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659" w:rsidRDefault="00536A22" w:rsidP="00B55C04">
      <w:pPr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  <w:bookmarkStart w:id="0" w:name="_GoBack"/>
      <w:r w:rsidRPr="00536A22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-494665</wp:posOffset>
            </wp:positionV>
            <wp:extent cx="6301105" cy="8672195"/>
            <wp:effectExtent l="0" t="0" r="0" b="0"/>
            <wp:wrapTight wrapText="bothSides">
              <wp:wrapPolygon edited="0">
                <wp:start x="0" y="0"/>
                <wp:lineTo x="0" y="21541"/>
                <wp:lineTo x="21550" y="21541"/>
                <wp:lineTo x="21550" y="0"/>
                <wp:lineTo x="0" y="0"/>
              </wp:wrapPolygon>
            </wp:wrapTight>
            <wp:docPr id="2" name="Рисунок 2" descr="C:\Users\Admin\Desktop\Ирина Александровна 04.04\МР ПО СР\2022-04-04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лександровна 04.04\МР ПО СР\2022-04-04_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7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B55C04" w:rsidRDefault="00B55C04" w:rsidP="000B07F9">
      <w:pPr>
        <w:spacing w:after="0" w:line="240" w:lineRule="auto"/>
        <w:ind w:left="851" w:right="-1" w:firstLine="425"/>
        <w:jc w:val="center"/>
        <w:rPr>
          <w:rFonts w:ascii="Times New Roman" w:hAnsi="Times New Roman"/>
          <w:b/>
          <w:sz w:val="28"/>
          <w:szCs w:val="28"/>
        </w:rPr>
      </w:pPr>
    </w:p>
    <w:p w:rsidR="00B55C04" w:rsidRDefault="00B55C04" w:rsidP="000B07F9">
      <w:pPr>
        <w:spacing w:after="0" w:line="240" w:lineRule="auto"/>
        <w:ind w:left="851" w:right="-1" w:firstLine="425"/>
        <w:jc w:val="center"/>
        <w:rPr>
          <w:rFonts w:ascii="Times New Roman" w:hAnsi="Times New Roman"/>
          <w:b/>
          <w:sz w:val="28"/>
          <w:szCs w:val="28"/>
        </w:rPr>
      </w:pPr>
    </w:p>
    <w:p w:rsidR="00B55C04" w:rsidRDefault="00B55C04" w:rsidP="000B07F9">
      <w:pPr>
        <w:spacing w:after="0" w:line="240" w:lineRule="auto"/>
        <w:ind w:left="851" w:right="-1" w:firstLine="425"/>
        <w:jc w:val="center"/>
        <w:rPr>
          <w:rFonts w:ascii="Times New Roman" w:hAnsi="Times New Roman"/>
          <w:sz w:val="28"/>
          <w:szCs w:val="28"/>
        </w:rPr>
      </w:pPr>
    </w:p>
    <w:p w:rsidR="00536A22" w:rsidRPr="000B07F9" w:rsidRDefault="00536A22" w:rsidP="000B07F9">
      <w:pPr>
        <w:spacing w:after="0" w:line="240" w:lineRule="auto"/>
        <w:ind w:left="851" w:right="-1" w:firstLine="425"/>
        <w:jc w:val="center"/>
        <w:rPr>
          <w:rFonts w:ascii="Times New Roman" w:hAnsi="Times New Roman"/>
          <w:sz w:val="28"/>
          <w:szCs w:val="28"/>
        </w:rPr>
      </w:pPr>
    </w:p>
    <w:p w:rsidR="00CC543B" w:rsidRPr="00F71FE5" w:rsidRDefault="00CC543B" w:rsidP="00AD3813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Рабочая программа учебной дисциплины разработана на основе: </w:t>
      </w:r>
    </w:p>
    <w:p w:rsidR="00CC543B" w:rsidRPr="00F71FE5" w:rsidRDefault="00CC543B" w:rsidP="00AD3813">
      <w:pPr>
        <w:spacing w:line="240" w:lineRule="auto"/>
        <w:ind w:firstLine="142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- Федерального государственного образовательного стандарта среднего профессионального образования </w:t>
      </w:r>
      <w:r w:rsidR="009E7659" w:rsidRPr="00F71FE5">
        <w:rPr>
          <w:rFonts w:ascii="Times New Roman" w:hAnsi="Times New Roman"/>
          <w:sz w:val="26"/>
          <w:szCs w:val="26"/>
        </w:rPr>
        <w:t xml:space="preserve">по профессии </w:t>
      </w:r>
      <w:r w:rsidRPr="00F71FE5">
        <w:rPr>
          <w:rFonts w:ascii="Times New Roman" w:hAnsi="Times New Roman"/>
          <w:sz w:val="26"/>
          <w:szCs w:val="26"/>
        </w:rPr>
        <w:t>08.01.14. Монтажник санитарно- технических, вентиляционных систем и оборудования, входит в УГС 08.00.00. Техника и технологии строительства;</w:t>
      </w:r>
    </w:p>
    <w:p w:rsidR="009B1371" w:rsidRDefault="00CC543B" w:rsidP="009E7659">
      <w:pPr>
        <w:spacing w:after="0" w:line="240" w:lineRule="auto"/>
        <w:ind w:firstLine="142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- основной профессиональной образовательной </w:t>
      </w:r>
      <w:r w:rsidR="009E7659" w:rsidRPr="00F71FE5">
        <w:rPr>
          <w:rFonts w:ascii="Times New Roman" w:hAnsi="Times New Roman"/>
          <w:sz w:val="26"/>
          <w:szCs w:val="26"/>
        </w:rPr>
        <w:t xml:space="preserve">программы </w:t>
      </w:r>
      <w:r w:rsidRPr="00F71FE5">
        <w:rPr>
          <w:rFonts w:ascii="Times New Roman" w:hAnsi="Times New Roman"/>
          <w:sz w:val="26"/>
          <w:szCs w:val="26"/>
        </w:rPr>
        <w:t>по профессии 08.01.14 Монтажник санитарно-технических, вентиляционных систем и оборудо</w:t>
      </w:r>
      <w:r w:rsidR="00C71E9D">
        <w:rPr>
          <w:rFonts w:ascii="Times New Roman" w:hAnsi="Times New Roman"/>
          <w:sz w:val="26"/>
          <w:szCs w:val="26"/>
        </w:rPr>
        <w:t>вания, 2021</w:t>
      </w:r>
      <w:r w:rsidRPr="00F71FE5">
        <w:rPr>
          <w:rFonts w:ascii="Times New Roman" w:hAnsi="Times New Roman"/>
          <w:sz w:val="26"/>
          <w:szCs w:val="26"/>
        </w:rPr>
        <w:t xml:space="preserve"> г.</w:t>
      </w:r>
      <w:r w:rsidR="00C71E9D">
        <w:rPr>
          <w:rFonts w:ascii="Times New Roman" w:hAnsi="Times New Roman"/>
          <w:sz w:val="26"/>
          <w:szCs w:val="26"/>
        </w:rPr>
        <w:t>;</w:t>
      </w:r>
    </w:p>
    <w:p w:rsidR="00C71E9D" w:rsidRPr="00836A0E" w:rsidRDefault="00C71E9D" w:rsidP="00C71E9D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26409">
        <w:rPr>
          <w:rFonts w:ascii="Times New Roman" w:hAnsi="Times New Roman"/>
          <w:sz w:val="24"/>
          <w:szCs w:val="24"/>
        </w:rPr>
        <w:t xml:space="preserve">рабочей программы воспитания по </w:t>
      </w:r>
      <w:r>
        <w:rPr>
          <w:rFonts w:ascii="Times New Roman" w:hAnsi="Times New Roman"/>
          <w:sz w:val="24"/>
          <w:szCs w:val="24"/>
        </w:rPr>
        <w:t xml:space="preserve">профессии </w:t>
      </w:r>
      <w:r w:rsidRPr="00926409">
        <w:rPr>
          <w:rFonts w:ascii="Times New Roman" w:hAnsi="Times New Roman"/>
          <w:bCs/>
          <w:sz w:val="24"/>
          <w:szCs w:val="24"/>
        </w:rPr>
        <w:t>08.01.14 Монтажник санитарно-технических, вентиляционных систем и оборудования</w:t>
      </w:r>
      <w:r w:rsidRPr="00926409">
        <w:rPr>
          <w:rFonts w:ascii="Times New Roman" w:hAnsi="Times New Roman"/>
          <w:sz w:val="24"/>
          <w:szCs w:val="24"/>
        </w:rPr>
        <w:t>, 2021 г.</w:t>
      </w:r>
    </w:p>
    <w:p w:rsidR="00C71E9D" w:rsidRPr="00F71FE5" w:rsidRDefault="00C71E9D" w:rsidP="009E7659">
      <w:pPr>
        <w:spacing w:after="0" w:line="240" w:lineRule="auto"/>
        <w:ind w:firstLine="142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:rsidR="009B1371" w:rsidRPr="00F71FE5" w:rsidRDefault="009B1371" w:rsidP="003F5F17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9B1371" w:rsidRPr="00F71FE5" w:rsidRDefault="009B1371" w:rsidP="003F5F17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9B1371" w:rsidRPr="00F71FE5" w:rsidRDefault="009B1371" w:rsidP="003F5F17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9B1371" w:rsidRPr="00F71FE5" w:rsidRDefault="009B1371" w:rsidP="003F5F17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3F5F17" w:rsidRPr="00F71FE5" w:rsidRDefault="00493800" w:rsidP="003F5F17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F71FE5">
        <w:rPr>
          <w:rFonts w:ascii="Times New Roman" w:hAnsi="Times New Roman"/>
          <w:b/>
          <w:sz w:val="26"/>
          <w:szCs w:val="26"/>
          <w:u w:val="single"/>
        </w:rPr>
        <w:t>Организация-р</w:t>
      </w:r>
      <w:r w:rsidR="003F5F17" w:rsidRPr="00F71FE5">
        <w:rPr>
          <w:rFonts w:ascii="Times New Roman" w:hAnsi="Times New Roman"/>
          <w:b/>
          <w:sz w:val="26"/>
          <w:szCs w:val="26"/>
          <w:u w:val="single"/>
        </w:rPr>
        <w:t>азработчик:</w:t>
      </w:r>
      <w:r w:rsidRPr="00F71FE5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3F5F17" w:rsidRPr="00F71FE5">
        <w:rPr>
          <w:rFonts w:ascii="Times New Roman" w:hAnsi="Times New Roman"/>
          <w:sz w:val="26"/>
          <w:szCs w:val="26"/>
          <w:u w:val="single"/>
        </w:rPr>
        <w:t>ГАПОУ  «Казанский политехнический</w:t>
      </w:r>
    </w:p>
    <w:p w:rsidR="003F5F17" w:rsidRPr="00F71FE5" w:rsidRDefault="003F5F17" w:rsidP="003F5F17">
      <w:pPr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колледж»</w:t>
      </w:r>
      <w:r w:rsidR="00493800" w:rsidRPr="00F71FE5">
        <w:rPr>
          <w:rFonts w:ascii="Times New Roman" w:hAnsi="Times New Roman"/>
          <w:sz w:val="26"/>
          <w:szCs w:val="26"/>
        </w:rPr>
        <w:t>.</w:t>
      </w:r>
    </w:p>
    <w:p w:rsidR="00493800" w:rsidRPr="00F71FE5" w:rsidRDefault="00E647C7" w:rsidP="003F5F17">
      <w:pPr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Разработчик: Ливанова Э.В.</w:t>
      </w:r>
      <w:r w:rsidR="00493800" w:rsidRPr="00F71FE5">
        <w:rPr>
          <w:rFonts w:ascii="Times New Roman" w:hAnsi="Times New Roman"/>
          <w:sz w:val="26"/>
          <w:szCs w:val="26"/>
        </w:rPr>
        <w:t>, преподаватель</w:t>
      </w: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E27F4" w:rsidRPr="00F71FE5" w:rsidRDefault="00FE27F4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D4ABB" w:rsidRPr="00F71FE5" w:rsidRDefault="00FD4ABB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D4ABB" w:rsidRPr="00F71FE5" w:rsidRDefault="00FD4ABB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D4ABB" w:rsidRPr="00F71FE5" w:rsidRDefault="00FD4ABB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74FE6" w:rsidRPr="00F71FE5" w:rsidRDefault="00574FE6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74FE6" w:rsidRPr="00F71FE5" w:rsidRDefault="00574FE6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493800" w:rsidRPr="00F71FE5" w:rsidRDefault="00493800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493800" w:rsidRPr="00F71FE5" w:rsidRDefault="00493800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9B1371" w:rsidRPr="00F71FE5" w:rsidRDefault="009B1371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9B1371" w:rsidRPr="00F71FE5" w:rsidRDefault="009B1371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F71FE5" w:rsidRPr="00F71FE5" w:rsidRDefault="00F71FE5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574FE6" w:rsidRPr="00F71FE5" w:rsidRDefault="00574FE6" w:rsidP="00574FE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t>СОДЕРЖАНИЕ</w:t>
      </w:r>
    </w:p>
    <w:p w:rsidR="00574FE6" w:rsidRPr="00F71FE5" w:rsidRDefault="00574FE6" w:rsidP="00574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7"/>
        <w:gridCol w:w="1903"/>
      </w:tblGrid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6C7D1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574FE6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стр.</w:t>
            </w:r>
          </w:p>
        </w:tc>
      </w:tr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574FE6" w:rsidRPr="00F71FE5" w:rsidRDefault="00574FE6" w:rsidP="006C7D1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0F2983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574FE6" w:rsidRPr="00F71FE5" w:rsidRDefault="00574FE6" w:rsidP="006C7D1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C71E9D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574FE6" w:rsidRPr="00F71FE5" w:rsidTr="006C7D10">
        <w:trPr>
          <w:trHeight w:val="670"/>
        </w:trPr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574FE6" w:rsidRPr="00F71FE5" w:rsidRDefault="00574FE6" w:rsidP="006C7D10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C71E9D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574FE6" w:rsidRPr="00F71FE5" w:rsidRDefault="00574FE6" w:rsidP="006C7D1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C71E9D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</w:tr>
    </w:tbl>
    <w:p w:rsidR="00591383" w:rsidRPr="00F71FE5" w:rsidRDefault="00591383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Default="00574FE6" w:rsidP="00591383">
      <w:pPr>
        <w:rPr>
          <w:rFonts w:ascii="Times New Roman" w:hAnsi="Times New Roman"/>
          <w:sz w:val="26"/>
          <w:szCs w:val="26"/>
        </w:rPr>
      </w:pPr>
    </w:p>
    <w:p w:rsidR="00F71FE5" w:rsidRDefault="00F71FE5" w:rsidP="00591383">
      <w:pPr>
        <w:rPr>
          <w:rFonts w:ascii="Times New Roman" w:hAnsi="Times New Roman"/>
          <w:sz w:val="26"/>
          <w:szCs w:val="26"/>
        </w:rPr>
      </w:pPr>
    </w:p>
    <w:p w:rsidR="00F71FE5" w:rsidRPr="00F71FE5" w:rsidRDefault="00F71FE5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BB173B" w:rsidRPr="00F71FE5" w:rsidRDefault="00BB173B" w:rsidP="00591383">
      <w:pPr>
        <w:rPr>
          <w:rFonts w:ascii="Times New Roman" w:hAnsi="Times New Roman"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F71FE5">
        <w:rPr>
          <w:rFonts w:ascii="Times New Roman" w:hAnsi="Times New Roman"/>
          <w:b/>
          <w:caps/>
          <w:sz w:val="26"/>
          <w:szCs w:val="26"/>
        </w:rPr>
        <w:t>1. паспорт РАБОЧЕЙ ПРОГРАММЫ УЧЕБНОЙ ДИСЦИПЛИНЫ</w:t>
      </w:r>
    </w:p>
    <w:p w:rsidR="00591383" w:rsidRPr="00F71FE5" w:rsidRDefault="00BB173B" w:rsidP="00FE2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 xml:space="preserve">ОП.04 </w:t>
      </w:r>
      <w:r w:rsidR="00FE27F4" w:rsidRPr="00F71FE5">
        <w:rPr>
          <w:rFonts w:ascii="Times New Roman" w:hAnsi="Times New Roman"/>
          <w:b/>
          <w:sz w:val="26"/>
          <w:szCs w:val="26"/>
        </w:rPr>
        <w:t>Материаловедение</w:t>
      </w:r>
    </w:p>
    <w:p w:rsidR="009B1371" w:rsidRPr="00F71FE5" w:rsidRDefault="00591383" w:rsidP="00F71FE5">
      <w:pPr>
        <w:pStyle w:val="a9"/>
        <w:numPr>
          <w:ilvl w:val="1"/>
          <w:numId w:val="20"/>
        </w:numPr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-185" w:hanging="426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t>Область применения рабочей программы</w:t>
      </w:r>
    </w:p>
    <w:p w:rsidR="009B1371" w:rsidRPr="00F71FE5" w:rsidRDefault="002A1BF1" w:rsidP="002A1BF1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</w:r>
      <w:r w:rsidR="009B1371" w:rsidRPr="00F71FE5">
        <w:rPr>
          <w:rFonts w:ascii="Times New Roman" w:hAnsi="Times New Roman"/>
          <w:sz w:val="26"/>
          <w:szCs w:val="26"/>
        </w:rPr>
        <w:t xml:space="preserve">Рабочая программа учебной дисциплины является частью </w:t>
      </w:r>
      <w:r w:rsidR="009E7659" w:rsidRPr="00F71FE5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по профессии 08.01.14 Монтажник санитарно-технических, вентиляционных систем и оборудования, </w:t>
      </w:r>
      <w:r w:rsidR="009B1371" w:rsidRPr="00F71FE5">
        <w:rPr>
          <w:rFonts w:ascii="Times New Roman" w:hAnsi="Times New Roman"/>
          <w:sz w:val="26"/>
          <w:szCs w:val="26"/>
        </w:rPr>
        <w:t xml:space="preserve">входит в состав укрупненной </w:t>
      </w:r>
      <w:r w:rsidR="009E7659" w:rsidRPr="00F71FE5">
        <w:rPr>
          <w:rFonts w:ascii="Times New Roman" w:hAnsi="Times New Roman"/>
          <w:sz w:val="26"/>
          <w:szCs w:val="26"/>
        </w:rPr>
        <w:t>группы 08.00.00</w:t>
      </w:r>
      <w:r w:rsidR="009B1371" w:rsidRPr="00F71FE5">
        <w:rPr>
          <w:rFonts w:ascii="Times New Roman" w:hAnsi="Times New Roman"/>
          <w:sz w:val="26"/>
          <w:szCs w:val="26"/>
        </w:rPr>
        <w:t xml:space="preserve"> Техника и технологии строительства.</w:t>
      </w:r>
    </w:p>
    <w:p w:rsidR="00591383" w:rsidRPr="00F71FE5" w:rsidRDefault="00F71FE5" w:rsidP="00F71FE5">
      <w:pPr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9B1371" w:rsidRPr="00F71FE5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35146D" w:rsidRPr="00F71FE5" w:rsidRDefault="002A1BF1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Профиль получаемого профессионального образования технический.</w:t>
      </w:r>
    </w:p>
    <w:p w:rsidR="002A1BF1" w:rsidRPr="00F71FE5" w:rsidRDefault="002A1BF1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567"/>
        <w:jc w:val="both"/>
        <w:rPr>
          <w:rFonts w:ascii="Times New Roman" w:hAnsi="Times New Roman"/>
          <w:sz w:val="26"/>
          <w:szCs w:val="26"/>
        </w:rPr>
      </w:pPr>
    </w:p>
    <w:p w:rsidR="00591383" w:rsidRPr="00F71FE5" w:rsidRDefault="002A1BF1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567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2A1BF1" w:rsidRDefault="002A1BF1" w:rsidP="002A1BF1">
      <w:pPr>
        <w:tabs>
          <w:tab w:val="left" w:pos="0"/>
          <w:tab w:val="left" w:pos="14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bCs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</w:rPr>
        <w:t xml:space="preserve">дисциплина входит в общепрофессиональный цикл, является учебным предметом вариативной части.  </w:t>
      </w:r>
    </w:p>
    <w:p w:rsidR="00C71E9D" w:rsidRPr="00F71FE5" w:rsidRDefault="00C71E9D" w:rsidP="002A1BF1">
      <w:pPr>
        <w:tabs>
          <w:tab w:val="left" w:pos="0"/>
          <w:tab w:val="left" w:pos="14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bCs/>
          <w:sz w:val="26"/>
          <w:szCs w:val="26"/>
        </w:rPr>
      </w:pPr>
    </w:p>
    <w:p w:rsidR="00591383" w:rsidRPr="00F71FE5" w:rsidRDefault="00591383" w:rsidP="002A1BF1">
      <w:pPr>
        <w:tabs>
          <w:tab w:val="left" w:pos="0"/>
        </w:tabs>
        <w:ind w:firstLine="567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591383" w:rsidRPr="00F71FE5" w:rsidRDefault="00591383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В результате освоения учебной дисциплины обучающийся должен </w:t>
      </w:r>
    </w:p>
    <w:p w:rsidR="00591383" w:rsidRPr="00F71FE5" w:rsidRDefault="00591383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уметь:</w:t>
      </w:r>
    </w:p>
    <w:p w:rsidR="00A62EC0" w:rsidRPr="00F71FE5" w:rsidRDefault="00E340C8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 xml:space="preserve">- </w:t>
      </w:r>
      <w:r w:rsidR="00EF7FE3" w:rsidRPr="00F71FE5">
        <w:rPr>
          <w:rFonts w:ascii="Times New Roman" w:hAnsi="Times New Roman"/>
          <w:i/>
          <w:sz w:val="26"/>
          <w:szCs w:val="26"/>
        </w:rPr>
        <w:t>оценивать поведение материала и причины отказа деталей при воздействии на них различных эксплуатационных факторов</w:t>
      </w:r>
      <w:r w:rsidR="00A62EC0" w:rsidRPr="00F71FE5">
        <w:rPr>
          <w:rFonts w:ascii="Times New Roman" w:hAnsi="Times New Roman"/>
          <w:i/>
          <w:sz w:val="26"/>
          <w:szCs w:val="26"/>
        </w:rPr>
        <w:t xml:space="preserve"> </w:t>
      </w:r>
      <w:r w:rsidR="00EF7FE3" w:rsidRPr="00F71FE5">
        <w:rPr>
          <w:rFonts w:ascii="Times New Roman" w:hAnsi="Times New Roman"/>
          <w:i/>
          <w:sz w:val="26"/>
          <w:szCs w:val="26"/>
        </w:rPr>
        <w:t>в результате анализа условий эксплуатации и производства</w:t>
      </w:r>
    </w:p>
    <w:p w:rsidR="00EF7FE3" w:rsidRPr="00F71FE5" w:rsidRDefault="00A62EC0" w:rsidP="002A1BF1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 xml:space="preserve">- </w:t>
      </w:r>
      <w:r w:rsidR="00EF7FE3" w:rsidRPr="00F71FE5">
        <w:rPr>
          <w:rFonts w:ascii="Times New Roman" w:hAnsi="Times New Roman"/>
          <w:i/>
          <w:sz w:val="26"/>
          <w:szCs w:val="26"/>
        </w:rPr>
        <w:t xml:space="preserve"> правильно выбирать материалы, назначать их обработку в целях получения заданных структуры и свойств, обеспечивающих высокую надежность и долговечность деталей машин;</w:t>
      </w:r>
    </w:p>
    <w:p w:rsidR="00EF7FE3" w:rsidRPr="00F71FE5" w:rsidRDefault="00E340C8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 xml:space="preserve">- </w:t>
      </w:r>
      <w:r w:rsidR="00EF7FE3" w:rsidRPr="00F71FE5">
        <w:rPr>
          <w:rFonts w:ascii="Times New Roman" w:hAnsi="Times New Roman"/>
          <w:i/>
          <w:sz w:val="26"/>
          <w:szCs w:val="26"/>
        </w:rPr>
        <w:t>различать с</w:t>
      </w:r>
      <w:r w:rsidR="002A1BF1" w:rsidRPr="00F71FE5">
        <w:rPr>
          <w:rFonts w:ascii="Times New Roman" w:hAnsi="Times New Roman"/>
          <w:i/>
          <w:sz w:val="26"/>
          <w:szCs w:val="26"/>
        </w:rPr>
        <w:t>троительные материалы и изделия.</w:t>
      </w:r>
    </w:p>
    <w:p w:rsidR="00EF7FE3" w:rsidRPr="00F71FE5" w:rsidRDefault="00EF7FE3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знать:</w:t>
      </w:r>
    </w:p>
    <w:p w:rsidR="00E340C8" w:rsidRPr="00F71FE5" w:rsidRDefault="00E340C8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>- физическую сущность явлений, происходящих в материалах в условиях производства и эксплуатации, их взаимосвязь со свойствами;</w:t>
      </w:r>
    </w:p>
    <w:p w:rsidR="00E340C8" w:rsidRPr="00F71FE5" w:rsidRDefault="00B33562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 xml:space="preserve">- </w:t>
      </w:r>
      <w:r w:rsidR="00E340C8" w:rsidRPr="00F71FE5">
        <w:rPr>
          <w:rFonts w:ascii="Times New Roman" w:hAnsi="Times New Roman"/>
          <w:i/>
          <w:sz w:val="26"/>
          <w:szCs w:val="26"/>
        </w:rPr>
        <w:t>основные свойства современных металлических и неметаллических материалов;</w:t>
      </w:r>
    </w:p>
    <w:p w:rsidR="00B33562" w:rsidRPr="00F71FE5" w:rsidRDefault="00E340C8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>- современные строи</w:t>
      </w:r>
      <w:r w:rsidR="00B33562" w:rsidRPr="00F71FE5">
        <w:rPr>
          <w:rFonts w:ascii="Times New Roman" w:hAnsi="Times New Roman"/>
          <w:i/>
          <w:sz w:val="26"/>
          <w:szCs w:val="26"/>
        </w:rPr>
        <w:t>тельные материалы и конструкции;</w:t>
      </w:r>
    </w:p>
    <w:p w:rsidR="00B33562" w:rsidRPr="00F71FE5" w:rsidRDefault="00B33562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>- экологические требования к строительству;</w:t>
      </w:r>
    </w:p>
    <w:p w:rsidR="0095317F" w:rsidRPr="00F71FE5" w:rsidRDefault="002A1BF1" w:rsidP="002A1BF1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 xml:space="preserve">         </w:t>
      </w:r>
      <w:r w:rsidR="00B33562" w:rsidRPr="00F71FE5">
        <w:rPr>
          <w:rFonts w:ascii="Times New Roman" w:hAnsi="Times New Roman"/>
          <w:i/>
          <w:sz w:val="26"/>
          <w:szCs w:val="26"/>
        </w:rPr>
        <w:t>- факторы, обеспечивающие здоровый образ жизни в городе</w:t>
      </w:r>
      <w:r w:rsidR="00B33562" w:rsidRPr="00F71FE5">
        <w:rPr>
          <w:rFonts w:ascii="Times New Roman" w:hAnsi="Times New Roman"/>
          <w:sz w:val="26"/>
          <w:szCs w:val="26"/>
        </w:rPr>
        <w:t>.</w:t>
      </w:r>
    </w:p>
    <w:p w:rsidR="00285572" w:rsidRPr="00F71FE5" w:rsidRDefault="00285572" w:rsidP="002A1BF1">
      <w:pPr>
        <w:tabs>
          <w:tab w:val="left" w:pos="0"/>
        </w:tabs>
        <w:spacing w:after="0"/>
        <w:ind w:firstLine="567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Выпускник, освоивший ППКРС, должен обладать </w:t>
      </w:r>
      <w:r w:rsidRPr="00F71FE5">
        <w:rPr>
          <w:rFonts w:ascii="Times New Roman" w:hAnsi="Times New Roman"/>
          <w:b/>
          <w:sz w:val="26"/>
          <w:szCs w:val="26"/>
        </w:rPr>
        <w:t>общими компетенциями</w:t>
      </w:r>
      <w:r w:rsidRPr="00F71FE5">
        <w:rPr>
          <w:rFonts w:ascii="Times New Roman" w:hAnsi="Times New Roman"/>
          <w:sz w:val="26"/>
          <w:szCs w:val="26"/>
        </w:rPr>
        <w:t>, включающими в себя способность:</w:t>
      </w:r>
    </w:p>
    <w:p w:rsidR="0095317F" w:rsidRPr="00F71FE5" w:rsidRDefault="0095317F" w:rsidP="002A1BF1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lastRenderedPageBreak/>
        <w:t>ОК 01.Выбирать способы решения задач профессиональной деятельности  применительно к различным контекстам.</w:t>
      </w:r>
    </w:p>
    <w:p w:rsidR="0095317F" w:rsidRPr="00F71FE5" w:rsidRDefault="0095317F" w:rsidP="002A1BF1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ОК 02. Осуществлять поиск, анализ и  интерпретацию информации, необходимой для  выполнения задач профессиональной деятельности.</w:t>
      </w:r>
    </w:p>
    <w:p w:rsidR="0095317F" w:rsidRPr="00F71FE5" w:rsidRDefault="0095317F" w:rsidP="002A1BF1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ОК 03. Планировать и реализовывать собственное профессиональное и личностное развитие.</w:t>
      </w:r>
    </w:p>
    <w:p w:rsidR="0095317F" w:rsidRPr="00F71FE5" w:rsidRDefault="0095317F" w:rsidP="0095317F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клиентами.</w:t>
      </w:r>
    </w:p>
    <w:p w:rsidR="0095317F" w:rsidRPr="00F71FE5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 ОК 09. Использовать информационные технологии в профессиональной деятельности.</w:t>
      </w:r>
    </w:p>
    <w:p w:rsidR="00E340C8" w:rsidRPr="00F71FE5" w:rsidRDefault="0095317F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 ОК 10. Пользоваться профессиональной документацией на государственном и ино</w:t>
      </w:r>
      <w:r w:rsidR="00F71FE5">
        <w:rPr>
          <w:rFonts w:ascii="Times New Roman" w:hAnsi="Times New Roman"/>
          <w:sz w:val="26"/>
          <w:szCs w:val="26"/>
        </w:rPr>
        <w:t>странном языках.</w:t>
      </w:r>
    </w:p>
    <w:p w:rsidR="0095317F" w:rsidRPr="00F71FE5" w:rsidRDefault="00285572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Профессиональными</w:t>
      </w:r>
      <w:r w:rsidR="0095317F" w:rsidRPr="00F71FE5">
        <w:rPr>
          <w:rFonts w:ascii="Times New Roman" w:hAnsi="Times New Roman"/>
          <w:sz w:val="26"/>
          <w:szCs w:val="26"/>
        </w:rPr>
        <w:t xml:space="preserve"> </w:t>
      </w:r>
      <w:r w:rsidRPr="00F71FE5">
        <w:rPr>
          <w:rFonts w:ascii="Times New Roman" w:hAnsi="Times New Roman"/>
          <w:b/>
          <w:sz w:val="26"/>
          <w:szCs w:val="26"/>
        </w:rPr>
        <w:t>компетенциями</w:t>
      </w:r>
      <w:r w:rsidR="00F71FE5">
        <w:rPr>
          <w:rFonts w:ascii="Times New Roman" w:hAnsi="Times New Roman"/>
          <w:b/>
          <w:sz w:val="26"/>
          <w:szCs w:val="26"/>
        </w:rPr>
        <w:t xml:space="preserve">, </w:t>
      </w:r>
      <w:r w:rsidR="00F71FE5" w:rsidRPr="00F71FE5">
        <w:rPr>
          <w:rFonts w:ascii="Times New Roman" w:hAnsi="Times New Roman"/>
          <w:sz w:val="26"/>
          <w:szCs w:val="26"/>
        </w:rPr>
        <w:t>включающими в себя способность:</w:t>
      </w:r>
    </w:p>
    <w:p w:rsidR="0095317F" w:rsidRPr="00F71FE5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  ПК 1.1.Выполнять подготовительные работы при монтаже систем отопления, водоснабжения, водоотведения и газоснабжения.</w:t>
      </w:r>
    </w:p>
    <w:p w:rsidR="0095317F" w:rsidRPr="00F71FE5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 ПК 1.2. 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газоснабжения.</w:t>
      </w:r>
    </w:p>
    <w:p w:rsidR="0095317F" w:rsidRPr="00F71FE5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 ПК 1.3. 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 </w:t>
      </w:r>
    </w:p>
    <w:p w:rsidR="0095317F" w:rsidRPr="00F71FE5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 ПК 3.1.Выполднять типовые слесарные операции, применяемые при подготовке металлов к сварке.</w:t>
      </w:r>
    </w:p>
    <w:p w:rsidR="0095317F" w:rsidRPr="00F71FE5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 ПК 3.2.Выполнять подготовку сварочного оборудования для выполнения электро-газосварочных работ.</w:t>
      </w:r>
    </w:p>
    <w:p w:rsidR="0095317F" w:rsidRPr="00F71FE5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ПК 3.3. Выполнять электродуговую сварку узлов, деталей и трубопроводов из конструкционных и углеродистых сталей, чугуна, цветных металлов и сплавов.</w:t>
      </w:r>
    </w:p>
    <w:p w:rsidR="0095317F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ПК 3.4. Выполнять газовую сварку узлов, деталей и трубопроводов из конструкционных и углеродистых сталей, чугуна, цветных металлов и сплавов.</w:t>
      </w:r>
    </w:p>
    <w:p w:rsidR="00C71E9D" w:rsidRPr="00C71E9D" w:rsidRDefault="00C71E9D" w:rsidP="00C71E9D">
      <w:pPr>
        <w:spacing w:after="160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C71E9D">
        <w:rPr>
          <w:rFonts w:ascii="Times New Roman" w:hAnsi="Times New Roman"/>
          <w:sz w:val="26"/>
          <w:szCs w:val="26"/>
        </w:rPr>
        <w:t xml:space="preserve">  Выпускник, освоивший программу ОП.06  Материаловедение, должен обладать личностными результатами в соответствии с рабочей программой воспитания по профессии 08.01.14 Монтажник санитарно-технических, вентиляционных систем и оборудования:</w:t>
      </w:r>
    </w:p>
    <w:p w:rsidR="00C71E9D" w:rsidRPr="00C71E9D" w:rsidRDefault="00C71E9D" w:rsidP="00C71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71E9D">
        <w:rPr>
          <w:rFonts w:ascii="Times New Roman" w:hAnsi="Times New Roman"/>
          <w:sz w:val="26"/>
          <w:szCs w:val="26"/>
        </w:rPr>
        <w:t>ЛР 8. Готовый соответствовать ожиданиям работ</w:t>
      </w:r>
      <w:r>
        <w:rPr>
          <w:rFonts w:ascii="Times New Roman" w:hAnsi="Times New Roman"/>
          <w:sz w:val="26"/>
          <w:szCs w:val="26"/>
        </w:rPr>
        <w:t>одателей: проектно-мыслящий, эф</w:t>
      </w:r>
      <w:r w:rsidRPr="00C71E9D">
        <w:rPr>
          <w:rFonts w:ascii="Times New Roman" w:hAnsi="Times New Roman"/>
          <w:sz w:val="26"/>
          <w:szCs w:val="26"/>
        </w:rPr>
        <w:t>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B33562" w:rsidRPr="00F71FE5" w:rsidRDefault="00C71E9D" w:rsidP="00C71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71E9D">
        <w:rPr>
          <w:rFonts w:ascii="Times New Roman" w:hAnsi="Times New Roman"/>
          <w:sz w:val="26"/>
          <w:szCs w:val="26"/>
        </w:rPr>
        <w:t xml:space="preserve">ЛР 16. Способный искать и находить необходимую информацию используя разно-образные технологии ее поиска, для решения возникающих в процессе производственной деятельности проблем при строительстве и эксплуатации </w:t>
      </w:r>
      <w:r w:rsidRPr="00C71E9D">
        <w:rPr>
          <w:rFonts w:ascii="Times New Roman" w:hAnsi="Times New Roman"/>
          <w:sz w:val="26"/>
          <w:szCs w:val="26"/>
        </w:rPr>
        <w:lastRenderedPageBreak/>
        <w:t>объек</w:t>
      </w:r>
      <w:r>
        <w:rPr>
          <w:rFonts w:ascii="Times New Roman" w:hAnsi="Times New Roman"/>
          <w:sz w:val="26"/>
          <w:szCs w:val="26"/>
        </w:rPr>
        <w:t>тов капитального строи</w:t>
      </w:r>
      <w:r w:rsidRPr="00C71E9D">
        <w:rPr>
          <w:rFonts w:ascii="Times New Roman" w:hAnsi="Times New Roman"/>
          <w:sz w:val="26"/>
          <w:szCs w:val="26"/>
        </w:rPr>
        <w:t>тельства. Умение грамотно использовать профессиональную документацию.</w:t>
      </w:r>
    </w:p>
    <w:p w:rsidR="002B5F0E" w:rsidRPr="00F71FE5" w:rsidRDefault="002B5F0E" w:rsidP="002B5F0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  <w:t>Содержание дисциплины имеет межпредметные связи с дисциплинами  Химия, Фи</w:t>
      </w:r>
      <w:r w:rsidR="004D4237" w:rsidRPr="00F71FE5">
        <w:rPr>
          <w:rFonts w:ascii="Times New Roman" w:hAnsi="Times New Roman"/>
          <w:sz w:val="26"/>
          <w:szCs w:val="26"/>
        </w:rPr>
        <w:t>зика, МДК 01.01 Монтаж   систем отопления, водоснабжения, водоотведения и газоснабжения.</w:t>
      </w:r>
    </w:p>
    <w:p w:rsidR="002B5F0E" w:rsidRPr="00F71FE5" w:rsidRDefault="002B5F0E" w:rsidP="002B5F0E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B5F0E" w:rsidRPr="00F71FE5" w:rsidRDefault="002B5F0E" w:rsidP="002B5F0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  <w:t>Курс обеспечен методическими пособиями и указаниями к выполнению практических работ.</w:t>
      </w:r>
    </w:p>
    <w:p w:rsidR="00836A0E" w:rsidRPr="00F71FE5" w:rsidRDefault="00836A0E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E340C8" w:rsidRPr="00F71FE5" w:rsidRDefault="00BB173B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1.4. К</w:t>
      </w:r>
      <w:r w:rsidR="00E340C8" w:rsidRPr="00F71FE5">
        <w:rPr>
          <w:rFonts w:ascii="Times New Roman" w:hAnsi="Times New Roman"/>
          <w:b/>
          <w:sz w:val="26"/>
          <w:szCs w:val="26"/>
        </w:rPr>
        <w:t>оличество часов на освоение программы учебной дисциплины:</w:t>
      </w:r>
    </w:p>
    <w:p w:rsidR="002C2FA6" w:rsidRPr="00F71FE5" w:rsidRDefault="002C2FA6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учебной нагрузки обучающегося </w:t>
      </w:r>
      <w:r w:rsidR="0036690C" w:rsidRPr="00F71FE5">
        <w:rPr>
          <w:rFonts w:ascii="Times New Roman" w:hAnsi="Times New Roman"/>
          <w:sz w:val="26"/>
          <w:szCs w:val="26"/>
        </w:rPr>
        <w:t>–</w:t>
      </w:r>
      <w:r w:rsidRPr="00F71FE5">
        <w:rPr>
          <w:rFonts w:ascii="Times New Roman" w:hAnsi="Times New Roman"/>
          <w:sz w:val="26"/>
          <w:szCs w:val="26"/>
        </w:rPr>
        <w:t xml:space="preserve"> 34</w:t>
      </w:r>
      <w:r w:rsidR="0036690C" w:rsidRPr="00F71FE5">
        <w:rPr>
          <w:rFonts w:ascii="Times New Roman" w:hAnsi="Times New Roman"/>
          <w:sz w:val="26"/>
          <w:szCs w:val="26"/>
        </w:rPr>
        <w:t xml:space="preserve"> </w:t>
      </w:r>
      <w:r w:rsidRPr="00F71FE5">
        <w:rPr>
          <w:rFonts w:ascii="Times New Roman" w:hAnsi="Times New Roman"/>
          <w:sz w:val="26"/>
          <w:szCs w:val="26"/>
        </w:rPr>
        <w:t>часа, в том числе:</w:t>
      </w:r>
    </w:p>
    <w:p w:rsidR="002C2FA6" w:rsidRPr="00F71FE5" w:rsidRDefault="002C2FA6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во взаимодействии с преподавателем - 34 часа</w:t>
      </w:r>
    </w:p>
    <w:p w:rsidR="00E340C8" w:rsidRPr="00F71FE5" w:rsidRDefault="00E340C8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836A0E" w:rsidRPr="00F71FE5" w:rsidRDefault="00836A0E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95317F" w:rsidRDefault="0095317F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Pr="00F71FE5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A134C3" w:rsidRPr="00F71FE5" w:rsidRDefault="00A134C3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2. СТРУКТУРА И СОДЕРЖАНИЕ УЧЕБНОЙ ДИСЦИПЛИНЫ</w:t>
      </w:r>
    </w:p>
    <w:p w:rsidR="00A134C3" w:rsidRPr="00F71FE5" w:rsidRDefault="00A134C3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sz w:val="26"/>
          <w:szCs w:val="26"/>
          <w:u w:val="single"/>
        </w:rPr>
      </w:pPr>
      <w:r w:rsidRPr="00F71FE5">
        <w:rPr>
          <w:rFonts w:ascii="Times New Roman" w:hAnsi="Times New Roman"/>
          <w:b/>
          <w:sz w:val="26"/>
          <w:szCs w:val="26"/>
        </w:rPr>
        <w:t>2.1. Объем учебной дисциплины и виды учебной работы</w:t>
      </w:r>
    </w:p>
    <w:p w:rsidR="00A134C3" w:rsidRPr="00F71FE5" w:rsidRDefault="00A134C3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563"/>
      </w:tblGrid>
      <w:tr w:rsidR="00A134C3" w:rsidRPr="00F71FE5" w:rsidTr="00F71FE5">
        <w:trPr>
          <w:trHeight w:val="460"/>
        </w:trPr>
        <w:tc>
          <w:tcPr>
            <w:tcW w:w="7905" w:type="dxa"/>
            <w:shd w:val="clear" w:color="auto" w:fill="auto"/>
          </w:tcPr>
          <w:p w:rsidR="00A134C3" w:rsidRPr="00F71FE5" w:rsidRDefault="00A134C3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3" w:type="dxa"/>
            <w:shd w:val="clear" w:color="auto" w:fill="auto"/>
          </w:tcPr>
          <w:p w:rsidR="00A134C3" w:rsidRPr="00F71FE5" w:rsidRDefault="00A134C3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2C2FA6" w:rsidRPr="00F71FE5" w:rsidTr="00F71FE5">
        <w:trPr>
          <w:trHeight w:val="285"/>
        </w:trPr>
        <w:tc>
          <w:tcPr>
            <w:tcW w:w="7905" w:type="dxa"/>
            <w:shd w:val="clear" w:color="auto" w:fill="auto"/>
          </w:tcPr>
          <w:p w:rsidR="002C2FA6" w:rsidRPr="00F71FE5" w:rsidRDefault="002C2FA6" w:rsidP="00836A0E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3" w:type="dxa"/>
            <w:shd w:val="clear" w:color="auto" w:fill="auto"/>
          </w:tcPr>
          <w:p w:rsidR="002C2FA6" w:rsidRPr="00F71FE5" w:rsidRDefault="002C2FA6" w:rsidP="00836A0E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34</w:t>
            </w:r>
          </w:p>
        </w:tc>
      </w:tr>
      <w:tr w:rsidR="002C2FA6" w:rsidRPr="00F71FE5" w:rsidTr="00F71FE5">
        <w:trPr>
          <w:trHeight w:val="285"/>
        </w:trPr>
        <w:tc>
          <w:tcPr>
            <w:tcW w:w="7905" w:type="dxa"/>
            <w:shd w:val="clear" w:color="auto" w:fill="auto"/>
          </w:tcPr>
          <w:p w:rsidR="002C2FA6" w:rsidRPr="00F71FE5" w:rsidRDefault="00303393" w:rsidP="00836A0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="002C2FA6" w:rsidRPr="00F71FE5">
              <w:rPr>
                <w:rFonts w:ascii="Times New Roman" w:hAnsi="Times New Roman"/>
                <w:b/>
                <w:sz w:val="26"/>
                <w:szCs w:val="26"/>
              </w:rPr>
              <w:t>чебная нагрузка во взаимод</w:t>
            </w:r>
            <w:r w:rsidR="00FB5480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ействии с преподавателем </w:t>
            </w:r>
            <w:r w:rsidR="002C2FA6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4D4237" w:rsidRPr="00F71FE5">
              <w:rPr>
                <w:rFonts w:ascii="Times New Roman" w:hAnsi="Times New Roman"/>
                <w:b/>
                <w:sz w:val="26"/>
                <w:szCs w:val="26"/>
              </w:rPr>
              <w:t>(всего)</w:t>
            </w:r>
          </w:p>
        </w:tc>
        <w:tc>
          <w:tcPr>
            <w:tcW w:w="1563" w:type="dxa"/>
            <w:shd w:val="clear" w:color="auto" w:fill="auto"/>
          </w:tcPr>
          <w:p w:rsidR="002C2FA6" w:rsidRPr="00F71FE5" w:rsidRDefault="002C2FA6" w:rsidP="00836A0E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34</w:t>
            </w:r>
          </w:p>
        </w:tc>
      </w:tr>
      <w:tr w:rsidR="00A134C3" w:rsidRPr="00F71FE5" w:rsidTr="00F71FE5">
        <w:trPr>
          <w:trHeight w:val="360"/>
        </w:trPr>
        <w:tc>
          <w:tcPr>
            <w:tcW w:w="7905" w:type="dxa"/>
            <w:shd w:val="clear" w:color="auto" w:fill="auto"/>
          </w:tcPr>
          <w:p w:rsidR="00A134C3" w:rsidRPr="00F71FE5" w:rsidRDefault="00A134C3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1563" w:type="dxa"/>
            <w:shd w:val="clear" w:color="auto" w:fill="auto"/>
          </w:tcPr>
          <w:p w:rsidR="00A134C3" w:rsidRPr="00F71FE5" w:rsidRDefault="00A134C3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  <w:tr w:rsidR="00414679" w:rsidRPr="00F71FE5" w:rsidTr="00F71FE5">
        <w:trPr>
          <w:trHeight w:val="360"/>
        </w:trPr>
        <w:tc>
          <w:tcPr>
            <w:tcW w:w="7905" w:type="dxa"/>
            <w:shd w:val="clear" w:color="auto" w:fill="auto"/>
          </w:tcPr>
          <w:p w:rsidR="00414679" w:rsidRPr="00F71FE5" w:rsidRDefault="00414679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563" w:type="dxa"/>
            <w:shd w:val="clear" w:color="auto" w:fill="auto"/>
          </w:tcPr>
          <w:p w:rsidR="00414679" w:rsidRPr="00F71FE5" w:rsidRDefault="00414679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>20</w:t>
            </w:r>
          </w:p>
        </w:tc>
      </w:tr>
      <w:tr w:rsidR="00A134C3" w:rsidRPr="00F71FE5" w:rsidTr="00F71FE5">
        <w:tc>
          <w:tcPr>
            <w:tcW w:w="7905" w:type="dxa"/>
            <w:shd w:val="clear" w:color="auto" w:fill="auto"/>
          </w:tcPr>
          <w:p w:rsidR="00A134C3" w:rsidRPr="00F71FE5" w:rsidRDefault="00A134C3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563" w:type="dxa"/>
            <w:shd w:val="clear" w:color="auto" w:fill="auto"/>
          </w:tcPr>
          <w:p w:rsidR="00A134C3" w:rsidRPr="00F71FE5" w:rsidRDefault="00414679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AF3A82" w:rsidRPr="00F71FE5" w:rsidTr="00F71FE5">
        <w:tc>
          <w:tcPr>
            <w:tcW w:w="7905" w:type="dxa"/>
            <w:shd w:val="clear" w:color="auto" w:fill="auto"/>
          </w:tcPr>
          <w:p w:rsidR="00AF3A82" w:rsidRPr="00F71FE5" w:rsidRDefault="002848D6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в том числе</w:t>
            </w:r>
            <w:r w:rsidR="00C71E9D">
              <w:rPr>
                <w:rFonts w:ascii="Times New Roman" w:hAnsi="Times New Roman"/>
                <w:sz w:val="26"/>
                <w:szCs w:val="26"/>
              </w:rPr>
              <w:t>,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 xml:space="preserve"> в форме  практической подготовки</w:t>
            </w:r>
          </w:p>
        </w:tc>
        <w:tc>
          <w:tcPr>
            <w:tcW w:w="1563" w:type="dxa"/>
            <w:shd w:val="clear" w:color="auto" w:fill="auto"/>
          </w:tcPr>
          <w:p w:rsidR="00AF3A82" w:rsidRPr="00F71FE5" w:rsidRDefault="00AF3A82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25355A" w:rsidRPr="00F71FE5" w:rsidTr="00F71FE5">
        <w:tc>
          <w:tcPr>
            <w:tcW w:w="7905" w:type="dxa"/>
            <w:shd w:val="clear" w:color="auto" w:fill="auto"/>
          </w:tcPr>
          <w:p w:rsidR="0025355A" w:rsidRPr="00F71FE5" w:rsidRDefault="00B15873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К</w:t>
            </w:r>
            <w:r w:rsidR="0025355A" w:rsidRPr="00F71FE5">
              <w:rPr>
                <w:rFonts w:ascii="Times New Roman" w:hAnsi="Times New Roman"/>
                <w:sz w:val="26"/>
                <w:szCs w:val="26"/>
              </w:rPr>
              <w:t>онсультации</w:t>
            </w:r>
          </w:p>
        </w:tc>
        <w:tc>
          <w:tcPr>
            <w:tcW w:w="1563" w:type="dxa"/>
            <w:shd w:val="clear" w:color="auto" w:fill="auto"/>
          </w:tcPr>
          <w:p w:rsidR="0025355A" w:rsidRPr="00F71FE5" w:rsidRDefault="0025355A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>2</w:t>
            </w:r>
          </w:p>
        </w:tc>
      </w:tr>
      <w:tr w:rsidR="001F24AF" w:rsidRPr="00F71FE5" w:rsidTr="00F71FE5">
        <w:tc>
          <w:tcPr>
            <w:tcW w:w="7905" w:type="dxa"/>
            <w:shd w:val="clear" w:color="auto" w:fill="auto"/>
          </w:tcPr>
          <w:p w:rsidR="001F24AF" w:rsidRPr="00F71FE5" w:rsidRDefault="001F24AF" w:rsidP="00551459">
            <w:pPr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Форма контроля</w:t>
            </w:r>
            <w:r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="00551459"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>–</w:t>
            </w:r>
            <w:r w:rsidR="00266253"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="00551459"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дифференцированный  </w:t>
            </w:r>
            <w:r w:rsidR="00266253"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зачет          </w:t>
            </w:r>
          </w:p>
        </w:tc>
        <w:tc>
          <w:tcPr>
            <w:tcW w:w="1563" w:type="dxa"/>
            <w:shd w:val="clear" w:color="auto" w:fill="auto"/>
          </w:tcPr>
          <w:p w:rsidR="001F24AF" w:rsidRPr="00F71FE5" w:rsidRDefault="001F24AF" w:rsidP="00266253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</w:p>
        </w:tc>
      </w:tr>
    </w:tbl>
    <w:p w:rsidR="00E340C8" w:rsidRPr="00F71FE5" w:rsidRDefault="00E340C8" w:rsidP="0059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AA75B7" w:rsidRPr="00F71FE5" w:rsidRDefault="00AA75B7" w:rsidP="0059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AA75B7" w:rsidRPr="00F71FE5" w:rsidRDefault="00AA75B7" w:rsidP="0059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363A4E" w:rsidRPr="00F71FE5" w:rsidRDefault="00363A4E" w:rsidP="00005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caps/>
          <w:sz w:val="26"/>
          <w:szCs w:val="26"/>
        </w:rPr>
        <w:sectPr w:rsidR="00363A4E" w:rsidRPr="00F71FE5" w:rsidSect="000F2983">
          <w:footerReference w:type="default" r:id="rId9"/>
          <w:footerReference w:type="firs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F541D9" w:rsidRPr="00F71FE5" w:rsidRDefault="00F541D9" w:rsidP="00F54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caps/>
          <w:sz w:val="26"/>
          <w:szCs w:val="26"/>
        </w:rPr>
        <w:lastRenderedPageBreak/>
        <w:t>2.2.</w:t>
      </w:r>
      <w:r w:rsidRPr="00F71FE5">
        <w:rPr>
          <w:rFonts w:ascii="Times New Roman" w:hAnsi="Times New Roman"/>
          <w:b/>
          <w:sz w:val="26"/>
          <w:szCs w:val="26"/>
        </w:rPr>
        <w:t xml:space="preserve"> Тематический план и содержание учебной дисциплины «Материаловедение»</w:t>
      </w:r>
    </w:p>
    <w:p w:rsidR="003C6EA7" w:rsidRPr="00F71FE5" w:rsidRDefault="003C6EA7" w:rsidP="00F54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6"/>
          <w:szCs w:val="2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8505"/>
        <w:gridCol w:w="1134"/>
        <w:gridCol w:w="993"/>
      </w:tblGrid>
      <w:tr w:rsidR="00F541D9" w:rsidRPr="00F71FE5" w:rsidTr="00836A0E">
        <w:trPr>
          <w:trHeight w:val="650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Наименование разделов и тем</w:t>
            </w:r>
            <w:r w:rsidR="00B15873"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8505" w:type="dxa"/>
          </w:tcPr>
          <w:p w:rsidR="003C6EA7" w:rsidRPr="00F71FE5" w:rsidRDefault="00F541D9" w:rsidP="003C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</w:t>
            </w:r>
          </w:p>
          <w:p w:rsidR="00F541D9" w:rsidRPr="00F71FE5" w:rsidRDefault="00F541D9" w:rsidP="003C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практические занятия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F541D9" w:rsidRPr="00F71FE5" w:rsidTr="00836A0E"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505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F541D9" w:rsidRPr="00F71FE5" w:rsidTr="00836A0E">
        <w:tc>
          <w:tcPr>
            <w:tcW w:w="4644" w:type="dxa"/>
          </w:tcPr>
          <w:p w:rsidR="00F541D9" w:rsidRPr="00F71FE5" w:rsidRDefault="00F541D9" w:rsidP="00D20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Раздел 1. </w:t>
            </w:r>
            <w:r w:rsidR="00D20195"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Металлические к</w:t>
            </w: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онструкционные материалы</w:t>
            </w:r>
          </w:p>
        </w:tc>
        <w:tc>
          <w:tcPr>
            <w:tcW w:w="8505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F541D9" w:rsidRPr="00F71FE5" w:rsidTr="00836A0E">
        <w:trPr>
          <w:trHeight w:val="291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Тема 1. Общие сведения о металлах и сплавах.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1.</w:t>
            </w:r>
            <w:r w:rsidR="00F541D9"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Наука материаловедение. Значение предмета.</w:t>
            </w:r>
          </w:p>
          <w:p w:rsidR="00F541D9" w:rsidRPr="00F71FE5" w:rsidRDefault="00F541D9" w:rsidP="00836A0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Строение материалов и сплавов. Кристаллизация металлов.  Методы изучение металлов и сплавов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rPr>
          <w:trHeight w:val="938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Тема 2. Классификация металлов. Свойства металлов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2-3. </w:t>
            </w:r>
            <w:r w:rsidR="00F541D9"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Классификация свойств металлов и сплавов. Химические и физические свойства      металлов. Механические и технологические свойства металлов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AF3A82" w:rsidRPr="00F71FE5" w:rsidRDefault="00477029" w:rsidP="00836A0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 xml:space="preserve">4-5. </w:t>
            </w:r>
            <w:r w:rsidR="00F541D9" w:rsidRPr="00F71FE5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Практическая работа</w:t>
            </w:r>
            <w:r w:rsidR="00F541D9"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r w:rsidR="00F541D9" w:rsidRPr="00F71FE5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№ 1</w:t>
            </w:r>
            <w:r w:rsidR="00F541D9"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. </w:t>
            </w:r>
            <w:r w:rsidR="00AF3A82" w:rsidRPr="00F71FE5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/ п. п.</w:t>
            </w:r>
          </w:p>
          <w:p w:rsidR="00F541D9" w:rsidRPr="00F71FE5" w:rsidRDefault="00F541D9" w:rsidP="00836A0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«Определение твердо</w:t>
            </w:r>
            <w:r w:rsidR="00B15873"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сти металлов по методу Бринелля</w:t>
            </w: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3</w:t>
            </w:r>
          </w:p>
        </w:tc>
      </w:tr>
      <w:tr w:rsidR="00F541D9" w:rsidRPr="00F71FE5" w:rsidTr="00836A0E"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Тема 3. Сплавы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6. </w:t>
            </w:r>
            <w:r w:rsidR="00F541D9"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Виды. Характеристики, фазовые превращения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Раздел 2</w:t>
            </w: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.  </w:t>
            </w: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Железоуглеродистые сплавы</w:t>
            </w:r>
          </w:p>
        </w:tc>
        <w:tc>
          <w:tcPr>
            <w:tcW w:w="8505" w:type="dxa"/>
          </w:tcPr>
          <w:p w:rsidR="00F541D9" w:rsidRPr="00F71FE5" w:rsidRDefault="00F541D9" w:rsidP="00836A0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F541D9" w:rsidRPr="00F71FE5" w:rsidRDefault="00F541D9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</w:p>
        </w:tc>
      </w:tr>
      <w:tr w:rsidR="00F541D9" w:rsidRPr="00F71FE5" w:rsidTr="00836A0E">
        <w:trPr>
          <w:trHeight w:val="60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Тема 5. Чугун. 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7-8. </w:t>
            </w:r>
            <w:r w:rsidR="00F541D9" w:rsidRPr="00F71FE5">
              <w:rPr>
                <w:rFonts w:ascii="Times New Roman" w:hAnsi="Times New Roman"/>
                <w:bCs/>
                <w:sz w:val="26"/>
                <w:szCs w:val="26"/>
              </w:rPr>
              <w:t>Классификация. Виды и свойства чугуна. Маркировка  и применение чугуна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Тема 6. Сталь. 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9-10. </w:t>
            </w:r>
            <w:r w:rsidR="00F541D9" w:rsidRPr="00F71FE5">
              <w:rPr>
                <w:rFonts w:ascii="Times New Roman" w:hAnsi="Times New Roman"/>
                <w:bCs/>
                <w:sz w:val="26"/>
                <w:szCs w:val="26"/>
              </w:rPr>
              <w:t>Общие сведения. Получение стали. Классификация, свойства, маркировка</w:t>
            </w:r>
            <w:r w:rsidR="00B15873" w:rsidRPr="00F71FE5">
              <w:rPr>
                <w:rFonts w:ascii="Times New Roman" w:hAnsi="Times New Roman"/>
                <w:bCs/>
                <w:sz w:val="26"/>
                <w:szCs w:val="26"/>
              </w:rPr>
              <w:t>, применение.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rPr>
          <w:trHeight w:val="217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:rsidR="00AF3A82" w:rsidRPr="00F71FE5" w:rsidRDefault="00477029" w:rsidP="00A358F7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11-12. </w:t>
            </w:r>
            <w:r w:rsidR="00F541D9"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Практическая работа</w:t>
            </w:r>
            <w:r w:rsidR="00F541D9"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F541D9"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№ 2</w:t>
            </w:r>
            <w:r w:rsidR="00AF3A82"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/ п. п.</w:t>
            </w:r>
          </w:p>
          <w:p w:rsidR="00F541D9" w:rsidRPr="00F71FE5" w:rsidRDefault="00F541D9" w:rsidP="00A358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«</w:t>
            </w:r>
            <w:r w:rsidR="00A358F7" w:rsidRPr="00F71FE5">
              <w:rPr>
                <w:rFonts w:ascii="Times New Roman" w:hAnsi="Times New Roman"/>
                <w:sz w:val="26"/>
                <w:szCs w:val="26"/>
              </w:rPr>
              <w:t xml:space="preserve">Построение кривых охлаждения сплавов </w:t>
            </w:r>
            <w:r w:rsidR="00A13E40" w:rsidRPr="00F71FE5">
              <w:rPr>
                <w:rFonts w:ascii="Times New Roman" w:hAnsi="Times New Roman"/>
                <w:bCs/>
                <w:sz w:val="26"/>
                <w:szCs w:val="26"/>
              </w:rPr>
              <w:t>железо-цементит</w:t>
            </w: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»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F541D9" w:rsidRPr="00F71FE5" w:rsidTr="00836A0E">
        <w:trPr>
          <w:trHeight w:val="217"/>
        </w:trPr>
        <w:tc>
          <w:tcPr>
            <w:tcW w:w="4644" w:type="dxa"/>
          </w:tcPr>
          <w:p w:rsidR="00F541D9" w:rsidRPr="00F71FE5" w:rsidRDefault="00F541D9" w:rsidP="00D20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Раздел 3.  </w:t>
            </w:r>
            <w:r w:rsidR="00D20195" w:rsidRPr="00F71FE5">
              <w:rPr>
                <w:rFonts w:ascii="Times New Roman" w:hAnsi="Times New Roman"/>
                <w:b/>
                <w:sz w:val="26"/>
                <w:szCs w:val="26"/>
              </w:rPr>
              <w:t>Основы т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ерм</w:t>
            </w:r>
            <w:r w:rsidR="00D20195" w:rsidRPr="00F71FE5">
              <w:rPr>
                <w:rFonts w:ascii="Times New Roman" w:hAnsi="Times New Roman"/>
                <w:b/>
                <w:sz w:val="26"/>
                <w:szCs w:val="26"/>
              </w:rPr>
              <w:t>ической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обработ</w:t>
            </w:r>
            <w:r w:rsidR="00D20195" w:rsidRPr="00F71FE5">
              <w:rPr>
                <w:rFonts w:ascii="Times New Roman" w:hAnsi="Times New Roman"/>
                <w:b/>
                <w:sz w:val="26"/>
                <w:szCs w:val="26"/>
              </w:rPr>
              <w:t>ки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материалов</w:t>
            </w:r>
          </w:p>
        </w:tc>
        <w:tc>
          <w:tcPr>
            <w:tcW w:w="8505" w:type="dxa"/>
          </w:tcPr>
          <w:p w:rsidR="00F541D9" w:rsidRPr="00F71FE5" w:rsidRDefault="00F541D9" w:rsidP="00836A0E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541D9" w:rsidRPr="00F71FE5" w:rsidTr="00836A0E">
        <w:trPr>
          <w:trHeight w:val="219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Тема 7. Термическая обработка 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13. 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Сущность и назначение процесса термической обработки чугуна и стали.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rPr>
          <w:trHeight w:val="219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Тема 8. Химико-термическая обработка 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14. 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 Химико-термическая обработка стали, термическая обработка легированных сталей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64333">
        <w:trPr>
          <w:trHeight w:val="581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:rsidR="00AF3A82" w:rsidRPr="00F71FE5" w:rsidRDefault="00477029" w:rsidP="00836A0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15-16. </w:t>
            </w:r>
            <w:r w:rsidR="00F541D9" w:rsidRPr="00F71FE5">
              <w:rPr>
                <w:rFonts w:ascii="Times New Roman" w:hAnsi="Times New Roman"/>
                <w:b/>
                <w:sz w:val="26"/>
                <w:szCs w:val="26"/>
              </w:rPr>
              <w:t>Практическая работа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541D9" w:rsidRPr="00F71FE5">
              <w:rPr>
                <w:rFonts w:ascii="Times New Roman" w:hAnsi="Times New Roman"/>
                <w:b/>
                <w:sz w:val="26"/>
                <w:szCs w:val="26"/>
              </w:rPr>
              <w:t>№ 3</w:t>
            </w:r>
            <w:r w:rsidR="00AF3A82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/ п. п.</w:t>
            </w:r>
          </w:p>
          <w:p w:rsidR="00F541D9" w:rsidRPr="00F71FE5" w:rsidRDefault="00F541D9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«Выполнение сравнительного анализа режимов термообработки стали (отжиг, закалка, отпуск)»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F541D9" w:rsidRPr="00F71FE5" w:rsidTr="00836A0E">
        <w:trPr>
          <w:trHeight w:val="223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Раздел 4.  Цветные  металлы и сплавы</w:t>
            </w:r>
          </w:p>
        </w:tc>
        <w:tc>
          <w:tcPr>
            <w:tcW w:w="8505" w:type="dxa"/>
          </w:tcPr>
          <w:p w:rsidR="00F541D9" w:rsidRPr="00F71FE5" w:rsidRDefault="00F541D9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541D9" w:rsidRPr="00F71FE5" w:rsidTr="00836A0E">
        <w:trPr>
          <w:trHeight w:val="160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Тема 9.  Цветные металлы. 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17-18. 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Цветные металлы </w:t>
            </w:r>
            <w:r w:rsidR="00F541D9" w:rsidRPr="00F71FE5">
              <w:rPr>
                <w:rFonts w:ascii="Times New Roman" w:hAnsi="Times New Roman"/>
                <w:sz w:val="26"/>
                <w:szCs w:val="26"/>
                <w:lang w:val="en-US"/>
              </w:rPr>
              <w:t>Cu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F541D9" w:rsidRPr="00F71FE5">
              <w:rPr>
                <w:rFonts w:ascii="Times New Roman" w:hAnsi="Times New Roman"/>
                <w:sz w:val="26"/>
                <w:szCs w:val="26"/>
                <w:lang w:val="en-US"/>
              </w:rPr>
              <w:t>Al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F541D9" w:rsidRPr="00F71FE5">
              <w:rPr>
                <w:rFonts w:ascii="Times New Roman" w:hAnsi="Times New Roman"/>
                <w:sz w:val="26"/>
                <w:szCs w:val="26"/>
                <w:lang w:val="en-US"/>
              </w:rPr>
              <w:t>Mg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 и их сплавы.  Свойства цветных сплавов,  расшифровка марок. 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rPr>
          <w:trHeight w:val="160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Тема 10. Изделия из цветных металлов.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19-20. 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Трубы и отопительные приборы из цветных металлов. Применение изделий из цветных металлов.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rPr>
          <w:trHeight w:val="589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05" w:type="dxa"/>
          </w:tcPr>
          <w:p w:rsidR="00AF3A82" w:rsidRPr="00F71FE5" w:rsidRDefault="00477029" w:rsidP="00836A0E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21-22. </w:t>
            </w:r>
            <w:r w:rsidR="00F541D9" w:rsidRPr="00F71FE5">
              <w:rPr>
                <w:rFonts w:ascii="Times New Roman" w:hAnsi="Times New Roman"/>
                <w:b/>
                <w:sz w:val="26"/>
                <w:szCs w:val="26"/>
              </w:rPr>
              <w:t>Практическая работа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541D9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№ 4 </w:t>
            </w:r>
            <w:r w:rsidR="00AF3A82" w:rsidRPr="00F71FE5">
              <w:rPr>
                <w:rFonts w:ascii="Times New Roman" w:hAnsi="Times New Roman"/>
                <w:b/>
                <w:sz w:val="26"/>
                <w:szCs w:val="26"/>
              </w:rPr>
              <w:t>/ п. п.</w:t>
            </w:r>
          </w:p>
          <w:p w:rsidR="00F541D9" w:rsidRPr="00F71FE5" w:rsidRDefault="00F541D9" w:rsidP="00836A0E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«Выбор марки материала¸ расшифровка марки по назначению, химическому составу и качеству</w:t>
            </w:r>
            <w:r w:rsidRPr="00F71FE5">
              <w:rPr>
                <w:rStyle w:val="c1"/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F541D9" w:rsidRPr="00F71FE5" w:rsidTr="00836A0E">
        <w:trPr>
          <w:trHeight w:val="311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Раздел 5. Неметаллические </w:t>
            </w:r>
            <w:r w:rsidR="00D20195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конструкционные 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материалы</w:t>
            </w:r>
          </w:p>
        </w:tc>
        <w:tc>
          <w:tcPr>
            <w:tcW w:w="8505" w:type="dxa"/>
          </w:tcPr>
          <w:p w:rsidR="00F541D9" w:rsidRPr="00F71FE5" w:rsidRDefault="00F541D9" w:rsidP="00836A0E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541D9" w:rsidRPr="00F71FE5" w:rsidTr="00836A0E">
        <w:trPr>
          <w:trHeight w:val="160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Тема 11.  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Асбестоцементные, керамические, стеклянные материалы и изделия из них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23-24. 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Асбестоцементные напорные и безнапорные трубы и муфты. Сортамент. Технические условия, область применения.   Асбестоцементные короба и каналы. Приемка,  транспортирование и складирование труб и коробов. Керамические канализационные трубы, их сортамент, технические условия, применение, транспортирование, складирование, приемка и хранение. Стеклянные материалы, их свойства, область применения в санитарной технике. Стеклянные трубы, способы их соединения и область применения.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671A36" w:rsidRPr="00F71FE5" w:rsidTr="00836A0E">
        <w:trPr>
          <w:trHeight w:val="1656"/>
        </w:trPr>
        <w:tc>
          <w:tcPr>
            <w:tcW w:w="4644" w:type="dxa"/>
            <w:vMerge w:val="restart"/>
          </w:tcPr>
          <w:p w:rsidR="00671A36" w:rsidRPr="00F71FE5" w:rsidRDefault="00671A36" w:rsidP="00836A0E">
            <w:pPr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Тема 12.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 xml:space="preserve"> Пластические массы и изделия из них</w:t>
            </w:r>
          </w:p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05" w:type="dxa"/>
          </w:tcPr>
          <w:p w:rsidR="00671A36" w:rsidRPr="00F71FE5" w:rsidRDefault="00477029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25-26. </w:t>
            </w:r>
            <w:r w:rsidR="00671A36" w:rsidRPr="00F71FE5">
              <w:rPr>
                <w:rFonts w:ascii="Times New Roman" w:hAnsi="Times New Roman"/>
                <w:sz w:val="26"/>
                <w:szCs w:val="26"/>
              </w:rPr>
              <w:t>Полимеры и пластические массы, способы их получения.</w:t>
            </w:r>
          </w:p>
          <w:p w:rsidR="00671A36" w:rsidRPr="00F71FE5" w:rsidRDefault="00671A36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 Пластмассовые водопроводные и канализационные трубы и их свойства. Способы соединения и фасонные части. Технические характеристики. Сортамент, область применения пластмассовых труб. Детали вентиляционных систем, изготавливаемые из пластмассы. Трубы  с теплоизоляцией.</w:t>
            </w:r>
          </w:p>
        </w:tc>
        <w:tc>
          <w:tcPr>
            <w:tcW w:w="1134" w:type="dxa"/>
          </w:tcPr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671A36" w:rsidRPr="00F71FE5" w:rsidTr="00836A0E">
        <w:trPr>
          <w:trHeight w:val="300"/>
        </w:trPr>
        <w:tc>
          <w:tcPr>
            <w:tcW w:w="4644" w:type="dxa"/>
            <w:vMerge/>
          </w:tcPr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:rsidR="00AF3A82" w:rsidRPr="00F71FE5" w:rsidRDefault="00477029" w:rsidP="00836A0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27-28. </w:t>
            </w:r>
            <w:r w:rsidR="00671A36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Практическая работа № 5 </w:t>
            </w:r>
            <w:r w:rsidR="00AF3A82" w:rsidRPr="00F71FE5">
              <w:rPr>
                <w:rFonts w:ascii="Times New Roman" w:hAnsi="Times New Roman"/>
                <w:b/>
                <w:sz w:val="26"/>
                <w:szCs w:val="26"/>
              </w:rPr>
              <w:t>/ п. п.</w:t>
            </w:r>
          </w:p>
          <w:p w:rsidR="00671A36" w:rsidRPr="00F71FE5" w:rsidRDefault="00671A36" w:rsidP="00836A0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«Неметаллические материалы»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F541D9" w:rsidRPr="00F71FE5" w:rsidTr="00836A0E">
        <w:trPr>
          <w:trHeight w:val="300"/>
        </w:trPr>
        <w:tc>
          <w:tcPr>
            <w:tcW w:w="4644" w:type="dxa"/>
          </w:tcPr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Раздел 6. Охрана окружающей среды при строительстве хозяйственных и иных объектов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29-30. </w:t>
            </w:r>
            <w:r w:rsidR="00671A36" w:rsidRPr="00F71FE5">
              <w:rPr>
                <w:rFonts w:ascii="Times New Roman" w:hAnsi="Times New Roman"/>
                <w:sz w:val="26"/>
                <w:szCs w:val="26"/>
              </w:rPr>
              <w:t>Экологические требования при строительстве. Уборка мусорных отходов. Водохозяйственные и гидротехнические объекты.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rPr>
          <w:trHeight w:val="300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8505" w:type="dxa"/>
          </w:tcPr>
          <w:p w:rsidR="00F541D9" w:rsidRPr="00F71FE5" w:rsidRDefault="00477029" w:rsidP="00AF3A8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31-32.</w:t>
            </w:r>
            <w:r w:rsidR="00671A36" w:rsidRPr="00F71FE5">
              <w:rPr>
                <w:rFonts w:ascii="Times New Roman" w:hAnsi="Times New Roman"/>
                <w:sz w:val="26"/>
                <w:szCs w:val="26"/>
              </w:rPr>
              <w:t xml:space="preserve">Подготовка к </w:t>
            </w:r>
            <w:r w:rsidR="00AF3A82" w:rsidRPr="00F71FE5">
              <w:rPr>
                <w:rFonts w:ascii="Times New Roman" w:hAnsi="Times New Roman"/>
                <w:sz w:val="26"/>
                <w:szCs w:val="26"/>
              </w:rPr>
              <w:t xml:space="preserve">дифференцированному </w:t>
            </w:r>
            <w:r w:rsidR="00671A36" w:rsidRPr="00F71FE5">
              <w:rPr>
                <w:rFonts w:ascii="Times New Roman" w:hAnsi="Times New Roman"/>
                <w:sz w:val="26"/>
                <w:szCs w:val="26"/>
              </w:rPr>
              <w:t xml:space="preserve"> зачету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rPr>
          <w:trHeight w:val="319"/>
        </w:trPr>
        <w:tc>
          <w:tcPr>
            <w:tcW w:w="13149" w:type="dxa"/>
            <w:gridSpan w:val="2"/>
          </w:tcPr>
          <w:p w:rsidR="00F541D9" w:rsidRPr="00F71FE5" w:rsidRDefault="00477029" w:rsidP="00836A0E">
            <w:pPr>
              <w:tabs>
                <w:tab w:val="left" w:pos="737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                                            33-34. </w:t>
            </w:r>
            <w:r w:rsidR="00F541D9" w:rsidRPr="00F71FE5">
              <w:rPr>
                <w:rFonts w:ascii="Times New Roman" w:hAnsi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41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ab/>
              <w:t>2</w:t>
            </w: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ab/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41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:rsidR="00D65179" w:rsidRPr="00F71FE5" w:rsidRDefault="00D65179" w:rsidP="00A62E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D65179" w:rsidRPr="00F71FE5" w:rsidRDefault="00D65179" w:rsidP="00D65179">
      <w:pPr>
        <w:rPr>
          <w:rFonts w:ascii="Times New Roman" w:hAnsi="Times New Roman"/>
          <w:sz w:val="26"/>
          <w:szCs w:val="26"/>
        </w:rPr>
      </w:pPr>
    </w:p>
    <w:p w:rsidR="00D65179" w:rsidRPr="00F71FE5" w:rsidRDefault="00D65179" w:rsidP="00D65179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hAnsi="Times New Roman"/>
          <w:sz w:val="26"/>
          <w:szCs w:val="26"/>
        </w:rPr>
        <w:tab/>
      </w:r>
      <w:r w:rsidRPr="00F71FE5">
        <w:rPr>
          <w:rFonts w:ascii="Times New Roman" w:eastAsia="Calibri" w:hAnsi="Times New Roman"/>
          <w:b/>
          <w:bCs/>
          <w:sz w:val="26"/>
          <w:szCs w:val="26"/>
          <w:lang w:eastAsia="en-US"/>
        </w:rPr>
        <w:t>Для характеристики уровня освоения учебного материала используются следующие обозначения</w:t>
      </w: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:</w:t>
      </w:r>
    </w:p>
    <w:p w:rsidR="00D65179" w:rsidRPr="00F71FE5" w:rsidRDefault="00D65179" w:rsidP="00D65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6"/>
          <w:szCs w:val="26"/>
          <w:lang w:eastAsia="en-US"/>
        </w:rPr>
      </w:pPr>
    </w:p>
    <w:p w:rsidR="00D65179" w:rsidRPr="00F71FE5" w:rsidRDefault="00D65179" w:rsidP="00D651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1. - ознакомительный (узнавание ранее изученных объектов, свойств);</w:t>
      </w:r>
    </w:p>
    <w:p w:rsidR="00D65179" w:rsidRPr="00F71FE5" w:rsidRDefault="00D65179" w:rsidP="00D651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2. - репродуктивный (выполнение деятельности по образцу, инструкции или под руководством)</w:t>
      </w:r>
    </w:p>
    <w:p w:rsidR="00D65179" w:rsidRPr="00F71FE5" w:rsidRDefault="00D65179" w:rsidP="00D651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3. - продуктивный (планирование и самостоятельное выполнение деятельности, решение проблемных задач)</w:t>
      </w:r>
    </w:p>
    <w:p w:rsidR="00D65179" w:rsidRPr="00F71FE5" w:rsidRDefault="00D65179" w:rsidP="00D65179">
      <w:pPr>
        <w:tabs>
          <w:tab w:val="left" w:pos="2319"/>
        </w:tabs>
        <w:rPr>
          <w:rFonts w:ascii="Times New Roman" w:hAnsi="Times New Roman"/>
          <w:sz w:val="26"/>
          <w:szCs w:val="26"/>
        </w:rPr>
      </w:pPr>
    </w:p>
    <w:p w:rsidR="00D65179" w:rsidRPr="00F71FE5" w:rsidRDefault="00D65179" w:rsidP="00D65179">
      <w:pPr>
        <w:rPr>
          <w:rFonts w:ascii="Times New Roman" w:hAnsi="Times New Roman"/>
          <w:sz w:val="26"/>
          <w:szCs w:val="26"/>
        </w:rPr>
      </w:pPr>
    </w:p>
    <w:p w:rsidR="00344153" w:rsidRPr="00F71FE5" w:rsidRDefault="00344153" w:rsidP="00D65179">
      <w:pPr>
        <w:rPr>
          <w:rFonts w:ascii="Times New Roman" w:hAnsi="Times New Roman"/>
          <w:sz w:val="26"/>
          <w:szCs w:val="26"/>
        </w:rPr>
        <w:sectPr w:rsidR="00344153" w:rsidRPr="00F71FE5" w:rsidSect="00363A4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44153" w:rsidRPr="00F71FE5" w:rsidRDefault="00344153" w:rsidP="0034415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caps/>
          <w:sz w:val="26"/>
          <w:szCs w:val="26"/>
        </w:rPr>
      </w:pPr>
      <w:r w:rsidRPr="00F71FE5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344153" w:rsidRPr="00F71FE5" w:rsidRDefault="00344153" w:rsidP="00344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6"/>
          <w:szCs w:val="26"/>
        </w:rPr>
      </w:pPr>
      <w:r w:rsidRPr="00F71FE5">
        <w:rPr>
          <w:rFonts w:ascii="Times New Roman" w:hAnsi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F71FE5" w:rsidRDefault="00F71FE5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Для реализации учебной дисциплины имеет</w:t>
      </w:r>
      <w:r w:rsidR="00AD3813">
        <w:rPr>
          <w:rFonts w:ascii="Times New Roman" w:eastAsia="Calibri" w:hAnsi="Times New Roman"/>
          <w:sz w:val="26"/>
          <w:szCs w:val="26"/>
          <w:lang w:eastAsia="en-US"/>
        </w:rPr>
        <w:t>ся в наличии учебный кабинет «Материаловедение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>».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F71FE5">
        <w:rPr>
          <w:rFonts w:ascii="Times New Roman" w:eastAsia="Calibri" w:hAnsi="Times New Roman"/>
          <w:b/>
          <w:bCs/>
          <w:i/>
          <w:sz w:val="26"/>
          <w:szCs w:val="26"/>
          <w:lang w:eastAsia="en-US"/>
        </w:rPr>
        <w:t>Оборудование учебного кабинета: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посадочные места по количеству обучающихся;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рабочее место преподавателя;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комплект учебно-наглядных пособий (объемные модели металлической кристаллической решетки</w:t>
      </w:r>
      <w:r w:rsidR="004D1130"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; образцы металлов;</w:t>
      </w:r>
      <w:r w:rsidR="004D1130" w:rsidRPr="00F71FE5">
        <w:rPr>
          <w:rFonts w:ascii="Times New Roman" w:hAnsi="Times New Roman"/>
          <w:bCs/>
          <w:sz w:val="26"/>
          <w:szCs w:val="26"/>
        </w:rPr>
        <w:t xml:space="preserve"> образцы неметаллических материалов; прибор для испытаний механических свойств)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/>
          <w:bCs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/>
          <w:bCs/>
          <w:i/>
          <w:sz w:val="26"/>
          <w:szCs w:val="26"/>
          <w:lang w:eastAsia="en-US"/>
        </w:rPr>
        <w:t>Технические средства обучения: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компьютер с лицензионным программным обеспечением и мультимедиа-проектор;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интерактивная доска.</w:t>
      </w:r>
    </w:p>
    <w:p w:rsidR="00C600B1" w:rsidRPr="00F71FE5" w:rsidRDefault="00C600B1" w:rsidP="00C600B1">
      <w:pPr>
        <w:spacing w:after="0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b/>
          <w:bCs/>
          <w:i/>
          <w:sz w:val="26"/>
          <w:szCs w:val="26"/>
        </w:rPr>
        <w:t>Информационные средства обучения:</w:t>
      </w:r>
    </w:p>
    <w:p w:rsidR="00C600B1" w:rsidRPr="00F71FE5" w:rsidRDefault="00C600B1" w:rsidP="00C600B1">
      <w:pPr>
        <w:spacing w:after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- электронные учебные издания по основным разделам курса;</w:t>
      </w:r>
    </w:p>
    <w:p w:rsidR="00C600B1" w:rsidRPr="00F71FE5" w:rsidRDefault="00C600B1" w:rsidP="00C600B1">
      <w:pPr>
        <w:spacing w:after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- мультимедийные обучающие программы;</w:t>
      </w:r>
    </w:p>
    <w:p w:rsidR="002E3920" w:rsidRPr="00F71FE5" w:rsidRDefault="00C600B1" w:rsidP="00836A0E">
      <w:pPr>
        <w:spacing w:after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- презентации по разделам курса</w:t>
      </w:r>
    </w:p>
    <w:p w:rsidR="00836A0E" w:rsidRPr="00F71FE5" w:rsidRDefault="00836A0E" w:rsidP="00836A0E">
      <w:pPr>
        <w:spacing w:after="0"/>
        <w:rPr>
          <w:rFonts w:ascii="Times New Roman" w:hAnsi="Times New Roman"/>
          <w:sz w:val="26"/>
          <w:szCs w:val="26"/>
        </w:rPr>
      </w:pPr>
    </w:p>
    <w:p w:rsidR="00717930" w:rsidRDefault="00344153" w:rsidP="00F71FE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t>3.2. Информационное обеспечение обучения</w:t>
      </w:r>
    </w:p>
    <w:p w:rsidR="00F71FE5" w:rsidRDefault="00F71FE5" w:rsidP="00F71FE5">
      <w:pPr>
        <w:spacing w:after="0" w:line="240" w:lineRule="auto"/>
      </w:pPr>
    </w:p>
    <w:p w:rsidR="002B5F0E" w:rsidRPr="00F71FE5" w:rsidRDefault="003F2D5A" w:rsidP="00F71FE5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F71FE5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:rsidR="00717930" w:rsidRPr="00F71FE5" w:rsidRDefault="00717930" w:rsidP="003F2D5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634918" w:rsidRPr="00F71FE5" w:rsidRDefault="00634918" w:rsidP="00F71FE5">
      <w:pPr>
        <w:spacing w:after="0"/>
        <w:ind w:firstLine="567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hAnsi="Times New Roman"/>
          <w:sz w:val="26"/>
          <w:szCs w:val="26"/>
        </w:rPr>
        <w:t>1.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Че</w:t>
      </w:r>
      <w:r w:rsidR="00F71FE5">
        <w:rPr>
          <w:rFonts w:ascii="Times New Roman" w:eastAsia="Calibri" w:hAnsi="Times New Roman"/>
          <w:sz w:val="26"/>
          <w:szCs w:val="26"/>
          <w:lang w:eastAsia="en-US"/>
        </w:rPr>
        <w:t>репахин, А. А. Материаловедение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: учебник / А. А. Черепахин. — Москва : КУРС : ИНФРА-М, 2020. — 336 с. — (Среднее профессиональное образование). - </w:t>
      </w:r>
      <w:r w:rsidR="00F71FE5">
        <w:rPr>
          <w:rFonts w:ascii="Times New Roman" w:eastAsia="Calibri" w:hAnsi="Times New Roman"/>
          <w:sz w:val="26"/>
          <w:szCs w:val="26"/>
          <w:lang w:eastAsia="en-US"/>
        </w:rPr>
        <w:t>ISBN 978-5-906923-18-9. - Текст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: электронный. - URL: </w:t>
      </w:r>
      <w:hyperlink r:id="rId11" w:history="1">
        <w:r w:rsidRPr="00F71FE5">
          <w:rPr>
            <w:rFonts w:ascii="Times New Roman" w:eastAsia="Calibri" w:hAnsi="Times New Roman"/>
            <w:color w:val="0000FF"/>
            <w:sz w:val="26"/>
            <w:szCs w:val="26"/>
            <w:u w:val="single"/>
            <w:lang w:eastAsia="en-US"/>
          </w:rPr>
          <w:t>https://znanium.com/catalog/product/1060478</w:t>
        </w:r>
      </w:hyperlink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 . – Режим доступа: по подписке.</w:t>
      </w:r>
    </w:p>
    <w:p w:rsidR="00634918" w:rsidRPr="00F71FE5" w:rsidRDefault="0090389E" w:rsidP="00F71FE5">
      <w:pPr>
        <w:spacing w:after="0"/>
        <w:ind w:firstLine="567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2</w:t>
      </w:r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Сироткин, О. С. Основы современного материаловедения : учебник / О.С. Сироткин. — Москва : ИНФРА-М, 2020. — 364 с. + Доп. материалы [Электронный ресурс]. — (Среднее профессиональное образование). - ISBN 978-5-16-014909-7. - Текст : электронный. - URL: </w:t>
      </w:r>
      <w:hyperlink r:id="rId12" w:history="1">
        <w:r w:rsidR="00634918" w:rsidRPr="00F71FE5">
          <w:rPr>
            <w:rFonts w:ascii="Times New Roman" w:eastAsia="Calibri" w:hAnsi="Times New Roman"/>
            <w:color w:val="0000FF"/>
            <w:sz w:val="26"/>
            <w:szCs w:val="26"/>
            <w:u w:val="single"/>
            <w:lang w:eastAsia="en-US"/>
          </w:rPr>
          <w:t>https://znanium.com/catalog/product/1010665</w:t>
        </w:r>
      </w:hyperlink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 – Режим доступа: по подписке.</w:t>
      </w:r>
    </w:p>
    <w:p w:rsidR="00634918" w:rsidRDefault="0090389E" w:rsidP="00F71FE5">
      <w:pPr>
        <w:spacing w:after="0"/>
        <w:ind w:firstLine="567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3</w:t>
      </w:r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r w:rsidR="00F71FE5">
        <w:rPr>
          <w:rFonts w:ascii="Times New Roman" w:eastAsia="Calibri" w:hAnsi="Times New Roman"/>
          <w:sz w:val="26"/>
          <w:szCs w:val="26"/>
          <w:lang w:eastAsia="en-US"/>
        </w:rPr>
        <w:t>Сеферов, Г. Г. Материаловедение</w:t>
      </w:r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>: учебное пособие / Г. Г. Сеферов, В. Т. Батиен</w:t>
      </w:r>
      <w:r w:rsidR="00F71FE5">
        <w:rPr>
          <w:rFonts w:ascii="Times New Roman" w:eastAsia="Calibri" w:hAnsi="Times New Roman"/>
          <w:sz w:val="26"/>
          <w:szCs w:val="26"/>
          <w:lang w:eastAsia="en-US"/>
        </w:rPr>
        <w:t>ков. — Москва: РИОР</w:t>
      </w:r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: ИНФРА-М, 2020. — 158 с. — (Среднее профессиональное образование). - ISBN 978-5-369-00137-0. - Текст: электронный. - URL: </w:t>
      </w:r>
      <w:hyperlink r:id="rId13" w:history="1">
        <w:r w:rsidR="00634918" w:rsidRPr="00F71FE5">
          <w:rPr>
            <w:rFonts w:ascii="Times New Roman" w:eastAsia="Calibri" w:hAnsi="Times New Roman"/>
            <w:color w:val="0000FF"/>
            <w:sz w:val="26"/>
            <w:szCs w:val="26"/>
            <w:u w:val="single"/>
            <w:lang w:eastAsia="en-US"/>
          </w:rPr>
          <w:t>https://znanium.com/catalog/product/1058555</w:t>
        </w:r>
      </w:hyperlink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  – Режим доступа: по подписке.</w:t>
      </w:r>
    </w:p>
    <w:p w:rsidR="00F71FE5" w:rsidRPr="00F71FE5" w:rsidRDefault="00F71FE5" w:rsidP="00F71FE5">
      <w:pPr>
        <w:spacing w:after="0"/>
        <w:ind w:firstLine="567"/>
        <w:rPr>
          <w:rFonts w:ascii="Times New Roman" w:eastAsia="Calibri" w:hAnsi="Times New Roman"/>
          <w:sz w:val="26"/>
          <w:szCs w:val="26"/>
          <w:lang w:eastAsia="en-US"/>
        </w:rPr>
      </w:pPr>
    </w:p>
    <w:p w:rsidR="00634918" w:rsidRPr="00F71FE5" w:rsidRDefault="00717930" w:rsidP="00634918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Дополнительные источники:</w:t>
      </w:r>
    </w:p>
    <w:p w:rsidR="00717930" w:rsidRPr="00F71FE5" w:rsidRDefault="00717930" w:rsidP="00634918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F2D5A" w:rsidRPr="00F71FE5" w:rsidRDefault="00634918" w:rsidP="0071793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1.</w:t>
      </w:r>
      <w:r w:rsidR="003F2D5A" w:rsidRPr="00F71FE5">
        <w:rPr>
          <w:rFonts w:ascii="Times New Roman" w:hAnsi="Times New Roman"/>
          <w:sz w:val="26"/>
          <w:szCs w:val="26"/>
        </w:rPr>
        <w:t>Орлов</w:t>
      </w:r>
      <w:r w:rsidR="00171301" w:rsidRPr="00F71FE5">
        <w:rPr>
          <w:rFonts w:ascii="Times New Roman" w:hAnsi="Times New Roman"/>
          <w:sz w:val="26"/>
          <w:szCs w:val="26"/>
        </w:rPr>
        <w:t xml:space="preserve"> К.С. </w:t>
      </w:r>
      <w:r w:rsidR="003F2D5A" w:rsidRPr="00F71FE5">
        <w:rPr>
          <w:rFonts w:ascii="Times New Roman" w:hAnsi="Times New Roman"/>
          <w:sz w:val="26"/>
          <w:szCs w:val="26"/>
        </w:rPr>
        <w:t>. Материалы и изделия для санитарно-технических устройств и систем м</w:t>
      </w:r>
      <w:r w:rsidR="006F7533" w:rsidRPr="00F71FE5">
        <w:rPr>
          <w:rFonts w:ascii="Times New Roman" w:hAnsi="Times New Roman"/>
          <w:sz w:val="26"/>
          <w:szCs w:val="26"/>
        </w:rPr>
        <w:t>икроклимата. - М.: Инфра-М, 2018</w:t>
      </w:r>
      <w:r w:rsidR="003F2D5A" w:rsidRPr="00F71FE5">
        <w:rPr>
          <w:rFonts w:ascii="Times New Roman" w:hAnsi="Times New Roman"/>
          <w:sz w:val="26"/>
          <w:szCs w:val="26"/>
        </w:rPr>
        <w:t>.</w:t>
      </w:r>
    </w:p>
    <w:p w:rsidR="00171301" w:rsidRPr="00F71FE5" w:rsidRDefault="00634918" w:rsidP="00717930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lastRenderedPageBreak/>
        <w:t>2.</w:t>
      </w:r>
      <w:r w:rsidR="00171301" w:rsidRPr="00F71FE5">
        <w:rPr>
          <w:rFonts w:ascii="Times New Roman" w:hAnsi="Times New Roman"/>
          <w:sz w:val="26"/>
          <w:szCs w:val="26"/>
        </w:rPr>
        <w:t>Адаскин А.М., Зуев В.М. Материаловедение (металлообработка): Уче</w:t>
      </w:r>
      <w:r w:rsidR="006F7533" w:rsidRPr="00F71FE5">
        <w:rPr>
          <w:rFonts w:ascii="Times New Roman" w:hAnsi="Times New Roman"/>
          <w:sz w:val="26"/>
          <w:szCs w:val="26"/>
        </w:rPr>
        <w:t>б. пособие. – М: ОИЦ «Академия». – 288 с., 2019</w:t>
      </w:r>
    </w:p>
    <w:p w:rsidR="003F2D5A" w:rsidRPr="00F71FE5" w:rsidRDefault="00634918" w:rsidP="0071793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3.</w:t>
      </w:r>
      <w:r w:rsidR="003F2D5A" w:rsidRPr="00F71FE5">
        <w:rPr>
          <w:rFonts w:ascii="Times New Roman" w:hAnsi="Times New Roman"/>
          <w:sz w:val="26"/>
          <w:szCs w:val="26"/>
        </w:rPr>
        <w:t>Г.Т.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Широкий, П.И.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Юхневский, М.Г.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Бортницкая. Материаловедение в санитарно-технических с</w:t>
      </w:r>
      <w:r w:rsidR="006F7533" w:rsidRPr="00F71FE5">
        <w:rPr>
          <w:rFonts w:ascii="Times New Roman" w:hAnsi="Times New Roman"/>
          <w:sz w:val="26"/>
          <w:szCs w:val="26"/>
        </w:rPr>
        <w:t>истемах. - М.: Высшая школа, 201</w:t>
      </w:r>
      <w:r w:rsidR="003F2D5A" w:rsidRPr="00F71FE5">
        <w:rPr>
          <w:rFonts w:ascii="Times New Roman" w:hAnsi="Times New Roman"/>
          <w:sz w:val="26"/>
          <w:szCs w:val="26"/>
        </w:rPr>
        <w:t>9.</w:t>
      </w:r>
    </w:p>
    <w:p w:rsidR="003F2D5A" w:rsidRPr="00F71FE5" w:rsidRDefault="00634918" w:rsidP="0071793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4.</w:t>
      </w:r>
      <w:r w:rsidR="003F2D5A" w:rsidRPr="00F71FE5">
        <w:rPr>
          <w:rFonts w:ascii="Times New Roman" w:hAnsi="Times New Roman"/>
          <w:sz w:val="26"/>
          <w:szCs w:val="26"/>
        </w:rPr>
        <w:t>Л.Н.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Попов, Н.Л.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Попов. Строительные материалы и изделия – М: ГУП ЦПП, 2008.</w:t>
      </w:r>
    </w:p>
    <w:p w:rsidR="003F2D5A" w:rsidRPr="00F71FE5" w:rsidRDefault="00634918" w:rsidP="00717930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5.</w:t>
      </w:r>
      <w:r w:rsidR="003F2D5A" w:rsidRPr="00F71FE5">
        <w:rPr>
          <w:rFonts w:ascii="Times New Roman" w:hAnsi="Times New Roman"/>
          <w:sz w:val="26"/>
          <w:szCs w:val="26"/>
        </w:rPr>
        <w:t>И.С.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Стерин. М</w:t>
      </w:r>
      <w:r w:rsidR="006F7533" w:rsidRPr="00F71FE5">
        <w:rPr>
          <w:rFonts w:ascii="Times New Roman" w:hAnsi="Times New Roman"/>
          <w:sz w:val="26"/>
          <w:szCs w:val="26"/>
        </w:rPr>
        <w:t>атериаловедение - М.: Дрофа, 201</w:t>
      </w:r>
      <w:r w:rsidR="003F2D5A" w:rsidRPr="00F71FE5">
        <w:rPr>
          <w:rFonts w:ascii="Times New Roman" w:hAnsi="Times New Roman"/>
          <w:sz w:val="26"/>
          <w:szCs w:val="26"/>
        </w:rPr>
        <w:t>9.</w:t>
      </w:r>
    </w:p>
    <w:p w:rsidR="003F2D5A" w:rsidRPr="00F71FE5" w:rsidRDefault="003F2D5A" w:rsidP="00717930">
      <w:pPr>
        <w:pStyle w:val="a9"/>
        <w:widowControl w:val="0"/>
        <w:numPr>
          <w:ilvl w:val="0"/>
          <w:numId w:val="1"/>
        </w:numPr>
        <w:tabs>
          <w:tab w:val="clear" w:pos="644"/>
          <w:tab w:val="num" w:pos="0"/>
          <w:tab w:val="left" w:pos="1117"/>
        </w:tabs>
        <w:ind w:left="0" w:firstLine="567"/>
        <w:jc w:val="both"/>
        <w:rPr>
          <w:color w:val="000000"/>
          <w:sz w:val="26"/>
          <w:szCs w:val="26"/>
          <w:lang w:bidi="ru-RU"/>
        </w:rPr>
      </w:pPr>
      <w:r w:rsidRPr="00F71FE5">
        <w:rPr>
          <w:color w:val="000000"/>
          <w:sz w:val="26"/>
          <w:szCs w:val="26"/>
          <w:lang w:bidi="ru-RU"/>
        </w:rPr>
        <w:t>СНиП 41-01-2003. Отопление, вентиляция и кондиционирование. М.:ФГУП ЦПП, 2004</w:t>
      </w:r>
    </w:p>
    <w:p w:rsidR="003F2D5A" w:rsidRPr="00F71FE5" w:rsidRDefault="003F2D5A" w:rsidP="00717930">
      <w:pPr>
        <w:widowControl w:val="0"/>
        <w:numPr>
          <w:ilvl w:val="0"/>
          <w:numId w:val="1"/>
        </w:numPr>
        <w:tabs>
          <w:tab w:val="clear" w:pos="644"/>
          <w:tab w:val="num" w:pos="0"/>
          <w:tab w:val="left" w:pos="567"/>
          <w:tab w:val="left" w:pos="8948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  <w:lang w:bidi="ru-RU"/>
        </w:rPr>
      </w:pPr>
      <w:r w:rsidRPr="00F71FE5">
        <w:rPr>
          <w:rFonts w:ascii="Times New Roman" w:hAnsi="Times New Roman"/>
          <w:color w:val="000000"/>
          <w:sz w:val="26"/>
          <w:szCs w:val="26"/>
          <w:lang w:bidi="ru-RU"/>
        </w:rPr>
        <w:t>СНиП41-03-2003. Тепловая изоляция трубопроводов -М.:</w:t>
      </w:r>
      <w:r w:rsidR="00717930" w:rsidRPr="00F71FE5">
        <w:rPr>
          <w:rFonts w:ascii="Times New Roman" w:hAnsi="Times New Roman"/>
          <w:color w:val="000000"/>
          <w:sz w:val="26"/>
          <w:szCs w:val="26"/>
          <w:lang w:bidi="ru-RU"/>
        </w:rPr>
        <w:t xml:space="preserve"> </w:t>
      </w:r>
      <w:r w:rsidRPr="00F71FE5">
        <w:rPr>
          <w:rFonts w:ascii="Times New Roman" w:hAnsi="Times New Roman"/>
          <w:color w:val="000000"/>
          <w:sz w:val="26"/>
          <w:szCs w:val="26"/>
          <w:lang w:bidi="ru-RU"/>
        </w:rPr>
        <w:t>ФГУП ЦПП, 2004</w:t>
      </w:r>
    </w:p>
    <w:p w:rsidR="003F2D5A" w:rsidRPr="00F71FE5" w:rsidRDefault="003F2D5A" w:rsidP="00717930">
      <w:pPr>
        <w:widowControl w:val="0"/>
        <w:numPr>
          <w:ilvl w:val="0"/>
          <w:numId w:val="1"/>
        </w:numPr>
        <w:tabs>
          <w:tab w:val="clear" w:pos="644"/>
          <w:tab w:val="num" w:pos="0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  <w:lang w:bidi="ru-RU"/>
        </w:rPr>
      </w:pPr>
      <w:r w:rsidRPr="00F71FE5">
        <w:rPr>
          <w:rFonts w:ascii="Times New Roman" w:hAnsi="Times New Roman"/>
          <w:color w:val="000000"/>
          <w:sz w:val="26"/>
          <w:szCs w:val="26"/>
          <w:lang w:bidi="ru-RU"/>
        </w:rPr>
        <w:t>СНиП 3.05.01-85* Внутренние санитарно-технические системы М.ФГУП ЦПП, 2004</w:t>
      </w:r>
      <w:r w:rsidR="00717930" w:rsidRPr="00F71FE5">
        <w:rPr>
          <w:rFonts w:ascii="Times New Roman" w:hAnsi="Times New Roman"/>
          <w:color w:val="000000"/>
          <w:sz w:val="26"/>
          <w:szCs w:val="26"/>
          <w:lang w:bidi="ru-RU"/>
        </w:rPr>
        <w:t>.</w:t>
      </w:r>
    </w:p>
    <w:p w:rsidR="003F2D5A" w:rsidRPr="00F71FE5" w:rsidRDefault="00717930" w:rsidP="00717930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8</w:t>
      </w:r>
      <w:r w:rsidR="003F2D5A" w:rsidRPr="00F71FE5">
        <w:rPr>
          <w:rFonts w:ascii="Times New Roman" w:hAnsi="Times New Roman"/>
          <w:sz w:val="26"/>
          <w:szCs w:val="26"/>
        </w:rPr>
        <w:t>. Л.Н.</w:t>
      </w:r>
      <w:hyperlink r:id="rId14" w:anchor="persons" w:tooltip="Л. Н. Попов, Н. Л. Попов" w:history="1">
        <w:r w:rsidR="003F2D5A" w:rsidRPr="00F71FE5">
          <w:rPr>
            <w:rFonts w:ascii="Times New Roman" w:hAnsi="Times New Roman"/>
            <w:sz w:val="26"/>
            <w:szCs w:val="26"/>
          </w:rPr>
          <w:t>Попов, Н.Л.Попов</w:t>
        </w:r>
      </w:hyperlink>
      <w:r w:rsidR="003F2D5A" w:rsidRPr="00F71FE5">
        <w:rPr>
          <w:rFonts w:ascii="Times New Roman" w:hAnsi="Times New Roman"/>
          <w:sz w:val="26"/>
          <w:szCs w:val="26"/>
        </w:rPr>
        <w:t xml:space="preserve">. Лабораторные работы по дисциплине «Строительные материалы и изделия». - М.: Инфра-М, 2005. </w:t>
      </w:r>
    </w:p>
    <w:p w:rsidR="003F2D5A" w:rsidRPr="00F71FE5" w:rsidRDefault="00717930" w:rsidP="00717930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9</w:t>
      </w:r>
      <w:r w:rsidR="003F2D5A" w:rsidRPr="00F71FE5">
        <w:rPr>
          <w:rFonts w:ascii="Times New Roman" w:hAnsi="Times New Roman"/>
          <w:sz w:val="26"/>
          <w:szCs w:val="26"/>
        </w:rPr>
        <w:t>. Г.Г. Сеферов, В.Т. Батиенко, Г.Г. Сеферов, А.Л. Фоменко. Материаловедение. - М.: Инфра–М, 2009.</w:t>
      </w:r>
    </w:p>
    <w:p w:rsidR="002E3920" w:rsidRPr="00F71FE5" w:rsidRDefault="00717930" w:rsidP="0071793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10</w:t>
      </w:r>
      <w:r w:rsidR="003F2D5A" w:rsidRPr="00F71FE5">
        <w:rPr>
          <w:rFonts w:ascii="Times New Roman" w:hAnsi="Times New Roman"/>
          <w:sz w:val="26"/>
          <w:szCs w:val="26"/>
        </w:rPr>
        <w:t xml:space="preserve">. </w:t>
      </w:r>
      <w:r w:rsidR="003F2D5A" w:rsidRPr="00F71FE5">
        <w:rPr>
          <w:rFonts w:ascii="Times New Roman" w:hAnsi="Times New Roman"/>
          <w:bCs/>
          <w:sz w:val="26"/>
          <w:szCs w:val="26"/>
        </w:rPr>
        <w:t>Моряков О.С. Материаловедение: учебник для студ. Учреждений сред. проф. образования / О.С.Моряков. – 2-е изд., стер. – М: Издательский центр «Академия», 2010. – 240с.</w:t>
      </w:r>
    </w:p>
    <w:p w:rsidR="00717930" w:rsidRPr="00F71FE5" w:rsidRDefault="00717930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/>
          <w:sz w:val="26"/>
          <w:szCs w:val="26"/>
          <w:lang w:eastAsia="en-US"/>
        </w:rPr>
        <w:t>Интернет-ресурсы</w:t>
      </w:r>
    </w:p>
    <w:bookmarkStart w:id="1" w:name="page17"/>
    <w:bookmarkEnd w:id="1"/>
    <w:p w:rsidR="00717930" w:rsidRPr="00F71FE5" w:rsidRDefault="002A1BF1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hAnsi="Times New Roman"/>
          <w:sz w:val="26"/>
          <w:szCs w:val="26"/>
        </w:rPr>
        <w:fldChar w:fldCharType="begin"/>
      </w:r>
      <w:r w:rsidRPr="00F71FE5">
        <w:rPr>
          <w:rFonts w:ascii="Times New Roman" w:hAnsi="Times New Roman"/>
          <w:sz w:val="26"/>
          <w:szCs w:val="26"/>
        </w:rPr>
        <w:instrText xml:space="preserve"> HYPERLINK "http://znanium.com/" </w:instrText>
      </w:r>
      <w:r w:rsidRPr="00F71FE5">
        <w:rPr>
          <w:rFonts w:ascii="Times New Roman" w:hAnsi="Times New Roman"/>
          <w:sz w:val="26"/>
          <w:szCs w:val="26"/>
        </w:rPr>
        <w:fldChar w:fldCharType="separate"/>
      </w:r>
      <w:r w:rsidR="00717930" w:rsidRPr="00F71FE5">
        <w:rPr>
          <w:rFonts w:ascii="Times New Roman" w:eastAsia="Calibri" w:hAnsi="Times New Roman"/>
          <w:color w:val="0563C1"/>
          <w:sz w:val="26"/>
          <w:szCs w:val="26"/>
          <w:u w:val="single"/>
          <w:lang w:eastAsia="en-US"/>
        </w:rPr>
        <w:t>http://znanium.com/</w:t>
      </w:r>
      <w:r w:rsidRPr="00F71FE5">
        <w:rPr>
          <w:rFonts w:ascii="Times New Roman" w:eastAsia="Calibri" w:hAnsi="Times New Roman"/>
          <w:color w:val="0563C1"/>
          <w:sz w:val="26"/>
          <w:szCs w:val="26"/>
          <w:u w:val="single"/>
          <w:lang w:eastAsia="en-US"/>
        </w:rPr>
        <w:fldChar w:fldCharType="end"/>
      </w:r>
      <w:r w:rsidR="00F71FE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Окно открытого доступа  Рособразования к информационным ресурсам </w:t>
      </w:r>
    </w:p>
    <w:p w:rsidR="00717930" w:rsidRPr="00F71FE5" w:rsidRDefault="00717930" w:rsidP="00F71FE5">
      <w:pPr>
        <w:spacing w:after="160" w:line="259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http://school-collection.edu.ru, Единая коллекция цифровых образовательных</w:t>
      </w:r>
    </w:p>
    <w:p w:rsidR="00717930" w:rsidRPr="00F71FE5" w:rsidRDefault="00717930" w:rsidP="00F71FE5">
      <w:pPr>
        <w:spacing w:after="160" w:line="259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ресурсов</w:t>
      </w:r>
    </w:p>
    <w:p w:rsidR="00F71FE5" w:rsidRDefault="00536A22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hyperlink r:id="rId15" w:history="1">
        <w:r w:rsidR="00717930" w:rsidRPr="00F71FE5">
          <w:rPr>
            <w:rFonts w:ascii="Times New Roman" w:eastAsia="Calibri" w:hAnsi="Times New Roman"/>
            <w:color w:val="0563C1"/>
            <w:sz w:val="26"/>
            <w:szCs w:val="26"/>
            <w:u w:val="single"/>
            <w:lang w:eastAsia="en-US"/>
          </w:rPr>
          <w:t>www.fcior</w:t>
        </w:r>
      </w:hyperlink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edu. ru (Федеральный центр информационно-образовательных ресурсов). </w:t>
      </w:r>
    </w:p>
    <w:p w:rsidR="00F71FE5" w:rsidRDefault="00536A22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hyperlink r:id="rId16" w:history="1">
        <w:r w:rsidR="00717930" w:rsidRPr="00AD3813">
          <w:rPr>
            <w:rFonts w:ascii="Times New Roman" w:eastAsia="Calibri" w:hAnsi="Times New Roman"/>
            <w:color w:val="0563C1"/>
            <w:sz w:val="26"/>
            <w:szCs w:val="26"/>
            <w:u w:val="single"/>
            <w:lang w:val="en-US" w:eastAsia="en-US"/>
          </w:rPr>
          <w:t>www.dic</w:t>
        </w:r>
      </w:hyperlink>
      <w:r w:rsidR="00717930" w:rsidRPr="00AD3813">
        <w:rPr>
          <w:rFonts w:ascii="Times New Roman" w:eastAsia="Calibri" w:hAnsi="Times New Roman"/>
          <w:sz w:val="26"/>
          <w:szCs w:val="26"/>
          <w:lang w:val="en-US" w:eastAsia="en-US"/>
        </w:rPr>
        <w:t>. Academic. ru (</w:t>
      </w:r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>Академик</w:t>
      </w:r>
      <w:r w:rsidR="00717930" w:rsidRPr="00AD3813">
        <w:rPr>
          <w:rFonts w:ascii="Times New Roman" w:eastAsia="Calibri" w:hAnsi="Times New Roman"/>
          <w:sz w:val="26"/>
          <w:szCs w:val="26"/>
          <w:lang w:val="en-US" w:eastAsia="en-US"/>
        </w:rPr>
        <w:t xml:space="preserve">. </w:t>
      </w:r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Словари и энциклопедии). </w:t>
      </w:r>
    </w:p>
    <w:p w:rsidR="00717930" w:rsidRPr="00F71FE5" w:rsidRDefault="00717930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www. globalteka. </w:t>
      </w:r>
      <w:r w:rsidRPr="00F71FE5">
        <w:rPr>
          <w:rFonts w:ascii="Times New Roman" w:eastAsia="Calibri" w:hAnsi="Times New Roman"/>
          <w:sz w:val="26"/>
          <w:szCs w:val="26"/>
          <w:lang w:val="en-US" w:eastAsia="en-US"/>
        </w:rPr>
        <w:t>R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717930" w:rsidRPr="00F71FE5" w:rsidRDefault="00717930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hyperlink r:id="rId17" w:history="1">
        <w:r w:rsidRPr="00F71FE5">
          <w:rPr>
            <w:rFonts w:ascii="Times New Roman" w:eastAsia="Calibri" w:hAnsi="Times New Roman"/>
            <w:color w:val="0563C1"/>
            <w:sz w:val="26"/>
            <w:szCs w:val="26"/>
            <w:u w:val="single"/>
            <w:lang w:eastAsia="en-US"/>
          </w:rPr>
          <w:t>www.st-books</w:t>
        </w:r>
      </w:hyperlink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r w:rsidRPr="00F71FE5">
        <w:rPr>
          <w:rFonts w:ascii="Times New Roman" w:eastAsia="Calibri" w:hAnsi="Times New Roman"/>
          <w:sz w:val="26"/>
          <w:szCs w:val="26"/>
          <w:lang w:val="en-US" w:eastAsia="en-US"/>
        </w:rPr>
        <w:t>R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u (Лучшая учебная литература). </w:t>
      </w:r>
    </w:p>
    <w:p w:rsidR="00717930" w:rsidRPr="00F71FE5" w:rsidRDefault="00717930" w:rsidP="00F71FE5">
      <w:pPr>
        <w:spacing w:after="160" w:line="259" w:lineRule="auto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</w:t>
      </w:r>
    </w:p>
    <w:p w:rsidR="00717930" w:rsidRPr="00F71FE5" w:rsidRDefault="00717930" w:rsidP="00717930">
      <w:pPr>
        <w:spacing w:after="160" w:line="259" w:lineRule="auto"/>
        <w:jc w:val="both"/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w:r w:rsidRPr="00F71FE5">
        <w:rPr>
          <w:rFonts w:ascii="Times New Roman" w:eastAsia="Calibri" w:hAnsi="Times New Roman"/>
          <w:b/>
          <w:bCs/>
          <w:sz w:val="26"/>
          <w:szCs w:val="26"/>
          <w:lang w:eastAsia="en-US"/>
        </w:rPr>
        <w:t xml:space="preserve">Сервисы и инструменты: </w:t>
      </w:r>
    </w:p>
    <w:p w:rsidR="00717930" w:rsidRPr="00F71FE5" w:rsidRDefault="00717930" w:rsidP="00717930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1. Skype (режим доступа: https://www.skype.com/) </w:t>
      </w:r>
    </w:p>
    <w:p w:rsidR="00717930" w:rsidRPr="00F71FE5" w:rsidRDefault="00717930" w:rsidP="00717930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2. Zoom (режим доступа: </w:t>
      </w:r>
      <w:hyperlink r:id="rId18" w:history="1">
        <w:r w:rsidRPr="00F71FE5">
          <w:rPr>
            <w:rFonts w:ascii="Times New Roman" w:eastAsia="Calibri" w:hAnsi="Times New Roman"/>
            <w:i/>
            <w:color w:val="0563C1"/>
            <w:sz w:val="26"/>
            <w:szCs w:val="26"/>
            <w:u w:val="single"/>
            <w:lang w:eastAsia="en-US"/>
          </w:rPr>
          <w:t>https://zoom.us/</w:t>
        </w:r>
      </w:hyperlink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>)</w:t>
      </w:r>
    </w:p>
    <w:p w:rsidR="00717930" w:rsidRPr="00F71FE5" w:rsidRDefault="00717930" w:rsidP="00717930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3. https://disk.yandex.ru/ </w:t>
      </w:r>
    </w:p>
    <w:p w:rsidR="00717930" w:rsidRPr="00F71FE5" w:rsidRDefault="00717930" w:rsidP="002E3920">
      <w:pPr>
        <w:spacing w:after="0"/>
        <w:rPr>
          <w:rFonts w:ascii="Times New Roman" w:hAnsi="Times New Roman"/>
          <w:bCs/>
          <w:i/>
          <w:sz w:val="26"/>
          <w:szCs w:val="26"/>
        </w:rPr>
      </w:pPr>
    </w:p>
    <w:p w:rsidR="00344153" w:rsidRDefault="00344153" w:rsidP="00344153">
      <w:pPr>
        <w:rPr>
          <w:rFonts w:ascii="Times New Roman" w:hAnsi="Times New Roman"/>
          <w:sz w:val="26"/>
          <w:szCs w:val="26"/>
        </w:rPr>
      </w:pPr>
    </w:p>
    <w:p w:rsidR="00F00F31" w:rsidRPr="00F71FE5" w:rsidRDefault="00F00F31" w:rsidP="00344153">
      <w:pPr>
        <w:rPr>
          <w:rFonts w:ascii="Times New Roman" w:hAnsi="Times New Roman"/>
          <w:sz w:val="26"/>
          <w:szCs w:val="26"/>
        </w:rPr>
      </w:pPr>
    </w:p>
    <w:p w:rsidR="009E7659" w:rsidRPr="00F71FE5" w:rsidRDefault="009E7659" w:rsidP="00344153">
      <w:pPr>
        <w:rPr>
          <w:rFonts w:ascii="Times New Roman" w:hAnsi="Times New Roman"/>
          <w:sz w:val="26"/>
          <w:szCs w:val="26"/>
        </w:rPr>
      </w:pPr>
    </w:p>
    <w:p w:rsidR="00836A0E" w:rsidRPr="00F71FE5" w:rsidRDefault="00344153" w:rsidP="000A6C99">
      <w:pPr>
        <w:pStyle w:val="1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F71FE5">
        <w:rPr>
          <w:b/>
          <w:caps/>
          <w:sz w:val="26"/>
          <w:szCs w:val="26"/>
        </w:rPr>
        <w:lastRenderedPageBreak/>
        <w:t xml:space="preserve">Контроль и оценка результатов освоения </w:t>
      </w:r>
    </w:p>
    <w:p w:rsidR="004D1130" w:rsidRDefault="00344153" w:rsidP="009E76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F71FE5">
        <w:rPr>
          <w:b/>
          <w:caps/>
          <w:sz w:val="26"/>
          <w:szCs w:val="26"/>
        </w:rPr>
        <w:t>УЧЕБНОЙ Дисциплины</w:t>
      </w:r>
    </w:p>
    <w:p w:rsidR="00F00F31" w:rsidRPr="00F00F31" w:rsidRDefault="00F00F31" w:rsidP="00F00F31"/>
    <w:p w:rsidR="009E7659" w:rsidRDefault="009E7659" w:rsidP="009E765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-142" w:right="-144"/>
        <w:jc w:val="both"/>
        <w:outlineLvl w:val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Контроль</w:t>
      </w:r>
      <w:r w:rsidRPr="00F71FE5">
        <w:rPr>
          <w:rFonts w:ascii="Times New Roman" w:hAnsi="Times New Roman"/>
          <w:sz w:val="26"/>
          <w:szCs w:val="26"/>
        </w:rPr>
        <w:t xml:space="preserve"> </w:t>
      </w:r>
      <w:r w:rsidRPr="00F71FE5">
        <w:rPr>
          <w:rFonts w:ascii="Times New Roman" w:hAnsi="Times New Roman"/>
          <w:b/>
          <w:sz w:val="26"/>
          <w:szCs w:val="26"/>
        </w:rPr>
        <w:t>и оценка</w:t>
      </w:r>
      <w:r w:rsidRPr="00F71FE5">
        <w:rPr>
          <w:rFonts w:ascii="Times New Roman" w:hAnsi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F00F31" w:rsidRPr="00F71FE5" w:rsidRDefault="00F00F31" w:rsidP="009E765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-142" w:right="-144"/>
        <w:jc w:val="both"/>
        <w:outlineLvl w:val="0"/>
        <w:rPr>
          <w:rFonts w:ascii="Times New Roman" w:hAnsi="Times New Roman"/>
          <w:sz w:val="26"/>
          <w:szCs w:val="26"/>
        </w:rPr>
      </w:pP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0"/>
        <w:gridCol w:w="4326"/>
      </w:tblGrid>
      <w:tr w:rsidR="002F220F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0F" w:rsidRPr="00F71FE5" w:rsidRDefault="002F220F" w:rsidP="00F40A2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2F220F" w:rsidRPr="00F71FE5" w:rsidRDefault="002F220F" w:rsidP="00F40A2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0F" w:rsidRPr="00F71FE5" w:rsidRDefault="002F220F" w:rsidP="00F40A2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F220F" w:rsidRPr="00F71FE5" w:rsidTr="00715E9B">
        <w:trPr>
          <w:trHeight w:val="355"/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F71FE5" w:rsidRDefault="002F220F" w:rsidP="00F40A2C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F71FE5" w:rsidRDefault="002F220F" w:rsidP="00F40A2C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715E9B" w:rsidRPr="00F71FE5" w:rsidTr="00F00F31">
        <w:trPr>
          <w:trHeight w:val="640"/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оценивать поведение материала и причины отказа деталей при воздействии на них различных эксплуатационных факторов;</w:t>
            </w:r>
          </w:p>
        </w:tc>
        <w:tc>
          <w:tcPr>
            <w:tcW w:w="4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00F3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Текущий контроль:</w:t>
            </w:r>
          </w:p>
          <w:p w:rsidR="00EB6164" w:rsidRPr="00F71FE5" w:rsidRDefault="00715E9B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EB6164" w:rsidRPr="00F71FE5" w:rsidRDefault="00EB6164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№ 1,2,3,4,5</w:t>
            </w:r>
          </w:p>
          <w:p w:rsidR="00715E9B" w:rsidRPr="00F71FE5" w:rsidRDefault="00715E9B" w:rsidP="00F00F3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15E9B" w:rsidRPr="00F71FE5" w:rsidTr="00715E9B">
        <w:trPr>
          <w:trHeight w:val="590"/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hanging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в результате анализа условий эксплуатации и производства правильно выбирать материалы, назначать их обработку в целях получения заданных структуры и свойств, обеспечивающих высокую надежность и долговечность деталей машин;</w:t>
            </w:r>
          </w:p>
        </w:tc>
        <w:tc>
          <w:tcPr>
            <w:tcW w:w="4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15E9B" w:rsidRPr="00F71FE5" w:rsidTr="00715E9B">
        <w:trPr>
          <w:trHeight w:val="840"/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различать строительные материалы и изделия;</w:t>
            </w:r>
          </w:p>
        </w:tc>
        <w:tc>
          <w:tcPr>
            <w:tcW w:w="4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F220F" w:rsidRPr="00F71FE5" w:rsidTr="00715E9B">
        <w:trPr>
          <w:trHeight w:val="90"/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F71FE5" w:rsidRDefault="002F220F" w:rsidP="00F40A2C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F71FE5" w:rsidRDefault="002F220F" w:rsidP="00F40A2C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</w:p>
        </w:tc>
      </w:tr>
      <w:tr w:rsidR="00715E9B" w:rsidRPr="00F71FE5" w:rsidTr="00F00F31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физическая сущность явлений, происходящих в материалах в условиях производства и эксплуатации, их взаимосвязь со свойствами;</w:t>
            </w:r>
          </w:p>
        </w:tc>
        <w:tc>
          <w:tcPr>
            <w:tcW w:w="4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6164" w:rsidRPr="00F71FE5" w:rsidRDefault="00EB6164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Устный опрос;</w:t>
            </w:r>
          </w:p>
          <w:p w:rsidR="00EB6164" w:rsidRPr="00F71FE5" w:rsidRDefault="00EB6164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Выполнение практических работ</w:t>
            </w:r>
          </w:p>
          <w:p w:rsidR="00EB6164" w:rsidRPr="00F71FE5" w:rsidRDefault="00EB6164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№ 1,2,3,4,5</w:t>
            </w:r>
          </w:p>
          <w:p w:rsidR="00EB6164" w:rsidRPr="00F71FE5" w:rsidRDefault="00EB6164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Дифференцированный зачет.</w:t>
            </w:r>
          </w:p>
          <w:p w:rsidR="00715E9B" w:rsidRPr="00F71FE5" w:rsidRDefault="00715E9B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5E9B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основные свойства современных металлических и неметаллических материалов;</w:t>
            </w:r>
          </w:p>
        </w:tc>
        <w:tc>
          <w:tcPr>
            <w:tcW w:w="4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15E9B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современные строительные материалы и конструкции;</w:t>
            </w:r>
          </w:p>
        </w:tc>
        <w:tc>
          <w:tcPr>
            <w:tcW w:w="4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5E9B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экологические требования к строительству;</w:t>
            </w:r>
          </w:p>
        </w:tc>
        <w:tc>
          <w:tcPr>
            <w:tcW w:w="4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15E9B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факторы, обеспечивающие здоровый образ жизни в городе.</w:t>
            </w:r>
          </w:p>
          <w:p w:rsidR="005B6DD6" w:rsidRPr="00F71FE5" w:rsidRDefault="005B6DD6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B6DD6" w:rsidRPr="00F71FE5" w:rsidRDefault="005B6DD6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B6DD6" w:rsidRDefault="005B6DD6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00F31" w:rsidRDefault="00F00F31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00F31" w:rsidRDefault="00F00F31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00F31" w:rsidRPr="00F71FE5" w:rsidRDefault="00F00F31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4D1130" w:rsidRPr="00F71FE5" w:rsidTr="00715E9B">
        <w:trPr>
          <w:jc w:val="center"/>
        </w:trPr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D1130" w:rsidP="004D11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4D1130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424DFD">
            <w:pPr>
              <w:keepNext/>
              <w:suppressAutoHyphens/>
              <w:spacing w:after="0"/>
              <w:outlineLvl w:val="1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ОК 01. </w:t>
            </w:r>
            <w:r w:rsidR="004D1130"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F40A2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4D1130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715E9B">
            <w:pPr>
              <w:keepNext/>
              <w:spacing w:after="0"/>
              <w:jc w:val="both"/>
              <w:outlineLvl w:val="1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ОК 02 </w:t>
            </w:r>
            <w:r w:rsidR="004D1130"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DFD" w:rsidRPr="00F71FE5" w:rsidRDefault="00567538" w:rsidP="00424D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выполнения</w:t>
            </w:r>
            <w:r w:rsidR="00424DFD" w:rsidRPr="00F71FE5">
              <w:rPr>
                <w:rFonts w:ascii="Times New Roman" w:hAnsi="Times New Roman"/>
                <w:sz w:val="26"/>
                <w:szCs w:val="26"/>
              </w:rPr>
              <w:t xml:space="preserve"> индивидуальных заданий.</w:t>
            </w:r>
          </w:p>
          <w:p w:rsidR="004D1130" w:rsidRPr="00F71FE5" w:rsidRDefault="00567538" w:rsidP="0056753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выполнения</w:t>
            </w:r>
            <w:r w:rsidR="00424DFD" w:rsidRPr="00F71FE5">
              <w:rPr>
                <w:rFonts w:ascii="Times New Roman" w:hAnsi="Times New Roman"/>
                <w:sz w:val="26"/>
                <w:szCs w:val="26"/>
              </w:rPr>
              <w:t xml:space="preserve"> практических заданий.</w:t>
            </w:r>
          </w:p>
        </w:tc>
      </w:tr>
      <w:tr w:rsidR="004D1130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715E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ОК 03 </w:t>
            </w:r>
            <w:r w:rsidR="004D1130" w:rsidRPr="00F71FE5">
              <w:rPr>
                <w:rFonts w:ascii="Times New Roman" w:hAnsi="Times New Roman"/>
                <w:sz w:val="26"/>
                <w:szCs w:val="26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38" w:rsidRPr="00F71FE5" w:rsidRDefault="00567538" w:rsidP="00567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выполнения индивидуальных заданий.</w:t>
            </w:r>
          </w:p>
          <w:p w:rsidR="004D1130" w:rsidRPr="00F71FE5" w:rsidRDefault="00567538" w:rsidP="0056753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выполнения практических заданий.</w:t>
            </w:r>
          </w:p>
        </w:tc>
      </w:tr>
      <w:tr w:rsidR="004D1130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715E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ОК 04 </w:t>
            </w:r>
            <w:r w:rsidR="004D1130" w:rsidRPr="00F71FE5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567538" w:rsidP="0056753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Оценка выполнения</w:t>
            </w:r>
            <w:r w:rsidR="00715E9B"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 групповых заданий.</w:t>
            </w:r>
          </w:p>
        </w:tc>
      </w:tr>
      <w:tr w:rsidR="004D1130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715E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ОК 09 </w:t>
            </w:r>
            <w:r w:rsidR="004D1130" w:rsidRPr="00F71FE5">
              <w:rPr>
                <w:rFonts w:ascii="Times New Roman" w:hAnsi="Times New Roman"/>
                <w:sz w:val="26"/>
                <w:szCs w:val="26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3F2D5A" w:rsidP="003F2D5A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Оценка за выполнение мультимедийной презентации</w:t>
            </w:r>
          </w:p>
        </w:tc>
      </w:tr>
      <w:tr w:rsidR="004D1130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424DF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ОК 10 </w:t>
            </w:r>
            <w:r w:rsidR="004D1130" w:rsidRPr="00F71FE5">
              <w:rPr>
                <w:rFonts w:ascii="Times New Roman" w:hAnsi="Times New Roman"/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567538" w:rsidP="003F2D5A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71FE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Проверка и оценка конспекта, ведение записей лекций в рабочей тетради. </w:t>
            </w:r>
          </w:p>
        </w:tc>
      </w:tr>
      <w:tr w:rsidR="00715E9B" w:rsidRPr="00F71FE5" w:rsidTr="00715E9B">
        <w:trPr>
          <w:jc w:val="center"/>
        </w:trPr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715E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Профессиональные компетенции:</w:t>
            </w:r>
          </w:p>
        </w:tc>
      </w:tr>
      <w:tr w:rsidR="00715E9B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715E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ПК 1.1. Выполнять подготовительные работы  при монтаже систем отопления, водоснабжения, водоотведения и газоснабжения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5B6DD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715E9B" w:rsidRPr="00F71FE5" w:rsidRDefault="005B6DD6" w:rsidP="005B6D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 выполнения  дифференцированного зачета.</w:t>
            </w:r>
          </w:p>
        </w:tc>
      </w:tr>
      <w:tr w:rsidR="005B6DD6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715E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ПК 1.2.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836A0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5B6DD6" w:rsidRPr="00F71FE5" w:rsidRDefault="005B6DD6" w:rsidP="00836A0E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 выполнения  дифференцированного зачета.</w:t>
            </w:r>
          </w:p>
        </w:tc>
      </w:tr>
      <w:tr w:rsidR="005B6DD6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715E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ПК 1.3. 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5B6DD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5B6DD6" w:rsidRPr="00F71FE5" w:rsidRDefault="005B6DD6" w:rsidP="005B6D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 выполнения  дифференцированного зачета.</w:t>
            </w:r>
          </w:p>
        </w:tc>
      </w:tr>
      <w:tr w:rsidR="005B6DD6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715E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ПК 3.1. Выполнять типовые слесарные операции, применяемые при подготовке металлов к сварке.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5B6DD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5B6DD6" w:rsidRPr="00F71FE5" w:rsidRDefault="005B6DD6" w:rsidP="005B6D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 выполнения  дифференцированного зачета.</w:t>
            </w:r>
          </w:p>
        </w:tc>
      </w:tr>
      <w:tr w:rsidR="005B6DD6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715E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ПК 3.2. Выполнять подготовку сварочного оборудования для выполнения электро-</w:t>
            </w:r>
            <w:r w:rsidRPr="00F71FE5">
              <w:rPr>
                <w:rFonts w:ascii="Times New Roman" w:hAnsi="Times New Roman"/>
                <w:sz w:val="26"/>
                <w:szCs w:val="26"/>
              </w:rPr>
              <w:lastRenderedPageBreak/>
              <w:t>газосварочных работ.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5B6DD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Оценка выполнения практических работ. </w:t>
            </w:r>
          </w:p>
          <w:p w:rsidR="005B6DD6" w:rsidRPr="00F71FE5" w:rsidRDefault="005B6DD6" w:rsidP="005B6D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lastRenderedPageBreak/>
              <w:t>Оценка  выполнения  дифференцированного зачета.</w:t>
            </w:r>
          </w:p>
        </w:tc>
      </w:tr>
      <w:tr w:rsidR="005B6DD6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715E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lastRenderedPageBreak/>
              <w:t>ПК 3.3. Выполнять электродуговую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5B6DD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5B6DD6" w:rsidRPr="00F71FE5" w:rsidRDefault="005B6DD6" w:rsidP="005B6D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 выполнения  дифференцированного зачета.</w:t>
            </w:r>
          </w:p>
        </w:tc>
      </w:tr>
      <w:tr w:rsidR="005B6DD6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715E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ПК 3.4. Выполнять газовую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5B6DD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5B6DD6" w:rsidRPr="00F71FE5" w:rsidRDefault="005B6DD6" w:rsidP="005B6D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 выполнения  дифференцированного зачета.</w:t>
            </w:r>
          </w:p>
        </w:tc>
      </w:tr>
      <w:tr w:rsidR="00C71E9D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9D" w:rsidRPr="00C71E9D" w:rsidRDefault="00C71E9D" w:rsidP="00F00F31">
            <w:pPr>
              <w:spacing w:after="0" w:line="240" w:lineRule="auto"/>
              <w:ind w:right="142"/>
              <w:jc w:val="center"/>
              <w:rPr>
                <w:rFonts w:ascii="Times New Roman" w:eastAsia="PMingLiU" w:hAnsi="Times New Roman"/>
                <w:b/>
                <w:sz w:val="26"/>
                <w:szCs w:val="26"/>
                <w:lang w:eastAsia="zh-TW"/>
              </w:rPr>
            </w:pPr>
            <w:r w:rsidRPr="00C71E9D">
              <w:rPr>
                <w:rFonts w:ascii="Times New Roman" w:eastAsia="PMingLiU" w:hAnsi="Times New Roman"/>
                <w:b/>
                <w:sz w:val="26"/>
                <w:szCs w:val="26"/>
                <w:lang w:eastAsia="zh-TW"/>
              </w:rPr>
              <w:t>Личностные результаты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9D" w:rsidRPr="00C71E9D" w:rsidRDefault="00C71E9D" w:rsidP="009077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71E9D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C71E9D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9D" w:rsidRPr="00C71E9D" w:rsidRDefault="00C71E9D" w:rsidP="0090776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C71E9D">
              <w:rPr>
                <w:rFonts w:ascii="Times New Roman" w:hAnsi="Times New Roman"/>
                <w:sz w:val="26"/>
                <w:szCs w:val="26"/>
              </w:rPr>
              <w:t>ЛР 8.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9D" w:rsidRPr="00C71E9D" w:rsidRDefault="00C71E9D" w:rsidP="0090776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E9D">
              <w:rPr>
                <w:rFonts w:ascii="Times New Roman" w:hAnsi="Times New Roman"/>
                <w:sz w:val="26"/>
                <w:szCs w:val="26"/>
              </w:rPr>
              <w:t>- выполнение резюме, само презентации</w:t>
            </w:r>
          </w:p>
          <w:p w:rsidR="00C71E9D" w:rsidRPr="00C71E9D" w:rsidRDefault="00C71E9D" w:rsidP="0090776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E9D">
              <w:rPr>
                <w:rFonts w:ascii="Times New Roman" w:hAnsi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C71E9D" w:rsidRPr="00C71E9D" w:rsidRDefault="00C71E9D" w:rsidP="0090776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E9D">
              <w:rPr>
                <w:rFonts w:ascii="Times New Roman" w:hAnsi="Times New Roman"/>
                <w:sz w:val="26"/>
                <w:szCs w:val="26"/>
              </w:rPr>
              <w:t>- за решение, тестов;</w:t>
            </w:r>
          </w:p>
          <w:p w:rsidR="00C71E9D" w:rsidRPr="00C71E9D" w:rsidRDefault="00C71E9D" w:rsidP="0090776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E9D">
              <w:rPr>
                <w:rFonts w:ascii="Times New Roman" w:hAnsi="Times New Roman"/>
                <w:sz w:val="26"/>
                <w:szCs w:val="26"/>
              </w:rPr>
              <w:t>- за сообщения, рефераты при выполнении самостоятельной работы</w:t>
            </w:r>
          </w:p>
        </w:tc>
      </w:tr>
      <w:tr w:rsidR="00C71E9D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9D" w:rsidRPr="00C71E9D" w:rsidRDefault="00C71E9D" w:rsidP="0090776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C71E9D">
              <w:rPr>
                <w:rFonts w:ascii="Times New Roman" w:hAnsi="Times New Roman"/>
                <w:sz w:val="26"/>
                <w:szCs w:val="26"/>
              </w:rPr>
              <w:t>ЛР 16. Способный искать и находить необходимую информацию используя разно-образные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9D" w:rsidRPr="00C71E9D" w:rsidRDefault="00C71E9D" w:rsidP="0090776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E9D">
              <w:rPr>
                <w:rFonts w:ascii="Times New Roman" w:hAnsi="Times New Roman"/>
                <w:sz w:val="26"/>
                <w:szCs w:val="26"/>
              </w:rPr>
              <w:t>- выполнение резюме, само презентации</w:t>
            </w:r>
          </w:p>
          <w:p w:rsidR="00C71E9D" w:rsidRPr="00C71E9D" w:rsidRDefault="00C71E9D" w:rsidP="0090776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E9D">
              <w:rPr>
                <w:rFonts w:ascii="Times New Roman" w:hAnsi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C71E9D" w:rsidRPr="00C71E9D" w:rsidRDefault="00C71E9D" w:rsidP="0090776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E9D">
              <w:rPr>
                <w:rFonts w:ascii="Times New Roman" w:hAnsi="Times New Roman"/>
                <w:sz w:val="26"/>
                <w:szCs w:val="26"/>
              </w:rPr>
              <w:t>- за решение, тестов;</w:t>
            </w:r>
          </w:p>
          <w:p w:rsidR="00C71E9D" w:rsidRPr="00C71E9D" w:rsidRDefault="00C71E9D" w:rsidP="0090776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E9D">
              <w:rPr>
                <w:rFonts w:ascii="Times New Roman" w:hAnsi="Times New Roman"/>
                <w:sz w:val="26"/>
                <w:szCs w:val="26"/>
              </w:rPr>
              <w:t>- за сообщения, рефераты при выполнении самостоятельной работы</w:t>
            </w:r>
          </w:p>
        </w:tc>
      </w:tr>
      <w:tr w:rsidR="005B6DD6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00F31" w:rsidRDefault="005B6DD6" w:rsidP="00D6517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00F31">
              <w:rPr>
                <w:rFonts w:ascii="Times New Roman" w:hAnsi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00F31" w:rsidRDefault="005B6DD6" w:rsidP="00D6517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0F31">
              <w:rPr>
                <w:rFonts w:ascii="Times New Roman" w:hAnsi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</w:tr>
    </w:tbl>
    <w:p w:rsidR="00344153" w:rsidRPr="00F71FE5" w:rsidRDefault="00344153" w:rsidP="00344153">
      <w:pPr>
        <w:rPr>
          <w:rFonts w:ascii="Times New Roman" w:hAnsi="Times New Roman"/>
          <w:sz w:val="26"/>
          <w:szCs w:val="26"/>
        </w:rPr>
      </w:pPr>
    </w:p>
    <w:p w:rsidR="004D1130" w:rsidRPr="00836A0E" w:rsidRDefault="004D1130" w:rsidP="00344153">
      <w:pPr>
        <w:rPr>
          <w:rFonts w:ascii="Times New Roman" w:hAnsi="Times New Roman"/>
          <w:b/>
          <w:sz w:val="24"/>
          <w:szCs w:val="24"/>
        </w:rPr>
      </w:pPr>
    </w:p>
    <w:p w:rsidR="004D1130" w:rsidRPr="00836A0E" w:rsidRDefault="004D1130" w:rsidP="00344153">
      <w:pPr>
        <w:rPr>
          <w:rFonts w:ascii="Times New Roman" w:hAnsi="Times New Roman"/>
          <w:b/>
          <w:sz w:val="24"/>
          <w:szCs w:val="24"/>
        </w:rPr>
      </w:pPr>
    </w:p>
    <w:sectPr w:rsidR="004D1130" w:rsidRPr="00836A0E" w:rsidSect="005B6DD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813" w:rsidRDefault="00AD3813" w:rsidP="00D45CA3">
      <w:pPr>
        <w:spacing w:after="0" w:line="240" w:lineRule="auto"/>
      </w:pPr>
      <w:r>
        <w:separator/>
      </w:r>
    </w:p>
  </w:endnote>
  <w:endnote w:type="continuationSeparator" w:id="0">
    <w:p w:rsidR="00AD3813" w:rsidRDefault="00AD3813" w:rsidP="00D45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00899"/>
      <w:docPartObj>
        <w:docPartGallery w:val="Page Numbers (Bottom of Page)"/>
        <w:docPartUnique/>
      </w:docPartObj>
    </w:sdtPr>
    <w:sdtEndPr/>
    <w:sdtContent>
      <w:p w:rsidR="00AD3813" w:rsidRDefault="00AD3813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6A2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D3813" w:rsidRDefault="00AD381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00898"/>
      <w:docPartObj>
        <w:docPartGallery w:val="Page Numbers (Bottom of Page)"/>
        <w:docPartUnique/>
      </w:docPartObj>
    </w:sdtPr>
    <w:sdtEndPr/>
    <w:sdtContent>
      <w:p w:rsidR="00AD3813" w:rsidRDefault="00536A22">
        <w:pPr>
          <w:pStyle w:val="a7"/>
          <w:jc w:val="right"/>
        </w:pPr>
      </w:p>
    </w:sdtContent>
  </w:sdt>
  <w:p w:rsidR="00AD3813" w:rsidRDefault="00AD381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813" w:rsidRDefault="00AD3813" w:rsidP="00D45CA3">
      <w:pPr>
        <w:spacing w:after="0" w:line="240" w:lineRule="auto"/>
      </w:pPr>
      <w:r>
        <w:separator/>
      </w:r>
    </w:p>
  </w:footnote>
  <w:footnote w:type="continuationSeparator" w:id="0">
    <w:p w:rsidR="00AD3813" w:rsidRDefault="00AD3813" w:rsidP="00D45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04B62"/>
    <w:multiLevelType w:val="hybridMultilevel"/>
    <w:tmpl w:val="F6EEA7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036934"/>
    <w:multiLevelType w:val="multilevel"/>
    <w:tmpl w:val="99E68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F61BCA"/>
    <w:multiLevelType w:val="hybridMultilevel"/>
    <w:tmpl w:val="9A58C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23369C"/>
    <w:multiLevelType w:val="multilevel"/>
    <w:tmpl w:val="72E2D3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2C32A40"/>
    <w:multiLevelType w:val="hybridMultilevel"/>
    <w:tmpl w:val="FF2CD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EE6AB0"/>
    <w:multiLevelType w:val="hybridMultilevel"/>
    <w:tmpl w:val="D7321F32"/>
    <w:lvl w:ilvl="0" w:tplc="4E4649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403B4C"/>
    <w:multiLevelType w:val="hybridMultilevel"/>
    <w:tmpl w:val="01F2E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6C492B"/>
    <w:multiLevelType w:val="hybridMultilevel"/>
    <w:tmpl w:val="00C4A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A6571B"/>
    <w:multiLevelType w:val="multilevel"/>
    <w:tmpl w:val="EC0E778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2160"/>
      </w:pPr>
      <w:rPr>
        <w:rFonts w:hint="default"/>
      </w:rPr>
    </w:lvl>
  </w:abstractNum>
  <w:abstractNum w:abstractNumId="11">
    <w:nsid w:val="4B5E0F42"/>
    <w:multiLevelType w:val="hybridMultilevel"/>
    <w:tmpl w:val="0F0483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37477D"/>
    <w:multiLevelType w:val="multilevel"/>
    <w:tmpl w:val="9086CA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nsid w:val="6710179C"/>
    <w:multiLevelType w:val="multilevel"/>
    <w:tmpl w:val="F08CB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526914"/>
    <w:multiLevelType w:val="multilevel"/>
    <w:tmpl w:val="F9C0BF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>
    <w:nsid w:val="6D145EDE"/>
    <w:multiLevelType w:val="multilevel"/>
    <w:tmpl w:val="7338A6E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E86665A"/>
    <w:multiLevelType w:val="hybridMultilevel"/>
    <w:tmpl w:val="5E8A47F4"/>
    <w:lvl w:ilvl="0" w:tplc="C27495D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71CF5AD9"/>
    <w:multiLevelType w:val="hybridMultilevel"/>
    <w:tmpl w:val="9BA810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AB77F5"/>
    <w:multiLevelType w:val="multilevel"/>
    <w:tmpl w:val="F3ACB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3"/>
  </w:num>
  <w:num w:numId="5">
    <w:abstractNumId w:val="13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6"/>
  </w:num>
  <w:num w:numId="11">
    <w:abstractNumId w:val="0"/>
  </w:num>
  <w:num w:numId="12">
    <w:abstractNumId w:val="9"/>
  </w:num>
  <w:num w:numId="13">
    <w:abstractNumId w:val="11"/>
  </w:num>
  <w:num w:numId="14">
    <w:abstractNumId w:val="7"/>
  </w:num>
  <w:num w:numId="15">
    <w:abstractNumId w:val="10"/>
  </w:num>
  <w:num w:numId="16">
    <w:abstractNumId w:val="6"/>
  </w:num>
  <w:num w:numId="17">
    <w:abstractNumId w:val="15"/>
  </w:num>
  <w:num w:numId="18">
    <w:abstractNumId w:val="5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383"/>
    <w:rsid w:val="0000552F"/>
    <w:rsid w:val="00011394"/>
    <w:rsid w:val="00040924"/>
    <w:rsid w:val="00072EBF"/>
    <w:rsid w:val="00097166"/>
    <w:rsid w:val="000A6C99"/>
    <w:rsid w:val="000B07F9"/>
    <w:rsid w:val="000B2F99"/>
    <w:rsid w:val="000C174C"/>
    <w:rsid w:val="000C66D2"/>
    <w:rsid w:val="000F0C8B"/>
    <w:rsid w:val="000F18DF"/>
    <w:rsid w:val="000F270F"/>
    <w:rsid w:val="000F2983"/>
    <w:rsid w:val="00106430"/>
    <w:rsid w:val="00121B7F"/>
    <w:rsid w:val="001569B4"/>
    <w:rsid w:val="00171301"/>
    <w:rsid w:val="001D1F82"/>
    <w:rsid w:val="001F24AF"/>
    <w:rsid w:val="00200D64"/>
    <w:rsid w:val="002159B7"/>
    <w:rsid w:val="0025355A"/>
    <w:rsid w:val="002626D6"/>
    <w:rsid w:val="0026491D"/>
    <w:rsid w:val="00266253"/>
    <w:rsid w:val="002746D9"/>
    <w:rsid w:val="002778E8"/>
    <w:rsid w:val="002848D6"/>
    <w:rsid w:val="00285572"/>
    <w:rsid w:val="00286EE0"/>
    <w:rsid w:val="00287EED"/>
    <w:rsid w:val="00294A33"/>
    <w:rsid w:val="002A1BF1"/>
    <w:rsid w:val="002B5F0E"/>
    <w:rsid w:val="002C2FA6"/>
    <w:rsid w:val="002E3920"/>
    <w:rsid w:val="002F220F"/>
    <w:rsid w:val="00303393"/>
    <w:rsid w:val="003260BD"/>
    <w:rsid w:val="00344153"/>
    <w:rsid w:val="00350287"/>
    <w:rsid w:val="0035146D"/>
    <w:rsid w:val="0036028A"/>
    <w:rsid w:val="00363A4E"/>
    <w:rsid w:val="0036690C"/>
    <w:rsid w:val="00375115"/>
    <w:rsid w:val="003761FE"/>
    <w:rsid w:val="0037664B"/>
    <w:rsid w:val="003C62EF"/>
    <w:rsid w:val="003C6EA7"/>
    <w:rsid w:val="003F01B4"/>
    <w:rsid w:val="003F2D5A"/>
    <w:rsid w:val="003F5F17"/>
    <w:rsid w:val="00414679"/>
    <w:rsid w:val="00424DFD"/>
    <w:rsid w:val="004306C2"/>
    <w:rsid w:val="00477029"/>
    <w:rsid w:val="00484664"/>
    <w:rsid w:val="00491356"/>
    <w:rsid w:val="00493800"/>
    <w:rsid w:val="004D1130"/>
    <w:rsid w:val="004D4237"/>
    <w:rsid w:val="004E3C11"/>
    <w:rsid w:val="004F67BB"/>
    <w:rsid w:val="00501E97"/>
    <w:rsid w:val="00530548"/>
    <w:rsid w:val="00536A22"/>
    <w:rsid w:val="00536C8F"/>
    <w:rsid w:val="00543E6F"/>
    <w:rsid w:val="00551459"/>
    <w:rsid w:val="00556740"/>
    <w:rsid w:val="00567538"/>
    <w:rsid w:val="00574FE6"/>
    <w:rsid w:val="00586687"/>
    <w:rsid w:val="00591383"/>
    <w:rsid w:val="005A37A2"/>
    <w:rsid w:val="005B0860"/>
    <w:rsid w:val="005B6DD6"/>
    <w:rsid w:val="005C3A6E"/>
    <w:rsid w:val="005D6B86"/>
    <w:rsid w:val="005E1DAC"/>
    <w:rsid w:val="005F49F2"/>
    <w:rsid w:val="00623450"/>
    <w:rsid w:val="00634918"/>
    <w:rsid w:val="00671A36"/>
    <w:rsid w:val="00685692"/>
    <w:rsid w:val="006B117E"/>
    <w:rsid w:val="006C7D10"/>
    <w:rsid w:val="006D0855"/>
    <w:rsid w:val="006F7533"/>
    <w:rsid w:val="00701176"/>
    <w:rsid w:val="00715E9B"/>
    <w:rsid w:val="00717930"/>
    <w:rsid w:val="007C28AB"/>
    <w:rsid w:val="00836A0E"/>
    <w:rsid w:val="00864333"/>
    <w:rsid w:val="00883BF2"/>
    <w:rsid w:val="00891E49"/>
    <w:rsid w:val="008A6EC1"/>
    <w:rsid w:val="008C3F3E"/>
    <w:rsid w:val="0090389E"/>
    <w:rsid w:val="00905192"/>
    <w:rsid w:val="00927AD3"/>
    <w:rsid w:val="009418F1"/>
    <w:rsid w:val="0095317F"/>
    <w:rsid w:val="00982C54"/>
    <w:rsid w:val="009B1371"/>
    <w:rsid w:val="009E7659"/>
    <w:rsid w:val="00A1016E"/>
    <w:rsid w:val="00A134C3"/>
    <w:rsid w:val="00A13E40"/>
    <w:rsid w:val="00A141F3"/>
    <w:rsid w:val="00A358F7"/>
    <w:rsid w:val="00A51336"/>
    <w:rsid w:val="00A62EC0"/>
    <w:rsid w:val="00A651D1"/>
    <w:rsid w:val="00A71645"/>
    <w:rsid w:val="00AA75B7"/>
    <w:rsid w:val="00AD3813"/>
    <w:rsid w:val="00AE5699"/>
    <w:rsid w:val="00AF32AE"/>
    <w:rsid w:val="00AF3917"/>
    <w:rsid w:val="00AF3A82"/>
    <w:rsid w:val="00B15873"/>
    <w:rsid w:val="00B33562"/>
    <w:rsid w:val="00B36B8D"/>
    <w:rsid w:val="00B36D33"/>
    <w:rsid w:val="00B55C04"/>
    <w:rsid w:val="00B66A83"/>
    <w:rsid w:val="00B71EA6"/>
    <w:rsid w:val="00B730E3"/>
    <w:rsid w:val="00BA6D3A"/>
    <w:rsid w:val="00BB173B"/>
    <w:rsid w:val="00BD02B5"/>
    <w:rsid w:val="00C11B3A"/>
    <w:rsid w:val="00C337A9"/>
    <w:rsid w:val="00C36E27"/>
    <w:rsid w:val="00C452B5"/>
    <w:rsid w:val="00C47288"/>
    <w:rsid w:val="00C600B1"/>
    <w:rsid w:val="00C71E9D"/>
    <w:rsid w:val="00C74AA2"/>
    <w:rsid w:val="00C87C71"/>
    <w:rsid w:val="00CA4803"/>
    <w:rsid w:val="00CC3C19"/>
    <w:rsid w:val="00CC49CE"/>
    <w:rsid w:val="00CC543B"/>
    <w:rsid w:val="00CD1A68"/>
    <w:rsid w:val="00D03EA3"/>
    <w:rsid w:val="00D1461E"/>
    <w:rsid w:val="00D15CC8"/>
    <w:rsid w:val="00D20195"/>
    <w:rsid w:val="00D41BDD"/>
    <w:rsid w:val="00D45CA3"/>
    <w:rsid w:val="00D63FDE"/>
    <w:rsid w:val="00D65179"/>
    <w:rsid w:val="00D87464"/>
    <w:rsid w:val="00E06E7E"/>
    <w:rsid w:val="00E1533E"/>
    <w:rsid w:val="00E340C8"/>
    <w:rsid w:val="00E53BB3"/>
    <w:rsid w:val="00E647C7"/>
    <w:rsid w:val="00E82F52"/>
    <w:rsid w:val="00E85D96"/>
    <w:rsid w:val="00E9216C"/>
    <w:rsid w:val="00E93680"/>
    <w:rsid w:val="00EA54B8"/>
    <w:rsid w:val="00EB6164"/>
    <w:rsid w:val="00EE1677"/>
    <w:rsid w:val="00EF7FE3"/>
    <w:rsid w:val="00F00F31"/>
    <w:rsid w:val="00F40A2C"/>
    <w:rsid w:val="00F541D9"/>
    <w:rsid w:val="00F54600"/>
    <w:rsid w:val="00F617FC"/>
    <w:rsid w:val="00F66EB4"/>
    <w:rsid w:val="00F71FE5"/>
    <w:rsid w:val="00F72244"/>
    <w:rsid w:val="00F87872"/>
    <w:rsid w:val="00FA6CC8"/>
    <w:rsid w:val="00FB5480"/>
    <w:rsid w:val="00FC209B"/>
    <w:rsid w:val="00FC20F4"/>
    <w:rsid w:val="00FD4ABB"/>
    <w:rsid w:val="00FE1350"/>
    <w:rsid w:val="00FE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5:docId w15:val="{3656397E-C9AC-4AAA-8A14-9BFB50DA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16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74FE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05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4F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D87464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87464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3">
    <w:name w:val="Normal (Web)"/>
    <w:basedOn w:val="a"/>
    <w:uiPriority w:val="99"/>
    <w:unhideWhenUsed/>
    <w:rsid w:val="00C74A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00552F"/>
  </w:style>
  <w:style w:type="character" w:styleId="a4">
    <w:name w:val="Hyperlink"/>
    <w:basedOn w:val="a0"/>
    <w:uiPriority w:val="99"/>
    <w:unhideWhenUsed/>
    <w:rsid w:val="0036028A"/>
    <w:rPr>
      <w:color w:val="0000FF" w:themeColor="hyperlink"/>
      <w:u w:val="single"/>
    </w:rPr>
  </w:style>
  <w:style w:type="paragraph" w:customStyle="1" w:styleId="c4">
    <w:name w:val="c4"/>
    <w:basedOn w:val="a"/>
    <w:rsid w:val="0036028A"/>
    <w:pPr>
      <w:spacing w:before="82" w:after="82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36028A"/>
  </w:style>
  <w:style w:type="character" w:customStyle="1" w:styleId="c13">
    <w:name w:val="c13"/>
    <w:basedOn w:val="a0"/>
    <w:rsid w:val="0036028A"/>
  </w:style>
  <w:style w:type="paragraph" w:styleId="a5">
    <w:name w:val="header"/>
    <w:basedOn w:val="a"/>
    <w:link w:val="a6"/>
    <w:uiPriority w:val="99"/>
    <w:semiHidden/>
    <w:unhideWhenUsed/>
    <w:rsid w:val="00D45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45CA3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D45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5CA3"/>
    <w:rPr>
      <w:rFonts w:ascii="Calibri" w:eastAsia="Times New Roman" w:hAnsi="Calibri" w:cs="Times New Roman"/>
      <w:lang w:eastAsia="ru-RU"/>
    </w:rPr>
  </w:style>
  <w:style w:type="paragraph" w:styleId="23">
    <w:name w:val="List 2"/>
    <w:basedOn w:val="a"/>
    <w:rsid w:val="00CC49CE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CC49C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24">
    <w:name w:val="Основной шрифт абзаца2"/>
    <w:uiPriority w:val="99"/>
    <w:rsid w:val="002E3920"/>
  </w:style>
  <w:style w:type="character" w:styleId="aa">
    <w:name w:val="Emphasis"/>
    <w:basedOn w:val="a0"/>
    <w:uiPriority w:val="20"/>
    <w:qFormat/>
    <w:rsid w:val="0049380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5305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b">
    <w:name w:val="Table Grid"/>
    <w:basedOn w:val="a1"/>
    <w:uiPriority w:val="59"/>
    <w:rsid w:val="00351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5E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F3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3A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5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94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4805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95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6918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23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511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726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638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6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285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3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7842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5459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627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11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20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830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270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7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0628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4513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946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1279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90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6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370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070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177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779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5237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20239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3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02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620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186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58555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0665" TargetMode="External"/><Relationship Id="rId17" Type="http://schemas.openxmlformats.org/officeDocument/2006/relationships/hyperlink" Target="http://www.st-book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i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04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cior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ozon.ru/context/detail/id/231344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E3E0E7-15D4-4B76-8D0F-1004A612E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15</Pages>
  <Words>2928</Words>
  <Characters>16691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ПЛ-59</dc:creator>
  <cp:lastModifiedBy>Admin</cp:lastModifiedBy>
  <cp:revision>37</cp:revision>
  <cp:lastPrinted>2021-10-28T12:29:00Z</cp:lastPrinted>
  <dcterms:created xsi:type="dcterms:W3CDTF">2021-01-14T10:25:00Z</dcterms:created>
  <dcterms:modified xsi:type="dcterms:W3CDTF">2022-04-04T12:31:00Z</dcterms:modified>
</cp:coreProperties>
</file>