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119" w:rsidRDefault="00E72119" w:rsidP="00E72119">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eastAsia="ru-RU"/>
        </w:rPr>
        <w:drawing>
          <wp:inline distT="0" distB="0" distL="0" distR="0">
            <wp:extent cx="5939790" cy="8399780"/>
            <wp:effectExtent l="19050" t="0" r="3810" b="0"/>
            <wp:docPr id="2" name="Рисунок 1" descr="8d81ca36f0292e201d59be50bb063a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d81ca36f0292e201d59be50bb063a3c-1.jpg"/>
                    <pic:cNvPicPr/>
                  </pic:nvPicPr>
                  <pic:blipFill>
                    <a:blip r:embed="rId5" cstate="print"/>
                    <a:stretch>
                      <a:fillRect/>
                    </a:stretch>
                  </pic:blipFill>
                  <pic:spPr>
                    <a:xfrm>
                      <a:off x="0" y="0"/>
                      <a:ext cx="5939790" cy="8399780"/>
                    </a:xfrm>
                    <a:prstGeom prst="rect">
                      <a:avLst/>
                    </a:prstGeom>
                  </pic:spPr>
                </pic:pic>
              </a:graphicData>
            </a:graphic>
          </wp:inline>
        </w:drawing>
      </w:r>
    </w:p>
    <w:p w:rsidR="00E72119" w:rsidRDefault="00E72119">
      <w:pPr>
        <w:widowControl/>
        <w:spacing w:after="200" w:line="276" w:lineRule="auto"/>
        <w:rPr>
          <w:rFonts w:ascii="Times New Roman" w:eastAsia="Times New Roman" w:hAnsi="Times New Roman" w:cs="Times New Roman"/>
          <w:color w:val="auto"/>
          <w:sz w:val="26"/>
          <w:szCs w:val="26"/>
          <w:lang w:eastAsia="en-US" w:bidi="ar-SA"/>
        </w:rPr>
      </w:pPr>
      <w:r>
        <w:rPr>
          <w:sz w:val="26"/>
          <w:szCs w:val="26"/>
        </w:rPr>
        <w:br w:type="page"/>
      </w:r>
    </w:p>
    <w:p w:rsidR="00E72119" w:rsidRPr="006C1414" w:rsidRDefault="00E72119" w:rsidP="00E72119">
      <w:pPr>
        <w:pStyle w:val="32"/>
        <w:shd w:val="clear" w:color="auto" w:fill="auto"/>
        <w:spacing w:after="0" w:line="240" w:lineRule="auto"/>
        <w:ind w:right="123" w:hanging="567"/>
        <w:jc w:val="both"/>
        <w:rPr>
          <w:sz w:val="26"/>
          <w:szCs w:val="26"/>
        </w:rPr>
      </w:pPr>
      <w:r w:rsidRPr="006C1414">
        <w:rPr>
          <w:sz w:val="26"/>
          <w:szCs w:val="26"/>
        </w:rPr>
        <w:lastRenderedPageBreak/>
        <w:t xml:space="preserve">Методические указания </w:t>
      </w:r>
      <w:proofErr w:type="gramStart"/>
      <w:r w:rsidRPr="006C1414">
        <w:rPr>
          <w:sz w:val="26"/>
          <w:szCs w:val="26"/>
        </w:rPr>
        <w:t>разработана</w:t>
      </w:r>
      <w:proofErr w:type="gramEnd"/>
      <w:r w:rsidRPr="006C1414">
        <w:rPr>
          <w:sz w:val="26"/>
          <w:szCs w:val="26"/>
        </w:rPr>
        <w:t xml:space="preserve"> на основе: </w:t>
      </w:r>
    </w:p>
    <w:p w:rsidR="00E72119" w:rsidRPr="006C1414" w:rsidRDefault="00E72119" w:rsidP="00E72119">
      <w:pPr>
        <w:pStyle w:val="32"/>
        <w:shd w:val="clear" w:color="auto" w:fill="auto"/>
        <w:spacing w:after="0" w:line="240" w:lineRule="auto"/>
        <w:ind w:right="123" w:firstLine="426"/>
        <w:jc w:val="both"/>
        <w:rPr>
          <w:sz w:val="26"/>
          <w:szCs w:val="26"/>
        </w:rPr>
      </w:pPr>
    </w:p>
    <w:p w:rsidR="00E72119" w:rsidRPr="006C1414" w:rsidRDefault="00E72119" w:rsidP="00E72119">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w:t>
      </w:r>
      <w:r>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входит в УГС 15.00.00 Машиностроения;</w:t>
      </w:r>
    </w:p>
    <w:p w:rsidR="00E72119" w:rsidRPr="006C1414" w:rsidRDefault="00E72119" w:rsidP="00E72119">
      <w:pPr>
        <w:ind w:firstLine="426"/>
        <w:jc w:val="both"/>
        <w:rPr>
          <w:rFonts w:ascii="Times New Roman" w:hAnsi="Times New Roman" w:cs="Times New Roman"/>
          <w:sz w:val="26"/>
          <w:szCs w:val="26"/>
        </w:rPr>
      </w:pPr>
    </w:p>
    <w:p w:rsidR="00E72119" w:rsidRPr="006C1414" w:rsidRDefault="00E72119" w:rsidP="00E72119">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w:t>
      </w:r>
      <w:r>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20</w:t>
      </w:r>
      <w:r>
        <w:rPr>
          <w:rFonts w:ascii="Times New Roman" w:hAnsi="Times New Roman" w:cs="Times New Roman"/>
          <w:sz w:val="26"/>
          <w:szCs w:val="26"/>
        </w:rPr>
        <w:t>24</w:t>
      </w:r>
      <w:r w:rsidRPr="006C1414">
        <w:rPr>
          <w:rFonts w:ascii="Times New Roman" w:hAnsi="Times New Roman" w:cs="Times New Roman"/>
          <w:sz w:val="26"/>
          <w:szCs w:val="26"/>
        </w:rPr>
        <w:t>г.</w:t>
      </w:r>
    </w:p>
    <w:p w:rsidR="00E72119" w:rsidRPr="006C1414" w:rsidRDefault="00E72119" w:rsidP="00E72119">
      <w:pPr>
        <w:ind w:firstLine="426"/>
        <w:jc w:val="both"/>
        <w:rPr>
          <w:rFonts w:ascii="Times New Roman" w:hAnsi="Times New Roman" w:cs="Times New Roman"/>
          <w:sz w:val="26"/>
          <w:szCs w:val="26"/>
        </w:rPr>
      </w:pPr>
    </w:p>
    <w:p w:rsidR="00E72119" w:rsidRDefault="00E72119" w:rsidP="00E72119">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ОП.01 Инженерная графика, 20</w:t>
      </w:r>
      <w:r>
        <w:rPr>
          <w:rFonts w:ascii="Times New Roman" w:hAnsi="Times New Roman" w:cs="Times New Roman"/>
          <w:sz w:val="26"/>
          <w:szCs w:val="26"/>
        </w:rPr>
        <w:t>23</w:t>
      </w:r>
      <w:r w:rsidRPr="006C1414">
        <w:rPr>
          <w:rFonts w:ascii="Times New Roman" w:hAnsi="Times New Roman" w:cs="Times New Roman"/>
          <w:sz w:val="26"/>
          <w:szCs w:val="26"/>
        </w:rPr>
        <w:t xml:space="preserve"> г.</w:t>
      </w:r>
    </w:p>
    <w:p w:rsidR="00E72119" w:rsidRDefault="00E72119" w:rsidP="00E72119">
      <w:pPr>
        <w:ind w:firstLine="426"/>
        <w:jc w:val="both"/>
        <w:rPr>
          <w:rFonts w:ascii="Times New Roman" w:hAnsi="Times New Roman" w:cs="Times New Roman"/>
          <w:sz w:val="26"/>
          <w:szCs w:val="26"/>
        </w:rPr>
      </w:pPr>
    </w:p>
    <w:p w:rsidR="00E72119" w:rsidRPr="006C1414" w:rsidRDefault="00E72119" w:rsidP="00E72119">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6C1414">
        <w:rPr>
          <w:rFonts w:ascii="Times New Roman" w:hAnsi="Times New Roman" w:cs="Times New Roman"/>
          <w:sz w:val="26"/>
          <w:szCs w:val="26"/>
        </w:rPr>
        <w:t>15.02.</w:t>
      </w:r>
      <w:r>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w:t>
      </w:r>
      <w:r w:rsidRPr="008D2100">
        <w:rPr>
          <w:rFonts w:ascii="Times New Roman" w:eastAsia="TimesNewRomanPSMT-Identity-H" w:hAnsi="Times New Roman"/>
          <w:sz w:val="26"/>
          <w:szCs w:val="26"/>
        </w:rPr>
        <w:t xml:space="preserve">, </w:t>
      </w:r>
      <w:r>
        <w:rPr>
          <w:rFonts w:ascii="Times New Roman" w:eastAsia="TimesNewRomanPSMT-Identity-H" w:hAnsi="Times New Roman"/>
          <w:sz w:val="26"/>
          <w:szCs w:val="26"/>
        </w:rPr>
        <w:t>2024</w:t>
      </w:r>
      <w:r w:rsidRPr="008D2100">
        <w:rPr>
          <w:rFonts w:ascii="Times New Roman" w:eastAsia="TimesNewRomanPSMT-Identity-H" w:hAnsi="Times New Roman"/>
          <w:sz w:val="26"/>
          <w:szCs w:val="26"/>
        </w:rPr>
        <w:t xml:space="preserve"> г.</w:t>
      </w:r>
    </w:p>
    <w:p w:rsidR="00E72119" w:rsidRPr="006C1414" w:rsidRDefault="00E72119" w:rsidP="00E72119">
      <w:pPr>
        <w:ind w:firstLine="426"/>
        <w:rPr>
          <w:rFonts w:ascii="Times New Roman" w:hAnsi="Times New Roman" w:cs="Times New Roman"/>
          <w:sz w:val="26"/>
          <w:szCs w:val="26"/>
          <w:u w:val="single"/>
        </w:rPr>
      </w:pPr>
    </w:p>
    <w:p w:rsidR="00E72119" w:rsidRPr="006C1414" w:rsidRDefault="00E72119" w:rsidP="00E72119">
      <w:pPr>
        <w:ind w:firstLine="426"/>
        <w:jc w:val="both"/>
        <w:rPr>
          <w:rFonts w:ascii="Times New Roman" w:hAnsi="Times New Roman" w:cs="Times New Roman"/>
          <w:sz w:val="26"/>
          <w:szCs w:val="26"/>
        </w:rPr>
      </w:pPr>
    </w:p>
    <w:p w:rsidR="00E72119" w:rsidRPr="006C1414" w:rsidRDefault="00E72119" w:rsidP="00E72119">
      <w:pPr>
        <w:ind w:firstLine="426"/>
        <w:jc w:val="both"/>
        <w:rPr>
          <w:rFonts w:ascii="Times New Roman" w:hAnsi="Times New Roman" w:cs="Times New Roman"/>
          <w:sz w:val="26"/>
          <w:szCs w:val="26"/>
        </w:rPr>
      </w:pPr>
    </w:p>
    <w:p w:rsidR="00E72119" w:rsidRPr="006C1414" w:rsidRDefault="00E72119" w:rsidP="00E72119">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E72119" w:rsidRPr="006C1414" w:rsidRDefault="00E72119" w:rsidP="00E72119">
      <w:pPr>
        <w:jc w:val="both"/>
        <w:rPr>
          <w:rFonts w:ascii="Times New Roman" w:hAnsi="Times New Roman" w:cs="Times New Roman"/>
          <w:sz w:val="26"/>
          <w:szCs w:val="26"/>
        </w:rPr>
      </w:pPr>
    </w:p>
    <w:p w:rsidR="00E72119" w:rsidRPr="006C1414" w:rsidRDefault="00E72119" w:rsidP="00E72119">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E72119" w:rsidRPr="006C1414" w:rsidRDefault="00E72119" w:rsidP="00E7211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E72119" w:rsidRPr="006C1414" w:rsidRDefault="00E72119" w:rsidP="00E7211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E72119" w:rsidRPr="006C1414" w:rsidRDefault="00E72119" w:rsidP="00E72119">
          <w:pPr>
            <w:pStyle w:val="11"/>
            <w:tabs>
              <w:tab w:val="right" w:leader="dot" w:pos="9062"/>
            </w:tabs>
            <w:spacing w:after="0" w:line="240" w:lineRule="auto"/>
            <w:rPr>
              <w:rFonts w:eastAsiaTheme="minorEastAsia"/>
              <w:noProof/>
              <w:sz w:val="26"/>
              <w:szCs w:val="26"/>
              <w:lang w:eastAsia="ru-RU"/>
            </w:rPr>
          </w:pPr>
          <w:r w:rsidRPr="000602E8">
            <w:rPr>
              <w:rFonts w:eastAsiaTheme="minorHAnsi"/>
              <w:sz w:val="26"/>
              <w:szCs w:val="26"/>
            </w:rPr>
            <w:fldChar w:fldCharType="begin"/>
          </w:r>
          <w:r w:rsidRPr="006C1414">
            <w:rPr>
              <w:sz w:val="26"/>
              <w:szCs w:val="26"/>
            </w:rPr>
            <w:instrText xml:space="preserve"> TOC \o "1-3" \h \z \u </w:instrText>
          </w:r>
          <w:r w:rsidRPr="000602E8">
            <w:rPr>
              <w:rFonts w:eastAsiaTheme="minorHAnsi"/>
              <w:sz w:val="26"/>
              <w:szCs w:val="26"/>
            </w:rPr>
            <w:fldChar w:fldCharType="separate"/>
          </w:r>
        </w:p>
        <w:p w:rsidR="00E72119" w:rsidRPr="006C1414" w:rsidRDefault="00E72119" w:rsidP="00E72119">
          <w:pPr>
            <w:pStyle w:val="11"/>
            <w:tabs>
              <w:tab w:val="right" w:leader="dot" w:pos="9062"/>
            </w:tabs>
            <w:spacing w:after="0" w:line="240" w:lineRule="auto"/>
            <w:rPr>
              <w:rFonts w:eastAsiaTheme="minorEastAsia"/>
              <w:noProof/>
              <w:sz w:val="26"/>
              <w:szCs w:val="26"/>
              <w:lang w:eastAsia="ru-RU"/>
            </w:rPr>
          </w:pPr>
          <w:hyperlink w:anchor="_Toc354667568" w:history="1">
            <w:r w:rsidRPr="006C1414">
              <w:rPr>
                <w:rStyle w:val="a3"/>
                <w:noProof/>
                <w:sz w:val="26"/>
                <w:szCs w:val="26"/>
              </w:rPr>
              <w:t>Пояснительная записка</w:t>
            </w:r>
            <w:r w:rsidRPr="006C1414">
              <w:rPr>
                <w:noProof/>
                <w:webHidden/>
                <w:sz w:val="26"/>
                <w:szCs w:val="26"/>
              </w:rPr>
              <w:tab/>
            </w:r>
          </w:hyperlink>
          <w:r w:rsidRPr="006C1414">
            <w:rPr>
              <w:noProof/>
              <w:sz w:val="26"/>
              <w:szCs w:val="26"/>
            </w:rPr>
            <w:t>4</w:t>
          </w:r>
        </w:p>
        <w:p w:rsidR="00E72119" w:rsidRPr="006C1414" w:rsidRDefault="00E72119" w:rsidP="00E72119">
          <w:pPr>
            <w:pStyle w:val="11"/>
            <w:tabs>
              <w:tab w:val="right" w:leader="dot" w:pos="9062"/>
            </w:tabs>
            <w:spacing w:after="0" w:line="240" w:lineRule="auto"/>
            <w:rPr>
              <w:rFonts w:eastAsiaTheme="minorEastAsia"/>
              <w:noProof/>
              <w:sz w:val="26"/>
              <w:szCs w:val="26"/>
              <w:lang w:eastAsia="ru-RU"/>
            </w:rPr>
          </w:pPr>
          <w:hyperlink w:anchor="_Toc354667569" w:history="1">
            <w:r w:rsidRPr="006C1414">
              <w:rPr>
                <w:rStyle w:val="a3"/>
                <w:noProof/>
                <w:sz w:val="26"/>
                <w:szCs w:val="26"/>
              </w:rPr>
              <w:t>Введение</w:t>
            </w:r>
            <w:r w:rsidRPr="006C1414">
              <w:rPr>
                <w:noProof/>
                <w:webHidden/>
                <w:sz w:val="26"/>
                <w:szCs w:val="26"/>
              </w:rPr>
              <w:tab/>
            </w:r>
          </w:hyperlink>
          <w:r w:rsidRPr="006C1414">
            <w:rPr>
              <w:noProof/>
              <w:sz w:val="26"/>
              <w:szCs w:val="26"/>
            </w:rPr>
            <w:t>6</w:t>
          </w:r>
        </w:p>
        <w:p w:rsidR="00E72119" w:rsidRPr="006C1414" w:rsidRDefault="00E72119" w:rsidP="00E72119">
          <w:pPr>
            <w:pStyle w:val="11"/>
            <w:tabs>
              <w:tab w:val="right" w:leader="dot" w:pos="9062"/>
            </w:tabs>
            <w:spacing w:after="0" w:line="240" w:lineRule="auto"/>
            <w:rPr>
              <w:rFonts w:eastAsiaTheme="minorEastAsia"/>
              <w:noProof/>
              <w:sz w:val="26"/>
              <w:szCs w:val="26"/>
              <w:lang w:eastAsia="ru-RU"/>
            </w:rPr>
          </w:pPr>
          <w:hyperlink w:anchor="_Toc354667570" w:history="1">
            <w:r w:rsidRPr="006C1414">
              <w:rPr>
                <w:rStyle w:val="a3"/>
                <w:noProof/>
                <w:sz w:val="26"/>
                <w:szCs w:val="26"/>
              </w:rPr>
              <w:t>Методические рекомендации по работе  с литературой</w:t>
            </w:r>
            <w:r w:rsidRPr="006C1414">
              <w:rPr>
                <w:noProof/>
                <w:webHidden/>
                <w:sz w:val="26"/>
                <w:szCs w:val="26"/>
              </w:rPr>
              <w:tab/>
            </w:r>
          </w:hyperlink>
          <w:r w:rsidRPr="006C1414">
            <w:rPr>
              <w:noProof/>
              <w:sz w:val="26"/>
              <w:szCs w:val="26"/>
            </w:rPr>
            <w:t>8</w:t>
          </w:r>
        </w:p>
        <w:p w:rsidR="00E72119" w:rsidRPr="006C1414" w:rsidRDefault="00E72119" w:rsidP="00E72119">
          <w:pPr>
            <w:pStyle w:val="11"/>
            <w:tabs>
              <w:tab w:val="right" w:leader="dot" w:pos="9062"/>
            </w:tabs>
            <w:spacing w:after="0" w:line="240" w:lineRule="auto"/>
            <w:rPr>
              <w:rFonts w:eastAsiaTheme="minorEastAsia"/>
              <w:noProof/>
              <w:sz w:val="26"/>
              <w:szCs w:val="26"/>
              <w:lang w:eastAsia="ru-RU"/>
            </w:rPr>
          </w:pPr>
          <w:hyperlink w:anchor="_Toc354667571" w:history="1">
            <w:r w:rsidRPr="006C1414">
              <w:rPr>
                <w:rStyle w:val="a3"/>
                <w:noProof/>
                <w:sz w:val="26"/>
                <w:szCs w:val="26"/>
              </w:rPr>
              <w:t>Методические   рекомендации  по составлению конспектов</w:t>
            </w:r>
            <w:r w:rsidRPr="006C1414">
              <w:rPr>
                <w:noProof/>
                <w:webHidden/>
                <w:sz w:val="26"/>
                <w:szCs w:val="26"/>
              </w:rPr>
              <w:tab/>
            </w:r>
            <w:r w:rsidRPr="006C1414">
              <w:rPr>
                <w:noProof/>
                <w:webHidden/>
                <w:sz w:val="26"/>
                <w:szCs w:val="26"/>
              </w:rPr>
              <w:fldChar w:fldCharType="begin"/>
            </w:r>
            <w:r w:rsidRPr="006C1414">
              <w:rPr>
                <w:noProof/>
                <w:webHidden/>
                <w:sz w:val="26"/>
                <w:szCs w:val="26"/>
              </w:rPr>
              <w:instrText xml:space="preserve"> PAGEREF _Toc354667571 \h </w:instrText>
            </w:r>
            <w:r w:rsidRPr="006C1414">
              <w:rPr>
                <w:noProof/>
                <w:webHidden/>
                <w:sz w:val="26"/>
                <w:szCs w:val="26"/>
              </w:rPr>
            </w:r>
            <w:r w:rsidRPr="006C1414">
              <w:rPr>
                <w:noProof/>
                <w:webHidden/>
                <w:sz w:val="26"/>
                <w:szCs w:val="26"/>
              </w:rPr>
              <w:fldChar w:fldCharType="separate"/>
            </w:r>
            <w:r w:rsidRPr="006C1414">
              <w:rPr>
                <w:noProof/>
                <w:webHidden/>
                <w:sz w:val="26"/>
                <w:szCs w:val="26"/>
              </w:rPr>
              <w:t>49</w:t>
            </w:r>
            <w:r w:rsidRPr="006C1414">
              <w:rPr>
                <w:noProof/>
                <w:webHidden/>
                <w:sz w:val="26"/>
                <w:szCs w:val="26"/>
              </w:rPr>
              <w:fldChar w:fldCharType="end"/>
            </w:r>
          </w:hyperlink>
        </w:p>
        <w:p w:rsidR="00E72119" w:rsidRPr="006C1414" w:rsidRDefault="00E72119" w:rsidP="00E72119">
          <w:pPr>
            <w:pStyle w:val="33"/>
            <w:spacing w:line="240" w:lineRule="auto"/>
            <w:rPr>
              <w:rFonts w:eastAsiaTheme="minorEastAsia"/>
              <w:noProof/>
              <w:sz w:val="26"/>
              <w:szCs w:val="26"/>
            </w:rPr>
          </w:pPr>
          <w:hyperlink w:anchor="_Toc354667572" w:history="1">
            <w:r w:rsidRPr="006C1414">
              <w:rPr>
                <w:rStyle w:val="a3"/>
                <w:rFonts w:eastAsia="Franklin Gothic Heavy"/>
                <w:noProof/>
                <w:sz w:val="26"/>
                <w:szCs w:val="26"/>
              </w:rPr>
              <w:t>Методические рекомендации по подготовке доклада……………………………….</w:t>
            </w:r>
            <w:r w:rsidRPr="006C1414">
              <w:rPr>
                <w:noProof/>
                <w:webHidden/>
                <w:sz w:val="26"/>
                <w:szCs w:val="26"/>
              </w:rPr>
              <w:fldChar w:fldCharType="begin"/>
            </w:r>
            <w:r w:rsidRPr="006C1414">
              <w:rPr>
                <w:noProof/>
                <w:webHidden/>
                <w:sz w:val="26"/>
                <w:szCs w:val="26"/>
              </w:rPr>
              <w:instrText xml:space="preserve"> PAGEREF _Toc354667572 \h </w:instrText>
            </w:r>
            <w:r w:rsidRPr="006C1414">
              <w:rPr>
                <w:noProof/>
                <w:webHidden/>
                <w:sz w:val="26"/>
                <w:szCs w:val="26"/>
              </w:rPr>
            </w:r>
            <w:r w:rsidRPr="006C1414">
              <w:rPr>
                <w:noProof/>
                <w:webHidden/>
                <w:sz w:val="26"/>
                <w:szCs w:val="26"/>
              </w:rPr>
              <w:fldChar w:fldCharType="separate"/>
            </w:r>
            <w:r w:rsidRPr="006C1414">
              <w:rPr>
                <w:noProof/>
                <w:webHidden/>
                <w:sz w:val="26"/>
                <w:szCs w:val="26"/>
              </w:rPr>
              <w:t>49</w:t>
            </w:r>
            <w:r w:rsidRPr="006C1414">
              <w:rPr>
                <w:noProof/>
                <w:webHidden/>
                <w:sz w:val="26"/>
                <w:szCs w:val="26"/>
              </w:rPr>
              <w:fldChar w:fldCharType="end"/>
            </w:r>
          </w:hyperlink>
        </w:p>
        <w:p w:rsidR="00E72119" w:rsidRPr="006C1414" w:rsidRDefault="00E72119" w:rsidP="00E72119">
          <w:pPr>
            <w:pStyle w:val="33"/>
            <w:spacing w:line="240" w:lineRule="auto"/>
            <w:rPr>
              <w:rFonts w:eastAsiaTheme="minorEastAsia"/>
              <w:noProof/>
              <w:sz w:val="26"/>
              <w:szCs w:val="26"/>
            </w:rPr>
          </w:pPr>
          <w:hyperlink w:anchor="_Toc354667573" w:history="1">
            <w:r w:rsidRPr="006C1414">
              <w:rPr>
                <w:rStyle w:val="a3"/>
                <w:rFonts w:eastAsia="Franklin Gothic Heavy"/>
                <w:noProof/>
                <w:sz w:val="26"/>
                <w:szCs w:val="26"/>
              </w:rPr>
              <w:t>Методические рекомендации по подготовке сообщения……………………………</w:t>
            </w:r>
          </w:hyperlink>
          <w:r w:rsidRPr="006C1414">
            <w:rPr>
              <w:noProof/>
              <w:sz w:val="26"/>
              <w:szCs w:val="26"/>
            </w:rPr>
            <w:t>12</w:t>
          </w:r>
        </w:p>
        <w:p w:rsidR="00E72119" w:rsidRPr="006C1414" w:rsidRDefault="00E72119" w:rsidP="00E72119">
          <w:pPr>
            <w:pStyle w:val="33"/>
            <w:spacing w:line="240" w:lineRule="auto"/>
            <w:rPr>
              <w:rFonts w:eastAsiaTheme="minorEastAsia"/>
              <w:noProof/>
              <w:sz w:val="26"/>
              <w:szCs w:val="26"/>
            </w:rPr>
          </w:pPr>
          <w:hyperlink w:anchor="_Toc354667574" w:history="1">
            <w:r w:rsidRPr="006C1414">
              <w:rPr>
                <w:rStyle w:val="a3"/>
                <w:rFonts w:eastAsia="Franklin Gothic Heavy"/>
                <w:noProof/>
                <w:sz w:val="26"/>
                <w:szCs w:val="26"/>
              </w:rPr>
              <w:t>Методические рекомендации по выполнению реферата……………………………</w:t>
            </w:r>
            <w:r w:rsidRPr="006C1414">
              <w:rPr>
                <w:noProof/>
                <w:webHidden/>
                <w:sz w:val="26"/>
                <w:szCs w:val="26"/>
              </w:rPr>
              <w:t>15</w:t>
            </w:r>
          </w:hyperlink>
        </w:p>
        <w:p w:rsidR="00E72119" w:rsidRPr="006C1414" w:rsidRDefault="00E72119" w:rsidP="00E72119">
          <w:pPr>
            <w:pStyle w:val="33"/>
            <w:spacing w:line="240" w:lineRule="auto"/>
            <w:rPr>
              <w:noProof/>
              <w:sz w:val="26"/>
              <w:szCs w:val="26"/>
            </w:rPr>
          </w:pPr>
          <w:hyperlink w:anchor="_Toc354667575" w:history="1">
            <w:r w:rsidRPr="006C1414">
              <w:rPr>
                <w:rStyle w:val="a3"/>
                <w:rFonts w:eastAsia="Franklin Gothic Heavy"/>
                <w:noProof/>
                <w:sz w:val="26"/>
                <w:szCs w:val="26"/>
              </w:rPr>
              <w:t>Методические рекомендации по подготовке презентации………………………….</w:t>
            </w:r>
            <w:r w:rsidRPr="006C1414">
              <w:rPr>
                <w:noProof/>
                <w:webHidden/>
                <w:sz w:val="26"/>
                <w:szCs w:val="26"/>
              </w:rPr>
              <w:t>18</w:t>
            </w:r>
          </w:hyperlink>
        </w:p>
        <w:p w:rsidR="00E72119" w:rsidRPr="006C1414" w:rsidRDefault="00E72119" w:rsidP="00E72119">
          <w:pPr>
            <w:pStyle w:val="33"/>
            <w:spacing w:line="240" w:lineRule="auto"/>
            <w:rPr>
              <w:rFonts w:eastAsiaTheme="minorEastAsia"/>
              <w:noProof/>
              <w:sz w:val="26"/>
              <w:szCs w:val="26"/>
            </w:rPr>
          </w:pPr>
          <w:hyperlink w:anchor="_Toc354667576" w:history="1">
            <w:r w:rsidRPr="006C1414">
              <w:rPr>
                <w:rStyle w:val="a3"/>
                <w:rFonts w:eastAsia="Franklin Gothic Heavy"/>
                <w:noProof/>
                <w:sz w:val="26"/>
                <w:szCs w:val="26"/>
              </w:rPr>
              <w:t>Тематика и задания  самостоятельной работы……………………………………….</w:t>
            </w:r>
            <w:r w:rsidRPr="006C1414">
              <w:rPr>
                <w:noProof/>
                <w:webHidden/>
                <w:sz w:val="26"/>
                <w:szCs w:val="26"/>
              </w:rPr>
              <w:t>33</w:t>
            </w:r>
          </w:hyperlink>
        </w:p>
        <w:p w:rsidR="00E72119" w:rsidRPr="006C1414" w:rsidRDefault="00E72119" w:rsidP="00E72119">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rPr>
          <w:rFonts w:ascii="Times New Roman" w:hAnsi="Times New Roman" w:cs="Times New Roman"/>
          <w:b/>
          <w:bCs/>
          <w:sz w:val="26"/>
          <w:szCs w:val="26"/>
        </w:rPr>
      </w:pPr>
    </w:p>
    <w:p w:rsidR="00E72119" w:rsidRDefault="00E72119" w:rsidP="00E72119">
      <w:pPr>
        <w:rPr>
          <w:rFonts w:ascii="Times New Roman" w:hAnsi="Times New Roman" w:cs="Times New Roman"/>
          <w:b/>
          <w:bCs/>
          <w:sz w:val="26"/>
          <w:szCs w:val="26"/>
        </w:rPr>
      </w:pPr>
      <w:r>
        <w:rPr>
          <w:rFonts w:ascii="Times New Roman" w:hAnsi="Times New Roman" w:cs="Times New Roman"/>
          <w:b/>
          <w:bCs/>
          <w:sz w:val="26"/>
          <w:szCs w:val="26"/>
        </w:rPr>
        <w:br w:type="page"/>
      </w:r>
    </w:p>
    <w:p w:rsidR="00E72119" w:rsidRPr="006C1414" w:rsidRDefault="00E72119" w:rsidP="00E72119">
      <w:pPr>
        <w:rPr>
          <w:rFonts w:ascii="Times New Roman" w:hAnsi="Times New Roman" w:cs="Times New Roman"/>
          <w:b/>
          <w:bCs/>
          <w:sz w:val="26"/>
          <w:szCs w:val="26"/>
        </w:rPr>
      </w:pPr>
    </w:p>
    <w:p w:rsidR="00E72119" w:rsidRPr="006C1414" w:rsidRDefault="00E72119" w:rsidP="00E72119">
      <w:pPr>
        <w:pStyle w:val="a4"/>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E72119" w:rsidRPr="006C1414" w:rsidRDefault="00E72119" w:rsidP="00E72119">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ОП.01 Инженерная графика 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72119" w:rsidRPr="006C1414" w:rsidRDefault="00E72119" w:rsidP="00E72119">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E72119" w:rsidRPr="006C1414" w:rsidRDefault="00E72119" w:rsidP="00E72119">
      <w:pPr>
        <w:ind w:firstLine="720"/>
        <w:jc w:val="both"/>
        <w:rPr>
          <w:rFonts w:ascii="Times New Roman" w:hAnsi="Times New Roman" w:cs="Times New Roman"/>
          <w:b/>
          <w:bCs/>
          <w:sz w:val="26"/>
          <w:szCs w:val="26"/>
        </w:rPr>
      </w:pPr>
      <w:r w:rsidRPr="006C1414">
        <w:rPr>
          <w:rFonts w:ascii="Times New Roman" w:hAnsi="Times New Roman" w:cs="Times New Roman"/>
          <w:sz w:val="26"/>
          <w:szCs w:val="26"/>
        </w:rPr>
        <w:t xml:space="preserve">В результате выполнения </w:t>
      </w:r>
      <w:proofErr w:type="gramStart"/>
      <w:r w:rsidRPr="006C1414">
        <w:rPr>
          <w:rFonts w:ascii="Times New Roman" w:hAnsi="Times New Roman" w:cs="Times New Roman"/>
          <w:sz w:val="26"/>
          <w:szCs w:val="26"/>
        </w:rPr>
        <w:t>у</w:t>
      </w:r>
      <w:proofErr w:type="gramEnd"/>
      <w:r w:rsidRPr="006C1414">
        <w:rPr>
          <w:rFonts w:ascii="Times New Roman" w:hAnsi="Times New Roman" w:cs="Times New Roman"/>
          <w:sz w:val="26"/>
          <w:szCs w:val="26"/>
        </w:rPr>
        <w:t xml:space="preserve"> обучающегося формируются и закрепляются следующие</w:t>
      </w:r>
      <w:r w:rsidRPr="006C1414">
        <w:rPr>
          <w:rFonts w:ascii="Times New Roman" w:hAnsi="Times New Roman" w:cs="Times New Roman"/>
          <w:b/>
          <w:bCs/>
          <w:sz w:val="26"/>
          <w:szCs w:val="26"/>
        </w:rPr>
        <w:t>:</w:t>
      </w:r>
    </w:p>
    <w:p w:rsidR="00E72119" w:rsidRPr="007443AA" w:rsidRDefault="00E72119" w:rsidP="00E72119">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7443AA">
        <w:rPr>
          <w:rFonts w:ascii="Times New Roman" w:hAnsi="Times New Roman" w:cs="Times New Roman"/>
          <w:b/>
          <w:sz w:val="26"/>
          <w:szCs w:val="26"/>
        </w:rPr>
        <w:t>уметь:</w:t>
      </w:r>
    </w:p>
    <w:p w:rsidR="00E72119" w:rsidRPr="007443AA" w:rsidRDefault="00E72119" w:rsidP="00E72119">
      <w:pPr>
        <w:pStyle w:val="TableParagraph"/>
        <w:ind w:left="105" w:right="197" w:firstLine="567"/>
        <w:jc w:val="both"/>
        <w:rPr>
          <w:sz w:val="26"/>
          <w:szCs w:val="26"/>
        </w:rPr>
      </w:pPr>
      <w:r w:rsidRPr="007443AA">
        <w:rPr>
          <w:sz w:val="26"/>
          <w:szCs w:val="26"/>
        </w:rPr>
        <w:t xml:space="preserve">-выполнять графические </w:t>
      </w:r>
      <w:proofErr w:type="spellStart"/>
      <w:r w:rsidRPr="007443AA">
        <w:rPr>
          <w:sz w:val="26"/>
          <w:szCs w:val="26"/>
        </w:rPr>
        <w:t>изображениятехнологического</w:t>
      </w:r>
      <w:proofErr w:type="spellEnd"/>
      <w:r w:rsidRPr="007443AA">
        <w:rPr>
          <w:sz w:val="26"/>
          <w:szCs w:val="26"/>
        </w:rPr>
        <w:t xml:space="preserve"> оборудования </w:t>
      </w:r>
      <w:proofErr w:type="spellStart"/>
      <w:r w:rsidRPr="007443AA">
        <w:rPr>
          <w:sz w:val="26"/>
          <w:szCs w:val="26"/>
        </w:rPr>
        <w:t>итехнологических</w:t>
      </w:r>
      <w:proofErr w:type="spellEnd"/>
      <w:r w:rsidRPr="007443AA">
        <w:rPr>
          <w:sz w:val="26"/>
          <w:szCs w:val="26"/>
        </w:rPr>
        <w:t xml:space="preserve"> схем в </w:t>
      </w:r>
      <w:proofErr w:type="gramStart"/>
      <w:r w:rsidRPr="007443AA">
        <w:rPr>
          <w:sz w:val="26"/>
          <w:szCs w:val="26"/>
        </w:rPr>
        <w:t>ручной</w:t>
      </w:r>
      <w:proofErr w:type="gramEnd"/>
      <w:r w:rsidRPr="007443AA">
        <w:rPr>
          <w:sz w:val="26"/>
          <w:szCs w:val="26"/>
        </w:rPr>
        <w:t xml:space="preserve"> </w:t>
      </w:r>
      <w:proofErr w:type="spellStart"/>
      <w:r w:rsidRPr="007443AA">
        <w:rPr>
          <w:sz w:val="26"/>
          <w:szCs w:val="26"/>
        </w:rPr>
        <w:t>имашиннойграфике</w:t>
      </w:r>
      <w:proofErr w:type="spellEnd"/>
      <w:r w:rsidRPr="007443AA">
        <w:rPr>
          <w:sz w:val="26"/>
          <w:szCs w:val="26"/>
        </w:rPr>
        <w:t>;</w:t>
      </w:r>
    </w:p>
    <w:p w:rsidR="00E72119" w:rsidRPr="007443AA" w:rsidRDefault="00E72119" w:rsidP="00E72119">
      <w:pPr>
        <w:pStyle w:val="TableParagraph"/>
        <w:ind w:left="105" w:right="178" w:firstLine="567"/>
        <w:jc w:val="both"/>
        <w:rPr>
          <w:sz w:val="26"/>
          <w:szCs w:val="26"/>
        </w:rPr>
      </w:pPr>
      <w:r w:rsidRPr="007443AA">
        <w:rPr>
          <w:sz w:val="26"/>
          <w:szCs w:val="26"/>
        </w:rPr>
        <w:t xml:space="preserve">-выполнять комплексные </w:t>
      </w:r>
      <w:proofErr w:type="spellStart"/>
      <w:r w:rsidRPr="007443AA">
        <w:rPr>
          <w:sz w:val="26"/>
          <w:szCs w:val="26"/>
        </w:rPr>
        <w:t>чертежигеометрических</w:t>
      </w:r>
      <w:proofErr w:type="spellEnd"/>
      <w:r w:rsidRPr="007443AA">
        <w:rPr>
          <w:sz w:val="26"/>
          <w:szCs w:val="26"/>
        </w:rPr>
        <w:t xml:space="preserve"> тел и проекции </w:t>
      </w:r>
      <w:proofErr w:type="spellStart"/>
      <w:r w:rsidRPr="007443AA">
        <w:rPr>
          <w:sz w:val="26"/>
          <w:szCs w:val="26"/>
        </w:rPr>
        <w:t>точек</w:t>
      </w:r>
      <w:proofErr w:type="gramStart"/>
      <w:r w:rsidRPr="007443AA">
        <w:rPr>
          <w:sz w:val="26"/>
          <w:szCs w:val="26"/>
        </w:rPr>
        <w:t>,л</w:t>
      </w:r>
      <w:proofErr w:type="gramEnd"/>
      <w:r w:rsidRPr="007443AA">
        <w:rPr>
          <w:sz w:val="26"/>
          <w:szCs w:val="26"/>
        </w:rPr>
        <w:t>ежащих</w:t>
      </w:r>
      <w:proofErr w:type="spellEnd"/>
      <w:r w:rsidRPr="007443AA">
        <w:rPr>
          <w:sz w:val="26"/>
          <w:szCs w:val="26"/>
        </w:rPr>
        <w:t xml:space="preserve"> на их поверхности, в </w:t>
      </w:r>
      <w:proofErr w:type="spellStart"/>
      <w:r w:rsidRPr="007443AA">
        <w:rPr>
          <w:sz w:val="26"/>
          <w:szCs w:val="26"/>
        </w:rPr>
        <w:t>ручнойимашинной</w:t>
      </w:r>
      <w:proofErr w:type="spellEnd"/>
      <w:r w:rsidRPr="007443AA">
        <w:rPr>
          <w:sz w:val="26"/>
          <w:szCs w:val="26"/>
        </w:rPr>
        <w:t xml:space="preserve"> графике;</w:t>
      </w:r>
    </w:p>
    <w:p w:rsidR="00E72119" w:rsidRPr="007443AA" w:rsidRDefault="00E72119" w:rsidP="00E72119">
      <w:pPr>
        <w:pStyle w:val="TableParagraph"/>
        <w:ind w:left="105" w:right="683" w:firstLine="567"/>
        <w:jc w:val="both"/>
        <w:rPr>
          <w:sz w:val="26"/>
          <w:szCs w:val="26"/>
        </w:rPr>
      </w:pPr>
      <w:r w:rsidRPr="007443AA">
        <w:rPr>
          <w:sz w:val="26"/>
          <w:szCs w:val="26"/>
        </w:rPr>
        <w:t xml:space="preserve">-выполнять чертежи </w:t>
      </w:r>
      <w:proofErr w:type="spellStart"/>
      <w:r w:rsidRPr="007443AA">
        <w:rPr>
          <w:sz w:val="26"/>
          <w:szCs w:val="26"/>
        </w:rPr>
        <w:t>техническихдеталей</w:t>
      </w:r>
      <w:proofErr w:type="spellEnd"/>
      <w:r w:rsidRPr="007443AA">
        <w:rPr>
          <w:sz w:val="26"/>
          <w:szCs w:val="26"/>
        </w:rPr>
        <w:t xml:space="preserve"> в </w:t>
      </w:r>
      <w:proofErr w:type="gramStart"/>
      <w:r w:rsidRPr="007443AA">
        <w:rPr>
          <w:sz w:val="26"/>
          <w:szCs w:val="26"/>
        </w:rPr>
        <w:t>ручной</w:t>
      </w:r>
      <w:proofErr w:type="gramEnd"/>
      <w:r w:rsidRPr="007443AA">
        <w:rPr>
          <w:sz w:val="26"/>
          <w:szCs w:val="26"/>
        </w:rPr>
        <w:t xml:space="preserve"> и </w:t>
      </w:r>
      <w:proofErr w:type="spellStart"/>
      <w:r w:rsidRPr="007443AA">
        <w:rPr>
          <w:sz w:val="26"/>
          <w:szCs w:val="26"/>
        </w:rPr>
        <w:t>машиннойграфике</w:t>
      </w:r>
      <w:proofErr w:type="spellEnd"/>
      <w:r w:rsidRPr="007443AA">
        <w:rPr>
          <w:sz w:val="26"/>
          <w:szCs w:val="26"/>
        </w:rPr>
        <w:t>;</w:t>
      </w:r>
    </w:p>
    <w:p w:rsidR="00E72119" w:rsidRPr="007443AA" w:rsidRDefault="00E72119" w:rsidP="00E72119">
      <w:pPr>
        <w:pStyle w:val="TableParagraph"/>
        <w:ind w:left="105" w:firstLine="567"/>
        <w:jc w:val="both"/>
        <w:rPr>
          <w:sz w:val="26"/>
          <w:szCs w:val="26"/>
        </w:rPr>
      </w:pPr>
      <w:proofErr w:type="spellStart"/>
      <w:r w:rsidRPr="007443AA">
        <w:rPr>
          <w:sz w:val="26"/>
          <w:szCs w:val="26"/>
        </w:rPr>
        <w:t>читатьчертежиисхемы</w:t>
      </w:r>
      <w:proofErr w:type="spellEnd"/>
      <w:r w:rsidRPr="007443AA">
        <w:rPr>
          <w:sz w:val="26"/>
          <w:szCs w:val="26"/>
        </w:rPr>
        <w:t>;</w:t>
      </w:r>
    </w:p>
    <w:p w:rsidR="00E72119" w:rsidRPr="007443AA" w:rsidRDefault="00E72119" w:rsidP="00E72119">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5" w:firstLine="567"/>
        <w:jc w:val="both"/>
        <w:rPr>
          <w:rFonts w:ascii="Times New Roman" w:hAnsi="Times New Roman" w:cs="Times New Roman"/>
          <w:sz w:val="26"/>
          <w:szCs w:val="26"/>
        </w:rPr>
      </w:pPr>
      <w:r w:rsidRPr="007443AA">
        <w:rPr>
          <w:rFonts w:ascii="Times New Roman" w:hAnsi="Times New Roman" w:cs="Times New Roman"/>
          <w:sz w:val="26"/>
          <w:szCs w:val="26"/>
        </w:rPr>
        <w:t xml:space="preserve">-оформлять </w:t>
      </w:r>
      <w:proofErr w:type="gramStart"/>
      <w:r w:rsidRPr="007443AA">
        <w:rPr>
          <w:rFonts w:ascii="Times New Roman" w:hAnsi="Times New Roman" w:cs="Times New Roman"/>
          <w:sz w:val="26"/>
          <w:szCs w:val="26"/>
        </w:rPr>
        <w:t>технологическую</w:t>
      </w:r>
      <w:proofErr w:type="gramEnd"/>
      <w:r w:rsidRPr="007443AA">
        <w:rPr>
          <w:rFonts w:ascii="Times New Roman" w:hAnsi="Times New Roman" w:cs="Times New Roman"/>
          <w:sz w:val="26"/>
          <w:szCs w:val="26"/>
        </w:rPr>
        <w:t xml:space="preserve"> </w:t>
      </w:r>
      <w:proofErr w:type="spellStart"/>
      <w:r w:rsidRPr="007443AA">
        <w:rPr>
          <w:rFonts w:ascii="Times New Roman" w:hAnsi="Times New Roman" w:cs="Times New Roman"/>
          <w:sz w:val="26"/>
          <w:szCs w:val="26"/>
        </w:rPr>
        <w:t>иконструкторскую</w:t>
      </w:r>
      <w:proofErr w:type="spellEnd"/>
      <w:r w:rsidRPr="007443AA">
        <w:rPr>
          <w:rFonts w:ascii="Times New Roman" w:hAnsi="Times New Roman" w:cs="Times New Roman"/>
          <w:sz w:val="26"/>
          <w:szCs w:val="26"/>
        </w:rPr>
        <w:t xml:space="preserve"> </w:t>
      </w:r>
      <w:proofErr w:type="spellStart"/>
      <w:r w:rsidRPr="007443AA">
        <w:rPr>
          <w:rFonts w:ascii="Times New Roman" w:hAnsi="Times New Roman" w:cs="Times New Roman"/>
          <w:sz w:val="26"/>
          <w:szCs w:val="26"/>
        </w:rPr>
        <w:t>документациюв</w:t>
      </w:r>
      <w:proofErr w:type="spellEnd"/>
      <w:r w:rsidRPr="007443AA">
        <w:rPr>
          <w:rFonts w:ascii="Times New Roman" w:hAnsi="Times New Roman" w:cs="Times New Roman"/>
          <w:sz w:val="26"/>
          <w:szCs w:val="26"/>
        </w:rPr>
        <w:t xml:space="preserve"> соответствии с </w:t>
      </w:r>
      <w:proofErr w:type="spellStart"/>
      <w:r w:rsidRPr="007443AA">
        <w:rPr>
          <w:rFonts w:ascii="Times New Roman" w:hAnsi="Times New Roman" w:cs="Times New Roman"/>
          <w:sz w:val="26"/>
          <w:szCs w:val="26"/>
        </w:rPr>
        <w:t>действующейнормативно-техническойдокументацией</w:t>
      </w:r>
      <w:proofErr w:type="spellEnd"/>
      <w:r w:rsidRPr="007443AA">
        <w:rPr>
          <w:rFonts w:ascii="Times New Roman" w:hAnsi="Times New Roman" w:cs="Times New Roman"/>
          <w:sz w:val="26"/>
          <w:szCs w:val="26"/>
        </w:rPr>
        <w:t>;</w:t>
      </w:r>
    </w:p>
    <w:p w:rsidR="00E72119" w:rsidRPr="007443AA" w:rsidRDefault="00E72119" w:rsidP="00E72119">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5" w:firstLine="567"/>
        <w:jc w:val="both"/>
        <w:rPr>
          <w:rFonts w:ascii="Times New Roman" w:hAnsi="Times New Roman" w:cs="Times New Roman"/>
          <w:i/>
          <w:sz w:val="26"/>
          <w:szCs w:val="26"/>
        </w:rPr>
      </w:pPr>
      <w:r w:rsidRPr="007443AA">
        <w:rPr>
          <w:rFonts w:ascii="Times New Roman" w:hAnsi="Times New Roman" w:cs="Times New Roman"/>
          <w:i/>
          <w:sz w:val="26"/>
          <w:szCs w:val="26"/>
        </w:rPr>
        <w:t>- применять методы и приемы выполнения схем по профилю специальности;</w:t>
      </w:r>
    </w:p>
    <w:p w:rsidR="00E72119" w:rsidRPr="007443AA" w:rsidRDefault="00E72119" w:rsidP="00E72119">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5" w:firstLine="567"/>
        <w:jc w:val="both"/>
        <w:rPr>
          <w:rFonts w:ascii="Times New Roman" w:hAnsi="Times New Roman" w:cs="Times New Roman"/>
          <w:i/>
          <w:sz w:val="26"/>
          <w:szCs w:val="26"/>
        </w:rPr>
      </w:pPr>
      <w:r w:rsidRPr="007443AA">
        <w:rPr>
          <w:rFonts w:ascii="Times New Roman" w:hAnsi="Times New Roman" w:cs="Times New Roman"/>
          <w:i/>
          <w:sz w:val="26"/>
          <w:szCs w:val="26"/>
        </w:rPr>
        <w:t>- использовать на практике правила вычерчивания контуров техниче</w:t>
      </w:r>
      <w:r w:rsidRPr="007443AA">
        <w:rPr>
          <w:rFonts w:ascii="Times New Roman" w:hAnsi="Times New Roman" w:cs="Times New Roman"/>
          <w:i/>
          <w:sz w:val="26"/>
          <w:szCs w:val="26"/>
        </w:rPr>
        <w:softHyphen/>
        <w:t>ских деталей.</w:t>
      </w:r>
    </w:p>
    <w:p w:rsidR="00E72119" w:rsidRPr="007443AA" w:rsidRDefault="00E72119" w:rsidP="00E72119">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7443AA">
        <w:rPr>
          <w:rFonts w:ascii="Times New Roman" w:hAnsi="Times New Roman" w:cs="Times New Roman"/>
          <w:b/>
          <w:sz w:val="26"/>
          <w:szCs w:val="26"/>
        </w:rPr>
        <w:t>знать:</w:t>
      </w:r>
    </w:p>
    <w:p w:rsidR="00E72119" w:rsidRPr="007443AA" w:rsidRDefault="00E72119" w:rsidP="00E72119">
      <w:pPr>
        <w:pStyle w:val="TableParagraph"/>
        <w:ind w:left="105" w:right="1211" w:firstLine="567"/>
        <w:jc w:val="both"/>
        <w:rPr>
          <w:sz w:val="26"/>
          <w:szCs w:val="26"/>
        </w:rPr>
      </w:pPr>
      <w:r w:rsidRPr="007443AA">
        <w:rPr>
          <w:sz w:val="26"/>
          <w:szCs w:val="26"/>
        </w:rPr>
        <w:t>-</w:t>
      </w:r>
      <w:proofErr w:type="spellStart"/>
      <w:r w:rsidRPr="007443AA">
        <w:rPr>
          <w:sz w:val="26"/>
          <w:szCs w:val="26"/>
        </w:rPr>
        <w:t>законы</w:t>
      </w:r>
      <w:proofErr w:type="gramStart"/>
      <w:r w:rsidRPr="007443AA">
        <w:rPr>
          <w:sz w:val="26"/>
          <w:szCs w:val="26"/>
        </w:rPr>
        <w:t>,м</w:t>
      </w:r>
      <w:proofErr w:type="gramEnd"/>
      <w:r w:rsidRPr="007443AA">
        <w:rPr>
          <w:sz w:val="26"/>
          <w:szCs w:val="26"/>
        </w:rPr>
        <w:t>етодыиприемыпроекционногочерчения</w:t>
      </w:r>
      <w:proofErr w:type="spellEnd"/>
      <w:r w:rsidRPr="007443AA">
        <w:rPr>
          <w:sz w:val="26"/>
          <w:szCs w:val="26"/>
        </w:rPr>
        <w:t>;</w:t>
      </w:r>
    </w:p>
    <w:p w:rsidR="00E72119" w:rsidRPr="007443AA" w:rsidRDefault="00E72119" w:rsidP="00E72119">
      <w:pPr>
        <w:pStyle w:val="TableParagraph"/>
        <w:ind w:left="105" w:right="207" w:firstLine="567"/>
        <w:jc w:val="both"/>
        <w:rPr>
          <w:sz w:val="26"/>
          <w:szCs w:val="26"/>
        </w:rPr>
      </w:pPr>
      <w:r w:rsidRPr="007443AA">
        <w:rPr>
          <w:sz w:val="26"/>
          <w:szCs w:val="26"/>
        </w:rPr>
        <w:t xml:space="preserve">-правила выполнения и </w:t>
      </w:r>
      <w:proofErr w:type="spellStart"/>
      <w:r w:rsidRPr="007443AA">
        <w:rPr>
          <w:sz w:val="26"/>
          <w:szCs w:val="26"/>
        </w:rPr>
        <w:t>чтенияконструкторскойитехнологическойдокументации</w:t>
      </w:r>
      <w:proofErr w:type="spellEnd"/>
      <w:r w:rsidRPr="007443AA">
        <w:rPr>
          <w:sz w:val="26"/>
          <w:szCs w:val="26"/>
        </w:rPr>
        <w:t>;</w:t>
      </w:r>
    </w:p>
    <w:p w:rsidR="00E72119" w:rsidRPr="007443AA" w:rsidRDefault="00E72119" w:rsidP="00E72119">
      <w:pPr>
        <w:pStyle w:val="TableParagraph"/>
        <w:ind w:left="105" w:right="266" w:firstLine="567"/>
        <w:jc w:val="both"/>
        <w:rPr>
          <w:sz w:val="26"/>
          <w:szCs w:val="26"/>
        </w:rPr>
      </w:pPr>
      <w:r w:rsidRPr="007443AA">
        <w:rPr>
          <w:sz w:val="26"/>
          <w:szCs w:val="26"/>
        </w:rPr>
        <w:t xml:space="preserve">-правила оформления </w:t>
      </w:r>
      <w:proofErr w:type="spellStart"/>
      <w:r w:rsidRPr="007443AA">
        <w:rPr>
          <w:sz w:val="26"/>
          <w:szCs w:val="26"/>
        </w:rPr>
        <w:t>чертежей</w:t>
      </w:r>
      <w:proofErr w:type="gramStart"/>
      <w:r w:rsidRPr="007443AA">
        <w:rPr>
          <w:sz w:val="26"/>
          <w:szCs w:val="26"/>
        </w:rPr>
        <w:t>,г</w:t>
      </w:r>
      <w:proofErr w:type="gramEnd"/>
      <w:r w:rsidRPr="007443AA">
        <w:rPr>
          <w:sz w:val="26"/>
          <w:szCs w:val="26"/>
        </w:rPr>
        <w:t>еометрические</w:t>
      </w:r>
      <w:proofErr w:type="spellEnd"/>
      <w:r w:rsidRPr="007443AA">
        <w:rPr>
          <w:sz w:val="26"/>
          <w:szCs w:val="26"/>
        </w:rPr>
        <w:t xml:space="preserve"> построения </w:t>
      </w:r>
      <w:proofErr w:type="spellStart"/>
      <w:r w:rsidRPr="007443AA">
        <w:rPr>
          <w:sz w:val="26"/>
          <w:szCs w:val="26"/>
        </w:rPr>
        <w:t>иправилавычерчиваниятехническихдеталей</w:t>
      </w:r>
      <w:proofErr w:type="spellEnd"/>
      <w:r w:rsidRPr="007443AA">
        <w:rPr>
          <w:sz w:val="26"/>
          <w:szCs w:val="26"/>
        </w:rPr>
        <w:t>;</w:t>
      </w:r>
    </w:p>
    <w:p w:rsidR="00E72119" w:rsidRPr="007443AA" w:rsidRDefault="00E72119" w:rsidP="00E72119">
      <w:pPr>
        <w:pStyle w:val="TableParagraph"/>
        <w:ind w:left="105" w:right="556" w:firstLine="567"/>
        <w:jc w:val="both"/>
        <w:rPr>
          <w:sz w:val="26"/>
          <w:szCs w:val="26"/>
        </w:rPr>
      </w:pPr>
      <w:r w:rsidRPr="007443AA">
        <w:rPr>
          <w:sz w:val="26"/>
          <w:szCs w:val="26"/>
        </w:rPr>
        <w:t xml:space="preserve">-способы </w:t>
      </w:r>
      <w:proofErr w:type="spellStart"/>
      <w:r w:rsidRPr="007443AA">
        <w:rPr>
          <w:sz w:val="26"/>
          <w:szCs w:val="26"/>
        </w:rPr>
        <w:t>графическогопредставлениятехнологическогооборудования</w:t>
      </w:r>
      <w:proofErr w:type="spellEnd"/>
      <w:r w:rsidRPr="007443AA">
        <w:rPr>
          <w:sz w:val="26"/>
          <w:szCs w:val="26"/>
        </w:rPr>
        <w:t xml:space="preserve"> и </w:t>
      </w:r>
      <w:proofErr w:type="spellStart"/>
      <w:r w:rsidRPr="007443AA">
        <w:rPr>
          <w:sz w:val="26"/>
          <w:szCs w:val="26"/>
        </w:rPr>
        <w:t>выполнениятехнологическихсхем</w:t>
      </w:r>
      <w:proofErr w:type="spellEnd"/>
      <w:r w:rsidRPr="007443AA">
        <w:rPr>
          <w:sz w:val="26"/>
          <w:szCs w:val="26"/>
        </w:rPr>
        <w:t>;</w:t>
      </w:r>
    </w:p>
    <w:p w:rsidR="00E72119" w:rsidRPr="007443AA" w:rsidRDefault="00E72119" w:rsidP="00E72119">
      <w:pPr>
        <w:pStyle w:val="TableParagraph"/>
        <w:ind w:left="105" w:right="207" w:firstLine="567"/>
        <w:jc w:val="both"/>
        <w:rPr>
          <w:sz w:val="26"/>
          <w:szCs w:val="26"/>
        </w:rPr>
      </w:pPr>
      <w:r w:rsidRPr="007443AA">
        <w:rPr>
          <w:sz w:val="26"/>
          <w:szCs w:val="26"/>
        </w:rPr>
        <w:t xml:space="preserve">-требования стандартов </w:t>
      </w:r>
      <w:proofErr w:type="spellStart"/>
      <w:r w:rsidRPr="007443AA">
        <w:rPr>
          <w:sz w:val="26"/>
          <w:szCs w:val="26"/>
        </w:rPr>
        <w:t>Единойсистемы</w:t>
      </w:r>
      <w:proofErr w:type="spellEnd"/>
      <w:r w:rsidRPr="007443AA">
        <w:rPr>
          <w:sz w:val="26"/>
          <w:szCs w:val="26"/>
        </w:rPr>
        <w:t xml:space="preserve"> </w:t>
      </w:r>
      <w:proofErr w:type="spellStart"/>
      <w:r w:rsidRPr="007443AA">
        <w:rPr>
          <w:sz w:val="26"/>
          <w:szCs w:val="26"/>
        </w:rPr>
        <w:t>конструкторскойдокументации</w:t>
      </w:r>
      <w:proofErr w:type="spellEnd"/>
      <w:r w:rsidRPr="007443AA">
        <w:rPr>
          <w:sz w:val="26"/>
          <w:szCs w:val="26"/>
        </w:rPr>
        <w:t xml:space="preserve"> (ЕСКД) </w:t>
      </w:r>
      <w:proofErr w:type="spellStart"/>
      <w:r w:rsidRPr="007443AA">
        <w:rPr>
          <w:sz w:val="26"/>
          <w:szCs w:val="26"/>
        </w:rPr>
        <w:t>иЕдинойсистемы</w:t>
      </w:r>
      <w:proofErr w:type="spellEnd"/>
      <w:r w:rsidRPr="007443AA">
        <w:rPr>
          <w:sz w:val="26"/>
          <w:szCs w:val="26"/>
        </w:rPr>
        <w:t xml:space="preserve"> </w:t>
      </w:r>
      <w:proofErr w:type="spellStart"/>
      <w:r w:rsidRPr="007443AA">
        <w:rPr>
          <w:sz w:val="26"/>
          <w:szCs w:val="26"/>
        </w:rPr>
        <w:t>технологическойдокументаци</w:t>
      </w:r>
      <w:proofErr w:type="gramStart"/>
      <w:r w:rsidRPr="007443AA">
        <w:rPr>
          <w:sz w:val="26"/>
          <w:szCs w:val="26"/>
        </w:rPr>
        <w:t>и</w:t>
      </w:r>
      <w:proofErr w:type="spellEnd"/>
      <w:r w:rsidRPr="007443AA">
        <w:rPr>
          <w:sz w:val="26"/>
          <w:szCs w:val="26"/>
        </w:rPr>
        <w:t>(</w:t>
      </w:r>
      <w:proofErr w:type="gramEnd"/>
      <w:r w:rsidRPr="007443AA">
        <w:rPr>
          <w:sz w:val="26"/>
          <w:szCs w:val="26"/>
        </w:rPr>
        <w:t>ЕСТД)</w:t>
      </w:r>
    </w:p>
    <w:p w:rsidR="00E72119" w:rsidRPr="007443AA" w:rsidRDefault="00E72119" w:rsidP="00E72119">
      <w:pPr>
        <w:pStyle w:val="20"/>
        <w:shd w:val="clear" w:color="auto" w:fill="auto"/>
        <w:spacing w:line="240" w:lineRule="auto"/>
        <w:ind w:left="142" w:firstLine="567"/>
        <w:rPr>
          <w:i/>
          <w:sz w:val="26"/>
          <w:szCs w:val="26"/>
        </w:rPr>
      </w:pPr>
      <w:proofErr w:type="spellStart"/>
      <w:r w:rsidRPr="007443AA">
        <w:rPr>
          <w:sz w:val="26"/>
          <w:szCs w:val="26"/>
        </w:rPr>
        <w:t>коформлениюисоставлениючертежейи</w:t>
      </w:r>
      <w:proofErr w:type="spellEnd"/>
      <w:r w:rsidRPr="007443AA">
        <w:rPr>
          <w:sz w:val="26"/>
          <w:szCs w:val="26"/>
        </w:rPr>
        <w:t xml:space="preserve"> схем</w:t>
      </w:r>
    </w:p>
    <w:p w:rsidR="00E72119" w:rsidRPr="007443AA" w:rsidRDefault="00E72119" w:rsidP="00E72119">
      <w:pPr>
        <w:pStyle w:val="20"/>
        <w:shd w:val="clear" w:color="auto" w:fill="auto"/>
        <w:spacing w:line="240" w:lineRule="auto"/>
        <w:ind w:firstLine="567"/>
        <w:rPr>
          <w:i/>
          <w:sz w:val="26"/>
          <w:szCs w:val="26"/>
        </w:rPr>
      </w:pPr>
      <w:r w:rsidRPr="007443AA">
        <w:rPr>
          <w:i/>
          <w:sz w:val="26"/>
          <w:szCs w:val="26"/>
        </w:rPr>
        <w:t>- приемы и методы технического рисования;</w:t>
      </w:r>
    </w:p>
    <w:p w:rsidR="00E72119" w:rsidRPr="007443AA" w:rsidRDefault="00E72119" w:rsidP="00E72119">
      <w:pPr>
        <w:pStyle w:val="20"/>
        <w:shd w:val="clear" w:color="auto" w:fill="auto"/>
        <w:spacing w:line="240" w:lineRule="auto"/>
        <w:ind w:firstLine="567"/>
        <w:rPr>
          <w:i/>
          <w:sz w:val="26"/>
          <w:szCs w:val="26"/>
        </w:rPr>
      </w:pPr>
      <w:r w:rsidRPr="007443AA">
        <w:rPr>
          <w:i/>
          <w:sz w:val="26"/>
          <w:szCs w:val="26"/>
        </w:rPr>
        <w:t xml:space="preserve"> - ка</w:t>
      </w:r>
      <w:r w:rsidRPr="007443AA">
        <w:rPr>
          <w:i/>
          <w:sz w:val="26"/>
          <w:szCs w:val="26"/>
        </w:rPr>
        <w:softHyphen/>
        <w:t>тегории изображений на чертеже: виды, разрезы, се</w:t>
      </w:r>
      <w:r w:rsidRPr="007443AA">
        <w:rPr>
          <w:i/>
          <w:sz w:val="26"/>
          <w:szCs w:val="26"/>
        </w:rPr>
        <w:softHyphen/>
        <w:t>чения;</w:t>
      </w:r>
    </w:p>
    <w:p w:rsidR="00E72119" w:rsidRPr="007443AA" w:rsidRDefault="00E72119" w:rsidP="00E72119">
      <w:pPr>
        <w:pStyle w:val="20"/>
        <w:shd w:val="clear" w:color="auto" w:fill="auto"/>
        <w:spacing w:line="240" w:lineRule="auto"/>
        <w:ind w:firstLine="567"/>
        <w:rPr>
          <w:i/>
          <w:sz w:val="26"/>
          <w:szCs w:val="26"/>
        </w:rPr>
      </w:pPr>
      <w:r w:rsidRPr="007443AA">
        <w:rPr>
          <w:i/>
          <w:sz w:val="26"/>
          <w:szCs w:val="26"/>
        </w:rPr>
        <w:t>-  методы решения графических задач;</w:t>
      </w:r>
    </w:p>
    <w:p w:rsidR="00E72119" w:rsidRPr="006C1414" w:rsidRDefault="00E72119" w:rsidP="00E72119">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w:t>
      </w:r>
      <w:proofErr w:type="gramStart"/>
      <w:r w:rsidRPr="006C1414">
        <w:rPr>
          <w:rFonts w:ascii="Times New Roman" w:hAnsi="Times New Roman" w:cs="Times New Roman"/>
          <w:sz w:val="26"/>
          <w:szCs w:val="26"/>
        </w:rPr>
        <w:t>обучающимся</w:t>
      </w:r>
      <w:proofErr w:type="gramEnd"/>
      <w:r w:rsidRPr="006C1414">
        <w:rPr>
          <w:rFonts w:ascii="Times New Roman" w:hAnsi="Times New Roman" w:cs="Times New Roman"/>
          <w:sz w:val="26"/>
          <w:szCs w:val="26"/>
        </w:rPr>
        <w:t xml:space="preserve"> способствует овладению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E72119" w:rsidRPr="00212A0A" w:rsidRDefault="00E72119" w:rsidP="00E72119">
      <w:pPr>
        <w:ind w:firstLine="567"/>
        <w:jc w:val="both"/>
        <w:outlineLvl w:val="0"/>
        <w:rPr>
          <w:rFonts w:ascii="Times New Roman" w:eastAsia="Calibri" w:hAnsi="Times New Roman"/>
          <w:iCs/>
          <w:sz w:val="26"/>
          <w:szCs w:val="26"/>
        </w:rPr>
      </w:pPr>
      <w:r w:rsidRPr="00212A0A">
        <w:rPr>
          <w:rFonts w:ascii="Times New Roman" w:eastAsia="Calibri" w:hAnsi="Times New Roman"/>
          <w:iCs/>
          <w:sz w:val="26"/>
          <w:szCs w:val="26"/>
        </w:rPr>
        <w:t>ОК.01</w:t>
      </w:r>
      <w:proofErr w:type="gramStart"/>
      <w:r w:rsidRPr="00212A0A">
        <w:rPr>
          <w:rFonts w:ascii="Times New Roman" w:eastAsia="Calibri" w:hAnsi="Times New Roman"/>
          <w:iCs/>
          <w:sz w:val="26"/>
          <w:szCs w:val="26"/>
        </w:rPr>
        <w:t xml:space="preserve"> В</w:t>
      </w:r>
      <w:proofErr w:type="gramEnd"/>
      <w:r w:rsidRPr="00212A0A">
        <w:rPr>
          <w:rFonts w:ascii="Times New Roman" w:eastAsia="Calibri" w:hAnsi="Times New Roman"/>
          <w:iCs/>
          <w:sz w:val="26"/>
          <w:szCs w:val="26"/>
        </w:rPr>
        <w:t>ыбирать способы решения задач профессиональной деятельности, применительно к различным контекстам;</w:t>
      </w:r>
    </w:p>
    <w:p w:rsidR="00E72119" w:rsidRPr="00212A0A" w:rsidRDefault="00E72119" w:rsidP="00E72119">
      <w:pPr>
        <w:ind w:firstLine="567"/>
        <w:jc w:val="both"/>
        <w:outlineLvl w:val="0"/>
        <w:rPr>
          <w:rFonts w:ascii="Times New Roman" w:eastAsia="Calibri" w:hAnsi="Times New Roman"/>
          <w:sz w:val="26"/>
          <w:szCs w:val="26"/>
        </w:rPr>
      </w:pPr>
      <w:r w:rsidRPr="00212A0A">
        <w:rPr>
          <w:rFonts w:ascii="Times New Roman" w:eastAsia="Calibri" w:hAnsi="Times New Roman"/>
          <w:sz w:val="26"/>
          <w:szCs w:val="26"/>
        </w:rPr>
        <w:t>ОК.02</w:t>
      </w:r>
      <w:proofErr w:type="gramStart"/>
      <w:r w:rsidRPr="00212A0A">
        <w:rPr>
          <w:rFonts w:ascii="Times New Roman" w:eastAsia="Calibri" w:hAnsi="Times New Roman"/>
          <w:sz w:val="26"/>
          <w:szCs w:val="26"/>
        </w:rPr>
        <w:t xml:space="preserve"> И</w:t>
      </w:r>
      <w:proofErr w:type="gramEnd"/>
      <w:r w:rsidRPr="00212A0A">
        <w:rPr>
          <w:rFonts w:ascii="Times New Roman" w:eastAsia="Calibri" w:hAnsi="Times New Roman"/>
          <w:sz w:val="26"/>
          <w:szCs w:val="26"/>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72119" w:rsidRPr="00212A0A" w:rsidRDefault="00E72119" w:rsidP="00E72119">
      <w:pPr>
        <w:suppressAutoHyphens/>
        <w:ind w:firstLine="567"/>
        <w:jc w:val="both"/>
        <w:rPr>
          <w:rFonts w:ascii="Times New Roman" w:eastAsia="Calibri" w:hAnsi="Times New Roman"/>
          <w:sz w:val="26"/>
          <w:szCs w:val="26"/>
        </w:rPr>
      </w:pPr>
      <w:r w:rsidRPr="00212A0A">
        <w:rPr>
          <w:rFonts w:ascii="Times New Roman" w:eastAsia="Calibri" w:hAnsi="Times New Roman"/>
          <w:sz w:val="26"/>
          <w:szCs w:val="26"/>
        </w:rPr>
        <w:t>ОК.03</w:t>
      </w:r>
      <w:proofErr w:type="gramStart"/>
      <w:r w:rsidRPr="00212A0A">
        <w:rPr>
          <w:rFonts w:ascii="Times New Roman" w:eastAsia="Calibri" w:hAnsi="Times New Roman"/>
          <w:sz w:val="26"/>
          <w:szCs w:val="26"/>
        </w:rPr>
        <w:t xml:space="preserve"> П</w:t>
      </w:r>
      <w:proofErr w:type="gramEnd"/>
      <w:r w:rsidRPr="00212A0A">
        <w:rPr>
          <w:rFonts w:ascii="Times New Roman" w:eastAsia="Calibri" w:hAnsi="Times New Roman"/>
          <w:sz w:val="26"/>
          <w:szCs w:val="26"/>
        </w:rPr>
        <w:t xml:space="preserve">ланировать и реализовывать собственное профессиональное и личностное развитие, предпринимательскую деятельность в профессиональной </w:t>
      </w:r>
      <w:r w:rsidRPr="00212A0A">
        <w:rPr>
          <w:rFonts w:ascii="Times New Roman" w:eastAsia="Calibri" w:hAnsi="Times New Roman"/>
          <w:sz w:val="26"/>
          <w:szCs w:val="26"/>
        </w:rPr>
        <w:lastRenderedPageBreak/>
        <w:t>сфере, использовать знания по финансовой грамотности в различных жизненных ситуациях;</w:t>
      </w:r>
    </w:p>
    <w:p w:rsidR="00E72119" w:rsidRPr="00212A0A" w:rsidRDefault="00E72119" w:rsidP="00E72119">
      <w:pPr>
        <w:suppressAutoHyphens/>
        <w:ind w:firstLine="567"/>
        <w:jc w:val="both"/>
        <w:rPr>
          <w:rFonts w:ascii="Times New Roman" w:eastAsia="Calibri" w:hAnsi="Times New Roman"/>
          <w:sz w:val="26"/>
          <w:szCs w:val="26"/>
        </w:rPr>
      </w:pPr>
      <w:r w:rsidRPr="00212A0A">
        <w:rPr>
          <w:rFonts w:ascii="Times New Roman" w:eastAsia="Calibri" w:hAnsi="Times New Roman"/>
          <w:sz w:val="26"/>
          <w:szCs w:val="26"/>
        </w:rPr>
        <w:t>ОК.04 Эффективно взаимодействовать и работать в коллективе и команде;</w:t>
      </w:r>
    </w:p>
    <w:p w:rsidR="00E72119" w:rsidRPr="00212A0A" w:rsidRDefault="00E72119" w:rsidP="00E72119">
      <w:pPr>
        <w:suppressAutoHyphens/>
        <w:ind w:firstLine="567"/>
        <w:jc w:val="both"/>
        <w:rPr>
          <w:rFonts w:ascii="Times New Roman" w:eastAsia="Calibri" w:hAnsi="Times New Roman"/>
          <w:sz w:val="26"/>
          <w:szCs w:val="26"/>
        </w:rPr>
      </w:pPr>
      <w:r w:rsidRPr="00212A0A">
        <w:rPr>
          <w:rFonts w:ascii="Times New Roman" w:eastAsia="Calibri" w:hAnsi="Times New Roman"/>
          <w:sz w:val="26"/>
          <w:szCs w:val="26"/>
        </w:rPr>
        <w:t>ОК.05</w:t>
      </w:r>
      <w:proofErr w:type="gramStart"/>
      <w:r w:rsidRPr="00212A0A">
        <w:rPr>
          <w:rFonts w:ascii="Times New Roman" w:eastAsia="Calibri" w:hAnsi="Times New Roman"/>
          <w:sz w:val="26"/>
          <w:szCs w:val="26"/>
        </w:rPr>
        <w:t xml:space="preserve"> О</w:t>
      </w:r>
      <w:proofErr w:type="gramEnd"/>
      <w:r w:rsidRPr="00212A0A">
        <w:rPr>
          <w:rFonts w:ascii="Times New Roman" w:eastAsia="Calibri" w:hAnsi="Times New Roman"/>
          <w:sz w:val="26"/>
          <w:szCs w:val="26"/>
        </w:rPr>
        <w:t>существлять устную и письменную коммуникацию на государственном языке с учетом особенностей социального и культурного контекста;</w:t>
      </w:r>
    </w:p>
    <w:p w:rsidR="00E72119" w:rsidRPr="00212A0A" w:rsidRDefault="00E72119" w:rsidP="00E72119">
      <w:pPr>
        <w:spacing w:before="60" w:after="60"/>
        <w:ind w:left="60" w:right="60" w:firstLine="567"/>
        <w:jc w:val="both"/>
        <w:rPr>
          <w:rFonts w:ascii="Times New Roman" w:hAnsi="Times New Roman"/>
          <w:b/>
          <w:sz w:val="26"/>
          <w:szCs w:val="26"/>
        </w:rPr>
      </w:pPr>
      <w:r w:rsidRPr="00212A0A">
        <w:rPr>
          <w:rFonts w:ascii="Times New Roman" w:hAnsi="Times New Roman"/>
          <w:sz w:val="26"/>
          <w:szCs w:val="26"/>
        </w:rPr>
        <w:t>ПК 1.1. Использовать конструкторскую и технологическую документацию при разработке технологических процессов изготовления деталей машин.</w:t>
      </w:r>
    </w:p>
    <w:p w:rsidR="00E72119" w:rsidRPr="00212A0A" w:rsidRDefault="00E72119" w:rsidP="00E72119">
      <w:pPr>
        <w:spacing w:before="60" w:after="60"/>
        <w:ind w:left="60" w:right="60" w:firstLine="567"/>
        <w:jc w:val="both"/>
        <w:rPr>
          <w:rFonts w:ascii="Times New Roman" w:hAnsi="Times New Roman"/>
          <w:b/>
          <w:sz w:val="26"/>
          <w:szCs w:val="26"/>
        </w:rPr>
      </w:pPr>
      <w:r w:rsidRPr="00212A0A">
        <w:rPr>
          <w:rFonts w:ascii="Times New Roman" w:hAnsi="Times New Roman"/>
          <w:sz w:val="26"/>
          <w:szCs w:val="26"/>
        </w:rPr>
        <w:t>ПК 1.2. Выбирать метод получения заготовок с учетом условий производства.</w:t>
      </w:r>
    </w:p>
    <w:p w:rsidR="00E72119" w:rsidRPr="00212A0A" w:rsidRDefault="00E72119" w:rsidP="00E72119">
      <w:pPr>
        <w:ind w:firstLine="567"/>
        <w:contextualSpacing/>
        <w:jc w:val="both"/>
        <w:rPr>
          <w:rFonts w:ascii="Times New Roman" w:hAnsi="Times New Roman"/>
          <w:sz w:val="26"/>
          <w:szCs w:val="26"/>
        </w:rPr>
      </w:pPr>
      <w:r w:rsidRPr="00212A0A">
        <w:rPr>
          <w:rFonts w:ascii="Times New Roman" w:hAnsi="Times New Roman"/>
          <w:sz w:val="26"/>
          <w:szCs w:val="26"/>
        </w:rPr>
        <w:t>ПК 1.6. Разрабатывать технологическую документацию по изготовлению деталей машин, в том числе с применением систем автоматизированного проектирования.</w:t>
      </w:r>
    </w:p>
    <w:p w:rsidR="00E72119" w:rsidRPr="00212A0A" w:rsidRDefault="00E72119" w:rsidP="00E72119">
      <w:pPr>
        <w:spacing w:before="60" w:after="60"/>
        <w:ind w:left="60" w:right="60" w:firstLine="567"/>
        <w:jc w:val="both"/>
        <w:rPr>
          <w:rFonts w:ascii="Times New Roman" w:hAnsi="Times New Roman"/>
          <w:b/>
          <w:sz w:val="26"/>
          <w:szCs w:val="26"/>
        </w:rPr>
      </w:pPr>
      <w:r w:rsidRPr="00212A0A">
        <w:rPr>
          <w:rFonts w:ascii="Times New Roman" w:hAnsi="Times New Roman"/>
          <w:sz w:val="26"/>
          <w:szCs w:val="26"/>
        </w:rPr>
        <w:t>ПК 3.1. Разрабатывать технологический процесс сборки изделий с применением конструкторской и технологической документации.</w:t>
      </w:r>
    </w:p>
    <w:p w:rsidR="00E72119" w:rsidRPr="00212A0A" w:rsidRDefault="00E72119" w:rsidP="00E72119">
      <w:pPr>
        <w:spacing w:before="60" w:after="60"/>
        <w:ind w:left="60" w:right="60" w:firstLine="567"/>
        <w:jc w:val="both"/>
        <w:rPr>
          <w:rFonts w:ascii="Times New Roman" w:hAnsi="Times New Roman"/>
          <w:b/>
          <w:sz w:val="26"/>
          <w:szCs w:val="26"/>
        </w:rPr>
      </w:pPr>
      <w:r w:rsidRPr="00212A0A">
        <w:rPr>
          <w:rFonts w:ascii="Times New Roman" w:hAnsi="Times New Roman"/>
          <w:sz w:val="26"/>
          <w:szCs w:val="26"/>
        </w:rPr>
        <w:t>ПК 3.3. Разрабатывать технологическую документацию по сборке изделий, в том числе с применением систем автоматизированного проектирования.</w:t>
      </w:r>
    </w:p>
    <w:p w:rsidR="00E72119" w:rsidRPr="006C1414" w:rsidRDefault="00E72119" w:rsidP="00E7211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212A0A">
        <w:rPr>
          <w:rFonts w:ascii="Times New Roman" w:hAnsi="Times New Roman"/>
          <w:sz w:val="26"/>
          <w:szCs w:val="26"/>
        </w:rPr>
        <w:t>ПК 3.6. Разрабатывать планировки участков механосборочных цехов машиностроительного производства в соответствии с производственными задачами.</w:t>
      </w:r>
    </w:p>
    <w:p w:rsidR="00E72119" w:rsidRDefault="00E72119" w:rsidP="00E72119">
      <w:pPr>
        <w:pStyle w:val="a4"/>
        <w:spacing w:after="0" w:line="240" w:lineRule="auto"/>
        <w:ind w:left="785"/>
        <w:rPr>
          <w:rFonts w:ascii="Times New Roman" w:hAnsi="Times New Roman" w:cs="Times New Roman"/>
          <w:b/>
          <w:bCs/>
          <w:sz w:val="26"/>
          <w:szCs w:val="26"/>
        </w:rPr>
      </w:pPr>
    </w:p>
    <w:p w:rsidR="00E72119" w:rsidRPr="00FD21B2" w:rsidRDefault="00E72119" w:rsidP="00E72119">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ОП.01 Инженерная графика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E72119" w:rsidRPr="00FD21B2" w:rsidRDefault="00E72119" w:rsidP="00E72119">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proofErr w:type="gramStart"/>
      <w:r w:rsidRPr="00FD21B2">
        <w:rPr>
          <w:rFonts w:ascii="Times New Roman" w:hAnsi="Times New Roman" w:cs="Times New Roman"/>
          <w:sz w:val="26"/>
          <w:szCs w:val="26"/>
        </w:rPr>
        <w:t>Готовый</w:t>
      </w:r>
      <w:proofErr w:type="gramEnd"/>
      <w:r w:rsidRPr="00FD21B2">
        <w:rPr>
          <w:rFonts w:ascii="Times New Roman" w:hAnsi="Times New Roman" w:cs="Times New Roman"/>
          <w:sz w:val="26"/>
          <w:szCs w:val="26"/>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E72119" w:rsidRPr="00FD21B2" w:rsidRDefault="00E72119" w:rsidP="00E7211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ЛР 10</w:t>
      </w:r>
      <w:r w:rsidRPr="00FD21B2">
        <w:rPr>
          <w:rFonts w:ascii="Times New Roman" w:hAnsi="Times New Roman" w:cs="Times New Roman"/>
          <w:sz w:val="26"/>
          <w:szCs w:val="26"/>
        </w:rPr>
        <w:t xml:space="preserve"> </w:t>
      </w:r>
      <w:proofErr w:type="gramStart"/>
      <w:r w:rsidRPr="00FD21B2">
        <w:rPr>
          <w:rFonts w:ascii="Times New Roman" w:hAnsi="Times New Roman" w:cs="Times New Roman"/>
          <w:sz w:val="26"/>
          <w:szCs w:val="26"/>
        </w:rPr>
        <w:t>Способный</w:t>
      </w:r>
      <w:proofErr w:type="gramEnd"/>
      <w:r w:rsidRPr="00FD21B2">
        <w:rPr>
          <w:rFonts w:ascii="Times New Roman" w:hAnsi="Times New Roman" w:cs="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E72119" w:rsidRPr="00FD21B2" w:rsidRDefault="00E72119" w:rsidP="00E7211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Способныйискатьинаходитьнеобходимуюинформациюиспользуяразнообразныетехнологииеепоиска</w:t>
      </w:r>
      <w:proofErr w:type="gramStart"/>
      <w:r w:rsidRPr="00FD21B2">
        <w:rPr>
          <w:rFonts w:ascii="Times New Roman" w:hAnsi="Times New Roman" w:cs="Times New Roman"/>
          <w:sz w:val="26"/>
          <w:szCs w:val="26"/>
        </w:rPr>
        <w:t>,д</w:t>
      </w:r>
      <w:proofErr w:type="gramEnd"/>
      <w:r w:rsidRPr="00FD21B2">
        <w:rPr>
          <w:rFonts w:ascii="Times New Roman" w:hAnsi="Times New Roman" w:cs="Times New Roman"/>
          <w:sz w:val="26"/>
          <w:szCs w:val="26"/>
        </w:rPr>
        <w:t>лярешениявозникающихвпроцессепроизводственнойдеятельностипроблемв машиностроительной и металлообрабатывающей отраслях. Умение грамотно использовать профессиональную документацию.</w:t>
      </w:r>
    </w:p>
    <w:p w:rsidR="00E72119" w:rsidRPr="006C1414" w:rsidRDefault="00E72119" w:rsidP="00E72119">
      <w:pPr>
        <w:pStyle w:val="a4"/>
        <w:spacing w:after="0" w:line="240" w:lineRule="auto"/>
        <w:ind w:left="785"/>
        <w:rPr>
          <w:rFonts w:ascii="Times New Roman" w:hAnsi="Times New Roman" w:cs="Times New Roman"/>
          <w:b/>
          <w:bCs/>
          <w:sz w:val="26"/>
          <w:szCs w:val="26"/>
        </w:rPr>
      </w:pPr>
    </w:p>
    <w:p w:rsidR="00E72119" w:rsidRPr="006C1414" w:rsidRDefault="00E72119" w:rsidP="00E72119">
      <w:pPr>
        <w:pStyle w:val="a4"/>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6"/>
        <w:gridCol w:w="3970"/>
        <w:gridCol w:w="851"/>
        <w:gridCol w:w="2694"/>
      </w:tblGrid>
      <w:tr w:rsidR="00E72119" w:rsidRPr="006C1414" w:rsidTr="003C1C8B">
        <w:tc>
          <w:tcPr>
            <w:tcW w:w="2267" w:type="dxa"/>
          </w:tcPr>
          <w:p w:rsidR="00E72119" w:rsidRPr="00C17A80" w:rsidRDefault="00E72119" w:rsidP="003C1C8B">
            <w:pPr>
              <w:autoSpaceDE w:val="0"/>
              <w:autoSpaceDN w:val="0"/>
              <w:adjustRightInd w:val="0"/>
              <w:jc w:val="center"/>
              <w:rPr>
                <w:rFonts w:ascii="Times New Roman" w:hAnsi="Times New Roman" w:cs="Times New Roman"/>
                <w:b/>
                <w:sz w:val="26"/>
                <w:szCs w:val="26"/>
              </w:rPr>
            </w:pPr>
            <w:r w:rsidRPr="00C17A80">
              <w:rPr>
                <w:rFonts w:ascii="Times New Roman" w:hAnsi="Times New Roman" w:cs="Times New Roman"/>
                <w:b/>
                <w:sz w:val="26"/>
                <w:szCs w:val="26"/>
              </w:rPr>
              <w:t>Наименование раздела, темы</w:t>
            </w:r>
          </w:p>
        </w:tc>
        <w:tc>
          <w:tcPr>
            <w:tcW w:w="3969" w:type="dxa"/>
          </w:tcPr>
          <w:p w:rsidR="00E72119" w:rsidRPr="00C17A80" w:rsidRDefault="00E72119" w:rsidP="003C1C8B">
            <w:pPr>
              <w:autoSpaceDE w:val="0"/>
              <w:autoSpaceDN w:val="0"/>
              <w:adjustRightInd w:val="0"/>
              <w:jc w:val="center"/>
              <w:rPr>
                <w:rFonts w:ascii="Times New Roman" w:hAnsi="Times New Roman" w:cs="Times New Roman"/>
                <w:b/>
                <w:sz w:val="26"/>
                <w:szCs w:val="26"/>
              </w:rPr>
            </w:pPr>
            <w:r w:rsidRPr="00C17A80">
              <w:rPr>
                <w:rFonts w:ascii="Times New Roman" w:hAnsi="Times New Roman" w:cs="Times New Roman"/>
                <w:b/>
                <w:sz w:val="26"/>
                <w:szCs w:val="26"/>
              </w:rPr>
              <w:t>Название внеаудиторной самостоятельной работы</w:t>
            </w:r>
          </w:p>
        </w:tc>
        <w:tc>
          <w:tcPr>
            <w:tcW w:w="851" w:type="dxa"/>
          </w:tcPr>
          <w:p w:rsidR="00E72119" w:rsidRPr="00C17A80" w:rsidRDefault="00E72119" w:rsidP="003C1C8B">
            <w:pPr>
              <w:autoSpaceDE w:val="0"/>
              <w:autoSpaceDN w:val="0"/>
              <w:adjustRightInd w:val="0"/>
              <w:jc w:val="center"/>
              <w:rPr>
                <w:rFonts w:ascii="Times New Roman" w:hAnsi="Times New Roman" w:cs="Times New Roman"/>
                <w:b/>
                <w:sz w:val="26"/>
                <w:szCs w:val="26"/>
              </w:rPr>
            </w:pPr>
            <w:r w:rsidRPr="00C17A80">
              <w:rPr>
                <w:rFonts w:ascii="Times New Roman" w:hAnsi="Times New Roman" w:cs="Times New Roman"/>
                <w:b/>
                <w:sz w:val="26"/>
                <w:szCs w:val="26"/>
              </w:rPr>
              <w:t>Количество часов</w:t>
            </w:r>
          </w:p>
        </w:tc>
        <w:tc>
          <w:tcPr>
            <w:tcW w:w="2694" w:type="dxa"/>
          </w:tcPr>
          <w:p w:rsidR="00E72119" w:rsidRPr="00C17A80" w:rsidRDefault="00E72119" w:rsidP="003C1C8B">
            <w:pPr>
              <w:autoSpaceDE w:val="0"/>
              <w:autoSpaceDN w:val="0"/>
              <w:adjustRightInd w:val="0"/>
              <w:jc w:val="center"/>
              <w:rPr>
                <w:rFonts w:ascii="Times New Roman" w:hAnsi="Times New Roman" w:cs="Times New Roman"/>
                <w:b/>
                <w:sz w:val="26"/>
                <w:szCs w:val="26"/>
              </w:rPr>
            </w:pPr>
            <w:r w:rsidRPr="00C17A80">
              <w:rPr>
                <w:rFonts w:ascii="Times New Roman" w:hAnsi="Times New Roman" w:cs="Times New Roman"/>
                <w:b/>
                <w:sz w:val="26"/>
                <w:szCs w:val="26"/>
              </w:rPr>
              <w:t>Форма представления результата</w:t>
            </w:r>
          </w:p>
        </w:tc>
      </w:tr>
      <w:tr w:rsidR="00E72119" w:rsidRPr="006C1414" w:rsidTr="003C1C8B">
        <w:tc>
          <w:tcPr>
            <w:tcW w:w="2267" w:type="dxa"/>
          </w:tcPr>
          <w:p w:rsidR="00E72119" w:rsidRPr="00C17A80" w:rsidRDefault="00E72119" w:rsidP="003C1C8B">
            <w:pPr>
              <w:pStyle w:val="TableParagraph"/>
              <w:ind w:left="107"/>
              <w:rPr>
                <w:b/>
                <w:sz w:val="26"/>
                <w:szCs w:val="26"/>
              </w:rPr>
            </w:pPr>
            <w:r w:rsidRPr="00C17A80">
              <w:rPr>
                <w:b/>
                <w:sz w:val="26"/>
                <w:szCs w:val="26"/>
              </w:rPr>
              <w:lastRenderedPageBreak/>
              <w:t>Тема</w:t>
            </w:r>
            <w:proofErr w:type="gramStart"/>
            <w:r w:rsidRPr="00C17A80">
              <w:rPr>
                <w:b/>
                <w:sz w:val="26"/>
                <w:szCs w:val="26"/>
              </w:rPr>
              <w:t>1</w:t>
            </w:r>
            <w:proofErr w:type="gramEnd"/>
            <w:r w:rsidRPr="00C17A80">
              <w:rPr>
                <w:b/>
                <w:sz w:val="26"/>
                <w:szCs w:val="26"/>
              </w:rPr>
              <w:t xml:space="preserve">.1Основные сведения по </w:t>
            </w:r>
            <w:proofErr w:type="spellStart"/>
            <w:r w:rsidRPr="00C17A80">
              <w:rPr>
                <w:b/>
                <w:sz w:val="26"/>
                <w:szCs w:val="26"/>
              </w:rPr>
              <w:t>оформлениючертежей</w:t>
            </w:r>
            <w:proofErr w:type="spellEnd"/>
          </w:p>
        </w:tc>
        <w:tc>
          <w:tcPr>
            <w:tcW w:w="3969" w:type="dxa"/>
          </w:tcPr>
          <w:p w:rsidR="00E72119" w:rsidRPr="00C17A80" w:rsidRDefault="00E72119" w:rsidP="003C1C8B">
            <w:pPr>
              <w:rPr>
                <w:rFonts w:ascii="Times New Roman" w:hAnsi="Times New Roman" w:cs="Times New Roman"/>
                <w:bCs/>
                <w:sz w:val="26"/>
                <w:szCs w:val="26"/>
              </w:rPr>
            </w:pPr>
            <w:proofErr w:type="spellStart"/>
            <w:r w:rsidRPr="00C17A80">
              <w:rPr>
                <w:rFonts w:ascii="Times New Roman" w:hAnsi="Times New Roman" w:cs="Times New Roman"/>
                <w:sz w:val="26"/>
                <w:szCs w:val="26"/>
              </w:rPr>
              <w:t>Выполнениепрактическойработы</w:t>
            </w:r>
            <w:proofErr w:type="spellEnd"/>
            <w:proofErr w:type="gramStart"/>
            <w:r w:rsidRPr="00C17A80">
              <w:rPr>
                <w:rFonts w:ascii="Times New Roman" w:hAnsi="Times New Roman" w:cs="Times New Roman"/>
                <w:sz w:val="26"/>
                <w:szCs w:val="26"/>
              </w:rPr>
              <w:t>«Т</w:t>
            </w:r>
            <w:proofErr w:type="gramEnd"/>
            <w:r w:rsidRPr="00C17A80">
              <w:rPr>
                <w:rFonts w:ascii="Times New Roman" w:hAnsi="Times New Roman" w:cs="Times New Roman"/>
                <w:sz w:val="26"/>
                <w:szCs w:val="26"/>
              </w:rPr>
              <w:t>ипы линий»</w:t>
            </w:r>
          </w:p>
        </w:tc>
        <w:tc>
          <w:tcPr>
            <w:tcW w:w="851" w:type="dxa"/>
          </w:tcPr>
          <w:p w:rsidR="00E72119" w:rsidRPr="00C17A80" w:rsidRDefault="00E72119" w:rsidP="003C1C8B">
            <w:pPr>
              <w:jc w:val="center"/>
              <w:outlineLvl w:val="0"/>
              <w:rPr>
                <w:rFonts w:ascii="Times New Roman" w:hAnsi="Times New Roman" w:cs="Times New Roman"/>
                <w:bCs/>
                <w:sz w:val="26"/>
                <w:szCs w:val="26"/>
              </w:rPr>
            </w:pPr>
            <w:r w:rsidRPr="00C17A80">
              <w:rPr>
                <w:rFonts w:ascii="Times New Roman" w:hAnsi="Times New Roman" w:cs="Times New Roman"/>
                <w:bCs/>
                <w:sz w:val="26"/>
                <w:szCs w:val="26"/>
              </w:rPr>
              <w:t>1</w:t>
            </w:r>
          </w:p>
        </w:tc>
        <w:tc>
          <w:tcPr>
            <w:tcW w:w="2694" w:type="dxa"/>
          </w:tcPr>
          <w:p w:rsidR="00E72119" w:rsidRPr="00C17A80" w:rsidRDefault="00E72119" w:rsidP="003C1C8B">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E72119" w:rsidRPr="006C1414" w:rsidTr="003C1C8B">
        <w:tc>
          <w:tcPr>
            <w:tcW w:w="2267" w:type="dxa"/>
          </w:tcPr>
          <w:p w:rsidR="00E72119" w:rsidRPr="00C17A80" w:rsidRDefault="00E72119" w:rsidP="003C1C8B">
            <w:pPr>
              <w:pStyle w:val="TableParagraph"/>
              <w:ind w:left="107"/>
              <w:rPr>
                <w:b/>
                <w:sz w:val="26"/>
                <w:szCs w:val="26"/>
              </w:rPr>
            </w:pPr>
            <w:r w:rsidRPr="00C17A80">
              <w:rPr>
                <w:b/>
                <w:sz w:val="26"/>
                <w:szCs w:val="26"/>
              </w:rPr>
              <w:t>Тема</w:t>
            </w:r>
            <w:proofErr w:type="gramStart"/>
            <w:r w:rsidRPr="00C17A80">
              <w:rPr>
                <w:b/>
                <w:sz w:val="26"/>
                <w:szCs w:val="26"/>
              </w:rPr>
              <w:t>1</w:t>
            </w:r>
            <w:proofErr w:type="gramEnd"/>
            <w:r w:rsidRPr="00C17A80">
              <w:rPr>
                <w:b/>
                <w:sz w:val="26"/>
                <w:szCs w:val="26"/>
              </w:rPr>
              <w:t xml:space="preserve">.3 </w:t>
            </w:r>
            <w:proofErr w:type="spellStart"/>
            <w:r w:rsidRPr="00C17A80">
              <w:rPr>
                <w:b/>
                <w:sz w:val="26"/>
                <w:szCs w:val="26"/>
              </w:rPr>
              <w:t>Основныеправила</w:t>
            </w:r>
            <w:proofErr w:type="spellEnd"/>
            <w:r w:rsidRPr="00C17A80">
              <w:rPr>
                <w:b/>
                <w:sz w:val="26"/>
                <w:szCs w:val="26"/>
              </w:rPr>
              <w:t xml:space="preserve"> </w:t>
            </w:r>
            <w:proofErr w:type="spellStart"/>
            <w:r w:rsidRPr="00C17A80">
              <w:rPr>
                <w:b/>
                <w:sz w:val="26"/>
                <w:szCs w:val="26"/>
              </w:rPr>
              <w:t>нанесенияразмеровначертежах</w:t>
            </w:r>
            <w:proofErr w:type="spellEnd"/>
          </w:p>
        </w:tc>
        <w:tc>
          <w:tcPr>
            <w:tcW w:w="3969" w:type="dxa"/>
          </w:tcPr>
          <w:p w:rsidR="00E72119" w:rsidRPr="00C17A80" w:rsidRDefault="00E72119" w:rsidP="003C1C8B">
            <w:pPr>
              <w:pStyle w:val="TableParagraph"/>
              <w:rPr>
                <w:sz w:val="26"/>
                <w:szCs w:val="26"/>
              </w:rPr>
            </w:pPr>
            <w:proofErr w:type="spellStart"/>
            <w:r w:rsidRPr="00C17A80">
              <w:rPr>
                <w:sz w:val="26"/>
                <w:szCs w:val="26"/>
              </w:rPr>
              <w:t>работасостандартомЕСК</w:t>
            </w:r>
            <w:proofErr w:type="gramStart"/>
            <w:r w:rsidRPr="00C17A80">
              <w:rPr>
                <w:sz w:val="26"/>
                <w:szCs w:val="26"/>
              </w:rPr>
              <w:t>Д</w:t>
            </w:r>
            <w:proofErr w:type="spellEnd"/>
            <w:r w:rsidRPr="00C17A80">
              <w:rPr>
                <w:sz w:val="26"/>
                <w:szCs w:val="26"/>
              </w:rPr>
              <w:t>(</w:t>
            </w:r>
            <w:proofErr w:type="gramEnd"/>
            <w:r w:rsidRPr="00C17A80">
              <w:rPr>
                <w:sz w:val="26"/>
                <w:szCs w:val="26"/>
              </w:rPr>
              <w:t xml:space="preserve">ГОСТ2.307-68), </w:t>
            </w:r>
            <w:proofErr w:type="spellStart"/>
            <w:r w:rsidRPr="00C17A80">
              <w:rPr>
                <w:sz w:val="26"/>
                <w:szCs w:val="26"/>
              </w:rPr>
              <w:t>составлениеопорногоконспектапотеме</w:t>
            </w:r>
            <w:proofErr w:type="spellEnd"/>
            <w:r w:rsidRPr="00C17A80">
              <w:rPr>
                <w:sz w:val="26"/>
                <w:szCs w:val="26"/>
              </w:rPr>
              <w:t>«</w:t>
            </w:r>
            <w:proofErr w:type="spellStart"/>
            <w:r w:rsidRPr="00C17A80">
              <w:rPr>
                <w:sz w:val="26"/>
                <w:szCs w:val="26"/>
              </w:rPr>
              <w:t>Нанесениеразмеров</w:t>
            </w:r>
            <w:proofErr w:type="spellEnd"/>
            <w:r w:rsidRPr="00C17A80">
              <w:rPr>
                <w:sz w:val="26"/>
                <w:szCs w:val="26"/>
              </w:rPr>
              <w:t>»</w:t>
            </w:r>
          </w:p>
        </w:tc>
        <w:tc>
          <w:tcPr>
            <w:tcW w:w="851" w:type="dxa"/>
          </w:tcPr>
          <w:p w:rsidR="00E72119" w:rsidRPr="00C17A80" w:rsidRDefault="00E72119" w:rsidP="003C1C8B">
            <w:pPr>
              <w:jc w:val="center"/>
              <w:outlineLvl w:val="0"/>
              <w:rPr>
                <w:rFonts w:ascii="Times New Roman" w:hAnsi="Times New Roman" w:cs="Times New Roman"/>
                <w:bCs/>
                <w:sz w:val="26"/>
                <w:szCs w:val="26"/>
              </w:rPr>
            </w:pPr>
            <w:r w:rsidRPr="00C17A80">
              <w:rPr>
                <w:rFonts w:ascii="Times New Roman" w:hAnsi="Times New Roman" w:cs="Times New Roman"/>
                <w:bCs/>
                <w:sz w:val="26"/>
                <w:szCs w:val="26"/>
              </w:rPr>
              <w:t>1</w:t>
            </w:r>
          </w:p>
        </w:tc>
        <w:tc>
          <w:tcPr>
            <w:tcW w:w="2694" w:type="dxa"/>
          </w:tcPr>
          <w:p w:rsidR="00E72119" w:rsidRPr="00C17A80" w:rsidRDefault="00E72119" w:rsidP="003C1C8B">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E72119" w:rsidRPr="006C1414" w:rsidTr="003C1C8B">
        <w:tc>
          <w:tcPr>
            <w:tcW w:w="2267" w:type="dxa"/>
          </w:tcPr>
          <w:p w:rsidR="00E72119" w:rsidRPr="00C17A80" w:rsidRDefault="00E72119" w:rsidP="003C1C8B">
            <w:pPr>
              <w:pStyle w:val="TableParagraph"/>
              <w:ind w:left="107"/>
              <w:rPr>
                <w:sz w:val="26"/>
                <w:szCs w:val="26"/>
              </w:rPr>
            </w:pPr>
            <w:r w:rsidRPr="00C17A80">
              <w:rPr>
                <w:b/>
                <w:sz w:val="26"/>
                <w:szCs w:val="26"/>
              </w:rPr>
              <w:t>Тема</w:t>
            </w:r>
            <w:proofErr w:type="gramStart"/>
            <w:r w:rsidRPr="00C17A80">
              <w:rPr>
                <w:b/>
                <w:sz w:val="26"/>
                <w:szCs w:val="26"/>
              </w:rPr>
              <w:t>1</w:t>
            </w:r>
            <w:proofErr w:type="gramEnd"/>
            <w:r w:rsidRPr="00C17A80">
              <w:rPr>
                <w:b/>
                <w:sz w:val="26"/>
                <w:szCs w:val="26"/>
              </w:rPr>
              <w:t>.4Геометрическиепостроенияиприёмывычерчиванияконтуровтехническихдеталей</w:t>
            </w:r>
          </w:p>
        </w:tc>
        <w:tc>
          <w:tcPr>
            <w:tcW w:w="3969" w:type="dxa"/>
          </w:tcPr>
          <w:p w:rsidR="00E72119" w:rsidRPr="00C17A80" w:rsidRDefault="00E72119" w:rsidP="003C1C8B">
            <w:pPr>
              <w:pStyle w:val="TableParagraph"/>
              <w:tabs>
                <w:tab w:val="left" w:pos="2165"/>
                <w:tab w:val="left" w:pos="3204"/>
                <w:tab w:val="left" w:pos="4739"/>
                <w:tab w:val="left" w:pos="6288"/>
                <w:tab w:val="left" w:pos="6828"/>
              </w:tabs>
              <w:rPr>
                <w:sz w:val="26"/>
                <w:szCs w:val="26"/>
              </w:rPr>
            </w:pPr>
            <w:proofErr w:type="spellStart"/>
            <w:r w:rsidRPr="00C17A80">
              <w:rPr>
                <w:sz w:val="26"/>
                <w:szCs w:val="26"/>
              </w:rPr>
              <w:t>Выполнениеупражненийподелениюокружностейнаравные</w:t>
            </w:r>
            <w:proofErr w:type="spellEnd"/>
            <w:r w:rsidRPr="00C17A80">
              <w:rPr>
                <w:sz w:val="26"/>
                <w:szCs w:val="26"/>
              </w:rPr>
              <w:tab/>
              <w:t>части,</w:t>
            </w:r>
            <w:r w:rsidRPr="00C17A80">
              <w:rPr>
                <w:sz w:val="26"/>
                <w:szCs w:val="26"/>
              </w:rPr>
              <w:tab/>
              <w:t>построение</w:t>
            </w:r>
            <w:r w:rsidRPr="00C17A80">
              <w:rPr>
                <w:sz w:val="26"/>
                <w:szCs w:val="26"/>
              </w:rPr>
              <w:tab/>
              <w:t>заданных</w:t>
            </w:r>
            <w:r w:rsidRPr="00C17A80">
              <w:rPr>
                <w:sz w:val="26"/>
                <w:szCs w:val="26"/>
              </w:rPr>
              <w:tab/>
              <w:t>уклонов</w:t>
            </w:r>
            <w:r w:rsidRPr="00C17A80">
              <w:rPr>
                <w:sz w:val="26"/>
                <w:szCs w:val="26"/>
              </w:rPr>
              <w:tab/>
              <w:t>и</w:t>
            </w:r>
          </w:p>
          <w:p w:rsidR="00E72119" w:rsidRPr="00C17A80" w:rsidRDefault="00E72119" w:rsidP="003C1C8B">
            <w:pPr>
              <w:pStyle w:val="TableParagraph"/>
              <w:rPr>
                <w:sz w:val="26"/>
                <w:szCs w:val="26"/>
              </w:rPr>
            </w:pPr>
            <w:proofErr w:type="spellStart"/>
            <w:r w:rsidRPr="00C17A80">
              <w:rPr>
                <w:sz w:val="26"/>
                <w:szCs w:val="26"/>
              </w:rPr>
              <w:t>конусностей</w:t>
            </w:r>
            <w:proofErr w:type="spellEnd"/>
            <w:r w:rsidRPr="00C17A80">
              <w:rPr>
                <w:sz w:val="26"/>
                <w:szCs w:val="26"/>
              </w:rPr>
              <w:t xml:space="preserve">, </w:t>
            </w:r>
            <w:proofErr w:type="spellStart"/>
            <w:r w:rsidRPr="00C17A80">
              <w:rPr>
                <w:sz w:val="26"/>
                <w:szCs w:val="26"/>
              </w:rPr>
              <w:t>построениеразличного</w:t>
            </w:r>
            <w:proofErr w:type="spellEnd"/>
            <w:r w:rsidRPr="00C17A80">
              <w:rPr>
                <w:sz w:val="26"/>
                <w:szCs w:val="26"/>
              </w:rPr>
              <w:t xml:space="preserve"> </w:t>
            </w:r>
            <w:r>
              <w:rPr>
                <w:sz w:val="26"/>
                <w:szCs w:val="26"/>
              </w:rPr>
              <w:t xml:space="preserve">вида </w:t>
            </w:r>
            <w:r w:rsidRPr="00C17A80">
              <w:rPr>
                <w:sz w:val="26"/>
                <w:szCs w:val="26"/>
              </w:rPr>
              <w:t xml:space="preserve">сопряжений, </w:t>
            </w:r>
            <w:proofErr w:type="spellStart"/>
            <w:r>
              <w:rPr>
                <w:sz w:val="26"/>
                <w:szCs w:val="26"/>
              </w:rPr>
              <w:t>в</w:t>
            </w:r>
            <w:r w:rsidRPr="00C17A80">
              <w:rPr>
                <w:sz w:val="26"/>
                <w:szCs w:val="26"/>
              </w:rPr>
              <w:t>ыполнениеграфическойработ</w:t>
            </w:r>
            <w:proofErr w:type="gramStart"/>
            <w:r w:rsidRPr="00C17A80">
              <w:rPr>
                <w:sz w:val="26"/>
                <w:szCs w:val="26"/>
              </w:rPr>
              <w:t>ы</w:t>
            </w:r>
            <w:proofErr w:type="spellEnd"/>
            <w:r w:rsidRPr="00C17A80">
              <w:rPr>
                <w:sz w:val="26"/>
                <w:szCs w:val="26"/>
              </w:rPr>
              <w:t>«</w:t>
            </w:r>
            <w:proofErr w:type="gramEnd"/>
            <w:r w:rsidRPr="00C17A80">
              <w:rPr>
                <w:sz w:val="26"/>
                <w:szCs w:val="26"/>
              </w:rPr>
              <w:t>Сопряжения».</w:t>
            </w:r>
          </w:p>
        </w:tc>
        <w:tc>
          <w:tcPr>
            <w:tcW w:w="851" w:type="dxa"/>
          </w:tcPr>
          <w:p w:rsidR="00E72119" w:rsidRPr="00C17A80" w:rsidRDefault="00E72119" w:rsidP="003C1C8B">
            <w:pPr>
              <w:jc w:val="center"/>
              <w:outlineLvl w:val="0"/>
              <w:rPr>
                <w:rFonts w:ascii="Times New Roman" w:hAnsi="Times New Roman" w:cs="Times New Roman"/>
                <w:bCs/>
                <w:sz w:val="26"/>
                <w:szCs w:val="26"/>
              </w:rPr>
            </w:pPr>
            <w:r w:rsidRPr="00C17A80">
              <w:rPr>
                <w:rFonts w:ascii="Times New Roman" w:hAnsi="Times New Roman" w:cs="Times New Roman"/>
                <w:bCs/>
                <w:sz w:val="26"/>
                <w:szCs w:val="26"/>
              </w:rPr>
              <w:t>1</w:t>
            </w:r>
          </w:p>
        </w:tc>
        <w:tc>
          <w:tcPr>
            <w:tcW w:w="2694" w:type="dxa"/>
          </w:tcPr>
          <w:p w:rsidR="00E72119" w:rsidRPr="00C17A80" w:rsidRDefault="00E72119" w:rsidP="003C1C8B">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E72119" w:rsidRPr="006C1414" w:rsidTr="003C1C8B">
        <w:tc>
          <w:tcPr>
            <w:tcW w:w="2267" w:type="dxa"/>
          </w:tcPr>
          <w:p w:rsidR="00E72119" w:rsidRPr="00C17A80" w:rsidRDefault="00E72119" w:rsidP="003C1C8B">
            <w:pPr>
              <w:pStyle w:val="TableParagraph"/>
              <w:ind w:left="107"/>
              <w:rPr>
                <w:sz w:val="26"/>
                <w:szCs w:val="26"/>
              </w:rPr>
            </w:pPr>
            <w:r w:rsidRPr="00C17A80">
              <w:rPr>
                <w:b/>
                <w:sz w:val="26"/>
                <w:szCs w:val="26"/>
              </w:rPr>
              <w:t>Тема</w:t>
            </w:r>
            <w:proofErr w:type="gramStart"/>
            <w:r w:rsidRPr="00C17A80">
              <w:rPr>
                <w:b/>
                <w:sz w:val="26"/>
                <w:szCs w:val="26"/>
              </w:rPr>
              <w:t>2</w:t>
            </w:r>
            <w:proofErr w:type="gramEnd"/>
            <w:r w:rsidRPr="00C17A80">
              <w:rPr>
                <w:b/>
                <w:sz w:val="26"/>
                <w:szCs w:val="26"/>
              </w:rPr>
              <w:t>.3Проецированиеплоскостей</w:t>
            </w:r>
          </w:p>
        </w:tc>
        <w:tc>
          <w:tcPr>
            <w:tcW w:w="3969" w:type="dxa"/>
          </w:tcPr>
          <w:p w:rsidR="00E72119" w:rsidRPr="00C17A80" w:rsidRDefault="00E72119" w:rsidP="003C1C8B">
            <w:pPr>
              <w:pStyle w:val="TableParagraph"/>
              <w:tabs>
                <w:tab w:val="left" w:pos="2093"/>
                <w:tab w:val="left" w:pos="3062"/>
                <w:tab w:val="left" w:pos="4527"/>
                <w:tab w:val="left" w:pos="6028"/>
                <w:tab w:val="left" w:pos="6476"/>
              </w:tabs>
              <w:rPr>
                <w:sz w:val="26"/>
                <w:szCs w:val="26"/>
              </w:rPr>
            </w:pPr>
            <w:r>
              <w:rPr>
                <w:sz w:val="26"/>
                <w:szCs w:val="26"/>
              </w:rPr>
              <w:t>В</w:t>
            </w:r>
            <w:r w:rsidRPr="00C17A80">
              <w:rPr>
                <w:sz w:val="26"/>
                <w:szCs w:val="26"/>
              </w:rPr>
              <w:t>ыполнениеупражненийпопостроениюкомплексныхчертежейплоскостейпозаданнымкоординатамиопределениеположенияплоскостейпокомплексномучертежуотносительноплоскостейпроекций.</w:t>
            </w:r>
          </w:p>
        </w:tc>
        <w:tc>
          <w:tcPr>
            <w:tcW w:w="851" w:type="dxa"/>
          </w:tcPr>
          <w:p w:rsidR="00E72119" w:rsidRPr="00C17A80" w:rsidRDefault="00E72119" w:rsidP="003C1C8B">
            <w:pPr>
              <w:jc w:val="center"/>
              <w:outlineLvl w:val="0"/>
              <w:rPr>
                <w:rFonts w:ascii="Times New Roman" w:hAnsi="Times New Roman" w:cs="Times New Roman"/>
                <w:bCs/>
                <w:sz w:val="26"/>
                <w:szCs w:val="26"/>
              </w:rPr>
            </w:pPr>
            <w:r w:rsidRPr="00C17A80">
              <w:rPr>
                <w:rFonts w:ascii="Times New Roman" w:hAnsi="Times New Roman" w:cs="Times New Roman"/>
                <w:bCs/>
                <w:sz w:val="26"/>
                <w:szCs w:val="26"/>
              </w:rPr>
              <w:t>1</w:t>
            </w:r>
          </w:p>
        </w:tc>
        <w:tc>
          <w:tcPr>
            <w:tcW w:w="2694" w:type="dxa"/>
          </w:tcPr>
          <w:p w:rsidR="00E72119" w:rsidRPr="00C17A80" w:rsidRDefault="00E72119" w:rsidP="003C1C8B">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E72119" w:rsidRPr="006C1414" w:rsidTr="003C1C8B">
        <w:tc>
          <w:tcPr>
            <w:tcW w:w="2267" w:type="dxa"/>
          </w:tcPr>
          <w:p w:rsidR="00E72119" w:rsidRPr="00C17A80" w:rsidRDefault="00E72119" w:rsidP="003C1C8B">
            <w:pPr>
              <w:pStyle w:val="TableParagraph"/>
              <w:ind w:left="107"/>
              <w:rPr>
                <w:b/>
                <w:sz w:val="26"/>
                <w:szCs w:val="26"/>
              </w:rPr>
            </w:pPr>
            <w:r w:rsidRPr="00C17A80">
              <w:rPr>
                <w:b/>
                <w:sz w:val="26"/>
                <w:szCs w:val="26"/>
              </w:rPr>
              <w:t>Тема</w:t>
            </w:r>
            <w:proofErr w:type="gramStart"/>
            <w:r w:rsidRPr="00C17A80">
              <w:rPr>
                <w:b/>
                <w:sz w:val="26"/>
                <w:szCs w:val="26"/>
              </w:rPr>
              <w:t>2</w:t>
            </w:r>
            <w:proofErr w:type="gramEnd"/>
            <w:r w:rsidRPr="00C17A80">
              <w:rPr>
                <w:b/>
                <w:sz w:val="26"/>
                <w:szCs w:val="26"/>
              </w:rPr>
              <w:t>.4Аксонометрическиепроекции</w:t>
            </w:r>
          </w:p>
        </w:tc>
        <w:tc>
          <w:tcPr>
            <w:tcW w:w="3969" w:type="dxa"/>
          </w:tcPr>
          <w:p w:rsidR="00E72119" w:rsidRPr="00C17A80" w:rsidRDefault="00E72119" w:rsidP="003C1C8B">
            <w:pPr>
              <w:pStyle w:val="TableParagraph"/>
              <w:tabs>
                <w:tab w:val="left" w:pos="2093"/>
                <w:tab w:val="left" w:pos="3062"/>
                <w:tab w:val="left" w:pos="4527"/>
                <w:tab w:val="left" w:pos="6006"/>
                <w:tab w:val="left" w:pos="6476"/>
              </w:tabs>
              <w:rPr>
                <w:sz w:val="26"/>
                <w:szCs w:val="26"/>
              </w:rPr>
            </w:pPr>
            <w:r>
              <w:rPr>
                <w:sz w:val="26"/>
                <w:szCs w:val="26"/>
              </w:rPr>
              <w:t>В</w:t>
            </w:r>
            <w:r w:rsidRPr="00C17A80">
              <w:rPr>
                <w:sz w:val="26"/>
                <w:szCs w:val="26"/>
              </w:rPr>
              <w:t>ыполнениеупражненийпопостроениюпрямоугольныхизометрическихизображениймногогранниковителвращения.</w:t>
            </w:r>
          </w:p>
        </w:tc>
        <w:tc>
          <w:tcPr>
            <w:tcW w:w="851" w:type="dxa"/>
          </w:tcPr>
          <w:p w:rsidR="00E72119" w:rsidRPr="00C17A80" w:rsidRDefault="00E72119" w:rsidP="003C1C8B">
            <w:pPr>
              <w:jc w:val="center"/>
              <w:outlineLvl w:val="0"/>
              <w:rPr>
                <w:rFonts w:ascii="Times New Roman" w:hAnsi="Times New Roman" w:cs="Times New Roman"/>
                <w:bCs/>
                <w:sz w:val="26"/>
                <w:szCs w:val="26"/>
              </w:rPr>
            </w:pPr>
            <w:r w:rsidRPr="00C17A80">
              <w:rPr>
                <w:rFonts w:ascii="Times New Roman" w:hAnsi="Times New Roman" w:cs="Times New Roman"/>
                <w:bCs/>
                <w:sz w:val="26"/>
                <w:szCs w:val="26"/>
              </w:rPr>
              <w:t>1</w:t>
            </w:r>
          </w:p>
        </w:tc>
        <w:tc>
          <w:tcPr>
            <w:tcW w:w="2694" w:type="dxa"/>
          </w:tcPr>
          <w:p w:rsidR="00E72119" w:rsidRPr="00C17A80" w:rsidRDefault="00E72119" w:rsidP="003C1C8B">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E72119" w:rsidRPr="006C1414" w:rsidTr="003C1C8B">
        <w:tc>
          <w:tcPr>
            <w:tcW w:w="2267" w:type="dxa"/>
          </w:tcPr>
          <w:p w:rsidR="00E72119" w:rsidRPr="00C17A80" w:rsidRDefault="00E72119" w:rsidP="003C1C8B">
            <w:pPr>
              <w:pStyle w:val="TableParagraph"/>
              <w:ind w:left="107"/>
              <w:rPr>
                <w:b/>
                <w:sz w:val="26"/>
                <w:szCs w:val="26"/>
              </w:rPr>
            </w:pPr>
            <w:r w:rsidRPr="00C17A80">
              <w:rPr>
                <w:b/>
                <w:sz w:val="26"/>
                <w:szCs w:val="26"/>
              </w:rPr>
              <w:t>Тема3.1 ВидыизображенийпоГОСТ</w:t>
            </w:r>
            <w:proofErr w:type="gramStart"/>
            <w:r w:rsidRPr="00C17A80">
              <w:rPr>
                <w:b/>
                <w:sz w:val="26"/>
                <w:szCs w:val="26"/>
              </w:rPr>
              <w:t>2</w:t>
            </w:r>
            <w:proofErr w:type="gramEnd"/>
            <w:r w:rsidRPr="00C17A80">
              <w:rPr>
                <w:b/>
                <w:sz w:val="26"/>
                <w:szCs w:val="26"/>
              </w:rPr>
              <w:t>.305-68</w:t>
            </w:r>
          </w:p>
        </w:tc>
        <w:tc>
          <w:tcPr>
            <w:tcW w:w="3969" w:type="dxa"/>
          </w:tcPr>
          <w:p w:rsidR="00E72119" w:rsidRPr="00C17A80" w:rsidRDefault="00E72119" w:rsidP="003C1C8B">
            <w:pPr>
              <w:pStyle w:val="TableParagraph"/>
              <w:rPr>
                <w:sz w:val="26"/>
                <w:szCs w:val="26"/>
              </w:rPr>
            </w:pPr>
            <w:r w:rsidRPr="00C17A80">
              <w:rPr>
                <w:sz w:val="26"/>
                <w:szCs w:val="26"/>
              </w:rPr>
              <w:t>Оформлениеопорногоконспектапотем</w:t>
            </w:r>
            <w:proofErr w:type="gramStart"/>
            <w:r w:rsidRPr="00C17A80">
              <w:rPr>
                <w:sz w:val="26"/>
                <w:szCs w:val="26"/>
              </w:rPr>
              <w:t>е«</w:t>
            </w:r>
            <w:proofErr w:type="gramEnd"/>
            <w:r w:rsidRPr="00C17A80">
              <w:rPr>
                <w:sz w:val="26"/>
                <w:szCs w:val="26"/>
              </w:rPr>
              <w:t>Сложныеразрезы»,выполнениепрактическихработ.</w:t>
            </w:r>
          </w:p>
        </w:tc>
        <w:tc>
          <w:tcPr>
            <w:tcW w:w="851" w:type="dxa"/>
          </w:tcPr>
          <w:p w:rsidR="00E72119" w:rsidRPr="00C17A80" w:rsidRDefault="00E72119" w:rsidP="003C1C8B">
            <w:pPr>
              <w:jc w:val="center"/>
              <w:outlineLvl w:val="0"/>
              <w:rPr>
                <w:rFonts w:ascii="Times New Roman" w:hAnsi="Times New Roman" w:cs="Times New Roman"/>
                <w:bCs/>
                <w:sz w:val="26"/>
                <w:szCs w:val="26"/>
              </w:rPr>
            </w:pPr>
            <w:r w:rsidRPr="00C17A80">
              <w:rPr>
                <w:rFonts w:ascii="Times New Roman" w:hAnsi="Times New Roman" w:cs="Times New Roman"/>
                <w:bCs/>
                <w:sz w:val="26"/>
                <w:szCs w:val="26"/>
              </w:rPr>
              <w:t>1</w:t>
            </w:r>
          </w:p>
        </w:tc>
        <w:tc>
          <w:tcPr>
            <w:tcW w:w="2694" w:type="dxa"/>
          </w:tcPr>
          <w:p w:rsidR="00E72119" w:rsidRPr="00C17A80" w:rsidRDefault="00E72119" w:rsidP="003C1C8B">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E72119" w:rsidRPr="006C1414" w:rsidTr="003C1C8B">
        <w:tc>
          <w:tcPr>
            <w:tcW w:w="6237" w:type="dxa"/>
            <w:gridSpan w:val="2"/>
            <w:vAlign w:val="center"/>
          </w:tcPr>
          <w:p w:rsidR="00E72119" w:rsidRPr="006C1414" w:rsidRDefault="00E72119" w:rsidP="003C1C8B">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E72119" w:rsidRPr="006C1414" w:rsidRDefault="00E72119" w:rsidP="003C1C8B">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6</w:t>
            </w:r>
          </w:p>
        </w:tc>
        <w:tc>
          <w:tcPr>
            <w:tcW w:w="2694" w:type="dxa"/>
          </w:tcPr>
          <w:p w:rsidR="00E72119" w:rsidRPr="006C1414" w:rsidRDefault="00E72119" w:rsidP="003C1C8B">
            <w:pPr>
              <w:autoSpaceDE w:val="0"/>
              <w:autoSpaceDN w:val="0"/>
              <w:adjustRightInd w:val="0"/>
              <w:rPr>
                <w:rFonts w:ascii="Times New Roman" w:hAnsi="Times New Roman" w:cs="Times New Roman"/>
                <w:sz w:val="26"/>
                <w:szCs w:val="26"/>
              </w:rPr>
            </w:pPr>
          </w:p>
        </w:tc>
      </w:tr>
    </w:tbl>
    <w:p w:rsidR="00E72119" w:rsidRPr="006C1414" w:rsidRDefault="00E72119" w:rsidP="00E72119">
      <w:pPr>
        <w:jc w:val="center"/>
        <w:rPr>
          <w:rFonts w:ascii="Times New Roman" w:hAnsi="Times New Roman" w:cs="Times New Roman"/>
          <w:sz w:val="26"/>
          <w:szCs w:val="26"/>
        </w:rPr>
      </w:pPr>
    </w:p>
    <w:p w:rsidR="00E72119" w:rsidRPr="006C1414" w:rsidRDefault="00E72119" w:rsidP="00E72119">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w:t>
      </w:r>
      <w:proofErr w:type="gramStart"/>
      <w:r w:rsidRPr="006C1414">
        <w:rPr>
          <w:rFonts w:ascii="Times New Roman" w:hAnsi="Times New Roman" w:cs="Times New Roman"/>
          <w:b/>
          <w:bCs/>
          <w:sz w:val="26"/>
          <w:szCs w:val="26"/>
        </w:rPr>
        <w:t xml:space="preserve">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roofErr w:type="gramEnd"/>
    </w:p>
    <w:p w:rsidR="00E72119" w:rsidRPr="006C1414" w:rsidRDefault="00E72119" w:rsidP="00E72119">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E72119" w:rsidRPr="006C1414" w:rsidRDefault="00E72119" w:rsidP="00E72119">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E72119" w:rsidRPr="006C1414" w:rsidRDefault="00E72119" w:rsidP="00E72119">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E72119" w:rsidRPr="006C1414" w:rsidRDefault="00E72119" w:rsidP="00E72119">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E72119" w:rsidRPr="006C1414" w:rsidRDefault="00E72119" w:rsidP="00E72119">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72119" w:rsidRPr="006C1414" w:rsidRDefault="00E72119" w:rsidP="00E72119">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Подготовьте все необходимое для выполнения задания, рационально </w:t>
      </w:r>
      <w:r w:rsidRPr="006C1414">
        <w:rPr>
          <w:rFonts w:ascii="Times New Roman" w:hAnsi="Times New Roman" w:cs="Times New Roman"/>
          <w:sz w:val="26"/>
          <w:szCs w:val="26"/>
        </w:rPr>
        <w:lastRenderedPageBreak/>
        <w:t>подготовьте рабочее место.</w:t>
      </w:r>
    </w:p>
    <w:p w:rsidR="00E72119" w:rsidRPr="006C1414" w:rsidRDefault="00E72119" w:rsidP="00E72119">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E72119" w:rsidRPr="006C1414" w:rsidRDefault="00E72119" w:rsidP="00E72119">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72119" w:rsidRPr="006C1414" w:rsidRDefault="00E72119" w:rsidP="00E72119">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E72119" w:rsidRPr="006C1414" w:rsidRDefault="00E72119" w:rsidP="00E72119">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72119" w:rsidRPr="006C1414" w:rsidRDefault="00E72119" w:rsidP="00E72119">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72119" w:rsidRPr="006C1414" w:rsidRDefault="00E72119" w:rsidP="00E72119">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E72119" w:rsidRPr="006C1414" w:rsidRDefault="00E72119" w:rsidP="00E72119">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E72119" w:rsidRPr="006C1414" w:rsidRDefault="00E72119" w:rsidP="00E72119">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72119" w:rsidRPr="006C1414" w:rsidRDefault="00E72119" w:rsidP="00E72119">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E72119" w:rsidRPr="006C1414" w:rsidRDefault="00E72119" w:rsidP="00E72119">
      <w:pPr>
        <w:tabs>
          <w:tab w:val="left" w:pos="3405"/>
        </w:tabs>
        <w:rPr>
          <w:rFonts w:ascii="Times New Roman" w:hAnsi="Times New Roman" w:cs="Times New Roman"/>
          <w:sz w:val="26"/>
          <w:szCs w:val="26"/>
        </w:rPr>
      </w:pPr>
    </w:p>
    <w:p w:rsidR="00E72119" w:rsidRPr="006C1414" w:rsidRDefault="00E72119" w:rsidP="00E72119">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E72119" w:rsidRPr="006C1414" w:rsidTr="003C1C8B">
        <w:tc>
          <w:tcPr>
            <w:tcW w:w="1020" w:type="dxa"/>
          </w:tcPr>
          <w:p w:rsidR="00E72119" w:rsidRPr="006C1414" w:rsidRDefault="00E72119" w:rsidP="003C1C8B">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E72119" w:rsidRPr="006C1414" w:rsidRDefault="00E72119" w:rsidP="003C1C8B">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E72119" w:rsidRPr="006C1414" w:rsidRDefault="00E72119" w:rsidP="003C1C8B">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E72119" w:rsidRPr="006C1414" w:rsidTr="003C1C8B">
        <w:trPr>
          <w:cantSplit/>
        </w:trPr>
        <w:tc>
          <w:tcPr>
            <w:tcW w:w="1020" w:type="dxa"/>
          </w:tcPr>
          <w:p w:rsidR="00E72119" w:rsidRPr="006C1414" w:rsidRDefault="00E72119" w:rsidP="003C1C8B">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E72119" w:rsidRPr="006C1414" w:rsidRDefault="00E72119" w:rsidP="003C1C8B">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E72119" w:rsidRPr="006C1414" w:rsidRDefault="00E72119" w:rsidP="003C1C8B">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E72119" w:rsidRPr="006C1414" w:rsidTr="003C1C8B">
        <w:trPr>
          <w:cantSplit/>
        </w:trPr>
        <w:tc>
          <w:tcPr>
            <w:tcW w:w="1020" w:type="dxa"/>
          </w:tcPr>
          <w:p w:rsidR="00E72119" w:rsidRPr="006C1414" w:rsidRDefault="00E72119" w:rsidP="003C1C8B">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E72119" w:rsidRPr="006C1414" w:rsidRDefault="00E72119" w:rsidP="003C1C8B">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E72119" w:rsidRPr="006C1414" w:rsidRDefault="00E72119" w:rsidP="003C1C8B">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E72119" w:rsidRPr="006C1414" w:rsidTr="003C1C8B">
        <w:trPr>
          <w:cantSplit/>
          <w:trHeight w:val="599"/>
        </w:trPr>
        <w:tc>
          <w:tcPr>
            <w:tcW w:w="1020" w:type="dxa"/>
          </w:tcPr>
          <w:p w:rsidR="00E72119" w:rsidRPr="006C1414" w:rsidRDefault="00E72119" w:rsidP="003C1C8B">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E72119" w:rsidRPr="006C1414" w:rsidRDefault="00E72119" w:rsidP="003C1C8B">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E72119" w:rsidRPr="006C1414" w:rsidRDefault="00E72119" w:rsidP="003C1C8B">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E72119" w:rsidRPr="006C1414" w:rsidTr="003C1C8B">
        <w:trPr>
          <w:cantSplit/>
          <w:trHeight w:val="599"/>
        </w:trPr>
        <w:tc>
          <w:tcPr>
            <w:tcW w:w="1020" w:type="dxa"/>
          </w:tcPr>
          <w:p w:rsidR="00E72119" w:rsidRPr="006C1414" w:rsidRDefault="00E72119" w:rsidP="003C1C8B">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E72119" w:rsidRPr="006C1414" w:rsidRDefault="00E72119" w:rsidP="003C1C8B">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72119" w:rsidRPr="006C1414" w:rsidRDefault="00E72119" w:rsidP="003C1C8B">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E72119" w:rsidRPr="006C1414" w:rsidTr="003C1C8B">
        <w:trPr>
          <w:cantSplit/>
          <w:trHeight w:val="599"/>
        </w:trPr>
        <w:tc>
          <w:tcPr>
            <w:tcW w:w="1020" w:type="dxa"/>
          </w:tcPr>
          <w:p w:rsidR="00E72119" w:rsidRPr="006C1414" w:rsidRDefault="00E72119" w:rsidP="003C1C8B">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E72119" w:rsidRPr="006C1414" w:rsidRDefault="00E72119" w:rsidP="003C1C8B">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E72119" w:rsidRPr="006C1414" w:rsidRDefault="00E72119" w:rsidP="003C1C8B">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E72119" w:rsidRPr="006C1414" w:rsidTr="003C1C8B">
        <w:trPr>
          <w:cantSplit/>
          <w:trHeight w:val="599"/>
        </w:trPr>
        <w:tc>
          <w:tcPr>
            <w:tcW w:w="1020" w:type="dxa"/>
          </w:tcPr>
          <w:p w:rsidR="00E72119" w:rsidRPr="006C1414" w:rsidRDefault="00E72119" w:rsidP="003C1C8B">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E72119" w:rsidRPr="006C1414" w:rsidRDefault="00E72119" w:rsidP="003C1C8B">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72119" w:rsidRPr="006C1414" w:rsidRDefault="00E72119" w:rsidP="003C1C8B">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E72119" w:rsidRPr="006C1414" w:rsidTr="003C1C8B">
        <w:trPr>
          <w:cantSplit/>
          <w:trHeight w:val="599"/>
        </w:trPr>
        <w:tc>
          <w:tcPr>
            <w:tcW w:w="1020" w:type="dxa"/>
          </w:tcPr>
          <w:p w:rsidR="00E72119" w:rsidRPr="006C1414" w:rsidRDefault="00E72119" w:rsidP="003C1C8B">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E72119" w:rsidRPr="006C1414" w:rsidRDefault="00E72119" w:rsidP="003C1C8B">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E72119" w:rsidRPr="006C1414" w:rsidRDefault="00E72119" w:rsidP="003C1C8B">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E72119" w:rsidRPr="006C1414" w:rsidRDefault="00E72119" w:rsidP="00E72119">
      <w:pPr>
        <w:tabs>
          <w:tab w:val="left" w:pos="3405"/>
        </w:tabs>
        <w:rPr>
          <w:rFonts w:ascii="Times New Roman" w:hAnsi="Times New Roman" w:cs="Times New Roman"/>
          <w:sz w:val="26"/>
          <w:szCs w:val="26"/>
        </w:rPr>
      </w:pPr>
    </w:p>
    <w:p w:rsidR="00E72119" w:rsidRPr="006C1414" w:rsidRDefault="00E72119" w:rsidP="00E72119">
      <w:pPr>
        <w:pStyle w:val="1"/>
        <w:rPr>
          <w:b/>
          <w:sz w:val="26"/>
          <w:szCs w:val="26"/>
        </w:rPr>
      </w:pPr>
      <w:bookmarkStart w:id="2" w:name="_Toc354667570"/>
      <w:r w:rsidRPr="006C1414">
        <w:rPr>
          <w:b/>
          <w:sz w:val="26"/>
          <w:szCs w:val="26"/>
        </w:rPr>
        <w:t>Методические рекомендации по работе  с литературой</w:t>
      </w:r>
      <w:bookmarkEnd w:id="2"/>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Умение работать с литературой означает научиться </w:t>
      </w:r>
      <w:proofErr w:type="gramStart"/>
      <w:r w:rsidRPr="006C1414">
        <w:rPr>
          <w:rFonts w:ascii="Times New Roman" w:hAnsi="Times New Roman" w:cs="Times New Roman"/>
          <w:sz w:val="26"/>
          <w:szCs w:val="26"/>
        </w:rPr>
        <w:t>осмысленно</w:t>
      </w:r>
      <w:proofErr w:type="gramEnd"/>
      <w:r w:rsidRPr="006C1414">
        <w:rPr>
          <w:rFonts w:ascii="Times New Roman" w:hAnsi="Times New Roman" w:cs="Times New Roman"/>
          <w:sz w:val="26"/>
          <w:szCs w:val="26"/>
        </w:rPr>
        <w:t xml:space="preserve"> пользоваться источниками.</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C1414">
        <w:rPr>
          <w:rFonts w:ascii="Times New Roman" w:hAnsi="Times New Roman" w:cs="Times New Roman"/>
          <w:sz w:val="26"/>
          <w:szCs w:val="26"/>
        </w:rPr>
        <w:t>известными</w:t>
      </w:r>
      <w:proofErr w:type="gramEnd"/>
      <w:r w:rsidRPr="006C1414">
        <w:rPr>
          <w:rFonts w:ascii="Times New Roman" w:hAnsi="Times New Roman" w:cs="Times New Roman"/>
          <w:sz w:val="26"/>
          <w:szCs w:val="26"/>
        </w:rPr>
        <w:t>.</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6C1414">
        <w:rPr>
          <w:rFonts w:ascii="Times New Roman" w:hAnsi="Times New Roman" w:cs="Times New Roman"/>
          <w:sz w:val="26"/>
          <w:szCs w:val="26"/>
        </w:rPr>
        <w:t>прочитанное</w:t>
      </w:r>
      <w:proofErr w:type="gramEnd"/>
      <w:r w:rsidRPr="006C1414">
        <w:rPr>
          <w:rFonts w:ascii="Times New Roman" w:hAnsi="Times New Roman" w:cs="Times New Roman"/>
          <w:sz w:val="26"/>
          <w:szCs w:val="26"/>
        </w:rPr>
        <w:t>.</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C1414">
        <w:rPr>
          <w:rFonts w:ascii="Times New Roman" w:hAnsi="Times New Roman" w:cs="Times New Roman"/>
          <w:sz w:val="26"/>
          <w:szCs w:val="26"/>
        </w:rPr>
        <w:t>дословному</w:t>
      </w:r>
      <w:proofErr w:type="gramEnd"/>
      <w:r w:rsidRPr="006C1414">
        <w:rPr>
          <w:rFonts w:ascii="Times New Roman" w:hAnsi="Times New Roman" w:cs="Times New Roman"/>
          <w:sz w:val="26"/>
          <w:szCs w:val="26"/>
        </w:rPr>
        <w:t>.</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6C1414">
        <w:rPr>
          <w:rFonts w:ascii="Times New Roman" w:hAnsi="Times New Roman" w:cs="Times New Roman"/>
          <w:sz w:val="26"/>
          <w:szCs w:val="26"/>
        </w:rPr>
        <w:t>всего</w:t>
      </w:r>
      <w:proofErr w:type="gramEnd"/>
      <w:r w:rsidRPr="006C1414">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E72119" w:rsidRPr="006C1414" w:rsidRDefault="00E72119" w:rsidP="00E72119">
      <w:pPr>
        <w:jc w:val="center"/>
        <w:rPr>
          <w:rStyle w:val="10"/>
          <w:rFonts w:eastAsiaTheme="minorHAnsi"/>
          <w:b/>
          <w:sz w:val="26"/>
          <w:szCs w:val="26"/>
        </w:rPr>
      </w:pPr>
      <w:bookmarkStart w:id="3" w:name="_Toc354667571"/>
      <w:bookmarkStart w:id="4" w:name="_Toc341102554"/>
      <w:bookmarkStart w:id="5" w:name="_Toc341106312"/>
    </w:p>
    <w:p w:rsidR="00E72119" w:rsidRPr="006C1414" w:rsidRDefault="00E72119" w:rsidP="00E72119">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6" w:name="YANDEX_186"/>
      <w:bookmarkEnd w:id="6"/>
      <w:r w:rsidRPr="006C1414">
        <w:rPr>
          <w:rStyle w:val="10"/>
          <w:rFonts w:eastAsiaTheme="minorHAnsi"/>
          <w:b/>
          <w:sz w:val="26"/>
          <w:szCs w:val="26"/>
        </w:rPr>
        <w:t> рекомендации  по составлению</w:t>
      </w:r>
      <w:bookmarkEnd w:id="3"/>
      <w:r w:rsidRPr="006C1414">
        <w:rPr>
          <w:rFonts w:ascii="Times New Roman" w:hAnsi="Times New Roman" w:cs="Times New Roman"/>
          <w:b/>
          <w:bCs/>
          <w:iCs/>
          <w:sz w:val="26"/>
          <w:szCs w:val="26"/>
        </w:rPr>
        <w:t xml:space="preserve"> конспекта:</w:t>
      </w:r>
    </w:p>
    <w:p w:rsidR="00E72119" w:rsidRPr="006C1414" w:rsidRDefault="00E72119" w:rsidP="00E72119">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72119" w:rsidRPr="006C1414" w:rsidRDefault="00E72119" w:rsidP="00E72119">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E72119" w:rsidRPr="006C1414" w:rsidRDefault="00E72119" w:rsidP="00E72119">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E72119" w:rsidRPr="006C1414" w:rsidRDefault="00E72119" w:rsidP="00E72119">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72119" w:rsidRPr="006C1414" w:rsidRDefault="00E72119" w:rsidP="00E72119">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E72119" w:rsidRPr="006C1414" w:rsidRDefault="00E72119" w:rsidP="00E72119">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E72119" w:rsidRPr="006C1414" w:rsidRDefault="00E72119" w:rsidP="00E72119">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rsidR="00E72119" w:rsidRPr="006C1414" w:rsidRDefault="00E72119" w:rsidP="00E72119">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7"/>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E72119" w:rsidRPr="006C1414" w:rsidRDefault="00E72119" w:rsidP="00E72119">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3. Составление плана доклада, распределение собранного материала в необходимой логической последовательности.</w:t>
      </w:r>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6C1414">
        <w:rPr>
          <w:rFonts w:ascii="Times New Roman" w:hAnsi="Times New Roman" w:cs="Times New Roman"/>
          <w:sz w:val="26"/>
          <w:szCs w:val="26"/>
        </w:rPr>
        <w:t>е(</w:t>
      </w:r>
      <w:proofErr w:type="gramEnd"/>
      <w:r w:rsidRPr="006C1414">
        <w:rPr>
          <w:rFonts w:ascii="Times New Roman" w:hAnsi="Times New Roman" w:cs="Times New Roman"/>
          <w:sz w:val="26"/>
          <w:szCs w:val="26"/>
        </w:rPr>
        <w:t>опровержение), заключение.</w:t>
      </w:r>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E72119" w:rsidRPr="006C1414" w:rsidRDefault="00E72119" w:rsidP="00E72119">
      <w:pPr>
        <w:pStyle w:val="a4"/>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E72119" w:rsidRPr="006C1414" w:rsidRDefault="00E72119" w:rsidP="00E72119">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E72119" w:rsidRPr="006C1414" w:rsidRDefault="00E72119" w:rsidP="00E72119">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E72119" w:rsidRPr="006C1414" w:rsidRDefault="00E72119" w:rsidP="00E72119">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E72119" w:rsidRPr="006C1414" w:rsidRDefault="00E72119" w:rsidP="00E72119">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E72119" w:rsidRPr="006C1414" w:rsidRDefault="00E72119" w:rsidP="00E72119">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E72119" w:rsidRPr="006C1414" w:rsidRDefault="00E72119" w:rsidP="00E72119">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E72119" w:rsidRPr="006C1414" w:rsidRDefault="00E72119" w:rsidP="00E72119">
      <w:pPr>
        <w:pStyle w:val="3"/>
        <w:spacing w:before="0" w:line="240" w:lineRule="auto"/>
        <w:jc w:val="center"/>
        <w:rPr>
          <w:rFonts w:ascii="Times New Roman" w:hAnsi="Times New Roman" w:cs="Times New Roman"/>
          <w:color w:val="auto"/>
          <w:sz w:val="26"/>
          <w:szCs w:val="26"/>
        </w:rPr>
      </w:pPr>
      <w:bookmarkStart w:id="10" w:name="_Toc354667573"/>
      <w:r w:rsidRPr="006C1414">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E72119" w:rsidRPr="006C1414" w:rsidRDefault="00E72119" w:rsidP="00E72119">
      <w:pPr>
        <w:pStyle w:val="ae"/>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E72119" w:rsidRPr="006C1414" w:rsidRDefault="00E72119" w:rsidP="00E72119">
      <w:pPr>
        <w:pStyle w:val="ae"/>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72119" w:rsidRPr="006C1414" w:rsidRDefault="00E72119" w:rsidP="00E72119">
      <w:pPr>
        <w:pStyle w:val="ae"/>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72119" w:rsidRPr="006C1414" w:rsidRDefault="00E72119" w:rsidP="00E72119">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E72119" w:rsidRPr="006C1414" w:rsidRDefault="00E72119" w:rsidP="00E72119">
      <w:pPr>
        <w:pStyle w:val="ae"/>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w:t>
      </w:r>
      <w:r w:rsidRPr="006C1414">
        <w:rPr>
          <w:rFonts w:ascii="Times New Roman" w:hAnsi="Times New Roman"/>
          <w:sz w:val="26"/>
          <w:szCs w:val="26"/>
        </w:rPr>
        <w:lastRenderedPageBreak/>
        <w:t xml:space="preserve">должна быть перегруженной, нельзя "объять </w:t>
      </w:r>
      <w:proofErr w:type="gramStart"/>
      <w:r w:rsidRPr="006C1414">
        <w:rPr>
          <w:rFonts w:ascii="Times New Roman" w:hAnsi="Times New Roman"/>
          <w:sz w:val="26"/>
          <w:szCs w:val="26"/>
        </w:rPr>
        <w:t>необъятное</w:t>
      </w:r>
      <w:proofErr w:type="gramEnd"/>
      <w:r w:rsidRPr="006C1414">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72119" w:rsidRPr="006C1414" w:rsidRDefault="00E72119" w:rsidP="00E72119">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E72119" w:rsidRPr="006C1414" w:rsidRDefault="00E72119" w:rsidP="00E72119">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72119" w:rsidRPr="006C1414" w:rsidRDefault="00E72119" w:rsidP="00E72119">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E72119" w:rsidRPr="006C1414" w:rsidRDefault="00E72119" w:rsidP="00E72119">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E72119" w:rsidRPr="006C1414" w:rsidRDefault="00E72119" w:rsidP="00E72119">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E72119" w:rsidRPr="006C1414" w:rsidRDefault="00E72119" w:rsidP="00E72119">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E72119" w:rsidRPr="006C1414" w:rsidRDefault="00E72119" w:rsidP="00E72119">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72119" w:rsidRPr="006C1414" w:rsidRDefault="00E72119" w:rsidP="00E72119">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w:t>
      </w:r>
      <w:proofErr w:type="gramStart"/>
      <w:r w:rsidRPr="006C1414">
        <w:rPr>
          <w:snapToGrid w:val="0"/>
          <w:sz w:val="26"/>
          <w:szCs w:val="26"/>
        </w:rPr>
        <w:t>о-</w:t>
      </w:r>
      <w:proofErr w:type="gramEnd"/>
      <w:r w:rsidRPr="006C1414">
        <w:rPr>
          <w:snapToGrid w:val="0"/>
          <w:sz w:val="26"/>
          <w:szCs w:val="26"/>
        </w:rPr>
        <w:t xml:space="preserve">,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72119" w:rsidRPr="006C1414" w:rsidRDefault="00E72119" w:rsidP="00E72119">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72119" w:rsidRPr="006C1414" w:rsidRDefault="00E72119" w:rsidP="00E72119">
      <w:pPr>
        <w:pStyle w:val="ae"/>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72119" w:rsidRPr="006C1414" w:rsidRDefault="00E72119" w:rsidP="00E72119">
      <w:pPr>
        <w:pStyle w:val="ae"/>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w:t>
      </w:r>
      <w:r w:rsidRPr="006C1414">
        <w:rPr>
          <w:rFonts w:ascii="Times New Roman" w:hAnsi="Times New Roman"/>
          <w:sz w:val="26"/>
          <w:szCs w:val="26"/>
        </w:rPr>
        <w:lastRenderedPageBreak/>
        <w:t xml:space="preserve">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E72119" w:rsidRPr="006C1414" w:rsidRDefault="00E72119" w:rsidP="00E72119">
      <w:pPr>
        <w:pStyle w:val="ae"/>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6C1414">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6C1414">
        <w:rPr>
          <w:rFonts w:ascii="Times New Roman" w:hAnsi="Times New Roman"/>
          <w:sz w:val="26"/>
          <w:szCs w:val="26"/>
        </w:rPr>
        <w:t>, "чтобы слушатели почувствовали, что дальше говорить нечего" (А.Ф. Кони).</w:t>
      </w:r>
    </w:p>
    <w:p w:rsidR="00E72119" w:rsidRPr="006C1414" w:rsidRDefault="00E72119" w:rsidP="00E72119">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72119" w:rsidRPr="006C1414" w:rsidRDefault="00E72119" w:rsidP="00E72119">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E72119" w:rsidRPr="006C1414" w:rsidRDefault="00E72119" w:rsidP="00E72119">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E72119" w:rsidRPr="006C1414" w:rsidRDefault="00E72119" w:rsidP="00E72119">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E72119" w:rsidRPr="006C1414" w:rsidRDefault="00E72119" w:rsidP="00E72119">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 «Это повышает </w:t>
      </w:r>
      <w:proofErr w:type="gramStart"/>
      <w:r w:rsidRPr="006C1414">
        <w:rPr>
          <w:rFonts w:ascii="Times New Roman" w:hAnsi="Times New Roman" w:cs="Times New Roman"/>
          <w:iCs/>
          <w:sz w:val="26"/>
          <w:szCs w:val="26"/>
        </w:rPr>
        <w:t>Ваши</w:t>
      </w:r>
      <w:proofErr w:type="gramEnd"/>
      <w:r w:rsidRPr="006C1414">
        <w:rPr>
          <w:rFonts w:ascii="Times New Roman" w:hAnsi="Times New Roman" w:cs="Times New Roman"/>
          <w:iCs/>
          <w:sz w:val="26"/>
          <w:szCs w:val="26"/>
        </w:rPr>
        <w:t>…»</w:t>
      </w:r>
    </w:p>
    <w:p w:rsidR="00E72119" w:rsidRPr="006C1414" w:rsidRDefault="00E72119" w:rsidP="00E72119">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E72119" w:rsidRPr="006C1414" w:rsidRDefault="00E72119" w:rsidP="00E72119">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E72119" w:rsidRPr="006C1414" w:rsidRDefault="00E72119" w:rsidP="00E72119">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E72119" w:rsidRPr="006C1414" w:rsidRDefault="00E72119" w:rsidP="00E72119">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E72119" w:rsidRPr="006C1414" w:rsidRDefault="00E72119" w:rsidP="00E72119">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E72119" w:rsidRPr="006C1414" w:rsidRDefault="00E72119" w:rsidP="00E72119">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E72119" w:rsidRPr="006C1414" w:rsidRDefault="00E72119" w:rsidP="00E72119">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E72119" w:rsidRPr="006C1414" w:rsidRDefault="00E72119" w:rsidP="00E72119">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72119" w:rsidRPr="006C1414" w:rsidRDefault="00E72119" w:rsidP="00E72119">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C1414">
        <w:rPr>
          <w:snapToGrid w:val="0"/>
          <w:color w:val="000000"/>
          <w:sz w:val="26"/>
          <w:szCs w:val="26"/>
        </w:rPr>
        <w:t>выступающего</w:t>
      </w:r>
      <w:proofErr w:type="gramEnd"/>
      <w:r w:rsidRPr="006C1414">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E72119" w:rsidRPr="006C1414" w:rsidRDefault="00E72119" w:rsidP="00E72119">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w:t>
      </w:r>
      <w:r w:rsidRPr="006C1414">
        <w:rPr>
          <w:snapToGrid w:val="0"/>
          <w:sz w:val="26"/>
          <w:szCs w:val="26"/>
        </w:rPr>
        <w:lastRenderedPageBreak/>
        <w:t>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72119" w:rsidRPr="006C1414" w:rsidRDefault="00E72119" w:rsidP="00E72119">
      <w:pPr>
        <w:pStyle w:val="3f3f3f3f3f3f3f3f3f3f3f3f3f2"/>
        <w:ind w:firstLine="709"/>
        <w:rPr>
          <w:snapToGrid w:val="0"/>
          <w:sz w:val="26"/>
          <w:szCs w:val="26"/>
        </w:rPr>
      </w:pPr>
      <w:proofErr w:type="gramStart"/>
      <w:r w:rsidRPr="006C1414">
        <w:rPr>
          <w:snapToGrid w:val="0"/>
          <w:sz w:val="26"/>
          <w:szCs w:val="26"/>
        </w:rPr>
        <w:t>Пауза в устной речи выполняет ту же роль, что знаки препинания в письменной.</w:t>
      </w:r>
      <w:proofErr w:type="gramEnd"/>
      <w:r w:rsidRPr="006C1414">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72119" w:rsidRPr="006C1414" w:rsidRDefault="00E72119" w:rsidP="00E72119">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C1414">
        <w:rPr>
          <w:snapToGrid w:val="0"/>
          <w:sz w:val="26"/>
          <w:szCs w:val="26"/>
        </w:rPr>
        <w:t>Уверен</w:t>
      </w:r>
      <w:proofErr w:type="gramEnd"/>
      <w:r w:rsidRPr="006C1414">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72119" w:rsidRPr="006C1414" w:rsidRDefault="00E72119" w:rsidP="00E72119">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72119" w:rsidRPr="006C1414" w:rsidRDefault="00E72119" w:rsidP="00E72119">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E72119" w:rsidRPr="006C1414" w:rsidRDefault="00E72119" w:rsidP="00E72119">
      <w:pPr>
        <w:pStyle w:val="3"/>
        <w:spacing w:before="0" w:line="240" w:lineRule="auto"/>
        <w:jc w:val="center"/>
        <w:rPr>
          <w:rFonts w:ascii="Times New Roman" w:hAnsi="Times New Roman" w:cs="Times New Roman"/>
          <w:color w:val="auto"/>
          <w:sz w:val="26"/>
          <w:szCs w:val="26"/>
        </w:rPr>
      </w:pPr>
      <w:bookmarkStart w:id="11" w:name="_Toc354667574"/>
      <w:r w:rsidRPr="006C1414">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E72119" w:rsidRPr="006C1414" w:rsidRDefault="00E72119" w:rsidP="00E72119">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72119" w:rsidRPr="006C1414" w:rsidRDefault="00E72119" w:rsidP="00E72119">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E72119" w:rsidRPr="006C1414" w:rsidRDefault="00E72119" w:rsidP="00E72119">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E72119" w:rsidRPr="006C1414" w:rsidRDefault="00E72119" w:rsidP="00E72119">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E72119" w:rsidRPr="006C1414" w:rsidRDefault="00E72119" w:rsidP="00E72119">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E72119" w:rsidRPr="006C1414" w:rsidRDefault="00E72119" w:rsidP="00E72119">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E72119" w:rsidRPr="006C1414" w:rsidRDefault="00E72119" w:rsidP="00E72119">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E72119" w:rsidRPr="006C1414" w:rsidRDefault="00E72119" w:rsidP="00E72119">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E72119" w:rsidRPr="006C1414" w:rsidRDefault="00E72119" w:rsidP="00E72119">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E72119" w:rsidRPr="006C1414" w:rsidRDefault="00E72119" w:rsidP="00E72119">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E72119" w:rsidRPr="006C1414" w:rsidRDefault="00E72119" w:rsidP="00E72119">
      <w:pPr>
        <w:pStyle w:val="ab"/>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E72119" w:rsidRPr="006C1414" w:rsidRDefault="00E72119" w:rsidP="00E72119">
      <w:pPr>
        <w:pStyle w:val="ab"/>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E72119" w:rsidRPr="006C1414" w:rsidTr="003C1C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2119" w:rsidRPr="006C1414" w:rsidRDefault="00E72119" w:rsidP="003C1C8B">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72119" w:rsidRPr="006C1414" w:rsidRDefault="00E72119" w:rsidP="003C1C8B">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E72119" w:rsidRPr="006C1414" w:rsidTr="003C1C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2119" w:rsidRPr="006C1414" w:rsidRDefault="00E72119" w:rsidP="003C1C8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72119" w:rsidRPr="006C1414" w:rsidRDefault="00E72119" w:rsidP="003C1C8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E72119" w:rsidRPr="006C1414" w:rsidTr="003C1C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2119" w:rsidRPr="006C1414" w:rsidRDefault="00E72119" w:rsidP="003C1C8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72119" w:rsidRPr="006C1414" w:rsidRDefault="00E72119" w:rsidP="003C1C8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E72119" w:rsidRPr="006C1414" w:rsidTr="003C1C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2119" w:rsidRPr="006C1414" w:rsidRDefault="00E72119" w:rsidP="003C1C8B">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72119" w:rsidRPr="006C1414" w:rsidRDefault="00E72119" w:rsidP="003C1C8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E72119" w:rsidRPr="006C1414" w:rsidTr="003C1C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2119" w:rsidRPr="006C1414" w:rsidRDefault="00E72119" w:rsidP="003C1C8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72119" w:rsidRPr="006C1414" w:rsidRDefault="00E72119" w:rsidP="003C1C8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E72119" w:rsidRPr="006C1414" w:rsidTr="003C1C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2119" w:rsidRPr="006C1414" w:rsidRDefault="00E72119" w:rsidP="003C1C8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72119" w:rsidRPr="006C1414" w:rsidRDefault="00E72119" w:rsidP="003C1C8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E72119" w:rsidRPr="006C1414" w:rsidTr="003C1C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2119" w:rsidRPr="006C1414" w:rsidRDefault="00E72119" w:rsidP="003C1C8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72119" w:rsidRPr="006C1414" w:rsidRDefault="00E72119" w:rsidP="003C1C8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E72119" w:rsidRPr="006C1414" w:rsidTr="003C1C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2119" w:rsidRPr="006C1414" w:rsidRDefault="00E72119" w:rsidP="003C1C8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72119" w:rsidRPr="006C1414" w:rsidRDefault="00E72119" w:rsidP="003C1C8B">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E72119" w:rsidRPr="006C1414" w:rsidRDefault="00E72119" w:rsidP="00E72119">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72119" w:rsidRPr="006C1414" w:rsidRDefault="00E72119" w:rsidP="00E72119">
      <w:pPr>
        <w:pStyle w:val="21"/>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E72119" w:rsidRPr="006C1414" w:rsidRDefault="00E72119" w:rsidP="00E72119">
      <w:pPr>
        <w:pStyle w:val="21"/>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E72119" w:rsidRPr="006C1414" w:rsidRDefault="00E72119" w:rsidP="00E72119">
      <w:pPr>
        <w:pStyle w:val="21"/>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E72119" w:rsidRPr="006C1414" w:rsidRDefault="00E72119" w:rsidP="00E72119">
      <w:pPr>
        <w:pStyle w:val="21"/>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E72119" w:rsidRPr="006C1414" w:rsidRDefault="00E72119" w:rsidP="00E72119">
      <w:pPr>
        <w:pStyle w:val="21"/>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E72119" w:rsidRPr="006C1414" w:rsidRDefault="00E72119" w:rsidP="00E72119">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72119" w:rsidRPr="006C1414" w:rsidRDefault="00E72119" w:rsidP="00E72119">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72119" w:rsidRPr="006C1414" w:rsidRDefault="00E72119" w:rsidP="00E72119">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72119" w:rsidRPr="006C1414" w:rsidRDefault="00E72119" w:rsidP="00E72119">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72119" w:rsidRPr="006C1414" w:rsidRDefault="00E72119" w:rsidP="00E72119">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72119" w:rsidRPr="006C1414" w:rsidRDefault="00E72119" w:rsidP="00E72119">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72119" w:rsidRPr="006C1414" w:rsidRDefault="00E72119" w:rsidP="00E72119">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E72119" w:rsidRPr="006C1414" w:rsidRDefault="00E72119" w:rsidP="00E72119">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72119" w:rsidRPr="006C1414" w:rsidRDefault="00E72119" w:rsidP="00E72119">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на одной стороне листа белой бумаги формата А-4 </w:t>
      </w:r>
    </w:p>
    <w:p w:rsidR="00E72119" w:rsidRPr="006C1414" w:rsidRDefault="00E72119" w:rsidP="00E72119">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proofErr w:type="spellStart"/>
      <w:r w:rsidRPr="006C1414">
        <w:rPr>
          <w:rFonts w:ascii="Times New Roman" w:hAnsi="Times New Roman" w:cs="Times New Roman"/>
          <w:sz w:val="26"/>
          <w:szCs w:val="26"/>
          <w:lang w:val="en-US"/>
        </w:rPr>
        <w:t>TimesNewRoman</w:t>
      </w:r>
      <w:proofErr w:type="spellEnd"/>
      <w:r w:rsidRPr="006C1414">
        <w:rPr>
          <w:rFonts w:ascii="Times New Roman" w:hAnsi="Times New Roman" w:cs="Times New Roman"/>
          <w:sz w:val="26"/>
          <w:szCs w:val="26"/>
        </w:rPr>
        <w:t>, цвет - черный</w:t>
      </w:r>
    </w:p>
    <w:p w:rsidR="00E72119" w:rsidRPr="006C1414" w:rsidRDefault="00E72119" w:rsidP="00E72119">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E72119" w:rsidRPr="006C1414" w:rsidRDefault="00E72119" w:rsidP="00E72119">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E72119" w:rsidRPr="006C1414" w:rsidRDefault="00E72119" w:rsidP="00E72119">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E72119" w:rsidRPr="006C1414" w:rsidRDefault="00E72119" w:rsidP="00E72119">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E72119" w:rsidRPr="006C1414" w:rsidRDefault="00E72119" w:rsidP="00E72119">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E72119" w:rsidRPr="006C1414" w:rsidRDefault="00E72119" w:rsidP="00E72119">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E72119" w:rsidRPr="006C1414" w:rsidRDefault="00E72119" w:rsidP="00E72119">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72119" w:rsidRPr="006C1414" w:rsidRDefault="00E72119" w:rsidP="00E72119">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E72119" w:rsidRPr="006C1414" w:rsidRDefault="00E72119" w:rsidP="00E72119">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E72119" w:rsidRPr="006C1414" w:rsidRDefault="00E72119" w:rsidP="00E72119">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E72119" w:rsidRPr="006C1414" w:rsidRDefault="00E72119" w:rsidP="00E72119">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E72119" w:rsidRPr="006C1414" w:rsidRDefault="00E72119" w:rsidP="00E72119">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E72119" w:rsidRPr="006C1414" w:rsidRDefault="00E72119" w:rsidP="00E72119">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E72119" w:rsidRPr="006C1414" w:rsidRDefault="00E72119" w:rsidP="00E72119">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72119" w:rsidRPr="006C1414" w:rsidRDefault="00E72119" w:rsidP="00E72119">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E72119" w:rsidRPr="006C1414" w:rsidRDefault="00E72119" w:rsidP="00E72119">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72119" w:rsidRPr="006C1414" w:rsidRDefault="00E72119" w:rsidP="00E72119">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72119" w:rsidRPr="006C1414" w:rsidRDefault="00E72119" w:rsidP="00E72119">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E72119" w:rsidRPr="006C1414" w:rsidRDefault="00E72119" w:rsidP="00E72119">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6C1414">
        <w:rPr>
          <w:sz w:val="26"/>
          <w:szCs w:val="26"/>
        </w:rPr>
        <w:t>собравшимся</w:t>
      </w:r>
      <w:proofErr w:type="gramEnd"/>
      <w:r w:rsidRPr="006C1414">
        <w:rPr>
          <w:sz w:val="26"/>
          <w:szCs w:val="26"/>
        </w:rPr>
        <w:t xml:space="preserve"> как печатный материал. </w:t>
      </w:r>
      <w:r w:rsidRPr="006C1414">
        <w:rPr>
          <w:sz w:val="26"/>
          <w:szCs w:val="26"/>
        </w:rPr>
        <w:lastRenderedPageBreak/>
        <w:t xml:space="preserve">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72119" w:rsidRPr="006C1414" w:rsidRDefault="00E72119" w:rsidP="00E72119">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72119" w:rsidRPr="006C1414" w:rsidRDefault="00E72119" w:rsidP="00E72119">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72119" w:rsidRPr="006C1414" w:rsidRDefault="00E72119" w:rsidP="00E72119">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E72119" w:rsidRPr="006C1414" w:rsidRDefault="00E72119" w:rsidP="00E72119">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E72119" w:rsidRPr="006C1414" w:rsidRDefault="00E72119" w:rsidP="00E72119">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E72119" w:rsidRPr="006C1414" w:rsidRDefault="00E72119" w:rsidP="00E72119">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E72119" w:rsidRPr="006C1414" w:rsidRDefault="00E72119" w:rsidP="00E72119">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72119" w:rsidRPr="006C1414" w:rsidRDefault="00E72119" w:rsidP="00E72119">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72119" w:rsidRPr="006C1414" w:rsidRDefault="00E72119" w:rsidP="00E72119">
      <w:pPr>
        <w:pStyle w:val="a9"/>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E72119" w:rsidRPr="006C1414" w:rsidRDefault="00E72119" w:rsidP="00E72119">
      <w:pPr>
        <w:pStyle w:val="a9"/>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E72119" w:rsidRPr="006C1414" w:rsidRDefault="00E72119" w:rsidP="00E72119">
      <w:pPr>
        <w:pStyle w:val="a9"/>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E72119" w:rsidRPr="006C1414" w:rsidRDefault="00E72119" w:rsidP="00E72119">
      <w:pPr>
        <w:pStyle w:val="a9"/>
        <w:spacing w:before="0" w:beforeAutospacing="0" w:after="0" w:afterAutospacing="0"/>
        <w:ind w:firstLine="709"/>
        <w:jc w:val="both"/>
        <w:rPr>
          <w:sz w:val="26"/>
          <w:szCs w:val="26"/>
        </w:rPr>
      </w:pPr>
      <w:r w:rsidRPr="006C1414">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6C1414">
        <w:rPr>
          <w:sz w:val="26"/>
          <w:szCs w:val="26"/>
        </w:rPr>
        <w:t xml:space="preserve"> А</w:t>
      </w:r>
      <w:proofErr w:type="gramEnd"/>
      <w:r w:rsidRPr="006C1414">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6C1414">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72119" w:rsidRPr="006C1414" w:rsidRDefault="00E72119" w:rsidP="00E72119">
      <w:pPr>
        <w:pStyle w:val="a9"/>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72119" w:rsidRPr="006C1414" w:rsidRDefault="00E72119" w:rsidP="00E72119">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E72119" w:rsidRPr="006C1414" w:rsidRDefault="00E72119" w:rsidP="00E72119">
      <w:pPr>
        <w:pStyle w:val="a9"/>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72119" w:rsidRPr="006C1414" w:rsidRDefault="00E72119" w:rsidP="00E72119">
      <w:pPr>
        <w:pStyle w:val="a9"/>
        <w:spacing w:before="0" w:beforeAutospacing="0" w:after="0" w:afterAutospacing="0"/>
        <w:ind w:firstLine="709"/>
        <w:jc w:val="both"/>
        <w:rPr>
          <w:color w:val="000000"/>
          <w:sz w:val="26"/>
          <w:szCs w:val="26"/>
        </w:rPr>
      </w:pPr>
      <w:r w:rsidRPr="006C1414">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72119" w:rsidRPr="006C1414" w:rsidRDefault="00E72119" w:rsidP="00E72119">
      <w:pPr>
        <w:pStyle w:val="a9"/>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w:t>
      </w:r>
      <w:proofErr w:type="gramStart"/>
      <w:r w:rsidRPr="006C1414">
        <w:rPr>
          <w:color w:val="000000"/>
          <w:sz w:val="26"/>
          <w:szCs w:val="26"/>
        </w:rPr>
        <w:t>о</w:t>
      </w:r>
      <w:proofErr w:type="gramEnd"/>
      <w:r w:rsidRPr="006C1414">
        <w:rPr>
          <w:color w:val="000000"/>
          <w:sz w:val="26"/>
          <w:szCs w:val="26"/>
        </w:rPr>
        <w:t>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E72119" w:rsidRPr="006C1414" w:rsidRDefault="00E72119" w:rsidP="00E72119">
      <w:pPr>
        <w:pStyle w:val="a9"/>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E72119" w:rsidRPr="006C1414" w:rsidRDefault="00E72119" w:rsidP="00E72119">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72119" w:rsidRPr="006C1414" w:rsidRDefault="00E72119" w:rsidP="00E72119">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E72119" w:rsidRPr="006C1414" w:rsidRDefault="00E72119" w:rsidP="00E72119">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E72119" w:rsidRPr="006C1414" w:rsidRDefault="00E72119" w:rsidP="00E72119">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E72119" w:rsidRPr="006C1414" w:rsidRDefault="00E72119" w:rsidP="00E72119">
      <w:pPr>
        <w:pStyle w:val="ae"/>
        <w:jc w:val="both"/>
        <w:rPr>
          <w:rFonts w:ascii="Times New Roman" w:hAnsi="Times New Roman"/>
          <w:b/>
          <w:sz w:val="26"/>
          <w:szCs w:val="26"/>
        </w:rPr>
      </w:pPr>
    </w:p>
    <w:p w:rsidR="00E72119" w:rsidRPr="006C1414" w:rsidRDefault="00E72119" w:rsidP="00E72119">
      <w:pPr>
        <w:pStyle w:val="a4"/>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E72119" w:rsidRPr="006C1414" w:rsidRDefault="00E72119" w:rsidP="00E72119">
      <w:pPr>
        <w:pStyle w:val="a4"/>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E72119" w:rsidRPr="006C1414" w:rsidTr="003C1C8B">
        <w:trPr>
          <w:trHeight w:val="720"/>
        </w:trPr>
        <w:tc>
          <w:tcPr>
            <w:tcW w:w="1911" w:type="dxa"/>
            <w:vMerge w:val="restart"/>
          </w:tcPr>
          <w:p w:rsidR="00E72119" w:rsidRPr="006C1414" w:rsidRDefault="00E72119" w:rsidP="003C1C8B">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E72119" w:rsidRPr="006C1414" w:rsidRDefault="00E72119" w:rsidP="003C1C8B">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E72119" w:rsidRPr="006C1414" w:rsidRDefault="00E72119" w:rsidP="003C1C8B">
            <w:pPr>
              <w:jc w:val="center"/>
              <w:rPr>
                <w:rFonts w:ascii="Times New Roman" w:hAnsi="Times New Roman" w:cs="Times New Roman"/>
                <w:b/>
                <w:bCs/>
                <w:sz w:val="26"/>
                <w:szCs w:val="26"/>
              </w:rPr>
            </w:pPr>
          </w:p>
        </w:tc>
        <w:tc>
          <w:tcPr>
            <w:tcW w:w="2792" w:type="dxa"/>
            <w:tcBorders>
              <w:bottom w:val="single" w:sz="4" w:space="0" w:color="auto"/>
            </w:tcBorders>
          </w:tcPr>
          <w:p w:rsidR="00E72119" w:rsidRPr="006C1414" w:rsidRDefault="00E72119" w:rsidP="003C1C8B">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E72119" w:rsidRPr="006C1414" w:rsidRDefault="00E72119" w:rsidP="003C1C8B">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E72119" w:rsidRPr="006C1414" w:rsidTr="003C1C8B">
        <w:trPr>
          <w:trHeight w:val="600"/>
        </w:trPr>
        <w:tc>
          <w:tcPr>
            <w:tcW w:w="1911" w:type="dxa"/>
            <w:vMerge/>
          </w:tcPr>
          <w:p w:rsidR="00E72119" w:rsidRPr="006C1414" w:rsidRDefault="00E72119" w:rsidP="003C1C8B">
            <w:pPr>
              <w:jc w:val="center"/>
              <w:rPr>
                <w:rFonts w:ascii="Times New Roman" w:hAnsi="Times New Roman" w:cs="Times New Roman"/>
                <w:b/>
                <w:bCs/>
                <w:sz w:val="26"/>
                <w:szCs w:val="26"/>
              </w:rPr>
            </w:pPr>
          </w:p>
        </w:tc>
        <w:tc>
          <w:tcPr>
            <w:tcW w:w="2789" w:type="dxa"/>
            <w:tcBorders>
              <w:top w:val="single" w:sz="4" w:space="0" w:color="auto"/>
            </w:tcBorders>
          </w:tcPr>
          <w:p w:rsidR="00E72119" w:rsidRPr="006C1414" w:rsidRDefault="00E72119" w:rsidP="003C1C8B">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E72119" w:rsidRPr="006C1414" w:rsidRDefault="00E72119" w:rsidP="003C1C8B">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E72119" w:rsidRPr="006C1414" w:rsidRDefault="00E72119" w:rsidP="003C1C8B">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E72119" w:rsidRPr="006C1414" w:rsidTr="003C1C8B">
        <w:tc>
          <w:tcPr>
            <w:tcW w:w="1911" w:type="dxa"/>
          </w:tcPr>
          <w:p w:rsidR="00E72119" w:rsidRPr="006C1414" w:rsidRDefault="00E72119" w:rsidP="003C1C8B">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E72119" w:rsidRPr="006C1414" w:rsidRDefault="00E72119" w:rsidP="003C1C8B">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работу не выполнил вовсе.</w:t>
            </w:r>
          </w:p>
          <w:p w:rsidR="00E72119" w:rsidRPr="006C1414" w:rsidRDefault="00E72119" w:rsidP="003C1C8B">
            <w:pPr>
              <w:autoSpaceDE w:val="0"/>
              <w:autoSpaceDN w:val="0"/>
              <w:adjustRightInd w:val="0"/>
              <w:rPr>
                <w:rFonts w:ascii="Times New Roman" w:hAnsi="Times New Roman" w:cs="Times New Roman"/>
                <w:sz w:val="26"/>
                <w:szCs w:val="26"/>
              </w:rPr>
            </w:pPr>
          </w:p>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E72119" w:rsidRPr="006C1414" w:rsidRDefault="00E72119" w:rsidP="003C1C8B">
            <w:pPr>
              <w:autoSpaceDE w:val="0"/>
              <w:autoSpaceDN w:val="0"/>
              <w:adjustRightInd w:val="0"/>
              <w:rPr>
                <w:rFonts w:ascii="Times New Roman" w:hAnsi="Times New Roman" w:cs="Times New Roman"/>
                <w:sz w:val="26"/>
                <w:szCs w:val="26"/>
              </w:rPr>
            </w:pPr>
          </w:p>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E72119" w:rsidRPr="006C1414" w:rsidRDefault="00E72119" w:rsidP="003C1C8B">
            <w:pPr>
              <w:pStyle w:val="a4"/>
              <w:spacing w:after="0" w:line="240" w:lineRule="auto"/>
              <w:rPr>
                <w:rFonts w:ascii="Times New Roman" w:hAnsi="Times New Roman" w:cs="Times New Roman"/>
                <w:sz w:val="26"/>
                <w:szCs w:val="26"/>
              </w:rPr>
            </w:pPr>
          </w:p>
          <w:p w:rsidR="00E72119" w:rsidRPr="006C1414" w:rsidRDefault="00E72119" w:rsidP="003C1C8B">
            <w:pPr>
              <w:autoSpaceDE w:val="0"/>
              <w:autoSpaceDN w:val="0"/>
              <w:adjustRightInd w:val="0"/>
              <w:rPr>
                <w:rFonts w:ascii="Times New Roman" w:hAnsi="Times New Roman" w:cs="Times New Roman"/>
                <w:sz w:val="26"/>
                <w:szCs w:val="26"/>
              </w:rPr>
            </w:pPr>
          </w:p>
          <w:p w:rsidR="00E72119" w:rsidRPr="006C1414" w:rsidRDefault="00E72119" w:rsidP="00E72119">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w:t>
            </w:r>
            <w:r w:rsidRPr="006C1414">
              <w:rPr>
                <w:rFonts w:ascii="Times New Roman" w:hAnsi="Times New Roman" w:cs="Times New Roman"/>
                <w:sz w:val="26"/>
                <w:szCs w:val="26"/>
              </w:rPr>
              <w:lastRenderedPageBreak/>
              <w:t xml:space="preserve">оформлен небрежно, </w:t>
            </w:r>
            <w:r w:rsidRPr="006C1414">
              <w:rPr>
                <w:rFonts w:ascii="Times New Roman" w:hAnsi="Times New Roman" w:cs="Times New Roman"/>
                <w:sz w:val="26"/>
                <w:szCs w:val="26"/>
              </w:rPr>
              <w:br/>
              <w:t>без соблюдения установленных требований.</w:t>
            </w:r>
          </w:p>
        </w:tc>
      </w:tr>
      <w:tr w:rsidR="00E72119" w:rsidRPr="006C1414" w:rsidTr="003C1C8B">
        <w:trPr>
          <w:trHeight w:val="1441"/>
        </w:trPr>
        <w:tc>
          <w:tcPr>
            <w:tcW w:w="1911" w:type="dxa"/>
          </w:tcPr>
          <w:p w:rsidR="00E72119" w:rsidRPr="006C1414" w:rsidRDefault="00E72119" w:rsidP="003C1C8B">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E72119" w:rsidRPr="006C1414" w:rsidRDefault="00E72119" w:rsidP="003C1C8B">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E72119" w:rsidRPr="006C1414" w:rsidRDefault="00E72119" w:rsidP="003C1C8B">
            <w:pPr>
              <w:rPr>
                <w:rFonts w:ascii="Times New Roman" w:hAnsi="Times New Roman" w:cs="Times New Roman"/>
                <w:sz w:val="26"/>
                <w:szCs w:val="26"/>
              </w:rPr>
            </w:pPr>
          </w:p>
        </w:tc>
        <w:tc>
          <w:tcPr>
            <w:tcW w:w="2792" w:type="dxa"/>
          </w:tcPr>
          <w:p w:rsidR="00E72119" w:rsidRPr="006C1414" w:rsidRDefault="00E72119" w:rsidP="003C1C8B">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p>
        </w:tc>
      </w:tr>
      <w:tr w:rsidR="00E72119" w:rsidRPr="006C1414" w:rsidTr="003C1C8B">
        <w:tc>
          <w:tcPr>
            <w:tcW w:w="1911" w:type="dxa"/>
          </w:tcPr>
          <w:p w:rsidR="00E72119" w:rsidRPr="006C1414" w:rsidRDefault="00E72119" w:rsidP="003C1C8B">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E72119" w:rsidRPr="006C1414" w:rsidRDefault="00E72119" w:rsidP="003C1C8B">
            <w:pPr>
              <w:rPr>
                <w:rFonts w:ascii="Times New Roman" w:hAnsi="Times New Roman" w:cs="Times New Roman"/>
                <w:sz w:val="26"/>
                <w:szCs w:val="26"/>
              </w:rPr>
            </w:pPr>
            <w:r w:rsidRPr="006C1414">
              <w:rPr>
                <w:rFonts w:ascii="Times New Roman" w:hAnsi="Times New Roman" w:cs="Times New Roman"/>
                <w:sz w:val="26"/>
                <w:szCs w:val="26"/>
              </w:rPr>
              <w:t xml:space="preserve">Оформление таблицы полностью </w:t>
            </w:r>
            <w:r w:rsidRPr="006C1414">
              <w:rPr>
                <w:rFonts w:ascii="Times New Roman" w:hAnsi="Times New Roman" w:cs="Times New Roman"/>
                <w:sz w:val="26"/>
                <w:szCs w:val="26"/>
              </w:rPr>
              <w:lastRenderedPageBreak/>
              <w:t>соответствует требованиям.</w:t>
            </w:r>
          </w:p>
        </w:tc>
        <w:tc>
          <w:tcPr>
            <w:tcW w:w="2792" w:type="dxa"/>
          </w:tcPr>
          <w:p w:rsidR="00E72119" w:rsidRPr="006C1414" w:rsidRDefault="00E72119" w:rsidP="003C1C8B">
            <w:pPr>
              <w:rPr>
                <w:rFonts w:ascii="Times New Roman" w:hAnsi="Times New Roman" w:cs="Times New Roman"/>
                <w:color w:val="FF0000"/>
                <w:sz w:val="26"/>
                <w:szCs w:val="26"/>
              </w:rPr>
            </w:pPr>
            <w:r w:rsidRPr="006C1414">
              <w:rPr>
                <w:rFonts w:ascii="Times New Roman" w:hAnsi="Times New Roman" w:cs="Times New Roman"/>
                <w:sz w:val="26"/>
                <w:szCs w:val="26"/>
              </w:rPr>
              <w:lastRenderedPageBreak/>
              <w:t xml:space="preserve">В оформлении таблицы имеются </w:t>
            </w:r>
            <w:r w:rsidRPr="006C1414">
              <w:rPr>
                <w:rFonts w:ascii="Times New Roman" w:hAnsi="Times New Roman" w:cs="Times New Roman"/>
                <w:sz w:val="26"/>
                <w:szCs w:val="26"/>
              </w:rPr>
              <w:lastRenderedPageBreak/>
              <w:t>незначительные недочеты  и небольшая небрежность.</w:t>
            </w:r>
          </w:p>
        </w:tc>
        <w:tc>
          <w:tcPr>
            <w:tcW w:w="2220" w:type="dxa"/>
            <w:vMerge/>
          </w:tcPr>
          <w:p w:rsidR="00E72119" w:rsidRPr="006C1414" w:rsidRDefault="00E72119" w:rsidP="003C1C8B">
            <w:pPr>
              <w:rPr>
                <w:rFonts w:ascii="Times New Roman" w:hAnsi="Times New Roman" w:cs="Times New Roman"/>
                <w:color w:val="FF0000"/>
                <w:sz w:val="26"/>
                <w:szCs w:val="26"/>
              </w:rPr>
            </w:pPr>
          </w:p>
        </w:tc>
      </w:tr>
    </w:tbl>
    <w:p w:rsidR="00E72119" w:rsidRPr="006C1414" w:rsidRDefault="00E72119" w:rsidP="00E72119">
      <w:pPr>
        <w:rPr>
          <w:rFonts w:ascii="Times New Roman" w:hAnsi="Times New Roman" w:cs="Times New Roman"/>
          <w:bCs/>
          <w:sz w:val="26"/>
          <w:szCs w:val="26"/>
        </w:rPr>
      </w:pPr>
    </w:p>
    <w:p w:rsidR="00E72119" w:rsidRPr="006C1414" w:rsidRDefault="00E72119" w:rsidP="00E72119">
      <w:pPr>
        <w:rPr>
          <w:rFonts w:ascii="Times New Roman" w:hAnsi="Times New Roman" w:cs="Times New Roman"/>
          <w:bCs/>
          <w:sz w:val="26"/>
          <w:szCs w:val="26"/>
        </w:rPr>
      </w:pPr>
    </w:p>
    <w:p w:rsidR="00E72119" w:rsidRPr="006C1414" w:rsidRDefault="00E72119" w:rsidP="00E72119">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E72119" w:rsidRPr="006C1414" w:rsidRDefault="00E72119" w:rsidP="00E72119">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E72119" w:rsidRPr="006C1414" w:rsidRDefault="00E72119" w:rsidP="00E72119">
      <w:pPr>
        <w:pStyle w:val="af0"/>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72119" w:rsidRPr="006C1414" w:rsidRDefault="00E72119" w:rsidP="00E72119">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72119" w:rsidRPr="006C1414" w:rsidRDefault="00E72119" w:rsidP="00E72119">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72119" w:rsidRPr="006C1414" w:rsidRDefault="00E72119" w:rsidP="00E72119">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72119" w:rsidRPr="006C1414" w:rsidRDefault="00E72119" w:rsidP="00E72119">
      <w:pPr>
        <w:ind w:left="1276"/>
        <w:rPr>
          <w:rFonts w:ascii="Times New Roman" w:hAnsi="Times New Roman" w:cs="Times New Roman"/>
          <w:bCs/>
          <w:sz w:val="26"/>
          <w:szCs w:val="26"/>
        </w:rPr>
      </w:pPr>
    </w:p>
    <w:p w:rsidR="00E72119" w:rsidRPr="006C1414" w:rsidRDefault="00E72119" w:rsidP="00E72119">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E72119" w:rsidRPr="006C1414" w:rsidTr="003C1C8B">
        <w:trPr>
          <w:trHeight w:val="765"/>
        </w:trPr>
        <w:tc>
          <w:tcPr>
            <w:tcW w:w="2032" w:type="dxa"/>
            <w:vMerge w:val="restart"/>
          </w:tcPr>
          <w:p w:rsidR="00E72119" w:rsidRPr="006C1414" w:rsidRDefault="00E72119" w:rsidP="003C1C8B">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E72119" w:rsidRPr="006C1414" w:rsidRDefault="00E72119" w:rsidP="003C1C8B">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E72119" w:rsidRPr="006C1414" w:rsidRDefault="00E72119" w:rsidP="003C1C8B">
            <w:pPr>
              <w:rPr>
                <w:rFonts w:ascii="Times New Roman" w:hAnsi="Times New Roman" w:cs="Times New Roman"/>
                <w:b/>
                <w:bCs/>
                <w:sz w:val="26"/>
                <w:szCs w:val="26"/>
              </w:rPr>
            </w:pPr>
          </w:p>
        </w:tc>
        <w:tc>
          <w:tcPr>
            <w:tcW w:w="2939" w:type="dxa"/>
            <w:tcBorders>
              <w:bottom w:val="single" w:sz="4" w:space="0" w:color="auto"/>
            </w:tcBorders>
          </w:tcPr>
          <w:p w:rsidR="00E72119" w:rsidRPr="006C1414" w:rsidRDefault="00E72119" w:rsidP="003C1C8B">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E72119" w:rsidRPr="006C1414" w:rsidRDefault="00E72119" w:rsidP="003C1C8B">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E72119" w:rsidRPr="006C1414" w:rsidTr="003C1C8B">
        <w:trPr>
          <w:trHeight w:val="555"/>
        </w:trPr>
        <w:tc>
          <w:tcPr>
            <w:tcW w:w="2032" w:type="dxa"/>
            <w:vMerge/>
          </w:tcPr>
          <w:p w:rsidR="00E72119" w:rsidRPr="006C1414" w:rsidRDefault="00E72119" w:rsidP="003C1C8B">
            <w:pPr>
              <w:jc w:val="center"/>
              <w:rPr>
                <w:rFonts w:ascii="Times New Roman" w:hAnsi="Times New Roman" w:cs="Times New Roman"/>
                <w:b/>
                <w:bCs/>
                <w:sz w:val="26"/>
                <w:szCs w:val="26"/>
              </w:rPr>
            </w:pPr>
          </w:p>
        </w:tc>
        <w:tc>
          <w:tcPr>
            <w:tcW w:w="2745" w:type="dxa"/>
            <w:tcBorders>
              <w:top w:val="single" w:sz="4" w:space="0" w:color="auto"/>
            </w:tcBorders>
          </w:tcPr>
          <w:p w:rsidR="00E72119" w:rsidRPr="006C1414" w:rsidRDefault="00E72119" w:rsidP="003C1C8B">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E72119" w:rsidRPr="006C1414" w:rsidRDefault="00E72119" w:rsidP="003C1C8B">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E72119" w:rsidRPr="006C1414" w:rsidRDefault="00E72119" w:rsidP="003C1C8B">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E72119" w:rsidRPr="006C1414" w:rsidTr="003C1C8B">
        <w:tc>
          <w:tcPr>
            <w:tcW w:w="2032" w:type="dxa"/>
          </w:tcPr>
          <w:p w:rsidR="00E72119" w:rsidRPr="006C1414" w:rsidRDefault="00E72119" w:rsidP="003C1C8B">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E72119" w:rsidRPr="006C1414" w:rsidRDefault="00E72119" w:rsidP="003C1C8B">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работу не выполнил вовсе.</w:t>
            </w:r>
          </w:p>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E72119" w:rsidRPr="006C1414" w:rsidRDefault="00E72119" w:rsidP="003C1C8B">
            <w:pPr>
              <w:autoSpaceDE w:val="0"/>
              <w:autoSpaceDN w:val="0"/>
              <w:adjustRightInd w:val="0"/>
              <w:rPr>
                <w:rFonts w:ascii="Times New Roman" w:hAnsi="Times New Roman" w:cs="Times New Roman"/>
                <w:sz w:val="26"/>
                <w:szCs w:val="26"/>
              </w:rPr>
            </w:pPr>
          </w:p>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E72119" w:rsidRPr="006C1414" w:rsidRDefault="00E72119" w:rsidP="003C1C8B">
            <w:pPr>
              <w:autoSpaceDE w:val="0"/>
              <w:autoSpaceDN w:val="0"/>
              <w:adjustRightInd w:val="0"/>
              <w:rPr>
                <w:rFonts w:ascii="Times New Roman" w:hAnsi="Times New Roman" w:cs="Times New Roman"/>
                <w:sz w:val="26"/>
                <w:szCs w:val="26"/>
              </w:rPr>
            </w:pPr>
          </w:p>
          <w:p w:rsidR="00E72119" w:rsidRPr="006C1414" w:rsidRDefault="00E72119" w:rsidP="003C1C8B">
            <w:pPr>
              <w:autoSpaceDE w:val="0"/>
              <w:autoSpaceDN w:val="0"/>
              <w:adjustRightInd w:val="0"/>
              <w:rPr>
                <w:rFonts w:ascii="Times New Roman" w:hAnsi="Times New Roman" w:cs="Times New Roman"/>
                <w:sz w:val="26"/>
                <w:szCs w:val="26"/>
              </w:rPr>
            </w:pPr>
          </w:p>
          <w:p w:rsidR="00E72119" w:rsidRPr="006C1414" w:rsidRDefault="00E72119" w:rsidP="003C1C8B">
            <w:pPr>
              <w:autoSpaceDE w:val="0"/>
              <w:autoSpaceDN w:val="0"/>
              <w:adjustRightInd w:val="0"/>
              <w:rPr>
                <w:rFonts w:ascii="Times New Roman" w:hAnsi="Times New Roman" w:cs="Times New Roman"/>
                <w:sz w:val="26"/>
                <w:szCs w:val="26"/>
              </w:rPr>
            </w:pPr>
          </w:p>
          <w:p w:rsidR="00E72119" w:rsidRPr="006C1414" w:rsidRDefault="00E72119" w:rsidP="003C1C8B">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E72119" w:rsidRPr="006C1414" w:rsidTr="003C1C8B">
        <w:tc>
          <w:tcPr>
            <w:tcW w:w="2032" w:type="dxa"/>
          </w:tcPr>
          <w:p w:rsidR="00E72119" w:rsidRPr="006C1414" w:rsidRDefault="00E72119" w:rsidP="003C1C8B">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w:t>
            </w:r>
            <w:r w:rsidRPr="006C1414">
              <w:rPr>
                <w:rFonts w:ascii="Times New Roman" w:hAnsi="Times New Roman" w:cs="Times New Roman"/>
                <w:sz w:val="26"/>
                <w:szCs w:val="26"/>
              </w:rPr>
              <w:lastRenderedPageBreak/>
              <w:t xml:space="preserve">сообщения </w:t>
            </w:r>
          </w:p>
        </w:tc>
        <w:tc>
          <w:tcPr>
            <w:tcW w:w="2745" w:type="dxa"/>
          </w:tcPr>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излагается логично, по плану;</w:t>
            </w:r>
          </w:p>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В содержании используются термины по изучаемой теме;</w:t>
            </w:r>
          </w:p>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Материал  в сообщении не имеет четкой логики изложения (не по </w:t>
            </w:r>
            <w:r w:rsidRPr="006C1414">
              <w:rPr>
                <w:rFonts w:ascii="Times New Roman" w:hAnsi="Times New Roman" w:cs="Times New Roman"/>
                <w:sz w:val="26"/>
                <w:szCs w:val="26"/>
              </w:rPr>
              <w:lastRenderedPageBreak/>
              <w:t>плану).</w:t>
            </w:r>
          </w:p>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E72119" w:rsidRPr="006C1414" w:rsidRDefault="00E72119" w:rsidP="003C1C8B">
            <w:pPr>
              <w:rPr>
                <w:rFonts w:ascii="Times New Roman" w:hAnsi="Times New Roman" w:cs="Times New Roman"/>
                <w:sz w:val="26"/>
                <w:szCs w:val="26"/>
              </w:rPr>
            </w:pPr>
          </w:p>
        </w:tc>
      </w:tr>
      <w:tr w:rsidR="00E72119" w:rsidRPr="006C1414" w:rsidTr="003C1C8B">
        <w:tc>
          <w:tcPr>
            <w:tcW w:w="2032" w:type="dxa"/>
          </w:tcPr>
          <w:p w:rsidR="00E72119" w:rsidRPr="006C1414" w:rsidRDefault="00E72119" w:rsidP="003C1C8B">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E72119" w:rsidRPr="006C1414" w:rsidRDefault="00E72119" w:rsidP="00E72119">
            <w:pPr>
              <w:numPr>
                <w:ilvl w:val="0"/>
                <w:numId w:val="3"/>
              </w:numPr>
              <w:autoSpaceDE w:val="0"/>
              <w:autoSpaceDN w:val="0"/>
              <w:adjustRightInd w:val="0"/>
              <w:ind w:left="0" w:hanging="199"/>
              <w:rPr>
                <w:rFonts w:ascii="Times New Roman" w:hAnsi="Times New Roman" w:cs="Times New Roman"/>
                <w:sz w:val="26"/>
                <w:szCs w:val="26"/>
              </w:rPr>
            </w:pPr>
          </w:p>
        </w:tc>
      </w:tr>
    </w:tbl>
    <w:p w:rsidR="00E72119" w:rsidRPr="006C1414" w:rsidRDefault="00E72119" w:rsidP="00E72119">
      <w:pPr>
        <w:ind w:left="425"/>
        <w:jc w:val="center"/>
        <w:rPr>
          <w:rFonts w:ascii="Times New Roman" w:hAnsi="Times New Roman" w:cs="Times New Roman"/>
          <w:b/>
          <w:sz w:val="26"/>
          <w:szCs w:val="26"/>
        </w:rPr>
      </w:pPr>
    </w:p>
    <w:p w:rsidR="00E72119" w:rsidRPr="006C1414" w:rsidRDefault="00E72119" w:rsidP="00E72119">
      <w:pPr>
        <w:pStyle w:val="ae"/>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E72119" w:rsidRPr="006C1414" w:rsidRDefault="00E72119" w:rsidP="00E72119">
      <w:pPr>
        <w:pStyle w:val="ae"/>
        <w:ind w:firstLine="720"/>
        <w:jc w:val="both"/>
        <w:rPr>
          <w:rFonts w:ascii="Times New Roman" w:hAnsi="Times New Roman"/>
          <w:sz w:val="26"/>
          <w:szCs w:val="26"/>
        </w:rPr>
      </w:pPr>
    </w:p>
    <w:tbl>
      <w:tblPr>
        <w:tblStyle w:val="a8"/>
        <w:tblW w:w="0" w:type="auto"/>
        <w:tblLook w:val="01E0"/>
      </w:tblPr>
      <w:tblGrid>
        <w:gridCol w:w="2808"/>
        <w:gridCol w:w="6660"/>
      </w:tblGrid>
      <w:tr w:rsidR="00E72119" w:rsidRPr="006C1414" w:rsidTr="003C1C8B">
        <w:tc>
          <w:tcPr>
            <w:tcW w:w="2808" w:type="dxa"/>
          </w:tcPr>
          <w:p w:rsidR="00E72119" w:rsidRPr="006C1414" w:rsidRDefault="00E72119" w:rsidP="003C1C8B">
            <w:pPr>
              <w:pStyle w:val="ae"/>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E72119" w:rsidRPr="006C1414" w:rsidRDefault="00E72119" w:rsidP="003C1C8B">
            <w:pPr>
              <w:pStyle w:val="ae"/>
              <w:jc w:val="both"/>
              <w:rPr>
                <w:rFonts w:ascii="Times New Roman" w:hAnsi="Times New Roman"/>
                <w:sz w:val="26"/>
                <w:szCs w:val="26"/>
              </w:rPr>
            </w:pPr>
            <w:r w:rsidRPr="006C1414">
              <w:rPr>
                <w:rFonts w:ascii="Times New Roman" w:hAnsi="Times New Roman"/>
                <w:sz w:val="26"/>
                <w:szCs w:val="26"/>
              </w:rPr>
              <w:t>Содержание оценки</w:t>
            </w:r>
          </w:p>
        </w:tc>
      </w:tr>
      <w:tr w:rsidR="00E72119" w:rsidRPr="006C1414" w:rsidTr="003C1C8B">
        <w:tc>
          <w:tcPr>
            <w:tcW w:w="2808" w:type="dxa"/>
          </w:tcPr>
          <w:p w:rsidR="00E72119" w:rsidRPr="006C1414" w:rsidRDefault="00E72119" w:rsidP="003C1C8B">
            <w:pPr>
              <w:pStyle w:val="ae"/>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E72119" w:rsidRPr="006C1414" w:rsidRDefault="00E72119" w:rsidP="003C1C8B">
            <w:pPr>
              <w:pStyle w:val="ae"/>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72119" w:rsidRPr="006C1414" w:rsidTr="003C1C8B">
        <w:tc>
          <w:tcPr>
            <w:tcW w:w="2808" w:type="dxa"/>
          </w:tcPr>
          <w:p w:rsidR="00E72119" w:rsidRPr="006C1414" w:rsidRDefault="00E72119" w:rsidP="003C1C8B">
            <w:pPr>
              <w:pStyle w:val="ae"/>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E72119" w:rsidRPr="006C1414" w:rsidRDefault="00E72119" w:rsidP="003C1C8B">
            <w:pPr>
              <w:pStyle w:val="ae"/>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E72119" w:rsidRPr="006C1414" w:rsidTr="003C1C8B">
        <w:tc>
          <w:tcPr>
            <w:tcW w:w="2808" w:type="dxa"/>
          </w:tcPr>
          <w:p w:rsidR="00E72119" w:rsidRPr="006C1414" w:rsidRDefault="00E72119" w:rsidP="003C1C8B">
            <w:pPr>
              <w:pStyle w:val="ae"/>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E72119" w:rsidRPr="006C1414" w:rsidRDefault="00E72119" w:rsidP="003C1C8B">
            <w:pPr>
              <w:pStyle w:val="ae"/>
              <w:jc w:val="both"/>
              <w:rPr>
                <w:rFonts w:ascii="Times New Roman" w:hAnsi="Times New Roman"/>
                <w:sz w:val="26"/>
                <w:szCs w:val="26"/>
              </w:rPr>
            </w:pPr>
            <w:proofErr w:type="gramStart"/>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E72119" w:rsidRPr="006C1414" w:rsidTr="003C1C8B">
        <w:tc>
          <w:tcPr>
            <w:tcW w:w="2808" w:type="dxa"/>
          </w:tcPr>
          <w:p w:rsidR="00E72119" w:rsidRPr="006C1414" w:rsidRDefault="00E72119" w:rsidP="003C1C8B">
            <w:pPr>
              <w:pStyle w:val="ae"/>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E72119" w:rsidRPr="006C1414" w:rsidRDefault="00E72119" w:rsidP="003C1C8B">
            <w:pPr>
              <w:pStyle w:val="ae"/>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72119" w:rsidRPr="006C1414" w:rsidTr="003C1C8B">
        <w:tc>
          <w:tcPr>
            <w:tcW w:w="2808" w:type="dxa"/>
          </w:tcPr>
          <w:p w:rsidR="00E72119" w:rsidRPr="006C1414" w:rsidRDefault="00E72119" w:rsidP="003C1C8B">
            <w:pPr>
              <w:pStyle w:val="ae"/>
              <w:rPr>
                <w:rFonts w:ascii="Times New Roman" w:hAnsi="Times New Roman"/>
                <w:sz w:val="26"/>
                <w:szCs w:val="26"/>
              </w:rPr>
            </w:pPr>
            <w:r w:rsidRPr="006C1414">
              <w:rPr>
                <w:rFonts w:ascii="Times New Roman" w:hAnsi="Times New Roman"/>
                <w:sz w:val="26"/>
                <w:szCs w:val="26"/>
              </w:rPr>
              <w:t xml:space="preserve">5. Критерий соблюдения </w:t>
            </w:r>
            <w:proofErr w:type="spellStart"/>
            <w:proofErr w:type="gramStart"/>
            <w:r w:rsidRPr="006C1414">
              <w:rPr>
                <w:rFonts w:ascii="Times New Roman" w:hAnsi="Times New Roman"/>
                <w:sz w:val="26"/>
                <w:szCs w:val="26"/>
              </w:rPr>
              <w:t>дизайн-эргономических</w:t>
            </w:r>
            <w:proofErr w:type="spellEnd"/>
            <w:proofErr w:type="gramEnd"/>
            <w:r w:rsidRPr="006C1414">
              <w:rPr>
                <w:rFonts w:ascii="Times New Roman" w:hAnsi="Times New Roman"/>
                <w:sz w:val="26"/>
                <w:szCs w:val="26"/>
              </w:rPr>
              <w:t xml:space="preserve"> требований к компьютерной презентации</w:t>
            </w:r>
          </w:p>
        </w:tc>
        <w:tc>
          <w:tcPr>
            <w:tcW w:w="6660" w:type="dxa"/>
          </w:tcPr>
          <w:p w:rsidR="00E72119" w:rsidRPr="006C1414" w:rsidRDefault="00E72119" w:rsidP="003C1C8B">
            <w:pPr>
              <w:pStyle w:val="ae"/>
              <w:jc w:val="both"/>
              <w:rPr>
                <w:rFonts w:ascii="Times New Roman" w:hAnsi="Times New Roman"/>
                <w:sz w:val="26"/>
                <w:szCs w:val="26"/>
              </w:rPr>
            </w:pPr>
            <w:proofErr w:type="gramStart"/>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w:t>
            </w:r>
            <w:r w:rsidRPr="006C1414">
              <w:rPr>
                <w:rFonts w:ascii="Times New Roman" w:hAnsi="Times New Roman"/>
                <w:sz w:val="26"/>
                <w:szCs w:val="26"/>
              </w:rPr>
              <w:lastRenderedPageBreak/>
              <w:t>компьютерного сопровождения, общее впечатление от мультимедийной презентации</w:t>
            </w:r>
            <w:proofErr w:type="gramEnd"/>
          </w:p>
        </w:tc>
      </w:tr>
    </w:tbl>
    <w:p w:rsidR="00E72119" w:rsidRPr="006C1414" w:rsidRDefault="00E72119" w:rsidP="00E72119">
      <w:pPr>
        <w:tabs>
          <w:tab w:val="left" w:pos="3405"/>
        </w:tabs>
        <w:rPr>
          <w:rFonts w:ascii="Times New Roman" w:hAnsi="Times New Roman" w:cs="Times New Roman"/>
          <w:sz w:val="26"/>
          <w:szCs w:val="26"/>
        </w:rPr>
      </w:pPr>
    </w:p>
    <w:p w:rsidR="00E72119" w:rsidRPr="006C1414" w:rsidRDefault="00E72119" w:rsidP="00E72119">
      <w:pPr>
        <w:tabs>
          <w:tab w:val="left" w:pos="3405"/>
        </w:tabs>
        <w:rPr>
          <w:rFonts w:ascii="Times New Roman" w:hAnsi="Times New Roman" w:cs="Times New Roman"/>
          <w:sz w:val="26"/>
          <w:szCs w:val="26"/>
        </w:rPr>
      </w:pPr>
    </w:p>
    <w:p w:rsidR="00E72119" w:rsidRPr="006C1414" w:rsidRDefault="00E72119" w:rsidP="00E72119">
      <w:pPr>
        <w:tabs>
          <w:tab w:val="left" w:pos="3405"/>
        </w:tabs>
        <w:rPr>
          <w:rFonts w:ascii="Times New Roman" w:hAnsi="Times New Roman" w:cs="Times New Roman"/>
          <w:sz w:val="26"/>
          <w:szCs w:val="26"/>
        </w:rPr>
      </w:pPr>
    </w:p>
    <w:p w:rsidR="00E72119" w:rsidRPr="006C1414" w:rsidRDefault="00E72119" w:rsidP="00E72119">
      <w:pPr>
        <w:tabs>
          <w:tab w:val="left" w:pos="3405"/>
        </w:tabs>
        <w:rPr>
          <w:rFonts w:ascii="Times New Roman" w:hAnsi="Times New Roman" w:cs="Times New Roman"/>
          <w:sz w:val="26"/>
          <w:szCs w:val="26"/>
        </w:rPr>
      </w:pPr>
    </w:p>
    <w:p w:rsidR="00E72119" w:rsidRPr="006C1414" w:rsidRDefault="00E72119" w:rsidP="00E72119">
      <w:pPr>
        <w:tabs>
          <w:tab w:val="left" w:pos="3405"/>
        </w:tabs>
        <w:rPr>
          <w:rFonts w:ascii="Times New Roman" w:hAnsi="Times New Roman" w:cs="Times New Roman"/>
          <w:sz w:val="26"/>
          <w:szCs w:val="26"/>
        </w:rPr>
      </w:pPr>
    </w:p>
    <w:p w:rsidR="00E72119" w:rsidRPr="006C1414" w:rsidRDefault="00E72119" w:rsidP="00E72119">
      <w:pPr>
        <w:tabs>
          <w:tab w:val="left" w:pos="3405"/>
        </w:tabs>
        <w:rPr>
          <w:rFonts w:ascii="Times New Roman" w:hAnsi="Times New Roman" w:cs="Times New Roman"/>
          <w:sz w:val="26"/>
          <w:szCs w:val="26"/>
        </w:rPr>
      </w:pPr>
    </w:p>
    <w:p w:rsidR="00E72119" w:rsidRPr="006C1414" w:rsidRDefault="00E72119" w:rsidP="00E72119">
      <w:pPr>
        <w:tabs>
          <w:tab w:val="left" w:pos="3405"/>
        </w:tabs>
        <w:rPr>
          <w:rFonts w:ascii="Times New Roman" w:hAnsi="Times New Roman" w:cs="Times New Roman"/>
          <w:sz w:val="26"/>
          <w:szCs w:val="26"/>
        </w:rPr>
      </w:pPr>
    </w:p>
    <w:p w:rsidR="00E72119" w:rsidRPr="006C1414" w:rsidRDefault="00E72119" w:rsidP="00E72119">
      <w:pPr>
        <w:tabs>
          <w:tab w:val="left" w:pos="3405"/>
        </w:tabs>
        <w:rPr>
          <w:rFonts w:ascii="Times New Roman" w:hAnsi="Times New Roman" w:cs="Times New Roman"/>
          <w:sz w:val="26"/>
          <w:szCs w:val="26"/>
        </w:rPr>
      </w:pPr>
    </w:p>
    <w:p w:rsidR="00E72119" w:rsidRDefault="00E72119" w:rsidP="00E72119">
      <w:pPr>
        <w:ind w:left="425"/>
        <w:jc w:val="center"/>
        <w:rPr>
          <w:rFonts w:ascii="Times New Roman" w:hAnsi="Times New Roman" w:cs="Times New Roman"/>
          <w:b/>
          <w:sz w:val="26"/>
          <w:szCs w:val="26"/>
        </w:rPr>
      </w:pPr>
    </w:p>
    <w:p w:rsidR="00E72119" w:rsidRDefault="00E72119" w:rsidP="00E72119">
      <w:pPr>
        <w:ind w:left="425"/>
        <w:jc w:val="center"/>
        <w:rPr>
          <w:rFonts w:ascii="Times New Roman" w:hAnsi="Times New Roman" w:cs="Times New Roman"/>
          <w:b/>
          <w:sz w:val="26"/>
          <w:szCs w:val="26"/>
        </w:rPr>
      </w:pPr>
    </w:p>
    <w:p w:rsidR="00E72119" w:rsidRDefault="00E72119" w:rsidP="00E72119">
      <w:pPr>
        <w:ind w:left="425"/>
        <w:jc w:val="center"/>
        <w:rPr>
          <w:rFonts w:ascii="Times New Roman" w:hAnsi="Times New Roman" w:cs="Times New Roman"/>
          <w:b/>
          <w:sz w:val="26"/>
          <w:szCs w:val="26"/>
        </w:rPr>
      </w:pPr>
    </w:p>
    <w:p w:rsidR="00E72119" w:rsidRPr="004D3296" w:rsidRDefault="00E72119" w:rsidP="00E72119">
      <w:pPr>
        <w:ind w:left="425"/>
        <w:jc w:val="center"/>
        <w:rPr>
          <w:rFonts w:ascii="Times New Roman" w:hAnsi="Times New Roman" w:cs="Times New Roman"/>
          <w:b/>
          <w:sz w:val="26"/>
          <w:szCs w:val="26"/>
        </w:rPr>
      </w:pPr>
      <w:r w:rsidRPr="004D3296">
        <w:rPr>
          <w:rFonts w:ascii="Times New Roman" w:hAnsi="Times New Roman" w:cs="Times New Roman"/>
          <w:b/>
          <w:sz w:val="26"/>
          <w:szCs w:val="26"/>
        </w:rPr>
        <w:t>4. Информационное 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E72119" w:rsidRPr="004D3296" w:rsidRDefault="00E72119" w:rsidP="00E72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b/>
          <w:bCs/>
          <w:sz w:val="26"/>
          <w:szCs w:val="26"/>
        </w:rPr>
        <w:t>Основные источники:</w:t>
      </w:r>
    </w:p>
    <w:p w:rsidR="00E72119" w:rsidRPr="004D3296" w:rsidRDefault="00E72119" w:rsidP="00E72119">
      <w:pPr>
        <w:widowControl/>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bCs/>
          <w:sz w:val="26"/>
          <w:szCs w:val="26"/>
        </w:rPr>
        <w:t xml:space="preserve"> Учаев, П. Н. Инженерная графика : учебник / П. Н. Учаев, А. Г. </w:t>
      </w:r>
      <w:proofErr w:type="spellStart"/>
      <w:r w:rsidRPr="004D3296">
        <w:rPr>
          <w:rFonts w:ascii="Times New Roman" w:hAnsi="Times New Roman" w:cs="Times New Roman"/>
          <w:bCs/>
          <w:sz w:val="26"/>
          <w:szCs w:val="26"/>
        </w:rPr>
        <w:t>Локтионов</w:t>
      </w:r>
      <w:proofErr w:type="spellEnd"/>
      <w:r w:rsidRPr="004D3296">
        <w:rPr>
          <w:rFonts w:ascii="Times New Roman" w:hAnsi="Times New Roman" w:cs="Times New Roman"/>
          <w:bCs/>
          <w:sz w:val="26"/>
          <w:szCs w:val="26"/>
        </w:rPr>
        <w:t>, К. П. Учаева ; под общ</w:t>
      </w:r>
      <w:proofErr w:type="gramStart"/>
      <w:r w:rsidRPr="004D3296">
        <w:rPr>
          <w:rFonts w:ascii="Times New Roman" w:hAnsi="Times New Roman" w:cs="Times New Roman"/>
          <w:bCs/>
          <w:sz w:val="26"/>
          <w:szCs w:val="26"/>
        </w:rPr>
        <w:t>.</w:t>
      </w:r>
      <w:proofErr w:type="gramEnd"/>
      <w:r w:rsidRPr="004D3296">
        <w:rPr>
          <w:rFonts w:ascii="Times New Roman" w:hAnsi="Times New Roman" w:cs="Times New Roman"/>
          <w:bCs/>
          <w:sz w:val="26"/>
          <w:szCs w:val="26"/>
        </w:rPr>
        <w:t xml:space="preserve"> </w:t>
      </w:r>
      <w:proofErr w:type="gramStart"/>
      <w:r w:rsidRPr="004D3296">
        <w:rPr>
          <w:rFonts w:ascii="Times New Roman" w:hAnsi="Times New Roman" w:cs="Times New Roman"/>
          <w:bCs/>
          <w:sz w:val="26"/>
          <w:szCs w:val="26"/>
        </w:rPr>
        <w:t>р</w:t>
      </w:r>
      <w:proofErr w:type="gramEnd"/>
      <w:r w:rsidRPr="004D3296">
        <w:rPr>
          <w:rFonts w:ascii="Times New Roman" w:hAnsi="Times New Roman" w:cs="Times New Roman"/>
          <w:bCs/>
          <w:sz w:val="26"/>
          <w:szCs w:val="26"/>
        </w:rPr>
        <w:t>ед. П. Н. Учаева. - Москва</w:t>
      </w:r>
      <w:proofErr w:type="gramStart"/>
      <w:r w:rsidRPr="004D3296">
        <w:rPr>
          <w:rFonts w:ascii="Times New Roman" w:hAnsi="Times New Roman" w:cs="Times New Roman"/>
          <w:bCs/>
          <w:sz w:val="26"/>
          <w:szCs w:val="26"/>
        </w:rPr>
        <w:t xml:space="preserve"> ;</w:t>
      </w:r>
      <w:proofErr w:type="gramEnd"/>
      <w:r w:rsidRPr="004D3296">
        <w:rPr>
          <w:rFonts w:ascii="Times New Roman" w:hAnsi="Times New Roman" w:cs="Times New Roman"/>
          <w:bCs/>
          <w:sz w:val="26"/>
          <w:szCs w:val="26"/>
        </w:rPr>
        <w:t xml:space="preserve"> Вологда : </w:t>
      </w:r>
      <w:proofErr w:type="spellStart"/>
      <w:r w:rsidRPr="004D3296">
        <w:rPr>
          <w:rFonts w:ascii="Times New Roman" w:hAnsi="Times New Roman" w:cs="Times New Roman"/>
          <w:bCs/>
          <w:sz w:val="26"/>
          <w:szCs w:val="26"/>
        </w:rPr>
        <w:t>Инфра-Инженерия</w:t>
      </w:r>
      <w:proofErr w:type="spellEnd"/>
      <w:r w:rsidRPr="004D3296">
        <w:rPr>
          <w:rFonts w:ascii="Times New Roman" w:hAnsi="Times New Roman" w:cs="Times New Roman"/>
          <w:bCs/>
          <w:sz w:val="26"/>
          <w:szCs w:val="26"/>
        </w:rPr>
        <w:t>, 2018. - 304 с. - ISBN 978-5-9729-0655-0. - Текст</w:t>
      </w:r>
      <w:proofErr w:type="gramStart"/>
      <w:r w:rsidRPr="004D3296">
        <w:rPr>
          <w:rFonts w:ascii="Times New Roman" w:hAnsi="Times New Roman" w:cs="Times New Roman"/>
          <w:bCs/>
          <w:sz w:val="26"/>
          <w:szCs w:val="26"/>
        </w:rPr>
        <w:t xml:space="preserve"> :</w:t>
      </w:r>
      <w:proofErr w:type="gramEnd"/>
      <w:r w:rsidRPr="004D3296">
        <w:rPr>
          <w:rFonts w:ascii="Times New Roman" w:hAnsi="Times New Roman" w:cs="Times New Roman"/>
          <w:bCs/>
          <w:sz w:val="26"/>
          <w:szCs w:val="26"/>
        </w:rPr>
        <w:t xml:space="preserve"> электронный. - URL: </w:t>
      </w:r>
      <w:hyperlink r:id="rId6" w:history="1">
        <w:r w:rsidRPr="004D3296">
          <w:rPr>
            <w:rStyle w:val="a3"/>
            <w:bCs/>
            <w:sz w:val="26"/>
            <w:szCs w:val="26"/>
          </w:rPr>
          <w:t>https://znanium.com/catalog/product/1833112</w:t>
        </w:r>
      </w:hyperlink>
    </w:p>
    <w:p w:rsidR="00E72119" w:rsidRPr="004D3296" w:rsidRDefault="00E72119" w:rsidP="00E72119">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2.Инженерная графика</w:t>
      </w:r>
      <w:proofErr w:type="gramStart"/>
      <w:r w:rsidRPr="004D3296">
        <w:rPr>
          <w:rFonts w:ascii="Times New Roman" w:hAnsi="Times New Roman" w:cs="Times New Roman"/>
          <w:sz w:val="26"/>
          <w:szCs w:val="26"/>
        </w:rPr>
        <w:t xml:space="preserve"> :</w:t>
      </w:r>
      <w:proofErr w:type="gramEnd"/>
      <w:r w:rsidRPr="004D3296">
        <w:rPr>
          <w:rFonts w:ascii="Times New Roman" w:hAnsi="Times New Roman" w:cs="Times New Roman"/>
          <w:sz w:val="26"/>
          <w:szCs w:val="26"/>
        </w:rPr>
        <w:t xml:space="preserve"> учебник / Г.В. </w:t>
      </w:r>
      <w:proofErr w:type="spellStart"/>
      <w:r w:rsidRPr="004D3296">
        <w:rPr>
          <w:rFonts w:ascii="Times New Roman" w:hAnsi="Times New Roman" w:cs="Times New Roman"/>
          <w:sz w:val="26"/>
          <w:szCs w:val="26"/>
        </w:rPr>
        <w:t>Буланже</w:t>
      </w:r>
      <w:proofErr w:type="spellEnd"/>
      <w:r w:rsidRPr="004D3296">
        <w:rPr>
          <w:rFonts w:ascii="Times New Roman" w:hAnsi="Times New Roman" w:cs="Times New Roman"/>
          <w:sz w:val="26"/>
          <w:szCs w:val="26"/>
        </w:rPr>
        <w:t>, В.А. Гончарова, И.А. Гущин, Т.С. Молокова. — Москва</w:t>
      </w:r>
      <w:proofErr w:type="gramStart"/>
      <w:r w:rsidRPr="004D3296">
        <w:rPr>
          <w:rFonts w:ascii="Times New Roman" w:hAnsi="Times New Roman" w:cs="Times New Roman"/>
          <w:sz w:val="26"/>
          <w:szCs w:val="26"/>
        </w:rPr>
        <w:t xml:space="preserve"> :</w:t>
      </w:r>
      <w:proofErr w:type="gramEnd"/>
      <w:r w:rsidRPr="004D3296">
        <w:rPr>
          <w:rFonts w:ascii="Times New Roman" w:hAnsi="Times New Roman" w:cs="Times New Roman"/>
          <w:sz w:val="26"/>
          <w:szCs w:val="26"/>
        </w:rPr>
        <w:t xml:space="preserve"> ИНФРА-М, 2018. — 381 </w:t>
      </w:r>
      <w:proofErr w:type="gramStart"/>
      <w:r w:rsidRPr="004D3296">
        <w:rPr>
          <w:rFonts w:ascii="Times New Roman" w:hAnsi="Times New Roman" w:cs="Times New Roman"/>
          <w:sz w:val="26"/>
          <w:szCs w:val="26"/>
        </w:rPr>
        <w:t>с</w:t>
      </w:r>
      <w:proofErr w:type="gramEnd"/>
      <w:r w:rsidRPr="004D3296">
        <w:rPr>
          <w:rFonts w:ascii="Times New Roman" w:hAnsi="Times New Roman" w:cs="Times New Roman"/>
          <w:sz w:val="26"/>
          <w:szCs w:val="26"/>
        </w:rPr>
        <w:t>. — (Среднее профессиональное образование). - ISBN 978-5-16-014817-5. - Текст</w:t>
      </w:r>
      <w:proofErr w:type="gramStart"/>
      <w:r w:rsidRPr="004D3296">
        <w:rPr>
          <w:rFonts w:ascii="Times New Roman" w:hAnsi="Times New Roman" w:cs="Times New Roman"/>
          <w:sz w:val="26"/>
          <w:szCs w:val="26"/>
        </w:rPr>
        <w:t xml:space="preserve"> :</w:t>
      </w:r>
      <w:proofErr w:type="gramEnd"/>
      <w:r w:rsidRPr="004D3296">
        <w:rPr>
          <w:rFonts w:ascii="Times New Roman" w:hAnsi="Times New Roman" w:cs="Times New Roman"/>
          <w:sz w:val="26"/>
          <w:szCs w:val="26"/>
        </w:rPr>
        <w:t xml:space="preserve"> электронный. - URL: </w:t>
      </w:r>
      <w:hyperlink r:id="rId7" w:history="1">
        <w:r w:rsidRPr="004D3296">
          <w:rPr>
            <w:rStyle w:val="a3"/>
            <w:sz w:val="26"/>
            <w:szCs w:val="26"/>
          </w:rPr>
          <w:t>https://znanium.com/catalog/product/1794454</w:t>
        </w:r>
      </w:hyperlink>
    </w:p>
    <w:p w:rsidR="00E72119" w:rsidRPr="004D3296" w:rsidRDefault="00E72119" w:rsidP="00E72119">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3. </w:t>
      </w:r>
      <w:proofErr w:type="spellStart"/>
      <w:r w:rsidRPr="004D3296">
        <w:rPr>
          <w:rFonts w:ascii="Times New Roman" w:hAnsi="Times New Roman" w:cs="Times New Roman"/>
          <w:sz w:val="26"/>
          <w:szCs w:val="26"/>
        </w:rPr>
        <w:t>Серга</w:t>
      </w:r>
      <w:proofErr w:type="spellEnd"/>
      <w:r w:rsidRPr="004D3296">
        <w:rPr>
          <w:rFonts w:ascii="Times New Roman" w:hAnsi="Times New Roman" w:cs="Times New Roman"/>
          <w:sz w:val="26"/>
          <w:szCs w:val="26"/>
        </w:rPr>
        <w:t>, Г. В. Инженерная графика</w:t>
      </w:r>
      <w:proofErr w:type="gramStart"/>
      <w:r w:rsidRPr="004D3296">
        <w:rPr>
          <w:rFonts w:ascii="Times New Roman" w:hAnsi="Times New Roman" w:cs="Times New Roman"/>
          <w:sz w:val="26"/>
          <w:szCs w:val="26"/>
        </w:rPr>
        <w:t xml:space="preserve"> :</w:t>
      </w:r>
      <w:proofErr w:type="gramEnd"/>
      <w:r w:rsidRPr="004D3296">
        <w:rPr>
          <w:rFonts w:ascii="Times New Roman" w:hAnsi="Times New Roman" w:cs="Times New Roman"/>
          <w:sz w:val="26"/>
          <w:szCs w:val="26"/>
        </w:rPr>
        <w:t xml:space="preserve"> учебник / Г.В. </w:t>
      </w:r>
      <w:proofErr w:type="spellStart"/>
      <w:r w:rsidRPr="004D3296">
        <w:rPr>
          <w:rFonts w:ascii="Times New Roman" w:hAnsi="Times New Roman" w:cs="Times New Roman"/>
          <w:sz w:val="26"/>
          <w:szCs w:val="26"/>
        </w:rPr>
        <w:t>Серга</w:t>
      </w:r>
      <w:proofErr w:type="spellEnd"/>
      <w:r w:rsidRPr="004D3296">
        <w:rPr>
          <w:rFonts w:ascii="Times New Roman" w:hAnsi="Times New Roman" w:cs="Times New Roman"/>
          <w:sz w:val="26"/>
          <w:szCs w:val="26"/>
        </w:rPr>
        <w:t xml:space="preserve">, И.И. </w:t>
      </w:r>
      <w:proofErr w:type="spellStart"/>
      <w:r w:rsidRPr="004D3296">
        <w:rPr>
          <w:rFonts w:ascii="Times New Roman" w:hAnsi="Times New Roman" w:cs="Times New Roman"/>
          <w:sz w:val="26"/>
          <w:szCs w:val="26"/>
        </w:rPr>
        <w:t>Табачук</w:t>
      </w:r>
      <w:proofErr w:type="spellEnd"/>
      <w:r w:rsidRPr="004D3296">
        <w:rPr>
          <w:rFonts w:ascii="Times New Roman" w:hAnsi="Times New Roman" w:cs="Times New Roman"/>
          <w:sz w:val="26"/>
          <w:szCs w:val="26"/>
        </w:rPr>
        <w:t>, Н.Н. Кузнецова. — Москва</w:t>
      </w:r>
      <w:proofErr w:type="gramStart"/>
      <w:r w:rsidRPr="004D3296">
        <w:rPr>
          <w:rFonts w:ascii="Times New Roman" w:hAnsi="Times New Roman" w:cs="Times New Roman"/>
          <w:sz w:val="26"/>
          <w:szCs w:val="26"/>
        </w:rPr>
        <w:t xml:space="preserve"> :</w:t>
      </w:r>
      <w:proofErr w:type="gramEnd"/>
      <w:r w:rsidRPr="004D3296">
        <w:rPr>
          <w:rFonts w:ascii="Times New Roman" w:hAnsi="Times New Roman" w:cs="Times New Roman"/>
          <w:sz w:val="26"/>
          <w:szCs w:val="26"/>
        </w:rPr>
        <w:t xml:space="preserve"> ИНФРА-М, 2018. — 383 </w:t>
      </w:r>
      <w:proofErr w:type="gramStart"/>
      <w:r w:rsidRPr="004D3296">
        <w:rPr>
          <w:rFonts w:ascii="Times New Roman" w:hAnsi="Times New Roman" w:cs="Times New Roman"/>
          <w:sz w:val="26"/>
          <w:szCs w:val="26"/>
        </w:rPr>
        <w:t>с</w:t>
      </w:r>
      <w:proofErr w:type="gramEnd"/>
      <w:r w:rsidRPr="004D3296">
        <w:rPr>
          <w:rFonts w:ascii="Times New Roman" w:hAnsi="Times New Roman" w:cs="Times New Roman"/>
          <w:sz w:val="26"/>
          <w:szCs w:val="26"/>
        </w:rPr>
        <w:t>. — (Среднее профессиональное образование). - ISBN 978-5-16-015545-6. - Текст</w:t>
      </w:r>
      <w:proofErr w:type="gramStart"/>
      <w:r w:rsidRPr="004D3296">
        <w:rPr>
          <w:rFonts w:ascii="Times New Roman" w:hAnsi="Times New Roman" w:cs="Times New Roman"/>
          <w:sz w:val="26"/>
          <w:szCs w:val="26"/>
        </w:rPr>
        <w:t xml:space="preserve"> :</w:t>
      </w:r>
      <w:proofErr w:type="gramEnd"/>
      <w:r w:rsidRPr="004D3296">
        <w:rPr>
          <w:rFonts w:ascii="Times New Roman" w:hAnsi="Times New Roman" w:cs="Times New Roman"/>
          <w:sz w:val="26"/>
          <w:szCs w:val="26"/>
        </w:rPr>
        <w:t xml:space="preserve"> электронный. - URL: </w:t>
      </w:r>
      <w:hyperlink r:id="rId8" w:history="1">
        <w:r w:rsidRPr="004D3296">
          <w:rPr>
            <w:rStyle w:val="a3"/>
            <w:sz w:val="26"/>
            <w:szCs w:val="26"/>
          </w:rPr>
          <w:t>https://znanium.com/catalog/product/1221787</w:t>
        </w:r>
      </w:hyperlink>
    </w:p>
    <w:p w:rsidR="00E72119" w:rsidRPr="004D3296" w:rsidRDefault="00E72119" w:rsidP="00E72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566"/>
        <w:jc w:val="both"/>
        <w:rPr>
          <w:rFonts w:ascii="Times New Roman" w:hAnsi="Times New Roman" w:cs="Times New Roman"/>
          <w:b/>
          <w:bCs/>
          <w:sz w:val="26"/>
          <w:szCs w:val="26"/>
        </w:rPr>
      </w:pPr>
      <w:r w:rsidRPr="004D3296">
        <w:rPr>
          <w:rFonts w:ascii="Times New Roman" w:hAnsi="Times New Roman" w:cs="Times New Roman"/>
          <w:b/>
          <w:bCs/>
          <w:sz w:val="26"/>
          <w:szCs w:val="26"/>
        </w:rPr>
        <w:t>Дополнительные источники:</w:t>
      </w:r>
    </w:p>
    <w:p w:rsidR="00E72119" w:rsidRPr="004D3296" w:rsidRDefault="00E72119" w:rsidP="00E72119">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1. </w:t>
      </w:r>
      <w:proofErr w:type="spellStart"/>
      <w:r w:rsidRPr="004D3296">
        <w:rPr>
          <w:rFonts w:ascii="Times New Roman" w:hAnsi="Times New Roman" w:cs="Times New Roman"/>
          <w:sz w:val="26"/>
          <w:szCs w:val="26"/>
        </w:rPr>
        <w:t>Раклов</w:t>
      </w:r>
      <w:proofErr w:type="spellEnd"/>
      <w:r w:rsidRPr="004D3296">
        <w:rPr>
          <w:rFonts w:ascii="Times New Roman" w:hAnsi="Times New Roman" w:cs="Times New Roman"/>
          <w:sz w:val="26"/>
          <w:szCs w:val="26"/>
        </w:rPr>
        <w:t>, В. П. Инженерная графика</w:t>
      </w:r>
      <w:proofErr w:type="gramStart"/>
      <w:r w:rsidRPr="004D3296">
        <w:rPr>
          <w:rFonts w:ascii="Times New Roman" w:hAnsi="Times New Roman" w:cs="Times New Roman"/>
          <w:sz w:val="26"/>
          <w:szCs w:val="26"/>
        </w:rPr>
        <w:t xml:space="preserve"> :</w:t>
      </w:r>
      <w:proofErr w:type="gramEnd"/>
      <w:r w:rsidRPr="004D3296">
        <w:rPr>
          <w:rFonts w:ascii="Times New Roman" w:hAnsi="Times New Roman" w:cs="Times New Roman"/>
          <w:sz w:val="26"/>
          <w:szCs w:val="26"/>
        </w:rPr>
        <w:t xml:space="preserve"> учебник / В.П. </w:t>
      </w:r>
      <w:proofErr w:type="spellStart"/>
      <w:r w:rsidRPr="004D3296">
        <w:rPr>
          <w:rFonts w:ascii="Times New Roman" w:hAnsi="Times New Roman" w:cs="Times New Roman"/>
          <w:sz w:val="26"/>
          <w:szCs w:val="26"/>
        </w:rPr>
        <w:t>Раклов</w:t>
      </w:r>
      <w:proofErr w:type="spellEnd"/>
      <w:r w:rsidRPr="004D3296">
        <w:rPr>
          <w:rFonts w:ascii="Times New Roman" w:hAnsi="Times New Roman" w:cs="Times New Roman"/>
          <w:sz w:val="26"/>
          <w:szCs w:val="26"/>
        </w:rPr>
        <w:t xml:space="preserve">, Т.Я. Яковлева ; под ред. В.П. </w:t>
      </w:r>
      <w:proofErr w:type="spellStart"/>
      <w:r w:rsidRPr="004D3296">
        <w:rPr>
          <w:rFonts w:ascii="Times New Roman" w:hAnsi="Times New Roman" w:cs="Times New Roman"/>
          <w:sz w:val="26"/>
          <w:szCs w:val="26"/>
        </w:rPr>
        <w:t>Раклова</w:t>
      </w:r>
      <w:proofErr w:type="spellEnd"/>
      <w:r w:rsidRPr="004D3296">
        <w:rPr>
          <w:rFonts w:ascii="Times New Roman" w:hAnsi="Times New Roman" w:cs="Times New Roman"/>
          <w:sz w:val="26"/>
          <w:szCs w:val="26"/>
        </w:rPr>
        <w:t>. — 2-е изд., стереотип. — Москва</w:t>
      </w:r>
      <w:proofErr w:type="gramStart"/>
      <w:r w:rsidRPr="004D3296">
        <w:rPr>
          <w:rFonts w:ascii="Times New Roman" w:hAnsi="Times New Roman" w:cs="Times New Roman"/>
          <w:sz w:val="26"/>
          <w:szCs w:val="26"/>
        </w:rPr>
        <w:t xml:space="preserve"> :</w:t>
      </w:r>
      <w:proofErr w:type="gramEnd"/>
      <w:r w:rsidRPr="004D3296">
        <w:rPr>
          <w:rFonts w:ascii="Times New Roman" w:hAnsi="Times New Roman" w:cs="Times New Roman"/>
          <w:sz w:val="26"/>
          <w:szCs w:val="26"/>
        </w:rPr>
        <w:t xml:space="preserve"> ИНФРА-М, 2018. — 305 </w:t>
      </w:r>
      <w:proofErr w:type="gramStart"/>
      <w:r w:rsidRPr="004D3296">
        <w:rPr>
          <w:rFonts w:ascii="Times New Roman" w:hAnsi="Times New Roman" w:cs="Times New Roman"/>
          <w:sz w:val="26"/>
          <w:szCs w:val="26"/>
        </w:rPr>
        <w:t>с</w:t>
      </w:r>
      <w:proofErr w:type="gramEnd"/>
      <w:r w:rsidRPr="004D3296">
        <w:rPr>
          <w:rFonts w:ascii="Times New Roman" w:hAnsi="Times New Roman" w:cs="Times New Roman"/>
          <w:sz w:val="26"/>
          <w:szCs w:val="26"/>
        </w:rPr>
        <w:t>. — (Среднее профессиональное образование). - ISBN 978-5-16-015343-8. - Текст</w:t>
      </w:r>
      <w:proofErr w:type="gramStart"/>
      <w:r w:rsidRPr="004D3296">
        <w:rPr>
          <w:rFonts w:ascii="Times New Roman" w:hAnsi="Times New Roman" w:cs="Times New Roman"/>
          <w:sz w:val="26"/>
          <w:szCs w:val="26"/>
        </w:rPr>
        <w:t xml:space="preserve"> :</w:t>
      </w:r>
      <w:proofErr w:type="gramEnd"/>
      <w:r w:rsidRPr="004D3296">
        <w:rPr>
          <w:rFonts w:ascii="Times New Roman" w:hAnsi="Times New Roman" w:cs="Times New Roman"/>
          <w:sz w:val="26"/>
          <w:szCs w:val="26"/>
        </w:rPr>
        <w:t xml:space="preserve"> электронный. - URL: </w:t>
      </w:r>
      <w:hyperlink r:id="rId9" w:history="1">
        <w:r w:rsidRPr="004D3296">
          <w:rPr>
            <w:rStyle w:val="a3"/>
            <w:sz w:val="26"/>
            <w:szCs w:val="26"/>
          </w:rPr>
          <w:t>https://znanium.com/catalog/product/1026045</w:t>
        </w:r>
      </w:hyperlink>
    </w:p>
    <w:p w:rsidR="00E72119" w:rsidRPr="004D3296" w:rsidRDefault="00E72119" w:rsidP="00E72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sz w:val="26"/>
          <w:szCs w:val="26"/>
        </w:rPr>
        <w:t xml:space="preserve">2. </w:t>
      </w:r>
      <w:proofErr w:type="spellStart"/>
      <w:r w:rsidRPr="004D3296">
        <w:rPr>
          <w:rFonts w:ascii="Times New Roman" w:hAnsi="Times New Roman" w:cs="Times New Roman"/>
          <w:sz w:val="26"/>
          <w:szCs w:val="26"/>
        </w:rPr>
        <w:t>Чекмарев</w:t>
      </w:r>
      <w:proofErr w:type="spellEnd"/>
      <w:r w:rsidRPr="004D3296">
        <w:rPr>
          <w:rFonts w:ascii="Times New Roman" w:hAnsi="Times New Roman" w:cs="Times New Roman"/>
          <w:sz w:val="26"/>
          <w:szCs w:val="26"/>
        </w:rPr>
        <w:t>, А. А. Инженерная графика. Машиностроительное черчение</w:t>
      </w:r>
      <w:proofErr w:type="gramStart"/>
      <w:r w:rsidRPr="004D3296">
        <w:rPr>
          <w:rFonts w:ascii="Times New Roman" w:hAnsi="Times New Roman" w:cs="Times New Roman"/>
          <w:sz w:val="26"/>
          <w:szCs w:val="26"/>
        </w:rPr>
        <w:t xml:space="preserve"> :</w:t>
      </w:r>
      <w:proofErr w:type="gramEnd"/>
      <w:r w:rsidRPr="004D3296">
        <w:rPr>
          <w:rFonts w:ascii="Times New Roman" w:hAnsi="Times New Roman" w:cs="Times New Roman"/>
          <w:sz w:val="26"/>
          <w:szCs w:val="26"/>
        </w:rPr>
        <w:t xml:space="preserve"> учебник / А.А. </w:t>
      </w:r>
      <w:proofErr w:type="spellStart"/>
      <w:r w:rsidRPr="004D3296">
        <w:rPr>
          <w:rFonts w:ascii="Times New Roman" w:hAnsi="Times New Roman" w:cs="Times New Roman"/>
          <w:sz w:val="26"/>
          <w:szCs w:val="26"/>
        </w:rPr>
        <w:t>Чекмарев</w:t>
      </w:r>
      <w:proofErr w:type="spellEnd"/>
      <w:r w:rsidRPr="004D3296">
        <w:rPr>
          <w:rFonts w:ascii="Times New Roman" w:hAnsi="Times New Roman" w:cs="Times New Roman"/>
          <w:sz w:val="26"/>
          <w:szCs w:val="26"/>
        </w:rPr>
        <w:t>. — Москва</w:t>
      </w:r>
      <w:proofErr w:type="gramStart"/>
      <w:r w:rsidRPr="004D3296">
        <w:rPr>
          <w:rFonts w:ascii="Times New Roman" w:hAnsi="Times New Roman" w:cs="Times New Roman"/>
          <w:sz w:val="26"/>
          <w:szCs w:val="26"/>
        </w:rPr>
        <w:t xml:space="preserve"> :</w:t>
      </w:r>
      <w:proofErr w:type="gramEnd"/>
      <w:r w:rsidRPr="004D3296">
        <w:rPr>
          <w:rFonts w:ascii="Times New Roman" w:hAnsi="Times New Roman" w:cs="Times New Roman"/>
          <w:sz w:val="26"/>
          <w:szCs w:val="26"/>
        </w:rPr>
        <w:t xml:space="preserve"> ИНФРА-М, 2018. — 396 </w:t>
      </w:r>
      <w:proofErr w:type="gramStart"/>
      <w:r w:rsidRPr="004D3296">
        <w:rPr>
          <w:rFonts w:ascii="Times New Roman" w:hAnsi="Times New Roman" w:cs="Times New Roman"/>
          <w:sz w:val="26"/>
          <w:szCs w:val="26"/>
        </w:rPr>
        <w:t>с</w:t>
      </w:r>
      <w:proofErr w:type="gramEnd"/>
      <w:r w:rsidRPr="004D3296">
        <w:rPr>
          <w:rFonts w:ascii="Times New Roman" w:hAnsi="Times New Roman" w:cs="Times New Roman"/>
          <w:sz w:val="26"/>
          <w:szCs w:val="26"/>
        </w:rPr>
        <w:t>. — (Среднее профессиональное образование). - ISBN 978-5-16-016231-7. - Текст</w:t>
      </w:r>
      <w:proofErr w:type="gramStart"/>
      <w:r w:rsidRPr="004D3296">
        <w:rPr>
          <w:rFonts w:ascii="Times New Roman" w:hAnsi="Times New Roman" w:cs="Times New Roman"/>
          <w:sz w:val="26"/>
          <w:szCs w:val="26"/>
        </w:rPr>
        <w:t xml:space="preserve"> :</w:t>
      </w:r>
      <w:proofErr w:type="gramEnd"/>
      <w:r w:rsidRPr="004D3296">
        <w:rPr>
          <w:rFonts w:ascii="Times New Roman" w:hAnsi="Times New Roman" w:cs="Times New Roman"/>
          <w:sz w:val="26"/>
          <w:szCs w:val="26"/>
        </w:rPr>
        <w:t xml:space="preserve"> электронный. - URL: </w:t>
      </w:r>
      <w:hyperlink r:id="rId10" w:history="1">
        <w:r w:rsidRPr="004D3296">
          <w:rPr>
            <w:rStyle w:val="a3"/>
            <w:sz w:val="26"/>
            <w:szCs w:val="26"/>
          </w:rPr>
          <w:t>https://znanium.com/catalog/product/1172078</w:t>
        </w:r>
      </w:hyperlink>
    </w:p>
    <w:p w:rsidR="00E72119" w:rsidRPr="004D3296" w:rsidRDefault="00E72119" w:rsidP="00E72119">
      <w:pPr>
        <w:ind w:left="567" w:right="566" w:firstLine="567"/>
        <w:jc w:val="both"/>
        <w:rPr>
          <w:rFonts w:ascii="Times New Roman" w:hAnsi="Times New Roman" w:cs="Times New Roman"/>
          <w:b/>
          <w:sz w:val="26"/>
          <w:szCs w:val="26"/>
        </w:rPr>
      </w:pPr>
      <w:r w:rsidRPr="004D3296">
        <w:rPr>
          <w:rFonts w:ascii="Times New Roman" w:hAnsi="Times New Roman" w:cs="Times New Roman"/>
          <w:b/>
          <w:sz w:val="26"/>
          <w:szCs w:val="26"/>
        </w:rPr>
        <w:t>Интернет-ресурсы:</w:t>
      </w:r>
    </w:p>
    <w:p w:rsidR="00E72119" w:rsidRPr="004D3296" w:rsidRDefault="00E72119" w:rsidP="00E72119">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 xml:space="preserve">1. Электронная библиотечная система </w:t>
      </w:r>
      <w:hyperlink r:id="rId11" w:history="1">
        <w:r w:rsidRPr="004D3296">
          <w:rPr>
            <w:rFonts w:ascii="Times New Roman" w:hAnsi="Times New Roman" w:cs="Times New Roman"/>
            <w:bCs/>
            <w:sz w:val="26"/>
            <w:szCs w:val="26"/>
            <w:u w:val="single"/>
          </w:rPr>
          <w:t>http://znanium.com/</w:t>
        </w:r>
      </w:hyperlink>
    </w:p>
    <w:p w:rsidR="00E72119" w:rsidRPr="004D3296" w:rsidRDefault="00E72119" w:rsidP="00E72119">
      <w:pPr>
        <w:shd w:val="clear" w:color="auto" w:fill="FFFFFF"/>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2. Окно открытого доступа  </w:t>
      </w:r>
      <w:proofErr w:type="spellStart"/>
      <w:r w:rsidRPr="004D3296">
        <w:rPr>
          <w:rFonts w:ascii="Times New Roman" w:hAnsi="Times New Roman" w:cs="Times New Roman"/>
          <w:sz w:val="26"/>
          <w:szCs w:val="26"/>
        </w:rPr>
        <w:t>Рособразования</w:t>
      </w:r>
      <w:proofErr w:type="spellEnd"/>
      <w:r w:rsidRPr="004D3296">
        <w:rPr>
          <w:rFonts w:ascii="Times New Roman" w:hAnsi="Times New Roman" w:cs="Times New Roman"/>
          <w:sz w:val="26"/>
          <w:szCs w:val="26"/>
        </w:rPr>
        <w:t xml:space="preserve"> к информационным ресурсам </w:t>
      </w:r>
    </w:p>
    <w:p w:rsidR="00E72119" w:rsidRPr="004D3296" w:rsidRDefault="00E72119" w:rsidP="00E72119">
      <w:pPr>
        <w:shd w:val="clear" w:color="auto" w:fill="FFFFFF"/>
        <w:ind w:left="567" w:right="566" w:firstLine="567"/>
        <w:jc w:val="both"/>
        <w:rPr>
          <w:rFonts w:ascii="Times New Roman" w:hAnsi="Times New Roman" w:cs="Times New Roman"/>
          <w:sz w:val="26"/>
          <w:szCs w:val="26"/>
        </w:rPr>
      </w:pPr>
      <w:proofErr w:type="gramStart"/>
      <w:r w:rsidRPr="004D3296">
        <w:rPr>
          <w:rFonts w:ascii="Times New Roman" w:hAnsi="Times New Roman" w:cs="Times New Roman"/>
          <w:sz w:val="26"/>
          <w:szCs w:val="26"/>
          <w:lang w:val="en-US"/>
        </w:rPr>
        <w:t>http</w:t>
      </w:r>
      <w:proofErr w:type="gramEnd"/>
      <w:r w:rsidRPr="004D3296">
        <w:rPr>
          <w:rFonts w:ascii="Times New Roman" w:hAnsi="Times New Roman" w:cs="Times New Roman"/>
          <w:sz w:val="26"/>
          <w:szCs w:val="26"/>
        </w:rPr>
        <w:t xml:space="preserve">: // </w:t>
      </w:r>
      <w:r w:rsidRPr="004D3296">
        <w:rPr>
          <w:rFonts w:ascii="Times New Roman" w:hAnsi="Times New Roman" w:cs="Times New Roman"/>
          <w:sz w:val="26"/>
          <w:szCs w:val="26"/>
          <w:lang w:val="en-US"/>
        </w:rPr>
        <w:t>www</w:t>
      </w:r>
      <w:r w:rsidRPr="004D3296">
        <w:rPr>
          <w:rFonts w:ascii="Times New Roman" w:hAnsi="Times New Roman" w:cs="Times New Roman"/>
          <w:sz w:val="26"/>
          <w:szCs w:val="26"/>
        </w:rPr>
        <w:t xml:space="preserve">. </w:t>
      </w:r>
      <w:proofErr w:type="spellStart"/>
      <w:r w:rsidRPr="004D3296">
        <w:rPr>
          <w:rFonts w:ascii="Times New Roman" w:hAnsi="Times New Roman" w:cs="Times New Roman"/>
          <w:sz w:val="26"/>
          <w:szCs w:val="26"/>
          <w:lang w:val="en-US"/>
        </w:rPr>
        <w:t>electromonter</w:t>
      </w:r>
      <w:proofErr w:type="spellEnd"/>
      <w:r w:rsidRPr="004D3296">
        <w:rPr>
          <w:rFonts w:ascii="Times New Roman" w:hAnsi="Times New Roman" w:cs="Times New Roman"/>
          <w:sz w:val="26"/>
          <w:szCs w:val="26"/>
        </w:rPr>
        <w:t>.</w:t>
      </w:r>
      <w:r w:rsidRPr="004D3296">
        <w:rPr>
          <w:rFonts w:ascii="Times New Roman" w:hAnsi="Times New Roman" w:cs="Times New Roman"/>
          <w:sz w:val="26"/>
          <w:szCs w:val="26"/>
          <w:lang w:val="en-US"/>
        </w:rPr>
        <w:t>info</w:t>
      </w:r>
    </w:p>
    <w:p w:rsidR="00E72119" w:rsidRPr="004D3296" w:rsidRDefault="00E72119" w:rsidP="00E72119">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3. http://eor.edu.ru, Федеральный центр </w:t>
      </w:r>
      <w:proofErr w:type="gramStart"/>
      <w:r w:rsidRPr="004D3296">
        <w:rPr>
          <w:rFonts w:ascii="Times New Roman" w:hAnsi="Times New Roman" w:cs="Times New Roman"/>
          <w:sz w:val="26"/>
          <w:szCs w:val="26"/>
        </w:rPr>
        <w:t>информационно-</w:t>
      </w:r>
      <w:r w:rsidRPr="004D3296">
        <w:rPr>
          <w:rFonts w:ascii="Times New Roman" w:hAnsi="Times New Roman" w:cs="Times New Roman"/>
          <w:sz w:val="26"/>
          <w:szCs w:val="26"/>
        </w:rPr>
        <w:lastRenderedPageBreak/>
        <w:t>образовательных</w:t>
      </w:r>
      <w:proofErr w:type="gramEnd"/>
    </w:p>
    <w:p w:rsidR="00E72119" w:rsidRPr="004D3296" w:rsidRDefault="00E72119" w:rsidP="00E72119">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ресурсов</w:t>
      </w:r>
    </w:p>
    <w:p w:rsidR="00E72119" w:rsidRPr="004D3296" w:rsidRDefault="00E72119" w:rsidP="00E72119">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4.http://school-collection.edu.ru, Единая коллекция </w:t>
      </w:r>
      <w:proofErr w:type="gramStart"/>
      <w:r w:rsidRPr="004D3296">
        <w:rPr>
          <w:rFonts w:ascii="Times New Roman" w:hAnsi="Times New Roman" w:cs="Times New Roman"/>
          <w:sz w:val="26"/>
          <w:szCs w:val="26"/>
        </w:rPr>
        <w:t>цифровых</w:t>
      </w:r>
      <w:proofErr w:type="gramEnd"/>
      <w:r w:rsidRPr="004D3296">
        <w:rPr>
          <w:rFonts w:ascii="Times New Roman" w:hAnsi="Times New Roman" w:cs="Times New Roman"/>
          <w:sz w:val="26"/>
          <w:szCs w:val="26"/>
        </w:rPr>
        <w:t xml:space="preserve"> образовательных</w:t>
      </w:r>
    </w:p>
    <w:p w:rsidR="00E72119" w:rsidRPr="004D3296" w:rsidRDefault="00E72119" w:rsidP="00E72119">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ресурсов</w:t>
      </w:r>
    </w:p>
    <w:p w:rsidR="00E72119" w:rsidRPr="004D3296" w:rsidRDefault="00E72119" w:rsidP="00E72119">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5.https://www.sites.google.com/a/mgpt.gomel.by/inzenernaa-grafika/vtdeouroki</w:t>
      </w:r>
    </w:p>
    <w:p w:rsidR="00E72119" w:rsidRPr="004D3296" w:rsidRDefault="00E72119" w:rsidP="00E72119">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6.https://www.student-you.ru/engineeringgraphika.php</w:t>
      </w:r>
    </w:p>
    <w:p w:rsidR="00E72119" w:rsidRPr="004D3296" w:rsidRDefault="00E72119" w:rsidP="00E72119">
      <w:pPr>
        <w:ind w:left="567" w:right="566" w:firstLine="567"/>
        <w:jc w:val="both"/>
        <w:rPr>
          <w:rFonts w:ascii="Times New Roman" w:hAnsi="Times New Roman" w:cs="Times New Roman"/>
          <w:b/>
          <w:bCs/>
          <w:sz w:val="26"/>
          <w:szCs w:val="26"/>
        </w:rPr>
      </w:pPr>
      <w:r w:rsidRPr="004D3296">
        <w:rPr>
          <w:rFonts w:ascii="Times New Roman" w:hAnsi="Times New Roman" w:cs="Times New Roman"/>
          <w:b/>
          <w:bCs/>
          <w:sz w:val="26"/>
          <w:szCs w:val="26"/>
        </w:rPr>
        <w:t xml:space="preserve">Сервисы и инструменты: </w:t>
      </w:r>
    </w:p>
    <w:p w:rsidR="00E72119" w:rsidRPr="004D3296" w:rsidRDefault="00E72119" w:rsidP="00E72119">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1. </w:t>
      </w:r>
      <w:proofErr w:type="spellStart"/>
      <w:r w:rsidRPr="004D3296">
        <w:rPr>
          <w:rFonts w:ascii="Times New Roman" w:hAnsi="Times New Roman" w:cs="Times New Roman"/>
          <w:i/>
          <w:sz w:val="26"/>
          <w:szCs w:val="26"/>
        </w:rPr>
        <w:t>Skype</w:t>
      </w:r>
      <w:proofErr w:type="spellEnd"/>
      <w:r w:rsidRPr="004D3296">
        <w:rPr>
          <w:rFonts w:ascii="Times New Roman" w:hAnsi="Times New Roman" w:cs="Times New Roman"/>
          <w:i/>
          <w:sz w:val="26"/>
          <w:szCs w:val="26"/>
        </w:rPr>
        <w:t xml:space="preserve"> (режим доступа: https://www.skype.com/) </w:t>
      </w:r>
    </w:p>
    <w:p w:rsidR="00E72119" w:rsidRPr="004D3296" w:rsidRDefault="00E72119" w:rsidP="00E72119">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2. </w:t>
      </w:r>
      <w:proofErr w:type="spellStart"/>
      <w:r w:rsidRPr="004D3296">
        <w:rPr>
          <w:rFonts w:ascii="Times New Roman" w:hAnsi="Times New Roman" w:cs="Times New Roman"/>
          <w:i/>
          <w:sz w:val="26"/>
          <w:szCs w:val="26"/>
        </w:rPr>
        <w:t>Zoom</w:t>
      </w:r>
      <w:proofErr w:type="spellEnd"/>
      <w:r w:rsidRPr="004D3296">
        <w:rPr>
          <w:rFonts w:ascii="Times New Roman" w:hAnsi="Times New Roman" w:cs="Times New Roman"/>
          <w:i/>
          <w:sz w:val="26"/>
          <w:szCs w:val="26"/>
        </w:rPr>
        <w:t xml:space="preserve"> (режим доступа: </w:t>
      </w:r>
      <w:hyperlink r:id="rId12" w:history="1">
        <w:r w:rsidRPr="004D3296">
          <w:rPr>
            <w:rStyle w:val="a3"/>
            <w:i/>
            <w:sz w:val="26"/>
            <w:szCs w:val="26"/>
          </w:rPr>
          <w:t>https://zoom.us/</w:t>
        </w:r>
      </w:hyperlink>
      <w:r w:rsidRPr="004D3296">
        <w:rPr>
          <w:rFonts w:ascii="Times New Roman" w:hAnsi="Times New Roman" w:cs="Times New Roman"/>
          <w:i/>
          <w:sz w:val="26"/>
          <w:szCs w:val="26"/>
        </w:rPr>
        <w:t>)</w:t>
      </w:r>
    </w:p>
    <w:p w:rsidR="00E72119" w:rsidRPr="006C1414" w:rsidRDefault="00E72119" w:rsidP="00E72119">
      <w:pPr>
        <w:ind w:left="567" w:right="566" w:firstLine="567"/>
        <w:jc w:val="both"/>
        <w:rPr>
          <w:rFonts w:ascii="Times New Roman" w:hAnsi="Times New Roman" w:cs="Times New Roman"/>
          <w:bCs/>
          <w:sz w:val="26"/>
          <w:szCs w:val="26"/>
        </w:rPr>
      </w:pPr>
      <w:r w:rsidRPr="004D3296">
        <w:rPr>
          <w:rFonts w:ascii="Times New Roman" w:hAnsi="Times New Roman" w:cs="Times New Roman"/>
          <w:i/>
          <w:sz w:val="26"/>
          <w:szCs w:val="26"/>
        </w:rPr>
        <w:t xml:space="preserve">3. https://disk.yandex.ru/ </w:t>
      </w:r>
    </w:p>
    <w:p w:rsidR="00E72119" w:rsidRPr="006C1414" w:rsidRDefault="00E72119" w:rsidP="00E72119">
      <w:pPr>
        <w:tabs>
          <w:tab w:val="left" w:pos="3405"/>
        </w:tabs>
        <w:rPr>
          <w:rFonts w:ascii="Times New Roman" w:hAnsi="Times New Roman" w:cs="Times New Roman"/>
          <w:sz w:val="26"/>
          <w:szCs w:val="26"/>
        </w:rPr>
      </w:pPr>
    </w:p>
    <w:p w:rsidR="00E72119" w:rsidRPr="006C1414" w:rsidRDefault="00E72119" w:rsidP="00E72119">
      <w:pPr>
        <w:tabs>
          <w:tab w:val="left" w:pos="3405"/>
        </w:tabs>
        <w:jc w:val="right"/>
        <w:rPr>
          <w:rFonts w:ascii="Times New Roman" w:hAnsi="Times New Roman" w:cs="Times New Roman"/>
          <w:sz w:val="26"/>
          <w:szCs w:val="26"/>
        </w:rPr>
        <w:sectPr w:rsidR="00E72119" w:rsidRPr="006C1414" w:rsidSect="006D71CA">
          <w:footerReference w:type="even" r:id="rId13"/>
          <w:footerReference w:type="default" r:id="rId14"/>
          <w:pgSz w:w="11906" w:h="16838"/>
          <w:pgMar w:top="1134" w:right="851" w:bottom="1134" w:left="1701" w:header="709" w:footer="709" w:gutter="0"/>
          <w:cols w:space="708"/>
          <w:docGrid w:linePitch="360"/>
        </w:sectPr>
      </w:pPr>
    </w:p>
    <w:p w:rsidR="00E72119" w:rsidRPr="006C1414" w:rsidRDefault="00E72119" w:rsidP="00E72119">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E72119" w:rsidRPr="006C1414" w:rsidRDefault="00E72119" w:rsidP="00E72119">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E72119" w:rsidRPr="006C1414" w:rsidRDefault="00E72119" w:rsidP="00E72119">
      <w:pPr>
        <w:tabs>
          <w:tab w:val="left" w:pos="3405"/>
        </w:tabs>
        <w:jc w:val="right"/>
        <w:rPr>
          <w:rFonts w:ascii="Times New Roman" w:hAnsi="Times New Roman" w:cs="Times New Roman"/>
          <w:sz w:val="26"/>
          <w:szCs w:val="26"/>
        </w:rPr>
      </w:pPr>
    </w:p>
    <w:p w:rsidR="00E72119" w:rsidRPr="006C1414" w:rsidRDefault="00E72119" w:rsidP="00E72119">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E72119" w:rsidRPr="006C1414" w:rsidRDefault="00E72119" w:rsidP="00E72119">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E72119" w:rsidRPr="006C1414" w:rsidRDefault="00E72119" w:rsidP="00E72119">
      <w:pPr>
        <w:jc w:val="both"/>
        <w:rPr>
          <w:rFonts w:ascii="Times New Roman" w:hAnsi="Times New Roman" w:cs="Times New Roman"/>
          <w:sz w:val="26"/>
          <w:szCs w:val="26"/>
        </w:rPr>
      </w:pPr>
    </w:p>
    <w:p w:rsidR="00E72119" w:rsidRPr="006C1414" w:rsidRDefault="00E72119" w:rsidP="00E72119">
      <w:pPr>
        <w:jc w:val="both"/>
        <w:rPr>
          <w:rFonts w:ascii="Times New Roman" w:hAnsi="Times New Roman" w:cs="Times New Roman"/>
          <w:sz w:val="26"/>
          <w:szCs w:val="26"/>
        </w:rPr>
      </w:pPr>
    </w:p>
    <w:p w:rsidR="00E72119" w:rsidRPr="006C1414"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Pr="006C1414" w:rsidRDefault="00E72119" w:rsidP="00E72119">
      <w:pPr>
        <w:jc w:val="both"/>
        <w:rPr>
          <w:rFonts w:ascii="Times New Roman" w:hAnsi="Times New Roman" w:cs="Times New Roman"/>
          <w:sz w:val="26"/>
          <w:szCs w:val="26"/>
        </w:rPr>
      </w:pPr>
    </w:p>
    <w:p w:rsidR="00E72119" w:rsidRPr="006C1414" w:rsidRDefault="00E72119" w:rsidP="00E72119">
      <w:pPr>
        <w:jc w:val="both"/>
        <w:rPr>
          <w:rFonts w:ascii="Times New Roman" w:hAnsi="Times New Roman" w:cs="Times New Roman"/>
          <w:sz w:val="26"/>
          <w:szCs w:val="26"/>
        </w:rPr>
      </w:pPr>
    </w:p>
    <w:p w:rsidR="00E72119" w:rsidRPr="006C1414" w:rsidRDefault="00E72119" w:rsidP="00E72119">
      <w:pPr>
        <w:jc w:val="both"/>
        <w:rPr>
          <w:rFonts w:ascii="Times New Roman" w:hAnsi="Times New Roman" w:cs="Times New Roman"/>
          <w:sz w:val="26"/>
          <w:szCs w:val="26"/>
        </w:rPr>
      </w:pPr>
    </w:p>
    <w:p w:rsidR="00E72119" w:rsidRPr="006C1414" w:rsidRDefault="00E72119" w:rsidP="00E72119">
      <w:pPr>
        <w:jc w:val="both"/>
        <w:rPr>
          <w:rFonts w:ascii="Times New Roman" w:hAnsi="Times New Roman" w:cs="Times New Roman"/>
          <w:sz w:val="26"/>
          <w:szCs w:val="26"/>
        </w:rPr>
      </w:pPr>
    </w:p>
    <w:p w:rsidR="00E72119" w:rsidRPr="006C1414" w:rsidRDefault="00E72119" w:rsidP="00E72119">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E72119" w:rsidRPr="006C1414" w:rsidRDefault="00E72119" w:rsidP="00E72119">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E72119" w:rsidRPr="006C1414" w:rsidRDefault="00E72119" w:rsidP="00E72119">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E72119" w:rsidRPr="006C1414" w:rsidRDefault="00E72119" w:rsidP="00E72119">
      <w:pPr>
        <w:jc w:val="both"/>
        <w:rPr>
          <w:rFonts w:ascii="Times New Roman" w:hAnsi="Times New Roman" w:cs="Times New Roman"/>
          <w:sz w:val="26"/>
          <w:szCs w:val="26"/>
        </w:rPr>
      </w:pPr>
    </w:p>
    <w:p w:rsidR="00E72119" w:rsidRPr="006C1414"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Pr="006C1414" w:rsidRDefault="00E72119" w:rsidP="00E72119">
      <w:pPr>
        <w:jc w:val="both"/>
        <w:rPr>
          <w:rFonts w:ascii="Times New Roman" w:hAnsi="Times New Roman" w:cs="Times New Roman"/>
          <w:sz w:val="26"/>
          <w:szCs w:val="26"/>
        </w:rPr>
      </w:pPr>
    </w:p>
    <w:p w:rsidR="00E72119" w:rsidRPr="006C1414" w:rsidRDefault="00E72119" w:rsidP="00E72119">
      <w:pPr>
        <w:jc w:val="both"/>
        <w:rPr>
          <w:rFonts w:ascii="Times New Roman" w:hAnsi="Times New Roman" w:cs="Times New Roman"/>
          <w:sz w:val="26"/>
          <w:szCs w:val="26"/>
        </w:rPr>
      </w:pPr>
    </w:p>
    <w:p w:rsidR="00E72119" w:rsidRPr="006C1414" w:rsidRDefault="00E72119" w:rsidP="00E72119">
      <w:pPr>
        <w:jc w:val="both"/>
        <w:rPr>
          <w:rFonts w:ascii="Times New Roman" w:hAnsi="Times New Roman" w:cs="Times New Roman"/>
          <w:sz w:val="26"/>
          <w:szCs w:val="26"/>
        </w:rPr>
      </w:pPr>
    </w:p>
    <w:p w:rsidR="00E72119" w:rsidRPr="006C1414" w:rsidRDefault="00E72119" w:rsidP="00E72119">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w:t>
      </w: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w:t>
      </w:r>
      <w:proofErr w:type="spellStart"/>
      <w:r w:rsidRPr="006C1414">
        <w:rPr>
          <w:rFonts w:ascii="Times New Roman" w:hAnsi="Times New Roman" w:cs="Times New Roman"/>
          <w:sz w:val="26"/>
          <w:szCs w:val="26"/>
        </w:rPr>
        <w:t>__курса</w:t>
      </w:r>
      <w:proofErr w:type="spellEnd"/>
      <w:r w:rsidRPr="006C1414">
        <w:rPr>
          <w:rFonts w:ascii="Times New Roman" w:hAnsi="Times New Roman" w:cs="Times New Roman"/>
          <w:sz w:val="26"/>
          <w:szCs w:val="26"/>
        </w:rPr>
        <w:t xml:space="preserve">, </w:t>
      </w:r>
    </w:p>
    <w:p w:rsidR="00E72119" w:rsidRPr="006C1414" w:rsidRDefault="00E72119" w:rsidP="00E72119">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E72119" w:rsidRPr="006C1414" w:rsidRDefault="00E72119" w:rsidP="00E72119">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E72119" w:rsidRPr="006C1414" w:rsidRDefault="00E72119" w:rsidP="00E72119">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E72119" w:rsidRPr="006C1414" w:rsidRDefault="00E72119" w:rsidP="00E72119">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E72119" w:rsidRPr="006C1414" w:rsidRDefault="00E72119" w:rsidP="00E72119">
      <w:pPr>
        <w:tabs>
          <w:tab w:val="left" w:pos="6975"/>
        </w:tabs>
        <w:jc w:val="both"/>
        <w:rPr>
          <w:rFonts w:ascii="Times New Roman" w:hAnsi="Times New Roman" w:cs="Times New Roman"/>
          <w:sz w:val="26"/>
          <w:szCs w:val="26"/>
        </w:rPr>
      </w:pPr>
    </w:p>
    <w:p w:rsidR="00E72119" w:rsidRPr="006C1414"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Default="00E72119" w:rsidP="00E72119">
      <w:pPr>
        <w:jc w:val="both"/>
        <w:rPr>
          <w:rFonts w:ascii="Times New Roman" w:hAnsi="Times New Roman" w:cs="Times New Roman"/>
          <w:sz w:val="26"/>
          <w:szCs w:val="26"/>
        </w:rPr>
      </w:pPr>
    </w:p>
    <w:p w:rsidR="00E72119" w:rsidRPr="006C1414" w:rsidRDefault="00E72119" w:rsidP="00E72119">
      <w:pPr>
        <w:jc w:val="both"/>
        <w:rPr>
          <w:rFonts w:ascii="Times New Roman" w:hAnsi="Times New Roman" w:cs="Times New Roman"/>
          <w:sz w:val="26"/>
          <w:szCs w:val="26"/>
        </w:rPr>
      </w:pPr>
    </w:p>
    <w:p w:rsidR="00E72119" w:rsidRPr="006C1414" w:rsidRDefault="00E72119" w:rsidP="00E72119">
      <w:pPr>
        <w:jc w:val="both"/>
        <w:rPr>
          <w:rFonts w:ascii="Times New Roman" w:hAnsi="Times New Roman" w:cs="Times New Roman"/>
          <w:sz w:val="26"/>
          <w:szCs w:val="26"/>
        </w:rPr>
      </w:pPr>
    </w:p>
    <w:p w:rsidR="00E72119" w:rsidRPr="006C1414" w:rsidRDefault="00E72119" w:rsidP="00E7211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p w:rsidR="00E72119" w:rsidRPr="006C1414" w:rsidRDefault="00E72119" w:rsidP="00E72119">
      <w:pPr>
        <w:rPr>
          <w:rFonts w:ascii="Times New Roman" w:hAnsi="Times New Roman" w:cs="Times New Roman"/>
          <w:sz w:val="26"/>
          <w:szCs w:val="26"/>
        </w:rPr>
      </w:pPr>
    </w:p>
    <w:p w:rsidR="00325B13" w:rsidRDefault="00325B13"/>
    <w:sectPr w:rsidR="00325B13" w:rsidSect="000F612C">
      <w:footerReference w:type="even" r:id="rId15"/>
      <w:footerReference w:type="default" r:id="rId16"/>
      <w:pgSz w:w="11900" w:h="16840"/>
      <w:pgMar w:top="1087" w:right="842" w:bottom="1279" w:left="1036"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Franklin Gothic Heavy">
    <w:panose1 w:val="020B090302010202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AA" w:rsidRDefault="00E72119" w:rsidP="00813FCF">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70</w:t>
    </w:r>
    <w:r>
      <w:rPr>
        <w:rStyle w:val="aa"/>
      </w:rPr>
      <w:fldChar w:fldCharType="end"/>
    </w:r>
  </w:p>
  <w:p w:rsidR="007443AA" w:rsidRDefault="00E72119" w:rsidP="00813FCF">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AA" w:rsidRDefault="00E72119" w:rsidP="00813FCF">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AA" w:rsidRDefault="00E72119" w:rsidP="00813FCF">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76</w:t>
    </w:r>
    <w:r>
      <w:rPr>
        <w:rStyle w:val="aa"/>
      </w:rPr>
      <w:fldChar w:fldCharType="end"/>
    </w:r>
  </w:p>
  <w:p w:rsidR="007443AA" w:rsidRDefault="00E72119" w:rsidP="00813FCF">
    <w:pPr>
      <w:pStyle w:val="a6"/>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3AA" w:rsidRDefault="00E72119" w:rsidP="00813FCF">
    <w:pPr>
      <w:pStyle w:val="a6"/>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8"/>
  </w:num>
  <w:num w:numId="4">
    <w:abstractNumId w:val="5"/>
  </w:num>
  <w:num w:numId="5">
    <w:abstractNumId w:val="9"/>
  </w:num>
  <w:num w:numId="6">
    <w:abstractNumId w:val="13"/>
  </w:num>
  <w:num w:numId="7">
    <w:abstractNumId w:val="0"/>
  </w:num>
  <w:num w:numId="8">
    <w:abstractNumId w:val="1"/>
  </w:num>
  <w:num w:numId="9">
    <w:abstractNumId w:val="3"/>
  </w:num>
  <w:num w:numId="10">
    <w:abstractNumId w:val="6"/>
  </w:num>
  <w:num w:numId="11">
    <w:abstractNumId w:val="2"/>
  </w:num>
  <w:num w:numId="12">
    <w:abstractNumId w:val="15"/>
  </w:num>
  <w:num w:numId="13">
    <w:abstractNumId w:val="14"/>
  </w:num>
  <w:num w:numId="14">
    <w:abstractNumId w:val="4"/>
  </w:num>
  <w:num w:numId="15">
    <w:abstractNumId w:val="10"/>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2119"/>
    <w:rsid w:val="00325B13"/>
    <w:rsid w:val="00E721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7211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E72119"/>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E72119"/>
    <w:pPr>
      <w:keepNext/>
      <w:keepLines/>
      <w:widowControl/>
      <w:spacing w:before="200" w:line="276" w:lineRule="auto"/>
      <w:outlineLvl w:val="2"/>
    </w:pPr>
    <w:rPr>
      <w:rFonts w:asciiTheme="majorHAnsi" w:eastAsiaTheme="majorEastAsia" w:hAnsiTheme="majorHAnsi" w:cstheme="majorBidi"/>
      <w:b/>
      <w:bCs/>
      <w:color w:val="4F81BD" w:themeColor="accent1"/>
      <w:sz w:val="22"/>
      <w:szCs w:val="22"/>
      <w:lang w:eastAsia="en-US" w:bidi="ar-SA"/>
    </w:rPr>
  </w:style>
  <w:style w:type="paragraph" w:styleId="6">
    <w:name w:val="heading 6"/>
    <w:basedOn w:val="a"/>
    <w:next w:val="a"/>
    <w:link w:val="60"/>
    <w:uiPriority w:val="9"/>
    <w:semiHidden/>
    <w:unhideWhenUsed/>
    <w:qFormat/>
    <w:rsid w:val="00E72119"/>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E72119"/>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2119"/>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semiHidden/>
    <w:rsid w:val="00E72119"/>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E72119"/>
    <w:rPr>
      <w:rFonts w:asciiTheme="majorHAnsi" w:eastAsiaTheme="majorEastAsia" w:hAnsiTheme="majorHAnsi" w:cstheme="majorBidi"/>
      <w:i/>
      <w:iCs/>
      <w:color w:val="243F60" w:themeColor="accent1" w:themeShade="7F"/>
      <w:sz w:val="24"/>
      <w:szCs w:val="24"/>
      <w:lang w:eastAsia="ru-RU" w:bidi="ru-RU"/>
    </w:rPr>
  </w:style>
  <w:style w:type="character" w:customStyle="1" w:styleId="90">
    <w:name w:val="Заголовок 9 Знак"/>
    <w:basedOn w:val="a0"/>
    <w:link w:val="9"/>
    <w:uiPriority w:val="9"/>
    <w:semiHidden/>
    <w:rsid w:val="00E72119"/>
    <w:rPr>
      <w:rFonts w:asciiTheme="majorHAnsi" w:eastAsiaTheme="majorEastAsia" w:hAnsiTheme="majorHAnsi" w:cstheme="majorBidi"/>
      <w:i/>
      <w:iCs/>
      <w:color w:val="404040" w:themeColor="text1" w:themeTint="BF"/>
      <w:sz w:val="20"/>
      <w:szCs w:val="20"/>
    </w:rPr>
  </w:style>
  <w:style w:type="character" w:styleId="a3">
    <w:name w:val="Hyperlink"/>
    <w:basedOn w:val="a0"/>
    <w:rsid w:val="00E72119"/>
    <w:rPr>
      <w:color w:val="0066CC"/>
      <w:u w:val="single"/>
    </w:rPr>
  </w:style>
  <w:style w:type="character" w:customStyle="1" w:styleId="31">
    <w:name w:val="Основной текст (3)_"/>
    <w:basedOn w:val="a0"/>
    <w:link w:val="32"/>
    <w:rsid w:val="00E72119"/>
    <w:rPr>
      <w:rFonts w:ascii="Times New Roman" w:eastAsia="Times New Roman" w:hAnsi="Times New Roman" w:cs="Times New Roman"/>
      <w:sz w:val="19"/>
      <w:szCs w:val="19"/>
      <w:shd w:val="clear" w:color="auto" w:fill="FFFFFF"/>
    </w:rPr>
  </w:style>
  <w:style w:type="character" w:customStyle="1" w:styleId="2">
    <w:name w:val="Основной текст (2)_"/>
    <w:basedOn w:val="a0"/>
    <w:link w:val="20"/>
    <w:rsid w:val="00E72119"/>
    <w:rPr>
      <w:rFonts w:ascii="Times New Roman" w:eastAsia="Times New Roman" w:hAnsi="Times New Roman" w:cs="Times New Roman"/>
      <w:sz w:val="28"/>
      <w:szCs w:val="28"/>
      <w:shd w:val="clear" w:color="auto" w:fill="FFFFFF"/>
    </w:rPr>
  </w:style>
  <w:style w:type="paragraph" w:customStyle="1" w:styleId="32">
    <w:name w:val="Основной текст (3)"/>
    <w:basedOn w:val="a"/>
    <w:link w:val="31"/>
    <w:rsid w:val="00E72119"/>
    <w:pPr>
      <w:shd w:val="clear" w:color="auto" w:fill="FFFFFF"/>
      <w:spacing w:after="960" w:line="274" w:lineRule="exact"/>
      <w:jc w:val="center"/>
    </w:pPr>
    <w:rPr>
      <w:rFonts w:ascii="Times New Roman" w:eastAsia="Times New Roman" w:hAnsi="Times New Roman" w:cs="Times New Roman"/>
      <w:color w:val="auto"/>
      <w:sz w:val="19"/>
      <w:szCs w:val="19"/>
      <w:lang w:eastAsia="en-US" w:bidi="ar-SA"/>
    </w:rPr>
  </w:style>
  <w:style w:type="paragraph" w:customStyle="1" w:styleId="20">
    <w:name w:val="Основной текст (2)"/>
    <w:basedOn w:val="a"/>
    <w:link w:val="2"/>
    <w:rsid w:val="00E72119"/>
    <w:pPr>
      <w:shd w:val="clear" w:color="auto" w:fill="FFFFFF"/>
      <w:spacing w:line="480" w:lineRule="exact"/>
      <w:ind w:hanging="360"/>
      <w:jc w:val="both"/>
    </w:pPr>
    <w:rPr>
      <w:rFonts w:ascii="Times New Roman" w:eastAsia="Times New Roman" w:hAnsi="Times New Roman" w:cs="Times New Roman"/>
      <w:color w:val="auto"/>
      <w:sz w:val="28"/>
      <w:szCs w:val="28"/>
      <w:lang w:eastAsia="en-US" w:bidi="ar-SA"/>
    </w:rPr>
  </w:style>
  <w:style w:type="paragraph" w:styleId="a4">
    <w:name w:val="List Paragraph"/>
    <w:aliases w:val="Нумерованый список,List Paragraph1"/>
    <w:basedOn w:val="a"/>
    <w:link w:val="a5"/>
    <w:uiPriority w:val="99"/>
    <w:qFormat/>
    <w:rsid w:val="00E7211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
    <w:link w:val="a4"/>
    <w:uiPriority w:val="99"/>
    <w:rsid w:val="00E72119"/>
  </w:style>
  <w:style w:type="paragraph" w:styleId="21">
    <w:name w:val="Body Text Indent 2"/>
    <w:basedOn w:val="a"/>
    <w:link w:val="22"/>
    <w:rsid w:val="00E72119"/>
    <w:pPr>
      <w:widowControl/>
      <w:spacing w:after="120" w:line="480" w:lineRule="auto"/>
      <w:ind w:left="283"/>
    </w:pPr>
    <w:rPr>
      <w:rFonts w:ascii="Times New Roman" w:eastAsia="Times New Roman" w:hAnsi="Times New Roman" w:cs="Times New Roman"/>
      <w:color w:val="auto"/>
      <w:lang w:bidi="ar-SA"/>
    </w:rPr>
  </w:style>
  <w:style w:type="character" w:customStyle="1" w:styleId="22">
    <w:name w:val="Основной текст с отступом 2 Знак"/>
    <w:basedOn w:val="a0"/>
    <w:link w:val="21"/>
    <w:rsid w:val="00E72119"/>
    <w:rPr>
      <w:rFonts w:ascii="Times New Roman" w:eastAsia="Times New Roman" w:hAnsi="Times New Roman" w:cs="Times New Roman"/>
      <w:sz w:val="24"/>
      <w:szCs w:val="24"/>
      <w:lang w:eastAsia="ru-RU"/>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E72119"/>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E72119"/>
    <w:rPr>
      <w:rFonts w:ascii="Arial Unicode MS" w:eastAsia="Arial Unicode MS" w:hAnsi="Arial Unicode MS" w:cs="Arial Unicode MS"/>
      <w:color w:val="000000"/>
      <w:sz w:val="24"/>
      <w:szCs w:val="24"/>
      <w:lang w:eastAsia="ru-RU" w:bidi="ru-RU"/>
    </w:rPr>
  </w:style>
  <w:style w:type="table" w:styleId="a8">
    <w:name w:val="Table Grid"/>
    <w:basedOn w:val="a1"/>
    <w:rsid w:val="00E72119"/>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qFormat/>
    <w:rsid w:val="00E72119"/>
    <w:pPr>
      <w:widowControl/>
      <w:spacing w:before="100" w:beforeAutospacing="1" w:after="100" w:afterAutospacing="1"/>
    </w:pPr>
    <w:rPr>
      <w:rFonts w:ascii="Times New Roman" w:eastAsia="Times New Roman" w:hAnsi="Times New Roman" w:cs="Times New Roman"/>
      <w:color w:val="auto"/>
      <w:lang w:bidi="ar-SA"/>
    </w:rPr>
  </w:style>
  <w:style w:type="character" w:styleId="aa">
    <w:name w:val="page number"/>
    <w:basedOn w:val="a0"/>
    <w:rsid w:val="00E72119"/>
  </w:style>
  <w:style w:type="paragraph" w:styleId="ab">
    <w:name w:val="Body Text Indent"/>
    <w:basedOn w:val="ac"/>
    <w:link w:val="ad"/>
    <w:rsid w:val="00E72119"/>
    <w:pPr>
      <w:suppressAutoHyphens/>
      <w:ind w:left="283"/>
    </w:pPr>
    <w:rPr>
      <w:rFonts w:ascii="Times New Roman" w:eastAsia="Lucida Sans Unicode" w:hAnsi="Times New Roman" w:cs="Times New Roman"/>
      <w:color w:val="auto"/>
      <w:lang w:eastAsia="ar-SA" w:bidi="ar-SA"/>
    </w:rPr>
  </w:style>
  <w:style w:type="character" w:customStyle="1" w:styleId="ad">
    <w:name w:val="Основной текст с отступом Знак"/>
    <w:basedOn w:val="a0"/>
    <w:link w:val="ab"/>
    <w:rsid w:val="00E72119"/>
    <w:rPr>
      <w:rFonts w:ascii="Times New Roman" w:eastAsia="Lucida Sans Unicode" w:hAnsi="Times New Roman" w:cs="Times New Roman"/>
      <w:sz w:val="24"/>
      <w:szCs w:val="24"/>
      <w:lang w:eastAsia="ar-SA"/>
    </w:rPr>
  </w:style>
  <w:style w:type="paragraph" w:styleId="ae">
    <w:name w:val="Plain Text"/>
    <w:basedOn w:val="a"/>
    <w:link w:val="af"/>
    <w:rsid w:val="00E72119"/>
    <w:pPr>
      <w:widowControl/>
    </w:pPr>
    <w:rPr>
      <w:rFonts w:ascii="Courier New" w:eastAsia="Times New Roman" w:hAnsi="Courier New" w:cs="Times New Roman"/>
      <w:color w:val="auto"/>
      <w:sz w:val="20"/>
      <w:szCs w:val="20"/>
      <w:lang w:bidi="ar-SA"/>
    </w:rPr>
  </w:style>
  <w:style w:type="character" w:customStyle="1" w:styleId="af">
    <w:name w:val="Текст Знак"/>
    <w:basedOn w:val="a0"/>
    <w:link w:val="ae"/>
    <w:rsid w:val="00E72119"/>
    <w:rPr>
      <w:rFonts w:ascii="Courier New" w:eastAsia="Times New Roman" w:hAnsi="Courier New" w:cs="Times New Roman"/>
      <w:sz w:val="20"/>
      <w:szCs w:val="20"/>
      <w:lang w:eastAsia="ru-RU"/>
    </w:rPr>
  </w:style>
  <w:style w:type="paragraph" w:styleId="33">
    <w:name w:val="toc 3"/>
    <w:basedOn w:val="a"/>
    <w:next w:val="a"/>
    <w:autoRedefine/>
    <w:uiPriority w:val="39"/>
    <w:qFormat/>
    <w:rsid w:val="00E72119"/>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E72119"/>
    <w:pPr>
      <w:widowControl/>
      <w:spacing w:after="100" w:line="276" w:lineRule="auto"/>
    </w:pPr>
    <w:rPr>
      <w:rFonts w:ascii="Times New Roman" w:eastAsia="Calibri" w:hAnsi="Times New Roman" w:cs="Times New Roman"/>
      <w:color w:val="auto"/>
      <w:lang w:eastAsia="en-US" w:bidi="ar-SA"/>
    </w:rPr>
  </w:style>
  <w:style w:type="paragraph" w:styleId="af0">
    <w:name w:val="Block Text"/>
    <w:basedOn w:val="a"/>
    <w:rsid w:val="00E72119"/>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E72119"/>
    <w:pPr>
      <w:autoSpaceDE w:val="0"/>
      <w:autoSpaceDN w:val="0"/>
      <w:adjustRightInd w:val="0"/>
      <w:jc w:val="both"/>
    </w:pPr>
    <w:rPr>
      <w:rFonts w:ascii="Times New Roman" w:eastAsia="Times New Roman" w:hAnsi="Times New Roman" w:cs="Times New Roman"/>
      <w:color w:val="auto"/>
      <w:lang w:eastAsia="en-US" w:bidi="ar-SA"/>
    </w:rPr>
  </w:style>
  <w:style w:type="paragraph" w:customStyle="1" w:styleId="TableParagraph">
    <w:name w:val="Table Paragraph"/>
    <w:basedOn w:val="a"/>
    <w:uiPriority w:val="1"/>
    <w:qFormat/>
    <w:rsid w:val="00E72119"/>
    <w:pPr>
      <w:autoSpaceDE w:val="0"/>
      <w:autoSpaceDN w:val="0"/>
    </w:pPr>
    <w:rPr>
      <w:rFonts w:ascii="Times New Roman" w:eastAsia="Times New Roman" w:hAnsi="Times New Roman" w:cs="Times New Roman"/>
      <w:color w:val="auto"/>
      <w:sz w:val="22"/>
      <w:szCs w:val="22"/>
      <w:lang w:eastAsia="en-US" w:bidi="ar-SA"/>
    </w:rPr>
  </w:style>
  <w:style w:type="paragraph" w:styleId="ac">
    <w:name w:val="Body Text"/>
    <w:basedOn w:val="a"/>
    <w:link w:val="af1"/>
    <w:uiPriority w:val="99"/>
    <w:semiHidden/>
    <w:unhideWhenUsed/>
    <w:rsid w:val="00E72119"/>
    <w:pPr>
      <w:spacing w:after="120"/>
    </w:pPr>
  </w:style>
  <w:style w:type="character" w:customStyle="1" w:styleId="af1">
    <w:name w:val="Основной текст Знак"/>
    <w:basedOn w:val="a0"/>
    <w:link w:val="ac"/>
    <w:uiPriority w:val="99"/>
    <w:semiHidden/>
    <w:rsid w:val="00E72119"/>
    <w:rPr>
      <w:rFonts w:ascii="Arial Unicode MS" w:eastAsia="Arial Unicode MS" w:hAnsi="Arial Unicode MS" w:cs="Arial Unicode MS"/>
      <w:color w:val="000000"/>
      <w:sz w:val="24"/>
      <w:szCs w:val="24"/>
      <w:lang w:eastAsia="ru-RU" w:bidi="ru-RU"/>
    </w:rPr>
  </w:style>
  <w:style w:type="paragraph" w:styleId="af2">
    <w:name w:val="Balloon Text"/>
    <w:basedOn w:val="a"/>
    <w:link w:val="af3"/>
    <w:uiPriority w:val="99"/>
    <w:semiHidden/>
    <w:unhideWhenUsed/>
    <w:rsid w:val="00E72119"/>
    <w:rPr>
      <w:rFonts w:ascii="Tahoma" w:hAnsi="Tahoma" w:cs="Tahoma"/>
      <w:sz w:val="16"/>
      <w:szCs w:val="16"/>
    </w:rPr>
  </w:style>
  <w:style w:type="character" w:customStyle="1" w:styleId="af3">
    <w:name w:val="Текст выноски Знак"/>
    <w:basedOn w:val="a0"/>
    <w:link w:val="af2"/>
    <w:uiPriority w:val="99"/>
    <w:semiHidden/>
    <w:rsid w:val="00E72119"/>
    <w:rPr>
      <w:rFonts w:ascii="Tahoma" w:eastAsia="Arial Unicode MS"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21787"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1794454" TargetMode="External"/><Relationship Id="rId12" Type="http://schemas.openxmlformats.org/officeDocument/2006/relationships/hyperlink" Target="https://zoom.u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hyperlink" Target="https://znanium.com/catalog/product/1833112" TargetMode="External"/><Relationship Id="rId11" Type="http://schemas.openxmlformats.org/officeDocument/2006/relationships/hyperlink" Target="http://znanium.com/" TargetMode="External"/><Relationship Id="rId5" Type="http://schemas.openxmlformats.org/officeDocument/2006/relationships/image" Target="media/image1.jpeg"/><Relationship Id="rId15" Type="http://schemas.openxmlformats.org/officeDocument/2006/relationships/footer" Target="footer3.xml"/><Relationship Id="rId10" Type="http://schemas.openxmlformats.org/officeDocument/2006/relationships/hyperlink" Target="https://znanium.com/catalog/product/1172078" TargetMode="External"/><Relationship Id="rId4" Type="http://schemas.openxmlformats.org/officeDocument/2006/relationships/webSettings" Target="webSettings.xml"/><Relationship Id="rId9" Type="http://schemas.openxmlformats.org/officeDocument/2006/relationships/hyperlink" Target="https://znanium.com/catalog/product/1026045"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7086</Words>
  <Characters>40392</Characters>
  <Application>Microsoft Office Word</Application>
  <DocSecurity>0</DocSecurity>
  <Lines>336</Lines>
  <Paragraphs>94</Paragraphs>
  <ScaleCrop>false</ScaleCrop>
  <Company/>
  <LinksUpToDate>false</LinksUpToDate>
  <CharactersWithSpaces>47384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2025-08-21T13:19:00Z</dcterms:created>
  <dcterms:modified xsi:type="dcterms:W3CDTF">2025-08-21T13:20:00Z</dcterms:modified>
</cp:coreProperties>
</file>