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800" w:rsidRPr="00664FD2" w:rsidRDefault="00E5599F">
      <w:pPr>
        <w:rPr>
          <w:b/>
        </w:rPr>
      </w:pPr>
      <w:r w:rsidRPr="00664FD2">
        <w:rPr>
          <w:b/>
        </w:rPr>
        <w:t>17.10.24</w:t>
      </w:r>
    </w:p>
    <w:p w:rsidR="00E5599F" w:rsidRPr="00664FD2" w:rsidRDefault="00E5599F">
      <w:pPr>
        <w:rPr>
          <w:b/>
        </w:rPr>
      </w:pPr>
      <w:r w:rsidRPr="00664FD2">
        <w:rPr>
          <w:b/>
        </w:rPr>
        <w:t>Гр. МЖКХ 0523</w:t>
      </w:r>
    </w:p>
    <w:p w:rsidR="00E5599F" w:rsidRPr="00664FD2" w:rsidRDefault="00E5599F">
      <w:pPr>
        <w:rPr>
          <w:b/>
        </w:rPr>
      </w:pPr>
      <w:r w:rsidRPr="00664FD2">
        <w:rPr>
          <w:b/>
        </w:rPr>
        <w:t xml:space="preserve">Тема: Основы обороны государства и воинская обязанность </w:t>
      </w:r>
    </w:p>
    <w:p w:rsidR="00E5599F" w:rsidRPr="00E5599F" w:rsidRDefault="00E5599F" w:rsidP="00E5599F">
      <w:pPr>
        <w:shd w:val="clear" w:color="auto" w:fill="F4F7F8"/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5599F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Вооруженные Силы Российской Федерации – основа обороны нашего государства</w:t>
      </w:r>
    </w:p>
    <w:p w:rsidR="00E5599F" w:rsidRPr="00E5599F" w:rsidRDefault="00E5599F" w:rsidP="00E5599F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Основой военной организации нашего государства являются Вооруженные Силы Российской Федерации. Они предназначены для отражения агрессии, направленной против Российской Федерации, вооруженной защиты целостности и неприкосновенности территории Российской Федерации, а также для выполнения задач в соответствии с международными договорами России.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Привлечение Вооруженных Сил к выполнению других задач осуществляется по решению Президента Российской Федерации в соответствии с федеральными законами. К этим задачам относятся следующие: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содействие органам внутренних дел и внутренним войскам Министерства внутренних дел Российской Федерации в локализации и блокировании районов конфликта, пресечении вооруженных столкновений и разъединении противоборствующих сторон, а также в защите стратегически важных объектов;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оказание помощи пограничным войскам в охране Государственной границы Российской Федерации;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содействие в охране морских коммуникаций, важных государственных объектов и экономических зон, в борьбе с терроризмом, незаконным оборотом наркотиков и пиратством;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оказание помощи населению при ликвидации последствий аварий, катастроф и стихийных бедствий.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Основными функциями Вооруженных Сил являются: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пресечение любого противоправного вооруженного насилия, направленного против государственного суверенитета и конституционного строя, территориальной целостности страны, прав, свобод и законных интересов граждан России, объектов Российской Федерации на территории страны и за ее пределами, в том числе в Мировом океане и космическом пространстве, в соответствии с нормами международного права и законодательством Российской Федерации;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обеспечение свободы деятельности в Мировом океане и космическом пространстве, доступа к важным для России международным экономическим зонам и коммуникациям в соответствии с нормами международного права;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выполнение союзнических обязательств в рамках совместной обороны от внешней агрессии в соответствии с заключенными международными договорами;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поддержание или восстановление мира и стабильности в важных для России регионах по решению Совета Безопасности ООН или других структур коллективной безопасности, членом которых Россия является.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Основные задачи, которые стоят перед Вооруженными Силами России по обеспечению национальной безопасности, могут быть распределены по четырем направлениям: сдерживание военных и </w:t>
      </w:r>
      <w:proofErr w:type="spellStart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военно</w:t>
      </w:r>
      <w:proofErr w:type="spellEnd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–политических угроз безопасности или интересам России; обеспечение экономических и политических интересов России; осуществление силовых операций мирного времени; применение военной силы.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Сдерживание военных и </w:t>
      </w:r>
      <w:proofErr w:type="spellStart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военно</w:t>
      </w:r>
      <w:proofErr w:type="spellEnd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–политических угроз безопасности или интересам Российской Федерации обеспечивается своевременным выявлением угрожающего развития </w:t>
      </w:r>
      <w:proofErr w:type="spellStart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военно</w:t>
      </w:r>
      <w:proofErr w:type="spellEnd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–политической обстановки и подготовки вооруженного нападения на Российскую Федерацию, а также поддержанием высокой боевой и мобилизационной готовности стратегических ядерных сил и систем их управления.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Обеспечение экономических и политических интересов Российской Федерации включает в себя следующие компоненты: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защита граждан России в зонах вооруженных конфликтов и регионах политической или иной нестабильности;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создание условий для безопасности экономической деятельности Российской Федерации;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защита национальных интересов в территориальных водах, на континентальном шельфе и в исключительной экономической зоне, а также в Мировом океане;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проведение по решению Президента РФ операций с использованием сил и средств Вооруженных Сил в регионах жизненно важных экономических и политических интересов России;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организация и ведение информационного противоборства. Силовые операции мирного времени Вооруженные Силы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осуществляют в рамках выполнения следующих задач: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• борьба с международным терроризмом, политическим экстремизмом и сепаратизмом, 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предотвращение и пресечение диверсий и террористических актов;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частичное или полное стратегическое развертывание, поддержание в готовности к применению и применение потенциала ядерного сдерживания;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осуществление миротворческих операций по мандату ООН или СНГ;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обеспечение режима военного (чрезвычайного) положения в одном или нескольких субъектах Российской Федерации в соответствии с решениями высших органов государственной власти;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защита государственной границы в России в воздушном пространстве и подводной среде;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силовое обеспечение режима международных санкций, введенных на основании решений Совета Безопасности ООН;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предупреждение экономических катастроф, других чрезвычайных ситуаций и ликвидация их последствий.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Применение военной силы для обеспечения безопасности Российской Федерации Вооруженными Силами проводится в форме прямого участия в вооруженных конфликтах; локальных войнах; региональных войнах; крупномасштабной войне.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СОСТАВ И СТРУКТУРА ВООРУЖЕННЫХ СИЛ РОССИИ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7855"/>
      </w:tblGrid>
      <w:tr w:rsidR="00E5599F" w:rsidRPr="00E5599F" w:rsidTr="00E5599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417591B" wp14:editId="7A34C039">
                  <wp:extent cx="952500" cy="1343025"/>
                  <wp:effectExtent l="0" t="0" r="0" b="9525"/>
                  <wp:docPr id="1" name="Рисунок 1" descr="http://goup32441.narod.ru/index.files/1-001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oup32441.narod.ru/index.files/1-001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Сухопутные войска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предназначены для отражения агрессии противника на континентальных театрах военных действий, защиты территориальной целостности и национальных интересов России, удержания занимаемых территорий, районов, рубежей и позиций, разгрома группировок войск и овладения территорией противника во взаимодействии с другими видами и родами войск Вооруженных Сил РФ. Они состоят из органов военного управления, общевойсковых армий, армейских корпусов, мотострелковых (танковых), артиллерийских и пулеметно-артиллерийских дивизий (бригад), баз хранения вооружения и техники, баз хранения военного имущества, окружных учебных центров, укрепленных районов, отдельных воинских частей, учреждений, предприятий и организаций. В состав Сухопутных войск входят: мотострелковые войска, танковые войска, ракетные войска и артиллерия, войска ПВО, являющиеся родами войск, а также специальные войска (соединения и части разведывательные, связи, радиоэлектронной борьбы, инженерные, РХБ защиты, технического обеспечения), воинские части и учреждения тыла, другие части и организации.</w:t>
            </w:r>
          </w:p>
        </w:tc>
      </w:tr>
      <w:tr w:rsidR="00E5599F" w:rsidRPr="00E5599F" w:rsidTr="00E5599F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599F" w:rsidRPr="00E5599F" w:rsidTr="00E5599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C259B5" wp14:editId="284668F0">
                  <wp:extent cx="952500" cy="1343025"/>
                  <wp:effectExtent l="0" t="0" r="0" b="9525"/>
                  <wp:docPr id="2" name="Рисунок 2" descr="http://goup32441.narod.ru/index.files/1-002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oup32441.narod.ru/index.files/1-002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Военно-воздушные силы РФ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предназначены для защиты административно-политических, военно-промышленных центров, центров коммуникаций, сил и средств высшего военного и государственного управления, важных элементов народнохозяйственной инфраструктуры России, группировок войск от ударов противника с воздуха и из космоса, поражения объектов и войск противника с применением обычных и ядерных средств поражения, а также для обеспечения боевых действий Сухопутных войск и Военно-Морского Флота. Организационно Военно-воздушные силы состоят: из органов военного управления; дальней, военно-транспортной, фронтовой (оперативно-тактической), армейской авиации; зенитных ракетных и радиотехнических войск; специальных войск (части и подразделения радиоэлектронной борьбы, РХБ защиты, связи и радиотехнического обеспечения, топогеодезические, инженерно-аэродромные, метеорологические и др.); воинских частей и учреждений тыла; других воинских частей, учреждений, предприятий и организаций.</w:t>
            </w:r>
          </w:p>
        </w:tc>
      </w:tr>
      <w:tr w:rsidR="00E5599F" w:rsidRPr="00E5599F" w:rsidTr="00E5599F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599F" w:rsidRPr="00E5599F" w:rsidTr="00E5599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0F83E69" wp14:editId="15F8A9EE">
                  <wp:extent cx="952500" cy="1343025"/>
                  <wp:effectExtent l="0" t="0" r="0" b="9525"/>
                  <wp:docPr id="3" name="Рисунок 3" descr="http://goup32441.narod.ru/index.files/1-003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goup32441.narod.ru/index.files/1-003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Военно-Морской Флот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предназначен для обеспечения защиты интересов РФ и ее союзников в Мировом океане военными методами, отражения агрессии с морских и океанских направлений, разгрома военно-морских сил противника в океанских стратегических районах и морских зонах, нанесения поражения его военно-экономическому потенциалу, а также для решения других задач в области обороны страны во взаимодействии с другими видами и родами войск Вооруженных Сил РФ. Приоритетной задачей флота является предотвращение развязывания войн и вооруженных конфликтов, а в случае агрессии ее отражение, прикрытие объектов страны, сил и войск с океанских и морских направлений, нанесение поражения противнику, создание условий для предотвращения военных действий на возможно более ранней стадии и заключения мира на условиях, отвечающих интересам России. Кроме того, задачей Военно-Морского Флота является проведение операций по поддержанию мира по решению Совета Безопасности ООН или в соответствии с международными союзническими обязательствами РФ. ВМФ состоит из родов сил: подводных, надводных, морской авиации, береговых ракетно-артиллерийских войск и морской пехоты. В его состав входят также 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корабли и суда вспомогательного флота, части специального назначения и различные службы. Главными родами сил являются подводные силы и морская авиация.</w:t>
            </w:r>
          </w:p>
        </w:tc>
      </w:tr>
      <w:tr w:rsidR="00E5599F" w:rsidRPr="00E5599F" w:rsidTr="00E5599F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E5599F" w:rsidRPr="00E5599F" w:rsidTr="00E5599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E7F0AD4" wp14:editId="391D1A12">
                  <wp:extent cx="952500" cy="1343025"/>
                  <wp:effectExtent l="0" t="0" r="0" b="9525"/>
                  <wp:docPr id="4" name="Рисунок 4" descr="http://goup32441.narod.ru/index.files/1-004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goup32441.narod.ru/index.files/1-004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Ракетные войска стратегического назначения (РВСН)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предназначены для ядерного сдерживания потенциального противника и поражения ракетно-ядерными ударами в ходе войны объектов его военного и экономического потенциала. РВСН оснащены ракетами межконтинентальной и средней дальности, новейшими автоматизированными средствами управления, постоянно несут дежурство и всегда готовы к ответному удару по агрессору. Организационно РВСН состоят из ракетных армий и дивизий, полигонов, военно-учебных заведений, предприятий и учреждений. Основой вооружения Ракетных войск стратегического назначения являются стационарные и мобильные (грунтовые) ракетные комплексы.</w:t>
            </w:r>
          </w:p>
        </w:tc>
      </w:tr>
      <w:tr w:rsidR="00E5599F" w:rsidRPr="00E5599F" w:rsidTr="00E5599F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599F" w:rsidRPr="00E5599F" w:rsidTr="00E5599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ACF21D6" wp14:editId="0B3DE012">
                  <wp:extent cx="952500" cy="1343025"/>
                  <wp:effectExtent l="0" t="0" r="0" b="9525"/>
                  <wp:docPr id="5" name="Рисунок 5" descr="http://goup32441.narod.ru/index.files/1-005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oup32441.narod.ru/index.files/1-005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Воздушно-десантные войска (ВДВ)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высокомобильный род войск Вооруженных Сил РФ, предназначенный для охвата противника по воздуху и выполнения задач в его тылу. Являясь резервом Верховного Главнокомандующего, Воздушно-десантные войска способны самостоятельно или в составе группировок Сухопутных войск решать оперативные и тактические боевые задачи как в крупномасштабной войне, так и в локальных конфликтах. ВДВ - род войск, на 95% состоящий из частей постоянной готовности. Воздушно-десантные войска или их отдельные части могут применяться в качестве парашютных десантов в тыл противника. Организационно Воздушно-десантные войска состоят из органов военного управления, воздушно-десантных и </w:t>
            </w:r>
            <w:proofErr w:type="spellStart"/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десантно</w:t>
            </w:r>
            <w:proofErr w:type="spellEnd"/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-штурмовых соединений и частей, а также из специальных войск (разведывательных, связи, инженерных, авиационных, технического обеспечения), учебного центра, частей и организаций тыла, других частей и организаций.</w:t>
            </w:r>
          </w:p>
        </w:tc>
      </w:tr>
      <w:tr w:rsidR="00E5599F" w:rsidRPr="00E5599F" w:rsidTr="00E5599F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599F" w:rsidRPr="00E5599F" w:rsidTr="00E5599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51D8C6" wp14:editId="1E4A29A8">
                  <wp:extent cx="952500" cy="1343025"/>
                  <wp:effectExtent l="0" t="0" r="0" b="9525"/>
                  <wp:docPr id="6" name="Рисунок 6" descr="http://goup32441.narod.ru/index.files/1-006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goup32441.narod.ru/index.files/1-006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99F" w:rsidRPr="00E5599F" w:rsidRDefault="00E5599F" w:rsidP="00E5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Войска воздушно-космической обороны (ВКО)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– принципиально новый род войск, который предназначен для обеспечения безопасности России в воздушно-космической сфере. Они решают широкий спектр задач, основными из которых являются: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обеспечение высших звеньев управления достоверной информацией об обнаружении стартов баллистических ракет и предупреждение о ракетном нападении;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поражение головных частей баллистических ракет вероятного противника, атакующих важные государственные объекты;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защита пунктов управления (ПУ) высших звеньев государственного и военного управления, группировок войск (сил), важнейших промышленных и экономических центров и других объектов от ударов средств воздушно-космического нападения (СВКН) противника в пределах зон поражения;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наблюдение за космическими объектами и выявление угроз России в космосе и из космоса, а при необходимости – парирование таких угроз;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осуществление запусков космических аппаратов на орбиты, управление спутниковыми системами военного и двойного (военного и гражданского) назначения в полете и применение отдельных из них в интересах обеспечения войск (сил) Российской Федерации необходимой информацией;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поддержание в установленном составе и готовности к применению спутниковых систем военного и двойного назначения, средств их запуска и управления и ряд других задач.</w:t>
            </w:r>
          </w:p>
        </w:tc>
      </w:tr>
    </w:tbl>
    <w:p w:rsidR="00E5599F" w:rsidRPr="00E5599F" w:rsidRDefault="00E5599F" w:rsidP="00E5599F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Воинская обязанность -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это установленный законом долг граждан нести военную службу в рядах вооруженных сил и выполнять другие обязанности, связанные с обороной страны.</w:t>
      </w:r>
    </w:p>
    <w:p w:rsidR="00664FD2" w:rsidRDefault="00664FD2" w:rsidP="00664FD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Правовой основой воинской обязанности является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:</w:t>
      </w:r>
    </w:p>
    <w:p w:rsidR="00664FD2" w:rsidRDefault="00664FD2" w:rsidP="00664FD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Конституция Российской Федерации</w:t>
      </w:r>
    </w:p>
    <w:p w:rsidR="00664FD2" w:rsidRDefault="00664FD2" w:rsidP="00664FD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Федеральный закон «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О воинской обязанности и военной службе»</w:t>
      </w:r>
    </w:p>
    <w:p w:rsidR="00664FD2" w:rsidRDefault="00664FD2" w:rsidP="00664FD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другие федеральные законы и иные нормативные правовые акты Российской Федерации в области обороны, воинской обязанности, военной службы и статуса военнослужащих, международные договоры Российской Федерации.</w:t>
      </w:r>
    </w:p>
    <w:p w:rsidR="00664FD2" w:rsidRDefault="00664FD2" w:rsidP="00664FD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Воинская обязанность граждан Российской Федерации предусматривает: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воинский учет;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обязательную подготовку к военной службе;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призыв на военную службу;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прохождение военной службы по призыву;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пребывание в запасе;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призыв на военные сборы и прохождение военных сборов в период пребывания в запасе.</w:t>
      </w:r>
    </w:p>
    <w:p w:rsidR="00664FD2" w:rsidRDefault="00664FD2" w:rsidP="00664FD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Воинский учет-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это составная часть воинской обязанности граждан.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Воинскому учету подлежат</w:t>
      </w:r>
      <w:r>
        <w:rPr>
          <w:rFonts w:ascii="Helvetica" w:hAnsi="Helvetica" w:cs="Helvetica"/>
          <w:color w:val="333333"/>
          <w:sz w:val="21"/>
          <w:szCs w:val="21"/>
        </w:rPr>
        <w:t> все граждане мужского пола, достигшие призывного возраста, а также военнообязанные по месту жительства.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Граждане обязаны состоять на воинском учете, за исключением граждан: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освобожденных от исполнения воинской обязанности в соответствии с настоящим Федеральным законом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« 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воинской обязанности и военной службе»;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проходящих военную службу или альтернативную гражданскую службу;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отбывающих наказание в виде лишения свободы;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Лица женского пола, не имеющих военно-учетной специальности или категории воинского учета;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Граждане постоянно проживающих за пределами Российской Федерации.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документах по воинскому учету должны содержаться следующие сведения о гражданине: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ФИО;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Дата рождения;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Место жительства;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Семейное положение;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Образование;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Место работы;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Годность к военной службе по состоянию здоровья;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Наличие судимости;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Возбуждение или прекращение в отношении гражданина уголовного дела;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Профессиональная пригодность к подготовке по военным специальностям;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Наличие первого спортивного разряда или спортивного звания.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Первоначальная постановка на воинский учет граждан мужского пола осуществляется в год достижения ими возраста 17 лет (с января по март включительно). Осуществляет специальная комиссия по постановке граждан на воинский учет.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Должностные лица организаций или образовательных учреждений обязаны обеспечивать гражданам, работающим или обучающимся в указанных учреждениях, возможность своевременной явки по повестке военного комиссариата для постановки на воинский учет. Если граждане, подлежащие постановке на воинский учет, не работают и не учатся, они при получении повестки военного комиссариата обязаны лично прибыть в военный комиссариат по месту жительства для первоначальной постановки на воинский учет.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Комиссия по постановке граждан на воинский учет обязана организовать медицинское освидетельствование граждан, определить их пригодность к военной службе по состоянию здоровья, провести мероприятия по профессиональному психологическому отбору граждан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для определения их пригодности к подготовке по военно- учетным специальностям и принять решение о постановке гражданина на воинский учет.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Медицинское освидетельствование граждан при первоначальной постановке на воинский учет проводят врачи - специалисты: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Хирург;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Терапевт;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Невропатолог;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Психиатр;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Окулист;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Стоматолог;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Отоларинголог.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Врач - специалист по результатам освидетельствования гражданина при первоначальной постановке на воинский учет дает заключение о его годности к военной службе по категориям.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«А»- годен к военной службе;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«Б»- годен к военной службе с незначительными ограничениями;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«В»- ограниченно годен к военной службе;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( зачисляются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 запас ВСРФ и подлежат периодическому ( один раз в 3 года) освидетельствованию до достижения ими 27-летнего возраста)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«Г»- временно не годен к военной службе; (предоставляется отсрочка от призыва на 6 или 12 мес. для обследования)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«Д»- не годен к военной службе (исключаются из воинского учета).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случае если допризывник или юноша призывного возраста нуждается в продолжительном свыше 3-х мес.) мед. обследование, выносится заключение о его временной негодности на срок от 6 до 12 месяцев. После завершения мед. обследования необходимо пройти повторное освидетельствование.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 результатам профессионального психологического отбора, проводимого при первоначальной постановке на воинский учет, гражданам могут выдаваться рекомендации для поступления военные учебные заведения Министерства обороны РФ.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После выполнения всех мероприятий, связанных с первоначальной постановкой на воинский учет, председатель комиссии обязан сообщить допризывнику решение комиссии и разъяснить его обязанности по воинскому учету.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3. Обязанности граждан по воинскому учету: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Состоять на воинском учете по месту жительства в военном комиссариате;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Явиться в установленное время и место по призыву(повестке) в военный комиссариат;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 увольнении с военной службы в запас ВСРФ явиться в 2х недельный срок со дня исключения из списков личного состава воинской части в военный комиссариат;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Сообщить в 2х недельный срок в военный комиссариат об изменении семейного положения, образования, места работы, места жительства;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Сняться с воинского учета при переезде на новое место жительства или места временного пребывания или при возвращении в РФ;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Бережно хранить военный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билет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а также Удостоверение гражданина, подлежащего призыву на военную службу;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В случае утраты указанных документов следует в 2х недельный срок обратиться в военный комиссариат для решения вопроса о получении документов взамен утраченных.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Призыву на военную службу подлежат: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От призыва на военную службу освобождаются граждане: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признанные не годными или ограниченно годными к военной службе по состоянию здоровья;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проходящие или прошедшие военную службу в Российской Федерации;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проходящие или прошедшие альтернативную гражданскую службу;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прошедшие военную службу в другом государстве;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Не подлежат призыву на военную службу граждане: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отбывающие наказание в виде обязательных работ, исправительных работ, ограничения свободы, ареста или лишения свободы;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имеющие неснятую или непогашенную судимость за совершение преступления;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отношении которых ведется дознание либо предварительное следствие или уголовное дело в отношении которых передано в суд.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 период мобилизации, в период военного положения и в военное время воинская обязанность граждан предусматривает:</w:t>
      </w:r>
    </w:p>
    <w:p w:rsidR="00664FD2" w:rsidRDefault="00664FD2" w:rsidP="00664FD2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призыв на военную службу по мобилизации, в период военного положения и в военное время;</w:t>
      </w:r>
    </w:p>
    <w:p w:rsidR="00664FD2" w:rsidRDefault="00664FD2" w:rsidP="00664FD2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прохождение военной службы в период мобилизации, в период военного положения и в военное время;</w:t>
      </w:r>
    </w:p>
    <w:p w:rsidR="00664FD2" w:rsidRDefault="00664FD2" w:rsidP="00664FD2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военное обучение в период военного положения и в военное время.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Мобилизация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МОБИЛИЗАЦИЯ (фр.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mobilisation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от лат.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mobilis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- подвижный) - комплекс мероприятий по переводу на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военное положение</w:t>
      </w:r>
      <w:r>
        <w:rPr>
          <w:rFonts w:ascii="Helvetica" w:hAnsi="Helvetica" w:cs="Helvetica"/>
          <w:color w:val="333333"/>
          <w:sz w:val="21"/>
          <w:szCs w:val="21"/>
        </w:rPr>
        <w:t> вооруженных сил, экономики государства и органов государственно власти страны.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Военное положение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-</w:t>
      </w:r>
      <w:r>
        <w:rPr>
          <w:rFonts w:ascii="Helvetica" w:hAnsi="Helvetica" w:cs="Helvetica"/>
          <w:color w:val="333333"/>
          <w:sz w:val="21"/>
          <w:szCs w:val="21"/>
        </w:rPr>
        <w:t> особый правовой режим деятельности государственных и муниципальных органов, характеризующийся введением в действие чрезвычайных мер в интересах обороны государства или для обеспечения общественного порядка и государственной безопасности.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Может быть объявлено как в отдельных местностях, так и по всей стране.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Военное время это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-</w:t>
      </w:r>
      <w:r>
        <w:rPr>
          <w:rFonts w:ascii="Helvetica" w:hAnsi="Helvetica" w:cs="Helvetica"/>
          <w:color w:val="333333"/>
          <w:sz w:val="21"/>
          <w:szCs w:val="21"/>
        </w:rPr>
        <w:t> Период фактического нахождения государства в состоянии войны; характеризуется существенными изменениями во всех сферах жизни государства.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Президент Российской федерации, являясь Верховным Главнокомандующим Вооруженными Силами РФ, в случае агрессии или непосредственной угрозы агрессии против Российской Федерации, возникновения вооруженных конфликтов, направленных против РФ, объявляет общую или частичную мобилизацию, вводит на территории страны или в отдельных ее местностях военное положение, отдает приказ о ведении военных действий.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Основания для введения военного положения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664FD2" w:rsidRDefault="00664FD2" w:rsidP="00664FD2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агрессия против Российской Федерации</w:t>
      </w:r>
    </w:p>
    <w:p w:rsidR="00664FD2" w:rsidRDefault="00664FD2" w:rsidP="00664FD2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непосредственная угроза агрессии.</w:t>
      </w:r>
    </w:p>
    <w:p w:rsidR="00664FD2" w:rsidRDefault="00664FD2">
      <w:pPr>
        <w:rPr>
          <w:b/>
          <w:sz w:val="28"/>
          <w:szCs w:val="28"/>
        </w:rPr>
      </w:pPr>
      <w:r w:rsidRPr="00664FD2">
        <w:rPr>
          <w:b/>
          <w:sz w:val="28"/>
          <w:szCs w:val="28"/>
        </w:rPr>
        <w:t>Внимательно прочитать. Конспектировать.</w:t>
      </w:r>
    </w:p>
    <w:p w:rsidR="00664FD2" w:rsidRPr="00664FD2" w:rsidRDefault="00664FD2">
      <w:pPr>
        <w:rPr>
          <w:b/>
          <w:sz w:val="28"/>
          <w:szCs w:val="28"/>
        </w:rPr>
      </w:pPr>
      <w:r w:rsidRPr="00664FD2">
        <w:rPr>
          <w:b/>
          <w:sz w:val="28"/>
          <w:szCs w:val="28"/>
        </w:rPr>
        <w:lastRenderedPageBreak/>
        <w:t>17.10.24</w:t>
      </w:r>
    </w:p>
    <w:p w:rsidR="00664FD2" w:rsidRPr="00664FD2" w:rsidRDefault="00664FD2">
      <w:pPr>
        <w:rPr>
          <w:b/>
          <w:sz w:val="28"/>
          <w:szCs w:val="28"/>
        </w:rPr>
      </w:pPr>
      <w:r w:rsidRPr="00664FD2">
        <w:rPr>
          <w:b/>
          <w:sz w:val="28"/>
          <w:szCs w:val="28"/>
        </w:rPr>
        <w:t>Гр. МЖКХ 0623</w:t>
      </w:r>
    </w:p>
    <w:p w:rsidR="00664FD2" w:rsidRPr="00664FD2" w:rsidRDefault="00664FD2" w:rsidP="00664FD2">
      <w:pPr>
        <w:rPr>
          <w:b/>
        </w:rPr>
      </w:pPr>
      <w:r w:rsidRPr="00664FD2">
        <w:rPr>
          <w:b/>
        </w:rPr>
        <w:t xml:space="preserve">Тема: Основы обороны государства и воинская обязанность </w:t>
      </w:r>
    </w:p>
    <w:p w:rsidR="00664FD2" w:rsidRPr="00E5599F" w:rsidRDefault="00664FD2" w:rsidP="00664FD2">
      <w:pPr>
        <w:shd w:val="clear" w:color="auto" w:fill="F4F7F8"/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5599F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Вооруженные Силы Российской Федерации – основа обороны нашего государства</w:t>
      </w:r>
    </w:p>
    <w:p w:rsidR="00664FD2" w:rsidRPr="00E5599F" w:rsidRDefault="00664FD2" w:rsidP="00664FD2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Основой военной организации нашего государства являются Вооруженные Силы Российской Федерации. Они предназначены для отражения агрессии, направленной против Российской Федерации, вооруженной защиты целостности и неприкосновенности территории Российской Федерации, а также для выполнения задач в соответствии с международными договорами России.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Привлечение Вооруженных Сил к выполнению других задач осуществляется по решению Президента Российской Федерации в соответствии с федеральными законами. К этим задачам относятся следующие: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содействие органам внутренних дел и внутренним войскам Министерства внутренних дел Российской Федерации в локализации и блокировании районов конфликта, пресечении вооруженных столкновений и разъединении противоборствующих сторон, а также в защите стратегически важных объектов;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оказание помощи пограничным войскам в охране Государственной границы Российской Федерации;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содействие в охране морских коммуникаций, важных государственных объектов и экономических зон, в борьбе с терроризмом, незаконным оборотом наркотиков и пиратством;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оказание помощи населению при ликвидации последствий аварий, катастроф и стихийных бедствий.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Основными функциями Вооруженных Сил являются: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пресечение любого противоправного вооруженного насилия, направленного против государственного суверенитета и конституционного строя, территориальной целостности страны, прав, свобод и законных интересов граждан России, объектов Российской Федерации на территории страны и за ее пределами, в том числе в Мировом океане и космическом пространстве, в соответствии с нормами международного права и законодательством Российской Федерации;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обеспечение свободы деятельности в Мировом океане и космическом пространстве, доступа к важным для России международным экономическим зонам и коммуникациям в соответствии с нормами международного права;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выполнение союзнических обязательств в рамках совместной обороны от внешней агрессии в соответствии с заключенными международными договорами;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поддержание или восстановление мира и стабильности в важных для России регионах по решению Совета Безопасности ООН или других структур коллективной безопасности, членом которых Россия является.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Основные задачи, которые стоят перед Вооруженными Силами России по обеспечению национальной безопасности, могут быть распределены по четырем направлениям: сдерживание военных и </w:t>
      </w:r>
      <w:proofErr w:type="spellStart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военно</w:t>
      </w:r>
      <w:proofErr w:type="spellEnd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–политических угроз безопасности или интересам России; обеспечение экономических и политических интересов России; осуществление силовых операций мирного времени; применение военной силы.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Сдерживание военных и </w:t>
      </w:r>
      <w:proofErr w:type="spellStart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военно</w:t>
      </w:r>
      <w:proofErr w:type="spellEnd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–политических угроз безопасности или интересам Российской Федерации обеспечивается своевременным выявлением угрожающего развития </w:t>
      </w:r>
      <w:proofErr w:type="spellStart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военно</w:t>
      </w:r>
      <w:proofErr w:type="spellEnd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–политической обстановки и подготовки вооруженного нападения на Российскую Федерацию, а также поддержанием высокой боевой и мобилизационной готовности стратегических ядерных сил и систем их управления.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Обеспечение экономических и политических интересов Российской Федерации включает в себя следующие компоненты: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защита граждан России в зонах вооруженных конфликтов и регионах политической или иной нестабильности;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создание условий для безопасности экономической деятельности Российской Федерации;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защита национальных интересов в территориальных водах, на континентальном шельфе и в исключительной экономической зоне, а также в Мировом океане;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проведение по решению Президента РФ операций с использованием сил и средств Вооруженных Сил в регионах жизненно важных экономических и политических интересов России;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организация и ведение информационного противоборства. Силовые операции мирного времени Вооруженные Силы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осуществляют в рамках выполнения следующих задач: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• борьба с международным терроризмом, политическим экстремизмом и сепаратизмом, 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предотвращение и пресечение диверсий и террористических актов;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частичное или полное стратегическое развертывание, поддержание в готовности к применению и применение потенциала ядерного сдерживания;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осуществление миротворческих операций по мандату ООН или СНГ;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обеспечение режима военного (чрезвычайного) положения в одном или нескольких субъектах Российской Федерации в соответствии с решениями высших органов государственной власти;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защита государственной границы в России в воздушном пространстве и подводной среде;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силовое обеспечение режима международных санкций, введенных на основании решений Совета Безопасности ООН;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предупреждение экономических катастроф, других чрезвычайных ситуаций и ликвидация их последствий.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Применение военной силы для обеспечения безопасности Российской Федерации Вооруженными Силами проводится в форме прямого участия в вооруженных конфликтах; локальных войнах; региональных войнах; крупномасштабной войне.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СОСТАВ И СТРУКТУРА ВООРУЖЕННЫХ СИЛ РОССИИ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7855"/>
      </w:tblGrid>
      <w:tr w:rsidR="00664FD2" w:rsidRPr="00E5599F" w:rsidTr="00A45E4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5ED79D2" wp14:editId="2267464E">
                  <wp:extent cx="952500" cy="1343025"/>
                  <wp:effectExtent l="0" t="0" r="0" b="9525"/>
                  <wp:docPr id="7" name="Рисунок 7" descr="http://goup32441.narod.ru/index.files/1-001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oup32441.narod.ru/index.files/1-001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Сухопутные войска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предназначены для отражения агрессии противника на континентальных театрах военных действий, защиты территориальной целостности и национальных интересов России, удержания занимаемых территорий, районов, рубежей и позиций, разгрома группировок войск и овладения территорией противника во взаимодействии с другими видами и родами войск Вооруженных Сил РФ. Они состоят из органов военного управления, общевойсковых армий, армейских корпусов, мотострелковых (танковых), артиллерийских и пулеметно-артиллерийских дивизий (бригад), баз хранения вооружения и техники, баз хранения военного имущества, окружных учебных центров, укрепленных районов, отдельных воинских частей, учреждений, предприятий и организаций. В состав Сухопутных войск входят: мотострелковые войска, танковые войска, ракетные войска и артиллерия, войска ПВО, являющиеся родами войск, а также специальные войска (соединения и части разведывательные, связи, радиоэлектронной борьбы, инженерные, РХБ защиты, технического обеспечения), воинские части и учреждения тыла, другие части и организации.</w:t>
            </w:r>
          </w:p>
        </w:tc>
      </w:tr>
      <w:tr w:rsidR="00664FD2" w:rsidRPr="00E5599F" w:rsidTr="00A45E4A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64FD2" w:rsidRPr="00E5599F" w:rsidTr="00A45E4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F00F015" wp14:editId="120735FD">
                  <wp:extent cx="952500" cy="1343025"/>
                  <wp:effectExtent l="0" t="0" r="0" b="9525"/>
                  <wp:docPr id="8" name="Рисунок 8" descr="http://goup32441.narod.ru/index.files/1-002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oup32441.narod.ru/index.files/1-002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Военно-воздушные силы РФ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предназначены для защиты административно-политических, военно-промышленных центров, центров коммуникаций, сил и средств высшего военного и государственного управления, важных элементов народнохозяйственной инфраструктуры России, группировок войск от ударов противника с воздуха и из космоса, поражения объектов и войск противника с применением обычных и ядерных средств поражения, а также для обеспечения боевых действий Сухопутных войск и Военно-Морского Флота. Организационно Военно-воздушные силы состоят: из органов военного управления; дальней, военно-транспортной, фронтовой (оперативно-тактической), армейской авиации; зенитных ракетных и радиотехнических войск; специальных войск (части и подразделения радиоэлектронной борьбы, РХБ защиты, связи и радиотехнического обеспечения, топогеодезические, инженерно-аэродромные, метеорологические и др.); воинских частей и учреждений тыла; других воинских частей, учреждений, предприятий и организаций.</w:t>
            </w:r>
          </w:p>
        </w:tc>
      </w:tr>
      <w:tr w:rsidR="00664FD2" w:rsidRPr="00E5599F" w:rsidTr="00A45E4A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64FD2" w:rsidRPr="00E5599F" w:rsidTr="00A45E4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9AEF52A" wp14:editId="08002653">
                  <wp:extent cx="952500" cy="1343025"/>
                  <wp:effectExtent l="0" t="0" r="0" b="9525"/>
                  <wp:docPr id="9" name="Рисунок 9" descr="http://goup32441.narod.ru/index.files/1-003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goup32441.narod.ru/index.files/1-003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Военно-Морской Флот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предназначен для обеспечения защиты интересов РФ и ее союзников в Мировом океане военными методами, отражения агрессии с морских и океанских направлений, разгрома военно-морских сил противника в океанских стратегических районах и морских зонах, нанесения поражения его военно-экономическому потенциалу, а также для решения других задач в области обороны страны во взаимодействии с другими видами и родами войск Вооруженных Сил РФ. Приоритетной задачей флота является предотвращение развязывания войн и вооруженных конфликтов, а в случае агрессии ее отражение, прикрытие объектов страны, сил и войск с океанских и морских направлений, нанесение поражения противнику, создание условий для предотвращения военных действий на возможно более ранней стадии и заключения мира на условиях, отвечающих интересам России. Кроме того, задачей Военно-Морского Флота является проведение операций по поддержанию мира по решению Совета Безопасности ООН или в соответствии с международными союзническими обязательствами РФ. ВМФ состоит из родов сил: подводных, надводных, морской авиации, береговых ракетно-артиллерийских войск и морской пехоты. В его состав входят также 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корабли и суда вспомогательного флота, части специального назначения и различные службы. Главными родами сил являются подводные силы и морская авиация.</w:t>
            </w:r>
          </w:p>
        </w:tc>
      </w:tr>
      <w:tr w:rsidR="00664FD2" w:rsidRPr="00E5599F" w:rsidTr="00A45E4A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664FD2" w:rsidRPr="00E5599F" w:rsidTr="00A45E4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CAFE5F" wp14:editId="6E8D292C">
                  <wp:extent cx="952500" cy="1343025"/>
                  <wp:effectExtent l="0" t="0" r="0" b="9525"/>
                  <wp:docPr id="10" name="Рисунок 10" descr="http://goup32441.narod.ru/index.files/1-004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goup32441.narod.ru/index.files/1-004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Ракетные войска стратегического назначения (РВСН)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предназначены для ядерного сдерживания потенциального противника и поражения ракетно-ядерными ударами в ходе войны объектов его военного и экономического потенциала. РВСН оснащены ракетами межконтинентальной и средней дальности, новейшими автоматизированными средствами управления, постоянно несут дежурство и всегда готовы к ответному удару по агрессору. Организационно РВСН состоят из ракетных армий и дивизий, полигонов, военно-учебных заведений, предприятий и учреждений. Основой вооружения Ракетных войск стратегического назначения являются стационарные и мобильные (грунтовые) ракетные комплексы.</w:t>
            </w:r>
          </w:p>
        </w:tc>
      </w:tr>
      <w:tr w:rsidR="00664FD2" w:rsidRPr="00E5599F" w:rsidTr="00A45E4A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64FD2" w:rsidRPr="00E5599F" w:rsidTr="00A45E4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87172B3" wp14:editId="7349FE49">
                  <wp:extent cx="952500" cy="1343025"/>
                  <wp:effectExtent l="0" t="0" r="0" b="9525"/>
                  <wp:docPr id="11" name="Рисунок 11" descr="http://goup32441.narod.ru/index.files/1-005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oup32441.narod.ru/index.files/1-005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Воздушно-десантные войска (ВДВ)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высокомобильный род войск Вооруженных Сил РФ, предназначенный для охвата противника по воздуху и выполнения задач в его тылу. Являясь резервом Верховного Главнокомандующего, Воздушно-десантные войска способны самостоятельно или в составе группировок Сухопутных войск решать оперативные и тактические боевые задачи как в крупномасштабной войне, так и в локальных конфликтах. ВДВ - род войск, на 95% состоящий из частей постоянной готовности. Воздушно-десантные войска или их отдельные части могут применяться в качестве парашютных десантов в тыл противника. Организационно Воздушно-десантные войска состоят из органов военного управления, воздушно-десантных и </w:t>
            </w:r>
            <w:proofErr w:type="spellStart"/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десантно</w:t>
            </w:r>
            <w:proofErr w:type="spellEnd"/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-штурмовых соединений и частей, а также из специальных войск (разведывательных, связи, инженерных, авиационных, технического обеспечения), учебного центра, частей и организаций тыла, других частей и организаций.</w:t>
            </w:r>
          </w:p>
        </w:tc>
      </w:tr>
      <w:tr w:rsidR="00664FD2" w:rsidRPr="00E5599F" w:rsidTr="00A45E4A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64FD2" w:rsidRPr="00E5599F" w:rsidTr="00A45E4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AD3EBC" wp14:editId="294CBB31">
                  <wp:extent cx="952500" cy="1343025"/>
                  <wp:effectExtent l="0" t="0" r="0" b="9525"/>
                  <wp:docPr id="12" name="Рисунок 12" descr="http://goup32441.narod.ru/index.files/1-006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goup32441.narod.ru/index.files/1-006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Войска воздушно-космической обороны (ВКО)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– принципиально новый род войск, который предназначен для обеспечения безопасности России в воздушно-космической сфере. Они решают широкий спектр задач, основными из которых являются: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обеспечение высших звеньев управления достоверной информацией об обнаружении стартов баллистических ракет и предупреждение о ракетном нападении;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поражение головных частей баллистических ракет вероятного противника, атакующих важные государственные объекты;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защита пунктов управления (ПУ) высших звеньев государственного и военного управления, группировок войск (сил), важнейших промышленных и экономических центров и других объектов от ударов средств воздушно-космического нападения (СВКН) противника в пределах зон поражения;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наблюдение за космическими объектами и выявление угроз России в космосе и из космоса, а при необходимости – парирование таких угроз;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осуществление запусков космических аппаратов на орбиты, управление спутниковыми системами военного и двойного (военного и гражданского) назначения в полете и применение отдельных из них в интересах обеспечения войск (сил) Российской Федерации необходимой информацией;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поддержание в установленном составе и готовности к применению спутниковых систем военного и двойного назначения, средств их запуска и управления и ряд других задач.</w:t>
            </w:r>
          </w:p>
        </w:tc>
      </w:tr>
    </w:tbl>
    <w:p w:rsidR="00664FD2" w:rsidRPr="00E5599F" w:rsidRDefault="00664FD2" w:rsidP="00664FD2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Воинская обязанность -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это установленный законом долг граждан нести военную службу в рядах вооруженных сил и выполнять другие обязанности, связанные с обороной страны.</w:t>
      </w:r>
    </w:p>
    <w:p w:rsidR="00664FD2" w:rsidRDefault="00664FD2" w:rsidP="00664FD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Правовой основой воинской обязанности является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:</w:t>
      </w:r>
    </w:p>
    <w:p w:rsidR="00664FD2" w:rsidRDefault="00664FD2" w:rsidP="00664FD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Конституция Российской Федерации</w:t>
      </w:r>
    </w:p>
    <w:p w:rsidR="00664FD2" w:rsidRDefault="00664FD2" w:rsidP="00664FD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Федеральный закон «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О воинской обязанности и военной службе»</w:t>
      </w:r>
    </w:p>
    <w:p w:rsidR="00664FD2" w:rsidRDefault="00664FD2" w:rsidP="00664FD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другие федеральные законы и иные нормативные правовые акты Российской Федерации в области обороны, воинской обязанности, военной службы и статуса военнослужащих, международные договоры Российской Федерации.</w:t>
      </w:r>
    </w:p>
    <w:p w:rsidR="00664FD2" w:rsidRDefault="00664FD2" w:rsidP="00664FD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Воинская обязанность граждан Российской Федерации предусматривает: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воинский учет;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обязательную подготовку к военной службе;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призыв на военную службу;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прохождение военной службы по призыву;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пребывание в запасе;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призыв на военные сборы и прохождение военных сборов в период пребывания в запасе.</w:t>
      </w:r>
    </w:p>
    <w:p w:rsidR="00664FD2" w:rsidRDefault="00664FD2" w:rsidP="00664FD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Воинский учет-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это составная часть воинской обязанности граждан.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Воинскому учету подлежат</w:t>
      </w:r>
      <w:r>
        <w:rPr>
          <w:rFonts w:ascii="Helvetica" w:hAnsi="Helvetica" w:cs="Helvetica"/>
          <w:color w:val="333333"/>
          <w:sz w:val="21"/>
          <w:szCs w:val="21"/>
        </w:rPr>
        <w:t> все граждане мужского пола, достигшие призывного возраста, а также военнообязанные по месту жительства.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Граждане обязаны состоять на воинском учете, за исключением граждан: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освобожденных от исполнения воинской обязанности в соответствии с настоящим Федеральным законом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« 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воинской обязанности и военной службе»;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проходящих военную службу или альтернативную гражданскую службу;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отбывающих наказание в виде лишения свободы;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Лица женского пола, не имеющих военно-учетной специальности или категории воинского учета;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Граждане постоянно проживающих за пределами Российской Федерации.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документах по воинскому учету должны содержаться следующие сведения о гражданине: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ФИО;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Дата рождения;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Место жительства;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Семейное положение;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Образование;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Место работы;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Годность к военной службе по состоянию здоровья;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Наличие судимости;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Возбуждение или прекращение в отношении гражданина уголовного дела;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Профессиональная пригодность к подготовке по военным специальностям;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Наличие первого спортивного разряда или спортивного звания.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Первоначальная постановка на воинский учет граждан мужского пола осуществляется в год достижения ими возраста 17 лет (с января по март включительно). Осуществляет специальная комиссия по постановке граждан на воинский учет.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Должностные лица организаций или образовательных учреждений обязаны обеспечивать гражданам, работающим или обучающимся в указанных учреждениях, возможность своевременной явки по повестке военного комиссариата для постановки на воинский учет. Если граждане, подлежащие постановке на воинский учет, не работают и не учатся, они при получении повестки военного комиссариата обязаны лично прибыть в военный комиссариат по месту жительства для первоначальной постановки на воинский учет.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Комиссия по постановке граждан на воинский учет обязана организовать медицинское освидетельствование граждан, определить их пригодность к военной службе по состоянию здоровья, провести мероприятия по профессиональному психологическому отбору граждан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для определения их пригодности к подготовке по военно- учетным специальностям и принять решение о постановке гражданина на воинский учет.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Медицинское освидетельствование граждан при первоначальной постановке на воинский учет проводят врачи - специалисты: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Хирург;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Терапевт;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Невропатолог;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Психиатр;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Окулист;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Стоматолог;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Отоларинголог.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Врач - специалист по результатам освидетельствования гражданина при первоначальной постановке на воинский учет дает заключение о его годности к военной службе по категориям.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«А»- годен к военной службе;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«Б»- годен к военной службе с незначительными ограничениями;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«В»- ограниченно годен к военной службе;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( зачисляются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 запас ВСРФ и подлежат периодическому ( один раз в 3 года) освидетельствованию до достижения ими 27-летнего возраста)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«Г»- временно не годен к военной службе; (предоставляется отсрочка от призыва на 6 или 12 мес. для обследования)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«Д»- не годен к военной службе (исключаются из воинского учета).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случае если допризывник или юноша призывного возраста нуждается в продолжительном свыше 3-х мес.) мед. обследование, выносится заключение о его временной негодности на срок от 6 до 12 месяцев. После завершения мед. обследования необходимо пройти повторное освидетельствование.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 результатам профессионального психологического отбора, проводимого при первоначальной постановке на воинский учет, гражданам могут выдаваться рекомендации для поступления военные учебные заведения Министерства обороны РФ.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После выполнения всех мероприятий, связанных с первоначальной постановкой на воинский учет, председатель комиссии обязан сообщить допризывнику решение комиссии и разъяснить его обязанности по воинскому учету.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3. Обязанности граждан по воинскому учету: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Состоять на воинском учете по месту жительства в военном комиссариате;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Явиться в установленное время и место по призыву(повестке) в военный комиссариат;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 увольнении с военной службы в запас ВСРФ явиться в 2х недельный срок со дня исключения из списков личного состава воинской части в военный комиссариат;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Сообщить в 2х недельный срок в военный комиссариат об изменении семейного положения, образования, места работы, места жительства;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Сняться с воинского учета при переезде на новое место жительства или места временного пребывания или при возвращении в РФ;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Бережно хранить военный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билет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а также Удостоверение гражданина, подлежащего призыву на военную службу;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В случае утраты указанных документов следует в 2х недельный срок обратиться в военный комиссариат для решения вопроса о получении документов взамен утраченных.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Призыву на военную службу подлежат: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От призыва на военную службу освобождаются граждане: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признанные не годными или ограниченно годными к военной службе по состоянию здоровья;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проходящие или прошедшие военную службу в Российской Федерации;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проходящие или прошедшие альтернативную гражданскую службу;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прошедшие военную службу в другом государстве;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Не подлежат призыву на военную службу граждане: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отбывающие наказание в виде обязательных работ, исправительных работ, ограничения свободы, ареста или лишения свободы;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имеющие неснятую или непогашенную судимость за совершение преступления;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отношении которых ведется дознание либо предварительное следствие или уголовное дело в отношении которых передано в суд.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 период мобилизации, в период военного положения и в военное время воинская обязанность граждан предусматривает:</w:t>
      </w:r>
    </w:p>
    <w:p w:rsidR="00664FD2" w:rsidRDefault="00664FD2" w:rsidP="00664FD2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призыв на военную службу по мобилизации, в период военного положения и в военное время;</w:t>
      </w:r>
    </w:p>
    <w:p w:rsidR="00664FD2" w:rsidRDefault="00664FD2" w:rsidP="00664FD2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прохождение военной службы в период мобилизации, в период военного положения и в военное время;</w:t>
      </w:r>
    </w:p>
    <w:p w:rsidR="00664FD2" w:rsidRDefault="00664FD2" w:rsidP="00664FD2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военное обучение в период военного положения и в военное время.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Мобилизация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МОБИЛИЗАЦИЯ (фр.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mobilisation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от лат.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mobilis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- подвижный) - комплекс мероприятий по переводу на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военное положение</w:t>
      </w:r>
      <w:r>
        <w:rPr>
          <w:rFonts w:ascii="Helvetica" w:hAnsi="Helvetica" w:cs="Helvetica"/>
          <w:color w:val="333333"/>
          <w:sz w:val="21"/>
          <w:szCs w:val="21"/>
        </w:rPr>
        <w:t> вооруженных сил, экономики государства и органов государственно власти страны.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Военное положение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-</w:t>
      </w:r>
      <w:r>
        <w:rPr>
          <w:rFonts w:ascii="Helvetica" w:hAnsi="Helvetica" w:cs="Helvetica"/>
          <w:color w:val="333333"/>
          <w:sz w:val="21"/>
          <w:szCs w:val="21"/>
        </w:rPr>
        <w:t> особый правовой режим деятельности государственных и муниципальных органов, характеризующийся введением в действие чрезвычайных мер в интересах обороны государства или для обеспечения общественного порядка и государственной безопасности.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Может быть объявлено как в отдельных местностях, так и по всей стране.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Военное время это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-</w:t>
      </w:r>
      <w:r>
        <w:rPr>
          <w:rFonts w:ascii="Helvetica" w:hAnsi="Helvetica" w:cs="Helvetica"/>
          <w:color w:val="333333"/>
          <w:sz w:val="21"/>
          <w:szCs w:val="21"/>
        </w:rPr>
        <w:t> Период фактического нахождения государства в состоянии войны; характеризуется существенными изменениями во всех сферах жизни государства.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Президент Российской федерации, являясь Верховным Главнокомандующим Вооруженными Силами РФ, в случае агрессии или непосредственной угрозы агрессии против Российской Федерации, возникновения вооруженных конфликтов, направленных против РФ, объявляет общую или частичную мобилизацию, вводит на территории страны или в отдельных ее местностях военное положение, отдает приказ о ведении военных действий.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Основания для введения военного положения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664FD2" w:rsidRDefault="00664FD2" w:rsidP="00664FD2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агрессия против Российской Федерации</w:t>
      </w:r>
    </w:p>
    <w:p w:rsidR="00664FD2" w:rsidRDefault="00664FD2" w:rsidP="00664FD2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непосредственная угроза агрессии.</w:t>
      </w:r>
    </w:p>
    <w:p w:rsidR="00664FD2" w:rsidRPr="00664FD2" w:rsidRDefault="00664FD2">
      <w:pPr>
        <w:rPr>
          <w:b/>
          <w:sz w:val="28"/>
          <w:szCs w:val="28"/>
        </w:rPr>
      </w:pPr>
      <w:r w:rsidRPr="00664FD2">
        <w:rPr>
          <w:b/>
          <w:sz w:val="28"/>
          <w:szCs w:val="28"/>
        </w:rPr>
        <w:t>Внимательно прочитать. Конспектировать.</w:t>
      </w:r>
    </w:p>
    <w:p w:rsidR="00664FD2" w:rsidRPr="00664FD2" w:rsidRDefault="00664FD2">
      <w:pPr>
        <w:rPr>
          <w:b/>
          <w:sz w:val="28"/>
          <w:szCs w:val="28"/>
        </w:rPr>
      </w:pPr>
      <w:r w:rsidRPr="00664FD2">
        <w:rPr>
          <w:b/>
          <w:sz w:val="28"/>
          <w:szCs w:val="28"/>
        </w:rPr>
        <w:lastRenderedPageBreak/>
        <w:t>17.10.24</w:t>
      </w:r>
    </w:p>
    <w:p w:rsidR="00664FD2" w:rsidRDefault="00664FD2">
      <w:pPr>
        <w:rPr>
          <w:b/>
          <w:sz w:val="28"/>
          <w:szCs w:val="28"/>
        </w:rPr>
      </w:pPr>
      <w:proofErr w:type="spellStart"/>
      <w:r w:rsidRPr="00664FD2">
        <w:rPr>
          <w:b/>
          <w:sz w:val="28"/>
          <w:szCs w:val="28"/>
        </w:rPr>
        <w:t>Гр.МЖКХ</w:t>
      </w:r>
      <w:proofErr w:type="spellEnd"/>
      <w:r w:rsidRPr="00664FD2">
        <w:rPr>
          <w:b/>
          <w:sz w:val="28"/>
          <w:szCs w:val="28"/>
        </w:rPr>
        <w:t xml:space="preserve"> 0923</w:t>
      </w:r>
    </w:p>
    <w:p w:rsidR="00664FD2" w:rsidRPr="00664FD2" w:rsidRDefault="00664FD2" w:rsidP="00664FD2">
      <w:pPr>
        <w:rPr>
          <w:b/>
        </w:rPr>
      </w:pPr>
      <w:r w:rsidRPr="00664FD2">
        <w:rPr>
          <w:b/>
        </w:rPr>
        <w:t xml:space="preserve">Тема: Основы обороны государства и воинская обязанность </w:t>
      </w:r>
    </w:p>
    <w:p w:rsidR="00664FD2" w:rsidRPr="00E5599F" w:rsidRDefault="00664FD2" w:rsidP="00664FD2">
      <w:pPr>
        <w:shd w:val="clear" w:color="auto" w:fill="F4F7F8"/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5599F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Вооруженные Силы Российской Федерации – основа обороны нашего государства</w:t>
      </w:r>
    </w:p>
    <w:p w:rsidR="00664FD2" w:rsidRPr="00E5599F" w:rsidRDefault="00664FD2" w:rsidP="00664FD2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Основой военной организации нашего государства являются Вооруженные Силы Российской Федерации. Они предназначены для отражения агрессии, направленной против Российской Федерации, вооруженной защиты целостности и неприкосновенности территории Российской Федерации, а также для выполнения задач в соответствии с международными договорами России.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Привлечение Вооруженных Сил к выполнению других задач осуществляется по решению Президента Российской Федерации в соответствии с федеральными законами. К этим задачам относятся следующие: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содействие органам внутренних дел и внутренним войскам Министерства внутренних дел Российской Федерации в локализации и блокировании районов конфликта, пресечении вооруженных столкновений и разъединении противоборствующих сторон, а также в защите стратегически важных объектов;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оказание помощи пограничным войскам в охране Государственной границы Российской Федерации;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содействие в охране морских коммуникаций, важных государственных объектов и экономических зон, в борьбе с терроризмом, незаконным оборотом наркотиков и пиратством;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оказание помощи населению при ликвидации последствий аварий, катастроф и стихийных бедствий.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Основными функциями Вооруженных Сил являются: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пресечение любого противоправного вооруженного насилия, направленного против государственного суверенитета и конституционного строя, территориальной целостности страны, прав, свобод и законных интересов граждан России, объектов Российской Федерации на территории страны и за ее пределами, в том числе в Мировом океане и космическом пространстве, в соответствии с нормами международного права и законодательством Российской Федерации;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обеспечение свободы деятельности в Мировом океане и космическом пространстве, доступа к важным для России международным экономическим зонам и коммуникациям в соответствии с нормами международного права;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выполнение союзнических обязательств в рамках совместной обороны от внешней агрессии в соответствии с заключенными международными договорами;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поддержание или восстановление мира и стабильности в важных для России регионах по решению Совета Безопасности ООН или других структур коллективной безопасности, членом которых Россия является.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Основные задачи, которые стоят перед Вооруженными Силами России по обеспечению национальной безопасности, могут быть распределены по четырем направлениям: сдерживание военных и </w:t>
      </w:r>
      <w:proofErr w:type="spellStart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военно</w:t>
      </w:r>
      <w:proofErr w:type="spellEnd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–политических угроз безопасности или интересам России; обеспечение экономических и политических интересов России; осуществление силовых операций мирного времени; применение военной силы.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Сдерживание военных и </w:t>
      </w:r>
      <w:proofErr w:type="spellStart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военно</w:t>
      </w:r>
      <w:proofErr w:type="spellEnd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–политических угроз безопасности или интересам Российской Федерации обеспечивается своевременным выявлением угрожающего развития </w:t>
      </w:r>
      <w:proofErr w:type="spellStart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военно</w:t>
      </w:r>
      <w:proofErr w:type="spellEnd"/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–политической обстановки и подготовки вооруженного нападения на Российскую Федерацию, а также поддержанием высокой боевой и мобилизационной готовности стратегических ядерных сил и систем их управления.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Обеспечение экономических и политических интересов Российской Федерации включает в себя следующие компоненты: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защита граждан России в зонах вооруженных конфликтов и регионах политической или иной нестабильности;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создание условий для безопасности экономической деятельности Российской Федерации;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защита национальных интересов в территориальных водах, на континентальном шельфе и в исключительной экономической зоне, а также в Мировом океане;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проведение по решению Президента РФ операций с использованием сил и средств Вооруженных Сил в регионах жизненно важных экономических и политических интересов России;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организация и ведение информационного противоборства. Силовые операции мирного времени Вооруженные Силы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осуществляют в рамках выполнения следующих задач: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• борьба с международным терроризмом, политическим экстремизмом и сепаратизмом, 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предотвращение и пресечение диверсий и террористических актов;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частичное или полное стратегическое развертывание, поддержание в готовности к применению и применение потенциала ядерного сдерживания;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осуществление миротворческих операций по мандату ООН или СНГ;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обеспечение режима военного (чрезвычайного) положения в одном или нескольких субъектах Российской Федерации в соответствии с решениями высших органов государственной власти;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защита государственной границы в России в воздушном пространстве и подводной среде;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силовое обеспечение режима международных санкций, введенных на основании решений Совета Безопасности ООН;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предупреждение экономических катастроф, других чрезвычайных ситуаций и ликвидация их последствий.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Применение военной силы для обеспечения безопасности Российской Федерации Вооруженными Силами проводится в форме прямого участия в вооруженных конфликтах; локальных войнах; региональных войнах; крупномасштабной войне.</w:t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СОСТАВ И СТРУКТУРА ВООРУЖЕННЫХ СИЛ РОССИИ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7855"/>
      </w:tblGrid>
      <w:tr w:rsidR="00664FD2" w:rsidRPr="00E5599F" w:rsidTr="00A45E4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5ED79D2" wp14:editId="2267464E">
                  <wp:extent cx="952500" cy="1343025"/>
                  <wp:effectExtent l="0" t="0" r="0" b="9525"/>
                  <wp:docPr id="13" name="Рисунок 13" descr="http://goup32441.narod.ru/index.files/1-001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oup32441.narod.ru/index.files/1-001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Сухопутные войска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предназначены для отражения агрессии противника на континентальных театрах военных действий, защиты территориальной целостности и национальных интересов России, удержания занимаемых территорий, районов, рубежей и позиций, разгрома группировок войск и овладения территорией противника во взаимодействии с другими видами и родами войск Вооруженных Сил РФ. Они состоят из органов военного управления, общевойсковых армий, армейских корпусов, мотострелковых (танковых), артиллерийских и пулеметно-артиллерийских дивизий (бригад), баз хранения вооружения и техники, баз хранения военного имущества, окружных учебных центров, укрепленных районов, отдельных воинских частей, учреждений, предприятий и организаций. В состав Сухопутных войск входят: мотострелковые войска, танковые войска, ракетные войска и артиллерия, войска ПВО, являющиеся родами войск, а также специальные войска (соединения и части разведывательные, связи, радиоэлектронной борьбы, инженерные, РХБ защиты, технического обеспечения), воинские части и учреждения тыла, другие части и организации.</w:t>
            </w:r>
          </w:p>
        </w:tc>
      </w:tr>
      <w:tr w:rsidR="00664FD2" w:rsidRPr="00E5599F" w:rsidTr="00A45E4A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64FD2" w:rsidRPr="00E5599F" w:rsidTr="00A45E4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F00F015" wp14:editId="120735FD">
                  <wp:extent cx="952500" cy="1343025"/>
                  <wp:effectExtent l="0" t="0" r="0" b="9525"/>
                  <wp:docPr id="14" name="Рисунок 14" descr="http://goup32441.narod.ru/index.files/1-002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goup32441.narod.ru/index.files/1-002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Военно-воздушные силы РФ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предназначены для защиты административно-политических, военно-промышленных центров, центров коммуникаций, сил и средств высшего военного и государственного управления, важных элементов народнохозяйственной инфраструктуры России, группировок войск от ударов противника с воздуха и из космоса, поражения объектов и войск противника с применением обычных и ядерных средств поражения, а также для обеспечения боевых действий Сухопутных войск и Военно-Морского Флота. Организационно Военно-воздушные силы состоят: из органов военного управления; дальней, военно-транспортной, фронтовой (оперативно-тактической), армейской авиации; зенитных ракетных и радиотехнических войск; специальных войск (части и подразделения радиоэлектронной борьбы, РХБ защиты, связи и радиотехнического обеспечения, топогеодезические, инженерно-аэродромные, метеорологические и др.); воинских частей и учреждений тыла; других воинских частей, учреждений, предприятий и организаций.</w:t>
            </w:r>
          </w:p>
        </w:tc>
      </w:tr>
      <w:tr w:rsidR="00664FD2" w:rsidRPr="00E5599F" w:rsidTr="00A45E4A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64FD2" w:rsidRPr="00E5599F" w:rsidTr="00A45E4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9AEF52A" wp14:editId="08002653">
                  <wp:extent cx="952500" cy="1343025"/>
                  <wp:effectExtent l="0" t="0" r="0" b="9525"/>
                  <wp:docPr id="15" name="Рисунок 15" descr="http://goup32441.narod.ru/index.files/1-003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goup32441.narod.ru/index.files/1-003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Военно-Морской Флот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предназначен для обеспечения защиты интересов РФ и ее союзников в Мировом океане военными методами, отражения агрессии с морских и океанских направлений, разгрома военно-морских сил противника в океанских стратегических районах и морских зонах, нанесения поражения его военно-экономическому потенциалу, а также для решения других задач в области обороны страны во взаимодействии с другими видами и родами войск Вооруженных Сил РФ. Приоритетной задачей флота является предотвращение развязывания войн и вооруженных конфликтов, а в случае агрессии ее отражение, прикрытие объектов страны, сил и войск с океанских и морских направлений, нанесение поражения противнику, создание условий для предотвращения военных действий на возможно более ранней стадии и заключения мира на условиях, отвечающих интересам России. Кроме того, задачей Военно-Морского Флота является проведение операций по поддержанию мира по решению Совета Безопасности ООН или в соответствии с международными союзническими обязательствами РФ. ВМФ состоит из родов сил: подводных, надводных, морской авиации, береговых ракетно-артиллерийских войск и морской пехоты. В его состав входят также 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корабли и суда вспомогательного флота, части специального назначения и различные службы. Главными родами сил являются подводные силы и морская авиация.</w:t>
            </w:r>
          </w:p>
        </w:tc>
      </w:tr>
      <w:tr w:rsidR="00664FD2" w:rsidRPr="00E5599F" w:rsidTr="00A45E4A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664FD2" w:rsidRPr="00E5599F" w:rsidTr="00A45E4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CAFE5F" wp14:editId="6E8D292C">
                  <wp:extent cx="952500" cy="1343025"/>
                  <wp:effectExtent l="0" t="0" r="0" b="9525"/>
                  <wp:docPr id="16" name="Рисунок 16" descr="http://goup32441.narod.ru/index.files/1-004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goup32441.narod.ru/index.files/1-004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Ракетные войска стратегического назначения (РВСН)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предназначены для ядерного сдерживания потенциального противника и поражения ракетно-ядерными ударами в ходе войны объектов его военного и экономического потенциала. РВСН оснащены ракетами межконтинентальной и средней дальности, новейшими автоматизированными средствами управления, постоянно несут дежурство и всегда готовы к ответному удару по агрессору. Организационно РВСН состоят из ракетных армий и дивизий, полигонов, военно-учебных заведений, предприятий и учреждений. Основой вооружения Ракетных войск стратегического назначения являются стационарные и мобильные (грунтовые) ракетные комплексы.</w:t>
            </w:r>
          </w:p>
        </w:tc>
      </w:tr>
      <w:tr w:rsidR="00664FD2" w:rsidRPr="00E5599F" w:rsidTr="00A45E4A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64FD2" w:rsidRPr="00E5599F" w:rsidTr="00A45E4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87172B3" wp14:editId="7349FE49">
                  <wp:extent cx="952500" cy="1343025"/>
                  <wp:effectExtent l="0" t="0" r="0" b="9525"/>
                  <wp:docPr id="17" name="Рисунок 17" descr="http://goup32441.narod.ru/index.files/1-005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oup32441.narod.ru/index.files/1-005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Воздушно-десантные войска (ВДВ)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высокомобильный род войск Вооруженных Сил РФ, предназначенный для охвата противника по воздуху и выполнения задач в его тылу. Являясь резервом Верховного Главнокомандующего, Воздушно-десантные войска способны самостоятельно или в составе группировок Сухопутных войск решать оперативные и тактические боевые задачи как в крупномасштабной войне, так и в локальных конфликтах. ВДВ - род войск, на 95% состоящий из частей постоянной готовности. Воздушно-десантные войска или их отдельные части могут применяться в качестве парашютных десантов в тыл противника. Организационно Воздушно-десантные войска состоят из органов военного управления, воздушно-десантных и </w:t>
            </w:r>
            <w:proofErr w:type="spellStart"/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десантно</w:t>
            </w:r>
            <w:proofErr w:type="spellEnd"/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-штурмовых соединений и частей, а также из специальных войск (разведывательных, связи, инженерных, авиационных, технического обеспечения), учебного центра, частей и организаций тыла, других частей и организаций.</w:t>
            </w:r>
          </w:p>
        </w:tc>
      </w:tr>
      <w:tr w:rsidR="00664FD2" w:rsidRPr="00E5599F" w:rsidTr="00A45E4A"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64FD2" w:rsidRPr="00E5599F" w:rsidTr="00A45E4A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8AD3EBC" wp14:editId="294CBB31">
                  <wp:extent cx="952500" cy="1343025"/>
                  <wp:effectExtent l="0" t="0" r="0" b="9525"/>
                  <wp:docPr id="18" name="Рисунок 18" descr="http://goup32441.narod.ru/index.files/1-006.gif?1444539579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goup32441.narod.ru/index.files/1-006.gif?1444539579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4FD2" w:rsidRPr="00E5599F" w:rsidRDefault="00664FD2" w:rsidP="00A45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59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Войска воздушно-космической обороны (ВКО)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– принципиально новый род войск, который предназначен для обеспечения безопасности России в воздушно-космической сфере. Они решают широкий спектр задач, основными из которых являются: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обеспечение высших звеньев управления достоверной информацией об обнаружении стартов баллистических ракет и предупреждение о ракетном нападении;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поражение головных частей баллистических ракет вероятного противника, атакующих важные государственные объекты;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защита пунктов управления (ПУ) высших звеньев государственного и военного управления, группировок войск (сил), важнейших промышленных и экономических центров и других объектов от ударов средств воздушно-космического нападения (СВКН) противника в пределах зон поражения;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наблюдение за космическими объектами и выявление угроз России в космосе и из космоса, а при необходимости – парирование таких угроз;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осуществление запусков космических аппаратов на орбиты, управление спутниковыми системами военного и двойного (военного и гражданского) назначения в полете и применение отдельных из них в интересах обеспечения войск (сил) Российской Федерации необходимой информацией;</w:t>
            </w:r>
            <w:r w:rsidRPr="00E559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• поддержание в установленном составе и готовности к применению спутниковых систем военного и двойного назначения, средств их запуска и управления и ряд других задач.</w:t>
            </w:r>
          </w:p>
        </w:tc>
      </w:tr>
    </w:tbl>
    <w:p w:rsidR="00664FD2" w:rsidRPr="00E5599F" w:rsidRDefault="00664FD2" w:rsidP="00664FD2">
      <w:pPr>
        <w:shd w:val="clear" w:color="auto" w:fill="F4F7F8"/>
        <w:spacing w:before="134" w:after="134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5599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Воинская обязанность -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это установленный законом долг граждан нести военную службу в рядах вооруженных сил и выполнять другие обязанности, связанные с обороной страны.</w:t>
      </w:r>
    </w:p>
    <w:p w:rsidR="00664FD2" w:rsidRDefault="00664FD2" w:rsidP="00664FD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Правовой основой воинской обязанности является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:</w:t>
      </w:r>
    </w:p>
    <w:p w:rsidR="00664FD2" w:rsidRDefault="00664FD2" w:rsidP="00664FD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Конституция Российской Федерации</w:t>
      </w:r>
    </w:p>
    <w:p w:rsidR="00664FD2" w:rsidRDefault="00664FD2" w:rsidP="00664FD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Федеральный закон «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О воинской обязанности и военной службе»</w:t>
      </w:r>
    </w:p>
    <w:p w:rsidR="00664FD2" w:rsidRDefault="00664FD2" w:rsidP="00664FD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другие федеральные законы и иные нормативные правовые акты Российской Федерации в области обороны, воинской обязанности, военной службы и статуса военнослужащих, международные договоры Российской Федерации.</w:t>
      </w:r>
    </w:p>
    <w:p w:rsidR="00664FD2" w:rsidRDefault="00664FD2" w:rsidP="00664FD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Воинская обязанность граждан Российской Федерации предусматривает: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воинский учет;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обязательную подготовку к военной службе;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призыв на военную службу;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прохождение военной службы по призыву;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пребывание в запасе;</w:t>
      </w:r>
    </w:p>
    <w:p w:rsidR="00664FD2" w:rsidRDefault="00664FD2" w:rsidP="00664FD2">
      <w:pPr>
        <w:pStyle w:val="a3"/>
        <w:numPr>
          <w:ilvl w:val="1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призыв на военные сборы и прохождение военных сборов в период пребывания в запасе.</w:t>
      </w:r>
    </w:p>
    <w:p w:rsidR="00664FD2" w:rsidRDefault="00664FD2" w:rsidP="00664FD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Воинский учет-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это составная часть воинской обязанности граждан.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Воинскому учету подлежат</w:t>
      </w:r>
      <w:r>
        <w:rPr>
          <w:rFonts w:ascii="Helvetica" w:hAnsi="Helvetica" w:cs="Helvetica"/>
          <w:color w:val="333333"/>
          <w:sz w:val="21"/>
          <w:szCs w:val="21"/>
        </w:rPr>
        <w:t> все граждане мужского пола, достигшие призывного возраста, а также военнообязанные по месту жительства.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Граждане обязаны состоять на воинском учете, за исключением граждан: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освобожденных от исполнения воинской обязанности в соответствии с настоящим Федеральным законом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« 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воинской обязанности и военной службе»;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проходящих военную службу или альтернативную гражданскую службу;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отбывающих наказание в виде лишения свободы;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Лица женского пола, не имеющих военно-учетной специальности или категории воинского учета;</w:t>
      </w:r>
    </w:p>
    <w:p w:rsidR="00664FD2" w:rsidRDefault="00664FD2" w:rsidP="00664FD2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Граждане постоянно проживающих за пределами Российской Федерации.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документах по воинскому учету должны содержаться следующие сведения о гражданине: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ФИО;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Дата рождения;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Место жительства;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Семейное положение;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Образование;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Место работы;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Годность к военной службе по состоянию здоровья;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Наличие судимости;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Возбуждение или прекращение в отношении гражданина уголовного дела;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Профессиональная пригодность к подготовке по военным специальностям;</w:t>
      </w:r>
    </w:p>
    <w:p w:rsidR="00664FD2" w:rsidRDefault="00664FD2" w:rsidP="00664FD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Наличие первого спортивного разряда или спортивного звания.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Первоначальная постановка на воинский учет граждан мужского пола осуществляется в год достижения ими возраста 17 лет (с января по март включительно). Осуществляет специальная комиссия по постановке граждан на воинский учет.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Должностные лица организаций или образовательных учреждений обязаны обеспечивать гражданам, работающим или обучающимся в указанных учреждениях, возможность своевременной явки по повестке военного комиссариата для постановки на воинский учет. Если граждане, подлежащие постановке на воинский учет, не работают и не учатся, они при получении повестки военного комиссариата обязаны лично прибыть в военный комиссариат по месту жительства для первоначальной постановки на воинский учет.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Комиссия по постановке граждан на воинский учет обязана организовать медицинское освидетельствование граждан, определить их пригодность к военной службе по состоянию здоровья, провести мероприятия по профессиональному психологическому отбору граждан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для определения их пригодности к подготовке по военно- учетным специальностям и принять решение о постановке гражданина на воинский учет.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Медицинское освидетельствование граждан при первоначальной постановке на воинский учет проводят врачи - специалисты: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Хирург;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Терапевт;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Невропатолог;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Психиатр;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Окулист;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Стоматолог;</w:t>
      </w:r>
    </w:p>
    <w:p w:rsidR="00664FD2" w:rsidRDefault="00664FD2" w:rsidP="00664FD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Отоларинголог.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Врач - специалист по результатам освидетельствования гражданина при первоначальной постановке на воинский учет дает заключение о его годности к военной службе по категориям.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«А»- годен к военной службе;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«Б»- годен к военной службе с незначительными ограничениями;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«В»- ограниченно годен к военной службе;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( зачисляются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 запас ВСРФ и подлежат периодическому ( один раз в 3 года) освидетельствованию до достижения ими 27-летнего возраста)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«Г»- временно не годен к военной службе; (предоставляется отсрочка от призыва на 6 или 12 мес. для обследования)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«Д»- не годен к военной службе (исключаются из воинского учета).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случае если допризывник или юноша призывного возраста нуждается в продолжительном свыше 3-х мес.) мед. обследование, выносится заключение о его временной негодности на срок от 6 до 12 месяцев. После завершения мед. обследования необходимо пройти повторное освидетельствование.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 результатам профессионального психологического отбора, проводимого при первоначальной постановке на воинский учет, гражданам могут выдаваться рекомендации для поступления военные учебные заведения Министерства обороны РФ.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После выполнения всех мероприятий, связанных с первоначальной постановкой на воинский учет, председатель комиссии обязан сообщить допризывнику решение комиссии и разъяснить его обязанности по воинскому учету.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3. Обязанности граждан по воинскому учету: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Состоять на воинском учете по месту жительства в военном комиссариате;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Явиться в установленное время и место по призыву(повестке) в военный комиссариат;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 увольнении с военной службы в запас ВСРФ явиться в 2х недельный срок со дня исключения из списков личного состава воинской части в военный комиссариат;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Сообщить в 2х недельный срок в военный комиссариат об изменении семейного положения, образования, места работы, места жительства;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Сняться с воинского учета при переезде на новое место жительства или места временного пребывания или при возвращении в РФ;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Бережно хранить военный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билет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а также Удостоверение гражданина, подлежащего призыву на военную службу;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В случае утраты указанных документов следует в 2х недельный срок обратиться в военный комиссариат для решения вопроса о получении документов взамен утраченных.</w:t>
      </w:r>
    </w:p>
    <w:p w:rsidR="00664FD2" w:rsidRDefault="00664FD2" w:rsidP="00664FD2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Призыву на военную службу подлежат: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От призыва на военную службу освобождаются граждане: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признанные не годными или ограниченно годными к военной службе по состоянию здоровья;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проходящие или прошедшие военную службу в Российской Федерации;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проходящие или прошедшие альтернативную гражданскую службу;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прошедшие военную службу в другом государстве;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Не подлежат призыву на военную службу граждане: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отбывающие наказание в виде обязательных работ, исправительных работ, ограничения свободы, ареста или лишения свободы;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имеющие неснятую или непогашенную судимость за совершение преступления;</w:t>
      </w:r>
    </w:p>
    <w:p w:rsidR="00664FD2" w:rsidRDefault="00664FD2" w:rsidP="00664FD2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отношении которых ведется дознание либо предварительное следствие или уголовное дело в отношении которых передано в суд.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 период мобилизации, в период военного положения и в военное время воинская обязанность граждан предусматривает:</w:t>
      </w:r>
    </w:p>
    <w:p w:rsidR="00664FD2" w:rsidRDefault="00664FD2" w:rsidP="00664FD2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призыв на военную службу по мобилизации, в период военного положения и в военное время;</w:t>
      </w:r>
    </w:p>
    <w:p w:rsidR="00664FD2" w:rsidRDefault="00664FD2" w:rsidP="00664FD2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прохождение военной службы в период мобилизации, в период военного положения и в военное время;</w:t>
      </w:r>
    </w:p>
    <w:p w:rsidR="00664FD2" w:rsidRDefault="00664FD2" w:rsidP="00664FD2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военное обучение в период военного положения и в военное время.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Мобилизация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МОБИЛИЗАЦИЯ (фр.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mobilisation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от лат.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mobilis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- подвижный) - комплекс мероприятий по переводу на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военное положение</w:t>
      </w:r>
      <w:r>
        <w:rPr>
          <w:rFonts w:ascii="Helvetica" w:hAnsi="Helvetica" w:cs="Helvetica"/>
          <w:color w:val="333333"/>
          <w:sz w:val="21"/>
          <w:szCs w:val="21"/>
        </w:rPr>
        <w:t> вооруженных сил, экономики государства и органов государственно власти страны.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Военное положение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-</w:t>
      </w:r>
      <w:r>
        <w:rPr>
          <w:rFonts w:ascii="Helvetica" w:hAnsi="Helvetica" w:cs="Helvetica"/>
          <w:color w:val="333333"/>
          <w:sz w:val="21"/>
          <w:szCs w:val="21"/>
        </w:rPr>
        <w:t> особый правовой режим деятельности государственных и муниципальных органов, характеризующийся введением в действие чрезвычайных мер в интересах обороны государства или для обеспечения общественного порядка и государственной безопасности.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Может быть объявлено как в отдельных местностях, так и по всей стране.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Военное время это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-</w:t>
      </w:r>
      <w:r>
        <w:rPr>
          <w:rFonts w:ascii="Helvetica" w:hAnsi="Helvetica" w:cs="Helvetica"/>
          <w:color w:val="333333"/>
          <w:sz w:val="21"/>
          <w:szCs w:val="21"/>
        </w:rPr>
        <w:t> Период фактического нахождения государства в состоянии войны; характеризуется существенными изменениями во всех сферах жизни государства.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Президент Российской федерации, являясь Верховным Главнокомандующим Вооруженными Силами РФ, в случае агрессии или непосредственной угрозы агрессии против Российской Федерации, возникновения вооруженных конфликтов, направленных против РФ, объявляет общую или частичную мобилизацию, вводит на территории страны или в отдельных ее местностях военное положение, отдает приказ о ведении военных действий.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Основания для введения военного положения</w:t>
      </w:r>
      <w:r>
        <w:rPr>
          <w:rFonts w:ascii="Helvetica" w:hAnsi="Helvetica" w:cs="Helvetica"/>
          <w:color w:val="333333"/>
          <w:sz w:val="21"/>
          <w:szCs w:val="21"/>
        </w:rPr>
        <w:t>:</w:t>
      </w:r>
    </w:p>
    <w:p w:rsidR="00664FD2" w:rsidRDefault="00664FD2" w:rsidP="00664FD2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агрессия против Российской Федерации</w:t>
      </w:r>
    </w:p>
    <w:p w:rsidR="00664FD2" w:rsidRDefault="00664FD2" w:rsidP="00664FD2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непосредственная угроза агрессии.</w:t>
      </w:r>
    </w:p>
    <w:p w:rsidR="00664FD2" w:rsidRDefault="00664FD2" w:rsidP="00664FD2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Helvetica" w:hAnsi="Helvetica" w:cs="Helvetica"/>
          <w:color w:val="333333"/>
          <w:sz w:val="21"/>
          <w:szCs w:val="21"/>
        </w:rPr>
      </w:pPr>
    </w:p>
    <w:p w:rsidR="00664FD2" w:rsidRPr="00664FD2" w:rsidRDefault="00664FD2" w:rsidP="00664FD2">
      <w:pPr>
        <w:rPr>
          <w:b/>
          <w:sz w:val="28"/>
          <w:szCs w:val="28"/>
        </w:rPr>
      </w:pPr>
      <w:r w:rsidRPr="00664FD2">
        <w:rPr>
          <w:b/>
          <w:sz w:val="28"/>
          <w:szCs w:val="28"/>
        </w:rPr>
        <w:t>Внимательно прочитать. Конспектировать.</w:t>
      </w:r>
      <w:bookmarkStart w:id="0" w:name="_GoBack"/>
      <w:bookmarkEnd w:id="0"/>
    </w:p>
    <w:p w:rsidR="00664FD2" w:rsidRPr="00664FD2" w:rsidRDefault="00664FD2">
      <w:pPr>
        <w:rPr>
          <w:b/>
          <w:sz w:val="28"/>
          <w:szCs w:val="28"/>
        </w:rPr>
      </w:pPr>
    </w:p>
    <w:sectPr w:rsidR="00664FD2" w:rsidRPr="00664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461F"/>
    <w:multiLevelType w:val="multilevel"/>
    <w:tmpl w:val="BF46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15DB3"/>
    <w:multiLevelType w:val="multilevel"/>
    <w:tmpl w:val="DD4C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55F55"/>
    <w:multiLevelType w:val="multilevel"/>
    <w:tmpl w:val="1B7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E6EE8"/>
    <w:multiLevelType w:val="multilevel"/>
    <w:tmpl w:val="1A80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C22B5"/>
    <w:multiLevelType w:val="multilevel"/>
    <w:tmpl w:val="74FE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2C506D"/>
    <w:multiLevelType w:val="multilevel"/>
    <w:tmpl w:val="4CEE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5D22FD"/>
    <w:multiLevelType w:val="multilevel"/>
    <w:tmpl w:val="F6A4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FF0359"/>
    <w:multiLevelType w:val="multilevel"/>
    <w:tmpl w:val="589A8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41AEC"/>
    <w:multiLevelType w:val="multilevel"/>
    <w:tmpl w:val="E856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4B738C"/>
    <w:multiLevelType w:val="multilevel"/>
    <w:tmpl w:val="2464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BE0ECC"/>
    <w:multiLevelType w:val="multilevel"/>
    <w:tmpl w:val="BFFA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AC3E81"/>
    <w:multiLevelType w:val="multilevel"/>
    <w:tmpl w:val="4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9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940"/>
    <w:rsid w:val="002D4940"/>
    <w:rsid w:val="00664FD2"/>
    <w:rsid w:val="00E32800"/>
    <w:rsid w:val="00E5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B13DC"/>
  <w15:chartTrackingRefBased/>
  <w15:docId w15:val="{C493263C-9EE4-4F25-BF76-1A80D643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6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1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8492</Words>
  <Characters>48407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2024-10-10T11:59:00Z</dcterms:created>
  <dcterms:modified xsi:type="dcterms:W3CDTF">2024-10-10T12:16:00Z</dcterms:modified>
</cp:coreProperties>
</file>