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69" w:rsidRPr="000F6EB2" w:rsidRDefault="00520869" w:rsidP="0052086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0F6EB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20869" w:rsidRPr="000F6EB2" w:rsidRDefault="00520869" w:rsidP="00520869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F6EB2">
        <w:rPr>
          <w:rFonts w:ascii="Times New Roman" w:hAnsi="Times New Roman"/>
          <w:sz w:val="24"/>
          <w:szCs w:val="24"/>
        </w:rPr>
        <w:t>Карабашская</w:t>
      </w:r>
      <w:proofErr w:type="spellEnd"/>
      <w:r w:rsidRPr="000F6EB2">
        <w:rPr>
          <w:rFonts w:ascii="Times New Roman" w:hAnsi="Times New Roman"/>
          <w:sz w:val="24"/>
          <w:szCs w:val="24"/>
        </w:rPr>
        <w:t xml:space="preserve"> средняя общеобразовательная школа №2</w:t>
      </w:r>
    </w:p>
    <w:p w:rsidR="00520869" w:rsidRPr="000F6EB2" w:rsidRDefault="00520869" w:rsidP="00520869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F6EB2">
        <w:rPr>
          <w:rFonts w:ascii="Times New Roman" w:hAnsi="Times New Roman"/>
          <w:sz w:val="24"/>
          <w:szCs w:val="24"/>
        </w:rPr>
        <w:t>Бугульминского</w:t>
      </w:r>
      <w:proofErr w:type="spellEnd"/>
      <w:r w:rsidRPr="000F6EB2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520869" w:rsidRDefault="00520869" w:rsidP="0052086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B2">
        <w:rPr>
          <w:rFonts w:ascii="Times New Roman" w:hAnsi="Times New Roman"/>
          <w:sz w:val="24"/>
          <w:szCs w:val="24"/>
        </w:rPr>
        <w:t>Республики Татарстан</w:t>
      </w:r>
    </w:p>
    <w:p w:rsidR="00520869" w:rsidRPr="00CC6C08" w:rsidRDefault="00520869" w:rsidP="005208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10" w:type="dxa"/>
        <w:jc w:val="center"/>
        <w:tblLook w:val="04A0" w:firstRow="1" w:lastRow="0" w:firstColumn="1" w:lastColumn="0" w:noHBand="0" w:noVBand="1"/>
      </w:tblPr>
      <w:tblGrid>
        <w:gridCol w:w="3773"/>
        <w:gridCol w:w="2367"/>
        <w:gridCol w:w="3870"/>
      </w:tblGrid>
      <w:tr w:rsidR="00520869" w:rsidRPr="00CC6C08" w:rsidTr="00CC5A4D">
        <w:trPr>
          <w:trHeight w:val="2237"/>
          <w:jc w:val="center"/>
        </w:trPr>
        <w:tc>
          <w:tcPr>
            <w:tcW w:w="3773" w:type="dxa"/>
            <w:hideMark/>
          </w:tcPr>
          <w:p w:rsidR="00520869" w:rsidRDefault="00520869" w:rsidP="000F6E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C72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r w:rsidRPr="00CC6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0869" w:rsidRPr="00CC6C08" w:rsidRDefault="00520869" w:rsidP="000F6E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C08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520869" w:rsidRPr="00CC6C08" w:rsidRDefault="00520869" w:rsidP="000F6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C08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520869" w:rsidRPr="00CC6C08" w:rsidRDefault="00520869" w:rsidP="000F6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553F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53F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20869" w:rsidRPr="00CC6C08" w:rsidRDefault="00520869" w:rsidP="000F6E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6C0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0F6E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73C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67" w:type="dxa"/>
            <w:hideMark/>
          </w:tcPr>
          <w:p w:rsidR="00520869" w:rsidRPr="00CC6C08" w:rsidRDefault="00520869" w:rsidP="00CC5A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869" w:rsidRPr="00CC6C08" w:rsidRDefault="00520869" w:rsidP="00CC5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869" w:rsidRPr="00CC6C08" w:rsidRDefault="00520869" w:rsidP="00CC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hideMark/>
          </w:tcPr>
          <w:p w:rsidR="00520869" w:rsidRPr="00873C72" w:rsidRDefault="00520869" w:rsidP="00CC5A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3C7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520869" w:rsidRPr="00CC6C08" w:rsidRDefault="00520869" w:rsidP="00CC5A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6C0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:rsidR="00520869" w:rsidRPr="00CC6C08" w:rsidRDefault="00520869" w:rsidP="00CC5A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C08">
              <w:rPr>
                <w:rFonts w:ascii="Times New Roman" w:hAnsi="Times New Roman" w:cs="Times New Roman"/>
                <w:sz w:val="24"/>
                <w:szCs w:val="24"/>
              </w:rPr>
              <w:t>Карабашской</w:t>
            </w:r>
            <w:proofErr w:type="spellEnd"/>
            <w:r w:rsidRPr="00CC6C08"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  <w:p w:rsidR="00520869" w:rsidRDefault="00520869" w:rsidP="00CC5A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6C08">
              <w:rPr>
                <w:rFonts w:ascii="Times New Roman" w:hAnsi="Times New Roman" w:cs="Times New Roman"/>
                <w:sz w:val="24"/>
                <w:szCs w:val="24"/>
              </w:rPr>
              <w:t>Юсупова Г.К.</w:t>
            </w:r>
          </w:p>
          <w:p w:rsidR="00553FE5" w:rsidRPr="00CC6C08" w:rsidRDefault="00553FE5" w:rsidP="00CC5A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3FE5">
              <w:rPr>
                <w:rFonts w:ascii="Times New Roman" w:hAnsi="Times New Roman" w:cs="Times New Roman"/>
                <w:sz w:val="24"/>
                <w:szCs w:val="24"/>
              </w:rPr>
              <w:t>введено в действие с приказом</w:t>
            </w:r>
          </w:p>
          <w:p w:rsidR="00520869" w:rsidRPr="00CC6C08" w:rsidRDefault="00553FE5" w:rsidP="00CC5A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3F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«28» августа 2024г. №80-о/д </w:t>
            </w:r>
          </w:p>
        </w:tc>
      </w:tr>
    </w:tbl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C08">
        <w:rPr>
          <w:rFonts w:ascii="Times New Roman" w:hAnsi="Times New Roman" w:cs="Times New Roman"/>
          <w:b/>
          <w:bCs/>
          <w:sz w:val="24"/>
          <w:szCs w:val="24"/>
        </w:rPr>
        <w:t>Дополнительная общеобразовательная общеразвивающая программа</w:t>
      </w: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b/>
          <w:bCs/>
          <w:sz w:val="24"/>
          <w:szCs w:val="24"/>
        </w:rPr>
        <w:t xml:space="preserve">естественнонаучной направленности   </w:t>
      </w:r>
    </w:p>
    <w:p w:rsidR="00520869" w:rsidRPr="00CC6C08" w:rsidRDefault="00C14904" w:rsidP="005208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53FE5">
        <w:rPr>
          <w:rFonts w:ascii="Times New Roman" w:hAnsi="Times New Roman" w:cs="Times New Roman"/>
          <w:b/>
          <w:bCs/>
          <w:sz w:val="24"/>
          <w:szCs w:val="24"/>
        </w:rPr>
        <w:t>Школа юного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нефтяник</w:t>
      </w:r>
      <w:r w:rsidR="00553FE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520869" w:rsidRPr="00CC6C0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C14904">
        <w:rPr>
          <w:rFonts w:ascii="Times New Roman" w:hAnsi="Times New Roman" w:cs="Times New Roman"/>
          <w:sz w:val="24"/>
          <w:szCs w:val="24"/>
          <w:u w:val="single"/>
        </w:rPr>
        <w:t>9-13</w:t>
      </w:r>
      <w:r w:rsidRPr="00CC6C08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CC6C08">
        <w:rPr>
          <w:rFonts w:ascii="Times New Roman" w:hAnsi="Times New Roman" w:cs="Times New Roman"/>
          <w:sz w:val="24"/>
          <w:szCs w:val="24"/>
          <w:u w:val="single"/>
        </w:rPr>
        <w:t>1 год</w:t>
      </w:r>
    </w:p>
    <w:p w:rsidR="00520869" w:rsidRPr="00CC6C08" w:rsidRDefault="00520869" w:rsidP="00520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20869" w:rsidRPr="00CC6C08" w:rsidRDefault="00520869" w:rsidP="00520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869" w:rsidRPr="00CC6C08" w:rsidRDefault="00520869" w:rsidP="00520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869" w:rsidRPr="00CC6C08" w:rsidRDefault="00520869" w:rsidP="00520869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520869" w:rsidRPr="00CC6C08" w:rsidRDefault="00520869" w:rsidP="00520869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520869" w:rsidRPr="00CC6C08" w:rsidRDefault="00520869" w:rsidP="00520869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CC6C08">
        <w:rPr>
          <w:rFonts w:ascii="Times New Roman" w:hAnsi="Times New Roman" w:cs="Times New Roman"/>
          <w:sz w:val="24"/>
          <w:szCs w:val="24"/>
        </w:rPr>
        <w:t>Шангареева</w:t>
      </w:r>
      <w:proofErr w:type="spellEnd"/>
      <w:r w:rsidRPr="00CC6C08">
        <w:rPr>
          <w:rFonts w:ascii="Times New Roman" w:hAnsi="Times New Roman" w:cs="Times New Roman"/>
          <w:sz w:val="24"/>
          <w:szCs w:val="24"/>
        </w:rPr>
        <w:t xml:space="preserve"> Чулпан Маратовна</w:t>
      </w:r>
    </w:p>
    <w:p w:rsidR="00520869" w:rsidRPr="00CC6C08" w:rsidRDefault="00520869" w:rsidP="00520869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520869" w:rsidRPr="00CC6C08" w:rsidRDefault="00520869" w:rsidP="00520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520869" w:rsidRPr="00CC6C08" w:rsidRDefault="00520869" w:rsidP="00520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869" w:rsidRPr="00CC6C08" w:rsidRDefault="00520869" w:rsidP="005208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869" w:rsidRPr="00CC6C08" w:rsidRDefault="00520869" w:rsidP="005208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869" w:rsidRPr="00CC6C08" w:rsidRDefault="00553FE5" w:rsidP="005208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520869" w:rsidRPr="00CC6C0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20869" w:rsidRPr="00CC6C08" w:rsidRDefault="00520869" w:rsidP="00520869">
      <w:pPr>
        <w:spacing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520869" w:rsidRPr="00CC6C08" w:rsidRDefault="00520869" w:rsidP="00520869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20869" w:rsidRPr="00D6734A" w:rsidRDefault="00520869" w:rsidP="00520869">
      <w:pPr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53FE5" w:rsidRPr="00CC6C08">
        <w:rPr>
          <w:rFonts w:ascii="Times New Roman" w:hAnsi="Times New Roman" w:cs="Times New Roman"/>
          <w:sz w:val="24"/>
          <w:szCs w:val="24"/>
        </w:rPr>
        <w:t>программа естественно</w:t>
      </w:r>
      <w:r w:rsidRPr="00CC6C08">
        <w:rPr>
          <w:rFonts w:ascii="Times New Roman" w:hAnsi="Times New Roman" w:cs="Times New Roman"/>
          <w:sz w:val="24"/>
          <w:szCs w:val="24"/>
        </w:rPr>
        <w:t xml:space="preserve">-научной направленности является </w:t>
      </w:r>
      <w:proofErr w:type="gramStart"/>
      <w:r w:rsidRPr="00CC6C08">
        <w:rPr>
          <w:rFonts w:ascii="Times New Roman" w:hAnsi="Times New Roman" w:cs="Times New Roman"/>
          <w:sz w:val="24"/>
          <w:szCs w:val="24"/>
        </w:rPr>
        <w:t>модифицированной,</w:t>
      </w:r>
      <w:r w:rsidRPr="004B373C">
        <w:rPr>
          <w:rFonts w:ascii="Times New Roman" w:hAnsi="Times New Roman" w:cs="Times New Roman"/>
          <w:sz w:val="24"/>
          <w:szCs w:val="24"/>
        </w:rPr>
        <w:t xml:space="preserve">  составлена</w:t>
      </w:r>
      <w:proofErr w:type="gramEnd"/>
      <w:r w:rsidRPr="004B373C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520869" w:rsidRPr="004B373C" w:rsidRDefault="00520869" w:rsidP="00520869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B373C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520869" w:rsidRPr="004B373C" w:rsidRDefault="00520869" w:rsidP="00520869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 и дополнениями в приказах Министерства образования и науки Российской Федерации от 29.12.2014г., 31.12.2015г.);</w:t>
      </w:r>
    </w:p>
    <w:p w:rsidR="00520869" w:rsidRPr="004B373C" w:rsidRDefault="00520869" w:rsidP="00520869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1577»;</w:t>
      </w:r>
    </w:p>
    <w:p w:rsidR="00520869" w:rsidRPr="004B373C" w:rsidRDefault="00520869" w:rsidP="00520869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 xml:space="preserve"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 в приказах Министерства образования и науки Российской Федерации от </w:t>
      </w:r>
      <w:r w:rsidRPr="004B373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13.12.2013г., 28.05.2014г., 17.07.2015г.</w:t>
      </w:r>
      <w:r w:rsidRPr="004B373C">
        <w:rPr>
          <w:rFonts w:ascii="Times New Roman" w:hAnsi="Times New Roman" w:cs="Times New Roman"/>
          <w:sz w:val="24"/>
          <w:szCs w:val="24"/>
        </w:rPr>
        <w:t>);</w:t>
      </w:r>
    </w:p>
    <w:p w:rsidR="00520869" w:rsidRPr="004B373C" w:rsidRDefault="00520869" w:rsidP="00520869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>- федерального перечня учебников, утвержденного приказом Министерства образования и науки Российской Федерации от 31.03.2014 № 253 «Об утверждении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</w:t>
      </w:r>
    </w:p>
    <w:p w:rsidR="00520869" w:rsidRPr="004B373C" w:rsidRDefault="00520869" w:rsidP="00520869">
      <w:pPr>
        <w:pStyle w:val="a4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>- санитарно-эпидемиологических требований к условиям и организации обучения в образовательном учреждении, утвержденными Постановлением Главного государственного санитарного врача Российской Федерации от 29.12.2010 № 189 (с изменениями и дополнениями);</w:t>
      </w:r>
    </w:p>
    <w:p w:rsidR="00520869" w:rsidRPr="004B373C" w:rsidRDefault="00520869" w:rsidP="00520869">
      <w:pPr>
        <w:pStyle w:val="a4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 xml:space="preserve">- Устава МБОУ </w:t>
      </w:r>
      <w:proofErr w:type="spellStart"/>
      <w:r w:rsidRPr="004B373C">
        <w:rPr>
          <w:rFonts w:ascii="Times New Roman" w:hAnsi="Times New Roman" w:cs="Times New Roman"/>
          <w:sz w:val="24"/>
          <w:szCs w:val="24"/>
        </w:rPr>
        <w:t>Карабашской</w:t>
      </w:r>
      <w:proofErr w:type="spellEnd"/>
      <w:r w:rsidRPr="004B373C">
        <w:rPr>
          <w:rFonts w:ascii="Times New Roman" w:hAnsi="Times New Roman" w:cs="Times New Roman"/>
          <w:sz w:val="24"/>
          <w:szCs w:val="24"/>
        </w:rPr>
        <w:t xml:space="preserve"> СОШ №2;</w:t>
      </w:r>
    </w:p>
    <w:p w:rsidR="00520869" w:rsidRPr="004B373C" w:rsidRDefault="00520869" w:rsidP="00520869">
      <w:pPr>
        <w:pStyle w:val="a4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>- основной образовательной программы основного общего образования МБО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(5-9</w:t>
      </w:r>
      <w:r w:rsidRPr="004B373C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520869" w:rsidRPr="004B373C" w:rsidRDefault="00520869" w:rsidP="00520869">
      <w:pPr>
        <w:pStyle w:val="a4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>- учебного плана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№2на 2023/2024</w:t>
      </w:r>
      <w:r w:rsidRPr="004B373C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520869" w:rsidRPr="004B373C" w:rsidRDefault="00520869" w:rsidP="00520869">
      <w:pPr>
        <w:pStyle w:val="a4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 xml:space="preserve">- календарного учебного графика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 на 2023/2024</w:t>
      </w:r>
      <w:r w:rsidRPr="004B373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20869" w:rsidRPr="004B373C" w:rsidRDefault="00520869" w:rsidP="0052086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«</w:t>
      </w:r>
      <w:r w:rsidR="00553FE5">
        <w:rPr>
          <w:rFonts w:ascii="Times New Roman" w:hAnsi="Times New Roman" w:cs="Times New Roman"/>
          <w:sz w:val="24"/>
          <w:szCs w:val="24"/>
        </w:rPr>
        <w:t>Школа юного</w:t>
      </w:r>
      <w:r>
        <w:rPr>
          <w:rFonts w:ascii="Times New Roman" w:hAnsi="Times New Roman" w:cs="Times New Roman"/>
          <w:sz w:val="24"/>
          <w:szCs w:val="24"/>
        </w:rPr>
        <w:t xml:space="preserve"> нефтяник</w:t>
      </w:r>
      <w:r w:rsidR="00553FE5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4B373C">
        <w:rPr>
          <w:rFonts w:ascii="Times New Roman" w:hAnsi="Times New Roman" w:cs="Times New Roman"/>
          <w:sz w:val="24"/>
          <w:szCs w:val="24"/>
        </w:rPr>
        <w:t>» рассчитана на</w:t>
      </w:r>
      <w:r>
        <w:rPr>
          <w:rFonts w:ascii="Times New Roman" w:hAnsi="Times New Roman" w:cs="Times New Roman"/>
          <w:sz w:val="24"/>
          <w:szCs w:val="24"/>
        </w:rPr>
        <w:t xml:space="preserve"> 74 часа</w:t>
      </w:r>
      <w:r w:rsidRPr="004B373C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520869" w:rsidRDefault="00520869" w:rsidP="00520869">
      <w:pPr>
        <w:pStyle w:val="a4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</w:rPr>
        <w:t>Срок реализации настоящей программы один год</w:t>
      </w:r>
    </w:p>
    <w:p w:rsidR="00CC5A4D" w:rsidRDefault="00CC5A4D"/>
    <w:p w:rsidR="00520869" w:rsidRDefault="00520869"/>
    <w:p w:rsidR="00520869" w:rsidRDefault="00520869"/>
    <w:p w:rsidR="00520869" w:rsidRDefault="00520869"/>
    <w:p w:rsidR="00520869" w:rsidRPr="00035C46" w:rsidRDefault="00520869" w:rsidP="0052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34A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1. Постановка проблемы</w:t>
      </w:r>
      <w:r w:rsidRPr="00D6734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67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35C46">
        <w:rPr>
          <w:rFonts w:ascii="Times New Roman" w:hAnsi="Times New Roman" w:cs="Times New Roman"/>
          <w:sz w:val="24"/>
          <w:szCs w:val="24"/>
        </w:rPr>
        <w:t>анная программа охватывает систему естественных наук, формируя взаимосвязи между ними. Используя методы моделирования, наблюдения, экспериментирования и проектирования в процессе обучения по данной программе, создаются связи внутрен</w:t>
      </w:r>
      <w:r>
        <w:rPr>
          <w:rFonts w:ascii="Times New Roman" w:hAnsi="Times New Roman" w:cs="Times New Roman"/>
          <w:sz w:val="24"/>
          <w:szCs w:val="24"/>
        </w:rPr>
        <w:t>него мира ребе</w:t>
      </w:r>
      <w:r w:rsidRPr="00035C46">
        <w:rPr>
          <w:rFonts w:ascii="Times New Roman" w:hAnsi="Times New Roman" w:cs="Times New Roman"/>
          <w:sz w:val="24"/>
          <w:szCs w:val="24"/>
        </w:rPr>
        <w:t xml:space="preserve">нка с окружающей </w:t>
      </w:r>
      <w:r>
        <w:rPr>
          <w:rFonts w:ascii="Times New Roman" w:hAnsi="Times New Roman" w:cs="Times New Roman"/>
          <w:sz w:val="24"/>
          <w:szCs w:val="24"/>
        </w:rPr>
        <w:t>средой. Таким образом, ребе</w:t>
      </w:r>
      <w:r w:rsidRPr="00035C46">
        <w:rPr>
          <w:rFonts w:ascii="Times New Roman" w:hAnsi="Times New Roman" w:cs="Times New Roman"/>
          <w:sz w:val="24"/>
          <w:szCs w:val="24"/>
        </w:rPr>
        <w:t xml:space="preserve">нок устанавливает личностные эмоционально окрашенные связи с объектами и явлениями окружающего мира. </w:t>
      </w:r>
    </w:p>
    <w:p w:rsidR="00520869" w:rsidRDefault="00520869" w:rsidP="00520869">
      <w:pPr>
        <w:pStyle w:val="a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211E1E"/>
        </w:rPr>
      </w:pPr>
      <w:r w:rsidRPr="004B373C">
        <w:t xml:space="preserve">  1. </w:t>
      </w:r>
      <w:r w:rsidRPr="004B373C">
        <w:rPr>
          <w:u w:val="single"/>
        </w:rPr>
        <w:t>2. Анализ социокультурной ситуации</w:t>
      </w:r>
      <w:r w:rsidRPr="004B373C">
        <w:t xml:space="preserve">.  </w:t>
      </w:r>
      <w:r w:rsidRPr="00CC6C08">
        <w:t xml:space="preserve"> У детей,</w:t>
      </w:r>
      <w:r>
        <w:t xml:space="preserve"> занимающихся в группе формирую</w:t>
      </w:r>
      <w:r w:rsidRPr="00CC6C08">
        <w:t xml:space="preserve">тся </w:t>
      </w:r>
      <w:r w:rsidRPr="00035C46">
        <w:rPr>
          <w:color w:val="211E1E"/>
        </w:rPr>
        <w:t>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 Программа составлена на основе материала</w:t>
      </w:r>
      <w:r>
        <w:rPr>
          <w:color w:val="211E1E"/>
        </w:rPr>
        <w:t>,</w:t>
      </w:r>
      <w:r w:rsidRPr="00035C46">
        <w:rPr>
          <w:color w:val="211E1E"/>
        </w:rPr>
        <w:t xml:space="preserve"> взятого из серии книг «Простая наука для детей»</w:t>
      </w:r>
      <w:r>
        <w:rPr>
          <w:color w:val="211E1E"/>
        </w:rPr>
        <w:t>.</w:t>
      </w:r>
    </w:p>
    <w:p w:rsidR="00520869" w:rsidRDefault="00520869" w:rsidP="00520869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B57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Центр детского технического творчества рассмотрел возможность сетевого взаимодействия с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Карабашская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№ 2</w:t>
      </w:r>
      <w:r w:rsidRPr="00D41B57">
        <w:rPr>
          <w:rFonts w:ascii="Times New Roman" w:eastAsia="Calibri" w:hAnsi="Times New Roman" w:cs="Times New Roman"/>
          <w:sz w:val="24"/>
          <w:szCs w:val="24"/>
        </w:rPr>
        <w:t xml:space="preserve"> в организации и реализации образовательной программы путем информационно-методической поддержки: использования технических и материальных ресурсов, создание совместных творческих проектов, совместного проведения семинаров, мероприятий и занятий прикладного характера; в организации и реализации программ ранней профориентации школьников: лекции о профориентации, обучение передовым способам проектирования и организации процесса разработки и производства.</w:t>
      </w:r>
    </w:p>
    <w:p w:rsidR="00520869" w:rsidRDefault="00520869" w:rsidP="00520869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B373C">
        <w:rPr>
          <w:rFonts w:ascii="Times New Roman" w:hAnsi="Times New Roman" w:cs="Times New Roman"/>
          <w:sz w:val="24"/>
          <w:szCs w:val="24"/>
          <w:u w:val="single"/>
          <w:lang w:eastAsia="ru-RU"/>
        </w:rPr>
        <w:t>1.3 Анализ существующего программного обеспечения решения проблемы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C6C08">
        <w:rPr>
          <w:rFonts w:ascii="Times New Roman" w:hAnsi="Times New Roman" w:cs="Times New Roman"/>
          <w:sz w:val="24"/>
          <w:szCs w:val="24"/>
        </w:rPr>
        <w:t xml:space="preserve"> В отличие от многих программ, данная программа выполняет важную социальную функцию, помогая детям через активное познание окружающего мира войти в новые современные социально-экономические отношения, и, преодолевая негативные проявления, получить опыт здорового образа жизни.  Ее социальная направленность выражается в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формировании естественно научного</w:t>
      </w:r>
      <w:r w:rsidRPr="00CC6C08">
        <w:rPr>
          <w:rFonts w:ascii="Times New Roman" w:hAnsi="Times New Roman" w:cs="Times New Roman"/>
          <w:sz w:val="24"/>
          <w:szCs w:val="24"/>
        </w:rPr>
        <w:t xml:space="preserve"> мировоззрения, разумных взаимоотношений человека с социумом и природой,</w:t>
      </w:r>
      <w:r>
        <w:rPr>
          <w:rFonts w:ascii="Times New Roman" w:hAnsi="Times New Roman" w:cs="Times New Roman"/>
          <w:sz w:val="24"/>
          <w:szCs w:val="24"/>
        </w:rPr>
        <w:t xml:space="preserve"> с окружающими явлениями,</w:t>
      </w:r>
      <w:r w:rsidRPr="00CC6C08">
        <w:rPr>
          <w:rFonts w:ascii="Times New Roman" w:hAnsi="Times New Roman" w:cs="Times New Roman"/>
          <w:sz w:val="24"/>
          <w:szCs w:val="24"/>
        </w:rPr>
        <w:t xml:space="preserve"> а также в широкой начальной профессиональной ориентации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0869" w:rsidRPr="00BB1351" w:rsidRDefault="00520869" w:rsidP="00520869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5DAE">
        <w:rPr>
          <w:rFonts w:ascii="Times New Roman" w:hAnsi="Times New Roman" w:cs="Times New Roman"/>
          <w:sz w:val="24"/>
          <w:szCs w:val="24"/>
          <w:u w:val="single"/>
        </w:rPr>
        <w:t>2. Краткая характеристика:</w:t>
      </w:r>
      <w:r>
        <w:rPr>
          <w:rFonts w:ascii="Times New Roman" w:hAnsi="Times New Roman" w:cs="Times New Roman"/>
          <w:sz w:val="24"/>
          <w:szCs w:val="24"/>
        </w:rPr>
        <w:t xml:space="preserve"> Занятия </w:t>
      </w:r>
      <w:r w:rsidRPr="00CC6C08">
        <w:rPr>
          <w:rFonts w:ascii="Times New Roman" w:hAnsi="Times New Roman" w:cs="Times New Roman"/>
          <w:sz w:val="24"/>
          <w:szCs w:val="24"/>
        </w:rPr>
        <w:t>проводятся согласно расписанию: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74 часа в</w:t>
      </w:r>
      <w:r w:rsidR="00187DED">
        <w:rPr>
          <w:rFonts w:ascii="Times New Roman" w:hAnsi="Times New Roman" w:cs="Times New Roman"/>
          <w:sz w:val="24"/>
          <w:szCs w:val="24"/>
        </w:rPr>
        <w:t xml:space="preserve"> год (в неделю 2 часа, дети 9-13</w:t>
      </w:r>
      <w:r w:rsidRPr="00CC6C08">
        <w:rPr>
          <w:rFonts w:ascii="Times New Roman" w:hAnsi="Times New Roman" w:cs="Times New Roman"/>
          <w:sz w:val="24"/>
          <w:szCs w:val="24"/>
        </w:rPr>
        <w:t xml:space="preserve"> лет);</w:t>
      </w:r>
    </w:p>
    <w:p w:rsidR="00520869" w:rsidRPr="00CC6C08" w:rsidRDefault="00520869" w:rsidP="00520869">
      <w:pPr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>Настоящая программа естественно-научной направленности является модифицированной, выполнена на основе программ:</w:t>
      </w:r>
    </w:p>
    <w:p w:rsidR="00520869" w:rsidRPr="00CC6C08" w:rsidRDefault="00520869" w:rsidP="00520869">
      <w:pPr>
        <w:numPr>
          <w:ilvl w:val="0"/>
          <w:numId w:val="1"/>
        </w:numPr>
        <w:tabs>
          <w:tab w:val="clear" w:pos="6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>Программы для внешкольных учреждений и образовательных школ /Под редакцией М.Б Коваль. // Юные натуралисты – Москва. Просвещение, 1988. - 203 стр.</w:t>
      </w:r>
    </w:p>
    <w:p w:rsidR="00520869" w:rsidRDefault="00520869" w:rsidP="00520869">
      <w:pPr>
        <w:numPr>
          <w:ilvl w:val="0"/>
          <w:numId w:val="1"/>
        </w:numPr>
        <w:tabs>
          <w:tab w:val="clear" w:pos="6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детей: сборник авторских программ / ред.-сост. З.И. </w:t>
      </w:r>
      <w:proofErr w:type="spellStart"/>
      <w:r w:rsidRPr="00CC6C08">
        <w:rPr>
          <w:rFonts w:ascii="Times New Roman" w:hAnsi="Times New Roman" w:cs="Times New Roman"/>
          <w:sz w:val="24"/>
          <w:szCs w:val="24"/>
        </w:rPr>
        <w:t>Невдахина</w:t>
      </w:r>
      <w:proofErr w:type="spellEnd"/>
      <w:r w:rsidRPr="00CC6C08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CC6C08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C6C08">
        <w:rPr>
          <w:rFonts w:ascii="Times New Roman" w:hAnsi="Times New Roman" w:cs="Times New Roman"/>
          <w:sz w:val="24"/>
          <w:szCs w:val="24"/>
        </w:rPr>
        <w:t xml:space="preserve">. 3. – М.: Народное образование; </w:t>
      </w:r>
      <w:proofErr w:type="spellStart"/>
      <w:r w:rsidRPr="00CC6C08">
        <w:rPr>
          <w:rFonts w:ascii="Times New Roman" w:hAnsi="Times New Roman" w:cs="Times New Roman"/>
          <w:sz w:val="24"/>
          <w:szCs w:val="24"/>
        </w:rPr>
        <w:t>Илекса</w:t>
      </w:r>
      <w:proofErr w:type="spellEnd"/>
      <w:r w:rsidRPr="00CC6C08">
        <w:rPr>
          <w:rFonts w:ascii="Times New Roman" w:hAnsi="Times New Roman" w:cs="Times New Roman"/>
          <w:sz w:val="24"/>
          <w:szCs w:val="24"/>
        </w:rPr>
        <w:t xml:space="preserve">; Ставрополь: </w:t>
      </w:r>
      <w:proofErr w:type="spellStart"/>
      <w:r w:rsidRPr="00CC6C08">
        <w:rPr>
          <w:rFonts w:ascii="Times New Roman" w:hAnsi="Times New Roman" w:cs="Times New Roman"/>
          <w:sz w:val="24"/>
          <w:szCs w:val="24"/>
        </w:rPr>
        <w:t>Сервисшкола</w:t>
      </w:r>
      <w:proofErr w:type="spellEnd"/>
      <w:r w:rsidRPr="00CC6C08">
        <w:rPr>
          <w:rFonts w:ascii="Times New Roman" w:hAnsi="Times New Roman" w:cs="Times New Roman"/>
          <w:sz w:val="24"/>
          <w:szCs w:val="24"/>
        </w:rPr>
        <w:t>, 2007. – 416 с.</w:t>
      </w:r>
    </w:p>
    <w:p w:rsidR="00520869" w:rsidRPr="00035C46" w:rsidRDefault="00520869" w:rsidP="00520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6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3. Новизна программы. </w:t>
      </w:r>
      <w:r w:rsidRPr="005208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20869">
        <w:rPr>
          <w:rFonts w:ascii="Times New Roman" w:hAnsi="Times New Roman" w:cs="Times New Roman"/>
          <w:sz w:val="24"/>
          <w:szCs w:val="24"/>
        </w:rPr>
        <w:t xml:space="preserve"> </w:t>
      </w:r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дополнение к школьному курсу в данной программе широко используется проектная деятельность и способность учащимся устанавливать </w:t>
      </w:r>
      <w:proofErr w:type="spellStart"/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связи. Это дает ребенку возможность почувствов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себя активным участником в </w:t>
      </w:r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</w:t>
      </w:r>
    </w:p>
    <w:p w:rsidR="00520869" w:rsidRPr="00E6387C" w:rsidRDefault="00520869" w:rsidP="00520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5DAE">
        <w:rPr>
          <w:rFonts w:ascii="Times New Roman" w:hAnsi="Times New Roman" w:cs="Times New Roman"/>
          <w:b/>
          <w:sz w:val="24"/>
          <w:szCs w:val="24"/>
          <w:u w:val="single"/>
        </w:rPr>
        <w:t>3.Цель программы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035C46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формирования у школьников </w:t>
      </w:r>
      <w:proofErr w:type="spellStart"/>
      <w:r w:rsidRPr="00035C46">
        <w:rPr>
          <w:rFonts w:ascii="Times New Roman" w:hAnsi="Times New Roman" w:cs="Times New Roman"/>
          <w:color w:val="000000"/>
          <w:sz w:val="24"/>
          <w:szCs w:val="24"/>
        </w:rPr>
        <w:t>поисково</w:t>
      </w:r>
      <w:proofErr w:type="spellEnd"/>
      <w:r w:rsidRPr="00035C46">
        <w:rPr>
          <w:rFonts w:ascii="Times New Roman" w:hAnsi="Times New Roman" w:cs="Times New Roman"/>
          <w:color w:val="000000"/>
          <w:sz w:val="24"/>
          <w:szCs w:val="24"/>
        </w:rPr>
        <w:t xml:space="preserve"> - познавательной деятельности, которая бы позволила не только систематизировать и расширить имеющиеся у детей представления об окружающей действительности, но и дать возможность им через эксперимент взять на себя новые социальные роли: лаборанта, исследователя - «ученого».</w:t>
      </w:r>
      <w:r w:rsidRPr="00035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20869" w:rsidRPr="00035C46" w:rsidRDefault="00520869" w:rsidP="005208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C4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520869" w:rsidRPr="00035C46" w:rsidRDefault="00520869" w:rsidP="00520869">
      <w:pPr>
        <w:pStyle w:val="a7"/>
        <w:shd w:val="clear" w:color="auto" w:fill="FFFFFF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C4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Обучающие задачи:</w:t>
      </w:r>
    </w:p>
    <w:p w:rsidR="00520869" w:rsidRPr="00035C46" w:rsidRDefault="00520869" w:rsidP="0052086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35C46">
        <w:rPr>
          <w:color w:val="000000"/>
        </w:rPr>
        <w:lastRenderedPageBreak/>
        <w:t>расширять представления детей об окружающем мире через знакомство с элементарными знаниями из различны</w:t>
      </w:r>
      <w:r>
        <w:rPr>
          <w:color w:val="000000"/>
        </w:rPr>
        <w:t>х областей наук: физики, химии,</w:t>
      </w:r>
      <w:r w:rsidRPr="00035C46">
        <w:rPr>
          <w:color w:val="000000"/>
        </w:rPr>
        <w:t xml:space="preserve"> биологии, астрономии, географии и экологии;</w:t>
      </w:r>
    </w:p>
    <w:p w:rsidR="00520869" w:rsidRPr="00035C46" w:rsidRDefault="00520869" w:rsidP="0052086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35C46">
        <w:rPr>
          <w:color w:val="000000"/>
        </w:rPr>
        <w:t>расширить знания у детей элементарных представлений об основных физических свойствах и явлениях;</w:t>
      </w:r>
    </w:p>
    <w:p w:rsidR="00520869" w:rsidRPr="00035C46" w:rsidRDefault="00520869" w:rsidP="0052086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дать </w:t>
      </w:r>
      <w:r w:rsidRPr="00035C46">
        <w:rPr>
          <w:color w:val="000000"/>
        </w:rPr>
        <w:t>представление о химических свойствах веществ;</w:t>
      </w:r>
    </w:p>
    <w:p w:rsidR="00520869" w:rsidRPr="00035C46" w:rsidRDefault="00520869" w:rsidP="0052086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35C46">
        <w:rPr>
          <w:color w:val="000000"/>
        </w:rPr>
        <w:t>познакомить с основными географическими понятиями и явлениями;</w:t>
      </w:r>
    </w:p>
    <w:p w:rsidR="00520869" w:rsidRPr="00035C46" w:rsidRDefault="00520869" w:rsidP="0052086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35C46">
        <w:rPr>
          <w:color w:val="000000"/>
        </w:rPr>
        <w:t>расширить знания об экологии и экологической ситуации</w:t>
      </w:r>
      <w:r>
        <w:rPr>
          <w:color w:val="000000"/>
        </w:rPr>
        <w:t xml:space="preserve"> Республики Татарстан</w:t>
      </w:r>
      <w:r w:rsidRPr="00035C46">
        <w:rPr>
          <w:color w:val="000000"/>
        </w:rPr>
        <w:t>;</w:t>
      </w:r>
    </w:p>
    <w:p w:rsidR="00520869" w:rsidRPr="00035C46" w:rsidRDefault="00520869" w:rsidP="00520869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35C46">
        <w:rPr>
          <w:color w:val="000000"/>
        </w:rPr>
        <w:t>научить выделять в любом природном процессе взаимосвязи;</w:t>
      </w:r>
    </w:p>
    <w:p w:rsidR="00520869" w:rsidRPr="00035C46" w:rsidRDefault="00520869" w:rsidP="005208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формиров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035C46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5C46">
        <w:rPr>
          <w:rFonts w:ascii="Times New Roman" w:hAnsi="Times New Roman" w:cs="Times New Roman"/>
          <w:sz w:val="24"/>
          <w:szCs w:val="24"/>
        </w:rPr>
        <w:t xml:space="preserve"> сделать выводы из проведенных опытов и экспериментов;</w:t>
      </w:r>
    </w:p>
    <w:p w:rsidR="00520869" w:rsidRPr="00035C46" w:rsidRDefault="00520869" w:rsidP="005208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расширить знания в области исследовательской и проектной деятельности.</w:t>
      </w:r>
    </w:p>
    <w:p w:rsidR="00520869" w:rsidRPr="00035C46" w:rsidRDefault="00520869" w:rsidP="00520869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 xml:space="preserve"> </w:t>
      </w:r>
      <w:r w:rsidRPr="00035C4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Развивающие задачи:</w:t>
      </w:r>
    </w:p>
    <w:p w:rsidR="00520869" w:rsidRPr="00035C46" w:rsidRDefault="00520869" w:rsidP="00520869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развивать творческое воображение, внимание, наблюдательность, логическое мышление при самостоятельной работе;</w:t>
      </w:r>
    </w:p>
    <w:p w:rsidR="00520869" w:rsidRPr="00035C46" w:rsidRDefault="00520869" w:rsidP="00520869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развивать самостоятельное мышление в процессе обобщения накопленного опыта и применения его в другой ситуации;</w:t>
      </w:r>
    </w:p>
    <w:p w:rsidR="00520869" w:rsidRPr="00035C46" w:rsidRDefault="00520869" w:rsidP="00520869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035C46">
        <w:rPr>
          <w:rFonts w:ascii="Times New Roman" w:hAnsi="Times New Roman" w:cs="Times New Roman"/>
          <w:sz w:val="24"/>
          <w:szCs w:val="24"/>
        </w:rPr>
        <w:t>ораторских способностей, артистические и эмоциональные качества при выполнении проектной работы;</w:t>
      </w:r>
    </w:p>
    <w:p w:rsidR="00520869" w:rsidRPr="0064374D" w:rsidRDefault="00520869" w:rsidP="00520869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 xml:space="preserve">развивать интерес к творческой и исследовательской деятельности, исходя из </w:t>
      </w:r>
      <w:r>
        <w:rPr>
          <w:rFonts w:ascii="Times New Roman" w:hAnsi="Times New Roman" w:cs="Times New Roman"/>
          <w:sz w:val="24"/>
          <w:szCs w:val="24"/>
        </w:rPr>
        <w:t>индивидуальных способностей ребе</w:t>
      </w:r>
      <w:r w:rsidRPr="00035C46">
        <w:rPr>
          <w:rFonts w:ascii="Times New Roman" w:hAnsi="Times New Roman" w:cs="Times New Roman"/>
          <w:sz w:val="24"/>
          <w:szCs w:val="24"/>
        </w:rPr>
        <w:t>нка.</w:t>
      </w:r>
    </w:p>
    <w:p w:rsidR="00520869" w:rsidRPr="00035C46" w:rsidRDefault="00520869" w:rsidP="00520869">
      <w:pPr>
        <w:pStyle w:val="a7"/>
        <w:shd w:val="clear" w:color="auto" w:fill="FFFFFF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C4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Воспитательные задачи:</w:t>
      </w:r>
    </w:p>
    <w:p w:rsidR="00520869" w:rsidRPr="00035C46" w:rsidRDefault="00520869" w:rsidP="0052086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природе.</w:t>
      </w:r>
    </w:p>
    <w:p w:rsidR="00520869" w:rsidRPr="00035C46" w:rsidRDefault="00520869" w:rsidP="00520869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воспитывать чувства личной ответственности, чувства партнёрства со сверстниками и с руководителями;</w:t>
      </w:r>
    </w:p>
    <w:p w:rsidR="00520869" w:rsidRPr="00035C46" w:rsidRDefault="00520869" w:rsidP="0052086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прививать принципы творческой деятельности и научно-исследовательского подхода в общении с окружающими как способы самореализации и самопознания;</w:t>
      </w:r>
    </w:p>
    <w:p w:rsidR="00520869" w:rsidRPr="00035C46" w:rsidRDefault="00520869" w:rsidP="00520869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46">
        <w:rPr>
          <w:rFonts w:ascii="Times New Roman" w:hAnsi="Times New Roman" w:cs="Times New Roman"/>
          <w:sz w:val="24"/>
          <w:szCs w:val="24"/>
        </w:rPr>
        <w:t>способствовать развитию коллективного сотрудничества для достижения единой цели.</w:t>
      </w:r>
    </w:p>
    <w:p w:rsidR="00520869" w:rsidRPr="00520869" w:rsidRDefault="00520869" w:rsidP="005208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5. Педагогическая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целесообразность  </w:t>
      </w:r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</w:t>
      </w:r>
      <w:proofErr w:type="gramEnd"/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аммы заключается в том, что ребе</w:t>
      </w:r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>нок не просто изучает основы естественных наук и их взаимосвязи, но и познаёт себя в каждой из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Такой принцип обучения создает в ребе</w:t>
      </w:r>
      <w:r w:rsidRPr="00035C46">
        <w:rPr>
          <w:rFonts w:ascii="Times New Roman" w:eastAsia="Times New Roman" w:hAnsi="Times New Roman" w:cs="Times New Roman"/>
          <w:color w:val="000000"/>
          <w:sz w:val="24"/>
          <w:szCs w:val="24"/>
        </w:rPr>
        <w:t>нке комфортное мироощущение, способствует формированию адекватной самооценки и как следствие, развитию гармоничной личности.</w:t>
      </w:r>
    </w:p>
    <w:p w:rsidR="00466B09" w:rsidRPr="00CC6C08" w:rsidRDefault="00520869" w:rsidP="00466B09">
      <w:pPr>
        <w:pStyle w:val="a4"/>
        <w:rPr>
          <w:rFonts w:ascii="Times New Roman" w:hAnsi="Times New Roman" w:cs="Times New Roman"/>
          <w:sz w:val="24"/>
          <w:szCs w:val="24"/>
        </w:rPr>
      </w:pPr>
      <w:r w:rsidRPr="007F700B">
        <w:rPr>
          <w:rFonts w:ascii="Times New Roman" w:hAnsi="Times New Roman" w:cs="Times New Roman"/>
          <w:sz w:val="24"/>
          <w:szCs w:val="24"/>
          <w:u w:val="single"/>
        </w:rPr>
        <w:t>6.Усло</w:t>
      </w: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7F700B">
        <w:rPr>
          <w:rFonts w:ascii="Times New Roman" w:hAnsi="Times New Roman" w:cs="Times New Roman"/>
          <w:sz w:val="24"/>
          <w:szCs w:val="24"/>
          <w:u w:val="single"/>
        </w:rPr>
        <w:t>ия реализации программы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6B09">
        <w:rPr>
          <w:rFonts w:ascii="Times New Roman" w:hAnsi="Times New Roman" w:cs="Times New Roman"/>
          <w:sz w:val="24"/>
          <w:szCs w:val="24"/>
        </w:rPr>
        <w:t>Срок реализации 1 год, 74 часа в го</w:t>
      </w:r>
      <w:r w:rsidR="00187DED">
        <w:rPr>
          <w:rFonts w:ascii="Times New Roman" w:hAnsi="Times New Roman" w:cs="Times New Roman"/>
          <w:sz w:val="24"/>
          <w:szCs w:val="24"/>
        </w:rPr>
        <w:t xml:space="preserve">д, 2 </w:t>
      </w:r>
      <w:proofErr w:type="gramStart"/>
      <w:r w:rsidR="00187DED">
        <w:rPr>
          <w:rFonts w:ascii="Times New Roman" w:hAnsi="Times New Roman" w:cs="Times New Roman"/>
          <w:sz w:val="24"/>
          <w:szCs w:val="24"/>
        </w:rPr>
        <w:t>часа  неделю</w:t>
      </w:r>
      <w:proofErr w:type="gramEnd"/>
      <w:r w:rsidR="00187DED">
        <w:rPr>
          <w:rFonts w:ascii="Times New Roman" w:hAnsi="Times New Roman" w:cs="Times New Roman"/>
          <w:sz w:val="24"/>
          <w:szCs w:val="24"/>
        </w:rPr>
        <w:t>, учащиеся 9-13</w:t>
      </w:r>
      <w:r w:rsidR="00466B09">
        <w:rPr>
          <w:rFonts w:ascii="Times New Roman" w:hAnsi="Times New Roman" w:cs="Times New Roman"/>
          <w:sz w:val="24"/>
          <w:szCs w:val="24"/>
        </w:rPr>
        <w:t xml:space="preserve"> лет. </w:t>
      </w:r>
      <w:r w:rsidR="00466B09" w:rsidRPr="003A2579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  <w:r w:rsidR="00466B09" w:rsidRPr="00CC6C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6B09" w:rsidRPr="00CC6C08">
        <w:rPr>
          <w:rFonts w:ascii="Times New Roman" w:hAnsi="Times New Roman" w:cs="Times New Roman"/>
          <w:sz w:val="24"/>
          <w:szCs w:val="24"/>
        </w:rPr>
        <w:t>- наличие кабинета с посадочными местами, освещение кабинета и возможность проветривания его должно удовлетворять требованиям СанПиНа.</w:t>
      </w:r>
      <w:r w:rsidR="00466B09" w:rsidRPr="00CC6C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66B09" w:rsidRPr="00CC6C08">
        <w:rPr>
          <w:rFonts w:ascii="Times New Roman" w:hAnsi="Times New Roman" w:cs="Times New Roman"/>
          <w:sz w:val="24"/>
          <w:szCs w:val="24"/>
        </w:rPr>
        <w:t>В кабинете должна быть, шкафы для хранения учебной и методической литературы, наглядных пособий. На занятиях используются наглядные пособия, книги, журналы, презентации. Возможно использование интернет-технологий и мультимедийного оборудования при проведении занятий, центр кабинета должен быть свободным и служит для проведения игр, физкультминуток, коллекти</w:t>
      </w:r>
      <w:r w:rsidR="00466B09">
        <w:rPr>
          <w:rFonts w:ascii="Times New Roman" w:hAnsi="Times New Roman" w:cs="Times New Roman"/>
          <w:sz w:val="24"/>
          <w:szCs w:val="24"/>
        </w:rPr>
        <w:t>вных творческих игр-тренингов для групповой работы.</w:t>
      </w:r>
    </w:p>
    <w:p w:rsidR="00466B09" w:rsidRPr="00CC6C08" w:rsidRDefault="00466B09" w:rsidP="00466B09">
      <w:pPr>
        <w:pStyle w:val="a4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Для педагога: </w:t>
      </w:r>
    </w:p>
    <w:p w:rsidR="00466B09" w:rsidRPr="00CC6C08" w:rsidRDefault="00466B09" w:rsidP="00466B09">
      <w:pPr>
        <w:pStyle w:val="a4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- наличие связей с </w:t>
      </w:r>
      <w:proofErr w:type="gramStart"/>
      <w:r w:rsidRPr="00CC6C08">
        <w:rPr>
          <w:rFonts w:ascii="Times New Roman" w:hAnsi="Times New Roman" w:cs="Times New Roman"/>
          <w:sz w:val="24"/>
          <w:szCs w:val="24"/>
        </w:rPr>
        <w:t>учреждениями  культуры</w:t>
      </w:r>
      <w:proofErr w:type="gramEnd"/>
      <w:r w:rsidRPr="00CC6C08">
        <w:rPr>
          <w:rFonts w:ascii="Times New Roman" w:hAnsi="Times New Roman" w:cs="Times New Roman"/>
          <w:sz w:val="24"/>
          <w:szCs w:val="24"/>
        </w:rPr>
        <w:t xml:space="preserve">  и образования.</w:t>
      </w:r>
    </w:p>
    <w:p w:rsidR="00466B09" w:rsidRPr="00CC6C08" w:rsidRDefault="00466B09" w:rsidP="00466B09">
      <w:pPr>
        <w:pStyle w:val="a4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- привлечение к работе узких специалистов (работники библиотек, учителя школ и </w:t>
      </w:r>
      <w:proofErr w:type="spellStart"/>
      <w:r w:rsidRPr="00CC6C08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CC6C08">
        <w:rPr>
          <w:rFonts w:ascii="Times New Roman" w:hAnsi="Times New Roman" w:cs="Times New Roman"/>
          <w:sz w:val="24"/>
          <w:szCs w:val="24"/>
        </w:rPr>
        <w:t>),</w:t>
      </w:r>
    </w:p>
    <w:p w:rsidR="00466B09" w:rsidRDefault="00466B09" w:rsidP="00466B09">
      <w:pPr>
        <w:pStyle w:val="a4"/>
        <w:rPr>
          <w:rFonts w:ascii="Times New Roman" w:hAnsi="Times New Roman" w:cs="Times New Roman"/>
          <w:sz w:val="24"/>
          <w:szCs w:val="24"/>
        </w:rPr>
      </w:pPr>
      <w:r w:rsidRPr="00CC6C08">
        <w:rPr>
          <w:rFonts w:ascii="Times New Roman" w:hAnsi="Times New Roman" w:cs="Times New Roman"/>
          <w:sz w:val="24"/>
          <w:szCs w:val="24"/>
        </w:rPr>
        <w:t xml:space="preserve">- возможность подготовить и показать мультимедийные презентации </w:t>
      </w:r>
      <w:proofErr w:type="gramStart"/>
      <w:r w:rsidRPr="00CC6C08">
        <w:rPr>
          <w:rFonts w:ascii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hAnsi="Times New Roman" w:cs="Times New Roman"/>
          <w:sz w:val="24"/>
          <w:szCs w:val="24"/>
        </w:rPr>
        <w:t>темам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C08">
        <w:rPr>
          <w:rFonts w:ascii="Times New Roman" w:hAnsi="Times New Roman" w:cs="Times New Roman"/>
          <w:sz w:val="24"/>
          <w:szCs w:val="24"/>
        </w:rPr>
        <w:t>программы,  выход в интернет.</w:t>
      </w:r>
    </w:p>
    <w:p w:rsidR="00CC5A4D" w:rsidRPr="00E62D7B" w:rsidRDefault="00CC5A4D" w:rsidP="00CC5A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Style w:val="c13"/>
          <w:rFonts w:ascii="Times New Roman" w:hAnsi="Times New Roman" w:cs="Times New Roman"/>
          <w:sz w:val="24"/>
          <w:szCs w:val="24"/>
        </w:rPr>
        <w:t>-компьютер (ноутбук) с возможностью использования сети</w:t>
      </w:r>
      <w:r w:rsidRPr="00E62D7B">
        <w:rPr>
          <w:rFonts w:ascii="Times New Roman" w:hAnsi="Times New Roman" w:cs="Times New Roman"/>
          <w:sz w:val="24"/>
          <w:szCs w:val="24"/>
        </w:rPr>
        <w:t xml:space="preserve"> Интернета; 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</w:pPr>
      <w:r w:rsidRPr="00E62D7B">
        <w:rPr>
          <w:rStyle w:val="c13"/>
        </w:rPr>
        <w:t>-медиа-проектор;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</w:pPr>
      <w:r w:rsidRPr="00E62D7B">
        <w:rPr>
          <w:rStyle w:val="c13"/>
        </w:rPr>
        <w:t>-аудио- и видеоматериалы;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13"/>
        </w:rPr>
      </w:pPr>
      <w:r w:rsidRPr="00E62D7B">
        <w:rPr>
          <w:rStyle w:val="c13"/>
        </w:rPr>
        <w:t>-аудиоаппаратура;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lastRenderedPageBreak/>
        <w:t>-микроскоп;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t>-лупы;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t>-глобус,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t>-компас,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t>-географические карты,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t>-географический атлас,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t>-термометр,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E62D7B">
        <w:rPr>
          <w:rStyle w:val="c0"/>
          <w:color w:val="000000"/>
        </w:rPr>
        <w:t>-химические реактивы (набор)</w:t>
      </w:r>
    </w:p>
    <w:p w:rsidR="00CC5A4D" w:rsidRPr="00E62D7B" w:rsidRDefault="00CC5A4D" w:rsidP="00CC5A4D">
      <w:pPr>
        <w:pStyle w:val="c16"/>
        <w:shd w:val="clear" w:color="auto" w:fill="FFFFFF"/>
        <w:spacing w:before="0" w:beforeAutospacing="0" w:after="0" w:afterAutospacing="0"/>
        <w:contextualSpacing/>
        <w:jc w:val="both"/>
      </w:pPr>
      <w:r w:rsidRPr="00E62D7B">
        <w:rPr>
          <w:rStyle w:val="c13"/>
        </w:rPr>
        <w:t>-лабораторная посуда.</w:t>
      </w:r>
    </w:p>
    <w:p w:rsidR="00520869" w:rsidRPr="004B373C" w:rsidRDefault="00520869" w:rsidP="005208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6B09" w:rsidRPr="007F700B" w:rsidRDefault="00466B09" w:rsidP="00466B09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7F700B">
        <w:rPr>
          <w:rFonts w:ascii="Times New Roman" w:hAnsi="Times New Roman" w:cs="Times New Roman"/>
          <w:sz w:val="24"/>
          <w:szCs w:val="24"/>
          <w:u w:val="single"/>
        </w:rPr>
        <w:t>7. Ожидаемые результаты и способы их проверки:</w:t>
      </w:r>
    </w:p>
    <w:p w:rsidR="00466B09" w:rsidRPr="007D15BD" w:rsidRDefault="00466B09" w:rsidP="00466B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Обучающиеся будут</w:t>
      </w:r>
      <w:r w:rsidRPr="007D15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знать:</w:t>
      </w:r>
    </w:p>
    <w:p w:rsidR="00466B09" w:rsidRPr="007D15BD" w:rsidRDefault="00466B09" w:rsidP="00466B0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iCs/>
          <w:sz w:val="24"/>
          <w:szCs w:val="24"/>
        </w:rPr>
        <w:t>-что изучает биология, как наука;</w:t>
      </w:r>
    </w:p>
    <w:p w:rsidR="00466B09" w:rsidRPr="007D15BD" w:rsidRDefault="00466B09" w:rsidP="00466B0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iCs/>
          <w:sz w:val="24"/>
          <w:szCs w:val="24"/>
        </w:rPr>
        <w:t>- растения, их виды, условия необходимые для роста, части растений;</w:t>
      </w:r>
    </w:p>
    <w:p w:rsidR="00466B09" w:rsidRPr="007D15BD" w:rsidRDefault="00466B09" w:rsidP="00466B0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iCs/>
          <w:sz w:val="24"/>
          <w:szCs w:val="24"/>
        </w:rPr>
        <w:t>-животные, их виды, среда обитания, условия жизни;</w:t>
      </w:r>
    </w:p>
    <w:p w:rsidR="00466B09" w:rsidRPr="007D15BD" w:rsidRDefault="00466B09" w:rsidP="0046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sz w:val="24"/>
          <w:szCs w:val="24"/>
        </w:rPr>
        <w:t>- строение микроскопа, его основные части;</w:t>
      </w:r>
    </w:p>
    <w:p w:rsidR="00466B09" w:rsidRPr="007D15BD" w:rsidRDefault="00466B09" w:rsidP="0046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что изучает химия как наука;</w:t>
      </w:r>
    </w:p>
    <w:p w:rsidR="00466B09" w:rsidRPr="007D15BD" w:rsidRDefault="00466B09" w:rsidP="0046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основные элементы строения вещества - элементарные частицы - атом и молекула;</w:t>
      </w:r>
    </w:p>
    <w:p w:rsidR="00466B09" w:rsidRPr="007D15BD" w:rsidRDefault="00466B09" w:rsidP="0046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агрегатные состояния веществ и их превращения.</w:t>
      </w:r>
    </w:p>
    <w:p w:rsidR="00466B09" w:rsidRPr="007D15BD" w:rsidRDefault="00466B09" w:rsidP="00466B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Обучающиеся будут</w:t>
      </w:r>
      <w:r w:rsidRPr="007D15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уметь:</w:t>
      </w:r>
    </w:p>
    <w:p w:rsidR="00466B09" w:rsidRPr="007D15BD" w:rsidRDefault="00466B09" w:rsidP="00466B0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 w:rsidRPr="007D15BD">
        <w:rPr>
          <w:rFonts w:ascii="Times New Roman" w:hAnsi="Times New Roman" w:cs="Times New Roman"/>
          <w:sz w:val="24"/>
          <w:szCs w:val="24"/>
        </w:rPr>
        <w:t xml:space="preserve"> отличать ядовитые растения от лекарственных;</w:t>
      </w:r>
    </w:p>
    <w:p w:rsidR="00466B09" w:rsidRPr="007D15BD" w:rsidRDefault="00466B09" w:rsidP="00466B0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пользоваться справочниками-определителями;</w:t>
      </w:r>
    </w:p>
    <w:p w:rsidR="00466B09" w:rsidRPr="007D15BD" w:rsidRDefault="00466B09" w:rsidP="0046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пользоваться микроскопом самостоятельно;</w:t>
      </w:r>
    </w:p>
    <w:p w:rsidR="00466B09" w:rsidRPr="007D15BD" w:rsidRDefault="00466B09" w:rsidP="0046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проводить самостоятельно простейшие опыты и эксперименты;</w:t>
      </w:r>
    </w:p>
    <w:p w:rsidR="00466B09" w:rsidRPr="007D15BD" w:rsidRDefault="00466B09" w:rsidP="0046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проводить опыты по выращиванию кристаллов в домашних условиях.</w:t>
      </w:r>
    </w:p>
    <w:p w:rsidR="00466B09" w:rsidRPr="00BB1351" w:rsidRDefault="00466B09" w:rsidP="00466B0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sz w:val="24"/>
          <w:szCs w:val="24"/>
        </w:rPr>
        <w:t>- подготовить проект по выбранной теме, сформулировать гипотезу и задачи для её исследования; защитить свой проект перед сверстниками.</w:t>
      </w:r>
    </w:p>
    <w:p w:rsidR="00466B09" w:rsidRPr="00E6387C" w:rsidRDefault="00466B09" w:rsidP="00466B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387C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программы:</w:t>
      </w:r>
      <w:r w:rsidRPr="00E63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C93BA9">
        <w:rPr>
          <w:rFonts w:ascii="Times New Roman" w:eastAsia="Times New Roman" w:hAnsi="Times New Roman" w:cs="Times New Roman"/>
          <w:sz w:val="24"/>
          <w:szCs w:val="24"/>
        </w:rPr>
        <w:t>ащита проектов, выполнение индивидуальных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творческих заданий, выставки и т.</w:t>
      </w:r>
      <w:r w:rsidRPr="00C93BA9">
        <w:rPr>
          <w:rFonts w:ascii="Times New Roman" w:eastAsia="Times New Roman" w:hAnsi="Times New Roman" w:cs="Times New Roman"/>
          <w:sz w:val="24"/>
          <w:szCs w:val="24"/>
        </w:rPr>
        <w:t xml:space="preserve"> д.</w:t>
      </w:r>
    </w:p>
    <w:p w:rsidR="00466B09" w:rsidRDefault="00466B09" w:rsidP="00466B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87C">
        <w:rPr>
          <w:rFonts w:ascii="Times New Roman" w:hAnsi="Times New Roman" w:cs="Times New Roman"/>
          <w:sz w:val="28"/>
          <w:szCs w:val="28"/>
        </w:rPr>
        <w:br w:type="page"/>
      </w:r>
    </w:p>
    <w:p w:rsidR="00466B09" w:rsidRPr="00AF4F43" w:rsidRDefault="00466B09" w:rsidP="00466B0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E42">
        <w:rPr>
          <w:rFonts w:ascii="Times New Roman" w:hAnsi="Times New Roman" w:cs="Times New Roman"/>
          <w:b/>
          <w:sz w:val="24"/>
          <w:szCs w:val="24"/>
        </w:rPr>
        <w:lastRenderedPageBreak/>
        <w:t>1.2. Учебный план</w:t>
      </w:r>
    </w:p>
    <w:tbl>
      <w:tblPr>
        <w:tblStyle w:val="a8"/>
        <w:tblpPr w:leftFromText="180" w:rightFromText="180" w:vertAnchor="page" w:horzAnchor="margin" w:tblpY="1516"/>
        <w:tblW w:w="0" w:type="auto"/>
        <w:tblLook w:val="04A0" w:firstRow="1" w:lastRow="0" w:firstColumn="1" w:lastColumn="0" w:noHBand="0" w:noVBand="1"/>
      </w:tblPr>
      <w:tblGrid>
        <w:gridCol w:w="2105"/>
        <w:gridCol w:w="1270"/>
        <w:gridCol w:w="1379"/>
        <w:gridCol w:w="1827"/>
        <w:gridCol w:w="2764"/>
      </w:tblGrid>
      <w:tr w:rsidR="00466B09" w:rsidRPr="00081832" w:rsidTr="00CC5A4D">
        <w:tc>
          <w:tcPr>
            <w:tcW w:w="2105" w:type="dxa"/>
            <w:vMerge w:val="restart"/>
          </w:tcPr>
          <w:p w:rsidR="00466B09" w:rsidRPr="00081832" w:rsidRDefault="00466B09" w:rsidP="00CC5A4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hAnsi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4476" w:type="dxa"/>
            <w:gridSpan w:val="3"/>
          </w:tcPr>
          <w:p w:rsidR="00466B09" w:rsidRPr="00081832" w:rsidRDefault="00466B09" w:rsidP="00CC5A4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764" w:type="dxa"/>
            <w:vMerge w:val="restart"/>
          </w:tcPr>
          <w:p w:rsidR="00466B09" w:rsidRPr="00D82A17" w:rsidRDefault="00466B09" w:rsidP="00CC5A4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2A17"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:rsidR="00466B09" w:rsidRPr="00C176A6" w:rsidRDefault="00466B09" w:rsidP="00CC5A4D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D82A17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466B09" w:rsidRPr="00081832" w:rsidTr="00CC5A4D">
        <w:tc>
          <w:tcPr>
            <w:tcW w:w="2105" w:type="dxa"/>
            <w:vMerge/>
          </w:tcPr>
          <w:p w:rsidR="00466B09" w:rsidRPr="00081832" w:rsidRDefault="00466B09" w:rsidP="00CC5A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:rsidR="00466B09" w:rsidRPr="00081832" w:rsidRDefault="00466B09" w:rsidP="00CC5A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9" w:type="dxa"/>
          </w:tcPr>
          <w:p w:rsidR="00466B09" w:rsidRPr="00081832" w:rsidRDefault="00466B09" w:rsidP="00CC5A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827" w:type="dxa"/>
          </w:tcPr>
          <w:p w:rsidR="00466B09" w:rsidRPr="00081832" w:rsidRDefault="00466B09" w:rsidP="00CC5A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764" w:type="dxa"/>
            <w:vMerge/>
          </w:tcPr>
          <w:p w:rsidR="00466B09" w:rsidRPr="00C176A6" w:rsidRDefault="00466B09" w:rsidP="00CC5A4D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66B09" w:rsidRPr="00081832" w:rsidTr="00CC5A4D">
        <w:tc>
          <w:tcPr>
            <w:tcW w:w="2105" w:type="dxa"/>
            <w:shd w:val="clear" w:color="auto" w:fill="auto"/>
          </w:tcPr>
          <w:p w:rsidR="00466B09" w:rsidRPr="007A202D" w:rsidRDefault="00466B09" w:rsidP="00CC5A4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466B09" w:rsidRPr="00081832" w:rsidRDefault="00D47DA7" w:rsidP="00CC5A4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379" w:type="dxa"/>
            <w:shd w:val="clear" w:color="auto" w:fill="auto"/>
          </w:tcPr>
          <w:p w:rsidR="00466B09" w:rsidRPr="00081832" w:rsidRDefault="00D47DA7" w:rsidP="00CC5A4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827" w:type="dxa"/>
            <w:shd w:val="clear" w:color="auto" w:fill="auto"/>
          </w:tcPr>
          <w:p w:rsidR="00466B09" w:rsidRPr="00081832" w:rsidRDefault="00D47DA7" w:rsidP="00CC5A4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764" w:type="dxa"/>
            <w:vAlign w:val="center"/>
          </w:tcPr>
          <w:p w:rsidR="00466B09" w:rsidRPr="00F57D69" w:rsidRDefault="00466B09" w:rsidP="00CC5A4D">
            <w:pPr>
              <w:rPr>
                <w:rFonts w:ascii="Times New Roman" w:hAnsi="Times New Roman"/>
                <w:sz w:val="24"/>
                <w:szCs w:val="24"/>
              </w:rPr>
            </w:pPr>
            <w:r w:rsidRPr="00F57D6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466B09" w:rsidRPr="00081832" w:rsidTr="00CC5A4D">
        <w:tc>
          <w:tcPr>
            <w:tcW w:w="2105" w:type="dxa"/>
          </w:tcPr>
          <w:p w:rsidR="00466B09" w:rsidRPr="00081832" w:rsidRDefault="00466B09" w:rsidP="00CC5A4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  <w:r w:rsidRPr="00081832">
              <w:rPr>
                <w:rFonts w:ascii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1270" w:type="dxa"/>
          </w:tcPr>
          <w:p w:rsidR="00466B09" w:rsidRPr="00081832" w:rsidRDefault="00466B09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:rsidR="00466B09" w:rsidRPr="00081832" w:rsidRDefault="00466B09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</w:tcPr>
          <w:p w:rsidR="00466B09" w:rsidRPr="00081832" w:rsidRDefault="00466B09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4" w:type="dxa"/>
            <w:vAlign w:val="center"/>
          </w:tcPr>
          <w:p w:rsidR="00466B09" w:rsidRPr="00F57D69" w:rsidRDefault="00466B09" w:rsidP="00CC5A4D">
            <w:pPr>
              <w:rPr>
                <w:rFonts w:ascii="Times New Roman" w:hAnsi="Times New Roman"/>
                <w:sz w:val="24"/>
                <w:szCs w:val="24"/>
              </w:rPr>
            </w:pPr>
            <w:r w:rsidRPr="00F57D69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466B09" w:rsidRPr="00081832" w:rsidTr="00CC5A4D">
        <w:tc>
          <w:tcPr>
            <w:tcW w:w="2105" w:type="dxa"/>
          </w:tcPr>
          <w:p w:rsidR="00466B09" w:rsidRPr="00081832" w:rsidRDefault="00466B09" w:rsidP="00CC5A4D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  <w:r w:rsidRPr="00081832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ескучная биология</w:t>
            </w:r>
          </w:p>
        </w:tc>
        <w:tc>
          <w:tcPr>
            <w:tcW w:w="1270" w:type="dxa"/>
          </w:tcPr>
          <w:p w:rsidR="00466B09" w:rsidRPr="00081832" w:rsidRDefault="00D47DA7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79" w:type="dxa"/>
          </w:tcPr>
          <w:p w:rsidR="00466B09" w:rsidRPr="00081832" w:rsidRDefault="00D47DA7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27" w:type="dxa"/>
          </w:tcPr>
          <w:p w:rsidR="00466B09" w:rsidRPr="00081832" w:rsidRDefault="00D47DA7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64" w:type="dxa"/>
          </w:tcPr>
          <w:p w:rsidR="00466B09" w:rsidRPr="00F57D69" w:rsidRDefault="00466B09" w:rsidP="00CC5A4D">
            <w:pPr>
              <w:rPr>
                <w:rFonts w:ascii="Times New Roman" w:hAnsi="Times New Roman"/>
                <w:sz w:val="24"/>
                <w:szCs w:val="24"/>
              </w:rPr>
            </w:pPr>
            <w:r w:rsidRPr="00F57D69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</w:tr>
      <w:tr w:rsidR="00466B09" w:rsidRPr="00081832" w:rsidTr="00CC5A4D">
        <w:tc>
          <w:tcPr>
            <w:tcW w:w="2105" w:type="dxa"/>
          </w:tcPr>
          <w:p w:rsidR="00466B09" w:rsidRPr="00081832" w:rsidRDefault="00466B09" w:rsidP="00CC5A4D">
            <w:pPr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1.3.Занимательная химия</w:t>
            </w:r>
          </w:p>
        </w:tc>
        <w:tc>
          <w:tcPr>
            <w:tcW w:w="1270" w:type="dxa"/>
          </w:tcPr>
          <w:p w:rsidR="00466B09" w:rsidRPr="00081832" w:rsidRDefault="00466B09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79" w:type="dxa"/>
          </w:tcPr>
          <w:p w:rsidR="00466B09" w:rsidRPr="00081832" w:rsidRDefault="00466B09" w:rsidP="00CC5A4D">
            <w:pPr>
              <w:spacing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27" w:type="dxa"/>
          </w:tcPr>
          <w:p w:rsidR="00466B09" w:rsidRPr="00081832" w:rsidRDefault="00466B09" w:rsidP="00CC5A4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818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4" w:type="dxa"/>
          </w:tcPr>
          <w:p w:rsidR="00466B09" w:rsidRPr="00F57D69" w:rsidRDefault="00466B09" w:rsidP="00CC5A4D">
            <w:pPr>
              <w:rPr>
                <w:rFonts w:ascii="Times New Roman" w:hAnsi="Times New Roman"/>
                <w:sz w:val="24"/>
                <w:szCs w:val="24"/>
              </w:rPr>
            </w:pPr>
            <w:r w:rsidRPr="00F57D69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</w:tr>
      <w:tr w:rsidR="00466B09" w:rsidRPr="00081832" w:rsidTr="00CC5A4D">
        <w:tc>
          <w:tcPr>
            <w:tcW w:w="2105" w:type="dxa"/>
          </w:tcPr>
          <w:p w:rsidR="00466B09" w:rsidRPr="00B238EB" w:rsidRDefault="00466B09" w:rsidP="00CC5A4D">
            <w:pPr>
              <w:rPr>
                <w:rFonts w:ascii="Times New Roman" w:hAnsi="Times New Roman"/>
                <w:sz w:val="24"/>
                <w:szCs w:val="24"/>
              </w:rPr>
            </w:pPr>
            <w:r w:rsidRPr="00B238EB">
              <w:rPr>
                <w:rFonts w:ascii="Times New Roman" w:hAnsi="Times New Roman"/>
                <w:sz w:val="24"/>
                <w:szCs w:val="24"/>
              </w:rPr>
              <w:t>1.5.Итоговые занятия</w:t>
            </w:r>
          </w:p>
        </w:tc>
        <w:tc>
          <w:tcPr>
            <w:tcW w:w="1270" w:type="dxa"/>
          </w:tcPr>
          <w:p w:rsidR="00466B09" w:rsidRPr="00B238EB" w:rsidRDefault="00D47DA7" w:rsidP="00CC5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466B09" w:rsidRPr="00B238EB" w:rsidRDefault="00D47DA7" w:rsidP="00CC5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</w:tcPr>
          <w:p w:rsidR="00466B09" w:rsidRPr="00B238EB" w:rsidRDefault="00D47DA7" w:rsidP="00CC5A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4" w:type="dxa"/>
          </w:tcPr>
          <w:p w:rsidR="00466B09" w:rsidRPr="00F57D69" w:rsidRDefault="00466B09" w:rsidP="00CC5A4D">
            <w:pPr>
              <w:rPr>
                <w:rFonts w:ascii="Times New Roman" w:hAnsi="Times New Roman"/>
                <w:sz w:val="24"/>
                <w:szCs w:val="24"/>
              </w:rPr>
            </w:pPr>
            <w:r w:rsidRPr="00F57D69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</w:tr>
    </w:tbl>
    <w:p w:rsidR="00466B09" w:rsidRDefault="00466B09" w:rsidP="00466B0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B09" w:rsidRPr="00BB1351" w:rsidRDefault="00466B09" w:rsidP="00466B0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6B09" w:rsidRPr="00AF4F43" w:rsidRDefault="00466B09" w:rsidP="00466B0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4F43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AF4F43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AF4F43">
        <w:rPr>
          <w:rFonts w:ascii="Times New Roman" w:hAnsi="Times New Roman" w:cs="Times New Roman"/>
          <w:b/>
          <w:sz w:val="24"/>
          <w:szCs w:val="24"/>
        </w:rPr>
        <w:t>тематический  план</w:t>
      </w:r>
      <w:proofErr w:type="gramEnd"/>
    </w:p>
    <w:p w:rsidR="00466B09" w:rsidRPr="007D15BD" w:rsidRDefault="00466B09" w:rsidP="00466B09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contextualSpacing/>
        <w:jc w:val="center"/>
        <w:rPr>
          <w:b/>
          <w:bCs/>
        </w:rPr>
      </w:pPr>
    </w:p>
    <w:tbl>
      <w:tblPr>
        <w:tblW w:w="9639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1701"/>
        <w:gridCol w:w="1417"/>
        <w:gridCol w:w="1134"/>
      </w:tblGrid>
      <w:tr w:rsidR="00466B09" w:rsidRPr="007D15BD" w:rsidTr="00CC5A4D">
        <w:trPr>
          <w:trHeight w:val="14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</w:t>
            </w:r>
          </w:p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</w:t>
            </w:r>
            <w:proofErr w:type="spellEnd"/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тических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ind w:left="-5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Практи-ческих</w:t>
            </w:r>
            <w:proofErr w:type="spellEnd"/>
          </w:p>
        </w:tc>
      </w:tr>
      <w:tr w:rsidR="00466B09" w:rsidRPr="007D15BD" w:rsidTr="00CC5A4D">
        <w:trPr>
          <w:trHeight w:val="144"/>
        </w:trPr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4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.1.Введение в образовательную программу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14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Ознакомление с программой. Инструктажи. ТБ.ПДД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144"/>
        </w:trPr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1.2.Нескучная биология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66B09" w:rsidRPr="007D15BD" w:rsidTr="00CC5A4D">
        <w:trPr>
          <w:trHeight w:val="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Вводная аттестация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466B09">
            <w:pPr>
              <w:pStyle w:val="a5"/>
              <w:shd w:val="clear" w:color="auto" w:fill="FFFFFF"/>
              <w:spacing w:before="0" w:beforeAutospacing="0" w:after="0" w:afterAutospacing="0"/>
            </w:pPr>
            <w:r w:rsidRPr="007D15BD">
              <w:t>Что такое биология? (Опыт – «Пациент, скорее жив?»)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Микробиология (Опыт – «Почему нужно мыть руки?» и «Взаимоотношение бактерий и плесени»)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1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Фотосинтез (Опыт – «</w:t>
            </w:r>
            <w:proofErr w:type="spellStart"/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Листописание</w:t>
            </w:r>
            <w:proofErr w:type="spellEnd"/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свет (Опыт – «Тормоз для растения»)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Превращение побегов и корней (</w:t>
            </w:r>
            <w:r w:rsidRPr="007D15BD"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466B09" w:rsidRDefault="00466B09" w:rsidP="0046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6B0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Картошка для химии</w:t>
            </w:r>
            <w:r w:rsidR="00D47DA7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(</w:t>
            </w:r>
            <w:r w:rsidR="00D47DA7" w:rsidRPr="00D47DA7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Опыты с йодом, белым хлебом, мукой, киселём, картофелем</w:t>
            </w:r>
            <w:r w:rsidR="00D47DA7">
              <w:rPr>
                <w:rFonts w:ascii="Segoe UI" w:hAnsi="Segoe UI" w:cs="Segoe UI"/>
                <w:color w:val="010101"/>
                <w:shd w:val="clear" w:color="auto" w:fill="F9FAF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F832B3" w:rsidRDefault="00D47DA7" w:rsidP="00466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1D039C" w:rsidRDefault="00D47DA7" w:rsidP="00466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9433F3" w:rsidRDefault="00D47DA7" w:rsidP="00466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DA7" w:rsidRPr="007D15BD" w:rsidTr="00CC5A4D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47DA7" w:rsidRPr="007D15BD" w:rsidRDefault="00D47DA7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47DA7" w:rsidRPr="00D47DA7" w:rsidRDefault="00D47DA7" w:rsidP="00466B09">
            <w:pPr>
              <w:spacing w:after="0" w:line="240" w:lineRule="auto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D47DA7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Картошка для химии.</w:t>
            </w:r>
            <w:r w:rsidRPr="00D47DA7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 xml:space="preserve"> (опыты с йодом, сырым и варёным картофелем)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47DA7" w:rsidRDefault="00D47DA7" w:rsidP="00466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47DA7" w:rsidRDefault="00D47DA7" w:rsidP="00466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D47DA7" w:rsidRDefault="00D47DA7" w:rsidP="00466B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46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46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как двигается? (Опыт – «Как ползает улитка?»)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F832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1D03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Default="00466B09" w:rsidP="00466B09">
            <w:pPr>
              <w:jc w:val="center"/>
            </w:pPr>
            <w:r w:rsidRPr="00943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(Олимпиада)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7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1.3.Занимательная 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466B09" w:rsidRPr="007D15BD" w:rsidTr="00CC5A4D">
        <w:trPr>
          <w:trHeight w:val="4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изучает химия? (Задание – Химия вокруг нас)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45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20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(Опыт – «Коллекция кристаллов»)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22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23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(Опыт – «Кипение» холодной воды»)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реакции (Опыт – «Взрыв в пакете»)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Катализаторы и ингибиторы (Опыт – «Летающие баночки»)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Катализаторы и ингибиторы (Опыт – «Пенный фонтан» и «</w:t>
            </w:r>
            <w:proofErr w:type="spellStart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Суперпена</w:t>
            </w:r>
            <w:proofErr w:type="spellEnd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Смешение веществ (Опыт – «Механическое разделение смеси при помощи воздушного шарика»)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 (Опыт – «Исчезающий сахар»)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Суспензия (Опыт – «Хитрый силикон»)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5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Коллоидный раствор (Опыт – «Съедобный клей»)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B09" w:rsidRPr="007D15BD" w:rsidTr="00CC5A4D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Эмульсия (Опыт – «Смесь масла и воды»)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и щелочи (Опыт – «Домашний лимонад»)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и щелочи (Опыт – «Резиновое яйцо»)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419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и щелочи (Опыт – «Невидимая кола»)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 (Опыт – «Натуральный индикатор кислотности» и «Умный йод»)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Мыло (Опыт – «Цветные фантазии»)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Мыло (Опыт – «Цветные фантазии»)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 (Опыт – «</w:t>
            </w:r>
            <w:proofErr w:type="spellStart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Серебрянное</w:t>
            </w:r>
            <w:proofErr w:type="spellEnd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яйцо» </w:t>
            </w:r>
            <w:r w:rsidRPr="007D15BD">
              <w:rPr>
                <w:rFonts w:ascii="Times New Roman" w:hAnsi="Times New Roman" w:cs="Times New Roman"/>
                <w:sz w:val="24"/>
                <w:szCs w:val="24"/>
              </w:rPr>
              <w:t>и «Получение углерода из листьев растений»</w:t>
            </w: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 (Опыт – «Свечка и магический стакан»)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6B09" w:rsidRPr="007D15BD" w:rsidTr="00CC5A4D">
        <w:trPr>
          <w:trHeight w:val="56"/>
        </w:trPr>
        <w:tc>
          <w:tcPr>
            <w:tcW w:w="5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1.4.Итоговые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66B09" w:rsidRPr="007D15BD" w:rsidTr="00CC5A4D">
        <w:trPr>
          <w:trHeight w:val="30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466B09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аттестация (Защита творческого проекта)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66B09" w:rsidRPr="007D15BD" w:rsidRDefault="00D47DA7" w:rsidP="00CC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66B09" w:rsidRPr="00E6387C" w:rsidRDefault="00466B09" w:rsidP="00466B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DA7" w:rsidRPr="00AF4F43" w:rsidRDefault="00D47DA7" w:rsidP="00D47DA7">
      <w:pPr>
        <w:pStyle w:val="a7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плана 1</w:t>
      </w:r>
    </w:p>
    <w:p w:rsidR="00D47DA7" w:rsidRPr="007D15BD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/>
          <w:bCs/>
          <w:sz w:val="24"/>
          <w:szCs w:val="24"/>
        </w:rPr>
        <w:t>1.1. Введение в образовательную программу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 w:rsidRPr="007D15BD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D47DA7" w:rsidRPr="007D15BD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Теоретическая часть.</w:t>
      </w:r>
      <w:r w:rsidRPr="007D15B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Знакомство детей с целями и задачами объединения, с правилами поведения при проведении опытов, экспериментов, наблюдений; техника безопасности; правила дорожного движения.</w:t>
      </w:r>
    </w:p>
    <w:p w:rsidR="00D47DA7" w:rsidRPr="007D15BD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Практическая часть. </w:t>
      </w:r>
      <w:r w:rsidRPr="007D15BD">
        <w:rPr>
          <w:rFonts w:ascii="Times New Roman" w:eastAsia="Times New Roman" w:hAnsi="Times New Roman" w:cs="Times New Roman"/>
          <w:bCs/>
          <w:iCs/>
          <w:sz w:val="24"/>
          <w:szCs w:val="24"/>
        </w:rPr>
        <w:t>Показ фильмов «Травматизм», «Безопасность на дорогах» и их обсуждение.</w:t>
      </w:r>
    </w:p>
    <w:p w:rsidR="00D47DA7" w:rsidRPr="007D15BD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1.2. Нескучная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биология(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26 </w:t>
      </w:r>
      <w:r w:rsidRPr="007D15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ч)</w:t>
      </w:r>
    </w:p>
    <w:p w:rsidR="00D47DA7" w:rsidRDefault="00D47DA7" w:rsidP="00D47D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Теоретическая часть. </w:t>
      </w:r>
      <w:r w:rsidRPr="007D15BD">
        <w:rPr>
          <w:rFonts w:ascii="Times New Roman" w:hAnsi="Times New Roman"/>
          <w:sz w:val="24"/>
          <w:szCs w:val="24"/>
        </w:rPr>
        <w:t>Удивительная наука – биология. Основные термины. Ученые и первооткрыватели в области биологии. Живые и неживые организмы. Органические вещества: белки, жиры, углеводы. Микробиология - бактерии и плесень. Микроскоп, его строение. Строение семени. 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</w:t>
      </w:r>
    </w:p>
    <w:p w:rsidR="00D47DA7" w:rsidRPr="00AF4F43" w:rsidRDefault="00D47DA7" w:rsidP="00D47D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Практическая часть. </w:t>
      </w:r>
      <w:r w:rsidRPr="007D15B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Опыт «Пациент, скорее, жив?» (белки и их функции); </w:t>
      </w:r>
      <w:r w:rsidRPr="007D15BD">
        <w:rPr>
          <w:rFonts w:ascii="Times New Roman" w:hAnsi="Times New Roman" w:cs="Times New Roman"/>
          <w:sz w:val="24"/>
          <w:szCs w:val="24"/>
        </w:rPr>
        <w:t>опыт «Почему нужно мыть руки?» и «Взаимоотношения бактерий и плесени» (изучение бактерий, микроорганизмов); опыт «</w:t>
      </w:r>
      <w:proofErr w:type="spellStart"/>
      <w:r w:rsidRPr="007D15BD">
        <w:rPr>
          <w:rFonts w:ascii="Times New Roman" w:hAnsi="Times New Roman" w:cs="Times New Roman"/>
          <w:sz w:val="24"/>
          <w:szCs w:val="24"/>
        </w:rPr>
        <w:t>Листописание</w:t>
      </w:r>
      <w:proofErr w:type="spellEnd"/>
      <w:r w:rsidRPr="007D15BD">
        <w:rPr>
          <w:rFonts w:ascii="Times New Roman" w:hAnsi="Times New Roman" w:cs="Times New Roman"/>
          <w:sz w:val="24"/>
          <w:szCs w:val="24"/>
        </w:rPr>
        <w:t>» (фотосинтез); опыт «Лабиринт для картошки» (свет необходим для фотосинтеза); опыт «Тормоз для растений» (свет в жизни растений); опыт «Как двигается улитка?» (приспособления для передвижения); эксперименты с проращиванием семян фасоли; опыт «Почему не мерзнут киты?» и «Шмель и муха» (отличие холоднокровных и теплокровные животных).</w:t>
      </w:r>
    </w:p>
    <w:p w:rsidR="00D47DA7" w:rsidRPr="007D15BD" w:rsidRDefault="00D47DA7" w:rsidP="00D47D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(Олимпиада) (2ч)</w:t>
      </w:r>
    </w:p>
    <w:p w:rsidR="00D47DA7" w:rsidRPr="007D15BD" w:rsidRDefault="00D47DA7" w:rsidP="00D47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15BD">
        <w:rPr>
          <w:rFonts w:ascii="Times New Roman" w:hAnsi="Times New Roman" w:cs="Times New Roman"/>
          <w:b/>
          <w:sz w:val="24"/>
          <w:szCs w:val="24"/>
        </w:rPr>
        <w:t>1.3. Занимательная химия(42ч)</w:t>
      </w:r>
    </w:p>
    <w:p w:rsidR="00D47DA7" w:rsidRPr="007D15BD" w:rsidRDefault="00D47DA7" w:rsidP="00D47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Теоретическая часть. </w:t>
      </w:r>
      <w:r w:rsidRPr="007D15BD">
        <w:rPr>
          <w:rFonts w:ascii="Times New Roman" w:hAnsi="Times New Roman"/>
          <w:sz w:val="24"/>
          <w:szCs w:val="24"/>
        </w:rPr>
        <w:t xml:space="preserve">Основные термины химии. Применение химии в повседневной жизни. Основные ученые и первооткрыватели. Атом. Молекулы. Три состояния веществ; твердое, жидкое и газообразное. Что такое кристаллы. Вода и ее свойства. Химические реакции: соединения, разложения, замещения. Что такое катализаторы и ингибиторы, и для чего они нужны. Что такое смесь, раствор, суспензия, коллоидный раствор, эмульсия. Кислоты и щелочи, что это такое и для чего они нужны. Что такое индикаторы, для чего они нужны. Углерод - важный элемент на Земле. </w:t>
      </w:r>
    </w:p>
    <w:p w:rsidR="00D47DA7" w:rsidRPr="007D15BD" w:rsidRDefault="00D47DA7" w:rsidP="00D47DA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D15BD">
        <w:rPr>
          <w:rFonts w:ascii="Times New Roman" w:hAnsi="Times New Roman" w:cs="Times New Roman"/>
          <w:i/>
          <w:sz w:val="24"/>
          <w:szCs w:val="24"/>
        </w:rPr>
        <w:t>Практическая часть.</w:t>
      </w:r>
      <w:r w:rsidRPr="007D15BD">
        <w:rPr>
          <w:rFonts w:ascii="Times New Roman" w:hAnsi="Times New Roman"/>
          <w:sz w:val="24"/>
          <w:szCs w:val="24"/>
        </w:rPr>
        <w:t xml:space="preserve"> Опыт «Движение молекул жидкости» (сравнение движения молекул в холодной и горячей воде); опыт «Коллекция кристаллов» и «Хрустальные» яйца  (состояние веществ); опыт «Кипение холодной воды» (свойства воды); опыт «Взрыв в </w:t>
      </w:r>
      <w:r w:rsidRPr="007D15BD">
        <w:rPr>
          <w:rFonts w:ascii="Times New Roman" w:hAnsi="Times New Roman"/>
          <w:sz w:val="24"/>
          <w:szCs w:val="24"/>
        </w:rPr>
        <w:lastRenderedPageBreak/>
        <w:t>пакете» (химические реакции); опыт «Летающие баночки» (реакция с выделением углекислого газа); опыт «</w:t>
      </w:r>
      <w:proofErr w:type="spellStart"/>
      <w:r w:rsidRPr="007D15BD">
        <w:rPr>
          <w:rFonts w:ascii="Times New Roman" w:hAnsi="Times New Roman"/>
          <w:sz w:val="24"/>
          <w:szCs w:val="24"/>
        </w:rPr>
        <w:t>Суперпена</w:t>
      </w:r>
      <w:proofErr w:type="spellEnd"/>
      <w:r w:rsidRPr="007D15BD">
        <w:rPr>
          <w:rFonts w:ascii="Times New Roman" w:hAnsi="Times New Roman"/>
          <w:sz w:val="24"/>
          <w:szCs w:val="24"/>
        </w:rPr>
        <w:t>» (реакция разложения перекиси водорода»; опыт «Пенный фонтан» (экзотермическая реакция); опыт «Механическое разделение смеси при помощи воздушного шарика» (разделение  соли и молотого перца); опыт «Исчезающий сахар» (виды смесей и их свойства); опыт «Съедобный клей» (изготавливаем коллоидный раствор»; опыт «Смесь масла и воды» (изготавливаем эмульсию); опыт «Резиновое яйцо» ( взаимодействие щелочи с кислотой); опыт «Невидимая кола» (взаимодействие фосфорной кислоты и молока); опыт «Умный йод» (определение содержание крахмала в продуктах); опыт «Цветные фантазии» (строение молекул мыла и их свойства); опыт «Серебряное яйцо» и «Свечка и магический стакан», «Получение углерода из листьев растений» (углерод и его свойства)</w:t>
      </w:r>
    </w:p>
    <w:p w:rsidR="00D47DA7" w:rsidRPr="007D15BD" w:rsidRDefault="00D47DA7" w:rsidP="00D47D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/>
          <w:sz w:val="24"/>
          <w:szCs w:val="24"/>
        </w:rPr>
        <w:t>1.4. Итоговые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занятия (4</w:t>
      </w:r>
      <w:r w:rsidRPr="007D15BD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D47DA7" w:rsidRPr="007D15BD" w:rsidRDefault="00D47DA7" w:rsidP="00D47D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15B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Теоретическая часть.</w:t>
      </w:r>
      <w:r w:rsidRPr="007D15B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Подведение итогов работы за год. </w:t>
      </w:r>
    </w:p>
    <w:p w:rsidR="00D47DA7" w:rsidRPr="007D15BD" w:rsidRDefault="00D47DA7" w:rsidP="00D47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5BD">
        <w:rPr>
          <w:rFonts w:ascii="Times New Roman" w:hAnsi="Times New Roman" w:cs="Times New Roman"/>
          <w:i/>
          <w:sz w:val="24"/>
          <w:szCs w:val="24"/>
        </w:rPr>
        <w:t>Практическая часть.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</w:t>
      </w:r>
      <w:r w:rsidRPr="007D15BD">
        <w:rPr>
          <w:rFonts w:ascii="Times New Roman" w:hAnsi="Times New Roman" w:cs="Times New Roman"/>
          <w:sz w:val="24"/>
          <w:szCs w:val="24"/>
        </w:rPr>
        <w:t xml:space="preserve">ттестация в виде защиты творческого проекта (дети пишут сами при небольшой помощи педагога на протяжении года). </w:t>
      </w:r>
    </w:p>
    <w:p w:rsidR="00D47DA7" w:rsidRDefault="00D47DA7" w:rsidP="00D47D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7DA7" w:rsidRPr="00BB1351" w:rsidRDefault="00D47DA7" w:rsidP="00D47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1351">
        <w:rPr>
          <w:rFonts w:ascii="Times New Roman" w:eastAsiaTheme="majorEastAsia" w:hAnsi="Times New Roman" w:cs="Times New Roman"/>
          <w:b/>
          <w:bCs/>
          <w:sz w:val="24"/>
          <w:szCs w:val="24"/>
        </w:rPr>
        <w:t>Комплекс организационно-педагогических условий</w:t>
      </w:r>
    </w:p>
    <w:p w:rsidR="00D47DA7" w:rsidRPr="00E62D7B" w:rsidRDefault="00D47DA7" w:rsidP="00D47DA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7B">
        <w:rPr>
          <w:rFonts w:ascii="Times New Roman" w:eastAsia="Times New Roman" w:hAnsi="Times New Roman" w:cs="Times New Roman"/>
          <w:b/>
          <w:sz w:val="24"/>
          <w:szCs w:val="24"/>
        </w:rPr>
        <w:t xml:space="preserve">Дидактические и методические материалы:  </w:t>
      </w:r>
    </w:p>
    <w:p w:rsidR="00D47DA7" w:rsidRPr="00E62D7B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наличие наглядного материала (иллюстрации, плакаты, выставочные стенды);</w:t>
      </w:r>
    </w:p>
    <w:p w:rsidR="00D47DA7" w:rsidRPr="00E62D7B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наличие демонстрационного материала (фотоальбомы, видеофильмы, аудиозаписи);</w:t>
      </w:r>
    </w:p>
    <w:p w:rsidR="00D47DA7" w:rsidRPr="00E62D7B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научно-популярная литература;</w:t>
      </w:r>
    </w:p>
    <w:p w:rsidR="00D47DA7" w:rsidRDefault="00D47DA7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личие рабочей учебной программы</w:t>
      </w:r>
      <w:r w:rsidR="00CC5A4D">
        <w:rPr>
          <w:rFonts w:ascii="Times New Roman" w:hAnsi="Times New Roman" w:cs="Times New Roman"/>
          <w:sz w:val="24"/>
          <w:szCs w:val="24"/>
        </w:rPr>
        <w:t>.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  <w:iCs/>
        </w:rPr>
        <w:t xml:space="preserve">       </w:t>
      </w:r>
      <w:r w:rsidRPr="00E62D7B">
        <w:rPr>
          <w:b/>
          <w:iCs/>
        </w:rPr>
        <w:t>Основные способы и формы работы с детьми: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Преобладающая форма занятий - групповая.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/>
        <w:ind w:firstLine="567"/>
        <w:jc w:val="both"/>
      </w:pPr>
      <w:r w:rsidRPr="00E62D7B">
        <w:rPr>
          <w:i/>
          <w:iCs/>
        </w:rPr>
        <w:t>Групповая (коллективная)</w:t>
      </w:r>
      <w:r w:rsidRPr="00E62D7B">
        <w:t xml:space="preserve"> форма работы направлена на осознание всем коллективом тех целей и задач, решение которых требует общих усилий.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/>
        <w:ind w:firstLine="567"/>
        <w:jc w:val="both"/>
      </w:pPr>
      <w:r w:rsidRPr="00E62D7B"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Активно используются и другие формы занятий: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/>
        <w:ind w:firstLine="567"/>
        <w:jc w:val="both"/>
      </w:pPr>
      <w:r w:rsidRPr="00E62D7B">
        <w:rPr>
          <w:i/>
          <w:iCs/>
        </w:rPr>
        <w:t>Индивидуальная</w:t>
      </w:r>
      <w:r w:rsidRPr="00E62D7B">
        <w:t xml:space="preserve"> 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/>
        <w:ind w:firstLine="567"/>
        <w:jc w:val="both"/>
      </w:pPr>
      <w:r w:rsidRPr="00E62D7B"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E62D7B">
        <w:rPr>
          <w:i/>
          <w:iCs/>
        </w:rPr>
        <w:t>Микрогрупповая</w:t>
      </w:r>
      <w:proofErr w:type="spellEnd"/>
      <w:r w:rsidRPr="00E62D7B">
        <w:rPr>
          <w:rStyle w:val="apple-converted-space"/>
          <w:i/>
          <w:iCs/>
        </w:rPr>
        <w:t xml:space="preserve"> </w:t>
      </w:r>
      <w:r w:rsidRPr="00E62D7B">
        <w:t>форма 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/>
        <w:ind w:firstLine="567"/>
        <w:jc w:val="both"/>
      </w:pPr>
      <w:r w:rsidRPr="00E62D7B">
        <w:t>Формы работы: экологические ситуации, наблюдение, исследование, совместные проекты.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Тип занятий - учебно-тренировочный.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Формы обучения младшего школьного и подросткового возраста основам экологии очень разнообразны: это тематические занятия, практикумы, экскурсии, викторины, участие в эколог</w:t>
      </w:r>
      <w:r>
        <w:rPr>
          <w:color w:val="000000"/>
        </w:rPr>
        <w:t>ических акциях, конкурсах и др.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Основные методы организации учебно-воспитательного процесса: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1.Словесный метод: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рассказ, беседа, обсуждение;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инструктаж (правила безопасной работы с инструментами);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словесные оценки (работы на уроке, практические работы).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2.Метод наглядности: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lastRenderedPageBreak/>
        <w:t>наглядные пособия и иллюстрации, фото- и видеоматериалы, карты, пособия, гербарии, муляжи;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3.Практический метод: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наблюдения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практические работы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экскурсии;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4.Объяснительно-иллюстративный: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сообщение готовой информации;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5.Частично-поисковый метод: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выполнение практических работ;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6.Метод индивидуальных проектов:</w:t>
      </w:r>
    </w:p>
    <w:p w:rsidR="00CC5A4D" w:rsidRPr="00E62D7B" w:rsidRDefault="00CC5A4D" w:rsidP="00CC5A4D">
      <w:pPr>
        <w:pStyle w:val="a5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E62D7B">
        <w:rPr>
          <w:color w:val="000000"/>
        </w:rPr>
        <w:t>поиск новых приемов работы с материалом.</w:t>
      </w:r>
    </w:p>
    <w:p w:rsidR="00CC5A4D" w:rsidRPr="00E62D7B" w:rsidRDefault="00CC5A4D" w:rsidP="00CC5A4D">
      <w:pPr>
        <w:pStyle w:val="c3"/>
        <w:shd w:val="clear" w:color="auto" w:fill="FFFFFF"/>
        <w:spacing w:before="0" w:beforeAutospacing="0" w:after="0" w:afterAutospacing="0"/>
        <w:ind w:firstLine="567"/>
      </w:pPr>
      <w:r w:rsidRPr="00E62D7B">
        <w:t>В процессе обучения предусматриваются теоретические и практические занятия. Теоретическая часть обычно занимает не более 45 минут от занятия и часто идет параллельно с выполнением практического задания.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62D7B">
        <w:rPr>
          <w:rFonts w:ascii="Times New Roman" w:hAnsi="Times New Roman" w:cs="Times New Roman"/>
          <w:b/>
          <w:sz w:val="24"/>
          <w:szCs w:val="24"/>
        </w:rPr>
        <w:t>Структура занятий состоит из нескольких этапов: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объявление темы;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совместная постановка цели и задач занятия;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объяснение нового материала;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физкультминутка для глаз, пальчиковая гимнастика;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самостоятельная работа детей;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CC5A4D" w:rsidRPr="00E62D7B" w:rsidRDefault="00CC5A4D" w:rsidP="00CC5A4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7B">
        <w:rPr>
          <w:rFonts w:ascii="Times New Roman" w:hAnsi="Times New Roman" w:cs="Times New Roman"/>
          <w:b/>
          <w:sz w:val="24"/>
          <w:szCs w:val="24"/>
        </w:rPr>
        <w:t>Образовательный процесс включает в себя методы и формы обучения:</w:t>
      </w:r>
    </w:p>
    <w:p w:rsidR="00CC5A4D" w:rsidRPr="00C87F47" w:rsidRDefault="00CC5A4D" w:rsidP="00CC5A4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2D7B">
        <w:rPr>
          <w:rFonts w:ascii="Times New Roman" w:hAnsi="Times New Roman" w:cs="Times New Roman"/>
          <w:sz w:val="24"/>
          <w:szCs w:val="24"/>
        </w:rPr>
        <w:t xml:space="preserve">беседы, демонстрация наглядных пособий, </w:t>
      </w:r>
      <w:r w:rsidRPr="00E62D7B">
        <w:rPr>
          <w:rStyle w:val="c13"/>
          <w:rFonts w:ascii="Times New Roman" w:hAnsi="Times New Roman" w:cs="Times New Roman"/>
          <w:sz w:val="24"/>
          <w:szCs w:val="24"/>
          <w:shd w:val="clear" w:color="auto" w:fill="FFFFFF"/>
        </w:rPr>
        <w:t>ролевые, дидактические игры, экскурсии, практикумы, лабораторные работы, просмотр учебных фильмов, разработка и защита проекта, конкурсы, самостоятельные работы творческого типа.</w:t>
      </w:r>
    </w:p>
    <w:p w:rsidR="00CC5A4D" w:rsidRPr="00E62D7B" w:rsidRDefault="00CC5A4D" w:rsidP="00CC5A4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2D7B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b/>
          <w:bCs/>
          <w:sz w:val="24"/>
          <w:szCs w:val="24"/>
        </w:rPr>
        <w:t>Литература, использованная педагогом для разработки программы и организации образовательного процесса: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 xml:space="preserve">1.Дополнительное образование детей: сборник авторских программ/ред.-сост. З.И. </w:t>
      </w:r>
      <w:proofErr w:type="spellStart"/>
      <w:proofErr w:type="gramStart"/>
      <w:r w:rsidRPr="00E62D7B">
        <w:rPr>
          <w:rFonts w:ascii="Times New Roman" w:hAnsi="Times New Roman" w:cs="Times New Roman"/>
          <w:sz w:val="24"/>
          <w:szCs w:val="24"/>
        </w:rPr>
        <w:t>Невдахина</w:t>
      </w:r>
      <w:proofErr w:type="spellEnd"/>
      <w:r w:rsidRPr="00E62D7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62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D7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E62D7B">
        <w:rPr>
          <w:rFonts w:ascii="Times New Roman" w:hAnsi="Times New Roman" w:cs="Times New Roman"/>
          <w:sz w:val="24"/>
          <w:szCs w:val="24"/>
        </w:rPr>
        <w:t xml:space="preserve">. З.-М.: Народное образование; </w:t>
      </w:r>
      <w:proofErr w:type="spellStart"/>
      <w:r w:rsidRPr="00E62D7B">
        <w:rPr>
          <w:rFonts w:ascii="Times New Roman" w:hAnsi="Times New Roman" w:cs="Times New Roman"/>
          <w:sz w:val="24"/>
          <w:szCs w:val="24"/>
        </w:rPr>
        <w:t>Илекса</w:t>
      </w:r>
      <w:proofErr w:type="spellEnd"/>
      <w:r w:rsidRPr="00E62D7B">
        <w:rPr>
          <w:rFonts w:ascii="Times New Roman" w:hAnsi="Times New Roman" w:cs="Times New Roman"/>
          <w:sz w:val="24"/>
          <w:szCs w:val="24"/>
        </w:rPr>
        <w:t>; Ставрополь: Сервисшкола,2007.416с.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 xml:space="preserve">2.Народный календарь – основа планирования работы с дошкольниками по государственному образовательному стандарту: План-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</w:t>
      </w:r>
      <w:proofErr w:type="spellStart"/>
      <w:r w:rsidRPr="00E62D7B">
        <w:rPr>
          <w:rFonts w:ascii="Times New Roman" w:hAnsi="Times New Roman" w:cs="Times New Roman"/>
          <w:sz w:val="24"/>
          <w:szCs w:val="24"/>
        </w:rPr>
        <w:t>Комбарова</w:t>
      </w:r>
      <w:proofErr w:type="spellEnd"/>
      <w:r w:rsidRPr="00E62D7B">
        <w:rPr>
          <w:rFonts w:ascii="Times New Roman" w:hAnsi="Times New Roman" w:cs="Times New Roman"/>
          <w:sz w:val="24"/>
          <w:szCs w:val="24"/>
        </w:rPr>
        <w:t xml:space="preserve"> Г.Н. и др. – </w:t>
      </w:r>
      <w:proofErr w:type="gramStart"/>
      <w:r w:rsidRPr="00E62D7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E62D7B">
        <w:rPr>
          <w:rFonts w:ascii="Times New Roman" w:hAnsi="Times New Roman" w:cs="Times New Roman"/>
          <w:sz w:val="24"/>
          <w:szCs w:val="24"/>
        </w:rPr>
        <w:t xml:space="preserve"> «ДЕТСТВО_ПРЕСС», 2009.-304с.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3.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Хьюиш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>. Юный исследователь. Пер. Е.В. Комиссарова. – Москва: «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Росмэн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gramStart"/>
      <w:r w:rsidRPr="00E62D7B">
        <w:rPr>
          <w:rFonts w:ascii="Times New Roman" w:eastAsia="Times New Roman" w:hAnsi="Times New Roman" w:cs="Times New Roman"/>
          <w:sz w:val="24"/>
          <w:szCs w:val="24"/>
        </w:rPr>
        <w:t>94 .</w:t>
      </w:r>
      <w:proofErr w:type="gram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4.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эколого-исследовательской деятельности младших школьников. Путешествия в мир природы. ФГОС. – Издательство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5.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Нескучная биология / А. Ю.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Целлариус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; коллектив художников – </w:t>
      </w:r>
      <w:proofErr w:type="gramStart"/>
      <w:r w:rsidRPr="00E62D7B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АСТ, 2018 – 223, [1] с.: ил.- (Простая наука для детей)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6.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Физика без формул / Ал. А.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Леонович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; художник Ар. А.  </w:t>
      </w:r>
      <w:proofErr w:type="spellStart"/>
      <w:proofErr w:type="gramStart"/>
      <w:r w:rsidRPr="00E62D7B">
        <w:rPr>
          <w:rFonts w:ascii="Times New Roman" w:eastAsia="Times New Roman" w:hAnsi="Times New Roman" w:cs="Times New Roman"/>
          <w:sz w:val="24"/>
          <w:szCs w:val="24"/>
        </w:rPr>
        <w:t>Леонович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 –</w:t>
      </w:r>
      <w:proofErr w:type="gram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Москва : Издательство АСТ.- 2018. – 223, [1] с.: ил.- (Простая наука для детей)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7.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Занимательная химия / Л. А. Савина;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Худож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>.  О. М. Войтенко – Москва: Издательство АСТ- 2018. – 223, [1] с.: ил.- (Простая наука для детей)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8.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>Увлекательная география / В. А. Маркин – Москва: Издательство АСТ,2018. – 222, [2] с.: ил.- (Простая наука для детей)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9.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>Перельман Я.И. Занимательная астрономия. – М.: Наука, 2000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10.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Астрономия/ П. М.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Волцит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>. – Москва: Издательство АСТ, 2018. 47, [1]с.: ил. – (Тетрадь научная)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11.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Биология/ П. М.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Волцит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>. – Москва: Издательство АСТ, 2017. 47, [1]с.: ил. – (Тетрадь научная).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12.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Физика/ П. М.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Волцит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>. – Москва: Издательство АСТ, 2017. 47, [1]с.: ил. – (Тетрадь научная)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Химия/ П. М.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Волцит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>. – Москва: Издательство АСТ, 2018. 47, [1]с.: ил. – (Тетрадь научная)</w:t>
      </w:r>
    </w:p>
    <w:p w:rsidR="00CC5A4D" w:rsidRPr="00E62D7B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14.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География/ А.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Мещерикова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>. – Москва: Издательство АСТ, 2017. -45, [3]с.: ил. – (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Почемучкины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опыты и эксперименты)</w:t>
      </w:r>
    </w:p>
    <w:p w:rsidR="00CC5A4D" w:rsidRPr="00C87F47" w:rsidRDefault="00CC5A4D" w:rsidP="00CC5A4D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D7B">
        <w:rPr>
          <w:rFonts w:ascii="Times New Roman" w:hAnsi="Times New Roman" w:cs="Times New Roman"/>
          <w:sz w:val="24"/>
          <w:szCs w:val="24"/>
        </w:rPr>
        <w:t>15.</w:t>
      </w:r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Ближе к природе. Книга натуралиста/ Клэр Уокер </w:t>
      </w:r>
      <w:proofErr w:type="gramStart"/>
      <w:r w:rsidRPr="00E62D7B">
        <w:rPr>
          <w:rFonts w:ascii="Times New Roman" w:eastAsia="Times New Roman" w:hAnsi="Times New Roman" w:cs="Times New Roman"/>
          <w:sz w:val="24"/>
          <w:szCs w:val="24"/>
        </w:rPr>
        <w:t>Лесли :</w:t>
      </w:r>
      <w:proofErr w:type="gram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пер. с англ. Ю. </w:t>
      </w:r>
      <w:proofErr w:type="spellStart"/>
      <w:r w:rsidRPr="00E62D7B">
        <w:rPr>
          <w:rFonts w:ascii="Times New Roman" w:eastAsia="Times New Roman" w:hAnsi="Times New Roman" w:cs="Times New Roman"/>
          <w:sz w:val="24"/>
          <w:szCs w:val="24"/>
        </w:rPr>
        <w:t>Корнилович</w:t>
      </w:r>
      <w:proofErr w:type="spellEnd"/>
      <w:r w:rsidRPr="00E62D7B">
        <w:rPr>
          <w:rFonts w:ascii="Times New Roman" w:eastAsia="Times New Roman" w:hAnsi="Times New Roman" w:cs="Times New Roman"/>
          <w:sz w:val="24"/>
          <w:szCs w:val="24"/>
        </w:rPr>
        <w:t xml:space="preserve"> ; [науч. Ред. А. Савченко и др. ] – М. : Манн, Иванов и Фербер, 2015. – 288с</w:t>
      </w:r>
    </w:p>
    <w:p w:rsidR="00CC5A4D" w:rsidRPr="00E62D7B" w:rsidRDefault="00CC5A4D" w:rsidP="00CC5A4D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</w:rPr>
      </w:pPr>
      <w:r w:rsidRPr="00E62D7B">
        <w:rPr>
          <w:b/>
          <w:bCs/>
        </w:rPr>
        <w:t>Литература, рекомендованная для детей и родителей по данной программе:</w:t>
      </w:r>
    </w:p>
    <w:p w:rsidR="00CC5A4D" w:rsidRPr="00E62D7B" w:rsidRDefault="00CC5A4D" w:rsidP="00CC5A4D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Cs/>
        </w:rPr>
      </w:pPr>
      <w:r w:rsidRPr="00E62D7B">
        <w:rPr>
          <w:bCs/>
        </w:rPr>
        <w:t xml:space="preserve">1.Играем в науку. Открываем для себя мир / </w:t>
      </w:r>
      <w:proofErr w:type="spellStart"/>
      <w:r w:rsidRPr="00E62D7B">
        <w:rPr>
          <w:bCs/>
        </w:rPr>
        <w:t>Джилл</w:t>
      </w:r>
      <w:proofErr w:type="spellEnd"/>
      <w:r w:rsidRPr="00E62D7B">
        <w:rPr>
          <w:bCs/>
        </w:rPr>
        <w:t xml:space="preserve"> </w:t>
      </w:r>
      <w:proofErr w:type="spellStart"/>
      <w:r w:rsidRPr="00E62D7B">
        <w:rPr>
          <w:bCs/>
        </w:rPr>
        <w:t>Франкель</w:t>
      </w:r>
      <w:proofErr w:type="spellEnd"/>
      <w:r w:rsidRPr="00E62D7B">
        <w:rPr>
          <w:bCs/>
        </w:rPr>
        <w:t xml:space="preserve"> </w:t>
      </w:r>
      <w:proofErr w:type="spellStart"/>
      <w:proofErr w:type="gramStart"/>
      <w:r w:rsidRPr="00E62D7B">
        <w:rPr>
          <w:bCs/>
        </w:rPr>
        <w:t>Хаузер</w:t>
      </w:r>
      <w:proofErr w:type="spellEnd"/>
      <w:r w:rsidRPr="00E62D7B">
        <w:rPr>
          <w:bCs/>
        </w:rPr>
        <w:t xml:space="preserve"> ;</w:t>
      </w:r>
      <w:proofErr w:type="gramEnd"/>
      <w:r w:rsidRPr="00E62D7B">
        <w:rPr>
          <w:bCs/>
        </w:rPr>
        <w:t xml:space="preserve"> Пер. с англ. – М.: Альпина </w:t>
      </w:r>
      <w:proofErr w:type="spellStart"/>
      <w:r w:rsidRPr="00E62D7B">
        <w:rPr>
          <w:bCs/>
        </w:rPr>
        <w:t>Паблишер</w:t>
      </w:r>
      <w:proofErr w:type="spellEnd"/>
      <w:r w:rsidRPr="00E62D7B">
        <w:rPr>
          <w:bCs/>
        </w:rPr>
        <w:t>, 2017. – 48 с</w:t>
      </w:r>
    </w:p>
    <w:p w:rsidR="00CC5A4D" w:rsidRPr="00C87F47" w:rsidRDefault="00CC5A4D" w:rsidP="00CC5A4D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</w:rPr>
      </w:pPr>
      <w:r w:rsidRPr="00E62D7B">
        <w:rPr>
          <w:bCs/>
        </w:rPr>
        <w:t xml:space="preserve">2. Дневник </w:t>
      </w:r>
      <w:proofErr w:type="gramStart"/>
      <w:r w:rsidRPr="00E62D7B">
        <w:rPr>
          <w:bCs/>
        </w:rPr>
        <w:t>наблюдений :</w:t>
      </w:r>
      <w:proofErr w:type="gramEnd"/>
      <w:r w:rsidRPr="00E62D7B">
        <w:rPr>
          <w:bCs/>
        </w:rPr>
        <w:t xml:space="preserve"> Гуляем в лесу и изучаем природу / Барбара </w:t>
      </w:r>
      <w:proofErr w:type="spellStart"/>
      <w:r w:rsidRPr="00E62D7B">
        <w:rPr>
          <w:bCs/>
        </w:rPr>
        <w:t>Вернзинг</w:t>
      </w:r>
      <w:proofErr w:type="spellEnd"/>
      <w:r w:rsidRPr="00E62D7B">
        <w:rPr>
          <w:bCs/>
        </w:rPr>
        <w:t xml:space="preserve"> ; Пер. с нем. – М.: Альпина </w:t>
      </w:r>
      <w:proofErr w:type="spellStart"/>
      <w:r w:rsidRPr="00E62D7B">
        <w:rPr>
          <w:bCs/>
        </w:rPr>
        <w:t>Паблишер</w:t>
      </w:r>
      <w:proofErr w:type="spellEnd"/>
      <w:r w:rsidRPr="00E62D7B">
        <w:rPr>
          <w:bCs/>
        </w:rPr>
        <w:t>, 2017. – 48 с.: ил.</w:t>
      </w:r>
    </w:p>
    <w:p w:rsidR="00CC5A4D" w:rsidRPr="002C41D8" w:rsidRDefault="00CC5A4D" w:rsidP="00CC5A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1D8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 xml:space="preserve">1 </w:t>
      </w:r>
      <w:hyperlink r:id="rId5" w:history="1">
        <w:r w:rsidRPr="002C41D8">
          <w:rPr>
            <w:rStyle w:val="a9"/>
            <w:rFonts w:ascii="Times New Roman" w:hAnsi="Times New Roman"/>
            <w:sz w:val="24"/>
            <w:szCs w:val="24"/>
          </w:rPr>
          <w:t>http://ecosystema.ru/</w:t>
        </w:r>
      </w:hyperlink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 xml:space="preserve">2 </w:t>
      </w:r>
      <w:hyperlink r:id="rId6" w:history="1">
        <w:r w:rsidRPr="002C41D8">
          <w:rPr>
            <w:rStyle w:val="a9"/>
            <w:rFonts w:ascii="Times New Roman" w:hAnsi="Times New Roman"/>
            <w:sz w:val="24"/>
            <w:szCs w:val="24"/>
          </w:rPr>
          <w:t>https://www.plantarium.ru/</w:t>
        </w:r>
      </w:hyperlink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 xml:space="preserve">3. </w:t>
      </w:r>
      <w:hyperlink r:id="rId7" w:history="1">
        <w:r w:rsidRPr="002C41D8">
          <w:rPr>
            <w:rStyle w:val="a9"/>
            <w:rFonts w:ascii="Times New Roman" w:hAnsi="Times New Roman"/>
            <w:sz w:val="24"/>
            <w:szCs w:val="24"/>
          </w:rPr>
          <w:t>www.pacinst.org/wildlife.html</w:t>
        </w:r>
      </w:hyperlink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 xml:space="preserve">4 </w:t>
      </w:r>
      <w:hyperlink r:id="rId8" w:history="1">
        <w:r w:rsidRPr="002C41D8">
          <w:rPr>
            <w:rStyle w:val="a9"/>
            <w:rFonts w:ascii="Times New Roman" w:hAnsi="Times New Roman"/>
            <w:sz w:val="24"/>
            <w:szCs w:val="24"/>
          </w:rPr>
          <w:t>https://ecoclass.me/</w:t>
        </w:r>
      </w:hyperlink>
      <w:r w:rsidRPr="002C41D8">
        <w:rPr>
          <w:rFonts w:ascii="Times New Roman" w:hAnsi="Times New Roman"/>
          <w:sz w:val="24"/>
          <w:szCs w:val="24"/>
        </w:rPr>
        <w:t xml:space="preserve"> </w:t>
      </w:r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>5.https://moscowzoo.ru/</w:t>
      </w:r>
      <w:proofErr w:type="spellStart"/>
      <w:r w:rsidRPr="002C41D8">
        <w:rPr>
          <w:rFonts w:ascii="Times New Roman" w:hAnsi="Times New Roman"/>
          <w:sz w:val="24"/>
          <w:szCs w:val="24"/>
        </w:rPr>
        <w:t>about-zoo</w:t>
      </w:r>
      <w:proofErr w:type="spellEnd"/>
      <w:r w:rsidRPr="002C41D8">
        <w:rPr>
          <w:rFonts w:ascii="Times New Roman" w:hAnsi="Times New Roman"/>
          <w:sz w:val="24"/>
          <w:szCs w:val="24"/>
        </w:rPr>
        <w:t>/</w:t>
      </w:r>
      <w:proofErr w:type="spellStart"/>
      <w:r w:rsidRPr="002C41D8">
        <w:rPr>
          <w:rFonts w:ascii="Times New Roman" w:hAnsi="Times New Roman"/>
          <w:sz w:val="24"/>
          <w:szCs w:val="24"/>
        </w:rPr>
        <w:t>zooonline</w:t>
      </w:r>
      <w:proofErr w:type="spellEnd"/>
      <w:r w:rsidRPr="002C41D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 xml:space="preserve">6 </w:t>
      </w:r>
      <w:hyperlink r:id="rId9" w:history="1">
        <w:r w:rsidRPr="002C41D8">
          <w:rPr>
            <w:rStyle w:val="a9"/>
            <w:rFonts w:ascii="Times New Roman" w:hAnsi="Times New Roman"/>
            <w:sz w:val="24"/>
            <w:szCs w:val="24"/>
          </w:rPr>
          <w:t>http://flowersweb.info/</w:t>
        </w:r>
      </w:hyperlink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 xml:space="preserve">7 </w:t>
      </w:r>
      <w:hyperlink r:id="rId10" w:history="1">
        <w:r w:rsidRPr="002C41D8">
          <w:rPr>
            <w:rStyle w:val="a9"/>
            <w:rFonts w:ascii="Times New Roman" w:hAnsi="Times New Roman"/>
            <w:sz w:val="24"/>
            <w:szCs w:val="24"/>
          </w:rPr>
          <w:t>http://klumba.org/</w:t>
        </w:r>
      </w:hyperlink>
    </w:p>
    <w:p w:rsidR="00CC5A4D" w:rsidRPr="002C41D8" w:rsidRDefault="00CC5A4D" w:rsidP="00CC5A4D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C41D8">
        <w:rPr>
          <w:rFonts w:ascii="Times New Roman" w:hAnsi="Times New Roman"/>
          <w:sz w:val="24"/>
          <w:szCs w:val="24"/>
        </w:rPr>
        <w:t xml:space="preserve">8 </w:t>
      </w:r>
      <w:hyperlink r:id="rId11" w:history="1">
        <w:r w:rsidRPr="002C41D8">
          <w:rPr>
            <w:rStyle w:val="a9"/>
            <w:rFonts w:ascii="Times New Roman" w:hAnsi="Times New Roman"/>
            <w:sz w:val="24"/>
            <w:szCs w:val="24"/>
          </w:rPr>
          <w:t>https://www.geocam.ru/in/all/animals/</w:t>
        </w:r>
      </w:hyperlink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5A4D" w:rsidRDefault="00CC5A4D" w:rsidP="00CC5A4D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7D6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CC5A4D" w:rsidRDefault="00CC5A4D" w:rsidP="00CC5A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C5A4D" w:rsidRPr="00C87F47" w:rsidRDefault="00CC5A4D" w:rsidP="00CC5A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D69">
        <w:rPr>
          <w:rFonts w:ascii="Times New Roman" w:hAnsi="Times New Roman" w:cs="Times New Roman"/>
          <w:b/>
          <w:sz w:val="24"/>
          <w:szCs w:val="24"/>
        </w:rPr>
        <w:t>Календарны</w:t>
      </w:r>
      <w:r>
        <w:rPr>
          <w:rFonts w:ascii="Times New Roman" w:hAnsi="Times New Roman" w:cs="Times New Roman"/>
          <w:b/>
          <w:sz w:val="24"/>
          <w:szCs w:val="24"/>
        </w:rPr>
        <w:t xml:space="preserve">й учебный график </w:t>
      </w:r>
    </w:p>
    <w:tbl>
      <w:tblPr>
        <w:tblW w:w="553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1"/>
        <w:gridCol w:w="710"/>
        <w:gridCol w:w="1842"/>
        <w:gridCol w:w="712"/>
        <w:gridCol w:w="851"/>
        <w:gridCol w:w="2676"/>
        <w:gridCol w:w="1856"/>
      </w:tblGrid>
      <w:tr w:rsidR="00CC5A4D" w:rsidRPr="00C176A6" w:rsidTr="007E5625">
        <w:trPr>
          <w:trHeight w:val="317"/>
        </w:trPr>
        <w:tc>
          <w:tcPr>
            <w:tcW w:w="343" w:type="pct"/>
            <w:vMerge w:val="restart"/>
          </w:tcPr>
          <w:p w:rsidR="00CC5A4D" w:rsidRPr="00F57D69" w:rsidRDefault="00CC5A4D" w:rsidP="00CC5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5A4D" w:rsidRPr="00F57D69" w:rsidRDefault="00CC5A4D" w:rsidP="00CC5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(число, месяц)</w:t>
            </w:r>
          </w:p>
        </w:tc>
        <w:tc>
          <w:tcPr>
            <w:tcW w:w="890" w:type="pct"/>
            <w:vAlign w:val="center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55" w:type="pct"/>
            <w:gridSpan w:val="2"/>
            <w:vAlign w:val="center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93" w:type="pct"/>
            <w:vAlign w:val="center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занятия.</w:t>
            </w:r>
          </w:p>
        </w:tc>
        <w:tc>
          <w:tcPr>
            <w:tcW w:w="897" w:type="pct"/>
            <w:vAlign w:val="center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CC5A4D" w:rsidRPr="00C176A6" w:rsidTr="007E5625">
        <w:trPr>
          <w:trHeight w:val="705"/>
        </w:trPr>
        <w:tc>
          <w:tcPr>
            <w:tcW w:w="343" w:type="pct"/>
            <w:vMerge/>
          </w:tcPr>
          <w:p w:rsidR="00CC5A4D" w:rsidRPr="00F57D69" w:rsidRDefault="00CC5A4D" w:rsidP="00CC5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pct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</w:p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343" w:type="pct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890" w:type="pct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" w:type="pct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411" w:type="pct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93" w:type="pct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pct"/>
          </w:tcPr>
          <w:p w:rsidR="00CC5A4D" w:rsidRPr="00F57D69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A4D" w:rsidRPr="00C176A6" w:rsidTr="007E5625">
        <w:tc>
          <w:tcPr>
            <w:tcW w:w="5000" w:type="pct"/>
            <w:gridSpan w:val="8"/>
          </w:tcPr>
          <w:p w:rsidR="00CC5A4D" w:rsidRPr="00C176A6" w:rsidRDefault="00CC5A4D" w:rsidP="00CC5A4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4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.1.Введение в образовательную программу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часа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2C41D8" w:rsidRDefault="00B84425" w:rsidP="00CC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9831F8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Default="00CC5A4D" w:rsidP="00CC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CC5A4D" w:rsidRPr="007410EF" w:rsidRDefault="00CC5A4D" w:rsidP="00CC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  <w:p w:rsidR="00CC5A4D" w:rsidRPr="007410EF" w:rsidRDefault="00CC5A4D" w:rsidP="00CC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Ознакомление с кабинетом биологии, химии. </w:t>
            </w: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Инструктажи. ТБ.ПДД</w:t>
            </w:r>
          </w:p>
        </w:tc>
        <w:tc>
          <w:tcPr>
            <w:tcW w:w="897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(Устный опрос)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C5A4D" w:rsidRPr="00C176A6" w:rsidTr="007E5625">
        <w:tc>
          <w:tcPr>
            <w:tcW w:w="343" w:type="pct"/>
          </w:tcPr>
          <w:p w:rsidR="00CC5A4D" w:rsidRDefault="00CC5A4D" w:rsidP="00CC5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pct"/>
            <w:gridSpan w:val="3"/>
          </w:tcPr>
          <w:p w:rsidR="00CC5A4D" w:rsidRPr="007410EF" w:rsidRDefault="00CC5A4D" w:rsidP="00CC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1.2.Нескучная биология</w:t>
            </w:r>
          </w:p>
        </w:tc>
        <w:tc>
          <w:tcPr>
            <w:tcW w:w="755" w:type="pct"/>
            <w:gridSpan w:val="2"/>
          </w:tcPr>
          <w:p w:rsidR="00CC5A4D" w:rsidRPr="00141CD6" w:rsidRDefault="007E56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C5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A4D" w:rsidRPr="00C176A6" w:rsidTr="007E5625">
        <w:tc>
          <w:tcPr>
            <w:tcW w:w="343" w:type="pct"/>
          </w:tcPr>
          <w:p w:rsidR="00CC5A4D" w:rsidRPr="002C41D8" w:rsidRDefault="00B84425" w:rsidP="00CC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9831F8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7410EF" w:rsidRDefault="00CC5A4D" w:rsidP="00CC5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Вводный контроль</w:t>
            </w:r>
          </w:p>
        </w:tc>
        <w:tc>
          <w:tcPr>
            <w:tcW w:w="344" w:type="pct"/>
          </w:tcPr>
          <w:p w:rsidR="00CC5A4D" w:rsidRPr="00141CD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</w:tcPr>
          <w:p w:rsidR="00CC5A4D" w:rsidRPr="002C41D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4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Вводная аттестация</w:t>
            </w:r>
          </w:p>
        </w:tc>
        <w:tc>
          <w:tcPr>
            <w:tcW w:w="897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(зачет в устной форме)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Default="00CC5A4D" w:rsidP="00CC5A4D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C5A4D" w:rsidRPr="00C77E6C" w:rsidRDefault="00B84425" w:rsidP="00CC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9831F8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141CD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4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Вводная аттестация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Что изучает семья естественных наук?</w:t>
            </w:r>
          </w:p>
        </w:tc>
        <w:tc>
          <w:tcPr>
            <w:tcW w:w="897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(зачет в устной форме)</w:t>
            </w:r>
          </w:p>
        </w:tc>
      </w:tr>
      <w:tr w:rsidR="00CC5A4D" w:rsidRPr="00C176A6" w:rsidTr="007E5625">
        <w:tc>
          <w:tcPr>
            <w:tcW w:w="343" w:type="pct"/>
            <w:tcBorders>
              <w:bottom w:val="single" w:sz="4" w:space="0" w:color="auto"/>
            </w:tcBorders>
          </w:tcPr>
          <w:p w:rsidR="00CC5A4D" w:rsidRPr="009831F8" w:rsidRDefault="00B84425" w:rsidP="00CC5A4D">
            <w:pPr>
              <w:spacing w:after="0" w:line="240" w:lineRule="auto"/>
              <w:ind w:right="5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" w:type="pct"/>
          </w:tcPr>
          <w:p w:rsidR="00CC5A4D" w:rsidRPr="009831F8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B84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4425" w:rsidRPr="007410EF">
              <w:rPr>
                <w:rFonts w:ascii="Times New Roman" w:hAnsi="Times New Roman"/>
                <w:sz w:val="24"/>
                <w:szCs w:val="24"/>
              </w:rPr>
              <w:t xml:space="preserve"> 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2C41D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41D8">
              <w:rPr>
                <w:rFonts w:ascii="Times New Roman" w:hAnsi="Times New Roman" w:cs="Times New Roman"/>
              </w:rPr>
              <w:t>Что такое биология? (Опыт – «Пациент, скорее жив?»)</w:t>
            </w:r>
          </w:p>
        </w:tc>
        <w:tc>
          <w:tcPr>
            <w:tcW w:w="897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Default="00CC5A4D" w:rsidP="00CC5A4D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C5A4D" w:rsidRPr="00C77E6C" w:rsidRDefault="00B84425" w:rsidP="00CC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9831F8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B84425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  <w:r w:rsidRPr="007410EF">
              <w:rPr>
                <w:rFonts w:ascii="Times New Roman" w:hAnsi="Times New Roman"/>
                <w:sz w:val="24"/>
                <w:szCs w:val="24"/>
              </w:rPr>
              <w:t xml:space="preserve"> 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Микробиология (Опыт – «Почему нужно мыть руки?» и «Взаимоотношение бактерий и плесени»)</w:t>
            </w:r>
          </w:p>
        </w:tc>
        <w:tc>
          <w:tcPr>
            <w:tcW w:w="897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9831F8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9831F8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B844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84425"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Фотосинтез (Опыт – «</w:t>
            </w:r>
            <w:proofErr w:type="spellStart"/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Листописание</w:t>
            </w:r>
            <w:proofErr w:type="spellEnd"/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»)</w:t>
            </w:r>
          </w:p>
        </w:tc>
        <w:tc>
          <w:tcPr>
            <w:tcW w:w="897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9831F8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9831F8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B84425" w:rsidRPr="009831F8" w:rsidRDefault="00B84425" w:rsidP="00B8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свет (Опыт – «Тормоз для растения»)</w:t>
            </w:r>
          </w:p>
        </w:tc>
        <w:tc>
          <w:tcPr>
            <w:tcW w:w="897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9831F8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Превращение побегов и корней (</w:t>
            </w:r>
            <w:r w:rsidRPr="007D15BD"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897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6B09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Картошка для химии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(</w:t>
            </w:r>
            <w:r w:rsidRPr="00D47DA7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Опыты с йодом, белым хлебом, мукой, киселём, картофелем</w:t>
            </w:r>
            <w:r>
              <w:rPr>
                <w:rFonts w:ascii="Segoe UI" w:hAnsi="Segoe UI" w:cs="Segoe UI"/>
                <w:color w:val="010101"/>
                <w:shd w:val="clear" w:color="auto" w:fill="F9FAFA"/>
              </w:rPr>
              <w:t>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7DA7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Картошка для химии.</w:t>
            </w:r>
            <w:r w:rsidRPr="00D47DA7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 xml:space="preserve"> (опыты с йодом, сырым и варёным картофелем)</w:t>
            </w:r>
          </w:p>
        </w:tc>
        <w:tc>
          <w:tcPr>
            <w:tcW w:w="897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A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897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Презентация. </w:t>
            </w:r>
            <w:r w:rsidR="00CC5A4D"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как двигается? (Опыт – «Как ползает улитка?»)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4F0C4C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0C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(Олимпиада)</w:t>
            </w:r>
          </w:p>
        </w:tc>
        <w:tc>
          <w:tcPr>
            <w:tcW w:w="897" w:type="pct"/>
          </w:tcPr>
          <w:p w:rsidR="00CC5A4D" w:rsidRPr="001B74B0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(зачет в устной форме)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CC5A4D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pct"/>
            <w:gridSpan w:val="3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1.3.Занимательная химия</w:t>
            </w:r>
          </w:p>
        </w:tc>
        <w:tc>
          <w:tcPr>
            <w:tcW w:w="755" w:type="pct"/>
            <w:gridSpan w:val="2"/>
          </w:tcPr>
          <w:p w:rsidR="00CC5A4D" w:rsidRPr="00141CD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часа</w:t>
            </w:r>
          </w:p>
        </w:tc>
        <w:tc>
          <w:tcPr>
            <w:tcW w:w="1293" w:type="pct"/>
          </w:tcPr>
          <w:p w:rsidR="00CC5A4D" w:rsidRPr="004F0C4C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:rsidR="00CC5A4D" w:rsidRPr="001B74B0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изучает химия? (Задание – Химия вокруг нас)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Состояние и мол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екулярное строение вещества </w:t>
            </w:r>
          </w:p>
        </w:tc>
        <w:tc>
          <w:tcPr>
            <w:tcW w:w="897" w:type="pct"/>
          </w:tcPr>
          <w:p w:rsidR="00CC5A4D" w:rsidRPr="001B74B0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(зачет в устной форме)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141CD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CD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(Опыт – «Коллекция кристаллов»)</w:t>
            </w:r>
          </w:p>
        </w:tc>
        <w:tc>
          <w:tcPr>
            <w:tcW w:w="897" w:type="pct"/>
          </w:tcPr>
          <w:p w:rsidR="00CC5A4D" w:rsidRPr="001B74B0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(зачет в устной форме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(Опыт – «Коллекция кристаллов»)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реакции (Опыт – «Взрыв в пакете»)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Катализаторы и ингибиторы (Опыт – «Летающие баночки»)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Катализаторы и ингибиторы (Опыт – «Пенный фонтан» и «</w:t>
            </w:r>
            <w:proofErr w:type="spellStart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Суперпена</w:t>
            </w:r>
            <w:proofErr w:type="spellEnd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Смешение веществ (Опыт – «Механическое разделение смеси при </w:t>
            </w: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 воздушного шарика»)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 (Опыт – «Исчезающий сахар»)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Суспензия (Опыт – «Хитрый силикон»)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Коллоидный раствор (Опыт – «Съедобный клей»)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Коллоидный раствор (Опыт – «Съедобный клей»)</w:t>
            </w:r>
          </w:p>
        </w:tc>
        <w:tc>
          <w:tcPr>
            <w:tcW w:w="897" w:type="pct"/>
          </w:tcPr>
          <w:p w:rsidR="00CC5A4D" w:rsidRPr="001B74B0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(зачет в устной форме)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Эмульсия (Опыт – «Смесь масла и воды»)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и щелочи (Опыт – «Домашний лимонад»)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и щелочи (Опыт – «Резиновое яйцо»)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и щелочи (Опыт – «Невидимая кола»)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1B74B0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74B0">
              <w:rPr>
                <w:rFonts w:ascii="Times New Roman" w:hAnsi="Times New Roman"/>
                <w:sz w:val="24"/>
                <w:szCs w:val="24"/>
              </w:rPr>
              <w:t xml:space="preserve">Практическая  </w:t>
            </w:r>
            <w:r w:rsidRPr="007410EF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Индикаторы (Опыт – «Натуральный индикатор кислотности» и «Умный йод»)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B84425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Мыло (Опыт – «Цветные фантазии»)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C14904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1B74B0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4B0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74B0">
              <w:rPr>
                <w:rFonts w:ascii="Times New Roman" w:hAnsi="Times New Roman"/>
                <w:sz w:val="24"/>
                <w:szCs w:val="24"/>
              </w:rPr>
              <w:t xml:space="preserve">Практическая  </w:t>
            </w:r>
            <w:r w:rsidRPr="007410EF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 (Опыт – «</w:t>
            </w:r>
            <w:proofErr w:type="spellStart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Серебрянное</w:t>
            </w:r>
            <w:proofErr w:type="spellEnd"/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яйцо» </w:t>
            </w:r>
            <w:r w:rsidRPr="007D15BD">
              <w:rPr>
                <w:rFonts w:ascii="Times New Roman" w:hAnsi="Times New Roman" w:cs="Times New Roman"/>
                <w:sz w:val="24"/>
                <w:szCs w:val="24"/>
              </w:rPr>
              <w:t>и «Получение углерода из листьев растений»</w:t>
            </w: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C14904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7D15B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BD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 (Опыт – «Свечка и магический стакан»)</w:t>
            </w:r>
          </w:p>
        </w:tc>
        <w:tc>
          <w:tcPr>
            <w:tcW w:w="897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10EF">
              <w:rPr>
                <w:rFonts w:ascii="Times New Roman" w:hAnsi="Times New Roman"/>
                <w:sz w:val="24"/>
                <w:szCs w:val="24"/>
              </w:rPr>
              <w:t>Практическая  работа.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C14904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343" w:type="pct"/>
          </w:tcPr>
          <w:p w:rsidR="00CC5A4D" w:rsidRDefault="00CC5A4D" w:rsidP="00CC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4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</w:tcPr>
          <w:p w:rsidR="00CC5A4D" w:rsidRPr="009831F8" w:rsidRDefault="00CC5A4D" w:rsidP="00CC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Предзащита творческого проекта</w:t>
            </w:r>
          </w:p>
        </w:tc>
        <w:tc>
          <w:tcPr>
            <w:tcW w:w="897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620614" w:rsidRDefault="00C14904" w:rsidP="00CC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C5A4D" w:rsidRPr="0062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:rsidR="00CC5A4D" w:rsidRPr="00620614" w:rsidRDefault="00C14904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4" w:type="pct"/>
          </w:tcPr>
          <w:p w:rsidR="00CC5A4D" w:rsidRPr="00620614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</w:tcPr>
          <w:p w:rsidR="00CC5A4D" w:rsidRPr="00620614" w:rsidRDefault="00B84425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897" w:type="pct"/>
          </w:tcPr>
          <w:p w:rsidR="00CC5A4D" w:rsidRPr="009831F8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Промежут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аттестация (выполнение контрольной работы по техническому заданию педагога</w:t>
            </w:r>
            <w:r w:rsidRPr="009831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5A4D" w:rsidRPr="00C176A6" w:rsidTr="007E5625"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79" w:type="pct"/>
          </w:tcPr>
          <w:p w:rsidR="00CC5A4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5" w:type="pct"/>
            <w:gridSpan w:val="2"/>
          </w:tcPr>
          <w:p w:rsidR="00CC5A4D" w:rsidRPr="00C176A6" w:rsidRDefault="00B84425" w:rsidP="00CC5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293" w:type="pct"/>
          </w:tcPr>
          <w:p w:rsidR="00CC5A4D" w:rsidRPr="00C176A6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97" w:type="pct"/>
          </w:tcPr>
          <w:p w:rsidR="00CC5A4D" w:rsidRDefault="00CC5A4D" w:rsidP="00CC5A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C5A4D" w:rsidRPr="00E62D7B" w:rsidRDefault="00CC5A4D" w:rsidP="00D47DA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0869" w:rsidRDefault="00520869" w:rsidP="00520869">
      <w:pPr>
        <w:pStyle w:val="a7"/>
        <w:ind w:left="660"/>
      </w:pPr>
    </w:p>
    <w:sectPr w:rsidR="0052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6C6894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2C5048C"/>
    <w:multiLevelType w:val="hybridMultilevel"/>
    <w:tmpl w:val="E6CA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360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C3293"/>
    <w:multiLevelType w:val="hybridMultilevel"/>
    <w:tmpl w:val="D8D4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56DA3"/>
    <w:multiLevelType w:val="hybridMultilevel"/>
    <w:tmpl w:val="91B4373A"/>
    <w:lvl w:ilvl="0" w:tplc="0928B52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69"/>
    <w:rsid w:val="000F6EB2"/>
    <w:rsid w:val="00187DED"/>
    <w:rsid w:val="00466B09"/>
    <w:rsid w:val="00520869"/>
    <w:rsid w:val="00553FE5"/>
    <w:rsid w:val="00782761"/>
    <w:rsid w:val="007E5625"/>
    <w:rsid w:val="00B84425"/>
    <w:rsid w:val="00C14904"/>
    <w:rsid w:val="00CC5A4D"/>
    <w:rsid w:val="00D47DA7"/>
    <w:rsid w:val="00F4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C918B-3F33-4321-B61A-30CFC252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8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20869"/>
  </w:style>
  <w:style w:type="paragraph" w:styleId="a4">
    <w:name w:val="No Spacing"/>
    <w:link w:val="a3"/>
    <w:uiPriority w:val="1"/>
    <w:qFormat/>
    <w:rsid w:val="0052086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2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0869"/>
    <w:rPr>
      <w:b/>
      <w:bCs/>
    </w:rPr>
  </w:style>
  <w:style w:type="paragraph" w:styleId="a7">
    <w:name w:val="List Paragraph"/>
    <w:basedOn w:val="a"/>
    <w:uiPriority w:val="34"/>
    <w:qFormat/>
    <w:rsid w:val="00520869"/>
    <w:pPr>
      <w:ind w:left="720"/>
      <w:contextualSpacing/>
    </w:pPr>
  </w:style>
  <w:style w:type="table" w:styleId="a8">
    <w:name w:val="Table Grid"/>
    <w:basedOn w:val="a1"/>
    <w:uiPriority w:val="59"/>
    <w:rsid w:val="00466B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D47DA7"/>
  </w:style>
  <w:style w:type="paragraph" w:customStyle="1" w:styleId="c16">
    <w:name w:val="c16"/>
    <w:basedOn w:val="a"/>
    <w:rsid w:val="00D4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7DA7"/>
  </w:style>
  <w:style w:type="character" w:customStyle="1" w:styleId="apple-converted-space">
    <w:name w:val="apple-converted-space"/>
    <w:basedOn w:val="a0"/>
    <w:rsid w:val="00CC5A4D"/>
  </w:style>
  <w:style w:type="paragraph" w:customStyle="1" w:styleId="c3">
    <w:name w:val="c3"/>
    <w:basedOn w:val="a"/>
    <w:rsid w:val="00CC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CC5A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class.m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cinst.org/wildlif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tarium.ru/" TargetMode="External"/><Relationship Id="rId11" Type="http://schemas.openxmlformats.org/officeDocument/2006/relationships/hyperlink" Target="https://www.geocam.ru/in/all/animals/" TargetMode="External"/><Relationship Id="rId5" Type="http://schemas.openxmlformats.org/officeDocument/2006/relationships/hyperlink" Target="http://ecosystema.ru/" TargetMode="External"/><Relationship Id="rId10" Type="http://schemas.openxmlformats.org/officeDocument/2006/relationships/hyperlink" Target="http://klumb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lowersweb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4152</Words>
  <Characters>23671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</dc:creator>
  <cp:keywords/>
  <dc:description/>
  <cp:lastModifiedBy>Учетная запись Майкрософт</cp:lastModifiedBy>
  <cp:revision>6</cp:revision>
  <dcterms:created xsi:type="dcterms:W3CDTF">2023-11-07T18:14:00Z</dcterms:created>
  <dcterms:modified xsi:type="dcterms:W3CDTF">2025-02-27T11:53:00Z</dcterms:modified>
</cp:coreProperties>
</file>