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929" w:rsidRPr="00207300" w:rsidRDefault="00A63D8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07300">
        <w:rPr>
          <w:rFonts w:ascii="Times New Roman" w:hAnsi="Times New Roman" w:cs="Times New Roman"/>
          <w:b/>
          <w:sz w:val="28"/>
          <w:szCs w:val="28"/>
          <w:u w:val="single"/>
        </w:rPr>
        <w:t>Полезные ссылки</w:t>
      </w:r>
      <w:r w:rsidR="001571B2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для родителей</w:t>
      </w:r>
      <w:bookmarkStart w:id="0" w:name="_GoBack"/>
      <w:bookmarkEnd w:id="0"/>
    </w:p>
    <w:p w:rsidR="00A63D81" w:rsidRPr="00207300" w:rsidRDefault="00A63D8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07300">
        <w:rPr>
          <w:rFonts w:ascii="Times New Roman" w:hAnsi="Times New Roman" w:cs="Times New Roman"/>
          <w:b/>
          <w:sz w:val="28"/>
          <w:szCs w:val="28"/>
          <w:u w:val="single"/>
        </w:rPr>
        <w:fldChar w:fldCharType="begin"/>
      </w:r>
      <w:r w:rsidRPr="00207300">
        <w:rPr>
          <w:rFonts w:ascii="Times New Roman" w:hAnsi="Times New Roman" w:cs="Times New Roman"/>
          <w:b/>
          <w:sz w:val="28"/>
          <w:szCs w:val="28"/>
          <w:u w:val="single"/>
        </w:rPr>
        <w:instrText xml:space="preserve"> HYPERLINK "https://www.youtube.com/channel/UCTNQo5um-mQM6fGJ6ncPIAA" </w:instrText>
      </w:r>
      <w:r w:rsidRPr="00207300">
        <w:rPr>
          <w:rFonts w:ascii="Times New Roman" w:hAnsi="Times New Roman" w:cs="Times New Roman"/>
          <w:b/>
          <w:sz w:val="28"/>
          <w:szCs w:val="28"/>
          <w:u w:val="single"/>
        </w:rPr>
        <w:fldChar w:fldCharType="separate"/>
      </w:r>
      <w:r w:rsidRPr="00207300">
        <w:rPr>
          <w:rStyle w:val="a3"/>
          <w:rFonts w:ascii="Times New Roman" w:hAnsi="Times New Roman" w:cs="Times New Roman"/>
          <w:b/>
          <w:sz w:val="28"/>
          <w:szCs w:val="28"/>
        </w:rPr>
        <w:t>https://www.youtube.com/channel/UCTNQo5um-mQM6fGJ6ncPIAA</w:t>
      </w:r>
      <w:r w:rsidRPr="00207300">
        <w:rPr>
          <w:rFonts w:ascii="Times New Roman" w:hAnsi="Times New Roman" w:cs="Times New Roman"/>
          <w:b/>
          <w:sz w:val="28"/>
          <w:szCs w:val="28"/>
          <w:u w:val="single"/>
        </w:rPr>
        <w:fldChar w:fldCharType="end"/>
      </w:r>
      <w:r w:rsidRPr="00207300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Главный по подросткам</w:t>
      </w:r>
    </w:p>
    <w:p w:rsidR="00DD4F76" w:rsidRPr="00207300" w:rsidRDefault="00DD4F76" w:rsidP="00DD4F76">
      <w:pPr>
        <w:pStyle w:val="1"/>
        <w:spacing w:before="0" w:beforeAutospacing="0" w:after="0" w:afterAutospacing="0" w:line="504" w:lineRule="atLeast"/>
        <w:rPr>
          <w:color w:val="444444"/>
          <w:sz w:val="28"/>
          <w:szCs w:val="28"/>
        </w:rPr>
      </w:pPr>
      <w:hyperlink r:id="rId4" w:history="1">
        <w:r w:rsidRPr="00207300">
          <w:rPr>
            <w:rStyle w:val="a3"/>
            <w:sz w:val="28"/>
            <w:szCs w:val="28"/>
            <w:shd w:val="clear" w:color="auto" w:fill="FCFCFC"/>
          </w:rPr>
          <w:t>https://educont.ru/summer-courses/list__</w:t>
        </w:r>
      </w:hyperlink>
      <w:r w:rsidRPr="00207300">
        <w:rPr>
          <w:color w:val="444444"/>
          <w:sz w:val="28"/>
          <w:szCs w:val="28"/>
          <w:shd w:val="clear" w:color="auto" w:fill="FCFCFC"/>
        </w:rPr>
        <w:t xml:space="preserve"> </w:t>
      </w:r>
      <w:r w:rsidRPr="00207300">
        <w:rPr>
          <w:color w:val="444444"/>
          <w:sz w:val="28"/>
          <w:szCs w:val="28"/>
        </w:rPr>
        <w:t xml:space="preserve">«Лето знаний»: специальная подборка курсов для изучения во время каникул </w:t>
      </w:r>
    </w:p>
    <w:p w:rsidR="00A63D81" w:rsidRPr="00207300" w:rsidRDefault="00A63D81" w:rsidP="00DD4F76">
      <w:pPr>
        <w:pStyle w:val="1"/>
        <w:spacing w:before="0" w:beforeAutospacing="0" w:after="0" w:afterAutospacing="0"/>
        <w:rPr>
          <w:b w:val="0"/>
          <w:color w:val="444444"/>
          <w:sz w:val="28"/>
          <w:szCs w:val="28"/>
          <w:shd w:val="clear" w:color="auto" w:fill="FCFCFC"/>
        </w:rPr>
      </w:pPr>
      <w:r w:rsidRPr="00207300">
        <w:rPr>
          <w:b w:val="0"/>
          <w:color w:val="444444"/>
          <w:sz w:val="28"/>
          <w:szCs w:val="28"/>
          <w:shd w:val="clear" w:color="auto" w:fill="FCFCFC"/>
        </w:rPr>
        <w:t>Это больше 450 курсов, которые можно изучать абсолютно бесплатно. Материалы проверены и одобрены методистами. </w:t>
      </w:r>
      <w:r w:rsidRPr="00207300">
        <w:rPr>
          <w:b w:val="0"/>
          <w:color w:val="444444"/>
          <w:sz w:val="28"/>
          <w:szCs w:val="28"/>
        </w:rPr>
        <w:br/>
      </w:r>
      <w:r w:rsidRPr="00207300">
        <w:rPr>
          <w:b w:val="0"/>
          <w:color w:val="444444"/>
          <w:sz w:val="28"/>
          <w:szCs w:val="28"/>
          <w:shd w:val="clear" w:color="auto" w:fill="FCFCFC"/>
        </w:rPr>
        <w:t>Какие курсы есть в подборке? </w:t>
      </w:r>
      <w:r w:rsidRPr="00207300">
        <w:rPr>
          <w:b w:val="0"/>
          <w:color w:val="444444"/>
          <w:sz w:val="28"/>
          <w:szCs w:val="28"/>
        </w:rPr>
        <w:br/>
      </w:r>
      <w:r w:rsidRPr="00207300">
        <w:rPr>
          <w:b w:val="0"/>
          <w:color w:val="444444"/>
          <w:sz w:val="28"/>
          <w:szCs w:val="28"/>
          <w:shd w:val="clear" w:color="auto" w:fill="FCFCFC"/>
        </w:rPr>
        <w:t xml:space="preserve">Курсы по школьной программе, олимпиадные задания и развивающие </w:t>
      </w:r>
      <w:proofErr w:type="gramStart"/>
      <w:r w:rsidRPr="00207300">
        <w:rPr>
          <w:b w:val="0"/>
          <w:color w:val="444444"/>
          <w:sz w:val="28"/>
          <w:szCs w:val="28"/>
          <w:shd w:val="clear" w:color="auto" w:fill="FCFCFC"/>
        </w:rPr>
        <w:t>курсы  —</w:t>
      </w:r>
      <w:proofErr w:type="gramEnd"/>
      <w:r w:rsidRPr="00207300">
        <w:rPr>
          <w:b w:val="0"/>
          <w:color w:val="444444"/>
          <w:sz w:val="28"/>
          <w:szCs w:val="28"/>
          <w:shd w:val="clear" w:color="auto" w:fill="FCFCFC"/>
        </w:rPr>
        <w:t xml:space="preserve"> тайм-менеджмент, программирование, основы </w:t>
      </w:r>
      <w:proofErr w:type="spellStart"/>
      <w:r w:rsidRPr="00207300">
        <w:rPr>
          <w:b w:val="0"/>
          <w:color w:val="444444"/>
          <w:sz w:val="28"/>
          <w:szCs w:val="28"/>
          <w:shd w:val="clear" w:color="auto" w:fill="FCFCFC"/>
        </w:rPr>
        <w:t>блогинга</w:t>
      </w:r>
      <w:proofErr w:type="spellEnd"/>
      <w:r w:rsidRPr="00207300">
        <w:rPr>
          <w:b w:val="0"/>
          <w:color w:val="444444"/>
          <w:sz w:val="28"/>
          <w:szCs w:val="28"/>
          <w:shd w:val="clear" w:color="auto" w:fill="FCFCFC"/>
        </w:rPr>
        <w:t>, шахматной игры, финансовой грамотности и другие занятия. </w:t>
      </w:r>
    </w:p>
    <w:p w:rsidR="00DD4F76" w:rsidRPr="00207300" w:rsidRDefault="00DD4F76" w:rsidP="00DD4F76">
      <w:pPr>
        <w:pStyle w:val="1"/>
        <w:spacing w:before="0" w:beforeAutospacing="0" w:after="0" w:afterAutospacing="0"/>
        <w:rPr>
          <w:b w:val="0"/>
          <w:color w:val="444444"/>
          <w:sz w:val="28"/>
          <w:szCs w:val="28"/>
          <w:shd w:val="clear" w:color="auto" w:fill="FCFCFC"/>
        </w:rPr>
      </w:pPr>
    </w:p>
    <w:p w:rsidR="00DD4F76" w:rsidRPr="00207300" w:rsidRDefault="00DD4F76" w:rsidP="00DD4F76">
      <w:pPr>
        <w:pStyle w:val="1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hyperlink r:id="rId5" w:history="1">
        <w:r w:rsidRPr="00207300">
          <w:rPr>
            <w:rStyle w:val="a3"/>
            <w:b w:val="0"/>
            <w:sz w:val="28"/>
            <w:szCs w:val="28"/>
          </w:rPr>
          <w:t>https://t.me/s/secureyourchild</w:t>
        </w:r>
      </w:hyperlink>
      <w:r w:rsidRPr="00207300">
        <w:rPr>
          <w:b w:val="0"/>
          <w:color w:val="444444"/>
          <w:sz w:val="28"/>
          <w:szCs w:val="28"/>
        </w:rPr>
        <w:t xml:space="preserve">     </w:t>
      </w:r>
      <w:r w:rsidRPr="00207300">
        <w:rPr>
          <w:b w:val="0"/>
          <w:color w:val="444444"/>
          <w:sz w:val="28"/>
          <w:szCs w:val="28"/>
          <w:u w:val="single"/>
        </w:rPr>
        <w:t>Родителям о важном</w:t>
      </w:r>
      <w:r w:rsidRPr="00207300">
        <w:rPr>
          <w:b w:val="0"/>
          <w:color w:val="444444"/>
          <w:sz w:val="28"/>
          <w:szCs w:val="28"/>
        </w:rPr>
        <w:t xml:space="preserve"> </w:t>
      </w:r>
    </w:p>
    <w:p w:rsidR="00DD4F76" w:rsidRPr="00207300" w:rsidRDefault="00DD4F76" w:rsidP="00DD4F76">
      <w:pPr>
        <w:pStyle w:val="1"/>
        <w:spacing w:before="0" w:beforeAutospacing="0" w:after="0" w:afterAutospacing="0"/>
        <w:rPr>
          <w:b w:val="0"/>
          <w:color w:val="000000"/>
          <w:sz w:val="28"/>
          <w:szCs w:val="28"/>
          <w:shd w:val="clear" w:color="auto" w:fill="FFFFFF"/>
        </w:rPr>
      </w:pPr>
      <w:r w:rsidRPr="00207300">
        <w:rPr>
          <w:b w:val="0"/>
          <w:color w:val="000000"/>
          <w:sz w:val="28"/>
          <w:szCs w:val="28"/>
          <w:shd w:val="clear" w:color="auto" w:fill="FFFFFF"/>
        </w:rPr>
        <w:t xml:space="preserve">Канал собирает самую важную и актуальную информацию для неравнодушных родителей. Как уберечь ребёнка, что делать </w:t>
      </w:r>
      <w:proofErr w:type="gramStart"/>
      <w:r w:rsidRPr="00207300">
        <w:rPr>
          <w:b w:val="0"/>
          <w:color w:val="000000"/>
          <w:sz w:val="28"/>
          <w:szCs w:val="28"/>
          <w:shd w:val="clear" w:color="auto" w:fill="FFFFFF"/>
        </w:rPr>
        <w:t>в сложных случаях-своими знаниями</w:t>
      </w:r>
      <w:proofErr w:type="gramEnd"/>
      <w:r w:rsidRPr="00207300">
        <w:rPr>
          <w:b w:val="0"/>
          <w:color w:val="000000"/>
          <w:sz w:val="28"/>
          <w:szCs w:val="28"/>
          <w:shd w:val="clear" w:color="auto" w:fill="FFFFFF"/>
        </w:rPr>
        <w:t xml:space="preserve"> делятся лучшие и надежные эксперты страны.</w:t>
      </w:r>
    </w:p>
    <w:p w:rsidR="00DD4F76" w:rsidRPr="00207300" w:rsidRDefault="00DD4F76" w:rsidP="00DD4F76">
      <w:pPr>
        <w:pStyle w:val="1"/>
        <w:spacing w:before="0" w:beforeAutospacing="0" w:after="0" w:afterAutospacing="0"/>
        <w:rPr>
          <w:b w:val="0"/>
          <w:color w:val="000000"/>
          <w:sz w:val="28"/>
          <w:szCs w:val="28"/>
          <w:shd w:val="clear" w:color="auto" w:fill="FFFFFF"/>
        </w:rPr>
      </w:pPr>
    </w:p>
    <w:p w:rsidR="00DD4F76" w:rsidRDefault="00DD4F76" w:rsidP="00DD4F76">
      <w:pPr>
        <w:pStyle w:val="1"/>
        <w:spacing w:before="0" w:beforeAutospacing="0" w:after="0" w:afterAutospacing="0"/>
        <w:rPr>
          <w:b w:val="0"/>
          <w:color w:val="000000"/>
          <w:sz w:val="28"/>
          <w:szCs w:val="28"/>
          <w:shd w:val="clear" w:color="auto" w:fill="FFFFFF"/>
        </w:rPr>
      </w:pPr>
      <w:hyperlink r:id="rId6" w:history="1">
        <w:r w:rsidRPr="00207300">
          <w:rPr>
            <w:rStyle w:val="a3"/>
            <w:b w:val="0"/>
            <w:sz w:val="28"/>
            <w:szCs w:val="28"/>
          </w:rPr>
          <w:t>https://t.me/s/puskinskaya_karta_kzn</w:t>
        </w:r>
      </w:hyperlink>
      <w:r w:rsidRPr="00207300">
        <w:rPr>
          <w:b w:val="0"/>
          <w:color w:val="444444"/>
          <w:sz w:val="28"/>
          <w:szCs w:val="28"/>
        </w:rPr>
        <w:t xml:space="preserve">   </w:t>
      </w:r>
      <w:r w:rsidRPr="00207300">
        <w:rPr>
          <w:b w:val="0"/>
          <w:color w:val="000000"/>
          <w:sz w:val="28"/>
          <w:szCs w:val="28"/>
          <w:shd w:val="clear" w:color="auto" w:fill="FFFFFF"/>
        </w:rPr>
        <w:t>Собираем все культурные события Казани, которые представлены в программе «Пушкинская карта</w:t>
      </w:r>
      <w:r w:rsidR="00207300" w:rsidRPr="00207300">
        <w:rPr>
          <w:b w:val="0"/>
          <w:color w:val="000000"/>
          <w:sz w:val="28"/>
          <w:szCs w:val="28"/>
          <w:shd w:val="clear" w:color="auto" w:fill="FFFFFF"/>
        </w:rPr>
        <w:t>»</w:t>
      </w:r>
    </w:p>
    <w:p w:rsidR="001571B2" w:rsidRDefault="001571B2" w:rsidP="00DD4F76">
      <w:pPr>
        <w:pStyle w:val="1"/>
        <w:spacing w:before="0" w:beforeAutospacing="0" w:after="0" w:afterAutospacing="0"/>
        <w:rPr>
          <w:b w:val="0"/>
          <w:color w:val="000000"/>
          <w:sz w:val="28"/>
          <w:szCs w:val="28"/>
          <w:shd w:val="clear" w:color="auto" w:fill="FFFFFF"/>
        </w:rPr>
      </w:pPr>
    </w:p>
    <w:p w:rsidR="001571B2" w:rsidRPr="001571B2" w:rsidRDefault="001571B2" w:rsidP="001571B2">
      <w:pPr>
        <w:pStyle w:val="a4"/>
        <w:spacing w:before="0" w:beforeAutospacing="0" w:after="0" w:afterAutospacing="0"/>
        <w:rPr>
          <w:sz w:val="28"/>
          <w:szCs w:val="28"/>
        </w:rPr>
      </w:pPr>
      <w:r w:rsidRPr="001571B2">
        <w:rPr>
          <w:rStyle w:val="a5"/>
          <w:sz w:val="28"/>
          <w:szCs w:val="28"/>
        </w:rPr>
        <w:t>1. «Время ребенка: образов</w:t>
      </w:r>
      <w:r w:rsidRPr="001571B2">
        <w:rPr>
          <w:rStyle w:val="a5"/>
          <w:sz w:val="28"/>
          <w:szCs w:val="28"/>
        </w:rPr>
        <w:t>ательное, культурное и личное»</w:t>
      </w:r>
      <w:r w:rsidRPr="001571B2">
        <w:rPr>
          <w:sz w:val="28"/>
          <w:szCs w:val="28"/>
        </w:rPr>
        <w:br/>
        <w:t>Ссылка для просмотра: </w:t>
      </w:r>
      <w:hyperlink r:id="rId7" w:history="1">
        <w:r w:rsidRPr="001571B2">
          <w:rPr>
            <w:rStyle w:val="a3"/>
            <w:color w:val="4484C7"/>
            <w:sz w:val="28"/>
            <w:szCs w:val="28"/>
            <w:u w:val="none"/>
          </w:rPr>
          <w:t>https://youtu.be/rsqRFgtKx3k</w:t>
        </w:r>
      </w:hyperlink>
    </w:p>
    <w:p w:rsidR="001571B2" w:rsidRPr="001571B2" w:rsidRDefault="001571B2" w:rsidP="001571B2">
      <w:pPr>
        <w:pStyle w:val="a4"/>
        <w:spacing w:before="0" w:beforeAutospacing="0" w:after="0" w:afterAutospacing="0"/>
        <w:rPr>
          <w:sz w:val="28"/>
          <w:szCs w:val="28"/>
        </w:rPr>
      </w:pPr>
      <w:r w:rsidRPr="001571B2">
        <w:rPr>
          <w:sz w:val="28"/>
          <w:szCs w:val="28"/>
        </w:rPr>
        <w:t>Интервью обучающихся ОШИ “Лицея им. Н.И. Лобачевского” КФУ: </w:t>
      </w:r>
      <w:hyperlink r:id="rId8" w:history="1">
        <w:r w:rsidRPr="001571B2">
          <w:rPr>
            <w:rStyle w:val="a3"/>
            <w:color w:val="4484C7"/>
            <w:sz w:val="28"/>
            <w:szCs w:val="28"/>
            <w:u w:val="none"/>
          </w:rPr>
          <w:t>https://yadi.sk/i/6GG8JCQ4ce931Q</w:t>
        </w:r>
      </w:hyperlink>
    </w:p>
    <w:p w:rsidR="001571B2" w:rsidRPr="001571B2" w:rsidRDefault="001571B2" w:rsidP="001571B2">
      <w:pPr>
        <w:tabs>
          <w:tab w:val="left" w:pos="335"/>
        </w:tabs>
        <w:rPr>
          <w:rStyle w:val="a5"/>
          <w:rFonts w:ascii="Times New Roman" w:hAnsi="Times New Roman" w:cs="Times New Roman"/>
          <w:b w:val="0"/>
          <w:sz w:val="28"/>
          <w:szCs w:val="28"/>
          <w:u w:val="single"/>
        </w:rPr>
      </w:pPr>
      <w:r w:rsidRPr="001571B2">
        <w:rPr>
          <w:rStyle w:val="a5"/>
          <w:rFonts w:ascii="Times New Roman" w:hAnsi="Times New Roman" w:cs="Times New Roman"/>
          <w:b w:val="0"/>
          <w:sz w:val="28"/>
          <w:szCs w:val="28"/>
          <w:u w:val="single"/>
        </w:rPr>
        <w:t xml:space="preserve">Темы выступлений: </w:t>
      </w:r>
    </w:p>
    <w:p w:rsidR="001571B2" w:rsidRPr="001571B2" w:rsidRDefault="001571B2" w:rsidP="001571B2">
      <w:pPr>
        <w:tabs>
          <w:tab w:val="left" w:pos="335"/>
        </w:tabs>
        <w:rPr>
          <w:rFonts w:ascii="Times New Roman" w:hAnsi="Times New Roman" w:cs="Times New Roman"/>
          <w:sz w:val="28"/>
          <w:szCs w:val="28"/>
        </w:rPr>
      </w:pPr>
      <w:r w:rsidRPr="001571B2">
        <w:rPr>
          <w:rFonts w:ascii="Times New Roman" w:eastAsia="Calibri" w:hAnsi="Times New Roman" w:cs="Times New Roman"/>
          <w:sz w:val="28"/>
          <w:szCs w:val="28"/>
        </w:rPr>
        <w:t>1)</w:t>
      </w:r>
      <w:r w:rsidRPr="001571B2">
        <w:rPr>
          <w:rFonts w:ascii="Times New Roman" w:hAnsi="Times New Roman" w:cs="Times New Roman"/>
          <w:sz w:val="28"/>
          <w:szCs w:val="28"/>
        </w:rPr>
        <w:t xml:space="preserve"> Введение в проблему организации и управления временем современными детьми и подростками. Как научить ребенка все успевать?</w:t>
      </w:r>
    </w:p>
    <w:p w:rsidR="001571B2" w:rsidRPr="001571B2" w:rsidRDefault="001571B2" w:rsidP="001571B2">
      <w:pPr>
        <w:tabs>
          <w:tab w:val="left" w:pos="3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71B2">
        <w:rPr>
          <w:rFonts w:ascii="Times New Roman" w:hAnsi="Times New Roman" w:cs="Times New Roman"/>
          <w:sz w:val="28"/>
          <w:szCs w:val="28"/>
        </w:rPr>
        <w:t>2) Тайм менеджмент для одаренных детей. Проблема управления своим временем.</w:t>
      </w:r>
    </w:p>
    <w:p w:rsidR="001571B2" w:rsidRPr="001571B2" w:rsidRDefault="001571B2" w:rsidP="001571B2">
      <w:pPr>
        <w:tabs>
          <w:tab w:val="left" w:pos="335"/>
        </w:tabs>
        <w:rPr>
          <w:rStyle w:val="a5"/>
          <w:rFonts w:ascii="Times New Roman" w:hAnsi="Times New Roman" w:cs="Times New Roman"/>
          <w:sz w:val="28"/>
          <w:szCs w:val="28"/>
        </w:rPr>
      </w:pPr>
      <w:r w:rsidRPr="001571B2">
        <w:rPr>
          <w:rFonts w:ascii="Times New Roman" w:hAnsi="Times New Roman" w:cs="Times New Roman"/>
          <w:sz w:val="28"/>
          <w:szCs w:val="28"/>
        </w:rPr>
        <w:t>3) Как управлять личным временем, если хочешь стать успешным?</w:t>
      </w:r>
    </w:p>
    <w:p w:rsidR="001571B2" w:rsidRPr="001571B2" w:rsidRDefault="001571B2" w:rsidP="001571B2">
      <w:pPr>
        <w:pStyle w:val="a4"/>
        <w:spacing w:before="0" w:beforeAutospacing="0" w:after="0" w:afterAutospacing="0"/>
        <w:rPr>
          <w:rStyle w:val="a5"/>
          <w:sz w:val="28"/>
          <w:szCs w:val="28"/>
        </w:rPr>
      </w:pPr>
    </w:p>
    <w:p w:rsidR="001571B2" w:rsidRPr="001571B2" w:rsidRDefault="001571B2" w:rsidP="001571B2">
      <w:pPr>
        <w:pStyle w:val="a4"/>
        <w:spacing w:before="0" w:beforeAutospacing="0" w:after="0" w:afterAutospacing="0"/>
        <w:rPr>
          <w:sz w:val="28"/>
          <w:szCs w:val="28"/>
        </w:rPr>
      </w:pPr>
      <w:r w:rsidRPr="001571B2">
        <w:rPr>
          <w:rStyle w:val="a5"/>
          <w:sz w:val="28"/>
          <w:szCs w:val="28"/>
        </w:rPr>
        <w:t>2. «Как пом</w:t>
      </w:r>
      <w:r w:rsidRPr="001571B2">
        <w:rPr>
          <w:rStyle w:val="a5"/>
          <w:sz w:val="28"/>
          <w:szCs w:val="28"/>
        </w:rPr>
        <w:t>очь ребенку стать счастливым?»</w:t>
      </w:r>
      <w:r w:rsidRPr="001571B2">
        <w:rPr>
          <w:sz w:val="28"/>
          <w:szCs w:val="28"/>
        </w:rPr>
        <w:br/>
        <w:t>Ссылка для просмотра: </w:t>
      </w:r>
      <w:hyperlink r:id="rId9" w:history="1">
        <w:r w:rsidRPr="001571B2">
          <w:rPr>
            <w:rStyle w:val="a3"/>
            <w:color w:val="4484C7"/>
            <w:sz w:val="28"/>
            <w:szCs w:val="28"/>
            <w:u w:val="none"/>
          </w:rPr>
          <w:t>https://youtu.be/XJiVYi5x6mU</w:t>
        </w:r>
      </w:hyperlink>
    </w:p>
    <w:p w:rsidR="001571B2" w:rsidRPr="001571B2" w:rsidRDefault="001571B2" w:rsidP="001571B2">
      <w:pPr>
        <w:pStyle w:val="a4"/>
        <w:spacing w:before="0" w:beforeAutospacing="0" w:after="0" w:afterAutospacing="0"/>
        <w:rPr>
          <w:rStyle w:val="a5"/>
          <w:b w:val="0"/>
          <w:sz w:val="28"/>
          <w:szCs w:val="28"/>
          <w:u w:val="single"/>
        </w:rPr>
      </w:pPr>
      <w:r w:rsidRPr="001571B2">
        <w:rPr>
          <w:sz w:val="28"/>
          <w:szCs w:val="28"/>
        </w:rPr>
        <w:t>Статья: </w:t>
      </w:r>
      <w:hyperlink r:id="rId10" w:history="1">
        <w:r w:rsidRPr="001571B2">
          <w:rPr>
            <w:rStyle w:val="a3"/>
            <w:sz w:val="28"/>
            <w:szCs w:val="28"/>
          </w:rPr>
          <w:t>https://drive.google.com/file/d/10tXTZdUOtedJTPNpdL-ig6fLHt0mS8ie/view</w:t>
        </w:r>
      </w:hyperlink>
      <w:r w:rsidRPr="001571B2">
        <w:rPr>
          <w:sz w:val="28"/>
          <w:szCs w:val="28"/>
        </w:rPr>
        <w:t xml:space="preserve">  </w:t>
      </w:r>
      <w:r w:rsidRPr="001571B2">
        <w:rPr>
          <w:sz w:val="28"/>
          <w:szCs w:val="28"/>
        </w:rPr>
        <w:br/>
        <w:t>Рекомендации родителям: </w:t>
      </w:r>
      <w:hyperlink r:id="rId11" w:history="1">
        <w:r w:rsidRPr="001571B2">
          <w:rPr>
            <w:rStyle w:val="a3"/>
            <w:sz w:val="28"/>
            <w:szCs w:val="28"/>
          </w:rPr>
          <w:t>https://drive.google.com/file/d/1b9rrQVIiWcIV-NIjFoTBC432Jx2mofYK/view</w:t>
        </w:r>
      </w:hyperlink>
      <w:r w:rsidRPr="001571B2">
        <w:rPr>
          <w:sz w:val="28"/>
          <w:szCs w:val="28"/>
        </w:rPr>
        <w:t xml:space="preserve"> </w:t>
      </w:r>
      <w:r w:rsidRPr="001571B2">
        <w:rPr>
          <w:sz w:val="28"/>
          <w:szCs w:val="28"/>
        </w:rPr>
        <w:br/>
        <w:t>Видеоролик «Счастье быть личностью»: </w:t>
      </w:r>
      <w:hyperlink r:id="rId12" w:history="1">
        <w:r w:rsidRPr="001571B2">
          <w:rPr>
            <w:rStyle w:val="a3"/>
            <w:color w:val="4484C7"/>
            <w:sz w:val="28"/>
            <w:szCs w:val="28"/>
            <w:u w:val="none"/>
          </w:rPr>
          <w:t>https://youtu.be/s29olB5PEvI</w:t>
        </w:r>
      </w:hyperlink>
      <w:r w:rsidRPr="001571B2">
        <w:rPr>
          <w:sz w:val="28"/>
          <w:szCs w:val="28"/>
        </w:rPr>
        <w:br/>
      </w:r>
      <w:r w:rsidRPr="001571B2">
        <w:rPr>
          <w:rStyle w:val="a5"/>
          <w:b w:val="0"/>
          <w:sz w:val="28"/>
          <w:szCs w:val="28"/>
          <w:u w:val="single"/>
        </w:rPr>
        <w:t xml:space="preserve">Темы выступлений: </w:t>
      </w:r>
    </w:p>
    <w:p w:rsidR="001571B2" w:rsidRPr="001571B2" w:rsidRDefault="001571B2" w:rsidP="001571B2">
      <w:pPr>
        <w:tabs>
          <w:tab w:val="left" w:pos="3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71B2">
        <w:rPr>
          <w:rFonts w:ascii="Times New Roman" w:hAnsi="Times New Roman" w:cs="Times New Roman"/>
          <w:sz w:val="28"/>
          <w:szCs w:val="28"/>
        </w:rPr>
        <w:t>1) Как помочь ребенку стать счастливым?</w:t>
      </w:r>
    </w:p>
    <w:p w:rsidR="001571B2" w:rsidRPr="001571B2" w:rsidRDefault="001571B2" w:rsidP="001571B2">
      <w:pPr>
        <w:tabs>
          <w:tab w:val="left" w:pos="3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71B2">
        <w:rPr>
          <w:rFonts w:ascii="Times New Roman" w:hAnsi="Times New Roman" w:cs="Times New Roman"/>
          <w:sz w:val="28"/>
          <w:szCs w:val="28"/>
        </w:rPr>
        <w:lastRenderedPageBreak/>
        <w:t>2) Счастье быть с родителями. Изучение судьбы рода вместе с ребенком.</w:t>
      </w:r>
    </w:p>
    <w:p w:rsidR="001571B2" w:rsidRPr="001571B2" w:rsidRDefault="001571B2" w:rsidP="001571B2">
      <w:pPr>
        <w:pStyle w:val="a4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1571B2">
        <w:rPr>
          <w:sz w:val="28"/>
          <w:szCs w:val="28"/>
          <w:shd w:val="clear" w:color="auto" w:fill="FFFFFF"/>
        </w:rPr>
        <w:t>3) Что должен сделать классный руководитель, чтобы ребенок, находясь в классном коллективе и в школе, чувствовал себя счастливым?</w:t>
      </w:r>
    </w:p>
    <w:p w:rsidR="001571B2" w:rsidRPr="001571B2" w:rsidRDefault="001571B2" w:rsidP="001571B2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1571B2" w:rsidRPr="001571B2" w:rsidRDefault="001571B2" w:rsidP="001571B2">
      <w:pPr>
        <w:pStyle w:val="a4"/>
        <w:spacing w:before="0" w:beforeAutospacing="0" w:after="0" w:afterAutospacing="0"/>
        <w:rPr>
          <w:rStyle w:val="a5"/>
          <w:sz w:val="28"/>
          <w:szCs w:val="28"/>
        </w:rPr>
      </w:pPr>
      <w:r w:rsidRPr="001571B2">
        <w:rPr>
          <w:rStyle w:val="a5"/>
          <w:sz w:val="28"/>
          <w:szCs w:val="28"/>
        </w:rPr>
        <w:t xml:space="preserve">3. «Поговори со мною, папа, или </w:t>
      </w:r>
      <w:proofErr w:type="gramStart"/>
      <w:r w:rsidRPr="001571B2">
        <w:rPr>
          <w:rStyle w:val="a5"/>
          <w:sz w:val="28"/>
          <w:szCs w:val="28"/>
        </w:rPr>
        <w:t>Как</w:t>
      </w:r>
      <w:proofErr w:type="gramEnd"/>
      <w:r w:rsidRPr="001571B2">
        <w:rPr>
          <w:rStyle w:val="a5"/>
          <w:sz w:val="28"/>
          <w:szCs w:val="28"/>
        </w:rPr>
        <w:t xml:space="preserve"> отвечать на недетские вопросы?», </w:t>
      </w:r>
    </w:p>
    <w:p w:rsidR="001571B2" w:rsidRPr="001571B2" w:rsidRDefault="001571B2" w:rsidP="001571B2">
      <w:pPr>
        <w:pStyle w:val="a4"/>
        <w:spacing w:before="0" w:beforeAutospacing="0" w:after="0" w:afterAutospacing="0"/>
        <w:rPr>
          <w:sz w:val="28"/>
          <w:szCs w:val="28"/>
        </w:rPr>
      </w:pPr>
      <w:r w:rsidRPr="001571B2">
        <w:rPr>
          <w:sz w:val="28"/>
          <w:szCs w:val="28"/>
        </w:rPr>
        <w:t>Ссылка для просмотра: </w:t>
      </w:r>
      <w:hyperlink r:id="rId13" w:history="1">
        <w:r w:rsidRPr="001571B2">
          <w:rPr>
            <w:rStyle w:val="a3"/>
            <w:color w:val="4484C7"/>
            <w:sz w:val="28"/>
            <w:szCs w:val="28"/>
            <w:u w:val="none"/>
          </w:rPr>
          <w:t>https://youtu.be/6NxDq4i_Y7A</w:t>
        </w:r>
      </w:hyperlink>
    </w:p>
    <w:p w:rsidR="001571B2" w:rsidRPr="001571B2" w:rsidRDefault="001571B2" w:rsidP="001571B2">
      <w:pPr>
        <w:pStyle w:val="a4"/>
        <w:spacing w:before="0" w:beforeAutospacing="0" w:after="0" w:afterAutospacing="0"/>
        <w:rPr>
          <w:sz w:val="28"/>
          <w:szCs w:val="28"/>
        </w:rPr>
      </w:pPr>
      <w:r w:rsidRPr="001571B2">
        <w:rPr>
          <w:sz w:val="28"/>
          <w:szCs w:val="28"/>
        </w:rPr>
        <w:t xml:space="preserve">Выступление </w:t>
      </w:r>
      <w:proofErr w:type="spellStart"/>
      <w:r w:rsidRPr="001571B2">
        <w:rPr>
          <w:sz w:val="28"/>
          <w:szCs w:val="28"/>
        </w:rPr>
        <w:t>Зиганшиной</w:t>
      </w:r>
      <w:proofErr w:type="spellEnd"/>
      <w:r w:rsidRPr="001571B2">
        <w:rPr>
          <w:sz w:val="28"/>
          <w:szCs w:val="28"/>
        </w:rPr>
        <w:t xml:space="preserve"> Д.Н. «Детский телефон доверия, или помощь на расстоянии звонка»: </w:t>
      </w:r>
      <w:hyperlink r:id="rId14" w:history="1">
        <w:r w:rsidRPr="001571B2">
          <w:rPr>
            <w:rStyle w:val="a3"/>
            <w:color w:val="4484C7"/>
            <w:sz w:val="28"/>
            <w:szCs w:val="28"/>
            <w:u w:val="none"/>
          </w:rPr>
          <w:t>https://cloud.mail.ru/public/22Zg/38ouJdKdN</w:t>
        </w:r>
      </w:hyperlink>
      <w:r w:rsidRPr="001571B2">
        <w:rPr>
          <w:sz w:val="28"/>
          <w:szCs w:val="28"/>
        </w:rPr>
        <w:br/>
        <w:t>Выступление Михеева А.В. «Классный руководитель и родители: соперники или партнеры»: </w:t>
      </w:r>
      <w:hyperlink r:id="rId15" w:history="1">
        <w:r w:rsidRPr="001571B2">
          <w:rPr>
            <w:rStyle w:val="a3"/>
            <w:color w:val="4484C7"/>
            <w:sz w:val="28"/>
            <w:szCs w:val="28"/>
            <w:u w:val="none"/>
          </w:rPr>
          <w:t>https://cloud.mail.ru/public/Qg3Q/HW94obmmt</w:t>
        </w:r>
      </w:hyperlink>
    </w:p>
    <w:p w:rsidR="001571B2" w:rsidRPr="001571B2" w:rsidRDefault="001571B2" w:rsidP="001571B2">
      <w:pPr>
        <w:tabs>
          <w:tab w:val="left" w:pos="335"/>
        </w:tabs>
        <w:rPr>
          <w:rStyle w:val="a5"/>
          <w:rFonts w:ascii="Times New Roman" w:hAnsi="Times New Roman" w:cs="Times New Roman"/>
          <w:b w:val="0"/>
          <w:sz w:val="28"/>
          <w:szCs w:val="28"/>
          <w:u w:val="single"/>
        </w:rPr>
      </w:pPr>
      <w:r w:rsidRPr="001571B2">
        <w:rPr>
          <w:rStyle w:val="a5"/>
          <w:rFonts w:ascii="Times New Roman" w:hAnsi="Times New Roman" w:cs="Times New Roman"/>
          <w:b w:val="0"/>
          <w:sz w:val="28"/>
          <w:szCs w:val="28"/>
          <w:u w:val="single"/>
        </w:rPr>
        <w:t xml:space="preserve">Темы выступлений: </w:t>
      </w:r>
    </w:p>
    <w:p w:rsidR="001571B2" w:rsidRPr="001571B2" w:rsidRDefault="001571B2" w:rsidP="001571B2">
      <w:pPr>
        <w:pStyle w:val="a4"/>
        <w:spacing w:before="0" w:beforeAutospacing="0" w:after="0" w:afterAutospacing="0"/>
        <w:rPr>
          <w:rStyle w:val="a5"/>
          <w:b w:val="0"/>
          <w:sz w:val="28"/>
          <w:szCs w:val="28"/>
        </w:rPr>
      </w:pPr>
      <w:r w:rsidRPr="001571B2">
        <w:rPr>
          <w:rStyle w:val="a5"/>
          <w:b w:val="0"/>
          <w:sz w:val="28"/>
          <w:szCs w:val="28"/>
        </w:rPr>
        <w:t>1) Ответственное отцовство и что этому мешает.</w:t>
      </w:r>
    </w:p>
    <w:p w:rsidR="001571B2" w:rsidRPr="001571B2" w:rsidRDefault="001571B2" w:rsidP="001571B2">
      <w:pPr>
        <w:pStyle w:val="a4"/>
        <w:spacing w:before="0" w:beforeAutospacing="0" w:after="0" w:afterAutospacing="0"/>
        <w:rPr>
          <w:rStyle w:val="a5"/>
          <w:b w:val="0"/>
          <w:sz w:val="28"/>
          <w:szCs w:val="28"/>
        </w:rPr>
      </w:pPr>
      <w:r w:rsidRPr="001571B2">
        <w:rPr>
          <w:rStyle w:val="a5"/>
          <w:b w:val="0"/>
          <w:sz w:val="28"/>
          <w:szCs w:val="28"/>
        </w:rPr>
        <w:t>2) Для чего в семье нужен папа?</w:t>
      </w:r>
    </w:p>
    <w:p w:rsidR="001571B2" w:rsidRPr="001571B2" w:rsidRDefault="001571B2" w:rsidP="001571B2">
      <w:pPr>
        <w:pStyle w:val="a4"/>
        <w:spacing w:before="0" w:beforeAutospacing="0" w:after="0" w:afterAutospacing="0"/>
        <w:rPr>
          <w:rStyle w:val="a5"/>
          <w:b w:val="0"/>
          <w:sz w:val="28"/>
          <w:szCs w:val="28"/>
        </w:rPr>
      </w:pPr>
      <w:r w:rsidRPr="001571B2">
        <w:rPr>
          <w:rStyle w:val="a5"/>
          <w:b w:val="0"/>
          <w:sz w:val="28"/>
          <w:szCs w:val="28"/>
        </w:rPr>
        <w:t>3) Детский телефон доверия, или Помощь на расстоянии звонка.</w:t>
      </w:r>
    </w:p>
    <w:p w:rsidR="001571B2" w:rsidRPr="001571B2" w:rsidRDefault="001571B2" w:rsidP="001571B2">
      <w:pPr>
        <w:pStyle w:val="a4"/>
        <w:spacing w:before="0" w:beforeAutospacing="0" w:after="0" w:afterAutospacing="0"/>
        <w:rPr>
          <w:rStyle w:val="a5"/>
          <w:b w:val="0"/>
          <w:sz w:val="28"/>
          <w:szCs w:val="28"/>
        </w:rPr>
      </w:pPr>
      <w:r w:rsidRPr="001571B2">
        <w:rPr>
          <w:rStyle w:val="a5"/>
          <w:b w:val="0"/>
          <w:sz w:val="28"/>
          <w:szCs w:val="28"/>
        </w:rPr>
        <w:t>4) Классный руководитель и родители: соперники или партнеры.</w:t>
      </w:r>
    </w:p>
    <w:p w:rsidR="001571B2" w:rsidRPr="001571B2" w:rsidRDefault="001571B2" w:rsidP="001571B2">
      <w:pPr>
        <w:pStyle w:val="a4"/>
        <w:spacing w:before="0" w:beforeAutospacing="0" w:after="0" w:afterAutospacing="0"/>
        <w:rPr>
          <w:rStyle w:val="a5"/>
          <w:sz w:val="28"/>
          <w:szCs w:val="28"/>
        </w:rPr>
      </w:pPr>
    </w:p>
    <w:p w:rsidR="001571B2" w:rsidRPr="001571B2" w:rsidRDefault="001571B2" w:rsidP="001571B2">
      <w:pPr>
        <w:pStyle w:val="a4"/>
        <w:spacing w:before="0" w:beforeAutospacing="0" w:after="0" w:afterAutospacing="0"/>
        <w:rPr>
          <w:sz w:val="28"/>
          <w:szCs w:val="28"/>
        </w:rPr>
      </w:pPr>
      <w:r w:rsidRPr="001571B2">
        <w:rPr>
          <w:rStyle w:val="a5"/>
          <w:sz w:val="28"/>
          <w:szCs w:val="28"/>
        </w:rPr>
        <w:t>4. «Почему дети такие разные?»</w:t>
      </w:r>
      <w:r w:rsidRPr="001571B2">
        <w:rPr>
          <w:sz w:val="28"/>
          <w:szCs w:val="28"/>
        </w:rPr>
        <w:br/>
        <w:t>Ссылка для просмотра: </w:t>
      </w:r>
      <w:hyperlink r:id="rId16" w:history="1">
        <w:r w:rsidRPr="001571B2">
          <w:rPr>
            <w:rStyle w:val="a3"/>
            <w:color w:val="4484C7"/>
            <w:sz w:val="28"/>
            <w:szCs w:val="28"/>
            <w:u w:val="none"/>
          </w:rPr>
          <w:t>https://vk.com/video-193012909_456239024</w:t>
        </w:r>
      </w:hyperlink>
    </w:p>
    <w:p w:rsidR="001571B2" w:rsidRPr="001571B2" w:rsidRDefault="001571B2" w:rsidP="001571B2">
      <w:pPr>
        <w:pStyle w:val="a4"/>
        <w:spacing w:before="0" w:beforeAutospacing="0" w:after="0" w:afterAutospacing="0"/>
        <w:rPr>
          <w:rStyle w:val="a5"/>
          <w:b w:val="0"/>
          <w:sz w:val="28"/>
          <w:szCs w:val="28"/>
          <w:u w:val="single"/>
        </w:rPr>
      </w:pPr>
      <w:r w:rsidRPr="001571B2">
        <w:rPr>
          <w:rStyle w:val="a5"/>
          <w:b w:val="0"/>
          <w:sz w:val="28"/>
          <w:szCs w:val="28"/>
          <w:u w:val="single"/>
        </w:rPr>
        <w:t xml:space="preserve">Темы выступлений: </w:t>
      </w:r>
    </w:p>
    <w:p w:rsidR="001571B2" w:rsidRPr="001571B2" w:rsidRDefault="001571B2" w:rsidP="001571B2">
      <w:pPr>
        <w:pStyle w:val="a4"/>
        <w:spacing w:before="0" w:beforeAutospacing="0" w:after="0" w:afterAutospacing="0"/>
        <w:rPr>
          <w:sz w:val="28"/>
          <w:szCs w:val="28"/>
        </w:rPr>
      </w:pPr>
      <w:r w:rsidRPr="001571B2">
        <w:rPr>
          <w:sz w:val="28"/>
          <w:szCs w:val="28"/>
        </w:rPr>
        <w:t>1) Развитие проектной культуры лицея -ресурс для всех и каждого.</w:t>
      </w:r>
    </w:p>
    <w:p w:rsidR="001571B2" w:rsidRPr="001571B2" w:rsidRDefault="001571B2" w:rsidP="001571B2">
      <w:pPr>
        <w:pStyle w:val="a4"/>
        <w:spacing w:before="0" w:beforeAutospacing="0" w:after="0" w:afterAutospacing="0"/>
        <w:rPr>
          <w:sz w:val="28"/>
          <w:szCs w:val="28"/>
        </w:rPr>
      </w:pPr>
      <w:r w:rsidRPr="001571B2">
        <w:rPr>
          <w:sz w:val="28"/>
          <w:szCs w:val="28"/>
        </w:rPr>
        <w:t>2) Почему в одной семье такие разные дети?</w:t>
      </w:r>
    </w:p>
    <w:p w:rsidR="001571B2" w:rsidRPr="001571B2" w:rsidRDefault="001571B2" w:rsidP="001571B2">
      <w:pPr>
        <w:pStyle w:val="a4"/>
        <w:spacing w:before="0" w:beforeAutospacing="0" w:after="0" w:afterAutospacing="0"/>
        <w:rPr>
          <w:sz w:val="28"/>
          <w:szCs w:val="28"/>
        </w:rPr>
      </w:pPr>
      <w:r w:rsidRPr="001571B2">
        <w:rPr>
          <w:sz w:val="28"/>
          <w:szCs w:val="28"/>
        </w:rPr>
        <w:t>3) Инклюзия, чего боятся родители?</w:t>
      </w:r>
    </w:p>
    <w:p w:rsidR="001571B2" w:rsidRPr="001571B2" w:rsidRDefault="001571B2" w:rsidP="001571B2">
      <w:pPr>
        <w:pStyle w:val="a4"/>
        <w:spacing w:before="0" w:beforeAutospacing="0" w:after="0" w:afterAutospacing="0"/>
        <w:rPr>
          <w:sz w:val="28"/>
          <w:szCs w:val="28"/>
        </w:rPr>
      </w:pPr>
      <w:r w:rsidRPr="001571B2">
        <w:rPr>
          <w:sz w:val="28"/>
          <w:szCs w:val="28"/>
        </w:rPr>
        <w:t>4) Координата успеха – поддержка детской инициативы.</w:t>
      </w:r>
    </w:p>
    <w:p w:rsidR="001571B2" w:rsidRPr="001571B2" w:rsidRDefault="001571B2" w:rsidP="001571B2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1571B2" w:rsidRPr="001571B2" w:rsidRDefault="001571B2" w:rsidP="001571B2">
      <w:pPr>
        <w:pStyle w:val="a4"/>
        <w:spacing w:before="0" w:beforeAutospacing="0" w:after="0" w:afterAutospacing="0"/>
        <w:rPr>
          <w:rStyle w:val="a5"/>
          <w:sz w:val="28"/>
          <w:szCs w:val="28"/>
        </w:rPr>
      </w:pPr>
    </w:p>
    <w:p w:rsidR="001571B2" w:rsidRPr="001571B2" w:rsidRDefault="001571B2" w:rsidP="001571B2">
      <w:pPr>
        <w:pStyle w:val="a4"/>
        <w:spacing w:before="0" w:beforeAutospacing="0" w:after="0" w:afterAutospacing="0"/>
        <w:rPr>
          <w:sz w:val="28"/>
          <w:szCs w:val="28"/>
        </w:rPr>
      </w:pPr>
      <w:r w:rsidRPr="001571B2">
        <w:rPr>
          <w:rStyle w:val="a5"/>
          <w:sz w:val="28"/>
          <w:szCs w:val="28"/>
        </w:rPr>
        <w:t>5</w:t>
      </w:r>
      <w:r w:rsidRPr="001571B2">
        <w:rPr>
          <w:rStyle w:val="a5"/>
          <w:sz w:val="28"/>
          <w:szCs w:val="28"/>
        </w:rPr>
        <w:t>. «Дети в информационном обществе. Обеспечение безопасности детей в интернет-пространстве», 27 мая 2020 г.</w:t>
      </w:r>
      <w:r w:rsidRPr="001571B2">
        <w:rPr>
          <w:sz w:val="28"/>
          <w:szCs w:val="28"/>
        </w:rPr>
        <w:br/>
        <w:t>Ссылка для просмотра: </w:t>
      </w:r>
      <w:hyperlink r:id="rId17" w:history="1">
        <w:r w:rsidRPr="001571B2">
          <w:rPr>
            <w:rStyle w:val="a3"/>
            <w:color w:val="4484C7"/>
            <w:sz w:val="28"/>
            <w:szCs w:val="28"/>
            <w:u w:val="none"/>
          </w:rPr>
          <w:t>https://youtu.be/nO23n_fsIpY</w:t>
        </w:r>
      </w:hyperlink>
    </w:p>
    <w:p w:rsidR="001571B2" w:rsidRPr="001571B2" w:rsidRDefault="001571B2" w:rsidP="001571B2">
      <w:pPr>
        <w:pStyle w:val="a4"/>
        <w:spacing w:before="0" w:beforeAutospacing="0" w:after="0" w:afterAutospacing="0"/>
        <w:rPr>
          <w:rStyle w:val="a5"/>
          <w:b w:val="0"/>
          <w:sz w:val="28"/>
          <w:szCs w:val="28"/>
          <w:u w:val="single"/>
        </w:rPr>
      </w:pPr>
      <w:r w:rsidRPr="001571B2">
        <w:rPr>
          <w:rStyle w:val="a5"/>
          <w:b w:val="0"/>
          <w:sz w:val="28"/>
          <w:szCs w:val="28"/>
          <w:u w:val="single"/>
        </w:rPr>
        <w:t xml:space="preserve">Темы выступлений: </w:t>
      </w:r>
    </w:p>
    <w:p w:rsidR="001571B2" w:rsidRPr="001571B2" w:rsidRDefault="001571B2" w:rsidP="001571B2">
      <w:pPr>
        <w:tabs>
          <w:tab w:val="left" w:pos="3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71B2">
        <w:rPr>
          <w:rFonts w:ascii="Times New Roman" w:hAnsi="Times New Roman" w:cs="Times New Roman"/>
          <w:sz w:val="28"/>
          <w:szCs w:val="28"/>
        </w:rPr>
        <w:t>1) Роль Института развития образования Республики Татарстан в организации безопасной образовательной среды.</w:t>
      </w:r>
    </w:p>
    <w:p w:rsidR="001571B2" w:rsidRPr="001571B2" w:rsidRDefault="001571B2" w:rsidP="001571B2">
      <w:pPr>
        <w:tabs>
          <w:tab w:val="left" w:pos="3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71B2">
        <w:rPr>
          <w:rFonts w:ascii="Times New Roman" w:hAnsi="Times New Roman" w:cs="Times New Roman"/>
          <w:sz w:val="28"/>
          <w:szCs w:val="28"/>
        </w:rPr>
        <w:t>2) Деструктивные субкультуры. Угрозы. Реагирование.</w:t>
      </w:r>
    </w:p>
    <w:p w:rsidR="001571B2" w:rsidRPr="001571B2" w:rsidRDefault="001571B2" w:rsidP="001571B2">
      <w:pPr>
        <w:tabs>
          <w:tab w:val="left" w:pos="335"/>
        </w:tabs>
        <w:rPr>
          <w:rFonts w:ascii="Times New Roman" w:hAnsi="Times New Roman" w:cs="Times New Roman"/>
          <w:sz w:val="28"/>
          <w:szCs w:val="28"/>
        </w:rPr>
      </w:pPr>
      <w:r w:rsidRPr="001571B2">
        <w:rPr>
          <w:rFonts w:ascii="Times New Roman" w:hAnsi="Times New Roman" w:cs="Times New Roman"/>
          <w:sz w:val="28"/>
          <w:szCs w:val="28"/>
        </w:rPr>
        <w:t>3) О чем молчат подростки?</w:t>
      </w:r>
    </w:p>
    <w:p w:rsidR="001571B2" w:rsidRPr="001571B2" w:rsidRDefault="001571B2" w:rsidP="001571B2">
      <w:pPr>
        <w:pStyle w:val="a4"/>
        <w:spacing w:before="0" w:beforeAutospacing="0" w:after="0" w:afterAutospacing="0"/>
        <w:rPr>
          <w:sz w:val="28"/>
          <w:szCs w:val="28"/>
        </w:rPr>
      </w:pPr>
      <w:r w:rsidRPr="001571B2">
        <w:rPr>
          <w:sz w:val="28"/>
          <w:szCs w:val="28"/>
        </w:rPr>
        <w:t>4</w:t>
      </w:r>
      <w:r w:rsidRPr="001571B2">
        <w:rPr>
          <w:sz w:val="28"/>
          <w:szCs w:val="28"/>
        </w:rPr>
        <w:t>) Основы безопасности в Интернете, что необходимо знать каждому.</w:t>
      </w:r>
    </w:p>
    <w:p w:rsidR="001571B2" w:rsidRPr="001571B2" w:rsidRDefault="001571B2" w:rsidP="001571B2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1571B2" w:rsidRPr="001571B2" w:rsidRDefault="001571B2" w:rsidP="001571B2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1571B2">
        <w:rPr>
          <w:b/>
          <w:sz w:val="28"/>
          <w:szCs w:val="28"/>
        </w:rPr>
        <w:t>8. «Взаимная ответственность за неотъемлемое достоинство каждой личности и развитие интеллектуального, художественного, этического и духовного потенциала ребенка</w:t>
      </w:r>
      <w:r w:rsidRPr="001571B2">
        <w:rPr>
          <w:b/>
          <w:sz w:val="28"/>
          <w:szCs w:val="28"/>
        </w:rPr>
        <w:t xml:space="preserve">» </w:t>
      </w:r>
    </w:p>
    <w:p w:rsidR="001571B2" w:rsidRPr="001571B2" w:rsidRDefault="001571B2" w:rsidP="001571B2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1571B2">
        <w:rPr>
          <w:sz w:val="28"/>
          <w:szCs w:val="28"/>
        </w:rPr>
        <w:t>Ссылка для просмотра: </w:t>
      </w:r>
      <w:hyperlink r:id="rId18" w:history="1">
        <w:r w:rsidRPr="001571B2">
          <w:rPr>
            <w:rStyle w:val="a3"/>
            <w:rFonts w:eastAsia="Calibri"/>
            <w:color w:val="4484C7"/>
            <w:sz w:val="28"/>
            <w:szCs w:val="28"/>
            <w:shd w:val="clear" w:color="auto" w:fill="FCFCFC"/>
          </w:rPr>
          <w:t>https://www.youtube.com/watch?v=paJztAVKQug</w:t>
        </w:r>
      </w:hyperlink>
    </w:p>
    <w:p w:rsidR="001571B2" w:rsidRPr="001571B2" w:rsidRDefault="001571B2" w:rsidP="001571B2">
      <w:pPr>
        <w:pStyle w:val="a4"/>
        <w:spacing w:before="0" w:beforeAutospacing="0" w:after="0" w:afterAutospacing="0"/>
        <w:rPr>
          <w:rStyle w:val="a5"/>
          <w:b w:val="0"/>
          <w:sz w:val="28"/>
          <w:szCs w:val="28"/>
          <w:u w:val="single"/>
        </w:rPr>
      </w:pPr>
      <w:r w:rsidRPr="001571B2">
        <w:rPr>
          <w:rStyle w:val="a5"/>
          <w:b w:val="0"/>
          <w:sz w:val="28"/>
          <w:szCs w:val="28"/>
          <w:u w:val="single"/>
        </w:rPr>
        <w:t xml:space="preserve">Темы выступлений: </w:t>
      </w:r>
    </w:p>
    <w:p w:rsidR="001571B2" w:rsidRPr="001571B2" w:rsidRDefault="001571B2" w:rsidP="001571B2">
      <w:pPr>
        <w:tabs>
          <w:tab w:val="left" w:pos="335"/>
        </w:tabs>
        <w:rPr>
          <w:rStyle w:val="normaltextrun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571B2">
        <w:rPr>
          <w:rStyle w:val="normaltextrun"/>
          <w:rFonts w:ascii="Times New Roman" w:hAnsi="Times New Roman"/>
          <w:color w:val="000000"/>
          <w:sz w:val="28"/>
          <w:szCs w:val="28"/>
          <w:shd w:val="clear" w:color="auto" w:fill="FFFFFF"/>
        </w:rPr>
        <w:t>1) Как воспитать свободного и совестливого ребенка?</w:t>
      </w:r>
    </w:p>
    <w:p w:rsidR="001571B2" w:rsidRPr="001571B2" w:rsidRDefault="001571B2" w:rsidP="001571B2">
      <w:pPr>
        <w:tabs>
          <w:tab w:val="left" w:pos="335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1571B2">
        <w:rPr>
          <w:rFonts w:ascii="Times New Roman" w:hAnsi="Times New Roman" w:cs="Times New Roman"/>
          <w:color w:val="000000"/>
          <w:sz w:val="28"/>
          <w:szCs w:val="28"/>
        </w:rPr>
        <w:lastRenderedPageBreak/>
        <w:t>2) Социально-демографический капитал семьи как фактор здоровья школьников.</w:t>
      </w:r>
    </w:p>
    <w:p w:rsidR="001571B2" w:rsidRPr="001571B2" w:rsidRDefault="001571B2" w:rsidP="001571B2">
      <w:pPr>
        <w:tabs>
          <w:tab w:val="left" w:pos="335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1571B2">
        <w:rPr>
          <w:rFonts w:ascii="Times New Roman" w:hAnsi="Times New Roman" w:cs="Times New Roman"/>
          <w:color w:val="000000"/>
          <w:sz w:val="28"/>
          <w:szCs w:val="28"/>
        </w:rPr>
        <w:t>3) Ценность семейных традиций как жизненного ресурса ребенка.</w:t>
      </w:r>
    </w:p>
    <w:p w:rsidR="001571B2" w:rsidRPr="001571B2" w:rsidRDefault="001571B2" w:rsidP="001571B2">
      <w:pPr>
        <w:tabs>
          <w:tab w:val="left" w:pos="335"/>
        </w:tabs>
        <w:rPr>
          <w:rFonts w:ascii="Times New Roman" w:hAnsi="Times New Roman" w:cs="Times New Roman"/>
          <w:sz w:val="28"/>
          <w:szCs w:val="28"/>
        </w:rPr>
      </w:pPr>
      <w:r w:rsidRPr="001571B2">
        <w:rPr>
          <w:rFonts w:ascii="Times New Roman" w:hAnsi="Times New Roman" w:cs="Times New Roman"/>
          <w:sz w:val="28"/>
          <w:szCs w:val="28"/>
        </w:rPr>
        <w:t xml:space="preserve">4) Актуальные проблемы формирования </w:t>
      </w:r>
      <w:proofErr w:type="spellStart"/>
      <w:r w:rsidRPr="001571B2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1571B2">
        <w:rPr>
          <w:rFonts w:ascii="Times New Roman" w:hAnsi="Times New Roman" w:cs="Times New Roman"/>
          <w:sz w:val="28"/>
          <w:szCs w:val="28"/>
        </w:rPr>
        <w:t xml:space="preserve"> поведения у детей.</w:t>
      </w:r>
    </w:p>
    <w:p w:rsidR="001571B2" w:rsidRPr="001571B2" w:rsidRDefault="001571B2" w:rsidP="001571B2">
      <w:pPr>
        <w:tabs>
          <w:tab w:val="left" w:pos="335"/>
        </w:tabs>
        <w:rPr>
          <w:rFonts w:ascii="Times New Roman" w:hAnsi="Times New Roman" w:cs="Times New Roman"/>
          <w:sz w:val="28"/>
          <w:szCs w:val="28"/>
        </w:rPr>
      </w:pPr>
      <w:r w:rsidRPr="001571B2">
        <w:rPr>
          <w:rFonts w:ascii="Times New Roman" w:hAnsi="Times New Roman" w:cs="Times New Roman"/>
          <w:sz w:val="28"/>
          <w:szCs w:val="28"/>
        </w:rPr>
        <w:t>5) Ответственное отцовство.</w:t>
      </w:r>
    </w:p>
    <w:p w:rsidR="001571B2" w:rsidRPr="001571B2" w:rsidRDefault="001571B2" w:rsidP="001571B2">
      <w:pPr>
        <w:tabs>
          <w:tab w:val="left" w:pos="335"/>
        </w:tabs>
        <w:rPr>
          <w:rFonts w:ascii="Times New Roman" w:hAnsi="Times New Roman" w:cs="Times New Roman"/>
          <w:sz w:val="28"/>
          <w:szCs w:val="28"/>
        </w:rPr>
      </w:pPr>
      <w:r w:rsidRPr="001571B2">
        <w:rPr>
          <w:rFonts w:ascii="Times New Roman" w:hAnsi="Times New Roman" w:cs="Times New Roman"/>
          <w:sz w:val="28"/>
          <w:szCs w:val="28"/>
        </w:rPr>
        <w:t>6) Как показать ребенку, что родители его любят и принимают?</w:t>
      </w:r>
    </w:p>
    <w:p w:rsidR="001571B2" w:rsidRPr="001571B2" w:rsidRDefault="001571B2" w:rsidP="001571B2">
      <w:pPr>
        <w:tabs>
          <w:tab w:val="left" w:pos="335"/>
        </w:tabs>
        <w:rPr>
          <w:rFonts w:ascii="Times New Roman" w:hAnsi="Times New Roman" w:cs="Times New Roman"/>
          <w:sz w:val="28"/>
          <w:szCs w:val="28"/>
        </w:rPr>
      </w:pPr>
      <w:r w:rsidRPr="001571B2">
        <w:rPr>
          <w:rFonts w:ascii="Times New Roman" w:hAnsi="Times New Roman" w:cs="Times New Roman"/>
          <w:sz w:val="28"/>
          <w:szCs w:val="28"/>
        </w:rPr>
        <w:t>7) Мама, услышь меня! Перспективы продуктивного семейного взаимодействия: анализ и прогноз успешных коммуникаций.</w:t>
      </w:r>
    </w:p>
    <w:p w:rsidR="001571B2" w:rsidRPr="001571B2" w:rsidRDefault="001571B2" w:rsidP="001571B2">
      <w:pPr>
        <w:tabs>
          <w:tab w:val="left" w:pos="335"/>
        </w:tabs>
        <w:rPr>
          <w:rFonts w:ascii="Times New Roman" w:hAnsi="Times New Roman" w:cs="Times New Roman"/>
          <w:sz w:val="28"/>
          <w:szCs w:val="28"/>
        </w:rPr>
      </w:pPr>
      <w:r w:rsidRPr="001571B2">
        <w:rPr>
          <w:rFonts w:ascii="Times New Roman" w:hAnsi="Times New Roman" w:cs="Times New Roman"/>
          <w:sz w:val="28"/>
          <w:szCs w:val="28"/>
        </w:rPr>
        <w:t xml:space="preserve">8) Формирование ответственного </w:t>
      </w:r>
      <w:proofErr w:type="spellStart"/>
      <w:r w:rsidRPr="001571B2">
        <w:rPr>
          <w:rFonts w:ascii="Times New Roman" w:hAnsi="Times New Roman" w:cs="Times New Roman"/>
          <w:sz w:val="28"/>
          <w:szCs w:val="28"/>
        </w:rPr>
        <w:t>родительства</w:t>
      </w:r>
      <w:proofErr w:type="spellEnd"/>
      <w:r w:rsidRPr="001571B2">
        <w:rPr>
          <w:rFonts w:ascii="Times New Roman" w:hAnsi="Times New Roman" w:cs="Times New Roman"/>
          <w:sz w:val="28"/>
          <w:szCs w:val="28"/>
        </w:rPr>
        <w:t>.</w:t>
      </w:r>
    </w:p>
    <w:p w:rsidR="001571B2" w:rsidRPr="001571B2" w:rsidRDefault="001571B2" w:rsidP="001571B2">
      <w:pPr>
        <w:tabs>
          <w:tab w:val="left" w:pos="335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1571B2">
        <w:rPr>
          <w:rFonts w:ascii="Times New Roman" w:hAnsi="Times New Roman" w:cs="Times New Roman"/>
          <w:color w:val="000000"/>
          <w:sz w:val="28"/>
          <w:szCs w:val="28"/>
        </w:rPr>
        <w:t>Развивая себя -  развиваю окружающих.</w:t>
      </w:r>
    </w:p>
    <w:p w:rsidR="001571B2" w:rsidRPr="001571B2" w:rsidRDefault="001571B2" w:rsidP="001571B2">
      <w:pPr>
        <w:tabs>
          <w:tab w:val="left" w:pos="335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1571B2">
        <w:rPr>
          <w:rFonts w:ascii="Times New Roman" w:hAnsi="Times New Roman" w:cs="Times New Roman"/>
          <w:color w:val="000000"/>
          <w:sz w:val="28"/>
          <w:szCs w:val="28"/>
        </w:rPr>
        <w:t>9) Здоровье -  синтетический индикатор качества жизни.</w:t>
      </w:r>
    </w:p>
    <w:p w:rsidR="001571B2" w:rsidRPr="001571B2" w:rsidRDefault="001571B2" w:rsidP="001571B2">
      <w:pPr>
        <w:tabs>
          <w:tab w:val="left" w:pos="335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1571B2">
        <w:rPr>
          <w:rFonts w:ascii="Times New Roman" w:hAnsi="Times New Roman" w:cs="Times New Roman"/>
          <w:color w:val="000000"/>
          <w:sz w:val="28"/>
          <w:szCs w:val="28"/>
        </w:rPr>
        <w:t>10) Походы выходного дня или как вернуться в детство всей семьей.</w:t>
      </w:r>
    </w:p>
    <w:p w:rsidR="001571B2" w:rsidRPr="001571B2" w:rsidRDefault="001571B2" w:rsidP="001571B2">
      <w:pPr>
        <w:pStyle w:val="a4"/>
        <w:spacing w:before="0" w:beforeAutospacing="0" w:after="0" w:afterAutospacing="0"/>
        <w:rPr>
          <w:sz w:val="28"/>
          <w:szCs w:val="28"/>
        </w:rPr>
      </w:pPr>
      <w:r w:rsidRPr="001571B2">
        <w:rPr>
          <w:sz w:val="28"/>
          <w:szCs w:val="28"/>
        </w:rPr>
        <w:t>11) Жизнестойкость детей в современных условиях.</w:t>
      </w:r>
    </w:p>
    <w:p w:rsidR="001571B2" w:rsidRDefault="001571B2" w:rsidP="00DD4F76">
      <w:pPr>
        <w:pStyle w:val="1"/>
        <w:spacing w:before="0" w:beforeAutospacing="0" w:after="0" w:afterAutospacing="0"/>
        <w:rPr>
          <w:b w:val="0"/>
          <w:color w:val="000000"/>
          <w:sz w:val="28"/>
          <w:szCs w:val="28"/>
          <w:shd w:val="clear" w:color="auto" w:fill="FFFFFF"/>
        </w:rPr>
      </w:pPr>
    </w:p>
    <w:p w:rsidR="00207300" w:rsidRDefault="00207300" w:rsidP="00DD4F76">
      <w:pPr>
        <w:pStyle w:val="1"/>
        <w:spacing w:before="0" w:beforeAutospacing="0" w:after="0" w:afterAutospacing="0"/>
        <w:rPr>
          <w:b w:val="0"/>
          <w:color w:val="000000"/>
          <w:sz w:val="28"/>
          <w:szCs w:val="28"/>
          <w:shd w:val="clear" w:color="auto" w:fill="FFFFFF"/>
        </w:rPr>
      </w:pPr>
    </w:p>
    <w:p w:rsidR="00207300" w:rsidRPr="00207300" w:rsidRDefault="00207300" w:rsidP="00DD4F76">
      <w:pPr>
        <w:pStyle w:val="1"/>
        <w:spacing w:before="0" w:beforeAutospacing="0" w:after="0" w:afterAutospacing="0"/>
        <w:rPr>
          <w:b w:val="0"/>
          <w:color w:val="444444"/>
          <w:sz w:val="28"/>
          <w:szCs w:val="28"/>
        </w:rPr>
      </w:pPr>
    </w:p>
    <w:sectPr w:rsidR="00207300" w:rsidRPr="00207300" w:rsidSect="0020730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4D2"/>
    <w:rsid w:val="001571B2"/>
    <w:rsid w:val="00207300"/>
    <w:rsid w:val="009A04D2"/>
    <w:rsid w:val="00A63D81"/>
    <w:rsid w:val="00DD4F76"/>
    <w:rsid w:val="00FE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388F1"/>
  <w15:chartTrackingRefBased/>
  <w15:docId w15:val="{299BA87F-CC46-45A3-A90D-57C190DF8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4F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3D81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D4F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157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1571B2"/>
    <w:rPr>
      <w:b/>
      <w:bCs/>
    </w:rPr>
  </w:style>
  <w:style w:type="character" w:customStyle="1" w:styleId="normaltextrun">
    <w:name w:val="normaltextrun"/>
    <w:rsid w:val="001571B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0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6GG8JCQ4ce931Q" TargetMode="External"/><Relationship Id="rId13" Type="http://schemas.openxmlformats.org/officeDocument/2006/relationships/hyperlink" Target="https://youtu.be/6NxDq4i_Y7A" TargetMode="External"/><Relationship Id="rId18" Type="http://schemas.openxmlformats.org/officeDocument/2006/relationships/hyperlink" Target="https://www.youtube.com/watch?v=paJztAVKQu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rsqRFgtKx3k" TargetMode="External"/><Relationship Id="rId12" Type="http://schemas.openxmlformats.org/officeDocument/2006/relationships/hyperlink" Target="https://youtu.be/s29olB5PEvI" TargetMode="External"/><Relationship Id="rId17" Type="http://schemas.openxmlformats.org/officeDocument/2006/relationships/hyperlink" Target="https://youtu.be/nO23n_fsIpY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video-193012909_456239024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t.me/s/puskinskaya_karta_kzn" TargetMode="External"/><Relationship Id="rId11" Type="http://schemas.openxmlformats.org/officeDocument/2006/relationships/hyperlink" Target="https://drive.google.com/file/d/1b9rrQVIiWcIV-NIjFoTBC432Jx2mofYK/view" TargetMode="External"/><Relationship Id="rId5" Type="http://schemas.openxmlformats.org/officeDocument/2006/relationships/hyperlink" Target="https://t.me/s/secureyourchild" TargetMode="External"/><Relationship Id="rId15" Type="http://schemas.openxmlformats.org/officeDocument/2006/relationships/hyperlink" Target="https://cloud.mail.ru/public/Qg3Q/HW94obmmt" TargetMode="External"/><Relationship Id="rId10" Type="http://schemas.openxmlformats.org/officeDocument/2006/relationships/hyperlink" Target="https://drive.google.com/file/d/10tXTZdUOtedJTPNpdL-ig6fLHt0mS8ie/view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educont.ru/summer-courses/list__" TargetMode="External"/><Relationship Id="rId9" Type="http://schemas.openxmlformats.org/officeDocument/2006/relationships/hyperlink" Target="https://youtu.be/XJiVYi5x6mU" TargetMode="External"/><Relationship Id="rId14" Type="http://schemas.openxmlformats.org/officeDocument/2006/relationships/hyperlink" Target="https://cloud.mail.ru/public/22Zg/38ouJdK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3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2022-06-28T13:11:00Z</dcterms:created>
  <dcterms:modified xsi:type="dcterms:W3CDTF">2022-06-29T06:22:00Z</dcterms:modified>
</cp:coreProperties>
</file>