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EE" w:rsidRPr="00A4545D" w:rsidRDefault="007531EE" w:rsidP="007531E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110"/>
          <w:szCs w:val="110"/>
          <w:lang w:eastAsia="ru-RU"/>
        </w:rPr>
        <w:t>ПАМЯТКА</w:t>
      </w:r>
    </w:p>
    <w:p w:rsidR="007531EE" w:rsidRPr="00A4545D" w:rsidRDefault="007531EE" w:rsidP="007531E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студентам</w:t>
      </w:r>
    </w:p>
    <w:p w:rsidR="007531EE" w:rsidRPr="00A4545D" w:rsidRDefault="007531EE" w:rsidP="007531E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о безопасном поведении</w:t>
      </w: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br/>
        <w:t>во время летних каникул</w:t>
      </w:r>
    </w:p>
    <w:p w:rsidR="007531EE" w:rsidRPr="00A4545D" w:rsidRDefault="007531EE" w:rsidP="007531E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Единый телефон службы спасения – 01 (112)</w:t>
      </w:r>
    </w:p>
    <w:p w:rsidR="007531EE" w:rsidRDefault="007531EE" w:rsidP="007531E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31EE" w:rsidRPr="007531EE" w:rsidRDefault="007531EE" w:rsidP="007531EE">
      <w:pPr>
        <w:shd w:val="clear" w:color="auto" w:fill="FFFFFF"/>
        <w:spacing w:after="0" w:line="240" w:lineRule="auto"/>
        <w:ind w:right="-4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753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Правила безопасного поведения на воде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избегать купания в одиночку, так как в случае беды оказать помощь будет некому;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сердца;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заходи на глубокое место, если не умеешь плавать или плаваешь плохо;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купайся в запрещенных местах,   пользуйся   пляжами   и   местами, специально отведенными для купания;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ныряй в незнакомых местах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заплывай за буйки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устраивай в воде игр, связанных с захватами;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плавать на надувных матрасах и камерах (если плохо плаваешь);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360" w:right="-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пытайся плавать на бревнах, досках, самодельных плотах;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опасно купаться  в пьяном виде. «Пьяный в воде - наполовину утопленник» говорит народная пословица.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подплывать к моторным, парусным судам, весельным лодкам и другим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плавсредствам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прыгать в  воду с неприспособленных для этих целей сооружений;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загрязнять и засорять водоемы и берега;</w:t>
      </w:r>
    </w:p>
    <w:p w:rsidR="007531EE" w:rsidRDefault="007531EE" w:rsidP="007531EE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подавать крики ложной тревоги</w:t>
      </w:r>
    </w:p>
    <w:p w:rsidR="007531EE" w:rsidRDefault="007531EE" w:rsidP="007531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Важным условием безопасности на воде является строгое  соблюдение правил катания на лодке:</w:t>
      </w:r>
    </w:p>
    <w:p w:rsidR="007531EE" w:rsidRDefault="007531EE" w:rsidP="007531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выходить в плавание на неисправной и полностью необорудованной лодке;</w:t>
      </w:r>
    </w:p>
    <w:p w:rsidR="007531EE" w:rsidRDefault="007531EE" w:rsidP="007531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воды;</w:t>
      </w:r>
    </w:p>
    <w:p w:rsidR="007531EE" w:rsidRDefault="007531EE" w:rsidP="007531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посадку в лодку производить, осторожно ступая посреди настила;</w:t>
      </w:r>
    </w:p>
    <w:p w:rsidR="007531EE" w:rsidRDefault="007531EE" w:rsidP="007531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садиться на балки (скамейки) нужно равномерно;</w:t>
      </w:r>
    </w:p>
    <w:p w:rsidR="007531EE" w:rsidRDefault="007531EE" w:rsidP="007531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нее;</w:t>
      </w:r>
    </w:p>
    <w:p w:rsidR="007531EE" w:rsidRDefault="007531EE" w:rsidP="007531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 кататься на лодке детям до 16 лет без сопровождения взрослых, перегружать лодку сверх установленной нормы для этого типа лодки, пересекать курс моторных судов, близко находиться к ним и двигаться по судовому ходу;</w:t>
      </w:r>
    </w:p>
    <w:p w:rsidR="007531EE" w:rsidRDefault="007531EE" w:rsidP="007531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 подставлять борт лодки параллельно идущей волне. Волну надо "резать" носом лодки поперек или под углом;</w:t>
      </w:r>
    </w:p>
    <w:p w:rsidR="007531EE" w:rsidRDefault="007531EE" w:rsidP="007531E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лодка опрокинется,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</w:t>
      </w:r>
    </w:p>
    <w:p w:rsidR="007531EE" w:rsidRDefault="007531EE" w:rsidP="007531EE">
      <w:pPr>
        <w:shd w:val="clear" w:color="auto" w:fill="FFFFFF"/>
        <w:spacing w:after="0" w:line="240" w:lineRule="auto"/>
        <w:ind w:right="-4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оказания первой помощи при тепловом, солнечном ударах и утоплении</w:t>
      </w:r>
    </w:p>
    <w:p w:rsidR="007531EE" w:rsidRDefault="007531EE" w:rsidP="00753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Тепловой удар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возникает в результате общего перегрева организма при длительном воздействии высокой температуры.</w:t>
      </w:r>
    </w:p>
    <w:p w:rsidR="007531EE" w:rsidRDefault="007531EE" w:rsidP="00753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Признаками теплового удара являются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сильная жажда, одышка, сердцебиение, головокружение. В дальнейшем температура тела повышается до 38-40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появляется рвота, может наступить потеря сознания. Если у пострадавшего прекратилось дыхание, до прибытия «скорой помощи» следует проводить искусственное дыхание.</w:t>
      </w:r>
    </w:p>
    <w:p w:rsidR="007531EE" w:rsidRDefault="007531EE" w:rsidP="00753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Первая медицинская 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тепловом ударе включает комплекс мероприятий:</w:t>
      </w:r>
    </w:p>
    <w:p w:rsidR="007531EE" w:rsidRDefault="007531EE" w:rsidP="007531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Перенести пострадавшего в прохладное место</w:t>
      </w:r>
    </w:p>
    <w:p w:rsidR="007531EE" w:rsidRDefault="007531EE" w:rsidP="007531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Снять стесняющую одежду</w:t>
      </w:r>
    </w:p>
    <w:p w:rsidR="007531EE" w:rsidRDefault="007531EE" w:rsidP="007531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Положить на голову, сердце, позвоночник холод</w:t>
      </w:r>
    </w:p>
    <w:p w:rsidR="007531EE" w:rsidRDefault="007531EE" w:rsidP="007531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понюхать нашатырный спирт</w:t>
      </w:r>
    </w:p>
    <w:p w:rsidR="007531EE" w:rsidRDefault="007531EE" w:rsidP="007531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подышать кислородом</w:t>
      </w:r>
    </w:p>
    <w:p w:rsidR="007531EE" w:rsidRDefault="007531EE" w:rsidP="007531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подсоленную воду, холодный чай (по 75 – 100 мл)</w:t>
      </w:r>
    </w:p>
    <w:p w:rsidR="007531EE" w:rsidRDefault="007531EE" w:rsidP="007531E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«скорую помощь».</w:t>
      </w:r>
    </w:p>
    <w:p w:rsidR="007531EE" w:rsidRDefault="007531EE" w:rsidP="00753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Солнечный удар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при прямом действии солнечных лучей на непокрытую голову. Его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симптомами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головокружение, головная боль, учащение или замедление пульса, временное нарушение ориентирования в окружающей обстановке. Затем может последовать помутнение и потеря сознания.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пострадавшему осуществляется в том же порядке, что и при тепловом ударе.</w:t>
      </w:r>
    </w:p>
    <w:p w:rsidR="007531EE" w:rsidRDefault="007531EE" w:rsidP="00753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избежать теплового и солнечного ударов, необходимо соблюдать правила работы и поведения в помещениях с повышенной температурой и на солнцепеке. Употребляя некрепкий чай и квас, следует поддерживать в организме водно-солевое равновесие. В жарком климате часы работы должны приходиться на наименее опасное время суток.</w:t>
      </w:r>
    </w:p>
    <w:p w:rsidR="007531EE" w:rsidRDefault="007531EE" w:rsidP="007531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употребление в жару алкогольных напитков резко нарушает терморегуляцию организма и может вызвать тепловой удар.</w:t>
      </w:r>
    </w:p>
    <w:p w:rsidR="007531EE" w:rsidRDefault="007531EE" w:rsidP="00753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Утопление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в результате погружения человека в воду или иную жидкость, под влиянием которой развиваются острые нарушения функций жизненно важных систем организма. Среди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причин, ведущих к утоплению, главное место занимает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эмоциональный фактор -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часто связанный не с реальной, а с мнимой опасностью. Другими причинами утопления могут служить температура и большая скорость течения воды, водовороты, ключевые источники, штормы, неумение плавать, переутомление, болезненное состояние, травмы при прыжках в воду, нарушение сердечной деятельности при плавании под водой.</w:t>
      </w:r>
    </w:p>
    <w:p w:rsidR="007531EE" w:rsidRDefault="007531EE" w:rsidP="007531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Спасать тонущего человека обычно приходится вплавь. Если он еще держится на поверхности, следует подплывать к нему сзади, чтобы избежать захвата с его стороны. В случае захвата лучше погрузиться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тонущим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воду. Он, пытаясь остаться на поверхности, как правило, отпускает спасателя. Если тонущий погрузился в воду, надо нырнуть и стараться обнаружить его. Найдя тонущего, необходимо взять его за руку или за волосы и, оттолкнувшись от дна, всплыть на поверхность. Доставив пострадавшего на берег, приступают к оказанию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первой медицинской 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31EE" w:rsidRDefault="007531EE" w:rsidP="007531E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пострадавший находится в сознании: уложить на жесткую поверхность; раздеть и растереть руками или сухим полотенцем; дать горячий чай или кофе; укутать одеялом и дать отдохнуть.</w:t>
      </w:r>
    </w:p>
    <w:p w:rsidR="007531EE" w:rsidRDefault="007531EE" w:rsidP="007531E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сознание отсутствует, но сохранены дыхание и пульс: освободить рот от ила, тины, рвотных масс; насухо обтереть пострадавшего; дать вдохнуть нашатырный спирт.</w:t>
      </w:r>
    </w:p>
    <w:p w:rsidR="007531EE" w:rsidRDefault="007531EE" w:rsidP="007531E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отсутствуют дыхание и сердечная деятельность: удалить воду из дыхательных путей пострадавшего;  освободить рот от ила, тины, рвотных масс; уложить на спину, запрокинуть голову и вытянуть язык; делать искусственное дыхание и непрямой массаж сердца.</w:t>
      </w:r>
    </w:p>
    <w:p w:rsidR="007531EE" w:rsidRDefault="007531EE" w:rsidP="007531E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вызвать «скорую помощь»</w:t>
      </w:r>
      <w:bookmarkStart w:id="0" w:name="_GoBack"/>
      <w:bookmarkEnd w:id="0"/>
    </w:p>
    <w:sectPr w:rsidR="007531EE" w:rsidSect="007531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0980"/>
    <w:multiLevelType w:val="multilevel"/>
    <w:tmpl w:val="527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D75B4"/>
    <w:multiLevelType w:val="multilevel"/>
    <w:tmpl w:val="7FFC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0514A"/>
    <w:multiLevelType w:val="multilevel"/>
    <w:tmpl w:val="B36C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AC6399"/>
    <w:multiLevelType w:val="multilevel"/>
    <w:tmpl w:val="4A00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051E62"/>
    <w:multiLevelType w:val="multilevel"/>
    <w:tmpl w:val="771AA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D17E48"/>
    <w:multiLevelType w:val="multilevel"/>
    <w:tmpl w:val="D91C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7B"/>
    <w:rsid w:val="0072197B"/>
    <w:rsid w:val="007531EE"/>
    <w:rsid w:val="00AD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4840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2020-05-22T07:39:00Z</dcterms:created>
  <dcterms:modified xsi:type="dcterms:W3CDTF">2020-05-22T07:39:00Z</dcterms:modified>
</cp:coreProperties>
</file>