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873" w:rsidRDefault="00F450EA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05383" cy="82661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5383" cy="82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873" w:rsidRDefault="004A4873">
      <w:pPr>
        <w:rPr>
          <w:sz w:val="20"/>
        </w:rPr>
        <w:sectPr w:rsidR="004A4873">
          <w:type w:val="continuous"/>
          <w:pgSz w:w="11910" w:h="16840"/>
          <w:pgMar w:top="540" w:right="580" w:bottom="280" w:left="1600" w:header="720" w:footer="720" w:gutter="0"/>
          <w:cols w:space="720"/>
        </w:sectPr>
      </w:pPr>
    </w:p>
    <w:p w:rsidR="004A4873" w:rsidRDefault="004A4873">
      <w:pPr>
        <w:pStyle w:val="a3"/>
        <w:ind w:left="101"/>
        <w:rPr>
          <w:sz w:val="20"/>
        </w:r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946"/>
      </w:tblGrid>
      <w:tr w:rsidR="009E0F51" w:rsidTr="006715E6">
        <w:trPr>
          <w:trHeight w:val="3544"/>
        </w:trPr>
        <w:tc>
          <w:tcPr>
            <w:tcW w:w="9788" w:type="dxa"/>
          </w:tcPr>
          <w:p w:rsidR="009E0F51" w:rsidRDefault="009E0F51" w:rsidP="006715E6">
            <w:pPr>
              <w:jc w:val="both"/>
              <w:rPr>
                <w:sz w:val="28"/>
                <w:szCs w:val="28"/>
              </w:rPr>
            </w:pPr>
          </w:p>
          <w:p w:rsidR="009E0F51" w:rsidRDefault="009E0F51" w:rsidP="006715E6">
            <w:pPr>
              <w:jc w:val="both"/>
              <w:rPr>
                <w:sz w:val="28"/>
                <w:szCs w:val="28"/>
              </w:rPr>
            </w:pPr>
          </w:p>
          <w:p w:rsidR="009E0F51" w:rsidRDefault="009E0F51" w:rsidP="006715E6">
            <w:pPr>
              <w:jc w:val="both"/>
              <w:rPr>
                <w:sz w:val="28"/>
                <w:szCs w:val="28"/>
              </w:rPr>
            </w:pPr>
          </w:p>
          <w:p w:rsidR="009E0F51" w:rsidRDefault="009E0F51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7" w:anchor="0" w:history="1">
              <w:r>
                <w:rPr>
                  <w:rStyle w:val="a8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9E0F51" w:rsidRDefault="009E0F51" w:rsidP="006715E6">
            <w:pPr>
              <w:jc w:val="both"/>
              <w:rPr>
                <w:sz w:val="28"/>
                <w:szCs w:val="28"/>
              </w:rPr>
            </w:pPr>
          </w:p>
          <w:p w:rsidR="009E0F51" w:rsidRDefault="00221CB1" w:rsidP="006715E6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18935" cy="1924050"/>
                  <wp:effectExtent l="0" t="0" r="5715" b="0"/>
                  <wp:docPr id="2" name="Рисунок 2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F51" w:rsidTr="006715E6">
        <w:trPr>
          <w:trHeight w:val="3544"/>
        </w:trPr>
        <w:tc>
          <w:tcPr>
            <w:tcW w:w="9788" w:type="dxa"/>
          </w:tcPr>
          <w:p w:rsidR="009E0F51" w:rsidRDefault="009E0F51" w:rsidP="006715E6">
            <w:pPr>
              <w:jc w:val="both"/>
              <w:rPr>
                <w:sz w:val="28"/>
                <w:szCs w:val="28"/>
              </w:rPr>
            </w:pPr>
          </w:p>
        </w:tc>
      </w:tr>
    </w:tbl>
    <w:p w:rsidR="009E0F51" w:rsidRDefault="009E0F51" w:rsidP="009E0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9E0F51" w:rsidRDefault="009E0F51" w:rsidP="009E0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9E0F51" w:rsidRDefault="009E0F51" w:rsidP="009E0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9E0F51" w:rsidRDefault="009E0F51" w:rsidP="009E0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9E0F51" w:rsidRDefault="009E0F51" w:rsidP="009E0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9E0F51" w:rsidRDefault="009E0F51" w:rsidP="009E0F51">
      <w:pPr>
        <w:pStyle w:val="a3"/>
        <w:ind w:left="101"/>
        <w:rPr>
          <w:sz w:val="20"/>
        </w:rPr>
      </w:pPr>
    </w:p>
    <w:p w:rsidR="009E0F51" w:rsidRDefault="009E0F51" w:rsidP="009E0F51">
      <w:pPr>
        <w:pStyle w:val="a3"/>
        <w:ind w:left="101"/>
        <w:rPr>
          <w:sz w:val="20"/>
        </w:rPr>
      </w:pPr>
    </w:p>
    <w:p w:rsidR="009E0F51" w:rsidRDefault="009E0F51" w:rsidP="009E0F51">
      <w:pPr>
        <w:pStyle w:val="1"/>
        <w:spacing w:before="77"/>
        <w:ind w:right="544"/>
        <w:jc w:val="center"/>
      </w:pPr>
      <w:r>
        <w:rPr>
          <w:spacing w:val="-2"/>
        </w:rPr>
        <w:t>Содержание</w:t>
      </w:r>
    </w:p>
    <w:sdt>
      <w:sdtPr>
        <w:rPr>
          <w:sz w:val="22"/>
          <w:szCs w:val="22"/>
        </w:rPr>
        <w:id w:val="1517429758"/>
        <w:docPartObj>
          <w:docPartGallery w:val="Table of Contents"/>
          <w:docPartUnique/>
        </w:docPartObj>
      </w:sdtPr>
      <w:sdtEndPr/>
      <w:sdtContent>
        <w:p w:rsidR="009E0F51" w:rsidRDefault="009E0F51" w:rsidP="009E0F51">
          <w:pPr>
            <w:pStyle w:val="10"/>
            <w:numPr>
              <w:ilvl w:val="0"/>
              <w:numId w:val="9"/>
            </w:numPr>
            <w:tabs>
              <w:tab w:val="left" w:pos="311"/>
              <w:tab w:val="right" w:leader="dot" w:pos="8488"/>
            </w:tabs>
            <w:spacing w:before="316" w:after="240"/>
            <w:ind w:left="311" w:hanging="209"/>
          </w:pPr>
          <w:r>
            <w:t>Паспорт</w:t>
          </w:r>
          <w:r>
            <w:rPr>
              <w:spacing w:val="-9"/>
            </w:rPr>
            <w:t xml:space="preserve"> </w:t>
          </w:r>
          <w:r>
            <w:t>рабочей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4</w:t>
          </w:r>
        </w:p>
        <w:p w:rsidR="009E0F51" w:rsidRDefault="009E0F51" w:rsidP="009E0F51">
          <w:pPr>
            <w:pStyle w:val="10"/>
            <w:numPr>
              <w:ilvl w:val="0"/>
              <w:numId w:val="9"/>
            </w:numPr>
            <w:tabs>
              <w:tab w:val="left" w:pos="312"/>
              <w:tab w:val="right" w:leader="dot" w:pos="8508"/>
            </w:tabs>
            <w:spacing w:before="67"/>
            <w:ind w:left="312" w:hanging="210"/>
          </w:pPr>
          <w:r>
            <w:t>Структура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примерное</w:t>
          </w:r>
          <w:r>
            <w:rPr>
              <w:spacing w:val="-7"/>
            </w:rPr>
            <w:t xml:space="preserve"> </w:t>
          </w:r>
          <w:r>
            <w:t>содержание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8</w:t>
          </w:r>
        </w:p>
        <w:p w:rsidR="009E0F51" w:rsidRDefault="00E767E4" w:rsidP="009E0F51">
          <w:pPr>
            <w:pStyle w:val="10"/>
            <w:numPr>
              <w:ilvl w:val="0"/>
              <w:numId w:val="9"/>
            </w:numPr>
            <w:tabs>
              <w:tab w:val="left" w:pos="312"/>
              <w:tab w:val="right" w:leader="dot" w:pos="8527"/>
            </w:tabs>
            <w:spacing w:before="163"/>
            <w:ind w:left="312" w:hanging="210"/>
          </w:pPr>
          <w:hyperlink w:anchor="_TOC_250001" w:history="1">
            <w:r w:rsidR="009E0F51">
              <w:t>Условия</w:t>
            </w:r>
            <w:r w:rsidR="009E0F51">
              <w:rPr>
                <w:spacing w:val="-9"/>
              </w:rPr>
              <w:t xml:space="preserve"> </w:t>
            </w:r>
            <w:r w:rsidR="009E0F51">
              <w:t>реализации</w:t>
            </w:r>
            <w:r w:rsidR="009E0F51">
              <w:rPr>
                <w:spacing w:val="-7"/>
              </w:rPr>
              <w:t xml:space="preserve"> </w:t>
            </w:r>
            <w:r w:rsidR="009E0F51">
              <w:t>учебной</w:t>
            </w:r>
            <w:r w:rsidR="009E0F51">
              <w:rPr>
                <w:spacing w:val="-6"/>
              </w:rPr>
              <w:t xml:space="preserve"> </w:t>
            </w:r>
            <w:r w:rsidR="009E0F51">
              <w:rPr>
                <w:spacing w:val="-2"/>
              </w:rPr>
              <w:t>дисциплины</w:t>
            </w:r>
            <w:r w:rsidR="009E0F51">
              <w:tab/>
            </w:r>
            <w:r w:rsidR="009E0F51">
              <w:rPr>
                <w:spacing w:val="-5"/>
              </w:rPr>
              <w:t>21</w:t>
            </w:r>
          </w:hyperlink>
        </w:p>
        <w:p w:rsidR="004A4873" w:rsidRDefault="00E767E4" w:rsidP="009E0F51">
          <w:pPr>
            <w:rPr>
              <w:sz w:val="20"/>
            </w:rPr>
            <w:sectPr w:rsidR="004A4873">
              <w:pgSz w:w="11910" w:h="16840"/>
              <w:pgMar w:top="540" w:right="580" w:bottom="280" w:left="1600" w:header="720" w:footer="720" w:gutter="0"/>
              <w:cols w:space="720"/>
            </w:sectPr>
          </w:pPr>
          <w:hyperlink w:anchor="_TOC_250000" w:history="1">
            <w:r w:rsidR="009E0F51" w:rsidRPr="004D2991">
              <w:rPr>
                <w:sz w:val="28"/>
                <w:szCs w:val="28"/>
              </w:rPr>
              <w:t>Контроль</w:t>
            </w:r>
            <w:r w:rsidR="009E0F51" w:rsidRPr="004D2991">
              <w:rPr>
                <w:spacing w:val="-9"/>
                <w:sz w:val="28"/>
                <w:szCs w:val="28"/>
              </w:rPr>
              <w:t xml:space="preserve"> </w:t>
            </w:r>
            <w:r w:rsidR="009E0F51" w:rsidRPr="004D2991">
              <w:rPr>
                <w:sz w:val="28"/>
                <w:szCs w:val="28"/>
              </w:rPr>
              <w:t>и</w:t>
            </w:r>
            <w:r w:rsidR="009E0F51" w:rsidRPr="004D2991">
              <w:rPr>
                <w:spacing w:val="-8"/>
                <w:sz w:val="28"/>
                <w:szCs w:val="28"/>
              </w:rPr>
              <w:t xml:space="preserve"> </w:t>
            </w:r>
            <w:r w:rsidR="009E0F51" w:rsidRPr="004D2991">
              <w:rPr>
                <w:sz w:val="28"/>
                <w:szCs w:val="28"/>
              </w:rPr>
              <w:t>оценка</w:t>
            </w:r>
            <w:r w:rsidR="009E0F51" w:rsidRPr="004D2991">
              <w:rPr>
                <w:spacing w:val="-5"/>
                <w:sz w:val="28"/>
                <w:szCs w:val="28"/>
              </w:rPr>
              <w:t xml:space="preserve"> </w:t>
            </w:r>
            <w:r w:rsidR="009E0F51" w:rsidRPr="004D2991">
              <w:rPr>
                <w:sz w:val="28"/>
                <w:szCs w:val="28"/>
              </w:rPr>
              <w:t>результатов</w:t>
            </w:r>
            <w:r w:rsidR="009E0F51" w:rsidRPr="004D2991">
              <w:rPr>
                <w:spacing w:val="-5"/>
                <w:sz w:val="28"/>
                <w:szCs w:val="28"/>
              </w:rPr>
              <w:t xml:space="preserve"> </w:t>
            </w:r>
            <w:r w:rsidR="009E0F51" w:rsidRPr="004D2991">
              <w:rPr>
                <w:sz w:val="28"/>
                <w:szCs w:val="28"/>
              </w:rPr>
              <w:t>освоения</w:t>
            </w:r>
            <w:r w:rsidR="009E0F51" w:rsidRPr="004D2991">
              <w:rPr>
                <w:spacing w:val="-5"/>
                <w:sz w:val="28"/>
                <w:szCs w:val="28"/>
              </w:rPr>
              <w:t xml:space="preserve"> </w:t>
            </w:r>
            <w:r w:rsidR="009E0F51" w:rsidRPr="004D2991">
              <w:rPr>
                <w:sz w:val="28"/>
                <w:szCs w:val="28"/>
              </w:rPr>
              <w:t>учебной</w:t>
            </w:r>
            <w:r w:rsidR="009E0F51" w:rsidRPr="004D2991">
              <w:rPr>
                <w:spacing w:val="-5"/>
                <w:sz w:val="28"/>
                <w:szCs w:val="28"/>
              </w:rPr>
              <w:t xml:space="preserve"> </w:t>
            </w:r>
            <w:r w:rsidR="009E0F51" w:rsidRPr="004D2991">
              <w:rPr>
                <w:spacing w:val="-2"/>
                <w:sz w:val="28"/>
                <w:szCs w:val="28"/>
              </w:rPr>
              <w:t>дисциплины</w:t>
            </w:r>
            <w:r w:rsidR="009E0F51" w:rsidRPr="004D2991">
              <w:rPr>
                <w:sz w:val="28"/>
                <w:szCs w:val="28"/>
              </w:rPr>
              <w:tab/>
            </w:r>
            <w:r w:rsidR="009E0F51" w:rsidRPr="004D2991">
              <w:rPr>
                <w:spacing w:val="-5"/>
                <w:sz w:val="28"/>
                <w:szCs w:val="28"/>
              </w:rPr>
              <w:t>24</w:t>
            </w:r>
          </w:hyperlink>
        </w:p>
      </w:sdtContent>
    </w:sdt>
    <w:p w:rsidR="004A4873" w:rsidRDefault="004A4873">
      <w:pPr>
        <w:rPr>
          <w:sz w:val="24"/>
        </w:rPr>
        <w:sectPr w:rsidR="004A4873">
          <w:pgSz w:w="11910" w:h="16840"/>
          <w:pgMar w:top="1040" w:right="580" w:bottom="280" w:left="1600" w:header="720" w:footer="720" w:gutter="0"/>
          <w:cols w:space="720"/>
        </w:sectPr>
      </w:pPr>
    </w:p>
    <w:p w:rsidR="004A4873" w:rsidRDefault="009E0F51">
      <w:pPr>
        <w:pStyle w:val="a5"/>
        <w:numPr>
          <w:ilvl w:val="0"/>
          <w:numId w:val="7"/>
        </w:numPr>
        <w:tabs>
          <w:tab w:val="left" w:pos="809"/>
          <w:tab w:val="left" w:pos="810"/>
        </w:tabs>
        <w:spacing w:before="67" w:line="237" w:lineRule="auto"/>
        <w:ind w:right="575" w:firstLine="0"/>
        <w:jc w:val="left"/>
        <w:rPr>
          <w:sz w:val="24"/>
        </w:rPr>
      </w:pPr>
      <w:r>
        <w:rPr>
          <w:b/>
          <w:sz w:val="24"/>
        </w:rPr>
        <w:lastRenderedPageBreak/>
        <w:t xml:space="preserve">ПАСПОРТ РАБОЧЕЙ </w:t>
      </w:r>
      <w:r w:rsidR="00F450EA">
        <w:rPr>
          <w:b/>
          <w:sz w:val="24"/>
        </w:rPr>
        <w:t>ПРОГРАММЫ УЧЕБНОЙ ДИСЦИПЛИНЫ</w:t>
      </w:r>
      <w:r w:rsidR="00F450EA">
        <w:rPr>
          <w:b/>
          <w:spacing w:val="-58"/>
          <w:sz w:val="24"/>
        </w:rPr>
        <w:t xml:space="preserve"> </w:t>
      </w:r>
      <w:r w:rsidR="00F450EA">
        <w:rPr>
          <w:sz w:val="24"/>
        </w:rPr>
        <w:t>ОП.09.</w:t>
      </w:r>
      <w:r w:rsidR="00F450EA">
        <w:rPr>
          <w:spacing w:val="3"/>
          <w:sz w:val="24"/>
        </w:rPr>
        <w:t xml:space="preserve"> </w:t>
      </w:r>
      <w:r w:rsidR="00F450EA">
        <w:rPr>
          <w:sz w:val="24"/>
        </w:rPr>
        <w:t>«СТАНДАРТИЗАЦИЯ,</w:t>
      </w:r>
      <w:r w:rsidR="00F450EA">
        <w:rPr>
          <w:spacing w:val="-1"/>
          <w:sz w:val="24"/>
        </w:rPr>
        <w:t xml:space="preserve"> </w:t>
      </w:r>
      <w:r w:rsidR="00F450EA">
        <w:rPr>
          <w:sz w:val="24"/>
        </w:rPr>
        <w:t>СЕРТИФИКАЦИЯ</w:t>
      </w:r>
      <w:r w:rsidR="00F450EA">
        <w:rPr>
          <w:spacing w:val="-1"/>
          <w:sz w:val="24"/>
        </w:rPr>
        <w:t xml:space="preserve"> </w:t>
      </w:r>
      <w:r w:rsidR="00F450EA">
        <w:rPr>
          <w:sz w:val="24"/>
        </w:rPr>
        <w:t>И</w:t>
      </w:r>
      <w:r w:rsidR="00F450EA">
        <w:rPr>
          <w:spacing w:val="-1"/>
          <w:sz w:val="24"/>
        </w:rPr>
        <w:t xml:space="preserve"> </w:t>
      </w:r>
      <w:r w:rsidR="00F450EA">
        <w:rPr>
          <w:sz w:val="24"/>
        </w:rPr>
        <w:t>ТЕХНИЧЕСКОЕ</w:t>
      </w:r>
      <w:r w:rsidR="00F450EA">
        <w:rPr>
          <w:spacing w:val="1"/>
          <w:sz w:val="24"/>
        </w:rPr>
        <w:t xml:space="preserve"> </w:t>
      </w:r>
      <w:r w:rsidR="00F450EA">
        <w:rPr>
          <w:sz w:val="24"/>
        </w:rPr>
        <w:t>ДОКУМЕНТОВЕДЕНИЕ».</w:t>
      </w:r>
    </w:p>
    <w:p w:rsidR="004A4873" w:rsidRDefault="00F450EA">
      <w:pPr>
        <w:pStyle w:val="1"/>
        <w:numPr>
          <w:ilvl w:val="1"/>
          <w:numId w:val="7"/>
        </w:numPr>
        <w:tabs>
          <w:tab w:val="left" w:pos="597"/>
        </w:tabs>
        <w:spacing w:before="126" w:line="274" w:lineRule="exact"/>
        <w:ind w:left="596"/>
        <w:jc w:val="left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4A4873" w:rsidRDefault="00F450EA">
      <w:pPr>
        <w:spacing w:line="242" w:lineRule="auto"/>
        <w:ind w:left="102" w:right="205"/>
        <w:rPr>
          <w:b/>
          <w:sz w:val="24"/>
        </w:rPr>
      </w:pPr>
      <w:r>
        <w:rPr>
          <w:sz w:val="24"/>
        </w:rPr>
        <w:t>Рабочая программа учебной дисциплины является составной частью основной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ФГОС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СПО</w:t>
      </w:r>
      <w:r>
        <w:rPr>
          <w:spacing w:val="-9"/>
          <w:sz w:val="24"/>
        </w:rPr>
        <w:t xml:space="preserve"> </w:t>
      </w:r>
      <w:r>
        <w:rPr>
          <w:b/>
          <w:spacing w:val="-2"/>
          <w:sz w:val="24"/>
        </w:rPr>
        <w:t>09.02.07 «Информационные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системы и программирование» </w:t>
      </w:r>
      <w:r>
        <w:rPr>
          <w:sz w:val="24"/>
        </w:rPr>
        <w:t>входящей в укрупненную группу специальностей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09.00.00.</w:t>
      </w:r>
    </w:p>
    <w:p w:rsidR="004A4873" w:rsidRDefault="00F450EA">
      <w:pPr>
        <w:pStyle w:val="a3"/>
        <w:ind w:left="102"/>
      </w:pPr>
      <w:r>
        <w:t>Рабочая</w:t>
      </w:r>
      <w:r>
        <w:rPr>
          <w:spacing w:val="24"/>
        </w:rPr>
        <w:t xml:space="preserve"> </w:t>
      </w:r>
      <w:r>
        <w:t>программа</w:t>
      </w:r>
      <w:r>
        <w:rPr>
          <w:spacing w:val="29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дисциплины</w:t>
      </w:r>
      <w:r>
        <w:rPr>
          <w:spacing w:val="24"/>
        </w:rPr>
        <w:t xml:space="preserve"> </w:t>
      </w:r>
      <w:r>
        <w:t>также</w:t>
      </w:r>
      <w:r>
        <w:rPr>
          <w:spacing w:val="24"/>
        </w:rPr>
        <w:t xml:space="preserve"> </w:t>
      </w:r>
      <w:r>
        <w:t>может</w:t>
      </w:r>
      <w:r>
        <w:rPr>
          <w:spacing w:val="26"/>
        </w:rPr>
        <w:t xml:space="preserve"> </w:t>
      </w:r>
      <w:r>
        <w:t>быть</w:t>
      </w:r>
      <w:r>
        <w:rPr>
          <w:spacing w:val="25"/>
        </w:rPr>
        <w:t xml:space="preserve"> </w:t>
      </w:r>
      <w:r>
        <w:t>использована</w:t>
      </w:r>
      <w:r>
        <w:rPr>
          <w:spacing w:val="2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дистанционных образовательных</w:t>
      </w:r>
      <w:r>
        <w:rPr>
          <w:spacing w:val="1"/>
        </w:rPr>
        <w:t xml:space="preserve"> </w:t>
      </w:r>
      <w:r>
        <w:t>технологий.</w:t>
      </w:r>
    </w:p>
    <w:p w:rsidR="004A4873" w:rsidRDefault="004A4873">
      <w:pPr>
        <w:pStyle w:val="a3"/>
        <w:spacing w:before="10"/>
        <w:rPr>
          <w:sz w:val="23"/>
        </w:rPr>
      </w:pPr>
    </w:p>
    <w:p w:rsidR="004A4873" w:rsidRDefault="00F450EA">
      <w:pPr>
        <w:pStyle w:val="a5"/>
        <w:numPr>
          <w:ilvl w:val="1"/>
          <w:numId w:val="7"/>
        </w:numPr>
        <w:tabs>
          <w:tab w:val="left" w:pos="597"/>
        </w:tabs>
        <w:spacing w:line="237" w:lineRule="auto"/>
        <w:ind w:left="102" w:right="426" w:firstLine="0"/>
        <w:jc w:val="left"/>
        <w:rPr>
          <w:sz w:val="24"/>
        </w:rPr>
      </w:pPr>
      <w:r>
        <w:rPr>
          <w:b/>
          <w:sz w:val="24"/>
        </w:rPr>
        <w:t>Место дисциплины в структуре основной образовательной 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Дисциплина «Стандартизация, сертификация и техническое документоведение»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общепрофессиональной дисциплиной, устанавливающей базовые знания для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1"/>
          <w:sz w:val="24"/>
        </w:rPr>
        <w:t xml:space="preserve"> </w:t>
      </w:r>
      <w:r>
        <w:rPr>
          <w:sz w:val="24"/>
        </w:rPr>
        <w:t>и входит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общепрофессиональный цикл.</w:t>
      </w:r>
    </w:p>
    <w:p w:rsidR="004A4873" w:rsidRDefault="004A4873">
      <w:pPr>
        <w:pStyle w:val="a3"/>
        <w:spacing w:before="2"/>
        <w:rPr>
          <w:sz w:val="35"/>
        </w:rPr>
      </w:pPr>
    </w:p>
    <w:p w:rsidR="004A4873" w:rsidRDefault="00F450EA">
      <w:pPr>
        <w:pStyle w:val="1"/>
        <w:numPr>
          <w:ilvl w:val="1"/>
          <w:numId w:val="7"/>
        </w:numPr>
        <w:tabs>
          <w:tab w:val="left" w:pos="597"/>
        </w:tabs>
        <w:spacing w:after="5"/>
        <w:ind w:left="596" w:right="1033"/>
        <w:jc w:val="left"/>
      </w:pPr>
      <w:r>
        <w:t>Цели и задачи учебной дисциплины – требования к результатам освоения</w:t>
      </w:r>
      <w:r>
        <w:rPr>
          <w:spacing w:val="-57"/>
        </w:rPr>
        <w:t xml:space="preserve"> </w:t>
      </w:r>
      <w:r>
        <w:t>дисциплины: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5"/>
        <w:gridCol w:w="3070"/>
        <w:gridCol w:w="2813"/>
      </w:tblGrid>
      <w:tr w:rsidR="004A4873">
        <w:trPr>
          <w:trHeight w:val="849"/>
        </w:trPr>
        <w:tc>
          <w:tcPr>
            <w:tcW w:w="3605" w:type="dxa"/>
          </w:tcPr>
          <w:p w:rsidR="004A4873" w:rsidRDefault="004A487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A4873" w:rsidRDefault="00F450EA">
            <w:pPr>
              <w:pStyle w:val="TableParagraph"/>
              <w:ind w:left="1142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3070" w:type="dxa"/>
          </w:tcPr>
          <w:p w:rsidR="004A4873" w:rsidRDefault="004A487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A4873" w:rsidRDefault="00F450EA">
            <w:pPr>
              <w:pStyle w:val="TableParagraph"/>
              <w:ind w:left="1088" w:right="10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2813" w:type="dxa"/>
          </w:tcPr>
          <w:p w:rsidR="004A4873" w:rsidRDefault="004A487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A4873" w:rsidRDefault="00F450EA">
            <w:pPr>
              <w:pStyle w:val="TableParagraph"/>
              <w:ind w:left="992" w:right="9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4A4873">
        <w:trPr>
          <w:trHeight w:val="9660"/>
        </w:trPr>
        <w:tc>
          <w:tcPr>
            <w:tcW w:w="3605" w:type="dxa"/>
          </w:tcPr>
          <w:p w:rsidR="004A4873" w:rsidRDefault="00F450EA">
            <w:pPr>
              <w:pStyle w:val="TableParagraph"/>
              <w:ind w:right="911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4A4873" w:rsidRDefault="00F450EA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деятельности, применительно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  <w:p w:rsidR="004A4873" w:rsidRDefault="00F450EA">
            <w:pPr>
              <w:pStyle w:val="TableParagraph"/>
              <w:ind w:right="651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2. </w:t>
            </w:r>
            <w:r>
              <w:rPr>
                <w:sz w:val="24"/>
              </w:rPr>
              <w:t>Осуществлять поиск,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</w:p>
          <w:p w:rsidR="004A4873" w:rsidRDefault="00F450EA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информации, 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4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Работать в коллективе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 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4A4873" w:rsidRDefault="00F450EA">
            <w:pPr>
              <w:pStyle w:val="TableParagraph"/>
              <w:ind w:right="127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5. </w:t>
            </w:r>
            <w:r>
              <w:rPr>
                <w:sz w:val="24"/>
              </w:rPr>
              <w:t>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4A4873" w:rsidRDefault="00F450EA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 xml:space="preserve">информационные технологии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10.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A4873" w:rsidRDefault="00F450EA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4A4873" w:rsidRDefault="00F450EA">
            <w:pPr>
              <w:pStyle w:val="TableParagraph"/>
              <w:ind w:right="256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A4873" w:rsidRDefault="00F450EA">
            <w:pPr>
              <w:pStyle w:val="TableParagraph"/>
              <w:ind w:right="1154"/>
              <w:rPr>
                <w:sz w:val="24"/>
              </w:rPr>
            </w:pPr>
            <w:r>
              <w:rPr>
                <w:spacing w:val="-1"/>
                <w:sz w:val="24"/>
              </w:rPr>
              <w:t>предпринимательскую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  <w:p w:rsidR="00D766C4" w:rsidRPr="00D766C4" w:rsidRDefault="00D766C4">
            <w:pPr>
              <w:pStyle w:val="TableParagraph"/>
              <w:rPr>
                <w:sz w:val="24"/>
              </w:rPr>
            </w:pPr>
            <w:bookmarkStart w:id="0" w:name="_GoBack"/>
            <w:r w:rsidRPr="00D766C4">
              <w:rPr>
                <w:b/>
                <w:bCs/>
                <w:color w:val="000000"/>
                <w:shd w:val="clear" w:color="auto" w:fill="FFFFFF"/>
              </w:rPr>
              <w:t>ПК 5.2</w:t>
            </w:r>
            <w:r>
              <w:rPr>
                <w:bCs/>
                <w:color w:val="000000"/>
                <w:shd w:val="clear" w:color="auto" w:fill="FFFFFF"/>
              </w:rPr>
              <w:t xml:space="preserve"> Р</w:t>
            </w:r>
            <w:r w:rsidRPr="00D766C4">
              <w:rPr>
                <w:bCs/>
                <w:color w:val="000000"/>
                <w:shd w:val="clear" w:color="auto" w:fill="FFFFFF"/>
              </w:rPr>
              <w:t xml:space="preserve">азработка проектной документации на информационную </w:t>
            </w:r>
            <w:r w:rsidRPr="00D766C4">
              <w:rPr>
                <w:bCs/>
                <w:color w:val="000000"/>
                <w:shd w:val="clear" w:color="auto" w:fill="FFFFFF"/>
              </w:rPr>
              <w:lastRenderedPageBreak/>
              <w:t>систему в соответствии с требованиями заказчика.</w:t>
            </w:r>
            <w:bookmarkEnd w:id="0"/>
          </w:p>
        </w:tc>
        <w:tc>
          <w:tcPr>
            <w:tcW w:w="3070" w:type="dxa"/>
          </w:tcPr>
          <w:p w:rsidR="004A4873" w:rsidRDefault="00F450EA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  <w:tab w:val="left" w:pos="1578"/>
                <w:tab w:val="left" w:pos="1690"/>
                <w:tab w:val="left" w:pos="2831"/>
              </w:tabs>
              <w:ind w:right="97" w:hanging="53"/>
              <w:rPr>
                <w:sz w:val="24"/>
              </w:rPr>
            </w:pPr>
            <w:r>
              <w:rPr>
                <w:sz w:val="24"/>
              </w:rPr>
              <w:lastRenderedPageBreak/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(услуг)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  <w:p w:rsidR="004A4873" w:rsidRDefault="00F450EA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line="292" w:lineRule="exact"/>
              <w:ind w:left="816" w:hanging="709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  <w:p w:rsidR="004A4873" w:rsidRDefault="00F450EA">
            <w:pPr>
              <w:pStyle w:val="TableParagraph"/>
              <w:ind w:left="160" w:right="602"/>
              <w:rPr>
                <w:sz w:val="24"/>
              </w:rPr>
            </w:pPr>
            <w:r>
              <w:rPr>
                <w:sz w:val="24"/>
              </w:rPr>
              <w:t>документацию 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4A4873" w:rsidRDefault="00F450EA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line="237" w:lineRule="auto"/>
              <w:ind w:right="842" w:hanging="5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правила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4A4873" w:rsidRDefault="00F450EA">
            <w:pPr>
              <w:pStyle w:val="TableParagraph"/>
              <w:spacing w:before="1"/>
              <w:ind w:left="160" w:right="166"/>
              <w:rPr>
                <w:sz w:val="24"/>
              </w:rPr>
            </w:pPr>
            <w:r>
              <w:rPr>
                <w:sz w:val="24"/>
              </w:rPr>
              <w:t>сертификации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813" w:type="dxa"/>
          </w:tcPr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line="237" w:lineRule="auto"/>
              <w:ind w:right="162" w:firstLine="0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метрологии,</w:t>
            </w:r>
          </w:p>
          <w:p w:rsidR="004A4873" w:rsidRDefault="00F450EA">
            <w:pPr>
              <w:pStyle w:val="TableParagraph"/>
              <w:ind w:left="108" w:right="886"/>
              <w:rPr>
                <w:sz w:val="24"/>
              </w:rPr>
            </w:pPr>
            <w:r>
              <w:rPr>
                <w:sz w:val="24"/>
              </w:rPr>
              <w:t>стандартизации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line="294" w:lineRule="exact"/>
              <w:ind w:left="816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 w:rsidR="004A4873" w:rsidRDefault="00F450EA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>понятия и 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метрологии,</w:t>
            </w:r>
          </w:p>
          <w:p w:rsidR="004A4873" w:rsidRDefault="00F450EA">
            <w:pPr>
              <w:pStyle w:val="TableParagraph"/>
              <w:ind w:left="108" w:right="886"/>
              <w:rPr>
                <w:sz w:val="24"/>
              </w:rPr>
            </w:pPr>
            <w:r>
              <w:rPr>
                <w:sz w:val="24"/>
              </w:rPr>
              <w:t>стандартизации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ind w:right="684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(комплексов)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общетехнических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1" w:line="237" w:lineRule="auto"/>
              <w:ind w:right="488" w:firstLine="0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8" w:line="237" w:lineRule="auto"/>
              <w:ind w:right="106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2"/>
              <w:ind w:right="133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2" w:line="237" w:lineRule="auto"/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4" w:line="237" w:lineRule="auto"/>
              <w:ind w:right="170" w:firstLine="0"/>
              <w:rPr>
                <w:sz w:val="24"/>
              </w:rPr>
            </w:pPr>
            <w:r>
              <w:rPr>
                <w:sz w:val="24"/>
              </w:rPr>
              <w:t>Системы и схемы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</w:tr>
    </w:tbl>
    <w:p w:rsidR="004A4873" w:rsidRDefault="004A4873">
      <w:pPr>
        <w:spacing w:line="237" w:lineRule="auto"/>
        <w:rPr>
          <w:sz w:val="24"/>
        </w:rPr>
        <w:sectPr w:rsidR="004A4873">
          <w:pgSz w:w="11910" w:h="16840"/>
          <w:pgMar w:top="480" w:right="580" w:bottom="280" w:left="1600" w:header="720" w:footer="720" w:gutter="0"/>
          <w:cols w:space="720"/>
        </w:sectPr>
      </w:pPr>
    </w:p>
    <w:p w:rsidR="004A4873" w:rsidRDefault="00F450EA">
      <w:pPr>
        <w:pStyle w:val="a5"/>
        <w:numPr>
          <w:ilvl w:val="1"/>
          <w:numId w:val="7"/>
        </w:numPr>
        <w:tabs>
          <w:tab w:val="left" w:pos="568"/>
        </w:tabs>
        <w:spacing w:before="60" w:line="274" w:lineRule="exact"/>
        <w:ind w:left="567" w:hanging="466"/>
        <w:jc w:val="left"/>
        <w:rPr>
          <w:b/>
          <w:sz w:val="24"/>
        </w:rPr>
      </w:pPr>
      <w:r>
        <w:rPr>
          <w:b/>
          <w:spacing w:val="-1"/>
          <w:sz w:val="24"/>
        </w:rPr>
        <w:lastRenderedPageBreak/>
        <w:t>Обоснование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вариативной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части</w:t>
      </w:r>
    </w:p>
    <w:p w:rsidR="004A4873" w:rsidRDefault="00F450EA">
      <w:pPr>
        <w:pStyle w:val="a3"/>
        <w:spacing w:after="6"/>
        <w:ind w:left="102" w:right="205" w:firstLine="180"/>
      </w:pPr>
      <w:r>
        <w:t>Вариативная</w:t>
      </w:r>
      <w:r>
        <w:rPr>
          <w:spacing w:val="-5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предназначена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углубления</w:t>
      </w:r>
      <w:r>
        <w:rPr>
          <w:spacing w:val="-4"/>
        </w:rPr>
        <w:t xml:space="preserve"> </w:t>
      </w:r>
      <w:r>
        <w:t>подготовки,</w:t>
      </w:r>
      <w:r>
        <w:rPr>
          <w:spacing w:val="-5"/>
        </w:rPr>
        <w:t xml:space="preserve"> </w:t>
      </w:r>
      <w:r>
        <w:t>определяемой</w:t>
      </w:r>
      <w:r>
        <w:rPr>
          <w:spacing w:val="-57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основной части образовательной</w:t>
      </w:r>
      <w:r>
        <w:rPr>
          <w:spacing w:val="-2"/>
        </w:rPr>
        <w:t xml:space="preserve"> </w:t>
      </w:r>
      <w:r>
        <w:t>программы.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0"/>
        <w:gridCol w:w="4488"/>
      </w:tblGrid>
      <w:tr w:rsidR="004A4873">
        <w:trPr>
          <w:trHeight w:val="275"/>
        </w:trPr>
        <w:tc>
          <w:tcPr>
            <w:tcW w:w="5000" w:type="dxa"/>
          </w:tcPr>
          <w:p w:rsidR="004A4873" w:rsidRDefault="00F450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Дополнительные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знания,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умения,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компетенции</w:t>
            </w:r>
          </w:p>
        </w:tc>
        <w:tc>
          <w:tcPr>
            <w:tcW w:w="4488" w:type="dxa"/>
          </w:tcPr>
          <w:p w:rsidR="004A4873" w:rsidRDefault="00F450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Распределение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часов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вариативной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части</w:t>
            </w:r>
          </w:p>
        </w:tc>
      </w:tr>
      <w:tr w:rsidR="004A4873">
        <w:trPr>
          <w:trHeight w:val="6384"/>
        </w:trPr>
        <w:tc>
          <w:tcPr>
            <w:tcW w:w="5000" w:type="dxa"/>
          </w:tcPr>
          <w:p w:rsidR="004A4873" w:rsidRDefault="00F450EA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985"/>
                <w:tab w:val="left" w:pos="1192"/>
                <w:tab w:val="left" w:pos="1604"/>
                <w:tab w:val="left" w:pos="2354"/>
                <w:tab w:val="left" w:pos="2696"/>
                <w:tab w:val="left" w:pos="3332"/>
                <w:tab w:val="left" w:pos="3698"/>
                <w:tab w:val="left" w:pos="374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дол</w:t>
            </w:r>
            <w:r>
              <w:rPr>
                <w:sz w:val="24"/>
              </w:rPr>
              <w:t>жен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расширить</w:t>
            </w:r>
            <w:r>
              <w:rPr>
                <w:i/>
                <w:sz w:val="24"/>
              </w:rPr>
              <w:tab/>
              <w:t>умения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продукции</w:t>
            </w:r>
            <w:r>
              <w:rPr>
                <w:sz w:val="24"/>
              </w:rPr>
              <w:tab/>
              <w:t>(услуг)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процессов;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документацию систем качества.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сертификации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4A4873" w:rsidRDefault="00F450EA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 xml:space="preserve">.В результате освоения </w:t>
            </w:r>
            <w:r>
              <w:rPr>
                <w:i/>
                <w:sz w:val="24"/>
              </w:rPr>
              <w:t>вариативной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части </w:t>
            </w:r>
            <w:r>
              <w:rPr>
                <w:sz w:val="24"/>
              </w:rPr>
              <w:t>учебной дисциплины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должен углубить знания </w:t>
            </w:r>
            <w:r>
              <w:rPr>
                <w:sz w:val="24"/>
              </w:rPr>
              <w:t>правовых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метрологии,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сертификации;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понятий и определений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метрологии,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сертификации;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положений систем (комплексов)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общетехнических и 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и методов их оценки;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качества; основных 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определений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области сертификации; организационной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сертификации;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схем</w:t>
            </w:r>
          </w:p>
          <w:p w:rsidR="004A4873" w:rsidRDefault="00F450E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сертификации.</w:t>
            </w:r>
          </w:p>
        </w:tc>
        <w:tc>
          <w:tcPr>
            <w:tcW w:w="4488" w:type="dxa"/>
          </w:tcPr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4A4873" w:rsidRDefault="00F450E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4A4873" w:rsidRDefault="004A4873">
      <w:pPr>
        <w:pStyle w:val="a3"/>
        <w:spacing w:before="8"/>
        <w:rPr>
          <w:sz w:val="23"/>
        </w:rPr>
      </w:pPr>
    </w:p>
    <w:p w:rsidR="004A4873" w:rsidRDefault="00F450EA">
      <w:pPr>
        <w:pStyle w:val="1"/>
        <w:numPr>
          <w:ilvl w:val="1"/>
          <w:numId w:val="7"/>
        </w:numPr>
        <w:tabs>
          <w:tab w:val="left" w:pos="597"/>
        </w:tabs>
        <w:spacing w:line="274" w:lineRule="exact"/>
        <w:ind w:left="596"/>
        <w:jc w:val="left"/>
      </w:pPr>
      <w:r>
        <w:t>Рекомендуемое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дисциплины:</w:t>
      </w:r>
    </w:p>
    <w:p w:rsidR="004A4873" w:rsidRDefault="00F450EA">
      <w:pPr>
        <w:pStyle w:val="a3"/>
        <w:spacing w:line="274" w:lineRule="exact"/>
        <w:ind w:left="102"/>
      </w:pPr>
      <w:r>
        <w:t>Максимальная</w:t>
      </w:r>
      <w:r>
        <w:rPr>
          <w:spacing w:val="-1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</w:t>
      </w:r>
      <w:r>
        <w:rPr>
          <w:b/>
        </w:rPr>
        <w:t>2</w:t>
      </w:r>
      <w:r>
        <w:rPr>
          <w:b/>
          <w:spacing w:val="-3"/>
        </w:rPr>
        <w:t xml:space="preserve"> </w:t>
      </w:r>
      <w:r>
        <w:rPr>
          <w:b/>
        </w:rPr>
        <w:t>часа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4A4873" w:rsidRDefault="00F450EA">
      <w:pPr>
        <w:pStyle w:val="a3"/>
        <w:ind w:left="102"/>
        <w:rPr>
          <w:b/>
        </w:rPr>
      </w:pPr>
      <w:r>
        <w:t>обязательная</w:t>
      </w:r>
      <w:r>
        <w:rPr>
          <w:spacing w:val="-3"/>
        </w:rPr>
        <w:t xml:space="preserve"> </w:t>
      </w:r>
      <w:r>
        <w:t>аудиторная учебная</w:t>
      </w:r>
      <w:r>
        <w:rPr>
          <w:spacing w:val="-3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proofErr w:type="gramStart"/>
      <w:r>
        <w:t>обучающегося</w:t>
      </w:r>
      <w:proofErr w:type="gramEnd"/>
      <w:r>
        <w:rPr>
          <w:spacing w:val="5"/>
        </w:rPr>
        <w:t xml:space="preserve"> </w:t>
      </w:r>
      <w:r>
        <w:t>-</w:t>
      </w:r>
      <w:r>
        <w:rPr>
          <w:spacing w:val="54"/>
        </w:rPr>
        <w:t xml:space="preserve"> </w:t>
      </w:r>
      <w:r w:rsidR="009E0F51">
        <w:rPr>
          <w:b/>
        </w:rPr>
        <w:t>42</w:t>
      </w:r>
      <w:r>
        <w:rPr>
          <w:b/>
          <w:spacing w:val="-2"/>
        </w:rPr>
        <w:t xml:space="preserve"> </w:t>
      </w:r>
      <w:r>
        <w:rPr>
          <w:b/>
        </w:rPr>
        <w:t>часов;</w:t>
      </w:r>
    </w:p>
    <w:p w:rsidR="004A4873" w:rsidRDefault="004A4873">
      <w:pPr>
        <w:sectPr w:rsidR="004A4873">
          <w:pgSz w:w="11910" w:h="16840"/>
          <w:pgMar w:top="760" w:right="580" w:bottom="280" w:left="1600" w:header="720" w:footer="720" w:gutter="0"/>
          <w:cols w:space="720"/>
        </w:sectPr>
      </w:pPr>
    </w:p>
    <w:p w:rsidR="004A4873" w:rsidRDefault="00F450EA">
      <w:pPr>
        <w:pStyle w:val="1"/>
        <w:numPr>
          <w:ilvl w:val="0"/>
          <w:numId w:val="7"/>
        </w:numPr>
        <w:tabs>
          <w:tab w:val="left" w:pos="596"/>
          <w:tab w:val="left" w:pos="597"/>
        </w:tabs>
        <w:spacing w:before="67"/>
        <w:ind w:left="596" w:hanging="495"/>
        <w:jc w:val="left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:rsidR="004A4873" w:rsidRDefault="00F450EA">
      <w:pPr>
        <w:pStyle w:val="a3"/>
        <w:spacing w:before="36"/>
        <w:ind w:left="1309"/>
      </w:pPr>
      <w:r>
        <w:t>ОП.09</w:t>
      </w:r>
      <w:r>
        <w:rPr>
          <w:spacing w:val="-5"/>
        </w:rPr>
        <w:t xml:space="preserve"> </w:t>
      </w:r>
      <w:r>
        <w:t>СТАНДАРТИЗАЦИЯ,</w:t>
      </w:r>
      <w:r>
        <w:rPr>
          <w:spacing w:val="-4"/>
        </w:rPr>
        <w:t xml:space="preserve"> </w:t>
      </w:r>
      <w:r>
        <w:t>СЕРТИФИКАЦИЯ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ТЕХНИЧЕСКОЕ</w:t>
      </w:r>
      <w:proofErr w:type="gramEnd"/>
    </w:p>
    <w:p w:rsidR="004A4873" w:rsidRDefault="00F450EA">
      <w:pPr>
        <w:pStyle w:val="a3"/>
        <w:spacing w:before="43"/>
        <w:ind w:left="3817"/>
      </w:pPr>
      <w:r>
        <w:t>ДОКУМЕНТОВЕДЕНИЕ</w:t>
      </w:r>
    </w:p>
    <w:p w:rsidR="004A4873" w:rsidRDefault="004A4873">
      <w:pPr>
        <w:pStyle w:val="a3"/>
        <w:spacing w:before="4"/>
        <w:rPr>
          <w:sz w:val="21"/>
        </w:rPr>
      </w:pPr>
    </w:p>
    <w:p w:rsidR="004A4873" w:rsidRDefault="00F450EA">
      <w:pPr>
        <w:pStyle w:val="1"/>
        <w:numPr>
          <w:ilvl w:val="1"/>
          <w:numId w:val="7"/>
        </w:numPr>
        <w:tabs>
          <w:tab w:val="left" w:pos="523"/>
        </w:tabs>
        <w:ind w:left="522" w:hanging="421"/>
        <w:jc w:val="left"/>
      </w:pP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:rsidR="004A4873" w:rsidRDefault="004A4873">
      <w:pPr>
        <w:pStyle w:val="a3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7"/>
        <w:gridCol w:w="1757"/>
      </w:tblGrid>
      <w:tr w:rsidR="004A4873">
        <w:trPr>
          <w:trHeight w:val="834"/>
        </w:trPr>
        <w:tc>
          <w:tcPr>
            <w:tcW w:w="7727" w:type="dxa"/>
          </w:tcPr>
          <w:p w:rsidR="004A4873" w:rsidRDefault="00F450EA">
            <w:pPr>
              <w:pStyle w:val="TableParagraph"/>
              <w:spacing w:before="15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57" w:type="dxa"/>
          </w:tcPr>
          <w:p w:rsidR="004A4873" w:rsidRDefault="00F450EA">
            <w:pPr>
              <w:pStyle w:val="TableParagraph"/>
              <w:spacing w:line="276" w:lineRule="auto"/>
              <w:ind w:left="105" w:right="724"/>
              <w:rPr>
                <w:b/>
                <w:sz w:val="24"/>
              </w:rPr>
            </w:pPr>
            <w:r>
              <w:rPr>
                <w:b/>
                <w:sz w:val="24"/>
              </w:rPr>
              <w:t>Объём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:rsidR="004A4873">
        <w:trPr>
          <w:trHeight w:val="517"/>
        </w:trPr>
        <w:tc>
          <w:tcPr>
            <w:tcW w:w="7727" w:type="dxa"/>
          </w:tcPr>
          <w:p w:rsidR="004A4873" w:rsidRDefault="009E0F5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Максимальная </w:t>
            </w:r>
            <w:r w:rsidR="00F450EA">
              <w:rPr>
                <w:b/>
                <w:sz w:val="24"/>
              </w:rPr>
              <w:t>учебная</w:t>
            </w:r>
            <w:r w:rsidR="00F450EA">
              <w:rPr>
                <w:b/>
                <w:spacing w:val="-3"/>
                <w:sz w:val="24"/>
              </w:rPr>
              <w:t xml:space="preserve"> </w:t>
            </w:r>
            <w:r w:rsidR="00F450EA">
              <w:rPr>
                <w:b/>
                <w:sz w:val="24"/>
              </w:rPr>
              <w:t>нагрузка</w:t>
            </w:r>
            <w:r w:rsidR="00F450EA"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757" w:type="dxa"/>
          </w:tcPr>
          <w:p w:rsidR="004A4873" w:rsidRDefault="00F450EA">
            <w:pPr>
              <w:pStyle w:val="TableParagraph"/>
              <w:spacing w:line="270" w:lineRule="exact"/>
              <w:ind w:left="75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4A4873">
        <w:trPr>
          <w:trHeight w:val="517"/>
        </w:trPr>
        <w:tc>
          <w:tcPr>
            <w:tcW w:w="7727" w:type="dxa"/>
          </w:tcPr>
          <w:p w:rsidR="004A4873" w:rsidRDefault="009E0F5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57" w:type="dxa"/>
          </w:tcPr>
          <w:p w:rsidR="004A4873" w:rsidRDefault="00F450EA">
            <w:pPr>
              <w:pStyle w:val="TableParagraph"/>
              <w:spacing w:line="270" w:lineRule="exact"/>
              <w:ind w:left="75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4A4873">
        <w:trPr>
          <w:trHeight w:val="515"/>
        </w:trPr>
        <w:tc>
          <w:tcPr>
            <w:tcW w:w="9484" w:type="dxa"/>
            <w:gridSpan w:val="2"/>
          </w:tcPr>
          <w:p w:rsidR="004A4873" w:rsidRDefault="00F450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 w:rsidR="004A4873">
        <w:trPr>
          <w:trHeight w:val="517"/>
        </w:trPr>
        <w:tc>
          <w:tcPr>
            <w:tcW w:w="7727" w:type="dxa"/>
          </w:tcPr>
          <w:p w:rsidR="004A4873" w:rsidRDefault="009E0F5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1757" w:type="dxa"/>
          </w:tcPr>
          <w:p w:rsidR="004A4873" w:rsidRDefault="00F450EA">
            <w:pPr>
              <w:pStyle w:val="TableParagraph"/>
              <w:spacing w:line="272" w:lineRule="exact"/>
              <w:ind w:left="75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4A4873">
        <w:trPr>
          <w:trHeight w:val="518"/>
        </w:trPr>
        <w:tc>
          <w:tcPr>
            <w:tcW w:w="7727" w:type="dxa"/>
          </w:tcPr>
          <w:p w:rsidR="004A4873" w:rsidRDefault="00F450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757" w:type="dxa"/>
          </w:tcPr>
          <w:p w:rsidR="004A4873" w:rsidRDefault="00F450EA">
            <w:pPr>
              <w:pStyle w:val="TableParagraph"/>
              <w:spacing w:line="270" w:lineRule="exact"/>
              <w:ind w:left="75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A4873">
        <w:trPr>
          <w:trHeight w:val="517"/>
        </w:trPr>
        <w:tc>
          <w:tcPr>
            <w:tcW w:w="9484" w:type="dxa"/>
            <w:gridSpan w:val="2"/>
          </w:tcPr>
          <w:p w:rsidR="004A4873" w:rsidRDefault="00F450E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</w:tr>
    </w:tbl>
    <w:p w:rsidR="004A4873" w:rsidRDefault="004A4873">
      <w:pPr>
        <w:spacing w:line="270" w:lineRule="exact"/>
        <w:rPr>
          <w:sz w:val="24"/>
        </w:rPr>
        <w:sectPr w:rsidR="004A4873">
          <w:pgSz w:w="11910" w:h="16840"/>
          <w:pgMar w:top="480" w:right="580" w:bottom="280" w:left="1600" w:header="720" w:footer="720" w:gutter="0"/>
          <w:cols w:space="720"/>
        </w:sectPr>
      </w:pPr>
    </w:p>
    <w:p w:rsidR="004A4873" w:rsidRDefault="004A4873">
      <w:pPr>
        <w:pStyle w:val="a3"/>
        <w:rPr>
          <w:b/>
          <w:sz w:val="20"/>
        </w:rPr>
      </w:pPr>
    </w:p>
    <w:p w:rsidR="004A4873" w:rsidRDefault="004A4873">
      <w:pPr>
        <w:pStyle w:val="a3"/>
        <w:spacing w:before="10"/>
        <w:rPr>
          <w:b/>
          <w:sz w:val="23"/>
        </w:rPr>
      </w:pPr>
    </w:p>
    <w:p w:rsidR="004A4873" w:rsidRDefault="00F450EA">
      <w:pPr>
        <w:pStyle w:val="a5"/>
        <w:numPr>
          <w:ilvl w:val="1"/>
          <w:numId w:val="7"/>
        </w:numPr>
        <w:tabs>
          <w:tab w:val="left" w:pos="524"/>
        </w:tabs>
        <w:spacing w:before="90"/>
        <w:ind w:left="523" w:hanging="421"/>
        <w:jc w:val="left"/>
        <w:rPr>
          <w:b/>
          <w:i/>
          <w:sz w:val="24"/>
        </w:rPr>
      </w:pPr>
      <w:r>
        <w:rPr>
          <w:b/>
          <w:i/>
          <w:sz w:val="24"/>
        </w:rPr>
        <w:t>Тематический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дисциплины</w:t>
      </w:r>
    </w:p>
    <w:p w:rsidR="004A4873" w:rsidRDefault="004A4873">
      <w:pPr>
        <w:pStyle w:val="a3"/>
        <w:spacing w:before="11"/>
        <w:rPr>
          <w:b/>
          <w:i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9124"/>
        <w:gridCol w:w="1619"/>
        <w:gridCol w:w="1563"/>
        <w:gridCol w:w="1556"/>
      </w:tblGrid>
      <w:tr w:rsidR="004A4873">
        <w:trPr>
          <w:trHeight w:val="2025"/>
        </w:trPr>
        <w:tc>
          <w:tcPr>
            <w:tcW w:w="2120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8"/>
              <w:ind w:left="0"/>
              <w:rPr>
                <w:b/>
                <w:i/>
                <w:sz w:val="37"/>
              </w:rPr>
            </w:pPr>
          </w:p>
          <w:p w:rsidR="004A4873" w:rsidRDefault="00F450EA">
            <w:pPr>
              <w:pStyle w:val="TableParagraph"/>
              <w:spacing w:before="1"/>
              <w:ind w:left="249" w:right="236" w:firstLine="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9124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8"/>
              <w:ind w:left="0"/>
              <w:rPr>
                <w:b/>
                <w:i/>
                <w:sz w:val="37"/>
              </w:rPr>
            </w:pPr>
          </w:p>
          <w:p w:rsidR="004A4873" w:rsidRDefault="00F450EA">
            <w:pPr>
              <w:pStyle w:val="TableParagraph"/>
              <w:spacing w:before="1"/>
              <w:ind w:left="3835" w:hanging="30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обучающихся</w:t>
            </w:r>
            <w:proofErr w:type="gramEnd"/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8"/>
              <w:ind w:left="0"/>
              <w:rPr>
                <w:b/>
                <w:i/>
                <w:sz w:val="37"/>
              </w:rPr>
            </w:pPr>
          </w:p>
          <w:p w:rsidR="004A4873" w:rsidRDefault="00F450EA">
            <w:pPr>
              <w:pStyle w:val="TableParagraph"/>
              <w:spacing w:before="1"/>
              <w:ind w:left="510" w:right="353" w:hanging="1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Объём в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часах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4A4873" w:rsidRDefault="00F450EA">
            <w:pPr>
              <w:pStyle w:val="TableParagraph"/>
              <w:spacing w:before="207"/>
              <w:ind w:left="480" w:right="88" w:hanging="372"/>
              <w:rPr>
                <w:b/>
                <w:i/>
              </w:rPr>
            </w:pPr>
            <w:r>
              <w:rPr>
                <w:b/>
                <w:i/>
              </w:rPr>
              <w:t>Вариативная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  <w:tc>
          <w:tcPr>
            <w:tcW w:w="1556" w:type="dxa"/>
          </w:tcPr>
          <w:p w:rsidR="004A4873" w:rsidRDefault="00F450EA">
            <w:pPr>
              <w:pStyle w:val="TableParagraph"/>
              <w:ind w:left="115" w:right="107" w:firstLine="3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Коды комп</w:t>
            </w:r>
            <w:proofErr w:type="gramStart"/>
            <w:r>
              <w:rPr>
                <w:b/>
                <w:i/>
              </w:rPr>
              <w:t>е-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тенций</w:t>
            </w:r>
            <w:proofErr w:type="spellEnd"/>
            <w:r>
              <w:rPr>
                <w:b/>
                <w:i/>
              </w:rPr>
              <w:t>, фор-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мированию</w:t>
            </w:r>
            <w:proofErr w:type="spellEnd"/>
          </w:p>
          <w:p w:rsidR="004A4873" w:rsidRDefault="00F450EA">
            <w:pPr>
              <w:pStyle w:val="TableParagraph"/>
              <w:ind w:left="299" w:right="294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ко-</w:t>
            </w:r>
            <w:proofErr w:type="spellStart"/>
            <w:r>
              <w:rPr>
                <w:b/>
                <w:i/>
              </w:rPr>
              <w:t>торых</w:t>
            </w:r>
            <w:proofErr w:type="spellEnd"/>
            <w:proofErr w:type="gram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способ-</w:t>
            </w:r>
          </w:p>
          <w:p w:rsidR="004A4873" w:rsidRDefault="00F450EA">
            <w:pPr>
              <w:pStyle w:val="TableParagraph"/>
              <w:spacing w:line="253" w:lineRule="exact"/>
              <w:ind w:left="172" w:right="169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ствует</w:t>
            </w:r>
            <w:proofErr w:type="spell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эле</w:t>
            </w:r>
            <w:proofErr w:type="gramEnd"/>
            <w:r>
              <w:rPr>
                <w:b/>
                <w:i/>
              </w:rPr>
              <w:t>-</w:t>
            </w:r>
          </w:p>
          <w:p w:rsidR="004A4873" w:rsidRDefault="00F450EA">
            <w:pPr>
              <w:pStyle w:val="TableParagraph"/>
              <w:spacing w:line="252" w:lineRule="exact"/>
              <w:ind w:left="189" w:right="181" w:hanging="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мент</w:t>
            </w:r>
            <w:r>
              <w:rPr>
                <w:b/>
                <w:i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</w:rPr>
              <w:t>програм</w:t>
            </w:r>
            <w:proofErr w:type="spellEnd"/>
            <w:r>
              <w:rPr>
                <w:b/>
                <w:i/>
              </w:rPr>
              <w:t>-мы</w:t>
            </w:r>
            <w:proofErr w:type="gramEnd"/>
          </w:p>
        </w:tc>
      </w:tr>
      <w:tr w:rsidR="004A4873">
        <w:trPr>
          <w:trHeight w:val="275"/>
        </w:trPr>
        <w:tc>
          <w:tcPr>
            <w:tcW w:w="2120" w:type="dxa"/>
          </w:tcPr>
          <w:p w:rsidR="004A4873" w:rsidRDefault="00F450EA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19" w:type="dxa"/>
          </w:tcPr>
          <w:p w:rsidR="004A4873" w:rsidRDefault="00F450EA">
            <w:pPr>
              <w:pStyle w:val="TableParagraph"/>
              <w:spacing w:line="256" w:lineRule="exact"/>
              <w:ind w:left="7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4A4873" w:rsidRDefault="00F450EA">
            <w:pPr>
              <w:pStyle w:val="TableParagraph"/>
              <w:spacing w:line="251" w:lineRule="exact"/>
              <w:ind w:left="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</w:tr>
      <w:tr w:rsidR="004A4873">
        <w:trPr>
          <w:trHeight w:val="290"/>
        </w:trPr>
        <w:tc>
          <w:tcPr>
            <w:tcW w:w="2120" w:type="dxa"/>
            <w:vMerge w:val="restart"/>
          </w:tcPr>
          <w:p w:rsidR="004A4873" w:rsidRDefault="00F450EA">
            <w:pPr>
              <w:pStyle w:val="TableParagraph"/>
              <w:ind w:right="330"/>
              <w:rPr>
                <w:sz w:val="24"/>
              </w:rPr>
            </w:pPr>
            <w:r>
              <w:rPr>
                <w:b/>
                <w:sz w:val="24"/>
              </w:rPr>
              <w:t xml:space="preserve">Тема 1. </w:t>
            </w:r>
            <w:r>
              <w:rPr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before="3"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619" w:type="dxa"/>
          </w:tcPr>
          <w:p w:rsidR="004A4873" w:rsidRDefault="00F450EA">
            <w:pPr>
              <w:pStyle w:val="TableParagraph"/>
              <w:spacing w:before="3" w:line="266" w:lineRule="exact"/>
              <w:ind w:left="6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  <w:vMerge w:val="restart"/>
          </w:tcPr>
          <w:p w:rsidR="004A4873" w:rsidRDefault="00F450EA">
            <w:pPr>
              <w:pStyle w:val="TableParagraph"/>
              <w:spacing w:line="247" w:lineRule="exact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01, ОК</w:t>
            </w:r>
            <w:r>
              <w:rPr>
                <w:spacing w:val="-1"/>
              </w:rPr>
              <w:t xml:space="preserve"> </w:t>
            </w:r>
            <w:r>
              <w:t>02,</w:t>
            </w:r>
          </w:p>
          <w:p w:rsidR="004A4873" w:rsidRDefault="00F450EA">
            <w:pPr>
              <w:pStyle w:val="TableParagraph"/>
              <w:spacing w:before="37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04, ОК</w:t>
            </w:r>
            <w:r>
              <w:rPr>
                <w:spacing w:val="-1"/>
              </w:rPr>
              <w:t xml:space="preserve"> </w:t>
            </w:r>
            <w:r>
              <w:t>05,</w:t>
            </w:r>
          </w:p>
          <w:p w:rsidR="004A4873" w:rsidRDefault="00F450EA">
            <w:pPr>
              <w:pStyle w:val="TableParagraph"/>
              <w:spacing w:before="40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09, ОК</w:t>
            </w:r>
            <w:r>
              <w:rPr>
                <w:spacing w:val="-1"/>
              </w:rPr>
              <w:t xml:space="preserve"> </w:t>
            </w:r>
            <w:r>
              <w:t>10.</w:t>
            </w:r>
          </w:p>
        </w:tc>
      </w:tr>
      <w:tr w:rsidR="004A4873">
        <w:trPr>
          <w:trHeight w:val="1379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Государственная система стандартизации Российской Федерации.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процессов, продукции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 в сфере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4873" w:rsidRDefault="00F450E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4A4873" w:rsidRDefault="00F450EA">
            <w:pPr>
              <w:pStyle w:val="TableParagraph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 w:val="restart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106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Стандартизация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  различных  сферах.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Организационная  структура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176,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описания системы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стандартах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9001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9004</w:t>
            </w:r>
          </w:p>
          <w:p w:rsidR="004A4873" w:rsidRDefault="00F450E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(СМК),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подходе.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spacing w:before="9"/>
              <w:ind w:left="0"/>
              <w:rPr>
                <w:b/>
                <w:i/>
                <w:sz w:val="35"/>
              </w:rPr>
            </w:pPr>
          </w:p>
          <w:p w:rsidR="004A4873" w:rsidRDefault="00F450EA">
            <w:pPr>
              <w:pStyle w:val="TableParagraph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103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Международная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стандартизация.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метрологии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межгосударственный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Содружества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4873" w:rsidRDefault="00F450E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spacing w:before="6"/>
              <w:ind w:left="0"/>
              <w:rPr>
                <w:b/>
                <w:i/>
                <w:sz w:val="35"/>
              </w:rPr>
            </w:pPr>
          </w:p>
          <w:p w:rsidR="004A4873" w:rsidRDefault="00F450EA">
            <w:pPr>
              <w:pStyle w:val="TableParagraph"/>
              <w:spacing w:before="1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380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Федерации.</w:t>
            </w:r>
          </w:p>
          <w:p w:rsidR="004A4873" w:rsidRDefault="00F450EA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Правовые основы стандартизац</w:t>
            </w:r>
            <w:proofErr w:type="gramStart"/>
            <w:r>
              <w:rPr>
                <w:sz w:val="24"/>
              </w:rPr>
              <w:t>ии и ее</w:t>
            </w:r>
            <w:proofErr w:type="gramEnd"/>
            <w:r>
              <w:rPr>
                <w:sz w:val="24"/>
              </w:rPr>
              <w:t xml:space="preserve"> задачи. Органы и службы по стандартизации.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разработки стандартов. </w:t>
            </w:r>
            <w:proofErr w:type="gramStart"/>
            <w:r>
              <w:rPr>
                <w:sz w:val="24"/>
              </w:rPr>
              <w:t>Государственные</w:t>
            </w:r>
            <w:proofErr w:type="gramEnd"/>
            <w:r>
              <w:rPr>
                <w:sz w:val="24"/>
              </w:rPr>
              <w:t xml:space="preserve"> контроль и надзор за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 требований стандартов. Маркировка продукции знаком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Нормоконтроль</w:t>
            </w:r>
            <w:proofErr w:type="spellEnd"/>
            <w:r>
              <w:rPr>
                <w:sz w:val="24"/>
              </w:rPr>
              <w:t xml:space="preserve"> 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4A4873" w:rsidRDefault="00F450EA">
            <w:pPr>
              <w:pStyle w:val="TableParagraph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103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регулирование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ИКТ.</w:t>
            </w:r>
          </w:p>
          <w:p w:rsidR="004A4873" w:rsidRDefault="00F450EA">
            <w:pPr>
              <w:pStyle w:val="TableParagraph"/>
              <w:spacing w:line="276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9000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spacing w:before="6"/>
              <w:ind w:left="0"/>
              <w:rPr>
                <w:b/>
                <w:i/>
                <w:sz w:val="35"/>
              </w:rPr>
            </w:pPr>
          </w:p>
          <w:p w:rsidR="004A4873" w:rsidRDefault="00F450EA">
            <w:pPr>
              <w:pStyle w:val="TableParagraph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</w:tbl>
    <w:p w:rsidR="004A4873" w:rsidRDefault="004A4873">
      <w:pPr>
        <w:rPr>
          <w:sz w:val="2"/>
          <w:szCs w:val="2"/>
        </w:rPr>
        <w:sectPr w:rsidR="004A4873">
          <w:pgSz w:w="16840" w:h="11910" w:orient="landscape"/>
          <w:pgMar w:top="1100" w:right="460" w:bottom="280" w:left="180" w:header="720" w:footer="720" w:gutter="0"/>
          <w:cols w:space="720"/>
        </w:sectPr>
      </w:pPr>
    </w:p>
    <w:p w:rsidR="004A4873" w:rsidRDefault="004A4873">
      <w:pPr>
        <w:pStyle w:val="a3"/>
        <w:rPr>
          <w:b/>
          <w:i/>
          <w:sz w:val="20"/>
        </w:rPr>
      </w:pPr>
    </w:p>
    <w:p w:rsidR="004A4873" w:rsidRDefault="004A4873">
      <w:pPr>
        <w:pStyle w:val="a3"/>
        <w:rPr>
          <w:b/>
          <w:i/>
          <w:sz w:val="20"/>
        </w:rPr>
      </w:pPr>
    </w:p>
    <w:p w:rsidR="004A4873" w:rsidRDefault="004A4873">
      <w:pPr>
        <w:pStyle w:val="a3"/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9124"/>
        <w:gridCol w:w="1619"/>
        <w:gridCol w:w="1563"/>
        <w:gridCol w:w="1556"/>
      </w:tblGrid>
      <w:tr w:rsidR="004A4873">
        <w:trPr>
          <w:trHeight w:val="551"/>
        </w:trPr>
        <w:tc>
          <w:tcPr>
            <w:tcW w:w="2120" w:type="dxa"/>
            <w:vMerge w:val="restart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tabs>
                <w:tab w:val="left" w:pos="1546"/>
                <w:tab w:val="left" w:pos="3289"/>
                <w:tab w:val="left" w:pos="3677"/>
                <w:tab w:val="left" w:pos="5615"/>
                <w:tab w:val="left" w:pos="7007"/>
                <w:tab w:val="left" w:pos="7378"/>
                <w:tab w:val="left" w:pos="823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  <w:t>национальных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международных</w:t>
            </w:r>
            <w:r>
              <w:rPr>
                <w:sz w:val="24"/>
              </w:rPr>
              <w:tab/>
              <w:t>стандартов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сфере</w:t>
            </w:r>
            <w:r>
              <w:rPr>
                <w:sz w:val="24"/>
              </w:rPr>
              <w:tab/>
              <w:t>средств</w:t>
            </w:r>
          </w:p>
          <w:p w:rsidR="004A4873" w:rsidRDefault="00F450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63" w:type="dxa"/>
            <w:vMerge w:val="restart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4A4873" w:rsidRDefault="004A4873">
            <w:pPr>
              <w:pStyle w:val="TableParagraph"/>
              <w:ind w:left="0"/>
            </w:pPr>
          </w:p>
        </w:tc>
      </w:tr>
      <w:tr w:rsidR="004A4873">
        <w:trPr>
          <w:trHeight w:val="1379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Содружества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</w:p>
          <w:p w:rsidR="004A4873" w:rsidRDefault="00F450EA">
            <w:pPr>
              <w:pStyle w:val="TableParagraph"/>
              <w:spacing w:before="3"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4A4873" w:rsidRDefault="00F450EA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104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Стандарты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  <w:p w:rsidR="004A4873" w:rsidRDefault="00F450EA">
            <w:pPr>
              <w:pStyle w:val="TableParagraph"/>
              <w:spacing w:line="276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Российское и зарубежное законодательство в области ИБ. Обзор международных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 стандартов и спецификаций в области ИБ: «Оранжевая книга», ИСО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15408 и др.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spacing w:before="9"/>
              <w:ind w:left="0"/>
              <w:rPr>
                <w:b/>
                <w:i/>
                <w:sz w:val="35"/>
              </w:rPr>
            </w:pPr>
          </w:p>
          <w:p w:rsidR="004A4873" w:rsidRDefault="00F450EA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185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менеджмента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международные стандарты в области </w:t>
            </w:r>
            <w:proofErr w:type="gramStart"/>
            <w:r>
              <w:rPr>
                <w:sz w:val="24"/>
              </w:rPr>
              <w:t>ИТ</w:t>
            </w:r>
            <w:proofErr w:type="gramEnd"/>
            <w:r>
              <w:rPr>
                <w:sz w:val="24"/>
              </w:rPr>
              <w:t>: ISO/IEC 9126, ISO/IEC 14598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ИСО/МЭК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9126-1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F450EA">
            <w:pPr>
              <w:pStyle w:val="TableParagraph"/>
              <w:spacing w:before="15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292"/>
        </w:trPr>
        <w:tc>
          <w:tcPr>
            <w:tcW w:w="2120" w:type="dxa"/>
            <w:vMerge w:val="restart"/>
          </w:tcPr>
          <w:p w:rsidR="004A4873" w:rsidRDefault="00F450EA">
            <w:pPr>
              <w:pStyle w:val="TableParagraph"/>
              <w:ind w:right="330"/>
              <w:rPr>
                <w:sz w:val="24"/>
              </w:rPr>
            </w:pPr>
            <w:r>
              <w:rPr>
                <w:b/>
                <w:sz w:val="24"/>
              </w:rPr>
              <w:t xml:space="preserve">Тема 2. </w:t>
            </w:r>
            <w:r>
              <w:rPr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before="6"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619" w:type="dxa"/>
          </w:tcPr>
          <w:p w:rsidR="004A4873" w:rsidRDefault="00F450EA">
            <w:pPr>
              <w:pStyle w:val="TableParagraph"/>
              <w:spacing w:before="6" w:line="267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  <w:vMerge w:val="restart"/>
          </w:tcPr>
          <w:p w:rsidR="004A4873" w:rsidRDefault="00F450EA">
            <w:pPr>
              <w:pStyle w:val="TableParagraph"/>
              <w:spacing w:line="249" w:lineRule="exact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01, ОК</w:t>
            </w:r>
            <w:r>
              <w:rPr>
                <w:spacing w:val="-1"/>
              </w:rPr>
              <w:t xml:space="preserve"> </w:t>
            </w:r>
            <w:r>
              <w:t>02,</w:t>
            </w:r>
          </w:p>
          <w:p w:rsidR="004A4873" w:rsidRDefault="00F450EA">
            <w:pPr>
              <w:pStyle w:val="TableParagraph"/>
              <w:spacing w:before="38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04, ОК</w:t>
            </w:r>
            <w:r>
              <w:rPr>
                <w:spacing w:val="-1"/>
              </w:rPr>
              <w:t xml:space="preserve"> </w:t>
            </w:r>
            <w:r>
              <w:t>05,</w:t>
            </w:r>
          </w:p>
          <w:p w:rsidR="004A4873" w:rsidRDefault="00F450EA">
            <w:pPr>
              <w:pStyle w:val="TableParagraph"/>
              <w:spacing w:before="37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09, ОК</w:t>
            </w:r>
            <w:r>
              <w:rPr>
                <w:spacing w:val="-1"/>
              </w:rPr>
              <w:t xml:space="preserve"> </w:t>
            </w:r>
            <w:r>
              <w:t>10</w:t>
            </w:r>
          </w:p>
        </w:tc>
      </w:tr>
      <w:tr w:rsidR="004A4873">
        <w:trPr>
          <w:trHeight w:val="1103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Сущность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сертификации.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сертификации. Правовые основы сертификации. Организационно-методические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A4873" w:rsidRDefault="00F450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МЭК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spacing w:before="9"/>
              <w:ind w:left="0"/>
              <w:rPr>
                <w:b/>
                <w:i/>
                <w:sz w:val="35"/>
              </w:rPr>
            </w:pPr>
          </w:p>
          <w:p w:rsidR="004A4873" w:rsidRDefault="00F450EA">
            <w:pPr>
              <w:pStyle w:val="TableParagraph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63" w:type="dxa"/>
            <w:vMerge w:val="restart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3192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Нормативно-правовые документы и стандарты в области защиты информации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4A4873" w:rsidRDefault="00F450E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Сертификация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ИНКОМТЕХСЕРТ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7"/>
              <w:ind w:left="0"/>
              <w:rPr>
                <w:b/>
                <w:i/>
              </w:rPr>
            </w:pPr>
          </w:p>
          <w:p w:rsidR="004A4873" w:rsidRDefault="00F450EA">
            <w:pPr>
              <w:pStyle w:val="TableParagraph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</w:tbl>
    <w:p w:rsidR="004A4873" w:rsidRDefault="004A4873">
      <w:pPr>
        <w:rPr>
          <w:sz w:val="2"/>
          <w:szCs w:val="2"/>
        </w:rPr>
        <w:sectPr w:rsidR="004A4873">
          <w:pgSz w:w="16840" w:h="11910" w:orient="landscape"/>
          <w:pgMar w:top="1100" w:right="460" w:bottom="280" w:left="180" w:header="720" w:footer="720" w:gutter="0"/>
          <w:cols w:space="720"/>
        </w:sectPr>
      </w:pPr>
    </w:p>
    <w:p w:rsidR="004A4873" w:rsidRDefault="004A4873">
      <w:pPr>
        <w:pStyle w:val="a3"/>
        <w:rPr>
          <w:b/>
          <w:i/>
          <w:sz w:val="20"/>
        </w:rPr>
      </w:pPr>
    </w:p>
    <w:p w:rsidR="004A4873" w:rsidRDefault="004A4873">
      <w:pPr>
        <w:pStyle w:val="a3"/>
        <w:rPr>
          <w:b/>
          <w:i/>
          <w:sz w:val="20"/>
        </w:rPr>
      </w:pPr>
    </w:p>
    <w:p w:rsidR="004A4873" w:rsidRDefault="004A4873">
      <w:pPr>
        <w:pStyle w:val="a3"/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9124"/>
        <w:gridCol w:w="1619"/>
        <w:gridCol w:w="1563"/>
        <w:gridCol w:w="1556"/>
      </w:tblGrid>
      <w:tr w:rsidR="004A4873">
        <w:trPr>
          <w:trHeight w:val="561"/>
        </w:trPr>
        <w:tc>
          <w:tcPr>
            <w:tcW w:w="2120" w:type="dxa"/>
            <w:vMerge w:val="restart"/>
          </w:tcPr>
          <w:p w:rsidR="004A4873" w:rsidRDefault="00F450E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  <w:p w:rsidR="004A4873" w:rsidRDefault="00F450E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документоведение</w:t>
            </w: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before="1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4A4873" w:rsidRDefault="00F450EA">
            <w:pPr>
              <w:pStyle w:val="TableParagraph"/>
              <w:spacing w:line="247" w:lineRule="exact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01, ОК</w:t>
            </w:r>
            <w:r>
              <w:rPr>
                <w:spacing w:val="-1"/>
              </w:rPr>
              <w:t xml:space="preserve"> </w:t>
            </w:r>
            <w:r>
              <w:t>02,</w:t>
            </w:r>
          </w:p>
          <w:p w:rsidR="004A4873" w:rsidRDefault="00F450EA">
            <w:pPr>
              <w:pStyle w:val="TableParagraph"/>
              <w:spacing w:before="37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04, ОК</w:t>
            </w:r>
            <w:r>
              <w:rPr>
                <w:spacing w:val="-1"/>
              </w:rPr>
              <w:t xml:space="preserve"> </w:t>
            </w:r>
            <w:r>
              <w:t>05,</w:t>
            </w:r>
          </w:p>
          <w:p w:rsidR="004A4873" w:rsidRDefault="00F450EA">
            <w:pPr>
              <w:pStyle w:val="TableParagraph"/>
              <w:spacing w:before="38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09, ОК</w:t>
            </w:r>
            <w:r>
              <w:rPr>
                <w:spacing w:val="-1"/>
              </w:rPr>
              <w:t xml:space="preserve"> </w:t>
            </w:r>
            <w:r>
              <w:t>10</w:t>
            </w:r>
          </w:p>
        </w:tc>
      </w:tr>
      <w:tr w:rsidR="004A4873">
        <w:trPr>
          <w:trHeight w:val="839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технической</w:t>
            </w:r>
            <w:proofErr w:type="gramEnd"/>
          </w:p>
          <w:p w:rsidR="004A4873" w:rsidRDefault="00F450E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регламентов,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информационным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системам.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spacing w:before="3"/>
              <w:ind w:left="0"/>
              <w:rPr>
                <w:b/>
                <w:i/>
                <w:sz w:val="24"/>
              </w:rPr>
            </w:pPr>
          </w:p>
          <w:p w:rsidR="004A4873" w:rsidRDefault="00F450EA">
            <w:pPr>
              <w:pStyle w:val="TableParagraph"/>
              <w:ind w:left="7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3081"/>
        </w:trPr>
        <w:tc>
          <w:tcPr>
            <w:tcW w:w="11244" w:type="dxa"/>
            <w:gridSpan w:val="2"/>
          </w:tcPr>
          <w:p w:rsidR="004A4873" w:rsidRDefault="00F450EA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 (примерная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тематика)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стандартизации”.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ЕСКД.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документам</w:t>
            </w:r>
            <w:r>
              <w:rPr>
                <w:sz w:val="28"/>
              </w:rPr>
              <w:t>.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1"/>
              <w:ind w:right="1319"/>
            </w:pPr>
            <w:r>
              <w:rPr>
                <w:sz w:val="24"/>
              </w:rPr>
              <w:t>Стандарт информационной безопасности распределенных систем "Рекомендации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Х.800","Стандарты </w:t>
            </w:r>
            <w:proofErr w:type="spellStart"/>
            <w:r>
              <w:rPr>
                <w:sz w:val="24"/>
              </w:rPr>
              <w:t>инормационной</w:t>
            </w:r>
            <w:proofErr w:type="spellEnd"/>
            <w:r>
              <w:rPr>
                <w:sz w:val="24"/>
              </w:rPr>
              <w:t xml:space="preserve"> безопасности в </w:t>
            </w:r>
            <w:proofErr w:type="spellStart"/>
            <w:r>
              <w:rPr>
                <w:sz w:val="24"/>
              </w:rPr>
              <w:t>Интернете"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формление</w:t>
            </w:r>
            <w:proofErr w:type="spellEnd"/>
            <w:r>
              <w:rPr>
                <w:sz w:val="24"/>
              </w:rPr>
              <w:t xml:space="preserve"> дипломной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(квалификационной)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1102"/>
              <w:rPr>
                <w:sz w:val="24"/>
              </w:rPr>
            </w:pPr>
            <w:r>
              <w:rPr>
                <w:sz w:val="24"/>
              </w:rPr>
              <w:t xml:space="preserve">Ознакомление </w:t>
            </w:r>
            <w:proofErr w:type="spellStart"/>
            <w:r>
              <w:rPr>
                <w:sz w:val="24"/>
              </w:rPr>
              <w:t>смеждународными</w:t>
            </w:r>
            <w:proofErr w:type="spellEnd"/>
            <w:r>
              <w:rPr>
                <w:sz w:val="24"/>
              </w:rPr>
              <w:t xml:space="preserve"> стандартами ИБ: " </w:t>
            </w:r>
            <w:proofErr w:type="spellStart"/>
            <w:r>
              <w:rPr>
                <w:sz w:val="24"/>
              </w:rPr>
              <w:t>Оранжвая</w:t>
            </w:r>
            <w:proofErr w:type="spellEnd"/>
            <w:r>
              <w:rPr>
                <w:sz w:val="24"/>
              </w:rPr>
              <w:t xml:space="preserve"> книга", "Общие критерии"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(стандарт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ISO/IES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15408),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"Критерии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технологий".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потребителей», 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услуг».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дипломной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(квалификационной)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F450EA">
            <w:pPr>
              <w:pStyle w:val="TableParagraph"/>
              <w:spacing w:before="205"/>
              <w:ind w:left="68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56" w:type="dxa"/>
          </w:tcPr>
          <w:p w:rsidR="004A4873" w:rsidRDefault="004A4873">
            <w:pPr>
              <w:pStyle w:val="TableParagraph"/>
              <w:ind w:left="0"/>
            </w:pPr>
          </w:p>
        </w:tc>
      </w:tr>
      <w:tr w:rsidR="004A4873">
        <w:trPr>
          <w:trHeight w:val="278"/>
        </w:trPr>
        <w:tc>
          <w:tcPr>
            <w:tcW w:w="11244" w:type="dxa"/>
            <w:gridSpan w:val="2"/>
          </w:tcPr>
          <w:p w:rsidR="004A4873" w:rsidRDefault="00F450E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1619" w:type="dxa"/>
          </w:tcPr>
          <w:p w:rsidR="004A4873" w:rsidRDefault="00F450EA">
            <w:pPr>
              <w:pStyle w:val="TableParagraph"/>
              <w:spacing w:line="258" w:lineRule="exact"/>
              <w:ind w:left="7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873">
        <w:trPr>
          <w:trHeight w:val="275"/>
        </w:trPr>
        <w:tc>
          <w:tcPr>
            <w:tcW w:w="11244" w:type="dxa"/>
            <w:gridSpan w:val="2"/>
          </w:tcPr>
          <w:p w:rsidR="004A4873" w:rsidRDefault="00F450E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619" w:type="dxa"/>
          </w:tcPr>
          <w:p w:rsidR="004A4873" w:rsidRDefault="00F450EA">
            <w:pPr>
              <w:pStyle w:val="TableParagraph"/>
              <w:spacing w:line="256" w:lineRule="exact"/>
              <w:ind w:left="6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42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A4873" w:rsidRDefault="004A4873">
      <w:pPr>
        <w:rPr>
          <w:sz w:val="20"/>
        </w:rPr>
        <w:sectPr w:rsidR="004A4873">
          <w:pgSz w:w="16840" w:h="11910" w:orient="landscape"/>
          <w:pgMar w:top="1100" w:right="460" w:bottom="280" w:left="180" w:header="720" w:footer="720" w:gutter="0"/>
          <w:cols w:space="720"/>
        </w:sectPr>
      </w:pPr>
    </w:p>
    <w:p w:rsidR="004A4873" w:rsidRDefault="00F450EA">
      <w:pPr>
        <w:pStyle w:val="1"/>
        <w:numPr>
          <w:ilvl w:val="0"/>
          <w:numId w:val="7"/>
        </w:numPr>
        <w:tabs>
          <w:tab w:val="left" w:pos="736"/>
          <w:tab w:val="left" w:pos="737"/>
        </w:tabs>
        <w:spacing w:before="68"/>
        <w:ind w:left="736" w:hanging="495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:rsidR="004A4873" w:rsidRDefault="00F450EA">
      <w:pPr>
        <w:pStyle w:val="a3"/>
        <w:tabs>
          <w:tab w:val="left" w:pos="1885"/>
          <w:tab w:val="left" w:pos="4692"/>
          <w:tab w:val="left" w:pos="7161"/>
          <w:tab w:val="left" w:pos="7840"/>
        </w:tabs>
        <w:spacing w:before="154"/>
        <w:ind w:left="736" w:right="109"/>
      </w:pPr>
      <w:r>
        <w:t>ОП.09</w:t>
      </w:r>
      <w:r>
        <w:tab/>
        <w:t>СТАНДАРТИЗАЦИЯ,</w:t>
      </w:r>
      <w:r>
        <w:tab/>
        <w:t>СЕРТИФИКАЦИЯ</w:t>
      </w:r>
      <w:r>
        <w:tab/>
        <w:t>И</w:t>
      </w:r>
      <w:r>
        <w:tab/>
      </w:r>
      <w:r>
        <w:rPr>
          <w:spacing w:val="-1"/>
        </w:rPr>
        <w:t>ТЕХНИЧЕСКОЕ</w:t>
      </w:r>
      <w:r>
        <w:rPr>
          <w:spacing w:val="-57"/>
        </w:rPr>
        <w:t xml:space="preserve"> </w:t>
      </w:r>
      <w:r>
        <w:t>ДОКУМЕНТОВЕДЕНИЕ</w:t>
      </w:r>
    </w:p>
    <w:p w:rsidR="004A4873" w:rsidRDefault="00F450EA">
      <w:pPr>
        <w:pStyle w:val="a5"/>
        <w:numPr>
          <w:ilvl w:val="1"/>
          <w:numId w:val="7"/>
        </w:numPr>
        <w:tabs>
          <w:tab w:val="left" w:pos="737"/>
        </w:tabs>
        <w:spacing w:before="120"/>
        <w:ind w:right="10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Метрологии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i/>
          <w:sz w:val="24"/>
        </w:rPr>
        <w:t>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оборудованием:</w:t>
      </w:r>
    </w:p>
    <w:p w:rsidR="004A4873" w:rsidRDefault="00F450EA">
      <w:pPr>
        <w:pStyle w:val="a5"/>
        <w:numPr>
          <w:ilvl w:val="2"/>
          <w:numId w:val="7"/>
        </w:numPr>
        <w:tabs>
          <w:tab w:val="left" w:pos="876"/>
        </w:tabs>
        <w:spacing w:before="120"/>
        <w:ind w:left="875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</w:p>
    <w:p w:rsidR="004A4873" w:rsidRDefault="00F450EA">
      <w:pPr>
        <w:pStyle w:val="a5"/>
        <w:numPr>
          <w:ilvl w:val="2"/>
          <w:numId w:val="7"/>
        </w:numPr>
        <w:tabs>
          <w:tab w:val="left" w:pos="876"/>
        </w:tabs>
        <w:spacing w:before="120"/>
        <w:ind w:left="875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преподавателя,</w:t>
      </w:r>
    </w:p>
    <w:p w:rsidR="004A4873" w:rsidRDefault="00F450EA">
      <w:pPr>
        <w:pStyle w:val="a5"/>
        <w:numPr>
          <w:ilvl w:val="2"/>
          <w:numId w:val="7"/>
        </w:numPr>
        <w:tabs>
          <w:tab w:val="left" w:pos="943"/>
        </w:tabs>
        <w:spacing w:before="120"/>
        <w:ind w:right="111" w:firstLine="0"/>
        <w:rPr>
          <w:i/>
          <w:sz w:val="24"/>
        </w:rPr>
      </w:pPr>
      <w:proofErr w:type="gramStart"/>
      <w:r>
        <w:rPr>
          <w:sz w:val="24"/>
        </w:rPr>
        <w:t>необходимая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справочная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 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виде)</w:t>
      </w:r>
      <w:r>
        <w:rPr>
          <w:i/>
          <w:sz w:val="24"/>
        </w:rPr>
        <w:t>,</w:t>
      </w:r>
      <w:proofErr w:type="gramEnd"/>
    </w:p>
    <w:p w:rsidR="004A4873" w:rsidRDefault="00F450EA">
      <w:pPr>
        <w:pStyle w:val="a3"/>
        <w:spacing w:before="120"/>
        <w:ind w:left="736"/>
      </w:pPr>
      <w:r>
        <w:rPr>
          <w:i/>
        </w:rPr>
        <w:t>-</w:t>
      </w:r>
      <w:r>
        <w:rPr>
          <w:i/>
          <w:spacing w:val="10"/>
        </w:rPr>
        <w:t xml:space="preserve"> </w:t>
      </w:r>
      <w:r>
        <w:t>техническими</w:t>
      </w:r>
      <w:r>
        <w:rPr>
          <w:spacing w:val="12"/>
        </w:rPr>
        <w:t xml:space="preserve"> </w:t>
      </w:r>
      <w:r>
        <w:t>средствами</w:t>
      </w:r>
      <w:r>
        <w:rPr>
          <w:spacing w:val="12"/>
        </w:rPr>
        <w:t xml:space="preserve"> </w:t>
      </w:r>
      <w:r>
        <w:t>обучения:</w:t>
      </w:r>
      <w:r>
        <w:rPr>
          <w:spacing w:val="11"/>
        </w:rPr>
        <w:t xml:space="preserve"> </w:t>
      </w:r>
      <w:r>
        <w:t>компьютер,</w:t>
      </w:r>
      <w:r>
        <w:rPr>
          <w:spacing w:val="10"/>
        </w:rPr>
        <w:t xml:space="preserve"> </w:t>
      </w:r>
      <w:r>
        <w:t>мультимедийный</w:t>
      </w:r>
      <w:r>
        <w:rPr>
          <w:spacing w:val="9"/>
        </w:rPr>
        <w:t xml:space="preserve"> </w:t>
      </w:r>
      <w:r>
        <w:t>проектор,</w:t>
      </w:r>
      <w:r>
        <w:rPr>
          <w:spacing w:val="12"/>
        </w:rPr>
        <w:t xml:space="preserve"> </w:t>
      </w:r>
      <w:r>
        <w:t>экран,</w:t>
      </w:r>
      <w:r>
        <w:rPr>
          <w:spacing w:val="-57"/>
        </w:rPr>
        <w:t xml:space="preserve"> </w:t>
      </w:r>
      <w:r>
        <w:t>мультимедийные</w:t>
      </w:r>
      <w:r>
        <w:rPr>
          <w:spacing w:val="-3"/>
        </w:rPr>
        <w:t xml:space="preserve"> </w:t>
      </w:r>
      <w:r>
        <w:t>презентации.</w:t>
      </w:r>
    </w:p>
    <w:p w:rsidR="004A4873" w:rsidRDefault="004A4873">
      <w:pPr>
        <w:pStyle w:val="a3"/>
        <w:spacing w:before="1"/>
        <w:rPr>
          <w:sz w:val="35"/>
        </w:rPr>
      </w:pPr>
    </w:p>
    <w:p w:rsidR="004A4873" w:rsidRDefault="00F450EA">
      <w:pPr>
        <w:pStyle w:val="1"/>
        <w:numPr>
          <w:ilvl w:val="1"/>
          <w:numId w:val="7"/>
        </w:numPr>
        <w:tabs>
          <w:tab w:val="left" w:pos="1022"/>
        </w:tabs>
        <w:ind w:left="1022" w:hanging="421"/>
        <w:jc w:val="left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4A4873" w:rsidRDefault="004A4873">
      <w:pPr>
        <w:pStyle w:val="a3"/>
        <w:spacing w:before="8"/>
        <w:rPr>
          <w:b/>
          <w:sz w:val="20"/>
        </w:rPr>
      </w:pPr>
    </w:p>
    <w:p w:rsidR="004A4873" w:rsidRDefault="00F450EA">
      <w:pPr>
        <w:pStyle w:val="a3"/>
        <w:spacing w:line="276" w:lineRule="auto"/>
        <w:ind w:left="242" w:right="110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 иметь печатные и/или электронные образовательные и информационные ресурсы,</w:t>
      </w:r>
      <w:r>
        <w:rPr>
          <w:spacing w:val="1"/>
        </w:rPr>
        <w:t xml:space="preserve"> </w:t>
      </w:r>
      <w:proofErr w:type="gramStart"/>
      <w:r>
        <w:t>рекомендуемых</w:t>
      </w:r>
      <w:proofErr w:type="gramEnd"/>
      <w:r>
        <w:t xml:space="preserve"> для 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:rsidR="004A4873" w:rsidRDefault="00F450EA">
      <w:pPr>
        <w:pStyle w:val="1"/>
        <w:spacing w:before="202" w:line="274" w:lineRule="exact"/>
        <w:ind w:left="297" w:firstLine="0"/>
        <w:jc w:val="both"/>
      </w:pPr>
      <w:r>
        <w:t>Основные</w:t>
      </w:r>
      <w:r>
        <w:rPr>
          <w:spacing w:val="-3"/>
        </w:rPr>
        <w:t xml:space="preserve"> </w:t>
      </w:r>
      <w:r>
        <w:t>источники:</w:t>
      </w:r>
    </w:p>
    <w:p w:rsidR="004A4873" w:rsidRDefault="00F450EA">
      <w:pPr>
        <w:pStyle w:val="a5"/>
        <w:numPr>
          <w:ilvl w:val="0"/>
          <w:numId w:val="2"/>
        </w:numPr>
        <w:tabs>
          <w:tab w:val="left" w:pos="950"/>
        </w:tabs>
        <w:ind w:right="113"/>
        <w:jc w:val="both"/>
        <w:rPr>
          <w:sz w:val="24"/>
        </w:rPr>
      </w:pPr>
      <w:proofErr w:type="spellStart"/>
      <w:r>
        <w:rPr>
          <w:sz w:val="24"/>
        </w:rPr>
        <w:t>Ляпина</w:t>
      </w:r>
      <w:proofErr w:type="spellEnd"/>
      <w:r>
        <w:rPr>
          <w:sz w:val="24"/>
        </w:rPr>
        <w:t>, О. П. Стандартизация, сертификация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 документоведение: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Ляпина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Н. </w:t>
      </w:r>
      <w:proofErr w:type="spellStart"/>
      <w:r>
        <w:rPr>
          <w:sz w:val="24"/>
        </w:rPr>
        <w:t>Перлова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ИЦ</w:t>
      </w:r>
      <w:r>
        <w:rPr>
          <w:spacing w:val="-2"/>
          <w:sz w:val="24"/>
        </w:rPr>
        <w:t xml:space="preserve"> </w:t>
      </w:r>
      <w:r>
        <w:rPr>
          <w:sz w:val="24"/>
        </w:rPr>
        <w:t>"Академия",</w:t>
      </w:r>
      <w:r>
        <w:rPr>
          <w:spacing w:val="-1"/>
          <w:sz w:val="24"/>
        </w:rPr>
        <w:t xml:space="preserve"> </w:t>
      </w:r>
      <w:r>
        <w:rPr>
          <w:sz w:val="24"/>
        </w:rPr>
        <w:t>2020.-208 с.</w:t>
      </w:r>
    </w:p>
    <w:p w:rsidR="004A4873" w:rsidRDefault="00F450EA">
      <w:pPr>
        <w:pStyle w:val="a5"/>
        <w:numPr>
          <w:ilvl w:val="0"/>
          <w:numId w:val="2"/>
        </w:numPr>
        <w:tabs>
          <w:tab w:val="left" w:pos="962"/>
        </w:tabs>
        <w:ind w:left="961" w:right="107" w:hanging="437"/>
        <w:jc w:val="both"/>
        <w:rPr>
          <w:sz w:val="24"/>
        </w:rPr>
      </w:pPr>
      <w:r>
        <w:rPr>
          <w:sz w:val="24"/>
        </w:rPr>
        <w:t>Кошевая, И. П. Метрология, стандартизация, сертификация [Электронный 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 / И. П. Кошевая, А. А. Канке. — М.: ФОРУМ: ИНФРА-М, 2021. — 415 с. -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https://znanium.com/catalog/product/1141784</w:t>
        </w:r>
      </w:hyperlink>
    </w:p>
    <w:p w:rsidR="004A4873" w:rsidRDefault="00F450EA">
      <w:pPr>
        <w:pStyle w:val="a5"/>
        <w:numPr>
          <w:ilvl w:val="0"/>
          <w:numId w:val="2"/>
        </w:numPr>
        <w:tabs>
          <w:tab w:val="left" w:pos="962"/>
        </w:tabs>
        <w:ind w:left="961" w:right="108" w:hanging="437"/>
        <w:jc w:val="both"/>
        <w:rPr>
          <w:sz w:val="24"/>
        </w:rPr>
      </w:pPr>
      <w:proofErr w:type="spellStart"/>
      <w:r>
        <w:rPr>
          <w:sz w:val="24"/>
        </w:rPr>
        <w:t>Шишмарев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Шишмарев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КУРС:</w:t>
      </w:r>
      <w:r>
        <w:rPr>
          <w:spacing w:val="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1"/>
          <w:sz w:val="24"/>
        </w:rPr>
        <w:t xml:space="preserve"> </w:t>
      </w:r>
      <w:r>
        <w:rPr>
          <w:sz w:val="24"/>
        </w:rPr>
        <w:t>2021.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312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https://znanium.com/catalog/product/1141803</w:t>
        </w:r>
      </w:hyperlink>
    </w:p>
    <w:p w:rsidR="004A4873" w:rsidRDefault="004A4873">
      <w:pPr>
        <w:pStyle w:val="a3"/>
        <w:spacing w:before="3"/>
      </w:pPr>
    </w:p>
    <w:p w:rsidR="004A4873" w:rsidRDefault="00F450EA">
      <w:pPr>
        <w:pStyle w:val="1"/>
        <w:spacing w:line="274" w:lineRule="exact"/>
        <w:ind w:left="961" w:firstLine="0"/>
      </w:pPr>
      <w:r>
        <w:t>Дополнительные</w:t>
      </w:r>
      <w:r>
        <w:rPr>
          <w:spacing w:val="-4"/>
        </w:rPr>
        <w:t xml:space="preserve"> </w:t>
      </w:r>
      <w:r>
        <w:t>источники:</w:t>
      </w:r>
    </w:p>
    <w:p w:rsidR="004A4873" w:rsidRDefault="00F450EA">
      <w:pPr>
        <w:pStyle w:val="a5"/>
        <w:numPr>
          <w:ilvl w:val="0"/>
          <w:numId w:val="1"/>
        </w:numPr>
        <w:tabs>
          <w:tab w:val="left" w:pos="809"/>
        </w:tabs>
        <w:spacing w:line="274" w:lineRule="exact"/>
        <w:rPr>
          <w:sz w:val="24"/>
        </w:rPr>
      </w:pPr>
      <w:r>
        <w:rPr>
          <w:sz w:val="24"/>
        </w:rPr>
        <w:t>Метрология,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</w:p>
    <w:p w:rsidR="004A4873" w:rsidRDefault="00F450EA">
      <w:pPr>
        <w:pStyle w:val="a3"/>
        <w:ind w:left="808" w:right="272"/>
      </w:pPr>
      <w:r>
        <w:t xml:space="preserve">/ А. И. Аристов, В. М. Приходько, И. Д. Сергеев, Д. С. </w:t>
      </w:r>
      <w:proofErr w:type="spellStart"/>
      <w:r>
        <w:t>Фатюхин</w:t>
      </w:r>
      <w:proofErr w:type="spellEnd"/>
      <w:r>
        <w:t>. — М.: ИНФРА-М,</w:t>
      </w:r>
      <w:r>
        <w:rPr>
          <w:spacing w:val="-57"/>
        </w:rPr>
        <w:t xml:space="preserve"> </w:t>
      </w:r>
      <w:r>
        <w:t>2021.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256</w:t>
      </w:r>
      <w:r>
        <w:rPr>
          <w:spacing w:val="-1"/>
        </w:rPr>
        <w:t xml:space="preserve"> </w:t>
      </w:r>
      <w:r>
        <w:t xml:space="preserve">с. </w:t>
      </w:r>
      <w:proofErr w:type="gramStart"/>
      <w:r>
        <w:t>-Р</w:t>
      </w:r>
      <w:proofErr w:type="gramEnd"/>
      <w:r>
        <w:t xml:space="preserve">ежим доступа: </w:t>
      </w:r>
      <w:hyperlink r:id="rId11">
        <w:r>
          <w:t>https://znanium.com/catalog/product/1190667</w:t>
        </w:r>
      </w:hyperlink>
    </w:p>
    <w:p w:rsidR="004A4873" w:rsidRDefault="00F450EA">
      <w:pPr>
        <w:pStyle w:val="a5"/>
        <w:numPr>
          <w:ilvl w:val="0"/>
          <w:numId w:val="1"/>
        </w:numPr>
        <w:tabs>
          <w:tab w:val="left" w:pos="809"/>
        </w:tabs>
        <w:ind w:right="725"/>
        <w:rPr>
          <w:sz w:val="24"/>
        </w:rPr>
      </w:pPr>
      <w:r>
        <w:rPr>
          <w:sz w:val="24"/>
        </w:rPr>
        <w:t>Герасимова, Е. Б. Метрология, стандартизация и сертификация 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 учебное пособие / Е. Б. Герасимова, Б. И. Герасимов. — 2-е изд. — М.:</w:t>
      </w:r>
      <w:r>
        <w:rPr>
          <w:spacing w:val="-57"/>
          <w:sz w:val="24"/>
        </w:rPr>
        <w:t xml:space="preserve"> </w:t>
      </w:r>
      <w:r>
        <w:rPr>
          <w:sz w:val="24"/>
        </w:rPr>
        <w:t>ФОРУМ: ИНФРА-М, 2021. — 224 с. — Режим доступа:</w:t>
      </w:r>
      <w:r>
        <w:rPr>
          <w:spacing w:val="1"/>
          <w:sz w:val="24"/>
        </w:rPr>
        <w:t xml:space="preserve"> </w:t>
      </w:r>
      <w:r>
        <w:rPr>
          <w:sz w:val="24"/>
        </w:rPr>
        <w:t>https://znanium.com/catalog/product/1209816</w:t>
      </w:r>
    </w:p>
    <w:p w:rsidR="004A4873" w:rsidRDefault="004A4873">
      <w:pPr>
        <w:rPr>
          <w:sz w:val="24"/>
        </w:rPr>
        <w:sectPr w:rsidR="004A4873">
          <w:pgSz w:w="11910" w:h="16840"/>
          <w:pgMar w:top="1540" w:right="740" w:bottom="280" w:left="1460" w:header="720" w:footer="720" w:gutter="0"/>
          <w:cols w:space="720"/>
        </w:sectPr>
      </w:pPr>
    </w:p>
    <w:p w:rsidR="004A4873" w:rsidRDefault="00F450EA">
      <w:pPr>
        <w:pStyle w:val="a5"/>
        <w:numPr>
          <w:ilvl w:val="0"/>
          <w:numId w:val="2"/>
        </w:numPr>
        <w:tabs>
          <w:tab w:val="left" w:pos="602"/>
        </w:tabs>
        <w:spacing w:before="73" w:line="273" w:lineRule="auto"/>
        <w:ind w:left="601" w:right="109" w:hanging="495"/>
        <w:jc w:val="both"/>
        <w:rPr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ОП.09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СТАНДАРТИЗАЦИЯ,</w:t>
      </w:r>
      <w:r>
        <w:rPr>
          <w:spacing w:val="-10"/>
          <w:sz w:val="24"/>
        </w:rPr>
        <w:t xml:space="preserve"> </w:t>
      </w:r>
      <w:r>
        <w:rPr>
          <w:sz w:val="24"/>
        </w:rPr>
        <w:t>СЕРТИФИКАЦИЯ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58"/>
          <w:sz w:val="24"/>
        </w:rPr>
        <w:t xml:space="preserve"> </w:t>
      </w:r>
      <w:r>
        <w:rPr>
          <w:sz w:val="24"/>
        </w:rPr>
        <w:t>ДОКУМЕНТОВЕДЕНИЕ</w:t>
      </w:r>
    </w:p>
    <w:p w:rsidR="004A4873" w:rsidRDefault="00F450EA">
      <w:pPr>
        <w:pStyle w:val="a3"/>
        <w:spacing w:before="122"/>
        <w:ind w:left="601" w:right="113"/>
        <w:jc w:val="both"/>
      </w:pPr>
      <w:r>
        <w:t>Контроль и оценка результатов освоения дисциплины осуществляется 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индивидуальных заданий</w:t>
      </w:r>
    </w:p>
    <w:p w:rsidR="004A4873" w:rsidRDefault="004A4873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2955"/>
        <w:gridCol w:w="2818"/>
      </w:tblGrid>
      <w:tr w:rsidR="004A4873">
        <w:trPr>
          <w:trHeight w:val="551"/>
        </w:trPr>
        <w:tc>
          <w:tcPr>
            <w:tcW w:w="3574" w:type="dxa"/>
          </w:tcPr>
          <w:p w:rsidR="004A4873" w:rsidRDefault="00F450EA">
            <w:pPr>
              <w:pStyle w:val="TableParagraph"/>
              <w:spacing w:before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2955" w:type="dxa"/>
          </w:tcPr>
          <w:p w:rsidR="004A4873" w:rsidRDefault="00F450EA">
            <w:pPr>
              <w:pStyle w:val="TableParagraph"/>
              <w:spacing w:before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  <w:tc>
          <w:tcPr>
            <w:tcW w:w="2818" w:type="dxa"/>
          </w:tcPr>
          <w:p w:rsidR="004A4873" w:rsidRDefault="00F450EA">
            <w:pPr>
              <w:pStyle w:val="TableParagraph"/>
              <w:spacing w:line="276" w:lineRule="exact"/>
              <w:ind w:left="105" w:right="7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4A4873">
        <w:trPr>
          <w:trHeight w:val="681"/>
        </w:trPr>
        <w:tc>
          <w:tcPr>
            <w:tcW w:w="3574" w:type="dxa"/>
          </w:tcPr>
          <w:p w:rsidR="004A4873" w:rsidRDefault="00F450EA">
            <w:pPr>
              <w:pStyle w:val="TableParagraph"/>
              <w:spacing w:before="113" w:line="274" w:lineRule="exact"/>
              <w:ind w:right="134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</w:tc>
        <w:tc>
          <w:tcPr>
            <w:tcW w:w="2955" w:type="dxa"/>
            <w:vMerge w:val="restart"/>
          </w:tcPr>
          <w:p w:rsidR="004A4873" w:rsidRDefault="004A4873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4A4873" w:rsidRDefault="00F450EA">
            <w:pPr>
              <w:pStyle w:val="TableParagraph"/>
              <w:spacing w:line="249" w:lineRule="auto"/>
              <w:ind w:right="120"/>
              <w:rPr>
                <w:sz w:val="24"/>
              </w:rPr>
            </w:pPr>
            <w:r>
              <w:rPr>
                <w:sz w:val="24"/>
              </w:rPr>
              <w:t>«Отлично»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курса освоено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полностью, без пробелов,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сформированы,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4A4873" w:rsidRDefault="00F450EA">
            <w:pPr>
              <w:pStyle w:val="TableParagraph"/>
              <w:spacing w:before="5" w:line="249" w:lineRule="auto"/>
              <w:ind w:right="325"/>
              <w:rPr>
                <w:sz w:val="24"/>
              </w:rPr>
            </w:pPr>
            <w:r>
              <w:rPr>
                <w:sz w:val="24"/>
              </w:rPr>
              <w:t>задания выполнены,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высоко.</w:t>
            </w:r>
          </w:p>
          <w:p w:rsidR="004A4873" w:rsidRDefault="004A4873">
            <w:pPr>
              <w:pStyle w:val="TableParagraph"/>
              <w:ind w:left="0"/>
            </w:pPr>
          </w:p>
          <w:p w:rsidR="004A4873" w:rsidRDefault="00F450EA">
            <w:pPr>
              <w:pStyle w:val="TableParagraph"/>
              <w:spacing w:line="249" w:lineRule="auto"/>
              <w:ind w:right="120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курса освоено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полностью, без пробелов,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умения</w:t>
            </w:r>
          </w:p>
          <w:p w:rsidR="004A4873" w:rsidRDefault="00F450EA">
            <w:pPr>
              <w:pStyle w:val="TableParagraph"/>
              <w:spacing w:before="5" w:line="249" w:lineRule="auto"/>
              <w:ind w:right="982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недостаточно, 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</w:p>
          <w:p w:rsidR="004A4873" w:rsidRDefault="00F450EA">
            <w:pPr>
              <w:pStyle w:val="TableParagraph"/>
              <w:spacing w:before="3" w:line="249" w:lineRule="auto"/>
              <w:ind w:right="273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выполнены,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виды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4A4873" w:rsidRDefault="004A4873">
            <w:pPr>
              <w:pStyle w:val="TableParagraph"/>
              <w:spacing w:before="1"/>
              <w:ind w:left="0"/>
            </w:pPr>
          </w:p>
          <w:p w:rsidR="004A4873" w:rsidRDefault="00F450EA">
            <w:pPr>
              <w:pStyle w:val="TableParagraph"/>
              <w:spacing w:line="249" w:lineRule="auto"/>
              <w:ind w:right="120"/>
              <w:rPr>
                <w:sz w:val="24"/>
              </w:rPr>
            </w:pPr>
            <w:r>
              <w:rPr>
                <w:sz w:val="24"/>
              </w:rPr>
              <w:t>«Удовлетворительно»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курса освоено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частично, но пробелы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носят существенного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освоенным материалом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 сформированы,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выполнено, некоторые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818" w:type="dxa"/>
            <w:vMerge w:val="restart"/>
            <w:tcBorders>
              <w:bottom w:val="nil"/>
            </w:tcBorders>
          </w:tcPr>
          <w:p w:rsidR="004A4873" w:rsidRDefault="00F450EA">
            <w:pPr>
              <w:pStyle w:val="TableParagraph"/>
              <w:spacing w:line="276" w:lineRule="auto"/>
              <w:ind w:left="105" w:right="172"/>
              <w:rPr>
                <w:sz w:val="24"/>
              </w:rPr>
            </w:pPr>
            <w:r>
              <w:rPr>
                <w:sz w:val="24"/>
              </w:rPr>
              <w:t>Оценка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4A4873" w:rsidRDefault="00F450E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</w:tc>
      </w:tr>
      <w:tr w:rsidR="004A4873">
        <w:trPr>
          <w:trHeight w:val="870"/>
        </w:trPr>
        <w:tc>
          <w:tcPr>
            <w:tcW w:w="3574" w:type="dxa"/>
            <w:tcBorders>
              <w:bottom w:val="nil"/>
            </w:tcBorders>
          </w:tcPr>
          <w:p w:rsidR="004A4873" w:rsidRDefault="00F450EA">
            <w:pPr>
              <w:pStyle w:val="TableParagraph"/>
              <w:ind w:left="141" w:right="260"/>
              <w:rPr>
                <w:sz w:val="24"/>
              </w:rPr>
            </w:pPr>
            <w:r>
              <w:rPr>
                <w:sz w:val="24"/>
              </w:rPr>
              <w:t>Правовые основы метрологии,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4873" w:rsidRDefault="00F450EA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сертификации.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Merge/>
            <w:tcBorders>
              <w:top w:val="nil"/>
              <w:bottom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261"/>
        </w:trPr>
        <w:tc>
          <w:tcPr>
            <w:tcW w:w="3574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60"/>
              <w:ind w:left="141" w:right="787"/>
              <w:rPr>
                <w:sz w:val="24"/>
              </w:rPr>
            </w:pPr>
            <w:r>
              <w:rPr>
                <w:sz w:val="24"/>
              </w:rPr>
              <w:t>Основные понятия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метрологии,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4873" w:rsidRDefault="00F450EA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сертификации.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11" w:line="276" w:lineRule="auto"/>
              <w:ind w:left="105" w:right="136"/>
              <w:rPr>
                <w:sz w:val="24"/>
              </w:rPr>
            </w:pPr>
            <w:r>
              <w:rPr>
                <w:sz w:val="24"/>
              </w:rPr>
              <w:t>результатов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устный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</w:p>
          <w:p w:rsidR="004A4873" w:rsidRDefault="00F450E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опрос.</w:t>
            </w:r>
          </w:p>
        </w:tc>
      </w:tr>
      <w:tr w:rsidR="004A4873">
        <w:trPr>
          <w:trHeight w:val="1176"/>
        </w:trPr>
        <w:tc>
          <w:tcPr>
            <w:tcW w:w="3574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12"/>
              <w:ind w:left="141" w:right="171"/>
              <w:rPr>
                <w:sz w:val="24"/>
              </w:rPr>
            </w:pPr>
            <w:r>
              <w:rPr>
                <w:sz w:val="24"/>
              </w:rPr>
              <w:t>Основные положения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(комплексов)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209" w:line="276" w:lineRule="auto"/>
              <w:ind w:left="105" w:right="532"/>
              <w:rPr>
                <w:sz w:val="24"/>
              </w:rPr>
            </w:pPr>
            <w:r>
              <w:rPr>
                <w:sz w:val="24"/>
              </w:rPr>
              <w:t>Письменный опрос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</w:tc>
      </w:tr>
      <w:tr w:rsidR="004A4873">
        <w:trPr>
          <w:trHeight w:val="662"/>
        </w:trPr>
        <w:tc>
          <w:tcPr>
            <w:tcW w:w="3574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50"/>
              <w:ind w:left="141" w:right="268"/>
              <w:rPr>
                <w:sz w:val="24"/>
              </w:rPr>
            </w:pPr>
            <w:r>
              <w:rPr>
                <w:sz w:val="24"/>
              </w:rPr>
              <w:t>Показатели качества и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385"/>
        </w:trPr>
        <w:tc>
          <w:tcPr>
            <w:tcW w:w="3574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50"/>
              <w:ind w:left="141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938"/>
        </w:trPr>
        <w:tc>
          <w:tcPr>
            <w:tcW w:w="3574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50"/>
              <w:ind w:left="141" w:right="1081"/>
              <w:rPr>
                <w:sz w:val="24"/>
              </w:rPr>
            </w:pPr>
            <w:r>
              <w:rPr>
                <w:sz w:val="24"/>
              </w:rPr>
              <w:t>Основные термины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661"/>
        </w:trPr>
        <w:tc>
          <w:tcPr>
            <w:tcW w:w="3574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50"/>
              <w:ind w:left="141" w:right="434"/>
              <w:rPr>
                <w:sz w:val="24"/>
              </w:rPr>
            </w:pPr>
            <w:r>
              <w:rPr>
                <w:sz w:val="24"/>
              </w:rPr>
              <w:t>Организационную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729"/>
        </w:trPr>
        <w:tc>
          <w:tcPr>
            <w:tcW w:w="3574" w:type="dxa"/>
            <w:tcBorders>
              <w:top w:val="nil"/>
            </w:tcBorders>
          </w:tcPr>
          <w:p w:rsidR="004A4873" w:rsidRDefault="00F450EA">
            <w:pPr>
              <w:pStyle w:val="TableParagraph"/>
              <w:spacing w:before="50"/>
              <w:ind w:left="141" w:right="1588"/>
              <w:rPr>
                <w:sz w:val="24"/>
              </w:rPr>
            </w:pPr>
            <w:r>
              <w:rPr>
                <w:sz w:val="24"/>
              </w:rPr>
              <w:t>Системы и схемы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789"/>
        </w:trPr>
        <w:tc>
          <w:tcPr>
            <w:tcW w:w="3574" w:type="dxa"/>
          </w:tcPr>
          <w:p w:rsidR="004A4873" w:rsidRDefault="00F450EA">
            <w:pPr>
              <w:pStyle w:val="TableParagraph"/>
              <w:spacing w:before="111"/>
              <w:ind w:right="104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1157"/>
        </w:trPr>
        <w:tc>
          <w:tcPr>
            <w:tcW w:w="3574" w:type="dxa"/>
            <w:tcBorders>
              <w:bottom w:val="nil"/>
            </w:tcBorders>
          </w:tcPr>
          <w:p w:rsidR="004A4873" w:rsidRDefault="00F450EA">
            <w:pPr>
              <w:pStyle w:val="TableParagraph"/>
              <w:ind w:left="141" w:right="132"/>
              <w:rPr>
                <w:sz w:val="24"/>
              </w:rPr>
            </w:pPr>
            <w:r>
              <w:rPr>
                <w:sz w:val="24"/>
              </w:rPr>
              <w:t>Применять 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актов к основным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видам продукции (услуг)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bottom w:val="nil"/>
            </w:tcBorders>
          </w:tcPr>
          <w:p w:rsidR="004A4873" w:rsidRDefault="00F450EA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4A4873">
        <w:trPr>
          <w:trHeight w:val="2348"/>
        </w:trPr>
        <w:tc>
          <w:tcPr>
            <w:tcW w:w="3574" w:type="dxa"/>
            <w:tcBorders>
              <w:top w:val="nil"/>
            </w:tcBorders>
          </w:tcPr>
          <w:p w:rsidR="004A4873" w:rsidRDefault="00F450EA">
            <w:pPr>
              <w:pStyle w:val="TableParagraph"/>
              <w:spacing w:before="49"/>
              <w:ind w:left="141" w:right="696"/>
              <w:rPr>
                <w:sz w:val="24"/>
              </w:rPr>
            </w:pPr>
            <w:r>
              <w:rPr>
                <w:sz w:val="24"/>
              </w:rPr>
              <w:t>Применять документацию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4A4873" w:rsidRDefault="00F450EA">
            <w:pPr>
              <w:pStyle w:val="TableParagraph"/>
              <w:spacing w:before="120"/>
              <w:ind w:left="141" w:right="16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4A4873" w:rsidRDefault="00F450EA">
            <w:pPr>
              <w:pStyle w:val="TableParagraph"/>
              <w:ind w:left="141" w:right="689"/>
              <w:rPr>
                <w:sz w:val="24"/>
              </w:rPr>
            </w:pPr>
            <w:r>
              <w:rPr>
                <w:sz w:val="24"/>
              </w:rPr>
              <w:t>сертификации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4A4873" w:rsidRDefault="00F450EA">
            <w:pPr>
              <w:pStyle w:val="TableParagraph"/>
              <w:spacing w:before="130"/>
              <w:ind w:left="105" w:right="579"/>
              <w:rPr>
                <w:sz w:val="24"/>
              </w:rPr>
            </w:pPr>
            <w:r>
              <w:rPr>
                <w:sz w:val="24"/>
              </w:rPr>
              <w:t>Текущий контроль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4A4873" w:rsidRDefault="004A4873">
      <w:pPr>
        <w:rPr>
          <w:sz w:val="24"/>
        </w:rPr>
        <w:sectPr w:rsidR="004A4873">
          <w:pgSz w:w="11910" w:h="16840"/>
          <w:pgMar w:top="104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2955"/>
        <w:gridCol w:w="2818"/>
      </w:tblGrid>
      <w:tr w:rsidR="004A4873">
        <w:trPr>
          <w:trHeight w:val="2488"/>
        </w:trPr>
        <w:tc>
          <w:tcPr>
            <w:tcW w:w="3574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5" w:type="dxa"/>
          </w:tcPr>
          <w:p w:rsidR="004A4873" w:rsidRDefault="004A4873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4A4873" w:rsidRDefault="00F450EA">
            <w:pPr>
              <w:pStyle w:val="TableParagraph"/>
              <w:spacing w:before="1"/>
              <w:ind w:right="141"/>
              <w:rPr>
                <w:sz w:val="24"/>
              </w:rPr>
            </w:pPr>
            <w:r>
              <w:rPr>
                <w:sz w:val="24"/>
              </w:rPr>
              <w:t>«Неудовлетворительно»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курса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освоено,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не сформированы,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выполненные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</w:p>
          <w:p w:rsidR="004A4873" w:rsidRDefault="00F450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ошибки.</w:t>
            </w:r>
          </w:p>
        </w:tc>
        <w:tc>
          <w:tcPr>
            <w:tcW w:w="2818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937"/>
        </w:trPr>
        <w:tc>
          <w:tcPr>
            <w:tcW w:w="3574" w:type="dxa"/>
          </w:tcPr>
          <w:p w:rsidR="004A4873" w:rsidRDefault="00F450EA">
            <w:pPr>
              <w:pStyle w:val="TableParagraph"/>
              <w:spacing w:line="254" w:lineRule="auto"/>
              <w:ind w:right="528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ПК) осваиваемых в 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</w:tc>
        <w:tc>
          <w:tcPr>
            <w:tcW w:w="2955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8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9661"/>
        </w:trPr>
        <w:tc>
          <w:tcPr>
            <w:tcW w:w="3574" w:type="dxa"/>
          </w:tcPr>
          <w:p w:rsidR="004A4873" w:rsidRDefault="00F450EA">
            <w:pPr>
              <w:pStyle w:val="TableParagraph"/>
              <w:ind w:right="880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4A4873" w:rsidRDefault="00F450EA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деятельности, применительно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  <w:p w:rsidR="004A4873" w:rsidRDefault="00F450EA">
            <w:pPr>
              <w:pStyle w:val="TableParagraph"/>
              <w:ind w:right="620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2. </w:t>
            </w:r>
            <w:r>
              <w:rPr>
                <w:sz w:val="24"/>
              </w:rPr>
              <w:t>Осуществлять поиск,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</w:p>
          <w:p w:rsidR="004A4873" w:rsidRDefault="00F450EA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4A4873" w:rsidRDefault="00F450EA">
            <w:pPr>
              <w:pStyle w:val="TableParagraph"/>
              <w:ind w:right="141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4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Работать в коллективе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4A4873" w:rsidRDefault="00F450EA">
            <w:pPr>
              <w:pStyle w:val="TableParagraph"/>
              <w:ind w:right="230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5. </w:t>
            </w:r>
            <w:r>
              <w:rPr>
                <w:sz w:val="24"/>
              </w:rPr>
              <w:t>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A4873" w:rsidRDefault="00F450EA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4A4873" w:rsidRDefault="00F450EA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4A4873" w:rsidRDefault="00F450EA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 xml:space="preserve">информационные технологии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10.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A4873" w:rsidRDefault="00F450EA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и 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4A4873" w:rsidRDefault="00F450EA">
            <w:pPr>
              <w:pStyle w:val="TableParagraph"/>
              <w:ind w:right="225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A4873" w:rsidRDefault="00F450EA">
            <w:pPr>
              <w:pStyle w:val="TableParagraph"/>
              <w:ind w:right="1123"/>
              <w:rPr>
                <w:sz w:val="24"/>
              </w:rPr>
            </w:pPr>
            <w:r>
              <w:rPr>
                <w:spacing w:val="-1"/>
                <w:sz w:val="24"/>
              </w:rPr>
              <w:t>предпринимательскую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A4873" w:rsidRDefault="00F450E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  <w:p w:rsidR="006F27B3" w:rsidRDefault="006F27B3">
            <w:pPr>
              <w:pStyle w:val="TableParagraph"/>
              <w:spacing w:line="272" w:lineRule="exact"/>
              <w:rPr>
                <w:sz w:val="24"/>
              </w:rPr>
            </w:pPr>
            <w:r w:rsidRPr="00D766C4">
              <w:rPr>
                <w:b/>
                <w:bCs/>
                <w:color w:val="000000"/>
                <w:shd w:val="clear" w:color="auto" w:fill="FFFFFF"/>
              </w:rPr>
              <w:t>ПК 5.2</w:t>
            </w:r>
            <w:r>
              <w:rPr>
                <w:bCs/>
                <w:color w:val="000000"/>
                <w:shd w:val="clear" w:color="auto" w:fill="FFFFFF"/>
              </w:rPr>
              <w:t xml:space="preserve"> Р</w:t>
            </w:r>
            <w:r w:rsidRPr="00D766C4">
              <w:rPr>
                <w:bCs/>
                <w:color w:val="000000"/>
                <w:shd w:val="clear" w:color="auto" w:fill="FFFFFF"/>
              </w:rPr>
              <w:t>азработка проектной документации на информационную систему в соответствии с требованиями заказчика.</w:t>
            </w:r>
          </w:p>
        </w:tc>
        <w:tc>
          <w:tcPr>
            <w:tcW w:w="2955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8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A4873" w:rsidRDefault="004A4873">
      <w:pPr>
        <w:rPr>
          <w:sz w:val="24"/>
        </w:rPr>
        <w:sectPr w:rsidR="004A4873">
          <w:pgSz w:w="11910" w:h="16840"/>
          <w:pgMar w:top="1120" w:right="740" w:bottom="280" w:left="1460" w:header="720" w:footer="720" w:gutter="0"/>
          <w:cols w:space="720"/>
        </w:sectPr>
      </w:pPr>
    </w:p>
    <w:p w:rsidR="004A4873" w:rsidRDefault="004A4873">
      <w:pPr>
        <w:pStyle w:val="a3"/>
        <w:ind w:left="241"/>
        <w:rPr>
          <w:sz w:val="20"/>
        </w:rPr>
      </w:pPr>
    </w:p>
    <w:sectPr w:rsidR="004A4873">
      <w:pgSz w:w="11910" w:h="16840"/>
      <w:pgMar w:top="1120" w:right="7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2D73"/>
    <w:multiLevelType w:val="hybridMultilevel"/>
    <w:tmpl w:val="94B21442"/>
    <w:lvl w:ilvl="0" w:tplc="970ADDFC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CA4A08BA">
      <w:numFmt w:val="bullet"/>
      <w:lvlText w:val="•"/>
      <w:lvlJc w:val="left"/>
      <w:pPr>
        <w:ind w:left="1861" w:hanging="360"/>
      </w:pPr>
      <w:rPr>
        <w:rFonts w:hint="default"/>
        <w:lang w:val="ru-RU" w:eastAsia="en-US" w:bidi="ar-SA"/>
      </w:rPr>
    </w:lvl>
    <w:lvl w:ilvl="2" w:tplc="365010E0">
      <w:numFmt w:val="bullet"/>
      <w:lvlText w:val="•"/>
      <w:lvlJc w:val="left"/>
      <w:pPr>
        <w:ind w:left="2902" w:hanging="360"/>
      </w:pPr>
      <w:rPr>
        <w:rFonts w:hint="default"/>
        <w:lang w:val="ru-RU" w:eastAsia="en-US" w:bidi="ar-SA"/>
      </w:rPr>
    </w:lvl>
    <w:lvl w:ilvl="3" w:tplc="B172FB3A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4" w:tplc="8DC0A5C6">
      <w:numFmt w:val="bullet"/>
      <w:lvlText w:val="•"/>
      <w:lvlJc w:val="left"/>
      <w:pPr>
        <w:ind w:left="4985" w:hanging="360"/>
      </w:pPr>
      <w:rPr>
        <w:rFonts w:hint="default"/>
        <w:lang w:val="ru-RU" w:eastAsia="en-US" w:bidi="ar-SA"/>
      </w:rPr>
    </w:lvl>
    <w:lvl w:ilvl="5" w:tplc="2870A5E0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6" w:tplc="1520DF94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7" w:tplc="C9DC9B3A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  <w:lvl w:ilvl="8" w:tplc="AD9E10EA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1">
    <w:nsid w:val="0F427E2D"/>
    <w:multiLevelType w:val="hybridMultilevel"/>
    <w:tmpl w:val="C108C644"/>
    <w:lvl w:ilvl="0" w:tplc="C41046B6">
      <w:numFmt w:val="bullet"/>
      <w:lvlText w:val="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2482FC">
      <w:numFmt w:val="bullet"/>
      <w:lvlText w:val="•"/>
      <w:lvlJc w:val="left"/>
      <w:pPr>
        <w:ind w:left="589" w:hanging="708"/>
      </w:pPr>
      <w:rPr>
        <w:rFonts w:hint="default"/>
        <w:lang w:val="ru-RU" w:eastAsia="en-US" w:bidi="ar-SA"/>
      </w:rPr>
    </w:lvl>
    <w:lvl w:ilvl="2" w:tplc="6D3C0A36">
      <w:numFmt w:val="bullet"/>
      <w:lvlText w:val="•"/>
      <w:lvlJc w:val="left"/>
      <w:pPr>
        <w:ind w:left="1078" w:hanging="708"/>
      </w:pPr>
      <w:rPr>
        <w:rFonts w:hint="default"/>
        <w:lang w:val="ru-RU" w:eastAsia="en-US" w:bidi="ar-SA"/>
      </w:rPr>
    </w:lvl>
    <w:lvl w:ilvl="3" w:tplc="2CDEA6C6">
      <w:numFmt w:val="bullet"/>
      <w:lvlText w:val="•"/>
      <w:lvlJc w:val="left"/>
      <w:pPr>
        <w:ind w:left="1567" w:hanging="708"/>
      </w:pPr>
      <w:rPr>
        <w:rFonts w:hint="default"/>
        <w:lang w:val="ru-RU" w:eastAsia="en-US" w:bidi="ar-SA"/>
      </w:rPr>
    </w:lvl>
    <w:lvl w:ilvl="4" w:tplc="6CCC6824">
      <w:numFmt w:val="bullet"/>
      <w:lvlText w:val="•"/>
      <w:lvlJc w:val="left"/>
      <w:pPr>
        <w:ind w:left="2056" w:hanging="708"/>
      </w:pPr>
      <w:rPr>
        <w:rFonts w:hint="default"/>
        <w:lang w:val="ru-RU" w:eastAsia="en-US" w:bidi="ar-SA"/>
      </w:rPr>
    </w:lvl>
    <w:lvl w:ilvl="5" w:tplc="ABEC144A">
      <w:numFmt w:val="bullet"/>
      <w:lvlText w:val="•"/>
      <w:lvlJc w:val="left"/>
      <w:pPr>
        <w:ind w:left="2545" w:hanging="708"/>
      </w:pPr>
      <w:rPr>
        <w:rFonts w:hint="default"/>
        <w:lang w:val="ru-RU" w:eastAsia="en-US" w:bidi="ar-SA"/>
      </w:rPr>
    </w:lvl>
    <w:lvl w:ilvl="6" w:tplc="CE983F96">
      <w:numFmt w:val="bullet"/>
      <w:lvlText w:val="•"/>
      <w:lvlJc w:val="left"/>
      <w:pPr>
        <w:ind w:left="3034" w:hanging="708"/>
      </w:pPr>
      <w:rPr>
        <w:rFonts w:hint="default"/>
        <w:lang w:val="ru-RU" w:eastAsia="en-US" w:bidi="ar-SA"/>
      </w:rPr>
    </w:lvl>
    <w:lvl w:ilvl="7" w:tplc="D50CC6FA">
      <w:numFmt w:val="bullet"/>
      <w:lvlText w:val="•"/>
      <w:lvlJc w:val="left"/>
      <w:pPr>
        <w:ind w:left="3523" w:hanging="708"/>
      </w:pPr>
      <w:rPr>
        <w:rFonts w:hint="default"/>
        <w:lang w:val="ru-RU" w:eastAsia="en-US" w:bidi="ar-SA"/>
      </w:rPr>
    </w:lvl>
    <w:lvl w:ilvl="8" w:tplc="16762498">
      <w:numFmt w:val="bullet"/>
      <w:lvlText w:val="•"/>
      <w:lvlJc w:val="left"/>
      <w:pPr>
        <w:ind w:left="4012" w:hanging="708"/>
      </w:pPr>
      <w:rPr>
        <w:rFonts w:hint="default"/>
        <w:lang w:val="ru-RU" w:eastAsia="en-US" w:bidi="ar-SA"/>
      </w:rPr>
    </w:lvl>
  </w:abstractNum>
  <w:abstractNum w:abstractNumId="2">
    <w:nsid w:val="14F35D8B"/>
    <w:multiLevelType w:val="multilevel"/>
    <w:tmpl w:val="2B12DDE8"/>
    <w:lvl w:ilvl="0">
      <w:start w:val="1"/>
      <w:numFmt w:val="decimal"/>
      <w:lvlText w:val="%1."/>
      <w:lvlJc w:val="left"/>
      <w:pPr>
        <w:ind w:left="102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6" w:hanging="495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-"/>
      <w:lvlJc w:val="left"/>
      <w:pPr>
        <w:ind w:left="7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4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2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8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44" w:hanging="140"/>
      </w:pPr>
      <w:rPr>
        <w:rFonts w:hint="default"/>
        <w:lang w:val="ru-RU" w:eastAsia="en-US" w:bidi="ar-SA"/>
      </w:rPr>
    </w:lvl>
  </w:abstractNum>
  <w:abstractNum w:abstractNumId="3">
    <w:nsid w:val="15FE7885"/>
    <w:multiLevelType w:val="hybridMultilevel"/>
    <w:tmpl w:val="D696EB50"/>
    <w:lvl w:ilvl="0" w:tplc="EFD0B864">
      <w:numFmt w:val="bullet"/>
      <w:lvlText w:val=""/>
      <w:lvlJc w:val="left"/>
      <w:pPr>
        <w:ind w:left="108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8CD3F4">
      <w:numFmt w:val="bullet"/>
      <w:lvlText w:val="•"/>
      <w:lvlJc w:val="left"/>
      <w:pPr>
        <w:ind w:left="370" w:hanging="709"/>
      </w:pPr>
      <w:rPr>
        <w:rFonts w:hint="default"/>
        <w:lang w:val="ru-RU" w:eastAsia="en-US" w:bidi="ar-SA"/>
      </w:rPr>
    </w:lvl>
    <w:lvl w:ilvl="2" w:tplc="BDC82062">
      <w:numFmt w:val="bullet"/>
      <w:lvlText w:val="•"/>
      <w:lvlJc w:val="left"/>
      <w:pPr>
        <w:ind w:left="640" w:hanging="709"/>
      </w:pPr>
      <w:rPr>
        <w:rFonts w:hint="default"/>
        <w:lang w:val="ru-RU" w:eastAsia="en-US" w:bidi="ar-SA"/>
      </w:rPr>
    </w:lvl>
    <w:lvl w:ilvl="3" w:tplc="A4EEBC20">
      <w:numFmt w:val="bullet"/>
      <w:lvlText w:val="•"/>
      <w:lvlJc w:val="left"/>
      <w:pPr>
        <w:ind w:left="910" w:hanging="709"/>
      </w:pPr>
      <w:rPr>
        <w:rFonts w:hint="default"/>
        <w:lang w:val="ru-RU" w:eastAsia="en-US" w:bidi="ar-SA"/>
      </w:rPr>
    </w:lvl>
    <w:lvl w:ilvl="4" w:tplc="A9C2FE28">
      <w:numFmt w:val="bullet"/>
      <w:lvlText w:val="•"/>
      <w:lvlJc w:val="left"/>
      <w:pPr>
        <w:ind w:left="1181" w:hanging="709"/>
      </w:pPr>
      <w:rPr>
        <w:rFonts w:hint="default"/>
        <w:lang w:val="ru-RU" w:eastAsia="en-US" w:bidi="ar-SA"/>
      </w:rPr>
    </w:lvl>
    <w:lvl w:ilvl="5" w:tplc="E04C82A8">
      <w:numFmt w:val="bullet"/>
      <w:lvlText w:val="•"/>
      <w:lvlJc w:val="left"/>
      <w:pPr>
        <w:ind w:left="1451" w:hanging="709"/>
      </w:pPr>
      <w:rPr>
        <w:rFonts w:hint="default"/>
        <w:lang w:val="ru-RU" w:eastAsia="en-US" w:bidi="ar-SA"/>
      </w:rPr>
    </w:lvl>
    <w:lvl w:ilvl="6" w:tplc="CF6872BE">
      <w:numFmt w:val="bullet"/>
      <w:lvlText w:val="•"/>
      <w:lvlJc w:val="left"/>
      <w:pPr>
        <w:ind w:left="1721" w:hanging="709"/>
      </w:pPr>
      <w:rPr>
        <w:rFonts w:hint="default"/>
        <w:lang w:val="ru-RU" w:eastAsia="en-US" w:bidi="ar-SA"/>
      </w:rPr>
    </w:lvl>
    <w:lvl w:ilvl="7" w:tplc="50DED56A">
      <w:numFmt w:val="bullet"/>
      <w:lvlText w:val="•"/>
      <w:lvlJc w:val="left"/>
      <w:pPr>
        <w:ind w:left="1992" w:hanging="709"/>
      </w:pPr>
      <w:rPr>
        <w:rFonts w:hint="default"/>
        <w:lang w:val="ru-RU" w:eastAsia="en-US" w:bidi="ar-SA"/>
      </w:rPr>
    </w:lvl>
    <w:lvl w:ilvl="8" w:tplc="D62CDE0A">
      <w:numFmt w:val="bullet"/>
      <w:lvlText w:val="•"/>
      <w:lvlJc w:val="left"/>
      <w:pPr>
        <w:ind w:left="2262" w:hanging="709"/>
      </w:pPr>
      <w:rPr>
        <w:rFonts w:hint="default"/>
        <w:lang w:val="ru-RU" w:eastAsia="en-US" w:bidi="ar-SA"/>
      </w:rPr>
    </w:lvl>
  </w:abstractNum>
  <w:abstractNum w:abstractNumId="4">
    <w:nsid w:val="29794400"/>
    <w:multiLevelType w:val="hybridMultilevel"/>
    <w:tmpl w:val="ECD085AE"/>
    <w:lvl w:ilvl="0" w:tplc="F03CE2BA">
      <w:start w:val="1"/>
      <w:numFmt w:val="decimal"/>
      <w:lvlText w:val="%1."/>
      <w:lvlJc w:val="left"/>
      <w:pPr>
        <w:ind w:left="80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9413C0">
      <w:numFmt w:val="bullet"/>
      <w:lvlText w:val="•"/>
      <w:lvlJc w:val="left"/>
      <w:pPr>
        <w:ind w:left="1690" w:hanging="284"/>
      </w:pPr>
      <w:rPr>
        <w:rFonts w:hint="default"/>
        <w:lang w:val="ru-RU" w:eastAsia="en-US" w:bidi="ar-SA"/>
      </w:rPr>
    </w:lvl>
    <w:lvl w:ilvl="2" w:tplc="2C844BC4">
      <w:numFmt w:val="bullet"/>
      <w:lvlText w:val="•"/>
      <w:lvlJc w:val="left"/>
      <w:pPr>
        <w:ind w:left="2581" w:hanging="284"/>
      </w:pPr>
      <w:rPr>
        <w:rFonts w:hint="default"/>
        <w:lang w:val="ru-RU" w:eastAsia="en-US" w:bidi="ar-SA"/>
      </w:rPr>
    </w:lvl>
    <w:lvl w:ilvl="3" w:tplc="336C0270">
      <w:numFmt w:val="bullet"/>
      <w:lvlText w:val="•"/>
      <w:lvlJc w:val="left"/>
      <w:pPr>
        <w:ind w:left="3471" w:hanging="284"/>
      </w:pPr>
      <w:rPr>
        <w:rFonts w:hint="default"/>
        <w:lang w:val="ru-RU" w:eastAsia="en-US" w:bidi="ar-SA"/>
      </w:rPr>
    </w:lvl>
    <w:lvl w:ilvl="4" w:tplc="F224E3AE">
      <w:numFmt w:val="bullet"/>
      <w:lvlText w:val="•"/>
      <w:lvlJc w:val="left"/>
      <w:pPr>
        <w:ind w:left="4362" w:hanging="284"/>
      </w:pPr>
      <w:rPr>
        <w:rFonts w:hint="default"/>
        <w:lang w:val="ru-RU" w:eastAsia="en-US" w:bidi="ar-SA"/>
      </w:rPr>
    </w:lvl>
    <w:lvl w:ilvl="5" w:tplc="26607808">
      <w:numFmt w:val="bullet"/>
      <w:lvlText w:val="•"/>
      <w:lvlJc w:val="left"/>
      <w:pPr>
        <w:ind w:left="5253" w:hanging="284"/>
      </w:pPr>
      <w:rPr>
        <w:rFonts w:hint="default"/>
        <w:lang w:val="ru-RU" w:eastAsia="en-US" w:bidi="ar-SA"/>
      </w:rPr>
    </w:lvl>
    <w:lvl w:ilvl="6" w:tplc="406CE5A8">
      <w:numFmt w:val="bullet"/>
      <w:lvlText w:val="•"/>
      <w:lvlJc w:val="left"/>
      <w:pPr>
        <w:ind w:left="6143" w:hanging="284"/>
      </w:pPr>
      <w:rPr>
        <w:rFonts w:hint="default"/>
        <w:lang w:val="ru-RU" w:eastAsia="en-US" w:bidi="ar-SA"/>
      </w:rPr>
    </w:lvl>
    <w:lvl w:ilvl="7" w:tplc="FE86F858">
      <w:numFmt w:val="bullet"/>
      <w:lvlText w:val="•"/>
      <w:lvlJc w:val="left"/>
      <w:pPr>
        <w:ind w:left="7034" w:hanging="284"/>
      </w:pPr>
      <w:rPr>
        <w:rFonts w:hint="default"/>
        <w:lang w:val="ru-RU" w:eastAsia="en-US" w:bidi="ar-SA"/>
      </w:rPr>
    </w:lvl>
    <w:lvl w:ilvl="8" w:tplc="F5460BCE">
      <w:numFmt w:val="bullet"/>
      <w:lvlText w:val="•"/>
      <w:lvlJc w:val="left"/>
      <w:pPr>
        <w:ind w:left="7925" w:hanging="284"/>
      </w:pPr>
      <w:rPr>
        <w:rFonts w:hint="default"/>
        <w:lang w:val="ru-RU" w:eastAsia="en-US" w:bidi="ar-SA"/>
      </w:rPr>
    </w:lvl>
  </w:abstractNum>
  <w:abstractNum w:abstractNumId="5">
    <w:nsid w:val="2D00183C"/>
    <w:multiLevelType w:val="hybridMultilevel"/>
    <w:tmpl w:val="DBE8FF08"/>
    <w:lvl w:ilvl="0" w:tplc="9804805C">
      <w:start w:val="1"/>
      <w:numFmt w:val="decimal"/>
      <w:lvlText w:val="%1."/>
      <w:lvlJc w:val="left"/>
      <w:pPr>
        <w:ind w:left="950" w:hanging="425"/>
        <w:jc w:val="right"/>
      </w:pPr>
      <w:rPr>
        <w:rFonts w:hint="default"/>
        <w:w w:val="100"/>
        <w:lang w:val="ru-RU" w:eastAsia="en-US" w:bidi="ar-SA"/>
      </w:rPr>
    </w:lvl>
    <w:lvl w:ilvl="1" w:tplc="E5D018A0">
      <w:numFmt w:val="bullet"/>
      <w:lvlText w:val="•"/>
      <w:lvlJc w:val="left"/>
      <w:pPr>
        <w:ind w:left="1834" w:hanging="425"/>
      </w:pPr>
      <w:rPr>
        <w:rFonts w:hint="default"/>
        <w:lang w:val="ru-RU" w:eastAsia="en-US" w:bidi="ar-SA"/>
      </w:rPr>
    </w:lvl>
    <w:lvl w:ilvl="2" w:tplc="FCC00EDA">
      <w:numFmt w:val="bullet"/>
      <w:lvlText w:val="•"/>
      <w:lvlJc w:val="left"/>
      <w:pPr>
        <w:ind w:left="2709" w:hanging="425"/>
      </w:pPr>
      <w:rPr>
        <w:rFonts w:hint="default"/>
        <w:lang w:val="ru-RU" w:eastAsia="en-US" w:bidi="ar-SA"/>
      </w:rPr>
    </w:lvl>
    <w:lvl w:ilvl="3" w:tplc="01C08352">
      <w:numFmt w:val="bullet"/>
      <w:lvlText w:val="•"/>
      <w:lvlJc w:val="left"/>
      <w:pPr>
        <w:ind w:left="3583" w:hanging="425"/>
      </w:pPr>
      <w:rPr>
        <w:rFonts w:hint="default"/>
        <w:lang w:val="ru-RU" w:eastAsia="en-US" w:bidi="ar-SA"/>
      </w:rPr>
    </w:lvl>
    <w:lvl w:ilvl="4" w:tplc="52668D52">
      <w:numFmt w:val="bullet"/>
      <w:lvlText w:val="•"/>
      <w:lvlJc w:val="left"/>
      <w:pPr>
        <w:ind w:left="4458" w:hanging="425"/>
      </w:pPr>
      <w:rPr>
        <w:rFonts w:hint="default"/>
        <w:lang w:val="ru-RU" w:eastAsia="en-US" w:bidi="ar-SA"/>
      </w:rPr>
    </w:lvl>
    <w:lvl w:ilvl="5" w:tplc="29807188">
      <w:numFmt w:val="bullet"/>
      <w:lvlText w:val="•"/>
      <w:lvlJc w:val="left"/>
      <w:pPr>
        <w:ind w:left="5333" w:hanging="425"/>
      </w:pPr>
      <w:rPr>
        <w:rFonts w:hint="default"/>
        <w:lang w:val="ru-RU" w:eastAsia="en-US" w:bidi="ar-SA"/>
      </w:rPr>
    </w:lvl>
    <w:lvl w:ilvl="6" w:tplc="D200F544">
      <w:numFmt w:val="bullet"/>
      <w:lvlText w:val="•"/>
      <w:lvlJc w:val="left"/>
      <w:pPr>
        <w:ind w:left="6207" w:hanging="425"/>
      </w:pPr>
      <w:rPr>
        <w:rFonts w:hint="default"/>
        <w:lang w:val="ru-RU" w:eastAsia="en-US" w:bidi="ar-SA"/>
      </w:rPr>
    </w:lvl>
    <w:lvl w:ilvl="7" w:tplc="E4F4FE24">
      <w:numFmt w:val="bullet"/>
      <w:lvlText w:val="•"/>
      <w:lvlJc w:val="left"/>
      <w:pPr>
        <w:ind w:left="7082" w:hanging="425"/>
      </w:pPr>
      <w:rPr>
        <w:rFonts w:hint="default"/>
        <w:lang w:val="ru-RU" w:eastAsia="en-US" w:bidi="ar-SA"/>
      </w:rPr>
    </w:lvl>
    <w:lvl w:ilvl="8" w:tplc="56C429F6">
      <w:numFmt w:val="bullet"/>
      <w:lvlText w:val="•"/>
      <w:lvlJc w:val="left"/>
      <w:pPr>
        <w:ind w:left="7957" w:hanging="425"/>
      </w:pPr>
      <w:rPr>
        <w:rFonts w:hint="default"/>
        <w:lang w:val="ru-RU" w:eastAsia="en-US" w:bidi="ar-SA"/>
      </w:rPr>
    </w:lvl>
  </w:abstractNum>
  <w:abstractNum w:abstractNumId="6">
    <w:nsid w:val="332A2183"/>
    <w:multiLevelType w:val="hybridMultilevel"/>
    <w:tmpl w:val="A2B2FD92"/>
    <w:lvl w:ilvl="0" w:tplc="5D4EE038">
      <w:start w:val="1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F342CF8">
      <w:numFmt w:val="bullet"/>
      <w:lvlText w:val="•"/>
      <w:lvlJc w:val="left"/>
      <w:pPr>
        <w:ind w:left="1298" w:hanging="213"/>
      </w:pPr>
      <w:rPr>
        <w:rFonts w:hint="default"/>
        <w:lang w:val="ru-RU" w:eastAsia="en-US" w:bidi="ar-SA"/>
      </w:rPr>
    </w:lvl>
    <w:lvl w:ilvl="2" w:tplc="B1742C06">
      <w:numFmt w:val="bullet"/>
      <w:lvlText w:val="•"/>
      <w:lvlJc w:val="left"/>
      <w:pPr>
        <w:ind w:left="2277" w:hanging="213"/>
      </w:pPr>
      <w:rPr>
        <w:rFonts w:hint="default"/>
        <w:lang w:val="ru-RU" w:eastAsia="en-US" w:bidi="ar-SA"/>
      </w:rPr>
    </w:lvl>
    <w:lvl w:ilvl="3" w:tplc="46FA44B8">
      <w:numFmt w:val="bullet"/>
      <w:lvlText w:val="•"/>
      <w:lvlJc w:val="left"/>
      <w:pPr>
        <w:ind w:left="3255" w:hanging="213"/>
      </w:pPr>
      <w:rPr>
        <w:rFonts w:hint="default"/>
        <w:lang w:val="ru-RU" w:eastAsia="en-US" w:bidi="ar-SA"/>
      </w:rPr>
    </w:lvl>
    <w:lvl w:ilvl="4" w:tplc="A51C9D1E">
      <w:numFmt w:val="bullet"/>
      <w:lvlText w:val="•"/>
      <w:lvlJc w:val="left"/>
      <w:pPr>
        <w:ind w:left="4234" w:hanging="213"/>
      </w:pPr>
      <w:rPr>
        <w:rFonts w:hint="default"/>
        <w:lang w:val="ru-RU" w:eastAsia="en-US" w:bidi="ar-SA"/>
      </w:rPr>
    </w:lvl>
    <w:lvl w:ilvl="5" w:tplc="ED8A49F4">
      <w:numFmt w:val="bullet"/>
      <w:lvlText w:val="•"/>
      <w:lvlJc w:val="left"/>
      <w:pPr>
        <w:ind w:left="5213" w:hanging="213"/>
      </w:pPr>
      <w:rPr>
        <w:rFonts w:hint="default"/>
        <w:lang w:val="ru-RU" w:eastAsia="en-US" w:bidi="ar-SA"/>
      </w:rPr>
    </w:lvl>
    <w:lvl w:ilvl="6" w:tplc="8B74498E">
      <w:numFmt w:val="bullet"/>
      <w:lvlText w:val="•"/>
      <w:lvlJc w:val="left"/>
      <w:pPr>
        <w:ind w:left="6191" w:hanging="213"/>
      </w:pPr>
      <w:rPr>
        <w:rFonts w:hint="default"/>
        <w:lang w:val="ru-RU" w:eastAsia="en-US" w:bidi="ar-SA"/>
      </w:rPr>
    </w:lvl>
    <w:lvl w:ilvl="7" w:tplc="61C080EC">
      <w:numFmt w:val="bullet"/>
      <w:lvlText w:val="•"/>
      <w:lvlJc w:val="left"/>
      <w:pPr>
        <w:ind w:left="7170" w:hanging="213"/>
      </w:pPr>
      <w:rPr>
        <w:rFonts w:hint="default"/>
        <w:lang w:val="ru-RU" w:eastAsia="en-US" w:bidi="ar-SA"/>
      </w:rPr>
    </w:lvl>
    <w:lvl w:ilvl="8" w:tplc="66BA757A">
      <w:numFmt w:val="bullet"/>
      <w:lvlText w:val="•"/>
      <w:lvlJc w:val="left"/>
      <w:pPr>
        <w:ind w:left="8149" w:hanging="213"/>
      </w:pPr>
      <w:rPr>
        <w:rFonts w:hint="default"/>
        <w:lang w:val="ru-RU" w:eastAsia="en-US" w:bidi="ar-SA"/>
      </w:rPr>
    </w:lvl>
  </w:abstractNum>
  <w:abstractNum w:abstractNumId="7">
    <w:nsid w:val="5B006436"/>
    <w:multiLevelType w:val="hybridMultilevel"/>
    <w:tmpl w:val="87D0A73A"/>
    <w:lvl w:ilvl="0" w:tplc="CB1455EE">
      <w:numFmt w:val="bullet"/>
      <w:lvlText w:val=""/>
      <w:lvlJc w:val="left"/>
      <w:pPr>
        <w:ind w:left="16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16DD7E">
      <w:numFmt w:val="bullet"/>
      <w:lvlText w:val="•"/>
      <w:lvlJc w:val="left"/>
      <w:pPr>
        <w:ind w:left="450" w:hanging="708"/>
      </w:pPr>
      <w:rPr>
        <w:rFonts w:hint="default"/>
        <w:lang w:val="ru-RU" w:eastAsia="en-US" w:bidi="ar-SA"/>
      </w:rPr>
    </w:lvl>
    <w:lvl w:ilvl="2" w:tplc="C1A8DA6A">
      <w:numFmt w:val="bullet"/>
      <w:lvlText w:val="•"/>
      <w:lvlJc w:val="left"/>
      <w:pPr>
        <w:ind w:left="740" w:hanging="708"/>
      </w:pPr>
      <w:rPr>
        <w:rFonts w:hint="default"/>
        <w:lang w:val="ru-RU" w:eastAsia="en-US" w:bidi="ar-SA"/>
      </w:rPr>
    </w:lvl>
    <w:lvl w:ilvl="3" w:tplc="A418AF60">
      <w:numFmt w:val="bullet"/>
      <w:lvlText w:val="•"/>
      <w:lvlJc w:val="left"/>
      <w:pPr>
        <w:ind w:left="1030" w:hanging="708"/>
      </w:pPr>
      <w:rPr>
        <w:rFonts w:hint="default"/>
        <w:lang w:val="ru-RU" w:eastAsia="en-US" w:bidi="ar-SA"/>
      </w:rPr>
    </w:lvl>
    <w:lvl w:ilvl="4" w:tplc="76087A50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5" w:tplc="DB643940">
      <w:numFmt w:val="bullet"/>
      <w:lvlText w:val="•"/>
      <w:lvlJc w:val="left"/>
      <w:pPr>
        <w:ind w:left="1610" w:hanging="708"/>
      </w:pPr>
      <w:rPr>
        <w:rFonts w:hint="default"/>
        <w:lang w:val="ru-RU" w:eastAsia="en-US" w:bidi="ar-SA"/>
      </w:rPr>
    </w:lvl>
    <w:lvl w:ilvl="6" w:tplc="94283B90">
      <w:numFmt w:val="bullet"/>
      <w:lvlText w:val="•"/>
      <w:lvlJc w:val="left"/>
      <w:pPr>
        <w:ind w:left="1900" w:hanging="708"/>
      </w:pPr>
      <w:rPr>
        <w:rFonts w:hint="default"/>
        <w:lang w:val="ru-RU" w:eastAsia="en-US" w:bidi="ar-SA"/>
      </w:rPr>
    </w:lvl>
    <w:lvl w:ilvl="7" w:tplc="517EC5A4">
      <w:numFmt w:val="bullet"/>
      <w:lvlText w:val="•"/>
      <w:lvlJc w:val="left"/>
      <w:pPr>
        <w:ind w:left="2190" w:hanging="708"/>
      </w:pPr>
      <w:rPr>
        <w:rFonts w:hint="default"/>
        <w:lang w:val="ru-RU" w:eastAsia="en-US" w:bidi="ar-SA"/>
      </w:rPr>
    </w:lvl>
    <w:lvl w:ilvl="8" w:tplc="B20041B4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</w:abstractNum>
  <w:abstractNum w:abstractNumId="8">
    <w:nsid w:val="751F09C1"/>
    <w:multiLevelType w:val="hybridMultilevel"/>
    <w:tmpl w:val="CBAE84F4"/>
    <w:lvl w:ilvl="0" w:tplc="0E80804E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F465CC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2" w:tplc="CC9AEA68">
      <w:numFmt w:val="bullet"/>
      <w:lvlText w:val="•"/>
      <w:lvlJc w:val="left"/>
      <w:pPr>
        <w:ind w:left="2217" w:hanging="240"/>
      </w:pPr>
      <w:rPr>
        <w:rFonts w:hint="default"/>
        <w:lang w:val="ru-RU" w:eastAsia="en-US" w:bidi="ar-SA"/>
      </w:rPr>
    </w:lvl>
    <w:lvl w:ilvl="3" w:tplc="5CAC9F48">
      <w:numFmt w:val="bullet"/>
      <w:lvlText w:val="•"/>
      <w:lvlJc w:val="left"/>
      <w:pPr>
        <w:ind w:left="3155" w:hanging="240"/>
      </w:pPr>
      <w:rPr>
        <w:rFonts w:hint="default"/>
        <w:lang w:val="ru-RU" w:eastAsia="en-US" w:bidi="ar-SA"/>
      </w:rPr>
    </w:lvl>
    <w:lvl w:ilvl="4" w:tplc="3F40F3E2">
      <w:numFmt w:val="bullet"/>
      <w:lvlText w:val="•"/>
      <w:lvlJc w:val="left"/>
      <w:pPr>
        <w:ind w:left="4094" w:hanging="240"/>
      </w:pPr>
      <w:rPr>
        <w:rFonts w:hint="default"/>
        <w:lang w:val="ru-RU" w:eastAsia="en-US" w:bidi="ar-SA"/>
      </w:rPr>
    </w:lvl>
    <w:lvl w:ilvl="5" w:tplc="B7060DB6">
      <w:numFmt w:val="bullet"/>
      <w:lvlText w:val="•"/>
      <w:lvlJc w:val="left"/>
      <w:pPr>
        <w:ind w:left="5033" w:hanging="240"/>
      </w:pPr>
      <w:rPr>
        <w:rFonts w:hint="default"/>
        <w:lang w:val="ru-RU" w:eastAsia="en-US" w:bidi="ar-SA"/>
      </w:rPr>
    </w:lvl>
    <w:lvl w:ilvl="6" w:tplc="57CC9A98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3B0457D0">
      <w:numFmt w:val="bullet"/>
      <w:lvlText w:val="•"/>
      <w:lvlJc w:val="left"/>
      <w:pPr>
        <w:ind w:left="6910" w:hanging="240"/>
      </w:pPr>
      <w:rPr>
        <w:rFonts w:hint="default"/>
        <w:lang w:val="ru-RU" w:eastAsia="en-US" w:bidi="ar-SA"/>
      </w:rPr>
    </w:lvl>
    <w:lvl w:ilvl="8" w:tplc="231AEDCC">
      <w:numFmt w:val="bullet"/>
      <w:lvlText w:val="•"/>
      <w:lvlJc w:val="left"/>
      <w:pPr>
        <w:ind w:left="7849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4873"/>
    <w:rsid w:val="00197834"/>
    <w:rsid w:val="00221CB1"/>
    <w:rsid w:val="004A4873"/>
    <w:rsid w:val="00537CD0"/>
    <w:rsid w:val="006F27B3"/>
    <w:rsid w:val="007D30D7"/>
    <w:rsid w:val="009E0F51"/>
    <w:rsid w:val="00D766C4"/>
    <w:rsid w:val="00E767E4"/>
    <w:rsid w:val="00F4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6" w:hanging="49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42" w:hanging="49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F450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0EA"/>
    <w:rPr>
      <w:rFonts w:ascii="Tahoma" w:eastAsia="Times New Roman" w:hAnsi="Tahoma" w:cs="Tahoma"/>
      <w:sz w:val="16"/>
      <w:szCs w:val="16"/>
      <w:lang w:val="ru-RU"/>
    </w:rPr>
  </w:style>
  <w:style w:type="paragraph" w:styleId="10">
    <w:name w:val="toc 1"/>
    <w:basedOn w:val="a"/>
    <w:uiPriority w:val="1"/>
    <w:qFormat/>
    <w:rsid w:val="009E0F51"/>
    <w:pPr>
      <w:spacing w:before="160"/>
      <w:ind w:left="399" w:hanging="2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E0F51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Hyperlink"/>
    <w:basedOn w:val="a0"/>
    <w:unhideWhenUsed/>
    <w:rsid w:val="009E0F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6" w:hanging="49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42" w:hanging="49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F450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0EA"/>
    <w:rPr>
      <w:rFonts w:ascii="Tahoma" w:eastAsia="Times New Roman" w:hAnsi="Tahoma" w:cs="Tahoma"/>
      <w:sz w:val="16"/>
      <w:szCs w:val="16"/>
      <w:lang w:val="ru-RU"/>
    </w:rPr>
  </w:style>
  <w:style w:type="paragraph" w:styleId="10">
    <w:name w:val="toc 1"/>
    <w:basedOn w:val="a"/>
    <w:uiPriority w:val="1"/>
    <w:qFormat/>
    <w:rsid w:val="009E0F51"/>
    <w:pPr>
      <w:spacing w:before="160"/>
      <w:ind w:left="399" w:hanging="2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E0F51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Hyperlink"/>
    <w:basedOn w:val="a0"/>
    <w:unhideWhenUsed/>
    <w:rsid w:val="009E0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7147732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19066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1418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1417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2226</Words>
  <Characters>12692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демо ее. экзамен</dc:creator>
  <cp:lastModifiedBy>I</cp:lastModifiedBy>
  <cp:revision>4</cp:revision>
  <dcterms:created xsi:type="dcterms:W3CDTF">2025-09-08T14:17:00Z</dcterms:created>
  <dcterms:modified xsi:type="dcterms:W3CDTF">2025-09-18T10:19:00Z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