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89AE" w14:textId="047B5DD1" w:rsidR="00EC49E2" w:rsidRDefault="0054577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0BCAD66C" wp14:editId="2AC03393">
            <wp:extent cx="5940425" cy="8373745"/>
            <wp:effectExtent l="0" t="0" r="3175" b="8255"/>
            <wp:docPr id="17099350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35061" name="Рисунок 17099350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38B2A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360E9184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67F144D3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2DEA449F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0F5745CE" w14:textId="49CA9AB9" w:rsidR="00EC49E2" w:rsidRDefault="0054577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C9E7BE7" wp14:editId="1F3E0E88">
            <wp:extent cx="5940425" cy="8371205"/>
            <wp:effectExtent l="0" t="0" r="3175" b="0"/>
            <wp:docPr id="11822224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22496" name="Рисунок 11822224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DB299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68596B5A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49783862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2417D587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41677249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389836FB" w14:textId="77777777" w:rsidR="00EC49E2" w:rsidRDefault="0000000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 ФОНД ОЦЕНОЧНЫХ СРЕДСТВ </w:t>
      </w:r>
    </w:p>
    <w:p w14:paraId="42821A91" w14:textId="77777777" w:rsidR="00EC49E2" w:rsidRDefault="00000000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(ПРОМЕЖУТОЧНАЯ АТТЕСТАЦИЯ)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</w:p>
    <w:p w14:paraId="14420F49" w14:textId="77777777" w:rsidR="00EC49E2" w:rsidRDefault="0000000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для профессиональных образовательных организаций</w:t>
      </w:r>
    </w:p>
    <w:p w14:paraId="4551187E" w14:textId="77777777" w:rsidR="00EC49E2" w:rsidRDefault="00EC49E2">
      <w:pPr>
        <w:spacing w:after="0" w:line="276" w:lineRule="auto"/>
        <w:rPr>
          <w:rFonts w:ascii="Times New Roman" w:eastAsiaTheme="minorEastAsia" w:hAnsi="Times New Roman" w:cs="Times New Roman"/>
          <w:b/>
          <w:i/>
          <w:color w:val="000000" w:themeColor="text1"/>
          <w:sz w:val="24"/>
          <w:szCs w:val="24"/>
        </w:rPr>
      </w:pPr>
    </w:p>
    <w:p w14:paraId="532583B9" w14:textId="77777777" w:rsidR="00EC49E2" w:rsidRDefault="0000000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«Обществознание»</w:t>
      </w:r>
    </w:p>
    <w:p w14:paraId="613B23E6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</w:p>
    <w:p w14:paraId="34DD2AA3" w14:textId="77777777" w:rsidR="00EC49E2" w:rsidRDefault="00000000">
      <w:pPr>
        <w:numPr>
          <w:ilvl w:val="0"/>
          <w:numId w:val="1"/>
        </w:numPr>
        <w:spacing w:after="0" w:line="276" w:lineRule="auto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95988936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Результаты обучения, регламентированные ФГОС СОО</w:t>
      </w:r>
      <w:bookmarkEnd w:id="0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3B98143" w14:textId="77777777" w:rsidR="00EC49E2" w:rsidRDefault="00EC49E2">
      <w:pPr>
        <w:spacing w:after="0" w:line="276" w:lineRule="auto"/>
        <w:ind w:firstLine="709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1EA0BD36" w14:textId="77777777" w:rsidR="00EC49E2" w:rsidRDefault="00000000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Содержание общеобразовательной дисциплины «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Обществознание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» направлено на достижение всех личностных (далее – ЛР), метапредметных (далее – МР) и предметных (далее – ПР) результатов обучения, регламентированных ФГОС СОО и с учетом примерной основной образовательной программой среднего общего образования (ПООП СОО).</w:t>
      </w:r>
    </w:p>
    <w:p w14:paraId="17877A3D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Личностные результаты отражают:</w:t>
      </w:r>
    </w:p>
    <w:p w14:paraId="436943C9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01 Проявлять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</w:t>
      </w:r>
    </w:p>
    <w:p w14:paraId="385A56C1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ЛП 02 Проявлять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</w:r>
    </w:p>
    <w:p w14:paraId="7CBEF0B1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03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Готовность к служению Отечеству, его защите</w:t>
      </w:r>
    </w:p>
    <w:p w14:paraId="4424BA8D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04Сформированность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</w:r>
    </w:p>
    <w:p w14:paraId="50157DA0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05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63814B20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06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722BE8F5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07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1994F325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08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Нравственное сознание и поведение на основе усвоения общечеловеческих ценностей;</w:t>
      </w:r>
    </w:p>
    <w:p w14:paraId="02409AE7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10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14:paraId="038335D6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ЛР 13 Осознанный выбор будущей профессии и возможностей реализации собственных жизненных планов; отношение к профессиональной деятельности как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lastRenderedPageBreak/>
        <w:t>возможности участия в решении личных, общественных, государственных, общенациональных проблем.</w:t>
      </w:r>
    </w:p>
    <w:p w14:paraId="5BB502C6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ЛР 14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 xml:space="preserve">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14:paraId="4A3840F5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Метапредметные результаты отражают:</w:t>
      </w:r>
    </w:p>
    <w:p w14:paraId="6B20DC28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МР 01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66AACC9C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МР 02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41787408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МР 03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5083E4F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МР 04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684B29A6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МР 05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2689B40D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МР 06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Умение определять назначение и функции различных социальных институтов</w:t>
      </w:r>
    </w:p>
    <w:p w14:paraId="0BCD1C09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МР 07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56B9396B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МР 08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14:paraId="1ADCA7E6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МР 09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1E21D6DB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Предметные результаты на базовом уровне отражают:</w:t>
      </w:r>
    </w:p>
    <w:p w14:paraId="133C6129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ПРб 02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ab/>
        <w:t>Знание основ государственной системы, российского законодательства, направленных на защиту населения от внешних и внутренних угроз.</w:t>
      </w:r>
    </w:p>
    <w:p w14:paraId="0E680DF5" w14:textId="77777777" w:rsidR="00EC49E2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ПРб 03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поведения.</w:t>
      </w:r>
    </w:p>
    <w:p w14:paraId="48EC1BFD" w14:textId="77777777" w:rsidR="00EC49E2" w:rsidRDefault="00EC49E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2508"/>
        <w:gridCol w:w="3452"/>
      </w:tblGrid>
      <w:tr w:rsidR="00EC49E2" w14:paraId="06853FB0" w14:textId="77777777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844A" w14:textId="77777777" w:rsidR="00EC49E2" w:rsidRDefault="00000000">
            <w:pPr>
              <w:pStyle w:val="a5"/>
              <w:spacing w:after="0"/>
              <w:ind w:left="-1429" w:firstLine="1429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№ раздела, темы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DA62" w14:textId="77777777" w:rsidR="00EC49E2" w:rsidRDefault="00000000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Коды образовательных результатов</w:t>
            </w:r>
          </w:p>
          <w:p w14:paraId="7713B0B9" w14:textId="77777777" w:rsidR="00EC49E2" w:rsidRDefault="0000000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(ЛР, МТР, ПР, ОК, ПК)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A237" w14:textId="77777777" w:rsidR="00EC49E2" w:rsidRDefault="0000000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Форма текущего </w:t>
            </w:r>
          </w:p>
          <w:p w14:paraId="5AAEFF4E" w14:textId="77777777" w:rsidR="00EC49E2" w:rsidRDefault="0000000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контроля и оценивания</w:t>
            </w:r>
          </w:p>
        </w:tc>
      </w:tr>
      <w:tr w:rsidR="00EC49E2" w14:paraId="42426933" w14:textId="77777777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E914" w14:textId="77777777" w:rsidR="00EC49E2" w:rsidRDefault="00000000">
            <w:pPr>
              <w:tabs>
                <w:tab w:val="left" w:pos="54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1. Человек и общество</w:t>
            </w:r>
          </w:p>
        </w:tc>
      </w:tr>
      <w:tr w:rsidR="00EC49E2" w14:paraId="52209D6E" w14:textId="77777777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A791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Введение. </w:t>
            </w:r>
          </w:p>
          <w:p w14:paraId="618B1794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Природа человека: врожденные и приобретенные качества. </w:t>
            </w:r>
          </w:p>
          <w:p w14:paraId="3014618F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Человек: индивид, индивидуальность, личность.</w:t>
            </w:r>
          </w:p>
          <w:p w14:paraId="18EF67CB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и мышление.</w:t>
            </w:r>
          </w:p>
          <w:p w14:paraId="336D9D1B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Познание. Свобода в деятельности человека.</w:t>
            </w:r>
          </w:p>
          <w:p w14:paraId="0F30DDCB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 как сложная динамическая  система. Многовариантность общественного развития.</w:t>
            </w:r>
          </w:p>
          <w:p w14:paraId="60B96513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Типология обществ.</w:t>
            </w:r>
          </w:p>
          <w:p w14:paraId="436769D0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Глобализация современного мира.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1738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03</w:t>
            </w:r>
          </w:p>
          <w:p w14:paraId="1BAEA43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04</w:t>
            </w:r>
          </w:p>
          <w:p w14:paraId="15DDFEE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05</w:t>
            </w:r>
          </w:p>
          <w:p w14:paraId="0088137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04</w:t>
            </w:r>
          </w:p>
          <w:p w14:paraId="7F5ED31A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05</w:t>
            </w:r>
          </w:p>
          <w:p w14:paraId="73D592B7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06</w:t>
            </w:r>
          </w:p>
          <w:p w14:paraId="636A6F0A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07</w:t>
            </w:r>
          </w:p>
          <w:p w14:paraId="0532B684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08</w:t>
            </w:r>
          </w:p>
          <w:p w14:paraId="05909E4E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09</w:t>
            </w:r>
          </w:p>
          <w:p w14:paraId="1815BA3B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ПРб 02</w:t>
            </w:r>
          </w:p>
          <w:p w14:paraId="14961D23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1, ОК 3, ОК 5, ОК 7, ОК 8.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87ED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Формы текущего контроля:</w:t>
            </w:r>
          </w:p>
          <w:p w14:paraId="3CB3827D" w14:textId="77777777" w:rsidR="00EC49E2" w:rsidRDefault="0000000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Устный и письменный опрос, в том числе в виде тестирования; 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>публичная защита индивидуальных и групповых заданий проблемного характера, сообщения, эссе с последующим обсуждением;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проверка прочих внеаудиторных самостоятельных работ.</w:t>
            </w:r>
          </w:p>
          <w:p w14:paraId="4DA1C4C2" w14:textId="77777777" w:rsidR="00EC49E2" w:rsidRDefault="00EC49E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lang w:eastAsia="en-US"/>
              </w:rPr>
            </w:pPr>
          </w:p>
          <w:p w14:paraId="52062E07" w14:textId="77777777" w:rsidR="00EC49E2" w:rsidRDefault="00EC49E2">
            <w:pPr>
              <w:shd w:val="clear" w:color="auto" w:fill="FFFFFF"/>
              <w:tabs>
                <w:tab w:val="left" w:pos="422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49E2" w14:paraId="03DB7A4B" w14:textId="77777777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6B76" w14:textId="77777777" w:rsidR="00EC49E2" w:rsidRDefault="0000000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Раздел 2. Духовная сфера развития общества.</w:t>
            </w:r>
          </w:p>
        </w:tc>
      </w:tr>
      <w:tr w:rsidR="00EC49E2" w14:paraId="68617436" w14:textId="77777777">
        <w:trPr>
          <w:trHeight w:val="3423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3C5B" w14:textId="77777777" w:rsidR="00EC49E2" w:rsidRDefault="00000000">
            <w:pPr>
              <w:tabs>
                <w:tab w:val="left" w:pos="5400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Духовная культура личности и общества</w:t>
            </w:r>
          </w:p>
          <w:p w14:paraId="15EB2FE0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Наука и образование в современном мире</w:t>
            </w:r>
          </w:p>
          <w:p w14:paraId="7A985C6B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Мораль, искусство и религия как элементы духовной культуры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6FFA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ЛР 01  </w:t>
            </w:r>
          </w:p>
          <w:p w14:paraId="24BAB472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03</w:t>
            </w:r>
          </w:p>
          <w:p w14:paraId="29A93F19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04</w:t>
            </w:r>
          </w:p>
          <w:p w14:paraId="5CE6791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07</w:t>
            </w:r>
          </w:p>
          <w:p w14:paraId="10BFA35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08</w:t>
            </w:r>
          </w:p>
          <w:p w14:paraId="22E95D54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09</w:t>
            </w:r>
          </w:p>
          <w:p w14:paraId="6DAE1F80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ПРб 02</w:t>
            </w:r>
          </w:p>
          <w:p w14:paraId="4BFB7659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1, ОК 3, ОК 5, ОК 9, ОК 8.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101F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Формы текущего контроля:</w:t>
            </w:r>
          </w:p>
          <w:p w14:paraId="2F8F3C4C" w14:textId="77777777" w:rsidR="00EC49E2" w:rsidRDefault="0000000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Устный и письменный опрос, в том числе в виде тестирования;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>публичная защита индивидуальных и групповых заданий проблемного характера, эссе;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проверка практических заданий, включая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>задания по работе с источниками социальной информации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14:paraId="2508EA94" w14:textId="77777777" w:rsidR="00EC49E2" w:rsidRDefault="00EC49E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21C07BB" w14:textId="77777777" w:rsidR="00EC49E2" w:rsidRDefault="00EC49E2">
            <w:pPr>
              <w:shd w:val="clear" w:color="auto" w:fill="FFFFFF"/>
              <w:tabs>
                <w:tab w:val="left" w:pos="3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49E2" w14:paraId="0487AE90" w14:textId="77777777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2F4E" w14:textId="77777777" w:rsidR="00EC49E2" w:rsidRDefault="00000000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3. Социальное развитие современного общества.</w:t>
            </w:r>
          </w:p>
        </w:tc>
      </w:tr>
      <w:tr w:rsidR="00EC49E2" w14:paraId="40058AF2" w14:textId="77777777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7B17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структура и социальные взаимодействия.</w:t>
            </w:r>
          </w:p>
          <w:p w14:paraId="18BF04B7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социальных общностей. Межэтнические отношения и национальная политика.</w:t>
            </w:r>
          </w:p>
          <w:p w14:paraId="73248E69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Социальные институты.</w:t>
            </w:r>
          </w:p>
          <w:p w14:paraId="5C78393F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Социальные ценности и нормы.</w:t>
            </w:r>
          </w:p>
          <w:p w14:paraId="0B38FD55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Социальные статусы и роли.</w:t>
            </w:r>
          </w:p>
          <w:p w14:paraId="245B5862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Социальные интересы и формы социального взаимодействия.</w:t>
            </w:r>
          </w:p>
          <w:p w14:paraId="5F5A6B69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Семья как малая социальная группа.</w:t>
            </w:r>
          </w:p>
          <w:p w14:paraId="2AD783BF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Молодежь как социальная группа. Девиантное и делинквентное   поведение, социальные  нормы и конфликты.</w:t>
            </w:r>
          </w:p>
          <w:p w14:paraId="28E5FFBE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Роль экономики в жизни общества.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EF32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ЛР 01  </w:t>
            </w:r>
          </w:p>
          <w:p w14:paraId="45351C78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03</w:t>
            </w:r>
          </w:p>
          <w:p w14:paraId="2191F020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04</w:t>
            </w:r>
          </w:p>
          <w:p w14:paraId="76B5CEDE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05</w:t>
            </w:r>
          </w:p>
          <w:p w14:paraId="37CE1349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01</w:t>
            </w:r>
          </w:p>
          <w:p w14:paraId="77C69C1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02</w:t>
            </w:r>
          </w:p>
          <w:p w14:paraId="195E8CD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03</w:t>
            </w:r>
          </w:p>
          <w:p w14:paraId="5B4D414F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06</w:t>
            </w:r>
          </w:p>
          <w:p w14:paraId="3DCF588E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07</w:t>
            </w:r>
          </w:p>
          <w:p w14:paraId="568505CB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08</w:t>
            </w:r>
          </w:p>
          <w:p w14:paraId="483C1E27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lastRenderedPageBreak/>
              <w:t>МР 09</w:t>
            </w:r>
          </w:p>
          <w:p w14:paraId="455D9D1A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ПРб 02</w:t>
            </w:r>
          </w:p>
          <w:p w14:paraId="3360CD9B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1, ОК 3, ОК 5, ОК 9, ОК 11.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8103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Формы текущего контроля:</w:t>
            </w:r>
          </w:p>
          <w:p w14:paraId="11AE116E" w14:textId="77777777" w:rsidR="00EC49E2" w:rsidRDefault="0000000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Устный и письменный опрос, в том числе в виде тестирования;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>выполнение индивидуальных и групповых заданий проблемного характера, написание эссе;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проверка практических заданий, включая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 xml:space="preserve">задания по работе с источниками социальной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lastRenderedPageBreak/>
              <w:t>информации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14:paraId="5DDF6B6C" w14:textId="77777777" w:rsidR="00EC49E2" w:rsidRDefault="00EC49E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5F28EC7E" w14:textId="77777777" w:rsidR="00EC49E2" w:rsidRDefault="00EC49E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49E2" w14:paraId="158817F0" w14:textId="77777777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258" w14:textId="77777777" w:rsidR="00EC49E2" w:rsidRDefault="00000000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Раздел 4. Экономическая сфера общественного развития</w:t>
            </w:r>
          </w:p>
        </w:tc>
      </w:tr>
      <w:tr w:rsidR="00EC49E2" w14:paraId="065F9662" w14:textId="77777777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0DFC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 и экономическая наука. Экономические системы.</w:t>
            </w:r>
          </w:p>
          <w:p w14:paraId="40242E13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Сравнительный анализ трех типов экономических систем.</w:t>
            </w:r>
          </w:p>
          <w:p w14:paraId="47086B37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Формы собственности.</w:t>
            </w:r>
          </w:p>
          <w:p w14:paraId="2905EE6E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Роль государства в экономике.</w:t>
            </w:r>
          </w:p>
          <w:p w14:paraId="6398B672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Экономический рост и экономическое развитие.</w:t>
            </w:r>
          </w:p>
          <w:p w14:paraId="749C0E00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Рынок труда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безработица.</w:t>
            </w:r>
          </w:p>
          <w:p w14:paraId="21D206FE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Деньги и финансовые институты.  Инфляция.</w:t>
            </w:r>
          </w:p>
          <w:p w14:paraId="116314D2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Рынок и производство. Элементы международной экономики.</w:t>
            </w:r>
          </w:p>
          <w:p w14:paraId="212267E6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Бизнес и предпринимательство. Фирма.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B174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ЛР 01  </w:t>
            </w:r>
          </w:p>
          <w:p w14:paraId="42BC933F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03</w:t>
            </w:r>
          </w:p>
          <w:p w14:paraId="5769A52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04</w:t>
            </w:r>
          </w:p>
          <w:p w14:paraId="0AF113F9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05</w:t>
            </w:r>
          </w:p>
          <w:p w14:paraId="5D97EC48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06</w:t>
            </w:r>
          </w:p>
          <w:p w14:paraId="2850622C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07</w:t>
            </w:r>
          </w:p>
          <w:p w14:paraId="2ED2E78F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08</w:t>
            </w:r>
          </w:p>
          <w:p w14:paraId="6C0A2DEA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ЛР 09 </w:t>
            </w:r>
          </w:p>
          <w:p w14:paraId="5D906976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10</w:t>
            </w:r>
          </w:p>
          <w:p w14:paraId="082AACA9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11</w:t>
            </w:r>
          </w:p>
          <w:p w14:paraId="682E8C3C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01</w:t>
            </w:r>
          </w:p>
          <w:p w14:paraId="5CC6C684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02</w:t>
            </w:r>
          </w:p>
          <w:p w14:paraId="50BAA54C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03</w:t>
            </w:r>
          </w:p>
          <w:p w14:paraId="23642B4E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07</w:t>
            </w:r>
          </w:p>
          <w:p w14:paraId="54DE08E1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08</w:t>
            </w:r>
          </w:p>
          <w:p w14:paraId="65078CC2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09</w:t>
            </w:r>
          </w:p>
          <w:p w14:paraId="6DAFD354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ПРб 02</w:t>
            </w:r>
          </w:p>
          <w:p w14:paraId="0D4B2A17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1, ОК 3, ОК 5, ОК 9, ОК 10, ОК 11.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6F7A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Формы текущего контроля:</w:t>
            </w:r>
          </w:p>
          <w:p w14:paraId="1AB35ADD" w14:textId="77777777" w:rsidR="00EC49E2" w:rsidRDefault="0000000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Устный и письменный опрос, в том числе в виде тестирования;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>выполнение индивидуальных и групповых заданий проблемного характера, написание эссе;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проверка практических заданий, включая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>задания по работе с источниками социальной информации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14:paraId="6DB184F5" w14:textId="77777777" w:rsidR="00EC49E2" w:rsidRDefault="00EC49E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4E469F71" w14:textId="77777777" w:rsidR="00EC49E2" w:rsidRDefault="00EC49E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EC49E2" w14:paraId="02BE9F96" w14:textId="77777777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E966" w14:textId="77777777" w:rsidR="00EC49E2" w:rsidRDefault="00000000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5. Политика и политическая культура</w:t>
            </w:r>
          </w:p>
        </w:tc>
      </w:tr>
      <w:tr w:rsidR="00EC49E2" w14:paraId="7174CD34" w14:textId="77777777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F370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Политика и власть. </w:t>
            </w:r>
          </w:p>
          <w:p w14:paraId="34140780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Государство в политической системе</w:t>
            </w:r>
          </w:p>
          <w:p w14:paraId="7F7094FC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Политический режим.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Демократия и правовое государство.</w:t>
            </w:r>
          </w:p>
          <w:p w14:paraId="1D107F6F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Политические партии и движения.</w:t>
            </w:r>
          </w:p>
          <w:p w14:paraId="1CF590C8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Избирательные системы.</w:t>
            </w:r>
          </w:p>
          <w:p w14:paraId="13BFF8C3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Политическая культура.</w:t>
            </w:r>
          </w:p>
          <w:p w14:paraId="46B71BD8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Типы политических культур.</w:t>
            </w:r>
          </w:p>
          <w:p w14:paraId="79B4007C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Местное самоуправление.</w:t>
            </w:r>
          </w:p>
          <w:p w14:paraId="09839F25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Роль СМИ в политической жизни.</w:t>
            </w:r>
          </w:p>
          <w:p w14:paraId="197CF8EE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Политическое сознание и политическое поведение.</w:t>
            </w:r>
          </w:p>
          <w:p w14:paraId="6A66758F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Человек в политической жизни.</w:t>
            </w:r>
          </w:p>
          <w:p w14:paraId="77B8EA81" w14:textId="77777777" w:rsidR="00EC49E2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Политический процесс.Правовая культура человека.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44DD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ЛР 01  </w:t>
            </w:r>
          </w:p>
          <w:p w14:paraId="5AA37846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03</w:t>
            </w:r>
          </w:p>
          <w:p w14:paraId="4C49F2CA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04</w:t>
            </w:r>
          </w:p>
          <w:p w14:paraId="4BF415A9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05</w:t>
            </w:r>
          </w:p>
          <w:p w14:paraId="6DEFCBE9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06</w:t>
            </w:r>
          </w:p>
          <w:p w14:paraId="236E897B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07</w:t>
            </w:r>
          </w:p>
          <w:p w14:paraId="629CF372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08</w:t>
            </w:r>
          </w:p>
          <w:p w14:paraId="3A344C5C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ЛР 09 </w:t>
            </w:r>
          </w:p>
          <w:p w14:paraId="0362272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10</w:t>
            </w:r>
          </w:p>
          <w:p w14:paraId="678428A7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11</w:t>
            </w:r>
          </w:p>
          <w:p w14:paraId="54187EAF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12</w:t>
            </w:r>
          </w:p>
          <w:p w14:paraId="4AC0EE9E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lastRenderedPageBreak/>
              <w:t>ЛР 13</w:t>
            </w:r>
          </w:p>
          <w:p w14:paraId="668F0494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14</w:t>
            </w:r>
          </w:p>
          <w:p w14:paraId="17AF9229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01</w:t>
            </w:r>
          </w:p>
          <w:p w14:paraId="4586F40E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02</w:t>
            </w:r>
          </w:p>
          <w:p w14:paraId="654D89A9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03</w:t>
            </w:r>
          </w:p>
          <w:p w14:paraId="6AA70AA8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07</w:t>
            </w:r>
          </w:p>
          <w:p w14:paraId="2550CF4F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08</w:t>
            </w:r>
          </w:p>
          <w:p w14:paraId="282DE257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09</w:t>
            </w:r>
          </w:p>
          <w:p w14:paraId="0350F8E1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ПРб 02</w:t>
            </w:r>
          </w:p>
          <w:p w14:paraId="546877F9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2, ОК 3, ОК 4, ОК 9, ОК 5, ОК 11.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7A0E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lastRenderedPageBreak/>
              <w:t>Формы текущего контроля:</w:t>
            </w:r>
          </w:p>
          <w:p w14:paraId="208A3977" w14:textId="77777777" w:rsidR="00EC49E2" w:rsidRDefault="0000000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Устный и письменный опрос, в том числе в виде тестирования;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>выполнение индивидуальных и групповых заданий, написание эссе.</w:t>
            </w:r>
          </w:p>
          <w:p w14:paraId="71CB3D8E" w14:textId="77777777" w:rsidR="00EC49E2" w:rsidRDefault="00EC49E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1D055AB0" w14:textId="77777777" w:rsidR="00EC49E2" w:rsidRDefault="00EC49E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49E2" w14:paraId="48F3D3E1" w14:textId="77777777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37BB" w14:textId="77777777" w:rsidR="00EC49E2" w:rsidRDefault="00000000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6.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Право и правовая культура.</w:t>
            </w:r>
          </w:p>
        </w:tc>
      </w:tr>
      <w:tr w:rsidR="00EC49E2" w14:paraId="7DC3E8B8" w14:textId="77777777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B80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Понятие, нормы, система права.</w:t>
            </w:r>
          </w:p>
          <w:p w14:paraId="1C3B7265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Источники (формы) права.</w:t>
            </w:r>
          </w:p>
          <w:p w14:paraId="2FA05ED0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Правовые отношения. Правонарушение и юридическая ответственность.</w:t>
            </w:r>
          </w:p>
          <w:p w14:paraId="36622E66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Права человека.</w:t>
            </w:r>
          </w:p>
          <w:p w14:paraId="6F9ADAEA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Личные и социальные права.</w:t>
            </w:r>
          </w:p>
          <w:p w14:paraId="22CD3760" w14:textId="77777777" w:rsidR="00EC49E2" w:rsidRDefault="00000000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Политические и экономические права и свободы.</w:t>
            </w:r>
          </w:p>
          <w:p w14:paraId="35D214CC" w14:textId="77777777" w:rsidR="00EC49E2" w:rsidRDefault="00EC49E2">
            <w:pPr>
              <w:tabs>
                <w:tab w:val="left" w:pos="1155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B56B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ЛР 01  </w:t>
            </w:r>
          </w:p>
          <w:p w14:paraId="3360A582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03</w:t>
            </w:r>
          </w:p>
          <w:p w14:paraId="1DBA4BB0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04</w:t>
            </w:r>
          </w:p>
          <w:p w14:paraId="0EF66227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05</w:t>
            </w:r>
          </w:p>
          <w:p w14:paraId="1D202306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06</w:t>
            </w:r>
          </w:p>
          <w:p w14:paraId="74EC6123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07</w:t>
            </w:r>
          </w:p>
          <w:p w14:paraId="2B577241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ЛР 08</w:t>
            </w:r>
          </w:p>
          <w:p w14:paraId="54C6E8E0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01</w:t>
            </w:r>
          </w:p>
          <w:p w14:paraId="6DE0BB3B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02</w:t>
            </w:r>
          </w:p>
          <w:p w14:paraId="617BA8D0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03</w:t>
            </w:r>
          </w:p>
          <w:p w14:paraId="6008206F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07</w:t>
            </w:r>
          </w:p>
          <w:p w14:paraId="32D1193E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08</w:t>
            </w:r>
          </w:p>
          <w:p w14:paraId="1AC22DFA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МР 09</w:t>
            </w:r>
          </w:p>
          <w:p w14:paraId="266A8A1E" w14:textId="77777777" w:rsidR="00EC49E2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ПРб 02</w:t>
            </w:r>
          </w:p>
          <w:p w14:paraId="60416083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2, ОК 3, ОК 4, ОК 9, ОК 5,ОК 9, ОК 11.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6399" w14:textId="77777777" w:rsidR="00EC49E2" w:rsidRDefault="00000000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Формы текущего контроля:</w:t>
            </w:r>
          </w:p>
          <w:p w14:paraId="4099AE89" w14:textId="77777777" w:rsidR="00EC49E2" w:rsidRDefault="00000000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Устный и письменный опрос, в том числе в виде тестирования;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>выполнение индивидуальных и групповых заданий проблемного характера, написание эссе;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проверка практических заданий, включая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lang w:eastAsia="en-US"/>
              </w:rPr>
              <w:t>задания по работе с источниками социальной информации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14:paraId="62C9A252" w14:textId="77777777" w:rsidR="00EC49E2" w:rsidRDefault="00EC49E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14:paraId="6C651AD9" w14:textId="77777777" w:rsidR="00EC49E2" w:rsidRDefault="00EC49E2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5FC3DEA4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tt-RU"/>
        </w:rPr>
      </w:pPr>
    </w:p>
    <w:p w14:paraId="784126E5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tt-RU"/>
        </w:rPr>
      </w:pPr>
    </w:p>
    <w:p w14:paraId="767E1FEA" w14:textId="77777777" w:rsidR="00EC49E2" w:rsidRDefault="00EC49E2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tt-RU"/>
        </w:rPr>
      </w:pPr>
    </w:p>
    <w:p w14:paraId="5F9B569B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ДЛЯ КОНТРОЛЯ И ОЦЕНКИ ОСВОЕНИЯ ПРОГРАММЫ ОБЩЕОБРАЗОВАТЕЛЬНОЙ ДИСЦИПЛИНЫ </w:t>
      </w:r>
    </w:p>
    <w:p w14:paraId="65566939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0FA5A5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Задания для текущего контроля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528108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по разделу «Человек в обществе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362D04CC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Назначение:</w:t>
      </w:r>
      <w:r>
        <w:rPr>
          <w:rFonts w:ascii="Times New Roman" w:hAnsi="Times New Roman" w:cs="Times New Roman"/>
          <w:sz w:val="28"/>
          <w:szCs w:val="28"/>
        </w:rPr>
        <w:t xml:space="preserve"> КОС предназначен для контроля и оценки результатов освоения тем по предмету Обществознание. </w:t>
      </w:r>
    </w:p>
    <w:p w14:paraId="781DC75E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hAnsi="Times New Roman" w:cs="Times New Roman"/>
          <w:sz w:val="28"/>
          <w:szCs w:val="28"/>
        </w:rPr>
        <w:t xml:space="preserve"> контрольная работа. </w:t>
      </w:r>
    </w:p>
    <w:p w14:paraId="2976695F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Умения:</w:t>
      </w:r>
      <w:r>
        <w:rPr>
          <w:rFonts w:ascii="Times New Roman" w:hAnsi="Times New Roman" w:cs="Times New Roman"/>
          <w:sz w:val="28"/>
          <w:szCs w:val="28"/>
        </w:rPr>
        <w:t xml:space="preserve"> - характеризовать основные социальные объекты, выделяя их существенные признаки, закономерности развития; -анализировать актуальную информацию о социальных объектах, выделяя их общие черты и различия; -устанавливать соответствия между существенными чертами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признаками изученных социальных явлений и обществоведческими терминами и понятиями; </w:t>
      </w:r>
    </w:p>
    <w:p w14:paraId="3EB51DAE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-объяснять причинно-следственные и функциональные связи изученных социальных объектов; </w:t>
      </w:r>
    </w:p>
    <w:p w14:paraId="45407095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-раскрывать на примерах изученные теоретические положения и понятия социально-экономических и гуманитарных наук; </w:t>
      </w:r>
    </w:p>
    <w:p w14:paraId="542BCBD6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-осуществлять поиск социальной информации, представленной в различных знаковых системах, извлекать из неадаптированных оригинальных текстов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выводы; </w:t>
      </w:r>
    </w:p>
    <w:p w14:paraId="2F37A410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-оценивать действия субъектов социальной жизни, включая личность, группы, организации, с точки зрения социальных норм, экономической рациональности; </w:t>
      </w:r>
    </w:p>
    <w:p w14:paraId="049DD30E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-формулировать на основе приобретенных обществоведческих знаний собственные суждения и аргументы по определенным проблемам; </w:t>
      </w:r>
    </w:p>
    <w:p w14:paraId="35B68060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-применять социально-экономические и гуманитарные знания в процессе решения познавательных задач по актуальным социальным проблемам; </w:t>
      </w:r>
    </w:p>
    <w:p w14:paraId="3567B6DF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-использовать приобретенные знания и умения в практической деятельности и повседневной жизни. Знания: </w:t>
      </w:r>
    </w:p>
    <w:p w14:paraId="66DF543D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 биосоциальную сущность человека, основные этапы и факторы социализации личности, место и роль человека в системе общественных отношений; </w:t>
      </w:r>
    </w:p>
    <w:p w14:paraId="20AF9017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 тенденции развития общества в целом как сложной динамичной системы, а также важнейших социальных институтов;</w:t>
      </w:r>
    </w:p>
    <w:p w14:paraId="0A37735D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- необходимость регулирования общественных отношений, сущность социальных норм, механизмы правового регулирования; </w:t>
      </w:r>
    </w:p>
    <w:p w14:paraId="0C516252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 особенности социально-гуманитарного познания.</w:t>
      </w:r>
    </w:p>
    <w:p w14:paraId="2935ABB9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B099A13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Задания для текущего контроля:</w:t>
      </w:r>
    </w:p>
    <w:p w14:paraId="0A68716B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Иван поставил перед собой цель</w:t>
      </w:r>
      <w:r>
        <w:rPr>
          <w:rFonts w:ascii="Times New Roman" w:hAnsi="Times New Roman" w:cs="Times New Roman"/>
          <w:sz w:val="28"/>
          <w:szCs w:val="28"/>
        </w:rPr>
        <w:t xml:space="preserve"> поступить в институт на архитектурный факультет. Он занимается в художественной студии, создаёт собственные небольшие работы, участвует в различных выставках. Много внимания Иван уделяет изучению математики, увлекается черчением. Найдите в приведённом списке примеры средств, используемых для достижения поставленной Иваном цели, и запишите цифры, под которыми они указаны. 1) поступление в институт 2) занятия в художественной студии 3) изучение математики 4) получение профессии архитектора 5) опыт создания собственных работ 6) выбор профессии </w:t>
      </w:r>
    </w:p>
    <w:p w14:paraId="63D3D748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Верны ли следующие суждения</w:t>
      </w:r>
      <w:r>
        <w:rPr>
          <w:rFonts w:ascii="Times New Roman" w:hAnsi="Times New Roman" w:cs="Times New Roman"/>
          <w:sz w:val="28"/>
          <w:szCs w:val="28"/>
        </w:rPr>
        <w:t xml:space="preserve"> о свободе человека? А. Свобода человека предполагает возможность реализации им своих интересов и потребностей. Б. Единственным ограничением свободы человека являются его моральные принципы. 1) верно только А 2) верно только Б 3) верны оба суждения 4) оба суждения неверны </w:t>
      </w:r>
    </w:p>
    <w:p w14:paraId="50F6D4F3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 Прочитайте приведённый ниже текст, в котором пропущен ряд слов.</w:t>
      </w:r>
      <w:r>
        <w:rPr>
          <w:rFonts w:ascii="Times New Roman" w:hAnsi="Times New Roman" w:cs="Times New Roman"/>
          <w:sz w:val="28"/>
          <w:szCs w:val="28"/>
        </w:rPr>
        <w:t xml:space="preserve"> Выберите из предлагаемого списка слова, которые необходимо вставить на место пропусков. «Под ________(А) понимается направление развития, для которого характерно поступательное движение общества от низших и ________(Б) общественной организации к более высоким и сложным. Этому понятию противоположно понятие ________(В), для 23 которого характерно обратное движение — от высшего к низшему, возврат к уже отжившим структурам и ________(Г). Некоторые мыслители рассматривают историю как циклический круговорот с чередой ________(Д) и спадов. В современной социологии исторический прогресс связывается с процессом модернизации, т. е. переходом от аграрного общества к индустриальному, а затем и к ________(Е)». Слова в списке даны в именительном падеже. Каждое слово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 Список терминов:1) постиндустриальное общество 2)отношение 3)традиционное общество 4)эволюция 5)революция 6)подъем 7)прогресс 8) регресс 9)простая форма 8. Ниже приведен перечень терминов. Все они, за исключением двух, относятся к понятию «общественный прогресс». 1) реформа 2) эволюция 3) революция 4) застой 5) скачок 6) спад </w:t>
      </w:r>
    </w:p>
    <w:p w14:paraId="2854486B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. Покажите на трех примерах</w:t>
      </w:r>
      <w:r>
        <w:rPr>
          <w:rFonts w:ascii="Times New Roman" w:hAnsi="Times New Roman" w:cs="Times New Roman"/>
          <w:sz w:val="28"/>
          <w:szCs w:val="28"/>
        </w:rPr>
        <w:t xml:space="preserve"> тесную связь общества и природы. Сначала укажите в чем заключается взаимосвязь, затем пример её иллюстрирующий. (Каждый пример должен быть сформулирован развёрнуто). </w:t>
      </w:r>
    </w:p>
    <w:p w14:paraId="446AF80E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В стране Z наблюдается</w:t>
      </w:r>
      <w:r>
        <w:rPr>
          <w:rFonts w:ascii="Times New Roman" w:hAnsi="Times New Roman" w:cs="Times New Roman"/>
          <w:sz w:val="28"/>
          <w:szCs w:val="28"/>
        </w:rPr>
        <w:t xml:space="preserve"> компьютеризация и информатизация общества. Большое количество людей заняты в сфере услуг. Какой тип общества складывается в стране Z? Назовите любые другие три признака, позволяющие сделать такой вывод. Контрольная работа по теме «Человек в обществе» </w:t>
      </w:r>
    </w:p>
    <w:p w14:paraId="56BAF9FD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Ответы:</w:t>
      </w:r>
      <w:r>
        <w:rPr>
          <w:rFonts w:ascii="Times New Roman" w:hAnsi="Times New Roman" w:cs="Times New Roman"/>
          <w:sz w:val="28"/>
          <w:szCs w:val="28"/>
        </w:rPr>
        <w:t xml:space="preserve"> 1.политическая </w:t>
      </w:r>
    </w:p>
    <w:p w14:paraId="5E1554FF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социальная динамика </w:t>
      </w:r>
    </w:p>
    <w:p w14:paraId="736A9EAA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3. 23 4. 21332. 5. 235 6. 1 7. 7, 9, 8, 2, 6, 1. </w:t>
      </w:r>
    </w:p>
    <w:p w14:paraId="5C55CC67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4. 46 </w:t>
      </w:r>
    </w:p>
    <w:p w14:paraId="628F73F1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Пояснение. Правильный ответ может содержать примеры: 1) природные условия обусловливают занятия людей (например, у японцев традиционно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развита рыбная ловля); 2) полезные ископаемые, их наличие или отсутствие, их разработка во многом определяют состояние экономического развития (например, Россия является одним из ведущих экспортеров нефти и газа в европейские страны. Доходы от этого составляют до трети её бюджета); 3) природные катаклизмы могут нанести огромный ущерб обществу (например, цунами в Японии разрушило несколько прибрежных городов и привело к смерти нескольких сотен человек). </w:t>
      </w:r>
    </w:p>
    <w:p w14:paraId="345FCD4D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Пояснение. 1) В стране Z складывается постиндустриальный тип общества. 2) Другие признаки: 1. Происходит информатизация и гуманизация процесса обучения. Возрастает популярность дистанционного обучения. 2. Растет удельная доля среднего класса в структуре населения. </w:t>
      </w:r>
    </w:p>
    <w:p w14:paraId="5A53DA43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Резко возростает роль науки и образования в жизни общества. </w:t>
      </w:r>
    </w:p>
    <w:p w14:paraId="5DE92DA1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886BE7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A064C4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46A9F7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33ED2" w14:textId="77777777" w:rsidR="00EC49E2" w:rsidRDefault="0000000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Задания для итоговой аттестации  по предмету «Обществознание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40BDF32D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Часть 1.</w:t>
      </w:r>
    </w:p>
    <w:p w14:paraId="5226ECF9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1.Найдите понятие, которое</w:t>
      </w:r>
      <w:r>
        <w:rPr>
          <w:rFonts w:ascii="Times New Roman" w:hAnsi="Times New Roman" w:cs="Times New Roman"/>
          <w:sz w:val="28"/>
          <w:szCs w:val="28"/>
        </w:rPr>
        <w:t xml:space="preserve"> является обобщающим для всех остальных понятий представленного ниже : Социальный институт, общество как система, социальная группа, сфера общественной жизни, общественные отношения. </w:t>
      </w:r>
    </w:p>
    <w:p w14:paraId="3A5DEE50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Выберите верные суждения</w:t>
      </w:r>
      <w:r>
        <w:rPr>
          <w:rFonts w:ascii="Times New Roman" w:hAnsi="Times New Roman" w:cs="Times New Roman"/>
          <w:sz w:val="28"/>
          <w:szCs w:val="28"/>
        </w:rPr>
        <w:t xml:space="preserve"> об истине и запишите цифры, под которыми они указаны. Цифры укажите в порядке возрастания. 1) Абсолютная истина — это такое содержание знания, которое существует само по себе и не зависит от человека. 2) Истина — это знание, соответствующее своему предмету, совпадающее с ним. 3) Истина едина, но в ней выделяются объективный, абсолютный и относительный аспекты. 4) Относительная истина — это неполное, неточное знание, соответствующее определённому уровню развития общества, зависящее от определённых условий, места, времени и средств получения знаний. 5) Относительная истина всегда субъективна. </w:t>
      </w:r>
    </w:p>
    <w:p w14:paraId="408C5572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Установите соответствие между методами</w:t>
      </w:r>
      <w:r>
        <w:rPr>
          <w:rFonts w:ascii="Times New Roman" w:hAnsi="Times New Roman" w:cs="Times New Roman"/>
          <w:sz w:val="28"/>
          <w:szCs w:val="28"/>
        </w:rPr>
        <w:t xml:space="preserve"> и уровнями научного познания, которые они иллюстрируют: к каждой позиции, данной в первом столбце, подберите соответствующую позицию из второго столбца. </w:t>
      </w:r>
    </w:p>
    <w:p w14:paraId="62B6BCD8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ПОЗНАНИЯ этапы познания А) ощущение 1)чувственное Б) понятие 2)рациональное В) восприятие Г) представление Д) суждение 24 5. Выберите среди предложенного социальные факты, содержащие проявление важнейших социальных потребностей личности. 1) В трудовом коллективе,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куда пришла выпускница экономического вуза, сначала ей было непросто, многие вопросы существенно различались с вузовскими знаниями, но более опытные старшие коллеги своими советами помогли ей войти в курс дела. 2) Для юноши чрезвычайно важен его круг общения, друзья и подруги, с ними можно обсудить порой то, что не обсудишь ни с родителями, ни с учителями. 3) Молодой человек преуспел в туристическом бизнесе, создав крупную компанию, специализирующуюся в области экстремального туризма, но теперь его больше волнует слава мецената, покровителя молодых дарований; недавно им была учреждена стипендия для молодых учёных. 4) Каждую последнюю субботу месяца профессор посвящает походу в консерваторию на концерты камерной музыки. 5) Каждый человек нуждается в поддержании теплового баланса тела, поэтому зимой мы надеваем варежки, тёплые сапоги и куртки. </w:t>
      </w:r>
    </w:p>
    <w:p w14:paraId="1777A0C9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Верны ли следующие суждения о свободе человека</w:t>
      </w:r>
      <w:r>
        <w:rPr>
          <w:rFonts w:ascii="Times New Roman" w:hAnsi="Times New Roman" w:cs="Times New Roman"/>
          <w:sz w:val="28"/>
          <w:szCs w:val="28"/>
        </w:rPr>
        <w:t xml:space="preserve">? А. Свобода человека выражается исключительно в собственных решениях относительно дальнейших действий. Б. Свобода человека возможна только в результате преодоления правил, навязанных обществом. 1) верно только А 2) верно только Б 3) верны оба суждения 4) оба суждения неверны </w:t>
      </w:r>
    </w:p>
    <w:p w14:paraId="635FEB3A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Прочитайте приведенный</w:t>
      </w:r>
      <w:r>
        <w:rPr>
          <w:rFonts w:ascii="Times New Roman" w:hAnsi="Times New Roman" w:cs="Times New Roman"/>
          <w:sz w:val="28"/>
          <w:szCs w:val="28"/>
        </w:rPr>
        <w:t xml:space="preserve"> ниже текст, в котором пропущен ряд слов. Выберите из предлагаемого списка слова, которые необходимо вставить на место пропусков. «Информационные и коммуникативные технологии стали наиболее динамичным компонентом ___________ (А) — как материального, так и духовного, радикально меняющим многие принципы социальности и регуляции ___________ (Б). Масштабы и темпы информационной ___________ (В) превышают все известные до сих пор в истории сдвиги... Происходит перераспределение расходов на материальное производство в пользу ___________ (Г), образования, социального обеспечения, здравоохранения и рекреации. Ведущая роль в производстве все в большей степени принадлежит не производственным корпорациям и бизнесменам, а корпорациям исследования и развития, экспериментальным лабораториям, научным центрам и ___________ (Д). Вместе с тем повышается степень самостоятельности каждого работника, располагающего своей ___________ (Е) и знаниями как существенным вкладом в процесс производства». Слова в списке даны в именительном падеже. Каждое слово (словосочетание)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 Список терминов:1)монотеизм 2) производство3) потребление 4) сфера5) общество6) квалификация7) революция 8) наука 9) университет 8. Ниже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приведён ряд терминов. Все они, за исключением двух, характеризуют социальную динамику. 1) прогресс 2) структура 3) эволюция 4) реформа 5) спад 6) стратификация </w:t>
      </w:r>
    </w:p>
    <w:p w14:paraId="71CFF05A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Укажите три критерия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общественного прогресса и каждый из них проиллюстрируйте конкретным примером. (Каждый пример должен быть сформулирован развёрнуто). </w:t>
      </w:r>
    </w:p>
    <w:p w14:paraId="51449632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В процессе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к поступлению в технический вуз старшеклассник использует учебники и пособия, решает множество задач по математике и физике, участвует в олимпиадах. Выделите в данном примере субъект и объект, цели и средства деятельности. К какому виду может быть отнесена данная деятельность? Поясните свой ответ.</w:t>
      </w:r>
    </w:p>
    <w:p w14:paraId="4F42CC69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A8C697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D75EA7" w14:textId="77777777" w:rsidR="00EC49E2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Вариант 2. 1. Индустриальное 2. общество как система 3. 234 4. 12112. 5. 123 6. 4 7. 2, 5, 7, 8, 9, 6. 8. 26 9. Пояснение. В правильном ответе могут быть приведены примеры: 1) Развитие науки и техники. Например, изобретение двигателя внутреннего сгорания позволило внедрить в жизнь автомобили и другие транспортные средства, что облегчило и ускорило передвижение людей; 2) Расширение степени свободы человека в обществе. Например, отмена крепостного права в Российской империи освободила миллионы крестьян от личной зависимости, наделила их правами и свободами; 3) Совершенствование нравственности. Например, в XX веке большая часть государств отказались от практики смертной казни, что свидетельствует о гуманизации общественного сознания. Могут быть приведены другие примеры. 10. Правильный ответ должен содержать следующие элементы: 1) элементы структуры деятельности в данном примере: субъект — старшеклассник; объект — знания и учения в области математики и физики; цель — поступление в технический вуз; 26 средства — учебники и пособия; 2) вид деятельности: учебная или познавательная; 3) пояснение, например: происходит сознательное освоение систематизированной предметной информации, развитие умений и навыков. Может быть</w:t>
      </w:r>
    </w:p>
    <w:p w14:paraId="625717AA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33BD48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F15BE8" w14:textId="77777777" w:rsidR="00EC49E2" w:rsidRDefault="00EC49E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75FAA93" w14:textId="77777777" w:rsidR="00EC49E2" w:rsidRDefault="00EC49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MON_1834750756"/>
      <w:bookmarkEnd w:id="1"/>
    </w:p>
    <w:p w14:paraId="1C1F9455" w14:textId="77777777" w:rsidR="00EC49E2" w:rsidRDefault="00EC49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28A4CEF" w14:textId="77777777" w:rsidR="00EC49E2" w:rsidRDefault="00EC49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B62E51" w14:textId="77777777" w:rsidR="00EC49E2" w:rsidRDefault="00EC49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1B8376" w14:textId="77777777" w:rsidR="00EC49E2" w:rsidRDefault="00EC49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8F32E4" w14:textId="77777777" w:rsidR="00EC49E2" w:rsidRDefault="00EC49E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A01365" w14:textId="77777777" w:rsidR="00EC49E2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часть2.</w:t>
      </w:r>
    </w:p>
    <w:p w14:paraId="6814D6DE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283EB71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Человек от животного отличается тем, что он</w:t>
      </w:r>
    </w:p>
    <w:p w14:paraId="19EBEF52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имеет природные инстинкты;</w:t>
      </w:r>
    </w:p>
    <w:p w14:paraId="0B48E926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обладает совершенным слухом;</w:t>
      </w:r>
    </w:p>
    <w:p w14:paraId="0724FE72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не зависит от природных условий;</w:t>
      </w:r>
    </w:p>
    <w:p w14:paraId="31421243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обладает членораздельной речью.</w:t>
      </w:r>
    </w:p>
    <w:p w14:paraId="4EC36CAE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A2D2EF8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И человеку, и животному свойственна</w:t>
      </w:r>
    </w:p>
    <w:p w14:paraId="726FBF2D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трудовая активность;</w:t>
      </w:r>
    </w:p>
    <w:p w14:paraId="44060E71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забота о потомстве;</w:t>
      </w:r>
    </w:p>
    <w:p w14:paraId="3764F0E0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познавательная деятельность;</w:t>
      </w:r>
    </w:p>
    <w:p w14:paraId="36798376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самореализация.</w:t>
      </w:r>
    </w:p>
    <w:p w14:paraId="6EB527A5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6BEE6B8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Верны ли следующие суждения о человеке?</w:t>
      </w:r>
    </w:p>
    <w:p w14:paraId="54A5EB65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А. Человек остается частью природного мира.</w:t>
      </w:r>
    </w:p>
    <w:p w14:paraId="7C4477A0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B. Человек развивается в процессе социальной и культурной эволюции.</w:t>
      </w:r>
    </w:p>
    <w:p w14:paraId="69AE3194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верно только А;</w:t>
      </w:r>
    </w:p>
    <w:p w14:paraId="5AB0EFBA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верно только В;</w:t>
      </w:r>
    </w:p>
    <w:p w14:paraId="50E9A12A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верны оба суждения;</w:t>
      </w:r>
    </w:p>
    <w:p w14:paraId="2DD8A5FF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оба суждения не верны.</w:t>
      </w:r>
    </w:p>
    <w:p w14:paraId="6B64E407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88CC9D2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 потребностям человека, порожденным обществом, относится потребность в</w:t>
      </w:r>
    </w:p>
    <w:p w14:paraId="6C2738B4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трудовой деятельности;</w:t>
      </w:r>
    </w:p>
    <w:p w14:paraId="37B7532B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нормальном теплообмене;</w:t>
      </w:r>
    </w:p>
    <w:p w14:paraId="0EFE632E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сохранении здоровья;</w:t>
      </w:r>
    </w:p>
    <w:p w14:paraId="502F84EC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физической активности.</w:t>
      </w:r>
    </w:p>
    <w:p w14:paraId="4A0B27D4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903BE8B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К практической деятельности относится</w:t>
      </w:r>
    </w:p>
    <w:p w14:paraId="0FB19BC3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производство материальных благ;</w:t>
      </w:r>
    </w:p>
    <w:p w14:paraId="2BB14356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б) познание законов природы;</w:t>
      </w:r>
    </w:p>
    <w:p w14:paraId="4A70F642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формирование религиозных представлений о мире;</w:t>
      </w:r>
    </w:p>
    <w:p w14:paraId="6AA42EC5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сочинение музыки.</w:t>
      </w:r>
    </w:p>
    <w:p w14:paraId="37A331E1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ABD5750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Общее в деятельности изобретателей и писателей является то, что она является</w:t>
      </w:r>
    </w:p>
    <w:p w14:paraId="1CCB51FC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предметной;</w:t>
      </w:r>
    </w:p>
    <w:p w14:paraId="3F14F3AF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практической;</w:t>
      </w:r>
    </w:p>
    <w:p w14:paraId="21D550D3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материальной;</w:t>
      </w:r>
    </w:p>
    <w:p w14:paraId="0F8A76BD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творческой.</w:t>
      </w:r>
    </w:p>
    <w:p w14:paraId="4DF9DA18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530B5B8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8B81602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9310D1E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9D0E8D4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Единичный представитель человеческого рода называется</w:t>
      </w:r>
    </w:p>
    <w:p w14:paraId="1E80D7F2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индивидом;</w:t>
      </w:r>
    </w:p>
    <w:p w14:paraId="4FE92AF7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индивидуальностью;</w:t>
      </w:r>
    </w:p>
    <w:p w14:paraId="3F222D95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личностью;</w:t>
      </w:r>
    </w:p>
    <w:p w14:paraId="1D3B7D88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творцом.</w:t>
      </w:r>
    </w:p>
    <w:p w14:paraId="0E4B7A10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0967F60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8.Что из ниже перечисленного характеризует человека как личность?</w:t>
      </w:r>
    </w:p>
    <w:p w14:paraId="28A124E6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особенности внешности;</w:t>
      </w:r>
    </w:p>
    <w:p w14:paraId="491146AD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принадлежность к виду Homo sapiens;</w:t>
      </w:r>
    </w:p>
    <w:p w14:paraId="36D125E4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прямая походка;</w:t>
      </w:r>
    </w:p>
    <w:p w14:paraId="10A75F1E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социальный статус.</w:t>
      </w:r>
    </w:p>
    <w:p w14:paraId="7FF8B9B7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3F9AE0D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C96D2E9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Социализация личности – это</w:t>
      </w:r>
    </w:p>
    <w:p w14:paraId="6125F23C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общение с окружающими;</w:t>
      </w:r>
    </w:p>
    <w:p w14:paraId="07CACD7A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изменение социального статуса;</w:t>
      </w:r>
    </w:p>
    <w:p w14:paraId="0A398775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усвоение социального опыта, накопленного человечеством;</w:t>
      </w:r>
    </w:p>
    <w:p w14:paraId="5C0E4794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г) переход из одной социальной группы в другую.</w:t>
      </w:r>
    </w:p>
    <w:p w14:paraId="2ADCDBD3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5E9E612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В процессе жизни человек формируется как</w:t>
      </w:r>
    </w:p>
    <w:p w14:paraId="292C3820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биологическая особь;</w:t>
      </w:r>
    </w:p>
    <w:p w14:paraId="2071F992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индивид;</w:t>
      </w:r>
    </w:p>
    <w:p w14:paraId="4F8016A0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личность;</w:t>
      </w:r>
    </w:p>
    <w:p w14:paraId="7FF0E7FD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особый генотип.</w:t>
      </w:r>
    </w:p>
    <w:p w14:paraId="5800DC61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34135EAA" w14:textId="77777777" w:rsidR="00EC49E2" w:rsidRDefault="0000000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Ответы к варианту «Природа человека, врожденные и приобретенные качества»</w:t>
      </w:r>
    </w:p>
    <w:p w14:paraId="66236909" w14:textId="77777777" w:rsidR="00EC49E2" w:rsidRDefault="00EC49E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78170D5" w14:textId="77777777" w:rsidR="00EC49E2" w:rsidRDefault="0000000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                    6.г</w:t>
      </w:r>
    </w:p>
    <w:p w14:paraId="3BD2912B" w14:textId="77777777" w:rsidR="00EC49E2" w:rsidRDefault="0000000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                   7.а</w:t>
      </w:r>
    </w:p>
    <w:p w14:paraId="1817E6C8" w14:textId="77777777" w:rsidR="00EC49E2" w:rsidRDefault="0000000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                   8.г</w:t>
      </w:r>
    </w:p>
    <w:p w14:paraId="67FD370F" w14:textId="77777777" w:rsidR="00EC49E2" w:rsidRDefault="0000000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                  9.в</w:t>
      </w:r>
    </w:p>
    <w:p w14:paraId="78362153" w14:textId="77777777" w:rsidR="00EC49E2" w:rsidRDefault="0000000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                 10.в</w:t>
      </w:r>
    </w:p>
    <w:p w14:paraId="4FA9560D" w14:textId="77777777" w:rsidR="00EC49E2" w:rsidRDefault="00EC49E2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715F4" w14:textId="77777777" w:rsidR="00EC49E2" w:rsidRDefault="00EC49E2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F1F453" w14:textId="77777777" w:rsidR="00EC49E2" w:rsidRDefault="00EC49E2">
      <w:pPr>
        <w:rPr>
          <w:rFonts w:ascii="Times New Roman" w:hAnsi="Times New Roman" w:cs="Times New Roman"/>
          <w:sz w:val="28"/>
          <w:szCs w:val="28"/>
        </w:rPr>
      </w:pPr>
    </w:p>
    <w:sectPr w:rsidR="00EC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1BE7" w14:textId="77777777" w:rsidR="004A6F32" w:rsidRDefault="004A6F32">
      <w:pPr>
        <w:spacing w:line="240" w:lineRule="auto"/>
      </w:pPr>
      <w:r>
        <w:separator/>
      </w:r>
    </w:p>
  </w:endnote>
  <w:endnote w:type="continuationSeparator" w:id="0">
    <w:p w14:paraId="627D7B88" w14:textId="77777777" w:rsidR="004A6F32" w:rsidRDefault="004A6F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5B0C" w14:textId="77777777" w:rsidR="004A6F32" w:rsidRDefault="004A6F32">
      <w:pPr>
        <w:spacing w:after="0"/>
      </w:pPr>
      <w:r>
        <w:separator/>
      </w:r>
    </w:p>
  </w:footnote>
  <w:footnote w:type="continuationSeparator" w:id="0">
    <w:p w14:paraId="4ACBE11A" w14:textId="77777777" w:rsidR="004A6F32" w:rsidRDefault="004A6F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72529"/>
    <w:multiLevelType w:val="multilevel"/>
    <w:tmpl w:val="345725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87BF2"/>
    <w:multiLevelType w:val="multilevel"/>
    <w:tmpl w:val="79587BF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861283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375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0B42"/>
    <w:rsid w:val="00181451"/>
    <w:rsid w:val="001A6561"/>
    <w:rsid w:val="002C44C1"/>
    <w:rsid w:val="0039001C"/>
    <w:rsid w:val="004A6F32"/>
    <w:rsid w:val="004F0382"/>
    <w:rsid w:val="0054577C"/>
    <w:rsid w:val="00550366"/>
    <w:rsid w:val="00580090"/>
    <w:rsid w:val="006371CE"/>
    <w:rsid w:val="00686D79"/>
    <w:rsid w:val="006D4EF7"/>
    <w:rsid w:val="00786850"/>
    <w:rsid w:val="00866676"/>
    <w:rsid w:val="008F6F87"/>
    <w:rsid w:val="00AE2668"/>
    <w:rsid w:val="00B42F64"/>
    <w:rsid w:val="00C245B5"/>
    <w:rsid w:val="00C30B42"/>
    <w:rsid w:val="00E63597"/>
    <w:rsid w:val="00E95A5D"/>
    <w:rsid w:val="00EC49E2"/>
    <w:rsid w:val="00F500E6"/>
    <w:rsid w:val="00F92D6E"/>
    <w:rsid w:val="6277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C789"/>
  <w15:docId w15:val="{A5B03B42-A7F3-4581-A4AC-6D8C4147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qFormat/>
    <w:locked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4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Normal1">
    <w:name w:val="Normal1"/>
    <w:basedOn w:val="a"/>
    <w:qFormat/>
    <w:pPr>
      <w:spacing w:before="100" w:beforeAutospacing="1" w:after="100" w:afterAutospacing="1" w:line="254" w:lineRule="auto"/>
    </w:pPr>
    <w:rPr>
      <w:rFonts w:ascii="Calibri" w:hAnsi="Calibri"/>
      <w:szCs w:val="24"/>
    </w:rPr>
  </w:style>
  <w:style w:type="paragraph" w:customStyle="1" w:styleId="Normal11">
    <w:name w:val="Normal11"/>
    <w:qFormat/>
    <w:pPr>
      <w:spacing w:before="100" w:beforeAutospacing="1" w:after="100" w:afterAutospacing="1" w:line="268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8E92A-CF8C-4194-AFED-E1A047B8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3484</Words>
  <Characters>19859</Characters>
  <Application>Microsoft Office Word</Application>
  <DocSecurity>0</DocSecurity>
  <Lines>165</Lines>
  <Paragraphs>46</Paragraphs>
  <ScaleCrop>false</ScaleCrop>
  <Company>SPecialiST RePack</Company>
  <LinksUpToDate>false</LinksUpToDate>
  <CharactersWithSpaces>23297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dcterms:created xsi:type="dcterms:W3CDTF">2026-03-10T09:00:00Z</dcterms:created>
  <dcterms:modified xsi:type="dcterms:W3CDTF">2026-03-25T09:46:00Z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AA1860BB99614FDEBB624F9E4D4DD6CC_13</vt:lpwstr>
  </property>
</Properties>
</file>