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1F" w:rsidRDefault="0043011F" w:rsidP="0043011F">
      <w:pPr>
        <w:spacing w:before="100" w:beforeAutospacing="1" w:after="100" w:afterAutospacing="1" w:line="360" w:lineRule="auto"/>
        <w:jc w:val="left"/>
        <w:rPr>
          <w:rFonts w:ascii="Times New Roman" w:hAnsi="Times New Roman"/>
          <w:color w:val="000000"/>
          <w:sz w:val="28"/>
          <w:szCs w:val="28"/>
        </w:rPr>
      </w:pPr>
      <w:r w:rsidRPr="00DF1702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DF1702">
        <w:rPr>
          <w:rFonts w:ascii="Times New Roman" w:hAnsi="Times New Roman"/>
          <w:b/>
          <w:color w:val="000000"/>
          <w:sz w:val="28"/>
          <w:szCs w:val="28"/>
        </w:rPr>
        <w:t>.04.20.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Гр.ЭМ-55, Русский</w:t>
      </w:r>
      <w:r>
        <w:rPr>
          <w:rFonts w:ascii="Times New Roman" w:hAnsi="Times New Roman"/>
          <w:color w:val="000000"/>
          <w:sz w:val="28"/>
          <w:szCs w:val="28"/>
        </w:rPr>
        <w:t xml:space="preserve"> язык, Вахитова Р.А.</w:t>
      </w:r>
      <w:bookmarkStart w:id="0" w:name="_GoBack"/>
      <w:bookmarkEnd w:id="0"/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Задание</w:t>
      </w:r>
      <w:r>
        <w:rPr>
          <w:color w:val="000000"/>
          <w:sz w:val="28"/>
          <w:szCs w:val="28"/>
        </w:rPr>
        <w:t xml:space="preserve">.    </w:t>
      </w:r>
      <w:r>
        <w:rPr>
          <w:b/>
          <w:bCs/>
          <w:color w:val="000000"/>
          <w:sz w:val="27"/>
          <w:szCs w:val="27"/>
        </w:rPr>
        <w:t xml:space="preserve">Практикум 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Определение видов придаточных в сложноподчиненных предложениях.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Знаки препинания в сложноподчиненных предложениях.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I.Списать, р</w:t>
      </w:r>
      <w:r>
        <w:rPr>
          <w:b/>
          <w:bCs/>
          <w:color w:val="000000"/>
          <w:sz w:val="27"/>
          <w:szCs w:val="27"/>
        </w:rPr>
        <w:t>асставить про</w:t>
      </w:r>
      <w:r>
        <w:rPr>
          <w:b/>
          <w:bCs/>
          <w:color w:val="000000"/>
          <w:sz w:val="27"/>
          <w:szCs w:val="27"/>
        </w:rPr>
        <w:t>пущенные знаки препинания,</w:t>
      </w:r>
      <w:r>
        <w:rPr>
          <w:b/>
          <w:bCs/>
          <w:color w:val="000000"/>
          <w:sz w:val="27"/>
          <w:szCs w:val="27"/>
        </w:rPr>
        <w:t xml:space="preserve"> определить вид придаточного предложения.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1.Хотел что</w:t>
      </w:r>
      <w:r>
        <w:rPr>
          <w:color w:val="000000"/>
          <w:sz w:val="27"/>
          <w:szCs w:val="27"/>
        </w:rPr>
        <w:t xml:space="preserve">б такая тебя полюбила? 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2.Я рассказал про красоту</w:t>
      </w:r>
      <w:r w:rsidRPr="0043011F">
        <w:rPr>
          <w:color w:val="000000"/>
          <w:sz w:val="27"/>
          <w:szCs w:val="27"/>
        </w:rPr>
        <w:t> </w:t>
      </w:r>
      <w:r w:rsidRPr="0043011F">
        <w:rPr>
          <w:bCs/>
          <w:color w:val="000000"/>
          <w:sz w:val="27"/>
          <w:szCs w:val="27"/>
        </w:rPr>
        <w:t>тех</w:t>
      </w:r>
      <w:r w:rsidRPr="0043011F"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мест куда я еду на лето.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3.Там где была раньше одинокая скала</w:t>
      </w:r>
      <w:r>
        <w:rPr>
          <w:color w:val="000000"/>
          <w:sz w:val="27"/>
          <w:szCs w:val="27"/>
        </w:rPr>
        <w:t xml:space="preserve"> лежала груда обломков 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4.Готовит она умела так как училась когда-то на кулинарных курсах.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5.Пусть он будет недоволен, я запрещу горничной дав</w:t>
      </w:r>
      <w:r>
        <w:rPr>
          <w:color w:val="000000"/>
          <w:sz w:val="27"/>
          <w:szCs w:val="27"/>
        </w:rPr>
        <w:t>ать ему в руки шахматы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6.Пришлось остановиться чтоб</w:t>
      </w:r>
      <w:r>
        <w:rPr>
          <w:color w:val="000000"/>
          <w:sz w:val="27"/>
          <w:szCs w:val="27"/>
        </w:rPr>
        <w:t>ы дать отдых лошадям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7.Ему и без того казалось что его </w:t>
      </w:r>
      <w:r>
        <w:rPr>
          <w:color w:val="000000"/>
          <w:sz w:val="27"/>
          <w:szCs w:val="27"/>
        </w:rPr>
        <w:t>несут слишком медленно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8.Она ловко кружилась на одном месте так что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получ</w:t>
      </w:r>
      <w:r>
        <w:rPr>
          <w:color w:val="000000"/>
          <w:sz w:val="27"/>
          <w:szCs w:val="27"/>
        </w:rPr>
        <w:t>алось нечто вроде вальса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9.Я намерен был отправиться к крепостным воротам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откуда Мария Ивановна должна была выехать и там поститься </w:t>
      </w:r>
      <w:r>
        <w:rPr>
          <w:color w:val="000000"/>
          <w:sz w:val="27"/>
          <w:szCs w:val="27"/>
        </w:rPr>
        <w:t xml:space="preserve">с ней в последний раз. 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10.Когда люди живут душа в душу они понимают д</w:t>
      </w:r>
      <w:r>
        <w:rPr>
          <w:color w:val="000000"/>
          <w:sz w:val="27"/>
          <w:szCs w:val="27"/>
        </w:rPr>
        <w:t>руг друга с полуслова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11.Лариска встала и не пошла а поплыла к зеркалу словно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 нее на голове стакан с водой.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12.Потом он встал, потянулся</w:t>
      </w:r>
      <w:r w:rsidRPr="0043011F">
        <w:rPr>
          <w:color w:val="000000"/>
          <w:sz w:val="27"/>
          <w:szCs w:val="27"/>
        </w:rPr>
        <w:t> </w:t>
      </w:r>
      <w:r w:rsidRPr="0043011F">
        <w:rPr>
          <w:bCs/>
          <w:color w:val="000000"/>
          <w:sz w:val="27"/>
          <w:szCs w:val="27"/>
        </w:rPr>
        <w:t>так </w:t>
      </w:r>
      <w:r>
        <w:rPr>
          <w:color w:val="000000"/>
          <w:sz w:val="27"/>
          <w:szCs w:val="27"/>
        </w:rPr>
        <w:t>что хрустнули кости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13.Пока Тюльпанов читал депешу Фандорин сидел не шевелясь и пристал</w:t>
      </w:r>
      <w:r>
        <w:rPr>
          <w:color w:val="000000"/>
          <w:sz w:val="27"/>
          <w:szCs w:val="27"/>
        </w:rPr>
        <w:t>ьно глядя в одну точку</w:t>
      </w:r>
      <w:r>
        <w:rPr>
          <w:color w:val="000000"/>
          <w:sz w:val="27"/>
          <w:szCs w:val="27"/>
        </w:rPr>
        <w:t>.</w:t>
      </w:r>
    </w:p>
    <w:p w:rsidR="0043011F" w:rsidRDefault="0043011F" w:rsidP="0043011F">
      <w:pPr>
        <w:spacing w:before="100" w:beforeAutospacing="1" w:after="100" w:afterAutospacing="1" w:line="360" w:lineRule="auto"/>
        <w:jc w:val="lef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/>
          <w:color w:val="000000"/>
          <w:sz w:val="28"/>
          <w:szCs w:val="28"/>
        </w:rPr>
        <w:t xml:space="preserve">ыслать на электронный адрес </w:t>
      </w:r>
      <w:r>
        <w:rPr>
          <w:rFonts w:ascii="Times New Roman" w:hAnsi="Times New Roman"/>
          <w:b/>
          <w:color w:val="000000"/>
          <w:sz w:val="28"/>
          <w:szCs w:val="28"/>
        </w:rPr>
        <w:t>vakhitova.roza60@bk.ru</w:t>
      </w:r>
    </w:p>
    <w:p w:rsidR="00321AE2" w:rsidRPr="00831CD4" w:rsidRDefault="00321AE2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sectPr w:rsidR="00321AE2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8F" w:rsidRDefault="00450E8F" w:rsidP="00591F4A">
      <w:pPr>
        <w:spacing w:after="0" w:line="240" w:lineRule="auto"/>
      </w:pPr>
      <w:r>
        <w:separator/>
      </w:r>
    </w:p>
  </w:endnote>
  <w:endnote w:type="continuationSeparator" w:id="0">
    <w:p w:rsidR="00450E8F" w:rsidRDefault="00450E8F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8F" w:rsidRDefault="00450E8F" w:rsidP="00591F4A">
      <w:pPr>
        <w:spacing w:after="0" w:line="240" w:lineRule="auto"/>
      </w:pPr>
      <w:r>
        <w:separator/>
      </w:r>
    </w:p>
  </w:footnote>
  <w:footnote w:type="continuationSeparator" w:id="0">
    <w:p w:rsidR="00450E8F" w:rsidRDefault="00450E8F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55A93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011F"/>
    <w:rsid w:val="00433935"/>
    <w:rsid w:val="00450E8F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D60FF"/>
    <w:rsid w:val="006E02BD"/>
    <w:rsid w:val="006F13D1"/>
    <w:rsid w:val="006F477D"/>
    <w:rsid w:val="006F62B2"/>
    <w:rsid w:val="006F7C09"/>
    <w:rsid w:val="00700B81"/>
    <w:rsid w:val="00724E6F"/>
    <w:rsid w:val="00745E73"/>
    <w:rsid w:val="0074794C"/>
    <w:rsid w:val="00760963"/>
    <w:rsid w:val="00765DDC"/>
    <w:rsid w:val="007664D6"/>
    <w:rsid w:val="00770E6A"/>
    <w:rsid w:val="00777D51"/>
    <w:rsid w:val="00790B20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17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E2649"/>
    <w:rsid w:val="00F139D2"/>
    <w:rsid w:val="00F40F7E"/>
    <w:rsid w:val="00F612F2"/>
    <w:rsid w:val="00F71EDF"/>
    <w:rsid w:val="00F82779"/>
    <w:rsid w:val="00F8629B"/>
    <w:rsid w:val="00FB4F7C"/>
    <w:rsid w:val="00FB619E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1F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6A970-E8E2-4195-B271-C70B44C23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48</cp:revision>
  <cp:lastPrinted>2015-10-07T07:17:00Z</cp:lastPrinted>
  <dcterms:created xsi:type="dcterms:W3CDTF">2014-09-26T04:42:00Z</dcterms:created>
  <dcterms:modified xsi:type="dcterms:W3CDTF">2020-04-07T17:05:00Z</dcterms:modified>
</cp:coreProperties>
</file>