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58CC0" w14:textId="77777777" w:rsidR="00CF7CCE" w:rsidRDefault="00CF7CCE" w:rsidP="00CF7CCE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CF561E4" w14:textId="77777777" w:rsidR="00CF7CCE" w:rsidRDefault="00CF7CCE" w:rsidP="00CF7CCE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 конспектов отправляем на почту </w:t>
      </w:r>
      <w:hyperlink r:id="rId4" w:history="1">
        <w:r w:rsidRPr="0014616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Papa</w:t>
        </w:r>
        <w:r w:rsidRPr="0014616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14616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pepa</w:t>
        </w:r>
        <w:r w:rsidRPr="0014616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14616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Pr="0014616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14616E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0CB92DE4" w14:textId="77777777" w:rsidR="00CF7CCE" w:rsidRPr="00513F1A" w:rsidRDefault="00CF7CCE" w:rsidP="00CF7CCE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 Контакте создана группа ОБЖ НМК. Нужно добавиться всей группе. В своей подгруппе. </w:t>
      </w:r>
    </w:p>
    <w:p w14:paraId="372230F0" w14:textId="77777777" w:rsidR="00CF7CCE" w:rsidRPr="00AB3BC0" w:rsidRDefault="003E4641" w:rsidP="00CF7CCE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5" w:tgtFrame="_blank" w:history="1">
        <w:r w:rsidR="00CF7CCE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</w:t>
        </w:r>
        <w:r w:rsidR="00CF7CCE"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="00CF7CCE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ucoz</w:t>
        </w:r>
        <w:r w:rsidR="00CF7CCE"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="00CF7CCE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ru</w:t>
        </w:r>
      </w:hyperlink>
      <w:r w:rsidR="00CF7CCE" w:rsidRPr="00AB3B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6" w:tgtFrame="_blank" w:history="1">
        <w:r w:rsidR="00CF7CCE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r w:rsidR="00CF7CCE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="00CF7CCE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r w:rsidR="00CF7CCE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="00CF7CCE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r w:rsidR="00CF7CCE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="00CF7CCE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r w:rsidR="00CF7CCE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…277</w:t>
        </w:r>
      </w:hyperlink>
      <w:r w:rsidR="00CF7CCE" w:rsidRPr="00AB3BC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35A4DECD" w14:textId="77777777" w:rsidR="00357F3D" w:rsidRPr="00357F3D" w:rsidRDefault="00357F3D" w:rsidP="00357F3D">
      <w:pPr>
        <w:pStyle w:val="a4"/>
        <w:jc w:val="both"/>
        <w:rPr>
          <w:rFonts w:ascii="Verdana" w:hAnsi="Verdana"/>
          <w:b/>
          <w:color w:val="000000"/>
          <w:sz w:val="28"/>
          <w:szCs w:val="28"/>
        </w:rPr>
      </w:pPr>
      <w:r w:rsidRPr="00357F3D">
        <w:rPr>
          <w:rStyle w:val="a5"/>
          <w:b w:val="0"/>
          <w:color w:val="000000"/>
          <w:sz w:val="28"/>
          <w:szCs w:val="28"/>
        </w:rPr>
        <w:t>5.14. Здоровье родителей и здоровье будущего ребенка.</w:t>
      </w:r>
    </w:p>
    <w:p w14:paraId="7BCF19CB" w14:textId="77777777" w:rsidR="00357F3D" w:rsidRPr="00357F3D" w:rsidRDefault="00357F3D" w:rsidP="00357F3D">
      <w:pPr>
        <w:pStyle w:val="a4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357F3D">
        <w:rPr>
          <w:color w:val="000000"/>
        </w:rPr>
        <w:t>1. Каково главное условие рождения здорового ребенка?</w:t>
      </w:r>
    </w:p>
    <w:p w14:paraId="531D7F4D" w14:textId="77777777" w:rsidR="00357F3D" w:rsidRPr="00357F3D" w:rsidRDefault="00357F3D" w:rsidP="00357F3D">
      <w:pPr>
        <w:pStyle w:val="a4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357F3D">
        <w:rPr>
          <w:color w:val="000000"/>
        </w:rPr>
        <w:t>2. Назовите факторы негативного воздействия на внутриутробное развитие ребенка.</w:t>
      </w:r>
    </w:p>
    <w:p w14:paraId="2DA97EDF" w14:textId="77777777" w:rsidR="00357F3D" w:rsidRPr="00357F3D" w:rsidRDefault="00357F3D" w:rsidP="00357F3D">
      <w:pPr>
        <w:pStyle w:val="a4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357F3D">
        <w:rPr>
          <w:color w:val="000000"/>
        </w:rPr>
        <w:t>3. Какие заболевания женщины представляют угрозу для буду</w:t>
      </w:r>
      <w:r w:rsidRPr="00357F3D">
        <w:rPr>
          <w:color w:val="000000"/>
        </w:rPr>
        <w:softHyphen/>
        <w:t>щего ребенка?</w:t>
      </w:r>
    </w:p>
    <w:p w14:paraId="5A74F8F1" w14:textId="77777777" w:rsidR="00357F3D" w:rsidRPr="00357F3D" w:rsidRDefault="00357F3D" w:rsidP="00357F3D">
      <w:pPr>
        <w:pStyle w:val="a4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357F3D">
        <w:rPr>
          <w:color w:val="000000"/>
        </w:rPr>
        <w:t>4. В чем опасность искусственного прерывания беременности?</w:t>
      </w:r>
    </w:p>
    <w:p w14:paraId="547F1DC6" w14:textId="77777777" w:rsidR="00357F3D" w:rsidRPr="00357F3D" w:rsidRDefault="00357F3D" w:rsidP="00357F3D">
      <w:pPr>
        <w:pStyle w:val="a4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357F3D">
        <w:rPr>
          <w:color w:val="000000"/>
        </w:rPr>
        <w:t>5. Что является средством грамотного планирования семьи?</w:t>
      </w:r>
    </w:p>
    <w:p w14:paraId="2BA6282C" w14:textId="77777777" w:rsidR="00357F3D" w:rsidRPr="00357F3D" w:rsidRDefault="00357F3D" w:rsidP="00357F3D">
      <w:pPr>
        <w:pStyle w:val="a4"/>
        <w:spacing w:before="0" w:beforeAutospacing="0" w:after="0" w:afterAutospacing="0"/>
        <w:contextualSpacing/>
        <w:jc w:val="both"/>
        <w:rPr>
          <w:rFonts w:ascii="Verdana" w:hAnsi="Verdana"/>
          <w:color w:val="000000"/>
        </w:rPr>
      </w:pPr>
      <w:r w:rsidRPr="00357F3D">
        <w:rPr>
          <w:color w:val="000000"/>
        </w:rPr>
        <w:t>6. Как возраст родителей влияет на здоровье будущих детей?</w:t>
      </w:r>
    </w:p>
    <w:p w14:paraId="769A68E9" w14:textId="77777777" w:rsidR="003E4641" w:rsidRPr="003E4641" w:rsidRDefault="003E4641" w:rsidP="003E4641">
      <w:pPr>
        <w:spacing w:before="240" w:line="256" w:lineRule="auto"/>
        <w:rPr>
          <w:rFonts w:ascii="Calibri" w:eastAsia="Calibri" w:hAnsi="Calibri" w:cs="Times New Roman"/>
        </w:rPr>
      </w:pPr>
      <w:bookmarkStart w:id="0" w:name="_GoBack"/>
      <w:bookmarkEnd w:id="0"/>
      <w:r w:rsidRPr="003E4641">
        <w:rPr>
          <w:rFonts w:ascii="Times New Roman" w:eastAsia="Calibri" w:hAnsi="Times New Roman" w:cs="Times New Roman"/>
          <w:color w:val="FF0000"/>
          <w:sz w:val="32"/>
          <w:szCs w:val="32"/>
        </w:rPr>
        <w:t>Внимание!</w:t>
      </w:r>
      <w:r w:rsidRPr="003E464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14:paraId="1CB7B4A6" w14:textId="77777777" w:rsidR="003E4641" w:rsidRPr="003E4641" w:rsidRDefault="003E4641" w:rsidP="003E4641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E4641">
        <w:rPr>
          <w:rFonts w:ascii="Times New Roman" w:eastAsia="Calibri" w:hAnsi="Times New Roman" w:cs="Times New Roman"/>
          <w:color w:val="FF0000"/>
          <w:sz w:val="24"/>
          <w:szCs w:val="24"/>
        </w:rPr>
        <w:t>Ликвидируем задолженности</w:t>
      </w:r>
    </w:p>
    <w:p w14:paraId="577A2806" w14:textId="2B775A30" w:rsidR="009821FA" w:rsidRPr="000969D2" w:rsidRDefault="000969D2" w:rsidP="000969D2">
      <w:pPr>
        <w:spacing w:before="2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Готовимся к контрольной работе по разделу 3 «Основы медицинских знаний» </w:t>
      </w:r>
    </w:p>
    <w:sectPr w:rsidR="009821FA" w:rsidRPr="0009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22"/>
    <w:rsid w:val="000969D2"/>
    <w:rsid w:val="00357F3D"/>
    <w:rsid w:val="003E4641"/>
    <w:rsid w:val="005E3122"/>
    <w:rsid w:val="009821FA"/>
    <w:rsid w:val="00C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C6FA"/>
  <w15:chartTrackingRefBased/>
  <w15:docId w15:val="{010BBEF4-670C-4500-9931-F7E22CD8C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7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CCE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57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7F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5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hyperlink" Target="mailto:Papa-pep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2020-03-26T00:43:00Z</dcterms:created>
  <dcterms:modified xsi:type="dcterms:W3CDTF">2020-03-26T01:31:00Z</dcterms:modified>
</cp:coreProperties>
</file>