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D3D0C" w14:textId="77777777" w:rsidR="002F3D03" w:rsidRDefault="002F3D03" w:rsidP="002F3D03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E0BC934" w14:textId="77777777" w:rsidR="002F3D03" w:rsidRPr="00BC759E" w:rsidRDefault="002F3D03" w:rsidP="002F3D03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Papa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pepa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@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yandex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ru</w:t>
      </w:r>
    </w:p>
    <w:p w14:paraId="345AE432" w14:textId="77777777" w:rsidR="00946BFD" w:rsidRPr="00AB3BC0" w:rsidRDefault="00C71C30" w:rsidP="00946BFD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proofErr w:type="spellStart"/>
        <w:r w:rsidR="00946BFD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="00946BFD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946BFD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="00946BFD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946BFD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="00946BFD"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="00946BF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proofErr w:type="spellEnd"/>
        <w:r w:rsidR="00946BF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946BF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proofErr w:type="spellEnd"/>
        <w:r w:rsidR="00946BF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946BF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proofErr w:type="spellEnd"/>
        <w:r w:rsidR="00946BF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946BF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proofErr w:type="spellEnd"/>
        <w:r w:rsidR="00946BF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946BFD"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54F12E2E" w14:textId="77777777" w:rsidR="0010760D" w:rsidRPr="0010760D" w:rsidRDefault="0010760D" w:rsidP="0010760D">
      <w:pPr>
        <w:pStyle w:val="a3"/>
        <w:jc w:val="both"/>
        <w:rPr>
          <w:rFonts w:ascii="Verdana" w:hAnsi="Verdana"/>
          <w:b/>
          <w:color w:val="000000"/>
          <w:sz w:val="28"/>
          <w:szCs w:val="28"/>
        </w:rPr>
      </w:pPr>
      <w:r w:rsidRPr="0010760D">
        <w:rPr>
          <w:rStyle w:val="a4"/>
          <w:b w:val="0"/>
          <w:color w:val="000000"/>
          <w:sz w:val="28"/>
          <w:szCs w:val="28"/>
        </w:rPr>
        <w:t>5.4. Первая помощь при наружных кровотечениях.</w:t>
      </w:r>
    </w:p>
    <w:p w14:paraId="20D391E4" w14:textId="74328B3D" w:rsidR="0010760D" w:rsidRDefault="0010760D" w:rsidP="0010760D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1. Назовите основные виды кровотечений.</w:t>
      </w:r>
    </w:p>
    <w:p w14:paraId="6F90A214" w14:textId="77777777" w:rsidR="0010760D" w:rsidRDefault="0010760D" w:rsidP="0010760D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2. Как можно остановить капиллярное кровотечение?</w:t>
      </w:r>
    </w:p>
    <w:p w14:paraId="1AA6D9B2" w14:textId="77777777" w:rsidR="0010760D" w:rsidRDefault="0010760D" w:rsidP="0010760D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3. Каковы признаки артериального кровотечения и чем оно опас</w:t>
      </w:r>
      <w:r>
        <w:rPr>
          <w:color w:val="000000"/>
          <w:sz w:val="27"/>
          <w:szCs w:val="27"/>
        </w:rPr>
        <w:softHyphen/>
        <w:t>но для пострадавшего?</w:t>
      </w:r>
    </w:p>
    <w:p w14:paraId="0DFA4208" w14:textId="77777777" w:rsidR="0010760D" w:rsidRDefault="0010760D" w:rsidP="0010760D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4. В каких случаях следует накладывать медицинский жгут?</w:t>
      </w:r>
    </w:p>
    <w:p w14:paraId="54C3E181" w14:textId="77777777" w:rsidR="0010760D" w:rsidRDefault="0010760D" w:rsidP="0010760D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5. Каковы основные правила наложения жгута?</w:t>
      </w:r>
    </w:p>
    <w:p w14:paraId="79AEFF55" w14:textId="77777777" w:rsidR="0010760D" w:rsidRDefault="0010760D" w:rsidP="0010760D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6. Назовите признаки венозного кровотечения и способы его оста</w:t>
      </w:r>
      <w:r>
        <w:rPr>
          <w:color w:val="000000"/>
          <w:sz w:val="27"/>
          <w:szCs w:val="27"/>
        </w:rPr>
        <w:softHyphen/>
        <w:t>новки.</w:t>
      </w:r>
    </w:p>
    <w:p w14:paraId="4986482E" w14:textId="77777777" w:rsidR="0010760D" w:rsidRPr="0010760D" w:rsidRDefault="0010760D" w:rsidP="0010760D">
      <w:pPr>
        <w:pStyle w:val="a3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  <w:sz w:val="27"/>
          <w:szCs w:val="27"/>
        </w:rPr>
        <w:t xml:space="preserve">7. Каковы способы оказания первой медицинской помощи при признаках </w:t>
      </w:r>
      <w:r w:rsidRPr="0010760D">
        <w:rPr>
          <w:color w:val="000000"/>
        </w:rPr>
        <w:t>кровотечения из внутренних органов?</w:t>
      </w:r>
    </w:p>
    <w:p w14:paraId="7E27C339" w14:textId="77777777" w:rsidR="001A0175" w:rsidRPr="0010760D" w:rsidRDefault="0010760D">
      <w:pPr>
        <w:rPr>
          <w:rFonts w:ascii="Times New Roman" w:hAnsi="Times New Roman" w:cs="Times New Roman"/>
          <w:sz w:val="24"/>
          <w:szCs w:val="24"/>
        </w:rPr>
      </w:pPr>
      <w:r w:rsidRPr="0010760D">
        <w:rPr>
          <w:rFonts w:ascii="Times New Roman" w:hAnsi="Times New Roman" w:cs="Times New Roman"/>
          <w:sz w:val="24"/>
          <w:szCs w:val="24"/>
        </w:rPr>
        <w:t xml:space="preserve">8. Изучить виды повязок. Составить таблицу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4178"/>
        <w:gridCol w:w="4179"/>
      </w:tblGrid>
      <w:tr w:rsidR="0010760D" w:rsidRPr="0010760D" w14:paraId="116B4DFA" w14:textId="77777777" w:rsidTr="0010760D">
        <w:tc>
          <w:tcPr>
            <w:tcW w:w="988" w:type="dxa"/>
          </w:tcPr>
          <w:p w14:paraId="03BE51FD" w14:textId="08C4F306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6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78" w:type="dxa"/>
          </w:tcPr>
          <w:p w14:paraId="375BFDCC" w14:textId="35F2ED1E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60D">
              <w:rPr>
                <w:rFonts w:ascii="Times New Roman" w:hAnsi="Times New Roman" w:cs="Times New Roman"/>
                <w:sz w:val="24"/>
                <w:szCs w:val="24"/>
              </w:rPr>
              <w:t>Вид (название) повязки</w:t>
            </w:r>
          </w:p>
        </w:tc>
        <w:tc>
          <w:tcPr>
            <w:tcW w:w="4179" w:type="dxa"/>
          </w:tcPr>
          <w:p w14:paraId="5F245F5D" w14:textId="2E9C614F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60D">
              <w:rPr>
                <w:rFonts w:ascii="Times New Roman" w:hAnsi="Times New Roman" w:cs="Times New Roman"/>
                <w:sz w:val="24"/>
                <w:szCs w:val="24"/>
              </w:rPr>
              <w:t>На какую часть тела накладывается</w:t>
            </w:r>
          </w:p>
        </w:tc>
      </w:tr>
      <w:tr w:rsidR="0010760D" w:rsidRPr="0010760D" w14:paraId="601161F7" w14:textId="77777777" w:rsidTr="0010760D">
        <w:tc>
          <w:tcPr>
            <w:tcW w:w="988" w:type="dxa"/>
          </w:tcPr>
          <w:p w14:paraId="5C9B2578" w14:textId="77777777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</w:tcPr>
          <w:p w14:paraId="46F94888" w14:textId="77777777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14:paraId="64605E5F" w14:textId="77777777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60D" w:rsidRPr="0010760D" w14:paraId="25551D6A" w14:textId="77777777" w:rsidTr="0010760D">
        <w:tc>
          <w:tcPr>
            <w:tcW w:w="988" w:type="dxa"/>
          </w:tcPr>
          <w:p w14:paraId="15E81973" w14:textId="77777777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</w:tcPr>
          <w:p w14:paraId="042506A8" w14:textId="77777777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14:paraId="1B7CFF26" w14:textId="77777777" w:rsidR="0010760D" w:rsidRPr="0010760D" w:rsidRDefault="0010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CB1C87" w14:textId="28F53CE3" w:rsidR="0010760D" w:rsidRPr="0010760D" w:rsidRDefault="0010760D" w:rsidP="0010760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0760D">
        <w:rPr>
          <w:rFonts w:ascii="Times New Roman" w:hAnsi="Times New Roman" w:cs="Times New Roman"/>
          <w:sz w:val="24"/>
          <w:szCs w:val="24"/>
        </w:rPr>
        <w:t>9. Признаки внутреннего кровотечения:</w:t>
      </w:r>
    </w:p>
    <w:p w14:paraId="632D9F10" w14:textId="06846E24" w:rsidR="0010760D" w:rsidRPr="0010760D" w:rsidRDefault="0010760D" w:rsidP="0010760D">
      <w:pPr>
        <w:pStyle w:val="a6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0760D">
        <w:rPr>
          <w:rFonts w:ascii="Times New Roman" w:hAnsi="Times New Roman" w:cs="Times New Roman"/>
          <w:sz w:val="24"/>
          <w:szCs w:val="24"/>
        </w:rPr>
        <w:t>во внутренние органы;</w:t>
      </w:r>
    </w:p>
    <w:p w14:paraId="15DE0DEA" w14:textId="39850627" w:rsidR="0010760D" w:rsidRDefault="0010760D" w:rsidP="0010760D">
      <w:pPr>
        <w:pStyle w:val="a6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0760D">
        <w:rPr>
          <w:rFonts w:ascii="Times New Roman" w:hAnsi="Times New Roman" w:cs="Times New Roman"/>
          <w:sz w:val="24"/>
          <w:szCs w:val="24"/>
        </w:rPr>
        <w:t>желудочно-кишечного 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9C87B" w14:textId="66514E62" w:rsidR="0010760D" w:rsidRPr="0010760D" w:rsidRDefault="0010760D" w:rsidP="0010760D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Перечислить способы остановки кровотечений.</w:t>
      </w:r>
      <w:bookmarkStart w:id="0" w:name="_GoBack"/>
      <w:bookmarkEnd w:id="0"/>
    </w:p>
    <w:sectPr w:rsidR="0010760D" w:rsidRPr="0010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64CCB"/>
    <w:multiLevelType w:val="hybridMultilevel"/>
    <w:tmpl w:val="75F2553E"/>
    <w:lvl w:ilvl="0" w:tplc="B47EE1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73"/>
    <w:rsid w:val="0010760D"/>
    <w:rsid w:val="001A0175"/>
    <w:rsid w:val="002F3D03"/>
    <w:rsid w:val="00780673"/>
    <w:rsid w:val="00946BFD"/>
    <w:rsid w:val="00C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E08E"/>
  <w15:chartTrackingRefBased/>
  <w15:docId w15:val="{A8C75ADE-D94B-4E5D-845D-CC117202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60D"/>
    <w:rPr>
      <w:b/>
      <w:bCs/>
    </w:rPr>
  </w:style>
  <w:style w:type="table" w:styleId="a5">
    <w:name w:val="Table Grid"/>
    <w:basedOn w:val="a1"/>
    <w:uiPriority w:val="39"/>
    <w:rsid w:val="0010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2020-03-24T01:17:00Z</dcterms:created>
  <dcterms:modified xsi:type="dcterms:W3CDTF">2020-03-24T02:01:00Z</dcterms:modified>
</cp:coreProperties>
</file>