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277" w:rsidRPr="004C4277" w:rsidRDefault="004C4277" w:rsidP="004C42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4277">
        <w:rPr>
          <w:rFonts w:ascii="Times New Roman" w:hAnsi="Times New Roman" w:cs="Times New Roman"/>
          <w:sz w:val="28"/>
          <w:szCs w:val="28"/>
        </w:rPr>
        <w:t>22.04</w:t>
      </w:r>
    </w:p>
    <w:p w:rsidR="004C4277" w:rsidRDefault="004C4277" w:rsidP="004C42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4277">
        <w:rPr>
          <w:rFonts w:ascii="Times New Roman" w:hAnsi="Times New Roman" w:cs="Times New Roman"/>
          <w:sz w:val="28"/>
          <w:szCs w:val="28"/>
        </w:rPr>
        <w:t>Тема урока Творчество А.</w:t>
      </w:r>
      <w:r w:rsidR="00E23C48">
        <w:rPr>
          <w:rFonts w:ascii="Times New Roman" w:hAnsi="Times New Roman" w:cs="Times New Roman"/>
          <w:sz w:val="28"/>
          <w:szCs w:val="28"/>
        </w:rPr>
        <w:t xml:space="preserve"> Т.</w:t>
      </w:r>
      <w:r w:rsidR="00E23C48" w:rsidRPr="00E23C48">
        <w:rPr>
          <w:rFonts w:ascii="Times New Roman" w:hAnsi="Times New Roman" w:cs="Times New Roman"/>
          <w:sz w:val="28"/>
          <w:szCs w:val="28"/>
        </w:rPr>
        <w:t xml:space="preserve"> </w:t>
      </w:r>
      <w:r w:rsidR="00E23C48" w:rsidRPr="004C4277">
        <w:rPr>
          <w:rFonts w:ascii="Times New Roman" w:hAnsi="Times New Roman" w:cs="Times New Roman"/>
          <w:sz w:val="28"/>
          <w:szCs w:val="28"/>
        </w:rPr>
        <w:t>Твардовского</w:t>
      </w:r>
      <w:r w:rsidR="00E23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C48" w:rsidRPr="004C4277" w:rsidRDefault="00E23C48" w:rsidP="004C42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3C48" w:rsidRPr="004C4277" w:rsidRDefault="00E23C48" w:rsidP="00E23C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C48" w:rsidRDefault="00E23C48" w:rsidP="004C4277">
      <w:pPr>
        <w:pStyle w:val="51"/>
        <w:numPr>
          <w:ilvl w:val="0"/>
          <w:numId w:val="1"/>
        </w:numPr>
        <w:shd w:val="clear" w:color="auto" w:fill="auto"/>
        <w:spacing w:before="0"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жизнь и творчество  </w:t>
      </w:r>
      <w:r w:rsidRPr="004C4277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Т.</w:t>
      </w:r>
      <w:r w:rsidRPr="00E23C48">
        <w:rPr>
          <w:rFonts w:ascii="Times New Roman" w:hAnsi="Times New Roman" w:cs="Times New Roman"/>
          <w:sz w:val="28"/>
          <w:szCs w:val="28"/>
        </w:rPr>
        <w:t xml:space="preserve"> </w:t>
      </w:r>
      <w:r w:rsidRPr="004C4277">
        <w:rPr>
          <w:rFonts w:ascii="Times New Roman" w:hAnsi="Times New Roman" w:cs="Times New Roman"/>
          <w:sz w:val="28"/>
          <w:szCs w:val="28"/>
        </w:rPr>
        <w:t>Твардовского</w:t>
      </w:r>
    </w:p>
    <w:p w:rsidR="004C4277" w:rsidRPr="004C4277" w:rsidRDefault="004C4277" w:rsidP="004C4277">
      <w:pPr>
        <w:pStyle w:val="51"/>
        <w:numPr>
          <w:ilvl w:val="0"/>
          <w:numId w:val="1"/>
        </w:numPr>
        <w:shd w:val="clear" w:color="auto" w:fill="auto"/>
        <w:spacing w:before="0"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</w:t>
      </w:r>
      <w:r w:rsidRPr="004C4277">
        <w:rPr>
          <w:rFonts w:ascii="Times New Roman" w:hAnsi="Times New Roman" w:cs="Times New Roman"/>
          <w:sz w:val="28"/>
          <w:szCs w:val="28"/>
        </w:rPr>
        <w:t>об участии А. Твардовского в Великой Отечественной войне?</w:t>
      </w:r>
    </w:p>
    <w:p w:rsidR="004C4277" w:rsidRPr="004C4277" w:rsidRDefault="004C4277" w:rsidP="004C4277">
      <w:pPr>
        <w:pStyle w:val="51"/>
        <w:numPr>
          <w:ilvl w:val="0"/>
          <w:numId w:val="1"/>
        </w:numPr>
        <w:shd w:val="clear" w:color="auto" w:fill="auto"/>
        <w:spacing w:before="0"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4C4277">
        <w:rPr>
          <w:rFonts w:ascii="Times New Roman" w:hAnsi="Times New Roman" w:cs="Times New Roman"/>
          <w:sz w:val="28"/>
          <w:szCs w:val="28"/>
        </w:rPr>
        <w:t xml:space="preserve">Какое произведение А.Твардовского появилось одновременно с известным сталинским приказом от 28 июля 1942 года под № 227, в котором говорилось: «Ни шагу назад!».  </w:t>
      </w:r>
      <w:r>
        <w:rPr>
          <w:rFonts w:ascii="Times New Roman" w:hAnsi="Times New Roman" w:cs="Times New Roman"/>
          <w:sz w:val="28"/>
          <w:szCs w:val="28"/>
        </w:rPr>
        <w:t xml:space="preserve">Напишите </w:t>
      </w:r>
      <w:r w:rsidRPr="004C4277">
        <w:rPr>
          <w:rFonts w:ascii="Times New Roman" w:hAnsi="Times New Roman" w:cs="Times New Roman"/>
          <w:sz w:val="28"/>
          <w:szCs w:val="28"/>
        </w:rPr>
        <w:t>о нем.</w:t>
      </w:r>
    </w:p>
    <w:p w:rsidR="004C4277" w:rsidRPr="004C4277" w:rsidRDefault="004C4277" w:rsidP="004C4277">
      <w:pPr>
        <w:pStyle w:val="51"/>
        <w:numPr>
          <w:ilvl w:val="0"/>
          <w:numId w:val="1"/>
        </w:numPr>
        <w:shd w:val="clear" w:color="auto" w:fill="auto"/>
        <w:spacing w:before="0"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277">
        <w:rPr>
          <w:rFonts w:ascii="Times New Roman" w:hAnsi="Times New Roman" w:cs="Times New Roman"/>
          <w:sz w:val="28"/>
          <w:szCs w:val="28"/>
        </w:rPr>
        <w:t>Почему поэма “Василий Теркин” А. Твардовского стала “народной книгой”?</w:t>
      </w:r>
    </w:p>
    <w:p w:rsidR="004C4277" w:rsidRDefault="004C4277" w:rsidP="004C4277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Style w:val="c0"/>
          <w:sz w:val="28"/>
          <w:szCs w:val="28"/>
        </w:rPr>
      </w:pPr>
      <w:r w:rsidRPr="004C4277">
        <w:rPr>
          <w:rStyle w:val="c0"/>
          <w:sz w:val="28"/>
          <w:szCs w:val="28"/>
        </w:rPr>
        <w:t>Как называется книга прозы А. Т. Твардовского, которая была опубликована в 1947 году и повествовала о войне?</w:t>
      </w:r>
    </w:p>
    <w:p w:rsidR="004C4277" w:rsidRPr="004C4277" w:rsidRDefault="004C4277" w:rsidP="004C4277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Перечислите известные произведения </w:t>
      </w:r>
    </w:p>
    <w:p w:rsidR="002D4768" w:rsidRPr="004C4277" w:rsidRDefault="002D4768" w:rsidP="004C4277">
      <w:pPr>
        <w:rPr>
          <w:rFonts w:ascii="Times New Roman" w:hAnsi="Times New Roman" w:cs="Times New Roman"/>
          <w:sz w:val="28"/>
          <w:szCs w:val="28"/>
        </w:rPr>
      </w:pPr>
    </w:p>
    <w:sectPr w:rsidR="002D4768" w:rsidRPr="004C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91239"/>
    <w:multiLevelType w:val="hybridMultilevel"/>
    <w:tmpl w:val="B7A6E568"/>
    <w:lvl w:ilvl="0" w:tplc="304A04A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C4277"/>
    <w:rsid w:val="002D4768"/>
    <w:rsid w:val="004C4277"/>
    <w:rsid w:val="00E2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C42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1">
    <w:name w:val="Основной текст51"/>
    <w:basedOn w:val="a"/>
    <w:rsid w:val="004C4277"/>
    <w:pPr>
      <w:shd w:val="clear" w:color="auto" w:fill="FFFFFF"/>
      <w:spacing w:before="3540" w:after="0" w:line="317" w:lineRule="exact"/>
      <w:ind w:hanging="560"/>
      <w:jc w:val="center"/>
    </w:pPr>
    <w:rPr>
      <w:rFonts w:ascii="Century Schoolbook" w:eastAsia="Century Schoolbook" w:hAnsi="Century Schoolbook" w:cs="Century Schoolbook"/>
      <w:sz w:val="19"/>
      <w:szCs w:val="19"/>
      <w:lang w:eastAsia="ja-JP"/>
    </w:rPr>
  </w:style>
  <w:style w:type="character" w:customStyle="1" w:styleId="c0">
    <w:name w:val="c0"/>
    <w:basedOn w:val="a0"/>
    <w:rsid w:val="004C4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2020-04-21T17:19:00Z</dcterms:created>
  <dcterms:modified xsi:type="dcterms:W3CDTF">2020-04-21T17:32:00Z</dcterms:modified>
</cp:coreProperties>
</file>