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9AA" w:rsidRPr="00D21B69" w:rsidRDefault="00D21B69">
      <w:pPr>
        <w:rPr>
          <w:color w:val="FF0000"/>
        </w:rPr>
      </w:pPr>
      <w:r w:rsidRPr="00D21B69">
        <w:rPr>
          <w:color w:val="FF0000"/>
        </w:rPr>
        <w:t>АМТ-19 литература -4ч</w:t>
      </w:r>
      <w:bookmarkStart w:id="0" w:name="_GoBack"/>
      <w:bookmarkEnd w:id="0"/>
    </w:p>
    <w:p w:rsidR="00D21B69" w:rsidRDefault="00D21B69">
      <w:pPr>
        <w:rPr>
          <w:color w:val="FF0000"/>
        </w:rPr>
      </w:pPr>
      <w:r w:rsidRPr="00D21B69">
        <w:rPr>
          <w:color w:val="FF0000"/>
        </w:rPr>
        <w:t xml:space="preserve">16.06.20 </w:t>
      </w:r>
    </w:p>
    <w:p w:rsidR="000C09B9" w:rsidRPr="005556E4" w:rsidRDefault="00FE134F">
      <w:pPr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687E4C">
        <w:rPr>
          <w:rFonts w:ascii="Times New Roman" w:eastAsia="Times New Roman" w:hAnsi="Times New Roman" w:cs="Times New Roman"/>
          <w:sz w:val="24"/>
          <w:szCs w:val="24"/>
        </w:rPr>
        <w:t>Пр.№ 11. Сочинение по роману Л.Н. Толстого</w:t>
      </w:r>
      <w:r w:rsidR="005556E4">
        <w:rPr>
          <w:rFonts w:ascii="Times New Roman" w:eastAsia="Times New Roman" w:hAnsi="Times New Roman" w:cs="Times New Roman"/>
          <w:sz w:val="24"/>
          <w:szCs w:val="24"/>
        </w:rPr>
        <w:t xml:space="preserve">. Выбираете одну тему и пишите </w:t>
      </w:r>
      <w:proofErr w:type="gramStart"/>
      <w:r w:rsidR="005556E4">
        <w:rPr>
          <w:rFonts w:ascii="Times New Roman" w:eastAsia="Times New Roman" w:hAnsi="Times New Roman" w:cs="Times New Roman"/>
          <w:sz w:val="24"/>
          <w:szCs w:val="24"/>
        </w:rPr>
        <w:t xml:space="preserve">сочинение </w:t>
      </w:r>
      <w:r w:rsidR="005556E4" w:rsidRPr="005556E4">
        <w:rPr>
          <w:rFonts w:ascii="Times New Roman" w:eastAsia="Times New Roman" w:hAnsi="Times New Roman" w:cs="Times New Roman"/>
          <w:color w:val="7030A0"/>
          <w:sz w:val="24"/>
          <w:szCs w:val="24"/>
        </w:rPr>
        <w:t>.</w:t>
      </w:r>
      <w:proofErr w:type="gramEnd"/>
      <w:r w:rsidR="005556E4" w:rsidRPr="005556E4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сдать до 18.06.20</w:t>
      </w:r>
      <w:r w:rsidRPr="005556E4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</w:t>
      </w:r>
    </w:p>
    <w:p w:rsidR="00A75D85" w:rsidRPr="00A75D85" w:rsidRDefault="00A75D85" w:rsidP="00A75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Роль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"Эпилога" в романе Л.Н. Толстого "Война и мир".</w:t>
      </w:r>
    </w:p>
    <w:p w:rsidR="00A75D85" w:rsidRPr="00A75D85" w:rsidRDefault="00A75D85" w:rsidP="00A75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 быть патриотом? (По роману Л.Н. Толстого "Война и мир").</w:t>
      </w:r>
    </w:p>
    <w:p w:rsidR="00A75D85" w:rsidRPr="00A75D85" w:rsidRDefault="00A75D85" w:rsidP="00A75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Тема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и личного счастья в романе Л.Н. Толстого "Война и мир".</w:t>
      </w:r>
    </w:p>
    <w:p w:rsidR="00A75D85" w:rsidRPr="00A75D85" w:rsidRDefault="00A75D85" w:rsidP="00A75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Искусство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портрета в романе Л.Н. Толстого "Война и мир".</w:t>
      </w:r>
    </w:p>
    <w:p w:rsidR="00A75D85" w:rsidRPr="00A75D85" w:rsidRDefault="00A75D85" w:rsidP="00A75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Поведение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на войне: взгляд Л.Н. Толстого на природу подвига.</w:t>
      </w:r>
    </w:p>
    <w:p w:rsidR="00A75D85" w:rsidRPr="00A75D85" w:rsidRDefault="00A75D85" w:rsidP="00A75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Взгляды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Толстого на исторический процесс и его представление о полководце. (По роману "Война и мир").</w:t>
      </w:r>
    </w:p>
    <w:p w:rsidR="00A75D85" w:rsidRPr="00A75D85" w:rsidRDefault="00A75D85" w:rsidP="00A75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Кто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героев романа Л.Н. Толстого "Война и мир" вам особенно близок и почему?</w:t>
      </w:r>
    </w:p>
    <w:p w:rsidR="00A75D85" w:rsidRPr="00A75D85" w:rsidRDefault="00A75D85" w:rsidP="00A75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зло? Что есть добро? (По роману Л.Н. Толстого "Война и мир").</w:t>
      </w:r>
    </w:p>
    <w:p w:rsidR="00A75D85" w:rsidRPr="00A75D85" w:rsidRDefault="00A75D85" w:rsidP="00A75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Тема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истинного и ложного патриотизма в романе Л.Н. Толстого "Война и мир".</w:t>
      </w:r>
    </w:p>
    <w:p w:rsidR="00A75D85" w:rsidRPr="00A75D85" w:rsidRDefault="00A75D85" w:rsidP="00A75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Семья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Болконских и семья Ростовых в романе Л.Н. Толстого "Война и мир".</w:t>
      </w:r>
    </w:p>
    <w:p w:rsidR="00A75D85" w:rsidRPr="00D21B69" w:rsidRDefault="00A75D85" w:rsidP="00A75D85">
      <w:pPr>
        <w:rPr>
          <w:color w:val="FF0000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Внутренняя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красота человека в романе Л.Н. Толстого "Война и мир".</w:t>
      </w:r>
    </w:p>
    <w:sectPr w:rsidR="00A75D85" w:rsidRPr="00D2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B5"/>
    <w:rsid w:val="000C09B9"/>
    <w:rsid w:val="003B43B5"/>
    <w:rsid w:val="004B39AA"/>
    <w:rsid w:val="005556E4"/>
    <w:rsid w:val="00A75D85"/>
    <w:rsid w:val="00D10C10"/>
    <w:rsid w:val="00D21B69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D38B"/>
  <w15:chartTrackingRefBased/>
  <w15:docId w15:val="{3E782DD6-66F6-44BE-A7D6-1BD5B0C8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8</cp:revision>
  <dcterms:created xsi:type="dcterms:W3CDTF">2020-06-15T08:57:00Z</dcterms:created>
  <dcterms:modified xsi:type="dcterms:W3CDTF">2020-06-15T09:11:00Z</dcterms:modified>
</cp:coreProperties>
</file>