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49FDC" w14:textId="411B4BF1" w:rsidR="008C4D3D" w:rsidRPr="00E4749E" w:rsidRDefault="008C4D3D" w:rsidP="008C4D3D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</w:t>
      </w:r>
      <w:r w:rsidR="00DB7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.04.20 П-3 ОБЖ </w:t>
      </w:r>
    </w:p>
    <w:p w14:paraId="6EB57284" w14:textId="77777777" w:rsidR="008C4D3D" w:rsidRPr="00E4749E" w:rsidRDefault="008C4D3D" w:rsidP="008C4D3D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1F7299D" w14:textId="77777777" w:rsidR="008C4D3D" w:rsidRPr="00E4749E" w:rsidRDefault="008C4D3D" w:rsidP="008C4D3D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Составляем конспекты. Прикрепляем в своей Беседе. </w:t>
      </w:r>
    </w:p>
    <w:p w14:paraId="42044905" w14:textId="77777777" w:rsidR="008C4D3D" w:rsidRPr="00E4749E" w:rsidRDefault="008C4D3D" w:rsidP="008C4D3D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39722E9E" w14:textId="77777777" w:rsidR="008C4D3D" w:rsidRPr="00E4749E" w:rsidRDefault="008C4D3D" w:rsidP="008C4D3D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сообщество «ОБЖ НМК». Нужно добавиться всей группе. В своей подгруппе: «Беседа П-3». Группу я закрыл. Те, кто ещё не зарегистрировался, регистрируются через «Добавить в друзья», или присоединяются по ссылке. </w:t>
      </w:r>
    </w:p>
    <w:p w14:paraId="6C732927" w14:textId="77777777" w:rsidR="008C4D3D" w:rsidRPr="00E4749E" w:rsidRDefault="008C4D3D" w:rsidP="008C4D3D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Прикрепиться к Беседе можно по ссылке – 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https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://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vk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com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/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public</w:t>
      </w:r>
      <w:r w:rsidRPr="00E474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193318856 </w:t>
      </w:r>
    </w:p>
    <w:p w14:paraId="18FEC17E" w14:textId="77777777" w:rsidR="008C4D3D" w:rsidRPr="00E4749E" w:rsidRDefault="008C4D3D" w:rsidP="008C4D3D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Сайт с лекциями – </w:t>
      </w:r>
      <w:hyperlink r:id="rId5" w:tgtFrame="_blank" w:history="1">
        <w:r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E4749E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E474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index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sozdanija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sil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federacii</w:t>
        </w:r>
        <w:r w:rsidRPr="00E4749E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…277</w:t>
        </w:r>
      </w:hyperlink>
      <w:r w:rsidRPr="00E474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7201CCA" w14:textId="6363828C" w:rsidR="00FC7988" w:rsidRPr="00FC7988" w:rsidRDefault="00FC7988" w:rsidP="007662D1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988">
        <w:rPr>
          <w:rFonts w:ascii="Times New Roman" w:hAnsi="Times New Roman" w:cs="Times New Roman"/>
          <w:b/>
          <w:sz w:val="28"/>
          <w:szCs w:val="28"/>
        </w:rPr>
        <w:t xml:space="preserve">5.15. Беременность и гигиена беременности. </w:t>
      </w:r>
      <w:bookmarkStart w:id="0" w:name="_GoBack"/>
      <w:bookmarkEnd w:id="0"/>
    </w:p>
    <w:p w14:paraId="237E3C46" w14:textId="64345775" w:rsidR="00FC7988" w:rsidRDefault="00FC7988" w:rsidP="007662D1">
      <w:pPr>
        <w:pStyle w:val="a3"/>
        <w:spacing w:before="240" w:beforeAutospacing="0" w:after="24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30"/>
          <w:szCs w:val="30"/>
        </w:rPr>
        <w:t>Вопросы для самоконтроля</w:t>
      </w:r>
      <w:r w:rsidR="007662D1">
        <w:rPr>
          <w:rStyle w:val="a4"/>
          <w:color w:val="000000"/>
          <w:sz w:val="30"/>
          <w:szCs w:val="30"/>
        </w:rPr>
        <w:t xml:space="preserve"> </w:t>
      </w:r>
    </w:p>
    <w:p w14:paraId="3CDB02AD" w14:textId="470C165E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Дайте определение понятию беременность.</w:t>
      </w:r>
      <w:r w:rsidR="007662D1">
        <w:rPr>
          <w:color w:val="000000"/>
        </w:rPr>
        <w:t xml:space="preserve"> </w:t>
      </w:r>
    </w:p>
    <w:p w14:paraId="390277FF" w14:textId="35C2FF72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Какова продолжительность периода беременности женщины?</w:t>
      </w:r>
      <w:r w:rsidR="007662D1">
        <w:rPr>
          <w:color w:val="000000"/>
        </w:rPr>
        <w:t xml:space="preserve"> </w:t>
      </w:r>
    </w:p>
    <w:p w14:paraId="2EC2409D" w14:textId="14CE9674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Какова методика подсчета времени родов?</w:t>
      </w:r>
      <w:r w:rsidR="007662D1">
        <w:rPr>
          <w:color w:val="000000"/>
        </w:rPr>
        <w:t xml:space="preserve"> </w:t>
      </w:r>
    </w:p>
    <w:p w14:paraId="6D358BBE" w14:textId="546E920B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Какие изменения в организме женщины происходят с наступлением беременности?</w:t>
      </w:r>
      <w:r w:rsidR="007662D1">
        <w:rPr>
          <w:color w:val="000000"/>
        </w:rPr>
        <w:t xml:space="preserve"> </w:t>
      </w:r>
    </w:p>
    <w:p w14:paraId="3A3EE784" w14:textId="30E588CA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Какие лабораторные исследования следует пройти беременной женщине?</w:t>
      </w:r>
      <w:r w:rsidR="007662D1">
        <w:rPr>
          <w:color w:val="000000"/>
        </w:rPr>
        <w:t xml:space="preserve"> </w:t>
      </w:r>
    </w:p>
    <w:p w14:paraId="1A449796" w14:textId="70BD6A39" w:rsidR="00FC7988" w:rsidRPr="007662D1" w:rsidRDefault="00FC7988" w:rsidP="007662D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Что включает понятие «рациональное питание беременной женщины»?</w:t>
      </w:r>
      <w:r w:rsidR="007662D1">
        <w:rPr>
          <w:color w:val="000000"/>
        </w:rPr>
        <w:t xml:space="preserve"> </w:t>
      </w:r>
    </w:p>
    <w:p w14:paraId="547806CB" w14:textId="2DA0F96E" w:rsidR="00FC7988" w:rsidRPr="007662D1" w:rsidRDefault="007662D1" w:rsidP="007662D1">
      <w:pPr>
        <w:pStyle w:val="a3"/>
        <w:numPr>
          <w:ilvl w:val="0"/>
          <w:numId w:val="1"/>
        </w:numPr>
        <w:spacing w:before="0" w:beforeAutospacing="0" w:after="240" w:afterAutospacing="0"/>
        <w:jc w:val="both"/>
        <w:rPr>
          <w:color w:val="000000"/>
        </w:rPr>
      </w:pPr>
      <w:r w:rsidRPr="007662D1">
        <w:rPr>
          <w:color w:val="000000"/>
        </w:rPr>
        <w:t>В</w:t>
      </w:r>
      <w:r w:rsidR="00FC7988" w:rsidRPr="007662D1">
        <w:rPr>
          <w:color w:val="000000"/>
        </w:rPr>
        <w:t xml:space="preserve"> чем должна проявляться забота мужчины о женщине в период ее беременности?</w:t>
      </w:r>
      <w:r>
        <w:rPr>
          <w:color w:val="000000"/>
        </w:rPr>
        <w:t xml:space="preserve"> </w:t>
      </w:r>
    </w:p>
    <w:p w14:paraId="76FDAE51" w14:textId="138DBA05" w:rsidR="00FC7988" w:rsidRPr="007662D1" w:rsidRDefault="00FC7988" w:rsidP="007662D1">
      <w:pPr>
        <w:pStyle w:val="a3"/>
        <w:spacing w:before="240" w:beforeAutospacing="0" w:after="24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662D1">
        <w:rPr>
          <w:rStyle w:val="a4"/>
          <w:color w:val="000000"/>
          <w:sz w:val="28"/>
          <w:szCs w:val="28"/>
        </w:rPr>
        <w:t>5.16. Уход за младенцем.</w:t>
      </w:r>
      <w:r w:rsidR="007662D1">
        <w:rPr>
          <w:rStyle w:val="a4"/>
          <w:color w:val="000000"/>
          <w:sz w:val="28"/>
          <w:szCs w:val="28"/>
        </w:rPr>
        <w:t xml:space="preserve"> </w:t>
      </w:r>
    </w:p>
    <w:p w14:paraId="55153555" w14:textId="3F26091D" w:rsidR="00FC7988" w:rsidRDefault="00FC7988" w:rsidP="007662D1">
      <w:pPr>
        <w:pStyle w:val="a3"/>
        <w:spacing w:before="240" w:beforeAutospacing="0" w:after="240" w:afterAutospacing="0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sz w:val="30"/>
          <w:szCs w:val="30"/>
        </w:rPr>
        <w:t>Вопросы для самоконтроля</w:t>
      </w:r>
      <w:r w:rsidR="007662D1">
        <w:rPr>
          <w:rStyle w:val="a4"/>
          <w:color w:val="000000"/>
          <w:sz w:val="30"/>
          <w:szCs w:val="30"/>
        </w:rPr>
        <w:t xml:space="preserve"> </w:t>
      </w:r>
    </w:p>
    <w:p w14:paraId="29ABDC71" w14:textId="31387953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В каком возрасте ребенок считается новорожденным?</w:t>
      </w:r>
      <w:r w:rsidR="007662D1">
        <w:rPr>
          <w:color w:val="000000"/>
        </w:rPr>
        <w:t xml:space="preserve"> </w:t>
      </w:r>
    </w:p>
    <w:p w14:paraId="4134975E" w14:textId="5E932C2F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 изменяется рост и вес ребенка в течение первого года жизни?</w:t>
      </w:r>
      <w:r w:rsidR="007662D1">
        <w:rPr>
          <w:color w:val="000000"/>
        </w:rPr>
        <w:t xml:space="preserve"> </w:t>
      </w:r>
    </w:p>
    <w:p w14:paraId="199FD375" w14:textId="4F12E868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Какие изменения происходят с новорожденным ребенком после рождения?</w:t>
      </w:r>
      <w:r w:rsidR="007662D1">
        <w:rPr>
          <w:color w:val="000000"/>
        </w:rPr>
        <w:t xml:space="preserve"> </w:t>
      </w:r>
    </w:p>
    <w:p w14:paraId="237FEEF8" w14:textId="236AB5C0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Можно ли купать новорожденного ребенка, если у него не отпала пуповина?</w:t>
      </w:r>
      <w:r w:rsidR="007662D1">
        <w:rPr>
          <w:color w:val="000000"/>
        </w:rPr>
        <w:t xml:space="preserve"> </w:t>
      </w:r>
    </w:p>
    <w:p w14:paraId="7DFF7429" w14:textId="4FCB43AB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Какие врожденные умения свойственны новорожденному ребенку?</w:t>
      </w:r>
      <w:r w:rsidR="007662D1">
        <w:rPr>
          <w:color w:val="000000"/>
        </w:rPr>
        <w:t xml:space="preserve"> </w:t>
      </w:r>
    </w:p>
    <w:p w14:paraId="4C184174" w14:textId="43EFC472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Какие процедуры включает ежедневный уход за новорожденным?</w:t>
      </w:r>
      <w:r w:rsidR="007662D1">
        <w:rPr>
          <w:color w:val="000000"/>
        </w:rPr>
        <w:t xml:space="preserve"> </w:t>
      </w:r>
    </w:p>
    <w:p w14:paraId="5993E305" w14:textId="605034A3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Назовите процедуры, включенные в еженедельный уход за новорожденным.</w:t>
      </w:r>
      <w:r w:rsidR="007662D1">
        <w:rPr>
          <w:color w:val="000000"/>
        </w:rPr>
        <w:t xml:space="preserve"> </w:t>
      </w:r>
    </w:p>
    <w:p w14:paraId="19791587" w14:textId="00002849" w:rsidR="00FC7988" w:rsidRPr="007662D1" w:rsidRDefault="00FC7988" w:rsidP="007662D1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662D1">
        <w:rPr>
          <w:color w:val="000000"/>
        </w:rPr>
        <w:t>Охарактеризуйте общую атмосферу семьи нового тысячелетия.</w:t>
      </w:r>
      <w:r w:rsidR="007662D1">
        <w:rPr>
          <w:color w:val="000000"/>
        </w:rPr>
        <w:t xml:space="preserve"> </w:t>
      </w:r>
    </w:p>
    <w:p w14:paraId="4BBF976E" w14:textId="77777777" w:rsidR="007662D1" w:rsidRPr="00D403D2" w:rsidRDefault="007662D1" w:rsidP="007662D1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color w:val="FF0000"/>
        </w:rPr>
      </w:pPr>
      <w:r>
        <w:rPr>
          <w:color w:val="FF0000"/>
        </w:rPr>
        <w:t xml:space="preserve">Внимание! Конспекты подписываем в соответствии с методическими рекомендациями. Фото конспектов размещаем в вертикальном положении. Внимательно читайте мои комментарии в беседе. Конспектирование осуществляется в процессе проведения занятий в часы по расписанию. </w:t>
      </w:r>
    </w:p>
    <w:p w14:paraId="0F249A15" w14:textId="77777777" w:rsidR="002444EC" w:rsidRPr="00FC7988" w:rsidRDefault="002444EC" w:rsidP="007662D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sectPr w:rsidR="002444EC" w:rsidRPr="00FC7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665E8"/>
    <w:multiLevelType w:val="hybridMultilevel"/>
    <w:tmpl w:val="8146EB60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5C6"/>
    <w:multiLevelType w:val="hybridMultilevel"/>
    <w:tmpl w:val="145AFD8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9A"/>
    <w:rsid w:val="002444EC"/>
    <w:rsid w:val="0037189A"/>
    <w:rsid w:val="007662D1"/>
    <w:rsid w:val="008C4D3D"/>
    <w:rsid w:val="00DB7C81"/>
    <w:rsid w:val="00FC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599D"/>
  <w15:chartTrackingRefBased/>
  <w15:docId w15:val="{E0842BE5-D244-423F-8DF2-2C1D0988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4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988"/>
    <w:rPr>
      <w:b/>
      <w:bCs/>
    </w:rPr>
  </w:style>
  <w:style w:type="character" w:customStyle="1" w:styleId="a5">
    <w:name w:val="Основной текст_"/>
    <w:link w:val="18"/>
    <w:rsid w:val="007662D1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5"/>
    <w:rsid w:val="007662D1"/>
    <w:pPr>
      <w:shd w:val="clear" w:color="auto" w:fill="FFFFFF"/>
      <w:spacing w:after="1680" w:line="221" w:lineRule="exact"/>
      <w:ind w:hanging="520"/>
    </w:pPr>
    <w:rPr>
      <w:rFonts w:ascii="Century Schoolbook" w:eastAsia="Century Schoolbook" w:hAnsi="Century Schoolbook" w:cs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2020-04-14T20:48:00Z</dcterms:created>
  <dcterms:modified xsi:type="dcterms:W3CDTF">2020-04-14T21:48:00Z</dcterms:modified>
</cp:coreProperties>
</file>