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5630" w:rsidRDefault="009E5630" w:rsidP="009E5630">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Лекция 1</w:t>
      </w:r>
    </w:p>
    <w:p w:rsidR="009E5630" w:rsidRDefault="009E5630" w:rsidP="009E5630">
      <w:pPr>
        <w:spacing w:after="0"/>
        <w:rPr>
          <w:rFonts w:ascii="Times New Roman" w:eastAsia="Times New Roman" w:hAnsi="Times New Roman" w:cs="Times New Roman"/>
          <w:b/>
          <w:bCs/>
          <w:sz w:val="28"/>
          <w:szCs w:val="28"/>
        </w:rPr>
      </w:pPr>
    </w:p>
    <w:p w:rsidR="009E5630" w:rsidRPr="00C26A94" w:rsidRDefault="009E5630" w:rsidP="009E5630">
      <w:pPr>
        <w:spacing w:after="0"/>
        <w:rPr>
          <w:rFonts w:ascii="Times New Roman" w:eastAsia="Times New Roman" w:hAnsi="Times New Roman" w:cs="Times New Roman"/>
          <w:bCs/>
          <w:sz w:val="28"/>
          <w:szCs w:val="28"/>
        </w:rPr>
      </w:pPr>
      <w:r w:rsidRPr="00C26A94">
        <w:rPr>
          <w:rFonts w:ascii="Times New Roman" w:eastAsia="Times New Roman" w:hAnsi="Times New Roman" w:cs="Times New Roman"/>
          <w:b/>
          <w:bCs/>
          <w:sz w:val="28"/>
          <w:szCs w:val="28"/>
        </w:rPr>
        <w:t>Раздел 4.</w:t>
      </w:r>
      <w:r w:rsidRPr="00C26A94">
        <w:rPr>
          <w:rFonts w:ascii="Times New Roman" w:eastAsia="Times New Roman" w:hAnsi="Times New Roman" w:cs="Times New Roman"/>
          <w:bCs/>
          <w:sz w:val="28"/>
          <w:szCs w:val="28"/>
        </w:rPr>
        <w:t xml:space="preserve"> Основы медицинских знаний и здорового образа жизни</w:t>
      </w:r>
    </w:p>
    <w:p w:rsidR="009E5630" w:rsidRPr="00C26A94" w:rsidRDefault="009E5630" w:rsidP="009E5630">
      <w:pPr>
        <w:spacing w:after="0"/>
        <w:rPr>
          <w:rFonts w:ascii="Times New Roman" w:eastAsia="Times New Roman" w:hAnsi="Times New Roman" w:cs="Times New Roman"/>
          <w:bCs/>
          <w:sz w:val="28"/>
          <w:szCs w:val="28"/>
        </w:rPr>
      </w:pPr>
      <w:r w:rsidRPr="00C26A94">
        <w:rPr>
          <w:rFonts w:ascii="Times New Roman" w:eastAsia="Times New Roman" w:hAnsi="Times New Roman" w:cs="Times New Roman"/>
          <w:bCs/>
          <w:sz w:val="28"/>
          <w:szCs w:val="28"/>
        </w:rPr>
        <w:t>Тема 4.1. Общие правила оказания первой доврачебной помощи</w:t>
      </w:r>
    </w:p>
    <w:p w:rsidR="009E5630" w:rsidRPr="00C26A94" w:rsidRDefault="009E5630" w:rsidP="009E5630">
      <w:pPr>
        <w:pStyle w:val="2"/>
        <w:spacing w:line="276" w:lineRule="auto"/>
        <w:jc w:val="left"/>
        <w:rPr>
          <w:rFonts w:ascii="Times New Roman" w:hAnsi="Times New Roman"/>
          <w:b/>
          <w:bCs/>
          <w:smallCaps/>
          <w:szCs w:val="28"/>
          <w:lang w:val="ru-RU"/>
        </w:rPr>
      </w:pPr>
    </w:p>
    <w:p w:rsidR="009E5630" w:rsidRPr="00C26A94" w:rsidRDefault="009E5630" w:rsidP="009E5630">
      <w:pPr>
        <w:pStyle w:val="2"/>
        <w:spacing w:line="276" w:lineRule="auto"/>
        <w:ind w:firstLine="540"/>
        <w:rPr>
          <w:rStyle w:val="ts61"/>
          <w:szCs w:val="28"/>
          <w:lang w:val="ru-RU"/>
        </w:rPr>
      </w:pPr>
      <w:r w:rsidRPr="00C26A94">
        <w:rPr>
          <w:rStyle w:val="ts101"/>
          <w:rFonts w:eastAsia="Century Schoolbook"/>
          <w:sz w:val="28"/>
          <w:szCs w:val="28"/>
          <w:lang w:val="ru-RU"/>
        </w:rPr>
        <w:t>Первая помощь</w:t>
      </w:r>
      <w:r w:rsidRPr="00C26A94">
        <w:rPr>
          <w:rStyle w:val="ts61"/>
          <w:szCs w:val="28"/>
          <w:lang w:val="ru-RU"/>
        </w:rPr>
        <w:t>- простейшие срочные меры, необходимые для спасения жизни и здоровья пострадавшего при повреждениях, несчастных случаях и т.п. Первая помощь оказывается на месте происшествия до прибытия врача или доставки пострадавшего в больницу.</w:t>
      </w:r>
    </w:p>
    <w:p w:rsidR="009E5630" w:rsidRPr="00C26A94" w:rsidRDefault="009E5630" w:rsidP="009E5630">
      <w:pPr>
        <w:shd w:val="clear" w:color="auto" w:fill="FFFFFF"/>
        <w:ind w:right="400" w:firstLine="540"/>
        <w:jc w:val="both"/>
        <w:rPr>
          <w:rFonts w:ascii="Times New Roman" w:hAnsi="Times New Roman"/>
          <w:sz w:val="28"/>
          <w:szCs w:val="28"/>
        </w:rPr>
      </w:pPr>
      <w:r w:rsidRPr="00C26A94">
        <w:rPr>
          <w:rFonts w:ascii="Times New Roman" w:hAnsi="Times New Roman"/>
          <w:sz w:val="28"/>
          <w:szCs w:val="28"/>
        </w:rPr>
        <w:t>Сущ</w:t>
      </w:r>
      <w:r>
        <w:rPr>
          <w:rFonts w:ascii="Times New Roman" w:hAnsi="Times New Roman"/>
          <w:sz w:val="28"/>
          <w:szCs w:val="28"/>
        </w:rPr>
        <w:t>ествует четы</w:t>
      </w:r>
      <w:r>
        <w:rPr>
          <w:rFonts w:ascii="Times New Roman" w:hAnsi="Times New Roman"/>
          <w:sz w:val="28"/>
          <w:szCs w:val="28"/>
        </w:rPr>
        <w:softHyphen/>
        <w:t>ре основных этапа</w:t>
      </w:r>
      <w:r w:rsidRPr="00C26A94">
        <w:rPr>
          <w:rFonts w:ascii="Times New Roman" w:hAnsi="Times New Roman"/>
          <w:sz w:val="28"/>
          <w:szCs w:val="28"/>
        </w:rPr>
        <w:t xml:space="preserve"> оказания первой медицинской помощи в не</w:t>
      </w:r>
      <w:r w:rsidRPr="00C26A94">
        <w:rPr>
          <w:rFonts w:ascii="Times New Roman" w:hAnsi="Times New Roman"/>
          <w:sz w:val="28"/>
          <w:szCs w:val="28"/>
        </w:rPr>
        <w:softHyphen/>
        <w:t>отложных ситуациях, которых следует придерживаться шаг  за шагом</w:t>
      </w:r>
      <w:r>
        <w:rPr>
          <w:rFonts w:ascii="Times New Roman" w:hAnsi="Times New Roman"/>
          <w:sz w:val="28"/>
          <w:szCs w:val="28"/>
        </w:rPr>
        <w:t xml:space="preserve"> (план </w:t>
      </w:r>
      <w:r w:rsidRPr="00C26A94">
        <w:rPr>
          <w:rStyle w:val="ts61"/>
          <w:sz w:val="28"/>
          <w:szCs w:val="28"/>
        </w:rPr>
        <w:t>дейст</w:t>
      </w:r>
      <w:r>
        <w:rPr>
          <w:rStyle w:val="ts61"/>
          <w:sz w:val="28"/>
          <w:szCs w:val="28"/>
        </w:rPr>
        <w:t>вий в любой неотложной ситуации)</w:t>
      </w:r>
      <w:r w:rsidRPr="00C26A94">
        <w:rPr>
          <w:rFonts w:ascii="Times New Roman" w:hAnsi="Times New Roman"/>
          <w:sz w:val="28"/>
          <w:szCs w:val="28"/>
        </w:rPr>
        <w:t xml:space="preserve">: </w:t>
      </w:r>
    </w:p>
    <w:p w:rsidR="009E5630" w:rsidRPr="00C26A94" w:rsidRDefault="009E5630" w:rsidP="009E5630">
      <w:pPr>
        <w:numPr>
          <w:ilvl w:val="0"/>
          <w:numId w:val="8"/>
        </w:numPr>
        <w:shd w:val="clear" w:color="auto" w:fill="FFFFFF"/>
        <w:spacing w:after="0"/>
        <w:ind w:right="400"/>
        <w:jc w:val="both"/>
        <w:rPr>
          <w:rFonts w:ascii="Times New Roman" w:hAnsi="Times New Roman"/>
          <w:sz w:val="28"/>
          <w:szCs w:val="28"/>
        </w:rPr>
      </w:pPr>
      <w:r w:rsidRPr="00C26A94">
        <w:rPr>
          <w:rFonts w:ascii="Times New Roman" w:hAnsi="Times New Roman"/>
          <w:sz w:val="28"/>
          <w:szCs w:val="28"/>
        </w:rPr>
        <w:t>Осмотр места происшествия.</w:t>
      </w:r>
    </w:p>
    <w:p w:rsidR="009E5630" w:rsidRPr="00C26A94" w:rsidRDefault="009E5630" w:rsidP="009E5630">
      <w:pPr>
        <w:numPr>
          <w:ilvl w:val="0"/>
          <w:numId w:val="8"/>
        </w:numPr>
        <w:shd w:val="clear" w:color="auto" w:fill="FFFFFF"/>
        <w:spacing w:after="0"/>
        <w:ind w:right="400"/>
        <w:jc w:val="both"/>
        <w:rPr>
          <w:rFonts w:ascii="Times New Roman" w:hAnsi="Times New Roman"/>
          <w:sz w:val="28"/>
          <w:szCs w:val="28"/>
        </w:rPr>
      </w:pPr>
      <w:r w:rsidRPr="00C26A94">
        <w:rPr>
          <w:rFonts w:ascii="Times New Roman" w:hAnsi="Times New Roman"/>
          <w:sz w:val="28"/>
          <w:szCs w:val="28"/>
        </w:rPr>
        <w:t>Первичный осмотр пострадавшего.</w:t>
      </w:r>
    </w:p>
    <w:p w:rsidR="009E5630" w:rsidRPr="00C26A94" w:rsidRDefault="009E5630" w:rsidP="009E5630">
      <w:pPr>
        <w:numPr>
          <w:ilvl w:val="0"/>
          <w:numId w:val="8"/>
        </w:numPr>
        <w:shd w:val="clear" w:color="auto" w:fill="FFFFFF"/>
        <w:spacing w:after="0"/>
        <w:ind w:right="400"/>
        <w:jc w:val="both"/>
        <w:rPr>
          <w:rFonts w:ascii="Times New Roman" w:hAnsi="Times New Roman"/>
          <w:sz w:val="28"/>
          <w:szCs w:val="28"/>
        </w:rPr>
      </w:pPr>
      <w:r w:rsidRPr="00C26A94">
        <w:rPr>
          <w:rFonts w:ascii="Times New Roman" w:hAnsi="Times New Roman"/>
          <w:sz w:val="28"/>
          <w:szCs w:val="28"/>
        </w:rPr>
        <w:t>Вызов «скорой помощи».</w:t>
      </w:r>
    </w:p>
    <w:p w:rsidR="009E5630" w:rsidRPr="00C26A94" w:rsidRDefault="009E5630" w:rsidP="009E5630">
      <w:pPr>
        <w:numPr>
          <w:ilvl w:val="0"/>
          <w:numId w:val="8"/>
        </w:numPr>
        <w:shd w:val="clear" w:color="auto" w:fill="FFFFFF"/>
        <w:spacing w:after="0"/>
        <w:ind w:right="400"/>
        <w:jc w:val="both"/>
        <w:rPr>
          <w:rFonts w:ascii="Times New Roman" w:hAnsi="Times New Roman"/>
          <w:sz w:val="28"/>
          <w:szCs w:val="28"/>
        </w:rPr>
      </w:pPr>
      <w:r w:rsidRPr="00C26A94">
        <w:rPr>
          <w:rFonts w:ascii="Times New Roman" w:hAnsi="Times New Roman"/>
          <w:sz w:val="28"/>
          <w:szCs w:val="28"/>
        </w:rPr>
        <w:t>Вторичный осмотр пострадав</w:t>
      </w:r>
      <w:r w:rsidRPr="00C26A94">
        <w:rPr>
          <w:rFonts w:ascii="Times New Roman" w:hAnsi="Times New Roman"/>
          <w:sz w:val="28"/>
          <w:szCs w:val="28"/>
        </w:rPr>
        <w:softHyphen/>
        <w:t>шего.</w:t>
      </w:r>
    </w:p>
    <w:p w:rsidR="009E5630" w:rsidRPr="00C26A94" w:rsidRDefault="009E5630" w:rsidP="009E5630">
      <w:pPr>
        <w:shd w:val="clear" w:color="auto" w:fill="FFFFFF"/>
        <w:ind w:right="400" w:firstLine="540"/>
        <w:jc w:val="both"/>
        <w:rPr>
          <w:rFonts w:ascii="Times New Roman" w:hAnsi="Times New Roman"/>
          <w:iCs/>
          <w:sz w:val="28"/>
          <w:szCs w:val="28"/>
        </w:rPr>
      </w:pPr>
      <w:r w:rsidRPr="00C26A94">
        <w:rPr>
          <w:rFonts w:ascii="Times New Roman" w:hAnsi="Times New Roman"/>
          <w:iCs/>
          <w:sz w:val="28"/>
          <w:szCs w:val="28"/>
        </w:rPr>
        <w:t>Эта последовательность действий обеспечивает вашу безопасность, безопасность пострадавшего и окружающих, а также способствует эффективной работе человека, оказывающего помощь, тем самым увеличивая шансы пострадавшего на выживание.</w:t>
      </w:r>
    </w:p>
    <w:p w:rsidR="009E5630" w:rsidRPr="00E56A62" w:rsidRDefault="009E5630" w:rsidP="009E5630">
      <w:pPr>
        <w:shd w:val="clear" w:color="auto" w:fill="FFFFFF"/>
        <w:ind w:right="400" w:firstLine="540"/>
        <w:jc w:val="both"/>
        <w:rPr>
          <w:rFonts w:ascii="Times New Roman" w:hAnsi="Times New Roman"/>
          <w:sz w:val="28"/>
          <w:szCs w:val="28"/>
        </w:rPr>
      </w:pPr>
      <w:r w:rsidRPr="00E56A62">
        <w:rPr>
          <w:rFonts w:ascii="Times New Roman" w:hAnsi="Times New Roman"/>
          <w:b/>
          <w:bCs/>
          <w:i/>
          <w:sz w:val="28"/>
          <w:szCs w:val="28"/>
        </w:rPr>
        <w:t>Осмотр места происшествия</w:t>
      </w:r>
      <w:r w:rsidRPr="00E56A62">
        <w:rPr>
          <w:rFonts w:ascii="Times New Roman" w:hAnsi="Times New Roman"/>
          <w:b/>
          <w:bCs/>
          <w:sz w:val="28"/>
          <w:szCs w:val="28"/>
        </w:rPr>
        <w:t xml:space="preserve">. </w:t>
      </w:r>
      <w:r w:rsidRPr="00E56A62">
        <w:rPr>
          <w:rFonts w:ascii="Times New Roman" w:hAnsi="Times New Roman"/>
          <w:sz w:val="28"/>
          <w:szCs w:val="28"/>
        </w:rPr>
        <w:t>При осмотре места происшествия обратите внимание на то, что может угрожать жизни пострадавшего, вашей безопасности и безопасности окружающих: оголенные электри</w:t>
      </w:r>
      <w:r w:rsidRPr="00E56A62">
        <w:rPr>
          <w:rFonts w:ascii="Times New Roman" w:hAnsi="Times New Roman"/>
          <w:sz w:val="28"/>
          <w:szCs w:val="28"/>
        </w:rPr>
        <w:softHyphen/>
        <w:t>ческие провода, падение обломков, интенсивное дорожное движение, пожар, дым, вредные испарения, неблагоприятные погодные условия, глубина водоема или быстрое течение и многое другое. Если вам угро</w:t>
      </w:r>
      <w:r w:rsidRPr="00E56A62">
        <w:rPr>
          <w:rFonts w:ascii="Times New Roman" w:hAnsi="Times New Roman"/>
          <w:sz w:val="28"/>
          <w:szCs w:val="28"/>
        </w:rPr>
        <w:softHyphen/>
        <w:t xml:space="preserve">жает какая-либо опасность, не приближайтесь к пострадавшему. </w:t>
      </w:r>
      <w:r w:rsidRPr="00E56A62">
        <w:rPr>
          <w:rFonts w:ascii="Times New Roman" w:hAnsi="Times New Roman"/>
          <w:i/>
          <w:iCs/>
          <w:sz w:val="28"/>
          <w:szCs w:val="28"/>
        </w:rPr>
        <w:t>Не</w:t>
      </w:r>
      <w:r w:rsidRPr="00E56A62">
        <w:rPr>
          <w:rFonts w:ascii="Times New Roman" w:hAnsi="Times New Roman"/>
          <w:i/>
          <w:iCs/>
          <w:sz w:val="28"/>
          <w:szCs w:val="28"/>
        </w:rPr>
        <w:softHyphen/>
        <w:t xml:space="preserve">медленно вызовите «скорую помощь» или службу спасения. </w:t>
      </w:r>
      <w:r w:rsidRPr="00E56A62">
        <w:rPr>
          <w:rFonts w:ascii="Times New Roman" w:hAnsi="Times New Roman"/>
          <w:sz w:val="28"/>
          <w:szCs w:val="28"/>
        </w:rPr>
        <w:t>В ситуации повышенной опасности помощь должна оказываться профессиональ</w:t>
      </w:r>
      <w:r w:rsidRPr="00E56A62">
        <w:rPr>
          <w:rFonts w:ascii="Times New Roman" w:hAnsi="Times New Roman"/>
          <w:sz w:val="28"/>
          <w:szCs w:val="28"/>
        </w:rPr>
        <w:softHyphen/>
        <w:t>ными сотрудниками службы «скорой помощи», службы спасения, кото</w:t>
      </w:r>
      <w:r w:rsidRPr="00E56A62">
        <w:rPr>
          <w:rFonts w:ascii="Times New Roman" w:hAnsi="Times New Roman"/>
          <w:sz w:val="28"/>
          <w:szCs w:val="28"/>
        </w:rPr>
        <w:softHyphen/>
        <w:t>рые имеют соответствующую подготовку и снаряжение.</w:t>
      </w:r>
    </w:p>
    <w:p w:rsidR="009E5630" w:rsidRPr="00E56A62" w:rsidRDefault="009E5630" w:rsidP="009E5630">
      <w:pPr>
        <w:ind w:right="400" w:firstLine="540"/>
        <w:jc w:val="both"/>
        <w:rPr>
          <w:rFonts w:ascii="Times New Roman" w:hAnsi="Times New Roman"/>
          <w:sz w:val="28"/>
          <w:szCs w:val="28"/>
        </w:rPr>
      </w:pPr>
      <w:r w:rsidRPr="00E56A62">
        <w:rPr>
          <w:rFonts w:ascii="Times New Roman" w:hAnsi="Times New Roman"/>
          <w:sz w:val="28"/>
          <w:szCs w:val="28"/>
        </w:rPr>
        <w:t>Постарайтесь определить характер происшествия. Обратите внима</w:t>
      </w:r>
      <w:r w:rsidRPr="00E56A62">
        <w:rPr>
          <w:rFonts w:ascii="Times New Roman" w:hAnsi="Times New Roman"/>
          <w:sz w:val="28"/>
          <w:szCs w:val="28"/>
        </w:rPr>
        <w:softHyphen/>
        <w:t>ние на детали, которые могли бы вам подсказать вид полученных травм. Они особенно важны, если пострадавший находится без сознания. По</w:t>
      </w:r>
      <w:r w:rsidRPr="00E56A62">
        <w:rPr>
          <w:rFonts w:ascii="Times New Roman" w:hAnsi="Times New Roman"/>
          <w:sz w:val="28"/>
          <w:szCs w:val="28"/>
        </w:rPr>
        <w:softHyphen/>
        <w:t>смотрите, нет ли на месте происшествия других пострадавших.</w:t>
      </w:r>
    </w:p>
    <w:p w:rsidR="009E5630" w:rsidRPr="006B1E9E" w:rsidRDefault="009E5630" w:rsidP="009E5630">
      <w:pPr>
        <w:ind w:right="400" w:firstLine="540"/>
        <w:jc w:val="both"/>
        <w:rPr>
          <w:rFonts w:ascii="Times New Roman" w:hAnsi="Times New Roman"/>
          <w:sz w:val="28"/>
          <w:szCs w:val="28"/>
        </w:rPr>
      </w:pPr>
      <w:r w:rsidRPr="00E56A62">
        <w:rPr>
          <w:rFonts w:ascii="Times New Roman" w:hAnsi="Times New Roman"/>
          <w:sz w:val="28"/>
          <w:szCs w:val="28"/>
        </w:rPr>
        <w:t>Приблизившись к пострадавшему, постарайтесь успокоить его. На</w:t>
      </w:r>
      <w:r w:rsidRPr="00E56A62">
        <w:rPr>
          <w:rFonts w:ascii="Times New Roman" w:hAnsi="Times New Roman"/>
          <w:sz w:val="28"/>
          <w:szCs w:val="28"/>
        </w:rPr>
        <w:softHyphen/>
        <w:t>ходитесь на уровне его глаз, говорите спокойно, спросите: «Кто Вы?», предложите помощь, проинформируйте о том, что собираетесь делать. Прежде чем приступать к оказанию первой помощи по возможности получите на это разрешение пострадавшего.</w:t>
      </w:r>
    </w:p>
    <w:p w:rsidR="009E5630" w:rsidRPr="00E56A62" w:rsidRDefault="009E5630" w:rsidP="009E5630">
      <w:pPr>
        <w:shd w:val="clear" w:color="auto" w:fill="FFFFFF"/>
        <w:spacing w:before="10"/>
        <w:ind w:right="400" w:firstLine="540"/>
        <w:jc w:val="both"/>
        <w:rPr>
          <w:rFonts w:ascii="Times New Roman" w:hAnsi="Times New Roman"/>
          <w:sz w:val="28"/>
          <w:szCs w:val="28"/>
        </w:rPr>
      </w:pPr>
      <w:r w:rsidRPr="00E56A62">
        <w:rPr>
          <w:rFonts w:ascii="Times New Roman" w:hAnsi="Times New Roman"/>
          <w:b/>
          <w:bCs/>
          <w:i/>
          <w:sz w:val="28"/>
          <w:szCs w:val="28"/>
        </w:rPr>
        <w:lastRenderedPageBreak/>
        <w:t>Первичный осмотр пострадавшего</w:t>
      </w:r>
      <w:r w:rsidRPr="00E56A62">
        <w:rPr>
          <w:rFonts w:ascii="Times New Roman" w:hAnsi="Times New Roman"/>
          <w:b/>
          <w:bCs/>
          <w:sz w:val="28"/>
          <w:szCs w:val="28"/>
        </w:rPr>
        <w:t xml:space="preserve">. </w:t>
      </w:r>
      <w:r w:rsidRPr="00E56A62">
        <w:rPr>
          <w:rFonts w:ascii="Times New Roman" w:hAnsi="Times New Roman"/>
          <w:sz w:val="28"/>
          <w:szCs w:val="28"/>
        </w:rPr>
        <w:t>В процессе первичного ос</w:t>
      </w:r>
      <w:r w:rsidRPr="00E56A62">
        <w:rPr>
          <w:rFonts w:ascii="Times New Roman" w:hAnsi="Times New Roman"/>
          <w:sz w:val="28"/>
          <w:szCs w:val="28"/>
        </w:rPr>
        <w:softHyphen/>
        <w:t>мотра необходимо выяснить, в каком состоянии находится дыхательная и сердечно-сосудистая система.</w:t>
      </w:r>
    </w:p>
    <w:p w:rsidR="009E5630" w:rsidRPr="00E56A62" w:rsidRDefault="009E5630" w:rsidP="009E5630">
      <w:pPr>
        <w:shd w:val="clear" w:color="auto" w:fill="FFFFFF"/>
        <w:spacing w:before="14"/>
        <w:ind w:right="400" w:firstLine="540"/>
        <w:jc w:val="both"/>
        <w:rPr>
          <w:rFonts w:ascii="Times New Roman" w:hAnsi="Times New Roman"/>
          <w:sz w:val="28"/>
          <w:szCs w:val="28"/>
        </w:rPr>
      </w:pPr>
      <w:r w:rsidRPr="00E56A62">
        <w:rPr>
          <w:rFonts w:ascii="Times New Roman" w:hAnsi="Times New Roman"/>
          <w:bCs/>
          <w:i/>
          <w:iCs/>
          <w:sz w:val="28"/>
          <w:szCs w:val="28"/>
          <w:u w:val="single"/>
        </w:rPr>
        <w:t>Проверка дыхания.</w:t>
      </w:r>
      <w:r w:rsidRPr="00E56A62">
        <w:rPr>
          <w:rFonts w:ascii="Times New Roman" w:hAnsi="Times New Roman"/>
          <w:sz w:val="28"/>
          <w:szCs w:val="28"/>
        </w:rPr>
        <w:t>Если пострадавший в бессознательном состоя</w:t>
      </w:r>
      <w:r w:rsidRPr="00E56A62">
        <w:rPr>
          <w:rFonts w:ascii="Times New Roman" w:hAnsi="Times New Roman"/>
          <w:sz w:val="28"/>
          <w:szCs w:val="28"/>
        </w:rPr>
        <w:softHyphen/>
        <w:t>нии, обратите внимание на наличие у него признаков дыхания. Грудь при дыхании должна подниматься и опускаться. Кроме того, необходи</w:t>
      </w:r>
      <w:r w:rsidRPr="00E56A62">
        <w:rPr>
          <w:rFonts w:ascii="Times New Roman" w:hAnsi="Times New Roman"/>
          <w:sz w:val="28"/>
          <w:szCs w:val="28"/>
        </w:rPr>
        <w:softHyphen/>
        <w:t>мо почувствовать дыхание, чтобы убедиться, что человек действитель</w:t>
      </w:r>
      <w:r w:rsidRPr="00E56A62">
        <w:rPr>
          <w:rFonts w:ascii="Times New Roman" w:hAnsi="Times New Roman"/>
          <w:sz w:val="28"/>
          <w:szCs w:val="28"/>
        </w:rPr>
        <w:softHyphen/>
        <w:t>но дышит. Для этого положите свою руку на грудь пострадавшего и визуально наблюдайте за движениями грудной клетки. Время, которое отводится для этого, не должно быть более 5 с. Если пострадавший не дышит, вы обязаны сделать искусственную вентиляцию легких.</w:t>
      </w:r>
    </w:p>
    <w:p w:rsidR="009E5630" w:rsidRPr="00E56A62" w:rsidRDefault="009E5630" w:rsidP="009E5630">
      <w:pPr>
        <w:shd w:val="clear" w:color="auto" w:fill="FFFFFF"/>
        <w:spacing w:before="5"/>
        <w:ind w:right="400" w:firstLine="540"/>
        <w:jc w:val="both"/>
        <w:rPr>
          <w:rFonts w:ascii="Times New Roman" w:hAnsi="Times New Roman"/>
          <w:sz w:val="28"/>
          <w:szCs w:val="28"/>
        </w:rPr>
      </w:pPr>
      <w:r w:rsidRPr="00E56A62">
        <w:rPr>
          <w:rFonts w:ascii="Times New Roman" w:hAnsi="Times New Roman"/>
          <w:bCs/>
          <w:i/>
          <w:iCs/>
          <w:sz w:val="28"/>
          <w:szCs w:val="28"/>
          <w:u w:val="single"/>
        </w:rPr>
        <w:t>Обеспечение проходимости дыхательных путей.</w:t>
      </w:r>
      <w:r w:rsidRPr="00E56A62">
        <w:rPr>
          <w:rFonts w:ascii="Times New Roman" w:hAnsi="Times New Roman"/>
          <w:sz w:val="28"/>
          <w:szCs w:val="28"/>
        </w:rPr>
        <w:t>Дыхательными путями являются воздухоносные проходы рта и носа к легким. Любой человек, который в состоянии говорить или издать звук, находится в сознании, и дыхательные пути у него открыты. Если же пострадавший находится без сознания, необходимо убедиться в проходимости его ды</w:t>
      </w:r>
      <w:r w:rsidRPr="00E56A62">
        <w:rPr>
          <w:rFonts w:ascii="Times New Roman" w:hAnsi="Times New Roman"/>
          <w:sz w:val="28"/>
          <w:szCs w:val="28"/>
        </w:rPr>
        <w:softHyphen/>
        <w:t>хательных путей. Для этого запрокиньте его голову немного назад и приподнимите подбородок. При этом язык перестает закрывать заднюю часть горла, пропуская воздух в легкие. Если в дыхательные пути пост</w:t>
      </w:r>
      <w:r w:rsidRPr="00E56A62">
        <w:rPr>
          <w:rFonts w:ascii="Times New Roman" w:hAnsi="Times New Roman"/>
          <w:sz w:val="28"/>
          <w:szCs w:val="28"/>
        </w:rPr>
        <w:softHyphen/>
        <w:t>радавшего попало инородное тело, его следует удалить.</w:t>
      </w:r>
    </w:p>
    <w:p w:rsidR="009E5630" w:rsidRPr="00E56A62" w:rsidRDefault="009E5630" w:rsidP="009E5630">
      <w:pPr>
        <w:shd w:val="clear" w:color="auto" w:fill="FFFFFF"/>
        <w:spacing w:before="254"/>
        <w:ind w:right="400" w:firstLine="540"/>
        <w:jc w:val="both"/>
        <w:rPr>
          <w:rFonts w:ascii="Times New Roman" w:hAnsi="Times New Roman"/>
          <w:sz w:val="28"/>
          <w:szCs w:val="28"/>
        </w:rPr>
      </w:pPr>
      <w:r w:rsidRPr="00E56A62">
        <w:rPr>
          <w:rFonts w:ascii="Times New Roman" w:hAnsi="Times New Roman"/>
          <w:b/>
          <w:bCs/>
          <w:i/>
          <w:iCs/>
          <w:sz w:val="28"/>
          <w:szCs w:val="28"/>
        </w:rPr>
        <w:t xml:space="preserve">Внимание! </w:t>
      </w:r>
      <w:r w:rsidRPr="00E56A62">
        <w:rPr>
          <w:rFonts w:ascii="Times New Roman" w:hAnsi="Times New Roman"/>
          <w:sz w:val="28"/>
          <w:szCs w:val="28"/>
        </w:rPr>
        <w:t>Прежде чем запрокинуть голову пострадавшего, необходи</w:t>
      </w:r>
      <w:r w:rsidRPr="00E56A62">
        <w:rPr>
          <w:rFonts w:ascii="Times New Roman" w:hAnsi="Times New Roman"/>
          <w:sz w:val="28"/>
          <w:szCs w:val="28"/>
        </w:rPr>
        <w:softHyphen/>
        <w:t>мо обязательно проверить, нет ли у него повреждения шейного отдела по</w:t>
      </w:r>
      <w:r w:rsidRPr="00E56A62">
        <w:rPr>
          <w:rFonts w:ascii="Times New Roman" w:hAnsi="Times New Roman"/>
          <w:sz w:val="28"/>
          <w:szCs w:val="28"/>
        </w:rPr>
        <w:softHyphen/>
        <w:t>звоночника. Для этого очень осторожно пальцами прощупайте шейный от</w:t>
      </w:r>
      <w:r w:rsidRPr="00E56A62">
        <w:rPr>
          <w:rFonts w:ascii="Times New Roman" w:hAnsi="Times New Roman"/>
          <w:sz w:val="28"/>
          <w:szCs w:val="28"/>
        </w:rPr>
        <w:softHyphen/>
        <w:t>дел позвоночника.</w:t>
      </w:r>
    </w:p>
    <w:p w:rsidR="009E5630" w:rsidRPr="00E56A62" w:rsidRDefault="009E5630" w:rsidP="009E5630">
      <w:pPr>
        <w:shd w:val="clear" w:color="auto" w:fill="FFFFFF"/>
        <w:spacing w:before="254"/>
        <w:ind w:right="400" w:firstLine="540"/>
        <w:jc w:val="both"/>
        <w:rPr>
          <w:rFonts w:ascii="Times New Roman" w:hAnsi="Times New Roman"/>
          <w:sz w:val="28"/>
          <w:szCs w:val="28"/>
        </w:rPr>
      </w:pPr>
      <w:r w:rsidRPr="00E56A62">
        <w:rPr>
          <w:rFonts w:ascii="Times New Roman" w:hAnsi="Times New Roman"/>
          <w:sz w:val="28"/>
          <w:szCs w:val="28"/>
        </w:rPr>
        <w:t> </w:t>
      </w:r>
      <w:r w:rsidRPr="00E56A62">
        <w:rPr>
          <w:rFonts w:ascii="Times New Roman" w:hAnsi="Times New Roman"/>
          <w:bCs/>
          <w:i/>
          <w:iCs/>
          <w:sz w:val="28"/>
          <w:szCs w:val="28"/>
          <w:u w:val="single"/>
        </w:rPr>
        <w:t>Проверка пульса.</w:t>
      </w:r>
      <w:r w:rsidRPr="00E56A62">
        <w:rPr>
          <w:rFonts w:ascii="Times New Roman" w:hAnsi="Times New Roman"/>
          <w:sz w:val="28"/>
          <w:szCs w:val="28"/>
        </w:rPr>
        <w:t>Она включает определение пульса, выявление силь</w:t>
      </w:r>
      <w:r w:rsidRPr="00E56A62">
        <w:rPr>
          <w:rFonts w:ascii="Times New Roman" w:hAnsi="Times New Roman"/>
          <w:sz w:val="28"/>
          <w:szCs w:val="28"/>
        </w:rPr>
        <w:softHyphen/>
        <w:t>ного кровотечения и признаков шокового состояния. Если дыхание отсут</w:t>
      </w:r>
      <w:r w:rsidRPr="00E56A62">
        <w:rPr>
          <w:rFonts w:ascii="Times New Roman" w:hAnsi="Times New Roman"/>
          <w:sz w:val="28"/>
          <w:szCs w:val="28"/>
        </w:rPr>
        <w:softHyphen/>
        <w:t>ствует, следует определить пульс пострадавшего. Для этого нащупайте сон</w:t>
      </w:r>
      <w:r w:rsidRPr="00E56A62">
        <w:rPr>
          <w:rFonts w:ascii="Times New Roman" w:hAnsi="Times New Roman"/>
          <w:sz w:val="28"/>
          <w:szCs w:val="28"/>
        </w:rPr>
        <w:softHyphen/>
        <w:t>ную артерию на его шее со стороны, находящейся ближе к вам. Для обна</w:t>
      </w:r>
      <w:r w:rsidRPr="00E56A62">
        <w:rPr>
          <w:rFonts w:ascii="Times New Roman" w:hAnsi="Times New Roman"/>
          <w:sz w:val="28"/>
          <w:szCs w:val="28"/>
        </w:rPr>
        <w:softHyphen/>
        <w:t>ружения сонной артерии найдите «адамово яблоко» (кадык) и сдвиньте пальцы (указательный, средний и безымянный) в углубление между трахе</w:t>
      </w:r>
      <w:r w:rsidRPr="00E56A62">
        <w:rPr>
          <w:rFonts w:ascii="Times New Roman" w:hAnsi="Times New Roman"/>
          <w:sz w:val="28"/>
          <w:szCs w:val="28"/>
        </w:rPr>
        <w:softHyphen/>
        <w:t>ей и длинной боковой линией шеи. При замедленном или слабом сердце</w:t>
      </w:r>
      <w:r w:rsidRPr="00E56A62">
        <w:rPr>
          <w:rFonts w:ascii="Times New Roman" w:hAnsi="Times New Roman"/>
          <w:sz w:val="28"/>
          <w:szCs w:val="28"/>
        </w:rPr>
        <w:softHyphen/>
        <w:t>биении пульс бывает трудно определить, поэтому пальцы надо приложить к коже с очень-очень слабым давлением. Если вам не удалось нащупать пульс с первого раза, начните снова с кадыка, передвигая пальцы на боко</w:t>
      </w:r>
      <w:r w:rsidRPr="00E56A62">
        <w:rPr>
          <w:rFonts w:ascii="Times New Roman" w:hAnsi="Times New Roman"/>
          <w:sz w:val="28"/>
          <w:szCs w:val="28"/>
        </w:rPr>
        <w:softHyphen/>
        <w:t>вую поверхность шеи. При отсутствии пульса у пострадавшего необходимо проведение реанимационных мероприятий.</w:t>
      </w:r>
    </w:p>
    <w:p w:rsidR="009E5630" w:rsidRPr="00E56A62" w:rsidRDefault="009E5630" w:rsidP="009E5630">
      <w:pPr>
        <w:ind w:right="400" w:firstLine="540"/>
        <w:jc w:val="both"/>
        <w:rPr>
          <w:rFonts w:ascii="Times New Roman" w:hAnsi="Times New Roman"/>
          <w:sz w:val="28"/>
          <w:szCs w:val="28"/>
        </w:rPr>
      </w:pPr>
      <w:r w:rsidRPr="00E56A62">
        <w:rPr>
          <w:rFonts w:ascii="Times New Roman" w:hAnsi="Times New Roman"/>
          <w:sz w:val="28"/>
          <w:szCs w:val="28"/>
        </w:rPr>
        <w:t>Далее у пострадавшего выявля</w:t>
      </w:r>
      <w:r w:rsidRPr="00E56A62">
        <w:rPr>
          <w:rFonts w:ascii="Times New Roman" w:hAnsi="Times New Roman"/>
          <w:sz w:val="28"/>
          <w:szCs w:val="28"/>
        </w:rPr>
        <w:softHyphen/>
        <w:t>ют наличие сильного кровотечения, которое должно быть остановлено как можно быстрее. Иногда у пострадавшего может возникнуть внутреннее кровотечение. Внешнее и внутреннее кровотечения опасны усилением шокового состояния по</w:t>
      </w:r>
      <w:r w:rsidRPr="00E56A62">
        <w:rPr>
          <w:rFonts w:ascii="Times New Roman" w:hAnsi="Times New Roman"/>
          <w:sz w:val="28"/>
          <w:szCs w:val="28"/>
        </w:rPr>
        <w:softHyphen/>
        <w:t>страдавшего. Шок возникает при большой травме и потере крови; кожа пострадавшего при этом блед</w:t>
      </w:r>
      <w:r w:rsidRPr="00E56A62">
        <w:rPr>
          <w:rFonts w:ascii="Times New Roman" w:hAnsi="Times New Roman"/>
          <w:sz w:val="28"/>
          <w:szCs w:val="28"/>
        </w:rPr>
        <w:softHyphen/>
        <w:t>ная и прохладная при прикоснове</w:t>
      </w:r>
      <w:r w:rsidRPr="00E56A62">
        <w:rPr>
          <w:rFonts w:ascii="Times New Roman" w:hAnsi="Times New Roman"/>
          <w:sz w:val="28"/>
          <w:szCs w:val="28"/>
        </w:rPr>
        <w:softHyphen/>
        <w:t>нии.</w:t>
      </w:r>
    </w:p>
    <w:p w:rsidR="009E5630" w:rsidRPr="00E56A62" w:rsidRDefault="009E5630" w:rsidP="009E5630">
      <w:pPr>
        <w:shd w:val="clear" w:color="auto" w:fill="FFFFFF"/>
        <w:ind w:right="400" w:firstLine="540"/>
        <w:jc w:val="both"/>
        <w:rPr>
          <w:rFonts w:ascii="Times New Roman" w:hAnsi="Times New Roman"/>
          <w:sz w:val="28"/>
          <w:szCs w:val="28"/>
        </w:rPr>
      </w:pPr>
      <w:r w:rsidRPr="00E56A62">
        <w:rPr>
          <w:rFonts w:ascii="Times New Roman" w:hAnsi="Times New Roman"/>
          <w:sz w:val="28"/>
          <w:szCs w:val="28"/>
        </w:rPr>
        <w:lastRenderedPageBreak/>
        <w:t>Если ваши усилия увенчались успехом, и у пострадавшего, кото</w:t>
      </w:r>
      <w:r w:rsidRPr="00E56A62">
        <w:rPr>
          <w:rFonts w:ascii="Times New Roman" w:hAnsi="Times New Roman"/>
          <w:sz w:val="28"/>
          <w:szCs w:val="28"/>
        </w:rPr>
        <w:softHyphen/>
        <w:t>рый находится без сознания, ста</w:t>
      </w:r>
      <w:r w:rsidRPr="00E56A62">
        <w:rPr>
          <w:rFonts w:ascii="Times New Roman" w:hAnsi="Times New Roman"/>
          <w:sz w:val="28"/>
          <w:szCs w:val="28"/>
        </w:rPr>
        <w:softHyphen/>
        <w:t>ли определяться дыхание и пульс, не оставляйте его лежать на спи</w:t>
      </w:r>
      <w:r w:rsidRPr="00E56A62">
        <w:rPr>
          <w:rFonts w:ascii="Times New Roman" w:hAnsi="Times New Roman"/>
          <w:sz w:val="28"/>
          <w:szCs w:val="28"/>
        </w:rPr>
        <w:softHyphen/>
        <w:t>не, за исключением травмы шеи или спины. Переверните постра</w:t>
      </w:r>
      <w:r w:rsidRPr="00E56A62">
        <w:rPr>
          <w:rFonts w:ascii="Times New Roman" w:hAnsi="Times New Roman"/>
          <w:sz w:val="28"/>
          <w:szCs w:val="28"/>
        </w:rPr>
        <w:softHyphen/>
        <w:t>давшего на бок, чтобы его дыхатель</w:t>
      </w:r>
      <w:r w:rsidRPr="00E56A62">
        <w:rPr>
          <w:rFonts w:ascii="Times New Roman" w:hAnsi="Times New Roman"/>
          <w:sz w:val="28"/>
          <w:szCs w:val="28"/>
        </w:rPr>
        <w:softHyphen/>
        <w:t>ные пути были открыты.</w:t>
      </w:r>
    </w:p>
    <w:p w:rsidR="009E5630" w:rsidRPr="00E56A62" w:rsidRDefault="009E5630" w:rsidP="009E5630">
      <w:pPr>
        <w:shd w:val="clear" w:color="auto" w:fill="FFFFFF"/>
        <w:ind w:right="400" w:firstLine="540"/>
        <w:jc w:val="both"/>
        <w:rPr>
          <w:rFonts w:ascii="Times New Roman" w:hAnsi="Times New Roman"/>
          <w:sz w:val="28"/>
          <w:szCs w:val="28"/>
        </w:rPr>
      </w:pPr>
      <w:r w:rsidRPr="00E56A62">
        <w:rPr>
          <w:rFonts w:ascii="Times New Roman" w:hAnsi="Times New Roman"/>
          <w:sz w:val="28"/>
          <w:szCs w:val="28"/>
        </w:rPr>
        <w:t>В этом положении язык не закрывает дыхательные пути. Кроме того, в этой позе рвотные массы, выделения и кровь могут свободно выхо</w:t>
      </w:r>
      <w:r w:rsidRPr="00E56A62">
        <w:rPr>
          <w:rFonts w:ascii="Times New Roman" w:hAnsi="Times New Roman"/>
          <w:sz w:val="28"/>
          <w:szCs w:val="28"/>
        </w:rPr>
        <w:softHyphen/>
        <w:t xml:space="preserve">дить из ротовой полости, не вызывая закупорки дыхательных путей. </w:t>
      </w:r>
    </w:p>
    <w:p w:rsidR="009E5630" w:rsidRPr="00E56A62" w:rsidRDefault="009E5630" w:rsidP="009E5630">
      <w:pPr>
        <w:shd w:val="clear" w:color="auto" w:fill="FFFFFF"/>
        <w:ind w:right="400" w:firstLine="540"/>
        <w:jc w:val="both"/>
        <w:rPr>
          <w:rFonts w:ascii="Times New Roman" w:hAnsi="Times New Roman"/>
          <w:sz w:val="28"/>
          <w:szCs w:val="28"/>
        </w:rPr>
      </w:pPr>
      <w:r w:rsidRPr="00E56A62">
        <w:rPr>
          <w:rFonts w:ascii="Times New Roman" w:hAnsi="Times New Roman"/>
          <w:b/>
          <w:bCs/>
          <w:sz w:val="28"/>
          <w:szCs w:val="28"/>
        </w:rPr>
        <w:t xml:space="preserve">Вызов «скорой помощи». </w:t>
      </w:r>
      <w:r w:rsidRPr="00E56A62">
        <w:rPr>
          <w:rFonts w:ascii="Times New Roman" w:hAnsi="Times New Roman"/>
          <w:sz w:val="28"/>
          <w:szCs w:val="28"/>
        </w:rPr>
        <w:t>«Скорая помощь» должна вызывать</w:t>
      </w:r>
      <w:r w:rsidRPr="00E56A62">
        <w:rPr>
          <w:rFonts w:ascii="Times New Roman" w:hAnsi="Times New Roman"/>
          <w:sz w:val="28"/>
          <w:szCs w:val="28"/>
        </w:rPr>
        <w:softHyphen/>
        <w:t>ся в любой ситуации. Особенно в случаях: бессознательного состоя</w:t>
      </w:r>
      <w:r w:rsidRPr="00E56A62">
        <w:rPr>
          <w:rFonts w:ascii="Times New Roman" w:hAnsi="Times New Roman"/>
          <w:sz w:val="28"/>
          <w:szCs w:val="28"/>
        </w:rPr>
        <w:softHyphen/>
        <w:t>ния или с изменяющимся уровнем сознания; проблем с дыханием (затрудненное дыхание или его отсутствие); непрекращающихся болей или ощущения давления в груди; отсутствия пульса; сильного кровотечения; сильной боли в животе; рвоты с кровью или кровяни</w:t>
      </w:r>
      <w:r w:rsidRPr="00E56A62">
        <w:rPr>
          <w:rFonts w:ascii="Times New Roman" w:hAnsi="Times New Roman"/>
          <w:sz w:val="28"/>
          <w:szCs w:val="28"/>
        </w:rPr>
        <w:softHyphen/>
        <w:t>стыми выделениями (с мочой, мокротой и т.д.); отравления; судорог; сильной головной боли или невнятной речи; травм головы, шеи или спины; вероятности перелома костей; внезапно возникших наруше</w:t>
      </w:r>
      <w:r w:rsidRPr="00E56A62">
        <w:rPr>
          <w:rFonts w:ascii="Times New Roman" w:hAnsi="Times New Roman"/>
          <w:sz w:val="28"/>
          <w:szCs w:val="28"/>
        </w:rPr>
        <w:softHyphen/>
        <w:t>ний движения.</w:t>
      </w:r>
    </w:p>
    <w:p w:rsidR="009E5630" w:rsidRPr="00E56A62" w:rsidRDefault="009E5630" w:rsidP="009E5630">
      <w:pPr>
        <w:shd w:val="clear" w:color="auto" w:fill="FFFFFF"/>
        <w:ind w:right="400" w:firstLine="540"/>
        <w:jc w:val="both"/>
        <w:rPr>
          <w:rFonts w:ascii="Times New Roman" w:hAnsi="Times New Roman"/>
          <w:sz w:val="28"/>
          <w:szCs w:val="28"/>
        </w:rPr>
      </w:pPr>
      <w:r w:rsidRPr="00E56A62">
        <w:rPr>
          <w:rFonts w:ascii="Times New Roman" w:hAnsi="Times New Roman"/>
          <w:sz w:val="28"/>
          <w:szCs w:val="28"/>
        </w:rPr>
        <w:t>Звонящий должен сообщить диспетчеру «Скорой помощи» следу</w:t>
      </w:r>
      <w:r w:rsidRPr="00E56A62">
        <w:rPr>
          <w:rFonts w:ascii="Times New Roman" w:hAnsi="Times New Roman"/>
          <w:sz w:val="28"/>
          <w:szCs w:val="28"/>
        </w:rPr>
        <w:softHyphen/>
        <w:t>ющую информацию: точное нахождение места происшествия, адрес или местоположение, названия населенного пункта или ближайших пере</w:t>
      </w:r>
      <w:r w:rsidRPr="00E56A62">
        <w:rPr>
          <w:rFonts w:ascii="Times New Roman" w:hAnsi="Times New Roman"/>
          <w:sz w:val="28"/>
          <w:szCs w:val="28"/>
        </w:rPr>
        <w:softHyphen/>
        <w:t>секающихся улиц (перекрестков или дорог), ориентиры; свои фамилию, имя, отчество; что произошло (ДТП, пожар и т.д.); число пострадав</w:t>
      </w:r>
      <w:r w:rsidRPr="00E56A62">
        <w:rPr>
          <w:rFonts w:ascii="Times New Roman" w:hAnsi="Times New Roman"/>
          <w:sz w:val="28"/>
          <w:szCs w:val="28"/>
        </w:rPr>
        <w:softHyphen/>
        <w:t>ших; характер повреждений (боли в груди, затрудненное дыхание, от</w:t>
      </w:r>
      <w:r w:rsidRPr="00E56A62">
        <w:rPr>
          <w:rFonts w:ascii="Times New Roman" w:hAnsi="Times New Roman"/>
          <w:sz w:val="28"/>
          <w:szCs w:val="28"/>
        </w:rPr>
        <w:softHyphen/>
        <w:t>сутствие пульса, кровотечение и т.п.).</w:t>
      </w:r>
    </w:p>
    <w:p w:rsidR="009E5630" w:rsidRPr="00E56A62" w:rsidRDefault="009E5630" w:rsidP="009E5630">
      <w:pPr>
        <w:shd w:val="clear" w:color="auto" w:fill="FFFFFF"/>
        <w:ind w:right="400" w:firstLine="540"/>
        <w:jc w:val="both"/>
        <w:rPr>
          <w:rFonts w:ascii="Times New Roman" w:hAnsi="Times New Roman"/>
          <w:sz w:val="28"/>
          <w:szCs w:val="28"/>
        </w:rPr>
      </w:pPr>
      <w:r w:rsidRPr="00E56A62">
        <w:rPr>
          <w:rFonts w:ascii="Times New Roman" w:hAnsi="Times New Roman"/>
          <w:sz w:val="28"/>
          <w:szCs w:val="28"/>
        </w:rPr>
        <w:t>Находясь один на один с пострадавшим, громким голосом позовите на помощь. Крик может привлечь внимание прохожих, которые могли бы вызвать «скорую помощь». Если никто не откликается на ваш крик, постарайтесь сами как можно быстрее позвонить по телефону «03». Пос</w:t>
      </w:r>
      <w:r w:rsidRPr="00E56A62">
        <w:rPr>
          <w:rFonts w:ascii="Times New Roman" w:hAnsi="Times New Roman"/>
          <w:sz w:val="28"/>
          <w:szCs w:val="28"/>
        </w:rPr>
        <w:softHyphen/>
        <w:t>ле этого возвратитесь к пострадавшему, продолжите оказание первой медицинской помощи.</w:t>
      </w:r>
    </w:p>
    <w:p w:rsidR="009E5630" w:rsidRPr="00E56A62" w:rsidRDefault="009E5630" w:rsidP="009E5630">
      <w:pPr>
        <w:shd w:val="clear" w:color="auto" w:fill="FFFFFF"/>
        <w:spacing w:before="14"/>
        <w:ind w:right="400" w:firstLine="540"/>
        <w:jc w:val="both"/>
        <w:rPr>
          <w:rFonts w:ascii="Times New Roman" w:hAnsi="Times New Roman"/>
          <w:sz w:val="28"/>
          <w:szCs w:val="28"/>
        </w:rPr>
      </w:pPr>
      <w:r w:rsidRPr="00E56A62">
        <w:rPr>
          <w:rFonts w:ascii="Times New Roman" w:hAnsi="Times New Roman"/>
          <w:b/>
          <w:bCs/>
          <w:i/>
          <w:sz w:val="28"/>
          <w:szCs w:val="28"/>
        </w:rPr>
        <w:t>Вторичный осмотр пострадавшего</w:t>
      </w:r>
      <w:r w:rsidRPr="00E56A62">
        <w:rPr>
          <w:rFonts w:ascii="Times New Roman" w:hAnsi="Times New Roman"/>
          <w:b/>
          <w:bCs/>
          <w:sz w:val="28"/>
          <w:szCs w:val="28"/>
        </w:rPr>
        <w:t xml:space="preserve">. </w:t>
      </w:r>
      <w:r w:rsidRPr="00E56A62">
        <w:rPr>
          <w:rFonts w:ascii="Times New Roman" w:hAnsi="Times New Roman"/>
          <w:sz w:val="28"/>
          <w:szCs w:val="28"/>
        </w:rPr>
        <w:t>После вызова «скорой помо</w:t>
      </w:r>
      <w:r w:rsidRPr="00E56A62">
        <w:rPr>
          <w:rFonts w:ascii="Times New Roman" w:hAnsi="Times New Roman"/>
          <w:sz w:val="28"/>
          <w:szCs w:val="28"/>
        </w:rPr>
        <w:softHyphen/>
        <w:t>щи» и уверенности в том, что у пострадавшего нет состояний, угро</w:t>
      </w:r>
      <w:r w:rsidRPr="00E56A62">
        <w:rPr>
          <w:rFonts w:ascii="Times New Roman" w:hAnsi="Times New Roman"/>
          <w:sz w:val="28"/>
          <w:szCs w:val="28"/>
        </w:rPr>
        <w:softHyphen/>
        <w:t>жающих его жизни, переходят к проведению вторичного осмотра. Вновь опросите пострадавшего и присутствующих о случившемся. Важность вторичного осмотра заключа</w:t>
      </w:r>
      <w:r w:rsidRPr="00E56A62">
        <w:rPr>
          <w:rFonts w:ascii="Times New Roman" w:hAnsi="Times New Roman"/>
          <w:sz w:val="28"/>
          <w:szCs w:val="28"/>
        </w:rPr>
        <w:softHyphen/>
        <w:t>ется в обнаружении проблем, которые не представляют угрозы жиз</w:t>
      </w:r>
      <w:r w:rsidRPr="00E56A62">
        <w:rPr>
          <w:rFonts w:ascii="Times New Roman" w:hAnsi="Times New Roman"/>
          <w:sz w:val="28"/>
          <w:szCs w:val="28"/>
        </w:rPr>
        <w:softHyphen/>
        <w:t>ни пострадавшего непосредственно, но могут иметь серьезные по</w:t>
      </w:r>
      <w:r w:rsidRPr="00E56A62">
        <w:rPr>
          <w:rFonts w:ascii="Times New Roman" w:hAnsi="Times New Roman"/>
          <w:sz w:val="28"/>
          <w:szCs w:val="28"/>
        </w:rPr>
        <w:softHyphen/>
        <w:t>следствия, если их оставить без внимания и оказания первой меди</w:t>
      </w:r>
      <w:r w:rsidRPr="00E56A62">
        <w:rPr>
          <w:rFonts w:ascii="Times New Roman" w:hAnsi="Times New Roman"/>
          <w:sz w:val="28"/>
          <w:szCs w:val="28"/>
        </w:rPr>
        <w:softHyphen/>
        <w:t>цинской помощи.</w:t>
      </w:r>
    </w:p>
    <w:p w:rsidR="009E5630" w:rsidRDefault="009E5630" w:rsidP="009E5630">
      <w:pPr>
        <w:shd w:val="clear" w:color="auto" w:fill="FFFFFF"/>
        <w:spacing w:before="29"/>
        <w:ind w:right="400" w:firstLine="540"/>
        <w:jc w:val="both"/>
        <w:rPr>
          <w:rFonts w:ascii="Times New Roman" w:hAnsi="Times New Roman"/>
          <w:sz w:val="28"/>
          <w:szCs w:val="28"/>
        </w:rPr>
      </w:pPr>
      <w:r w:rsidRPr="00E56A62">
        <w:rPr>
          <w:rFonts w:ascii="Times New Roman" w:hAnsi="Times New Roman"/>
          <w:sz w:val="28"/>
          <w:szCs w:val="28"/>
        </w:rPr>
        <w:t>По завершении вторичного осмотра пострадавшего и оказания пер</w:t>
      </w:r>
      <w:r w:rsidRPr="00E56A62">
        <w:rPr>
          <w:rFonts w:ascii="Times New Roman" w:hAnsi="Times New Roman"/>
          <w:sz w:val="28"/>
          <w:szCs w:val="28"/>
        </w:rPr>
        <w:softHyphen/>
        <w:t>вой медицинской помощи продолжайте наблюдать за признаками жиз</w:t>
      </w:r>
      <w:r w:rsidRPr="00E56A62">
        <w:rPr>
          <w:rFonts w:ascii="Times New Roman" w:hAnsi="Times New Roman"/>
          <w:sz w:val="28"/>
          <w:szCs w:val="28"/>
        </w:rPr>
        <w:softHyphen/>
        <w:t>ни вплоть до прибытия «скорой помощи».</w:t>
      </w:r>
    </w:p>
    <w:p w:rsidR="009E5630" w:rsidRPr="00C26A94" w:rsidRDefault="009E5630" w:rsidP="009E5630">
      <w:pPr>
        <w:pStyle w:val="2"/>
        <w:spacing w:line="276" w:lineRule="auto"/>
        <w:ind w:firstLine="567"/>
        <w:rPr>
          <w:rFonts w:ascii="Times New Roman" w:hAnsi="Times New Roman"/>
          <w:szCs w:val="28"/>
          <w:lang w:val="ru-RU"/>
        </w:rPr>
      </w:pPr>
      <w:r w:rsidRPr="00C26A94">
        <w:rPr>
          <w:rStyle w:val="ts101"/>
          <w:rFonts w:eastAsia="Century Schoolbook"/>
          <w:sz w:val="28"/>
          <w:szCs w:val="28"/>
          <w:lang w:val="ru-RU"/>
        </w:rPr>
        <w:lastRenderedPageBreak/>
        <w:t>Переломом</w:t>
      </w:r>
      <w:r>
        <w:rPr>
          <w:rStyle w:val="ts101"/>
          <w:rFonts w:eastAsia="Century Schoolbook"/>
          <w:sz w:val="28"/>
          <w:szCs w:val="28"/>
          <w:lang w:val="ru-RU"/>
        </w:rPr>
        <w:t xml:space="preserve"> </w:t>
      </w:r>
      <w:r w:rsidRPr="00C26A94">
        <w:rPr>
          <w:rStyle w:val="ts61"/>
          <w:szCs w:val="28"/>
          <w:lang w:val="ru-RU"/>
        </w:rPr>
        <w:t>называется частичное или полное нарушение целостности кости в результате удара, сжатия, сдавления, перегиба. При полном переломе обломки костей смещаются относительно друг друга, при частичном</w:t>
      </w:r>
      <w:r w:rsidRPr="00C26A94">
        <w:rPr>
          <w:rStyle w:val="ts61"/>
          <w:szCs w:val="28"/>
        </w:rPr>
        <w:t> </w:t>
      </w:r>
      <w:r w:rsidRPr="00C26A94">
        <w:rPr>
          <w:rStyle w:val="ts61"/>
          <w:szCs w:val="28"/>
          <w:lang w:val="ru-RU"/>
        </w:rPr>
        <w:t xml:space="preserve"> на кости образуется трещина. Переломы бывают закрытыми, если кожа над ними не повреждена, и открытыми с нарушением кожных покровов.</w:t>
      </w:r>
    </w:p>
    <w:p w:rsidR="009E5630" w:rsidRPr="00E56A62" w:rsidRDefault="009E5630" w:rsidP="009E5630">
      <w:pPr>
        <w:jc w:val="center"/>
        <w:rPr>
          <w:rFonts w:ascii="Times New Roman" w:hAnsi="Times New Roman"/>
          <w:b/>
          <w:bCs/>
          <w:sz w:val="28"/>
          <w:szCs w:val="28"/>
        </w:rPr>
      </w:pPr>
      <w:r w:rsidRPr="00E56A62">
        <w:rPr>
          <w:rFonts w:ascii="Times New Roman" w:hAnsi="Times New Roman"/>
          <w:b/>
          <w:bCs/>
          <w:sz w:val="28"/>
          <w:szCs w:val="28"/>
        </w:rPr>
        <w:t>П</w:t>
      </w:r>
      <w:r>
        <w:rPr>
          <w:rFonts w:ascii="Times New Roman" w:hAnsi="Times New Roman"/>
          <w:b/>
          <w:bCs/>
          <w:sz w:val="28"/>
          <w:szCs w:val="28"/>
        </w:rPr>
        <w:t>ризнаки переломов:</w:t>
      </w:r>
    </w:p>
    <w:p w:rsidR="009E5630" w:rsidRPr="00C26A94" w:rsidRDefault="009E5630" w:rsidP="009E5630">
      <w:pPr>
        <w:numPr>
          <w:ilvl w:val="0"/>
          <w:numId w:val="2"/>
        </w:numPr>
        <w:spacing w:after="0" w:line="240" w:lineRule="auto"/>
        <w:ind w:left="284" w:hanging="284"/>
        <w:jc w:val="both"/>
        <w:rPr>
          <w:rFonts w:ascii="Times New Roman" w:hAnsi="Times New Roman"/>
          <w:bCs/>
          <w:sz w:val="28"/>
          <w:szCs w:val="28"/>
        </w:rPr>
      </w:pPr>
      <w:r w:rsidRPr="00C26A94">
        <w:rPr>
          <w:rFonts w:ascii="Times New Roman" w:hAnsi="Times New Roman"/>
          <w:bCs/>
          <w:sz w:val="28"/>
          <w:szCs w:val="28"/>
        </w:rPr>
        <w:t>резкая боль, усиливающаяся при любом движении и нагрузке на конечность;</w:t>
      </w:r>
    </w:p>
    <w:p w:rsidR="009E5630" w:rsidRPr="00C26A94" w:rsidRDefault="009E5630" w:rsidP="009E5630">
      <w:pPr>
        <w:numPr>
          <w:ilvl w:val="0"/>
          <w:numId w:val="2"/>
        </w:numPr>
        <w:spacing w:after="0"/>
        <w:ind w:left="284" w:hanging="284"/>
        <w:jc w:val="both"/>
        <w:rPr>
          <w:rFonts w:ascii="Times New Roman" w:hAnsi="Times New Roman"/>
          <w:bCs/>
          <w:sz w:val="28"/>
          <w:szCs w:val="28"/>
        </w:rPr>
      </w:pPr>
      <w:r w:rsidRPr="00C26A94">
        <w:rPr>
          <w:rFonts w:ascii="Times New Roman" w:hAnsi="Times New Roman"/>
          <w:bCs/>
          <w:sz w:val="28"/>
          <w:szCs w:val="28"/>
        </w:rPr>
        <w:t>изменение положения и формы конечности;</w:t>
      </w:r>
    </w:p>
    <w:p w:rsidR="009E5630" w:rsidRPr="00C26A94" w:rsidRDefault="009E5630" w:rsidP="009E5630">
      <w:pPr>
        <w:numPr>
          <w:ilvl w:val="0"/>
          <w:numId w:val="2"/>
        </w:numPr>
        <w:spacing w:after="0"/>
        <w:ind w:left="284" w:hanging="284"/>
        <w:jc w:val="both"/>
        <w:rPr>
          <w:rFonts w:ascii="Times New Roman" w:hAnsi="Times New Roman"/>
          <w:bCs/>
          <w:sz w:val="28"/>
          <w:szCs w:val="28"/>
        </w:rPr>
      </w:pPr>
      <w:r w:rsidRPr="00C26A94">
        <w:rPr>
          <w:rFonts w:ascii="Times New Roman" w:hAnsi="Times New Roman"/>
          <w:bCs/>
          <w:sz w:val="28"/>
          <w:szCs w:val="28"/>
        </w:rPr>
        <w:t>нарушение ее функции (невозможность пользоваться конечностью);</w:t>
      </w:r>
    </w:p>
    <w:p w:rsidR="009E5630" w:rsidRPr="00C26A94" w:rsidRDefault="009E5630" w:rsidP="009E5630">
      <w:pPr>
        <w:numPr>
          <w:ilvl w:val="0"/>
          <w:numId w:val="2"/>
        </w:numPr>
        <w:spacing w:after="0"/>
        <w:ind w:left="284" w:hanging="284"/>
        <w:jc w:val="both"/>
        <w:rPr>
          <w:rFonts w:ascii="Times New Roman" w:hAnsi="Times New Roman"/>
          <w:bCs/>
          <w:sz w:val="28"/>
          <w:szCs w:val="28"/>
        </w:rPr>
      </w:pPr>
      <w:r w:rsidRPr="00C26A94">
        <w:rPr>
          <w:rFonts w:ascii="Times New Roman" w:hAnsi="Times New Roman"/>
          <w:bCs/>
          <w:sz w:val="28"/>
          <w:szCs w:val="28"/>
        </w:rPr>
        <w:t>появление отечности и кровоподтека в области перелома;</w:t>
      </w:r>
    </w:p>
    <w:p w:rsidR="009E5630" w:rsidRPr="00C26A94" w:rsidRDefault="009E5630" w:rsidP="009E5630">
      <w:pPr>
        <w:numPr>
          <w:ilvl w:val="0"/>
          <w:numId w:val="2"/>
        </w:numPr>
        <w:spacing w:after="0"/>
        <w:ind w:left="284" w:hanging="284"/>
        <w:jc w:val="both"/>
        <w:rPr>
          <w:rFonts w:ascii="Times New Roman" w:hAnsi="Times New Roman"/>
          <w:bCs/>
          <w:sz w:val="28"/>
          <w:szCs w:val="28"/>
        </w:rPr>
      </w:pPr>
      <w:r w:rsidRPr="00C26A94">
        <w:rPr>
          <w:rFonts w:ascii="Times New Roman" w:hAnsi="Times New Roman"/>
          <w:bCs/>
          <w:sz w:val="28"/>
          <w:szCs w:val="28"/>
        </w:rPr>
        <w:t>укорочение конечности и патологическая (ненормальная) подвижность конечности;</w:t>
      </w:r>
    </w:p>
    <w:p w:rsidR="009E5630" w:rsidRPr="00C26A94" w:rsidRDefault="009E5630" w:rsidP="009E5630">
      <w:pPr>
        <w:numPr>
          <w:ilvl w:val="0"/>
          <w:numId w:val="2"/>
        </w:numPr>
        <w:spacing w:after="0" w:line="240" w:lineRule="auto"/>
        <w:ind w:left="284" w:hanging="284"/>
        <w:jc w:val="both"/>
        <w:rPr>
          <w:rFonts w:ascii="Times New Roman" w:hAnsi="Times New Roman"/>
          <w:bCs/>
          <w:sz w:val="28"/>
          <w:szCs w:val="28"/>
        </w:rPr>
      </w:pPr>
      <w:r w:rsidRPr="00C26A94">
        <w:rPr>
          <w:rFonts w:ascii="Times New Roman" w:hAnsi="Times New Roman"/>
          <w:bCs/>
          <w:sz w:val="28"/>
          <w:szCs w:val="28"/>
        </w:rPr>
        <w:t>при ощупывании (очень осторожном!) места перелома пострадавший ощущает резкую боль, при легком надавливании можно определить хруст.</w:t>
      </w:r>
    </w:p>
    <w:p w:rsidR="009E5630" w:rsidRPr="00C26A94" w:rsidRDefault="009E5630" w:rsidP="009E5630">
      <w:pPr>
        <w:pStyle w:val="2"/>
        <w:rPr>
          <w:rFonts w:ascii="Times New Roman" w:hAnsi="Times New Roman"/>
          <w:szCs w:val="28"/>
          <w:lang w:val="ru-RU"/>
        </w:rPr>
      </w:pPr>
    </w:p>
    <w:p w:rsidR="009E5630" w:rsidRPr="00C26A94" w:rsidRDefault="009E5630" w:rsidP="009E5630">
      <w:pPr>
        <w:pStyle w:val="2"/>
        <w:ind w:firstLine="567"/>
        <w:rPr>
          <w:rStyle w:val="ts61"/>
          <w:szCs w:val="28"/>
          <w:lang w:val="ru-RU"/>
        </w:rPr>
      </w:pPr>
      <w:r w:rsidRPr="00C26A94">
        <w:rPr>
          <w:rStyle w:val="ts61"/>
          <w:szCs w:val="28"/>
          <w:lang w:val="ru-RU"/>
        </w:rPr>
        <w:t>При частичных переломах, повреждении одной из двух костей предплечья (голени) часть признаков может отсутствовать. При открытых переломах концы обломков нередко видны в ране. Переломы крупных костей и открытые переломы  нередко приводят к травматическому шоку.</w:t>
      </w:r>
    </w:p>
    <w:p w:rsidR="009E5630" w:rsidRPr="00C26A94" w:rsidRDefault="009E5630" w:rsidP="009E5630">
      <w:pPr>
        <w:pStyle w:val="2"/>
        <w:ind w:firstLine="567"/>
        <w:rPr>
          <w:rFonts w:ascii="Times New Roman" w:hAnsi="Times New Roman"/>
          <w:szCs w:val="28"/>
          <w:lang w:val="ru-RU"/>
        </w:rPr>
      </w:pPr>
      <w:r w:rsidRPr="00C26A94">
        <w:rPr>
          <w:rStyle w:val="ts61"/>
          <w:szCs w:val="28"/>
          <w:lang w:val="ru-RU"/>
        </w:rPr>
        <w:t>При оказании первой помощи следует стремиться, как можно меньше шевелить сломанную ногу или руку, следует обеспечить покой конечности путем наложения шины, изготовленной из подручного материала, или, при наличии, табельной. Для шины подойдут любые твердые материалы: доски, фанера, палки, ветки и пр.</w:t>
      </w:r>
    </w:p>
    <w:p w:rsidR="009E5630" w:rsidRPr="00C26A94" w:rsidRDefault="009E5630" w:rsidP="009E5630">
      <w:pPr>
        <w:pStyle w:val="2"/>
        <w:rPr>
          <w:rFonts w:ascii="Times New Roman" w:hAnsi="Times New Roman"/>
          <w:szCs w:val="28"/>
          <w:lang w:val="ru-RU"/>
        </w:rPr>
      </w:pPr>
    </w:p>
    <w:p w:rsidR="009E5630" w:rsidRPr="00E56A62" w:rsidRDefault="009E5630" w:rsidP="009E5630">
      <w:pPr>
        <w:pStyle w:val="2"/>
        <w:ind w:firstLine="567"/>
        <w:rPr>
          <w:rFonts w:ascii="Times New Roman" w:hAnsi="Times New Roman"/>
          <w:b/>
          <w:szCs w:val="28"/>
          <w:lang w:val="ru-RU"/>
        </w:rPr>
      </w:pPr>
      <w:r w:rsidRPr="00E56A62">
        <w:rPr>
          <w:rFonts w:ascii="Times New Roman" w:hAnsi="Times New Roman"/>
          <w:b/>
          <w:szCs w:val="28"/>
          <w:lang w:val="ru-RU"/>
        </w:rPr>
        <w:t>При иммобилизации соблюдают следующие правила:</w:t>
      </w:r>
    </w:p>
    <w:p w:rsidR="009E5630" w:rsidRPr="00E56A62" w:rsidRDefault="009E5630" w:rsidP="009E5630">
      <w:pPr>
        <w:pStyle w:val="2"/>
        <w:ind w:firstLine="567"/>
        <w:rPr>
          <w:rFonts w:ascii="Times New Roman" w:hAnsi="Times New Roman"/>
          <w:b/>
          <w:szCs w:val="28"/>
          <w:lang w:val="ru-RU"/>
        </w:rPr>
      </w:pPr>
    </w:p>
    <w:p w:rsidR="009E5630" w:rsidRPr="00C26A94" w:rsidRDefault="009E5630" w:rsidP="009E5630">
      <w:pPr>
        <w:pStyle w:val="2"/>
        <w:numPr>
          <w:ilvl w:val="0"/>
          <w:numId w:val="3"/>
        </w:numPr>
        <w:spacing w:line="276" w:lineRule="auto"/>
        <w:rPr>
          <w:rFonts w:ascii="Times New Roman" w:hAnsi="Times New Roman"/>
          <w:szCs w:val="28"/>
          <w:lang w:val="ru-RU"/>
        </w:rPr>
      </w:pPr>
      <w:r w:rsidRPr="00C26A94">
        <w:rPr>
          <w:rFonts w:ascii="Times New Roman" w:hAnsi="Times New Roman"/>
          <w:szCs w:val="28"/>
          <w:lang w:val="ru-RU"/>
        </w:rPr>
        <w:t>шина должна фиксировать не менее двух суставов, а при переломе бедра – все суставы нижней конечности;</w:t>
      </w:r>
    </w:p>
    <w:p w:rsidR="009E5630" w:rsidRPr="00C26A94" w:rsidRDefault="009E5630" w:rsidP="009E5630">
      <w:pPr>
        <w:pStyle w:val="2"/>
        <w:numPr>
          <w:ilvl w:val="0"/>
          <w:numId w:val="3"/>
        </w:numPr>
        <w:spacing w:line="276" w:lineRule="auto"/>
        <w:rPr>
          <w:rFonts w:ascii="Times New Roman" w:hAnsi="Times New Roman"/>
          <w:szCs w:val="28"/>
          <w:lang w:val="ru-RU"/>
        </w:rPr>
      </w:pPr>
      <w:r w:rsidRPr="00C26A94">
        <w:rPr>
          <w:rFonts w:ascii="Times New Roman" w:hAnsi="Times New Roman"/>
          <w:szCs w:val="28"/>
          <w:lang w:val="ru-RU"/>
        </w:rPr>
        <w:t>подгонку шины проводят на себе, чтобы не нарушать положение травмированной части тела;</w:t>
      </w:r>
    </w:p>
    <w:p w:rsidR="009E5630" w:rsidRPr="00C26A94" w:rsidRDefault="009E5630" w:rsidP="009E5630">
      <w:pPr>
        <w:pStyle w:val="2"/>
        <w:numPr>
          <w:ilvl w:val="0"/>
          <w:numId w:val="3"/>
        </w:numPr>
        <w:spacing w:line="276" w:lineRule="auto"/>
        <w:rPr>
          <w:rFonts w:ascii="Times New Roman" w:hAnsi="Times New Roman"/>
          <w:szCs w:val="28"/>
          <w:lang w:val="ru-RU"/>
        </w:rPr>
      </w:pPr>
      <w:r w:rsidRPr="00C26A94">
        <w:rPr>
          <w:rFonts w:ascii="Times New Roman" w:hAnsi="Times New Roman"/>
          <w:szCs w:val="28"/>
          <w:lang w:val="ru-RU"/>
        </w:rPr>
        <w:t>шину накладывают поверх одежды и обуви, которые при необходимости разрезают;</w:t>
      </w:r>
    </w:p>
    <w:p w:rsidR="009E5630" w:rsidRPr="00C26A94" w:rsidRDefault="009E5630" w:rsidP="009E5630">
      <w:pPr>
        <w:pStyle w:val="2"/>
        <w:numPr>
          <w:ilvl w:val="0"/>
          <w:numId w:val="3"/>
        </w:numPr>
        <w:spacing w:line="276" w:lineRule="auto"/>
        <w:rPr>
          <w:rFonts w:ascii="Times New Roman" w:hAnsi="Times New Roman"/>
          <w:szCs w:val="28"/>
          <w:lang w:val="ru-RU"/>
        </w:rPr>
      </w:pPr>
      <w:r w:rsidRPr="00C26A94">
        <w:rPr>
          <w:rFonts w:ascii="Times New Roman" w:hAnsi="Times New Roman"/>
          <w:szCs w:val="28"/>
          <w:lang w:val="ru-RU"/>
        </w:rPr>
        <w:t>для предупреждения сдавливания тканей в местах костных выступов накладывают мягкий материал;</w:t>
      </w:r>
    </w:p>
    <w:p w:rsidR="009E5630" w:rsidRPr="00C26A94" w:rsidRDefault="009E5630" w:rsidP="009E5630">
      <w:pPr>
        <w:pStyle w:val="2"/>
        <w:numPr>
          <w:ilvl w:val="0"/>
          <w:numId w:val="3"/>
        </w:numPr>
        <w:spacing w:line="276" w:lineRule="auto"/>
        <w:rPr>
          <w:rFonts w:ascii="Times New Roman" w:hAnsi="Times New Roman"/>
          <w:szCs w:val="28"/>
          <w:lang w:val="ru-RU"/>
        </w:rPr>
      </w:pPr>
      <w:r w:rsidRPr="00C26A94">
        <w:rPr>
          <w:rFonts w:ascii="Times New Roman" w:hAnsi="Times New Roman"/>
          <w:szCs w:val="28"/>
          <w:lang w:val="ru-RU"/>
        </w:rPr>
        <w:t>шину нельзя накладывать с той стороны, где выступает сломанная кость.</w:t>
      </w:r>
    </w:p>
    <w:p w:rsidR="009E5630" w:rsidRPr="00E56A62" w:rsidRDefault="009E5630" w:rsidP="009E5630">
      <w:pPr>
        <w:pStyle w:val="2"/>
        <w:ind w:firstLine="567"/>
        <w:rPr>
          <w:rStyle w:val="ts61"/>
          <w:szCs w:val="28"/>
          <w:lang w:val="ru-RU"/>
        </w:rPr>
      </w:pPr>
    </w:p>
    <w:p w:rsidR="009E5630" w:rsidRPr="00C26A94" w:rsidRDefault="009E5630" w:rsidP="009E5630">
      <w:pPr>
        <w:pStyle w:val="2"/>
        <w:ind w:firstLine="567"/>
        <w:rPr>
          <w:rStyle w:val="ts61"/>
          <w:szCs w:val="28"/>
          <w:lang w:val="ru-RU"/>
        </w:rPr>
      </w:pPr>
      <w:r w:rsidRPr="00C26A94">
        <w:rPr>
          <w:rStyle w:val="ts61"/>
          <w:szCs w:val="28"/>
          <w:lang w:val="ru-RU"/>
        </w:rPr>
        <w:t>У пострадавших с открытыми переломами и кровотечением сначала следует наложить жгут или закрутку, на рану</w:t>
      </w:r>
      <w:r w:rsidRPr="00C26A94">
        <w:rPr>
          <w:rStyle w:val="ts61"/>
          <w:szCs w:val="28"/>
        </w:rPr>
        <w:t> </w:t>
      </w:r>
      <w:r w:rsidRPr="00C26A94">
        <w:rPr>
          <w:rStyle w:val="ts61"/>
          <w:szCs w:val="28"/>
          <w:lang w:val="ru-RU"/>
        </w:rPr>
        <w:t xml:space="preserve"> стерильную повязку, и уже только тогда можно накладывать шину.</w:t>
      </w:r>
    </w:p>
    <w:p w:rsidR="009E5630" w:rsidRPr="00C26A94" w:rsidRDefault="009E5630" w:rsidP="009E5630">
      <w:pPr>
        <w:pStyle w:val="2"/>
        <w:ind w:firstLine="567"/>
        <w:rPr>
          <w:rFonts w:ascii="Times New Roman" w:hAnsi="Times New Roman"/>
          <w:szCs w:val="28"/>
          <w:lang w:val="ru-RU"/>
        </w:rPr>
      </w:pPr>
      <w:r w:rsidRPr="00C26A94">
        <w:rPr>
          <w:rStyle w:val="ts61"/>
          <w:szCs w:val="28"/>
          <w:lang w:val="ru-RU"/>
        </w:rPr>
        <w:t xml:space="preserve">Иммобилизацию обычно проводят вдвоем – один из оказывающих помощь осторожно приподнимает конечность, не допуская смещения </w:t>
      </w:r>
      <w:r w:rsidRPr="00C26A94">
        <w:rPr>
          <w:rStyle w:val="ts61"/>
          <w:szCs w:val="28"/>
          <w:lang w:val="ru-RU"/>
        </w:rPr>
        <w:lastRenderedPageBreak/>
        <w:t>отломков, а другой – плотно и равномерно прибинтовывает шину к конечности, начиная от периферии. Концы пальцев, если они не повреждены, оставляют открытыми для контроля за кровообращением. При ограниченном количестве перевязочных средств шины фиксируют кусками бинта, веревки, ремнями.</w:t>
      </w:r>
    </w:p>
    <w:p w:rsidR="009E5630" w:rsidRPr="00E56A62" w:rsidRDefault="009E5630" w:rsidP="009E5630">
      <w:pPr>
        <w:pStyle w:val="2"/>
        <w:rPr>
          <w:rFonts w:ascii="Times New Roman" w:hAnsi="Times New Roman"/>
          <w:szCs w:val="28"/>
          <w:lang w:val="ru-RU"/>
        </w:rPr>
      </w:pPr>
    </w:p>
    <w:p w:rsidR="009E5630" w:rsidRPr="00E56A62" w:rsidRDefault="009E5630" w:rsidP="009E5630">
      <w:pPr>
        <w:pStyle w:val="2"/>
        <w:ind w:firstLine="567"/>
        <w:rPr>
          <w:rFonts w:ascii="Times New Roman" w:hAnsi="Times New Roman"/>
          <w:szCs w:val="28"/>
          <w:lang w:val="ru-RU"/>
        </w:rPr>
      </w:pPr>
      <w:r w:rsidRPr="00E56A62">
        <w:rPr>
          <w:rFonts w:ascii="Times New Roman" w:hAnsi="Times New Roman"/>
          <w:b/>
          <w:szCs w:val="28"/>
          <w:lang w:val="ru-RU"/>
        </w:rPr>
        <w:t xml:space="preserve">Переломы костей носа и челюстей </w:t>
      </w:r>
      <w:r w:rsidRPr="00E56A62">
        <w:rPr>
          <w:rFonts w:ascii="Times New Roman" w:hAnsi="Times New Roman"/>
          <w:szCs w:val="28"/>
          <w:lang w:val="ru-RU"/>
        </w:rPr>
        <w:t xml:space="preserve">нередко сопровождаются кровотечениями. Таких пострадавших усаживают с некоторым наклоном головы вперед. Поверх повязки следует положить холод (пакет со льдом). Если пострадавший находится в бессознательном состоянии, то его размещают в положении лежа на животе с подложенным под лоб и грудь валиками из одежды, что позволяет предупредить удушье кровью или запавшим языком. Перед транспортировкой производят временную фиксацию </w:t>
      </w:r>
      <w:r>
        <w:rPr>
          <w:rFonts w:ascii="Times New Roman" w:hAnsi="Times New Roman"/>
          <w:szCs w:val="28"/>
          <w:lang w:val="ru-RU"/>
        </w:rPr>
        <w:t xml:space="preserve">челюстей наложением </w:t>
      </w:r>
      <w:r w:rsidRPr="00E56A62">
        <w:rPr>
          <w:rFonts w:ascii="Times New Roman" w:hAnsi="Times New Roman"/>
          <w:szCs w:val="28"/>
          <w:lang w:val="ru-RU"/>
        </w:rPr>
        <w:t>повязки. За пострадавшим требуется постоянное наблюдение.</w:t>
      </w:r>
    </w:p>
    <w:p w:rsidR="009E5630" w:rsidRPr="00C26A94" w:rsidRDefault="009E5630" w:rsidP="009E5630">
      <w:pPr>
        <w:pStyle w:val="2"/>
        <w:ind w:firstLine="567"/>
        <w:rPr>
          <w:rStyle w:val="ts61"/>
          <w:szCs w:val="28"/>
          <w:lang w:val="ru-RU"/>
        </w:rPr>
      </w:pPr>
      <w:r w:rsidRPr="00C26A94">
        <w:rPr>
          <w:rStyle w:val="ts61"/>
          <w:b/>
          <w:szCs w:val="28"/>
          <w:lang w:val="ru-RU"/>
        </w:rPr>
        <w:t>При переломе бедра</w:t>
      </w:r>
      <w:r w:rsidRPr="00C26A94">
        <w:rPr>
          <w:rStyle w:val="ts61"/>
          <w:szCs w:val="28"/>
          <w:lang w:val="ru-RU"/>
        </w:rPr>
        <w:t xml:space="preserve"> для создания покоя поврежденной ноге снаружи, от стопы до подмышечной впадины прибинтовываются шины, а по внутренней поверхности</w:t>
      </w:r>
      <w:r w:rsidRPr="00C26A94">
        <w:rPr>
          <w:rStyle w:val="ts61"/>
          <w:szCs w:val="28"/>
        </w:rPr>
        <w:t> </w:t>
      </w:r>
      <w:r w:rsidRPr="00C26A94">
        <w:rPr>
          <w:rStyle w:val="ts61"/>
          <w:szCs w:val="28"/>
          <w:lang w:val="ru-RU"/>
        </w:rPr>
        <w:t xml:space="preserve"> от стопы до промежности. Однако если ничего нет под рукой, можно прибинтовать поврежденную конечность к здоровой.</w:t>
      </w:r>
    </w:p>
    <w:p w:rsidR="009E5630" w:rsidRPr="00C26A94" w:rsidRDefault="009E5630" w:rsidP="009E5630">
      <w:pPr>
        <w:pStyle w:val="2"/>
        <w:rPr>
          <w:rStyle w:val="ts61"/>
          <w:szCs w:val="28"/>
          <w:lang w:val="ru-RU"/>
        </w:rPr>
      </w:pPr>
    </w:p>
    <w:p w:rsidR="009E5630" w:rsidRPr="00C26A94" w:rsidRDefault="009E5630" w:rsidP="009E5630">
      <w:pPr>
        <w:pStyle w:val="2"/>
        <w:ind w:firstLine="540"/>
        <w:rPr>
          <w:rFonts w:ascii="Times New Roman" w:hAnsi="Times New Roman"/>
          <w:szCs w:val="28"/>
          <w:lang w:val="ru-RU"/>
        </w:rPr>
      </w:pPr>
      <w:r w:rsidRPr="00C26A94">
        <w:rPr>
          <w:rStyle w:val="ts61"/>
          <w:szCs w:val="28"/>
          <w:lang w:val="ru-RU"/>
        </w:rPr>
        <w:t xml:space="preserve">Шинирование верхних конечностей </w:t>
      </w:r>
      <w:r w:rsidRPr="00C26A94">
        <w:rPr>
          <w:rStyle w:val="ts61"/>
          <w:b/>
          <w:szCs w:val="28"/>
          <w:lang w:val="ru-RU"/>
        </w:rPr>
        <w:t>при переломах плеча и костей предплечья</w:t>
      </w:r>
      <w:r w:rsidRPr="00C26A94">
        <w:rPr>
          <w:rStyle w:val="ts61"/>
          <w:szCs w:val="28"/>
          <w:lang w:val="ru-RU"/>
        </w:rPr>
        <w:t xml:space="preserve"> делается так. Согнув поврежденную руку в локтевом суставе и подвернув ладонью к груди, накладывают шину от пальцев до противоположного плечевого сустава на спине. Если под рукой шин не имеется, то можно прибинтовать поврежденную руку к туловищу или подвесить ее на косынке, на поднятую полу пиджака.</w:t>
      </w:r>
    </w:p>
    <w:p w:rsidR="009E5630" w:rsidRPr="00E56A62" w:rsidRDefault="009E5630" w:rsidP="009E5630">
      <w:pPr>
        <w:pStyle w:val="2"/>
        <w:ind w:firstLine="540"/>
        <w:rPr>
          <w:rFonts w:ascii="Times New Roman" w:hAnsi="Times New Roman"/>
          <w:szCs w:val="28"/>
        </w:rPr>
      </w:pPr>
      <w:r>
        <w:rPr>
          <w:rFonts w:ascii="Times New Roman" w:hAnsi="Times New Roman"/>
          <w:noProof/>
          <w:szCs w:val="28"/>
          <w:lang w:val="ru-RU" w:eastAsia="ru-RU" w:bidi="ar-SA"/>
        </w:rPr>
        <w:drawing>
          <wp:inline distT="0" distB="0" distL="0" distR="0" wp14:anchorId="2FA8F73F" wp14:editId="0021F2EC">
            <wp:extent cx="2876550" cy="1514475"/>
            <wp:effectExtent l="19050" t="19050" r="19050" b="2857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cstate="print"/>
                    <a:srcRect/>
                    <a:stretch>
                      <a:fillRect/>
                    </a:stretch>
                  </pic:blipFill>
                  <pic:spPr bwMode="auto">
                    <a:xfrm>
                      <a:off x="0" y="0"/>
                      <a:ext cx="2876550" cy="1514475"/>
                    </a:xfrm>
                    <a:prstGeom prst="rect">
                      <a:avLst/>
                    </a:prstGeom>
                    <a:noFill/>
                    <a:ln w="9525" cmpd="sng">
                      <a:solidFill>
                        <a:srgbClr val="254061"/>
                      </a:solidFill>
                      <a:miter lim="800000"/>
                      <a:headEnd/>
                      <a:tailEnd/>
                    </a:ln>
                    <a:effectLst/>
                  </pic:spPr>
                </pic:pic>
              </a:graphicData>
            </a:graphic>
          </wp:inline>
        </w:drawing>
      </w:r>
    </w:p>
    <w:p w:rsidR="009E5630" w:rsidRPr="00E56A62" w:rsidRDefault="009E5630" w:rsidP="009E5630">
      <w:pPr>
        <w:pStyle w:val="2"/>
        <w:ind w:firstLine="540"/>
        <w:rPr>
          <w:rFonts w:ascii="Times New Roman" w:hAnsi="Times New Roman"/>
          <w:szCs w:val="28"/>
        </w:rPr>
      </w:pPr>
    </w:p>
    <w:p w:rsidR="009E5630" w:rsidRPr="00E56A62" w:rsidRDefault="009E5630" w:rsidP="009E5630">
      <w:pPr>
        <w:pStyle w:val="2"/>
        <w:ind w:firstLine="540"/>
        <w:rPr>
          <w:rFonts w:ascii="Times New Roman" w:hAnsi="Times New Roman"/>
          <w:szCs w:val="28"/>
          <w:lang w:val="ru-RU"/>
        </w:rPr>
      </w:pPr>
      <w:r w:rsidRPr="00E56A62">
        <w:rPr>
          <w:rFonts w:ascii="Times New Roman" w:hAnsi="Times New Roman"/>
          <w:b/>
          <w:szCs w:val="28"/>
          <w:lang w:val="ru-RU"/>
        </w:rPr>
        <w:t xml:space="preserve">При переломах ребер и грудины </w:t>
      </w:r>
      <w:r w:rsidRPr="00E56A62">
        <w:rPr>
          <w:rFonts w:ascii="Times New Roman" w:hAnsi="Times New Roman"/>
          <w:szCs w:val="28"/>
          <w:lang w:val="ru-RU"/>
        </w:rPr>
        <w:t>у травмированных отмечаются:</w:t>
      </w:r>
    </w:p>
    <w:p w:rsidR="009E5630" w:rsidRPr="00E56A62" w:rsidRDefault="009E5630" w:rsidP="009E5630">
      <w:pPr>
        <w:pStyle w:val="2"/>
        <w:numPr>
          <w:ilvl w:val="0"/>
          <w:numId w:val="4"/>
        </w:numPr>
        <w:rPr>
          <w:rFonts w:ascii="Times New Roman" w:hAnsi="Times New Roman"/>
          <w:szCs w:val="28"/>
          <w:lang w:val="ru-RU"/>
        </w:rPr>
      </w:pPr>
      <w:r w:rsidRPr="00E56A62">
        <w:rPr>
          <w:rFonts w:ascii="Times New Roman" w:hAnsi="Times New Roman"/>
          <w:szCs w:val="28"/>
          <w:lang w:val="ru-RU"/>
        </w:rPr>
        <w:t>острая боль, усиливающаяся при вдохе, кашле, поднятии руки;</w:t>
      </w:r>
    </w:p>
    <w:p w:rsidR="009E5630" w:rsidRPr="00E56A62" w:rsidRDefault="009E5630" w:rsidP="009E5630">
      <w:pPr>
        <w:pStyle w:val="2"/>
        <w:numPr>
          <w:ilvl w:val="0"/>
          <w:numId w:val="4"/>
        </w:numPr>
        <w:rPr>
          <w:rFonts w:ascii="Times New Roman" w:hAnsi="Times New Roman"/>
          <w:szCs w:val="28"/>
          <w:lang w:val="ru-RU"/>
        </w:rPr>
      </w:pPr>
      <w:r w:rsidRPr="00E56A62">
        <w:rPr>
          <w:rFonts w:ascii="Times New Roman" w:hAnsi="Times New Roman"/>
          <w:szCs w:val="28"/>
          <w:lang w:val="ru-RU"/>
        </w:rPr>
        <w:t>ограничение подвижности грудной клетки на стороне перелома.</w:t>
      </w:r>
    </w:p>
    <w:p w:rsidR="009E5630" w:rsidRPr="00C26A94" w:rsidRDefault="009E5630" w:rsidP="009E5630">
      <w:pPr>
        <w:pStyle w:val="2"/>
        <w:ind w:firstLine="540"/>
        <w:rPr>
          <w:rStyle w:val="ts61"/>
          <w:szCs w:val="28"/>
          <w:lang w:val="ru-RU"/>
        </w:rPr>
      </w:pPr>
      <w:r w:rsidRPr="00C26A94">
        <w:rPr>
          <w:rStyle w:val="ts61"/>
          <w:szCs w:val="28"/>
          <w:lang w:val="ru-RU"/>
        </w:rPr>
        <w:t>Могут наблюдаться затрудненное дыхание, деформация грудной клетки, реже скрип трущихся обломков. Наложение тугой повязки значительно облегчает состояние пострадавшего. Бинтование начинают во время выхода.</w:t>
      </w:r>
    </w:p>
    <w:p w:rsidR="009E5630" w:rsidRPr="00C26A94" w:rsidRDefault="009E5630" w:rsidP="009E5630">
      <w:pPr>
        <w:pStyle w:val="2"/>
        <w:ind w:firstLine="540"/>
        <w:rPr>
          <w:rStyle w:val="ts61"/>
          <w:szCs w:val="28"/>
          <w:lang w:val="ru-RU"/>
        </w:rPr>
      </w:pPr>
    </w:p>
    <w:p w:rsidR="009E5630" w:rsidRPr="00C26A94" w:rsidRDefault="009E5630" w:rsidP="009E5630">
      <w:pPr>
        <w:pStyle w:val="2"/>
        <w:ind w:firstLine="540"/>
        <w:rPr>
          <w:rFonts w:ascii="Times New Roman" w:hAnsi="Times New Roman"/>
          <w:szCs w:val="28"/>
          <w:lang w:val="ru-RU"/>
        </w:rPr>
      </w:pPr>
      <w:r w:rsidRPr="00C26A94">
        <w:rPr>
          <w:rStyle w:val="ts61"/>
          <w:b/>
          <w:szCs w:val="28"/>
          <w:lang w:val="ru-RU"/>
        </w:rPr>
        <w:t>При переломах костей позвоночника и таза</w:t>
      </w:r>
      <w:r w:rsidRPr="00C26A94">
        <w:rPr>
          <w:rStyle w:val="ts61"/>
          <w:szCs w:val="28"/>
          <w:lang w:val="ru-RU"/>
        </w:rPr>
        <w:t xml:space="preserve"> появляется сильная боль, исчезает чувствительность, появляется паралич ног. Оказывая помощь, необходимо соблюдать исключительную осторожность, так как даже </w:t>
      </w:r>
      <w:r w:rsidRPr="00C26A94">
        <w:rPr>
          <w:rStyle w:val="ts61"/>
          <w:szCs w:val="28"/>
          <w:lang w:val="ru-RU"/>
        </w:rPr>
        <w:lastRenderedPageBreak/>
        <w:t>небольшие смещения позвонков могут вызвать разрыв спинного мозга. На мягких носилках такого больного перевозить нельзя, можно только на твердой гладкой поверхности. Для этой цели используется щит (широкая доска, лист толстой фанеры, дверь, снятая с петель и пр.), который укладывается на носилки. Очень осторожно больного поднимают несколько человек, в один прием, взявшись за одежду по команде.Больного на щите укладывают на спину, несколько разведя ноги в стороны, подложив под колени плотный валик из сложенного одеяла или плотной одежды («поза лягушки»).</w:t>
      </w:r>
    </w:p>
    <w:p w:rsidR="009E5630" w:rsidRDefault="009E5630" w:rsidP="009E5630">
      <w:pPr>
        <w:pStyle w:val="2"/>
        <w:ind w:firstLine="540"/>
        <w:rPr>
          <w:rFonts w:ascii="Times New Roman" w:hAnsi="Times New Roman"/>
          <w:szCs w:val="28"/>
          <w:lang w:val="ru-RU"/>
        </w:rPr>
      </w:pPr>
      <w:r>
        <w:rPr>
          <w:rFonts w:ascii="Times New Roman" w:hAnsi="Times New Roman"/>
          <w:noProof/>
          <w:szCs w:val="28"/>
          <w:lang w:val="ru-RU" w:eastAsia="ru-RU" w:bidi="ar-SA"/>
        </w:rPr>
        <w:drawing>
          <wp:inline distT="0" distB="0" distL="0" distR="0" wp14:anchorId="317102B4" wp14:editId="57818B5B">
            <wp:extent cx="3181350" cy="1028700"/>
            <wp:effectExtent l="19050" t="19050" r="19050" b="190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8" cstate="print"/>
                    <a:srcRect/>
                    <a:stretch>
                      <a:fillRect/>
                    </a:stretch>
                  </pic:blipFill>
                  <pic:spPr bwMode="auto">
                    <a:xfrm>
                      <a:off x="0" y="0"/>
                      <a:ext cx="3181350" cy="1028700"/>
                    </a:xfrm>
                    <a:prstGeom prst="rect">
                      <a:avLst/>
                    </a:prstGeom>
                    <a:noFill/>
                    <a:ln w="9525" cmpd="sng">
                      <a:solidFill>
                        <a:srgbClr val="254061"/>
                      </a:solidFill>
                      <a:miter lim="800000"/>
                      <a:headEnd/>
                      <a:tailEnd/>
                    </a:ln>
                    <a:effectLst/>
                  </pic:spPr>
                </pic:pic>
              </a:graphicData>
            </a:graphic>
          </wp:inline>
        </w:drawing>
      </w:r>
    </w:p>
    <w:p w:rsidR="009E5630" w:rsidRPr="00BF0184" w:rsidRDefault="009E5630" w:rsidP="009E5630">
      <w:pPr>
        <w:pStyle w:val="2"/>
        <w:ind w:firstLine="540"/>
        <w:rPr>
          <w:rStyle w:val="ts61"/>
          <w:szCs w:val="28"/>
          <w:lang w:val="ru-RU"/>
        </w:rPr>
      </w:pPr>
    </w:p>
    <w:p w:rsidR="009E5630" w:rsidRPr="00C26A94" w:rsidRDefault="009E5630" w:rsidP="009E5630">
      <w:pPr>
        <w:pStyle w:val="2"/>
        <w:spacing w:line="276" w:lineRule="auto"/>
        <w:ind w:firstLine="540"/>
        <w:rPr>
          <w:rStyle w:val="ts61"/>
          <w:szCs w:val="28"/>
          <w:lang w:val="ru-RU"/>
        </w:rPr>
      </w:pPr>
      <w:r w:rsidRPr="00C26A94">
        <w:rPr>
          <w:rStyle w:val="ts61"/>
          <w:szCs w:val="28"/>
          <w:lang w:val="ru-RU"/>
        </w:rPr>
        <w:t xml:space="preserve">Человека с </w:t>
      </w:r>
      <w:r w:rsidRPr="00C26A94">
        <w:rPr>
          <w:rStyle w:val="ts61"/>
          <w:b/>
          <w:szCs w:val="28"/>
          <w:lang w:val="ru-RU"/>
        </w:rPr>
        <w:t>переломом шейного отдела позвоночника</w:t>
      </w:r>
      <w:r w:rsidRPr="00C26A94">
        <w:rPr>
          <w:rStyle w:val="ts61"/>
          <w:szCs w:val="28"/>
          <w:lang w:val="ru-RU"/>
        </w:rPr>
        <w:t xml:space="preserve"> перевозят на спине с валиком под лопатками. Голову и шею следует закрепить, обложив их по бокам мягкими предметами.</w:t>
      </w:r>
    </w:p>
    <w:p w:rsidR="009E5630" w:rsidRPr="00C26A94" w:rsidRDefault="009E5630" w:rsidP="009E5630">
      <w:pPr>
        <w:pStyle w:val="a3"/>
        <w:spacing w:line="276" w:lineRule="auto"/>
        <w:ind w:firstLine="0"/>
        <w:rPr>
          <w:rStyle w:val="ts61"/>
          <w:szCs w:val="28"/>
          <w:lang w:val="ru-RU"/>
        </w:rPr>
      </w:pPr>
    </w:p>
    <w:p w:rsidR="009E5630" w:rsidRPr="00C26A94" w:rsidRDefault="009E5630" w:rsidP="009E5630">
      <w:pPr>
        <w:pStyle w:val="2"/>
        <w:spacing w:line="276" w:lineRule="auto"/>
        <w:ind w:firstLine="540"/>
        <w:rPr>
          <w:rStyle w:val="ts61"/>
          <w:szCs w:val="28"/>
          <w:lang w:val="ru-RU"/>
        </w:rPr>
      </w:pPr>
      <w:r w:rsidRPr="00C26A94">
        <w:rPr>
          <w:rStyle w:val="ts101"/>
          <w:rFonts w:eastAsia="Century Schoolbook"/>
          <w:sz w:val="28"/>
          <w:szCs w:val="28"/>
          <w:lang w:val="ru-RU"/>
        </w:rPr>
        <w:t>Вывих</w:t>
      </w:r>
      <w:r w:rsidRPr="00C26A94">
        <w:rPr>
          <w:rStyle w:val="ts61"/>
          <w:szCs w:val="28"/>
          <w:lang w:val="ru-RU"/>
        </w:rPr>
        <w:t>- это смещение концов костей в суставах относительно друг друга с крушением суставной сумки. Чаще всего случается в плечевом, реже в тазобедренном, голеностопном и локтевом суставах в результате неудачного падения или ушиба.</w:t>
      </w:r>
    </w:p>
    <w:p w:rsidR="009E5630" w:rsidRPr="00C26A94" w:rsidRDefault="009E5630" w:rsidP="009E5630">
      <w:pPr>
        <w:pStyle w:val="2"/>
        <w:spacing w:line="276" w:lineRule="auto"/>
        <w:ind w:firstLine="540"/>
        <w:rPr>
          <w:rStyle w:val="ts61"/>
          <w:szCs w:val="28"/>
          <w:lang w:val="ru-RU"/>
        </w:rPr>
      </w:pPr>
    </w:p>
    <w:p w:rsidR="009E5630" w:rsidRPr="00C26A94" w:rsidRDefault="009E5630" w:rsidP="009E5630">
      <w:pPr>
        <w:pStyle w:val="2"/>
        <w:spacing w:line="276" w:lineRule="auto"/>
        <w:ind w:firstLine="540"/>
        <w:rPr>
          <w:rStyle w:val="ts61"/>
          <w:szCs w:val="28"/>
          <w:lang w:val="ru-RU"/>
        </w:rPr>
      </w:pPr>
      <w:r w:rsidRPr="00C26A94">
        <w:rPr>
          <w:rStyle w:val="ts61"/>
          <w:szCs w:val="28"/>
          <w:lang w:val="ru-RU"/>
        </w:rPr>
        <w:t>Наличие  вывиха можно распознать по трем основным признакам:</w:t>
      </w:r>
    </w:p>
    <w:p w:rsidR="009E5630" w:rsidRPr="00C26A94" w:rsidRDefault="009E5630" w:rsidP="009E5630">
      <w:pPr>
        <w:pStyle w:val="2"/>
        <w:numPr>
          <w:ilvl w:val="0"/>
          <w:numId w:val="5"/>
        </w:numPr>
        <w:spacing w:line="276" w:lineRule="auto"/>
        <w:rPr>
          <w:rStyle w:val="ts61"/>
          <w:szCs w:val="28"/>
          <w:lang w:val="ru-RU"/>
        </w:rPr>
      </w:pPr>
      <w:r w:rsidRPr="00C26A94">
        <w:rPr>
          <w:rStyle w:val="ts61"/>
          <w:szCs w:val="28"/>
          <w:lang w:val="ru-RU"/>
        </w:rPr>
        <w:t>Полная невозможность движений в поврежденном суставе и сильная боль;</w:t>
      </w:r>
    </w:p>
    <w:p w:rsidR="009E5630" w:rsidRPr="00C26A94" w:rsidRDefault="009E5630" w:rsidP="009E5630">
      <w:pPr>
        <w:pStyle w:val="2"/>
        <w:numPr>
          <w:ilvl w:val="0"/>
          <w:numId w:val="5"/>
        </w:numPr>
        <w:spacing w:line="276" w:lineRule="auto"/>
        <w:rPr>
          <w:rStyle w:val="ts61"/>
          <w:szCs w:val="28"/>
          <w:lang w:val="ru-RU"/>
        </w:rPr>
      </w:pPr>
      <w:r w:rsidRPr="00C26A94">
        <w:rPr>
          <w:rStyle w:val="ts61"/>
          <w:szCs w:val="28"/>
          <w:lang w:val="ru-RU"/>
        </w:rPr>
        <w:t>Вынужденное положение конечности в связи с сокращением мышц, например, при вывихе плеча больной держит руку согнутой в локтевом суставе и отведенной в сторону, а голову наклоняет к больному плечу, при некоторых вывихах в тазобедренном суставе нога поворачивается носком внутрь и т.д.;</w:t>
      </w:r>
    </w:p>
    <w:p w:rsidR="009E5630" w:rsidRPr="00C26A94" w:rsidRDefault="009E5630" w:rsidP="009E5630">
      <w:pPr>
        <w:pStyle w:val="2"/>
        <w:numPr>
          <w:ilvl w:val="0"/>
          <w:numId w:val="5"/>
        </w:numPr>
        <w:spacing w:line="276" w:lineRule="auto"/>
        <w:rPr>
          <w:rStyle w:val="ts61"/>
          <w:szCs w:val="28"/>
          <w:lang w:val="ru-RU"/>
        </w:rPr>
      </w:pPr>
      <w:r w:rsidRPr="00C26A94">
        <w:rPr>
          <w:rStyle w:val="ts61"/>
          <w:szCs w:val="28"/>
          <w:lang w:val="ru-RU"/>
        </w:rPr>
        <w:t>Изменение очертания сустава по сравнению с таким же суставом на здоровой стороне.</w:t>
      </w:r>
    </w:p>
    <w:p w:rsidR="009E5630" w:rsidRPr="00C26A94" w:rsidRDefault="009E5630" w:rsidP="009E5630">
      <w:pPr>
        <w:pStyle w:val="2"/>
        <w:spacing w:line="276" w:lineRule="auto"/>
        <w:ind w:firstLine="567"/>
        <w:rPr>
          <w:rStyle w:val="ts61"/>
          <w:szCs w:val="28"/>
          <w:lang w:val="ru-RU"/>
        </w:rPr>
      </w:pPr>
      <w:r w:rsidRPr="00C26A94">
        <w:rPr>
          <w:rStyle w:val="ts61"/>
          <w:szCs w:val="28"/>
          <w:lang w:val="ru-RU"/>
        </w:rPr>
        <w:t>При ощупывании сустава суставная головка в обычном месте не определяется, там прощупывается пустая суставная впадина.</w:t>
      </w:r>
    </w:p>
    <w:p w:rsidR="009E5630" w:rsidRPr="00C26A94" w:rsidRDefault="009E5630" w:rsidP="009E5630">
      <w:pPr>
        <w:pStyle w:val="2"/>
        <w:spacing w:line="276" w:lineRule="auto"/>
        <w:ind w:firstLine="567"/>
        <w:rPr>
          <w:rStyle w:val="ts61"/>
          <w:szCs w:val="28"/>
          <w:lang w:val="ru-RU"/>
        </w:rPr>
      </w:pPr>
      <w:r w:rsidRPr="00C26A94">
        <w:rPr>
          <w:rStyle w:val="ts61"/>
          <w:b/>
          <w:i/>
          <w:szCs w:val="28"/>
          <w:lang w:val="ru-RU"/>
        </w:rPr>
        <w:lastRenderedPageBreak/>
        <w:t xml:space="preserve">Первая помощь при вывихах </w:t>
      </w:r>
      <w:r w:rsidRPr="00C26A94">
        <w:rPr>
          <w:rStyle w:val="ts61"/>
          <w:szCs w:val="28"/>
          <w:lang w:val="ru-RU"/>
        </w:rPr>
        <w:t>заключается в наложении шины или повязок с целью фиксировать конечность в том положении, которое наиболее удобно для пострадавшего.</w:t>
      </w:r>
    </w:p>
    <w:p w:rsidR="009E5630" w:rsidRPr="00C26A94" w:rsidRDefault="009E5630" w:rsidP="009E5630">
      <w:pPr>
        <w:pStyle w:val="2"/>
        <w:spacing w:line="276" w:lineRule="auto"/>
        <w:ind w:firstLine="540"/>
        <w:rPr>
          <w:rStyle w:val="ts61"/>
          <w:szCs w:val="28"/>
          <w:lang w:val="ru-RU"/>
        </w:rPr>
      </w:pPr>
      <w:r w:rsidRPr="00C26A94">
        <w:rPr>
          <w:rStyle w:val="ts61"/>
          <w:b/>
          <w:i/>
          <w:szCs w:val="28"/>
          <w:lang w:val="ru-RU"/>
        </w:rPr>
        <w:t>Вывих самостоятельно вправлять нельзя</w:t>
      </w:r>
      <w:r w:rsidRPr="00C26A94">
        <w:rPr>
          <w:rStyle w:val="ts61"/>
          <w:szCs w:val="28"/>
          <w:lang w:val="ru-RU"/>
        </w:rPr>
        <w:t>, так как это только усилит страдания потерпевшего и усугубит травму.</w:t>
      </w:r>
    </w:p>
    <w:p w:rsidR="009E5630" w:rsidRPr="00C26A94" w:rsidRDefault="009E5630" w:rsidP="009E5630">
      <w:pPr>
        <w:pStyle w:val="2"/>
        <w:spacing w:line="276" w:lineRule="auto"/>
        <w:ind w:firstLine="540"/>
        <w:rPr>
          <w:rFonts w:ascii="Times New Roman" w:hAnsi="Times New Roman"/>
          <w:szCs w:val="28"/>
          <w:lang w:val="ru-RU"/>
        </w:rPr>
      </w:pPr>
    </w:p>
    <w:p w:rsidR="009E5630" w:rsidRPr="00C26A94" w:rsidRDefault="009E5630" w:rsidP="009E5630">
      <w:pPr>
        <w:pStyle w:val="2"/>
        <w:spacing w:line="276" w:lineRule="auto"/>
        <w:ind w:firstLine="540"/>
        <w:rPr>
          <w:rStyle w:val="ts61"/>
          <w:szCs w:val="28"/>
          <w:lang w:val="ru-RU"/>
        </w:rPr>
      </w:pPr>
      <w:r w:rsidRPr="00C26A94">
        <w:rPr>
          <w:rStyle w:val="ts61"/>
          <w:b/>
          <w:szCs w:val="28"/>
          <w:lang w:val="ru-RU"/>
        </w:rPr>
        <w:t>Растяжения и разрывы связок суставов</w:t>
      </w:r>
      <w:r w:rsidRPr="00C26A94">
        <w:rPr>
          <w:rStyle w:val="ts61"/>
          <w:szCs w:val="28"/>
          <w:lang w:val="ru-RU"/>
        </w:rPr>
        <w:t xml:space="preserve"> возникают в результате резких и быстрых движений, которые превышают физиологическую подвижность суставов. Чаще всего страдают голеностопный, лучезапястный, коленный суставы. Отмечается резкая болезненность в суставе при движении, отечность, при разрыве связок</w:t>
      </w:r>
      <w:r w:rsidRPr="00C26A94">
        <w:rPr>
          <w:rStyle w:val="ts61"/>
          <w:szCs w:val="28"/>
        </w:rPr>
        <w:t> </w:t>
      </w:r>
      <w:r w:rsidRPr="00C26A94">
        <w:rPr>
          <w:rStyle w:val="ts61"/>
          <w:szCs w:val="28"/>
          <w:lang w:val="ru-RU"/>
        </w:rPr>
        <w:t xml:space="preserve"> кровоподтек.</w:t>
      </w:r>
    </w:p>
    <w:p w:rsidR="009E5630" w:rsidRPr="00C26A94" w:rsidRDefault="009E5630" w:rsidP="009E5630">
      <w:pPr>
        <w:pStyle w:val="2"/>
        <w:spacing w:line="276" w:lineRule="auto"/>
        <w:ind w:firstLine="540"/>
        <w:rPr>
          <w:rFonts w:ascii="Times New Roman" w:hAnsi="Times New Roman"/>
          <w:szCs w:val="28"/>
          <w:lang w:val="ru-RU"/>
        </w:rPr>
      </w:pPr>
      <w:r w:rsidRPr="00C26A94">
        <w:rPr>
          <w:rStyle w:val="ts61"/>
          <w:b/>
          <w:i/>
          <w:szCs w:val="28"/>
          <w:lang w:val="ru-RU"/>
        </w:rPr>
        <w:t>Первая помощь</w:t>
      </w:r>
      <w:r w:rsidRPr="00C26A94">
        <w:rPr>
          <w:rStyle w:val="ts61"/>
          <w:szCs w:val="28"/>
          <w:lang w:val="ru-RU"/>
        </w:rPr>
        <w:t xml:space="preserve"> сводится к тугому бинтованию путем наложения давящей повязки, компресса (холодного) и созданию покоя конечности.</w:t>
      </w:r>
    </w:p>
    <w:p w:rsidR="009E5630" w:rsidRPr="00C26A94" w:rsidRDefault="009E5630" w:rsidP="009E5630">
      <w:pPr>
        <w:pStyle w:val="2"/>
        <w:spacing w:line="276" w:lineRule="auto"/>
        <w:ind w:firstLine="540"/>
        <w:rPr>
          <w:rFonts w:ascii="Times New Roman" w:hAnsi="Times New Roman"/>
          <w:szCs w:val="28"/>
          <w:lang w:val="ru-RU"/>
        </w:rPr>
      </w:pPr>
    </w:p>
    <w:p w:rsidR="009E5630" w:rsidRPr="00C26A94" w:rsidRDefault="009E5630" w:rsidP="009E5630">
      <w:pPr>
        <w:pStyle w:val="2"/>
        <w:spacing w:line="276" w:lineRule="auto"/>
        <w:ind w:firstLine="540"/>
        <w:rPr>
          <w:rFonts w:ascii="Times New Roman" w:hAnsi="Times New Roman"/>
          <w:szCs w:val="28"/>
          <w:lang w:val="ru-RU"/>
        </w:rPr>
      </w:pPr>
      <w:r w:rsidRPr="00C26A94">
        <w:rPr>
          <w:rStyle w:val="ts61"/>
          <w:szCs w:val="28"/>
          <w:lang w:val="ru-RU"/>
        </w:rPr>
        <w:t>К наиболее часто встречающимся при чрезвычайных ситуациях и в быту трав</w:t>
      </w:r>
      <w:r w:rsidRPr="00C26A94">
        <w:rPr>
          <w:rStyle w:val="ts61"/>
          <w:szCs w:val="28"/>
          <w:lang w:val="ru-RU"/>
        </w:rPr>
        <w:softHyphen/>
        <w:t>мам относятся ушибы.</w:t>
      </w:r>
    </w:p>
    <w:p w:rsidR="009E5630" w:rsidRPr="00C26A94" w:rsidRDefault="009E5630" w:rsidP="009E5630">
      <w:pPr>
        <w:pStyle w:val="2"/>
        <w:spacing w:line="276" w:lineRule="auto"/>
        <w:ind w:firstLine="540"/>
        <w:rPr>
          <w:rFonts w:ascii="Times New Roman" w:hAnsi="Times New Roman"/>
          <w:szCs w:val="28"/>
          <w:lang w:val="ru-RU"/>
        </w:rPr>
      </w:pPr>
      <w:r w:rsidRPr="00C26A94">
        <w:rPr>
          <w:rStyle w:val="ts61"/>
          <w:b/>
          <w:szCs w:val="28"/>
          <w:lang w:val="ru-RU"/>
        </w:rPr>
        <w:t>Ушиб</w:t>
      </w:r>
      <w:r w:rsidRPr="00C26A94">
        <w:rPr>
          <w:rStyle w:val="ts61"/>
          <w:szCs w:val="28"/>
          <w:lang w:val="ru-RU"/>
        </w:rPr>
        <w:t xml:space="preserve"> -</w:t>
      </w:r>
      <w:r w:rsidRPr="00C26A94">
        <w:rPr>
          <w:rStyle w:val="ts61"/>
          <w:szCs w:val="28"/>
        </w:rPr>
        <w:t> </w:t>
      </w:r>
      <w:r w:rsidRPr="00C26A94">
        <w:rPr>
          <w:rStyle w:val="ts61"/>
          <w:szCs w:val="28"/>
          <w:lang w:val="ru-RU"/>
        </w:rPr>
        <w:t xml:space="preserve"> это повреждение тканей и органов без нарушения целостности кожи и костей. Степень повреждения зависит от силы удара площади поврежденной поверхности и части тела, ее значимости для организма.</w:t>
      </w:r>
    </w:p>
    <w:p w:rsidR="009E5630" w:rsidRPr="00C26A94" w:rsidRDefault="009E5630" w:rsidP="009E5630">
      <w:pPr>
        <w:pStyle w:val="2"/>
        <w:spacing w:line="276" w:lineRule="auto"/>
        <w:ind w:firstLine="540"/>
        <w:rPr>
          <w:rStyle w:val="ts61"/>
          <w:szCs w:val="28"/>
          <w:lang w:val="ru-RU"/>
        </w:rPr>
      </w:pPr>
      <w:r w:rsidRPr="00C26A94">
        <w:rPr>
          <w:rStyle w:val="ts61"/>
          <w:szCs w:val="28"/>
          <w:lang w:val="ru-RU"/>
        </w:rPr>
        <w:t xml:space="preserve">К основным признакам ушибов относится боль, припухлость и кровоподтеки на месте соприкосновения с ранящим объектом. Боль особенно выражена сразу после ушиба, когда нарастает кровоизлияние и сдавливание излившейся кровью чувствительных нервных окончаний. </w:t>
      </w:r>
    </w:p>
    <w:p w:rsidR="009E5630" w:rsidRPr="00C26A94" w:rsidRDefault="009E5630" w:rsidP="009E5630">
      <w:pPr>
        <w:pStyle w:val="2"/>
        <w:spacing w:line="276" w:lineRule="auto"/>
        <w:ind w:firstLine="540"/>
        <w:rPr>
          <w:rStyle w:val="ts61"/>
          <w:szCs w:val="28"/>
          <w:lang w:val="ru-RU"/>
        </w:rPr>
      </w:pPr>
      <w:r w:rsidRPr="00C26A94">
        <w:rPr>
          <w:rStyle w:val="ts61"/>
          <w:b/>
          <w:i/>
          <w:szCs w:val="28"/>
          <w:lang w:val="ru-RU"/>
        </w:rPr>
        <w:t>Первая медицинская помощь</w:t>
      </w:r>
      <w:r w:rsidRPr="00C26A94">
        <w:rPr>
          <w:rStyle w:val="ts61"/>
          <w:szCs w:val="28"/>
          <w:lang w:val="ru-RU"/>
        </w:rPr>
        <w:t xml:space="preserve"> сразу же после ушиба должна быть направлена на уменьшение боли и кровоизлияния в ткани. С этой целью применяют холод и накладывают давящую повязку. На область ушиба накладывают холодную примочку или на давящую повязку кладут пузырь со льдом, грелку с холодной водой, бутылку со снегом, кусочками льда или холодной водой.</w:t>
      </w:r>
    </w:p>
    <w:p w:rsidR="009E5630" w:rsidRPr="00C26A94" w:rsidRDefault="009E5630" w:rsidP="009E5630">
      <w:pPr>
        <w:pStyle w:val="2"/>
        <w:spacing w:line="276" w:lineRule="auto"/>
        <w:ind w:firstLine="540"/>
        <w:rPr>
          <w:rFonts w:ascii="Times New Roman" w:hAnsi="Times New Roman"/>
          <w:szCs w:val="28"/>
          <w:lang w:val="ru-RU"/>
        </w:rPr>
      </w:pPr>
      <w:r w:rsidRPr="00C26A94">
        <w:rPr>
          <w:rStyle w:val="ts61"/>
          <w:szCs w:val="28"/>
          <w:lang w:val="ru-RU"/>
        </w:rPr>
        <w:t>При наличии на месте ушиба ссадин примочки делать не следует. Ссадину смазывают йодом, на место ушиба накладывают стерильную давящую повязку, а на нее кладут пузырь со льдом.</w:t>
      </w:r>
    </w:p>
    <w:p w:rsidR="009E5630" w:rsidRPr="00C26A94" w:rsidRDefault="009E5630" w:rsidP="009E5630">
      <w:pPr>
        <w:pStyle w:val="2"/>
        <w:spacing w:line="276" w:lineRule="auto"/>
        <w:ind w:firstLine="540"/>
        <w:rPr>
          <w:rFonts w:ascii="Times New Roman" w:hAnsi="Times New Roman"/>
          <w:szCs w:val="28"/>
          <w:lang w:val="ru-RU"/>
        </w:rPr>
      </w:pPr>
      <w:r w:rsidRPr="00C26A94">
        <w:rPr>
          <w:rStyle w:val="ts61"/>
          <w:szCs w:val="28"/>
          <w:lang w:val="ru-RU"/>
        </w:rPr>
        <w:t xml:space="preserve">Ушибленной конечности создается полный покой, придается возвышенное положение, на место ушиба накладывается тугая давящая повязка, можно положить холодный компресс или пузырь со льдом. Внутрь </w:t>
      </w:r>
      <w:r w:rsidRPr="00C26A94">
        <w:rPr>
          <w:rStyle w:val="ts61"/>
          <w:szCs w:val="28"/>
          <w:lang w:val="ru-RU"/>
        </w:rPr>
        <w:lastRenderedPageBreak/>
        <w:t>для уменьшения болей назначаются обезболивающие средства (таблетки амидопирина с анальгином по 1 таблетке 2-3 раза в день).</w:t>
      </w:r>
    </w:p>
    <w:p w:rsidR="009E5630" w:rsidRPr="00C26A94" w:rsidRDefault="009E5630" w:rsidP="009E5630">
      <w:pPr>
        <w:pStyle w:val="2"/>
        <w:spacing w:line="276" w:lineRule="auto"/>
        <w:ind w:firstLine="540"/>
        <w:rPr>
          <w:rFonts w:ascii="Times New Roman" w:hAnsi="Times New Roman"/>
          <w:szCs w:val="28"/>
          <w:lang w:val="ru-RU"/>
        </w:rPr>
      </w:pPr>
      <w:r w:rsidRPr="00C26A94">
        <w:rPr>
          <w:rStyle w:val="ts61"/>
          <w:szCs w:val="28"/>
          <w:lang w:val="ru-RU"/>
        </w:rPr>
        <w:t>Очень серьезен по своим последствиям ушиб головы, так как он может сопровождаться сотрясением и ушибом головного мозга. К признакам сотрясения головного мозга относятся потеря сознания на месте происшествия, возможны тошнота и рвота, замедление пульса.</w:t>
      </w:r>
    </w:p>
    <w:p w:rsidR="009E5630" w:rsidRPr="00C26A94" w:rsidRDefault="009E5630" w:rsidP="009E5630">
      <w:pPr>
        <w:pStyle w:val="2"/>
        <w:spacing w:line="276" w:lineRule="auto"/>
        <w:ind w:firstLine="540"/>
        <w:rPr>
          <w:rFonts w:ascii="Times New Roman" w:hAnsi="Times New Roman"/>
          <w:szCs w:val="28"/>
          <w:lang w:val="ru-RU"/>
        </w:rPr>
      </w:pPr>
      <w:r w:rsidRPr="00C26A94">
        <w:rPr>
          <w:rStyle w:val="ts61"/>
          <w:szCs w:val="28"/>
          <w:lang w:val="ru-RU"/>
        </w:rPr>
        <w:t>Пострадавшему создают полный покой, холодный компресс, лед в пузыре на голову. Со всеми возможными предосторожностями больной как можно скорее должен быть направлен в лечебное учреждение. Для перевозки его кладут спиной на щит, а голову на мягкую подушку. Чтобы фиксировать шею и голову, на шею накладывают валик</w:t>
      </w:r>
      <w:r w:rsidRPr="00C26A94">
        <w:rPr>
          <w:rStyle w:val="ts61"/>
          <w:szCs w:val="28"/>
        </w:rPr>
        <w:t> </w:t>
      </w:r>
      <w:r w:rsidRPr="00C26A94">
        <w:rPr>
          <w:rStyle w:val="ts61"/>
          <w:szCs w:val="28"/>
          <w:lang w:val="ru-RU"/>
        </w:rPr>
        <w:t xml:space="preserve"> воротник из мягкой ткани. Если ушиб головы сопровождается ранением кожных покровов, то на рану накладываются различные типы повязок в виде «чепца» или «уздечки».</w:t>
      </w:r>
    </w:p>
    <w:p w:rsidR="009E5630" w:rsidRPr="00E56A62" w:rsidRDefault="009E5630" w:rsidP="009E5630">
      <w:pPr>
        <w:pStyle w:val="2"/>
        <w:ind w:firstLine="540"/>
        <w:rPr>
          <w:rFonts w:ascii="Times New Roman" w:hAnsi="Times New Roman"/>
          <w:szCs w:val="28"/>
          <w:lang w:val="ru-RU"/>
        </w:rPr>
      </w:pPr>
      <w:r w:rsidRPr="00E56A62">
        <w:rPr>
          <w:rFonts w:ascii="Times New Roman" w:hAnsi="Times New Roman"/>
          <w:szCs w:val="28"/>
          <w:lang w:val="ru-RU"/>
        </w:rPr>
        <w:t>Удар по груди и животу может вызвать настолько сильную боль, что возникает травматический шок. Особенно часто он наступает при ударе в подложечную область живота, где расположено солнечное сплетение нервов, регулирующих функции внутренних органов. При сильном ударе по груди и животу происходят разрывы и даже размозжение внутренних органов.</w:t>
      </w:r>
    </w:p>
    <w:p w:rsidR="009E5630" w:rsidRPr="00E56A62" w:rsidRDefault="009E5630" w:rsidP="009E5630">
      <w:pPr>
        <w:pStyle w:val="2"/>
        <w:ind w:firstLine="540"/>
        <w:rPr>
          <w:rFonts w:ascii="Times New Roman" w:hAnsi="Times New Roman"/>
          <w:szCs w:val="28"/>
          <w:lang w:val="ru-RU"/>
        </w:rPr>
      </w:pPr>
      <w:r w:rsidRPr="00E56A62">
        <w:rPr>
          <w:rFonts w:ascii="Times New Roman" w:hAnsi="Times New Roman"/>
          <w:szCs w:val="28"/>
          <w:lang w:val="ru-RU"/>
        </w:rPr>
        <w:t>При ушибе внутренних органов пострадавший бледен. Пульс у него слабый, частый. Нередко бывает тошнота и рвота (иногда с кровью). Характерным признаком является сокращение брюшных мышц, вследствие чего живот становится твердым, как доска.</w:t>
      </w:r>
    </w:p>
    <w:p w:rsidR="009E5630" w:rsidRPr="00E56A62" w:rsidRDefault="009E5630" w:rsidP="009E5630">
      <w:pPr>
        <w:pStyle w:val="2"/>
        <w:ind w:firstLine="540"/>
        <w:rPr>
          <w:rFonts w:ascii="Times New Roman" w:hAnsi="Times New Roman"/>
          <w:szCs w:val="28"/>
          <w:lang w:val="ru-RU"/>
        </w:rPr>
      </w:pPr>
      <w:r w:rsidRPr="00E56A62">
        <w:rPr>
          <w:rFonts w:ascii="Times New Roman" w:hAnsi="Times New Roman"/>
          <w:szCs w:val="28"/>
          <w:lang w:val="ru-RU"/>
        </w:rPr>
        <w:t>В мирное время закрытые повреждения внутренних органов наблюдаются при автомобильных авариях, падении с высоты, во время землетрясений, бурь, ураганов и других чрезвычайных ситуациях.</w:t>
      </w:r>
    </w:p>
    <w:p w:rsidR="009E5630" w:rsidRPr="00E56A62" w:rsidRDefault="009E5630" w:rsidP="009E5630">
      <w:pPr>
        <w:pStyle w:val="2"/>
        <w:ind w:firstLine="540"/>
        <w:rPr>
          <w:rFonts w:ascii="Times New Roman" w:hAnsi="Times New Roman"/>
          <w:szCs w:val="28"/>
          <w:lang w:val="ru-RU"/>
        </w:rPr>
      </w:pPr>
      <w:r w:rsidRPr="00E56A62">
        <w:rPr>
          <w:rFonts w:ascii="Times New Roman" w:hAnsi="Times New Roman"/>
          <w:szCs w:val="28"/>
          <w:lang w:val="ru-RU"/>
        </w:rPr>
        <w:t>Ушибы груди могут сопровождаться переломами ребер. На месте травмы при осмотре, помимо болей, отека и кровоподтеков, определяются обломки ребер, которые могут ранить кожный покров и повредить легкие (усиление болей при дыхании, кровохаркание, одышка), не исключено развитие пневмоторакса.</w:t>
      </w:r>
      <w:r w:rsidRPr="003B7D72">
        <w:rPr>
          <w:rStyle w:val="a6"/>
          <w:rFonts w:eastAsia="Century Schoolbook"/>
        </w:rPr>
        <w:footnoteReference w:id="1"/>
      </w:r>
      <w:r w:rsidRPr="00E56A62">
        <w:rPr>
          <w:rFonts w:ascii="Times New Roman" w:hAnsi="Times New Roman"/>
          <w:szCs w:val="28"/>
          <w:lang w:val="ru-RU"/>
        </w:rPr>
        <w:t xml:space="preserve"> Пострадавшему надо придать полусидящее положение, положить на выдохе круговую повязку бинтом или полотенцем, чтобы фиксировать обломки ребер.</w:t>
      </w:r>
    </w:p>
    <w:p w:rsidR="009E5630" w:rsidRPr="00E56A62" w:rsidRDefault="009E5630" w:rsidP="009E5630">
      <w:pPr>
        <w:pStyle w:val="2"/>
        <w:ind w:firstLine="540"/>
        <w:rPr>
          <w:rFonts w:ascii="Times New Roman" w:hAnsi="Times New Roman"/>
          <w:szCs w:val="28"/>
          <w:lang w:val="ru-RU"/>
        </w:rPr>
      </w:pPr>
      <w:r w:rsidRPr="00E56A62">
        <w:rPr>
          <w:rFonts w:ascii="Times New Roman" w:hAnsi="Times New Roman"/>
          <w:szCs w:val="28"/>
          <w:lang w:val="ru-RU"/>
        </w:rPr>
        <w:t>При открытом пневмотораксе накладывается герметичная повязка. Таких пострадавших нужно немедленно эвакуировать в положении лежа, так как они нуждаются в срочной операции.</w:t>
      </w:r>
    </w:p>
    <w:p w:rsidR="009E5630" w:rsidRPr="00E56A62" w:rsidRDefault="009E5630" w:rsidP="009E5630">
      <w:pPr>
        <w:pStyle w:val="2"/>
        <w:ind w:firstLine="540"/>
        <w:rPr>
          <w:rFonts w:ascii="Times New Roman" w:hAnsi="Times New Roman"/>
          <w:szCs w:val="28"/>
          <w:lang w:val="ru-RU"/>
        </w:rPr>
      </w:pPr>
      <w:r w:rsidRPr="00E56A62">
        <w:rPr>
          <w:rFonts w:ascii="Times New Roman" w:hAnsi="Times New Roman"/>
          <w:szCs w:val="28"/>
          <w:lang w:val="ru-RU"/>
        </w:rPr>
        <w:t>Пострадавшим, у которых подозревается повреждение органов живота, ни в коем случае нельзя давать пить и есть, так как это может сильно ухудшить их состояние. При жажде, сухости во рту нужно прополаскивать рот чистой водой.</w:t>
      </w:r>
    </w:p>
    <w:p w:rsidR="009E5630" w:rsidRPr="00E56A62" w:rsidRDefault="009E5630" w:rsidP="009E5630">
      <w:pPr>
        <w:pStyle w:val="2"/>
        <w:ind w:firstLine="540"/>
        <w:rPr>
          <w:rFonts w:ascii="Times New Roman" w:hAnsi="Times New Roman"/>
          <w:szCs w:val="28"/>
          <w:lang w:val="ru-RU"/>
        </w:rPr>
      </w:pPr>
      <w:r w:rsidRPr="00E56A62">
        <w:rPr>
          <w:rFonts w:ascii="Times New Roman" w:hAnsi="Times New Roman"/>
          <w:szCs w:val="28"/>
          <w:lang w:val="ru-RU"/>
        </w:rPr>
        <w:t>Ушибы суставов характеризуются резкой болезненностью, припухлостью; движение в поврежденном суставе ограничено. Накладывается тугая давящая повязка, и пострадавший должен быть направлен в лечебное учреждение для исключения более серьезного повреждения.</w:t>
      </w:r>
    </w:p>
    <w:p w:rsidR="009E5630" w:rsidRPr="00E56A62" w:rsidRDefault="009E5630" w:rsidP="009E5630">
      <w:pPr>
        <w:pStyle w:val="2"/>
        <w:ind w:firstLine="540"/>
        <w:rPr>
          <w:rFonts w:ascii="Times New Roman" w:hAnsi="Times New Roman"/>
          <w:szCs w:val="28"/>
          <w:lang w:val="ru-RU"/>
        </w:rPr>
      </w:pPr>
    </w:p>
    <w:p w:rsidR="009E5630" w:rsidRPr="00685948" w:rsidRDefault="009E5630" w:rsidP="009E5630">
      <w:pPr>
        <w:pStyle w:val="a3"/>
        <w:ind w:firstLine="0"/>
        <w:rPr>
          <w:rFonts w:ascii="Times New Roman" w:hAnsi="Times New Roman"/>
          <w:sz w:val="24"/>
          <w:lang w:val="ru-RU"/>
        </w:rPr>
      </w:pPr>
    </w:p>
    <w:p w:rsidR="009E5630" w:rsidRPr="00C26A94" w:rsidRDefault="009E5630" w:rsidP="009E5630">
      <w:pPr>
        <w:pStyle w:val="a3"/>
        <w:ind w:firstLine="0"/>
        <w:jc w:val="left"/>
        <w:rPr>
          <w:rFonts w:ascii="Times New Roman" w:hAnsi="Times New Roman"/>
          <w:bCs/>
          <w:smallCaps/>
          <w:szCs w:val="28"/>
          <w:lang w:val="ru-RU"/>
        </w:rPr>
      </w:pPr>
      <w:r w:rsidRPr="00C26A94">
        <w:rPr>
          <w:rFonts w:ascii="Times New Roman" w:hAnsi="Times New Roman"/>
          <w:bCs/>
          <w:szCs w:val="28"/>
          <w:lang w:val="ru-RU"/>
        </w:rPr>
        <w:t>4.2.2. Определение признаков жизни. Алгоритм оказания первой доврачебной помощи при обмороке, шоке и синдроме длительного сдавливания.Организация транспортировки пострадавших в лечебные учреждения.</w:t>
      </w:r>
    </w:p>
    <w:p w:rsidR="009E5630" w:rsidRPr="004F0DC6" w:rsidRDefault="009E5630" w:rsidP="009E5630">
      <w:pPr>
        <w:pStyle w:val="2"/>
        <w:ind w:firstLine="540"/>
        <w:rPr>
          <w:rFonts w:ascii="Times New Roman" w:hAnsi="Times New Roman"/>
          <w:b/>
          <w:bCs/>
          <w:sz w:val="24"/>
          <w:lang w:val="ru-RU"/>
        </w:rPr>
      </w:pPr>
    </w:p>
    <w:p w:rsidR="009E5630" w:rsidRPr="00E56A62" w:rsidRDefault="009E5630" w:rsidP="009E5630">
      <w:pPr>
        <w:ind w:firstLine="567"/>
        <w:jc w:val="both"/>
        <w:rPr>
          <w:rFonts w:ascii="Times New Roman" w:hAnsi="Times New Roman"/>
          <w:sz w:val="28"/>
          <w:szCs w:val="28"/>
        </w:rPr>
      </w:pPr>
      <w:r w:rsidRPr="00E56A62">
        <w:rPr>
          <w:rFonts w:ascii="Times New Roman" w:hAnsi="Times New Roman"/>
          <w:sz w:val="28"/>
          <w:szCs w:val="28"/>
        </w:rPr>
        <w:t xml:space="preserve"> Реанимация начинается с диагностики клинической смерти. Вначале окликни, потормоши пострадавшего, затем определи пульс на сонной артерии.</w:t>
      </w:r>
    </w:p>
    <w:p w:rsidR="009E5630" w:rsidRPr="00E56A62" w:rsidRDefault="009E5630" w:rsidP="009E5630">
      <w:pPr>
        <w:ind w:firstLine="567"/>
        <w:jc w:val="both"/>
        <w:rPr>
          <w:rFonts w:ascii="Times New Roman" w:hAnsi="Times New Roman"/>
          <w:sz w:val="28"/>
          <w:szCs w:val="28"/>
        </w:rPr>
      </w:pPr>
      <w:r w:rsidRPr="00E56A62">
        <w:rPr>
          <w:rFonts w:ascii="Times New Roman" w:hAnsi="Times New Roman"/>
          <w:sz w:val="28"/>
          <w:szCs w:val="28"/>
          <w:u w:val="single"/>
        </w:rPr>
        <w:t>Как определить, что пострадавший жив и нуждается в медицинской помощи?</w:t>
      </w:r>
    </w:p>
    <w:p w:rsidR="009E5630" w:rsidRPr="00E56A62" w:rsidRDefault="009E5630" w:rsidP="009E5630">
      <w:pPr>
        <w:ind w:firstLine="567"/>
        <w:jc w:val="both"/>
        <w:rPr>
          <w:rFonts w:ascii="Times New Roman" w:hAnsi="Times New Roman"/>
          <w:sz w:val="28"/>
          <w:szCs w:val="28"/>
        </w:rPr>
      </w:pPr>
      <w:r w:rsidRPr="00E56A62">
        <w:rPr>
          <w:rFonts w:ascii="Times New Roman" w:hAnsi="Times New Roman"/>
          <w:sz w:val="28"/>
          <w:szCs w:val="28"/>
        </w:rPr>
        <w:t>1. Приложите зеркало ко рту пострадавшего, если оно запотевает, значит, пострадавший дышит.</w:t>
      </w:r>
    </w:p>
    <w:p w:rsidR="009E5630" w:rsidRPr="00E56A62" w:rsidRDefault="009E5630" w:rsidP="009E5630">
      <w:pPr>
        <w:ind w:firstLine="567"/>
        <w:jc w:val="both"/>
        <w:rPr>
          <w:rFonts w:ascii="Times New Roman" w:hAnsi="Times New Roman"/>
          <w:sz w:val="28"/>
          <w:szCs w:val="28"/>
        </w:rPr>
      </w:pPr>
      <w:r w:rsidRPr="00E56A62">
        <w:rPr>
          <w:rFonts w:ascii="Times New Roman" w:hAnsi="Times New Roman"/>
          <w:sz w:val="28"/>
          <w:szCs w:val="28"/>
        </w:rPr>
        <w:t>2. Приблизьте источник света (зажженную спичку, электрофонарик) к зрачку - сужается при приближении света и расширяется при удалении.</w:t>
      </w:r>
    </w:p>
    <w:p w:rsidR="009E5630" w:rsidRPr="00E56A62" w:rsidRDefault="009E5630" w:rsidP="009E5630">
      <w:pPr>
        <w:ind w:left="567"/>
        <w:jc w:val="both"/>
        <w:rPr>
          <w:rFonts w:ascii="Times New Roman" w:hAnsi="Times New Roman"/>
          <w:sz w:val="28"/>
          <w:szCs w:val="28"/>
        </w:rPr>
      </w:pPr>
      <w:r w:rsidRPr="00E56A62">
        <w:rPr>
          <w:rFonts w:ascii="Times New Roman" w:hAnsi="Times New Roman"/>
          <w:sz w:val="28"/>
          <w:szCs w:val="28"/>
        </w:rPr>
        <w:t>3. Перевяжите палец пострадавшего ниткой - он отекает.</w:t>
      </w:r>
    </w:p>
    <w:p w:rsidR="009E5630" w:rsidRPr="00DF1C8A" w:rsidRDefault="009E5630" w:rsidP="009E5630">
      <w:pPr>
        <w:ind w:firstLine="567"/>
        <w:jc w:val="both"/>
        <w:rPr>
          <w:rFonts w:ascii="Times New Roman" w:hAnsi="Times New Roman"/>
          <w:sz w:val="28"/>
          <w:szCs w:val="28"/>
        </w:rPr>
      </w:pPr>
      <w:r w:rsidRPr="00E56A62">
        <w:rPr>
          <w:rFonts w:ascii="Times New Roman" w:hAnsi="Times New Roman"/>
          <w:sz w:val="28"/>
          <w:szCs w:val="28"/>
        </w:rPr>
        <w:t>4. Приложите к коже зажженную спичку, папирос</w:t>
      </w:r>
      <w:r>
        <w:rPr>
          <w:rFonts w:ascii="Times New Roman" w:hAnsi="Times New Roman"/>
          <w:sz w:val="28"/>
          <w:szCs w:val="28"/>
        </w:rPr>
        <w:t>у - кожа воспаляется, розовеет.</w:t>
      </w:r>
    </w:p>
    <w:p w:rsidR="009E5630" w:rsidRPr="00E56A62" w:rsidRDefault="009E5630" w:rsidP="009E5630">
      <w:pPr>
        <w:ind w:left="567"/>
        <w:jc w:val="both"/>
        <w:rPr>
          <w:rFonts w:ascii="Times New Roman" w:hAnsi="Times New Roman"/>
          <w:sz w:val="28"/>
          <w:szCs w:val="28"/>
        </w:rPr>
      </w:pPr>
      <w:r w:rsidRPr="00E56A62">
        <w:rPr>
          <w:rFonts w:ascii="Times New Roman" w:hAnsi="Times New Roman"/>
          <w:sz w:val="28"/>
          <w:szCs w:val="28"/>
          <w:u w:val="single"/>
        </w:rPr>
        <w:t>Что нельзя делать, чтобы не ухудшить состояние пострадавшего:</w:t>
      </w:r>
    </w:p>
    <w:p w:rsidR="009E5630" w:rsidRPr="00E56A62" w:rsidRDefault="009E5630" w:rsidP="009E5630">
      <w:pPr>
        <w:ind w:firstLine="567"/>
        <w:jc w:val="both"/>
        <w:rPr>
          <w:rFonts w:ascii="Times New Roman" w:hAnsi="Times New Roman"/>
          <w:sz w:val="28"/>
          <w:szCs w:val="28"/>
        </w:rPr>
      </w:pPr>
      <w:r w:rsidRPr="00E56A62">
        <w:rPr>
          <w:rFonts w:ascii="Times New Roman" w:hAnsi="Times New Roman"/>
          <w:sz w:val="28"/>
          <w:szCs w:val="28"/>
        </w:rPr>
        <w:t>1. Трогать, перетаскивать пострадавшего на другое место, если ему не угрожает огонь, обвал здания, если ему не требуется делать искусственное дыхание и оказывать срочную медицинскую помощь.</w:t>
      </w:r>
    </w:p>
    <w:p w:rsidR="009E5630" w:rsidRPr="00E56A62" w:rsidRDefault="009E5630" w:rsidP="009E5630">
      <w:pPr>
        <w:ind w:firstLine="567"/>
        <w:jc w:val="both"/>
        <w:rPr>
          <w:rFonts w:ascii="Times New Roman" w:hAnsi="Times New Roman"/>
          <w:sz w:val="28"/>
          <w:szCs w:val="28"/>
        </w:rPr>
      </w:pPr>
      <w:r w:rsidRPr="00E56A62">
        <w:rPr>
          <w:rFonts w:ascii="Times New Roman" w:hAnsi="Times New Roman"/>
          <w:sz w:val="28"/>
          <w:szCs w:val="28"/>
        </w:rPr>
        <w:t>2. Вправлять выпавшие органы при повреждении грудной и, особенно, брюшной полостей.</w:t>
      </w:r>
    </w:p>
    <w:p w:rsidR="009E5630" w:rsidRPr="00E56A62" w:rsidRDefault="009E5630" w:rsidP="009E5630">
      <w:pPr>
        <w:ind w:firstLine="567"/>
        <w:jc w:val="both"/>
        <w:rPr>
          <w:rFonts w:ascii="Times New Roman" w:hAnsi="Times New Roman"/>
          <w:sz w:val="28"/>
          <w:szCs w:val="28"/>
        </w:rPr>
      </w:pPr>
      <w:r w:rsidRPr="00E56A62">
        <w:rPr>
          <w:rFonts w:ascii="Times New Roman" w:hAnsi="Times New Roman"/>
          <w:sz w:val="28"/>
          <w:szCs w:val="28"/>
        </w:rPr>
        <w:t>3. Давать воду или лекарства для приема внутрь пострадавшим без сознания.</w:t>
      </w:r>
    </w:p>
    <w:p w:rsidR="009E5630" w:rsidRPr="00E56A62" w:rsidRDefault="009E5630" w:rsidP="009E5630">
      <w:pPr>
        <w:ind w:left="567"/>
        <w:jc w:val="both"/>
        <w:rPr>
          <w:rFonts w:ascii="Times New Roman" w:hAnsi="Times New Roman"/>
          <w:sz w:val="28"/>
          <w:szCs w:val="28"/>
        </w:rPr>
      </w:pPr>
      <w:r w:rsidRPr="00E56A62">
        <w:rPr>
          <w:rFonts w:ascii="Times New Roman" w:hAnsi="Times New Roman"/>
          <w:sz w:val="28"/>
          <w:szCs w:val="28"/>
        </w:rPr>
        <w:t>4. Прикасаться к ране руками.</w:t>
      </w:r>
    </w:p>
    <w:p w:rsidR="009E5630" w:rsidRPr="00E56A62" w:rsidRDefault="009E5630" w:rsidP="009E5630">
      <w:pPr>
        <w:ind w:firstLine="567"/>
        <w:jc w:val="both"/>
        <w:rPr>
          <w:rFonts w:ascii="Times New Roman" w:hAnsi="Times New Roman"/>
          <w:sz w:val="28"/>
          <w:szCs w:val="28"/>
        </w:rPr>
      </w:pPr>
      <w:r w:rsidRPr="00E56A62">
        <w:rPr>
          <w:rFonts w:ascii="Times New Roman" w:hAnsi="Times New Roman"/>
          <w:sz w:val="28"/>
          <w:szCs w:val="28"/>
        </w:rPr>
        <w:t>5. Удалять видимые  инородные тела из раны брюшной, грудной или черепной полостей. Оставьте их на месте, даже если они незначительных размеров и легко могут быть удалены. До прихода врача покройте их перевязочным материалом и осторожно забинтуйте.</w:t>
      </w:r>
    </w:p>
    <w:p w:rsidR="009E5630" w:rsidRPr="00E56A62" w:rsidRDefault="009E5630" w:rsidP="009E5630">
      <w:pPr>
        <w:ind w:firstLine="567"/>
        <w:jc w:val="both"/>
        <w:rPr>
          <w:rFonts w:ascii="Times New Roman" w:hAnsi="Times New Roman"/>
          <w:sz w:val="28"/>
          <w:szCs w:val="28"/>
        </w:rPr>
      </w:pPr>
      <w:r w:rsidRPr="00E56A62">
        <w:rPr>
          <w:rFonts w:ascii="Times New Roman" w:hAnsi="Times New Roman"/>
          <w:sz w:val="28"/>
          <w:szCs w:val="28"/>
        </w:rPr>
        <w:t>6. Пострадавшего, лежачего без сознания, оставлять на спине, особенно при тошноте и рвоте. В зависимости от состояния, его нужно повернуть на бок или, в крайнем случае, повернуть вбок его голову.</w:t>
      </w:r>
    </w:p>
    <w:p w:rsidR="009E5630" w:rsidRPr="00E56A62" w:rsidRDefault="009E5630" w:rsidP="009E5630">
      <w:pPr>
        <w:ind w:firstLine="567"/>
        <w:jc w:val="both"/>
        <w:rPr>
          <w:rFonts w:ascii="Times New Roman" w:hAnsi="Times New Roman"/>
          <w:sz w:val="28"/>
          <w:szCs w:val="28"/>
        </w:rPr>
      </w:pPr>
      <w:r w:rsidRPr="00E56A62">
        <w:rPr>
          <w:rFonts w:ascii="Times New Roman" w:hAnsi="Times New Roman"/>
          <w:sz w:val="28"/>
          <w:szCs w:val="28"/>
        </w:rPr>
        <w:t>7. Снимать одежду и обувь. Следует лишь разорвать, или разрезать одежду.</w:t>
      </w:r>
    </w:p>
    <w:p w:rsidR="009E5630" w:rsidRPr="00E56A62" w:rsidRDefault="009E5630" w:rsidP="009E5630">
      <w:pPr>
        <w:spacing w:after="0"/>
        <w:ind w:left="-14" w:firstLine="574"/>
        <w:jc w:val="both"/>
        <w:rPr>
          <w:rFonts w:ascii="Times New Roman" w:hAnsi="Times New Roman"/>
          <w:sz w:val="28"/>
          <w:szCs w:val="28"/>
        </w:rPr>
      </w:pPr>
      <w:r w:rsidRPr="00E56A62">
        <w:rPr>
          <w:rFonts w:ascii="Times New Roman" w:hAnsi="Times New Roman"/>
          <w:sz w:val="28"/>
          <w:szCs w:val="28"/>
          <w:u w:val="single"/>
        </w:rPr>
        <w:t>Если пульсации нет - начинайте оказывать помощь</w:t>
      </w:r>
      <w:r w:rsidRPr="00E56A62">
        <w:rPr>
          <w:rFonts w:ascii="Times New Roman" w:hAnsi="Times New Roman"/>
          <w:sz w:val="28"/>
          <w:szCs w:val="28"/>
        </w:rPr>
        <w:t>:</w:t>
      </w:r>
    </w:p>
    <w:p w:rsidR="009E5630" w:rsidRPr="00E56A62" w:rsidRDefault="009E5630" w:rsidP="009E5630">
      <w:pPr>
        <w:numPr>
          <w:ilvl w:val="0"/>
          <w:numId w:val="7"/>
        </w:numPr>
        <w:spacing w:after="0"/>
        <w:ind w:firstLine="57"/>
        <w:jc w:val="both"/>
        <w:rPr>
          <w:rFonts w:ascii="Times New Roman" w:hAnsi="Times New Roman"/>
          <w:sz w:val="28"/>
          <w:szCs w:val="28"/>
        </w:rPr>
      </w:pPr>
      <w:r w:rsidRPr="00E56A62">
        <w:rPr>
          <w:rFonts w:ascii="Times New Roman" w:hAnsi="Times New Roman"/>
          <w:sz w:val="28"/>
          <w:szCs w:val="28"/>
        </w:rPr>
        <w:t xml:space="preserve"> освободите грудную клетку от одежды;</w:t>
      </w:r>
    </w:p>
    <w:p w:rsidR="009E5630" w:rsidRPr="00E56A62" w:rsidRDefault="009E5630" w:rsidP="009E5630">
      <w:pPr>
        <w:numPr>
          <w:ilvl w:val="0"/>
          <w:numId w:val="7"/>
        </w:numPr>
        <w:spacing w:after="0"/>
        <w:ind w:firstLine="57"/>
        <w:jc w:val="both"/>
        <w:rPr>
          <w:rFonts w:ascii="Times New Roman" w:hAnsi="Times New Roman"/>
          <w:sz w:val="28"/>
          <w:szCs w:val="28"/>
        </w:rPr>
      </w:pPr>
      <w:r w:rsidRPr="00E56A62">
        <w:rPr>
          <w:rFonts w:ascii="Times New Roman" w:hAnsi="Times New Roman"/>
          <w:sz w:val="28"/>
          <w:szCs w:val="28"/>
        </w:rPr>
        <w:t xml:space="preserve"> уложите пострадавшего на спину на горизонтальную поверхность;</w:t>
      </w:r>
    </w:p>
    <w:p w:rsidR="009E5630" w:rsidRPr="00E56A62" w:rsidRDefault="009E5630" w:rsidP="009E5630">
      <w:pPr>
        <w:numPr>
          <w:ilvl w:val="0"/>
          <w:numId w:val="7"/>
        </w:numPr>
        <w:spacing w:after="0"/>
        <w:ind w:firstLine="57"/>
        <w:jc w:val="both"/>
        <w:rPr>
          <w:rFonts w:ascii="Times New Roman" w:hAnsi="Times New Roman"/>
          <w:sz w:val="28"/>
          <w:szCs w:val="28"/>
        </w:rPr>
      </w:pPr>
      <w:r w:rsidRPr="00E56A62">
        <w:rPr>
          <w:rFonts w:ascii="Times New Roman" w:hAnsi="Times New Roman"/>
          <w:sz w:val="28"/>
          <w:szCs w:val="28"/>
        </w:rPr>
        <w:t xml:space="preserve"> прикройте двумя пальцами мечевидный отросток;</w:t>
      </w:r>
    </w:p>
    <w:p w:rsidR="009E5630" w:rsidRPr="00E56A62" w:rsidRDefault="009E5630" w:rsidP="009E5630">
      <w:pPr>
        <w:numPr>
          <w:ilvl w:val="0"/>
          <w:numId w:val="7"/>
        </w:numPr>
        <w:spacing w:after="0"/>
        <w:ind w:firstLine="57"/>
        <w:jc w:val="both"/>
        <w:rPr>
          <w:rFonts w:ascii="Times New Roman" w:hAnsi="Times New Roman"/>
          <w:sz w:val="28"/>
          <w:szCs w:val="28"/>
        </w:rPr>
      </w:pPr>
      <w:r w:rsidRPr="00E56A62">
        <w:rPr>
          <w:rFonts w:ascii="Times New Roman" w:hAnsi="Times New Roman"/>
          <w:sz w:val="28"/>
          <w:szCs w:val="28"/>
        </w:rPr>
        <w:t xml:space="preserve"> нанесите удар кулаком по грудине между сосками.</w:t>
      </w:r>
    </w:p>
    <w:p w:rsidR="009E5630" w:rsidRPr="00E56A62" w:rsidRDefault="009E5630" w:rsidP="009E5630">
      <w:pPr>
        <w:spacing w:after="0"/>
        <w:ind w:left="567"/>
        <w:jc w:val="both"/>
        <w:rPr>
          <w:rFonts w:ascii="Times New Roman" w:hAnsi="Times New Roman"/>
          <w:sz w:val="28"/>
          <w:szCs w:val="28"/>
        </w:rPr>
      </w:pPr>
      <w:r w:rsidRPr="00E56A62">
        <w:rPr>
          <w:rFonts w:ascii="Times New Roman" w:hAnsi="Times New Roman"/>
          <w:sz w:val="28"/>
          <w:szCs w:val="28"/>
          <w:u w:val="single"/>
        </w:rPr>
        <w:lastRenderedPageBreak/>
        <w:t>Если пульс появился</w:t>
      </w:r>
      <w:r w:rsidRPr="00E56A62">
        <w:rPr>
          <w:rFonts w:ascii="Times New Roman" w:hAnsi="Times New Roman"/>
          <w:sz w:val="28"/>
          <w:szCs w:val="28"/>
        </w:rPr>
        <w:t>:</w:t>
      </w:r>
    </w:p>
    <w:p w:rsidR="009E5630" w:rsidRPr="00E56A62" w:rsidRDefault="009E5630" w:rsidP="009E5630">
      <w:pPr>
        <w:numPr>
          <w:ilvl w:val="0"/>
          <w:numId w:val="7"/>
        </w:numPr>
        <w:tabs>
          <w:tab w:val="clear" w:pos="530"/>
        </w:tabs>
        <w:spacing w:after="0"/>
        <w:ind w:firstLine="57"/>
        <w:jc w:val="both"/>
        <w:rPr>
          <w:rFonts w:ascii="Times New Roman" w:hAnsi="Times New Roman"/>
          <w:sz w:val="28"/>
          <w:szCs w:val="28"/>
        </w:rPr>
      </w:pPr>
      <w:r w:rsidRPr="00E56A62">
        <w:rPr>
          <w:rFonts w:ascii="Times New Roman" w:hAnsi="Times New Roman"/>
          <w:sz w:val="28"/>
          <w:szCs w:val="28"/>
        </w:rPr>
        <w:t xml:space="preserve"> поверните человека на живот;</w:t>
      </w:r>
    </w:p>
    <w:p w:rsidR="009E5630" w:rsidRPr="00E56A62" w:rsidRDefault="009E5630" w:rsidP="009E5630">
      <w:pPr>
        <w:numPr>
          <w:ilvl w:val="0"/>
          <w:numId w:val="7"/>
        </w:numPr>
        <w:tabs>
          <w:tab w:val="clear" w:pos="530"/>
        </w:tabs>
        <w:spacing w:after="0"/>
        <w:ind w:firstLine="57"/>
        <w:jc w:val="both"/>
        <w:rPr>
          <w:rFonts w:ascii="Times New Roman" w:hAnsi="Times New Roman"/>
          <w:sz w:val="28"/>
          <w:szCs w:val="28"/>
        </w:rPr>
      </w:pPr>
      <w:r w:rsidRPr="00E56A62">
        <w:rPr>
          <w:rFonts w:ascii="Times New Roman" w:hAnsi="Times New Roman"/>
          <w:sz w:val="28"/>
          <w:szCs w:val="28"/>
        </w:rPr>
        <w:t xml:space="preserve"> очистите рот от рвотных масс;</w:t>
      </w:r>
    </w:p>
    <w:p w:rsidR="009E5630" w:rsidRPr="00E56A62" w:rsidRDefault="009E5630" w:rsidP="009E5630">
      <w:pPr>
        <w:spacing w:after="0"/>
        <w:ind w:firstLine="567"/>
        <w:jc w:val="both"/>
        <w:rPr>
          <w:rFonts w:ascii="Times New Roman" w:hAnsi="Times New Roman"/>
          <w:sz w:val="28"/>
          <w:szCs w:val="28"/>
        </w:rPr>
      </w:pPr>
      <w:r w:rsidRPr="00E56A62">
        <w:rPr>
          <w:rFonts w:ascii="Times New Roman" w:hAnsi="Times New Roman"/>
          <w:sz w:val="28"/>
          <w:szCs w:val="28"/>
        </w:rPr>
        <w:t xml:space="preserve">-  приложите холод к голове. </w:t>
      </w:r>
    </w:p>
    <w:p w:rsidR="009E5630" w:rsidRPr="00E56A62" w:rsidRDefault="009E5630" w:rsidP="009E5630">
      <w:pPr>
        <w:spacing w:after="0"/>
        <w:ind w:left="567"/>
        <w:jc w:val="both"/>
        <w:rPr>
          <w:rFonts w:ascii="Times New Roman" w:hAnsi="Times New Roman"/>
          <w:sz w:val="28"/>
          <w:szCs w:val="28"/>
        </w:rPr>
      </w:pPr>
      <w:r w:rsidRPr="00E56A62">
        <w:rPr>
          <w:rFonts w:ascii="Times New Roman" w:hAnsi="Times New Roman"/>
          <w:sz w:val="28"/>
          <w:szCs w:val="28"/>
          <w:u w:val="single"/>
        </w:rPr>
        <w:t>Если пульс не появился</w:t>
      </w:r>
      <w:r w:rsidRPr="00E56A62">
        <w:rPr>
          <w:rFonts w:ascii="Times New Roman" w:hAnsi="Times New Roman"/>
          <w:sz w:val="28"/>
          <w:szCs w:val="28"/>
        </w:rPr>
        <w:t>:</w:t>
      </w:r>
    </w:p>
    <w:p w:rsidR="009E5630" w:rsidRPr="00E56A62" w:rsidRDefault="009E5630" w:rsidP="009E5630">
      <w:pPr>
        <w:spacing w:after="0"/>
        <w:ind w:firstLine="560"/>
        <w:jc w:val="both"/>
        <w:rPr>
          <w:rFonts w:ascii="Times New Roman" w:hAnsi="Times New Roman"/>
          <w:sz w:val="28"/>
          <w:szCs w:val="28"/>
        </w:rPr>
      </w:pPr>
      <w:r w:rsidRPr="00E56A62">
        <w:rPr>
          <w:rFonts w:ascii="Times New Roman" w:hAnsi="Times New Roman"/>
          <w:sz w:val="28"/>
          <w:szCs w:val="28"/>
        </w:rPr>
        <w:t>- немедленно приступите к реанимации.</w:t>
      </w:r>
      <w:r>
        <w:rPr>
          <w:rFonts w:ascii="Times New Roman" w:hAnsi="Times New Roman"/>
          <w:sz w:val="28"/>
          <w:szCs w:val="28"/>
        </w:rPr>
        <w:t xml:space="preserve"> </w:t>
      </w:r>
      <w:r w:rsidRPr="00E56A62">
        <w:rPr>
          <w:rFonts w:ascii="Times New Roman" w:hAnsi="Times New Roman"/>
          <w:sz w:val="28"/>
          <w:szCs w:val="28"/>
        </w:rPr>
        <w:t>Остановку сердца распознают по следующим признакам:</w:t>
      </w:r>
    </w:p>
    <w:p w:rsidR="009E5630" w:rsidRPr="00E56A62" w:rsidRDefault="009E5630" w:rsidP="009E5630">
      <w:pPr>
        <w:spacing w:after="0"/>
        <w:ind w:firstLine="560"/>
        <w:jc w:val="both"/>
        <w:rPr>
          <w:rFonts w:ascii="Times New Roman" w:hAnsi="Times New Roman"/>
          <w:sz w:val="28"/>
          <w:szCs w:val="28"/>
        </w:rPr>
      </w:pPr>
      <w:r w:rsidRPr="00E56A62">
        <w:rPr>
          <w:rFonts w:ascii="Times New Roman" w:hAnsi="Times New Roman"/>
          <w:sz w:val="28"/>
          <w:szCs w:val="28"/>
        </w:rPr>
        <w:t>- отсутствие дыхания;</w:t>
      </w:r>
    </w:p>
    <w:p w:rsidR="009E5630" w:rsidRPr="00E56A62" w:rsidRDefault="009E5630" w:rsidP="009E5630">
      <w:pPr>
        <w:spacing w:after="0"/>
        <w:ind w:firstLine="560"/>
        <w:jc w:val="both"/>
        <w:rPr>
          <w:rFonts w:ascii="Times New Roman" w:hAnsi="Times New Roman"/>
          <w:sz w:val="28"/>
          <w:szCs w:val="28"/>
        </w:rPr>
      </w:pPr>
      <w:r w:rsidRPr="00E56A62">
        <w:rPr>
          <w:rFonts w:ascii="Times New Roman" w:hAnsi="Times New Roman"/>
          <w:sz w:val="28"/>
          <w:szCs w:val="28"/>
        </w:rPr>
        <w:t>- отсутствие пульса;</w:t>
      </w:r>
    </w:p>
    <w:p w:rsidR="009E5630" w:rsidRPr="00E56A62" w:rsidRDefault="009E5630" w:rsidP="009E5630">
      <w:pPr>
        <w:spacing w:after="0"/>
        <w:ind w:firstLine="560"/>
        <w:jc w:val="both"/>
        <w:rPr>
          <w:rFonts w:ascii="Times New Roman" w:hAnsi="Times New Roman"/>
          <w:sz w:val="28"/>
          <w:szCs w:val="28"/>
        </w:rPr>
      </w:pPr>
      <w:r w:rsidRPr="00E56A62">
        <w:rPr>
          <w:rFonts w:ascii="Times New Roman" w:hAnsi="Times New Roman"/>
          <w:sz w:val="28"/>
          <w:szCs w:val="28"/>
        </w:rPr>
        <w:t>- отсутствие сердечного толчка;</w:t>
      </w:r>
    </w:p>
    <w:p w:rsidR="009E5630" w:rsidRPr="00E56A62" w:rsidRDefault="009E5630" w:rsidP="009E5630">
      <w:pPr>
        <w:spacing w:after="0"/>
        <w:ind w:firstLine="560"/>
        <w:jc w:val="both"/>
        <w:rPr>
          <w:rFonts w:ascii="Times New Roman" w:hAnsi="Times New Roman"/>
          <w:sz w:val="28"/>
          <w:szCs w:val="28"/>
        </w:rPr>
      </w:pPr>
      <w:r w:rsidRPr="00E56A62">
        <w:rPr>
          <w:rFonts w:ascii="Times New Roman" w:hAnsi="Times New Roman"/>
          <w:sz w:val="28"/>
          <w:szCs w:val="28"/>
        </w:rPr>
        <w:t>- рефлексов и расширения зрачков.</w:t>
      </w:r>
    </w:p>
    <w:p w:rsidR="009E5630" w:rsidRPr="004F0DC6" w:rsidRDefault="009E5630" w:rsidP="009E5630">
      <w:pPr>
        <w:pStyle w:val="2"/>
        <w:ind w:firstLine="540"/>
        <w:rPr>
          <w:rFonts w:ascii="Times New Roman" w:hAnsi="Times New Roman"/>
          <w:b/>
          <w:bCs/>
          <w:sz w:val="24"/>
          <w:lang w:val="ru-RU"/>
        </w:rPr>
      </w:pPr>
    </w:p>
    <w:p w:rsidR="009E5630" w:rsidRPr="00B32777" w:rsidRDefault="009E5630" w:rsidP="009E5630">
      <w:pPr>
        <w:pStyle w:val="2"/>
        <w:spacing w:line="276" w:lineRule="auto"/>
        <w:ind w:firstLine="540"/>
        <w:rPr>
          <w:rStyle w:val="ts61"/>
          <w:szCs w:val="28"/>
          <w:lang w:val="ru-RU"/>
        </w:rPr>
      </w:pPr>
      <w:r w:rsidRPr="00B32777">
        <w:rPr>
          <w:rStyle w:val="ts61"/>
          <w:b/>
          <w:i/>
          <w:szCs w:val="28"/>
          <w:lang w:val="ru-RU"/>
        </w:rPr>
        <w:t>Шок</w:t>
      </w:r>
      <w:r w:rsidRPr="00B32777">
        <w:rPr>
          <w:rStyle w:val="ts61"/>
          <w:szCs w:val="28"/>
          <w:lang w:val="ru-RU"/>
        </w:rPr>
        <w:t>. При обширных повреждениях</w:t>
      </w:r>
      <w:r w:rsidRPr="00B32777">
        <w:rPr>
          <w:rStyle w:val="ts61"/>
          <w:szCs w:val="28"/>
        </w:rPr>
        <w:t> </w:t>
      </w:r>
      <w:r w:rsidRPr="00B32777">
        <w:rPr>
          <w:rStyle w:val="ts61"/>
          <w:szCs w:val="28"/>
          <w:lang w:val="ru-RU"/>
        </w:rPr>
        <w:t>- ранениях, переломах, ожогах -</w:t>
      </w:r>
      <w:r w:rsidRPr="00B32777">
        <w:rPr>
          <w:rStyle w:val="ts61"/>
          <w:szCs w:val="28"/>
        </w:rPr>
        <w:t> </w:t>
      </w:r>
      <w:r w:rsidRPr="00B32777">
        <w:rPr>
          <w:rStyle w:val="ts61"/>
          <w:szCs w:val="28"/>
          <w:lang w:val="ru-RU"/>
        </w:rPr>
        <w:t xml:space="preserve"> у пострадавшего может наступить шок, т.е. резкий упадок сил и угнетение всех жизненных функций организма. Шок возникает от перенапряжения нервной системы в связи с сильными болевыми раздражениями, кровопотерей и по другим причинам. Длительность шока – от десятков минут до 24 (редко 36) часов.</w:t>
      </w:r>
    </w:p>
    <w:p w:rsidR="009E5630" w:rsidRPr="00B32777" w:rsidRDefault="009E5630" w:rsidP="009E5630">
      <w:pPr>
        <w:pStyle w:val="2"/>
        <w:spacing w:line="276" w:lineRule="auto"/>
        <w:ind w:firstLine="540"/>
        <w:rPr>
          <w:rStyle w:val="ts61"/>
          <w:szCs w:val="28"/>
          <w:lang w:val="ru-RU"/>
        </w:rPr>
      </w:pPr>
      <w:r w:rsidRPr="00B32777">
        <w:rPr>
          <w:rStyle w:val="ts61"/>
          <w:szCs w:val="28"/>
          <w:lang w:val="ru-RU"/>
        </w:rPr>
        <w:t>Пусковыми моментами шока являются сильная головная боль и страх смерти, психическое напряжение и стресс, которые неизбежны в момент нанесения травмы и повреждений.</w:t>
      </w:r>
    </w:p>
    <w:p w:rsidR="009E5630" w:rsidRPr="00B32777" w:rsidRDefault="009E5630" w:rsidP="009E5630">
      <w:pPr>
        <w:pStyle w:val="2"/>
        <w:spacing w:line="276" w:lineRule="auto"/>
        <w:ind w:firstLine="540"/>
        <w:rPr>
          <w:rStyle w:val="ts61"/>
          <w:szCs w:val="28"/>
          <w:lang w:val="ru-RU"/>
        </w:rPr>
      </w:pPr>
      <w:r w:rsidRPr="00B32777">
        <w:rPr>
          <w:rStyle w:val="ts61"/>
          <w:szCs w:val="28"/>
          <w:lang w:val="ru-RU"/>
        </w:rPr>
        <w:t>Экстремальная ситуация уже сама по себе провоцирует развитие шока. Когда человек сталкивается с угрозой смерти – будь то несчастный случай или боевые действия, - его организм в состоянии стресса выделяет огромное количество адреналина. Колоссальный выброс адреналина вызывает резкий спазм прекапилляров кожи, почек, печени и кишечника. Сосудистая сеть этих и многих других органов практически исключается из кровообращения. А такие жизненно важные центры, как головной мозг, сердце и отчасти легкие, получают крови гораздо больше, чем обычно. Происходит централизация кровообращения. Только за счет спазма сосудов кожи и ее исключения из кровообращения компенсируется потеря 1,5-</w:t>
      </w:r>
      <w:smartTag w:uri="urn:schemas-microsoft-com:office:smarttags" w:element="metricconverter">
        <w:smartTagPr>
          <w:attr w:name="ProductID" w:val="2 л"/>
        </w:smartTagPr>
        <w:r w:rsidRPr="00B32777">
          <w:rPr>
            <w:rStyle w:val="ts61"/>
            <w:szCs w:val="28"/>
            <w:lang w:val="ru-RU"/>
          </w:rPr>
          <w:t>2 л</w:t>
        </w:r>
      </w:smartTag>
      <w:r w:rsidRPr="00B32777">
        <w:rPr>
          <w:rStyle w:val="ts61"/>
          <w:szCs w:val="28"/>
          <w:lang w:val="ru-RU"/>
        </w:rPr>
        <w:t xml:space="preserve"> крови. Вот почему в первые минуты шока, благодаря спазму прекапилляров и резкому повышению периферического сопротивления, организму удается не только сохранить уровень артериального давления в пределах нормального, но и превысить его даже при интенсивном кровотечении.</w:t>
      </w:r>
    </w:p>
    <w:p w:rsidR="009E5630" w:rsidRPr="00B32777" w:rsidRDefault="009E5630" w:rsidP="009E5630">
      <w:pPr>
        <w:pStyle w:val="2"/>
        <w:spacing w:line="276" w:lineRule="auto"/>
        <w:ind w:firstLine="540"/>
        <w:rPr>
          <w:rStyle w:val="ts61"/>
          <w:szCs w:val="28"/>
        </w:rPr>
      </w:pPr>
      <w:r w:rsidRPr="00B32777">
        <w:rPr>
          <w:rStyle w:val="ts61"/>
          <w:b/>
          <w:bCs/>
          <w:i/>
          <w:iCs/>
          <w:szCs w:val="28"/>
        </w:rPr>
        <w:t>Признаки (парадоксы)шока</w:t>
      </w:r>
      <w:r w:rsidRPr="00B32777">
        <w:rPr>
          <w:rStyle w:val="ts61"/>
          <w:szCs w:val="28"/>
        </w:rPr>
        <w:t>:</w:t>
      </w:r>
    </w:p>
    <w:p w:rsidR="009E5630" w:rsidRPr="00B32777" w:rsidRDefault="009E5630" w:rsidP="009E5630">
      <w:pPr>
        <w:pStyle w:val="2"/>
        <w:numPr>
          <w:ilvl w:val="0"/>
          <w:numId w:val="6"/>
        </w:numPr>
        <w:spacing w:line="276" w:lineRule="auto"/>
        <w:rPr>
          <w:rStyle w:val="ts61"/>
          <w:szCs w:val="28"/>
          <w:lang w:val="ru-RU"/>
        </w:rPr>
      </w:pPr>
      <w:r w:rsidRPr="00B32777">
        <w:rPr>
          <w:rStyle w:val="ts61"/>
          <w:szCs w:val="28"/>
          <w:lang w:val="ru-RU"/>
        </w:rPr>
        <w:t xml:space="preserve">первый парадокс – в первые 10-15 минут после получения травмы– человек с белым, как полотно, лицом возбужден, много говорит и </w:t>
      </w:r>
      <w:r w:rsidRPr="00B32777">
        <w:rPr>
          <w:rStyle w:val="ts61"/>
          <w:szCs w:val="28"/>
          <w:lang w:val="ru-RU"/>
        </w:rPr>
        <w:lastRenderedPageBreak/>
        <w:t>практически не обращает внимания на тяжесть полученной травмы, более того, у пострадавшего отмечается выраженный подъем артериального давления, резкая бледность кожных покровов никак не соответствует такому поведению и высокому уровню артериального давления, при этом обескровленная, со множеством мелких пупырышков, как при ознобе, кожа («гусиная кожа») очень быстро покрывается липким холодным потом;</w:t>
      </w:r>
    </w:p>
    <w:p w:rsidR="009E5630" w:rsidRPr="00B32777" w:rsidRDefault="009E5630" w:rsidP="009E5630">
      <w:pPr>
        <w:pStyle w:val="2"/>
        <w:numPr>
          <w:ilvl w:val="0"/>
          <w:numId w:val="6"/>
        </w:numPr>
        <w:spacing w:line="276" w:lineRule="auto"/>
        <w:rPr>
          <w:rStyle w:val="ts61"/>
          <w:szCs w:val="28"/>
          <w:lang w:val="ru-RU"/>
        </w:rPr>
      </w:pPr>
      <w:r w:rsidRPr="00B32777">
        <w:rPr>
          <w:rStyle w:val="ts61"/>
          <w:szCs w:val="28"/>
          <w:lang w:val="ru-RU"/>
        </w:rPr>
        <w:t>второй парадокс заключается в том, что из вен начинает течь алая артериальная кровь. Объясняется это просто: при централизации кровообращения происходит так называемое шунтирование – сбрасывание артериальной крови в венозное русло. Богатая кислородом артериальная кровь, минуя капиллярную сеть многих органов, сразу поступает в вены, появляется симптом «алой вены»;</w:t>
      </w:r>
    </w:p>
    <w:p w:rsidR="009E5630" w:rsidRPr="00B32777" w:rsidRDefault="009E5630" w:rsidP="009E5630">
      <w:pPr>
        <w:pStyle w:val="2"/>
        <w:numPr>
          <w:ilvl w:val="0"/>
          <w:numId w:val="6"/>
        </w:numPr>
        <w:spacing w:line="276" w:lineRule="auto"/>
        <w:rPr>
          <w:rStyle w:val="ts61"/>
          <w:szCs w:val="28"/>
          <w:lang w:val="ru-RU"/>
        </w:rPr>
      </w:pPr>
      <w:r w:rsidRPr="00B32777">
        <w:rPr>
          <w:rStyle w:val="ts61"/>
          <w:szCs w:val="28"/>
          <w:lang w:val="ru-RU"/>
        </w:rPr>
        <w:t>третий парадокс – феномен самообезболивания, когда раненый совершенно не ощущает боли.</w:t>
      </w:r>
    </w:p>
    <w:p w:rsidR="009E5630" w:rsidRPr="00B32777" w:rsidRDefault="009E5630" w:rsidP="009E5630">
      <w:pPr>
        <w:pStyle w:val="2"/>
        <w:spacing w:line="276" w:lineRule="auto"/>
        <w:rPr>
          <w:rStyle w:val="ts61"/>
          <w:szCs w:val="28"/>
          <w:lang w:val="ru-RU"/>
        </w:rPr>
      </w:pPr>
    </w:p>
    <w:p w:rsidR="009E5630" w:rsidRPr="00B32777" w:rsidRDefault="009E5630" w:rsidP="009E5630">
      <w:pPr>
        <w:pStyle w:val="2"/>
        <w:spacing w:line="276" w:lineRule="auto"/>
        <w:ind w:firstLine="540"/>
        <w:rPr>
          <w:rStyle w:val="ts61"/>
          <w:szCs w:val="28"/>
          <w:lang w:val="ru-RU"/>
        </w:rPr>
      </w:pPr>
      <w:r w:rsidRPr="00B32777">
        <w:rPr>
          <w:rStyle w:val="ts61"/>
          <w:szCs w:val="28"/>
          <w:lang w:val="ru-RU"/>
        </w:rPr>
        <w:t>В повседневной жизни нередки такие страшные картины, когда в результате нелепой случайности человек получает тяжелейшие повреждения, вплоть до ампутации конечности, но какое-то время не замечает боли. Более того, в состоянии сильного возбуждения он будет суетлив и словоохотлив. Его порыв в достижении намеченной цели – не опоздать на службу или на свидание, купить подарок ребенку или ошейник для любимой собачки – может быть так велик, что потребуются усилия, чтобы удержать пострадавшего на месте. Пострадавший будет упорно отказываться от помощи, называя тяжелую травму пустяком.</w:t>
      </w:r>
    </w:p>
    <w:p w:rsidR="009E5630" w:rsidRPr="00B32777" w:rsidRDefault="009E5630" w:rsidP="009E5630">
      <w:pPr>
        <w:pStyle w:val="2"/>
        <w:spacing w:line="276" w:lineRule="auto"/>
        <w:ind w:firstLine="540"/>
        <w:rPr>
          <w:rStyle w:val="ts61"/>
          <w:szCs w:val="28"/>
          <w:lang w:val="ru-RU"/>
        </w:rPr>
      </w:pPr>
      <w:r w:rsidRPr="00B32777">
        <w:rPr>
          <w:rStyle w:val="ts61"/>
          <w:szCs w:val="28"/>
          <w:lang w:val="ru-RU"/>
        </w:rPr>
        <w:t xml:space="preserve">Подобное поведение в первые минуты шока встречается достаточно часто дальнейшее развитие шока  проявляется заторможенностью сознание зачастую спутано; реакция на внешние раздражители неадекватная, резко ослаблена; кожные покровы бледно-серой окраски с синюшным оттенком; холодный липкий пот; ногтевое ложе синюшное, при нажатии пальцем на ноготь кровоток длительное время не восстанавливается; пульс чаще 130 ударов в минуту, слабого наполнения, аритмичный; систолическое артериальное давление до </w:t>
      </w:r>
      <w:smartTag w:uri="urn:schemas-microsoft-com:office:smarttags" w:element="metricconverter">
        <w:smartTagPr>
          <w:attr w:name="ProductID" w:val="70 мм"/>
        </w:smartTagPr>
        <w:r w:rsidRPr="00B32777">
          <w:rPr>
            <w:rStyle w:val="ts61"/>
            <w:szCs w:val="28"/>
            <w:lang w:val="ru-RU"/>
          </w:rPr>
          <w:t>70 мм</w:t>
        </w:r>
      </w:smartTag>
      <w:r w:rsidRPr="00B32777">
        <w:rPr>
          <w:rStyle w:val="ts61"/>
          <w:szCs w:val="28"/>
          <w:lang w:val="ru-RU"/>
        </w:rPr>
        <w:t xml:space="preserve">рт.ст. и ниже; дыхание частое, поверхностное; мышечный тонус и температура тела понижены. При крайне тяжелом состоянии сознание и реакция на внешние раздражители отсутствуют; кожные покровы бледные с землистым (серым) оттенком; </w:t>
      </w:r>
      <w:r w:rsidRPr="00B32777">
        <w:rPr>
          <w:rStyle w:val="ts61"/>
          <w:szCs w:val="28"/>
          <w:lang w:val="ru-RU"/>
        </w:rPr>
        <w:lastRenderedPageBreak/>
        <w:t>пульс едва уловим; артериальное давление не определяется; дыхание редкое, судорожное, аритмичное; температура резко понижена; наблюдаются судороги.</w:t>
      </w:r>
    </w:p>
    <w:p w:rsidR="009E5630" w:rsidRPr="00B32777" w:rsidRDefault="009E5630" w:rsidP="009E5630">
      <w:pPr>
        <w:pStyle w:val="2"/>
        <w:spacing w:line="276" w:lineRule="auto"/>
        <w:ind w:firstLine="540"/>
        <w:rPr>
          <w:rStyle w:val="ts61"/>
          <w:szCs w:val="28"/>
          <w:lang w:val="ru-RU"/>
        </w:rPr>
      </w:pPr>
      <w:r w:rsidRPr="00B32777">
        <w:rPr>
          <w:rStyle w:val="ts61"/>
          <w:szCs w:val="28"/>
          <w:lang w:val="ru-RU"/>
        </w:rPr>
        <w:t>Повреждения и травмы, приводящие к развитию шока:</w:t>
      </w:r>
    </w:p>
    <w:p w:rsidR="009E5630" w:rsidRPr="00B32777" w:rsidRDefault="009E5630" w:rsidP="009E5630">
      <w:pPr>
        <w:pStyle w:val="2"/>
        <w:numPr>
          <w:ilvl w:val="0"/>
          <w:numId w:val="1"/>
        </w:numPr>
        <w:spacing w:line="276" w:lineRule="auto"/>
        <w:rPr>
          <w:rStyle w:val="ts61"/>
          <w:szCs w:val="28"/>
          <w:lang w:val="ru-RU"/>
        </w:rPr>
      </w:pPr>
      <w:r w:rsidRPr="00B32777">
        <w:rPr>
          <w:rStyle w:val="ts61"/>
          <w:szCs w:val="28"/>
          <w:lang w:val="ru-RU"/>
        </w:rPr>
        <w:t>отрыв или травматическая ампутация конечностей;</w:t>
      </w:r>
    </w:p>
    <w:p w:rsidR="009E5630" w:rsidRPr="00B32777" w:rsidRDefault="009E5630" w:rsidP="009E5630">
      <w:pPr>
        <w:pStyle w:val="2"/>
        <w:numPr>
          <w:ilvl w:val="0"/>
          <w:numId w:val="1"/>
        </w:numPr>
        <w:spacing w:line="276" w:lineRule="auto"/>
        <w:rPr>
          <w:rStyle w:val="ts61"/>
          <w:szCs w:val="28"/>
        </w:rPr>
      </w:pPr>
      <w:r w:rsidRPr="00B32777">
        <w:rPr>
          <w:rStyle w:val="ts61"/>
          <w:szCs w:val="28"/>
        </w:rPr>
        <w:t>открытыепереломыкостейконечностей;</w:t>
      </w:r>
    </w:p>
    <w:p w:rsidR="009E5630" w:rsidRPr="00B32777" w:rsidRDefault="009E5630" w:rsidP="009E5630">
      <w:pPr>
        <w:pStyle w:val="2"/>
        <w:numPr>
          <w:ilvl w:val="0"/>
          <w:numId w:val="1"/>
        </w:numPr>
        <w:spacing w:line="276" w:lineRule="auto"/>
        <w:rPr>
          <w:rStyle w:val="ts61"/>
          <w:szCs w:val="28"/>
          <w:lang w:val="ru-RU"/>
        </w:rPr>
      </w:pPr>
      <w:r w:rsidRPr="00B32777">
        <w:rPr>
          <w:rStyle w:val="ts61"/>
          <w:szCs w:val="28"/>
          <w:lang w:val="ru-RU"/>
        </w:rPr>
        <w:t>перелом костей таза и позвоночника;</w:t>
      </w:r>
    </w:p>
    <w:p w:rsidR="009E5630" w:rsidRPr="00B32777" w:rsidRDefault="009E5630" w:rsidP="009E5630">
      <w:pPr>
        <w:pStyle w:val="2"/>
        <w:numPr>
          <w:ilvl w:val="0"/>
          <w:numId w:val="1"/>
        </w:numPr>
        <w:spacing w:line="276" w:lineRule="auto"/>
        <w:rPr>
          <w:rStyle w:val="ts61"/>
          <w:szCs w:val="28"/>
          <w:lang w:val="ru-RU"/>
        </w:rPr>
      </w:pPr>
      <w:r w:rsidRPr="00B32777">
        <w:rPr>
          <w:rStyle w:val="ts61"/>
          <w:szCs w:val="28"/>
          <w:lang w:val="ru-RU"/>
        </w:rPr>
        <w:t>проникающие ранения грудной клетки и брюшной полости.</w:t>
      </w:r>
    </w:p>
    <w:p w:rsidR="009E5630" w:rsidRPr="00B32777" w:rsidRDefault="009E5630" w:rsidP="009E5630">
      <w:pPr>
        <w:pStyle w:val="2"/>
        <w:spacing w:line="276" w:lineRule="auto"/>
        <w:ind w:left="360"/>
        <w:rPr>
          <w:rStyle w:val="ts61"/>
          <w:szCs w:val="28"/>
          <w:lang w:val="ru-RU"/>
        </w:rPr>
      </w:pPr>
      <w:r w:rsidRPr="00B32777">
        <w:rPr>
          <w:rStyle w:val="ts61"/>
          <w:b/>
          <w:bCs/>
          <w:i/>
          <w:iCs/>
          <w:szCs w:val="28"/>
          <w:lang w:val="ru-RU"/>
        </w:rPr>
        <w:t>Первая помощь</w:t>
      </w:r>
      <w:r w:rsidRPr="00B32777">
        <w:rPr>
          <w:rStyle w:val="ts61"/>
          <w:szCs w:val="28"/>
          <w:lang w:val="ru-RU"/>
        </w:rPr>
        <w:t xml:space="preserve"> должна быть направлена на уменьшение или устранение причин шока.</w:t>
      </w:r>
    </w:p>
    <w:p w:rsidR="009E5630" w:rsidRPr="00B32777" w:rsidRDefault="009E5630" w:rsidP="009E5630">
      <w:pPr>
        <w:pStyle w:val="2"/>
        <w:spacing w:line="276" w:lineRule="auto"/>
        <w:ind w:firstLine="540"/>
        <w:rPr>
          <w:rStyle w:val="ts61"/>
          <w:szCs w:val="28"/>
          <w:lang w:val="ru-RU"/>
        </w:rPr>
      </w:pPr>
      <w:r w:rsidRPr="00B32777">
        <w:rPr>
          <w:rStyle w:val="ts61"/>
          <w:szCs w:val="28"/>
          <w:lang w:val="ru-RU"/>
        </w:rPr>
        <w:t>Прежде всего, нужно устранить боль. Если есть возможность, следует ввести болеутоляющие средства (промедол, морфин, пантопон) и применить сердечные средства -</w:t>
      </w:r>
      <w:r w:rsidRPr="00B32777">
        <w:rPr>
          <w:rStyle w:val="ts61"/>
          <w:szCs w:val="28"/>
        </w:rPr>
        <w:t> </w:t>
      </w:r>
      <w:r w:rsidRPr="00B32777">
        <w:rPr>
          <w:rStyle w:val="ts61"/>
          <w:szCs w:val="28"/>
          <w:lang w:val="ru-RU"/>
        </w:rPr>
        <w:t xml:space="preserve"> камфару, кофеин. Пораженного нужно согреть, укрыть одеялом, обложить грелками, дать крепкий чай, вино, в холодное время года внести в теплое помещение.</w:t>
      </w:r>
    </w:p>
    <w:p w:rsidR="009E5630" w:rsidRPr="00B32777" w:rsidRDefault="009E5630" w:rsidP="009E5630">
      <w:pPr>
        <w:pStyle w:val="2"/>
        <w:spacing w:line="276" w:lineRule="auto"/>
        <w:ind w:firstLine="540"/>
        <w:rPr>
          <w:rStyle w:val="ts101"/>
          <w:rFonts w:eastAsia="Century Schoolbook"/>
          <w:b w:val="0"/>
          <w:bCs w:val="0"/>
          <w:sz w:val="28"/>
          <w:szCs w:val="28"/>
          <w:lang w:val="ru-RU"/>
        </w:rPr>
      </w:pPr>
      <w:r w:rsidRPr="00B32777">
        <w:rPr>
          <w:rStyle w:val="ts61"/>
          <w:szCs w:val="28"/>
          <w:lang w:val="ru-RU"/>
        </w:rPr>
        <w:t xml:space="preserve">Если у пораженного, находящегося в состоянии шока, не повреждены органы брюшной полости, рекомендуется давать пить воду, растворив в </w:t>
      </w:r>
      <w:smartTag w:uri="urn:schemas-microsoft-com:office:smarttags" w:element="metricconverter">
        <w:smartTagPr>
          <w:attr w:name="ProductID" w:val="1 л"/>
        </w:smartTagPr>
        <w:r w:rsidRPr="00B32777">
          <w:rPr>
            <w:rStyle w:val="ts61"/>
            <w:szCs w:val="28"/>
            <w:lang w:val="ru-RU"/>
          </w:rPr>
          <w:t>1 л</w:t>
        </w:r>
      </w:smartTag>
      <w:r w:rsidRPr="00B32777">
        <w:rPr>
          <w:rStyle w:val="ts61"/>
          <w:szCs w:val="28"/>
          <w:lang w:val="ru-RU"/>
        </w:rPr>
        <w:t xml:space="preserve"> одну чайную ложку питьевой соды и </w:t>
      </w:r>
      <w:r>
        <w:rPr>
          <w:rStyle w:val="ts61"/>
          <w:szCs w:val="28"/>
          <w:lang w:val="ru-RU"/>
        </w:rPr>
        <w:t>1/2 чайной ложки пищевой соли.</w:t>
      </w:r>
    </w:p>
    <w:p w:rsidR="009E5630" w:rsidRPr="00B32777" w:rsidRDefault="009E5630" w:rsidP="009E5630">
      <w:pPr>
        <w:pStyle w:val="2"/>
        <w:spacing w:line="276" w:lineRule="auto"/>
        <w:ind w:firstLine="540"/>
        <w:rPr>
          <w:rStyle w:val="ts61"/>
          <w:szCs w:val="28"/>
          <w:lang w:val="ru-RU"/>
        </w:rPr>
      </w:pPr>
      <w:r w:rsidRPr="00B32777">
        <w:rPr>
          <w:rStyle w:val="ts101"/>
          <w:rFonts w:eastAsia="Century Schoolbook"/>
          <w:sz w:val="28"/>
          <w:szCs w:val="28"/>
          <w:lang w:val="ru-RU"/>
        </w:rPr>
        <w:t>Обморок</w:t>
      </w:r>
      <w:r w:rsidRPr="00B32777">
        <w:rPr>
          <w:rStyle w:val="ts61"/>
          <w:szCs w:val="28"/>
          <w:lang w:val="ru-RU"/>
        </w:rPr>
        <w:t xml:space="preserve"> - внезапная кратковременная потеря сознания. Причиной об</w:t>
      </w:r>
      <w:r w:rsidRPr="00B32777">
        <w:rPr>
          <w:rStyle w:val="ts61"/>
          <w:szCs w:val="28"/>
          <w:lang w:val="ru-RU"/>
        </w:rPr>
        <w:softHyphen/>
        <w:t>морока бывают большие потери крови, нервное потрясение (испуг, страх), переутомление. Обморок характеризуется побледнением кожных покровов, губ, похолоданием конечностей. Сердечная деятельность ослабляется, пульс едва прощупывается. Обморочное состояние иногда бывает очень кратковременным, продолжаясь всего несколько секунд. В других случаях обморок не проходит через 5-10 мин и более. Продолжительное обморочное состояние опасно для жизни.</w:t>
      </w:r>
    </w:p>
    <w:p w:rsidR="009E5630" w:rsidRPr="00B32777" w:rsidRDefault="009E5630" w:rsidP="009E5630">
      <w:pPr>
        <w:pStyle w:val="2"/>
        <w:spacing w:line="276" w:lineRule="auto"/>
        <w:ind w:firstLine="540"/>
        <w:rPr>
          <w:rStyle w:val="ts61"/>
          <w:szCs w:val="28"/>
          <w:lang w:val="ru-RU"/>
        </w:rPr>
      </w:pPr>
      <w:r w:rsidRPr="00B32777">
        <w:rPr>
          <w:rStyle w:val="ts61"/>
          <w:szCs w:val="28"/>
          <w:lang w:val="ru-RU"/>
        </w:rPr>
        <w:t>Для оказания помощи пораженному его нужно вынести на открытое место, куда свободно поступает свежий воздух, придать горизонтальное положение, а ноги приподнять выше головы, чтобы вызвать прилив крови к голове. Для облегчения дыхания пораженного освобождают от стесняющей одежды: расстегивают или надрезают воротник, лиф, снимают пояс и прочее.</w:t>
      </w:r>
    </w:p>
    <w:p w:rsidR="009E5630" w:rsidRPr="00B32777" w:rsidRDefault="009E5630" w:rsidP="009E5630">
      <w:pPr>
        <w:pStyle w:val="2"/>
        <w:spacing w:line="276" w:lineRule="auto"/>
        <w:ind w:firstLine="540"/>
        <w:rPr>
          <w:rStyle w:val="ts61"/>
          <w:szCs w:val="28"/>
          <w:lang w:val="ru-RU"/>
        </w:rPr>
      </w:pPr>
      <w:r w:rsidRPr="00B32777">
        <w:rPr>
          <w:rStyle w:val="ts61"/>
          <w:szCs w:val="28"/>
          <w:lang w:val="ru-RU"/>
        </w:rPr>
        <w:t>Чтобы вывести пораженного из обморочного состояния, необходимо обрызгать его лицо холодной водой или дать понюхать нашатырный спирт, медленно поднося к носу смоченный в спирту кусок ваты или кончик носового платка. Нашатырным спиртом натирают также виски.</w:t>
      </w:r>
    </w:p>
    <w:p w:rsidR="009E5630" w:rsidRPr="00E56A62" w:rsidRDefault="009E5630" w:rsidP="009E5630">
      <w:pPr>
        <w:pStyle w:val="2"/>
        <w:ind w:firstLine="540"/>
        <w:rPr>
          <w:rStyle w:val="ts61"/>
          <w:szCs w:val="28"/>
          <w:lang w:val="ru-RU"/>
        </w:rPr>
      </w:pPr>
    </w:p>
    <w:p w:rsidR="009E5630" w:rsidRPr="00E56A62" w:rsidRDefault="009E5630" w:rsidP="009E5630">
      <w:pPr>
        <w:pStyle w:val="a3"/>
        <w:ind w:firstLine="0"/>
        <w:jc w:val="center"/>
        <w:rPr>
          <w:rFonts w:ascii="Times New Roman" w:hAnsi="Times New Roman"/>
          <w:b/>
          <w:bCs/>
          <w:smallCaps/>
          <w:sz w:val="24"/>
          <w:lang w:val="ru-RU"/>
        </w:rPr>
      </w:pPr>
      <w:r w:rsidRPr="00E56A62">
        <w:rPr>
          <w:rFonts w:ascii="Times New Roman" w:hAnsi="Times New Roman"/>
          <w:b/>
          <w:bCs/>
          <w:smallCaps/>
          <w:sz w:val="24"/>
          <w:lang w:val="ru-RU"/>
        </w:rPr>
        <w:lastRenderedPageBreak/>
        <w:t>СИНДРОМ  ДЛИТЕЛЬНОГО  СДАВЛИВАНИЯ</w:t>
      </w:r>
    </w:p>
    <w:p w:rsidR="009E5630" w:rsidRPr="00E56A62" w:rsidRDefault="009E5630" w:rsidP="009E5630">
      <w:pPr>
        <w:pStyle w:val="a3"/>
        <w:ind w:firstLine="0"/>
        <w:jc w:val="center"/>
        <w:rPr>
          <w:rFonts w:ascii="Times New Roman" w:hAnsi="Times New Roman"/>
          <w:b/>
          <w:bCs/>
          <w:smallCaps/>
          <w:szCs w:val="28"/>
          <w:lang w:val="ru-RU"/>
        </w:rPr>
      </w:pPr>
    </w:p>
    <w:p w:rsidR="009E5630" w:rsidRPr="00E56A62" w:rsidRDefault="009E5630" w:rsidP="009E5630">
      <w:pPr>
        <w:pStyle w:val="a3"/>
        <w:rPr>
          <w:rFonts w:ascii="Times New Roman" w:hAnsi="Times New Roman"/>
          <w:szCs w:val="28"/>
          <w:lang w:val="ru-RU"/>
        </w:rPr>
      </w:pPr>
      <w:r w:rsidRPr="00E56A62">
        <w:rPr>
          <w:rFonts w:ascii="Times New Roman" w:hAnsi="Times New Roman"/>
          <w:szCs w:val="28"/>
          <w:lang w:val="ru-RU"/>
        </w:rPr>
        <w:t>Механические травмы при землетрясениях, оползнях, лавинах, обвалах в шахтах часто имеют специфические особенности. В силу объективных причин значительная часть пострадавших продолжительное время остается под завалами, не имея возможности получить медицинскую помощь. Если придавленная конечность не освобождена от сдавления, то общее состояние пострадавшего может быть удовлетворительным.  Боль, которая вначале сдавления была очень сильной, через несколько часов притупляется.</w:t>
      </w:r>
    </w:p>
    <w:p w:rsidR="009E5630" w:rsidRPr="00E56A62" w:rsidRDefault="009E5630" w:rsidP="009E5630">
      <w:pPr>
        <w:pStyle w:val="a3"/>
        <w:rPr>
          <w:rFonts w:ascii="Times New Roman" w:hAnsi="Times New Roman"/>
          <w:szCs w:val="28"/>
          <w:lang w:val="ru-RU"/>
        </w:rPr>
      </w:pPr>
      <w:r w:rsidRPr="00E56A62">
        <w:rPr>
          <w:rFonts w:ascii="Times New Roman" w:hAnsi="Times New Roman"/>
          <w:szCs w:val="28"/>
          <w:lang w:val="ru-RU"/>
        </w:rPr>
        <w:t>Высвобождение находившейся под завалом конечности без предварительного наложения кровоостанавливающего жгута или закрутки часто приводит к резкому ухудшению состояния пострадавшего с падением артериального давления, потерей сознания, непроизвольным мочеиспусканием. Такое состояние получило название краш-синдром - синдром длительного сдавления (СДС).</w:t>
      </w:r>
    </w:p>
    <w:p w:rsidR="009E5630" w:rsidRPr="00E56A62" w:rsidRDefault="009E5630" w:rsidP="009E5630">
      <w:pPr>
        <w:pStyle w:val="a3"/>
        <w:rPr>
          <w:rFonts w:ascii="Times New Roman" w:hAnsi="Times New Roman"/>
          <w:szCs w:val="28"/>
          <w:lang w:val="ru-RU"/>
        </w:rPr>
      </w:pPr>
      <w:r w:rsidRPr="00E56A62">
        <w:rPr>
          <w:rFonts w:ascii="Times New Roman" w:hAnsi="Times New Roman"/>
          <w:szCs w:val="28"/>
          <w:lang w:val="ru-RU"/>
        </w:rPr>
        <w:t xml:space="preserve">Синдром длительного сдавления развивается в результате выброса в кровь миоглобина и других токсических продуктов, которые образовались при некробиотических изменениях в сдавленных тканях (омертвение сдавленных мышц и других тканей). В результате такого выброса развивается тяжелый токсический шок. В дальнейшем миоглобин оседает в почечных канальцах, что приводит к почечной блокаде и тяжелой почечной недостаточности. Пострадавшие погибают в ранние сроки травмы от шока, в течение 7-10 суток - от почечной недостаточности. </w:t>
      </w:r>
    </w:p>
    <w:p w:rsidR="009E5630" w:rsidRPr="00E56A62" w:rsidRDefault="009E5630" w:rsidP="009E5630">
      <w:pPr>
        <w:pStyle w:val="a3"/>
        <w:rPr>
          <w:rFonts w:ascii="Times New Roman" w:hAnsi="Times New Roman"/>
          <w:szCs w:val="28"/>
          <w:lang w:val="ru-RU"/>
        </w:rPr>
      </w:pPr>
      <w:r w:rsidRPr="00E56A62">
        <w:rPr>
          <w:rFonts w:ascii="Times New Roman" w:hAnsi="Times New Roman"/>
          <w:szCs w:val="28"/>
          <w:lang w:val="ru-RU"/>
        </w:rPr>
        <w:t>Опыт свидетельствует, что некоторым можно спасти жизнь и после сдавления частей тела в течение нескольких суток, в то же время другие погибают через несколько часов.</w:t>
      </w:r>
    </w:p>
    <w:p w:rsidR="009E5630" w:rsidRPr="00E56A62" w:rsidRDefault="009E5630" w:rsidP="009E5630">
      <w:pPr>
        <w:pStyle w:val="a3"/>
        <w:rPr>
          <w:rFonts w:ascii="Times New Roman" w:hAnsi="Times New Roman"/>
          <w:szCs w:val="28"/>
          <w:lang w:val="ru-RU"/>
        </w:rPr>
      </w:pPr>
      <w:r w:rsidRPr="00E56A62">
        <w:rPr>
          <w:rFonts w:ascii="Times New Roman" w:hAnsi="Times New Roman"/>
          <w:szCs w:val="28"/>
          <w:lang w:val="ru-RU"/>
        </w:rPr>
        <w:t xml:space="preserve">Различают легкую, среднюю, тяжелую и крайне тяжелую степень тяжести синдрома длительного сдавления. </w:t>
      </w:r>
    </w:p>
    <w:p w:rsidR="009E5630" w:rsidRPr="00E56A62" w:rsidRDefault="009E5630" w:rsidP="009E5630">
      <w:pPr>
        <w:pStyle w:val="a3"/>
        <w:rPr>
          <w:rFonts w:ascii="Times New Roman" w:hAnsi="Times New Roman"/>
          <w:szCs w:val="28"/>
          <w:lang w:val="ru-RU"/>
        </w:rPr>
      </w:pPr>
      <w:r w:rsidRPr="00E56A62">
        <w:rPr>
          <w:rFonts w:ascii="Times New Roman" w:hAnsi="Times New Roman"/>
          <w:szCs w:val="28"/>
          <w:lang w:val="ru-RU"/>
        </w:rPr>
        <w:t>Тяжесть синдрома определяется степенью ишемии (нарушение кровоснабжения) тканей при сдавлении, которая независимо от площади и времени сдавления может существенно различаться. От степени  нарушения кровоснабжения и ее правильного определения в момент оказания первой медицинской помощи во многом зависит судьба пострадавшего.</w:t>
      </w:r>
    </w:p>
    <w:p w:rsidR="009E5630" w:rsidRPr="00E56A62" w:rsidRDefault="009E5630" w:rsidP="009E5630">
      <w:pPr>
        <w:pStyle w:val="a3"/>
        <w:rPr>
          <w:rFonts w:ascii="Times New Roman" w:hAnsi="Times New Roman"/>
          <w:szCs w:val="28"/>
          <w:lang w:val="ru-RU"/>
        </w:rPr>
      </w:pPr>
      <w:r w:rsidRPr="00E56A62">
        <w:rPr>
          <w:rFonts w:ascii="Times New Roman" w:hAnsi="Times New Roman"/>
          <w:szCs w:val="28"/>
          <w:lang w:val="ru-RU"/>
        </w:rPr>
        <w:t>Перед высвобождением пострадавшей конечности от сдавления необходимо выше места сдавления наложить жгут (закрутку) - так, как при временной остановке кровотечения. Крайне необходимо ввести обезболивающее средство (промедол, анальгин, седалгин и т.п.).</w:t>
      </w:r>
    </w:p>
    <w:p w:rsidR="009E5630" w:rsidRPr="00E56A62" w:rsidRDefault="009E5630" w:rsidP="009E5630">
      <w:pPr>
        <w:pStyle w:val="a3"/>
        <w:rPr>
          <w:rFonts w:ascii="Times New Roman" w:hAnsi="Times New Roman"/>
          <w:szCs w:val="28"/>
          <w:lang w:val="ru-RU"/>
        </w:rPr>
      </w:pPr>
      <w:r w:rsidRPr="00E56A62">
        <w:rPr>
          <w:rFonts w:ascii="Times New Roman" w:hAnsi="Times New Roman"/>
          <w:szCs w:val="28"/>
          <w:lang w:val="ru-RU"/>
        </w:rPr>
        <w:t>После высвобождения пострадавшего из-под завала надо определить степень нарушения кровоснабжения тканей, о которой зависит правильность дальнейших действий по оказанию медицинской помощи. Это просто сделать, если знать признаки четырех степеней ишемии.</w:t>
      </w:r>
    </w:p>
    <w:p w:rsidR="009E5630" w:rsidRPr="00E56A62" w:rsidRDefault="009E5630" w:rsidP="009E5630">
      <w:pPr>
        <w:pStyle w:val="a3"/>
        <w:rPr>
          <w:rFonts w:ascii="Times New Roman" w:hAnsi="Times New Roman"/>
          <w:szCs w:val="28"/>
          <w:lang w:val="ru-RU"/>
        </w:rPr>
      </w:pPr>
      <w:r w:rsidRPr="00E56A62">
        <w:rPr>
          <w:rFonts w:ascii="Times New Roman" w:hAnsi="Times New Roman"/>
          <w:b/>
          <w:bCs/>
          <w:szCs w:val="28"/>
          <w:lang w:val="ru-RU"/>
        </w:rPr>
        <w:t>Первая степень</w:t>
      </w:r>
      <w:r w:rsidRPr="00E56A62">
        <w:rPr>
          <w:rFonts w:ascii="Times New Roman" w:hAnsi="Times New Roman"/>
          <w:szCs w:val="28"/>
          <w:lang w:val="ru-RU"/>
        </w:rPr>
        <w:t xml:space="preserve"> - ишемия компенсированная, которая, несмотря на длительное сдавление, не привела к нарушению кровообращения и обмена веществ в сдавленной конечности. При такой ишемии активные движения сохранены, т.е. пострадавший может самостоятельно двигать пальцами и другими частями сдавленной конечности. Есть тактильная (чувство прикосновения) и болевая чувствительность. В этом случае жгут, наложенный раньше, после высвобождения необходимо срочно снять. </w:t>
      </w:r>
    </w:p>
    <w:p w:rsidR="009E5630" w:rsidRPr="00E56A62" w:rsidRDefault="009E5630" w:rsidP="009E5630">
      <w:pPr>
        <w:pStyle w:val="a3"/>
        <w:rPr>
          <w:rFonts w:ascii="Times New Roman" w:hAnsi="Times New Roman"/>
          <w:szCs w:val="28"/>
          <w:lang w:val="ru-RU"/>
        </w:rPr>
      </w:pPr>
      <w:r w:rsidRPr="00E56A62">
        <w:rPr>
          <w:rFonts w:ascii="Times New Roman" w:hAnsi="Times New Roman"/>
          <w:b/>
          <w:bCs/>
          <w:szCs w:val="28"/>
          <w:lang w:val="ru-RU"/>
        </w:rPr>
        <w:t>Вторая степень</w:t>
      </w:r>
      <w:r w:rsidRPr="00E56A62">
        <w:rPr>
          <w:rFonts w:ascii="Times New Roman" w:hAnsi="Times New Roman"/>
          <w:szCs w:val="28"/>
          <w:lang w:val="ru-RU"/>
        </w:rPr>
        <w:t xml:space="preserve"> - ишемия некомпенсированная. При такой ишемии тактильна и болевая чувствительность не определяется, активных движений нет, но пассивные </w:t>
      </w:r>
      <w:r w:rsidRPr="00E56A62">
        <w:rPr>
          <w:rFonts w:ascii="Times New Roman" w:hAnsi="Times New Roman"/>
          <w:szCs w:val="28"/>
          <w:lang w:val="ru-RU"/>
        </w:rPr>
        <w:lastRenderedPageBreak/>
        <w:t xml:space="preserve">свободны, т.е. можно согнуть и разогнуть пальцы и другие части поврежденной конечности легкими усилиями руки, оказывающего помощь. Трупного окоченения мышц сдавленной конечности нет.  Жгут также нужно срочно снять, так как его пребывание на конечности опасно продолжением ишемии, что может привести к гибели конечности. </w:t>
      </w:r>
    </w:p>
    <w:p w:rsidR="009E5630" w:rsidRPr="00E56A62" w:rsidRDefault="009E5630" w:rsidP="009E5630">
      <w:pPr>
        <w:pStyle w:val="a3"/>
        <w:rPr>
          <w:rFonts w:ascii="Times New Roman" w:hAnsi="Times New Roman"/>
          <w:szCs w:val="28"/>
          <w:lang w:val="ru-RU"/>
        </w:rPr>
      </w:pPr>
      <w:r w:rsidRPr="00E56A62">
        <w:rPr>
          <w:rFonts w:ascii="Times New Roman" w:hAnsi="Times New Roman"/>
          <w:b/>
          <w:bCs/>
          <w:szCs w:val="28"/>
          <w:lang w:val="ru-RU"/>
        </w:rPr>
        <w:t xml:space="preserve">Третья степень </w:t>
      </w:r>
      <w:r w:rsidRPr="00E56A62">
        <w:rPr>
          <w:rFonts w:ascii="Times New Roman" w:hAnsi="Times New Roman"/>
          <w:szCs w:val="28"/>
          <w:lang w:val="ru-RU"/>
        </w:rPr>
        <w:t>- ишемия необратимая. Тактильная и болевая чувствительность также отсутствуют. Появляется главный признак - утрата пассивных движений, отмечается трупное окоченение мышц сдавленной конечности. При такой ишемии жгут снимать нельзя.</w:t>
      </w:r>
    </w:p>
    <w:p w:rsidR="009E5630" w:rsidRPr="00E56A62" w:rsidRDefault="009E5630" w:rsidP="009E5630">
      <w:pPr>
        <w:pStyle w:val="a3"/>
        <w:rPr>
          <w:rFonts w:ascii="Times New Roman" w:hAnsi="Times New Roman"/>
          <w:szCs w:val="28"/>
          <w:lang w:val="ru-RU"/>
        </w:rPr>
      </w:pPr>
      <w:r w:rsidRPr="00E56A62">
        <w:rPr>
          <w:rFonts w:ascii="Times New Roman" w:hAnsi="Times New Roman"/>
          <w:b/>
          <w:bCs/>
          <w:szCs w:val="28"/>
          <w:lang w:val="ru-RU"/>
        </w:rPr>
        <w:t>Четвертая степень</w:t>
      </w:r>
      <w:r w:rsidRPr="00E56A62">
        <w:rPr>
          <w:rFonts w:ascii="Times New Roman" w:hAnsi="Times New Roman"/>
          <w:szCs w:val="28"/>
          <w:lang w:val="ru-RU"/>
        </w:rPr>
        <w:t xml:space="preserve"> - некроз (омертвение) мышц  и других тканей, которые заканчивается гангреной. В этом случае жгут также снимать не следует. </w:t>
      </w:r>
    </w:p>
    <w:p w:rsidR="009E5630" w:rsidRPr="00DF1C8A" w:rsidRDefault="009E5630" w:rsidP="009E5630">
      <w:pPr>
        <w:pStyle w:val="2"/>
        <w:ind w:firstLine="540"/>
        <w:rPr>
          <w:rFonts w:ascii="Times New Roman" w:hAnsi="Times New Roman"/>
          <w:b/>
          <w:bCs/>
          <w:sz w:val="24"/>
          <w:lang w:val="ru-RU"/>
        </w:rPr>
      </w:pPr>
      <w:r w:rsidRPr="00E56A62">
        <w:rPr>
          <w:rFonts w:ascii="Times New Roman" w:hAnsi="Times New Roman"/>
          <w:szCs w:val="28"/>
          <w:lang w:val="ru-RU"/>
        </w:rPr>
        <w:t xml:space="preserve">После того, как вопрос с жгутом решен, необходимо наложить на имеющиеся раны асептические повязки и произвести иммобилизацию конечности с помощью стандартных шин или подручного материала. По возможности обложить поврежденную конечность пузырями со льдом или грелками с холодной водой, согреть пострадавшего и дать ему щелочное питье. После оказания первой медицинской помощи необходимо принять все меры для быстрейшей эвакуации пострадавшего в лечебное учреждение. Транспортировать его лучше лежа на носилках, желательно в сопровождении медицинского работника.                                                                 </w:t>
      </w:r>
    </w:p>
    <w:p w:rsidR="009E5630" w:rsidRPr="00DF1C8A" w:rsidRDefault="009E5630" w:rsidP="009E5630">
      <w:pPr>
        <w:pStyle w:val="2"/>
        <w:ind w:firstLine="540"/>
        <w:rPr>
          <w:rFonts w:ascii="Times New Roman" w:hAnsi="Times New Roman"/>
          <w:b/>
          <w:bCs/>
          <w:sz w:val="24"/>
          <w:lang w:val="ru-RU"/>
        </w:rPr>
      </w:pPr>
    </w:p>
    <w:p w:rsidR="009E5630" w:rsidRPr="00DF1C8A" w:rsidRDefault="009E5630" w:rsidP="009E5630">
      <w:pPr>
        <w:pStyle w:val="2"/>
        <w:rPr>
          <w:rFonts w:ascii="Times New Roman" w:hAnsi="Times New Roman"/>
          <w:b/>
          <w:bCs/>
          <w:sz w:val="24"/>
          <w:lang w:val="ru-RU"/>
        </w:rPr>
      </w:pPr>
    </w:p>
    <w:p w:rsidR="009E5630" w:rsidRDefault="009E5630">
      <w:pPr>
        <w:spacing w:after="160" w:line="259" w:lineRule="auto"/>
      </w:pPr>
      <w:r>
        <w:br w:type="page"/>
      </w:r>
    </w:p>
    <w:p w:rsidR="00C96A21" w:rsidRDefault="009E5630">
      <w:r>
        <w:lastRenderedPageBreak/>
        <w:t>Лекция 2</w:t>
      </w:r>
    </w:p>
    <w:p w:rsidR="009E5630" w:rsidRDefault="009E5630"/>
    <w:p w:rsidR="009E5630" w:rsidRDefault="009E5630" w:rsidP="009E5630">
      <w:pPr>
        <w:spacing w:after="0" w:line="240" w:lineRule="auto"/>
        <w:rPr>
          <w:rFonts w:ascii="Times New Roman" w:hAnsi="Times New Roman" w:cs="Times New Roman"/>
          <w:sz w:val="28"/>
          <w:szCs w:val="28"/>
        </w:rPr>
      </w:pPr>
      <w:r w:rsidRPr="00B6004A">
        <w:rPr>
          <w:rFonts w:ascii="Times New Roman" w:hAnsi="Times New Roman" w:cs="Times New Roman"/>
          <w:sz w:val="28"/>
          <w:szCs w:val="28"/>
        </w:rPr>
        <w:t>Тема</w:t>
      </w:r>
      <w:r>
        <w:rPr>
          <w:rFonts w:ascii="Times New Roman" w:hAnsi="Times New Roman" w:cs="Times New Roman"/>
          <w:sz w:val="28"/>
          <w:szCs w:val="28"/>
        </w:rPr>
        <w:t xml:space="preserve"> 4.2  Первая помощь при ранениях, несчастных случаях и заболеваниях</w:t>
      </w:r>
    </w:p>
    <w:p w:rsidR="009E5630" w:rsidRDefault="009E5630" w:rsidP="009E5630">
      <w:pPr>
        <w:spacing w:after="0" w:line="240" w:lineRule="auto"/>
        <w:rPr>
          <w:rFonts w:ascii="Times New Roman" w:hAnsi="Times New Roman" w:cs="Times New Roman"/>
          <w:sz w:val="28"/>
          <w:szCs w:val="28"/>
        </w:rPr>
      </w:pPr>
    </w:p>
    <w:p w:rsidR="009E5630" w:rsidRDefault="009E5630" w:rsidP="009E5630">
      <w:pPr>
        <w:spacing w:after="0" w:line="240" w:lineRule="auto"/>
        <w:rPr>
          <w:rFonts w:ascii="Times New Roman" w:hAnsi="Times New Roman" w:cs="Times New Roman"/>
          <w:sz w:val="28"/>
          <w:szCs w:val="28"/>
        </w:rPr>
      </w:pPr>
    </w:p>
    <w:p w:rsidR="009E5630" w:rsidRPr="00B32777" w:rsidRDefault="009E5630" w:rsidP="009E5630">
      <w:pPr>
        <w:pStyle w:val="a3"/>
        <w:ind w:left="540" w:firstLine="0"/>
        <w:rPr>
          <w:rFonts w:ascii="Times New Roman" w:hAnsi="Times New Roman"/>
          <w:bCs/>
          <w:szCs w:val="28"/>
          <w:lang w:val="ru-RU"/>
        </w:rPr>
      </w:pPr>
      <w:r w:rsidRPr="00B32777">
        <w:rPr>
          <w:rFonts w:ascii="Times New Roman" w:hAnsi="Times New Roman"/>
          <w:bCs/>
          <w:szCs w:val="28"/>
          <w:lang w:val="ru-RU"/>
        </w:rPr>
        <w:t>4.2.1. Ранения, их виды. Первая медицинская помощь при ранениях. Профилактика осложнения ран.Первая доврачебная помощь при отравлениях, обморожение.</w:t>
      </w:r>
    </w:p>
    <w:p w:rsidR="009E5630" w:rsidRPr="00E56A62" w:rsidRDefault="009E5630" w:rsidP="009E5630">
      <w:pPr>
        <w:pStyle w:val="2"/>
        <w:ind w:firstLine="540"/>
        <w:rPr>
          <w:rStyle w:val="ts61"/>
          <w:szCs w:val="28"/>
          <w:lang w:val="ru-RU"/>
        </w:rPr>
      </w:pPr>
    </w:p>
    <w:p w:rsidR="009E5630" w:rsidRPr="00B6004A" w:rsidRDefault="009E5630" w:rsidP="009E5630">
      <w:pPr>
        <w:pStyle w:val="2"/>
        <w:spacing w:line="276" w:lineRule="auto"/>
        <w:ind w:firstLine="540"/>
        <w:rPr>
          <w:rStyle w:val="ts61"/>
          <w:color w:val="auto"/>
          <w:sz w:val="28"/>
          <w:szCs w:val="28"/>
          <w:lang w:val="ru-RU"/>
        </w:rPr>
      </w:pPr>
      <w:r w:rsidRPr="00B6004A">
        <w:rPr>
          <w:rStyle w:val="ts101"/>
          <w:color w:val="auto"/>
          <w:sz w:val="28"/>
          <w:szCs w:val="28"/>
          <w:lang w:val="ru-RU"/>
        </w:rPr>
        <w:t>Рана</w:t>
      </w:r>
      <w:r w:rsidRPr="00B6004A">
        <w:rPr>
          <w:rStyle w:val="ts61"/>
          <w:color w:val="auto"/>
          <w:sz w:val="28"/>
          <w:szCs w:val="28"/>
          <w:lang w:val="ru-RU"/>
        </w:rPr>
        <w:t xml:space="preserve"> - это повреждение целостности кожных покровов тела, слизистых оболочек в результате механического воздействия. Признаки ранения всегда налицо: боль, расходящиеся края раны и кровотечение. Любая рана должна быть закрыта, так как через нее проникают различные микроорганизмы, способные вызвать гнойные осложнения кожи и нижележащих тканей, внутренних органов.</w:t>
      </w:r>
    </w:p>
    <w:p w:rsidR="009E5630" w:rsidRPr="00B6004A" w:rsidRDefault="009E5630" w:rsidP="009E5630">
      <w:pPr>
        <w:pStyle w:val="2"/>
        <w:spacing w:line="276" w:lineRule="auto"/>
        <w:ind w:firstLine="540"/>
        <w:rPr>
          <w:rStyle w:val="ts61"/>
          <w:color w:val="auto"/>
          <w:sz w:val="28"/>
          <w:szCs w:val="28"/>
          <w:lang w:val="ru-RU"/>
        </w:rPr>
      </w:pPr>
      <w:r w:rsidRPr="00B6004A">
        <w:rPr>
          <w:rStyle w:val="ts61"/>
          <w:color w:val="auto"/>
          <w:sz w:val="28"/>
          <w:szCs w:val="28"/>
          <w:lang w:val="ru-RU"/>
        </w:rPr>
        <w:t>Лечение ссадин, уколов, мелких порезов заключается в смазывании пораженного места 5% раствором йода или 2% раствором бриллиантовой зелени и наложением стерильной повязки. Мелкие раны, царапины, уколы, порезы можно смачивать клеем БФ-6, обладающий дезинфицирующим свойством. Загрязненную кожу следует очистить кусочками марли, смоченной одеколоном, спиртом или бензином. Нужно хорошо помнить, что ни в коем случае нельзя промывать саму рану.</w:t>
      </w:r>
    </w:p>
    <w:p w:rsidR="009E5630" w:rsidRPr="00B6004A" w:rsidRDefault="009E5630" w:rsidP="009E5630">
      <w:pPr>
        <w:pStyle w:val="2"/>
        <w:spacing w:line="276" w:lineRule="auto"/>
        <w:ind w:firstLine="540"/>
        <w:rPr>
          <w:rStyle w:val="ts61"/>
          <w:color w:val="auto"/>
          <w:sz w:val="28"/>
          <w:szCs w:val="28"/>
          <w:lang w:val="ru-RU"/>
        </w:rPr>
      </w:pPr>
    </w:p>
    <w:p w:rsidR="009E5630" w:rsidRPr="00B6004A" w:rsidRDefault="009E5630" w:rsidP="009E5630">
      <w:pPr>
        <w:pStyle w:val="2"/>
        <w:spacing w:line="276" w:lineRule="auto"/>
        <w:ind w:firstLine="540"/>
        <w:rPr>
          <w:rStyle w:val="ts61"/>
          <w:color w:val="auto"/>
          <w:sz w:val="28"/>
          <w:szCs w:val="28"/>
          <w:lang w:val="ru-RU"/>
        </w:rPr>
      </w:pPr>
      <w:r w:rsidRPr="00B6004A">
        <w:rPr>
          <w:rStyle w:val="ts61"/>
          <w:color w:val="auto"/>
          <w:sz w:val="28"/>
          <w:szCs w:val="28"/>
          <w:lang w:val="ru-RU"/>
        </w:rPr>
        <w:t xml:space="preserve">Лечение более глубоких и обширных ран такое же, но они обычно сопровождаются кровотечением. </w:t>
      </w:r>
    </w:p>
    <w:p w:rsidR="009E5630" w:rsidRPr="00B6004A" w:rsidRDefault="009E5630" w:rsidP="009E5630">
      <w:pPr>
        <w:pStyle w:val="2"/>
        <w:spacing w:line="276" w:lineRule="auto"/>
        <w:ind w:firstLine="540"/>
        <w:rPr>
          <w:rStyle w:val="ts61"/>
          <w:color w:val="auto"/>
          <w:sz w:val="28"/>
          <w:szCs w:val="28"/>
          <w:lang w:val="ru-RU"/>
        </w:rPr>
      </w:pPr>
      <w:r w:rsidRPr="00B6004A">
        <w:rPr>
          <w:rStyle w:val="ts101"/>
          <w:color w:val="auto"/>
          <w:sz w:val="28"/>
          <w:szCs w:val="28"/>
          <w:lang w:val="ru-RU"/>
        </w:rPr>
        <w:t>Обморожение (отморожение)</w:t>
      </w:r>
      <w:r w:rsidRPr="00B6004A">
        <w:rPr>
          <w:rStyle w:val="ts61"/>
          <w:color w:val="auto"/>
          <w:sz w:val="28"/>
          <w:szCs w:val="28"/>
          <w:lang w:val="ru-RU"/>
        </w:rPr>
        <w:t xml:space="preserve"> возникает при длительном воздействии низких температур окружающего воздуха, при соприкосновении тела с холодным металлом на морозе, жидким воздухом или твердой углекислотой. Но не обязательно обморожение наступает только на морозе. Известны случаи, когда обморожение наступало при положительной температуре воздухе, при повышенной влажности и сильном ветре, особенно если на человеке мокрая одежда и обувь. Предрасполагают к обморожению также общее ослабление организма вследствие перенапряжения, утомления, голода и алкогольного опьянения. Чаще всего подвергаются обморожению пальцы ног и рук, ушные раковины, нос и щеки.</w:t>
      </w:r>
    </w:p>
    <w:p w:rsidR="009E5630" w:rsidRPr="00B6004A" w:rsidRDefault="009E5630" w:rsidP="009E5630">
      <w:pPr>
        <w:pStyle w:val="2"/>
        <w:spacing w:line="276" w:lineRule="auto"/>
        <w:ind w:firstLine="540"/>
        <w:rPr>
          <w:rStyle w:val="ts61"/>
          <w:color w:val="auto"/>
          <w:sz w:val="28"/>
          <w:szCs w:val="28"/>
          <w:lang w:val="ru-RU"/>
        </w:rPr>
      </w:pPr>
      <w:r w:rsidRPr="00B6004A">
        <w:rPr>
          <w:rStyle w:val="ts61"/>
          <w:color w:val="auto"/>
          <w:sz w:val="28"/>
          <w:szCs w:val="28"/>
          <w:lang w:val="ru-RU"/>
        </w:rPr>
        <w:t>Терминологическое различие между обморожением и отморожением заключается в том, что под первым понимается общее переохлаждение организма, а второе – это местное повреждение тканей, вызванное длительным воздействием низкой температуры.</w:t>
      </w:r>
    </w:p>
    <w:p w:rsidR="009E5630" w:rsidRPr="00B6004A" w:rsidRDefault="009E5630" w:rsidP="009E5630">
      <w:pPr>
        <w:pStyle w:val="2"/>
        <w:spacing w:line="276" w:lineRule="auto"/>
        <w:ind w:firstLine="540"/>
        <w:rPr>
          <w:rStyle w:val="ts61"/>
          <w:color w:val="auto"/>
          <w:sz w:val="28"/>
          <w:szCs w:val="28"/>
          <w:lang w:val="ru-RU"/>
        </w:rPr>
      </w:pPr>
      <w:r w:rsidRPr="00B6004A">
        <w:rPr>
          <w:rStyle w:val="ts61"/>
          <w:color w:val="auto"/>
          <w:sz w:val="28"/>
          <w:szCs w:val="28"/>
          <w:lang w:val="ru-RU"/>
        </w:rPr>
        <w:t>При отморожении вначале ощущаются чувство холода и жжения, затем появляется онемение. Кожа становится бледной, чувствительность утрачивается. В дальнейшем действие холода не ощущается. Установить степень отморожения можно только после отогревания пострадавшего, иногда через несколько дней.</w:t>
      </w:r>
    </w:p>
    <w:p w:rsidR="009E5630" w:rsidRPr="00B6004A" w:rsidRDefault="009E5630" w:rsidP="009E5630">
      <w:pPr>
        <w:pStyle w:val="2"/>
        <w:spacing w:line="276" w:lineRule="auto"/>
        <w:ind w:firstLine="540"/>
        <w:rPr>
          <w:rStyle w:val="ts61"/>
          <w:color w:val="auto"/>
          <w:sz w:val="28"/>
          <w:szCs w:val="28"/>
          <w:lang w:val="ru-RU"/>
        </w:rPr>
      </w:pPr>
      <w:r w:rsidRPr="00B6004A">
        <w:rPr>
          <w:rStyle w:val="ts61"/>
          <w:color w:val="auto"/>
          <w:sz w:val="28"/>
          <w:szCs w:val="28"/>
          <w:lang w:val="ru-RU"/>
        </w:rPr>
        <w:t>Различают четыре степени отморожения.</w:t>
      </w:r>
    </w:p>
    <w:p w:rsidR="009E5630" w:rsidRPr="00B6004A" w:rsidRDefault="009E5630" w:rsidP="009E5630">
      <w:pPr>
        <w:pStyle w:val="2"/>
        <w:spacing w:line="276" w:lineRule="auto"/>
        <w:ind w:firstLine="540"/>
        <w:rPr>
          <w:rStyle w:val="ts61"/>
          <w:color w:val="auto"/>
          <w:sz w:val="28"/>
          <w:szCs w:val="28"/>
          <w:lang w:val="ru-RU"/>
        </w:rPr>
      </w:pPr>
      <w:r w:rsidRPr="00B6004A">
        <w:rPr>
          <w:rStyle w:val="ts61"/>
          <w:b/>
          <w:bCs/>
          <w:i/>
          <w:iCs/>
          <w:color w:val="auto"/>
          <w:sz w:val="28"/>
          <w:szCs w:val="28"/>
          <w:lang w:val="ru-RU"/>
        </w:rPr>
        <w:lastRenderedPageBreak/>
        <w:t>Отморожение 1-й степени</w:t>
      </w:r>
      <w:r w:rsidRPr="00B6004A">
        <w:rPr>
          <w:rStyle w:val="ts61"/>
          <w:color w:val="auto"/>
          <w:sz w:val="28"/>
          <w:szCs w:val="28"/>
          <w:lang w:val="ru-RU"/>
        </w:rPr>
        <w:t xml:space="preserve"> характеризуется побледнением кожи, незначительной отечностью и понижением ее чувствительности, т.е. небольшими обратимыми расстройствами кровообращения. При согревании пострадавшего кровоснабжение восстанавливается, кожа приобретает первоначальный цвет, отечность постепенно исчезает. Позже может возникнуть шелушение и зуд кожи, длительно сохраняется повышенная чувствительность кожи к холоду.</w:t>
      </w:r>
    </w:p>
    <w:p w:rsidR="009E5630" w:rsidRPr="00B6004A" w:rsidRDefault="009E5630" w:rsidP="009E5630">
      <w:pPr>
        <w:pStyle w:val="2"/>
        <w:spacing w:line="276" w:lineRule="auto"/>
        <w:ind w:firstLine="540"/>
        <w:rPr>
          <w:rStyle w:val="ts61"/>
          <w:color w:val="auto"/>
          <w:sz w:val="28"/>
          <w:szCs w:val="28"/>
          <w:lang w:val="ru-RU"/>
        </w:rPr>
      </w:pPr>
      <w:r w:rsidRPr="00B6004A">
        <w:rPr>
          <w:rStyle w:val="ts61"/>
          <w:b/>
          <w:bCs/>
          <w:i/>
          <w:iCs/>
          <w:color w:val="auto"/>
          <w:sz w:val="28"/>
          <w:szCs w:val="28"/>
          <w:lang w:val="ru-RU"/>
        </w:rPr>
        <w:t xml:space="preserve">Отморожение 2-й степени </w:t>
      </w:r>
      <w:r w:rsidRPr="00B6004A">
        <w:rPr>
          <w:rStyle w:val="ts61"/>
          <w:color w:val="auto"/>
          <w:sz w:val="28"/>
          <w:szCs w:val="28"/>
          <w:lang w:val="ru-RU"/>
        </w:rPr>
        <w:t>характеризуется более глубоким поражением кожи. При согревании бледные кожные покровы становятся багрово-синими, быстро развивающийся отек распространяется за пределы отморожения, образуются пузыри, наполненные прозрачной жидкостью, появляются сильные боли. У пострадавшего отмечается озноб, повышение температуры, нарушаются сон и аппетит. Поврежденные поверхностные слои кожи отторгаются.</w:t>
      </w:r>
    </w:p>
    <w:p w:rsidR="009E5630" w:rsidRPr="00B6004A" w:rsidRDefault="009E5630" w:rsidP="009E5630">
      <w:pPr>
        <w:pStyle w:val="2"/>
        <w:spacing w:line="276" w:lineRule="auto"/>
        <w:ind w:firstLine="540"/>
        <w:rPr>
          <w:rStyle w:val="ts61"/>
          <w:color w:val="auto"/>
          <w:sz w:val="28"/>
          <w:szCs w:val="28"/>
          <w:lang w:val="ru-RU"/>
        </w:rPr>
      </w:pPr>
      <w:r w:rsidRPr="00B6004A">
        <w:rPr>
          <w:rStyle w:val="ts61"/>
          <w:color w:val="auto"/>
          <w:sz w:val="28"/>
          <w:szCs w:val="28"/>
          <w:lang w:val="ru-RU"/>
        </w:rPr>
        <w:t>Заживление при отсутствии осложнений (нагноения) происходит в течение 15-30 дней. Кожа раневой поверхности остается синюшной, ее чувствительность снижена.</w:t>
      </w:r>
    </w:p>
    <w:p w:rsidR="009E5630" w:rsidRPr="00B6004A" w:rsidRDefault="009E5630" w:rsidP="009E5630">
      <w:pPr>
        <w:pStyle w:val="2"/>
        <w:spacing w:line="276" w:lineRule="auto"/>
        <w:ind w:firstLine="540"/>
        <w:rPr>
          <w:rStyle w:val="ts61"/>
          <w:color w:val="auto"/>
          <w:sz w:val="28"/>
          <w:szCs w:val="28"/>
          <w:lang w:val="ru-RU"/>
        </w:rPr>
      </w:pPr>
      <w:r w:rsidRPr="00B6004A">
        <w:rPr>
          <w:rStyle w:val="ts61"/>
          <w:b/>
          <w:bCs/>
          <w:i/>
          <w:iCs/>
          <w:color w:val="auto"/>
          <w:sz w:val="28"/>
          <w:szCs w:val="28"/>
          <w:lang w:val="ru-RU"/>
        </w:rPr>
        <w:t xml:space="preserve">Отморожение 3-й степени </w:t>
      </w:r>
      <w:r w:rsidRPr="00B6004A">
        <w:rPr>
          <w:rStyle w:val="ts61"/>
          <w:color w:val="auto"/>
          <w:sz w:val="28"/>
          <w:szCs w:val="28"/>
          <w:lang w:val="ru-RU"/>
        </w:rPr>
        <w:t>характеризуется поражением всех слоев кожи и подлежащих мягких тканей на различную глубину. В первые дни на коже появляются пузыри, наполненные темно-бурой жидкостью, вокруг которых развивается воспаление, образуется резко выраженный отечный вал. После 3-5 дней выявляется глубокое повреждение ткани (влажная гангрена).</w:t>
      </w:r>
    </w:p>
    <w:p w:rsidR="009E5630" w:rsidRPr="00B6004A" w:rsidRDefault="009E5630" w:rsidP="009E5630">
      <w:pPr>
        <w:pStyle w:val="2"/>
        <w:spacing w:line="276" w:lineRule="auto"/>
        <w:ind w:firstLine="540"/>
        <w:rPr>
          <w:rStyle w:val="ts61"/>
          <w:color w:val="auto"/>
          <w:sz w:val="28"/>
          <w:szCs w:val="28"/>
          <w:lang w:val="ru-RU"/>
        </w:rPr>
      </w:pPr>
      <w:r w:rsidRPr="00B6004A">
        <w:rPr>
          <w:rStyle w:val="ts61"/>
          <w:color w:val="auto"/>
          <w:sz w:val="28"/>
          <w:szCs w:val="28"/>
          <w:lang w:val="ru-RU"/>
        </w:rPr>
        <w:t xml:space="preserve">Пострадавшего беспокоят сильны боли, температура повышается до 38-39 </w:t>
      </w:r>
      <w:r w:rsidRPr="00B6004A">
        <w:rPr>
          <w:rStyle w:val="ts61"/>
          <w:color w:val="auto"/>
          <w:sz w:val="28"/>
          <w:szCs w:val="28"/>
          <w:vertAlign w:val="superscript"/>
          <w:lang w:val="ru-RU"/>
        </w:rPr>
        <w:t xml:space="preserve">о </w:t>
      </w:r>
      <w:r w:rsidRPr="00B6004A">
        <w:rPr>
          <w:rStyle w:val="ts61"/>
          <w:color w:val="auto"/>
          <w:sz w:val="28"/>
          <w:szCs w:val="28"/>
          <w:lang w:val="ru-RU"/>
        </w:rPr>
        <w:t>С, озноб сменяется потом, общее состояние значительно ухудшается.</w:t>
      </w:r>
    </w:p>
    <w:p w:rsidR="009E5630" w:rsidRPr="00B6004A" w:rsidRDefault="009E5630" w:rsidP="009E5630">
      <w:pPr>
        <w:pStyle w:val="2"/>
        <w:spacing w:line="276" w:lineRule="auto"/>
        <w:ind w:firstLine="540"/>
        <w:rPr>
          <w:rStyle w:val="ts61"/>
          <w:color w:val="auto"/>
          <w:sz w:val="28"/>
          <w:szCs w:val="28"/>
          <w:lang w:val="ru-RU"/>
        </w:rPr>
      </w:pPr>
      <w:r w:rsidRPr="00B6004A">
        <w:rPr>
          <w:rStyle w:val="ts61"/>
          <w:b/>
          <w:bCs/>
          <w:i/>
          <w:iCs/>
          <w:color w:val="auto"/>
          <w:sz w:val="28"/>
          <w:szCs w:val="28"/>
          <w:lang w:val="ru-RU"/>
        </w:rPr>
        <w:t>Отморожение 4-й степени</w:t>
      </w:r>
      <w:r w:rsidRPr="00B6004A">
        <w:rPr>
          <w:rStyle w:val="ts61"/>
          <w:color w:val="auto"/>
          <w:sz w:val="28"/>
          <w:szCs w:val="28"/>
          <w:lang w:val="ru-RU"/>
        </w:rPr>
        <w:t xml:space="preserve"> характеризуется поражением кожи, мягких тканей и костей. При этом развиваются необратимые явления. Кожа покрывается пузырями с жидкостью черного цвета. Через 10-17 дней вокруг поврежденной зоны определяется линия отморожения, которая чернеет, высыхает и через 1,5-2 месяца отторгается. Рана заживает очень медленно. Общее состояние пострадавшего тяжелое, повышение температуры чередуется с ознобом, отмечаются изменения во внутренних органах, которые нарушают их нормальную работу.</w:t>
      </w:r>
    </w:p>
    <w:p w:rsidR="009E5630" w:rsidRPr="00B6004A" w:rsidRDefault="009E5630" w:rsidP="009E5630">
      <w:pPr>
        <w:pStyle w:val="2"/>
        <w:spacing w:line="276" w:lineRule="auto"/>
        <w:ind w:firstLine="540"/>
        <w:rPr>
          <w:rStyle w:val="ts61"/>
          <w:color w:val="auto"/>
          <w:sz w:val="28"/>
          <w:szCs w:val="28"/>
          <w:lang w:val="ru-RU"/>
        </w:rPr>
      </w:pPr>
      <w:r w:rsidRPr="00B6004A">
        <w:rPr>
          <w:rStyle w:val="ts61"/>
          <w:b/>
          <w:bCs/>
          <w:i/>
          <w:iCs/>
          <w:color w:val="auto"/>
          <w:sz w:val="28"/>
          <w:szCs w:val="28"/>
          <w:lang w:val="ru-RU"/>
        </w:rPr>
        <w:t>Первая медицинская помощь при обморожениях</w:t>
      </w:r>
      <w:r w:rsidRPr="00B6004A">
        <w:rPr>
          <w:rStyle w:val="ts61"/>
          <w:color w:val="auto"/>
          <w:sz w:val="28"/>
          <w:szCs w:val="28"/>
          <w:lang w:val="ru-RU"/>
        </w:rPr>
        <w:t xml:space="preserve"> заключается в защите от воздействия низких температур, немедленном постепенном согревании пострадавшего. Необходимо как можно быстрее восстановить кровообращение обмороженных частей тела путем их растирания и постепенного согревания. Нельзя допускать быстрого согревания поверхностного слоя кожи на поврежденном участке, так как прогревание глубоких слоев происходит медленнее, в них слабо восстанавливается кровоток, а следовательно, не нормализуется питание верхних слоев кожи и они погибают. Поэтому противопоказано применение при обморожении горячих ванн, горячего воздуха.</w:t>
      </w:r>
    </w:p>
    <w:p w:rsidR="009E5630" w:rsidRPr="00B6004A" w:rsidRDefault="009E5630" w:rsidP="009E5630">
      <w:pPr>
        <w:pStyle w:val="2"/>
        <w:spacing w:line="276" w:lineRule="auto"/>
        <w:ind w:firstLine="540"/>
        <w:rPr>
          <w:rStyle w:val="ts61"/>
          <w:color w:val="auto"/>
          <w:sz w:val="28"/>
          <w:szCs w:val="28"/>
          <w:lang w:val="ru-RU"/>
        </w:rPr>
      </w:pPr>
      <w:r w:rsidRPr="00B6004A">
        <w:rPr>
          <w:rStyle w:val="ts61"/>
          <w:color w:val="auto"/>
          <w:sz w:val="28"/>
          <w:szCs w:val="28"/>
          <w:lang w:val="ru-RU"/>
        </w:rPr>
        <w:t xml:space="preserve">Пострадавшего желательно занести в теплое помещение с комнатной температурой и продолжать растирание обмороженной части тела. Если побелели щеки, нос, уши, достаточно растереть их чистой рукой до покраснения и появления покалывания и жжения. Лучше всего растирать обмороженную часть спиртом, водкой, одеколоном или любой шерстяной тканью, фланелью, мягкой перчаткой. Снегом растирать нельзя, так </w:t>
      </w:r>
      <w:r w:rsidRPr="00B6004A">
        <w:rPr>
          <w:rStyle w:val="ts61"/>
          <w:color w:val="auto"/>
          <w:sz w:val="28"/>
          <w:szCs w:val="28"/>
          <w:lang w:val="ru-RU"/>
        </w:rPr>
        <w:lastRenderedPageBreak/>
        <w:t>как снег не согревает, а еще больше охлаждает обмороженные участки и повреждает кожу.</w:t>
      </w:r>
    </w:p>
    <w:p w:rsidR="009E5630" w:rsidRPr="00B6004A" w:rsidRDefault="009E5630" w:rsidP="009E5630">
      <w:pPr>
        <w:pStyle w:val="2"/>
        <w:spacing w:line="276" w:lineRule="auto"/>
        <w:ind w:firstLine="540"/>
        <w:rPr>
          <w:rStyle w:val="ts61"/>
          <w:color w:val="auto"/>
          <w:sz w:val="28"/>
          <w:szCs w:val="28"/>
          <w:lang w:val="ru-RU"/>
        </w:rPr>
      </w:pPr>
      <w:r w:rsidRPr="00B6004A">
        <w:rPr>
          <w:rStyle w:val="ts61"/>
          <w:color w:val="auto"/>
          <w:sz w:val="28"/>
          <w:szCs w:val="28"/>
          <w:lang w:val="ru-RU"/>
        </w:rPr>
        <w:t>Обувь с ног следует снимать крайне осторожно, чтобы не повредить обмороженные пальцы. Если без усилий это сделать не удается, то обувь распарывается ножом по шву голенища. Одновременно с растиранием пострадавшему надо дать горячий чай, кофе.</w:t>
      </w:r>
    </w:p>
    <w:p w:rsidR="009E5630" w:rsidRPr="00B6004A" w:rsidRDefault="009E5630" w:rsidP="009E5630">
      <w:pPr>
        <w:pStyle w:val="2"/>
        <w:spacing w:line="276" w:lineRule="auto"/>
        <w:ind w:firstLine="540"/>
        <w:rPr>
          <w:rStyle w:val="ts61"/>
          <w:color w:val="auto"/>
          <w:sz w:val="28"/>
          <w:szCs w:val="28"/>
          <w:lang w:val="ru-RU"/>
        </w:rPr>
      </w:pPr>
      <w:r w:rsidRPr="00B6004A">
        <w:rPr>
          <w:rStyle w:val="ts61"/>
          <w:color w:val="auto"/>
          <w:sz w:val="28"/>
          <w:szCs w:val="28"/>
          <w:lang w:val="ru-RU"/>
        </w:rPr>
        <w:t>После порозовения обмороженной конечности ее надо вытереть досуха, протереть спиртом или водкой, наложить чистую сухую повязку и утеплить конечность ватой или тканью. Если кровообращение плохо восстанавливается, кожа остается синюшной, следует предположить глубокое обморожение и немедленно отправить пострадавшего в больницу.</w:t>
      </w:r>
    </w:p>
    <w:p w:rsidR="009E5630" w:rsidRPr="00B6004A" w:rsidRDefault="009E5630" w:rsidP="009E5630">
      <w:pPr>
        <w:pStyle w:val="2"/>
        <w:spacing w:line="276" w:lineRule="auto"/>
        <w:ind w:firstLine="540"/>
        <w:rPr>
          <w:rStyle w:val="ts61"/>
          <w:color w:val="auto"/>
          <w:sz w:val="28"/>
          <w:szCs w:val="28"/>
          <w:lang w:val="ru-RU"/>
        </w:rPr>
      </w:pPr>
      <w:r w:rsidRPr="00B6004A">
        <w:rPr>
          <w:rStyle w:val="ts61"/>
          <w:color w:val="auto"/>
          <w:sz w:val="28"/>
          <w:szCs w:val="28"/>
          <w:lang w:val="ru-RU"/>
        </w:rPr>
        <w:t>При длительном воздействии низких температур на весь организм возможны замерзание и смерть. Особенно способствует замерзанию алкогольное опьянение. При замерзании человек ощущает сначала усталость, сонливость, безразличие, а при дальнейшем охлаждении организма возникает обморочное состояние (потеря сознания, расстройства дыхания и кровообращения), затем наступает смерть.</w:t>
      </w:r>
    </w:p>
    <w:p w:rsidR="009E5630" w:rsidRPr="00B6004A" w:rsidRDefault="009E5630" w:rsidP="009E5630">
      <w:pPr>
        <w:pStyle w:val="2"/>
        <w:spacing w:line="276" w:lineRule="auto"/>
        <w:ind w:firstLine="540"/>
        <w:rPr>
          <w:rStyle w:val="ts61"/>
          <w:color w:val="auto"/>
          <w:sz w:val="28"/>
          <w:szCs w:val="28"/>
          <w:lang w:val="ru-RU"/>
        </w:rPr>
      </w:pPr>
    </w:p>
    <w:p w:rsidR="009E5630" w:rsidRPr="00B6004A" w:rsidRDefault="009E5630" w:rsidP="009E5630">
      <w:pPr>
        <w:pStyle w:val="2"/>
        <w:spacing w:line="276" w:lineRule="auto"/>
        <w:ind w:firstLine="540"/>
        <w:rPr>
          <w:rStyle w:val="ts61"/>
          <w:color w:val="auto"/>
          <w:sz w:val="28"/>
          <w:szCs w:val="28"/>
          <w:lang w:val="ru-RU"/>
        </w:rPr>
      </w:pPr>
      <w:r w:rsidRPr="00B6004A">
        <w:rPr>
          <w:rStyle w:val="ts61"/>
          <w:b/>
          <w:bCs/>
          <w:color w:val="auto"/>
          <w:sz w:val="28"/>
          <w:szCs w:val="28"/>
          <w:lang w:val="ru-RU"/>
        </w:rPr>
        <w:t xml:space="preserve">Отравление – </w:t>
      </w:r>
      <w:r w:rsidRPr="00B6004A">
        <w:rPr>
          <w:rStyle w:val="ts61"/>
          <w:color w:val="auto"/>
          <w:sz w:val="28"/>
          <w:szCs w:val="28"/>
          <w:lang w:val="ru-RU"/>
        </w:rPr>
        <w:t>это ухудшение здоровья, вплоть до смертельного исхода, возникающее при взаимодействии организма с поступающими в него ядовитыми веществами.</w:t>
      </w:r>
    </w:p>
    <w:p w:rsidR="009E5630" w:rsidRPr="00B6004A" w:rsidRDefault="009E5630" w:rsidP="009E5630">
      <w:pPr>
        <w:pStyle w:val="2"/>
        <w:spacing w:line="276" w:lineRule="auto"/>
        <w:ind w:firstLine="540"/>
        <w:rPr>
          <w:rStyle w:val="ts61"/>
          <w:color w:val="auto"/>
          <w:sz w:val="28"/>
          <w:szCs w:val="28"/>
          <w:lang w:val="ru-RU"/>
        </w:rPr>
      </w:pPr>
      <w:r w:rsidRPr="00B6004A">
        <w:rPr>
          <w:rStyle w:val="ts61"/>
          <w:color w:val="auto"/>
          <w:sz w:val="28"/>
          <w:szCs w:val="28"/>
          <w:lang w:val="ru-RU"/>
        </w:rPr>
        <w:t>При подозрении на отравление или явном отравлении нужно выяснить возможный характер яда и каким путем этот яд попал в организм. Помогут сведения, полученные от самого пострадавшего или окружающих его лиц, явные следы яда (упаковка, запах от пострадавшего, вид и запах рвотных масс).</w:t>
      </w:r>
    </w:p>
    <w:p w:rsidR="009E5630" w:rsidRPr="00B6004A" w:rsidRDefault="009E5630" w:rsidP="009E5630">
      <w:pPr>
        <w:pStyle w:val="2"/>
        <w:spacing w:line="276" w:lineRule="auto"/>
        <w:ind w:firstLine="540"/>
        <w:rPr>
          <w:rStyle w:val="ts61"/>
          <w:b/>
          <w:bCs/>
          <w:i/>
          <w:iCs/>
          <w:color w:val="auto"/>
          <w:sz w:val="28"/>
          <w:szCs w:val="28"/>
          <w:lang w:val="ru-RU"/>
        </w:rPr>
      </w:pPr>
    </w:p>
    <w:p w:rsidR="009E5630" w:rsidRPr="00B6004A" w:rsidRDefault="009E5630" w:rsidP="009E5630">
      <w:pPr>
        <w:pStyle w:val="2"/>
        <w:spacing w:line="276" w:lineRule="auto"/>
        <w:ind w:firstLine="540"/>
        <w:rPr>
          <w:rStyle w:val="ts61"/>
          <w:b/>
          <w:bCs/>
          <w:i/>
          <w:iCs/>
          <w:color w:val="auto"/>
          <w:sz w:val="28"/>
          <w:szCs w:val="28"/>
          <w:lang w:val="ru-RU"/>
        </w:rPr>
      </w:pPr>
      <w:r w:rsidRPr="00B6004A">
        <w:rPr>
          <w:rStyle w:val="ts61"/>
          <w:b/>
          <w:bCs/>
          <w:i/>
          <w:iCs/>
          <w:color w:val="auto"/>
          <w:sz w:val="28"/>
          <w:szCs w:val="28"/>
          <w:lang w:val="ru-RU"/>
        </w:rPr>
        <w:t>Первая помощь при отравлении через дыхательные пути:</w:t>
      </w:r>
    </w:p>
    <w:p w:rsidR="009E5630" w:rsidRPr="00B6004A" w:rsidRDefault="009E5630" w:rsidP="009E5630">
      <w:pPr>
        <w:pStyle w:val="2"/>
        <w:numPr>
          <w:ilvl w:val="0"/>
          <w:numId w:val="9"/>
        </w:numPr>
        <w:spacing w:line="276" w:lineRule="auto"/>
        <w:rPr>
          <w:rStyle w:val="ts61"/>
          <w:color w:val="auto"/>
          <w:sz w:val="28"/>
          <w:szCs w:val="28"/>
          <w:lang w:val="ru-RU"/>
        </w:rPr>
      </w:pPr>
      <w:r w:rsidRPr="00B6004A">
        <w:rPr>
          <w:rStyle w:val="ts61"/>
          <w:color w:val="auto"/>
          <w:sz w:val="28"/>
          <w:szCs w:val="28"/>
          <w:lang w:val="ru-RU"/>
        </w:rPr>
        <w:t>удалить пострадавшего из зоны действия газообразного яда;</w:t>
      </w:r>
    </w:p>
    <w:p w:rsidR="009E5630" w:rsidRPr="00B6004A" w:rsidRDefault="009E5630" w:rsidP="009E5630">
      <w:pPr>
        <w:pStyle w:val="2"/>
        <w:numPr>
          <w:ilvl w:val="0"/>
          <w:numId w:val="9"/>
        </w:numPr>
        <w:spacing w:line="276" w:lineRule="auto"/>
        <w:rPr>
          <w:rStyle w:val="ts61"/>
          <w:color w:val="auto"/>
          <w:sz w:val="28"/>
          <w:szCs w:val="28"/>
          <w:lang w:val="ru-RU"/>
        </w:rPr>
      </w:pPr>
      <w:r w:rsidRPr="00B6004A">
        <w:rPr>
          <w:rStyle w:val="ts61"/>
          <w:color w:val="auto"/>
          <w:sz w:val="28"/>
          <w:szCs w:val="28"/>
          <w:lang w:val="ru-RU"/>
        </w:rPr>
        <w:t>вынести пострадавшего на свежий воздух;</w:t>
      </w:r>
    </w:p>
    <w:p w:rsidR="009E5630" w:rsidRPr="00B6004A" w:rsidRDefault="009E5630" w:rsidP="009E5630">
      <w:pPr>
        <w:pStyle w:val="2"/>
        <w:numPr>
          <w:ilvl w:val="0"/>
          <w:numId w:val="9"/>
        </w:numPr>
        <w:spacing w:line="276" w:lineRule="auto"/>
        <w:rPr>
          <w:rStyle w:val="ts61"/>
          <w:color w:val="auto"/>
          <w:sz w:val="28"/>
          <w:szCs w:val="28"/>
          <w:lang w:val="ru-RU"/>
        </w:rPr>
      </w:pPr>
      <w:r w:rsidRPr="00B6004A">
        <w:rPr>
          <w:rStyle w:val="ts61"/>
          <w:color w:val="auto"/>
          <w:sz w:val="28"/>
          <w:szCs w:val="28"/>
          <w:lang w:val="ru-RU"/>
        </w:rPr>
        <w:t>расстегнуть или снять тесную одежду;</w:t>
      </w:r>
    </w:p>
    <w:p w:rsidR="009E5630" w:rsidRPr="00B6004A" w:rsidRDefault="009E5630" w:rsidP="009E5630">
      <w:pPr>
        <w:pStyle w:val="2"/>
        <w:numPr>
          <w:ilvl w:val="0"/>
          <w:numId w:val="9"/>
        </w:numPr>
        <w:spacing w:line="276" w:lineRule="auto"/>
        <w:rPr>
          <w:rStyle w:val="ts61"/>
          <w:color w:val="auto"/>
          <w:sz w:val="28"/>
          <w:szCs w:val="28"/>
          <w:lang w:val="ru-RU"/>
        </w:rPr>
      </w:pPr>
      <w:r w:rsidRPr="00B6004A">
        <w:rPr>
          <w:rStyle w:val="ts61"/>
          <w:color w:val="auto"/>
          <w:sz w:val="28"/>
          <w:szCs w:val="28"/>
          <w:lang w:val="ru-RU"/>
        </w:rPr>
        <w:t>если пострадавший не дышит – сделать искусственное дыхание;</w:t>
      </w:r>
    </w:p>
    <w:p w:rsidR="009E5630" w:rsidRPr="00B6004A" w:rsidRDefault="009E5630" w:rsidP="009E5630">
      <w:pPr>
        <w:pStyle w:val="2"/>
        <w:numPr>
          <w:ilvl w:val="0"/>
          <w:numId w:val="9"/>
        </w:numPr>
        <w:spacing w:line="276" w:lineRule="auto"/>
        <w:rPr>
          <w:rStyle w:val="ts61"/>
          <w:color w:val="auto"/>
          <w:sz w:val="28"/>
          <w:szCs w:val="28"/>
          <w:lang w:val="ru-RU"/>
        </w:rPr>
      </w:pPr>
      <w:r w:rsidRPr="00B6004A">
        <w:rPr>
          <w:rStyle w:val="ts61"/>
          <w:color w:val="auto"/>
          <w:sz w:val="28"/>
          <w:szCs w:val="28"/>
          <w:lang w:val="ru-RU"/>
        </w:rPr>
        <w:t>при слабости, головокружении, дурноте дать понюхать нашатырный спирт;</w:t>
      </w:r>
    </w:p>
    <w:p w:rsidR="009E5630" w:rsidRPr="00B6004A" w:rsidRDefault="009E5630" w:rsidP="009E5630">
      <w:pPr>
        <w:pStyle w:val="2"/>
        <w:numPr>
          <w:ilvl w:val="0"/>
          <w:numId w:val="9"/>
        </w:numPr>
        <w:spacing w:line="276" w:lineRule="auto"/>
        <w:rPr>
          <w:rStyle w:val="ts61"/>
          <w:color w:val="auto"/>
          <w:sz w:val="28"/>
          <w:szCs w:val="28"/>
          <w:lang w:val="ru-RU"/>
        </w:rPr>
      </w:pPr>
      <w:r w:rsidRPr="00B6004A">
        <w:rPr>
          <w:rStyle w:val="ts61"/>
          <w:color w:val="auto"/>
          <w:sz w:val="28"/>
          <w:szCs w:val="28"/>
          <w:lang w:val="ru-RU"/>
        </w:rPr>
        <w:t>положить пострадавшего с приподнятыми ногами и согреть его.</w:t>
      </w:r>
    </w:p>
    <w:p w:rsidR="009E5630" w:rsidRPr="00B6004A" w:rsidRDefault="009E5630" w:rsidP="009E5630">
      <w:pPr>
        <w:pStyle w:val="2"/>
        <w:spacing w:line="276" w:lineRule="auto"/>
        <w:rPr>
          <w:rStyle w:val="ts61"/>
          <w:color w:val="auto"/>
          <w:sz w:val="28"/>
          <w:szCs w:val="28"/>
          <w:lang w:val="ru-RU"/>
        </w:rPr>
      </w:pPr>
    </w:p>
    <w:p w:rsidR="009E5630" w:rsidRPr="00B6004A" w:rsidRDefault="009E5630" w:rsidP="009E5630">
      <w:pPr>
        <w:pStyle w:val="2"/>
        <w:spacing w:line="276" w:lineRule="auto"/>
        <w:rPr>
          <w:rStyle w:val="ts61"/>
          <w:b/>
          <w:bCs/>
          <w:i/>
          <w:iCs/>
          <w:color w:val="auto"/>
          <w:sz w:val="28"/>
          <w:szCs w:val="28"/>
          <w:lang w:val="ru-RU"/>
        </w:rPr>
      </w:pPr>
      <w:r w:rsidRPr="00B6004A">
        <w:rPr>
          <w:rStyle w:val="ts61"/>
          <w:b/>
          <w:bCs/>
          <w:i/>
          <w:iCs/>
          <w:color w:val="auto"/>
          <w:sz w:val="28"/>
          <w:szCs w:val="28"/>
          <w:lang w:val="ru-RU"/>
        </w:rPr>
        <w:t>Первая помощь при отравлении ядами, принятыми внутрь:</w:t>
      </w:r>
    </w:p>
    <w:p w:rsidR="009E5630" w:rsidRPr="00B6004A" w:rsidRDefault="009E5630" w:rsidP="009E5630">
      <w:pPr>
        <w:pStyle w:val="2"/>
        <w:numPr>
          <w:ilvl w:val="0"/>
          <w:numId w:val="10"/>
        </w:numPr>
        <w:spacing w:line="276" w:lineRule="auto"/>
        <w:rPr>
          <w:rStyle w:val="ts61"/>
          <w:color w:val="auto"/>
          <w:sz w:val="28"/>
          <w:szCs w:val="28"/>
          <w:lang w:val="ru-RU"/>
        </w:rPr>
      </w:pPr>
      <w:r w:rsidRPr="00B6004A">
        <w:rPr>
          <w:rStyle w:val="ts61"/>
          <w:color w:val="auto"/>
          <w:sz w:val="28"/>
          <w:szCs w:val="28"/>
          <w:lang w:val="ru-RU"/>
        </w:rPr>
        <w:t xml:space="preserve">дать пострадавшему выпить 4-5 стаканов теплой воды (детям – по </w:t>
      </w:r>
      <w:smartTag w:uri="urn:schemas-microsoft-com:office:smarttags" w:element="metricconverter">
        <w:smartTagPr>
          <w:attr w:name="ProductID" w:val="100 г"/>
        </w:smartTagPr>
        <w:r w:rsidRPr="00B6004A">
          <w:rPr>
            <w:rStyle w:val="ts61"/>
            <w:color w:val="auto"/>
            <w:sz w:val="28"/>
            <w:szCs w:val="28"/>
            <w:lang w:val="ru-RU"/>
          </w:rPr>
          <w:t>100 г</w:t>
        </w:r>
      </w:smartTag>
      <w:r w:rsidRPr="00B6004A">
        <w:rPr>
          <w:rStyle w:val="ts61"/>
          <w:color w:val="auto"/>
          <w:sz w:val="28"/>
          <w:szCs w:val="28"/>
          <w:lang w:val="ru-RU"/>
        </w:rPr>
        <w:t xml:space="preserve"> на год жизни);</w:t>
      </w:r>
    </w:p>
    <w:p w:rsidR="009E5630" w:rsidRPr="00B6004A" w:rsidRDefault="009E5630" w:rsidP="009E5630">
      <w:pPr>
        <w:pStyle w:val="2"/>
        <w:numPr>
          <w:ilvl w:val="0"/>
          <w:numId w:val="10"/>
        </w:numPr>
        <w:spacing w:line="276" w:lineRule="auto"/>
        <w:rPr>
          <w:rStyle w:val="ts61"/>
          <w:color w:val="auto"/>
          <w:sz w:val="28"/>
          <w:szCs w:val="28"/>
          <w:lang w:val="ru-RU"/>
        </w:rPr>
      </w:pPr>
      <w:r w:rsidRPr="00B6004A">
        <w:rPr>
          <w:rStyle w:val="ts61"/>
          <w:color w:val="auto"/>
          <w:sz w:val="28"/>
          <w:szCs w:val="28"/>
          <w:lang w:val="ru-RU"/>
        </w:rPr>
        <w:t>вызвать рвоту, надавив на корень языка или пощекотав зев;</w:t>
      </w:r>
    </w:p>
    <w:p w:rsidR="009E5630" w:rsidRPr="00B6004A" w:rsidRDefault="009E5630" w:rsidP="009E5630">
      <w:pPr>
        <w:pStyle w:val="2"/>
        <w:numPr>
          <w:ilvl w:val="0"/>
          <w:numId w:val="10"/>
        </w:numPr>
        <w:spacing w:line="276" w:lineRule="auto"/>
        <w:rPr>
          <w:rStyle w:val="ts61"/>
          <w:color w:val="auto"/>
          <w:sz w:val="28"/>
          <w:szCs w:val="28"/>
          <w:lang w:val="ru-RU"/>
        </w:rPr>
      </w:pPr>
      <w:r w:rsidRPr="00B6004A">
        <w:rPr>
          <w:rStyle w:val="ts61"/>
          <w:color w:val="auto"/>
          <w:sz w:val="28"/>
          <w:szCs w:val="28"/>
          <w:lang w:val="ru-RU"/>
        </w:rPr>
        <w:t>промыть желудок повторно до полного очищения;</w:t>
      </w:r>
    </w:p>
    <w:p w:rsidR="009E5630" w:rsidRPr="00B6004A" w:rsidRDefault="009E5630" w:rsidP="009E5630">
      <w:pPr>
        <w:pStyle w:val="2"/>
        <w:numPr>
          <w:ilvl w:val="0"/>
          <w:numId w:val="10"/>
        </w:numPr>
        <w:spacing w:line="276" w:lineRule="auto"/>
        <w:rPr>
          <w:rStyle w:val="ts61"/>
          <w:color w:val="auto"/>
          <w:sz w:val="28"/>
          <w:szCs w:val="28"/>
          <w:lang w:val="ru-RU"/>
        </w:rPr>
      </w:pPr>
      <w:r w:rsidRPr="00B6004A">
        <w:rPr>
          <w:rStyle w:val="ts61"/>
          <w:color w:val="auto"/>
          <w:sz w:val="28"/>
          <w:szCs w:val="28"/>
          <w:lang w:val="ru-RU"/>
        </w:rPr>
        <w:t>дать пострадавшему 5 таблеток растолченного активированного угля (запивается водой);</w:t>
      </w:r>
    </w:p>
    <w:p w:rsidR="009E5630" w:rsidRPr="00B6004A" w:rsidRDefault="009E5630" w:rsidP="009E5630">
      <w:pPr>
        <w:pStyle w:val="2"/>
        <w:numPr>
          <w:ilvl w:val="0"/>
          <w:numId w:val="10"/>
        </w:numPr>
        <w:spacing w:line="276" w:lineRule="auto"/>
        <w:rPr>
          <w:rStyle w:val="ts61"/>
          <w:color w:val="auto"/>
          <w:sz w:val="28"/>
          <w:szCs w:val="28"/>
          <w:lang w:val="ru-RU"/>
        </w:rPr>
      </w:pPr>
      <w:r w:rsidRPr="00B6004A">
        <w:rPr>
          <w:rStyle w:val="ts61"/>
          <w:color w:val="auto"/>
          <w:sz w:val="28"/>
          <w:szCs w:val="28"/>
          <w:lang w:val="ru-RU"/>
        </w:rPr>
        <w:t>дать обильное питье – щелочные минеральные воды, 2% раствор пищевой соды;</w:t>
      </w:r>
    </w:p>
    <w:p w:rsidR="009E5630" w:rsidRPr="00B6004A" w:rsidRDefault="009E5630" w:rsidP="009E5630">
      <w:pPr>
        <w:pStyle w:val="2"/>
        <w:numPr>
          <w:ilvl w:val="0"/>
          <w:numId w:val="10"/>
        </w:numPr>
        <w:spacing w:line="276" w:lineRule="auto"/>
        <w:rPr>
          <w:rStyle w:val="ts61"/>
          <w:color w:val="auto"/>
          <w:sz w:val="28"/>
          <w:szCs w:val="28"/>
          <w:lang w:val="ru-RU"/>
        </w:rPr>
      </w:pPr>
      <w:r w:rsidRPr="00B6004A">
        <w:rPr>
          <w:rStyle w:val="ts61"/>
          <w:color w:val="auto"/>
          <w:sz w:val="28"/>
          <w:szCs w:val="28"/>
          <w:lang w:val="ru-RU"/>
        </w:rPr>
        <w:t>при рвоте в бессознательном состоянии – повернуть пострадавшего на бок.</w:t>
      </w:r>
    </w:p>
    <w:p w:rsidR="009E5630" w:rsidRPr="00B6004A" w:rsidRDefault="009E5630" w:rsidP="009E5630">
      <w:pPr>
        <w:pStyle w:val="2"/>
        <w:spacing w:line="276" w:lineRule="auto"/>
        <w:rPr>
          <w:rStyle w:val="ts61"/>
          <w:color w:val="auto"/>
          <w:sz w:val="28"/>
          <w:szCs w:val="28"/>
          <w:lang w:val="ru-RU"/>
        </w:rPr>
      </w:pPr>
    </w:p>
    <w:p w:rsidR="009E5630" w:rsidRPr="00B6004A" w:rsidRDefault="009E5630" w:rsidP="009E5630">
      <w:pPr>
        <w:pStyle w:val="2"/>
        <w:spacing w:line="276" w:lineRule="auto"/>
        <w:rPr>
          <w:rStyle w:val="ts61"/>
          <w:b/>
          <w:bCs/>
          <w:i/>
          <w:iCs/>
          <w:color w:val="auto"/>
          <w:sz w:val="28"/>
          <w:szCs w:val="28"/>
          <w:lang w:val="ru-RU"/>
        </w:rPr>
      </w:pPr>
      <w:r w:rsidRPr="00B6004A">
        <w:rPr>
          <w:rStyle w:val="ts61"/>
          <w:b/>
          <w:bCs/>
          <w:i/>
          <w:iCs/>
          <w:color w:val="auto"/>
          <w:sz w:val="28"/>
          <w:szCs w:val="28"/>
          <w:lang w:val="ru-RU"/>
        </w:rPr>
        <w:t>Первая помощь при отравлении ядами, поступившими через кожу:</w:t>
      </w:r>
    </w:p>
    <w:p w:rsidR="009E5630" w:rsidRPr="00B6004A" w:rsidRDefault="009E5630" w:rsidP="009E5630">
      <w:pPr>
        <w:pStyle w:val="2"/>
        <w:numPr>
          <w:ilvl w:val="0"/>
          <w:numId w:val="11"/>
        </w:numPr>
        <w:spacing w:line="276" w:lineRule="auto"/>
        <w:rPr>
          <w:rStyle w:val="ts61"/>
          <w:color w:val="auto"/>
          <w:sz w:val="28"/>
          <w:szCs w:val="28"/>
          <w:lang w:val="ru-RU"/>
        </w:rPr>
      </w:pPr>
      <w:r w:rsidRPr="00B6004A">
        <w:rPr>
          <w:rStyle w:val="ts61"/>
          <w:color w:val="auto"/>
          <w:sz w:val="28"/>
          <w:szCs w:val="28"/>
          <w:lang w:val="ru-RU"/>
        </w:rPr>
        <w:t>смыть ядовитое вещество холодной водой, смывание производить 5-10 минут.</w:t>
      </w:r>
    </w:p>
    <w:p w:rsidR="009E5630" w:rsidRPr="00B6004A" w:rsidRDefault="009E5630" w:rsidP="009E5630">
      <w:pPr>
        <w:pStyle w:val="2"/>
        <w:spacing w:line="276" w:lineRule="auto"/>
        <w:rPr>
          <w:rStyle w:val="ts61"/>
          <w:color w:val="auto"/>
          <w:sz w:val="28"/>
          <w:szCs w:val="28"/>
          <w:lang w:val="ru-RU"/>
        </w:rPr>
      </w:pPr>
    </w:p>
    <w:p w:rsidR="009E5630" w:rsidRPr="00B6004A" w:rsidRDefault="009E5630" w:rsidP="009E5630">
      <w:pPr>
        <w:pStyle w:val="2"/>
        <w:spacing w:line="276" w:lineRule="auto"/>
        <w:ind w:firstLine="540"/>
        <w:rPr>
          <w:rFonts w:ascii="Times New Roman" w:hAnsi="Times New Roman"/>
          <w:szCs w:val="28"/>
          <w:lang w:val="ru-RU"/>
        </w:rPr>
      </w:pPr>
      <w:r w:rsidRPr="00B6004A">
        <w:rPr>
          <w:rStyle w:val="ts61"/>
          <w:color w:val="auto"/>
          <w:sz w:val="28"/>
          <w:szCs w:val="28"/>
          <w:lang w:val="ru-RU"/>
        </w:rPr>
        <w:t>Дальнейшие действия – немедленно вызвать скорую медицинскую помощь! Это необходимо сделать даже в тех случаях, когда на первый взгляд отравление протекает легко, так как через некоторое время может наступить резкое ухудшение состояния пострадавшего.</w:t>
      </w:r>
    </w:p>
    <w:p w:rsidR="009E5630" w:rsidRPr="00B32777" w:rsidRDefault="009E5630" w:rsidP="009E5630">
      <w:pPr>
        <w:shd w:val="clear" w:color="auto" w:fill="FFFFFF"/>
        <w:ind w:right="600" w:firstLine="567"/>
        <w:jc w:val="both"/>
        <w:rPr>
          <w:rFonts w:ascii="Times New Roman" w:hAnsi="Times New Roman"/>
          <w:bCs/>
          <w:i/>
          <w:iCs/>
          <w:sz w:val="28"/>
          <w:szCs w:val="28"/>
        </w:rPr>
      </w:pPr>
      <w:r w:rsidRPr="00B32777">
        <w:rPr>
          <w:rFonts w:ascii="Times New Roman" w:eastAsia="Times New Roman" w:hAnsi="Times New Roman" w:cs="Times New Roman"/>
          <w:bCs/>
          <w:sz w:val="28"/>
          <w:szCs w:val="28"/>
        </w:rPr>
        <w:t>4.2.2. Кровотечения, их виды. Первая медицинская помощь при кровотечениях. Способы временной остановки кровотечений. Точки пальцевого прижатия артерий.</w:t>
      </w:r>
    </w:p>
    <w:p w:rsidR="009E5630" w:rsidRPr="00E56A62" w:rsidRDefault="009E5630" w:rsidP="009E5630">
      <w:pPr>
        <w:shd w:val="clear" w:color="auto" w:fill="FFFFFF"/>
        <w:ind w:right="600" w:firstLine="567"/>
        <w:jc w:val="both"/>
        <w:rPr>
          <w:rStyle w:val="ts61"/>
          <w:sz w:val="28"/>
          <w:szCs w:val="28"/>
        </w:rPr>
      </w:pPr>
      <w:r w:rsidRPr="00E56A62">
        <w:rPr>
          <w:rFonts w:ascii="Times New Roman" w:hAnsi="Times New Roman"/>
          <w:b/>
          <w:bCs/>
          <w:i/>
          <w:iCs/>
          <w:sz w:val="28"/>
          <w:szCs w:val="28"/>
        </w:rPr>
        <w:t xml:space="preserve">Кровотечение - </w:t>
      </w:r>
      <w:r w:rsidRPr="00E56A62">
        <w:rPr>
          <w:rFonts w:ascii="Times New Roman" w:hAnsi="Times New Roman"/>
          <w:sz w:val="28"/>
          <w:szCs w:val="28"/>
        </w:rPr>
        <w:t>излияние (вытекание) крови из кровеносных сосудов при нарушении целостности их стенок.</w:t>
      </w:r>
    </w:p>
    <w:p w:rsidR="009E5630" w:rsidRPr="00E56A62" w:rsidRDefault="009E5630" w:rsidP="009E5630">
      <w:pPr>
        <w:pStyle w:val="2"/>
        <w:spacing w:line="276" w:lineRule="auto"/>
        <w:ind w:firstLine="540"/>
        <w:rPr>
          <w:rFonts w:ascii="Times New Roman" w:hAnsi="Times New Roman"/>
          <w:szCs w:val="28"/>
          <w:lang w:val="ru-RU"/>
        </w:rPr>
      </w:pPr>
      <w:r w:rsidRPr="00E56A62">
        <w:rPr>
          <w:rFonts w:ascii="Times New Roman" w:hAnsi="Times New Roman"/>
          <w:szCs w:val="28"/>
          <w:lang w:val="ru-RU"/>
        </w:rPr>
        <w:t>Если кровотечение происходит из раны, то его называют наружным, а если кровь вытекает из поврежденного сосуда в ткани или какую-либо полость (брюшную, грудную и т.д.), то говорят о внутреннем кровотечении.</w:t>
      </w:r>
    </w:p>
    <w:p w:rsidR="009E5630" w:rsidRPr="00E56A62" w:rsidRDefault="009E5630" w:rsidP="009E5630">
      <w:pPr>
        <w:pStyle w:val="2"/>
        <w:spacing w:line="276" w:lineRule="auto"/>
        <w:ind w:firstLine="567"/>
        <w:rPr>
          <w:rFonts w:ascii="Times New Roman" w:hAnsi="Times New Roman"/>
          <w:szCs w:val="28"/>
          <w:lang w:val="ru-RU"/>
        </w:rPr>
      </w:pPr>
      <w:r w:rsidRPr="00E56A62">
        <w:rPr>
          <w:rFonts w:ascii="Times New Roman" w:hAnsi="Times New Roman"/>
          <w:szCs w:val="28"/>
          <w:lang w:val="ru-RU"/>
        </w:rPr>
        <w:t>В зависимости от характера поврежденных сосудов различают:</w:t>
      </w:r>
    </w:p>
    <w:p w:rsidR="009E5630" w:rsidRPr="00E56A62" w:rsidRDefault="009E5630" w:rsidP="009E5630">
      <w:pPr>
        <w:pStyle w:val="2"/>
        <w:spacing w:line="276" w:lineRule="auto"/>
        <w:ind w:firstLine="567"/>
        <w:rPr>
          <w:rFonts w:ascii="Times New Roman" w:hAnsi="Times New Roman"/>
          <w:szCs w:val="28"/>
          <w:lang w:val="ru-RU"/>
        </w:rPr>
      </w:pPr>
      <w:r w:rsidRPr="00E56A62">
        <w:rPr>
          <w:rFonts w:ascii="Times New Roman" w:hAnsi="Times New Roman"/>
          <w:szCs w:val="28"/>
          <w:lang w:val="ru-RU"/>
        </w:rPr>
        <w:t>а) Артериальное кровотечение</w:t>
      </w:r>
    </w:p>
    <w:p w:rsidR="009E5630" w:rsidRPr="00E56A62" w:rsidRDefault="009E5630" w:rsidP="009E5630">
      <w:pPr>
        <w:pStyle w:val="2"/>
        <w:spacing w:line="276" w:lineRule="auto"/>
        <w:ind w:firstLine="567"/>
        <w:rPr>
          <w:rFonts w:ascii="Times New Roman" w:hAnsi="Times New Roman"/>
          <w:szCs w:val="28"/>
          <w:lang w:val="ru-RU"/>
        </w:rPr>
      </w:pPr>
      <w:r w:rsidRPr="00E56A62">
        <w:rPr>
          <w:rFonts w:ascii="Times New Roman" w:hAnsi="Times New Roman"/>
          <w:szCs w:val="28"/>
          <w:lang w:val="ru-RU"/>
        </w:rPr>
        <w:t>б) Венозное кровотечение</w:t>
      </w:r>
    </w:p>
    <w:p w:rsidR="009E5630" w:rsidRPr="00E56A62" w:rsidRDefault="009E5630" w:rsidP="009E5630">
      <w:pPr>
        <w:pStyle w:val="2"/>
        <w:spacing w:line="276" w:lineRule="auto"/>
        <w:ind w:firstLine="567"/>
        <w:rPr>
          <w:rFonts w:ascii="Times New Roman" w:hAnsi="Times New Roman"/>
          <w:szCs w:val="28"/>
          <w:lang w:val="ru-RU"/>
        </w:rPr>
      </w:pPr>
      <w:r w:rsidRPr="00E56A62">
        <w:rPr>
          <w:rFonts w:ascii="Times New Roman" w:hAnsi="Times New Roman"/>
          <w:szCs w:val="28"/>
          <w:lang w:val="ru-RU"/>
        </w:rPr>
        <w:t>в) Капиллярное кровотечение</w:t>
      </w:r>
    </w:p>
    <w:p w:rsidR="009E5630" w:rsidRPr="00E56A62" w:rsidRDefault="009E5630" w:rsidP="009E5630">
      <w:pPr>
        <w:pStyle w:val="2"/>
        <w:spacing w:line="276" w:lineRule="auto"/>
        <w:ind w:firstLine="540"/>
        <w:rPr>
          <w:rFonts w:ascii="Times New Roman" w:hAnsi="Times New Roman"/>
          <w:szCs w:val="28"/>
          <w:lang w:val="ru-RU"/>
        </w:rPr>
      </w:pPr>
      <w:r w:rsidRPr="00E56A62">
        <w:rPr>
          <w:rFonts w:ascii="Times New Roman" w:hAnsi="Times New Roman"/>
          <w:szCs w:val="28"/>
          <w:lang w:val="ru-RU"/>
        </w:rPr>
        <w:t>г) Паренхиматозное (внутреннее) кровотечение</w:t>
      </w:r>
    </w:p>
    <w:p w:rsidR="009E5630" w:rsidRPr="00E56A62" w:rsidRDefault="009E5630" w:rsidP="009E5630">
      <w:pPr>
        <w:pStyle w:val="2"/>
        <w:spacing w:line="276" w:lineRule="auto"/>
        <w:ind w:firstLine="540"/>
        <w:rPr>
          <w:rFonts w:ascii="Times New Roman" w:hAnsi="Times New Roman"/>
          <w:b/>
          <w:szCs w:val="28"/>
          <w:lang w:val="ru-RU"/>
        </w:rPr>
      </w:pPr>
      <w:r w:rsidRPr="00E56A62">
        <w:rPr>
          <w:rFonts w:ascii="Times New Roman" w:hAnsi="Times New Roman"/>
          <w:b/>
          <w:szCs w:val="28"/>
          <w:lang w:val="ru-RU"/>
        </w:rPr>
        <w:t>Артериальное кровотечение.</w:t>
      </w:r>
    </w:p>
    <w:p w:rsidR="009E5630" w:rsidRPr="00E56A62" w:rsidRDefault="009E5630" w:rsidP="009E5630">
      <w:pPr>
        <w:pStyle w:val="2"/>
        <w:spacing w:line="276" w:lineRule="auto"/>
        <w:ind w:firstLine="567"/>
        <w:rPr>
          <w:rFonts w:ascii="Times New Roman" w:hAnsi="Times New Roman"/>
          <w:szCs w:val="28"/>
          <w:lang w:val="ru-RU"/>
        </w:rPr>
      </w:pPr>
      <w:r w:rsidRPr="00E56A62">
        <w:rPr>
          <w:rFonts w:ascii="Times New Roman" w:hAnsi="Times New Roman"/>
          <w:szCs w:val="28"/>
          <w:lang w:val="ru-RU"/>
        </w:rPr>
        <w:t>При артериальном кровотечении кровь бьет прерывистой струей и имеет ярко-красный (алый) цвет. За короткое время в результате кровотечения пострадавший может потерять большое количество крови. Остановка артериального кровотечения является первоочередным мероприятием по оказанию первой медицинской помощи.</w:t>
      </w:r>
    </w:p>
    <w:p w:rsidR="009E5630" w:rsidRPr="00B6004A" w:rsidRDefault="009E5630" w:rsidP="009E5630">
      <w:pPr>
        <w:pStyle w:val="2"/>
        <w:spacing w:line="276" w:lineRule="auto"/>
        <w:ind w:firstLine="540"/>
        <w:rPr>
          <w:rFonts w:ascii="Times New Roman" w:hAnsi="Times New Roman"/>
          <w:szCs w:val="28"/>
          <w:lang w:val="ru-RU"/>
        </w:rPr>
      </w:pPr>
      <w:r w:rsidRPr="00B6004A">
        <w:rPr>
          <w:rStyle w:val="ts61"/>
          <w:color w:val="auto"/>
          <w:szCs w:val="28"/>
          <w:lang w:val="ru-RU"/>
        </w:rPr>
        <w:t>Различаются временные и постоянные способы остановки кровотечения. Первые применяются на месте происшествия в порядке взаимопомощи, вторые</w:t>
      </w:r>
      <w:r w:rsidRPr="00B6004A">
        <w:rPr>
          <w:rStyle w:val="ts61"/>
          <w:color w:val="auto"/>
          <w:szCs w:val="28"/>
        </w:rPr>
        <w:t> </w:t>
      </w:r>
      <w:r w:rsidRPr="00B6004A">
        <w:rPr>
          <w:rStyle w:val="ts61"/>
          <w:color w:val="auto"/>
          <w:szCs w:val="28"/>
          <w:lang w:val="ru-RU"/>
        </w:rPr>
        <w:t xml:space="preserve"> в лечебных учреждениях. Необходимо хорошо знать временные способы остановок кровотечений, к которым относятся: прижатие пальцем кровоточащего сосуда к кости выше места ранения, максимальное сгибание конечности в суставе и наложение жгута или закрутки.</w:t>
      </w:r>
    </w:p>
    <w:p w:rsidR="009E5630" w:rsidRPr="00B6004A" w:rsidRDefault="009E5630" w:rsidP="009E5630">
      <w:pPr>
        <w:pStyle w:val="2"/>
        <w:spacing w:line="276" w:lineRule="auto"/>
        <w:ind w:firstLine="567"/>
        <w:rPr>
          <w:rFonts w:ascii="Times New Roman" w:hAnsi="Times New Roman"/>
          <w:bCs/>
          <w:szCs w:val="28"/>
          <w:lang w:val="ru-RU"/>
        </w:rPr>
      </w:pPr>
      <w:r w:rsidRPr="00B6004A">
        <w:rPr>
          <w:rFonts w:ascii="Times New Roman" w:hAnsi="Times New Roman"/>
          <w:bCs/>
          <w:szCs w:val="28"/>
          <w:lang w:val="ru-RU"/>
        </w:rPr>
        <w:t>Самый доступный и быстрый способ временной остановки  артериального кровотечения - пальцевое прижатие артерии (рис. 1).</w:t>
      </w:r>
    </w:p>
    <w:p w:rsidR="009E5630" w:rsidRPr="00B6004A" w:rsidRDefault="009E5630" w:rsidP="009E5630">
      <w:pPr>
        <w:pStyle w:val="2"/>
        <w:spacing w:line="276" w:lineRule="auto"/>
        <w:ind w:firstLine="540"/>
        <w:rPr>
          <w:rStyle w:val="ts61"/>
          <w:color w:val="auto"/>
          <w:szCs w:val="28"/>
          <w:lang w:val="ru-RU"/>
        </w:rPr>
      </w:pPr>
      <w:r w:rsidRPr="00B6004A">
        <w:rPr>
          <w:rStyle w:val="ts61"/>
          <w:color w:val="auto"/>
          <w:szCs w:val="28"/>
          <w:lang w:val="ru-RU"/>
        </w:rPr>
        <w:t xml:space="preserve">Способ пальцевого прижатия артерии к кости применяется на короткое время, необходимое для приготовления жгута или давящей повязки, и </w:t>
      </w:r>
      <w:r w:rsidRPr="00B6004A">
        <w:rPr>
          <w:rFonts w:ascii="Times New Roman" w:hAnsi="Times New Roman"/>
          <w:bCs/>
          <w:szCs w:val="28"/>
          <w:lang w:val="ru-RU"/>
        </w:rPr>
        <w:t>осуществляется выше места ее повреждения</w:t>
      </w:r>
      <w:r w:rsidRPr="00B6004A">
        <w:rPr>
          <w:rStyle w:val="ts61"/>
          <w:color w:val="auto"/>
          <w:szCs w:val="28"/>
          <w:lang w:val="ru-RU"/>
        </w:rPr>
        <w:t>. Наиболее легко это сделать там, где артерия проходит вблизи кости или над нею.</w:t>
      </w:r>
    </w:p>
    <w:p w:rsidR="009E5630" w:rsidRPr="00E56A62" w:rsidRDefault="009E5630" w:rsidP="009E5630">
      <w:pPr>
        <w:pStyle w:val="2"/>
        <w:ind w:firstLine="540"/>
        <w:rPr>
          <w:rFonts w:ascii="Times New Roman" w:hAnsi="Times New Roman"/>
          <w:b/>
          <w:szCs w:val="28"/>
          <w:lang w:val="ru-RU"/>
        </w:rPr>
      </w:pPr>
    </w:p>
    <w:p w:rsidR="009E5630" w:rsidRPr="00E56A62" w:rsidRDefault="009E5630" w:rsidP="009E5630">
      <w:pPr>
        <w:pStyle w:val="2"/>
        <w:ind w:firstLine="540"/>
        <w:rPr>
          <w:rFonts w:ascii="Times New Roman" w:hAnsi="Times New Roman"/>
          <w:b/>
          <w:szCs w:val="28"/>
          <w:lang w:val="ru-RU"/>
        </w:rPr>
      </w:pPr>
      <w:r>
        <w:rPr>
          <w:rFonts w:ascii="Times New Roman" w:hAnsi="Times New Roman"/>
          <w:b/>
          <w:noProof/>
          <w:szCs w:val="28"/>
          <w:lang w:val="ru-RU" w:eastAsia="ru-RU" w:bidi="ar-SA"/>
        </w:rPr>
        <w:lastRenderedPageBreak/>
        <w:drawing>
          <wp:inline distT="0" distB="0" distL="0" distR="0" wp14:anchorId="04FCDAEF" wp14:editId="7367C49C">
            <wp:extent cx="4781550" cy="6496050"/>
            <wp:effectExtent l="19050" t="19050" r="19050" b="190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srcRect/>
                    <a:stretch>
                      <a:fillRect/>
                    </a:stretch>
                  </pic:blipFill>
                  <pic:spPr bwMode="auto">
                    <a:xfrm>
                      <a:off x="0" y="0"/>
                      <a:ext cx="4781550" cy="6496050"/>
                    </a:xfrm>
                    <a:prstGeom prst="rect">
                      <a:avLst/>
                    </a:prstGeom>
                    <a:noFill/>
                    <a:ln w="9525" cmpd="sng">
                      <a:solidFill>
                        <a:srgbClr val="C00000"/>
                      </a:solidFill>
                      <a:miter lim="800000"/>
                      <a:headEnd/>
                      <a:tailEnd/>
                    </a:ln>
                    <a:effectLst/>
                  </pic:spPr>
                </pic:pic>
              </a:graphicData>
            </a:graphic>
          </wp:inline>
        </w:drawing>
      </w:r>
    </w:p>
    <w:p w:rsidR="009E5630" w:rsidRPr="00E56A62" w:rsidRDefault="009E5630" w:rsidP="009E5630">
      <w:pPr>
        <w:pStyle w:val="2"/>
        <w:ind w:firstLine="540"/>
        <w:rPr>
          <w:rFonts w:ascii="Times New Roman" w:hAnsi="Times New Roman"/>
          <w:b/>
          <w:szCs w:val="28"/>
          <w:lang w:val="ru-RU"/>
        </w:rPr>
      </w:pPr>
    </w:p>
    <w:p w:rsidR="009E5630" w:rsidRPr="00B6004A" w:rsidRDefault="009E5630" w:rsidP="009E5630">
      <w:pPr>
        <w:pStyle w:val="2"/>
        <w:spacing w:line="276" w:lineRule="auto"/>
        <w:ind w:firstLine="540"/>
        <w:rPr>
          <w:rFonts w:ascii="Times New Roman" w:hAnsi="Times New Roman"/>
          <w:szCs w:val="28"/>
          <w:lang w:val="ru-RU"/>
        </w:rPr>
      </w:pPr>
      <w:r w:rsidRPr="00B6004A">
        <w:rPr>
          <w:rStyle w:val="ts61"/>
          <w:color w:val="auto"/>
          <w:szCs w:val="28"/>
          <w:lang w:val="ru-RU"/>
        </w:rPr>
        <w:t xml:space="preserve">Кровотечение из раны головы можно остановить или уменьшить, прижав на стороне ранения </w:t>
      </w:r>
      <w:r w:rsidRPr="00B6004A">
        <w:rPr>
          <w:rStyle w:val="ts61"/>
          <w:b/>
          <w:bCs/>
          <w:i/>
          <w:iCs/>
          <w:color w:val="auto"/>
          <w:szCs w:val="28"/>
          <w:lang w:val="ru-RU"/>
        </w:rPr>
        <w:t>височную артерию</w:t>
      </w:r>
      <w:r w:rsidRPr="00B6004A">
        <w:rPr>
          <w:rStyle w:val="ts61"/>
          <w:color w:val="auto"/>
          <w:szCs w:val="28"/>
          <w:lang w:val="ru-RU"/>
        </w:rPr>
        <w:t>, которая проходит в 1-</w:t>
      </w:r>
      <w:smartTag w:uri="urn:schemas-microsoft-com:office:smarttags" w:element="metricconverter">
        <w:smartTagPr>
          <w:attr w:name="ProductID" w:val="1,5 см"/>
        </w:smartTagPr>
        <w:r w:rsidRPr="00B6004A">
          <w:rPr>
            <w:rStyle w:val="ts61"/>
            <w:color w:val="auto"/>
            <w:szCs w:val="28"/>
            <w:lang w:val="ru-RU"/>
          </w:rPr>
          <w:t>1,5 см</w:t>
        </w:r>
      </w:smartTag>
      <w:r w:rsidRPr="00B6004A">
        <w:rPr>
          <w:rStyle w:val="ts61"/>
          <w:color w:val="auto"/>
          <w:szCs w:val="28"/>
          <w:lang w:val="ru-RU"/>
        </w:rPr>
        <w:t xml:space="preserve"> впереди ушной раковины, где можно легко обнаружить ее пульсацию.</w:t>
      </w:r>
    </w:p>
    <w:p w:rsidR="009E5630" w:rsidRPr="00B6004A" w:rsidRDefault="009E5630" w:rsidP="009E5630">
      <w:pPr>
        <w:pStyle w:val="2"/>
        <w:spacing w:line="276" w:lineRule="auto"/>
        <w:ind w:firstLine="540"/>
        <w:rPr>
          <w:rFonts w:ascii="Times New Roman" w:hAnsi="Times New Roman"/>
          <w:szCs w:val="28"/>
          <w:lang w:val="ru-RU"/>
        </w:rPr>
      </w:pPr>
    </w:p>
    <w:p w:rsidR="009E5630" w:rsidRPr="00B6004A" w:rsidRDefault="009E5630" w:rsidP="009E5630">
      <w:pPr>
        <w:pStyle w:val="2"/>
        <w:spacing w:line="276" w:lineRule="auto"/>
        <w:ind w:firstLine="540"/>
        <w:rPr>
          <w:rStyle w:val="ts61"/>
          <w:color w:val="auto"/>
          <w:szCs w:val="28"/>
          <w:lang w:val="ru-RU"/>
        </w:rPr>
      </w:pPr>
      <w:r w:rsidRPr="00B6004A">
        <w:rPr>
          <w:rStyle w:val="ts61"/>
          <w:color w:val="auto"/>
          <w:szCs w:val="28"/>
          <w:lang w:val="ru-RU"/>
        </w:rPr>
        <w:t xml:space="preserve">При кровотечениях из ран, расположенных на лице прижимают  одним пальцем </w:t>
      </w:r>
      <w:r w:rsidRPr="00B6004A">
        <w:rPr>
          <w:rStyle w:val="ts61"/>
          <w:b/>
          <w:bCs/>
          <w:i/>
          <w:iCs/>
          <w:color w:val="auto"/>
          <w:szCs w:val="28"/>
          <w:lang w:val="ru-RU"/>
        </w:rPr>
        <w:t>нижнечелюстную артерию</w:t>
      </w:r>
      <w:r w:rsidRPr="00B6004A">
        <w:rPr>
          <w:rStyle w:val="ts61"/>
          <w:color w:val="auto"/>
          <w:szCs w:val="28"/>
          <w:lang w:val="ru-RU"/>
        </w:rPr>
        <w:t xml:space="preserve"> к углу нижней челюсти.</w:t>
      </w:r>
    </w:p>
    <w:p w:rsidR="009E5630" w:rsidRPr="00B6004A" w:rsidRDefault="009E5630" w:rsidP="009E5630">
      <w:pPr>
        <w:pStyle w:val="2"/>
        <w:spacing w:line="276" w:lineRule="auto"/>
        <w:ind w:firstLine="540"/>
        <w:rPr>
          <w:rStyle w:val="ts61"/>
          <w:color w:val="auto"/>
          <w:szCs w:val="28"/>
          <w:lang w:val="ru-RU"/>
        </w:rPr>
      </w:pPr>
    </w:p>
    <w:p w:rsidR="009E5630" w:rsidRPr="00B6004A" w:rsidRDefault="009E5630" w:rsidP="009E5630">
      <w:pPr>
        <w:pStyle w:val="2"/>
        <w:spacing w:line="276" w:lineRule="auto"/>
        <w:ind w:firstLine="540"/>
        <w:rPr>
          <w:rFonts w:ascii="Times New Roman" w:hAnsi="Times New Roman"/>
          <w:szCs w:val="28"/>
          <w:lang w:val="ru-RU"/>
        </w:rPr>
      </w:pPr>
      <w:r w:rsidRPr="00B6004A">
        <w:rPr>
          <w:rStyle w:val="ts61"/>
          <w:color w:val="auto"/>
          <w:szCs w:val="28"/>
          <w:lang w:val="ru-RU"/>
        </w:rPr>
        <w:t xml:space="preserve">При кровотечении из раны, расположенной на шее, прижимают </w:t>
      </w:r>
      <w:r w:rsidRPr="00B6004A">
        <w:rPr>
          <w:rStyle w:val="ts61"/>
          <w:b/>
          <w:bCs/>
          <w:i/>
          <w:iCs/>
          <w:color w:val="auto"/>
          <w:szCs w:val="28"/>
          <w:lang w:val="ru-RU"/>
        </w:rPr>
        <w:t>сонную артерию</w:t>
      </w:r>
      <w:r w:rsidRPr="00B6004A">
        <w:rPr>
          <w:rStyle w:val="ts61"/>
          <w:color w:val="auto"/>
          <w:szCs w:val="28"/>
          <w:lang w:val="ru-RU"/>
        </w:rPr>
        <w:t xml:space="preserve"> на стороне ранения ниже раны. Пульсацию этой артерии можно обнаружить сбоку от трахеи (дыхательного горла).</w:t>
      </w:r>
    </w:p>
    <w:p w:rsidR="009E5630" w:rsidRPr="00B6004A" w:rsidRDefault="009E5630" w:rsidP="009E5630">
      <w:pPr>
        <w:pStyle w:val="2"/>
        <w:spacing w:line="276" w:lineRule="auto"/>
        <w:ind w:firstLine="540"/>
        <w:rPr>
          <w:rFonts w:ascii="Times New Roman" w:hAnsi="Times New Roman"/>
          <w:szCs w:val="28"/>
          <w:lang w:val="ru-RU"/>
        </w:rPr>
      </w:pPr>
    </w:p>
    <w:p w:rsidR="009E5630" w:rsidRPr="00B6004A" w:rsidRDefault="009E5630" w:rsidP="009E5630">
      <w:pPr>
        <w:pStyle w:val="2"/>
        <w:spacing w:line="276" w:lineRule="auto"/>
        <w:ind w:firstLine="540"/>
        <w:rPr>
          <w:rFonts w:ascii="Times New Roman" w:hAnsi="Times New Roman"/>
          <w:szCs w:val="28"/>
          <w:lang w:val="ru-RU"/>
        </w:rPr>
      </w:pPr>
      <w:r w:rsidRPr="00B6004A">
        <w:rPr>
          <w:rStyle w:val="ts61"/>
          <w:color w:val="auto"/>
          <w:szCs w:val="28"/>
          <w:lang w:val="ru-RU"/>
        </w:rPr>
        <w:lastRenderedPageBreak/>
        <w:t>При расположении раны высоко на плече, вблизи плечевого сустава или в подмышечной области остановить кровотечение можно прижатием подключичной артерии в ямке над ключицей.</w:t>
      </w:r>
    </w:p>
    <w:p w:rsidR="009E5630" w:rsidRPr="00B6004A" w:rsidRDefault="009E5630" w:rsidP="009E5630">
      <w:pPr>
        <w:pStyle w:val="2"/>
        <w:spacing w:line="276" w:lineRule="auto"/>
        <w:ind w:firstLine="540"/>
        <w:rPr>
          <w:rFonts w:ascii="Times New Roman" w:hAnsi="Times New Roman"/>
          <w:szCs w:val="28"/>
          <w:lang w:val="ru-RU"/>
        </w:rPr>
      </w:pPr>
    </w:p>
    <w:p w:rsidR="009E5630" w:rsidRPr="00B6004A" w:rsidRDefault="009E5630" w:rsidP="009E5630">
      <w:pPr>
        <w:pStyle w:val="2"/>
        <w:spacing w:line="276" w:lineRule="auto"/>
        <w:ind w:firstLine="540"/>
        <w:rPr>
          <w:rFonts w:ascii="Times New Roman" w:hAnsi="Times New Roman"/>
          <w:szCs w:val="28"/>
          <w:lang w:val="ru-RU"/>
        </w:rPr>
      </w:pPr>
      <w:r w:rsidRPr="00B6004A">
        <w:rPr>
          <w:rStyle w:val="ts61"/>
          <w:color w:val="auto"/>
          <w:szCs w:val="28"/>
          <w:lang w:val="ru-RU"/>
        </w:rPr>
        <w:t xml:space="preserve">В случае кровотечения из средней части плеча сдавливается плечевая артерия, для чего кулак оказывающего помощь помещается в </w:t>
      </w:r>
      <w:r w:rsidRPr="00B6004A">
        <w:rPr>
          <w:rStyle w:val="ts61"/>
          <w:b/>
          <w:bCs/>
          <w:i/>
          <w:iCs/>
          <w:color w:val="auto"/>
          <w:szCs w:val="28"/>
          <w:lang w:val="ru-RU"/>
        </w:rPr>
        <w:t>подмышечной</w:t>
      </w:r>
      <w:r w:rsidRPr="00B6004A">
        <w:rPr>
          <w:rStyle w:val="ts61"/>
          <w:color w:val="auto"/>
          <w:szCs w:val="28"/>
          <w:lang w:val="ru-RU"/>
        </w:rPr>
        <w:t xml:space="preserve"> впадине и там плотно фиксируется прижатием плеча пораженного к туловищу.</w:t>
      </w:r>
    </w:p>
    <w:p w:rsidR="009E5630" w:rsidRPr="00B6004A" w:rsidRDefault="009E5630" w:rsidP="009E5630">
      <w:pPr>
        <w:pStyle w:val="2"/>
        <w:spacing w:line="276" w:lineRule="auto"/>
        <w:ind w:firstLine="540"/>
        <w:rPr>
          <w:rFonts w:ascii="Times New Roman" w:hAnsi="Times New Roman"/>
          <w:szCs w:val="28"/>
          <w:lang w:val="ru-RU"/>
        </w:rPr>
      </w:pPr>
    </w:p>
    <w:p w:rsidR="009E5630" w:rsidRPr="00B6004A" w:rsidRDefault="009E5630" w:rsidP="009E5630">
      <w:pPr>
        <w:pStyle w:val="2"/>
        <w:spacing w:line="276" w:lineRule="auto"/>
        <w:ind w:firstLine="540"/>
        <w:rPr>
          <w:rStyle w:val="ts61"/>
          <w:color w:val="auto"/>
          <w:szCs w:val="28"/>
          <w:lang w:val="ru-RU"/>
        </w:rPr>
      </w:pPr>
      <w:r w:rsidRPr="00B6004A">
        <w:rPr>
          <w:rStyle w:val="ts61"/>
          <w:b/>
          <w:bCs/>
          <w:i/>
          <w:iCs/>
          <w:color w:val="auto"/>
          <w:szCs w:val="28"/>
          <w:lang w:val="ru-RU"/>
        </w:rPr>
        <w:t>Подключичную артерию</w:t>
      </w:r>
      <w:r w:rsidRPr="00B6004A">
        <w:rPr>
          <w:rStyle w:val="ts61"/>
          <w:color w:val="auto"/>
          <w:szCs w:val="28"/>
          <w:lang w:val="ru-RU"/>
        </w:rPr>
        <w:t xml:space="preserve"> прижимают к первому ребру в яме над ключицей, когда кровоточащая рана расположена высоко на плече, в области плечевого сустава или в подмышечной впадине.</w:t>
      </w:r>
    </w:p>
    <w:p w:rsidR="009E5630" w:rsidRPr="00B6004A" w:rsidRDefault="009E5630" w:rsidP="009E5630">
      <w:pPr>
        <w:pStyle w:val="2"/>
        <w:spacing w:line="276" w:lineRule="auto"/>
        <w:ind w:firstLine="540"/>
        <w:rPr>
          <w:rStyle w:val="ts61"/>
          <w:color w:val="auto"/>
          <w:szCs w:val="28"/>
          <w:lang w:val="ru-RU"/>
        </w:rPr>
      </w:pPr>
    </w:p>
    <w:p w:rsidR="009E5630" w:rsidRPr="00B6004A" w:rsidRDefault="009E5630" w:rsidP="009E5630">
      <w:pPr>
        <w:pStyle w:val="2"/>
        <w:spacing w:line="276" w:lineRule="auto"/>
        <w:ind w:firstLine="540"/>
        <w:rPr>
          <w:rFonts w:ascii="Times New Roman" w:hAnsi="Times New Roman"/>
          <w:szCs w:val="28"/>
          <w:lang w:val="ru-RU"/>
        </w:rPr>
      </w:pPr>
      <w:r w:rsidRPr="00B6004A">
        <w:rPr>
          <w:rStyle w:val="ts61"/>
          <w:color w:val="auto"/>
          <w:szCs w:val="28"/>
          <w:lang w:val="ru-RU"/>
        </w:rPr>
        <w:t xml:space="preserve">При кровотечении из раны в области предплечья </w:t>
      </w:r>
      <w:r w:rsidRPr="00B6004A">
        <w:rPr>
          <w:rStyle w:val="ts61"/>
          <w:b/>
          <w:bCs/>
          <w:i/>
          <w:iCs/>
          <w:color w:val="auto"/>
          <w:szCs w:val="28"/>
          <w:lang w:val="ru-RU"/>
        </w:rPr>
        <w:t>плечевую артерию</w:t>
      </w:r>
      <w:r w:rsidRPr="00B6004A">
        <w:rPr>
          <w:rStyle w:val="ts61"/>
          <w:color w:val="auto"/>
          <w:szCs w:val="28"/>
          <w:lang w:val="ru-RU"/>
        </w:rPr>
        <w:t xml:space="preserve"> прижимают к плечевой кости у внутренней поверхности двуглавой мышцы четырьмя пальцами руки.</w:t>
      </w:r>
    </w:p>
    <w:p w:rsidR="009E5630" w:rsidRPr="00B6004A" w:rsidRDefault="009E5630" w:rsidP="009E5630">
      <w:pPr>
        <w:pStyle w:val="2"/>
        <w:spacing w:line="276" w:lineRule="auto"/>
        <w:ind w:firstLine="540"/>
        <w:rPr>
          <w:rFonts w:ascii="Times New Roman" w:hAnsi="Times New Roman"/>
          <w:szCs w:val="28"/>
          <w:lang w:val="ru-RU"/>
        </w:rPr>
      </w:pPr>
    </w:p>
    <w:p w:rsidR="009E5630" w:rsidRPr="00B6004A" w:rsidRDefault="009E5630" w:rsidP="009E5630">
      <w:pPr>
        <w:pStyle w:val="2"/>
        <w:spacing w:line="276" w:lineRule="auto"/>
        <w:ind w:firstLine="540"/>
        <w:rPr>
          <w:rStyle w:val="ts61"/>
          <w:b/>
          <w:bCs/>
          <w:i/>
          <w:iCs/>
          <w:color w:val="auto"/>
          <w:szCs w:val="28"/>
          <w:lang w:val="ru-RU"/>
        </w:rPr>
      </w:pPr>
      <w:r w:rsidRPr="00B6004A">
        <w:rPr>
          <w:rStyle w:val="ts61"/>
          <w:color w:val="auto"/>
          <w:szCs w:val="28"/>
          <w:lang w:val="ru-RU"/>
        </w:rPr>
        <w:t xml:space="preserve">Кровотечение из кисти следует остановить прижатием </w:t>
      </w:r>
      <w:r w:rsidRPr="00B6004A">
        <w:rPr>
          <w:rStyle w:val="ts61"/>
          <w:b/>
          <w:bCs/>
          <w:i/>
          <w:iCs/>
          <w:color w:val="auto"/>
          <w:szCs w:val="28"/>
          <w:lang w:val="ru-RU"/>
        </w:rPr>
        <w:t>лучевой или локтевой артерии.</w:t>
      </w:r>
    </w:p>
    <w:p w:rsidR="009E5630" w:rsidRPr="00B6004A" w:rsidRDefault="009E5630" w:rsidP="009E5630">
      <w:pPr>
        <w:pStyle w:val="2"/>
        <w:spacing w:line="276" w:lineRule="auto"/>
        <w:ind w:firstLine="540"/>
        <w:rPr>
          <w:rFonts w:ascii="Times New Roman" w:hAnsi="Times New Roman"/>
          <w:szCs w:val="28"/>
          <w:lang w:val="ru-RU"/>
        </w:rPr>
      </w:pPr>
    </w:p>
    <w:p w:rsidR="009E5630" w:rsidRPr="00B6004A" w:rsidRDefault="009E5630" w:rsidP="009E5630">
      <w:pPr>
        <w:pStyle w:val="2"/>
        <w:spacing w:line="276" w:lineRule="auto"/>
        <w:ind w:firstLine="540"/>
        <w:rPr>
          <w:rFonts w:ascii="Times New Roman" w:hAnsi="Times New Roman"/>
          <w:szCs w:val="28"/>
          <w:lang w:val="ru-RU"/>
        </w:rPr>
      </w:pPr>
      <w:r w:rsidRPr="00B6004A">
        <w:rPr>
          <w:rStyle w:val="ts61"/>
          <w:color w:val="auto"/>
          <w:szCs w:val="28"/>
          <w:lang w:val="ru-RU"/>
        </w:rPr>
        <w:t xml:space="preserve">Остановить кровотечение при ранении бедра можно прижатием </w:t>
      </w:r>
      <w:r w:rsidRPr="00B6004A">
        <w:rPr>
          <w:rStyle w:val="ts61"/>
          <w:b/>
          <w:bCs/>
          <w:i/>
          <w:iCs/>
          <w:color w:val="auto"/>
          <w:szCs w:val="28"/>
          <w:lang w:val="ru-RU"/>
        </w:rPr>
        <w:t>бедренной артерии</w:t>
      </w:r>
      <w:r w:rsidRPr="00B6004A">
        <w:rPr>
          <w:rStyle w:val="ts61"/>
          <w:color w:val="auto"/>
          <w:szCs w:val="28"/>
          <w:lang w:val="ru-RU"/>
        </w:rPr>
        <w:t>, находящейся в верхней части бедра.</w:t>
      </w:r>
    </w:p>
    <w:p w:rsidR="009E5630" w:rsidRPr="00B6004A" w:rsidRDefault="009E5630" w:rsidP="009E5630">
      <w:pPr>
        <w:pStyle w:val="2"/>
        <w:spacing w:line="276" w:lineRule="auto"/>
        <w:ind w:firstLine="540"/>
        <w:rPr>
          <w:rFonts w:ascii="Times New Roman" w:hAnsi="Times New Roman"/>
          <w:szCs w:val="28"/>
          <w:lang w:val="ru-RU"/>
        </w:rPr>
      </w:pPr>
    </w:p>
    <w:p w:rsidR="009E5630" w:rsidRPr="00B6004A" w:rsidRDefault="009E5630" w:rsidP="009E5630">
      <w:pPr>
        <w:pStyle w:val="2"/>
        <w:spacing w:line="276" w:lineRule="auto"/>
        <w:ind w:firstLine="540"/>
        <w:rPr>
          <w:rStyle w:val="ts61"/>
          <w:color w:val="auto"/>
          <w:szCs w:val="28"/>
          <w:lang w:val="ru-RU"/>
        </w:rPr>
      </w:pPr>
      <w:r w:rsidRPr="00B6004A">
        <w:rPr>
          <w:rStyle w:val="ts61"/>
          <w:color w:val="auto"/>
          <w:szCs w:val="28"/>
          <w:lang w:val="ru-RU"/>
        </w:rPr>
        <w:t xml:space="preserve">При кровотечении из голени следует прижать </w:t>
      </w:r>
      <w:r w:rsidRPr="00B6004A">
        <w:rPr>
          <w:rStyle w:val="ts61"/>
          <w:b/>
          <w:bCs/>
          <w:i/>
          <w:iCs/>
          <w:color w:val="auto"/>
          <w:szCs w:val="28"/>
          <w:lang w:val="ru-RU"/>
        </w:rPr>
        <w:t>подколенную артерию</w:t>
      </w:r>
      <w:r w:rsidRPr="00B6004A">
        <w:rPr>
          <w:rStyle w:val="ts61"/>
          <w:color w:val="auto"/>
          <w:szCs w:val="28"/>
          <w:lang w:val="ru-RU"/>
        </w:rPr>
        <w:t xml:space="preserve"> обеими руками. Большие пальцы кладут на переднюю поверхность коленного сустава, а остальными пальцами нащупывают артерию в подколенной ямке и прижимают к кости.</w:t>
      </w:r>
    </w:p>
    <w:p w:rsidR="009E5630" w:rsidRPr="00B6004A" w:rsidRDefault="009E5630" w:rsidP="009E5630">
      <w:pPr>
        <w:pStyle w:val="2"/>
        <w:spacing w:line="276" w:lineRule="auto"/>
        <w:ind w:firstLine="540"/>
        <w:rPr>
          <w:rStyle w:val="ts61"/>
          <w:color w:val="auto"/>
          <w:szCs w:val="28"/>
          <w:lang w:val="ru-RU"/>
        </w:rPr>
      </w:pPr>
    </w:p>
    <w:p w:rsidR="009E5630" w:rsidRPr="00B6004A" w:rsidRDefault="009E5630" w:rsidP="009E5630">
      <w:pPr>
        <w:pStyle w:val="2"/>
        <w:spacing w:line="276" w:lineRule="auto"/>
        <w:ind w:firstLine="540"/>
        <w:rPr>
          <w:rFonts w:ascii="Times New Roman" w:hAnsi="Times New Roman"/>
          <w:szCs w:val="28"/>
          <w:lang w:val="ru-RU"/>
        </w:rPr>
      </w:pPr>
      <w:r w:rsidRPr="00B6004A">
        <w:rPr>
          <w:rStyle w:val="ts61"/>
          <w:b/>
          <w:bCs/>
          <w:i/>
          <w:iCs/>
          <w:color w:val="auto"/>
          <w:szCs w:val="28"/>
          <w:lang w:val="ru-RU"/>
        </w:rPr>
        <w:t>Артерию тыла стопы</w:t>
      </w:r>
      <w:r w:rsidRPr="00B6004A">
        <w:rPr>
          <w:rStyle w:val="ts61"/>
          <w:color w:val="auto"/>
          <w:szCs w:val="28"/>
          <w:lang w:val="ru-RU"/>
        </w:rPr>
        <w:t xml:space="preserve"> прижимают к подлежащим костям.</w:t>
      </w:r>
    </w:p>
    <w:p w:rsidR="009E5630" w:rsidRPr="00B6004A" w:rsidRDefault="009E5630" w:rsidP="009E5630">
      <w:pPr>
        <w:pStyle w:val="2"/>
        <w:spacing w:line="276" w:lineRule="auto"/>
        <w:ind w:firstLine="540"/>
        <w:rPr>
          <w:rFonts w:ascii="Times New Roman" w:hAnsi="Times New Roman"/>
          <w:szCs w:val="28"/>
          <w:lang w:val="ru-RU"/>
        </w:rPr>
      </w:pPr>
    </w:p>
    <w:p w:rsidR="009E5630" w:rsidRPr="00B6004A" w:rsidRDefault="009E5630" w:rsidP="009E5630">
      <w:pPr>
        <w:pStyle w:val="2"/>
        <w:spacing w:line="276" w:lineRule="auto"/>
        <w:ind w:firstLine="540"/>
        <w:rPr>
          <w:rFonts w:ascii="Times New Roman" w:hAnsi="Times New Roman"/>
          <w:szCs w:val="28"/>
          <w:lang w:val="ru-RU"/>
        </w:rPr>
      </w:pPr>
      <w:r w:rsidRPr="00B6004A">
        <w:rPr>
          <w:rStyle w:val="ts61"/>
          <w:color w:val="auto"/>
          <w:szCs w:val="28"/>
          <w:lang w:val="ru-RU"/>
        </w:rPr>
        <w:t>Следует иметь в виду, что прижатие артерии к кости требует значительных усилий, и пальцы быстро устают. Даже физически очень сильный человек не может это делать более 15 - 20 мин.</w:t>
      </w:r>
    </w:p>
    <w:p w:rsidR="009E5630" w:rsidRPr="00B6004A" w:rsidRDefault="009E5630" w:rsidP="009E5630">
      <w:pPr>
        <w:pStyle w:val="2"/>
        <w:spacing w:line="276" w:lineRule="auto"/>
        <w:ind w:firstLine="540"/>
        <w:rPr>
          <w:rFonts w:ascii="Times New Roman" w:hAnsi="Times New Roman"/>
          <w:szCs w:val="28"/>
          <w:lang w:val="ru-RU"/>
        </w:rPr>
      </w:pPr>
    </w:p>
    <w:p w:rsidR="009E5630" w:rsidRPr="00B6004A" w:rsidRDefault="009E5630" w:rsidP="009E5630">
      <w:pPr>
        <w:pStyle w:val="2"/>
        <w:spacing w:line="276" w:lineRule="auto"/>
        <w:ind w:firstLine="540"/>
        <w:rPr>
          <w:rFonts w:ascii="Times New Roman" w:hAnsi="Times New Roman"/>
          <w:szCs w:val="28"/>
          <w:lang w:val="ru-RU"/>
        </w:rPr>
      </w:pPr>
      <w:r w:rsidRPr="00B6004A">
        <w:rPr>
          <w:rStyle w:val="ts61"/>
          <w:color w:val="auto"/>
          <w:szCs w:val="28"/>
          <w:lang w:val="ru-RU"/>
        </w:rPr>
        <w:t xml:space="preserve">На мелкие кровоточащие артерии и вены накладывается давящая повязка: рана закрывается несколькими слоями стерильной марли, бинта или подушечками из индивидуального перевязочного пакета. Поверх стерильной </w:t>
      </w:r>
      <w:r w:rsidRPr="00B6004A">
        <w:rPr>
          <w:rStyle w:val="ts61"/>
          <w:color w:val="auto"/>
          <w:szCs w:val="28"/>
          <w:lang w:val="ru-RU"/>
        </w:rPr>
        <w:lastRenderedPageBreak/>
        <w:t>марли кладется слой ваты и накладывается круговая повязка, причем перевязочный материал, плотно прижатый к ране, сдавливает кровеносные сосуды и способствует остановке кровотечения.</w:t>
      </w:r>
    </w:p>
    <w:p w:rsidR="009E5630" w:rsidRPr="00B6004A" w:rsidRDefault="009E5630" w:rsidP="009E5630">
      <w:pPr>
        <w:pStyle w:val="2"/>
        <w:spacing w:line="276" w:lineRule="auto"/>
        <w:ind w:firstLine="540"/>
        <w:rPr>
          <w:rFonts w:ascii="Times New Roman" w:hAnsi="Times New Roman"/>
          <w:szCs w:val="28"/>
          <w:lang w:val="ru-RU"/>
        </w:rPr>
      </w:pPr>
      <w:r w:rsidRPr="00B6004A">
        <w:rPr>
          <w:rStyle w:val="ts61"/>
          <w:color w:val="auto"/>
          <w:szCs w:val="28"/>
          <w:lang w:val="ru-RU"/>
        </w:rPr>
        <w:t>Однако при сильном кровотечении для его остановки следует наложить жгут. Наложение жгута применяется в основном для крупных сосудов конечностей.</w:t>
      </w:r>
    </w:p>
    <w:p w:rsidR="009E5630" w:rsidRPr="00B6004A" w:rsidRDefault="009E5630" w:rsidP="009E5630">
      <w:pPr>
        <w:pStyle w:val="2"/>
        <w:spacing w:line="276" w:lineRule="auto"/>
        <w:rPr>
          <w:rFonts w:ascii="Times New Roman" w:hAnsi="Times New Roman"/>
          <w:szCs w:val="28"/>
          <w:u w:val="single"/>
          <w:lang w:val="ru-RU"/>
        </w:rPr>
      </w:pPr>
      <w:r w:rsidRPr="00B6004A">
        <w:rPr>
          <w:rStyle w:val="ts61"/>
          <w:color w:val="auto"/>
          <w:szCs w:val="28"/>
          <w:u w:val="single"/>
          <w:lang w:val="ru-RU"/>
        </w:rPr>
        <w:t>Алгоритм  наложения жгута:</w:t>
      </w:r>
    </w:p>
    <w:p w:rsidR="009E5630" w:rsidRPr="00B6004A" w:rsidRDefault="009E5630" w:rsidP="009E5630">
      <w:pPr>
        <w:pStyle w:val="2"/>
        <w:spacing w:line="276" w:lineRule="auto"/>
        <w:rPr>
          <w:rFonts w:ascii="Times New Roman" w:hAnsi="Times New Roman"/>
          <w:szCs w:val="28"/>
          <w:lang w:val="ru-RU"/>
        </w:rPr>
      </w:pPr>
      <w:r w:rsidRPr="00B6004A">
        <w:rPr>
          <w:rStyle w:val="ts61"/>
          <w:color w:val="auto"/>
          <w:szCs w:val="28"/>
          <w:lang w:val="ru-RU"/>
        </w:rPr>
        <w:t>-придать (по возможности) поврежденной конечности возвышенное положение;</w:t>
      </w:r>
    </w:p>
    <w:p w:rsidR="009E5630" w:rsidRPr="00B6004A" w:rsidRDefault="009E5630" w:rsidP="009E5630">
      <w:pPr>
        <w:pStyle w:val="2"/>
        <w:spacing w:line="276" w:lineRule="auto"/>
        <w:rPr>
          <w:rFonts w:ascii="Times New Roman" w:hAnsi="Times New Roman"/>
          <w:szCs w:val="28"/>
          <w:lang w:val="ru-RU"/>
        </w:rPr>
      </w:pPr>
      <w:r w:rsidRPr="00B6004A">
        <w:rPr>
          <w:rStyle w:val="ts61"/>
          <w:color w:val="auto"/>
          <w:szCs w:val="28"/>
          <w:lang w:val="ru-RU"/>
        </w:rPr>
        <w:t>-на обнаженную часть конечности, выше раны наложить салфетку, сделать несколько ходов бинта или использовать любую другую прокладку (одежду пострадавшего, платок и пр.);</w:t>
      </w:r>
    </w:p>
    <w:p w:rsidR="009E5630" w:rsidRPr="00B6004A" w:rsidRDefault="009E5630" w:rsidP="009E5630">
      <w:pPr>
        <w:pStyle w:val="2"/>
        <w:spacing w:line="276" w:lineRule="auto"/>
        <w:rPr>
          <w:rFonts w:ascii="Times New Roman" w:hAnsi="Times New Roman"/>
          <w:szCs w:val="28"/>
          <w:lang w:val="ru-RU"/>
        </w:rPr>
      </w:pPr>
      <w:r w:rsidRPr="00B6004A">
        <w:rPr>
          <w:rStyle w:val="ts61"/>
          <w:color w:val="auto"/>
          <w:szCs w:val="28"/>
          <w:lang w:val="ru-RU"/>
        </w:rPr>
        <w:t>-сильно растянутый жгут наложить на конечность выше раны на прокладку так, чтобы первые 1-2 оборота жгута остановили кровотечение;</w:t>
      </w:r>
    </w:p>
    <w:p w:rsidR="009E5630" w:rsidRPr="00B6004A" w:rsidRDefault="009E5630" w:rsidP="009E5630">
      <w:pPr>
        <w:pStyle w:val="2"/>
        <w:spacing w:line="276" w:lineRule="auto"/>
        <w:rPr>
          <w:rFonts w:ascii="Times New Roman" w:hAnsi="Times New Roman"/>
          <w:szCs w:val="28"/>
          <w:lang w:val="ru-RU"/>
        </w:rPr>
      </w:pPr>
      <w:r w:rsidRPr="00B6004A">
        <w:rPr>
          <w:rStyle w:val="ts61"/>
          <w:color w:val="auto"/>
          <w:szCs w:val="28"/>
          <w:lang w:val="ru-RU"/>
        </w:rPr>
        <w:t>-закрепить конец жгута с помощью крючка и цепочки;</w:t>
      </w:r>
    </w:p>
    <w:p w:rsidR="009E5630" w:rsidRPr="00B6004A" w:rsidRDefault="009E5630" w:rsidP="009E5630">
      <w:pPr>
        <w:pStyle w:val="2"/>
        <w:spacing w:line="276" w:lineRule="auto"/>
        <w:rPr>
          <w:rStyle w:val="ts61"/>
          <w:color w:val="auto"/>
          <w:szCs w:val="28"/>
          <w:lang w:val="ru-RU"/>
        </w:rPr>
      </w:pPr>
      <w:r w:rsidRPr="00B6004A">
        <w:rPr>
          <w:rStyle w:val="ts61"/>
          <w:color w:val="auto"/>
          <w:szCs w:val="28"/>
          <w:lang w:val="ru-RU"/>
        </w:rPr>
        <w:t>-поместить под жгут записку, в которой отметить дату и время наложения жгута;</w:t>
      </w:r>
    </w:p>
    <w:p w:rsidR="009E5630" w:rsidRPr="00B6004A" w:rsidRDefault="009E5630" w:rsidP="009E5630">
      <w:pPr>
        <w:pStyle w:val="2"/>
        <w:spacing w:line="276" w:lineRule="auto"/>
        <w:rPr>
          <w:rStyle w:val="ts61"/>
          <w:color w:val="auto"/>
          <w:szCs w:val="28"/>
          <w:lang w:val="ru-RU"/>
        </w:rPr>
      </w:pPr>
      <w:r w:rsidRPr="00B6004A">
        <w:rPr>
          <w:rStyle w:val="ts61"/>
          <w:color w:val="auto"/>
          <w:szCs w:val="28"/>
          <w:lang w:val="ru-RU"/>
        </w:rPr>
        <w:t>-на рану наложить асептическую повязку;</w:t>
      </w:r>
    </w:p>
    <w:p w:rsidR="009E5630" w:rsidRPr="00B6004A" w:rsidRDefault="009E5630" w:rsidP="009E5630">
      <w:pPr>
        <w:pStyle w:val="2"/>
        <w:spacing w:line="276" w:lineRule="auto"/>
        <w:rPr>
          <w:rStyle w:val="ts61"/>
          <w:color w:val="auto"/>
          <w:szCs w:val="28"/>
          <w:lang w:val="ru-RU"/>
        </w:rPr>
      </w:pPr>
      <w:r w:rsidRPr="00B6004A">
        <w:rPr>
          <w:rStyle w:val="ts61"/>
          <w:color w:val="auto"/>
          <w:szCs w:val="28"/>
          <w:lang w:val="ru-RU"/>
        </w:rPr>
        <w:t>-проверить правильность наложения жгута (по прекращению кровотечения, отсутствию пульса на периферических артериях, бледному цвету кожи);</w:t>
      </w:r>
    </w:p>
    <w:p w:rsidR="009E5630" w:rsidRPr="00B6004A" w:rsidRDefault="009E5630" w:rsidP="009E5630">
      <w:pPr>
        <w:pStyle w:val="2"/>
        <w:spacing w:line="276" w:lineRule="auto"/>
        <w:rPr>
          <w:rStyle w:val="ts61"/>
          <w:color w:val="auto"/>
          <w:szCs w:val="28"/>
          <w:lang w:val="ru-RU"/>
        </w:rPr>
      </w:pPr>
      <w:r w:rsidRPr="00B6004A">
        <w:rPr>
          <w:rStyle w:val="ts61"/>
          <w:color w:val="auto"/>
          <w:szCs w:val="28"/>
          <w:lang w:val="ru-RU"/>
        </w:rPr>
        <w:t>-в зимнее время конечности с наложенным жгутом обернуть ватой, одеждой.</w:t>
      </w:r>
    </w:p>
    <w:p w:rsidR="009E5630" w:rsidRPr="00B6004A" w:rsidRDefault="009E5630" w:rsidP="009E5630">
      <w:pPr>
        <w:pStyle w:val="2"/>
        <w:spacing w:line="276" w:lineRule="auto"/>
        <w:rPr>
          <w:rStyle w:val="ts61"/>
          <w:color w:val="auto"/>
          <w:szCs w:val="28"/>
          <w:lang w:val="ru-RU"/>
        </w:rPr>
      </w:pPr>
    </w:p>
    <w:p w:rsidR="009E5630" w:rsidRPr="00B6004A" w:rsidRDefault="009E5630" w:rsidP="009E5630">
      <w:pPr>
        <w:pStyle w:val="2"/>
        <w:spacing w:line="276" w:lineRule="auto"/>
        <w:ind w:firstLine="567"/>
        <w:rPr>
          <w:rStyle w:val="ts61"/>
          <w:color w:val="auto"/>
          <w:szCs w:val="28"/>
          <w:lang w:val="ru-RU"/>
        </w:rPr>
      </w:pPr>
      <w:r w:rsidRPr="00B6004A">
        <w:rPr>
          <w:rStyle w:val="ts61"/>
          <w:color w:val="auto"/>
          <w:szCs w:val="28"/>
          <w:lang w:val="ru-RU"/>
        </w:rPr>
        <w:t xml:space="preserve">Вместо  резинового жгута, который далеко не всегда может быть под рукой, может быть использован кусок тряпки, бинта, брючный ремень.  Материалы типа проволоки или шпагата использовать </w:t>
      </w:r>
      <w:r w:rsidRPr="00B6004A">
        <w:rPr>
          <w:rStyle w:val="ts61"/>
          <w:b/>
          <w:color w:val="auto"/>
          <w:szCs w:val="28"/>
          <w:lang w:val="ru-RU"/>
        </w:rPr>
        <w:t xml:space="preserve">нельзя </w:t>
      </w:r>
      <w:r w:rsidRPr="00B6004A">
        <w:rPr>
          <w:rStyle w:val="ts61"/>
          <w:color w:val="auto"/>
          <w:szCs w:val="28"/>
          <w:lang w:val="ru-RU"/>
        </w:rPr>
        <w:t>(можно нанести дополнительную травму). Методика наложения жгута-закрутки такая же, как при наложении жгута. Закрутку накладывают выше раны, ее концы завязывают узлом с петлей, в петлю вставляют палочку, с помощью которой закрутку затягивают до прекращения кровотечения и закрепляют бинтом.</w:t>
      </w:r>
    </w:p>
    <w:p w:rsidR="009E5630" w:rsidRPr="00E56A62" w:rsidRDefault="009E5630" w:rsidP="009E5630">
      <w:pPr>
        <w:pStyle w:val="2"/>
        <w:ind w:firstLine="567"/>
        <w:rPr>
          <w:rStyle w:val="ts61"/>
          <w:szCs w:val="28"/>
          <w:lang w:val="ru-RU"/>
        </w:rPr>
      </w:pPr>
    </w:p>
    <w:p w:rsidR="009E5630" w:rsidRPr="00E56A62" w:rsidRDefault="009E5630" w:rsidP="009E5630">
      <w:pPr>
        <w:pStyle w:val="2"/>
        <w:ind w:firstLine="567"/>
        <w:rPr>
          <w:rFonts w:ascii="Times New Roman" w:hAnsi="Times New Roman"/>
          <w:szCs w:val="28"/>
          <w:lang w:val="ru-RU"/>
        </w:rPr>
      </w:pPr>
      <w:r w:rsidRPr="00E56A62">
        <w:rPr>
          <w:rFonts w:ascii="Times New Roman" w:hAnsi="Times New Roman"/>
          <w:szCs w:val="28"/>
          <w:lang w:val="ru-RU"/>
        </w:rPr>
        <w:t xml:space="preserve">Жгут (закрутку) на конечности следует держать как можно меньше времени и не более 1 часа - зимой, 2 часов - летом во избежание омертвения конечности ниже места наложения жгута. В тех случаях, когда с момента его наложения прошло положенное время, надо сделать пальцевое прижатие артерии (рис.1), затем медленно под контролем пульса ослабить жгут на 5-10 минут и снова наложить его немного выше или ниже первоначального места наложения. Такое временное снятие жгута повторяют через </w:t>
      </w:r>
      <w:r w:rsidRPr="00E56A62">
        <w:rPr>
          <w:rFonts w:ascii="Times New Roman" w:hAnsi="Times New Roman"/>
          <w:szCs w:val="28"/>
          <w:lang w:val="ru-RU"/>
        </w:rPr>
        <w:lastRenderedPageBreak/>
        <w:t>каждый час, пока пораженному не будет оказана хирургическая помощь, при этом каждый раз делают отметку в записке.</w:t>
      </w:r>
    </w:p>
    <w:p w:rsidR="009E5630" w:rsidRPr="00E56A62" w:rsidRDefault="009E5630" w:rsidP="009E5630">
      <w:pPr>
        <w:pStyle w:val="2"/>
        <w:ind w:firstLine="567"/>
        <w:rPr>
          <w:rStyle w:val="ts61"/>
          <w:szCs w:val="28"/>
          <w:lang w:val="ru-RU"/>
        </w:rPr>
      </w:pPr>
    </w:p>
    <w:p w:rsidR="009E5630" w:rsidRPr="00B6004A" w:rsidRDefault="009E5630" w:rsidP="009E5630">
      <w:pPr>
        <w:pStyle w:val="2"/>
        <w:ind w:firstLine="567"/>
        <w:rPr>
          <w:rStyle w:val="ts61"/>
          <w:color w:val="auto"/>
          <w:szCs w:val="28"/>
          <w:u w:val="single"/>
          <w:lang w:val="ru-RU"/>
        </w:rPr>
      </w:pPr>
      <w:r w:rsidRPr="00B6004A">
        <w:rPr>
          <w:rStyle w:val="ts61"/>
          <w:color w:val="auto"/>
          <w:szCs w:val="28"/>
          <w:u w:val="single"/>
          <w:lang w:val="ru-RU"/>
        </w:rPr>
        <w:t xml:space="preserve">В случаях, если под рукой ничего нет, то временную остановку кровотечения можно осуществить </w:t>
      </w:r>
      <w:r w:rsidRPr="00B6004A">
        <w:rPr>
          <w:rStyle w:val="ts61"/>
          <w:i/>
          <w:color w:val="auto"/>
          <w:szCs w:val="28"/>
          <w:u w:val="single"/>
          <w:lang w:val="ru-RU"/>
        </w:rPr>
        <w:t>максимальным сгибанием конечности в суставе.</w:t>
      </w:r>
    </w:p>
    <w:p w:rsidR="009E5630" w:rsidRPr="00E56A62" w:rsidRDefault="009E5630" w:rsidP="009E5630">
      <w:pPr>
        <w:pStyle w:val="2"/>
        <w:ind w:firstLine="567"/>
        <w:rPr>
          <w:rFonts w:ascii="Times New Roman" w:hAnsi="Times New Roman"/>
          <w:b/>
          <w:szCs w:val="28"/>
          <w:lang w:val="ru-RU"/>
        </w:rPr>
      </w:pPr>
    </w:p>
    <w:p w:rsidR="009E5630" w:rsidRPr="00E56A62" w:rsidRDefault="009E5630" w:rsidP="009E5630">
      <w:pPr>
        <w:pStyle w:val="2"/>
        <w:ind w:firstLine="567"/>
        <w:rPr>
          <w:rFonts w:ascii="Times New Roman" w:hAnsi="Times New Roman"/>
          <w:szCs w:val="28"/>
          <w:lang w:val="ru-RU"/>
        </w:rPr>
      </w:pPr>
      <w:r w:rsidRPr="00E56A62">
        <w:rPr>
          <w:rFonts w:ascii="Times New Roman" w:hAnsi="Times New Roman"/>
          <w:b/>
          <w:szCs w:val="28"/>
          <w:lang w:val="ru-RU"/>
        </w:rPr>
        <w:t xml:space="preserve">Венозное кровотечение </w:t>
      </w:r>
      <w:r w:rsidRPr="00E56A62">
        <w:rPr>
          <w:rFonts w:ascii="Times New Roman" w:hAnsi="Times New Roman"/>
          <w:szCs w:val="28"/>
          <w:lang w:val="ru-RU"/>
        </w:rPr>
        <w:t>распознают по темно-красному цвету крови, которая вытекает из раны медленной струей, и не пульсирует. Кровотечение останавливают наложением давящей стерильной повязки и приданием поврежденной части тела возвышенного положения.</w:t>
      </w:r>
    </w:p>
    <w:p w:rsidR="009E5630" w:rsidRPr="00E56A62" w:rsidRDefault="009E5630" w:rsidP="009E5630">
      <w:pPr>
        <w:pStyle w:val="2"/>
        <w:ind w:firstLine="567"/>
        <w:rPr>
          <w:rFonts w:ascii="Times New Roman" w:hAnsi="Times New Roman"/>
          <w:szCs w:val="28"/>
          <w:lang w:val="ru-RU"/>
        </w:rPr>
      </w:pPr>
    </w:p>
    <w:p w:rsidR="009E5630" w:rsidRPr="00E56A62" w:rsidRDefault="009E5630" w:rsidP="009E5630">
      <w:pPr>
        <w:pStyle w:val="2"/>
        <w:ind w:firstLine="567"/>
        <w:rPr>
          <w:rFonts w:ascii="Times New Roman" w:hAnsi="Times New Roman"/>
          <w:szCs w:val="28"/>
          <w:lang w:val="ru-RU"/>
        </w:rPr>
      </w:pPr>
      <w:r w:rsidRPr="00E56A62">
        <w:rPr>
          <w:rFonts w:ascii="Times New Roman" w:hAnsi="Times New Roman"/>
          <w:b/>
          <w:szCs w:val="28"/>
          <w:lang w:val="ru-RU"/>
        </w:rPr>
        <w:t xml:space="preserve">Капиллярное кровотечение </w:t>
      </w:r>
      <w:r w:rsidRPr="00E56A62">
        <w:rPr>
          <w:rFonts w:ascii="Times New Roman" w:hAnsi="Times New Roman"/>
          <w:szCs w:val="28"/>
          <w:lang w:val="ru-RU"/>
        </w:rPr>
        <w:t>характеризуется всей раневой поверхности, кровь сочится каплями. Для остановки капиллярного кровотечения достаточно наложить обычную стерильную, чаще давящую повязку.</w:t>
      </w:r>
    </w:p>
    <w:p w:rsidR="009E5630" w:rsidRPr="00E56A62" w:rsidRDefault="009E5630" w:rsidP="009E5630">
      <w:pPr>
        <w:pStyle w:val="2"/>
        <w:ind w:firstLine="567"/>
        <w:rPr>
          <w:rFonts w:ascii="Times New Roman" w:hAnsi="Times New Roman"/>
          <w:szCs w:val="28"/>
          <w:lang w:val="ru-RU"/>
        </w:rPr>
      </w:pPr>
      <w:r w:rsidRPr="00E56A62">
        <w:rPr>
          <w:rFonts w:ascii="Times New Roman" w:hAnsi="Times New Roman"/>
          <w:b/>
          <w:szCs w:val="28"/>
          <w:lang w:val="ru-RU"/>
        </w:rPr>
        <w:t>Паренхиматозное кровотечение</w:t>
      </w:r>
      <w:r w:rsidRPr="00E56A62">
        <w:rPr>
          <w:rFonts w:ascii="Times New Roman" w:hAnsi="Times New Roman"/>
          <w:szCs w:val="28"/>
          <w:lang w:val="ru-RU"/>
        </w:rPr>
        <w:t xml:space="preserve"> возникает при повреждениях внутренних органов - печени, почек, селезенки и др. При этом кровотечении кровоточит вся раневая поверхность поврежденного внутреннего органа. Такое кровотечение бывает обильным и продолжительным, нередко опасным для жизни. Пораженных с внутренним кровотечением транспортируют щадящим способом в первую очередь для оказания им хирургической  помощи. При возможности на предполагаемую область внутреннего кровотечения кладут пузырь со льдом или холодной водой.</w:t>
      </w:r>
    </w:p>
    <w:p w:rsidR="009E5630" w:rsidRPr="00E56A62" w:rsidRDefault="009E5630" w:rsidP="009E5630">
      <w:pPr>
        <w:pStyle w:val="2"/>
        <w:ind w:firstLine="567"/>
        <w:rPr>
          <w:rStyle w:val="ts61"/>
          <w:b/>
          <w:szCs w:val="28"/>
          <w:lang w:val="ru-RU"/>
        </w:rPr>
      </w:pPr>
    </w:p>
    <w:p w:rsidR="009E5630" w:rsidRPr="00E56A62" w:rsidRDefault="009E5630" w:rsidP="009E5630">
      <w:pPr>
        <w:pStyle w:val="2"/>
        <w:ind w:firstLine="540"/>
        <w:rPr>
          <w:rStyle w:val="ts61"/>
          <w:szCs w:val="28"/>
          <w:lang w:val="ru-RU"/>
        </w:rPr>
      </w:pPr>
    </w:p>
    <w:p w:rsidR="009E5630" w:rsidRPr="00B305F5" w:rsidRDefault="009E5630" w:rsidP="009E5630">
      <w:pPr>
        <w:spacing w:before="100" w:beforeAutospacing="1" w:after="100" w:afterAutospacing="1"/>
        <w:jc w:val="both"/>
        <w:rPr>
          <w:rFonts w:ascii="Trebuchet MS" w:eastAsia="Times New Roman" w:hAnsi="Trebuchet MS" w:cs="Times New Roman"/>
          <w:b/>
          <w:bCs/>
          <w:sz w:val="28"/>
          <w:szCs w:val="28"/>
          <w:u w:val="single"/>
        </w:rPr>
      </w:pPr>
      <w:r w:rsidRPr="00B305F5">
        <w:rPr>
          <w:rFonts w:ascii="Times New Roman" w:eastAsia="Times New Roman" w:hAnsi="Times New Roman" w:cs="Times New Roman"/>
          <w:b/>
          <w:bCs/>
          <w:sz w:val="28"/>
          <w:szCs w:val="28"/>
        </w:rPr>
        <w:t xml:space="preserve">4.2.3. Особенности оказания первой помощи при поражении электрическим током. Первая медицинская помощь при остановке сердца. </w:t>
      </w:r>
    </w:p>
    <w:p w:rsidR="009E5630" w:rsidRPr="00EE01A6" w:rsidRDefault="009E5630" w:rsidP="009E5630">
      <w:pPr>
        <w:shd w:val="clear" w:color="auto" w:fill="FFFFFF"/>
        <w:spacing w:before="240"/>
        <w:ind w:right="97" w:firstLine="540"/>
        <w:jc w:val="both"/>
        <w:rPr>
          <w:rFonts w:ascii="Times New Roman" w:hAnsi="Times New Roman"/>
          <w:sz w:val="28"/>
          <w:szCs w:val="28"/>
        </w:rPr>
      </w:pPr>
      <w:r w:rsidRPr="00EE01A6">
        <w:rPr>
          <w:rFonts w:ascii="Times New Roman" w:hAnsi="Times New Roman"/>
          <w:b/>
          <w:bCs/>
          <w:i/>
          <w:iCs/>
          <w:sz w:val="28"/>
          <w:szCs w:val="28"/>
        </w:rPr>
        <w:t>Электротравма</w:t>
      </w:r>
      <w:r w:rsidRPr="00EE01A6">
        <w:rPr>
          <w:rFonts w:ascii="Times New Roman" w:hAnsi="Times New Roman"/>
          <w:i/>
          <w:iCs/>
          <w:sz w:val="28"/>
          <w:szCs w:val="28"/>
        </w:rPr>
        <w:t xml:space="preserve">- </w:t>
      </w:r>
      <w:r w:rsidRPr="00EE01A6">
        <w:rPr>
          <w:rFonts w:ascii="Times New Roman" w:hAnsi="Times New Roman"/>
          <w:sz w:val="28"/>
          <w:szCs w:val="28"/>
        </w:rPr>
        <w:t>повреждение организма электрическим током, причинами которого являются нарушение техники безопасности при обращении с электроприборами в промышленности, в сельском хозяй</w:t>
      </w:r>
      <w:r w:rsidRPr="00EE01A6">
        <w:rPr>
          <w:rFonts w:ascii="Times New Roman" w:hAnsi="Times New Roman"/>
          <w:sz w:val="28"/>
          <w:szCs w:val="28"/>
        </w:rPr>
        <w:softHyphen/>
        <w:t>стве, на транспорте и в быту, а также атмосферное электричество (мол</w:t>
      </w:r>
      <w:r w:rsidRPr="00EE01A6">
        <w:rPr>
          <w:rFonts w:ascii="Times New Roman" w:hAnsi="Times New Roman"/>
          <w:sz w:val="28"/>
          <w:szCs w:val="28"/>
        </w:rPr>
        <w:softHyphen/>
        <w:t>нии).</w:t>
      </w:r>
    </w:p>
    <w:p w:rsidR="009E5630" w:rsidRDefault="009E5630" w:rsidP="009E5630">
      <w:pPr>
        <w:shd w:val="clear" w:color="auto" w:fill="FFFFFF"/>
        <w:spacing w:before="5"/>
        <w:ind w:right="97" w:firstLine="540"/>
        <w:jc w:val="both"/>
        <w:rPr>
          <w:rFonts w:ascii="Times New Roman" w:hAnsi="Times New Roman"/>
          <w:sz w:val="28"/>
          <w:szCs w:val="28"/>
        </w:rPr>
      </w:pPr>
      <w:r w:rsidRPr="00EE01A6">
        <w:rPr>
          <w:rFonts w:ascii="Times New Roman" w:hAnsi="Times New Roman"/>
          <w:sz w:val="28"/>
          <w:szCs w:val="28"/>
        </w:rPr>
        <w:t>Электрический ток вызывает местные и общие нарушения в орга</w:t>
      </w:r>
      <w:r w:rsidRPr="00EE01A6">
        <w:rPr>
          <w:rFonts w:ascii="Times New Roman" w:hAnsi="Times New Roman"/>
          <w:sz w:val="28"/>
          <w:szCs w:val="28"/>
        </w:rPr>
        <w:softHyphen/>
        <w:t>низме. Местные изменения проявляются в болевых ощущениях и ожо</w:t>
      </w:r>
      <w:r w:rsidRPr="00EE01A6">
        <w:rPr>
          <w:rFonts w:ascii="Times New Roman" w:hAnsi="Times New Roman"/>
          <w:sz w:val="28"/>
          <w:szCs w:val="28"/>
        </w:rPr>
        <w:softHyphen/>
        <w:t>гах тканей. Общие явления выражаются в расстройстве деятельнос</w:t>
      </w:r>
      <w:r w:rsidRPr="00EE01A6">
        <w:rPr>
          <w:rFonts w:ascii="Times New Roman" w:hAnsi="Times New Roman"/>
          <w:sz w:val="28"/>
          <w:szCs w:val="28"/>
        </w:rPr>
        <w:softHyphen/>
        <w:t>ти центральной нервной системы, органов дыхания и кровообраще</w:t>
      </w:r>
      <w:r w:rsidRPr="00EE01A6">
        <w:rPr>
          <w:rFonts w:ascii="Times New Roman" w:hAnsi="Times New Roman"/>
          <w:sz w:val="28"/>
          <w:szCs w:val="28"/>
        </w:rPr>
        <w:softHyphen/>
        <w:t>ния.</w:t>
      </w:r>
    </w:p>
    <w:p w:rsidR="009E5630" w:rsidRPr="00A61A30" w:rsidRDefault="009E5630" w:rsidP="009E5630">
      <w:pPr>
        <w:spacing w:after="0"/>
        <w:jc w:val="both"/>
        <w:rPr>
          <w:rFonts w:ascii="Times New Roman" w:eastAsia="Times New Roman" w:hAnsi="Times New Roman" w:cs="Times New Roman"/>
          <w:sz w:val="28"/>
          <w:szCs w:val="28"/>
        </w:rPr>
      </w:pPr>
      <w:r w:rsidRPr="00A61A30">
        <w:rPr>
          <w:rFonts w:ascii="Times New Roman" w:eastAsia="Times New Roman" w:hAnsi="Times New Roman" w:cs="Times New Roman"/>
          <w:sz w:val="28"/>
          <w:szCs w:val="28"/>
        </w:rPr>
        <w:t>Успех в оказании первой помощи пострадавшему зависит от быстроты освобождения от действия тока и начала оказания ему медицинской помощи.</w:t>
      </w:r>
    </w:p>
    <w:p w:rsidR="009E5630" w:rsidRPr="00A61A30" w:rsidRDefault="009E5630" w:rsidP="009E5630">
      <w:pPr>
        <w:spacing w:after="0"/>
        <w:jc w:val="both"/>
        <w:rPr>
          <w:rFonts w:ascii="Times New Roman" w:eastAsia="Times New Roman" w:hAnsi="Times New Roman" w:cs="Times New Roman"/>
          <w:sz w:val="28"/>
          <w:szCs w:val="28"/>
        </w:rPr>
      </w:pPr>
      <w:r w:rsidRPr="00A61A30">
        <w:rPr>
          <w:rFonts w:ascii="Times New Roman" w:eastAsia="Times New Roman" w:hAnsi="Times New Roman" w:cs="Times New Roman"/>
          <w:sz w:val="28"/>
          <w:szCs w:val="28"/>
        </w:rPr>
        <w:t>Никогда не следует отказываться от оказания помощи пострадавшему и считать его мертвым из-за отсутствия дыхания, сердцебиения и других признаков жизни.</w:t>
      </w:r>
    </w:p>
    <w:p w:rsidR="009E5630" w:rsidRPr="00A61A30" w:rsidRDefault="009E5630" w:rsidP="009E5630">
      <w:pPr>
        <w:spacing w:after="0"/>
        <w:jc w:val="both"/>
        <w:rPr>
          <w:rFonts w:ascii="Times New Roman" w:eastAsia="Times New Roman" w:hAnsi="Times New Roman" w:cs="Times New Roman"/>
          <w:sz w:val="28"/>
          <w:szCs w:val="28"/>
        </w:rPr>
      </w:pPr>
      <w:r w:rsidRPr="00A61A30">
        <w:rPr>
          <w:rFonts w:ascii="Times New Roman" w:eastAsia="Times New Roman" w:hAnsi="Times New Roman" w:cs="Times New Roman"/>
          <w:sz w:val="28"/>
          <w:szCs w:val="28"/>
        </w:rPr>
        <w:t xml:space="preserve">Очевидно, что помощь оказанная товарищем по работе является менее квалифицированной, обычно она имеет неоспоримое преимущество потому что может </w:t>
      </w:r>
      <w:r w:rsidRPr="00A61A30">
        <w:rPr>
          <w:rFonts w:ascii="Times New Roman" w:eastAsia="Times New Roman" w:hAnsi="Times New Roman" w:cs="Times New Roman"/>
          <w:sz w:val="28"/>
          <w:szCs w:val="28"/>
        </w:rPr>
        <w:lastRenderedPageBreak/>
        <w:t>быть оказана немедленно после несчастного скучая и тем самым предупреждает развитие клинической смерти.</w:t>
      </w:r>
    </w:p>
    <w:p w:rsidR="009E5630" w:rsidRPr="00A61A30" w:rsidRDefault="009E5630" w:rsidP="009E5630">
      <w:pPr>
        <w:spacing w:after="0"/>
        <w:jc w:val="both"/>
        <w:rPr>
          <w:rFonts w:ascii="Times New Roman" w:eastAsia="Times New Roman" w:hAnsi="Times New Roman" w:cs="Times New Roman"/>
          <w:sz w:val="28"/>
          <w:szCs w:val="28"/>
        </w:rPr>
      </w:pPr>
      <w:r w:rsidRPr="00A61A30">
        <w:rPr>
          <w:rFonts w:ascii="Times New Roman" w:eastAsia="Times New Roman" w:hAnsi="Times New Roman" w:cs="Times New Roman"/>
          <w:b/>
          <w:bCs/>
          <w:sz w:val="28"/>
          <w:szCs w:val="28"/>
        </w:rPr>
        <w:t>Освобождение пострадавшего от действия тока.</w:t>
      </w:r>
    </w:p>
    <w:p w:rsidR="009E5630" w:rsidRPr="00A61A30" w:rsidRDefault="009E5630" w:rsidP="009E5630">
      <w:pPr>
        <w:spacing w:after="0"/>
        <w:jc w:val="both"/>
        <w:rPr>
          <w:rFonts w:ascii="Times New Roman" w:eastAsia="Times New Roman" w:hAnsi="Times New Roman" w:cs="Times New Roman"/>
          <w:sz w:val="28"/>
          <w:szCs w:val="28"/>
        </w:rPr>
      </w:pPr>
      <w:r w:rsidRPr="00A61A30">
        <w:rPr>
          <w:rFonts w:ascii="Times New Roman" w:eastAsia="Times New Roman" w:hAnsi="Times New Roman" w:cs="Times New Roman"/>
          <w:sz w:val="28"/>
          <w:szCs w:val="28"/>
        </w:rPr>
        <w:t>Если человек, пораженный током, соприкасается с токоведущими частями, необходимо быстро освободить его от действия электрического тока, так как длительное пребывание пострадавшего под напряжением резко усугубляет исход поражения.</w:t>
      </w:r>
    </w:p>
    <w:p w:rsidR="009E5630" w:rsidRPr="00A61A30" w:rsidRDefault="009E5630" w:rsidP="009E5630">
      <w:pPr>
        <w:spacing w:after="0"/>
        <w:jc w:val="both"/>
        <w:rPr>
          <w:rFonts w:ascii="Times New Roman" w:eastAsia="Times New Roman" w:hAnsi="Times New Roman" w:cs="Times New Roman"/>
          <w:sz w:val="28"/>
          <w:szCs w:val="28"/>
        </w:rPr>
      </w:pPr>
      <w:r w:rsidRPr="00A61A30">
        <w:rPr>
          <w:rFonts w:ascii="Times New Roman" w:eastAsia="Times New Roman" w:hAnsi="Times New Roman" w:cs="Times New Roman"/>
          <w:sz w:val="28"/>
          <w:szCs w:val="28"/>
        </w:rPr>
        <w:t>Первым действием для освобождения пострадавшего от тока должно быть быстрое отключение той части электроустановки, которой он касается.</w:t>
      </w:r>
    </w:p>
    <w:p w:rsidR="009E5630" w:rsidRPr="00A61A30" w:rsidRDefault="009E5630" w:rsidP="009E5630">
      <w:pPr>
        <w:spacing w:after="0"/>
        <w:jc w:val="both"/>
        <w:rPr>
          <w:rFonts w:ascii="Times New Roman" w:eastAsia="Times New Roman" w:hAnsi="Times New Roman" w:cs="Times New Roman"/>
          <w:sz w:val="28"/>
          <w:szCs w:val="28"/>
        </w:rPr>
      </w:pPr>
      <w:r w:rsidRPr="00A61A30">
        <w:rPr>
          <w:rFonts w:ascii="Times New Roman" w:eastAsia="Times New Roman" w:hAnsi="Times New Roman" w:cs="Times New Roman"/>
          <w:sz w:val="28"/>
          <w:szCs w:val="28"/>
        </w:rPr>
        <w:t>Отключение производится с помощью ближайшего выключателя, рубильника или иного отключающего устройства. При этом надо иметь ввиду, что если пострадавший находится на высоте, то отключение установки и тем самым освобождение пострадавшего от тока может вызвать падение его с высоты. В этом случае необходимо принять меры предупреждавшие или обеспечивающие безопасность падения пострадавшего. При невозможности быстрого отключения установки необходимо принять меры к отделению пострадавшего от токоведущих частей, к которым он прикасается, пострадавшего можно оттянуть от токоведущей части, взявшись за его одежду если она сухая и отстаёт от его тела. При этом нельзя касаться тела пострадавшего, его обуви, сырой одежды и т.п.</w:t>
      </w:r>
    </w:p>
    <w:p w:rsidR="009E5630" w:rsidRPr="00A61A30" w:rsidRDefault="009E5630" w:rsidP="009E5630">
      <w:pPr>
        <w:spacing w:after="0"/>
        <w:jc w:val="both"/>
        <w:rPr>
          <w:rFonts w:ascii="Times New Roman" w:eastAsia="Times New Roman" w:hAnsi="Times New Roman" w:cs="Times New Roman"/>
          <w:sz w:val="28"/>
          <w:szCs w:val="28"/>
        </w:rPr>
      </w:pPr>
      <w:r w:rsidRPr="00A61A30">
        <w:rPr>
          <w:rFonts w:ascii="Times New Roman" w:eastAsia="Times New Roman" w:hAnsi="Times New Roman" w:cs="Times New Roman"/>
          <w:sz w:val="28"/>
          <w:szCs w:val="28"/>
        </w:rPr>
        <w:t>Если же эти условия почему-либо выполнить нельзя, оказывающий помощь должен изолировать свои руки (обе или одну), надев диэлектрические перчатки. При отсутствии перчаток надо обмотать руки шарфом, надеть на руки шапку или фуражку, спустить на руку рукав куртки, натянуть на пострадавшего прорезиненную ткань (плащ) либо просто сухую материю.</w:t>
      </w:r>
    </w:p>
    <w:p w:rsidR="009E5630" w:rsidRPr="00A61A30" w:rsidRDefault="009E5630" w:rsidP="009E5630">
      <w:pPr>
        <w:spacing w:after="0"/>
        <w:jc w:val="both"/>
        <w:rPr>
          <w:rFonts w:ascii="Times New Roman" w:eastAsia="Times New Roman" w:hAnsi="Times New Roman" w:cs="Times New Roman"/>
          <w:sz w:val="28"/>
          <w:szCs w:val="28"/>
        </w:rPr>
      </w:pPr>
      <w:r w:rsidRPr="00A61A30">
        <w:rPr>
          <w:rFonts w:ascii="Times New Roman" w:eastAsia="Times New Roman" w:hAnsi="Times New Roman" w:cs="Times New Roman"/>
          <w:sz w:val="28"/>
          <w:szCs w:val="28"/>
        </w:rPr>
        <w:t>Вместо изоляции рук можно изолировать себя от земли, надев на ноги резиновые галоши, встав на резиновый коврик, сухую доску или другую не проводящую ток сухую подстилку, сверток одежды и пр. Обеспечив эти меры, можно оттащить пострадавшего от токоведущих частей. Рекомендуется действовать по возможности одной рукой.</w:t>
      </w:r>
    </w:p>
    <w:p w:rsidR="009E5630" w:rsidRPr="00A61A30" w:rsidRDefault="009E5630" w:rsidP="009E5630">
      <w:pPr>
        <w:spacing w:after="0"/>
        <w:jc w:val="both"/>
        <w:rPr>
          <w:rFonts w:ascii="Times New Roman" w:eastAsia="Times New Roman" w:hAnsi="Times New Roman" w:cs="Times New Roman"/>
          <w:sz w:val="28"/>
          <w:szCs w:val="28"/>
        </w:rPr>
      </w:pPr>
      <w:r w:rsidRPr="00A61A30">
        <w:rPr>
          <w:rFonts w:ascii="Times New Roman" w:eastAsia="Times New Roman" w:hAnsi="Times New Roman" w:cs="Times New Roman"/>
          <w:sz w:val="28"/>
          <w:szCs w:val="28"/>
        </w:rPr>
        <w:t>Иногда пострадавший так сильно сжимает руками провода или шины, что при оттягивании его за одежду можно серьезно повредить ему руки. В таких случаях следует разжать руки пострадавшего, отгибая каждый палец в отдельности. Эту операцию надо производить в диэлектрических перчатках или изолировать себя от земли.</w:t>
      </w:r>
    </w:p>
    <w:p w:rsidR="009E5630" w:rsidRPr="00A61A30" w:rsidRDefault="009E5630" w:rsidP="009E5630">
      <w:pPr>
        <w:spacing w:after="0"/>
        <w:jc w:val="both"/>
        <w:rPr>
          <w:rFonts w:ascii="Times New Roman" w:eastAsia="Times New Roman" w:hAnsi="Times New Roman" w:cs="Times New Roman"/>
          <w:sz w:val="28"/>
          <w:szCs w:val="28"/>
        </w:rPr>
      </w:pPr>
      <w:r w:rsidRPr="00A61A30">
        <w:rPr>
          <w:rFonts w:ascii="Times New Roman" w:eastAsia="Times New Roman" w:hAnsi="Times New Roman" w:cs="Times New Roman"/>
          <w:sz w:val="28"/>
          <w:szCs w:val="28"/>
        </w:rPr>
        <w:t>Пользуясь сухой доской или палкой, можно оттянуть провод от пострадавшего. В некоторых случаях можно перерубить провода топором с деревянной ручкой или перекусить их инструментом с изолированными рукоятками — кусачками, пассатижами и т.п.</w:t>
      </w:r>
    </w:p>
    <w:p w:rsidR="009E5630" w:rsidRPr="00A61A30" w:rsidRDefault="009E5630" w:rsidP="009E5630">
      <w:pPr>
        <w:spacing w:after="0"/>
        <w:jc w:val="both"/>
        <w:rPr>
          <w:rFonts w:ascii="Times New Roman" w:eastAsia="Times New Roman" w:hAnsi="Times New Roman" w:cs="Times New Roman"/>
          <w:sz w:val="28"/>
          <w:szCs w:val="28"/>
          <w:u w:val="single"/>
        </w:rPr>
      </w:pPr>
      <w:r w:rsidRPr="00A61A30">
        <w:rPr>
          <w:rFonts w:ascii="Times New Roman" w:eastAsia="Times New Roman" w:hAnsi="Times New Roman" w:cs="Times New Roman"/>
          <w:b/>
          <w:bCs/>
          <w:sz w:val="28"/>
          <w:szCs w:val="28"/>
          <w:u w:val="single"/>
        </w:rPr>
        <w:t>Меры первой медицинской (доврачебной) помощи.</w:t>
      </w:r>
    </w:p>
    <w:p w:rsidR="009E5630" w:rsidRPr="00A61A30" w:rsidRDefault="009E5630" w:rsidP="009E5630">
      <w:pPr>
        <w:spacing w:after="0"/>
        <w:jc w:val="both"/>
        <w:rPr>
          <w:rFonts w:ascii="Times New Roman" w:eastAsia="Times New Roman" w:hAnsi="Times New Roman" w:cs="Times New Roman"/>
          <w:sz w:val="28"/>
          <w:szCs w:val="28"/>
        </w:rPr>
      </w:pPr>
      <w:r w:rsidRPr="00A61A30">
        <w:rPr>
          <w:rFonts w:ascii="Times New Roman" w:eastAsia="Times New Roman" w:hAnsi="Times New Roman" w:cs="Times New Roman"/>
          <w:sz w:val="28"/>
          <w:szCs w:val="28"/>
        </w:rPr>
        <w:t>Если пострадавший в сознании, но до этого был в состоянии обморока, его следует уложить на подстилку и до прибытия врача, который должен быть вызван немедленно, обеспечить пострадавшему полный покой и наблюдение за пульсом и дыханием.</w:t>
      </w:r>
    </w:p>
    <w:p w:rsidR="009E5630" w:rsidRPr="00A61A30" w:rsidRDefault="009E5630" w:rsidP="009E5630">
      <w:pPr>
        <w:spacing w:after="0"/>
        <w:jc w:val="both"/>
        <w:rPr>
          <w:rFonts w:ascii="Times New Roman" w:eastAsia="Times New Roman" w:hAnsi="Times New Roman" w:cs="Times New Roman"/>
          <w:sz w:val="28"/>
          <w:szCs w:val="28"/>
        </w:rPr>
      </w:pPr>
      <w:r w:rsidRPr="00A61A30">
        <w:rPr>
          <w:rFonts w:ascii="Times New Roman" w:eastAsia="Times New Roman" w:hAnsi="Times New Roman" w:cs="Times New Roman"/>
          <w:sz w:val="28"/>
          <w:szCs w:val="28"/>
        </w:rPr>
        <w:lastRenderedPageBreak/>
        <w:t>Нельзя позволять ему двигаться, даже если пострадавший говорит, что он чувствует себя хорошо. Действе тока может оказаться спустя несколько часов или даже дней. Если нельзя вызвать врача, то пострадавшего надо срочно доставить в лечебное учреждение на носилках или транспортом.</w:t>
      </w:r>
    </w:p>
    <w:p w:rsidR="009E5630" w:rsidRPr="00A61A30" w:rsidRDefault="009E5630" w:rsidP="009E5630">
      <w:pPr>
        <w:spacing w:after="0"/>
        <w:jc w:val="both"/>
        <w:rPr>
          <w:rFonts w:ascii="Times New Roman" w:eastAsia="Times New Roman" w:hAnsi="Times New Roman" w:cs="Times New Roman"/>
          <w:sz w:val="28"/>
          <w:szCs w:val="28"/>
        </w:rPr>
      </w:pPr>
      <w:r w:rsidRPr="00A61A30">
        <w:rPr>
          <w:rFonts w:ascii="Times New Roman" w:eastAsia="Times New Roman" w:hAnsi="Times New Roman" w:cs="Times New Roman"/>
          <w:sz w:val="28"/>
          <w:szCs w:val="28"/>
        </w:rPr>
        <w:t>Если пострадавший находится в бессознательном состоянии, но с сохранившимся дыханием и пульсом, его следует удобно уложить на подстилку, расстегнуть одежду ж пояс, обеспечить приток свежего воздуха, поднести к лицу вату, смоченную в нашатырном спирте и обрызгивать лицо холодной водой.</w:t>
      </w:r>
    </w:p>
    <w:p w:rsidR="009E5630" w:rsidRPr="00A61A30" w:rsidRDefault="009E5630" w:rsidP="009E5630">
      <w:pPr>
        <w:spacing w:after="0"/>
        <w:jc w:val="both"/>
        <w:rPr>
          <w:rFonts w:ascii="Times New Roman" w:eastAsia="Times New Roman" w:hAnsi="Times New Roman" w:cs="Times New Roman"/>
          <w:sz w:val="28"/>
          <w:szCs w:val="28"/>
        </w:rPr>
      </w:pPr>
      <w:r w:rsidRPr="00A61A30">
        <w:rPr>
          <w:rFonts w:ascii="Times New Roman" w:eastAsia="Times New Roman" w:hAnsi="Times New Roman" w:cs="Times New Roman"/>
          <w:sz w:val="28"/>
          <w:szCs w:val="28"/>
        </w:rPr>
        <w:t>Следует обеспечить пострадавшему полный покой до приб</w:t>
      </w:r>
      <w:r>
        <w:rPr>
          <w:rFonts w:ascii="Times New Roman" w:eastAsia="Times New Roman" w:hAnsi="Times New Roman" w:cs="Times New Roman"/>
          <w:sz w:val="28"/>
          <w:szCs w:val="28"/>
        </w:rPr>
        <w:t>ы</w:t>
      </w:r>
      <w:r w:rsidRPr="00A61A30">
        <w:rPr>
          <w:rFonts w:ascii="Times New Roman" w:eastAsia="Times New Roman" w:hAnsi="Times New Roman" w:cs="Times New Roman"/>
          <w:sz w:val="28"/>
          <w:szCs w:val="28"/>
        </w:rPr>
        <w:t>тия врача.</w:t>
      </w:r>
    </w:p>
    <w:p w:rsidR="009E5630" w:rsidRPr="00A61A30" w:rsidRDefault="009E5630" w:rsidP="009E5630">
      <w:pPr>
        <w:spacing w:after="0"/>
        <w:jc w:val="both"/>
        <w:rPr>
          <w:rFonts w:ascii="Times New Roman" w:eastAsia="Times New Roman" w:hAnsi="Times New Roman" w:cs="Times New Roman"/>
          <w:sz w:val="28"/>
          <w:szCs w:val="28"/>
        </w:rPr>
      </w:pPr>
      <w:r w:rsidRPr="00A61A30">
        <w:rPr>
          <w:rFonts w:ascii="Times New Roman" w:eastAsia="Times New Roman" w:hAnsi="Times New Roman" w:cs="Times New Roman"/>
          <w:sz w:val="28"/>
          <w:szCs w:val="28"/>
        </w:rPr>
        <w:t>Если пострадавший плохо дышит - очень редко, судорожно, необходимо делать ему искусственное дыхание и непрямой массаж сердца.</w:t>
      </w:r>
    </w:p>
    <w:p w:rsidR="009E5630" w:rsidRPr="00A61A30" w:rsidRDefault="009E5630" w:rsidP="009E5630">
      <w:pPr>
        <w:spacing w:after="0"/>
        <w:jc w:val="both"/>
        <w:rPr>
          <w:rFonts w:ascii="Times New Roman" w:eastAsia="Times New Roman" w:hAnsi="Times New Roman" w:cs="Times New Roman"/>
          <w:sz w:val="28"/>
          <w:szCs w:val="28"/>
        </w:rPr>
      </w:pPr>
      <w:r w:rsidRPr="00A61A30">
        <w:rPr>
          <w:rFonts w:ascii="Times New Roman" w:eastAsia="Times New Roman" w:hAnsi="Times New Roman" w:cs="Times New Roman"/>
          <w:sz w:val="28"/>
          <w:szCs w:val="28"/>
        </w:rPr>
        <w:t>Если у пострадавшего отсутствуют признаки жизни - дыхание и пульс, нельзя его считать мертвым; надо считать, что он находится в состоянии клинической смерти, т.е. он может быть возвращен к жизни, и поэтому необходимо делать ему искусственное д</w:t>
      </w:r>
      <w:r>
        <w:rPr>
          <w:rFonts w:ascii="Times New Roman" w:eastAsia="Times New Roman" w:hAnsi="Times New Roman" w:cs="Times New Roman"/>
          <w:sz w:val="28"/>
          <w:szCs w:val="28"/>
        </w:rPr>
        <w:t>ыхание и непрямой массаж сердца</w:t>
      </w:r>
    </w:p>
    <w:p w:rsidR="009E5630" w:rsidRPr="00E56A62" w:rsidRDefault="009E5630" w:rsidP="009E5630">
      <w:pPr>
        <w:ind w:firstLine="567"/>
        <w:jc w:val="both"/>
        <w:rPr>
          <w:rFonts w:ascii="Times New Roman" w:hAnsi="Times New Roman"/>
          <w:sz w:val="28"/>
          <w:szCs w:val="28"/>
        </w:rPr>
      </w:pPr>
      <w:r w:rsidRPr="00E56A62">
        <w:rPr>
          <w:rFonts w:ascii="Times New Roman" w:hAnsi="Times New Roman"/>
          <w:b/>
          <w:bCs/>
          <w:smallCaps/>
          <w:sz w:val="28"/>
          <w:szCs w:val="28"/>
        </w:rPr>
        <w:t xml:space="preserve">запомни! </w:t>
      </w:r>
      <w:r w:rsidRPr="00E56A62">
        <w:rPr>
          <w:rFonts w:ascii="Times New Roman" w:hAnsi="Times New Roman"/>
          <w:sz w:val="28"/>
          <w:szCs w:val="28"/>
        </w:rPr>
        <w:t xml:space="preserve">Время клинической смерти - 5 минут - то есть человек в течение этих пяти минут еще </w:t>
      </w:r>
      <w:r w:rsidRPr="00E56A62">
        <w:rPr>
          <w:rFonts w:ascii="Times New Roman" w:hAnsi="Times New Roman"/>
          <w:b/>
          <w:bCs/>
          <w:smallCaps/>
          <w:sz w:val="28"/>
          <w:szCs w:val="28"/>
        </w:rPr>
        <w:t>жив!</w:t>
      </w:r>
    </w:p>
    <w:p w:rsidR="009E5630" w:rsidRPr="00B6004A" w:rsidRDefault="009E5630" w:rsidP="009E5630">
      <w:pPr>
        <w:ind w:firstLine="567"/>
        <w:jc w:val="both"/>
        <w:rPr>
          <w:rFonts w:ascii="Times New Roman" w:hAnsi="Times New Roman"/>
          <w:b/>
          <w:sz w:val="28"/>
          <w:szCs w:val="28"/>
        </w:rPr>
      </w:pPr>
      <w:r w:rsidRPr="00E56A62">
        <w:rPr>
          <w:rFonts w:ascii="Times New Roman" w:hAnsi="Times New Roman"/>
          <w:b/>
          <w:sz w:val="28"/>
          <w:szCs w:val="28"/>
        </w:rPr>
        <w:t>Первой важнейшей составной частью реанимации является искусст</w:t>
      </w:r>
      <w:r>
        <w:rPr>
          <w:rFonts w:ascii="Times New Roman" w:hAnsi="Times New Roman"/>
          <w:b/>
          <w:sz w:val="28"/>
          <w:szCs w:val="28"/>
        </w:rPr>
        <w:t>венное дыхание.</w:t>
      </w:r>
    </w:p>
    <w:p w:rsidR="009E5630" w:rsidRPr="00E56A62" w:rsidRDefault="009E5630" w:rsidP="009E5630">
      <w:pPr>
        <w:spacing w:after="0"/>
        <w:ind w:left="567"/>
        <w:jc w:val="both"/>
        <w:rPr>
          <w:rFonts w:ascii="Times New Roman" w:hAnsi="Times New Roman"/>
          <w:sz w:val="28"/>
          <w:szCs w:val="28"/>
        </w:rPr>
      </w:pPr>
      <w:r w:rsidRPr="00E56A62">
        <w:rPr>
          <w:rFonts w:ascii="Times New Roman" w:hAnsi="Times New Roman"/>
          <w:sz w:val="28"/>
          <w:szCs w:val="28"/>
        </w:rPr>
        <w:t>Реанимацию нужно начинать с:</w:t>
      </w:r>
    </w:p>
    <w:p w:rsidR="009E5630" w:rsidRPr="00E56A62" w:rsidRDefault="009E5630" w:rsidP="009E5630">
      <w:pPr>
        <w:spacing w:after="0"/>
        <w:ind w:left="567"/>
        <w:jc w:val="both"/>
        <w:rPr>
          <w:rFonts w:ascii="Times New Roman" w:hAnsi="Times New Roman"/>
          <w:sz w:val="28"/>
          <w:szCs w:val="28"/>
        </w:rPr>
      </w:pPr>
      <w:r w:rsidRPr="00E56A62">
        <w:rPr>
          <w:rFonts w:ascii="Times New Roman" w:hAnsi="Times New Roman"/>
          <w:sz w:val="28"/>
          <w:szCs w:val="28"/>
        </w:rPr>
        <w:t xml:space="preserve">- максимально запрокинуть голову пострадавшего назад; </w:t>
      </w:r>
    </w:p>
    <w:p w:rsidR="009E5630" w:rsidRPr="00E56A62" w:rsidRDefault="009E5630" w:rsidP="009E5630">
      <w:pPr>
        <w:spacing w:after="0"/>
        <w:ind w:left="567"/>
        <w:jc w:val="both"/>
        <w:rPr>
          <w:rFonts w:ascii="Times New Roman" w:hAnsi="Times New Roman"/>
          <w:sz w:val="28"/>
          <w:szCs w:val="28"/>
        </w:rPr>
      </w:pPr>
      <w:r w:rsidRPr="00E56A62">
        <w:rPr>
          <w:rFonts w:ascii="Times New Roman" w:hAnsi="Times New Roman"/>
          <w:sz w:val="28"/>
          <w:szCs w:val="28"/>
        </w:rPr>
        <w:t>- очистить рот от рвотных масс и инородных тел.</w:t>
      </w:r>
    </w:p>
    <w:p w:rsidR="009E5630" w:rsidRPr="00E56A62" w:rsidRDefault="009E5630" w:rsidP="009E5630">
      <w:pPr>
        <w:spacing w:after="0"/>
        <w:ind w:left="-14" w:firstLine="574"/>
        <w:jc w:val="both"/>
        <w:rPr>
          <w:rFonts w:ascii="Times New Roman" w:hAnsi="Times New Roman"/>
          <w:sz w:val="28"/>
          <w:szCs w:val="28"/>
        </w:rPr>
      </w:pPr>
      <w:r w:rsidRPr="00E56A62">
        <w:rPr>
          <w:rFonts w:ascii="Times New Roman" w:hAnsi="Times New Roman"/>
          <w:sz w:val="28"/>
          <w:szCs w:val="28"/>
        </w:rPr>
        <w:t>Если рот пострадавшего открыть не удается, сделай следующее:</w:t>
      </w:r>
    </w:p>
    <w:p w:rsidR="009E5630" w:rsidRPr="00E56A62" w:rsidRDefault="009E5630" w:rsidP="009E5630">
      <w:pPr>
        <w:spacing w:after="0"/>
        <w:ind w:left="-14" w:firstLine="574"/>
        <w:jc w:val="both"/>
        <w:rPr>
          <w:rFonts w:ascii="Times New Roman" w:hAnsi="Times New Roman"/>
          <w:sz w:val="28"/>
          <w:szCs w:val="28"/>
        </w:rPr>
      </w:pPr>
      <w:r w:rsidRPr="00E56A62">
        <w:rPr>
          <w:rFonts w:ascii="Times New Roman" w:hAnsi="Times New Roman"/>
          <w:sz w:val="28"/>
          <w:szCs w:val="28"/>
        </w:rPr>
        <w:t>- выдвини нижнюю челюсть, чтобы нижние передние зубы заходили за верхние (это нужно, чтобы освободить дыхательные пути от запавшего языка, закупоривающего вход в трахею);</w:t>
      </w:r>
    </w:p>
    <w:p w:rsidR="009E5630" w:rsidRPr="00E56A62" w:rsidRDefault="009E5630" w:rsidP="009E5630">
      <w:pPr>
        <w:spacing w:after="0"/>
        <w:ind w:left="-14" w:firstLine="574"/>
        <w:jc w:val="both"/>
        <w:rPr>
          <w:rFonts w:ascii="Times New Roman" w:hAnsi="Times New Roman"/>
          <w:sz w:val="28"/>
          <w:szCs w:val="28"/>
        </w:rPr>
      </w:pPr>
      <w:r w:rsidRPr="00E56A62">
        <w:rPr>
          <w:rFonts w:ascii="Times New Roman" w:hAnsi="Times New Roman"/>
          <w:sz w:val="28"/>
          <w:szCs w:val="28"/>
        </w:rPr>
        <w:t>- проверь и восстанови проходимость дыхательных путей.</w:t>
      </w:r>
    </w:p>
    <w:p w:rsidR="009E5630" w:rsidRPr="00E56A62" w:rsidRDefault="009E5630" w:rsidP="009E5630">
      <w:pPr>
        <w:spacing w:after="0"/>
        <w:ind w:left="-14" w:firstLine="574"/>
        <w:jc w:val="both"/>
        <w:rPr>
          <w:rFonts w:ascii="Times New Roman" w:hAnsi="Times New Roman"/>
          <w:sz w:val="28"/>
          <w:szCs w:val="28"/>
        </w:rPr>
      </w:pPr>
      <w:r w:rsidRPr="00E56A62">
        <w:rPr>
          <w:rFonts w:ascii="Times New Roman" w:hAnsi="Times New Roman"/>
          <w:sz w:val="28"/>
          <w:szCs w:val="28"/>
        </w:rPr>
        <w:t>После этого запрокинь голову пострадавшего и приступай к проведению искусственного дыхания методом "изо рта в рот" ("рот в рот") либо при невозможности выполнения этого приема "изо рта в нос" ("рот в нос").</w:t>
      </w:r>
    </w:p>
    <w:p w:rsidR="009E5630" w:rsidRPr="00E56A62" w:rsidRDefault="009E5630" w:rsidP="009E5630">
      <w:pPr>
        <w:ind w:left="-14" w:firstLine="574"/>
        <w:jc w:val="both"/>
        <w:rPr>
          <w:rFonts w:ascii="Times New Roman" w:hAnsi="Times New Roman"/>
          <w:sz w:val="28"/>
          <w:szCs w:val="28"/>
        </w:rPr>
      </w:pPr>
      <w:r w:rsidRPr="00E56A62">
        <w:rPr>
          <w:rFonts w:ascii="Times New Roman" w:hAnsi="Times New Roman"/>
          <w:sz w:val="28"/>
          <w:szCs w:val="28"/>
        </w:rPr>
        <w:t>Способ</w:t>
      </w:r>
      <w:r w:rsidRPr="00E56A62">
        <w:rPr>
          <w:rFonts w:ascii="Times New Roman" w:hAnsi="Times New Roman"/>
          <w:b/>
          <w:sz w:val="28"/>
          <w:szCs w:val="28"/>
        </w:rPr>
        <w:t xml:space="preserve"> изо рта в нос</w:t>
      </w:r>
      <w:r w:rsidRPr="00E56A62">
        <w:rPr>
          <w:rFonts w:ascii="Times New Roman" w:hAnsi="Times New Roman"/>
          <w:sz w:val="28"/>
          <w:szCs w:val="28"/>
        </w:rPr>
        <w:t xml:space="preserve"> больше всего соответствует нормальному процессу дыхания. Одну руку надо положить на лоб пострадавшего, при этом его голову максимально запрокинуть назад. Другой рукой выдвинуть вперед нижнюю челюсть и одновременно зажать большим пальцем рот пострадавшего. После глубокого вдоха надо сильно выдохнуть воздух в нос пострадавшему (не менее 1-1,5 литра воздуха). При меньшем количестве дыхательного воздуха (менее 1 литра) эффекта не будет, однако и при большом (более </w:t>
      </w:r>
      <w:smartTag w:uri="urn:schemas-microsoft-com:office:smarttags" w:element="metricconverter">
        <w:smartTagPr>
          <w:attr w:name="ProductID" w:val="2 литров"/>
        </w:smartTagPr>
        <w:r w:rsidRPr="00E56A62">
          <w:rPr>
            <w:rFonts w:ascii="Times New Roman" w:hAnsi="Times New Roman"/>
            <w:sz w:val="28"/>
            <w:szCs w:val="28"/>
          </w:rPr>
          <w:t>2 литров</w:t>
        </w:r>
      </w:smartTag>
      <w:r w:rsidRPr="00E56A62">
        <w:rPr>
          <w:rFonts w:ascii="Times New Roman" w:hAnsi="Times New Roman"/>
          <w:sz w:val="28"/>
          <w:szCs w:val="28"/>
        </w:rPr>
        <w:t>) времени на массаж сердца остается мало.</w:t>
      </w:r>
    </w:p>
    <w:p w:rsidR="009E5630" w:rsidRPr="00E56A62" w:rsidRDefault="009E5630" w:rsidP="009E5630">
      <w:pPr>
        <w:ind w:left="-14" w:firstLine="574"/>
        <w:jc w:val="both"/>
        <w:rPr>
          <w:rFonts w:ascii="Times New Roman" w:hAnsi="Times New Roman"/>
          <w:sz w:val="28"/>
          <w:szCs w:val="28"/>
        </w:rPr>
      </w:pPr>
      <w:r w:rsidRPr="00E56A62">
        <w:rPr>
          <w:rFonts w:ascii="Times New Roman" w:hAnsi="Times New Roman"/>
          <w:sz w:val="28"/>
          <w:szCs w:val="28"/>
        </w:rPr>
        <w:t xml:space="preserve">После этого вдувание прекращают, чтобы воздух вышел из легких пострадавшего (самостоятельный выдох длится обычно около 2 секунд). Затем все повторяется. </w:t>
      </w:r>
      <w:r w:rsidRPr="00E56A62">
        <w:rPr>
          <w:rFonts w:ascii="Times New Roman" w:hAnsi="Times New Roman"/>
          <w:sz w:val="28"/>
          <w:szCs w:val="28"/>
        </w:rPr>
        <w:lastRenderedPageBreak/>
        <w:t>Частота дыхания (раздувания легких) должна быть 10-12 раз в минуту или 1 раз в 5 секунд.</w:t>
      </w:r>
    </w:p>
    <w:p w:rsidR="009E5630" w:rsidRPr="00E56A62" w:rsidRDefault="009E5630" w:rsidP="009E5630">
      <w:pPr>
        <w:ind w:left="-14" w:firstLine="574"/>
        <w:jc w:val="both"/>
        <w:rPr>
          <w:rFonts w:ascii="Times New Roman" w:hAnsi="Times New Roman"/>
          <w:sz w:val="28"/>
          <w:szCs w:val="28"/>
        </w:rPr>
      </w:pPr>
      <w:r w:rsidRPr="00E56A62">
        <w:rPr>
          <w:rFonts w:ascii="Times New Roman" w:hAnsi="Times New Roman"/>
          <w:sz w:val="28"/>
          <w:szCs w:val="28"/>
        </w:rPr>
        <w:t>Способ искусственного дыхания</w:t>
      </w:r>
      <w:r w:rsidRPr="00E56A62">
        <w:rPr>
          <w:rFonts w:ascii="Times New Roman" w:hAnsi="Times New Roman"/>
          <w:b/>
          <w:sz w:val="28"/>
          <w:szCs w:val="28"/>
        </w:rPr>
        <w:t xml:space="preserve"> изо рта в рот</w:t>
      </w:r>
      <w:r w:rsidRPr="00E56A62">
        <w:rPr>
          <w:rFonts w:ascii="Times New Roman" w:hAnsi="Times New Roman"/>
          <w:sz w:val="28"/>
          <w:szCs w:val="28"/>
        </w:rPr>
        <w:t xml:space="preserve"> применяют, если у пострадавшего травмирован нос, или прохождение воздуха через полость носа затруднено.</w:t>
      </w:r>
    </w:p>
    <w:p w:rsidR="009E5630" w:rsidRPr="00E56A62" w:rsidRDefault="009E5630" w:rsidP="009E5630">
      <w:pPr>
        <w:ind w:left="-14" w:firstLine="574"/>
        <w:jc w:val="both"/>
        <w:rPr>
          <w:rFonts w:ascii="Times New Roman" w:hAnsi="Times New Roman"/>
          <w:sz w:val="28"/>
          <w:szCs w:val="28"/>
        </w:rPr>
      </w:pPr>
      <w:r w:rsidRPr="00E56A62">
        <w:rPr>
          <w:rFonts w:ascii="Times New Roman" w:hAnsi="Times New Roman"/>
          <w:sz w:val="28"/>
          <w:szCs w:val="28"/>
        </w:rPr>
        <w:t>Нужно одной рукой, опираясь на лоб, запрокинуть голову пострадавшему, а большим и указательным пальцами одновременно зажать нос. Другой рукой выдвинуть вперед нижнюю челюсть и большим пальцем оттянуть губу немного вниз. Затем сделать глубокий вдох и прижав свои губы ко рту пострадавшего, вдуть ему свой выдыхаемый воздух. При проведении искусственного дыхания необходимо делать 16-18 вдуваний в легкие в минуту.</w:t>
      </w:r>
    </w:p>
    <w:p w:rsidR="009E5630" w:rsidRPr="00E56A62" w:rsidRDefault="009E5630" w:rsidP="009E5630">
      <w:pPr>
        <w:spacing w:after="0"/>
        <w:ind w:left="-14" w:firstLine="574"/>
        <w:jc w:val="both"/>
        <w:rPr>
          <w:rFonts w:ascii="Times New Roman" w:hAnsi="Times New Roman"/>
          <w:sz w:val="28"/>
          <w:szCs w:val="28"/>
        </w:rPr>
      </w:pPr>
      <w:r w:rsidRPr="00E56A62">
        <w:rPr>
          <w:rFonts w:ascii="Times New Roman" w:hAnsi="Times New Roman"/>
          <w:sz w:val="28"/>
          <w:szCs w:val="28"/>
        </w:rPr>
        <w:t>Важнейшие признаки эффективности искусственного дыхания:</w:t>
      </w:r>
    </w:p>
    <w:p w:rsidR="009E5630" w:rsidRPr="00E56A62" w:rsidRDefault="009E5630" w:rsidP="009E5630">
      <w:pPr>
        <w:spacing w:after="0"/>
        <w:ind w:left="-14" w:firstLine="574"/>
        <w:jc w:val="both"/>
        <w:rPr>
          <w:rFonts w:ascii="Times New Roman" w:hAnsi="Times New Roman"/>
          <w:sz w:val="28"/>
          <w:szCs w:val="28"/>
        </w:rPr>
      </w:pPr>
      <w:r w:rsidRPr="00E56A62">
        <w:rPr>
          <w:rFonts w:ascii="Times New Roman" w:hAnsi="Times New Roman"/>
          <w:sz w:val="28"/>
          <w:szCs w:val="28"/>
        </w:rPr>
        <w:t>- постепенное уменьшение синюшной окраски;</w:t>
      </w:r>
    </w:p>
    <w:p w:rsidR="009E5630" w:rsidRPr="00E56A62" w:rsidRDefault="009E5630" w:rsidP="009E5630">
      <w:pPr>
        <w:spacing w:after="0"/>
        <w:ind w:left="-14" w:firstLine="574"/>
        <w:jc w:val="both"/>
        <w:rPr>
          <w:rFonts w:ascii="Times New Roman" w:hAnsi="Times New Roman"/>
          <w:sz w:val="28"/>
          <w:szCs w:val="28"/>
        </w:rPr>
      </w:pPr>
      <w:r w:rsidRPr="00E56A62">
        <w:rPr>
          <w:rFonts w:ascii="Times New Roman" w:hAnsi="Times New Roman"/>
          <w:sz w:val="28"/>
          <w:szCs w:val="28"/>
        </w:rPr>
        <w:t>- грудная клетка пострадавшего равномерно поднимается и опускается.</w:t>
      </w:r>
    </w:p>
    <w:p w:rsidR="009E5630" w:rsidRPr="00E56A62" w:rsidRDefault="009E5630" w:rsidP="009E5630">
      <w:pPr>
        <w:spacing w:after="0"/>
        <w:ind w:left="-14" w:firstLine="574"/>
        <w:jc w:val="both"/>
        <w:rPr>
          <w:rFonts w:ascii="Times New Roman" w:hAnsi="Times New Roman"/>
          <w:sz w:val="28"/>
          <w:szCs w:val="28"/>
        </w:rPr>
      </w:pPr>
      <w:r w:rsidRPr="00E56A62">
        <w:rPr>
          <w:rFonts w:ascii="Times New Roman" w:hAnsi="Times New Roman"/>
          <w:sz w:val="28"/>
          <w:szCs w:val="28"/>
        </w:rPr>
        <w:t>Ошибки, которые приведут к гибели пострадавшего:</w:t>
      </w:r>
    </w:p>
    <w:p w:rsidR="009E5630" w:rsidRPr="00E56A62" w:rsidRDefault="009E5630" w:rsidP="009E5630">
      <w:pPr>
        <w:spacing w:after="0"/>
        <w:ind w:left="-14" w:firstLine="574"/>
        <w:jc w:val="both"/>
        <w:rPr>
          <w:rFonts w:ascii="Times New Roman" w:hAnsi="Times New Roman"/>
          <w:sz w:val="28"/>
          <w:szCs w:val="28"/>
        </w:rPr>
      </w:pPr>
      <w:r w:rsidRPr="00E56A62">
        <w:rPr>
          <w:rFonts w:ascii="Times New Roman" w:hAnsi="Times New Roman"/>
          <w:sz w:val="28"/>
          <w:szCs w:val="28"/>
        </w:rPr>
        <w:t>- в момент вдувания воздуха ваш рот неплотно прижат ко рту пострадавшего, отсутствует герметичность (необходимое условие эффективности искусственного дыхания) и воздух выходит наружу, в легкие не попадает;</w:t>
      </w:r>
    </w:p>
    <w:p w:rsidR="009E5630" w:rsidRPr="00E56A62" w:rsidRDefault="009E5630" w:rsidP="009E5630">
      <w:pPr>
        <w:spacing w:after="0"/>
        <w:ind w:left="-14" w:firstLine="574"/>
        <w:jc w:val="both"/>
        <w:rPr>
          <w:rFonts w:ascii="Times New Roman" w:hAnsi="Times New Roman"/>
          <w:sz w:val="28"/>
          <w:szCs w:val="28"/>
        </w:rPr>
      </w:pPr>
      <w:r w:rsidRPr="00E56A62">
        <w:rPr>
          <w:rFonts w:ascii="Times New Roman" w:hAnsi="Times New Roman"/>
          <w:sz w:val="28"/>
          <w:szCs w:val="28"/>
        </w:rPr>
        <w:t>- вы плохо зажали нос пострадавшего, вдуваемый воздух выходит наружу;</w:t>
      </w:r>
    </w:p>
    <w:p w:rsidR="009E5630" w:rsidRPr="00E56A62" w:rsidRDefault="009E5630" w:rsidP="009E5630">
      <w:pPr>
        <w:spacing w:after="0"/>
        <w:ind w:left="-14" w:firstLine="574"/>
        <w:jc w:val="both"/>
        <w:rPr>
          <w:rFonts w:ascii="Times New Roman" w:hAnsi="Times New Roman"/>
          <w:sz w:val="28"/>
          <w:szCs w:val="28"/>
        </w:rPr>
      </w:pPr>
      <w:r w:rsidRPr="00E56A62">
        <w:rPr>
          <w:rFonts w:ascii="Times New Roman" w:hAnsi="Times New Roman"/>
          <w:sz w:val="28"/>
          <w:szCs w:val="28"/>
        </w:rPr>
        <w:t>- голова пострадавшего не запрокинута, воздух идет не  в легкие, а в желудок.</w:t>
      </w:r>
    </w:p>
    <w:p w:rsidR="009E5630" w:rsidRPr="00E56A62" w:rsidRDefault="009E5630" w:rsidP="009E5630">
      <w:pPr>
        <w:spacing w:after="0"/>
        <w:ind w:left="-14" w:firstLine="574"/>
        <w:jc w:val="both"/>
        <w:rPr>
          <w:rFonts w:ascii="Times New Roman" w:hAnsi="Times New Roman"/>
          <w:sz w:val="28"/>
          <w:szCs w:val="28"/>
        </w:rPr>
      </w:pPr>
      <w:r w:rsidRPr="00E56A62">
        <w:rPr>
          <w:rFonts w:ascii="Times New Roman" w:hAnsi="Times New Roman"/>
          <w:sz w:val="28"/>
          <w:szCs w:val="28"/>
        </w:rPr>
        <w:t>В таком случае необходимо быстро повернуть туловище пострадавшего на бок, надавить на область желудка, чтобы освободить его от воздуха. Затем повернуть пострадавшего на спину, запрокинуть ему голову и продолжить оказывать помощь.</w:t>
      </w:r>
    </w:p>
    <w:p w:rsidR="009E5630" w:rsidRPr="00E56A62" w:rsidRDefault="009E5630" w:rsidP="009E5630">
      <w:pPr>
        <w:ind w:left="-14" w:firstLine="574"/>
        <w:jc w:val="both"/>
        <w:rPr>
          <w:rFonts w:ascii="Times New Roman" w:hAnsi="Times New Roman"/>
          <w:sz w:val="28"/>
          <w:szCs w:val="28"/>
        </w:rPr>
      </w:pPr>
      <w:r w:rsidRPr="00E56A62">
        <w:rPr>
          <w:rFonts w:ascii="Times New Roman" w:hAnsi="Times New Roman"/>
          <w:sz w:val="28"/>
          <w:szCs w:val="28"/>
        </w:rPr>
        <w:t>Если вы все делаете правильно, проведите 3-5 искусственных выдохов, вслед за этим быстро проверьте пульс на сонной артерии. Если пульс появился - продолжайте искусственное дыхание до устойчивого улучшения состояния пострадавшего и появления его собственных дыхательных движений. Если же пульса на сонной артерии нет, немедленно приступайте к наружному массажу сердца.</w:t>
      </w:r>
    </w:p>
    <w:p w:rsidR="009E5630" w:rsidRPr="00E56A62" w:rsidRDefault="009E5630" w:rsidP="009E5630">
      <w:pPr>
        <w:ind w:left="-14" w:firstLine="574"/>
        <w:jc w:val="both"/>
        <w:rPr>
          <w:rFonts w:ascii="Times New Roman" w:hAnsi="Times New Roman"/>
          <w:sz w:val="28"/>
          <w:szCs w:val="28"/>
        </w:rPr>
      </w:pPr>
      <w:r w:rsidRPr="00E56A62">
        <w:rPr>
          <w:rFonts w:ascii="Times New Roman" w:hAnsi="Times New Roman"/>
          <w:b/>
          <w:sz w:val="28"/>
          <w:szCs w:val="28"/>
        </w:rPr>
        <w:t>Наружный массаж сердца</w:t>
      </w:r>
      <w:r w:rsidRPr="00E56A62">
        <w:rPr>
          <w:rFonts w:ascii="Times New Roman" w:hAnsi="Times New Roman"/>
          <w:sz w:val="28"/>
          <w:szCs w:val="28"/>
        </w:rPr>
        <w:t>.</w:t>
      </w:r>
    </w:p>
    <w:p w:rsidR="009E5630" w:rsidRPr="00E56A62" w:rsidRDefault="009E5630" w:rsidP="009E5630">
      <w:pPr>
        <w:ind w:firstLine="560"/>
        <w:jc w:val="both"/>
        <w:rPr>
          <w:rFonts w:ascii="Times New Roman" w:hAnsi="Times New Roman"/>
          <w:sz w:val="28"/>
          <w:szCs w:val="28"/>
        </w:rPr>
      </w:pPr>
      <w:r w:rsidRPr="00E56A62">
        <w:rPr>
          <w:rFonts w:ascii="Times New Roman" w:hAnsi="Times New Roman"/>
          <w:sz w:val="28"/>
          <w:szCs w:val="28"/>
        </w:rPr>
        <w:t>Оказывающий помощь опускается на колени рядом с пострадавшим примерно напротив нижнего края его грудной клетки.</w:t>
      </w:r>
    </w:p>
    <w:p w:rsidR="009E5630" w:rsidRPr="00E56A62" w:rsidRDefault="009E5630" w:rsidP="009E5630">
      <w:pPr>
        <w:ind w:firstLine="560"/>
        <w:jc w:val="both"/>
        <w:rPr>
          <w:rFonts w:ascii="Times New Roman" w:hAnsi="Times New Roman"/>
          <w:sz w:val="28"/>
          <w:szCs w:val="28"/>
        </w:rPr>
      </w:pPr>
      <w:r w:rsidRPr="00E56A62">
        <w:rPr>
          <w:rFonts w:ascii="Times New Roman" w:hAnsi="Times New Roman"/>
          <w:sz w:val="28"/>
          <w:szCs w:val="28"/>
        </w:rPr>
        <w:t>Ладонь одной руки кладется на нижнюю треть грудины, другая рука поверх первой. Пальцы обеих рук должны быть немного приподняты, чтобы они не касались грудной клетки. Локти обеих рук прижаты к туловищу. Перенося на руки вес всей верхней части тела, надавливают на грудину, так чтобы прижать ее на 3-</w:t>
      </w:r>
      <w:smartTag w:uri="urn:schemas-microsoft-com:office:smarttags" w:element="metricconverter">
        <w:smartTagPr>
          <w:attr w:name="ProductID" w:val="4 см"/>
        </w:smartTagPr>
        <w:r w:rsidRPr="00E56A62">
          <w:rPr>
            <w:rFonts w:ascii="Times New Roman" w:hAnsi="Times New Roman"/>
            <w:sz w:val="28"/>
            <w:szCs w:val="28"/>
          </w:rPr>
          <w:t>4 см</w:t>
        </w:r>
      </w:smartTag>
      <w:r w:rsidRPr="00E56A62">
        <w:rPr>
          <w:rFonts w:ascii="Times New Roman" w:hAnsi="Times New Roman"/>
          <w:sz w:val="28"/>
          <w:szCs w:val="28"/>
        </w:rPr>
        <w:t xml:space="preserve"> по направлению к позвоночнику, руки при этом вытянуты.</w:t>
      </w:r>
    </w:p>
    <w:p w:rsidR="009E5630" w:rsidRPr="00E56A62" w:rsidRDefault="009E5630" w:rsidP="009E5630">
      <w:pPr>
        <w:ind w:firstLine="560"/>
        <w:jc w:val="both"/>
        <w:rPr>
          <w:rFonts w:ascii="Times New Roman" w:hAnsi="Times New Roman"/>
          <w:sz w:val="28"/>
          <w:szCs w:val="28"/>
        </w:rPr>
      </w:pPr>
      <w:r w:rsidRPr="00E56A62">
        <w:rPr>
          <w:rFonts w:ascii="Times New Roman" w:hAnsi="Times New Roman"/>
          <w:sz w:val="28"/>
          <w:szCs w:val="28"/>
        </w:rPr>
        <w:t>При давлении на грудную клетку кровь поступает в артерии, а во время интервалов между надавливаниями на нее сердце наполняется кровью.</w:t>
      </w:r>
    </w:p>
    <w:p w:rsidR="009E5630" w:rsidRPr="00E56A62" w:rsidRDefault="009E5630" w:rsidP="009E5630">
      <w:pPr>
        <w:ind w:firstLine="560"/>
        <w:jc w:val="both"/>
        <w:rPr>
          <w:rFonts w:ascii="Times New Roman" w:hAnsi="Times New Roman"/>
          <w:sz w:val="28"/>
          <w:szCs w:val="28"/>
        </w:rPr>
      </w:pPr>
      <w:r w:rsidRPr="00E56A62">
        <w:rPr>
          <w:rFonts w:ascii="Times New Roman" w:hAnsi="Times New Roman"/>
          <w:sz w:val="28"/>
          <w:szCs w:val="28"/>
        </w:rPr>
        <w:lastRenderedPageBreak/>
        <w:t>Наружный массаж сердца нужно проводить с частотой нажатий на грудную клетку 50-60 раз в минуту.</w:t>
      </w:r>
    </w:p>
    <w:p w:rsidR="009E5630" w:rsidRPr="00E56A62" w:rsidRDefault="009E5630" w:rsidP="009E5630">
      <w:pPr>
        <w:ind w:firstLine="560"/>
        <w:jc w:val="both"/>
        <w:rPr>
          <w:rFonts w:ascii="Times New Roman" w:hAnsi="Times New Roman"/>
          <w:sz w:val="28"/>
          <w:szCs w:val="28"/>
        </w:rPr>
      </w:pPr>
      <w:r w:rsidRPr="00E56A62">
        <w:rPr>
          <w:rFonts w:ascii="Times New Roman" w:hAnsi="Times New Roman"/>
          <w:b/>
          <w:bCs/>
          <w:smallCaps/>
          <w:sz w:val="28"/>
          <w:szCs w:val="28"/>
        </w:rPr>
        <w:t xml:space="preserve">помни! </w:t>
      </w:r>
      <w:r w:rsidRPr="00E56A62">
        <w:rPr>
          <w:rFonts w:ascii="Times New Roman" w:hAnsi="Times New Roman"/>
          <w:sz w:val="28"/>
          <w:szCs w:val="28"/>
        </w:rPr>
        <w:t>Если реа</w:t>
      </w:r>
      <w:r>
        <w:rPr>
          <w:rFonts w:ascii="Times New Roman" w:hAnsi="Times New Roman"/>
          <w:sz w:val="28"/>
          <w:szCs w:val="28"/>
        </w:rPr>
        <w:t>нимацию проводит один человек</w:t>
      </w:r>
      <w:r w:rsidRPr="00E56A62">
        <w:rPr>
          <w:rFonts w:ascii="Times New Roman" w:hAnsi="Times New Roman"/>
          <w:sz w:val="28"/>
          <w:szCs w:val="28"/>
        </w:rPr>
        <w:t>, то необходимо сделать два вдувания пострадавшему, затем 14-15 надавливаний на грудную клетку (соотношение манипуляций выдох - массаж сердца в таком случае должно составлять 2:15).</w:t>
      </w:r>
    </w:p>
    <w:p w:rsidR="009E5630" w:rsidRPr="00E56A62" w:rsidRDefault="009E5630" w:rsidP="009E5630">
      <w:pPr>
        <w:spacing w:after="0"/>
        <w:ind w:firstLine="560"/>
        <w:jc w:val="both"/>
        <w:rPr>
          <w:rFonts w:ascii="Times New Roman" w:hAnsi="Times New Roman"/>
          <w:sz w:val="28"/>
          <w:szCs w:val="28"/>
        </w:rPr>
      </w:pPr>
      <w:r w:rsidRPr="00E56A62">
        <w:rPr>
          <w:rFonts w:ascii="Times New Roman" w:hAnsi="Times New Roman"/>
          <w:sz w:val="28"/>
          <w:szCs w:val="28"/>
        </w:rPr>
        <w:t>Если помощь оказывается вдвоем, то необходимо делать один выдох пострадавшему после каждых 4-5 надавливаний на грудину (соотношение манипуляций 1:5).</w:t>
      </w:r>
    </w:p>
    <w:p w:rsidR="009E5630" w:rsidRPr="00E56A62" w:rsidRDefault="009E5630" w:rsidP="009E5630">
      <w:pPr>
        <w:spacing w:after="0"/>
        <w:ind w:firstLine="560"/>
        <w:jc w:val="both"/>
        <w:rPr>
          <w:rFonts w:ascii="Times New Roman" w:hAnsi="Times New Roman"/>
          <w:sz w:val="28"/>
          <w:szCs w:val="28"/>
        </w:rPr>
      </w:pPr>
      <w:r w:rsidRPr="00E56A62">
        <w:rPr>
          <w:rFonts w:ascii="Times New Roman" w:hAnsi="Times New Roman"/>
          <w:sz w:val="28"/>
          <w:szCs w:val="28"/>
        </w:rPr>
        <w:t xml:space="preserve">Если у пострадавшего идет кровотечение - продолжайте реанимацию, одновременно немедленно просите помощи у окружающих, чтобы срочно остановили кровотечение (пережили кровоточащий сосуд или наложили жгут и т.п.).                                      </w:t>
      </w:r>
    </w:p>
    <w:p w:rsidR="009E5630" w:rsidRPr="00E56A62" w:rsidRDefault="009E5630" w:rsidP="009E5630">
      <w:pPr>
        <w:spacing w:after="0"/>
        <w:ind w:firstLine="560"/>
        <w:jc w:val="both"/>
        <w:rPr>
          <w:rFonts w:ascii="Times New Roman" w:hAnsi="Times New Roman"/>
          <w:sz w:val="28"/>
          <w:szCs w:val="28"/>
        </w:rPr>
      </w:pPr>
      <w:r w:rsidRPr="00E56A62">
        <w:rPr>
          <w:rFonts w:ascii="Times New Roman" w:hAnsi="Times New Roman"/>
          <w:sz w:val="28"/>
          <w:szCs w:val="28"/>
        </w:rPr>
        <w:t>Важные признаки правильного массажа сердца:</w:t>
      </w:r>
    </w:p>
    <w:p w:rsidR="009E5630" w:rsidRPr="00E56A62" w:rsidRDefault="009E5630" w:rsidP="009E5630">
      <w:pPr>
        <w:spacing w:after="0"/>
        <w:ind w:firstLine="560"/>
        <w:jc w:val="both"/>
        <w:rPr>
          <w:rFonts w:ascii="Times New Roman" w:hAnsi="Times New Roman"/>
          <w:sz w:val="28"/>
          <w:szCs w:val="28"/>
        </w:rPr>
      </w:pPr>
      <w:r w:rsidRPr="00E56A62">
        <w:rPr>
          <w:rFonts w:ascii="Times New Roman" w:hAnsi="Times New Roman"/>
          <w:sz w:val="28"/>
          <w:szCs w:val="28"/>
        </w:rPr>
        <w:t>- кожа становится розовой, следовательно, восстановлен кровоток;</w:t>
      </w:r>
    </w:p>
    <w:p w:rsidR="009E5630" w:rsidRPr="00E56A62" w:rsidRDefault="009E5630" w:rsidP="009E5630">
      <w:pPr>
        <w:spacing w:after="0"/>
        <w:ind w:firstLine="560"/>
        <w:jc w:val="both"/>
        <w:rPr>
          <w:rFonts w:ascii="Times New Roman" w:hAnsi="Times New Roman"/>
          <w:sz w:val="28"/>
          <w:szCs w:val="28"/>
        </w:rPr>
      </w:pPr>
      <w:r w:rsidRPr="00E56A62">
        <w:rPr>
          <w:rFonts w:ascii="Times New Roman" w:hAnsi="Times New Roman"/>
          <w:sz w:val="28"/>
          <w:szCs w:val="28"/>
        </w:rPr>
        <w:t>- прощупывается пульс на сонной артерии.</w:t>
      </w:r>
    </w:p>
    <w:p w:rsidR="009E5630" w:rsidRPr="00E56A62" w:rsidRDefault="009E5630" w:rsidP="009E5630">
      <w:pPr>
        <w:spacing w:after="0"/>
        <w:ind w:firstLine="560"/>
        <w:jc w:val="both"/>
        <w:rPr>
          <w:rFonts w:ascii="Times New Roman" w:hAnsi="Times New Roman"/>
          <w:sz w:val="28"/>
          <w:szCs w:val="28"/>
        </w:rPr>
      </w:pPr>
      <w:r w:rsidRPr="00E56A62">
        <w:rPr>
          <w:rFonts w:ascii="Times New Roman" w:hAnsi="Times New Roman"/>
          <w:sz w:val="28"/>
          <w:szCs w:val="28"/>
        </w:rPr>
        <w:t>Наружный массаж сердца можно прекращать только в том случае, если сердце пострадавшего снова начинает биться самостоятельно. Во время наружного массажа сердца следует постоянно проверять, прощупывается ли пульс на сонной артерии.</w:t>
      </w:r>
    </w:p>
    <w:p w:rsidR="009E5630" w:rsidRDefault="009E5630" w:rsidP="009E5630">
      <w:pPr>
        <w:ind w:left="2127" w:hanging="1567"/>
        <w:jc w:val="both"/>
        <w:rPr>
          <w:rFonts w:ascii="Times New Roman" w:hAnsi="Times New Roman"/>
          <w:sz w:val="28"/>
          <w:szCs w:val="28"/>
        </w:rPr>
      </w:pPr>
    </w:p>
    <w:p w:rsidR="009E5630" w:rsidRDefault="009E5630" w:rsidP="009E5630">
      <w:pPr>
        <w:ind w:left="2127" w:hanging="1567"/>
        <w:rPr>
          <w:rFonts w:ascii="Times New Roman" w:hAnsi="Times New Roman" w:cs="Times New Roman"/>
          <w:b/>
          <w:sz w:val="28"/>
          <w:szCs w:val="28"/>
        </w:rPr>
      </w:pPr>
      <w:r w:rsidRPr="00EE4175">
        <w:rPr>
          <w:rFonts w:ascii="Times New Roman" w:hAnsi="Times New Roman"/>
          <w:b/>
          <w:sz w:val="28"/>
          <w:szCs w:val="28"/>
        </w:rPr>
        <w:t>задание</w:t>
      </w:r>
    </w:p>
    <w:p w:rsidR="009E5630" w:rsidRDefault="009E5630" w:rsidP="009E5630">
      <w:pPr>
        <w:ind w:left="2127" w:hanging="1567"/>
        <w:rPr>
          <w:rFonts w:ascii="Times New Roman" w:hAnsi="Times New Roman" w:cs="Times New Roman"/>
          <w:b/>
          <w:sz w:val="28"/>
          <w:szCs w:val="28"/>
        </w:rPr>
      </w:pPr>
    </w:p>
    <w:p w:rsidR="009E5630" w:rsidRDefault="009E5630" w:rsidP="009E5630">
      <w:pPr>
        <w:ind w:left="2127" w:hanging="1567"/>
        <w:rPr>
          <w:rFonts w:ascii="Times New Roman" w:hAnsi="Times New Roman" w:cs="Times New Roman"/>
          <w:b/>
          <w:sz w:val="28"/>
          <w:szCs w:val="28"/>
        </w:rPr>
      </w:pPr>
    </w:p>
    <w:p w:rsidR="009E5630" w:rsidRDefault="009E5630" w:rsidP="009E5630">
      <w:pPr>
        <w:ind w:left="2127" w:hanging="1567"/>
        <w:rPr>
          <w:rFonts w:ascii="Times New Roman" w:hAnsi="Times New Roman" w:cs="Times New Roman"/>
          <w:b/>
          <w:sz w:val="28"/>
          <w:szCs w:val="28"/>
        </w:rPr>
      </w:pPr>
    </w:p>
    <w:p w:rsidR="009E5630" w:rsidRDefault="009E5630" w:rsidP="009E5630">
      <w:pPr>
        <w:ind w:left="2127" w:hanging="1567"/>
        <w:rPr>
          <w:rFonts w:ascii="Times New Roman" w:hAnsi="Times New Roman" w:cs="Times New Roman"/>
          <w:b/>
          <w:sz w:val="28"/>
          <w:szCs w:val="28"/>
        </w:rPr>
      </w:pPr>
    </w:p>
    <w:p w:rsidR="009E5630" w:rsidRDefault="009E5630" w:rsidP="009E5630">
      <w:pPr>
        <w:ind w:left="2127" w:hanging="1567"/>
        <w:rPr>
          <w:rFonts w:ascii="Times New Roman" w:hAnsi="Times New Roman" w:cs="Times New Roman"/>
          <w:b/>
          <w:sz w:val="28"/>
          <w:szCs w:val="28"/>
        </w:rPr>
      </w:pPr>
    </w:p>
    <w:p w:rsidR="009E5630" w:rsidRDefault="009E5630" w:rsidP="009E5630">
      <w:pPr>
        <w:ind w:left="2127" w:hanging="1567"/>
        <w:rPr>
          <w:rFonts w:ascii="Times New Roman" w:hAnsi="Times New Roman" w:cs="Times New Roman"/>
          <w:b/>
          <w:sz w:val="28"/>
          <w:szCs w:val="28"/>
        </w:rPr>
      </w:pPr>
    </w:p>
    <w:p w:rsidR="009E5630" w:rsidRDefault="009E5630">
      <w:pPr>
        <w:spacing w:after="160" w:line="259" w:lineRule="auto"/>
      </w:pPr>
      <w:r>
        <w:br w:type="page"/>
      </w:r>
    </w:p>
    <w:p w:rsidR="009E5630" w:rsidRDefault="009E5630">
      <w:r>
        <w:lastRenderedPageBreak/>
        <w:t>Лекция3</w:t>
      </w:r>
    </w:p>
    <w:p w:rsidR="009E5630" w:rsidRDefault="009E5630"/>
    <w:p w:rsidR="009E5630" w:rsidRDefault="009E5630" w:rsidP="009E5630">
      <w:pPr>
        <w:pStyle w:val="a3"/>
        <w:ind w:firstLine="0"/>
        <w:rPr>
          <w:rFonts w:ascii="Times New Roman" w:hAnsi="Times New Roman"/>
          <w:b/>
          <w:szCs w:val="28"/>
          <w:lang w:val="ru-RU"/>
        </w:rPr>
      </w:pPr>
      <w:r>
        <w:rPr>
          <w:rFonts w:ascii="Times New Roman" w:hAnsi="Times New Roman"/>
          <w:b/>
          <w:szCs w:val="28"/>
          <w:lang w:val="ru-RU"/>
        </w:rPr>
        <w:t>Особенности оказания первой помощи  при поражении электрическим током.</w:t>
      </w:r>
    </w:p>
    <w:p w:rsidR="009E5630" w:rsidRPr="00FB130F" w:rsidRDefault="009E5630" w:rsidP="009E5630">
      <w:pPr>
        <w:spacing w:before="420" w:after="0" w:line="278" w:lineRule="exact"/>
        <w:ind w:right="-25"/>
        <w:jc w:val="center"/>
        <w:rPr>
          <w:rFonts w:ascii="Times New Roman" w:eastAsia="Times New Roman" w:hAnsi="Times New Roman" w:cs="Times New Roman"/>
          <w:color w:val="C00000"/>
          <w:sz w:val="24"/>
          <w:szCs w:val="24"/>
        </w:rPr>
      </w:pPr>
      <w:r>
        <w:rPr>
          <w:rFonts w:ascii="Times New Roman" w:hAnsi="Times New Roman"/>
          <w:b/>
          <w:szCs w:val="28"/>
        </w:rPr>
        <w:t xml:space="preserve">   </w:t>
      </w:r>
      <w:r w:rsidRPr="00FB130F">
        <w:rPr>
          <w:rFonts w:ascii="Century Schoolbook" w:eastAsia="Times New Roman" w:hAnsi="Century Schoolbook" w:cs="Century Schoolbook"/>
          <w:b/>
          <w:bCs/>
          <w:color w:val="C00000"/>
        </w:rPr>
        <w:t>Внимание!</w:t>
      </w:r>
    </w:p>
    <w:p w:rsidR="009E5630" w:rsidRPr="00B96BD3" w:rsidRDefault="009E5630" w:rsidP="009E5630">
      <w:pPr>
        <w:spacing w:after="0" w:line="278" w:lineRule="exact"/>
        <w:ind w:left="40" w:right="-25" w:firstLine="380"/>
        <w:rPr>
          <w:rFonts w:ascii="Times New Roman" w:eastAsia="Times New Roman" w:hAnsi="Times New Roman" w:cs="Times New Roman"/>
          <w:color w:val="C00000"/>
          <w:sz w:val="24"/>
          <w:szCs w:val="24"/>
        </w:rPr>
      </w:pPr>
      <w:r w:rsidRPr="00FB130F">
        <w:rPr>
          <w:rFonts w:ascii="Century Schoolbook" w:eastAsia="Times New Roman" w:hAnsi="Century Schoolbook" w:cs="Century Schoolbook"/>
          <w:color w:val="C00000"/>
        </w:rPr>
        <w:t>Прежде чем действовать, обеспечить собственную безопас</w:t>
      </w:r>
      <w:r w:rsidRPr="00FB130F">
        <w:rPr>
          <w:rFonts w:ascii="Century Schoolbook" w:eastAsia="Times New Roman" w:hAnsi="Century Schoolbook" w:cs="Century Schoolbook"/>
          <w:color w:val="C00000"/>
        </w:rPr>
        <w:softHyphen/>
        <w:t>ность с учетом наиболее частых опасных ситуаций на объектах.</w:t>
      </w:r>
    </w:p>
    <w:p w:rsidR="009E5630" w:rsidRPr="00FB130F" w:rsidRDefault="009E5630" w:rsidP="009E5630">
      <w:pPr>
        <w:spacing w:before="480" w:after="0" w:line="274" w:lineRule="exact"/>
        <w:ind w:left="3040"/>
        <w:rPr>
          <w:rFonts w:ascii="Times New Roman" w:eastAsia="Times New Roman" w:hAnsi="Times New Roman" w:cs="Times New Roman"/>
          <w:color w:val="C00000"/>
          <w:sz w:val="24"/>
          <w:szCs w:val="24"/>
        </w:rPr>
      </w:pPr>
      <w:r w:rsidRPr="00FB130F">
        <w:rPr>
          <w:rFonts w:ascii="Century Schoolbook" w:eastAsia="Times New Roman" w:hAnsi="Century Schoolbook" w:cs="Century Schoolbook"/>
          <w:b/>
          <w:bCs/>
          <w:color w:val="C00000"/>
        </w:rPr>
        <w:t>Внимание!</w:t>
      </w:r>
    </w:p>
    <w:p w:rsidR="009E5630" w:rsidRPr="00C066CE" w:rsidRDefault="009E5630" w:rsidP="009E5630">
      <w:pPr>
        <w:spacing w:after="360" w:line="274" w:lineRule="exact"/>
        <w:ind w:left="40" w:right="40" w:firstLine="380"/>
        <w:jc w:val="both"/>
        <w:rPr>
          <w:rFonts w:ascii="Times New Roman" w:eastAsia="Times New Roman" w:hAnsi="Times New Roman" w:cs="Times New Roman"/>
          <w:color w:val="C00000"/>
          <w:sz w:val="24"/>
          <w:szCs w:val="24"/>
        </w:rPr>
      </w:pPr>
      <w:r w:rsidRPr="00FB130F">
        <w:rPr>
          <w:rFonts w:ascii="Century Schoolbook" w:eastAsia="Times New Roman" w:hAnsi="Century Schoolbook" w:cs="Century Schoolbook"/>
          <w:color w:val="C00000"/>
        </w:rPr>
        <w:t>Передвигаться в зоне шагового напряжения в диэлектричес</w:t>
      </w:r>
      <w:r w:rsidRPr="00FB130F">
        <w:rPr>
          <w:rFonts w:ascii="Century Schoolbook" w:eastAsia="Times New Roman" w:hAnsi="Century Schoolbook" w:cs="Century Schoolbook"/>
          <w:color w:val="C00000"/>
        </w:rPr>
        <w:softHyphen/>
        <w:t>ких галошах либо «гусиным шагом» — пятка шагающей ноги, не отрываясь от земли, приставляется к носку другой ноги.</w:t>
      </w:r>
    </w:p>
    <w:p w:rsidR="009E5630" w:rsidRPr="00B96BD3" w:rsidRDefault="009E5630" w:rsidP="009E5630">
      <w:pPr>
        <w:jc w:val="center"/>
      </w:pPr>
      <w:r w:rsidRPr="00FB130F">
        <w:rPr>
          <w:rFonts w:ascii="Century Schoolbook" w:eastAsia="Times New Roman" w:hAnsi="Century Schoolbook" w:cs="Century Schoolbook"/>
        </w:rPr>
        <w:t>НЕЛЬЗЯ!</w:t>
      </w:r>
    </w:p>
    <w:p w:rsidR="009E5630" w:rsidRPr="00FB130F" w:rsidRDefault="009E5630" w:rsidP="009E5630">
      <w:pPr>
        <w:numPr>
          <w:ilvl w:val="0"/>
          <w:numId w:val="12"/>
        </w:numPr>
        <w:tabs>
          <w:tab w:val="left" w:pos="635"/>
        </w:tabs>
        <w:spacing w:before="60" w:after="0" w:line="274" w:lineRule="exact"/>
        <w:ind w:left="40" w:right="40" w:firstLine="380"/>
        <w:jc w:val="both"/>
        <w:rPr>
          <w:rFonts w:ascii="Century Schoolbook" w:eastAsia="Times New Roman" w:hAnsi="Century Schoolbook" w:cs="Century Schoolbook"/>
        </w:rPr>
      </w:pPr>
      <w:r w:rsidRPr="00FB130F">
        <w:rPr>
          <w:rFonts w:ascii="Century Schoolbook" w:eastAsia="Times New Roman" w:hAnsi="Century Schoolbook" w:cs="Century Schoolbook"/>
        </w:rPr>
        <w:t>Приближаться бегом или большими шагами к лежащему на земле проводу.</w:t>
      </w:r>
    </w:p>
    <w:p w:rsidR="009E5630" w:rsidRPr="00FB130F" w:rsidRDefault="009E5630" w:rsidP="009E5630">
      <w:pPr>
        <w:numPr>
          <w:ilvl w:val="0"/>
          <w:numId w:val="12"/>
        </w:numPr>
        <w:tabs>
          <w:tab w:val="left" w:pos="640"/>
        </w:tabs>
        <w:spacing w:after="60" w:line="274" w:lineRule="exact"/>
        <w:ind w:left="40" w:right="40" w:firstLine="380"/>
        <w:jc w:val="both"/>
        <w:rPr>
          <w:rFonts w:ascii="Century Schoolbook" w:eastAsia="Times New Roman" w:hAnsi="Century Schoolbook" w:cs="Century Schoolbook"/>
        </w:rPr>
      </w:pPr>
      <w:r w:rsidRPr="00FB130F">
        <w:rPr>
          <w:rFonts w:ascii="Century Schoolbook" w:eastAsia="Times New Roman" w:hAnsi="Century Schoolbook" w:cs="Century Schoolbook"/>
        </w:rPr>
        <w:t>Приступать к оказанию помощи, не освободив пострадавше</w:t>
      </w:r>
      <w:r w:rsidRPr="00FB130F">
        <w:rPr>
          <w:rFonts w:ascii="Century Schoolbook" w:eastAsia="Times New Roman" w:hAnsi="Century Schoolbook" w:cs="Century Schoolbook"/>
        </w:rPr>
        <w:softHyphen/>
        <w:t>го от воздействия электрического тока.</w:t>
      </w:r>
    </w:p>
    <w:p w:rsidR="009E5630" w:rsidRPr="00FB130F" w:rsidRDefault="009E5630" w:rsidP="009E5630">
      <w:pPr>
        <w:spacing w:before="60" w:after="0" w:line="274" w:lineRule="exact"/>
        <w:ind w:left="40" w:right="40" w:firstLine="380"/>
        <w:jc w:val="both"/>
        <w:rPr>
          <w:rFonts w:ascii="Times New Roman" w:eastAsia="Times New Roman" w:hAnsi="Times New Roman" w:cs="Times New Roman"/>
          <w:sz w:val="24"/>
          <w:szCs w:val="24"/>
        </w:rPr>
      </w:pPr>
      <w:r w:rsidRPr="00FB130F">
        <w:rPr>
          <w:rFonts w:ascii="Century Schoolbook" w:eastAsia="Times New Roman" w:hAnsi="Century Schoolbook" w:cs="Century Schoolbook"/>
          <w:b/>
          <w:bCs/>
          <w:i/>
          <w:iCs/>
        </w:rPr>
        <w:t>1.2. Правила освобождения пострадавшего от воздей</w:t>
      </w:r>
      <w:r w:rsidRPr="00FB130F">
        <w:rPr>
          <w:rFonts w:ascii="Century Schoolbook" w:eastAsia="Times New Roman" w:hAnsi="Century Schoolbook" w:cs="Century Schoolbook"/>
          <w:b/>
          <w:bCs/>
          <w:i/>
          <w:iCs/>
        </w:rPr>
        <w:softHyphen/>
        <w:t>ствия электрического тока напряжением до 1000 В</w:t>
      </w:r>
      <w:r>
        <w:rPr>
          <w:rFonts w:ascii="Century Schoolbook" w:eastAsia="Times New Roman" w:hAnsi="Century Schoolbook" w:cs="Century Schoolbook"/>
          <w:b/>
          <w:bCs/>
          <w:i/>
          <w:iCs/>
        </w:rPr>
        <w:t>.</w:t>
      </w:r>
    </w:p>
    <w:p w:rsidR="009E5630" w:rsidRPr="00FB130F" w:rsidRDefault="009E5630" w:rsidP="009E5630">
      <w:pPr>
        <w:spacing w:after="0" w:line="274" w:lineRule="exact"/>
        <w:ind w:left="40" w:firstLine="380"/>
        <w:jc w:val="both"/>
        <w:rPr>
          <w:rFonts w:ascii="Times New Roman" w:eastAsia="Times New Roman" w:hAnsi="Times New Roman" w:cs="Times New Roman"/>
          <w:sz w:val="24"/>
          <w:szCs w:val="24"/>
        </w:rPr>
      </w:pPr>
      <w:r w:rsidRPr="00FB130F">
        <w:rPr>
          <w:rFonts w:ascii="Century Schoolbook" w:eastAsia="Times New Roman" w:hAnsi="Century Schoolbook" w:cs="Century Schoolbook"/>
          <w:i/>
          <w:iCs/>
        </w:rPr>
        <w:t>Правило первое.</w:t>
      </w:r>
      <w:r w:rsidRPr="00FB130F">
        <w:rPr>
          <w:rFonts w:ascii="Century Schoolbook" w:eastAsia="Times New Roman" w:hAnsi="Century Schoolbook" w:cs="Century Schoolbook"/>
        </w:rPr>
        <w:t xml:space="preserve"> Надеть диэлектрические перчатки.</w:t>
      </w:r>
    </w:p>
    <w:p w:rsidR="009E5630" w:rsidRPr="00FB130F" w:rsidRDefault="009E5630" w:rsidP="009E5630">
      <w:pPr>
        <w:spacing w:after="0" w:line="274" w:lineRule="exact"/>
        <w:ind w:left="40" w:firstLine="380"/>
        <w:jc w:val="both"/>
        <w:rPr>
          <w:rFonts w:ascii="Times New Roman" w:eastAsia="Times New Roman" w:hAnsi="Times New Roman" w:cs="Times New Roman"/>
          <w:sz w:val="24"/>
          <w:szCs w:val="24"/>
        </w:rPr>
      </w:pPr>
      <w:r w:rsidRPr="00FB130F">
        <w:rPr>
          <w:rFonts w:ascii="Century Schoolbook" w:eastAsia="Times New Roman" w:hAnsi="Century Schoolbook" w:cs="Century Schoolbook"/>
          <w:i/>
          <w:iCs/>
        </w:rPr>
        <w:t>Правило второе.</w:t>
      </w:r>
      <w:r w:rsidRPr="00FB130F">
        <w:rPr>
          <w:rFonts w:ascii="Century Schoolbook" w:eastAsia="Times New Roman" w:hAnsi="Century Schoolbook" w:cs="Century Schoolbook"/>
        </w:rPr>
        <w:t xml:space="preserve"> Отключить электрооборудование.</w:t>
      </w:r>
    </w:p>
    <w:p w:rsidR="009E5630" w:rsidRPr="00FB130F" w:rsidRDefault="009E5630" w:rsidP="009E5630">
      <w:pPr>
        <w:spacing w:after="0" w:line="274" w:lineRule="exact"/>
        <w:ind w:left="40" w:right="40" w:firstLine="380"/>
        <w:jc w:val="both"/>
        <w:rPr>
          <w:rFonts w:ascii="Times New Roman" w:eastAsia="Times New Roman" w:hAnsi="Times New Roman" w:cs="Times New Roman"/>
          <w:sz w:val="24"/>
          <w:szCs w:val="24"/>
        </w:rPr>
      </w:pPr>
      <w:r w:rsidRPr="00FB130F">
        <w:rPr>
          <w:rFonts w:ascii="Century Schoolbook" w:eastAsia="Times New Roman" w:hAnsi="Century Schoolbook" w:cs="Century Schoolbook"/>
          <w:i/>
          <w:iCs/>
        </w:rPr>
        <w:t>Правило третье.</w:t>
      </w:r>
      <w:r w:rsidRPr="00FB130F">
        <w:rPr>
          <w:rFonts w:ascii="Century Schoolbook" w:eastAsia="Times New Roman" w:hAnsi="Century Schoolbook" w:cs="Century Schoolbook"/>
        </w:rPr>
        <w:t xml:space="preserve"> Освободить пострадавшего от контакта с электрооборудованием или электрическими проводами.</w:t>
      </w:r>
    </w:p>
    <w:p w:rsidR="009E5630" w:rsidRPr="00FB130F" w:rsidRDefault="009E5630" w:rsidP="009E5630">
      <w:pPr>
        <w:spacing w:after="0" w:line="274" w:lineRule="exact"/>
        <w:ind w:left="40" w:right="40" w:firstLine="380"/>
        <w:jc w:val="both"/>
        <w:rPr>
          <w:rFonts w:ascii="Times New Roman" w:eastAsia="Times New Roman" w:hAnsi="Times New Roman" w:cs="Times New Roman"/>
          <w:sz w:val="24"/>
          <w:szCs w:val="24"/>
        </w:rPr>
      </w:pPr>
      <w:r w:rsidRPr="00FB130F">
        <w:rPr>
          <w:rFonts w:ascii="Century Schoolbook" w:eastAsia="Times New Roman" w:hAnsi="Century Schoolbook" w:cs="Century Schoolbook"/>
          <w:i/>
          <w:iCs/>
        </w:rPr>
        <w:t>Правило четвертое.</w:t>
      </w:r>
      <w:r w:rsidRPr="00FB130F">
        <w:rPr>
          <w:rFonts w:ascii="Century Schoolbook" w:eastAsia="Times New Roman" w:hAnsi="Century Schoolbook" w:cs="Century Schoolbook"/>
        </w:rPr>
        <w:t xml:space="preserve"> Подложить под пострадавшего диэлект</w:t>
      </w:r>
      <w:r w:rsidRPr="00FB130F">
        <w:rPr>
          <w:rFonts w:ascii="Century Schoolbook" w:eastAsia="Times New Roman" w:hAnsi="Century Schoolbook" w:cs="Century Schoolbook"/>
        </w:rPr>
        <w:softHyphen/>
        <w:t>рический коврик.</w:t>
      </w:r>
    </w:p>
    <w:p w:rsidR="009E5630" w:rsidRPr="00FB130F" w:rsidRDefault="009E5630" w:rsidP="009E5630">
      <w:pPr>
        <w:spacing w:after="0" w:line="274" w:lineRule="exact"/>
        <w:ind w:left="40" w:right="40" w:firstLine="380"/>
        <w:jc w:val="both"/>
        <w:rPr>
          <w:rFonts w:ascii="Times New Roman" w:eastAsia="Times New Roman" w:hAnsi="Times New Roman" w:cs="Times New Roman"/>
          <w:sz w:val="24"/>
          <w:szCs w:val="24"/>
        </w:rPr>
      </w:pPr>
      <w:r w:rsidRPr="00FB130F">
        <w:rPr>
          <w:rFonts w:ascii="Century Schoolbook" w:eastAsia="Times New Roman" w:hAnsi="Century Schoolbook" w:cs="Century Schoolbook"/>
          <w:i/>
          <w:iCs/>
        </w:rPr>
        <w:t>Правило пятое.</w:t>
      </w:r>
      <w:r w:rsidRPr="00FB130F">
        <w:rPr>
          <w:rFonts w:ascii="Century Schoolbook" w:eastAsia="Times New Roman" w:hAnsi="Century Schoolbook" w:cs="Century Schoolbook"/>
        </w:rPr>
        <w:t xml:space="preserve"> Если в пределах видимости находятся все не</w:t>
      </w:r>
      <w:r w:rsidRPr="00FB130F">
        <w:rPr>
          <w:rFonts w:ascii="Century Schoolbook" w:eastAsia="Times New Roman" w:hAnsi="Century Schoolbook" w:cs="Century Schoolbook"/>
        </w:rPr>
        <w:softHyphen/>
        <w:t>обходимые средства защиты, обязательно воспользоваться ими.</w:t>
      </w:r>
    </w:p>
    <w:p w:rsidR="009E5630" w:rsidRDefault="009E5630" w:rsidP="009E5630">
      <w:pPr>
        <w:spacing w:after="180" w:line="274" w:lineRule="exact"/>
        <w:ind w:left="40" w:right="40" w:firstLine="380"/>
        <w:jc w:val="both"/>
        <w:rPr>
          <w:rFonts w:ascii="Century Schoolbook" w:eastAsia="Times New Roman" w:hAnsi="Century Schoolbook" w:cs="Century Schoolbook"/>
          <w:i/>
          <w:iCs/>
        </w:rPr>
      </w:pPr>
      <w:r w:rsidRPr="00FB130F">
        <w:rPr>
          <w:rFonts w:ascii="Century Schoolbook" w:eastAsia="Times New Roman" w:hAnsi="Century Schoolbook" w:cs="Century Schoolbook"/>
          <w:i/>
          <w:iCs/>
        </w:rPr>
        <w:t>Правило шестое.</w:t>
      </w:r>
      <w:r w:rsidRPr="00FB130F">
        <w:rPr>
          <w:rFonts w:ascii="Century Schoolbook" w:eastAsia="Times New Roman" w:hAnsi="Century Schoolbook" w:cs="Century Schoolbook"/>
        </w:rPr>
        <w:t xml:space="preserve"> Только в крайнем случае можно ограничить</w:t>
      </w:r>
      <w:r w:rsidRPr="00FB130F">
        <w:rPr>
          <w:rFonts w:ascii="Century Schoolbook" w:eastAsia="Times New Roman" w:hAnsi="Century Schoolbook" w:cs="Century Schoolbook"/>
        </w:rPr>
        <w:softHyphen/>
        <w:t>ся лишь одним из перечисленных выше действий (</w:t>
      </w:r>
      <w:r w:rsidRPr="00FB130F">
        <w:rPr>
          <w:rFonts w:ascii="Century Schoolbook" w:eastAsia="Times New Roman" w:hAnsi="Century Schoolbook" w:cs="Century Schoolbook"/>
          <w:i/>
          <w:iCs/>
        </w:rPr>
        <w:t>кроме прави</w:t>
      </w:r>
      <w:r w:rsidRPr="00FB130F">
        <w:rPr>
          <w:rFonts w:ascii="Century Schoolbook" w:eastAsia="Times New Roman" w:hAnsi="Century Schoolbook" w:cs="Century Schoolbook"/>
          <w:i/>
          <w:iCs/>
        </w:rPr>
        <w:softHyphen/>
        <w:t>ла 4).</w:t>
      </w:r>
    </w:p>
    <w:p w:rsidR="009E5630" w:rsidRPr="00C066CE" w:rsidRDefault="009E5630" w:rsidP="009E5630">
      <w:pPr>
        <w:spacing w:after="180" w:line="274" w:lineRule="exact"/>
        <w:ind w:left="40" w:right="40" w:firstLine="380"/>
        <w:jc w:val="both"/>
        <w:rPr>
          <w:rFonts w:ascii="Century Schoolbook" w:eastAsia="Times New Roman" w:hAnsi="Century Schoolbook" w:cs="Century Schoolbook"/>
          <w:color w:val="C00000"/>
        </w:rPr>
      </w:pPr>
      <w:r w:rsidRPr="00C066CE">
        <w:rPr>
          <w:rFonts w:ascii="Century Schoolbook" w:eastAsia="Times New Roman" w:hAnsi="Century Schoolbook" w:cs="Century Schoolbook"/>
          <w:b/>
          <w:bCs/>
          <w:color w:val="C00000"/>
        </w:rPr>
        <w:t>Помните о собственной безопасности!</w:t>
      </w:r>
      <w:r w:rsidRPr="00C066CE">
        <w:rPr>
          <w:rFonts w:ascii="Century Schoolbook" w:eastAsia="Times New Roman" w:hAnsi="Century Schoolbook" w:cs="Century Schoolbook"/>
          <w:color w:val="C00000"/>
        </w:rPr>
        <w:t xml:space="preserve"> </w:t>
      </w:r>
    </w:p>
    <w:p w:rsidR="009E5630" w:rsidRPr="00C066CE" w:rsidRDefault="009E5630" w:rsidP="009E5630">
      <w:pPr>
        <w:spacing w:after="180" w:line="274" w:lineRule="exact"/>
        <w:ind w:left="40" w:right="40" w:firstLine="380"/>
        <w:jc w:val="both"/>
        <w:rPr>
          <w:rFonts w:ascii="Century Schoolbook" w:eastAsia="Times New Roman" w:hAnsi="Century Schoolbook" w:cs="Century Schoolbook"/>
          <w:color w:val="C00000"/>
        </w:rPr>
      </w:pPr>
      <w:r w:rsidRPr="00C066CE">
        <w:rPr>
          <w:rFonts w:ascii="Century Schoolbook" w:eastAsia="Times New Roman" w:hAnsi="Century Schoolbook" w:cs="Century Schoolbook"/>
          <w:color w:val="C00000"/>
        </w:rPr>
        <w:t>Нельзя браться за мокрую одежду или открытые участки тела пострадавшего.</w:t>
      </w:r>
    </w:p>
    <w:p w:rsidR="009E5630" w:rsidRPr="00C066CE" w:rsidRDefault="009E5630" w:rsidP="009E5630">
      <w:pPr>
        <w:spacing w:before="300" w:after="0" w:line="274" w:lineRule="exact"/>
        <w:ind w:left="20" w:right="20" w:firstLine="380"/>
        <w:jc w:val="both"/>
        <w:rPr>
          <w:rFonts w:ascii="Times New Roman" w:eastAsia="Times New Roman" w:hAnsi="Times New Roman" w:cs="Times New Roman"/>
          <w:sz w:val="24"/>
          <w:szCs w:val="24"/>
        </w:rPr>
      </w:pPr>
      <w:r w:rsidRPr="00C066CE">
        <w:rPr>
          <w:rFonts w:ascii="Century Schoolbook" w:eastAsia="Times New Roman" w:hAnsi="Century Schoolbook" w:cs="Century Schoolbook"/>
          <w:b/>
          <w:bCs/>
          <w:i/>
          <w:iCs/>
        </w:rPr>
        <w:t>1.3. Правила эвакуации пострадавшего из зоны воздей</w:t>
      </w:r>
      <w:r w:rsidRPr="00C066CE">
        <w:rPr>
          <w:rFonts w:ascii="Century Schoolbook" w:eastAsia="Times New Roman" w:hAnsi="Century Schoolbook" w:cs="Century Schoolbook"/>
          <w:b/>
          <w:bCs/>
          <w:i/>
          <w:iCs/>
        </w:rPr>
        <w:softHyphen/>
        <w:t>ствия электрического тока:</w:t>
      </w:r>
    </w:p>
    <w:p w:rsidR="009E5630" w:rsidRPr="00C066CE" w:rsidRDefault="009E5630" w:rsidP="009E5630">
      <w:pPr>
        <w:spacing w:after="0" w:line="274" w:lineRule="exact"/>
        <w:ind w:left="20" w:right="20" w:firstLine="380"/>
        <w:jc w:val="both"/>
        <w:rPr>
          <w:rFonts w:ascii="Times New Roman" w:eastAsia="Times New Roman" w:hAnsi="Times New Roman" w:cs="Times New Roman"/>
          <w:sz w:val="24"/>
          <w:szCs w:val="24"/>
        </w:rPr>
      </w:pPr>
      <w:r w:rsidRPr="00C066CE">
        <w:rPr>
          <w:rFonts w:ascii="Century Schoolbook" w:eastAsia="Times New Roman" w:hAnsi="Century Schoolbook" w:cs="Century Schoolbook"/>
          <w:i/>
          <w:iCs/>
        </w:rPr>
        <w:t>Правило первое.</w:t>
      </w:r>
      <w:r w:rsidRPr="00C066CE">
        <w:rPr>
          <w:rFonts w:ascii="Century Schoolbook" w:eastAsia="Times New Roman" w:hAnsi="Century Schoolbook" w:cs="Century Schoolbook"/>
        </w:rPr>
        <w:t xml:space="preserve"> Во избежание поражения током за постра</w:t>
      </w:r>
      <w:r w:rsidRPr="00C066CE">
        <w:rPr>
          <w:rFonts w:ascii="Century Schoolbook" w:eastAsia="Times New Roman" w:hAnsi="Century Schoolbook" w:cs="Century Schoolbook"/>
        </w:rPr>
        <w:softHyphen/>
        <w:t>давшего браться одной рукой и только за сухую одежду.</w:t>
      </w:r>
    </w:p>
    <w:p w:rsidR="009E5630" w:rsidRPr="00C066CE" w:rsidRDefault="009E5630" w:rsidP="009E5630">
      <w:pPr>
        <w:spacing w:after="0" w:line="274" w:lineRule="exact"/>
        <w:ind w:left="20" w:right="20" w:firstLine="380"/>
        <w:jc w:val="both"/>
        <w:rPr>
          <w:rFonts w:ascii="Times New Roman" w:eastAsia="Times New Roman" w:hAnsi="Times New Roman" w:cs="Times New Roman"/>
          <w:sz w:val="24"/>
          <w:szCs w:val="24"/>
        </w:rPr>
      </w:pPr>
      <w:r w:rsidRPr="00C066CE">
        <w:rPr>
          <w:rFonts w:ascii="Century Schoolbook" w:eastAsia="Times New Roman" w:hAnsi="Century Schoolbook" w:cs="Century Schoolbook"/>
          <w:i/>
          <w:iCs/>
        </w:rPr>
        <w:t>Правило второе.</w:t>
      </w:r>
      <w:r w:rsidRPr="00C066CE">
        <w:rPr>
          <w:rFonts w:ascii="Century Schoolbook" w:eastAsia="Times New Roman" w:hAnsi="Century Schoolbook" w:cs="Century Schoolbook"/>
        </w:rPr>
        <w:t xml:space="preserve"> Пострадавшего под ЛЭП оттащить не менее чем на 8</w:t>
      </w:r>
      <w:r w:rsidRPr="00C066CE">
        <w:rPr>
          <w:rFonts w:ascii="Century Schoolbook" w:eastAsia="Times New Roman" w:hAnsi="Century Schoolbook" w:cs="Century Schoolbook"/>
          <w:i/>
          <w:iCs/>
        </w:rPr>
        <w:t xml:space="preserve"> м</w:t>
      </w:r>
      <w:r w:rsidRPr="00C066CE">
        <w:rPr>
          <w:rFonts w:ascii="Century Schoolbook" w:eastAsia="Times New Roman" w:hAnsi="Century Schoolbook" w:cs="Century Schoolbook"/>
        </w:rPr>
        <w:t xml:space="preserve"> от лежащего на земле провода.</w:t>
      </w:r>
    </w:p>
    <w:p w:rsidR="009E5630" w:rsidRDefault="009E5630" w:rsidP="009E5630">
      <w:pPr>
        <w:spacing w:after="120" w:line="274" w:lineRule="exact"/>
        <w:ind w:left="20" w:right="20" w:firstLine="380"/>
        <w:jc w:val="both"/>
        <w:rPr>
          <w:rFonts w:ascii="Century Schoolbook" w:eastAsia="Times New Roman" w:hAnsi="Century Schoolbook" w:cs="Century Schoolbook"/>
        </w:rPr>
      </w:pPr>
      <w:r w:rsidRPr="00C066CE">
        <w:rPr>
          <w:rFonts w:ascii="Century Schoolbook" w:eastAsia="Times New Roman" w:hAnsi="Century Schoolbook" w:cs="Century Schoolbook"/>
          <w:i/>
          <w:iCs/>
        </w:rPr>
        <w:t>Правило третье.</w:t>
      </w:r>
      <w:r w:rsidRPr="00C066CE">
        <w:rPr>
          <w:rFonts w:ascii="Century Schoolbook" w:eastAsia="Times New Roman" w:hAnsi="Century Schoolbook" w:cs="Century Schoolbook"/>
        </w:rPr>
        <w:t xml:space="preserve"> В помещении достаточно переместить по</w:t>
      </w:r>
      <w:r w:rsidRPr="00C066CE">
        <w:rPr>
          <w:rFonts w:ascii="Century Schoolbook" w:eastAsia="Times New Roman" w:hAnsi="Century Schoolbook" w:cs="Century Schoolbook"/>
        </w:rPr>
        <w:softHyphen/>
        <w:t>страдавшего не менее чем на 4</w:t>
      </w:r>
      <w:r w:rsidRPr="00C066CE">
        <w:rPr>
          <w:rFonts w:ascii="Century Schoolbook" w:eastAsia="Times New Roman" w:hAnsi="Century Schoolbook" w:cs="Century Schoolbook"/>
          <w:i/>
          <w:iCs/>
        </w:rPr>
        <w:t xml:space="preserve"> м</w:t>
      </w:r>
      <w:r w:rsidRPr="00C066CE">
        <w:rPr>
          <w:rFonts w:ascii="Century Schoolbook" w:eastAsia="Times New Roman" w:hAnsi="Century Schoolbook" w:cs="Century Schoolbook"/>
        </w:rPr>
        <w:t xml:space="preserve"> от источника тока.</w:t>
      </w:r>
    </w:p>
    <w:p w:rsidR="009E5630" w:rsidRPr="00C066CE" w:rsidRDefault="009E5630" w:rsidP="009E5630">
      <w:pPr>
        <w:keepNext/>
        <w:keepLines/>
        <w:spacing w:before="540" w:after="120" w:line="259" w:lineRule="exact"/>
        <w:ind w:right="20"/>
        <w:outlineLvl w:val="0"/>
        <w:rPr>
          <w:rFonts w:ascii="Times New Roman" w:eastAsia="Times New Roman" w:hAnsi="Times New Roman" w:cs="Times New Roman"/>
          <w:sz w:val="24"/>
          <w:szCs w:val="24"/>
        </w:rPr>
      </w:pPr>
      <w:r w:rsidRPr="00C066CE">
        <w:rPr>
          <w:rFonts w:ascii="Arial Unicode MS" w:eastAsia="Arial Unicode MS" w:hAnsi="Times New Roman" w:cs="Arial Unicode MS"/>
          <w:b/>
          <w:bCs/>
          <w:sz w:val="24"/>
          <w:szCs w:val="24"/>
        </w:rPr>
        <w:t xml:space="preserve">3. </w:t>
      </w:r>
      <w:r w:rsidRPr="00C066CE">
        <w:rPr>
          <w:rFonts w:ascii="Arial Unicode MS" w:eastAsia="Arial Unicode MS" w:hAnsi="Times New Roman" w:cs="Arial Unicode MS" w:hint="eastAsia"/>
          <w:b/>
          <w:bCs/>
          <w:sz w:val="24"/>
          <w:szCs w:val="24"/>
        </w:rPr>
        <w:t>Действия</w:t>
      </w:r>
      <w:r w:rsidRPr="00C066CE">
        <w:rPr>
          <w:rFonts w:ascii="Arial Unicode MS" w:eastAsia="Arial Unicode MS" w:hAnsi="Times New Roman" w:cs="Arial Unicode MS"/>
          <w:b/>
          <w:bCs/>
          <w:sz w:val="24"/>
          <w:szCs w:val="24"/>
        </w:rPr>
        <w:t xml:space="preserve"> </w:t>
      </w:r>
      <w:r w:rsidRPr="00C066CE">
        <w:rPr>
          <w:rFonts w:ascii="Arial Unicode MS" w:eastAsia="Arial Unicode MS" w:hAnsi="Times New Roman" w:cs="Arial Unicode MS" w:hint="eastAsia"/>
          <w:b/>
          <w:bCs/>
          <w:sz w:val="24"/>
          <w:szCs w:val="24"/>
        </w:rPr>
        <w:t>очевидца</w:t>
      </w:r>
      <w:r w:rsidRPr="00C066CE">
        <w:rPr>
          <w:rFonts w:ascii="Arial Unicode MS" w:eastAsia="Arial Unicode MS" w:hAnsi="Times New Roman" w:cs="Arial Unicode MS"/>
          <w:b/>
          <w:bCs/>
          <w:sz w:val="24"/>
          <w:szCs w:val="24"/>
        </w:rPr>
        <w:t xml:space="preserve"> </w:t>
      </w:r>
      <w:r w:rsidRPr="00C066CE">
        <w:rPr>
          <w:rFonts w:ascii="Arial Unicode MS" w:eastAsia="Arial Unicode MS" w:hAnsi="Times New Roman" w:cs="Arial Unicode MS" w:hint="eastAsia"/>
          <w:b/>
          <w:bCs/>
          <w:sz w:val="24"/>
          <w:szCs w:val="24"/>
        </w:rPr>
        <w:t>во</w:t>
      </w:r>
      <w:r w:rsidRPr="00C066CE">
        <w:rPr>
          <w:rFonts w:ascii="Arial Unicode MS" w:eastAsia="Arial Unicode MS" w:hAnsi="Times New Roman" w:cs="Arial Unicode MS"/>
          <w:b/>
          <w:bCs/>
          <w:sz w:val="24"/>
          <w:szCs w:val="24"/>
        </w:rPr>
        <w:t xml:space="preserve"> </w:t>
      </w:r>
      <w:r w:rsidRPr="00C066CE">
        <w:rPr>
          <w:rFonts w:ascii="Arial Unicode MS" w:eastAsia="Arial Unicode MS" w:hAnsi="Times New Roman" w:cs="Arial Unicode MS" w:hint="eastAsia"/>
          <w:b/>
          <w:bCs/>
          <w:sz w:val="24"/>
          <w:szCs w:val="24"/>
        </w:rPr>
        <w:t>время</w:t>
      </w:r>
      <w:r w:rsidRPr="00C066CE">
        <w:rPr>
          <w:rFonts w:ascii="Arial Unicode MS" w:eastAsia="Arial Unicode MS" w:hAnsi="Times New Roman" w:cs="Arial Unicode MS"/>
          <w:b/>
          <w:bCs/>
          <w:sz w:val="24"/>
          <w:szCs w:val="24"/>
        </w:rPr>
        <w:t xml:space="preserve"> </w:t>
      </w:r>
      <w:r w:rsidRPr="00C066CE">
        <w:rPr>
          <w:rFonts w:ascii="Arial Unicode MS" w:eastAsia="Arial Unicode MS" w:hAnsi="Times New Roman" w:cs="Arial Unicode MS" w:hint="eastAsia"/>
          <w:b/>
          <w:bCs/>
          <w:sz w:val="24"/>
          <w:szCs w:val="24"/>
        </w:rPr>
        <w:t>приближения</w:t>
      </w:r>
      <w:r w:rsidRPr="00C066CE">
        <w:rPr>
          <w:rFonts w:ascii="Arial Unicode MS" w:eastAsia="Arial Unicode MS" w:hAnsi="Times New Roman" w:cs="Arial Unicode MS"/>
          <w:b/>
          <w:bCs/>
          <w:sz w:val="24"/>
          <w:szCs w:val="24"/>
        </w:rPr>
        <w:t xml:space="preserve"> </w:t>
      </w:r>
      <w:r w:rsidRPr="00C066CE">
        <w:rPr>
          <w:rFonts w:ascii="Arial Unicode MS" w:eastAsia="Arial Unicode MS" w:hAnsi="Times New Roman" w:cs="Arial Unicode MS" w:hint="eastAsia"/>
          <w:b/>
          <w:bCs/>
          <w:sz w:val="24"/>
          <w:szCs w:val="24"/>
        </w:rPr>
        <w:t>к</w:t>
      </w:r>
      <w:r w:rsidRPr="00C066CE">
        <w:rPr>
          <w:rFonts w:ascii="Arial Unicode MS" w:eastAsia="Arial Unicode MS" w:hAnsi="Times New Roman" w:cs="Arial Unicode MS"/>
          <w:b/>
          <w:bCs/>
          <w:sz w:val="24"/>
          <w:szCs w:val="24"/>
        </w:rPr>
        <w:t xml:space="preserve"> </w:t>
      </w:r>
      <w:r w:rsidRPr="00C066CE">
        <w:rPr>
          <w:rFonts w:ascii="Arial Unicode MS" w:eastAsia="Arial Unicode MS" w:hAnsi="Times New Roman" w:cs="Arial Unicode MS" w:hint="eastAsia"/>
          <w:b/>
          <w:bCs/>
          <w:sz w:val="24"/>
          <w:szCs w:val="24"/>
        </w:rPr>
        <w:t>пострадавшему</w:t>
      </w:r>
      <w:r w:rsidRPr="00C066CE">
        <w:rPr>
          <w:rFonts w:ascii="Arial Unicode MS" w:eastAsia="Arial Unicode MS" w:hAnsi="Times New Roman" w:cs="Arial Unicode MS"/>
          <w:b/>
          <w:bCs/>
          <w:sz w:val="24"/>
          <w:szCs w:val="24"/>
        </w:rPr>
        <w:t xml:space="preserve"> </w:t>
      </w:r>
      <w:r w:rsidRPr="00C066CE">
        <w:rPr>
          <w:rFonts w:ascii="Arial Unicode MS" w:eastAsia="Arial Unicode MS" w:hAnsi="Times New Roman" w:cs="Arial Unicode MS" w:hint="eastAsia"/>
          <w:b/>
          <w:bCs/>
          <w:sz w:val="24"/>
          <w:szCs w:val="24"/>
        </w:rPr>
        <w:t>и</w:t>
      </w:r>
      <w:r w:rsidRPr="00C066CE">
        <w:rPr>
          <w:rFonts w:ascii="Arial Unicode MS" w:eastAsia="Arial Unicode MS" w:hAnsi="Times New Roman" w:cs="Arial Unicode MS"/>
          <w:b/>
          <w:bCs/>
          <w:sz w:val="24"/>
          <w:szCs w:val="24"/>
        </w:rPr>
        <w:t xml:space="preserve"> </w:t>
      </w:r>
      <w:r w:rsidRPr="00C066CE">
        <w:rPr>
          <w:rFonts w:ascii="Arial Unicode MS" w:eastAsia="Arial Unicode MS" w:hAnsi="Times New Roman" w:cs="Arial Unicode MS" w:hint="eastAsia"/>
          <w:b/>
          <w:bCs/>
          <w:sz w:val="24"/>
          <w:szCs w:val="24"/>
        </w:rPr>
        <w:t>в</w:t>
      </w:r>
      <w:r w:rsidRPr="00C066CE">
        <w:rPr>
          <w:rFonts w:ascii="Arial Unicode MS" w:eastAsia="Arial Unicode MS" w:hAnsi="Times New Roman" w:cs="Arial Unicode MS"/>
          <w:b/>
          <w:bCs/>
          <w:sz w:val="24"/>
          <w:szCs w:val="24"/>
        </w:rPr>
        <w:t xml:space="preserve"> </w:t>
      </w:r>
      <w:r w:rsidRPr="00C066CE">
        <w:rPr>
          <w:rFonts w:ascii="Arial Unicode MS" w:eastAsia="Arial Unicode MS" w:hAnsi="Times New Roman" w:cs="Arial Unicode MS" w:hint="eastAsia"/>
          <w:b/>
          <w:bCs/>
          <w:sz w:val="24"/>
          <w:szCs w:val="24"/>
        </w:rPr>
        <w:t>первые</w:t>
      </w:r>
      <w:r w:rsidRPr="00C066CE">
        <w:rPr>
          <w:rFonts w:ascii="Arial Unicode MS" w:eastAsia="Arial Unicode MS" w:hAnsi="Times New Roman" w:cs="Arial Unicode MS"/>
          <w:b/>
          <w:bCs/>
          <w:sz w:val="24"/>
          <w:szCs w:val="24"/>
        </w:rPr>
        <w:t xml:space="preserve"> </w:t>
      </w:r>
      <w:r w:rsidRPr="00C066CE">
        <w:rPr>
          <w:rFonts w:ascii="Arial Unicode MS" w:eastAsia="Arial Unicode MS" w:hAnsi="Times New Roman" w:cs="Arial Unicode MS" w:hint="eastAsia"/>
          <w:b/>
          <w:bCs/>
          <w:sz w:val="24"/>
          <w:szCs w:val="24"/>
        </w:rPr>
        <w:t>секунды</w:t>
      </w:r>
      <w:r w:rsidRPr="00C066CE">
        <w:rPr>
          <w:rFonts w:ascii="Arial Unicode MS" w:eastAsia="Arial Unicode MS" w:hAnsi="Times New Roman" w:cs="Arial Unicode MS"/>
          <w:b/>
          <w:bCs/>
          <w:sz w:val="24"/>
          <w:szCs w:val="24"/>
        </w:rPr>
        <w:t xml:space="preserve"> </w:t>
      </w:r>
      <w:r w:rsidRPr="00C066CE">
        <w:rPr>
          <w:rFonts w:ascii="Arial Unicode MS" w:eastAsia="Arial Unicode MS" w:hAnsi="Times New Roman" w:cs="Arial Unicode MS" w:hint="eastAsia"/>
          <w:b/>
          <w:bCs/>
          <w:sz w:val="24"/>
          <w:szCs w:val="24"/>
        </w:rPr>
        <w:t>оказания</w:t>
      </w:r>
      <w:r w:rsidRPr="00C066CE">
        <w:rPr>
          <w:rFonts w:ascii="Arial Unicode MS" w:eastAsia="Arial Unicode MS" w:hAnsi="Times New Roman" w:cs="Arial Unicode MS"/>
          <w:b/>
          <w:bCs/>
          <w:sz w:val="24"/>
          <w:szCs w:val="24"/>
        </w:rPr>
        <w:t xml:space="preserve"> </w:t>
      </w:r>
      <w:r w:rsidRPr="00C066CE">
        <w:rPr>
          <w:rFonts w:ascii="Arial Unicode MS" w:eastAsia="Arial Unicode MS" w:hAnsi="Times New Roman" w:cs="Arial Unicode MS" w:hint="eastAsia"/>
          <w:b/>
          <w:bCs/>
          <w:sz w:val="24"/>
          <w:szCs w:val="24"/>
        </w:rPr>
        <w:t>помощи</w:t>
      </w:r>
    </w:p>
    <w:p w:rsidR="009E5630" w:rsidRPr="00C066CE" w:rsidRDefault="009E5630" w:rsidP="009E5630">
      <w:pPr>
        <w:numPr>
          <w:ilvl w:val="0"/>
          <w:numId w:val="12"/>
        </w:numPr>
        <w:tabs>
          <w:tab w:val="left" w:pos="890"/>
        </w:tabs>
        <w:spacing w:before="120" w:after="0" w:line="274" w:lineRule="exact"/>
        <w:ind w:left="20" w:firstLine="380"/>
        <w:jc w:val="both"/>
        <w:rPr>
          <w:rFonts w:ascii="Century Schoolbook" w:eastAsia="Times New Roman" w:hAnsi="Century Schoolbook" w:cs="Century Schoolbook"/>
          <w:b/>
          <w:bCs/>
          <w:i/>
          <w:iCs/>
        </w:rPr>
      </w:pPr>
      <w:r w:rsidRPr="00C066CE">
        <w:rPr>
          <w:rFonts w:ascii="Century Schoolbook" w:eastAsia="Times New Roman" w:hAnsi="Century Schoolbook" w:cs="Century Schoolbook"/>
          <w:b/>
          <w:bCs/>
          <w:i/>
          <w:iCs/>
        </w:rPr>
        <w:t>Если пострадавший не подает признаков жизни</w:t>
      </w:r>
    </w:p>
    <w:p w:rsidR="009E5630" w:rsidRPr="00C066CE" w:rsidRDefault="009E5630" w:rsidP="009E5630">
      <w:pPr>
        <w:spacing w:after="0" w:line="274" w:lineRule="exact"/>
        <w:ind w:left="20"/>
        <w:rPr>
          <w:rFonts w:ascii="Times New Roman" w:eastAsia="Times New Roman" w:hAnsi="Times New Roman" w:cs="Times New Roman"/>
          <w:sz w:val="24"/>
          <w:szCs w:val="24"/>
        </w:rPr>
      </w:pPr>
      <w:r w:rsidRPr="00C066CE">
        <w:rPr>
          <w:rFonts w:ascii="Century Schoolbook" w:eastAsia="Times New Roman" w:hAnsi="Century Schoolbook" w:cs="Century Schoolbook"/>
          <w:i/>
          <w:iCs/>
        </w:rPr>
        <w:t>(не шевелится, не кричит и не говорит):</w:t>
      </w:r>
    </w:p>
    <w:p w:rsidR="009E5630" w:rsidRPr="00C066CE" w:rsidRDefault="009E5630" w:rsidP="009E5630">
      <w:pPr>
        <w:numPr>
          <w:ilvl w:val="1"/>
          <w:numId w:val="12"/>
        </w:numPr>
        <w:tabs>
          <w:tab w:val="left" w:pos="682"/>
        </w:tabs>
        <w:spacing w:after="0" w:line="274" w:lineRule="exact"/>
        <w:ind w:left="20" w:right="20" w:firstLine="380"/>
        <w:jc w:val="both"/>
        <w:rPr>
          <w:rFonts w:ascii="Century Schoolbook" w:eastAsia="Times New Roman" w:hAnsi="Century Schoolbook" w:cs="Century Schoolbook"/>
        </w:rPr>
      </w:pPr>
      <w:r w:rsidRPr="00C066CE">
        <w:rPr>
          <w:rFonts w:ascii="Century Schoolbook" w:eastAsia="Times New Roman" w:hAnsi="Century Schoolbook" w:cs="Century Schoolbook"/>
        </w:rPr>
        <w:t>Попросить помощника вызвать «скорую помощь», принести защитную маску для безопасного проведения искусственного ды</w:t>
      </w:r>
      <w:r w:rsidRPr="00C066CE">
        <w:rPr>
          <w:rFonts w:ascii="Century Schoolbook" w:eastAsia="Times New Roman" w:hAnsi="Century Schoolbook" w:cs="Century Schoolbook"/>
        </w:rPr>
        <w:softHyphen/>
        <w:t>хания и найти холод.</w:t>
      </w:r>
    </w:p>
    <w:p w:rsidR="009E5630" w:rsidRPr="00C066CE" w:rsidRDefault="009E5630" w:rsidP="009E5630">
      <w:pPr>
        <w:numPr>
          <w:ilvl w:val="1"/>
          <w:numId w:val="12"/>
        </w:numPr>
        <w:tabs>
          <w:tab w:val="left" w:pos="673"/>
        </w:tabs>
        <w:spacing w:after="120" w:line="274" w:lineRule="exact"/>
        <w:ind w:left="20" w:right="20" w:firstLine="380"/>
        <w:jc w:val="both"/>
        <w:rPr>
          <w:rFonts w:ascii="Century Schoolbook" w:eastAsia="Times New Roman" w:hAnsi="Century Schoolbook" w:cs="Century Schoolbook"/>
        </w:rPr>
      </w:pPr>
      <w:r w:rsidRPr="00C066CE">
        <w:rPr>
          <w:rFonts w:ascii="Century Schoolbook" w:eastAsia="Times New Roman" w:hAnsi="Century Schoolbook" w:cs="Century Schoolbook"/>
        </w:rPr>
        <w:t xml:space="preserve">Немедленно приступить к оценке состояния — определению признаков комы, клинической или биологической смерти </w:t>
      </w:r>
    </w:p>
    <w:p w:rsidR="009E5630" w:rsidRPr="00C066CE" w:rsidRDefault="009E5630" w:rsidP="009E5630">
      <w:pPr>
        <w:numPr>
          <w:ilvl w:val="0"/>
          <w:numId w:val="12"/>
        </w:numPr>
        <w:tabs>
          <w:tab w:val="left" w:pos="879"/>
        </w:tabs>
        <w:spacing w:before="120" w:after="0" w:line="274" w:lineRule="exact"/>
        <w:ind w:left="20" w:right="20" w:firstLine="380"/>
        <w:jc w:val="both"/>
        <w:rPr>
          <w:rFonts w:ascii="Century Schoolbook" w:eastAsia="Times New Roman" w:hAnsi="Century Schoolbook" w:cs="Century Schoolbook"/>
          <w:b/>
          <w:bCs/>
          <w:i/>
          <w:iCs/>
        </w:rPr>
      </w:pPr>
      <w:r w:rsidRPr="00C066CE">
        <w:rPr>
          <w:rFonts w:ascii="Century Schoolbook" w:eastAsia="Times New Roman" w:hAnsi="Century Schoolbook" w:cs="Century Schoolbook"/>
          <w:b/>
          <w:bCs/>
          <w:i/>
          <w:iCs/>
        </w:rPr>
        <w:t>Если рукав или брюки пострадавшего пропитаны кровью или возле него лужа крови диаметром более метра:</w:t>
      </w:r>
    </w:p>
    <w:p w:rsidR="009E5630" w:rsidRPr="00C066CE" w:rsidRDefault="009E5630" w:rsidP="009E5630">
      <w:pPr>
        <w:numPr>
          <w:ilvl w:val="1"/>
          <w:numId w:val="12"/>
        </w:numPr>
        <w:tabs>
          <w:tab w:val="left" w:pos="678"/>
        </w:tabs>
        <w:spacing w:after="0" w:line="274" w:lineRule="exact"/>
        <w:ind w:left="20" w:right="20" w:firstLine="380"/>
        <w:jc w:val="both"/>
        <w:rPr>
          <w:rFonts w:ascii="Century Schoolbook" w:eastAsia="Times New Roman" w:hAnsi="Century Schoolbook" w:cs="Century Schoolbook"/>
        </w:rPr>
      </w:pPr>
      <w:r w:rsidRPr="00C066CE">
        <w:rPr>
          <w:rFonts w:ascii="Century Schoolbook" w:eastAsia="Times New Roman" w:hAnsi="Century Schoolbook" w:cs="Century Schoolbook"/>
        </w:rPr>
        <w:lastRenderedPageBreak/>
        <w:t>Попросить помощника вызвать «скорую помощь», принести кровоостанавливающий жгут, бинты, холод и таблетки анальги</w:t>
      </w:r>
      <w:r w:rsidRPr="00C066CE">
        <w:rPr>
          <w:rFonts w:ascii="Century Schoolbook" w:eastAsia="Times New Roman" w:hAnsi="Century Schoolbook" w:cs="Century Schoolbook"/>
        </w:rPr>
        <w:softHyphen/>
        <w:t>на.</w:t>
      </w:r>
    </w:p>
    <w:p w:rsidR="009E5630" w:rsidRPr="00C066CE" w:rsidRDefault="009E5630" w:rsidP="009E5630">
      <w:pPr>
        <w:numPr>
          <w:ilvl w:val="1"/>
          <w:numId w:val="12"/>
        </w:numPr>
        <w:tabs>
          <w:tab w:val="left" w:pos="697"/>
        </w:tabs>
        <w:spacing w:after="0" w:line="274" w:lineRule="exact"/>
        <w:ind w:left="20" w:right="20" w:firstLine="380"/>
        <w:jc w:val="both"/>
        <w:rPr>
          <w:rFonts w:ascii="Century Schoolbook" w:eastAsia="Times New Roman" w:hAnsi="Century Schoolbook" w:cs="Century Schoolbook"/>
        </w:rPr>
      </w:pPr>
      <w:r w:rsidRPr="00C066CE">
        <w:rPr>
          <w:rFonts w:ascii="Century Schoolbook" w:eastAsia="Times New Roman" w:hAnsi="Century Schoolbook" w:cs="Century Schoolbook"/>
        </w:rPr>
        <w:t>Без промедления прижать рукой сосуд в ране конечности, на шее или гр</w:t>
      </w:r>
      <w:r>
        <w:rPr>
          <w:rFonts w:ascii="Century Schoolbook" w:eastAsia="Times New Roman" w:hAnsi="Century Schoolbook" w:cs="Century Schoolbook"/>
        </w:rPr>
        <w:t xml:space="preserve">уди </w:t>
      </w:r>
    </w:p>
    <w:p w:rsidR="009E5630" w:rsidRPr="007A63D2" w:rsidRDefault="009E5630" w:rsidP="009E5630">
      <w:pPr>
        <w:spacing w:after="120" w:line="274" w:lineRule="exact"/>
        <w:ind w:left="20" w:right="20" w:firstLine="380"/>
        <w:jc w:val="both"/>
        <w:rPr>
          <w:rFonts w:ascii="Century Schoolbook" w:eastAsia="Times New Roman" w:hAnsi="Century Schoolbook" w:cs="Century Schoolbook"/>
        </w:rPr>
      </w:pPr>
    </w:p>
    <w:p w:rsidR="009E5630" w:rsidRDefault="009E5630" w:rsidP="009E5630">
      <w:pPr>
        <w:spacing w:after="120" w:line="274" w:lineRule="exact"/>
        <w:ind w:right="20"/>
        <w:jc w:val="both"/>
        <w:rPr>
          <w:rFonts w:ascii="Times New Roman" w:eastAsia="Times New Roman" w:hAnsi="Times New Roman" w:cs="Times New Roman"/>
          <w:sz w:val="24"/>
          <w:szCs w:val="24"/>
        </w:rPr>
      </w:pPr>
    </w:p>
    <w:p w:rsidR="009E5630" w:rsidRDefault="009E5630" w:rsidP="009E5630">
      <w:pPr>
        <w:spacing w:after="180" w:line="274" w:lineRule="exact"/>
        <w:ind w:left="40" w:right="40" w:firstLine="380"/>
        <w:jc w:val="both"/>
        <w:rPr>
          <w:rFonts w:ascii="Century Schoolbook" w:eastAsia="Times New Roman" w:hAnsi="Century Schoolbook" w:cs="Century Schoolbook"/>
          <w:i/>
          <w:iCs/>
        </w:rPr>
      </w:pPr>
    </w:p>
    <w:p w:rsidR="009E5630" w:rsidRPr="007A3C95" w:rsidRDefault="009E5630" w:rsidP="009E5630">
      <w:pPr>
        <w:spacing w:line="274" w:lineRule="exact"/>
        <w:ind w:left="2900"/>
        <w:rPr>
          <w:color w:val="FF0000"/>
        </w:rPr>
      </w:pPr>
      <w:r w:rsidRPr="007A3C95">
        <w:rPr>
          <w:rStyle w:val="4"/>
          <w:color w:val="FF0000"/>
        </w:rPr>
        <w:t>Внимание!</w:t>
      </w:r>
    </w:p>
    <w:p w:rsidR="009E5630" w:rsidRPr="007A3C95" w:rsidRDefault="009E5630" w:rsidP="009E5630">
      <w:pPr>
        <w:pStyle w:val="21"/>
        <w:shd w:val="clear" w:color="auto" w:fill="auto"/>
        <w:ind w:firstLine="360"/>
        <w:rPr>
          <w:color w:val="FF0000"/>
        </w:rPr>
      </w:pPr>
      <w:r w:rsidRPr="007A3C95">
        <w:rPr>
          <w:color w:val="FF0000"/>
        </w:rPr>
        <w:t>Если лужа крови в диаметре превышает один метр, незави</w:t>
      </w:r>
      <w:r w:rsidRPr="007A3C95">
        <w:rPr>
          <w:color w:val="FF0000"/>
        </w:rPr>
        <w:softHyphen/>
        <w:t>симо от характера кровотечения (венозного или артериального</w:t>
      </w:r>
      <w:r w:rsidRPr="007A3C95">
        <w:rPr>
          <w:rStyle w:val="a8"/>
          <w:color w:val="FF0000"/>
        </w:rPr>
        <w:t xml:space="preserve"> </w:t>
      </w:r>
      <w:r w:rsidRPr="007A3C95">
        <w:rPr>
          <w:color w:val="FF0000"/>
        </w:rPr>
        <w:t>наложить жгут, как при артериальном кровотечении, и исклю</w:t>
      </w:r>
      <w:r w:rsidRPr="007A3C95">
        <w:rPr>
          <w:color w:val="FF0000"/>
        </w:rPr>
        <w:softHyphen/>
        <w:t>чить всю конечность из кровообращения.</w:t>
      </w:r>
    </w:p>
    <w:p w:rsidR="009E5630" w:rsidRPr="007A3C95" w:rsidRDefault="009E5630" w:rsidP="009E5630">
      <w:pPr>
        <w:spacing w:after="180" w:line="274" w:lineRule="exact"/>
        <w:ind w:left="40" w:right="40" w:firstLine="380"/>
        <w:jc w:val="both"/>
        <w:rPr>
          <w:rFonts w:ascii="Century Schoolbook" w:eastAsia="Times New Roman" w:hAnsi="Century Schoolbook" w:cs="Century Schoolbook"/>
          <w:i/>
          <w:iCs/>
          <w:color w:val="FF0000"/>
        </w:rPr>
      </w:pPr>
    </w:p>
    <w:p w:rsidR="009E5630" w:rsidRPr="007A63D2" w:rsidRDefault="009E5630" w:rsidP="009E5630">
      <w:pPr>
        <w:tabs>
          <w:tab w:val="left" w:pos="1011"/>
        </w:tabs>
        <w:spacing w:before="180" w:after="0" w:line="274" w:lineRule="exact"/>
        <w:ind w:left="560"/>
        <w:jc w:val="both"/>
        <w:rPr>
          <w:rFonts w:ascii="Century Schoolbook" w:eastAsia="Times New Roman" w:hAnsi="Century Schoolbook" w:cs="Century Schoolbook"/>
          <w:b/>
          <w:bCs/>
          <w:i/>
          <w:iCs/>
        </w:rPr>
      </w:pPr>
      <w:r w:rsidRPr="007A63D2">
        <w:rPr>
          <w:rFonts w:ascii="Century Schoolbook" w:eastAsia="Times New Roman" w:hAnsi="Century Schoolbook" w:cs="Century Schoolbook"/>
          <w:b/>
          <w:bCs/>
          <w:i/>
          <w:iCs/>
        </w:rPr>
        <w:t>Если пострадавший лежит в «позе лягушки»:</w:t>
      </w:r>
    </w:p>
    <w:p w:rsidR="009E5630" w:rsidRPr="007A63D2" w:rsidRDefault="009E5630" w:rsidP="009E5630">
      <w:pPr>
        <w:numPr>
          <w:ilvl w:val="1"/>
          <w:numId w:val="12"/>
        </w:numPr>
        <w:tabs>
          <w:tab w:val="left" w:pos="773"/>
        </w:tabs>
        <w:spacing w:after="0" w:line="274" w:lineRule="exact"/>
        <w:ind w:left="120" w:right="40" w:firstLine="440"/>
        <w:jc w:val="both"/>
        <w:rPr>
          <w:rFonts w:ascii="Century Schoolbook" w:eastAsia="Times New Roman" w:hAnsi="Century Schoolbook" w:cs="Century Schoolbook"/>
        </w:rPr>
      </w:pPr>
      <w:r w:rsidRPr="007A63D2">
        <w:rPr>
          <w:rFonts w:ascii="Century Schoolbook" w:eastAsia="Times New Roman" w:hAnsi="Century Schoolbook" w:cs="Century Schoolbook"/>
        </w:rPr>
        <w:t>Попросить помощника вызвать «скорую помощь», найти ва</w:t>
      </w:r>
      <w:r w:rsidRPr="007A63D2">
        <w:rPr>
          <w:rFonts w:ascii="Century Schoolbook" w:eastAsia="Times New Roman" w:hAnsi="Century Schoolbook" w:cs="Century Schoolbook"/>
        </w:rPr>
        <w:softHyphen/>
        <w:t>лик под колени, принести холод и таблетки анальгина.</w:t>
      </w:r>
    </w:p>
    <w:p w:rsidR="009E5630" w:rsidRPr="007A63D2" w:rsidRDefault="009E5630" w:rsidP="009E5630">
      <w:pPr>
        <w:numPr>
          <w:ilvl w:val="1"/>
          <w:numId w:val="12"/>
        </w:numPr>
        <w:tabs>
          <w:tab w:val="left" w:pos="814"/>
        </w:tabs>
        <w:spacing w:after="60" w:line="274" w:lineRule="exact"/>
        <w:ind w:left="120" w:firstLine="440"/>
        <w:jc w:val="both"/>
        <w:rPr>
          <w:rFonts w:ascii="Century Schoolbook" w:eastAsia="Times New Roman" w:hAnsi="Century Schoolbook" w:cs="Century Schoolbook"/>
        </w:rPr>
      </w:pPr>
      <w:r w:rsidRPr="007A63D2">
        <w:rPr>
          <w:rFonts w:ascii="Century Schoolbook" w:eastAsia="Times New Roman" w:hAnsi="Century Schoolbook" w:cs="Century Schoolbook"/>
        </w:rPr>
        <w:t xml:space="preserve">Незамедлительно подложить валик </w:t>
      </w:r>
      <w:r>
        <w:rPr>
          <w:rFonts w:ascii="Century Schoolbook" w:eastAsia="Times New Roman" w:hAnsi="Century Schoolbook" w:cs="Century Schoolbook"/>
        </w:rPr>
        <w:t xml:space="preserve">под колени </w:t>
      </w:r>
    </w:p>
    <w:p w:rsidR="009E5630" w:rsidRPr="007A63D2" w:rsidRDefault="009E5630" w:rsidP="009E5630">
      <w:pPr>
        <w:numPr>
          <w:ilvl w:val="0"/>
          <w:numId w:val="12"/>
        </w:numPr>
        <w:tabs>
          <w:tab w:val="left" w:pos="965"/>
        </w:tabs>
        <w:spacing w:before="60" w:after="0" w:line="269" w:lineRule="exact"/>
        <w:ind w:left="120" w:right="40" w:firstLine="440"/>
        <w:jc w:val="both"/>
        <w:rPr>
          <w:rFonts w:ascii="Century Schoolbook" w:eastAsia="Times New Roman" w:hAnsi="Century Schoolbook" w:cs="Century Schoolbook"/>
          <w:b/>
          <w:bCs/>
          <w:i/>
          <w:iCs/>
        </w:rPr>
      </w:pPr>
      <w:r w:rsidRPr="007A63D2">
        <w:rPr>
          <w:rFonts w:ascii="Century Schoolbook" w:eastAsia="Times New Roman" w:hAnsi="Century Schoolbook" w:cs="Century Schoolbook"/>
          <w:b/>
          <w:bCs/>
          <w:i/>
          <w:iCs/>
        </w:rPr>
        <w:t>Если конечность пострадавшего находится в неес</w:t>
      </w:r>
      <w:r w:rsidRPr="007A63D2">
        <w:rPr>
          <w:rFonts w:ascii="Century Schoolbook" w:eastAsia="Times New Roman" w:hAnsi="Century Schoolbook" w:cs="Century Schoolbook"/>
          <w:b/>
          <w:bCs/>
          <w:i/>
          <w:iCs/>
        </w:rPr>
        <w:softHyphen/>
        <w:t>тественном положении:</w:t>
      </w:r>
    </w:p>
    <w:p w:rsidR="009E5630" w:rsidRPr="007A63D2" w:rsidRDefault="009E5630" w:rsidP="009E5630">
      <w:pPr>
        <w:numPr>
          <w:ilvl w:val="1"/>
          <w:numId w:val="12"/>
        </w:numPr>
        <w:tabs>
          <w:tab w:val="left" w:pos="792"/>
        </w:tabs>
        <w:spacing w:after="0" w:line="269" w:lineRule="exact"/>
        <w:ind w:left="120" w:right="40" w:firstLine="440"/>
        <w:jc w:val="both"/>
        <w:rPr>
          <w:rFonts w:ascii="Century Schoolbook" w:eastAsia="Times New Roman" w:hAnsi="Century Schoolbook" w:cs="Century Schoolbook"/>
        </w:rPr>
      </w:pPr>
      <w:r w:rsidRPr="007A63D2">
        <w:rPr>
          <w:rFonts w:ascii="Century Schoolbook" w:eastAsia="Times New Roman" w:hAnsi="Century Schoolbook" w:cs="Century Schoolbook"/>
        </w:rPr>
        <w:t>Попросить помощника вызвать «скорую помощь», найти лю</w:t>
      </w:r>
      <w:r w:rsidRPr="007A63D2">
        <w:rPr>
          <w:rFonts w:ascii="Century Schoolbook" w:eastAsia="Times New Roman" w:hAnsi="Century Schoolbook" w:cs="Century Schoolbook"/>
        </w:rPr>
        <w:softHyphen/>
        <w:t xml:space="preserve">бые предметы для временной иммобилизации конечности в </w:t>
      </w:r>
      <w:r>
        <w:rPr>
          <w:rFonts w:ascii="Century Schoolbook" w:eastAsia="Times New Roman" w:hAnsi="Century Schoolbook" w:cs="Century Schoolbook"/>
        </w:rPr>
        <w:t>щадя</w:t>
      </w:r>
      <w:r>
        <w:rPr>
          <w:rFonts w:ascii="Century Schoolbook" w:eastAsia="Times New Roman" w:hAnsi="Century Schoolbook" w:cs="Century Schoolbook"/>
        </w:rPr>
        <w:softHyphen/>
        <w:t xml:space="preserve">щем положении </w:t>
      </w:r>
      <w:r w:rsidRPr="007A63D2">
        <w:rPr>
          <w:rFonts w:ascii="Century Schoolbook" w:eastAsia="Times New Roman" w:hAnsi="Century Schoolbook" w:cs="Century Schoolbook"/>
        </w:rPr>
        <w:t>, принести холод и таблетки анальгина.</w:t>
      </w:r>
    </w:p>
    <w:p w:rsidR="009E5630" w:rsidRPr="007A63D2" w:rsidRDefault="009E5630" w:rsidP="009E5630">
      <w:pPr>
        <w:numPr>
          <w:ilvl w:val="1"/>
          <w:numId w:val="12"/>
        </w:numPr>
        <w:tabs>
          <w:tab w:val="left" w:pos="816"/>
        </w:tabs>
        <w:spacing w:after="0" w:line="269" w:lineRule="exact"/>
        <w:ind w:left="120" w:right="40" w:firstLine="440"/>
        <w:jc w:val="both"/>
        <w:rPr>
          <w:rFonts w:ascii="Century Schoolbook" w:eastAsia="Times New Roman" w:hAnsi="Century Schoolbook" w:cs="Century Schoolbook"/>
        </w:rPr>
      </w:pPr>
      <w:r w:rsidRPr="007A63D2">
        <w:rPr>
          <w:rFonts w:ascii="Century Schoolbook" w:eastAsia="Times New Roman" w:hAnsi="Century Schoolbook" w:cs="Century Schoolbook"/>
        </w:rPr>
        <w:t>Выяснить наличие у пострадавшего аллергических реак</w:t>
      </w:r>
      <w:r w:rsidRPr="007A63D2">
        <w:rPr>
          <w:rFonts w:ascii="Century Schoolbook" w:eastAsia="Times New Roman" w:hAnsi="Century Schoolbook" w:cs="Century Schoolbook"/>
        </w:rPr>
        <w:softHyphen/>
        <w:t>ций на анальгин и при их отсутствии дать 2-3 таблетки.</w:t>
      </w:r>
    </w:p>
    <w:p w:rsidR="009E5630" w:rsidRPr="00B96BD3" w:rsidRDefault="009E5630" w:rsidP="009E5630">
      <w:pPr>
        <w:keepNext/>
        <w:keepLines/>
        <w:numPr>
          <w:ilvl w:val="1"/>
          <w:numId w:val="12"/>
        </w:numPr>
        <w:tabs>
          <w:tab w:val="left" w:pos="797"/>
        </w:tabs>
        <w:spacing w:before="420" w:after="180" w:line="240" w:lineRule="auto"/>
        <w:ind w:left="20" w:right="40" w:firstLine="440"/>
        <w:jc w:val="both"/>
        <w:outlineLvl w:val="0"/>
        <w:rPr>
          <w:rFonts w:ascii="Times New Roman" w:eastAsia="Times New Roman" w:hAnsi="Times New Roman" w:cs="Times New Roman"/>
          <w:sz w:val="24"/>
          <w:szCs w:val="24"/>
        </w:rPr>
      </w:pPr>
      <w:r w:rsidRPr="00B96BD3">
        <w:rPr>
          <w:rFonts w:ascii="Century Schoolbook" w:eastAsia="Times New Roman" w:hAnsi="Century Schoolbook" w:cs="Century Schoolbook"/>
        </w:rPr>
        <w:t>Зафиксировать конечность в том положении, которое при</w:t>
      </w:r>
      <w:r w:rsidRPr="00B96BD3">
        <w:rPr>
          <w:rFonts w:ascii="Century Schoolbook" w:eastAsia="Times New Roman" w:hAnsi="Century Schoolbook" w:cs="Century Schoolbook"/>
        </w:rPr>
        <w:softHyphen/>
        <w:t xml:space="preserve">чиняет наименьшую боль </w:t>
      </w:r>
    </w:p>
    <w:p w:rsidR="009E5630" w:rsidRPr="00B96BD3" w:rsidRDefault="009E5630" w:rsidP="009E5630">
      <w:pPr>
        <w:keepNext/>
        <w:keepLines/>
        <w:numPr>
          <w:ilvl w:val="1"/>
          <w:numId w:val="12"/>
        </w:numPr>
        <w:tabs>
          <w:tab w:val="left" w:pos="797"/>
        </w:tabs>
        <w:spacing w:before="420" w:after="180" w:line="240" w:lineRule="auto"/>
        <w:ind w:left="20" w:right="40"/>
        <w:jc w:val="both"/>
        <w:outlineLvl w:val="0"/>
        <w:rPr>
          <w:rFonts w:ascii="Times New Roman" w:eastAsia="Times New Roman" w:hAnsi="Times New Roman" w:cs="Times New Roman"/>
          <w:sz w:val="24"/>
          <w:szCs w:val="24"/>
        </w:rPr>
      </w:pPr>
      <w:r w:rsidRPr="00B96BD3">
        <w:rPr>
          <w:rFonts w:ascii="Arial Unicode MS" w:eastAsia="Arial Unicode MS" w:hAnsi="Times New Roman" w:cs="Arial Unicode MS"/>
          <w:b/>
          <w:bCs/>
          <w:sz w:val="24"/>
          <w:szCs w:val="24"/>
        </w:rPr>
        <w:t xml:space="preserve">5. </w:t>
      </w:r>
      <w:r w:rsidRPr="00B96BD3">
        <w:rPr>
          <w:rFonts w:ascii="Arial Unicode MS" w:eastAsia="Arial Unicode MS" w:hAnsi="Times New Roman" w:cs="Arial Unicode MS" w:hint="eastAsia"/>
          <w:b/>
          <w:bCs/>
          <w:sz w:val="24"/>
          <w:szCs w:val="24"/>
        </w:rPr>
        <w:t>Правила</w:t>
      </w:r>
      <w:r w:rsidRPr="00B96BD3">
        <w:rPr>
          <w:rFonts w:ascii="Arial Unicode MS" w:eastAsia="Arial Unicode MS" w:hAnsi="Times New Roman" w:cs="Arial Unicode MS"/>
          <w:b/>
          <w:bCs/>
          <w:sz w:val="24"/>
          <w:szCs w:val="24"/>
        </w:rPr>
        <w:t xml:space="preserve"> </w:t>
      </w:r>
      <w:r w:rsidRPr="00B96BD3">
        <w:rPr>
          <w:rFonts w:ascii="Arial Unicode MS" w:eastAsia="Arial Unicode MS" w:hAnsi="Times New Roman" w:cs="Arial Unicode MS" w:hint="eastAsia"/>
          <w:b/>
          <w:bCs/>
          <w:sz w:val="24"/>
          <w:szCs w:val="24"/>
        </w:rPr>
        <w:t>определения</w:t>
      </w:r>
      <w:r w:rsidRPr="00B96BD3">
        <w:rPr>
          <w:rFonts w:ascii="Arial Unicode MS" w:eastAsia="Arial Unicode MS" w:hAnsi="Times New Roman" w:cs="Arial Unicode MS"/>
          <w:b/>
          <w:bCs/>
          <w:sz w:val="24"/>
          <w:szCs w:val="24"/>
        </w:rPr>
        <w:t xml:space="preserve"> </w:t>
      </w:r>
      <w:r w:rsidRPr="00B96BD3">
        <w:rPr>
          <w:rFonts w:ascii="Arial Unicode MS" w:eastAsia="Arial Unicode MS" w:hAnsi="Times New Roman" w:cs="Arial Unicode MS" w:hint="eastAsia"/>
          <w:b/>
          <w:bCs/>
          <w:sz w:val="24"/>
          <w:szCs w:val="24"/>
        </w:rPr>
        <w:t>признаков</w:t>
      </w:r>
      <w:r w:rsidRPr="00B96BD3">
        <w:rPr>
          <w:rFonts w:ascii="Arial Unicode MS" w:eastAsia="Arial Unicode MS" w:hAnsi="Times New Roman" w:cs="Arial Unicode MS"/>
          <w:b/>
          <w:bCs/>
          <w:sz w:val="24"/>
          <w:szCs w:val="24"/>
        </w:rPr>
        <w:t xml:space="preserve"> </w:t>
      </w:r>
      <w:r w:rsidRPr="00B96BD3">
        <w:rPr>
          <w:rFonts w:ascii="Arial Unicode MS" w:eastAsia="Arial Unicode MS" w:hAnsi="Times New Roman" w:cs="Arial Unicode MS" w:hint="eastAsia"/>
          <w:b/>
          <w:bCs/>
          <w:sz w:val="24"/>
          <w:szCs w:val="24"/>
        </w:rPr>
        <w:t>клинической</w:t>
      </w:r>
      <w:r w:rsidRPr="00B96BD3">
        <w:rPr>
          <w:rFonts w:ascii="Arial Unicode MS" w:eastAsia="Arial Unicode MS" w:hAnsi="Times New Roman" w:cs="Arial Unicode MS"/>
          <w:b/>
          <w:bCs/>
          <w:sz w:val="24"/>
          <w:szCs w:val="24"/>
        </w:rPr>
        <w:t xml:space="preserve"> </w:t>
      </w:r>
      <w:r w:rsidRPr="00B96BD3">
        <w:rPr>
          <w:rFonts w:ascii="Arial Unicode MS" w:eastAsia="Arial Unicode MS" w:hAnsi="Times New Roman" w:cs="Arial Unicode MS" w:hint="eastAsia"/>
          <w:b/>
          <w:bCs/>
          <w:sz w:val="24"/>
          <w:szCs w:val="24"/>
        </w:rPr>
        <w:t>смерти</w:t>
      </w:r>
    </w:p>
    <w:p w:rsidR="009E5630" w:rsidRPr="000B408C" w:rsidRDefault="009E5630" w:rsidP="009E5630">
      <w:pPr>
        <w:spacing w:before="180" w:after="0" w:line="274" w:lineRule="exact"/>
        <w:ind w:left="20" w:right="60" w:firstLine="380"/>
        <w:jc w:val="both"/>
        <w:rPr>
          <w:rFonts w:ascii="Times New Roman" w:eastAsia="Times New Roman" w:hAnsi="Times New Roman" w:cs="Times New Roman"/>
          <w:sz w:val="24"/>
          <w:szCs w:val="24"/>
        </w:rPr>
      </w:pPr>
      <w:r w:rsidRPr="000B408C">
        <w:rPr>
          <w:rFonts w:ascii="Century Schoolbook" w:eastAsia="Times New Roman" w:hAnsi="Century Schoolbook" w:cs="Century Schoolbook"/>
          <w:i/>
          <w:iCs/>
        </w:rPr>
        <w:t>Правило первое.</w:t>
      </w:r>
      <w:r w:rsidRPr="000B408C">
        <w:rPr>
          <w:rFonts w:ascii="Century Schoolbook" w:eastAsia="Times New Roman" w:hAnsi="Century Schoolbook" w:cs="Century Schoolbook"/>
        </w:rPr>
        <w:t xml:space="preserve"> Чтобы сделать вывод о наступлении клини</w:t>
      </w:r>
      <w:r w:rsidRPr="000B408C">
        <w:rPr>
          <w:rFonts w:ascii="Century Schoolbook" w:eastAsia="Times New Roman" w:hAnsi="Century Schoolbook" w:cs="Century Schoolbook"/>
        </w:rPr>
        <w:softHyphen/>
        <w:t>ческой смерти у неподвижно лежащего пострадавшего, достаточ</w:t>
      </w:r>
      <w:r w:rsidRPr="000B408C">
        <w:rPr>
          <w:rFonts w:ascii="Century Schoolbook" w:eastAsia="Times New Roman" w:hAnsi="Century Schoolbook" w:cs="Century Schoolbook"/>
        </w:rPr>
        <w:softHyphen/>
        <w:t>но убедиться в отсутствии сознания и пульса на сонной артерии.</w:t>
      </w:r>
    </w:p>
    <w:p w:rsidR="009E5630" w:rsidRPr="000B408C" w:rsidRDefault="009E5630" w:rsidP="009E5630">
      <w:pPr>
        <w:spacing w:after="0" w:line="274" w:lineRule="exact"/>
        <w:ind w:left="20" w:right="60" w:firstLine="380"/>
        <w:jc w:val="both"/>
        <w:rPr>
          <w:rFonts w:ascii="Times New Roman" w:eastAsia="Times New Roman" w:hAnsi="Times New Roman" w:cs="Times New Roman"/>
          <w:sz w:val="24"/>
          <w:szCs w:val="24"/>
        </w:rPr>
      </w:pPr>
      <w:r w:rsidRPr="000B408C">
        <w:rPr>
          <w:rFonts w:ascii="Century Schoolbook" w:eastAsia="Times New Roman" w:hAnsi="Century Schoolbook" w:cs="Century Schoolbook"/>
          <w:i/>
          <w:iCs/>
        </w:rPr>
        <w:t>Правило второе.</w:t>
      </w:r>
      <w:r w:rsidRPr="000B408C">
        <w:rPr>
          <w:rFonts w:ascii="Century Schoolbook" w:eastAsia="Times New Roman" w:hAnsi="Century Schoolbook" w:cs="Century Schoolbook"/>
        </w:rPr>
        <w:t xml:space="preserve"> Не терять время на определение сознания посредством ожидания ответов на вопросы: «Все ли у тебя в по</w:t>
      </w:r>
      <w:r w:rsidRPr="000B408C">
        <w:rPr>
          <w:rFonts w:ascii="Century Schoolbook" w:eastAsia="Times New Roman" w:hAnsi="Century Schoolbook" w:cs="Century Schoolbook"/>
        </w:rPr>
        <w:softHyphen/>
        <w:t>рядке?», «Можно ли приступить к оказанию помощи?». Надавли</w:t>
      </w:r>
      <w:r w:rsidRPr="000B408C">
        <w:rPr>
          <w:rFonts w:ascii="Century Schoolbook" w:eastAsia="Times New Roman" w:hAnsi="Century Schoolbook" w:cs="Century Schoolbook"/>
        </w:rPr>
        <w:softHyphen/>
        <w:t>вание на шею в области сонной артерии является сильным боле</w:t>
      </w:r>
      <w:r w:rsidRPr="000B408C">
        <w:rPr>
          <w:rFonts w:ascii="Century Schoolbook" w:eastAsia="Times New Roman" w:hAnsi="Century Schoolbook" w:cs="Century Schoolbook"/>
        </w:rPr>
        <w:softHyphen/>
        <w:t>вым раздражителем.</w:t>
      </w:r>
    </w:p>
    <w:p w:rsidR="009E5630" w:rsidRPr="000B408C" w:rsidRDefault="009E5630" w:rsidP="009E5630">
      <w:pPr>
        <w:spacing w:after="0" w:line="274" w:lineRule="exact"/>
        <w:ind w:left="20" w:right="60" w:hanging="20"/>
        <w:jc w:val="both"/>
        <w:rPr>
          <w:rFonts w:ascii="Times New Roman" w:eastAsia="Times New Roman" w:hAnsi="Times New Roman" w:cs="Times New Roman"/>
          <w:sz w:val="24"/>
          <w:szCs w:val="24"/>
        </w:rPr>
      </w:pPr>
      <w:r w:rsidRPr="000B408C">
        <w:rPr>
          <w:rFonts w:ascii="Century Schoolbook" w:eastAsia="Times New Roman" w:hAnsi="Century Schoolbook" w:cs="Century Schoolbook"/>
          <w:i/>
          <w:iCs/>
        </w:rPr>
        <w:t>Правило третье.</w:t>
      </w:r>
      <w:r w:rsidRPr="000B408C">
        <w:rPr>
          <w:rFonts w:ascii="Century Schoolbook" w:eastAsia="Times New Roman" w:hAnsi="Century Schoolbook" w:cs="Century Schoolbook"/>
        </w:rPr>
        <w:t xml:space="preserve"> Не терять неоправданно много времени на определение трудноуловимых признаков дыхания с помощью вор</w:t>
      </w:r>
      <w:r w:rsidRPr="000B408C">
        <w:rPr>
          <w:rFonts w:ascii="Century Schoolbook" w:eastAsia="Times New Roman" w:hAnsi="Century Schoolbook" w:cs="Century Schoolbook"/>
        </w:rPr>
        <w:softHyphen/>
        <w:t>синок ватки, зеркальца или наблюдения за движением грудной клетки. Самостоятельное дыхание без пульса на сонной артерии продолжается не более минуты, а вдох искусственного дыхания взрослому человеку ни при каких обстоятельствах не может при</w:t>
      </w:r>
      <w:r w:rsidRPr="000B408C">
        <w:rPr>
          <w:rFonts w:ascii="Century Schoolbook" w:eastAsia="Times New Roman" w:hAnsi="Century Schoolbook" w:cs="Century Schoolbook"/>
        </w:rPr>
        <w:softHyphen/>
        <w:t>чинить вреда.</w:t>
      </w:r>
    </w:p>
    <w:p w:rsidR="009E5630" w:rsidRPr="000B408C" w:rsidRDefault="009E5630" w:rsidP="009E5630">
      <w:pPr>
        <w:spacing w:after="0" w:line="269" w:lineRule="exact"/>
        <w:ind w:left="20" w:firstLine="380"/>
        <w:jc w:val="both"/>
        <w:rPr>
          <w:rFonts w:ascii="Times New Roman" w:eastAsia="Times New Roman" w:hAnsi="Times New Roman" w:cs="Times New Roman"/>
          <w:sz w:val="24"/>
          <w:szCs w:val="24"/>
        </w:rPr>
      </w:pPr>
      <w:r w:rsidRPr="000B408C">
        <w:rPr>
          <w:rFonts w:ascii="Century Schoolbook" w:eastAsia="Times New Roman" w:hAnsi="Century Schoolbook" w:cs="Century Schoolbook"/>
          <w:b/>
          <w:bCs/>
          <w:i/>
          <w:iCs/>
          <w:sz w:val="21"/>
          <w:szCs w:val="21"/>
        </w:rPr>
        <w:t>Если подтвердились признаки клинической смерти,</w:t>
      </w:r>
    </w:p>
    <w:p w:rsidR="009E5630" w:rsidRPr="000B408C" w:rsidRDefault="009E5630" w:rsidP="009E5630">
      <w:pPr>
        <w:spacing w:after="180" w:line="269" w:lineRule="exact"/>
        <w:ind w:left="20" w:right="60"/>
        <w:jc w:val="both"/>
        <w:rPr>
          <w:rFonts w:ascii="Times New Roman" w:eastAsia="Times New Roman" w:hAnsi="Times New Roman" w:cs="Times New Roman"/>
          <w:sz w:val="24"/>
          <w:szCs w:val="24"/>
        </w:rPr>
      </w:pPr>
      <w:r w:rsidRPr="000B408C">
        <w:rPr>
          <w:rFonts w:ascii="Century Schoolbook" w:eastAsia="Times New Roman" w:hAnsi="Century Schoolbook" w:cs="Century Schoolbook"/>
        </w:rPr>
        <w:t>быстро освободить грудную клетку от одежды и нанести удар по грудине (см. п. 5.4). При его неэффективности — приступить к сер</w:t>
      </w:r>
      <w:r w:rsidRPr="000B408C">
        <w:rPr>
          <w:rFonts w:ascii="Century Schoolbook" w:eastAsia="Times New Roman" w:hAnsi="Century Schoolbook" w:cs="Century Schoolbook"/>
        </w:rPr>
        <w:softHyphen/>
        <w:t>дечно-легочной реанимации (см. пункты 5.5 и 5.6).</w:t>
      </w:r>
    </w:p>
    <w:p w:rsidR="009E5630" w:rsidRPr="000B408C" w:rsidRDefault="009E5630" w:rsidP="009E5630">
      <w:pPr>
        <w:spacing w:before="180" w:after="0" w:line="274" w:lineRule="exact"/>
        <w:ind w:left="20" w:hanging="20"/>
        <w:jc w:val="both"/>
        <w:rPr>
          <w:rFonts w:ascii="Times New Roman" w:eastAsia="Times New Roman" w:hAnsi="Times New Roman" w:cs="Times New Roman"/>
          <w:sz w:val="24"/>
          <w:szCs w:val="24"/>
        </w:rPr>
      </w:pPr>
      <w:r w:rsidRPr="000B408C">
        <w:rPr>
          <w:rFonts w:ascii="Century Schoolbook" w:eastAsia="Times New Roman" w:hAnsi="Century Schoolbook" w:cs="Century Schoolbook"/>
          <w:b/>
          <w:bCs/>
          <w:i/>
          <w:iCs/>
          <w:sz w:val="21"/>
          <w:szCs w:val="21"/>
        </w:rPr>
        <w:t>5.1. Правила определения пульса на сонной артерии:</w:t>
      </w:r>
    </w:p>
    <w:p w:rsidR="009E5630" w:rsidRPr="000B408C" w:rsidRDefault="009E5630" w:rsidP="009E5630">
      <w:pPr>
        <w:spacing w:after="0" w:line="274" w:lineRule="exact"/>
        <w:ind w:left="20" w:right="60" w:hanging="20"/>
        <w:jc w:val="both"/>
        <w:rPr>
          <w:rFonts w:ascii="Times New Roman" w:eastAsia="Times New Roman" w:hAnsi="Times New Roman" w:cs="Times New Roman"/>
          <w:sz w:val="24"/>
          <w:szCs w:val="24"/>
        </w:rPr>
      </w:pPr>
      <w:r w:rsidRPr="000B408C">
        <w:rPr>
          <w:rFonts w:ascii="Century Schoolbook" w:eastAsia="Times New Roman" w:hAnsi="Century Schoolbook" w:cs="Century Schoolbook"/>
          <w:i/>
          <w:iCs/>
        </w:rPr>
        <w:t>Правило первое.</w:t>
      </w:r>
      <w:r w:rsidRPr="000B408C">
        <w:rPr>
          <w:rFonts w:ascii="Century Schoolbook" w:eastAsia="Times New Roman" w:hAnsi="Century Schoolbook" w:cs="Century Schoolbook"/>
        </w:rPr>
        <w:t xml:space="preserve"> Расположить четыре пальца на шее постра</w:t>
      </w:r>
      <w:r w:rsidRPr="000B408C">
        <w:rPr>
          <w:rFonts w:ascii="Century Schoolbook" w:eastAsia="Times New Roman" w:hAnsi="Century Schoolbook" w:cs="Century Schoolbook"/>
        </w:rPr>
        <w:softHyphen/>
        <w:t>давшего и убедиться в отсутствии пульса на сонной артерии.</w:t>
      </w:r>
    </w:p>
    <w:p w:rsidR="009E5630" w:rsidRDefault="009E5630" w:rsidP="009E5630">
      <w:pPr>
        <w:spacing w:after="180" w:line="274" w:lineRule="exact"/>
        <w:ind w:left="20" w:hanging="20"/>
        <w:jc w:val="both"/>
        <w:rPr>
          <w:rFonts w:ascii="Century Schoolbook" w:eastAsia="Times New Roman" w:hAnsi="Century Schoolbook" w:cs="Century Schoolbook"/>
        </w:rPr>
      </w:pPr>
      <w:r w:rsidRPr="000B408C">
        <w:rPr>
          <w:rFonts w:ascii="Century Schoolbook" w:eastAsia="Times New Roman" w:hAnsi="Century Schoolbook" w:cs="Century Schoolbook"/>
          <w:i/>
          <w:iCs/>
        </w:rPr>
        <w:t>Правило второе.</w:t>
      </w:r>
      <w:r w:rsidRPr="000B408C">
        <w:rPr>
          <w:rFonts w:ascii="Century Schoolbook" w:eastAsia="Times New Roman" w:hAnsi="Century Schoolbook" w:cs="Century Schoolbook"/>
        </w:rPr>
        <w:t xml:space="preserve"> Определять пульс не менее 10 секунд.</w:t>
      </w:r>
    </w:p>
    <w:p w:rsidR="009E5630" w:rsidRDefault="009E5630" w:rsidP="009E5630">
      <w:pPr>
        <w:framePr w:w="2861" w:h="2400" w:wrap="around" w:vAnchor="text" w:hAnchor="page" w:x="5026" w:y="379"/>
        <w:jc w:val="center"/>
        <w:rPr>
          <w:sz w:val="0"/>
          <w:szCs w:val="0"/>
        </w:rPr>
      </w:pPr>
      <w:r>
        <w:rPr>
          <w:noProof/>
        </w:rPr>
        <w:lastRenderedPageBreak/>
        <w:drawing>
          <wp:inline distT="0" distB="0" distL="0" distR="0" wp14:anchorId="74681ADE" wp14:editId="58DBB966">
            <wp:extent cx="1816128" cy="1521364"/>
            <wp:effectExtent l="19050" t="0" r="0" b="0"/>
            <wp:docPr id="14" name="Рисунок 10" descr="C:\Documents and Settings\Admin\Рабочий стол\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Admin\Рабочий стол\media\image4.jpeg"/>
                    <pic:cNvPicPr>
                      <a:picLocks noChangeAspect="1" noChangeArrowheads="1"/>
                    </pic:cNvPicPr>
                  </pic:nvPicPr>
                  <pic:blipFill>
                    <a:blip r:embed="rId10" cstate="print"/>
                    <a:srcRect/>
                    <a:stretch>
                      <a:fillRect/>
                    </a:stretch>
                  </pic:blipFill>
                  <pic:spPr bwMode="auto">
                    <a:xfrm>
                      <a:off x="0" y="0"/>
                      <a:ext cx="1819275" cy="1524000"/>
                    </a:xfrm>
                    <a:prstGeom prst="rect">
                      <a:avLst/>
                    </a:prstGeom>
                    <a:noFill/>
                    <a:ln w="9525">
                      <a:noFill/>
                      <a:miter lim="800000"/>
                      <a:headEnd/>
                      <a:tailEnd/>
                    </a:ln>
                  </pic:spPr>
                </pic:pic>
              </a:graphicData>
            </a:graphic>
          </wp:inline>
        </w:drawing>
      </w:r>
    </w:p>
    <w:p w:rsidR="009E5630" w:rsidRDefault="009E5630" w:rsidP="009E5630">
      <w:pPr>
        <w:spacing w:after="180" w:line="274" w:lineRule="exact"/>
        <w:ind w:left="20" w:firstLine="380"/>
        <w:jc w:val="both"/>
        <w:rPr>
          <w:rFonts w:ascii="Century Schoolbook" w:eastAsia="Times New Roman" w:hAnsi="Century Schoolbook" w:cs="Century Schoolbook"/>
        </w:rPr>
      </w:pPr>
    </w:p>
    <w:p w:rsidR="009E5630" w:rsidRDefault="009E5630" w:rsidP="009E5630">
      <w:pPr>
        <w:spacing w:after="180" w:line="274" w:lineRule="exact"/>
        <w:ind w:left="20" w:firstLine="380"/>
        <w:jc w:val="both"/>
        <w:rPr>
          <w:rFonts w:ascii="Times New Roman" w:eastAsia="Times New Roman" w:hAnsi="Times New Roman" w:cs="Times New Roman"/>
          <w:sz w:val="24"/>
          <w:szCs w:val="24"/>
        </w:rPr>
      </w:pPr>
    </w:p>
    <w:p w:rsidR="009E5630" w:rsidRPr="000B408C" w:rsidRDefault="009E5630" w:rsidP="009E5630">
      <w:pPr>
        <w:spacing w:after="180" w:line="274" w:lineRule="exact"/>
        <w:ind w:left="20" w:firstLine="3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9E5630" w:rsidRDefault="009E5630" w:rsidP="009E5630">
      <w:pPr>
        <w:spacing w:before="180" w:after="0" w:line="274" w:lineRule="exact"/>
        <w:ind w:left="20" w:right="60" w:firstLine="380"/>
        <w:jc w:val="both"/>
        <w:rPr>
          <w:rFonts w:ascii="Century Schoolbook" w:eastAsia="Times New Roman" w:hAnsi="Century Schoolbook" w:cs="Century Schoolbook"/>
          <w:b/>
          <w:bCs/>
          <w:i/>
          <w:iCs/>
          <w:sz w:val="21"/>
          <w:szCs w:val="21"/>
        </w:rPr>
      </w:pPr>
    </w:p>
    <w:p w:rsidR="009E5630" w:rsidRDefault="009E5630" w:rsidP="009E5630">
      <w:pPr>
        <w:spacing w:before="180" w:after="0" w:line="274" w:lineRule="exact"/>
        <w:ind w:left="20" w:right="60" w:firstLine="380"/>
        <w:jc w:val="both"/>
        <w:rPr>
          <w:rFonts w:ascii="Century Schoolbook" w:eastAsia="Times New Roman" w:hAnsi="Century Schoolbook" w:cs="Century Schoolbook"/>
          <w:b/>
          <w:bCs/>
          <w:i/>
          <w:iCs/>
          <w:sz w:val="21"/>
          <w:szCs w:val="21"/>
        </w:rPr>
      </w:pPr>
    </w:p>
    <w:p w:rsidR="009E5630" w:rsidRDefault="009E5630" w:rsidP="009E5630">
      <w:pPr>
        <w:spacing w:before="180" w:after="0" w:line="274" w:lineRule="exact"/>
        <w:ind w:left="20" w:right="60" w:firstLine="380"/>
        <w:jc w:val="both"/>
        <w:rPr>
          <w:rFonts w:ascii="Century Schoolbook" w:eastAsia="Times New Roman" w:hAnsi="Century Schoolbook" w:cs="Century Schoolbook"/>
          <w:b/>
          <w:bCs/>
          <w:i/>
          <w:iCs/>
          <w:sz w:val="21"/>
          <w:szCs w:val="21"/>
        </w:rPr>
      </w:pPr>
    </w:p>
    <w:p w:rsidR="009E5630" w:rsidRDefault="009E5630" w:rsidP="009E5630">
      <w:pPr>
        <w:spacing w:before="180" w:after="0" w:line="274" w:lineRule="exact"/>
        <w:ind w:left="20" w:right="60" w:firstLine="380"/>
        <w:jc w:val="both"/>
        <w:rPr>
          <w:rFonts w:ascii="Century Schoolbook" w:eastAsia="Times New Roman" w:hAnsi="Century Schoolbook" w:cs="Century Schoolbook"/>
          <w:b/>
          <w:bCs/>
          <w:i/>
          <w:iCs/>
          <w:sz w:val="21"/>
          <w:szCs w:val="21"/>
        </w:rPr>
      </w:pPr>
    </w:p>
    <w:p w:rsidR="009E5630" w:rsidRPr="000B408C" w:rsidRDefault="009E5630" w:rsidP="009E5630">
      <w:pPr>
        <w:spacing w:before="180" w:after="0" w:line="274" w:lineRule="exact"/>
        <w:ind w:left="20" w:right="60" w:firstLine="380"/>
        <w:jc w:val="both"/>
        <w:rPr>
          <w:rFonts w:ascii="Times New Roman" w:eastAsia="Times New Roman" w:hAnsi="Times New Roman" w:cs="Times New Roman"/>
          <w:sz w:val="24"/>
          <w:szCs w:val="24"/>
        </w:rPr>
      </w:pPr>
      <w:r w:rsidRPr="000B408C">
        <w:rPr>
          <w:rFonts w:ascii="Century Schoolbook" w:eastAsia="Times New Roman" w:hAnsi="Century Schoolbook" w:cs="Century Schoolbook"/>
          <w:b/>
          <w:bCs/>
          <w:i/>
          <w:iCs/>
          <w:sz w:val="21"/>
          <w:szCs w:val="21"/>
        </w:rPr>
        <w:t>5.2. Правила освобождения грудной клетки от одежды для проведения реанимации:</w:t>
      </w:r>
    </w:p>
    <w:p w:rsidR="009E5630" w:rsidRPr="000B408C" w:rsidRDefault="009E5630" w:rsidP="009E5630">
      <w:pPr>
        <w:spacing w:after="0" w:line="274" w:lineRule="exact"/>
        <w:ind w:left="20" w:right="60" w:firstLine="380"/>
        <w:jc w:val="both"/>
        <w:rPr>
          <w:rFonts w:ascii="Times New Roman" w:eastAsia="Times New Roman" w:hAnsi="Times New Roman" w:cs="Times New Roman"/>
          <w:sz w:val="24"/>
          <w:szCs w:val="24"/>
        </w:rPr>
      </w:pPr>
      <w:r w:rsidRPr="000B408C">
        <w:rPr>
          <w:rFonts w:ascii="Century Schoolbook" w:eastAsia="Times New Roman" w:hAnsi="Century Schoolbook" w:cs="Century Schoolbook"/>
          <w:i/>
          <w:iCs/>
        </w:rPr>
        <w:t>Правило первое.</w:t>
      </w:r>
      <w:r w:rsidRPr="000B408C">
        <w:rPr>
          <w:rFonts w:ascii="Century Schoolbook" w:eastAsia="Times New Roman" w:hAnsi="Century Schoolbook" w:cs="Century Schoolbook"/>
        </w:rPr>
        <w:t xml:space="preserve"> Расстегнуть пуговицы рубашки и освободить грудную клетку.</w:t>
      </w:r>
    </w:p>
    <w:p w:rsidR="009E5630" w:rsidRPr="000B408C" w:rsidRDefault="009E5630" w:rsidP="009E5630">
      <w:pPr>
        <w:spacing w:after="0" w:line="274" w:lineRule="exact"/>
        <w:ind w:left="20" w:right="60" w:firstLine="380"/>
        <w:jc w:val="both"/>
        <w:rPr>
          <w:rFonts w:ascii="Times New Roman" w:eastAsia="Times New Roman" w:hAnsi="Times New Roman" w:cs="Times New Roman"/>
          <w:sz w:val="24"/>
          <w:szCs w:val="24"/>
        </w:rPr>
      </w:pPr>
      <w:r w:rsidRPr="000B408C">
        <w:rPr>
          <w:rFonts w:ascii="Century Schoolbook" w:eastAsia="Times New Roman" w:hAnsi="Century Schoolbook" w:cs="Century Schoolbook"/>
          <w:i/>
          <w:iCs/>
        </w:rPr>
        <w:t>Правило второе.</w:t>
      </w:r>
      <w:r w:rsidRPr="000B408C">
        <w:rPr>
          <w:rFonts w:ascii="Century Schoolbook" w:eastAsia="Times New Roman" w:hAnsi="Century Schoolbook" w:cs="Century Schoolbook"/>
        </w:rPr>
        <w:t xml:space="preserve"> Джемпер, свитер или водолазку приподнять и сдвинуть к шее.</w:t>
      </w:r>
    </w:p>
    <w:p w:rsidR="009E5630" w:rsidRPr="000B408C" w:rsidRDefault="009E5630" w:rsidP="009E5630">
      <w:pPr>
        <w:spacing w:after="0" w:line="274" w:lineRule="exact"/>
        <w:ind w:left="20" w:right="20" w:firstLine="380"/>
        <w:jc w:val="both"/>
        <w:rPr>
          <w:rFonts w:ascii="Times New Roman" w:eastAsia="Times New Roman" w:hAnsi="Times New Roman" w:cs="Times New Roman"/>
          <w:sz w:val="24"/>
          <w:szCs w:val="24"/>
        </w:rPr>
      </w:pPr>
      <w:r w:rsidRPr="000B408C">
        <w:rPr>
          <w:rFonts w:ascii="Century Schoolbook" w:eastAsia="Times New Roman" w:hAnsi="Century Schoolbook" w:cs="Century Schoolbook"/>
          <w:i/>
          <w:iCs/>
        </w:rPr>
        <w:t>Правило третье.</w:t>
      </w:r>
      <w:r w:rsidRPr="000B408C">
        <w:rPr>
          <w:rFonts w:ascii="Century Schoolbook" w:eastAsia="Times New Roman" w:hAnsi="Century Schoolbook" w:cs="Century Schoolbook"/>
        </w:rPr>
        <w:t xml:space="preserve"> Майку, футболку или любое белье из тонкой ткани можно не снимать. Прежде чем наносить удар по грудине или приступать к непрямому массажу сердца, убедиться, что под тканью нет нательного крестика или кулона.</w:t>
      </w:r>
    </w:p>
    <w:p w:rsidR="009E5630" w:rsidRPr="000B408C" w:rsidRDefault="009E5630" w:rsidP="009E5630">
      <w:pPr>
        <w:spacing w:after="0" w:line="274" w:lineRule="exact"/>
        <w:ind w:left="20" w:right="20" w:firstLine="380"/>
        <w:jc w:val="both"/>
        <w:rPr>
          <w:rFonts w:ascii="Times New Roman" w:eastAsia="Times New Roman" w:hAnsi="Times New Roman" w:cs="Times New Roman"/>
          <w:sz w:val="24"/>
          <w:szCs w:val="24"/>
        </w:rPr>
      </w:pPr>
      <w:r w:rsidRPr="000B408C">
        <w:rPr>
          <w:rFonts w:ascii="Century Schoolbook" w:eastAsia="Times New Roman" w:hAnsi="Century Schoolbook" w:cs="Century Schoolbook"/>
          <w:i/>
          <w:iCs/>
        </w:rPr>
        <w:t>Правило четвертое.</w:t>
      </w:r>
      <w:r w:rsidRPr="000B408C">
        <w:rPr>
          <w:rFonts w:ascii="Century Schoolbook" w:eastAsia="Times New Roman" w:hAnsi="Century Schoolbook" w:cs="Century Schoolbook"/>
        </w:rPr>
        <w:t xml:space="preserve"> Поясной ремень обязательно расстег</w:t>
      </w:r>
      <w:r w:rsidRPr="000B408C">
        <w:rPr>
          <w:rFonts w:ascii="Century Schoolbook" w:eastAsia="Times New Roman" w:hAnsi="Century Schoolbook" w:cs="Century Schoolbook"/>
        </w:rPr>
        <w:softHyphen/>
        <w:t>нуть или ослабить. Известны случаи, когда во время проведения непрямого массажа сердца печень повреждалась о край жесткого ремня.</w:t>
      </w:r>
    </w:p>
    <w:p w:rsidR="009E5630" w:rsidRDefault="009E5630" w:rsidP="009E5630">
      <w:pPr>
        <w:spacing w:after="240" w:line="274" w:lineRule="exact"/>
        <w:ind w:left="20" w:right="20" w:firstLine="380"/>
        <w:jc w:val="both"/>
        <w:rPr>
          <w:rFonts w:ascii="Century Schoolbook" w:eastAsia="Times New Roman" w:hAnsi="Century Schoolbook" w:cs="Century Schoolbook"/>
        </w:rPr>
      </w:pPr>
      <w:r w:rsidRPr="000B408C">
        <w:rPr>
          <w:rFonts w:ascii="Century Schoolbook" w:eastAsia="Times New Roman" w:hAnsi="Century Schoolbook" w:cs="Century Schoolbook"/>
          <w:b/>
          <w:bCs/>
          <w:i/>
          <w:iCs/>
        </w:rPr>
        <w:t>В случаях если на женщине надет бюстгальтер,</w:t>
      </w:r>
      <w:r w:rsidRPr="000B408C">
        <w:rPr>
          <w:rFonts w:ascii="Century Schoolbook" w:eastAsia="Times New Roman" w:hAnsi="Century Schoolbook" w:cs="Century Schoolbook"/>
        </w:rPr>
        <w:t xml:space="preserve"> сдви</w:t>
      </w:r>
      <w:r w:rsidRPr="000B408C">
        <w:rPr>
          <w:rFonts w:ascii="Century Schoolbook" w:eastAsia="Times New Roman" w:hAnsi="Century Schoolbook" w:cs="Century Schoolbook"/>
        </w:rPr>
        <w:softHyphen/>
        <w:t>нуть его ближе</w:t>
      </w:r>
      <w:r>
        <w:rPr>
          <w:rFonts w:ascii="Century Schoolbook" w:eastAsia="Times New Roman" w:hAnsi="Century Schoolbook" w:cs="Century Schoolbook"/>
        </w:rPr>
        <w:t xml:space="preserve"> к шее.</w:t>
      </w:r>
    </w:p>
    <w:p w:rsidR="009E5630" w:rsidRPr="00073DB3" w:rsidRDefault="009E5630" w:rsidP="009E5630">
      <w:pPr>
        <w:spacing w:after="240" w:line="274" w:lineRule="exact"/>
        <w:ind w:left="20" w:right="20" w:firstLine="380"/>
        <w:jc w:val="center"/>
        <w:rPr>
          <w:rFonts w:ascii="Times New Roman" w:eastAsia="Times New Roman" w:hAnsi="Times New Roman" w:cs="Times New Roman"/>
          <w:color w:val="FF0000"/>
          <w:sz w:val="24"/>
          <w:szCs w:val="24"/>
        </w:rPr>
      </w:pPr>
      <w:r w:rsidRPr="000B408C">
        <w:rPr>
          <w:rFonts w:ascii="Century Schoolbook" w:eastAsia="Times New Roman" w:hAnsi="Century Schoolbook" w:cs="Century Schoolbook"/>
          <w:b/>
          <w:bCs/>
          <w:color w:val="FF0000"/>
        </w:rPr>
        <w:t>Внимание!</w:t>
      </w:r>
    </w:p>
    <w:p w:rsidR="009E5630" w:rsidRDefault="009E5630" w:rsidP="009E5630">
      <w:pPr>
        <w:spacing w:after="240" w:line="274" w:lineRule="exact"/>
        <w:ind w:left="20" w:right="20" w:firstLine="380"/>
        <w:jc w:val="both"/>
        <w:rPr>
          <w:rFonts w:ascii="Times New Roman" w:eastAsia="Times New Roman" w:hAnsi="Times New Roman" w:cs="Times New Roman"/>
          <w:color w:val="FF0000"/>
          <w:sz w:val="24"/>
          <w:szCs w:val="24"/>
        </w:rPr>
      </w:pPr>
      <w:r w:rsidRPr="000B408C">
        <w:rPr>
          <w:rFonts w:ascii="Century Schoolbook" w:eastAsia="Times New Roman" w:hAnsi="Century Schoolbook" w:cs="Century Schoolbook"/>
          <w:color w:val="FF0000"/>
        </w:rPr>
        <w:t>Перед тем как приступить к реанимации, уложить постра</w:t>
      </w:r>
      <w:r w:rsidRPr="000B408C">
        <w:rPr>
          <w:rFonts w:ascii="Century Schoolbook" w:eastAsia="Times New Roman" w:hAnsi="Century Schoolbook" w:cs="Century Schoolbook"/>
          <w:color w:val="FF0000"/>
        </w:rPr>
        <w:softHyphen/>
        <w:t>давшего на жесткую и ровную поверхность, освободить грудную клетку от одежды и определить анатомические ориентиры.</w:t>
      </w:r>
    </w:p>
    <w:p w:rsidR="009E5630" w:rsidRPr="00E8212B" w:rsidRDefault="009E5630" w:rsidP="009E5630">
      <w:pPr>
        <w:spacing w:after="240" w:line="274" w:lineRule="exact"/>
        <w:ind w:left="20" w:right="20" w:firstLine="380"/>
        <w:jc w:val="both"/>
        <w:rPr>
          <w:rFonts w:ascii="Times New Roman" w:eastAsia="Times New Roman" w:hAnsi="Times New Roman" w:cs="Times New Roman"/>
          <w:color w:val="FF0000"/>
          <w:sz w:val="24"/>
          <w:szCs w:val="24"/>
        </w:rPr>
      </w:pPr>
      <w:r w:rsidRPr="008B3D28">
        <w:rPr>
          <w:rFonts w:ascii="Century Schoolbook" w:eastAsia="Times New Roman" w:hAnsi="Century Schoolbook" w:cs="Century Schoolbook"/>
          <w:i/>
          <w:iCs/>
          <w:sz w:val="23"/>
          <w:szCs w:val="23"/>
        </w:rPr>
        <w:t xml:space="preserve">5.4. Правила нанесения удара по грудине: </w:t>
      </w:r>
    </w:p>
    <w:p w:rsidR="009E5630" w:rsidRPr="008B3D28" w:rsidRDefault="009E5630" w:rsidP="009E5630">
      <w:pPr>
        <w:spacing w:after="0" w:line="269" w:lineRule="exact"/>
        <w:ind w:left="20" w:right="40"/>
        <w:jc w:val="both"/>
        <w:rPr>
          <w:rFonts w:ascii="Times New Roman" w:eastAsia="Times New Roman" w:hAnsi="Times New Roman" w:cs="Times New Roman"/>
          <w:sz w:val="24"/>
          <w:szCs w:val="24"/>
        </w:rPr>
      </w:pPr>
      <w:r w:rsidRPr="008B3D28">
        <w:rPr>
          <w:rFonts w:ascii="Century Schoolbook" w:eastAsia="Times New Roman" w:hAnsi="Century Schoolbook" w:cs="Century Schoolbook"/>
          <w:i/>
          <w:iCs/>
          <w:sz w:val="23"/>
          <w:szCs w:val="23"/>
        </w:rPr>
        <w:t>Правило первое.</w:t>
      </w:r>
      <w:r w:rsidRPr="008B3D28">
        <w:rPr>
          <w:rFonts w:ascii="Century Schoolbook" w:eastAsia="Times New Roman" w:hAnsi="Century Schoolbook" w:cs="Century Schoolbook"/>
          <w:sz w:val="23"/>
          <w:szCs w:val="23"/>
        </w:rPr>
        <w:t xml:space="preserve"> Убедиться в отсутствии пульса на сонной ар</w:t>
      </w:r>
      <w:r w:rsidRPr="008B3D28">
        <w:rPr>
          <w:rFonts w:ascii="Century Schoolbook" w:eastAsia="Times New Roman" w:hAnsi="Century Schoolbook" w:cs="Century Schoolbook"/>
          <w:sz w:val="23"/>
          <w:szCs w:val="23"/>
        </w:rPr>
        <w:softHyphen/>
        <w:t>терии.</w:t>
      </w:r>
    </w:p>
    <w:p w:rsidR="009E5630" w:rsidRPr="008B3D28" w:rsidRDefault="009E5630" w:rsidP="009E5630">
      <w:pPr>
        <w:spacing w:after="0" w:line="269" w:lineRule="exact"/>
        <w:ind w:left="20" w:right="40"/>
        <w:jc w:val="both"/>
        <w:rPr>
          <w:rFonts w:ascii="Times New Roman" w:eastAsia="Times New Roman" w:hAnsi="Times New Roman" w:cs="Times New Roman"/>
          <w:sz w:val="24"/>
          <w:szCs w:val="24"/>
        </w:rPr>
      </w:pPr>
      <w:r w:rsidRPr="008B3D28">
        <w:rPr>
          <w:rFonts w:ascii="Century Schoolbook" w:eastAsia="Times New Roman" w:hAnsi="Century Schoolbook" w:cs="Century Schoolbook"/>
          <w:i/>
          <w:iCs/>
          <w:sz w:val="23"/>
          <w:szCs w:val="23"/>
        </w:rPr>
        <w:t>Правило второе.</w:t>
      </w:r>
      <w:r w:rsidRPr="008B3D28">
        <w:rPr>
          <w:rFonts w:ascii="Century Schoolbook" w:eastAsia="Times New Roman" w:hAnsi="Century Schoolbook" w:cs="Century Schoolbook"/>
          <w:sz w:val="23"/>
          <w:szCs w:val="23"/>
        </w:rPr>
        <w:t xml:space="preserve"> Прикрыть двумя пальцами мечевидный от</w:t>
      </w:r>
      <w:r w:rsidRPr="008B3D28">
        <w:rPr>
          <w:rFonts w:ascii="Century Schoolbook" w:eastAsia="Times New Roman" w:hAnsi="Century Schoolbook" w:cs="Century Schoolbook"/>
          <w:sz w:val="23"/>
          <w:szCs w:val="23"/>
        </w:rPr>
        <w:softHyphen/>
        <w:t>росток.</w:t>
      </w:r>
    </w:p>
    <w:p w:rsidR="009E5630" w:rsidRPr="008B3D28" w:rsidRDefault="009E5630" w:rsidP="009E5630">
      <w:pPr>
        <w:spacing w:after="0" w:line="269" w:lineRule="exact"/>
        <w:ind w:left="20" w:right="40"/>
        <w:jc w:val="both"/>
        <w:rPr>
          <w:rFonts w:ascii="Times New Roman" w:eastAsia="Times New Roman" w:hAnsi="Times New Roman" w:cs="Times New Roman"/>
          <w:sz w:val="24"/>
          <w:szCs w:val="24"/>
        </w:rPr>
      </w:pPr>
      <w:r w:rsidRPr="008B3D28">
        <w:rPr>
          <w:rFonts w:ascii="Century Schoolbook" w:eastAsia="Times New Roman" w:hAnsi="Century Schoolbook" w:cs="Century Schoolbook"/>
          <w:i/>
          <w:iCs/>
          <w:sz w:val="23"/>
          <w:szCs w:val="23"/>
        </w:rPr>
        <w:t>Правило третье.</w:t>
      </w:r>
      <w:r w:rsidRPr="008B3D28">
        <w:rPr>
          <w:rFonts w:ascii="Century Schoolbook" w:eastAsia="Times New Roman" w:hAnsi="Century Schoolbook" w:cs="Century Schoolbook"/>
          <w:sz w:val="23"/>
          <w:szCs w:val="23"/>
        </w:rPr>
        <w:t xml:space="preserve"> Нанести удар кулаком выше своих пальцев, прикрывающих мечевидный отросток.</w:t>
      </w:r>
    </w:p>
    <w:p w:rsidR="009E5630" w:rsidRPr="008B3D28" w:rsidRDefault="009E5630" w:rsidP="009E5630">
      <w:pPr>
        <w:spacing w:after="0" w:line="269" w:lineRule="exact"/>
        <w:ind w:left="20" w:right="40"/>
        <w:jc w:val="both"/>
        <w:rPr>
          <w:rFonts w:ascii="Times New Roman" w:eastAsia="Times New Roman" w:hAnsi="Times New Roman" w:cs="Times New Roman"/>
          <w:sz w:val="24"/>
          <w:szCs w:val="24"/>
        </w:rPr>
      </w:pPr>
      <w:r w:rsidRPr="008B3D28">
        <w:rPr>
          <w:rFonts w:ascii="Century Schoolbook" w:eastAsia="Times New Roman" w:hAnsi="Century Schoolbook" w:cs="Century Schoolbook"/>
          <w:i/>
          <w:iCs/>
          <w:sz w:val="23"/>
          <w:szCs w:val="23"/>
        </w:rPr>
        <w:t>Правило четвертое.</w:t>
      </w:r>
      <w:r w:rsidRPr="008B3D28">
        <w:rPr>
          <w:rFonts w:ascii="Century Schoolbook" w:eastAsia="Times New Roman" w:hAnsi="Century Schoolbook" w:cs="Century Schoolbook"/>
          <w:sz w:val="23"/>
          <w:szCs w:val="23"/>
        </w:rPr>
        <w:t xml:space="preserve"> После удара проверить пульс на сон</w:t>
      </w:r>
      <w:r w:rsidRPr="008B3D28">
        <w:rPr>
          <w:rFonts w:ascii="Century Schoolbook" w:eastAsia="Times New Roman" w:hAnsi="Century Schoolbook" w:cs="Century Schoolbook"/>
          <w:sz w:val="23"/>
          <w:szCs w:val="23"/>
        </w:rPr>
        <w:softHyphen/>
        <w:t>ной артерии. При отсутствии пульса сделать еще одну-две по</w:t>
      </w:r>
      <w:r w:rsidRPr="008B3D28">
        <w:rPr>
          <w:rFonts w:ascii="Century Schoolbook" w:eastAsia="Times New Roman" w:hAnsi="Century Schoolbook" w:cs="Century Schoolbook"/>
          <w:sz w:val="23"/>
          <w:szCs w:val="23"/>
        </w:rPr>
        <w:softHyphen/>
        <w:t>пытки.</w:t>
      </w:r>
    </w:p>
    <w:p w:rsidR="009E5630" w:rsidRPr="008B3D28" w:rsidRDefault="009E5630" w:rsidP="009E5630">
      <w:pPr>
        <w:spacing w:after="0" w:line="269" w:lineRule="exact"/>
        <w:ind w:left="20" w:right="40"/>
        <w:jc w:val="both"/>
        <w:rPr>
          <w:rFonts w:ascii="Times New Roman" w:eastAsia="Times New Roman" w:hAnsi="Times New Roman" w:cs="Times New Roman"/>
          <w:sz w:val="24"/>
          <w:szCs w:val="24"/>
        </w:rPr>
      </w:pPr>
      <w:r w:rsidRPr="008B3D28">
        <w:rPr>
          <w:rFonts w:ascii="Century Schoolbook" w:eastAsia="Times New Roman" w:hAnsi="Century Schoolbook" w:cs="Century Schoolbook"/>
          <w:i/>
          <w:iCs/>
          <w:sz w:val="23"/>
          <w:szCs w:val="23"/>
        </w:rPr>
        <w:t>Правило пятое.</w:t>
      </w:r>
      <w:r w:rsidRPr="008B3D28">
        <w:rPr>
          <w:rFonts w:ascii="Century Schoolbook" w:eastAsia="Times New Roman" w:hAnsi="Century Schoolbook" w:cs="Century Schoolbook"/>
          <w:sz w:val="23"/>
          <w:szCs w:val="23"/>
        </w:rPr>
        <w:t xml:space="preserve"> Нельзя наносить удар при наличии пульса на сонной артерии.</w:t>
      </w:r>
    </w:p>
    <w:p w:rsidR="009E5630" w:rsidRDefault="009E5630" w:rsidP="009E5630">
      <w:pPr>
        <w:spacing w:after="180" w:line="269" w:lineRule="exact"/>
        <w:ind w:left="20" w:right="40"/>
        <w:jc w:val="both"/>
        <w:rPr>
          <w:rFonts w:ascii="Century Schoolbook" w:eastAsia="Times New Roman" w:hAnsi="Century Schoolbook" w:cs="Century Schoolbook"/>
          <w:sz w:val="23"/>
          <w:szCs w:val="23"/>
        </w:rPr>
      </w:pPr>
      <w:r w:rsidRPr="008B3D28">
        <w:rPr>
          <w:rFonts w:ascii="Century Schoolbook" w:eastAsia="Times New Roman" w:hAnsi="Century Schoolbook" w:cs="Century Schoolbook"/>
          <w:i/>
          <w:iCs/>
          <w:sz w:val="23"/>
          <w:szCs w:val="23"/>
        </w:rPr>
        <w:t>Правило шестое.</w:t>
      </w:r>
      <w:r w:rsidRPr="008B3D28">
        <w:rPr>
          <w:rFonts w:ascii="Century Schoolbook" w:eastAsia="Times New Roman" w:hAnsi="Century Schoolbook" w:cs="Century Schoolbook"/>
          <w:sz w:val="23"/>
          <w:szCs w:val="23"/>
        </w:rPr>
        <w:t xml:space="preserve"> Нельзя наносить удар по мечевидному от</w:t>
      </w:r>
      <w:r w:rsidRPr="008B3D28">
        <w:rPr>
          <w:rFonts w:ascii="Century Schoolbook" w:eastAsia="Times New Roman" w:hAnsi="Century Schoolbook" w:cs="Century Schoolbook"/>
          <w:sz w:val="23"/>
          <w:szCs w:val="23"/>
        </w:rPr>
        <w:softHyphen/>
        <w:t>ростку.</w:t>
      </w:r>
    </w:p>
    <w:tbl>
      <w:tblPr>
        <w:tblStyle w:val="a7"/>
        <w:tblpPr w:leftFromText="180" w:rightFromText="180" w:vertAnchor="text" w:horzAnchor="margin" w:tblpY="37"/>
        <w:tblW w:w="0" w:type="auto"/>
        <w:tblLook w:val="04A0" w:firstRow="1" w:lastRow="0" w:firstColumn="1" w:lastColumn="0" w:noHBand="0" w:noVBand="1"/>
      </w:tblPr>
      <w:tblGrid>
        <w:gridCol w:w="10455"/>
      </w:tblGrid>
      <w:tr w:rsidR="009E5630" w:rsidTr="00105E6C">
        <w:tc>
          <w:tcPr>
            <w:tcW w:w="10681" w:type="dxa"/>
          </w:tcPr>
          <w:p w:rsidR="009E5630" w:rsidRPr="008B3D28" w:rsidRDefault="009E5630" w:rsidP="00105E6C">
            <w:pPr>
              <w:spacing w:line="274" w:lineRule="exact"/>
              <w:ind w:left="2880"/>
              <w:rPr>
                <w:rFonts w:ascii="Times New Roman" w:eastAsia="Times New Roman" w:hAnsi="Times New Roman"/>
                <w:color w:val="FF0000"/>
                <w:sz w:val="24"/>
                <w:szCs w:val="24"/>
              </w:rPr>
            </w:pPr>
            <w:r w:rsidRPr="008B3D28">
              <w:rPr>
                <w:rFonts w:ascii="Century Schoolbook" w:eastAsia="Times New Roman" w:hAnsi="Century Schoolbook" w:cs="Century Schoolbook"/>
                <w:color w:val="FF0000"/>
                <w:sz w:val="23"/>
                <w:szCs w:val="23"/>
              </w:rPr>
              <w:t>Внимание!</w:t>
            </w:r>
          </w:p>
          <w:p w:rsidR="009E5630" w:rsidRPr="008B3D28" w:rsidRDefault="009E5630" w:rsidP="00105E6C">
            <w:pPr>
              <w:spacing w:line="274" w:lineRule="exact"/>
              <w:ind w:firstLine="400"/>
              <w:jc w:val="both"/>
              <w:rPr>
                <w:rFonts w:ascii="Century Schoolbook" w:eastAsia="Times New Roman" w:hAnsi="Century Schoolbook" w:cs="Century Schoolbook"/>
                <w:color w:val="FF0000"/>
                <w:sz w:val="23"/>
                <w:szCs w:val="23"/>
              </w:rPr>
            </w:pPr>
            <w:r w:rsidRPr="008B3D28">
              <w:rPr>
                <w:rFonts w:ascii="Century Schoolbook" w:eastAsia="Times New Roman" w:hAnsi="Century Schoolbook" w:cs="Century Schoolbook"/>
                <w:color w:val="FF0000"/>
                <w:sz w:val="23"/>
                <w:szCs w:val="23"/>
              </w:rPr>
              <w:t xml:space="preserve">В случае клинической смерти, </w:t>
            </w:r>
          </w:p>
          <w:p w:rsidR="009E5630" w:rsidRPr="000F1A3B" w:rsidRDefault="009E5630" w:rsidP="00105E6C">
            <w:pPr>
              <w:spacing w:line="274" w:lineRule="exact"/>
              <w:ind w:firstLine="400"/>
              <w:jc w:val="both"/>
              <w:rPr>
                <w:rFonts w:ascii="Times New Roman" w:eastAsia="Times New Roman" w:hAnsi="Times New Roman"/>
                <w:color w:val="FF0000"/>
                <w:sz w:val="24"/>
                <w:szCs w:val="24"/>
              </w:rPr>
            </w:pPr>
            <w:r w:rsidRPr="008B3D28">
              <w:rPr>
                <w:rFonts w:ascii="Century Schoolbook" w:eastAsia="Times New Roman" w:hAnsi="Century Schoolbook" w:cs="Century Schoolbook"/>
                <w:color w:val="FF0000"/>
                <w:sz w:val="23"/>
                <w:szCs w:val="23"/>
              </w:rPr>
              <w:t>особенно после поражения электрическим током, первое, с чего начинать помощь, — нанес</w:t>
            </w:r>
            <w:r w:rsidRPr="008B3D28">
              <w:rPr>
                <w:rFonts w:ascii="Century Schoolbook" w:eastAsia="Times New Roman" w:hAnsi="Century Schoolbook" w:cs="Century Schoolbook"/>
                <w:color w:val="FF0000"/>
                <w:sz w:val="23"/>
                <w:szCs w:val="23"/>
              </w:rPr>
              <w:softHyphen/>
              <w:t>ти удар по грудине пострадавшего. Если удар нанесен в течение первой минуты после остановки сердца, вероятность оживления превышает 50%.</w:t>
            </w:r>
            <w:r w:rsidRPr="000F1A3B">
              <w:rPr>
                <w:rStyle w:val="4"/>
                <w:color w:val="FF0000"/>
              </w:rPr>
              <w:t>Если после нескольких ударов не появился пульс на сон</w:t>
            </w:r>
            <w:r w:rsidRPr="000F1A3B">
              <w:rPr>
                <w:rStyle w:val="4"/>
                <w:color w:val="FF0000"/>
              </w:rPr>
              <w:softHyphen/>
              <w:t>ной артерии,</w:t>
            </w:r>
            <w:r w:rsidRPr="000F1A3B">
              <w:rPr>
                <w:rStyle w:val="40"/>
                <w:color w:val="FF0000"/>
              </w:rPr>
              <w:t xml:space="preserve"> приступить к непрямому массажу сердца.</w:t>
            </w:r>
          </w:p>
          <w:p w:rsidR="009E5630" w:rsidRDefault="009E5630" w:rsidP="00105E6C">
            <w:pPr>
              <w:spacing w:line="274" w:lineRule="exact"/>
              <w:jc w:val="both"/>
              <w:rPr>
                <w:rFonts w:ascii="Century Schoolbook" w:eastAsia="Times New Roman" w:hAnsi="Century Schoolbook" w:cs="Century Schoolbook"/>
                <w:color w:val="FF0000"/>
                <w:sz w:val="23"/>
                <w:szCs w:val="23"/>
              </w:rPr>
            </w:pPr>
          </w:p>
        </w:tc>
      </w:tr>
    </w:tbl>
    <w:p w:rsidR="009E5630" w:rsidRDefault="009E5630" w:rsidP="009E5630">
      <w:pPr>
        <w:spacing w:after="180" w:line="269" w:lineRule="exact"/>
        <w:ind w:left="20" w:right="40"/>
        <w:jc w:val="both"/>
        <w:rPr>
          <w:rFonts w:ascii="Century Schoolbook" w:eastAsia="Times New Roman" w:hAnsi="Century Schoolbook" w:cs="Century Schoolbook"/>
          <w:sz w:val="23"/>
          <w:szCs w:val="23"/>
        </w:rPr>
      </w:pPr>
      <w:r>
        <w:rPr>
          <w:rFonts w:ascii="Century Schoolbook" w:eastAsia="Times New Roman" w:hAnsi="Century Schoolbook" w:cs="Century Schoolbook"/>
          <w:noProof/>
          <w:sz w:val="23"/>
          <w:szCs w:val="23"/>
        </w:rPr>
        <w:lastRenderedPageBreak/>
        <w:drawing>
          <wp:anchor distT="0" distB="0" distL="114300" distR="114300" simplePos="0" relativeHeight="251659264" behindDoc="1" locked="0" layoutInCell="1" allowOverlap="1" wp14:anchorId="0064568D" wp14:editId="24590031">
            <wp:simplePos x="0" y="0"/>
            <wp:positionH relativeFrom="column">
              <wp:posOffset>396240</wp:posOffset>
            </wp:positionH>
            <wp:positionV relativeFrom="paragraph">
              <wp:posOffset>1512570</wp:posOffset>
            </wp:positionV>
            <wp:extent cx="2524760" cy="2043430"/>
            <wp:effectExtent l="19050" t="0" r="8890" b="0"/>
            <wp:wrapTight wrapText="bothSides">
              <wp:wrapPolygon edited="0">
                <wp:start x="-163" y="0"/>
                <wp:lineTo x="-163" y="21345"/>
                <wp:lineTo x="21676" y="21345"/>
                <wp:lineTo x="21676" y="0"/>
                <wp:lineTo x="-163" y="0"/>
              </wp:wrapPolygon>
            </wp:wrapTight>
            <wp:docPr id="15" name="Рисунок 1" descr="C:\Documents and Settings\Admin\Рабочий стол\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media\image2.jpeg"/>
                    <pic:cNvPicPr>
                      <a:picLocks noChangeAspect="1" noChangeArrowheads="1"/>
                    </pic:cNvPicPr>
                  </pic:nvPicPr>
                  <pic:blipFill>
                    <a:blip r:embed="rId11" cstate="print"/>
                    <a:srcRect/>
                    <a:stretch>
                      <a:fillRect/>
                    </a:stretch>
                  </pic:blipFill>
                  <pic:spPr bwMode="auto">
                    <a:xfrm>
                      <a:off x="0" y="0"/>
                      <a:ext cx="2524760" cy="2043430"/>
                    </a:xfrm>
                    <a:prstGeom prst="rect">
                      <a:avLst/>
                    </a:prstGeom>
                    <a:noFill/>
                    <a:ln w="9525">
                      <a:noFill/>
                      <a:miter lim="800000"/>
                      <a:headEnd/>
                      <a:tailEnd/>
                    </a:ln>
                  </pic:spPr>
                </pic:pic>
              </a:graphicData>
            </a:graphic>
          </wp:anchor>
        </w:drawing>
      </w:r>
    </w:p>
    <w:p w:rsidR="009E5630" w:rsidRPr="008B3D28" w:rsidRDefault="009E5630" w:rsidP="009E5630">
      <w:pPr>
        <w:spacing w:after="180" w:line="269" w:lineRule="exact"/>
        <w:ind w:left="20" w:right="40"/>
        <w:jc w:val="both"/>
        <w:rPr>
          <w:rFonts w:ascii="Times New Roman" w:eastAsia="Times New Roman" w:hAnsi="Times New Roman" w:cs="Times New Roman"/>
          <w:sz w:val="24"/>
          <w:szCs w:val="24"/>
        </w:rPr>
      </w:pPr>
    </w:p>
    <w:p w:rsidR="009E5630" w:rsidRDefault="009E5630" w:rsidP="009E5630">
      <w:pPr>
        <w:spacing w:after="0" w:line="235" w:lineRule="exact"/>
        <w:ind w:left="20"/>
        <w:jc w:val="both"/>
        <w:rPr>
          <w:rFonts w:ascii="Century Schoolbook" w:eastAsia="Times New Roman" w:hAnsi="Century Schoolbook" w:cs="Century Schoolbook"/>
          <w:b/>
          <w:bCs/>
          <w:sz w:val="17"/>
          <w:szCs w:val="17"/>
        </w:rPr>
      </w:pPr>
    </w:p>
    <w:p w:rsidR="009E5630" w:rsidRDefault="009E5630" w:rsidP="009E5630">
      <w:pPr>
        <w:spacing w:line="278" w:lineRule="exact"/>
        <w:ind w:left="40" w:right="40" w:firstLine="380"/>
        <w:rPr>
          <w:rStyle w:val="4"/>
        </w:rPr>
      </w:pPr>
    </w:p>
    <w:p w:rsidR="009E5630" w:rsidRDefault="009E5630" w:rsidP="009E5630">
      <w:pPr>
        <w:spacing w:line="278" w:lineRule="exact"/>
        <w:ind w:left="40" w:right="40" w:firstLine="380"/>
        <w:rPr>
          <w:rStyle w:val="4"/>
        </w:rPr>
      </w:pPr>
    </w:p>
    <w:p w:rsidR="009E5630" w:rsidRDefault="009E5630" w:rsidP="009E5630">
      <w:pPr>
        <w:spacing w:line="278" w:lineRule="exact"/>
        <w:ind w:left="40" w:right="40" w:firstLine="380"/>
        <w:rPr>
          <w:rStyle w:val="4"/>
        </w:rPr>
      </w:pPr>
    </w:p>
    <w:p w:rsidR="009E5630" w:rsidRDefault="009E5630" w:rsidP="009E5630">
      <w:pPr>
        <w:spacing w:line="278" w:lineRule="exact"/>
        <w:ind w:left="40" w:right="40" w:firstLine="380"/>
        <w:rPr>
          <w:rStyle w:val="4"/>
        </w:rPr>
      </w:pPr>
    </w:p>
    <w:p w:rsidR="009E5630" w:rsidRDefault="009E5630" w:rsidP="009E5630">
      <w:pPr>
        <w:spacing w:line="278" w:lineRule="exact"/>
        <w:ind w:left="40" w:right="40" w:firstLine="380"/>
        <w:rPr>
          <w:rStyle w:val="4"/>
        </w:rPr>
      </w:pPr>
    </w:p>
    <w:p w:rsidR="009E5630" w:rsidRDefault="009E5630" w:rsidP="009E5630">
      <w:pPr>
        <w:spacing w:line="278" w:lineRule="exact"/>
        <w:ind w:right="40"/>
        <w:rPr>
          <w:rStyle w:val="4"/>
        </w:rPr>
      </w:pPr>
    </w:p>
    <w:p w:rsidR="009E5630" w:rsidRDefault="009E5630" w:rsidP="009E5630">
      <w:pPr>
        <w:spacing w:line="278" w:lineRule="exact"/>
        <w:ind w:left="40" w:right="40" w:firstLine="380"/>
      </w:pPr>
      <w:r>
        <w:rPr>
          <w:rStyle w:val="4"/>
        </w:rPr>
        <w:t>5.5. Правила проведения непрямого массажа сердца и безвентиляционной реанимации:</w:t>
      </w:r>
    </w:p>
    <w:p w:rsidR="009E5630" w:rsidRDefault="009E5630" w:rsidP="009E5630">
      <w:pPr>
        <w:pStyle w:val="21"/>
        <w:shd w:val="clear" w:color="auto" w:fill="auto"/>
        <w:ind w:right="40" w:firstLine="0"/>
      </w:pPr>
      <w:r>
        <w:rPr>
          <w:rStyle w:val="a9"/>
        </w:rPr>
        <w:t>Правило первое.</w:t>
      </w:r>
      <w:r>
        <w:rPr>
          <w:rStyle w:val="1"/>
        </w:rPr>
        <w:t xml:space="preserve"> Расположить основание правой ладони выше мечевидного отростка так, чтобы большой палец был направлен на подбородок или живот пострадавшего. Левую ладонь располо</w:t>
      </w:r>
      <w:r>
        <w:rPr>
          <w:rStyle w:val="1"/>
        </w:rPr>
        <w:softHyphen/>
        <w:t>жить на ладони правой руки.</w:t>
      </w:r>
    </w:p>
    <w:p w:rsidR="009E5630" w:rsidRDefault="009E5630" w:rsidP="009E5630">
      <w:pPr>
        <w:pStyle w:val="21"/>
        <w:shd w:val="clear" w:color="auto" w:fill="auto"/>
        <w:ind w:right="40" w:firstLine="0"/>
      </w:pPr>
      <w:r>
        <w:rPr>
          <w:rStyle w:val="a9"/>
        </w:rPr>
        <w:t>Правило второе.</w:t>
      </w:r>
      <w:r>
        <w:rPr>
          <w:rStyle w:val="1"/>
        </w:rPr>
        <w:t xml:space="preserve"> Переместить центр тяжести на грудину по</w:t>
      </w:r>
      <w:r>
        <w:rPr>
          <w:rStyle w:val="1"/>
        </w:rPr>
        <w:softHyphen/>
        <w:t>страдавшего и проводить непрямой массаж сердца прямыми ру</w:t>
      </w:r>
      <w:r>
        <w:rPr>
          <w:rStyle w:val="1"/>
        </w:rPr>
        <w:softHyphen/>
        <w:t>ками.</w:t>
      </w:r>
    </w:p>
    <w:p w:rsidR="009E5630" w:rsidRDefault="009E5630" w:rsidP="009E5630">
      <w:pPr>
        <w:pStyle w:val="21"/>
        <w:shd w:val="clear" w:color="auto" w:fill="auto"/>
        <w:ind w:right="40" w:firstLine="0"/>
      </w:pPr>
      <w:r>
        <w:rPr>
          <w:rStyle w:val="a9"/>
        </w:rPr>
        <w:t>Правило третье.</w:t>
      </w:r>
      <w:r>
        <w:rPr>
          <w:rStyle w:val="1"/>
        </w:rPr>
        <w:t xml:space="preserve"> Продавливать грудную клетку не менее чем на 3—5</w:t>
      </w:r>
      <w:r>
        <w:rPr>
          <w:rStyle w:val="a9"/>
        </w:rPr>
        <w:t xml:space="preserve"> см</w:t>
      </w:r>
      <w:r>
        <w:rPr>
          <w:rStyle w:val="1"/>
        </w:rPr>
        <w:t xml:space="preserve"> с частотой не реже 60 раз в</w:t>
      </w:r>
      <w:r>
        <w:rPr>
          <w:rStyle w:val="a9"/>
        </w:rPr>
        <w:t xml:space="preserve"> мин.</w:t>
      </w:r>
    </w:p>
    <w:p w:rsidR="009E5630" w:rsidRPr="001C0747" w:rsidRDefault="009E5630" w:rsidP="009E5630">
      <w:pPr>
        <w:pStyle w:val="21"/>
        <w:shd w:val="clear" w:color="auto" w:fill="auto"/>
        <w:tabs>
          <w:tab w:val="left" w:pos="4821"/>
        </w:tabs>
        <w:ind w:right="40" w:firstLine="0"/>
      </w:pPr>
      <w:r>
        <w:rPr>
          <w:rStyle w:val="a9"/>
        </w:rPr>
        <w:t>Правило четвертое.</w:t>
      </w:r>
      <w:r>
        <w:rPr>
          <w:rStyle w:val="1"/>
        </w:rPr>
        <w:t xml:space="preserve"> Каждое следующее надавливание начи</w:t>
      </w:r>
      <w:r>
        <w:rPr>
          <w:rStyle w:val="1"/>
        </w:rPr>
        <w:softHyphen/>
        <w:t>нать только после того, как грудная клетка вернется в исходное положение.</w:t>
      </w:r>
    </w:p>
    <w:p w:rsidR="009E5630" w:rsidRDefault="009E5630" w:rsidP="009E5630">
      <w:pPr>
        <w:pStyle w:val="21"/>
        <w:shd w:val="clear" w:color="auto" w:fill="auto"/>
        <w:ind w:right="40" w:firstLine="0"/>
      </w:pPr>
      <w:r>
        <w:rPr>
          <w:rStyle w:val="a9"/>
        </w:rPr>
        <w:t>Правило пятое.</w:t>
      </w:r>
      <w:r>
        <w:rPr>
          <w:rStyle w:val="1"/>
        </w:rPr>
        <w:t xml:space="preserve"> Оптимальное соотношение надавливаний на грудную клетку и вдохов искусственной вентиляции легких — 30:2 (независимо от количества участников реанимации).</w:t>
      </w:r>
    </w:p>
    <w:p w:rsidR="009E5630" w:rsidRDefault="009E5630" w:rsidP="009E5630">
      <w:pPr>
        <w:pStyle w:val="21"/>
        <w:shd w:val="clear" w:color="auto" w:fill="auto"/>
        <w:spacing w:after="296"/>
        <w:ind w:firstLine="0"/>
      </w:pPr>
      <w:r>
        <w:rPr>
          <w:rStyle w:val="a9"/>
        </w:rPr>
        <w:t>Правило шестое.</w:t>
      </w:r>
      <w:r>
        <w:rPr>
          <w:rStyle w:val="1"/>
        </w:rPr>
        <w:t xml:space="preserve"> По возможности приложить холод к голове.</w:t>
      </w:r>
    </w:p>
    <w:tbl>
      <w:tblPr>
        <w:tblStyle w:val="a7"/>
        <w:tblW w:w="10130" w:type="dxa"/>
        <w:tblInd w:w="108" w:type="dxa"/>
        <w:tblLook w:val="04A0" w:firstRow="1" w:lastRow="0" w:firstColumn="1" w:lastColumn="0" w:noHBand="0" w:noVBand="1"/>
      </w:tblPr>
      <w:tblGrid>
        <w:gridCol w:w="10130"/>
      </w:tblGrid>
      <w:tr w:rsidR="009E5630" w:rsidTr="00105E6C">
        <w:trPr>
          <w:trHeight w:val="2267"/>
        </w:trPr>
        <w:tc>
          <w:tcPr>
            <w:tcW w:w="10130" w:type="dxa"/>
          </w:tcPr>
          <w:p w:rsidR="009E5630" w:rsidRPr="000F1A3B" w:rsidRDefault="009E5630" w:rsidP="00105E6C">
            <w:pPr>
              <w:spacing w:before="300" w:line="274" w:lineRule="exact"/>
              <w:ind w:left="3000"/>
              <w:rPr>
                <w:rFonts w:ascii="Times New Roman" w:eastAsia="Times New Roman" w:hAnsi="Times New Roman"/>
                <w:color w:val="FF0000"/>
                <w:sz w:val="24"/>
                <w:szCs w:val="24"/>
              </w:rPr>
            </w:pPr>
            <w:r w:rsidRPr="000F1A3B">
              <w:rPr>
                <w:rFonts w:ascii="Century Schoolbook" w:eastAsia="Times New Roman" w:hAnsi="Century Schoolbook" w:cs="Century Schoolbook"/>
                <w:color w:val="FF0000"/>
                <w:sz w:val="23"/>
                <w:szCs w:val="23"/>
              </w:rPr>
              <w:t>Внимание!</w:t>
            </w:r>
          </w:p>
          <w:p w:rsidR="009E5630" w:rsidRPr="00E8212B" w:rsidRDefault="009E5630" w:rsidP="00105E6C">
            <w:pPr>
              <w:spacing w:line="274" w:lineRule="exact"/>
              <w:ind w:left="40" w:right="40" w:firstLine="380"/>
              <w:jc w:val="both"/>
              <w:rPr>
                <w:rFonts w:ascii="Times New Roman" w:eastAsia="Times New Roman" w:hAnsi="Times New Roman"/>
                <w:color w:val="FF0000"/>
                <w:sz w:val="24"/>
                <w:szCs w:val="24"/>
              </w:rPr>
            </w:pPr>
            <w:r w:rsidRPr="000F1A3B">
              <w:rPr>
                <w:rFonts w:ascii="Century Schoolbook" w:eastAsia="Times New Roman" w:hAnsi="Century Schoolbook" w:cs="Century Schoolbook"/>
                <w:color w:val="FF0000"/>
                <w:sz w:val="23"/>
                <w:szCs w:val="23"/>
              </w:rPr>
              <w:t>При каждом надавливании на грудную клетку происходит активный выдох, а при ее возвращении в исходное положение - пассивный вдох. Когда выделения изо рта пострадавшего пред</w:t>
            </w:r>
            <w:r w:rsidRPr="000F1A3B">
              <w:rPr>
                <w:rFonts w:ascii="Century Schoolbook" w:eastAsia="Times New Roman" w:hAnsi="Century Schoolbook" w:cs="Century Schoolbook"/>
                <w:color w:val="FF0000"/>
                <w:sz w:val="23"/>
                <w:szCs w:val="23"/>
              </w:rPr>
              <w:softHyphen/>
              <w:t>ставляют угрозу для здоровья спасающего, можно ограничиться проведением непрямого массажа сердца, т. е. безвентиляцион</w:t>
            </w:r>
            <w:r w:rsidRPr="000F1A3B">
              <w:rPr>
                <w:rFonts w:ascii="Century Schoolbook" w:eastAsia="Times New Roman" w:hAnsi="Century Schoolbook" w:cs="Century Schoolbook"/>
                <w:color w:val="FF0000"/>
                <w:sz w:val="23"/>
                <w:szCs w:val="23"/>
              </w:rPr>
              <w:softHyphen/>
              <w:t>ным вариантом реанимации</w:t>
            </w:r>
          </w:p>
        </w:tc>
      </w:tr>
    </w:tbl>
    <w:p w:rsidR="009E5630" w:rsidRDefault="009E5630" w:rsidP="009E5630">
      <w:pPr>
        <w:framePr w:wrap="notBeside" w:vAnchor="text" w:hAnchor="page" w:x="4081" w:y="395"/>
        <w:jc w:val="center"/>
        <w:rPr>
          <w:sz w:val="0"/>
          <w:szCs w:val="0"/>
        </w:rPr>
      </w:pPr>
    </w:p>
    <w:p w:rsidR="009E5630" w:rsidRPr="000F1A3B" w:rsidRDefault="009E5630" w:rsidP="009E5630">
      <w:pPr>
        <w:spacing w:before="180" w:after="0" w:line="274" w:lineRule="exact"/>
        <w:ind w:right="20"/>
        <w:jc w:val="both"/>
        <w:rPr>
          <w:rFonts w:ascii="Times New Roman" w:eastAsia="Times New Roman" w:hAnsi="Times New Roman" w:cs="Times New Roman"/>
          <w:sz w:val="24"/>
          <w:szCs w:val="24"/>
        </w:rPr>
      </w:pPr>
      <w:r w:rsidRPr="000F1A3B">
        <w:rPr>
          <w:rFonts w:ascii="Century Schoolbook" w:eastAsia="Times New Roman" w:hAnsi="Century Schoolbook" w:cs="Century Schoolbook"/>
          <w:b/>
          <w:bCs/>
          <w:i/>
          <w:iCs/>
          <w:sz w:val="23"/>
          <w:szCs w:val="23"/>
        </w:rPr>
        <w:t>Если под ладонью появился неприятный хруст (при</w:t>
      </w:r>
      <w:r w:rsidRPr="000F1A3B">
        <w:rPr>
          <w:rFonts w:ascii="Century Schoolbook" w:eastAsia="Times New Roman" w:hAnsi="Century Schoolbook" w:cs="Century Schoolbook"/>
          <w:b/>
          <w:bCs/>
          <w:i/>
          <w:iCs/>
          <w:sz w:val="23"/>
          <w:szCs w:val="23"/>
        </w:rPr>
        <w:softHyphen/>
        <w:t>знак перелома ребер),</w:t>
      </w:r>
      <w:r w:rsidRPr="000F1A3B">
        <w:rPr>
          <w:rFonts w:ascii="Century Schoolbook" w:eastAsia="Times New Roman" w:hAnsi="Century Schoolbook" w:cs="Century Schoolbook"/>
          <w:sz w:val="23"/>
          <w:szCs w:val="23"/>
        </w:rPr>
        <w:t xml:space="preserve"> уменьшить не глубину и силу, а ритм надавливаний. Ни в коем случае не прекр</w:t>
      </w:r>
      <w:r>
        <w:rPr>
          <w:rFonts w:ascii="Century Schoolbook" w:eastAsia="Times New Roman" w:hAnsi="Century Schoolbook" w:cs="Century Schoolbook"/>
          <w:sz w:val="23"/>
          <w:szCs w:val="23"/>
        </w:rPr>
        <w:t>ащать непрямой масс</w:t>
      </w:r>
      <w:r w:rsidRPr="000F1A3B">
        <w:rPr>
          <w:rFonts w:ascii="Century Schoolbook" w:eastAsia="Times New Roman" w:hAnsi="Century Schoolbook" w:cs="Century Schoolbook"/>
          <w:sz w:val="23"/>
          <w:szCs w:val="23"/>
        </w:rPr>
        <w:t>аж сердца.</w:t>
      </w:r>
    </w:p>
    <w:p w:rsidR="009E5630" w:rsidRPr="000F1A3B" w:rsidRDefault="009E5630" w:rsidP="009E5630">
      <w:pPr>
        <w:spacing w:after="0" w:line="269" w:lineRule="exact"/>
        <w:ind w:right="20"/>
        <w:jc w:val="both"/>
        <w:rPr>
          <w:rFonts w:ascii="Times New Roman" w:eastAsia="Times New Roman" w:hAnsi="Times New Roman" w:cs="Times New Roman"/>
          <w:sz w:val="24"/>
          <w:szCs w:val="24"/>
        </w:rPr>
      </w:pPr>
      <w:r w:rsidRPr="000F1A3B">
        <w:rPr>
          <w:rFonts w:ascii="Century Schoolbook" w:eastAsia="Times New Roman" w:hAnsi="Century Schoolbook" w:cs="Century Schoolbook"/>
          <w:b/>
          <w:bCs/>
          <w:i/>
          <w:iCs/>
          <w:sz w:val="23"/>
          <w:szCs w:val="23"/>
        </w:rPr>
        <w:t>5.6. Правила проведения вдоха ИВЛ способом «изо рта в рот»:</w:t>
      </w:r>
    </w:p>
    <w:p w:rsidR="009E5630" w:rsidRPr="000F1A3B" w:rsidRDefault="009E5630" w:rsidP="009E5630">
      <w:pPr>
        <w:spacing w:after="0" w:line="274" w:lineRule="exact"/>
        <w:ind w:right="20"/>
        <w:jc w:val="both"/>
        <w:rPr>
          <w:rFonts w:ascii="Times New Roman" w:eastAsia="Times New Roman" w:hAnsi="Times New Roman" w:cs="Times New Roman"/>
          <w:sz w:val="24"/>
          <w:szCs w:val="24"/>
        </w:rPr>
      </w:pPr>
      <w:r w:rsidRPr="000F1A3B">
        <w:rPr>
          <w:rFonts w:ascii="Century Schoolbook" w:eastAsia="Times New Roman" w:hAnsi="Century Schoolbook" w:cs="Century Schoolbook"/>
          <w:i/>
          <w:iCs/>
          <w:sz w:val="23"/>
          <w:szCs w:val="23"/>
        </w:rPr>
        <w:t>Правило первое.</w:t>
      </w:r>
      <w:r w:rsidRPr="000F1A3B">
        <w:rPr>
          <w:rFonts w:ascii="Century Schoolbook" w:eastAsia="Times New Roman" w:hAnsi="Century Schoolbook" w:cs="Century Schoolbook"/>
          <w:sz w:val="23"/>
          <w:szCs w:val="23"/>
        </w:rPr>
        <w:t xml:space="preserve"> Правой рукой обхватить подбородок так, что</w:t>
      </w:r>
      <w:r w:rsidRPr="000F1A3B">
        <w:rPr>
          <w:rFonts w:ascii="Century Schoolbook" w:eastAsia="Times New Roman" w:hAnsi="Century Schoolbook" w:cs="Century Schoolbook"/>
          <w:sz w:val="23"/>
          <w:szCs w:val="23"/>
        </w:rPr>
        <w:softHyphen/>
        <w:t>бы пальцы, расположенные на нижней челюсти и щеках постра</w:t>
      </w:r>
      <w:r w:rsidRPr="000F1A3B">
        <w:rPr>
          <w:rFonts w:ascii="Century Schoolbook" w:eastAsia="Times New Roman" w:hAnsi="Century Schoolbook" w:cs="Century Schoolbook"/>
          <w:sz w:val="23"/>
          <w:szCs w:val="23"/>
        </w:rPr>
        <w:softHyphen/>
        <w:t>давшего, смогли разжать и раздвинуть его губы.</w:t>
      </w:r>
    </w:p>
    <w:p w:rsidR="009E5630" w:rsidRPr="000F1A3B" w:rsidRDefault="009E5630" w:rsidP="009E5630">
      <w:pPr>
        <w:spacing w:after="0" w:line="274" w:lineRule="exact"/>
        <w:jc w:val="both"/>
        <w:rPr>
          <w:rFonts w:ascii="Times New Roman" w:eastAsia="Times New Roman" w:hAnsi="Times New Roman" w:cs="Times New Roman"/>
          <w:sz w:val="24"/>
          <w:szCs w:val="24"/>
        </w:rPr>
      </w:pPr>
      <w:r w:rsidRPr="000F1A3B">
        <w:rPr>
          <w:rFonts w:ascii="Century Schoolbook" w:eastAsia="Times New Roman" w:hAnsi="Century Schoolbook" w:cs="Century Schoolbook"/>
          <w:i/>
          <w:iCs/>
          <w:sz w:val="23"/>
          <w:szCs w:val="23"/>
        </w:rPr>
        <w:t>Правило второе.</w:t>
      </w:r>
      <w:r w:rsidRPr="000F1A3B">
        <w:rPr>
          <w:rFonts w:ascii="Century Schoolbook" w:eastAsia="Times New Roman" w:hAnsi="Century Schoolbook" w:cs="Century Schoolbook"/>
          <w:sz w:val="23"/>
          <w:szCs w:val="23"/>
        </w:rPr>
        <w:t xml:space="preserve"> Левой рукой зажать нос.</w:t>
      </w:r>
    </w:p>
    <w:p w:rsidR="009E5630" w:rsidRPr="000F1A3B" w:rsidRDefault="009E5630" w:rsidP="009E5630">
      <w:pPr>
        <w:spacing w:after="0" w:line="274" w:lineRule="exact"/>
        <w:ind w:right="20"/>
        <w:jc w:val="both"/>
        <w:rPr>
          <w:rFonts w:ascii="Times New Roman" w:eastAsia="Times New Roman" w:hAnsi="Times New Roman" w:cs="Times New Roman"/>
          <w:sz w:val="24"/>
          <w:szCs w:val="24"/>
        </w:rPr>
      </w:pPr>
      <w:r w:rsidRPr="000F1A3B">
        <w:rPr>
          <w:rFonts w:ascii="Century Schoolbook" w:eastAsia="Times New Roman" w:hAnsi="Century Schoolbook" w:cs="Century Schoolbook"/>
          <w:i/>
          <w:iCs/>
          <w:sz w:val="23"/>
          <w:szCs w:val="23"/>
        </w:rPr>
        <w:t>Правило третье.</w:t>
      </w:r>
      <w:r w:rsidRPr="000F1A3B">
        <w:rPr>
          <w:rFonts w:ascii="Century Schoolbook" w:eastAsia="Times New Roman" w:hAnsi="Century Schoolbook" w:cs="Century Schoolbook"/>
          <w:sz w:val="23"/>
          <w:szCs w:val="23"/>
        </w:rPr>
        <w:t xml:space="preserve"> Запрокинуть голову пострадавшего и удер</w:t>
      </w:r>
      <w:r>
        <w:rPr>
          <w:rFonts w:ascii="Century Schoolbook" w:eastAsia="Times New Roman" w:hAnsi="Century Schoolbook" w:cs="Century Schoolbook"/>
          <w:sz w:val="23"/>
          <w:szCs w:val="23"/>
        </w:rPr>
        <w:t>живать</w:t>
      </w:r>
      <w:r w:rsidRPr="000F1A3B">
        <w:rPr>
          <w:rFonts w:ascii="Century Schoolbook" w:eastAsia="Times New Roman" w:hAnsi="Century Schoolbook" w:cs="Century Schoolbook"/>
          <w:sz w:val="23"/>
          <w:szCs w:val="23"/>
        </w:rPr>
        <w:t xml:space="preserve"> ее в таком положении до окончания проведения вдоха.</w:t>
      </w:r>
    </w:p>
    <w:p w:rsidR="009E5630" w:rsidRPr="000F1A3B" w:rsidRDefault="009E5630" w:rsidP="009E5630">
      <w:pPr>
        <w:spacing w:after="0" w:line="274" w:lineRule="exact"/>
        <w:ind w:right="20"/>
        <w:rPr>
          <w:rFonts w:ascii="Times New Roman" w:eastAsia="Times New Roman" w:hAnsi="Times New Roman" w:cs="Times New Roman"/>
          <w:sz w:val="24"/>
          <w:szCs w:val="24"/>
        </w:rPr>
      </w:pPr>
      <w:r>
        <w:rPr>
          <w:rFonts w:ascii="Century Schoolbook" w:eastAsia="Times New Roman" w:hAnsi="Century Schoolbook" w:cs="Century Schoolbook"/>
          <w:i/>
          <w:iCs/>
          <w:sz w:val="23"/>
          <w:szCs w:val="23"/>
        </w:rPr>
        <w:t>П</w:t>
      </w:r>
      <w:r w:rsidRPr="000F1A3B">
        <w:rPr>
          <w:rFonts w:ascii="Century Schoolbook" w:eastAsia="Times New Roman" w:hAnsi="Century Schoolbook" w:cs="Century Schoolbook"/>
          <w:i/>
          <w:iCs/>
          <w:sz w:val="23"/>
          <w:szCs w:val="23"/>
        </w:rPr>
        <w:t>равило четвертое.</w:t>
      </w:r>
      <w:r w:rsidRPr="000F1A3B">
        <w:rPr>
          <w:rFonts w:ascii="Century Schoolbook" w:eastAsia="Times New Roman" w:hAnsi="Century Schoolbook" w:cs="Century Schoolbook"/>
          <w:sz w:val="23"/>
          <w:szCs w:val="23"/>
        </w:rPr>
        <w:t xml:space="preserve"> Плотно при</w:t>
      </w:r>
      <w:r>
        <w:rPr>
          <w:rFonts w:ascii="Century Schoolbook" w:eastAsia="Times New Roman" w:hAnsi="Century Schoolbook" w:cs="Century Schoolbook"/>
          <w:sz w:val="23"/>
          <w:szCs w:val="23"/>
        </w:rPr>
        <w:t>жаться губами к губам пострадавшего</w:t>
      </w:r>
      <w:r w:rsidRPr="000F1A3B">
        <w:rPr>
          <w:rFonts w:ascii="Century Schoolbook" w:eastAsia="Times New Roman" w:hAnsi="Century Schoolbook" w:cs="Century Schoolbook"/>
          <w:sz w:val="23"/>
          <w:szCs w:val="23"/>
        </w:rPr>
        <w:t xml:space="preserve"> и сделать в него максимальный выдох. Если во время т: ведения вдоха ИВЛ пальцы правой руки почувствуют раздува</w:t>
      </w:r>
      <w:r w:rsidRPr="000F1A3B">
        <w:rPr>
          <w:rFonts w:ascii="Century Schoolbook" w:eastAsia="Times New Roman" w:hAnsi="Century Schoolbook" w:cs="Century Schoolbook"/>
          <w:sz w:val="23"/>
          <w:szCs w:val="23"/>
        </w:rPr>
        <w:softHyphen/>
        <w:t>ние щек, можно сделать безошибочный вывод о неэффективности</w:t>
      </w:r>
      <w:r>
        <w:rPr>
          <w:rFonts w:ascii="Century Schoolbook" w:eastAsia="Times New Roman" w:hAnsi="Century Schoolbook" w:cs="Century Schoolbook"/>
          <w:sz w:val="23"/>
          <w:szCs w:val="23"/>
        </w:rPr>
        <w:t xml:space="preserve"> попытки вдоха.</w:t>
      </w:r>
    </w:p>
    <w:p w:rsidR="009E5630" w:rsidRPr="000F1A3B" w:rsidRDefault="009E5630" w:rsidP="009E5630">
      <w:pPr>
        <w:spacing w:after="0" w:line="274" w:lineRule="exact"/>
        <w:rPr>
          <w:rFonts w:ascii="Times New Roman" w:eastAsia="Times New Roman" w:hAnsi="Times New Roman" w:cs="Times New Roman"/>
          <w:sz w:val="24"/>
          <w:szCs w:val="24"/>
        </w:rPr>
      </w:pPr>
      <w:r w:rsidRPr="000F1A3B">
        <w:rPr>
          <w:rFonts w:ascii="Century Schoolbook" w:eastAsia="Times New Roman" w:hAnsi="Century Schoolbook" w:cs="Century Schoolbook"/>
          <w:i/>
          <w:iCs/>
          <w:sz w:val="23"/>
          <w:szCs w:val="23"/>
        </w:rPr>
        <w:lastRenderedPageBreak/>
        <w:t>Правило пятое.</w:t>
      </w:r>
      <w:r w:rsidRPr="000F1A3B">
        <w:rPr>
          <w:rFonts w:ascii="Century Schoolbook" w:eastAsia="Times New Roman" w:hAnsi="Century Schoolbook" w:cs="Century Schoolbook"/>
          <w:sz w:val="23"/>
          <w:szCs w:val="23"/>
        </w:rPr>
        <w:t xml:space="preserve"> Если первая попытка вдоха ИВЛ оказалась неудачной, увеличить угол запрокидывания головы и повторить</w:t>
      </w:r>
      <w:r w:rsidRPr="001C0747">
        <w:rPr>
          <w:rFonts w:ascii="Century Schoolbook" w:eastAsia="Times New Roman" w:hAnsi="Century Schoolbook" w:cs="Century Schoolbook"/>
          <w:sz w:val="23"/>
          <w:szCs w:val="23"/>
        </w:rPr>
        <w:t xml:space="preserve"> </w:t>
      </w:r>
      <w:r w:rsidRPr="000F1A3B">
        <w:rPr>
          <w:rFonts w:ascii="Century Schoolbook" w:eastAsia="Times New Roman" w:hAnsi="Century Schoolbook" w:cs="Century Schoolbook"/>
          <w:sz w:val="23"/>
          <w:szCs w:val="23"/>
        </w:rPr>
        <w:t>попытку.</w:t>
      </w:r>
    </w:p>
    <w:p w:rsidR="009E5630" w:rsidRDefault="009E5630" w:rsidP="009E5630">
      <w:pPr>
        <w:spacing w:after="0" w:line="278" w:lineRule="exact"/>
        <w:jc w:val="both"/>
        <w:rPr>
          <w:rFonts w:ascii="Century Schoolbook" w:eastAsia="Times New Roman" w:hAnsi="Century Schoolbook" w:cs="Century Schoolbook"/>
          <w:sz w:val="23"/>
          <w:szCs w:val="23"/>
        </w:rPr>
      </w:pPr>
      <w:r w:rsidRPr="000F1A3B">
        <w:rPr>
          <w:rFonts w:ascii="Century Schoolbook" w:eastAsia="Times New Roman" w:hAnsi="Century Schoolbook" w:cs="Century Schoolbook"/>
          <w:i/>
          <w:iCs/>
          <w:sz w:val="23"/>
          <w:szCs w:val="23"/>
        </w:rPr>
        <w:t>Правило шестое.</w:t>
      </w:r>
      <w:r w:rsidRPr="000F1A3B">
        <w:rPr>
          <w:rFonts w:ascii="Century Schoolbook" w:eastAsia="Times New Roman" w:hAnsi="Century Schoolbook" w:cs="Century Schoolbook"/>
          <w:sz w:val="23"/>
          <w:szCs w:val="23"/>
        </w:rPr>
        <w:t xml:space="preserve"> Если вторая попытка вдоха ИВЛ оказалась неудачной, сделать 30 надавл</w:t>
      </w:r>
      <w:r>
        <w:rPr>
          <w:rFonts w:ascii="Century Schoolbook" w:eastAsia="Times New Roman" w:hAnsi="Century Schoolbook" w:cs="Century Schoolbook"/>
          <w:sz w:val="23"/>
          <w:szCs w:val="23"/>
        </w:rPr>
        <w:t>иваний на грудину, повернуть по</w:t>
      </w:r>
      <w:r w:rsidRPr="000F1A3B">
        <w:rPr>
          <w:rFonts w:ascii="Century Schoolbook" w:eastAsia="Times New Roman" w:hAnsi="Century Schoolbook" w:cs="Century Schoolbook"/>
          <w:sz w:val="23"/>
          <w:szCs w:val="23"/>
        </w:rPr>
        <w:t>страдавшего на живот, очистить пальцами ротовую полость и только затем сделать вдох ИВЛ.</w:t>
      </w:r>
    </w:p>
    <w:tbl>
      <w:tblPr>
        <w:tblStyle w:val="a7"/>
        <w:tblpPr w:leftFromText="180" w:rightFromText="180" w:vertAnchor="text" w:horzAnchor="margin" w:tblpXSpec="center" w:tblpY="423"/>
        <w:tblW w:w="0" w:type="auto"/>
        <w:tblLook w:val="04A0" w:firstRow="1" w:lastRow="0" w:firstColumn="1" w:lastColumn="0" w:noHBand="0" w:noVBand="1"/>
      </w:tblPr>
      <w:tblGrid>
        <w:gridCol w:w="8863"/>
      </w:tblGrid>
      <w:tr w:rsidR="009E5630" w:rsidTr="00105E6C">
        <w:trPr>
          <w:trHeight w:val="1001"/>
        </w:trPr>
        <w:tc>
          <w:tcPr>
            <w:tcW w:w="8863" w:type="dxa"/>
          </w:tcPr>
          <w:p w:rsidR="009E5630" w:rsidRDefault="009E5630" w:rsidP="00105E6C">
            <w:pPr>
              <w:spacing w:line="274" w:lineRule="exact"/>
              <w:jc w:val="center"/>
              <w:rPr>
                <w:color w:val="FF0000"/>
              </w:rPr>
            </w:pPr>
            <w:r>
              <w:rPr>
                <w:color w:val="FF0000"/>
              </w:rPr>
              <w:t>Внимание!</w:t>
            </w:r>
          </w:p>
          <w:p w:rsidR="009E5630" w:rsidRDefault="009E5630" w:rsidP="00105E6C">
            <w:pPr>
              <w:spacing w:line="274" w:lineRule="exact"/>
              <w:ind w:firstLine="340"/>
              <w:jc w:val="center"/>
              <w:rPr>
                <w:color w:val="FF0000"/>
              </w:rPr>
            </w:pPr>
            <w:r w:rsidRPr="005453BA">
              <w:rPr>
                <w:color w:val="FF0000"/>
              </w:rPr>
              <w:t>Нет необходимости разжимать челюсти пострадавшего, так как зубы не препятствуют прохождению воздуха. Достаточно разжать только губы.</w:t>
            </w:r>
          </w:p>
          <w:p w:rsidR="009E5630" w:rsidRDefault="009E5630" w:rsidP="00105E6C">
            <w:pPr>
              <w:spacing w:line="278" w:lineRule="exact"/>
              <w:jc w:val="both"/>
              <w:rPr>
                <w:rFonts w:ascii="Times New Roman" w:eastAsia="Times New Roman" w:hAnsi="Times New Roman"/>
                <w:sz w:val="24"/>
                <w:szCs w:val="24"/>
              </w:rPr>
            </w:pPr>
          </w:p>
        </w:tc>
      </w:tr>
    </w:tbl>
    <w:p w:rsidR="009E5630" w:rsidRPr="009E0ED2" w:rsidRDefault="009E5630" w:rsidP="009E5630">
      <w:pPr>
        <w:spacing w:after="0" w:line="274" w:lineRule="exact"/>
        <w:rPr>
          <w:rFonts w:ascii="Times New Roman" w:eastAsia="Times New Roman" w:hAnsi="Times New Roman" w:cs="Times New Roman"/>
          <w:sz w:val="24"/>
          <w:szCs w:val="24"/>
        </w:rPr>
      </w:pPr>
      <w:r w:rsidRPr="009E0ED2">
        <w:rPr>
          <w:rFonts w:ascii="Century Schoolbook" w:eastAsia="Times New Roman" w:hAnsi="Century Schoolbook" w:cs="Century Schoolbook"/>
          <w:b/>
          <w:bCs/>
          <w:i/>
          <w:iCs/>
        </w:rPr>
        <w:t xml:space="preserve">защитной маски нет, </w:t>
      </w:r>
      <w:r w:rsidRPr="009E0ED2">
        <w:rPr>
          <w:rFonts w:ascii="Century Schoolbook" w:eastAsia="Times New Roman" w:hAnsi="Century Schoolbook" w:cs="Century Schoolbook"/>
        </w:rPr>
        <w:t>проводить непрямой массаж сердца — безвентиляционную реани</w:t>
      </w:r>
      <w:r w:rsidRPr="009E0ED2">
        <w:rPr>
          <w:rFonts w:ascii="Century Schoolbook" w:eastAsia="Times New Roman" w:hAnsi="Century Schoolbook" w:cs="Century Schoolbook"/>
        </w:rPr>
        <w:softHyphen/>
        <w:t xml:space="preserve">мацию </w:t>
      </w:r>
      <w:r w:rsidRPr="009E0ED2">
        <w:rPr>
          <w:rFonts w:ascii="Century Schoolbook" w:eastAsia="Times New Roman" w:hAnsi="Century Schoolbook" w:cs="Century Schoolbook"/>
          <w:b/>
          <w:bCs/>
          <w:i/>
          <w:iCs/>
        </w:rPr>
        <w:t xml:space="preserve">Когда </w:t>
      </w:r>
      <w:r>
        <w:rPr>
          <w:rFonts w:ascii="Century Schoolbook" w:eastAsia="Times New Roman" w:hAnsi="Century Schoolbook" w:cs="Century Schoolbook"/>
          <w:b/>
          <w:bCs/>
          <w:i/>
          <w:iCs/>
        </w:rPr>
        <w:t>п</w:t>
      </w:r>
      <w:r w:rsidRPr="009E0ED2">
        <w:rPr>
          <w:rFonts w:ascii="Century Schoolbook" w:eastAsia="Times New Roman" w:hAnsi="Century Schoolbook" w:cs="Century Schoolbook"/>
          <w:b/>
          <w:bCs/>
          <w:i/>
          <w:iCs/>
        </w:rPr>
        <w:t xml:space="preserve">роведение ИВЛ «изо рта в рот» представляет угрозу для здоровья спасателя, а </w:t>
      </w:r>
      <w:r w:rsidRPr="009E0ED2">
        <w:rPr>
          <w:rFonts w:ascii="Century Schoolbook" w:eastAsia="Times New Roman" w:hAnsi="Century Schoolbook" w:cs="Century Schoolbook"/>
        </w:rPr>
        <w:t>(см. п.</w:t>
      </w:r>
      <w:r w:rsidRPr="009E0ED2">
        <w:rPr>
          <w:rFonts w:ascii="Century Schoolbook" w:eastAsia="Times New Roman" w:hAnsi="Century Schoolbook" w:cs="Century Schoolbook"/>
          <w:b/>
          <w:bCs/>
          <w:i/>
          <w:iCs/>
        </w:rPr>
        <w:t xml:space="preserve"> 5.5) —</w:t>
      </w:r>
      <w:r w:rsidRPr="009E0ED2">
        <w:rPr>
          <w:rFonts w:ascii="Century Schoolbook" w:eastAsia="Times New Roman" w:hAnsi="Century Schoolbook" w:cs="Century Schoolbook"/>
        </w:rPr>
        <w:t xml:space="preserve"> до прибытия медицинского персонала или V появления защитной маски.</w:t>
      </w:r>
    </w:p>
    <w:p w:rsidR="009E5630" w:rsidRDefault="009E5630" w:rsidP="009E5630">
      <w:pPr>
        <w:keepNext/>
        <w:keepLines/>
        <w:spacing w:line="230" w:lineRule="exact"/>
        <w:sectPr w:rsidR="009E5630" w:rsidSect="00123B58">
          <w:pgSz w:w="11905" w:h="16837" w:code="9"/>
          <w:pgMar w:top="720" w:right="720" w:bottom="720" w:left="720" w:header="0" w:footer="3" w:gutter="0"/>
          <w:cols w:space="720"/>
          <w:noEndnote/>
          <w:docGrid w:linePitch="360"/>
        </w:sectPr>
      </w:pPr>
    </w:p>
    <w:p w:rsidR="009E5630" w:rsidRPr="009E0ED2" w:rsidRDefault="009E5630" w:rsidP="009E5630">
      <w:pPr>
        <w:spacing w:before="60" w:after="360" w:line="240" w:lineRule="auto"/>
        <w:rPr>
          <w:rFonts w:ascii="Times New Roman" w:eastAsia="Times New Roman" w:hAnsi="Times New Roman" w:cs="Times New Roman"/>
          <w:sz w:val="24"/>
          <w:szCs w:val="24"/>
        </w:rPr>
      </w:pPr>
      <w:r w:rsidRPr="009E0ED2">
        <w:rPr>
          <w:rFonts w:ascii="Century Schoolbook" w:eastAsia="Times New Roman" w:hAnsi="Century Schoolbook" w:cs="Century Schoolbook"/>
          <w:b/>
          <w:bCs/>
          <w:i/>
          <w:iCs/>
        </w:rPr>
        <w:lastRenderedPageBreak/>
        <w:t>5.7. Правила проведения реанимации более 10-15 мин:</w:t>
      </w:r>
    </w:p>
    <w:p w:rsidR="009E5630" w:rsidRDefault="009E5630" w:rsidP="009E5630">
      <w:pPr>
        <w:spacing w:after="0" w:line="274" w:lineRule="exact"/>
        <w:ind w:right="500"/>
        <w:jc w:val="both"/>
        <w:rPr>
          <w:rFonts w:ascii="Century Schoolbook" w:eastAsia="Times New Roman" w:hAnsi="Century Schoolbook" w:cs="Century Schoolbook"/>
          <w:color w:val="FF0000"/>
        </w:rPr>
      </w:pPr>
    </w:p>
    <w:p w:rsidR="009E5630" w:rsidRPr="009E0ED2" w:rsidRDefault="009E5630" w:rsidP="009E5630">
      <w:pPr>
        <w:spacing w:after="0" w:line="274" w:lineRule="exact"/>
        <w:ind w:left="20" w:right="40" w:firstLine="400"/>
        <w:jc w:val="both"/>
        <w:rPr>
          <w:rFonts w:ascii="Times New Roman" w:eastAsia="Times New Roman" w:hAnsi="Times New Roman" w:cs="Times New Roman"/>
          <w:sz w:val="24"/>
          <w:szCs w:val="24"/>
        </w:rPr>
      </w:pPr>
      <w:r w:rsidRPr="009E0ED2">
        <w:rPr>
          <w:rFonts w:ascii="Century Schoolbook" w:eastAsia="Times New Roman" w:hAnsi="Century Schoolbook" w:cs="Century Schoolbook"/>
          <w:i/>
          <w:iCs/>
          <w:sz w:val="23"/>
          <w:szCs w:val="23"/>
        </w:rPr>
        <w:t>Правило первое.</w:t>
      </w:r>
      <w:r w:rsidRPr="009E0ED2">
        <w:rPr>
          <w:rFonts w:ascii="Century Schoolbook" w:eastAsia="Times New Roman" w:hAnsi="Century Schoolbook" w:cs="Century Schoolbook"/>
          <w:sz w:val="23"/>
          <w:szCs w:val="23"/>
        </w:rPr>
        <w:t xml:space="preserve"> Первый участник делает вдох искусственно</w:t>
      </w:r>
      <w:r w:rsidRPr="009E0ED2">
        <w:rPr>
          <w:rFonts w:ascii="Century Schoolbook" w:eastAsia="Times New Roman" w:hAnsi="Century Schoolbook" w:cs="Century Schoolbook"/>
          <w:sz w:val="23"/>
          <w:szCs w:val="23"/>
        </w:rPr>
        <w:softHyphen/>
        <w:t>го дыхания. Контролирует реакцию зрачков и пульс на сонной артерии и информирует партнеров о состоянии пострадавшего: «Есть реакция зрачков!» или «Есть пульс!» и т. п.</w:t>
      </w:r>
    </w:p>
    <w:p w:rsidR="009E5630" w:rsidRPr="009E0ED2" w:rsidRDefault="009E5630" w:rsidP="009E5630">
      <w:pPr>
        <w:spacing w:after="0" w:line="274" w:lineRule="exact"/>
        <w:ind w:left="20" w:right="40" w:firstLine="400"/>
        <w:jc w:val="both"/>
        <w:rPr>
          <w:rFonts w:ascii="Times New Roman" w:eastAsia="Times New Roman" w:hAnsi="Times New Roman" w:cs="Times New Roman"/>
          <w:sz w:val="24"/>
          <w:szCs w:val="24"/>
        </w:rPr>
      </w:pPr>
      <w:r w:rsidRPr="009E0ED2">
        <w:rPr>
          <w:rFonts w:ascii="Century Schoolbook" w:eastAsia="Times New Roman" w:hAnsi="Century Schoolbook" w:cs="Century Schoolbook"/>
          <w:i/>
          <w:iCs/>
          <w:sz w:val="23"/>
          <w:szCs w:val="23"/>
        </w:rPr>
        <w:t>Правило второе.</w:t>
      </w:r>
      <w:r w:rsidRPr="009E0ED2">
        <w:rPr>
          <w:rFonts w:ascii="Century Schoolbook" w:eastAsia="Times New Roman" w:hAnsi="Century Schoolbook" w:cs="Century Schoolbook"/>
          <w:sz w:val="23"/>
          <w:szCs w:val="23"/>
        </w:rPr>
        <w:t xml:space="preserve"> Второй участник проводит непрямой массаж сердца и отдает команду «Вдох!». Контролирует эффективность вдоха иск</w:t>
      </w:r>
      <w:r>
        <w:rPr>
          <w:rFonts w:ascii="Century Schoolbook" w:eastAsia="Times New Roman" w:hAnsi="Century Schoolbook" w:cs="Century Schoolbook"/>
          <w:sz w:val="23"/>
          <w:szCs w:val="23"/>
        </w:rPr>
        <w:t>усственного дыхания по подъему г</w:t>
      </w:r>
      <w:r w:rsidRPr="009E0ED2">
        <w:rPr>
          <w:rFonts w:ascii="Century Schoolbook" w:eastAsia="Times New Roman" w:hAnsi="Century Schoolbook" w:cs="Century Schoolbook"/>
          <w:sz w:val="23"/>
          <w:szCs w:val="23"/>
        </w:rPr>
        <w:t>рудной клетки и кон</w:t>
      </w:r>
      <w:r w:rsidRPr="009E0ED2">
        <w:rPr>
          <w:rFonts w:ascii="Century Schoolbook" w:eastAsia="Times New Roman" w:hAnsi="Century Schoolbook" w:cs="Century Schoolbook"/>
          <w:sz w:val="23"/>
          <w:szCs w:val="23"/>
        </w:rPr>
        <w:softHyphen/>
        <w:t>статирует: «Вдох прошел!» или «Нет вдоха!».</w:t>
      </w:r>
    </w:p>
    <w:p w:rsidR="009E5630" w:rsidRPr="009E0ED2" w:rsidRDefault="009E5630" w:rsidP="009E5630">
      <w:pPr>
        <w:spacing w:after="0" w:line="274" w:lineRule="exact"/>
        <w:ind w:left="20" w:right="40" w:firstLine="400"/>
        <w:jc w:val="both"/>
        <w:rPr>
          <w:rFonts w:ascii="Times New Roman" w:eastAsia="Times New Roman" w:hAnsi="Times New Roman" w:cs="Times New Roman"/>
          <w:sz w:val="24"/>
          <w:szCs w:val="24"/>
        </w:rPr>
      </w:pPr>
      <w:r w:rsidRPr="009E0ED2">
        <w:rPr>
          <w:rFonts w:ascii="Century Schoolbook" w:eastAsia="Times New Roman" w:hAnsi="Century Schoolbook" w:cs="Century Schoolbook"/>
          <w:i/>
          <w:iCs/>
          <w:sz w:val="23"/>
          <w:szCs w:val="23"/>
        </w:rPr>
        <w:t>Правило третье.</w:t>
      </w:r>
      <w:r w:rsidRPr="009E0ED2">
        <w:rPr>
          <w:rFonts w:ascii="Century Schoolbook" w:eastAsia="Times New Roman" w:hAnsi="Century Schoolbook" w:cs="Century Schoolbook"/>
          <w:sz w:val="23"/>
          <w:szCs w:val="23"/>
        </w:rPr>
        <w:t xml:space="preserve"> Третий участник приподнимает ноги по</w:t>
      </w:r>
      <w:r w:rsidRPr="009E0ED2">
        <w:rPr>
          <w:rFonts w:ascii="Century Schoolbook" w:eastAsia="Times New Roman" w:hAnsi="Century Schoolbook" w:cs="Century Schoolbook"/>
          <w:sz w:val="23"/>
          <w:szCs w:val="23"/>
        </w:rPr>
        <w:softHyphen/>
        <w:t>страдавшего для улучшения притока крови к сердцу. Восстанав</w:t>
      </w:r>
      <w:r w:rsidRPr="009E0ED2">
        <w:rPr>
          <w:rFonts w:ascii="Century Schoolbook" w:eastAsia="Times New Roman" w:hAnsi="Century Schoolbook" w:cs="Century Schoolbook"/>
          <w:sz w:val="23"/>
          <w:szCs w:val="23"/>
        </w:rPr>
        <w:softHyphen/>
        <w:t>ливает силы и готовится сменить второго участника. Координиру</w:t>
      </w:r>
      <w:r w:rsidRPr="009E0ED2">
        <w:rPr>
          <w:rFonts w:ascii="Century Schoolbook" w:eastAsia="Times New Roman" w:hAnsi="Century Schoolbook" w:cs="Century Schoolbook"/>
          <w:sz w:val="23"/>
          <w:szCs w:val="23"/>
        </w:rPr>
        <w:softHyphen/>
        <w:t>ет действия.</w:t>
      </w:r>
    </w:p>
    <w:p w:rsidR="009E5630" w:rsidRPr="009E0ED2" w:rsidRDefault="009E5630" w:rsidP="009E5630">
      <w:pPr>
        <w:spacing w:after="0" w:line="274" w:lineRule="exact"/>
        <w:ind w:left="20" w:right="40" w:firstLine="400"/>
        <w:jc w:val="both"/>
        <w:rPr>
          <w:rFonts w:ascii="Times New Roman" w:eastAsia="Times New Roman" w:hAnsi="Times New Roman" w:cs="Times New Roman"/>
          <w:sz w:val="24"/>
          <w:szCs w:val="24"/>
        </w:rPr>
      </w:pPr>
      <w:r w:rsidRPr="009E0ED2">
        <w:rPr>
          <w:rFonts w:ascii="Century Schoolbook" w:eastAsia="Times New Roman" w:hAnsi="Century Schoolbook" w:cs="Century Schoolbook"/>
          <w:i/>
          <w:iCs/>
          <w:sz w:val="23"/>
          <w:szCs w:val="23"/>
        </w:rPr>
        <w:t>Правило четвертое.</w:t>
      </w:r>
      <w:r w:rsidRPr="009E0ED2">
        <w:rPr>
          <w:rFonts w:ascii="Century Schoolbook" w:eastAsia="Times New Roman" w:hAnsi="Century Schoolbook" w:cs="Century Schoolbook"/>
          <w:sz w:val="23"/>
          <w:szCs w:val="23"/>
        </w:rPr>
        <w:t xml:space="preserve"> Через каждые 2-3</w:t>
      </w:r>
      <w:r w:rsidRPr="009E0ED2">
        <w:rPr>
          <w:rFonts w:ascii="Century Schoolbook" w:eastAsia="Times New Roman" w:hAnsi="Century Schoolbook" w:cs="Century Schoolbook"/>
          <w:i/>
          <w:iCs/>
          <w:sz w:val="23"/>
          <w:szCs w:val="23"/>
        </w:rPr>
        <w:t xml:space="preserve"> мин</w:t>
      </w:r>
      <w:r w:rsidRPr="009E0ED2">
        <w:rPr>
          <w:rFonts w:ascii="Century Schoolbook" w:eastAsia="Times New Roman" w:hAnsi="Century Schoolbook" w:cs="Century Schoolbook"/>
          <w:sz w:val="23"/>
          <w:szCs w:val="23"/>
        </w:rPr>
        <w:t xml:space="preserve"> реанимации обя</w:t>
      </w:r>
      <w:r w:rsidRPr="009E0ED2">
        <w:rPr>
          <w:rFonts w:ascii="Century Schoolbook" w:eastAsia="Times New Roman" w:hAnsi="Century Schoolbook" w:cs="Century Schoolbook"/>
          <w:sz w:val="23"/>
          <w:szCs w:val="23"/>
        </w:rPr>
        <w:softHyphen/>
        <w:t>зательно проводится смена участников и проверяется наличие са</w:t>
      </w:r>
      <w:r w:rsidRPr="009E0ED2">
        <w:rPr>
          <w:rFonts w:ascii="Century Schoolbook" w:eastAsia="Times New Roman" w:hAnsi="Century Schoolbook" w:cs="Century Schoolbook"/>
          <w:sz w:val="23"/>
          <w:szCs w:val="23"/>
        </w:rPr>
        <w:softHyphen/>
        <w:t>мостоятельного пульса.</w:t>
      </w:r>
    </w:p>
    <w:p w:rsidR="009E5630" w:rsidRPr="009E0ED2" w:rsidRDefault="009E5630" w:rsidP="009E5630">
      <w:pPr>
        <w:spacing w:after="60" w:line="274" w:lineRule="exact"/>
        <w:ind w:left="20" w:right="40" w:firstLine="400"/>
        <w:jc w:val="both"/>
        <w:rPr>
          <w:rFonts w:ascii="Times New Roman" w:eastAsia="Times New Roman" w:hAnsi="Times New Roman" w:cs="Times New Roman"/>
          <w:sz w:val="24"/>
          <w:szCs w:val="24"/>
        </w:rPr>
      </w:pPr>
      <w:r w:rsidRPr="009E0ED2">
        <w:rPr>
          <w:rFonts w:ascii="Century Schoolbook" w:eastAsia="Times New Roman" w:hAnsi="Century Schoolbook" w:cs="Century Schoolbook"/>
          <w:i/>
          <w:iCs/>
          <w:sz w:val="23"/>
          <w:szCs w:val="23"/>
        </w:rPr>
        <w:t>Правило пятое.</w:t>
      </w:r>
      <w:r w:rsidRPr="009E0ED2">
        <w:rPr>
          <w:rFonts w:ascii="Century Schoolbook" w:eastAsia="Times New Roman" w:hAnsi="Century Schoolbook" w:cs="Century Schoolbook"/>
          <w:sz w:val="23"/>
          <w:szCs w:val="23"/>
        </w:rPr>
        <w:t xml:space="preserve"> По возможности приложить холод к голове пострадавшего.</w:t>
      </w:r>
    </w:p>
    <w:p w:rsidR="009E5630" w:rsidRDefault="009E5630" w:rsidP="009E5630">
      <w:pPr>
        <w:spacing w:before="60" w:after="240" w:line="240" w:lineRule="auto"/>
        <w:ind w:left="20" w:firstLine="400"/>
        <w:jc w:val="both"/>
        <w:rPr>
          <w:rFonts w:ascii="Century Schoolbook" w:eastAsia="Times New Roman" w:hAnsi="Century Schoolbook" w:cs="Century Schoolbook"/>
          <w:b/>
          <w:bCs/>
          <w:i/>
          <w:iCs/>
          <w:sz w:val="23"/>
          <w:szCs w:val="23"/>
        </w:rPr>
      </w:pPr>
      <w:r w:rsidRPr="009E0ED2">
        <w:rPr>
          <w:rFonts w:ascii="Century Schoolbook" w:eastAsia="Times New Roman" w:hAnsi="Century Schoolbook" w:cs="Century Schoolbook"/>
          <w:b/>
          <w:bCs/>
          <w:i/>
          <w:iCs/>
          <w:sz w:val="23"/>
          <w:szCs w:val="23"/>
        </w:rPr>
        <w:t>5.8. Правила расположения участников реанимации:</w:t>
      </w:r>
    </w:p>
    <w:tbl>
      <w:tblPr>
        <w:tblStyle w:val="a7"/>
        <w:tblpPr w:leftFromText="180" w:rightFromText="180" w:vertAnchor="text" w:horzAnchor="margin" w:tblpY="191"/>
        <w:tblW w:w="0" w:type="auto"/>
        <w:tblLook w:val="04A0" w:firstRow="1" w:lastRow="0" w:firstColumn="1" w:lastColumn="0" w:noHBand="0" w:noVBand="1"/>
      </w:tblPr>
      <w:tblGrid>
        <w:gridCol w:w="9571"/>
      </w:tblGrid>
      <w:tr w:rsidR="009E5630" w:rsidTr="00105E6C">
        <w:tc>
          <w:tcPr>
            <w:tcW w:w="9571" w:type="dxa"/>
          </w:tcPr>
          <w:p w:rsidR="009E5630" w:rsidRPr="008B263F" w:rsidRDefault="009E5630" w:rsidP="00105E6C">
            <w:pPr>
              <w:jc w:val="center"/>
              <w:rPr>
                <w:color w:val="FF0000"/>
                <w:sz w:val="28"/>
                <w:szCs w:val="28"/>
              </w:rPr>
            </w:pPr>
            <w:r w:rsidRPr="008B263F">
              <w:rPr>
                <w:color w:val="FF0000"/>
                <w:sz w:val="28"/>
                <w:szCs w:val="28"/>
              </w:rPr>
              <w:t>Внимание!</w:t>
            </w:r>
          </w:p>
          <w:p w:rsidR="009E5630" w:rsidRPr="008B263F" w:rsidRDefault="009E5630" w:rsidP="00105E6C">
            <w:pPr>
              <w:ind w:firstLine="340"/>
            </w:pPr>
            <w:r w:rsidRPr="008B263F">
              <w:t>Такое расположение участников позволяет:</w:t>
            </w:r>
          </w:p>
          <w:p w:rsidR="009E5630" w:rsidRPr="008B263F" w:rsidRDefault="009E5630" w:rsidP="009E5630">
            <w:pPr>
              <w:numPr>
                <w:ilvl w:val="0"/>
                <w:numId w:val="13"/>
              </w:numPr>
              <w:tabs>
                <w:tab w:val="left" w:pos="532"/>
              </w:tabs>
              <w:spacing w:after="0" w:line="269" w:lineRule="exact"/>
              <w:ind w:firstLine="340"/>
              <w:rPr>
                <w:color w:val="FF0000"/>
              </w:rPr>
            </w:pPr>
            <w:r w:rsidRPr="008B263F">
              <w:rPr>
                <w:color w:val="FF0000"/>
              </w:rPr>
              <w:t>избегать столкновений головами;</w:t>
            </w:r>
          </w:p>
          <w:p w:rsidR="009E5630" w:rsidRDefault="009E5630" w:rsidP="009E5630">
            <w:pPr>
              <w:numPr>
                <w:ilvl w:val="0"/>
                <w:numId w:val="13"/>
              </w:numPr>
              <w:tabs>
                <w:tab w:val="left" w:pos="547"/>
              </w:tabs>
              <w:spacing w:after="0" w:line="269" w:lineRule="exact"/>
              <w:ind w:right="20" w:firstLine="340"/>
              <w:rPr>
                <w:color w:val="FF0000"/>
              </w:rPr>
            </w:pPr>
            <w:r w:rsidRPr="008B263F">
              <w:rPr>
                <w:color w:val="FF0000"/>
              </w:rPr>
              <w:t>рационально использовать силы (физически слабый участ</w:t>
            </w:r>
            <w:r w:rsidRPr="008B263F">
              <w:rPr>
                <w:color w:val="FF0000"/>
              </w:rPr>
              <w:softHyphen/>
              <w:t>ник чаще располагается в ногах пострадавшего, но при этом он координирует действия всей команды);</w:t>
            </w:r>
          </w:p>
          <w:p w:rsidR="009E5630" w:rsidRPr="008B263F" w:rsidRDefault="009E5630" w:rsidP="009E5630">
            <w:pPr>
              <w:numPr>
                <w:ilvl w:val="0"/>
                <w:numId w:val="13"/>
              </w:numPr>
              <w:tabs>
                <w:tab w:val="left" w:pos="547"/>
              </w:tabs>
              <w:spacing w:after="0" w:line="269" w:lineRule="exact"/>
              <w:ind w:right="20" w:firstLine="340"/>
              <w:rPr>
                <w:color w:val="FF0000"/>
              </w:rPr>
            </w:pPr>
            <w:r w:rsidRPr="008B263F">
              <w:rPr>
                <w:rFonts w:ascii="Century Schoolbook" w:eastAsia="Times New Roman" w:hAnsi="Century Schoolbook" w:cs="Century Schoolbook"/>
                <w:color w:val="FF0000"/>
                <w:sz w:val="23"/>
                <w:szCs w:val="23"/>
              </w:rPr>
              <w:t>привлечь к реанимации любого необученного человека. Сначала новичку доверить поддерживание ног, а затем задействовать в проведении реанимации.</w:t>
            </w:r>
          </w:p>
          <w:p w:rsidR="009E5630" w:rsidRDefault="009E5630" w:rsidP="00105E6C"/>
        </w:tc>
      </w:tr>
    </w:tbl>
    <w:p w:rsidR="009E5630" w:rsidRPr="008B263F" w:rsidRDefault="009E5630" w:rsidP="009E5630">
      <w:pPr>
        <w:keepNext/>
        <w:keepLines/>
        <w:spacing w:before="360" w:after="360" w:line="264" w:lineRule="exact"/>
        <w:ind w:right="60"/>
        <w:outlineLvl w:val="1"/>
        <w:rPr>
          <w:rFonts w:ascii="Times New Roman" w:eastAsia="Times New Roman" w:hAnsi="Times New Roman" w:cs="Times New Roman"/>
          <w:sz w:val="24"/>
          <w:szCs w:val="24"/>
        </w:rPr>
      </w:pPr>
      <w:r w:rsidRPr="008B263F">
        <w:rPr>
          <w:rFonts w:ascii="Arial Unicode MS" w:eastAsia="Arial Unicode MS" w:hAnsi="Times New Roman" w:cs="Arial Unicode MS"/>
          <w:b/>
          <w:bCs/>
        </w:rPr>
        <w:t xml:space="preserve"> </w:t>
      </w:r>
      <w:r w:rsidRPr="008B263F">
        <w:rPr>
          <w:rFonts w:ascii="Arial Unicode MS" w:eastAsia="Arial Unicode MS" w:hAnsi="Times New Roman" w:cs="Arial Unicode MS" w:hint="eastAsia"/>
          <w:b/>
          <w:bCs/>
        </w:rPr>
        <w:t>Правила</w:t>
      </w:r>
      <w:r w:rsidRPr="008B263F">
        <w:rPr>
          <w:rFonts w:ascii="Arial Unicode MS" w:eastAsia="Arial Unicode MS" w:hAnsi="Times New Roman" w:cs="Arial Unicode MS"/>
          <w:b/>
          <w:bCs/>
        </w:rPr>
        <w:t xml:space="preserve"> </w:t>
      </w:r>
      <w:r w:rsidRPr="008B263F">
        <w:rPr>
          <w:rFonts w:ascii="Arial Unicode MS" w:eastAsia="Arial Unicode MS" w:hAnsi="Times New Roman" w:cs="Arial Unicode MS" w:hint="eastAsia"/>
          <w:b/>
          <w:bCs/>
        </w:rPr>
        <w:t>оказания</w:t>
      </w:r>
      <w:r w:rsidRPr="008B263F">
        <w:rPr>
          <w:rFonts w:ascii="Arial Unicode MS" w:eastAsia="Arial Unicode MS" w:hAnsi="Times New Roman" w:cs="Arial Unicode MS"/>
          <w:b/>
          <w:bCs/>
        </w:rPr>
        <w:t xml:space="preserve"> </w:t>
      </w:r>
      <w:r w:rsidRPr="008B263F">
        <w:rPr>
          <w:rFonts w:ascii="Arial Unicode MS" w:eastAsia="Arial Unicode MS" w:hAnsi="Times New Roman" w:cs="Arial Unicode MS" w:hint="eastAsia"/>
          <w:b/>
          <w:bCs/>
        </w:rPr>
        <w:t>помощи</w:t>
      </w:r>
      <w:r w:rsidRPr="008B263F">
        <w:rPr>
          <w:rFonts w:ascii="Arial Unicode MS" w:eastAsia="Arial Unicode MS" w:hAnsi="Times New Roman" w:cs="Arial Unicode MS"/>
          <w:b/>
          <w:bCs/>
        </w:rPr>
        <w:t xml:space="preserve"> </w:t>
      </w:r>
      <w:r w:rsidRPr="008B263F">
        <w:rPr>
          <w:rFonts w:ascii="Arial Unicode MS" w:eastAsia="Arial Unicode MS" w:hAnsi="Times New Roman" w:cs="Arial Unicode MS" w:hint="eastAsia"/>
          <w:b/>
          <w:bCs/>
        </w:rPr>
        <w:t>в</w:t>
      </w:r>
      <w:r w:rsidRPr="008B263F">
        <w:rPr>
          <w:rFonts w:ascii="Arial Unicode MS" w:eastAsia="Arial Unicode MS" w:hAnsi="Times New Roman" w:cs="Arial Unicode MS"/>
          <w:b/>
          <w:bCs/>
        </w:rPr>
        <w:t xml:space="preserve"> </w:t>
      </w:r>
      <w:r w:rsidRPr="008B263F">
        <w:rPr>
          <w:rFonts w:ascii="Arial Unicode MS" w:eastAsia="Arial Unicode MS" w:hAnsi="Times New Roman" w:cs="Arial Unicode MS" w:hint="eastAsia"/>
          <w:b/>
          <w:bCs/>
        </w:rPr>
        <w:t>случаях</w:t>
      </w:r>
      <w:r w:rsidRPr="008B263F">
        <w:rPr>
          <w:rFonts w:ascii="Arial Unicode MS" w:eastAsia="Arial Unicode MS" w:hAnsi="Times New Roman" w:cs="Arial Unicode MS"/>
          <w:b/>
          <w:bCs/>
        </w:rPr>
        <w:t xml:space="preserve"> </w:t>
      </w:r>
      <w:r w:rsidRPr="008B263F">
        <w:rPr>
          <w:rFonts w:ascii="Arial Unicode MS" w:eastAsia="Arial Unicode MS" w:hAnsi="Times New Roman" w:cs="Arial Unicode MS" w:hint="eastAsia"/>
          <w:b/>
          <w:bCs/>
        </w:rPr>
        <w:t>развития</w:t>
      </w:r>
      <w:r w:rsidRPr="008B263F">
        <w:rPr>
          <w:rFonts w:ascii="Arial Unicode MS" w:eastAsia="Arial Unicode MS" w:hAnsi="Times New Roman" w:cs="Arial Unicode MS"/>
          <w:b/>
          <w:bCs/>
        </w:rPr>
        <w:t xml:space="preserve"> </w:t>
      </w:r>
      <w:r w:rsidRPr="008B263F">
        <w:rPr>
          <w:rFonts w:ascii="Arial Unicode MS" w:eastAsia="Arial Unicode MS" w:hAnsi="Times New Roman" w:cs="Arial Unicode MS" w:hint="eastAsia"/>
          <w:b/>
          <w:bCs/>
        </w:rPr>
        <w:t>комы</w:t>
      </w:r>
      <w:r w:rsidRPr="008B263F">
        <w:rPr>
          <w:rFonts w:ascii="Arial Unicode MS" w:eastAsia="Arial Unicode MS" w:hAnsi="Times New Roman" w:cs="Arial Unicode MS"/>
          <w:b/>
          <w:bCs/>
        </w:rPr>
        <w:t xml:space="preserve"> (</w:t>
      </w:r>
      <w:r w:rsidRPr="008B263F">
        <w:rPr>
          <w:rFonts w:ascii="Arial Unicode MS" w:eastAsia="Arial Unicode MS" w:hAnsi="Times New Roman" w:cs="Arial Unicode MS" w:hint="eastAsia"/>
          <w:b/>
          <w:bCs/>
        </w:rPr>
        <w:t>потеря</w:t>
      </w:r>
      <w:r w:rsidRPr="008B263F">
        <w:rPr>
          <w:rFonts w:ascii="Arial Unicode MS" w:eastAsia="Arial Unicode MS" w:hAnsi="Times New Roman" w:cs="Arial Unicode MS"/>
          <w:b/>
          <w:bCs/>
        </w:rPr>
        <w:t xml:space="preserve"> </w:t>
      </w:r>
      <w:r w:rsidRPr="008B263F">
        <w:rPr>
          <w:rFonts w:ascii="Arial Unicode MS" w:eastAsia="Arial Unicode MS" w:hAnsi="Times New Roman" w:cs="Arial Unicode MS" w:hint="eastAsia"/>
          <w:b/>
          <w:bCs/>
        </w:rPr>
        <w:t>сознания</w:t>
      </w:r>
      <w:r w:rsidRPr="008B263F">
        <w:rPr>
          <w:rFonts w:ascii="Arial Unicode MS" w:eastAsia="Arial Unicode MS" w:hAnsi="Times New Roman" w:cs="Arial Unicode MS"/>
          <w:b/>
          <w:bCs/>
        </w:rPr>
        <w:t xml:space="preserve"> </w:t>
      </w:r>
      <w:r w:rsidRPr="008B263F">
        <w:rPr>
          <w:rFonts w:ascii="Arial Unicode MS" w:eastAsia="Arial Unicode MS" w:hAnsi="Times New Roman" w:cs="Arial Unicode MS" w:hint="eastAsia"/>
          <w:b/>
          <w:bCs/>
        </w:rPr>
        <w:t>более</w:t>
      </w:r>
      <w:r w:rsidRPr="008B263F">
        <w:rPr>
          <w:rFonts w:ascii="Arial Unicode MS" w:eastAsia="Arial Unicode MS" w:hAnsi="Times New Roman" w:cs="Arial Unicode MS"/>
          <w:b/>
          <w:bCs/>
        </w:rPr>
        <w:t xml:space="preserve"> 4 </w:t>
      </w:r>
      <w:r w:rsidRPr="008B263F">
        <w:rPr>
          <w:rFonts w:ascii="Arial Unicode MS" w:eastAsia="Arial Unicode MS" w:hAnsi="Times New Roman" w:cs="Arial Unicode MS" w:hint="eastAsia"/>
          <w:b/>
          <w:bCs/>
        </w:rPr>
        <w:t>минут</w:t>
      </w:r>
      <w:r w:rsidRPr="008B263F">
        <w:rPr>
          <w:rFonts w:ascii="Arial Unicode MS" w:eastAsia="Arial Unicode MS" w:hAnsi="Times New Roman" w:cs="Arial Unicode MS"/>
          <w:b/>
          <w:bCs/>
        </w:rPr>
        <w:t>)</w:t>
      </w:r>
    </w:p>
    <w:p w:rsidR="009E5630" w:rsidRDefault="009E5630" w:rsidP="009E5630">
      <w:pPr>
        <w:rPr>
          <w:color w:val="FF0000"/>
        </w:rPr>
      </w:pPr>
      <w:r>
        <w:rPr>
          <w:color w:val="FF0000"/>
        </w:rPr>
        <w:t xml:space="preserve">                                                                    </w:t>
      </w:r>
      <w:r>
        <w:rPr>
          <w:noProof/>
        </w:rPr>
        <w:drawing>
          <wp:inline distT="0" distB="0" distL="0" distR="0" wp14:anchorId="05692EA6" wp14:editId="2F2F45D0">
            <wp:extent cx="2590800" cy="3962400"/>
            <wp:effectExtent l="19050" t="0" r="0" b="0"/>
            <wp:docPr id="17" name="Рисунок 24" descr="C:\Documents and Settings\Admin\Рабочий стол\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Documents and Settings\Admin\Рабочий стол\media\image6.jpeg"/>
                    <pic:cNvPicPr>
                      <a:picLocks noChangeAspect="1" noChangeArrowheads="1"/>
                    </pic:cNvPicPr>
                  </pic:nvPicPr>
                  <pic:blipFill>
                    <a:blip r:embed="rId12" cstate="print"/>
                    <a:srcRect/>
                    <a:stretch>
                      <a:fillRect/>
                    </a:stretch>
                  </pic:blipFill>
                  <pic:spPr bwMode="auto">
                    <a:xfrm>
                      <a:off x="0" y="0"/>
                      <a:ext cx="2590800" cy="3962400"/>
                    </a:xfrm>
                    <a:prstGeom prst="rect">
                      <a:avLst/>
                    </a:prstGeom>
                    <a:noFill/>
                    <a:ln w="9525">
                      <a:noFill/>
                      <a:miter lim="800000"/>
                      <a:headEnd/>
                      <a:tailEnd/>
                    </a:ln>
                  </pic:spPr>
                </pic:pic>
              </a:graphicData>
            </a:graphic>
          </wp:inline>
        </w:drawing>
      </w:r>
    </w:p>
    <w:p w:rsidR="009E5630" w:rsidRPr="008B263F" w:rsidRDefault="009E5630" w:rsidP="009E5630">
      <w:pPr>
        <w:spacing w:before="540" w:after="0" w:line="269" w:lineRule="exact"/>
        <w:ind w:left="40" w:right="40" w:firstLine="400"/>
        <w:jc w:val="both"/>
        <w:rPr>
          <w:rFonts w:ascii="Times New Roman" w:eastAsia="Times New Roman" w:hAnsi="Times New Roman" w:cs="Times New Roman"/>
          <w:sz w:val="24"/>
          <w:szCs w:val="24"/>
        </w:rPr>
      </w:pPr>
      <w:r w:rsidRPr="008B263F">
        <w:rPr>
          <w:rFonts w:ascii="Century Schoolbook" w:eastAsia="Times New Roman" w:hAnsi="Century Schoolbook" w:cs="Century Schoolbook"/>
          <w:i/>
          <w:iCs/>
          <w:sz w:val="23"/>
          <w:szCs w:val="23"/>
        </w:rPr>
        <w:lastRenderedPageBreak/>
        <w:t>Правило первое.</w:t>
      </w:r>
      <w:r w:rsidRPr="008B263F">
        <w:rPr>
          <w:rFonts w:ascii="Century Schoolbook" w:eastAsia="Times New Roman" w:hAnsi="Century Schoolbook" w:cs="Century Schoolbook"/>
          <w:sz w:val="23"/>
          <w:szCs w:val="23"/>
        </w:rPr>
        <w:t xml:space="preserve"> Убедиться в наличии пульса на сонной арте</w:t>
      </w:r>
      <w:r w:rsidRPr="008B263F">
        <w:rPr>
          <w:rFonts w:ascii="Century Schoolbook" w:eastAsia="Times New Roman" w:hAnsi="Century Schoolbook" w:cs="Century Schoolbook"/>
          <w:sz w:val="23"/>
          <w:szCs w:val="23"/>
        </w:rPr>
        <w:softHyphen/>
        <w:t>рии.</w:t>
      </w:r>
    </w:p>
    <w:p w:rsidR="009E5630" w:rsidRDefault="009E5630" w:rsidP="009E5630">
      <w:pPr>
        <w:spacing w:after="180" w:line="269" w:lineRule="exact"/>
        <w:ind w:left="40" w:right="40" w:firstLine="400"/>
        <w:jc w:val="both"/>
        <w:rPr>
          <w:rFonts w:ascii="Century Schoolbook" w:eastAsia="Times New Roman" w:hAnsi="Century Schoolbook" w:cs="Century Schoolbook"/>
          <w:sz w:val="23"/>
          <w:szCs w:val="23"/>
        </w:rPr>
      </w:pPr>
      <w:r w:rsidRPr="008B263F">
        <w:rPr>
          <w:rFonts w:ascii="Century Schoolbook" w:eastAsia="Times New Roman" w:hAnsi="Century Schoolbook" w:cs="Century Schoolbook"/>
          <w:i/>
          <w:iCs/>
          <w:sz w:val="23"/>
          <w:szCs w:val="23"/>
        </w:rPr>
        <w:t>Правило второе.</w:t>
      </w:r>
      <w:r w:rsidRPr="008B263F">
        <w:rPr>
          <w:rFonts w:ascii="Century Schoolbook" w:eastAsia="Times New Roman" w:hAnsi="Century Schoolbook" w:cs="Century Schoolbook"/>
          <w:sz w:val="23"/>
          <w:szCs w:val="23"/>
        </w:rPr>
        <w:t xml:space="preserve"> Немедленно повернуть пострадавшего на живот с подстраховкой шейного отдела позвоночника.</w:t>
      </w:r>
    </w:p>
    <w:p w:rsidR="009E5630" w:rsidRPr="008B263F" w:rsidRDefault="009E5630" w:rsidP="009E5630">
      <w:pPr>
        <w:pBdr>
          <w:top w:val="single" w:sz="4" w:space="1" w:color="auto"/>
          <w:left w:val="single" w:sz="4" w:space="2" w:color="auto"/>
          <w:bottom w:val="single" w:sz="4" w:space="1" w:color="auto"/>
          <w:right w:val="single" w:sz="4" w:space="4" w:color="auto"/>
        </w:pBdr>
        <w:spacing w:before="180" w:after="0" w:line="240" w:lineRule="auto"/>
        <w:ind w:right="60"/>
        <w:jc w:val="center"/>
        <w:rPr>
          <w:rFonts w:ascii="Times New Roman" w:eastAsia="Times New Roman" w:hAnsi="Times New Roman" w:cs="Times New Roman"/>
          <w:color w:val="C00000"/>
          <w:sz w:val="24"/>
          <w:szCs w:val="24"/>
        </w:rPr>
      </w:pPr>
      <w:r w:rsidRPr="008B263F">
        <w:rPr>
          <w:rFonts w:ascii="Century Schoolbook" w:eastAsia="Times New Roman" w:hAnsi="Century Schoolbook" w:cs="Century Schoolbook"/>
          <w:color w:val="C00000"/>
          <w:sz w:val="23"/>
          <w:szCs w:val="23"/>
        </w:rPr>
        <w:t>Внимание!</w:t>
      </w:r>
    </w:p>
    <w:p w:rsidR="009E5630" w:rsidRPr="008B263F" w:rsidRDefault="009E5630" w:rsidP="009E5630">
      <w:pPr>
        <w:pBdr>
          <w:top w:val="single" w:sz="4" w:space="1" w:color="auto"/>
          <w:left w:val="single" w:sz="4" w:space="4" w:color="auto"/>
          <w:bottom w:val="single" w:sz="4" w:space="1" w:color="auto"/>
          <w:right w:val="single" w:sz="4" w:space="4" w:color="auto"/>
        </w:pBdr>
        <w:spacing w:after="60" w:line="269" w:lineRule="exact"/>
        <w:ind w:left="40" w:right="40" w:firstLine="400"/>
        <w:jc w:val="both"/>
        <w:rPr>
          <w:rFonts w:ascii="Times New Roman" w:eastAsia="Times New Roman" w:hAnsi="Times New Roman" w:cs="Times New Roman"/>
          <w:color w:val="C00000"/>
          <w:sz w:val="24"/>
          <w:szCs w:val="24"/>
        </w:rPr>
      </w:pPr>
      <w:r w:rsidRPr="008B263F">
        <w:rPr>
          <w:rFonts w:ascii="Century Schoolbook" w:eastAsia="Times New Roman" w:hAnsi="Century Schoolbook" w:cs="Century Schoolbook"/>
          <w:color w:val="C00000"/>
          <w:sz w:val="23"/>
          <w:szCs w:val="23"/>
        </w:rPr>
        <w:t>Заведенная за голову рука пострадавшего страхует шейный отдел позвоночника от опасных боковых смещений во время по</w:t>
      </w:r>
      <w:r w:rsidRPr="008B263F">
        <w:rPr>
          <w:rFonts w:ascii="Century Schoolbook" w:eastAsia="Times New Roman" w:hAnsi="Century Schoolbook" w:cs="Century Schoolbook"/>
          <w:color w:val="C00000"/>
          <w:sz w:val="23"/>
          <w:szCs w:val="23"/>
        </w:rPr>
        <w:softHyphen/>
        <w:t>ворота на живот и служит осью, которая значительно облегчает поворот тела.</w:t>
      </w:r>
    </w:p>
    <w:p w:rsidR="009E5630" w:rsidRPr="008B263F" w:rsidRDefault="009E5630" w:rsidP="009E5630">
      <w:pPr>
        <w:spacing w:before="60" w:after="0" w:line="269" w:lineRule="exact"/>
        <w:ind w:right="40"/>
        <w:jc w:val="both"/>
        <w:rPr>
          <w:rFonts w:ascii="Times New Roman" w:eastAsia="Times New Roman" w:hAnsi="Times New Roman" w:cs="Times New Roman"/>
          <w:sz w:val="24"/>
          <w:szCs w:val="24"/>
        </w:rPr>
      </w:pPr>
      <w:r w:rsidRPr="008B263F">
        <w:rPr>
          <w:rFonts w:ascii="Century Schoolbook" w:eastAsia="Times New Roman" w:hAnsi="Century Schoolbook" w:cs="Century Schoolbook"/>
          <w:i/>
          <w:iCs/>
          <w:sz w:val="23"/>
          <w:szCs w:val="23"/>
        </w:rPr>
        <w:t>Правило третье.</w:t>
      </w:r>
      <w:r w:rsidRPr="008B263F">
        <w:rPr>
          <w:rFonts w:ascii="Century Schoolbook" w:eastAsia="Times New Roman" w:hAnsi="Century Schoolbook" w:cs="Century Schoolbook"/>
          <w:sz w:val="23"/>
          <w:szCs w:val="23"/>
        </w:rPr>
        <w:t xml:space="preserve"> Очистить пальцами или салфеткой ротовую полость.</w:t>
      </w:r>
    </w:p>
    <w:p w:rsidR="009E5630" w:rsidRPr="002004F2" w:rsidRDefault="009E5630" w:rsidP="009E5630">
      <w:pPr>
        <w:spacing w:after="0" w:line="240" w:lineRule="auto"/>
        <w:rPr>
          <w:rFonts w:ascii="Times New Roman" w:eastAsia="Times New Roman" w:hAnsi="Times New Roman" w:cs="Times New Roman"/>
          <w:sz w:val="24"/>
          <w:szCs w:val="24"/>
        </w:rPr>
      </w:pPr>
      <w:r w:rsidRPr="002004F2">
        <w:rPr>
          <w:rFonts w:ascii="Century Schoolbook" w:eastAsia="Times New Roman" w:hAnsi="Century Schoolbook" w:cs="Century Schoolbook"/>
          <w:i/>
          <w:iCs/>
          <w:sz w:val="23"/>
          <w:szCs w:val="23"/>
        </w:rPr>
        <w:t>Правило четвертое.</w:t>
      </w:r>
      <w:r w:rsidRPr="002004F2">
        <w:rPr>
          <w:rFonts w:ascii="Century Schoolbook" w:eastAsia="Times New Roman" w:hAnsi="Century Schoolbook" w:cs="Century Schoolbook"/>
          <w:sz w:val="23"/>
          <w:szCs w:val="23"/>
        </w:rPr>
        <w:t xml:space="preserve"> Приложить холод к голове.</w:t>
      </w:r>
    </w:p>
    <w:p w:rsidR="009E5630" w:rsidRPr="009244B9" w:rsidRDefault="009E5630" w:rsidP="009E5630">
      <w:pPr>
        <w:spacing w:after="180" w:line="274" w:lineRule="exact"/>
        <w:ind w:left="40" w:right="60" w:firstLine="380"/>
        <w:jc w:val="both"/>
        <w:rPr>
          <w:rFonts w:ascii="Times New Roman" w:eastAsia="Times New Roman" w:hAnsi="Times New Roman" w:cs="Times New Roman"/>
          <w:sz w:val="24"/>
          <w:szCs w:val="24"/>
        </w:rPr>
      </w:pPr>
      <w:r w:rsidRPr="009244B9">
        <w:rPr>
          <w:rFonts w:ascii="Century Schoolbook" w:eastAsia="Times New Roman" w:hAnsi="Century Schoolbook" w:cs="Century Schoolbook"/>
          <w:b/>
          <w:bCs/>
          <w:i/>
          <w:iCs/>
        </w:rPr>
        <w:t>11.6. Правила ока</w:t>
      </w:r>
      <w:r>
        <w:rPr>
          <w:rFonts w:ascii="Century Schoolbook" w:eastAsia="Times New Roman" w:hAnsi="Century Schoolbook" w:cs="Century Schoolbook"/>
          <w:b/>
          <w:bCs/>
          <w:i/>
          <w:iCs/>
        </w:rPr>
        <w:t>зания помощи в случаях поврежде</w:t>
      </w:r>
      <w:r w:rsidRPr="009244B9">
        <w:rPr>
          <w:rFonts w:ascii="Century Schoolbook" w:eastAsia="Times New Roman" w:hAnsi="Century Schoolbook" w:cs="Century Schoolbook"/>
          <w:b/>
          <w:bCs/>
          <w:i/>
          <w:iCs/>
        </w:rPr>
        <w:t>ния костей таза и позвоночника:</w:t>
      </w:r>
    </w:p>
    <w:p w:rsidR="009E5630" w:rsidRPr="009244B9" w:rsidRDefault="009E5630" w:rsidP="009E5630">
      <w:pPr>
        <w:spacing w:before="180" w:after="0" w:line="274" w:lineRule="exact"/>
        <w:ind w:left="2980"/>
        <w:rPr>
          <w:rFonts w:ascii="Times New Roman" w:eastAsia="Times New Roman" w:hAnsi="Times New Roman" w:cs="Times New Roman"/>
          <w:color w:val="FF0000"/>
          <w:sz w:val="24"/>
          <w:szCs w:val="24"/>
        </w:rPr>
      </w:pPr>
      <w:r w:rsidRPr="009244B9">
        <w:rPr>
          <w:rFonts w:ascii="Century Schoolbook" w:eastAsia="Times New Roman" w:hAnsi="Century Schoolbook" w:cs="Century Schoolbook"/>
          <w:b/>
          <w:bCs/>
          <w:color w:val="FF0000"/>
        </w:rPr>
        <w:t>Внимание!</w:t>
      </w:r>
    </w:p>
    <w:p w:rsidR="009E5630" w:rsidRPr="009244B9" w:rsidRDefault="009E5630" w:rsidP="009E5630">
      <w:pPr>
        <w:spacing w:after="180" w:line="274" w:lineRule="exact"/>
        <w:ind w:left="40" w:right="60" w:firstLine="380"/>
        <w:jc w:val="both"/>
        <w:rPr>
          <w:rFonts w:ascii="Times New Roman" w:eastAsia="Times New Roman" w:hAnsi="Times New Roman" w:cs="Times New Roman"/>
          <w:color w:val="FF0000"/>
          <w:sz w:val="24"/>
          <w:szCs w:val="24"/>
        </w:rPr>
      </w:pPr>
      <w:r w:rsidRPr="009244B9">
        <w:rPr>
          <w:rFonts w:ascii="Century Schoolbook" w:eastAsia="Times New Roman" w:hAnsi="Century Schoolbook" w:cs="Century Schoolbook"/>
          <w:color w:val="FF0000"/>
        </w:rPr>
        <w:t>Если после падения с высоты или удара автомобилем постра| давший лежит в позе «лягушки»: ноги согнуты в коленях и стош развернуты наружу - следуе</w:t>
      </w:r>
      <w:r>
        <w:rPr>
          <w:rFonts w:ascii="Century Schoolbook" w:eastAsia="Times New Roman" w:hAnsi="Century Schoolbook" w:cs="Century Schoolbook"/>
          <w:color w:val="FF0000"/>
        </w:rPr>
        <w:t xml:space="preserve">т заподозрить повреждения костей </w:t>
      </w:r>
      <w:r w:rsidRPr="009244B9">
        <w:rPr>
          <w:rFonts w:ascii="Century Schoolbook" w:eastAsia="Times New Roman" w:hAnsi="Century Schoolbook" w:cs="Century Schoolbook"/>
          <w:color w:val="FF0000"/>
        </w:rPr>
        <w:t xml:space="preserve"> таза, бедренных костей или позвоночника.</w:t>
      </w:r>
    </w:p>
    <w:p w:rsidR="009E5630" w:rsidRPr="009244B9" w:rsidRDefault="009E5630" w:rsidP="009E5630">
      <w:pPr>
        <w:spacing w:before="180" w:after="0" w:line="269" w:lineRule="exact"/>
        <w:ind w:left="40" w:right="60" w:firstLine="380"/>
        <w:jc w:val="both"/>
        <w:rPr>
          <w:rFonts w:ascii="Times New Roman" w:eastAsia="Times New Roman" w:hAnsi="Times New Roman" w:cs="Times New Roman"/>
          <w:sz w:val="24"/>
          <w:szCs w:val="24"/>
        </w:rPr>
      </w:pPr>
      <w:r w:rsidRPr="009244B9">
        <w:rPr>
          <w:rFonts w:ascii="Century Schoolbook" w:eastAsia="Times New Roman" w:hAnsi="Century Schoolbook" w:cs="Century Schoolbook"/>
          <w:i/>
          <w:iCs/>
        </w:rPr>
        <w:t>Правило первое.</w:t>
      </w:r>
      <w:r w:rsidRPr="009244B9">
        <w:rPr>
          <w:rFonts w:ascii="Century Schoolbook" w:eastAsia="Times New Roman" w:hAnsi="Century Schoolbook" w:cs="Century Schoolbook"/>
        </w:rPr>
        <w:t xml:space="preserve"> Подложить </w:t>
      </w:r>
      <w:r>
        <w:rPr>
          <w:rFonts w:ascii="Century Schoolbook" w:eastAsia="Times New Roman" w:hAnsi="Century Schoolbook" w:cs="Century Schoolbook"/>
        </w:rPr>
        <w:t>валик под колени и затем предло</w:t>
      </w:r>
      <w:r w:rsidRPr="009244B9">
        <w:rPr>
          <w:rFonts w:ascii="Century Schoolbook" w:eastAsia="Times New Roman" w:hAnsi="Century Schoolbook" w:cs="Century Schoolbook"/>
        </w:rPr>
        <w:t>жить пострадавшему таблетки анальгина.</w:t>
      </w:r>
    </w:p>
    <w:p w:rsidR="009E5630" w:rsidRPr="009244B9" w:rsidRDefault="009E5630" w:rsidP="009E5630">
      <w:pPr>
        <w:spacing w:after="0" w:line="269" w:lineRule="exact"/>
        <w:ind w:left="40" w:right="60" w:firstLine="380"/>
        <w:jc w:val="both"/>
        <w:rPr>
          <w:rFonts w:ascii="Times New Roman" w:eastAsia="Times New Roman" w:hAnsi="Times New Roman" w:cs="Times New Roman"/>
          <w:sz w:val="24"/>
          <w:szCs w:val="24"/>
        </w:rPr>
      </w:pPr>
      <w:r w:rsidRPr="009244B9">
        <w:rPr>
          <w:rFonts w:ascii="Century Schoolbook" w:eastAsia="Times New Roman" w:hAnsi="Century Schoolbook" w:cs="Century Schoolbook"/>
          <w:i/>
          <w:iCs/>
        </w:rPr>
        <w:t>Правило второе.</w:t>
      </w:r>
      <w:r w:rsidRPr="009244B9">
        <w:rPr>
          <w:rFonts w:ascii="Century Schoolbook" w:eastAsia="Times New Roman" w:hAnsi="Century Schoolbook" w:cs="Century Schoolbook"/>
        </w:rPr>
        <w:t xml:space="preserve"> Прежде чем предлагать обезболивающее у</w:t>
      </w:r>
      <w:r>
        <w:rPr>
          <w:rFonts w:ascii="Century Schoolbook" w:eastAsia="Times New Roman" w:hAnsi="Century Schoolbook" w:cs="Century Schoolbook"/>
        </w:rPr>
        <w:t>з</w:t>
      </w:r>
      <w:r w:rsidRPr="009244B9">
        <w:rPr>
          <w:rFonts w:ascii="Century Schoolbook" w:eastAsia="Times New Roman" w:hAnsi="Century Schoolbook" w:cs="Century Schoolbook"/>
        </w:rPr>
        <w:t>нать, нет ли у пострадавшего аллергической реакции на любы</w:t>
      </w:r>
      <w:r>
        <w:rPr>
          <w:rFonts w:ascii="Century Schoolbook" w:eastAsia="Times New Roman" w:hAnsi="Century Schoolbook" w:cs="Century Schoolbook"/>
        </w:rPr>
        <w:t>е</w:t>
      </w:r>
      <w:r w:rsidRPr="009244B9">
        <w:rPr>
          <w:rFonts w:ascii="Century Schoolbook" w:eastAsia="Times New Roman" w:hAnsi="Century Schoolbook" w:cs="Century Schoolbook"/>
        </w:rPr>
        <w:t xml:space="preserve"> лекарственные средства.</w:t>
      </w:r>
    </w:p>
    <w:p w:rsidR="009E5630" w:rsidRPr="009244B9" w:rsidRDefault="009E5630" w:rsidP="009E5630">
      <w:pPr>
        <w:spacing w:after="0" w:line="269" w:lineRule="exact"/>
        <w:ind w:left="40" w:firstLine="380"/>
        <w:jc w:val="both"/>
        <w:rPr>
          <w:rFonts w:ascii="Times New Roman" w:eastAsia="Times New Roman" w:hAnsi="Times New Roman" w:cs="Times New Roman"/>
          <w:sz w:val="24"/>
          <w:szCs w:val="24"/>
        </w:rPr>
      </w:pPr>
      <w:r w:rsidRPr="009244B9">
        <w:rPr>
          <w:rFonts w:ascii="Century Schoolbook" w:eastAsia="Times New Roman" w:hAnsi="Century Schoolbook" w:cs="Century Schoolbook"/>
          <w:i/>
          <w:iCs/>
        </w:rPr>
        <w:t>Правило третье.</w:t>
      </w:r>
      <w:r w:rsidRPr="009244B9">
        <w:rPr>
          <w:rFonts w:ascii="Century Schoolbook" w:eastAsia="Times New Roman" w:hAnsi="Century Schoolbook" w:cs="Century Schoolbook"/>
        </w:rPr>
        <w:t xml:space="preserve"> Приложить холод к животу.</w:t>
      </w:r>
    </w:p>
    <w:p w:rsidR="009E5630" w:rsidRPr="009244B9" w:rsidRDefault="009E5630" w:rsidP="009E5630">
      <w:pPr>
        <w:spacing w:after="60" w:line="269" w:lineRule="exact"/>
        <w:ind w:left="40" w:right="60" w:firstLine="380"/>
        <w:jc w:val="both"/>
        <w:rPr>
          <w:rFonts w:ascii="Times New Roman" w:eastAsia="Times New Roman" w:hAnsi="Times New Roman" w:cs="Times New Roman"/>
          <w:sz w:val="24"/>
          <w:szCs w:val="24"/>
        </w:rPr>
      </w:pPr>
      <w:r w:rsidRPr="009244B9">
        <w:rPr>
          <w:rFonts w:ascii="Century Schoolbook" w:eastAsia="Times New Roman" w:hAnsi="Century Schoolbook" w:cs="Century Schoolbook"/>
          <w:i/>
          <w:iCs/>
        </w:rPr>
        <w:t>Правило четвертое.</w:t>
      </w:r>
      <w:r w:rsidRPr="009244B9">
        <w:rPr>
          <w:rFonts w:ascii="Century Schoolbook" w:eastAsia="Times New Roman" w:hAnsi="Century Schoolbook" w:cs="Century Schoolbook"/>
        </w:rPr>
        <w:t xml:space="preserve"> Нельзя прикладывать к животу грел</w:t>
      </w:r>
      <w:r>
        <w:rPr>
          <w:rFonts w:ascii="Century Schoolbook" w:eastAsia="Times New Roman" w:hAnsi="Century Schoolbook" w:cs="Century Schoolbook"/>
        </w:rPr>
        <w:t>ки</w:t>
      </w:r>
      <w:r w:rsidRPr="009244B9">
        <w:rPr>
          <w:rFonts w:ascii="Century Schoolbook" w:eastAsia="Times New Roman" w:hAnsi="Century Schoolbook" w:cs="Century Schoolbook"/>
        </w:rPr>
        <w:t xml:space="preserve"> и предлагать обильное питье.</w:t>
      </w:r>
    </w:p>
    <w:p w:rsidR="009E5630" w:rsidRDefault="009E5630" w:rsidP="009E5630"/>
    <w:p w:rsidR="009E5630" w:rsidRDefault="009E5630" w:rsidP="009E5630">
      <w:pPr>
        <w:framePr w:wrap="notBeside" w:vAnchor="text" w:hAnchor="text" w:xAlign="center" w:y="1"/>
        <w:jc w:val="center"/>
        <w:rPr>
          <w:sz w:val="0"/>
          <w:szCs w:val="0"/>
        </w:rPr>
      </w:pPr>
    </w:p>
    <w:p w:rsidR="009E5630" w:rsidRDefault="009E5630" w:rsidP="009E5630">
      <w:pPr>
        <w:framePr w:w="4963" w:h="1843" w:vSpace="221" w:wrap="around" w:vAnchor="text" w:hAnchor="page" w:x="2866" w:y="76"/>
        <w:jc w:val="center"/>
        <w:rPr>
          <w:sz w:val="0"/>
          <w:szCs w:val="0"/>
        </w:rPr>
      </w:pPr>
      <w:r>
        <w:rPr>
          <w:noProof/>
        </w:rPr>
        <w:drawing>
          <wp:inline distT="0" distB="0" distL="0" distR="0" wp14:anchorId="4395F62F" wp14:editId="6B1236B3">
            <wp:extent cx="3152775" cy="1171575"/>
            <wp:effectExtent l="19050" t="0" r="9525" b="0"/>
            <wp:docPr id="18" name="Рисунок 13" descr="C:\Documents and Settings\Admin\Рабочий стол\media\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Admin\Рабочий стол\media\image19.jpeg"/>
                    <pic:cNvPicPr>
                      <a:picLocks noChangeAspect="1" noChangeArrowheads="1"/>
                    </pic:cNvPicPr>
                  </pic:nvPicPr>
                  <pic:blipFill>
                    <a:blip r:embed="rId13" cstate="print"/>
                    <a:srcRect/>
                    <a:stretch>
                      <a:fillRect/>
                    </a:stretch>
                  </pic:blipFill>
                  <pic:spPr bwMode="auto">
                    <a:xfrm>
                      <a:off x="0" y="0"/>
                      <a:ext cx="3152775" cy="1171575"/>
                    </a:xfrm>
                    <a:prstGeom prst="rect">
                      <a:avLst/>
                    </a:prstGeom>
                    <a:noFill/>
                    <a:ln w="9525">
                      <a:noFill/>
                      <a:miter lim="800000"/>
                      <a:headEnd/>
                      <a:tailEnd/>
                    </a:ln>
                  </pic:spPr>
                </pic:pic>
              </a:graphicData>
            </a:graphic>
          </wp:inline>
        </w:drawing>
      </w:r>
    </w:p>
    <w:p w:rsidR="009E5630" w:rsidRDefault="009E5630" w:rsidP="009E5630">
      <w:pPr>
        <w:spacing w:after="6"/>
        <w:ind w:right="60"/>
      </w:pPr>
    </w:p>
    <w:p w:rsidR="009E5630" w:rsidRDefault="009E5630" w:rsidP="009E5630">
      <w:pPr>
        <w:spacing w:after="6"/>
        <w:ind w:right="60"/>
      </w:pPr>
    </w:p>
    <w:p w:rsidR="009E5630" w:rsidRDefault="009E5630" w:rsidP="009E5630">
      <w:pPr>
        <w:spacing w:after="6"/>
        <w:ind w:right="60"/>
      </w:pPr>
    </w:p>
    <w:p w:rsidR="009E5630" w:rsidRDefault="009E5630" w:rsidP="009E5630">
      <w:pPr>
        <w:spacing w:after="6"/>
        <w:ind w:right="60"/>
      </w:pPr>
    </w:p>
    <w:p w:rsidR="009E5630" w:rsidRDefault="009E5630" w:rsidP="009E5630">
      <w:pPr>
        <w:spacing w:after="6"/>
        <w:ind w:right="60"/>
      </w:pPr>
    </w:p>
    <w:p w:rsidR="009E5630" w:rsidRDefault="009E5630" w:rsidP="009E5630">
      <w:pPr>
        <w:spacing w:after="6"/>
        <w:ind w:right="60"/>
      </w:pPr>
    </w:p>
    <w:p w:rsidR="009E5630" w:rsidRDefault="009E5630" w:rsidP="009E5630">
      <w:pPr>
        <w:spacing w:after="6"/>
        <w:ind w:right="60"/>
      </w:pPr>
    </w:p>
    <w:p w:rsidR="009E5630" w:rsidRPr="009244B9" w:rsidRDefault="009E5630" w:rsidP="009E5630">
      <w:pPr>
        <w:pStyle w:val="120"/>
        <w:shd w:val="clear" w:color="auto" w:fill="auto"/>
        <w:spacing w:before="134" w:line="274" w:lineRule="exact"/>
        <w:ind w:left="2980"/>
        <w:rPr>
          <w:color w:val="FF0000"/>
        </w:rPr>
      </w:pPr>
      <w:r w:rsidRPr="009244B9">
        <w:rPr>
          <w:color w:val="FF0000"/>
        </w:rPr>
        <w:t>Внимание!</w:t>
      </w:r>
    </w:p>
    <w:p w:rsidR="009E5630" w:rsidRDefault="009E5630" w:rsidP="009E5630">
      <w:pPr>
        <w:spacing w:after="425" w:line="274" w:lineRule="exact"/>
        <w:ind w:left="40" w:right="60" w:firstLine="380"/>
        <w:rPr>
          <w:rStyle w:val="8"/>
          <w:color w:val="FF0000"/>
        </w:rPr>
      </w:pPr>
      <w:r w:rsidRPr="009244B9">
        <w:rPr>
          <w:rStyle w:val="8"/>
          <w:color w:val="FF0000"/>
        </w:rPr>
        <w:t>Повреждения костей таза или позвоночника часто сопровож</w:t>
      </w:r>
      <w:r w:rsidRPr="009244B9">
        <w:rPr>
          <w:rStyle w:val="8"/>
          <w:color w:val="FF0000"/>
        </w:rPr>
        <w:softHyphen/>
        <w:t>даются травмами внутренних органов и опасными внутренними кровотечениями. Использование холода значительно уменьшит скорость кровопотери, обезболит и облегчит состояние постра</w:t>
      </w:r>
      <w:r w:rsidRPr="009244B9">
        <w:rPr>
          <w:rStyle w:val="8"/>
          <w:color w:val="FF0000"/>
        </w:rPr>
        <w:softHyphen/>
        <w:t>давшего.</w:t>
      </w:r>
    </w:p>
    <w:p w:rsidR="009E5630" w:rsidRDefault="009E5630" w:rsidP="009E5630">
      <w:pPr>
        <w:spacing w:after="6"/>
        <w:ind w:right="60"/>
      </w:pPr>
    </w:p>
    <w:p w:rsidR="009E5630" w:rsidRDefault="009E5630" w:rsidP="009E5630">
      <w:pPr>
        <w:framePr w:wrap="notBeside" w:vAnchor="text" w:hAnchor="text" w:xAlign="center" w:y="1"/>
        <w:jc w:val="center"/>
        <w:rPr>
          <w:sz w:val="0"/>
          <w:szCs w:val="0"/>
        </w:rPr>
      </w:pPr>
    </w:p>
    <w:p w:rsidR="009E5630" w:rsidRDefault="009E5630" w:rsidP="009E5630">
      <w:pPr>
        <w:framePr w:wrap="notBeside" w:vAnchor="text" w:hAnchor="text" w:xAlign="center" w:y="1"/>
        <w:jc w:val="center"/>
        <w:rPr>
          <w:sz w:val="0"/>
          <w:szCs w:val="0"/>
        </w:rPr>
      </w:pPr>
      <w:r>
        <w:rPr>
          <w:noProof/>
        </w:rPr>
        <w:drawing>
          <wp:inline distT="0" distB="0" distL="0" distR="0" wp14:anchorId="34C951C3" wp14:editId="2A526C80">
            <wp:extent cx="6245049" cy="2781300"/>
            <wp:effectExtent l="19050" t="0" r="3351" b="0"/>
            <wp:docPr id="21" name="Рисунок 18" descr="C:\Documents and Settings\Admin\Рабочий стол\media\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ocuments and Settings\Admin\Рабочий стол\media\image22.jpeg"/>
                    <pic:cNvPicPr>
                      <a:picLocks noChangeAspect="1" noChangeArrowheads="1"/>
                    </pic:cNvPicPr>
                  </pic:nvPicPr>
                  <pic:blipFill>
                    <a:blip r:embed="rId14" cstate="print"/>
                    <a:srcRect/>
                    <a:stretch>
                      <a:fillRect/>
                    </a:stretch>
                  </pic:blipFill>
                  <pic:spPr bwMode="auto">
                    <a:xfrm>
                      <a:off x="0" y="0"/>
                      <a:ext cx="6245191" cy="2781363"/>
                    </a:xfrm>
                    <a:prstGeom prst="rect">
                      <a:avLst/>
                    </a:prstGeom>
                    <a:noFill/>
                    <a:ln w="9525">
                      <a:noFill/>
                      <a:miter lim="800000"/>
                      <a:headEnd/>
                      <a:tailEnd/>
                    </a:ln>
                  </pic:spPr>
                </pic:pic>
              </a:graphicData>
            </a:graphic>
          </wp:inline>
        </w:drawing>
      </w:r>
    </w:p>
    <w:p w:rsidR="009E5630" w:rsidRDefault="009E5630" w:rsidP="009E5630"/>
    <w:p w:rsidR="009E5630" w:rsidRDefault="009E5630" w:rsidP="009E5630">
      <w:pPr>
        <w:pStyle w:val="a3"/>
        <w:rPr>
          <w:rFonts w:ascii="Century Schoolbook" w:hAnsi="Century Schoolbook" w:cs="Century Schoolbook"/>
          <w:lang w:val="ru-RU"/>
        </w:rPr>
      </w:pPr>
      <w:r w:rsidRPr="00E8212B">
        <w:rPr>
          <w:rFonts w:ascii="Century Schoolbook" w:hAnsi="Century Schoolbook" w:cs="Century Schoolbook"/>
          <w:b/>
          <w:bCs/>
          <w:i/>
          <w:iCs/>
          <w:lang w:val="ru-RU"/>
        </w:rPr>
        <w:t>Если у пострадавшего в состоянии комы отмечается поза «лягушки»,</w:t>
      </w:r>
      <w:r w:rsidRPr="00E8212B">
        <w:rPr>
          <w:rFonts w:ascii="Century Schoolbook" w:hAnsi="Century Schoolbook" w:cs="Century Schoolbook"/>
          <w:lang w:val="ru-RU"/>
        </w:rPr>
        <w:t xml:space="preserve"> немедленно повернуть пострадавшего на жи</w:t>
      </w:r>
      <w:r w:rsidRPr="00E8212B">
        <w:rPr>
          <w:rFonts w:ascii="Century Schoolbook" w:hAnsi="Century Schoolbook" w:cs="Century Schoolbook"/>
          <w:lang w:val="ru-RU"/>
        </w:rPr>
        <w:softHyphen/>
        <w:t>вот, так как смерть может наступить в любую минуту от попада</w:t>
      </w:r>
      <w:r w:rsidRPr="00E8212B">
        <w:rPr>
          <w:rFonts w:ascii="Century Schoolbook" w:hAnsi="Century Schoolbook" w:cs="Century Schoolbook"/>
          <w:lang w:val="ru-RU"/>
        </w:rPr>
        <w:softHyphen/>
        <w:t>ния содержимого желудка в дыхательные пути.</w:t>
      </w:r>
      <w:r w:rsidRPr="00E8212B">
        <w:rPr>
          <w:rFonts w:ascii="Century Schoolbook" w:hAnsi="Century Schoolbook" w:cs="Century Schoolbook"/>
          <w:lang w:val="ru-RU"/>
        </w:rPr>
        <w:tab/>
      </w:r>
    </w:p>
    <w:p w:rsidR="009E5630" w:rsidRDefault="009E5630" w:rsidP="009E5630">
      <w:pPr>
        <w:pStyle w:val="a3"/>
        <w:rPr>
          <w:rFonts w:ascii="Century Schoolbook" w:hAnsi="Century Schoolbook" w:cs="Century Schoolbook"/>
          <w:lang w:val="ru-RU"/>
        </w:rPr>
      </w:pPr>
    </w:p>
    <w:p w:rsidR="009E5630" w:rsidRDefault="009E5630" w:rsidP="009E5630">
      <w:pPr>
        <w:pStyle w:val="a3"/>
        <w:rPr>
          <w:rFonts w:ascii="Century Schoolbook" w:hAnsi="Century Schoolbook" w:cs="Century Schoolbook"/>
          <w:lang w:val="ru-RU"/>
        </w:rPr>
      </w:pPr>
    </w:p>
    <w:p w:rsidR="009E5630" w:rsidRDefault="009E5630" w:rsidP="009E5630">
      <w:pPr>
        <w:pStyle w:val="a3"/>
        <w:rPr>
          <w:rFonts w:ascii="Century Schoolbook" w:hAnsi="Century Schoolbook" w:cs="Century Schoolbook"/>
          <w:lang w:val="ru-RU"/>
        </w:rPr>
      </w:pPr>
    </w:p>
    <w:p w:rsidR="009E5630" w:rsidRDefault="009E5630" w:rsidP="009E5630">
      <w:pPr>
        <w:pStyle w:val="a3"/>
        <w:rPr>
          <w:rFonts w:ascii="Century Schoolbook" w:hAnsi="Century Schoolbook" w:cs="Century Schoolbook"/>
          <w:lang w:val="ru-RU"/>
        </w:rPr>
      </w:pPr>
    </w:p>
    <w:p w:rsidR="009E5630" w:rsidRDefault="009E5630" w:rsidP="009E5630">
      <w:pPr>
        <w:pStyle w:val="a3"/>
        <w:rPr>
          <w:rFonts w:ascii="Century Schoolbook" w:hAnsi="Century Schoolbook" w:cs="Century Schoolbook"/>
          <w:lang w:val="ru-RU"/>
        </w:rPr>
      </w:pPr>
    </w:p>
    <w:p w:rsidR="009E5630" w:rsidRPr="00BC1FA5" w:rsidRDefault="009E5630" w:rsidP="009E5630">
      <w:pPr>
        <w:pStyle w:val="a3"/>
        <w:rPr>
          <w:rFonts w:ascii="Century Schoolbook" w:hAnsi="Century Schoolbook" w:cs="Century Schoolbook"/>
          <w:b/>
          <w:lang w:val="ru-RU"/>
        </w:rPr>
      </w:pPr>
      <w:r w:rsidRPr="00BC1FA5">
        <w:rPr>
          <w:rFonts w:ascii="Century Schoolbook" w:hAnsi="Century Schoolbook" w:cs="Century Schoolbook"/>
          <w:b/>
          <w:lang w:val="ru-RU"/>
        </w:rPr>
        <w:t>Задание на урок</w:t>
      </w:r>
      <w:r>
        <w:rPr>
          <w:rFonts w:ascii="Century Schoolbook" w:hAnsi="Century Schoolbook" w:cs="Century Schoolbook"/>
          <w:b/>
          <w:lang w:val="ru-RU"/>
        </w:rPr>
        <w:t>.</w:t>
      </w:r>
    </w:p>
    <w:p w:rsidR="009E5630" w:rsidRDefault="009E5630" w:rsidP="009E5630">
      <w:pPr>
        <w:pStyle w:val="a3"/>
        <w:rPr>
          <w:rFonts w:ascii="Century Schoolbook" w:hAnsi="Century Schoolbook" w:cs="Century Schoolbook"/>
          <w:lang w:val="ru-RU"/>
        </w:rPr>
      </w:pPr>
    </w:p>
    <w:p w:rsidR="009E5630" w:rsidRDefault="009E5630" w:rsidP="009E5630">
      <w:pPr>
        <w:pStyle w:val="a3"/>
        <w:rPr>
          <w:rFonts w:ascii="Century Schoolbook" w:hAnsi="Century Schoolbook" w:cs="Century Schoolbook"/>
          <w:lang w:val="ru-RU"/>
        </w:rPr>
      </w:pPr>
    </w:p>
    <w:tbl>
      <w:tblPr>
        <w:tblStyle w:val="a7"/>
        <w:tblpPr w:leftFromText="180" w:rightFromText="180" w:vertAnchor="text" w:horzAnchor="margin" w:tblpY="216"/>
        <w:tblW w:w="9598" w:type="dxa"/>
        <w:tblLayout w:type="fixed"/>
        <w:tblLook w:val="04A0" w:firstRow="1" w:lastRow="0" w:firstColumn="1" w:lastColumn="0" w:noHBand="0" w:noVBand="1"/>
      </w:tblPr>
      <w:tblGrid>
        <w:gridCol w:w="2151"/>
        <w:gridCol w:w="2182"/>
        <w:gridCol w:w="5265"/>
      </w:tblGrid>
      <w:tr w:rsidR="009E5630" w:rsidTr="00105E6C">
        <w:trPr>
          <w:trHeight w:val="144"/>
        </w:trPr>
        <w:tc>
          <w:tcPr>
            <w:tcW w:w="2151" w:type="dxa"/>
          </w:tcPr>
          <w:p w:rsidR="009E5630" w:rsidRPr="00760643" w:rsidRDefault="009E5630" w:rsidP="00105E6C">
            <w:pPr>
              <w:pStyle w:val="aa"/>
              <w:tabs>
                <w:tab w:val="left" w:pos="565"/>
              </w:tabs>
              <w:spacing w:after="0"/>
              <w:ind w:right="20"/>
              <w:rPr>
                <w:rFonts w:ascii="Times New Roman" w:hAnsi="Times New Roman"/>
                <w:sz w:val="24"/>
                <w:szCs w:val="24"/>
              </w:rPr>
            </w:pPr>
            <w:r w:rsidRPr="00760643">
              <w:rPr>
                <w:rFonts w:ascii="Times New Roman" w:hAnsi="Times New Roman"/>
                <w:b/>
                <w:sz w:val="24"/>
                <w:szCs w:val="24"/>
              </w:rPr>
              <w:t>Ваши действия</w:t>
            </w:r>
          </w:p>
        </w:tc>
        <w:tc>
          <w:tcPr>
            <w:tcW w:w="2182" w:type="dxa"/>
          </w:tcPr>
          <w:p w:rsidR="009E5630" w:rsidRPr="00760643" w:rsidRDefault="009E5630" w:rsidP="00105E6C">
            <w:pPr>
              <w:pStyle w:val="aa"/>
              <w:tabs>
                <w:tab w:val="left" w:pos="565"/>
              </w:tabs>
              <w:spacing w:after="0"/>
              <w:ind w:right="20"/>
              <w:rPr>
                <w:rFonts w:ascii="Times New Roman" w:hAnsi="Times New Roman"/>
                <w:b/>
                <w:sz w:val="24"/>
                <w:szCs w:val="24"/>
              </w:rPr>
            </w:pPr>
            <w:r>
              <w:rPr>
                <w:rFonts w:ascii="Times New Roman" w:hAnsi="Times New Roman"/>
                <w:b/>
                <w:sz w:val="24"/>
                <w:szCs w:val="24"/>
              </w:rPr>
              <w:t xml:space="preserve">Порядок </w:t>
            </w:r>
            <w:r w:rsidRPr="00760643">
              <w:rPr>
                <w:rFonts w:ascii="Times New Roman" w:hAnsi="Times New Roman"/>
                <w:b/>
                <w:sz w:val="24"/>
                <w:szCs w:val="24"/>
              </w:rPr>
              <w:t xml:space="preserve"> действий</w:t>
            </w:r>
          </w:p>
        </w:tc>
        <w:tc>
          <w:tcPr>
            <w:tcW w:w="5265" w:type="dxa"/>
          </w:tcPr>
          <w:p w:rsidR="009E5630" w:rsidRPr="00760643" w:rsidRDefault="009E5630" w:rsidP="00105E6C">
            <w:pPr>
              <w:pStyle w:val="120"/>
              <w:shd w:val="clear" w:color="auto" w:fill="auto"/>
              <w:spacing w:line="240" w:lineRule="auto"/>
              <w:ind w:left="-441" w:firstLine="900"/>
              <w:jc w:val="center"/>
              <w:rPr>
                <w:rFonts w:ascii="Times New Roman" w:hAnsi="Times New Roman" w:cs="Times New Roman"/>
                <w:b/>
                <w:color w:val="FF0000"/>
                <w:sz w:val="24"/>
                <w:szCs w:val="24"/>
              </w:rPr>
            </w:pPr>
            <w:r w:rsidRPr="00760643">
              <w:rPr>
                <w:rFonts w:ascii="Times New Roman" w:hAnsi="Times New Roman" w:cs="Times New Roman"/>
                <w:b/>
                <w:color w:val="FF0000"/>
                <w:sz w:val="24"/>
                <w:szCs w:val="24"/>
              </w:rPr>
              <w:t>Внимание!</w:t>
            </w:r>
          </w:p>
        </w:tc>
      </w:tr>
      <w:tr w:rsidR="009E5630" w:rsidTr="00105E6C">
        <w:trPr>
          <w:trHeight w:val="551"/>
        </w:trPr>
        <w:tc>
          <w:tcPr>
            <w:tcW w:w="2151" w:type="dxa"/>
          </w:tcPr>
          <w:p w:rsidR="009E5630" w:rsidRPr="00760643" w:rsidRDefault="009E5630" w:rsidP="00105E6C">
            <w:pPr>
              <w:pStyle w:val="aa"/>
              <w:tabs>
                <w:tab w:val="left" w:pos="565"/>
              </w:tabs>
              <w:spacing w:after="0"/>
              <w:ind w:right="20"/>
              <w:rPr>
                <w:rFonts w:ascii="Times New Roman" w:hAnsi="Times New Roman"/>
                <w:b/>
                <w:sz w:val="24"/>
                <w:szCs w:val="24"/>
              </w:rPr>
            </w:pPr>
            <w:r w:rsidRPr="00760643">
              <w:rPr>
                <w:rFonts w:ascii="Times New Roman" w:eastAsia="Arial Unicode MS" w:hAnsi="Times New Roman"/>
                <w:b/>
                <w:bCs/>
                <w:sz w:val="24"/>
                <w:szCs w:val="24"/>
              </w:rPr>
              <w:t>соблюдение собственной безопасности на месте происшествия</w:t>
            </w:r>
          </w:p>
        </w:tc>
        <w:tc>
          <w:tcPr>
            <w:tcW w:w="2182" w:type="dxa"/>
          </w:tcPr>
          <w:p w:rsidR="009E5630" w:rsidRPr="00760643" w:rsidRDefault="009E5630" w:rsidP="00105E6C">
            <w:pPr>
              <w:pStyle w:val="aa"/>
              <w:tabs>
                <w:tab w:val="left" w:pos="565"/>
              </w:tabs>
              <w:spacing w:after="0"/>
              <w:ind w:right="20"/>
              <w:rPr>
                <w:rFonts w:ascii="Times New Roman" w:eastAsia="Times New Roman" w:hAnsi="Times New Roman"/>
                <w:sz w:val="24"/>
                <w:szCs w:val="24"/>
              </w:rPr>
            </w:pPr>
            <w:r>
              <w:rPr>
                <w:rFonts w:ascii="Times New Roman" w:eastAsia="Times New Roman" w:hAnsi="Times New Roman"/>
                <w:iCs/>
                <w:sz w:val="24"/>
                <w:szCs w:val="24"/>
              </w:rPr>
              <w:t xml:space="preserve">1 правило </w:t>
            </w:r>
            <w:r w:rsidRPr="00760643">
              <w:rPr>
                <w:rFonts w:ascii="Times New Roman" w:eastAsia="Times New Roman" w:hAnsi="Times New Roman"/>
                <w:iCs/>
                <w:sz w:val="24"/>
                <w:szCs w:val="24"/>
              </w:rPr>
              <w:t xml:space="preserve">- </w:t>
            </w:r>
          </w:p>
        </w:tc>
        <w:tc>
          <w:tcPr>
            <w:tcW w:w="5265" w:type="dxa"/>
          </w:tcPr>
          <w:p w:rsidR="009E5630" w:rsidRPr="00760643" w:rsidRDefault="009E5630" w:rsidP="00105E6C">
            <w:pPr>
              <w:ind w:left="40" w:right="-25"/>
              <w:rPr>
                <w:rFonts w:ascii="Times New Roman" w:hAnsi="Times New Roman"/>
                <w:color w:val="FF0000"/>
                <w:sz w:val="24"/>
                <w:szCs w:val="24"/>
              </w:rPr>
            </w:pPr>
            <w:r w:rsidRPr="00760643">
              <w:rPr>
                <w:rFonts w:ascii="Times New Roman" w:hAnsi="Times New Roman"/>
                <w:color w:val="FF0000"/>
                <w:sz w:val="24"/>
                <w:szCs w:val="24"/>
              </w:rPr>
              <w:t>В очаге обрушения, пожара или взрыва имеют право работать профессиональные спасатели, пожарные и личный состав спец</w:t>
            </w:r>
            <w:r w:rsidRPr="00760643">
              <w:rPr>
                <w:rFonts w:ascii="Times New Roman" w:hAnsi="Times New Roman"/>
                <w:color w:val="FF0000"/>
                <w:sz w:val="24"/>
                <w:szCs w:val="24"/>
              </w:rPr>
              <w:softHyphen/>
              <w:t>подразделений. Лицам других профессий запрещено входить в опасную зону и находиться там по своей инициативе.</w:t>
            </w:r>
          </w:p>
        </w:tc>
      </w:tr>
      <w:tr w:rsidR="009E5630" w:rsidTr="00105E6C">
        <w:trPr>
          <w:trHeight w:val="275"/>
        </w:trPr>
        <w:tc>
          <w:tcPr>
            <w:tcW w:w="9598" w:type="dxa"/>
            <w:gridSpan w:val="3"/>
          </w:tcPr>
          <w:p w:rsidR="009E5630" w:rsidRPr="00760643" w:rsidRDefault="009E5630" w:rsidP="00105E6C">
            <w:pPr>
              <w:tabs>
                <w:tab w:val="left" w:pos="146"/>
              </w:tabs>
              <w:ind w:left="146" w:right="20"/>
              <w:rPr>
                <w:rFonts w:ascii="Times New Roman" w:eastAsia="Times New Roman" w:hAnsi="Times New Roman"/>
                <w:b/>
                <w:sz w:val="24"/>
                <w:szCs w:val="24"/>
              </w:rPr>
            </w:pPr>
            <w:r w:rsidRPr="00760643">
              <w:rPr>
                <w:rFonts w:ascii="Times New Roman" w:eastAsia="Times New Roman" w:hAnsi="Times New Roman"/>
                <w:b/>
                <w:sz w:val="24"/>
                <w:szCs w:val="24"/>
              </w:rPr>
              <w:t xml:space="preserve">Оценка состояния — определению признаков  комы, клинической </w:t>
            </w:r>
            <w:r>
              <w:rPr>
                <w:rFonts w:ascii="Times New Roman" w:eastAsia="Times New Roman" w:hAnsi="Times New Roman"/>
                <w:b/>
                <w:sz w:val="24"/>
                <w:szCs w:val="24"/>
              </w:rPr>
              <w:t>,</w:t>
            </w:r>
            <w:r w:rsidRPr="00760643">
              <w:rPr>
                <w:rFonts w:ascii="Times New Roman" w:eastAsia="Times New Roman" w:hAnsi="Times New Roman"/>
                <w:b/>
                <w:sz w:val="24"/>
                <w:szCs w:val="24"/>
              </w:rPr>
              <w:t>биологической смерти</w:t>
            </w:r>
          </w:p>
        </w:tc>
      </w:tr>
      <w:tr w:rsidR="009E5630" w:rsidTr="00105E6C">
        <w:trPr>
          <w:trHeight w:val="1641"/>
        </w:trPr>
        <w:tc>
          <w:tcPr>
            <w:tcW w:w="2151" w:type="dxa"/>
          </w:tcPr>
          <w:p w:rsidR="009E5630" w:rsidRPr="0090004B" w:rsidRDefault="009E5630" w:rsidP="00105E6C">
            <w:pPr>
              <w:pStyle w:val="aa"/>
              <w:tabs>
                <w:tab w:val="left" w:pos="565"/>
              </w:tabs>
              <w:spacing w:after="0"/>
              <w:ind w:right="20"/>
              <w:rPr>
                <w:rFonts w:ascii="Times New Roman" w:hAnsi="Times New Roman"/>
                <w:sz w:val="24"/>
                <w:szCs w:val="24"/>
              </w:rPr>
            </w:pPr>
            <w:r w:rsidRPr="00760643">
              <w:rPr>
                <w:rFonts w:ascii="Times New Roman" w:eastAsia="Times New Roman" w:hAnsi="Times New Roman"/>
                <w:b/>
                <w:bCs/>
                <w:iCs/>
                <w:sz w:val="24"/>
                <w:szCs w:val="24"/>
              </w:rPr>
              <w:t xml:space="preserve"> рукав или брюки пострадавшего пропитаны кровью или возле него лужа </w:t>
            </w:r>
            <w:r w:rsidRPr="00760643">
              <w:rPr>
                <w:rFonts w:ascii="Times New Roman" w:eastAsia="Times New Roman" w:hAnsi="Times New Roman"/>
                <w:b/>
                <w:bCs/>
                <w:iCs/>
                <w:sz w:val="24"/>
                <w:szCs w:val="24"/>
              </w:rPr>
              <w:lastRenderedPageBreak/>
              <w:t xml:space="preserve">крови </w:t>
            </w:r>
            <w:r w:rsidRPr="00227CAD">
              <w:rPr>
                <w:rFonts w:ascii="Times New Roman" w:eastAsia="Times New Roman" w:hAnsi="Times New Roman"/>
                <w:b/>
                <w:bCs/>
                <w:iCs/>
              </w:rPr>
              <w:t>Ø</w:t>
            </w:r>
            <w:r w:rsidRPr="00760643">
              <w:rPr>
                <w:rFonts w:ascii="Times New Roman" w:eastAsia="Times New Roman" w:hAnsi="Times New Roman"/>
                <w:b/>
                <w:bCs/>
                <w:iCs/>
                <w:sz w:val="24"/>
                <w:szCs w:val="24"/>
              </w:rPr>
              <w:t xml:space="preserve"> более метра</w:t>
            </w:r>
          </w:p>
        </w:tc>
        <w:tc>
          <w:tcPr>
            <w:tcW w:w="2182" w:type="dxa"/>
          </w:tcPr>
          <w:p w:rsidR="009E5630" w:rsidRDefault="009E5630" w:rsidP="00105E6C">
            <w:pPr>
              <w:ind w:right="60"/>
              <w:jc w:val="both"/>
              <w:rPr>
                <w:rFonts w:ascii="Times New Roman" w:eastAsia="Times New Roman" w:hAnsi="Times New Roman"/>
                <w:sz w:val="24"/>
                <w:szCs w:val="24"/>
              </w:rPr>
            </w:pPr>
            <w:r>
              <w:rPr>
                <w:rFonts w:ascii="Times New Roman" w:eastAsia="Times New Roman" w:hAnsi="Times New Roman"/>
                <w:iCs/>
                <w:sz w:val="24"/>
                <w:szCs w:val="24"/>
              </w:rPr>
              <w:lastRenderedPageBreak/>
              <w:t>1 правило</w:t>
            </w:r>
            <w:r w:rsidRPr="00760643">
              <w:rPr>
                <w:rFonts w:ascii="Times New Roman" w:eastAsia="Times New Roman" w:hAnsi="Times New Roman"/>
                <w:iCs/>
                <w:sz w:val="24"/>
                <w:szCs w:val="24"/>
              </w:rPr>
              <w:t xml:space="preserve"> </w:t>
            </w:r>
            <w:r>
              <w:rPr>
                <w:rFonts w:ascii="Times New Roman" w:eastAsia="Times New Roman" w:hAnsi="Times New Roman"/>
                <w:iCs/>
                <w:sz w:val="24"/>
                <w:szCs w:val="24"/>
              </w:rPr>
              <w:t>–</w:t>
            </w:r>
            <w:r w:rsidRPr="00760643">
              <w:rPr>
                <w:rFonts w:ascii="Times New Roman" w:eastAsia="Times New Roman" w:hAnsi="Times New Roman"/>
                <w:sz w:val="24"/>
                <w:szCs w:val="24"/>
              </w:rPr>
              <w:t xml:space="preserve"> </w:t>
            </w:r>
          </w:p>
          <w:p w:rsidR="009E5630" w:rsidRPr="00760643" w:rsidRDefault="009E5630" w:rsidP="00105E6C">
            <w:pPr>
              <w:ind w:right="60"/>
              <w:jc w:val="both"/>
              <w:rPr>
                <w:rFonts w:ascii="Times New Roman" w:eastAsia="Times New Roman" w:hAnsi="Times New Roman"/>
                <w:sz w:val="24"/>
                <w:szCs w:val="24"/>
              </w:rPr>
            </w:pPr>
            <w:r>
              <w:rPr>
                <w:rFonts w:ascii="Times New Roman" w:eastAsia="Times New Roman" w:hAnsi="Times New Roman"/>
                <w:iCs/>
                <w:sz w:val="24"/>
                <w:szCs w:val="24"/>
              </w:rPr>
              <w:t>2 правило</w:t>
            </w:r>
            <w:r w:rsidRPr="00760643">
              <w:rPr>
                <w:rFonts w:ascii="Times New Roman" w:eastAsia="Times New Roman" w:hAnsi="Times New Roman"/>
                <w:iCs/>
                <w:sz w:val="24"/>
                <w:szCs w:val="24"/>
              </w:rPr>
              <w:t xml:space="preserve"> -</w:t>
            </w:r>
            <w:r w:rsidRPr="00760643">
              <w:rPr>
                <w:rFonts w:ascii="Times New Roman" w:eastAsia="Times New Roman" w:hAnsi="Times New Roman"/>
                <w:sz w:val="24"/>
                <w:szCs w:val="24"/>
              </w:rPr>
              <w:t xml:space="preserve"> </w:t>
            </w:r>
          </w:p>
          <w:p w:rsidR="009E5630" w:rsidRPr="00760643" w:rsidRDefault="009E5630" w:rsidP="00105E6C">
            <w:pPr>
              <w:tabs>
                <w:tab w:val="left" w:pos="34"/>
              </w:tabs>
              <w:ind w:left="34" w:right="20"/>
              <w:rPr>
                <w:rFonts w:ascii="Times New Roman" w:hAnsi="Times New Roman"/>
                <w:sz w:val="24"/>
                <w:szCs w:val="24"/>
              </w:rPr>
            </w:pPr>
          </w:p>
        </w:tc>
        <w:tc>
          <w:tcPr>
            <w:tcW w:w="5265" w:type="dxa"/>
          </w:tcPr>
          <w:p w:rsidR="009E5630" w:rsidRPr="00760643" w:rsidRDefault="009E5630" w:rsidP="00105E6C">
            <w:pPr>
              <w:pStyle w:val="21"/>
              <w:shd w:val="clear" w:color="auto" w:fill="auto"/>
              <w:spacing w:line="240" w:lineRule="auto"/>
              <w:ind w:firstLine="360"/>
              <w:rPr>
                <w:rFonts w:ascii="Times New Roman" w:hAnsi="Times New Roman" w:cs="Times New Roman"/>
                <w:color w:val="FF0000"/>
                <w:sz w:val="24"/>
                <w:szCs w:val="24"/>
              </w:rPr>
            </w:pPr>
            <w:r w:rsidRPr="00760643">
              <w:rPr>
                <w:rFonts w:ascii="Times New Roman" w:hAnsi="Times New Roman" w:cs="Times New Roman"/>
                <w:color w:val="FF0000"/>
                <w:sz w:val="24"/>
                <w:szCs w:val="24"/>
              </w:rPr>
              <w:t>Если лужа крови в диаметре превышает один метр, незави</w:t>
            </w:r>
            <w:r w:rsidRPr="00760643">
              <w:rPr>
                <w:rFonts w:ascii="Times New Roman" w:hAnsi="Times New Roman" w:cs="Times New Roman"/>
                <w:color w:val="FF0000"/>
                <w:sz w:val="24"/>
                <w:szCs w:val="24"/>
              </w:rPr>
              <w:softHyphen/>
              <w:t>симо от характера кровотечения (венозного или артериального</w:t>
            </w:r>
            <w:r>
              <w:rPr>
                <w:rFonts w:ascii="Times New Roman" w:hAnsi="Times New Roman" w:cs="Times New Roman"/>
                <w:color w:val="FF0000"/>
                <w:sz w:val="24"/>
                <w:szCs w:val="24"/>
              </w:rPr>
              <w:t>)</w:t>
            </w:r>
            <w:r w:rsidRPr="00760643">
              <w:rPr>
                <w:rStyle w:val="a8"/>
                <w:rFonts w:ascii="Times New Roman" w:hAnsi="Times New Roman"/>
                <w:color w:val="FF0000"/>
                <w:sz w:val="24"/>
              </w:rPr>
              <w:t xml:space="preserve"> </w:t>
            </w:r>
            <w:r w:rsidRPr="00760643">
              <w:rPr>
                <w:rFonts w:ascii="Times New Roman" w:hAnsi="Times New Roman" w:cs="Times New Roman"/>
                <w:color w:val="FF0000"/>
                <w:sz w:val="24"/>
                <w:szCs w:val="24"/>
              </w:rPr>
              <w:t>наложить жгут, как при артериальном кровотечении, и исклю</w:t>
            </w:r>
            <w:r w:rsidRPr="00760643">
              <w:rPr>
                <w:rFonts w:ascii="Times New Roman" w:hAnsi="Times New Roman" w:cs="Times New Roman"/>
                <w:color w:val="FF0000"/>
                <w:sz w:val="24"/>
                <w:szCs w:val="24"/>
              </w:rPr>
              <w:softHyphen/>
              <w:t>чить всю конечность из кровообращения.</w:t>
            </w:r>
          </w:p>
        </w:tc>
      </w:tr>
      <w:tr w:rsidR="009E5630" w:rsidTr="00105E6C">
        <w:trPr>
          <w:trHeight w:val="2545"/>
        </w:trPr>
        <w:tc>
          <w:tcPr>
            <w:tcW w:w="2151" w:type="dxa"/>
          </w:tcPr>
          <w:p w:rsidR="009E5630" w:rsidRPr="0090004B" w:rsidRDefault="009E5630" w:rsidP="00105E6C">
            <w:pPr>
              <w:pStyle w:val="aa"/>
              <w:tabs>
                <w:tab w:val="left" w:pos="565"/>
              </w:tabs>
              <w:spacing w:after="0"/>
              <w:ind w:right="20"/>
              <w:rPr>
                <w:rFonts w:ascii="Times New Roman" w:hAnsi="Times New Roman"/>
                <w:sz w:val="24"/>
                <w:szCs w:val="24"/>
              </w:rPr>
            </w:pPr>
            <w:r w:rsidRPr="00760643">
              <w:rPr>
                <w:rFonts w:ascii="Times New Roman" w:eastAsia="Times New Roman" w:hAnsi="Times New Roman"/>
                <w:b/>
                <w:bCs/>
                <w:iCs/>
                <w:sz w:val="24"/>
                <w:szCs w:val="24"/>
              </w:rPr>
              <w:lastRenderedPageBreak/>
              <w:t xml:space="preserve"> пострадавший лежит в «позе лягушки»</w:t>
            </w:r>
          </w:p>
        </w:tc>
        <w:tc>
          <w:tcPr>
            <w:tcW w:w="2182" w:type="dxa"/>
          </w:tcPr>
          <w:p w:rsidR="009E5630" w:rsidRDefault="009E5630" w:rsidP="00105E6C">
            <w:pPr>
              <w:ind w:right="60"/>
              <w:jc w:val="both"/>
              <w:rPr>
                <w:rFonts w:ascii="Times New Roman" w:eastAsia="Times New Roman" w:hAnsi="Times New Roman"/>
                <w:sz w:val="24"/>
                <w:szCs w:val="24"/>
              </w:rPr>
            </w:pPr>
            <w:r>
              <w:rPr>
                <w:rFonts w:ascii="Times New Roman" w:eastAsia="Times New Roman" w:hAnsi="Times New Roman"/>
                <w:iCs/>
                <w:sz w:val="24"/>
                <w:szCs w:val="24"/>
              </w:rPr>
              <w:t>1 правило</w:t>
            </w:r>
            <w:r w:rsidRPr="00760643">
              <w:rPr>
                <w:rFonts w:ascii="Times New Roman" w:eastAsia="Times New Roman" w:hAnsi="Times New Roman"/>
                <w:iCs/>
                <w:sz w:val="24"/>
                <w:szCs w:val="24"/>
              </w:rPr>
              <w:t xml:space="preserve"> </w:t>
            </w:r>
            <w:r>
              <w:rPr>
                <w:rFonts w:ascii="Times New Roman" w:eastAsia="Times New Roman" w:hAnsi="Times New Roman"/>
                <w:iCs/>
                <w:sz w:val="24"/>
                <w:szCs w:val="24"/>
              </w:rPr>
              <w:t>–</w:t>
            </w:r>
            <w:r w:rsidRPr="00760643">
              <w:rPr>
                <w:rFonts w:ascii="Times New Roman" w:eastAsia="Times New Roman" w:hAnsi="Times New Roman"/>
                <w:sz w:val="24"/>
                <w:szCs w:val="24"/>
              </w:rPr>
              <w:t xml:space="preserve"> </w:t>
            </w:r>
          </w:p>
          <w:p w:rsidR="009E5630" w:rsidRPr="00760643" w:rsidRDefault="009E5630" w:rsidP="00105E6C">
            <w:pPr>
              <w:ind w:right="60"/>
              <w:jc w:val="both"/>
              <w:rPr>
                <w:rFonts w:ascii="Times New Roman" w:eastAsia="Times New Roman" w:hAnsi="Times New Roman"/>
                <w:sz w:val="24"/>
                <w:szCs w:val="24"/>
              </w:rPr>
            </w:pPr>
            <w:r>
              <w:rPr>
                <w:rFonts w:ascii="Times New Roman" w:eastAsia="Times New Roman" w:hAnsi="Times New Roman"/>
                <w:iCs/>
                <w:sz w:val="24"/>
                <w:szCs w:val="24"/>
              </w:rPr>
              <w:t>2 правило</w:t>
            </w:r>
            <w:r w:rsidRPr="00760643">
              <w:rPr>
                <w:rFonts w:ascii="Times New Roman" w:eastAsia="Times New Roman" w:hAnsi="Times New Roman"/>
                <w:iCs/>
                <w:sz w:val="24"/>
                <w:szCs w:val="24"/>
              </w:rPr>
              <w:t xml:space="preserve"> -</w:t>
            </w:r>
            <w:r w:rsidRPr="00760643">
              <w:rPr>
                <w:rFonts w:ascii="Times New Roman" w:eastAsia="Times New Roman" w:hAnsi="Times New Roman"/>
                <w:sz w:val="24"/>
                <w:szCs w:val="24"/>
              </w:rPr>
              <w:t xml:space="preserve"> </w:t>
            </w:r>
          </w:p>
          <w:p w:rsidR="009E5630" w:rsidRDefault="009E5630" w:rsidP="00105E6C">
            <w:pPr>
              <w:jc w:val="both"/>
              <w:rPr>
                <w:rFonts w:ascii="Times New Roman" w:eastAsia="Times New Roman" w:hAnsi="Times New Roman"/>
                <w:sz w:val="24"/>
                <w:szCs w:val="24"/>
              </w:rPr>
            </w:pPr>
            <w:r>
              <w:rPr>
                <w:rFonts w:ascii="Times New Roman" w:eastAsia="Times New Roman" w:hAnsi="Times New Roman"/>
                <w:iCs/>
                <w:sz w:val="24"/>
                <w:szCs w:val="24"/>
              </w:rPr>
              <w:t xml:space="preserve">3 правило </w:t>
            </w:r>
            <w:r w:rsidRPr="00760643">
              <w:rPr>
                <w:rFonts w:ascii="Times New Roman" w:eastAsia="Times New Roman" w:hAnsi="Times New Roman"/>
                <w:iCs/>
                <w:sz w:val="24"/>
                <w:szCs w:val="24"/>
              </w:rPr>
              <w:t xml:space="preserve"> -</w:t>
            </w:r>
            <w:r w:rsidRPr="00760643">
              <w:rPr>
                <w:rFonts w:ascii="Times New Roman" w:eastAsia="Times New Roman" w:hAnsi="Times New Roman"/>
                <w:sz w:val="24"/>
                <w:szCs w:val="24"/>
              </w:rPr>
              <w:t xml:space="preserve"> </w:t>
            </w:r>
          </w:p>
          <w:p w:rsidR="009E5630" w:rsidRPr="002A070B" w:rsidRDefault="009E5630" w:rsidP="00105E6C">
            <w:pPr>
              <w:jc w:val="both"/>
              <w:rPr>
                <w:rFonts w:ascii="Times New Roman" w:eastAsia="Times New Roman" w:hAnsi="Times New Roman"/>
                <w:sz w:val="24"/>
                <w:szCs w:val="24"/>
              </w:rPr>
            </w:pPr>
            <w:r>
              <w:rPr>
                <w:rFonts w:ascii="Times New Roman" w:eastAsia="Times New Roman" w:hAnsi="Times New Roman"/>
                <w:iCs/>
                <w:sz w:val="24"/>
                <w:szCs w:val="24"/>
              </w:rPr>
              <w:t xml:space="preserve">4 правило </w:t>
            </w:r>
            <w:r w:rsidRPr="00760643">
              <w:rPr>
                <w:rFonts w:ascii="Times New Roman" w:eastAsia="Times New Roman" w:hAnsi="Times New Roman"/>
                <w:iCs/>
                <w:sz w:val="24"/>
                <w:szCs w:val="24"/>
              </w:rPr>
              <w:t xml:space="preserve"> </w:t>
            </w:r>
            <w:r w:rsidRPr="00760643">
              <w:rPr>
                <w:rFonts w:ascii="Times New Roman" w:eastAsia="Times New Roman" w:hAnsi="Times New Roman"/>
                <w:sz w:val="24"/>
                <w:szCs w:val="24"/>
              </w:rPr>
              <w:t xml:space="preserve">- </w:t>
            </w:r>
          </w:p>
        </w:tc>
        <w:tc>
          <w:tcPr>
            <w:tcW w:w="5265" w:type="dxa"/>
          </w:tcPr>
          <w:p w:rsidR="009E5630" w:rsidRPr="00760643" w:rsidRDefault="009E5630" w:rsidP="00105E6C">
            <w:pPr>
              <w:ind w:right="60"/>
              <w:jc w:val="both"/>
              <w:rPr>
                <w:rFonts w:ascii="Times New Roman" w:eastAsia="Times New Roman" w:hAnsi="Times New Roman"/>
                <w:color w:val="FF0000"/>
                <w:sz w:val="24"/>
                <w:szCs w:val="24"/>
              </w:rPr>
            </w:pPr>
            <w:r w:rsidRPr="00760643">
              <w:rPr>
                <w:rFonts w:ascii="Times New Roman" w:eastAsia="Times New Roman" w:hAnsi="Times New Roman"/>
                <w:color w:val="FF0000"/>
                <w:sz w:val="24"/>
                <w:szCs w:val="24"/>
              </w:rPr>
              <w:t>Если пострадавший лежит в позе «лягушки»: ноги согнуты в коленях и стопы развернуты наружу - следует заподозрить повреждения костей таза или позвоночника.</w:t>
            </w:r>
          </w:p>
          <w:p w:rsidR="009E5630" w:rsidRPr="00760643" w:rsidRDefault="009E5630" w:rsidP="00105E6C">
            <w:pPr>
              <w:pStyle w:val="aa"/>
              <w:tabs>
                <w:tab w:val="left" w:pos="565"/>
              </w:tabs>
              <w:spacing w:after="0"/>
              <w:ind w:right="20"/>
              <w:rPr>
                <w:rFonts w:ascii="Times New Roman" w:hAnsi="Times New Roman"/>
                <w:sz w:val="24"/>
                <w:szCs w:val="24"/>
              </w:rPr>
            </w:pPr>
            <w:r w:rsidRPr="00760643">
              <w:rPr>
                <w:rStyle w:val="8"/>
                <w:rFonts w:ascii="Times New Roman" w:hAnsi="Times New Roman"/>
                <w:color w:val="FF0000"/>
                <w:sz w:val="24"/>
                <w:szCs w:val="24"/>
              </w:rPr>
              <w:t>Повреждения костей таза или позвоночника часто сопровож</w:t>
            </w:r>
            <w:r w:rsidRPr="00760643">
              <w:rPr>
                <w:rStyle w:val="8"/>
                <w:rFonts w:ascii="Times New Roman" w:hAnsi="Times New Roman"/>
                <w:color w:val="FF0000"/>
                <w:sz w:val="24"/>
                <w:szCs w:val="24"/>
              </w:rPr>
              <w:softHyphen/>
              <w:t>даются травма</w:t>
            </w:r>
            <w:r>
              <w:rPr>
                <w:rStyle w:val="8"/>
                <w:rFonts w:ascii="Times New Roman" w:hAnsi="Times New Roman"/>
                <w:color w:val="FF0000"/>
                <w:sz w:val="24"/>
                <w:szCs w:val="24"/>
              </w:rPr>
              <w:t xml:space="preserve">ми внутренних органов и </w:t>
            </w:r>
            <w:r w:rsidRPr="00760643">
              <w:rPr>
                <w:rStyle w:val="8"/>
                <w:rFonts w:ascii="Times New Roman" w:hAnsi="Times New Roman"/>
                <w:color w:val="FF0000"/>
                <w:sz w:val="24"/>
                <w:szCs w:val="24"/>
              </w:rPr>
              <w:t xml:space="preserve"> внутренними кровотечения</w:t>
            </w:r>
            <w:r>
              <w:rPr>
                <w:rStyle w:val="8"/>
                <w:rFonts w:ascii="Times New Roman" w:hAnsi="Times New Roman"/>
                <w:color w:val="FF0000"/>
                <w:sz w:val="24"/>
                <w:szCs w:val="24"/>
              </w:rPr>
              <w:t xml:space="preserve">ми. Использование холода </w:t>
            </w:r>
            <w:r w:rsidRPr="00760643">
              <w:rPr>
                <w:rStyle w:val="8"/>
                <w:rFonts w:ascii="Times New Roman" w:hAnsi="Times New Roman"/>
                <w:color w:val="FF0000"/>
                <w:sz w:val="24"/>
                <w:szCs w:val="24"/>
              </w:rPr>
              <w:t xml:space="preserve"> уменьшит скорость кровопотери, обез</w:t>
            </w:r>
            <w:r>
              <w:rPr>
                <w:rStyle w:val="8"/>
                <w:rFonts w:ascii="Times New Roman" w:hAnsi="Times New Roman"/>
                <w:color w:val="FF0000"/>
                <w:sz w:val="24"/>
                <w:szCs w:val="24"/>
              </w:rPr>
              <w:t xml:space="preserve">болит </w:t>
            </w:r>
            <w:r w:rsidRPr="00760643">
              <w:rPr>
                <w:rStyle w:val="8"/>
                <w:rFonts w:ascii="Times New Roman" w:hAnsi="Times New Roman"/>
                <w:color w:val="FF0000"/>
                <w:sz w:val="24"/>
                <w:szCs w:val="24"/>
              </w:rPr>
              <w:t xml:space="preserve"> постра</w:t>
            </w:r>
            <w:r w:rsidRPr="00760643">
              <w:rPr>
                <w:rStyle w:val="8"/>
                <w:rFonts w:ascii="Times New Roman" w:hAnsi="Times New Roman"/>
                <w:color w:val="FF0000"/>
                <w:sz w:val="24"/>
                <w:szCs w:val="24"/>
              </w:rPr>
              <w:softHyphen/>
              <w:t>давшего</w:t>
            </w:r>
          </w:p>
        </w:tc>
      </w:tr>
      <w:tr w:rsidR="009E5630" w:rsidTr="00105E6C">
        <w:trPr>
          <w:trHeight w:val="275"/>
        </w:trPr>
        <w:tc>
          <w:tcPr>
            <w:tcW w:w="9598" w:type="dxa"/>
            <w:gridSpan w:val="3"/>
          </w:tcPr>
          <w:p w:rsidR="009E5630" w:rsidRPr="00760643" w:rsidRDefault="009E5630" w:rsidP="00105E6C">
            <w:pPr>
              <w:pStyle w:val="aa"/>
              <w:tabs>
                <w:tab w:val="left" w:pos="565"/>
              </w:tabs>
              <w:spacing w:after="0"/>
              <w:ind w:right="20"/>
              <w:jc w:val="center"/>
              <w:rPr>
                <w:rFonts w:ascii="Times New Roman" w:hAnsi="Times New Roman"/>
                <w:sz w:val="24"/>
                <w:szCs w:val="24"/>
              </w:rPr>
            </w:pPr>
            <w:r w:rsidRPr="00760643">
              <w:rPr>
                <w:rFonts w:ascii="Times New Roman" w:eastAsia="Arial Unicode MS" w:hAnsi="Times New Roman"/>
                <w:b/>
                <w:bCs/>
                <w:sz w:val="24"/>
                <w:szCs w:val="24"/>
              </w:rPr>
              <w:t>определения признаков клинической смерти</w:t>
            </w:r>
          </w:p>
        </w:tc>
      </w:tr>
      <w:tr w:rsidR="009E5630" w:rsidTr="00105E6C">
        <w:trPr>
          <w:trHeight w:val="849"/>
        </w:trPr>
        <w:tc>
          <w:tcPr>
            <w:tcW w:w="2151" w:type="dxa"/>
          </w:tcPr>
          <w:p w:rsidR="009E5630" w:rsidRPr="0090004B" w:rsidRDefault="009E5630" w:rsidP="00105E6C">
            <w:pPr>
              <w:ind w:left="20" w:hanging="20"/>
              <w:jc w:val="both"/>
              <w:rPr>
                <w:rFonts w:ascii="Times New Roman" w:eastAsia="Times New Roman" w:hAnsi="Times New Roman"/>
                <w:sz w:val="24"/>
                <w:szCs w:val="24"/>
              </w:rPr>
            </w:pPr>
            <w:r w:rsidRPr="00760643">
              <w:rPr>
                <w:rFonts w:ascii="Times New Roman" w:eastAsia="Times New Roman" w:hAnsi="Times New Roman"/>
                <w:b/>
                <w:bCs/>
                <w:iCs/>
                <w:sz w:val="24"/>
                <w:szCs w:val="24"/>
              </w:rPr>
              <w:t>определение пульса на сонной артерии</w:t>
            </w:r>
          </w:p>
        </w:tc>
        <w:tc>
          <w:tcPr>
            <w:tcW w:w="2182" w:type="dxa"/>
          </w:tcPr>
          <w:p w:rsidR="009E5630" w:rsidRPr="00760643" w:rsidRDefault="009E5630" w:rsidP="00105E6C">
            <w:pPr>
              <w:ind w:left="20" w:right="60" w:hanging="20"/>
              <w:jc w:val="both"/>
              <w:rPr>
                <w:rFonts w:ascii="Times New Roman" w:eastAsia="Times New Roman" w:hAnsi="Times New Roman"/>
                <w:sz w:val="24"/>
                <w:szCs w:val="24"/>
              </w:rPr>
            </w:pPr>
            <w:r>
              <w:rPr>
                <w:rFonts w:ascii="Times New Roman" w:eastAsia="Times New Roman" w:hAnsi="Times New Roman"/>
                <w:iCs/>
                <w:sz w:val="24"/>
                <w:szCs w:val="24"/>
              </w:rPr>
              <w:t>1 п</w:t>
            </w:r>
            <w:r w:rsidRPr="00760643">
              <w:rPr>
                <w:rFonts w:ascii="Times New Roman" w:eastAsia="Times New Roman" w:hAnsi="Times New Roman"/>
                <w:iCs/>
                <w:sz w:val="24"/>
                <w:szCs w:val="24"/>
              </w:rPr>
              <w:t xml:space="preserve">равило - </w:t>
            </w:r>
          </w:p>
          <w:p w:rsidR="009E5630" w:rsidRPr="00760643" w:rsidRDefault="009E5630" w:rsidP="00105E6C">
            <w:pPr>
              <w:pStyle w:val="aa"/>
              <w:tabs>
                <w:tab w:val="left" w:pos="565"/>
              </w:tabs>
              <w:spacing w:after="0"/>
              <w:ind w:right="20"/>
              <w:rPr>
                <w:rFonts w:ascii="Times New Roman" w:hAnsi="Times New Roman"/>
                <w:sz w:val="24"/>
                <w:szCs w:val="24"/>
              </w:rPr>
            </w:pPr>
            <w:r>
              <w:rPr>
                <w:rFonts w:ascii="Times New Roman" w:eastAsia="Times New Roman" w:hAnsi="Times New Roman"/>
                <w:iCs/>
                <w:sz w:val="24"/>
                <w:szCs w:val="24"/>
              </w:rPr>
              <w:t>2 п</w:t>
            </w:r>
            <w:r w:rsidRPr="00760643">
              <w:rPr>
                <w:rFonts w:ascii="Times New Roman" w:eastAsia="Times New Roman" w:hAnsi="Times New Roman"/>
                <w:iCs/>
                <w:sz w:val="24"/>
                <w:szCs w:val="24"/>
              </w:rPr>
              <w:t xml:space="preserve">равило - </w:t>
            </w:r>
          </w:p>
        </w:tc>
        <w:tc>
          <w:tcPr>
            <w:tcW w:w="5265" w:type="dxa"/>
          </w:tcPr>
          <w:p w:rsidR="009E5630" w:rsidRPr="00760643" w:rsidRDefault="009E5630" w:rsidP="00105E6C">
            <w:pPr>
              <w:pStyle w:val="aa"/>
              <w:tabs>
                <w:tab w:val="left" w:pos="565"/>
              </w:tabs>
              <w:spacing w:after="0"/>
              <w:ind w:right="20"/>
              <w:rPr>
                <w:rFonts w:ascii="Times New Roman" w:hAnsi="Times New Roman"/>
                <w:sz w:val="24"/>
                <w:szCs w:val="24"/>
              </w:rPr>
            </w:pPr>
          </w:p>
        </w:tc>
      </w:tr>
      <w:tr w:rsidR="009E5630" w:rsidTr="00105E6C">
        <w:trPr>
          <w:trHeight w:val="1379"/>
        </w:trPr>
        <w:tc>
          <w:tcPr>
            <w:tcW w:w="2151" w:type="dxa"/>
          </w:tcPr>
          <w:p w:rsidR="009E5630" w:rsidRPr="00760643" w:rsidRDefault="009E5630" w:rsidP="00105E6C">
            <w:pPr>
              <w:ind w:left="20" w:hanging="20"/>
              <w:rPr>
                <w:rFonts w:ascii="Times New Roman" w:eastAsia="Times New Roman" w:hAnsi="Times New Roman"/>
                <w:b/>
                <w:bCs/>
                <w:iCs/>
                <w:sz w:val="24"/>
                <w:szCs w:val="24"/>
              </w:rPr>
            </w:pPr>
            <w:r w:rsidRPr="00760643">
              <w:rPr>
                <w:rFonts w:ascii="Times New Roman" w:eastAsia="Times New Roman" w:hAnsi="Times New Roman"/>
                <w:b/>
                <w:bCs/>
                <w:iCs/>
                <w:sz w:val="24"/>
                <w:szCs w:val="24"/>
              </w:rPr>
              <w:t>освобо</w:t>
            </w:r>
            <w:r>
              <w:rPr>
                <w:rFonts w:ascii="Times New Roman" w:eastAsia="Times New Roman" w:hAnsi="Times New Roman"/>
                <w:b/>
                <w:bCs/>
                <w:iCs/>
                <w:sz w:val="24"/>
                <w:szCs w:val="24"/>
              </w:rPr>
              <w:t xml:space="preserve">ждение грудной клетки от одежды </w:t>
            </w:r>
            <w:r w:rsidRPr="00760643">
              <w:rPr>
                <w:rFonts w:ascii="Times New Roman" w:eastAsia="Times New Roman" w:hAnsi="Times New Roman"/>
                <w:b/>
                <w:bCs/>
                <w:iCs/>
                <w:sz w:val="24"/>
                <w:szCs w:val="24"/>
              </w:rPr>
              <w:t>для проведения реанимации</w:t>
            </w:r>
          </w:p>
        </w:tc>
        <w:tc>
          <w:tcPr>
            <w:tcW w:w="2182" w:type="dxa"/>
          </w:tcPr>
          <w:p w:rsidR="009E5630" w:rsidRPr="00760643" w:rsidRDefault="009E5630" w:rsidP="00105E6C">
            <w:pPr>
              <w:ind w:left="20" w:right="60" w:firstLine="15"/>
              <w:jc w:val="both"/>
              <w:rPr>
                <w:rFonts w:ascii="Times New Roman" w:eastAsia="Times New Roman" w:hAnsi="Times New Roman"/>
                <w:sz w:val="24"/>
                <w:szCs w:val="24"/>
              </w:rPr>
            </w:pPr>
            <w:r>
              <w:rPr>
                <w:rFonts w:ascii="Times New Roman" w:eastAsia="Times New Roman" w:hAnsi="Times New Roman"/>
                <w:iCs/>
                <w:sz w:val="24"/>
                <w:szCs w:val="24"/>
              </w:rPr>
              <w:t>1</w:t>
            </w:r>
            <w:r w:rsidRPr="00760643">
              <w:rPr>
                <w:rFonts w:ascii="Times New Roman" w:eastAsia="Times New Roman" w:hAnsi="Times New Roman"/>
                <w:iCs/>
                <w:sz w:val="24"/>
                <w:szCs w:val="24"/>
              </w:rPr>
              <w:t xml:space="preserve"> </w:t>
            </w:r>
            <w:r>
              <w:rPr>
                <w:rFonts w:ascii="Times New Roman" w:eastAsia="Times New Roman" w:hAnsi="Times New Roman"/>
                <w:iCs/>
                <w:sz w:val="24"/>
                <w:szCs w:val="24"/>
              </w:rPr>
              <w:t>правило</w:t>
            </w:r>
            <w:r w:rsidRPr="00760643">
              <w:rPr>
                <w:rFonts w:ascii="Times New Roman" w:eastAsia="Times New Roman" w:hAnsi="Times New Roman"/>
                <w:iCs/>
                <w:sz w:val="24"/>
                <w:szCs w:val="24"/>
              </w:rPr>
              <w:t xml:space="preserve"> - </w:t>
            </w:r>
          </w:p>
          <w:p w:rsidR="009E5630" w:rsidRPr="00760643" w:rsidRDefault="009E5630" w:rsidP="00105E6C">
            <w:pPr>
              <w:ind w:left="20" w:right="60" w:firstLine="15"/>
              <w:jc w:val="both"/>
              <w:rPr>
                <w:rFonts w:ascii="Times New Roman" w:eastAsia="Times New Roman" w:hAnsi="Times New Roman"/>
                <w:sz w:val="24"/>
                <w:szCs w:val="24"/>
              </w:rPr>
            </w:pPr>
            <w:r>
              <w:rPr>
                <w:rFonts w:ascii="Times New Roman" w:eastAsia="Times New Roman" w:hAnsi="Times New Roman"/>
                <w:iCs/>
                <w:sz w:val="24"/>
                <w:szCs w:val="24"/>
              </w:rPr>
              <w:t>2 п</w:t>
            </w:r>
            <w:r w:rsidRPr="00760643">
              <w:rPr>
                <w:rFonts w:ascii="Times New Roman" w:eastAsia="Times New Roman" w:hAnsi="Times New Roman"/>
                <w:iCs/>
                <w:sz w:val="24"/>
                <w:szCs w:val="24"/>
              </w:rPr>
              <w:t>равило -</w:t>
            </w:r>
          </w:p>
          <w:p w:rsidR="009E5630" w:rsidRDefault="009E5630" w:rsidP="00105E6C">
            <w:pPr>
              <w:ind w:left="20" w:right="20" w:firstLine="15"/>
              <w:jc w:val="both"/>
              <w:rPr>
                <w:rFonts w:ascii="Times New Roman" w:eastAsia="Times New Roman" w:hAnsi="Times New Roman"/>
                <w:sz w:val="24"/>
                <w:szCs w:val="24"/>
              </w:rPr>
            </w:pPr>
            <w:r>
              <w:rPr>
                <w:rFonts w:ascii="Times New Roman" w:eastAsia="Times New Roman" w:hAnsi="Times New Roman"/>
                <w:iCs/>
                <w:sz w:val="24"/>
                <w:szCs w:val="24"/>
              </w:rPr>
              <w:t>3 п</w:t>
            </w:r>
            <w:r w:rsidRPr="00760643">
              <w:rPr>
                <w:rFonts w:ascii="Times New Roman" w:eastAsia="Times New Roman" w:hAnsi="Times New Roman"/>
                <w:iCs/>
                <w:sz w:val="24"/>
                <w:szCs w:val="24"/>
              </w:rPr>
              <w:t>равило</w:t>
            </w:r>
            <w:r>
              <w:rPr>
                <w:rFonts w:ascii="Times New Roman" w:eastAsia="Times New Roman" w:hAnsi="Times New Roman"/>
                <w:iCs/>
                <w:sz w:val="24"/>
                <w:szCs w:val="24"/>
              </w:rPr>
              <w:t xml:space="preserve"> –</w:t>
            </w:r>
            <w:r w:rsidRPr="00760643">
              <w:rPr>
                <w:rFonts w:ascii="Times New Roman" w:eastAsia="Times New Roman" w:hAnsi="Times New Roman"/>
                <w:sz w:val="24"/>
                <w:szCs w:val="24"/>
              </w:rPr>
              <w:t xml:space="preserve"> </w:t>
            </w:r>
          </w:p>
          <w:p w:rsidR="009E5630" w:rsidRPr="00760643" w:rsidRDefault="009E5630" w:rsidP="00105E6C">
            <w:pPr>
              <w:ind w:left="20" w:right="20" w:firstLine="15"/>
              <w:jc w:val="both"/>
              <w:rPr>
                <w:rFonts w:ascii="Times New Roman" w:eastAsia="Times New Roman" w:hAnsi="Times New Roman"/>
                <w:sz w:val="24"/>
                <w:szCs w:val="24"/>
              </w:rPr>
            </w:pPr>
            <w:r>
              <w:rPr>
                <w:rFonts w:ascii="Times New Roman" w:eastAsia="Times New Roman" w:hAnsi="Times New Roman"/>
                <w:iCs/>
                <w:sz w:val="24"/>
                <w:szCs w:val="24"/>
              </w:rPr>
              <w:t>4 п</w:t>
            </w:r>
            <w:r w:rsidRPr="00760643">
              <w:rPr>
                <w:rFonts w:ascii="Times New Roman" w:eastAsia="Times New Roman" w:hAnsi="Times New Roman"/>
                <w:iCs/>
                <w:sz w:val="24"/>
                <w:szCs w:val="24"/>
              </w:rPr>
              <w:t>равило -</w:t>
            </w:r>
            <w:r w:rsidRPr="00760643">
              <w:rPr>
                <w:rFonts w:ascii="Times New Roman" w:eastAsia="Times New Roman" w:hAnsi="Times New Roman"/>
                <w:sz w:val="24"/>
                <w:szCs w:val="24"/>
              </w:rPr>
              <w:t xml:space="preserve"> </w:t>
            </w:r>
          </w:p>
        </w:tc>
        <w:tc>
          <w:tcPr>
            <w:tcW w:w="5265" w:type="dxa"/>
          </w:tcPr>
          <w:p w:rsidR="009E5630" w:rsidRPr="000366A5" w:rsidRDefault="009E5630" w:rsidP="00105E6C">
            <w:pPr>
              <w:pStyle w:val="aa"/>
              <w:tabs>
                <w:tab w:val="left" w:pos="565"/>
              </w:tabs>
              <w:spacing w:after="0"/>
              <w:ind w:right="20"/>
              <w:rPr>
                <w:rFonts w:ascii="Times New Roman" w:hAnsi="Times New Roman"/>
                <w:color w:val="FF0000"/>
                <w:sz w:val="24"/>
                <w:szCs w:val="24"/>
              </w:rPr>
            </w:pPr>
            <w:r w:rsidRPr="000366A5">
              <w:rPr>
                <w:rFonts w:ascii="Times New Roman" w:eastAsia="Times New Roman" w:hAnsi="Times New Roman"/>
                <w:color w:val="FF0000"/>
                <w:sz w:val="24"/>
                <w:szCs w:val="24"/>
              </w:rPr>
              <w:t>Прежде чем наносить удар по грудине или приступать к непрямому массажу сердца, убедиться, что под тканью нет нательного крестика или кулона</w:t>
            </w:r>
          </w:p>
        </w:tc>
      </w:tr>
      <w:tr w:rsidR="009E5630" w:rsidTr="00105E6C">
        <w:trPr>
          <w:trHeight w:val="1859"/>
        </w:trPr>
        <w:tc>
          <w:tcPr>
            <w:tcW w:w="2151" w:type="dxa"/>
          </w:tcPr>
          <w:p w:rsidR="009E5630" w:rsidRPr="00760643" w:rsidRDefault="009E5630" w:rsidP="00105E6C">
            <w:pPr>
              <w:ind w:left="20" w:hanging="20"/>
              <w:jc w:val="both"/>
              <w:rPr>
                <w:rFonts w:ascii="Times New Roman" w:eastAsia="Times New Roman" w:hAnsi="Times New Roman"/>
                <w:b/>
                <w:bCs/>
                <w:iCs/>
                <w:sz w:val="24"/>
                <w:szCs w:val="24"/>
              </w:rPr>
            </w:pPr>
            <w:r w:rsidRPr="00760643">
              <w:rPr>
                <w:rFonts w:ascii="Times New Roman" w:eastAsia="Times New Roman" w:hAnsi="Times New Roman"/>
                <w:b/>
                <w:iCs/>
                <w:sz w:val="24"/>
                <w:szCs w:val="24"/>
              </w:rPr>
              <w:t>нанесение удара по грудине</w:t>
            </w:r>
          </w:p>
        </w:tc>
        <w:tc>
          <w:tcPr>
            <w:tcW w:w="2182" w:type="dxa"/>
          </w:tcPr>
          <w:p w:rsidR="009E5630" w:rsidRDefault="009E5630" w:rsidP="00105E6C">
            <w:pPr>
              <w:ind w:left="20" w:right="40"/>
              <w:jc w:val="both"/>
              <w:rPr>
                <w:rFonts w:ascii="Times New Roman" w:eastAsia="Times New Roman" w:hAnsi="Times New Roman"/>
                <w:sz w:val="24"/>
                <w:szCs w:val="24"/>
              </w:rPr>
            </w:pPr>
            <w:r>
              <w:rPr>
                <w:rFonts w:ascii="Times New Roman" w:eastAsia="Times New Roman" w:hAnsi="Times New Roman"/>
                <w:iCs/>
                <w:sz w:val="24"/>
                <w:szCs w:val="24"/>
              </w:rPr>
              <w:t>1 правило –</w:t>
            </w:r>
            <w:r w:rsidRPr="00760643">
              <w:rPr>
                <w:rFonts w:ascii="Times New Roman" w:eastAsia="Times New Roman" w:hAnsi="Times New Roman"/>
                <w:sz w:val="24"/>
                <w:szCs w:val="24"/>
              </w:rPr>
              <w:t xml:space="preserve"> </w:t>
            </w:r>
          </w:p>
          <w:p w:rsidR="009E5630" w:rsidRPr="00760643" w:rsidRDefault="009E5630" w:rsidP="00105E6C">
            <w:pPr>
              <w:ind w:left="20" w:right="40"/>
              <w:jc w:val="both"/>
              <w:rPr>
                <w:rFonts w:ascii="Times New Roman" w:eastAsia="Times New Roman" w:hAnsi="Times New Roman"/>
                <w:sz w:val="24"/>
                <w:szCs w:val="24"/>
              </w:rPr>
            </w:pPr>
            <w:r>
              <w:rPr>
                <w:rFonts w:ascii="Times New Roman" w:eastAsia="Times New Roman" w:hAnsi="Times New Roman"/>
                <w:iCs/>
                <w:sz w:val="24"/>
                <w:szCs w:val="24"/>
              </w:rPr>
              <w:t>2 правило</w:t>
            </w:r>
            <w:r w:rsidRPr="00760643">
              <w:rPr>
                <w:rFonts w:ascii="Times New Roman" w:eastAsia="Times New Roman" w:hAnsi="Times New Roman"/>
                <w:iCs/>
                <w:sz w:val="24"/>
                <w:szCs w:val="24"/>
              </w:rPr>
              <w:t xml:space="preserve"> -</w:t>
            </w:r>
          </w:p>
          <w:p w:rsidR="009E5630" w:rsidRDefault="009E5630" w:rsidP="00105E6C">
            <w:pPr>
              <w:ind w:left="20" w:right="40"/>
              <w:jc w:val="both"/>
              <w:rPr>
                <w:rFonts w:ascii="Times New Roman" w:eastAsia="Times New Roman" w:hAnsi="Times New Roman"/>
                <w:sz w:val="24"/>
                <w:szCs w:val="24"/>
              </w:rPr>
            </w:pPr>
            <w:r>
              <w:rPr>
                <w:rFonts w:ascii="Times New Roman" w:eastAsia="Times New Roman" w:hAnsi="Times New Roman"/>
                <w:iCs/>
                <w:sz w:val="24"/>
                <w:szCs w:val="24"/>
              </w:rPr>
              <w:t>3 правило</w:t>
            </w:r>
            <w:r w:rsidRPr="00760643">
              <w:rPr>
                <w:rFonts w:ascii="Times New Roman" w:eastAsia="Times New Roman" w:hAnsi="Times New Roman"/>
                <w:iCs/>
                <w:sz w:val="24"/>
                <w:szCs w:val="24"/>
              </w:rPr>
              <w:t xml:space="preserve"> </w:t>
            </w:r>
            <w:r>
              <w:rPr>
                <w:rFonts w:ascii="Times New Roman" w:eastAsia="Times New Roman" w:hAnsi="Times New Roman"/>
                <w:sz w:val="24"/>
                <w:szCs w:val="24"/>
              </w:rPr>
              <w:t xml:space="preserve">– </w:t>
            </w:r>
          </w:p>
          <w:p w:rsidR="009E5630" w:rsidRDefault="009E5630" w:rsidP="00105E6C">
            <w:pPr>
              <w:ind w:left="20" w:right="40"/>
              <w:jc w:val="both"/>
              <w:rPr>
                <w:rFonts w:ascii="Times New Roman" w:eastAsia="Times New Roman" w:hAnsi="Times New Roman"/>
                <w:sz w:val="24"/>
                <w:szCs w:val="24"/>
              </w:rPr>
            </w:pPr>
            <w:r>
              <w:rPr>
                <w:rFonts w:ascii="Times New Roman" w:eastAsia="Times New Roman" w:hAnsi="Times New Roman"/>
                <w:iCs/>
                <w:sz w:val="24"/>
                <w:szCs w:val="24"/>
              </w:rPr>
              <w:t>4 правило –</w:t>
            </w:r>
            <w:r w:rsidRPr="00760643">
              <w:rPr>
                <w:rFonts w:ascii="Times New Roman" w:eastAsia="Times New Roman" w:hAnsi="Times New Roman"/>
                <w:sz w:val="24"/>
                <w:szCs w:val="24"/>
              </w:rPr>
              <w:t xml:space="preserve"> </w:t>
            </w:r>
          </w:p>
          <w:p w:rsidR="009E5630" w:rsidRDefault="009E5630" w:rsidP="00105E6C">
            <w:pPr>
              <w:ind w:left="20" w:right="40"/>
              <w:jc w:val="both"/>
              <w:rPr>
                <w:rFonts w:ascii="Times New Roman" w:eastAsia="Times New Roman" w:hAnsi="Times New Roman"/>
                <w:sz w:val="24"/>
                <w:szCs w:val="24"/>
              </w:rPr>
            </w:pPr>
            <w:r>
              <w:rPr>
                <w:rFonts w:ascii="Times New Roman" w:eastAsia="Times New Roman" w:hAnsi="Times New Roman"/>
                <w:iCs/>
                <w:sz w:val="24"/>
                <w:szCs w:val="24"/>
              </w:rPr>
              <w:t>5 правило –</w:t>
            </w:r>
            <w:r w:rsidRPr="00760643">
              <w:rPr>
                <w:rFonts w:ascii="Times New Roman" w:eastAsia="Times New Roman" w:hAnsi="Times New Roman"/>
                <w:sz w:val="24"/>
                <w:szCs w:val="24"/>
              </w:rPr>
              <w:t xml:space="preserve"> </w:t>
            </w:r>
          </w:p>
          <w:p w:rsidR="009E5630" w:rsidRDefault="009E5630" w:rsidP="00105E6C">
            <w:pPr>
              <w:ind w:right="40"/>
              <w:jc w:val="both"/>
              <w:rPr>
                <w:rFonts w:ascii="Times New Roman" w:eastAsia="Times New Roman" w:hAnsi="Times New Roman"/>
                <w:sz w:val="24"/>
                <w:szCs w:val="24"/>
              </w:rPr>
            </w:pPr>
            <w:r>
              <w:rPr>
                <w:rFonts w:ascii="Times New Roman" w:eastAsia="Times New Roman" w:hAnsi="Times New Roman"/>
                <w:iCs/>
                <w:sz w:val="24"/>
                <w:szCs w:val="24"/>
              </w:rPr>
              <w:t>6 правило –</w:t>
            </w:r>
            <w:r w:rsidRPr="00760643">
              <w:rPr>
                <w:rFonts w:ascii="Times New Roman" w:eastAsia="Times New Roman" w:hAnsi="Times New Roman"/>
                <w:sz w:val="24"/>
                <w:szCs w:val="24"/>
              </w:rPr>
              <w:t xml:space="preserve"> </w:t>
            </w:r>
          </w:p>
          <w:p w:rsidR="009E5630" w:rsidRPr="00760643" w:rsidRDefault="009E5630" w:rsidP="00105E6C">
            <w:pPr>
              <w:ind w:left="20" w:right="40"/>
              <w:jc w:val="both"/>
              <w:rPr>
                <w:rFonts w:ascii="Times New Roman" w:eastAsia="Times New Roman" w:hAnsi="Times New Roman"/>
                <w:iCs/>
                <w:sz w:val="24"/>
                <w:szCs w:val="24"/>
              </w:rPr>
            </w:pPr>
          </w:p>
        </w:tc>
        <w:tc>
          <w:tcPr>
            <w:tcW w:w="5265" w:type="dxa"/>
          </w:tcPr>
          <w:p w:rsidR="009E5630" w:rsidRPr="00760643" w:rsidRDefault="009E5630" w:rsidP="00105E6C">
            <w:pPr>
              <w:jc w:val="both"/>
              <w:rPr>
                <w:rFonts w:ascii="Times New Roman" w:eastAsia="Times New Roman" w:hAnsi="Times New Roman"/>
                <w:color w:val="FF0000"/>
                <w:sz w:val="24"/>
                <w:szCs w:val="24"/>
              </w:rPr>
            </w:pPr>
            <w:r w:rsidRPr="00760643">
              <w:rPr>
                <w:rFonts w:ascii="Times New Roman" w:eastAsia="Times New Roman" w:hAnsi="Times New Roman"/>
                <w:color w:val="FF0000"/>
                <w:sz w:val="24"/>
                <w:szCs w:val="24"/>
              </w:rPr>
              <w:t>В случае клинической смер</w:t>
            </w:r>
            <w:r>
              <w:rPr>
                <w:rFonts w:ascii="Times New Roman" w:eastAsia="Times New Roman" w:hAnsi="Times New Roman"/>
                <w:color w:val="FF0000"/>
                <w:sz w:val="24"/>
                <w:szCs w:val="24"/>
              </w:rPr>
              <w:t>ти</w:t>
            </w:r>
            <w:r w:rsidRPr="00760643">
              <w:rPr>
                <w:rFonts w:ascii="Times New Roman" w:eastAsia="Times New Roman" w:hAnsi="Times New Roman"/>
                <w:color w:val="FF0000"/>
                <w:sz w:val="24"/>
                <w:szCs w:val="24"/>
              </w:rPr>
              <w:t xml:space="preserve"> — нанес</w:t>
            </w:r>
            <w:r w:rsidRPr="00760643">
              <w:rPr>
                <w:rFonts w:ascii="Times New Roman" w:eastAsia="Times New Roman" w:hAnsi="Times New Roman"/>
                <w:color w:val="FF0000"/>
                <w:sz w:val="24"/>
                <w:szCs w:val="24"/>
              </w:rPr>
              <w:softHyphen/>
              <w:t>ти удар по грудине пострадавшего. Если удар нанесен в течение первой минуты после остановки сердца, вероятность оживления превышает 50%.</w:t>
            </w:r>
            <w:r w:rsidRPr="00760643">
              <w:rPr>
                <w:rStyle w:val="4"/>
                <w:rFonts w:ascii="Times New Roman" w:hAnsi="Times New Roman"/>
                <w:color w:val="FF0000"/>
                <w:sz w:val="24"/>
                <w:szCs w:val="24"/>
              </w:rPr>
              <w:t>Если после нескольких ударов не появился пульс на сон</w:t>
            </w:r>
            <w:r w:rsidRPr="00760643">
              <w:rPr>
                <w:rStyle w:val="4"/>
                <w:rFonts w:ascii="Times New Roman" w:hAnsi="Times New Roman"/>
                <w:color w:val="FF0000"/>
                <w:sz w:val="24"/>
                <w:szCs w:val="24"/>
              </w:rPr>
              <w:softHyphen/>
              <w:t>ной артерии</w:t>
            </w:r>
            <w:r w:rsidRPr="0090004B">
              <w:rPr>
                <w:rStyle w:val="4"/>
                <w:rFonts w:ascii="Times New Roman" w:hAnsi="Times New Roman"/>
                <w:i/>
                <w:color w:val="FF0000"/>
                <w:sz w:val="24"/>
                <w:szCs w:val="24"/>
              </w:rPr>
              <w:t>,</w:t>
            </w:r>
            <w:r w:rsidRPr="0090004B">
              <w:rPr>
                <w:rStyle w:val="40"/>
                <w:rFonts w:ascii="Times New Roman" w:hAnsi="Times New Roman"/>
                <w:color w:val="FF0000"/>
                <w:sz w:val="24"/>
                <w:szCs w:val="24"/>
              </w:rPr>
              <w:t xml:space="preserve"> приступить к непрямому массажу сердца.</w:t>
            </w:r>
          </w:p>
        </w:tc>
      </w:tr>
    </w:tbl>
    <w:p w:rsidR="009E5630" w:rsidRPr="00E8212B" w:rsidRDefault="009E5630" w:rsidP="009E5630">
      <w:pPr>
        <w:pStyle w:val="a3"/>
        <w:rPr>
          <w:rFonts w:ascii="Times New Roman" w:hAnsi="Times New Roman"/>
          <w:b/>
          <w:bCs/>
          <w:szCs w:val="28"/>
          <w:lang w:val="ru-RU"/>
        </w:rPr>
      </w:pPr>
    </w:p>
    <w:p w:rsidR="009E5630" w:rsidRDefault="009E5630" w:rsidP="009E5630"/>
    <w:p w:rsidR="009E5630" w:rsidRDefault="009E5630">
      <w:bookmarkStart w:id="0" w:name="_GoBack"/>
      <w:bookmarkEnd w:id="0"/>
    </w:p>
    <w:sectPr w:rsidR="009E5630" w:rsidSect="00280156">
      <w:headerReference w:type="default" r:id="rId15"/>
      <w:pgSz w:w="11905" w:h="16837" w:code="9"/>
      <w:pgMar w:top="720" w:right="720" w:bottom="720" w:left="72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5AF5" w:rsidRDefault="00A35AF5" w:rsidP="009E5630">
      <w:pPr>
        <w:spacing w:after="0" w:line="240" w:lineRule="auto"/>
      </w:pPr>
      <w:r>
        <w:separator/>
      </w:r>
    </w:p>
  </w:endnote>
  <w:endnote w:type="continuationSeparator" w:id="0">
    <w:p w:rsidR="00A35AF5" w:rsidRDefault="00A35AF5" w:rsidP="009E56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Schoolbook">
    <w:panose1 w:val="020406040505050203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CC"/>
    <w:family w:val="swiss"/>
    <w:pitch w:val="variable"/>
    <w:sig w:usb0="00000687" w:usb1="00000000" w:usb2="00000000" w:usb3="00000000" w:csb0="000000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5AF5" w:rsidRDefault="00A35AF5" w:rsidP="009E5630">
      <w:pPr>
        <w:spacing w:after="0" w:line="240" w:lineRule="auto"/>
      </w:pPr>
      <w:r>
        <w:separator/>
      </w:r>
    </w:p>
  </w:footnote>
  <w:footnote w:type="continuationSeparator" w:id="0">
    <w:p w:rsidR="00A35AF5" w:rsidRDefault="00A35AF5" w:rsidP="009E5630">
      <w:pPr>
        <w:spacing w:after="0" w:line="240" w:lineRule="auto"/>
      </w:pPr>
      <w:r>
        <w:continuationSeparator/>
      </w:r>
    </w:p>
  </w:footnote>
  <w:footnote w:id="1">
    <w:p w:rsidR="009E5630" w:rsidRPr="00BF0184" w:rsidRDefault="009E5630" w:rsidP="009E5630">
      <w:pPr>
        <w:pStyle w:val="a5"/>
        <w:ind w:firstLine="567"/>
        <w:jc w:val="both"/>
        <w:rPr>
          <w:rFonts w:ascii="Times New Roman" w:hAnsi="Times New Roman" w:cs="Times New Roman"/>
          <w:color w:val="auto"/>
          <w:szCs w:val="28"/>
          <w:lang w:val="ru-RU"/>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370" w:rsidRDefault="00A35AF5">
    <w:pPr>
      <w:widowControl w:val="0"/>
      <w:autoSpaceDE w:val="0"/>
      <w:autoSpaceDN w:val="0"/>
      <w:adjustRightInd w:val="0"/>
      <w:spacing w:after="0" w:line="10" w:lineRule="exact"/>
      <w:rPr>
        <w:rFonts w:ascii="Times New Roman" w:hAnsi="Times New Roman"/>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bullet"/>
      <w:lvlText w:val="■"/>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1">
      <w:start w:val="1"/>
      <w:numFmt w:val="bullet"/>
      <w:lvlText w:val="■"/>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2">
      <w:start w:val="1"/>
      <w:numFmt w:val="bullet"/>
      <w:lvlText w:val="■"/>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3">
      <w:start w:val="1"/>
      <w:numFmt w:val="bullet"/>
      <w:lvlText w:val="■"/>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4">
      <w:start w:val="1"/>
      <w:numFmt w:val="bullet"/>
      <w:lvlText w:val="■"/>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5">
      <w:start w:val="1"/>
      <w:numFmt w:val="bullet"/>
      <w:lvlText w:val="■"/>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6">
      <w:start w:val="1"/>
      <w:numFmt w:val="bullet"/>
      <w:lvlText w:val="■"/>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7">
      <w:start w:val="1"/>
      <w:numFmt w:val="bullet"/>
      <w:lvlText w:val="■"/>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8">
      <w:start w:val="1"/>
      <w:numFmt w:val="bullet"/>
      <w:lvlText w:val="■"/>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abstractNum>
  <w:abstractNum w:abstractNumId="1" w15:restartNumberingAfterBreak="0">
    <w:nsid w:val="0B2701E2"/>
    <w:multiLevelType w:val="hybridMultilevel"/>
    <w:tmpl w:val="BEC8A4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C026A71"/>
    <w:multiLevelType w:val="hybridMultilevel"/>
    <w:tmpl w:val="94D2AE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B44A32"/>
    <w:multiLevelType w:val="singleLevel"/>
    <w:tmpl w:val="FBD024EE"/>
    <w:lvl w:ilvl="0">
      <w:numFmt w:val="bullet"/>
      <w:lvlText w:val="-"/>
      <w:lvlJc w:val="left"/>
      <w:pPr>
        <w:tabs>
          <w:tab w:val="num" w:pos="530"/>
        </w:tabs>
        <w:ind w:left="510" w:hanging="340"/>
      </w:pPr>
      <w:rPr>
        <w:rFonts w:hint="default"/>
      </w:rPr>
    </w:lvl>
  </w:abstractNum>
  <w:abstractNum w:abstractNumId="4" w15:restartNumberingAfterBreak="0">
    <w:nsid w:val="2A857179"/>
    <w:multiLevelType w:val="hybridMultilevel"/>
    <w:tmpl w:val="04B4EFB4"/>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15:restartNumberingAfterBreak="0">
    <w:nsid w:val="30E038D2"/>
    <w:multiLevelType w:val="hybridMultilevel"/>
    <w:tmpl w:val="2A8C81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11A19B0"/>
    <w:multiLevelType w:val="hybridMultilevel"/>
    <w:tmpl w:val="69509D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9D6C58"/>
    <w:multiLevelType w:val="hybridMultilevel"/>
    <w:tmpl w:val="9B101976"/>
    <w:lvl w:ilvl="0" w:tplc="FBD024EE">
      <w:numFmt w:val="bullet"/>
      <w:lvlText w:val="-"/>
      <w:lvlJc w:val="left"/>
      <w:pPr>
        <w:ind w:left="720" w:hanging="360"/>
      </w:pPr>
      <w:rPr>
        <w:rFonts w:hint="default"/>
      </w:rPr>
    </w:lvl>
    <w:lvl w:ilvl="1" w:tplc="04190005">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4B569A9"/>
    <w:multiLevelType w:val="multilevel"/>
    <w:tmpl w:val="502AE982"/>
    <w:lvl w:ilvl="0">
      <w:start w:val="1"/>
      <w:numFmt w:val="decimal"/>
      <w:lvlText w:val="%1."/>
      <w:lvlJc w:val="left"/>
      <w:pPr>
        <w:ind w:left="900" w:hanging="360"/>
      </w:pPr>
      <w:rPr>
        <w:rFonts w:hint="default"/>
        <w:color w:val="000000"/>
      </w:rPr>
    </w:lvl>
    <w:lvl w:ilvl="1">
      <w:start w:val="2"/>
      <w:numFmt w:val="decimal"/>
      <w:isLgl/>
      <w:lvlText w:val="%1.%2."/>
      <w:lvlJc w:val="left"/>
      <w:pPr>
        <w:ind w:left="1260" w:hanging="720"/>
      </w:pPr>
      <w:rPr>
        <w:rFonts w:hint="default"/>
        <w:b w:val="0"/>
      </w:rPr>
    </w:lvl>
    <w:lvl w:ilvl="2">
      <w:start w:val="1"/>
      <w:numFmt w:val="decimal"/>
      <w:isLgl/>
      <w:lvlText w:val="%1.%2.%3."/>
      <w:lvlJc w:val="left"/>
      <w:pPr>
        <w:ind w:left="1260" w:hanging="720"/>
      </w:pPr>
      <w:rPr>
        <w:rFonts w:hint="default"/>
        <w:b w:val="0"/>
      </w:rPr>
    </w:lvl>
    <w:lvl w:ilvl="3">
      <w:start w:val="1"/>
      <w:numFmt w:val="decimal"/>
      <w:isLgl/>
      <w:lvlText w:val="%1.%2.%3.%4."/>
      <w:lvlJc w:val="left"/>
      <w:pPr>
        <w:ind w:left="1620" w:hanging="1080"/>
      </w:pPr>
      <w:rPr>
        <w:rFonts w:hint="default"/>
        <w:b w:val="0"/>
      </w:rPr>
    </w:lvl>
    <w:lvl w:ilvl="4">
      <w:start w:val="1"/>
      <w:numFmt w:val="decimal"/>
      <w:isLgl/>
      <w:lvlText w:val="%1.%2.%3.%4.%5."/>
      <w:lvlJc w:val="left"/>
      <w:pPr>
        <w:ind w:left="1620" w:hanging="1080"/>
      </w:pPr>
      <w:rPr>
        <w:rFonts w:hint="default"/>
        <w:b w:val="0"/>
      </w:rPr>
    </w:lvl>
    <w:lvl w:ilvl="5">
      <w:start w:val="1"/>
      <w:numFmt w:val="decimal"/>
      <w:isLgl/>
      <w:lvlText w:val="%1.%2.%3.%4.%5.%6."/>
      <w:lvlJc w:val="left"/>
      <w:pPr>
        <w:ind w:left="1980" w:hanging="1440"/>
      </w:pPr>
      <w:rPr>
        <w:rFonts w:hint="default"/>
        <w:b w:val="0"/>
      </w:rPr>
    </w:lvl>
    <w:lvl w:ilvl="6">
      <w:start w:val="1"/>
      <w:numFmt w:val="decimal"/>
      <w:isLgl/>
      <w:lvlText w:val="%1.%2.%3.%4.%5.%6.%7."/>
      <w:lvlJc w:val="left"/>
      <w:pPr>
        <w:ind w:left="2340" w:hanging="1800"/>
      </w:pPr>
      <w:rPr>
        <w:rFonts w:hint="default"/>
        <w:b w:val="0"/>
      </w:rPr>
    </w:lvl>
    <w:lvl w:ilvl="7">
      <w:start w:val="1"/>
      <w:numFmt w:val="decimal"/>
      <w:isLgl/>
      <w:lvlText w:val="%1.%2.%3.%4.%5.%6.%7.%8."/>
      <w:lvlJc w:val="left"/>
      <w:pPr>
        <w:ind w:left="2340" w:hanging="1800"/>
      </w:pPr>
      <w:rPr>
        <w:rFonts w:hint="default"/>
        <w:b w:val="0"/>
      </w:rPr>
    </w:lvl>
    <w:lvl w:ilvl="8">
      <w:start w:val="1"/>
      <w:numFmt w:val="decimal"/>
      <w:isLgl/>
      <w:lvlText w:val="%1.%2.%3.%4.%5.%6.%7.%8.%9."/>
      <w:lvlJc w:val="left"/>
      <w:pPr>
        <w:ind w:left="2700" w:hanging="2160"/>
      </w:pPr>
      <w:rPr>
        <w:rFonts w:hint="default"/>
        <w:b w:val="0"/>
      </w:rPr>
    </w:lvl>
  </w:abstractNum>
  <w:abstractNum w:abstractNumId="9" w15:restartNumberingAfterBreak="0">
    <w:nsid w:val="58A44A9B"/>
    <w:multiLevelType w:val="hybridMultilevel"/>
    <w:tmpl w:val="C7849B6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93F1109"/>
    <w:multiLevelType w:val="multilevel"/>
    <w:tmpl w:val="9538177E"/>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3AF6FB2"/>
    <w:multiLevelType w:val="hybridMultilevel"/>
    <w:tmpl w:val="B1629AE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C7A4F4F"/>
    <w:multiLevelType w:val="hybridMultilevel"/>
    <w:tmpl w:val="A5FEB37E"/>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
  </w:num>
  <w:num w:numId="3">
    <w:abstractNumId w:val="9"/>
  </w:num>
  <w:num w:numId="4">
    <w:abstractNumId w:val="4"/>
  </w:num>
  <w:num w:numId="5">
    <w:abstractNumId w:val="6"/>
  </w:num>
  <w:num w:numId="6">
    <w:abstractNumId w:val="12"/>
  </w:num>
  <w:num w:numId="7">
    <w:abstractNumId w:val="3"/>
  </w:num>
  <w:num w:numId="8">
    <w:abstractNumId w:val="8"/>
  </w:num>
  <w:num w:numId="9">
    <w:abstractNumId w:val="5"/>
  </w:num>
  <w:num w:numId="10">
    <w:abstractNumId w:val="2"/>
  </w:num>
  <w:num w:numId="11">
    <w:abstractNumId w:val="11"/>
  </w:num>
  <w:num w:numId="12">
    <w:abstractNumId w:val="0"/>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B53"/>
    <w:rsid w:val="009E5630"/>
    <w:rsid w:val="009F461F"/>
    <w:rsid w:val="00A35AF5"/>
    <w:rsid w:val="00A51B53"/>
    <w:rsid w:val="00EF66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B2C8329"/>
  <w15:chartTrackingRefBased/>
  <w15:docId w15:val="{707CB036-FB2A-481B-907C-F6B89D062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5630"/>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Основной текст 1,Нумерованный список !!,Надин стиль"/>
    <w:basedOn w:val="a"/>
    <w:link w:val="a4"/>
    <w:rsid w:val="009E5630"/>
    <w:pPr>
      <w:spacing w:after="0" w:line="240" w:lineRule="auto"/>
      <w:ind w:firstLine="540"/>
      <w:jc w:val="both"/>
    </w:pPr>
    <w:rPr>
      <w:rFonts w:ascii="Calibri" w:eastAsia="Times New Roman" w:hAnsi="Calibri" w:cs="Times New Roman"/>
      <w:sz w:val="28"/>
      <w:szCs w:val="24"/>
      <w:lang w:val="en-US" w:eastAsia="en-US" w:bidi="en-US"/>
    </w:rPr>
  </w:style>
  <w:style w:type="character" w:customStyle="1" w:styleId="a4">
    <w:name w:val="Основной текст с отступом Знак"/>
    <w:aliases w:val="Основной текст 1 Знак,Нумерованный список !! Знак,Надин стиль Знак"/>
    <w:basedOn w:val="a0"/>
    <w:link w:val="a3"/>
    <w:rsid w:val="009E5630"/>
    <w:rPr>
      <w:rFonts w:ascii="Calibri" w:eastAsia="Times New Roman" w:hAnsi="Calibri" w:cs="Times New Roman"/>
      <w:sz w:val="28"/>
      <w:szCs w:val="24"/>
      <w:lang w:val="en-US" w:bidi="en-US"/>
    </w:rPr>
  </w:style>
  <w:style w:type="paragraph" w:styleId="2">
    <w:name w:val="Body Text 2"/>
    <w:basedOn w:val="a"/>
    <w:link w:val="20"/>
    <w:uiPriority w:val="99"/>
    <w:rsid w:val="009E5630"/>
    <w:pPr>
      <w:spacing w:after="0" w:line="240" w:lineRule="auto"/>
      <w:jc w:val="both"/>
    </w:pPr>
    <w:rPr>
      <w:rFonts w:ascii="Calibri" w:eastAsia="Times New Roman" w:hAnsi="Calibri" w:cs="Times New Roman"/>
      <w:sz w:val="28"/>
      <w:szCs w:val="24"/>
      <w:lang w:val="en-US" w:eastAsia="en-US" w:bidi="en-US"/>
    </w:rPr>
  </w:style>
  <w:style w:type="character" w:customStyle="1" w:styleId="20">
    <w:name w:val="Основной текст 2 Знак"/>
    <w:basedOn w:val="a0"/>
    <w:link w:val="2"/>
    <w:uiPriority w:val="99"/>
    <w:rsid w:val="009E5630"/>
    <w:rPr>
      <w:rFonts w:ascii="Calibri" w:eastAsia="Times New Roman" w:hAnsi="Calibri" w:cs="Times New Roman"/>
      <w:sz w:val="28"/>
      <w:szCs w:val="24"/>
      <w:lang w:val="en-US" w:bidi="en-US"/>
    </w:rPr>
  </w:style>
  <w:style w:type="paragraph" w:styleId="a5">
    <w:name w:val="Normal (Web)"/>
    <w:basedOn w:val="a"/>
    <w:uiPriority w:val="99"/>
    <w:rsid w:val="009E5630"/>
    <w:pPr>
      <w:spacing w:after="0" w:line="240" w:lineRule="auto"/>
    </w:pPr>
    <w:rPr>
      <w:rFonts w:ascii="Arial" w:eastAsia="Times New Roman" w:hAnsi="Arial" w:cs="Arial"/>
      <w:color w:val="0000A0"/>
      <w:lang w:val="en-US" w:eastAsia="en-US" w:bidi="en-US"/>
    </w:rPr>
  </w:style>
  <w:style w:type="character" w:customStyle="1" w:styleId="ts101">
    <w:name w:val="ts101"/>
    <w:basedOn w:val="a0"/>
    <w:rsid w:val="009E5630"/>
    <w:rPr>
      <w:rFonts w:ascii="Times New Roman" w:hAnsi="Times New Roman" w:cs="Times New Roman" w:hint="default"/>
      <w:b/>
      <w:bCs/>
      <w:color w:val="7F0000"/>
      <w:sz w:val="32"/>
      <w:szCs w:val="32"/>
    </w:rPr>
  </w:style>
  <w:style w:type="character" w:customStyle="1" w:styleId="ts61">
    <w:name w:val="ts61"/>
    <w:basedOn w:val="a0"/>
    <w:rsid w:val="009E5630"/>
    <w:rPr>
      <w:rFonts w:ascii="Times New Roman" w:hAnsi="Times New Roman" w:cs="Times New Roman" w:hint="default"/>
      <w:color w:val="884706"/>
      <w:sz w:val="32"/>
      <w:szCs w:val="32"/>
    </w:rPr>
  </w:style>
  <w:style w:type="character" w:styleId="a6">
    <w:name w:val="footnote reference"/>
    <w:basedOn w:val="a0"/>
    <w:semiHidden/>
    <w:rsid w:val="009E5630"/>
    <w:rPr>
      <w:vertAlign w:val="superscript"/>
    </w:rPr>
  </w:style>
  <w:style w:type="table" w:styleId="a7">
    <w:name w:val="Table Grid"/>
    <w:basedOn w:val="a1"/>
    <w:uiPriority w:val="59"/>
    <w:rsid w:val="009E5630"/>
    <w:pPr>
      <w:spacing w:after="0" w:line="240" w:lineRule="auto"/>
    </w:pPr>
    <w:rPr>
      <w:rFonts w:ascii="Calibri" w:eastAsia="MS Mincho"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8">
    <w:name w:val="Основной текст_"/>
    <w:basedOn w:val="a0"/>
    <w:link w:val="21"/>
    <w:rsid w:val="009E5630"/>
    <w:rPr>
      <w:rFonts w:ascii="Century Schoolbook" w:eastAsia="Century Schoolbook" w:hAnsi="Century Schoolbook" w:cs="Century Schoolbook"/>
      <w:sz w:val="23"/>
      <w:szCs w:val="23"/>
      <w:shd w:val="clear" w:color="auto" w:fill="FFFFFF"/>
    </w:rPr>
  </w:style>
  <w:style w:type="character" w:customStyle="1" w:styleId="4">
    <w:name w:val="Основной текст (4)"/>
    <w:basedOn w:val="a0"/>
    <w:rsid w:val="009E5630"/>
    <w:rPr>
      <w:rFonts w:ascii="Century Schoolbook" w:eastAsia="Century Schoolbook" w:hAnsi="Century Schoolbook" w:cs="Century Schoolbook"/>
      <w:b w:val="0"/>
      <w:bCs w:val="0"/>
      <w:i w:val="0"/>
      <w:iCs w:val="0"/>
      <w:smallCaps w:val="0"/>
      <w:strike w:val="0"/>
      <w:spacing w:val="0"/>
      <w:sz w:val="23"/>
      <w:szCs w:val="23"/>
    </w:rPr>
  </w:style>
  <w:style w:type="paragraph" w:customStyle="1" w:styleId="21">
    <w:name w:val="Основной текст2"/>
    <w:basedOn w:val="a"/>
    <w:link w:val="a8"/>
    <w:rsid w:val="009E5630"/>
    <w:pPr>
      <w:shd w:val="clear" w:color="auto" w:fill="FFFFFF"/>
      <w:spacing w:after="0" w:line="269" w:lineRule="exact"/>
      <w:ind w:firstLine="400"/>
      <w:jc w:val="both"/>
    </w:pPr>
    <w:rPr>
      <w:rFonts w:ascii="Century Schoolbook" w:eastAsia="Century Schoolbook" w:hAnsi="Century Schoolbook" w:cs="Century Schoolbook"/>
      <w:sz w:val="23"/>
      <w:szCs w:val="23"/>
      <w:lang w:eastAsia="en-US"/>
    </w:rPr>
  </w:style>
  <w:style w:type="character" w:customStyle="1" w:styleId="1">
    <w:name w:val="Основной текст1"/>
    <w:basedOn w:val="a8"/>
    <w:rsid w:val="009E5630"/>
    <w:rPr>
      <w:rFonts w:ascii="Century Schoolbook" w:eastAsia="Century Schoolbook" w:hAnsi="Century Schoolbook" w:cs="Century Schoolbook"/>
      <w:sz w:val="23"/>
      <w:szCs w:val="23"/>
      <w:shd w:val="clear" w:color="auto" w:fill="FFFFFF"/>
    </w:rPr>
  </w:style>
  <w:style w:type="character" w:customStyle="1" w:styleId="40">
    <w:name w:val="Основной текст (4) + Не курсив"/>
    <w:basedOn w:val="a0"/>
    <w:rsid w:val="009E5630"/>
    <w:rPr>
      <w:rFonts w:ascii="Century Schoolbook" w:eastAsia="Century Schoolbook" w:hAnsi="Century Schoolbook" w:cs="Century Schoolbook"/>
      <w:b w:val="0"/>
      <w:bCs w:val="0"/>
      <w:i/>
      <w:iCs/>
      <w:smallCaps w:val="0"/>
      <w:strike w:val="0"/>
      <w:spacing w:val="0"/>
      <w:sz w:val="23"/>
      <w:szCs w:val="23"/>
    </w:rPr>
  </w:style>
  <w:style w:type="character" w:customStyle="1" w:styleId="a9">
    <w:name w:val="Основной текст + Курсив"/>
    <w:basedOn w:val="a8"/>
    <w:rsid w:val="009E5630"/>
    <w:rPr>
      <w:rFonts w:ascii="Century Schoolbook" w:eastAsia="Century Schoolbook" w:hAnsi="Century Schoolbook" w:cs="Century Schoolbook"/>
      <w:i/>
      <w:iCs/>
      <w:sz w:val="23"/>
      <w:szCs w:val="23"/>
      <w:shd w:val="clear" w:color="auto" w:fill="FFFFFF"/>
    </w:rPr>
  </w:style>
  <w:style w:type="character" w:customStyle="1" w:styleId="8">
    <w:name w:val="Основной текст (8)"/>
    <w:basedOn w:val="a0"/>
    <w:rsid w:val="009E5630"/>
    <w:rPr>
      <w:rFonts w:ascii="Century Schoolbook" w:eastAsia="Century Schoolbook" w:hAnsi="Century Schoolbook" w:cs="Century Schoolbook"/>
      <w:b w:val="0"/>
      <w:bCs w:val="0"/>
      <w:i w:val="0"/>
      <w:iCs w:val="0"/>
      <w:smallCaps w:val="0"/>
      <w:strike w:val="0"/>
      <w:spacing w:val="0"/>
      <w:sz w:val="22"/>
      <w:szCs w:val="22"/>
    </w:rPr>
  </w:style>
  <w:style w:type="character" w:customStyle="1" w:styleId="12">
    <w:name w:val="Основной текст (12)_"/>
    <w:basedOn w:val="a0"/>
    <w:link w:val="120"/>
    <w:rsid w:val="009E5630"/>
    <w:rPr>
      <w:rFonts w:ascii="Century Schoolbook" w:eastAsia="Century Schoolbook" w:hAnsi="Century Schoolbook" w:cs="Century Schoolbook"/>
      <w:shd w:val="clear" w:color="auto" w:fill="FFFFFF"/>
    </w:rPr>
  </w:style>
  <w:style w:type="paragraph" w:customStyle="1" w:styleId="120">
    <w:name w:val="Основной текст (12)"/>
    <w:basedOn w:val="a"/>
    <w:link w:val="12"/>
    <w:rsid w:val="009E5630"/>
    <w:pPr>
      <w:shd w:val="clear" w:color="auto" w:fill="FFFFFF"/>
      <w:spacing w:after="0" w:line="341" w:lineRule="exact"/>
    </w:pPr>
    <w:rPr>
      <w:rFonts w:ascii="Century Schoolbook" w:eastAsia="Century Schoolbook" w:hAnsi="Century Schoolbook" w:cs="Century Schoolbook"/>
      <w:lang w:eastAsia="en-US"/>
    </w:rPr>
  </w:style>
  <w:style w:type="paragraph" w:styleId="aa">
    <w:name w:val="Body Text"/>
    <w:basedOn w:val="a"/>
    <w:link w:val="ab"/>
    <w:uiPriority w:val="99"/>
    <w:semiHidden/>
    <w:unhideWhenUsed/>
    <w:rsid w:val="009E5630"/>
    <w:pPr>
      <w:spacing w:after="120"/>
    </w:pPr>
  </w:style>
  <w:style w:type="character" w:customStyle="1" w:styleId="ab">
    <w:name w:val="Основной текст Знак"/>
    <w:basedOn w:val="a0"/>
    <w:link w:val="aa"/>
    <w:uiPriority w:val="99"/>
    <w:semiHidden/>
    <w:rsid w:val="009E5630"/>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35</Pages>
  <Words>10374</Words>
  <Characters>59137</Characters>
  <Application>Microsoft Office Word</Application>
  <DocSecurity>0</DocSecurity>
  <Lines>492</Lines>
  <Paragraphs>138</Paragraphs>
  <ScaleCrop>false</ScaleCrop>
  <Company/>
  <LinksUpToDate>false</LinksUpToDate>
  <CharactersWithSpaces>69373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Воронин_М</dc:creator>
  <cp:keywords/>
  <dc:description/>
  <cp:lastModifiedBy>Воронин_М</cp:lastModifiedBy>
  <cp:revision>2</cp:revision>
  <dcterms:created xsi:type="dcterms:W3CDTF">2020-05-11T08:43:00Z</dcterms:created>
  <dcterms:modified xsi:type="dcterms:W3CDTF">2020-05-11T08:45:00Z</dcterms:modified>
</cp:coreProperties>
</file>