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4FA" w:rsidRDefault="004354FA" w:rsidP="004354FA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по разделам 2 и 3</w:t>
      </w:r>
    </w:p>
    <w:p w:rsidR="004354FA" w:rsidRDefault="004354FA" w:rsidP="004354FA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</w:t>
      </w:r>
    </w:p>
    <w:p w:rsidR="004354FA" w:rsidRPr="0088189D" w:rsidRDefault="004354FA" w:rsidP="004354FA">
      <w:pPr>
        <w:pStyle w:val="a4"/>
        <w:spacing w:after="0"/>
        <w:ind w:left="0" w:firstLine="708"/>
        <w:rPr>
          <w:rFonts w:ascii="Times New Roman" w:hAnsi="Times New Roman"/>
          <w:sz w:val="28"/>
          <w:szCs w:val="28"/>
        </w:rPr>
      </w:pPr>
      <w:r w:rsidRPr="0088189D">
        <w:rPr>
          <w:rFonts w:ascii="Times New Roman" w:hAnsi="Times New Roman"/>
          <w:sz w:val="28"/>
          <w:szCs w:val="28"/>
        </w:rPr>
        <w:t>Прежде, чем приступить к решению ситуационной задачи внимательно прочитайте инструкцию:</w:t>
      </w:r>
    </w:p>
    <w:p w:rsidR="004354FA" w:rsidRPr="0088189D" w:rsidRDefault="004354FA" w:rsidP="004354FA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88189D">
        <w:rPr>
          <w:rFonts w:ascii="Times New Roman" w:hAnsi="Times New Roman"/>
          <w:sz w:val="28"/>
          <w:szCs w:val="28"/>
        </w:rPr>
        <w:t>- выберите из общей таблицы результатов проверки только те, которые касаются вашего варианта задания и сравните их с допустимыми нормами СанПиН;</w:t>
      </w:r>
    </w:p>
    <w:p w:rsidR="004354FA" w:rsidRPr="0088189D" w:rsidRDefault="004354FA" w:rsidP="004354FA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88189D">
        <w:rPr>
          <w:rFonts w:ascii="Times New Roman" w:hAnsi="Times New Roman"/>
          <w:sz w:val="28"/>
          <w:szCs w:val="28"/>
        </w:rPr>
        <w:t xml:space="preserve">- определите вид оборудования вашего цеха и только потом приступайте </w:t>
      </w:r>
      <w:proofErr w:type="gramStart"/>
      <w:r w:rsidRPr="0088189D">
        <w:rPr>
          <w:rFonts w:ascii="Times New Roman" w:hAnsi="Times New Roman"/>
          <w:sz w:val="28"/>
          <w:szCs w:val="28"/>
        </w:rPr>
        <w:t>к  заполнению</w:t>
      </w:r>
      <w:proofErr w:type="gramEnd"/>
      <w:r w:rsidRPr="0088189D">
        <w:rPr>
          <w:rFonts w:ascii="Times New Roman" w:hAnsi="Times New Roman"/>
          <w:sz w:val="28"/>
          <w:szCs w:val="28"/>
        </w:rPr>
        <w:t xml:space="preserve"> таблицы (1задание);</w:t>
      </w:r>
    </w:p>
    <w:p w:rsidR="004354FA" w:rsidRPr="0088189D" w:rsidRDefault="004354FA" w:rsidP="004354FA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88189D">
        <w:rPr>
          <w:rFonts w:ascii="Times New Roman" w:hAnsi="Times New Roman"/>
          <w:sz w:val="28"/>
          <w:szCs w:val="28"/>
        </w:rPr>
        <w:t xml:space="preserve">-при выполнении второго задания, учтите и </w:t>
      </w:r>
      <w:proofErr w:type="gramStart"/>
      <w:r w:rsidRPr="0088189D">
        <w:rPr>
          <w:rFonts w:ascii="Times New Roman" w:hAnsi="Times New Roman"/>
          <w:sz w:val="28"/>
          <w:szCs w:val="28"/>
        </w:rPr>
        <w:t>реальные</w:t>
      </w:r>
      <w:proofErr w:type="gramEnd"/>
      <w:r w:rsidRPr="0088189D">
        <w:rPr>
          <w:rFonts w:ascii="Times New Roman" w:hAnsi="Times New Roman"/>
          <w:sz w:val="28"/>
          <w:szCs w:val="28"/>
        </w:rPr>
        <w:t xml:space="preserve"> и потенциальные ОВП и причины заболеваний и </w:t>
      </w:r>
      <w:proofErr w:type="spellStart"/>
      <w:r w:rsidRPr="0088189D">
        <w:rPr>
          <w:rFonts w:ascii="Times New Roman" w:hAnsi="Times New Roman"/>
          <w:sz w:val="28"/>
          <w:szCs w:val="28"/>
        </w:rPr>
        <w:t>травмирования</w:t>
      </w:r>
      <w:proofErr w:type="spellEnd"/>
      <w:r w:rsidRPr="0088189D">
        <w:rPr>
          <w:rFonts w:ascii="Times New Roman" w:hAnsi="Times New Roman"/>
          <w:sz w:val="28"/>
          <w:szCs w:val="28"/>
        </w:rPr>
        <w:t xml:space="preserve"> вызванные их действием;</w:t>
      </w:r>
    </w:p>
    <w:p w:rsidR="004354FA" w:rsidRPr="0088189D" w:rsidRDefault="004354FA" w:rsidP="004354FA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88189D">
        <w:rPr>
          <w:rFonts w:ascii="Times New Roman" w:hAnsi="Times New Roman"/>
          <w:sz w:val="28"/>
          <w:szCs w:val="28"/>
        </w:rPr>
        <w:t xml:space="preserve">- правильное и полное заполнение таблицы оценивается в 15баллов, </w:t>
      </w:r>
      <w:r w:rsidRPr="0088189D">
        <w:rPr>
          <w:rFonts w:ascii="Times New Roman" w:hAnsi="Times New Roman"/>
          <w:color w:val="000000" w:themeColor="text1"/>
          <w:sz w:val="28"/>
          <w:szCs w:val="28"/>
        </w:rPr>
        <w:t xml:space="preserve">полнота, правильность и развернутость предложенных </w:t>
      </w:r>
      <w:proofErr w:type="gramStart"/>
      <w:r w:rsidRPr="0088189D">
        <w:rPr>
          <w:rFonts w:ascii="Times New Roman" w:hAnsi="Times New Roman"/>
          <w:color w:val="000000" w:themeColor="text1"/>
          <w:sz w:val="28"/>
          <w:szCs w:val="28"/>
        </w:rPr>
        <w:t>мероприятий  -</w:t>
      </w:r>
      <w:proofErr w:type="gramEnd"/>
      <w:r w:rsidRPr="0088189D">
        <w:rPr>
          <w:rFonts w:ascii="Times New Roman" w:hAnsi="Times New Roman"/>
          <w:color w:val="000000" w:themeColor="text1"/>
          <w:sz w:val="28"/>
          <w:szCs w:val="28"/>
        </w:rPr>
        <w:t xml:space="preserve">  10 баллов</w:t>
      </w:r>
    </w:p>
    <w:p w:rsidR="004354FA" w:rsidRPr="0088189D" w:rsidRDefault="004354FA" w:rsidP="00435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189D">
        <w:rPr>
          <w:rFonts w:ascii="Times New Roman" w:hAnsi="Times New Roman" w:cs="Times New Roman"/>
          <w:sz w:val="28"/>
          <w:szCs w:val="28"/>
        </w:rPr>
        <w:t>-оборудование: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89D">
        <w:rPr>
          <w:rFonts w:ascii="Times New Roman" w:hAnsi="Times New Roman" w:cs="Times New Roman"/>
          <w:bCs/>
          <w:iCs/>
          <w:sz w:val="28"/>
          <w:szCs w:val="28"/>
        </w:rPr>
        <w:t>бумага, ручка,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8189D">
        <w:rPr>
          <w:rFonts w:ascii="Times New Roman" w:hAnsi="Times New Roman" w:cs="Times New Roman"/>
          <w:iCs/>
          <w:sz w:val="28"/>
          <w:szCs w:val="28"/>
        </w:rPr>
        <w:t>описание ситуационной задачи, бланки заданий</w:t>
      </w:r>
    </w:p>
    <w:p w:rsidR="004354FA" w:rsidRPr="0088189D" w:rsidRDefault="004354FA" w:rsidP="00435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89D">
        <w:rPr>
          <w:rFonts w:ascii="Times New Roman" w:hAnsi="Times New Roman" w:cs="Times New Roman"/>
          <w:sz w:val="28"/>
          <w:szCs w:val="28"/>
        </w:rPr>
        <w:t xml:space="preserve">- время выполнения </w:t>
      </w:r>
      <w:proofErr w:type="gramStart"/>
      <w:r w:rsidRPr="0088189D">
        <w:rPr>
          <w:rFonts w:ascii="Times New Roman" w:hAnsi="Times New Roman" w:cs="Times New Roman"/>
          <w:sz w:val="28"/>
          <w:szCs w:val="28"/>
        </w:rPr>
        <w:t>задания  2</w:t>
      </w:r>
      <w:proofErr w:type="gramEnd"/>
      <w:r w:rsidRPr="0088189D">
        <w:rPr>
          <w:rFonts w:ascii="Times New Roman" w:hAnsi="Times New Roman" w:cs="Times New Roman"/>
          <w:sz w:val="28"/>
          <w:szCs w:val="28"/>
        </w:rPr>
        <w:t>часа.</w:t>
      </w:r>
    </w:p>
    <w:p w:rsidR="004354FA" w:rsidRPr="0088189D" w:rsidRDefault="004354FA" w:rsidP="004354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189D">
        <w:rPr>
          <w:rFonts w:ascii="Times New Roman" w:hAnsi="Times New Roman" w:cs="Times New Roman"/>
          <w:sz w:val="28"/>
          <w:szCs w:val="28"/>
        </w:rPr>
        <w:t>- максимальное количество балов – 25</w:t>
      </w:r>
    </w:p>
    <w:p w:rsidR="004354FA" w:rsidRDefault="004354FA" w:rsidP="004354FA">
      <w:pPr>
        <w:ind w:firstLine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354FA" w:rsidRDefault="004354FA" w:rsidP="004354FA">
      <w:pPr>
        <w:ind w:firstLine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354FA" w:rsidRPr="00824B80" w:rsidRDefault="004354FA" w:rsidP="004354FA">
      <w:pPr>
        <w:ind w:firstLine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24B80">
        <w:rPr>
          <w:rFonts w:ascii="Times New Roman" w:hAnsi="Times New Roman"/>
          <w:b/>
          <w:color w:val="000000" w:themeColor="text1"/>
          <w:sz w:val="28"/>
          <w:szCs w:val="28"/>
        </w:rPr>
        <w:t>Критерии оценок</w:t>
      </w:r>
    </w:p>
    <w:tbl>
      <w:tblPr>
        <w:tblStyle w:val="a3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3401"/>
        <w:gridCol w:w="3403"/>
      </w:tblGrid>
      <w:tr w:rsidR="004354FA" w:rsidRPr="00824B80" w:rsidTr="004822AE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Баллы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Оценка</w:t>
            </w:r>
          </w:p>
        </w:tc>
      </w:tr>
      <w:tr w:rsidR="004354FA" w:rsidRPr="00824B80" w:rsidTr="004822AE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354FA" w:rsidRPr="00824B80" w:rsidTr="004822AE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14- 17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354FA" w:rsidRPr="00824B80" w:rsidTr="004822AE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18-21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354FA" w:rsidRPr="00824B80" w:rsidTr="004822AE">
        <w:trPr>
          <w:trHeight w:val="77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22-25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4FA" w:rsidRPr="00824B80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24B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4354FA" w:rsidRPr="00824B80" w:rsidRDefault="004354FA" w:rsidP="004354FA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4354FA" w:rsidRPr="00824B80" w:rsidRDefault="004354FA" w:rsidP="004354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B80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4354FA" w:rsidRPr="00824B80" w:rsidRDefault="004354FA" w:rsidP="004354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4B80">
        <w:rPr>
          <w:rFonts w:ascii="Times New Roman" w:hAnsi="Times New Roman" w:cs="Times New Roman"/>
          <w:b/>
          <w:sz w:val="28"/>
          <w:szCs w:val="28"/>
        </w:rPr>
        <w:t>1. Ситуационная задача</w:t>
      </w:r>
    </w:p>
    <w:p w:rsidR="004354FA" w:rsidRPr="00824B80" w:rsidRDefault="004354FA" w:rsidP="00435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анализе хозяйственной деятельности </w:t>
      </w:r>
      <w:proofErr w:type="gramStart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столовой  «</w:t>
      </w:r>
      <w:proofErr w:type="gramEnd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Добрая еда»  за 2018 год  было выявлено увеличение выплат по больничным листам  в связи с заболеваемостью и травматизмом работников предприятия.  </w:t>
      </w:r>
    </w:p>
    <w:p w:rsidR="004354FA" w:rsidRPr="00824B80" w:rsidRDefault="004354FA" w:rsidP="004354FA">
      <w:pPr>
        <w:spacing w:after="0"/>
        <w:ind w:right="-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 с</w:t>
      </w:r>
      <w:proofErr w:type="gramEnd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чем,  25 ноября 2018г.   </w:t>
      </w:r>
      <w:proofErr w:type="gramStart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специалистами  </w:t>
      </w:r>
      <w:proofErr w:type="spellStart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proofErr w:type="gramEnd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была проведена   проверка  </w:t>
      </w:r>
      <w:proofErr w:type="spellStart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</w:t>
      </w:r>
      <w:proofErr w:type="spellEnd"/>
      <w:r w:rsidRPr="0082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эпидемиологического состояния   производственных помещений столовой.   </w:t>
      </w:r>
    </w:p>
    <w:p w:rsidR="004354FA" w:rsidRPr="00D32D2F" w:rsidRDefault="004354FA" w:rsidP="004354F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2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проверки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3544"/>
        <w:gridCol w:w="1667"/>
        <w:gridCol w:w="1985"/>
        <w:gridCol w:w="3011"/>
      </w:tblGrid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Параметры измерений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Горячий цех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      Холодный цех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Посудом</w:t>
            </w:r>
            <w:r w:rsidRPr="00F0312F">
              <w:rPr>
                <w:rFonts w:ascii="Times New Roman" w:hAnsi="Times New Roman"/>
                <w:color w:val="000000"/>
              </w:rPr>
              <w:t>оечное отделение</w:t>
            </w:r>
          </w:p>
        </w:tc>
      </w:tr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шум, дБ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ind w:left="10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освещенность, </w:t>
            </w:r>
            <w:proofErr w:type="spellStart"/>
            <w:r w:rsidRPr="00F0312F">
              <w:rPr>
                <w:rFonts w:ascii="Times New Roman" w:hAnsi="Times New Roman"/>
                <w:color w:val="000000"/>
              </w:rPr>
              <w:t>лк</w:t>
            </w:r>
            <w:proofErr w:type="spellEnd"/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ind w:left="5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4354FA" w:rsidRPr="00D32D2F" w:rsidTr="004822AE">
        <w:trPr>
          <w:jc w:val="center"/>
        </w:trPr>
        <w:tc>
          <w:tcPr>
            <w:tcW w:w="10207" w:type="dxa"/>
            <w:gridSpan w:val="4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lastRenderedPageBreak/>
              <w:t xml:space="preserve">состав </w:t>
            </w:r>
            <w:r>
              <w:rPr>
                <w:rFonts w:ascii="Times New Roman" w:hAnsi="Times New Roman"/>
                <w:color w:val="000000"/>
              </w:rPr>
              <w:t xml:space="preserve">воздуха рабочих зон: </w:t>
            </w:r>
            <w:r w:rsidRPr="00F0312F">
              <w:rPr>
                <w:rFonts w:ascii="Times New Roman" w:hAnsi="Times New Roman"/>
                <w:color w:val="000000"/>
              </w:rPr>
              <w:t>акролеин  0,3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моющие средства 5,2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пыль мучная 6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оксид углерода 21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</w:p>
        </w:tc>
      </w:tr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параметры микроклимата: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температура воздуха, °С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7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19,5</w:t>
            </w:r>
          </w:p>
        </w:tc>
      </w:tr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относительная влажность воздуха, %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4354FA" w:rsidRPr="00D32D2F" w:rsidTr="004822AE">
        <w:trPr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скорость движения воздуха, м/с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ind w:left="267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19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34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4354FA" w:rsidRPr="00D32D2F" w:rsidTr="004822AE">
        <w:trPr>
          <w:trHeight w:val="1238"/>
          <w:jc w:val="center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микробиологический анализ продукции на содержание:</w:t>
            </w:r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- бактерий рода </w:t>
            </w:r>
            <w:proofErr w:type="spellStart"/>
            <w:r w:rsidRPr="00F0312F">
              <w:rPr>
                <w:rFonts w:ascii="Times New Roman" w:hAnsi="Times New Roman"/>
                <w:color w:val="000000"/>
              </w:rPr>
              <w:t>Proeus</w:t>
            </w:r>
            <w:proofErr w:type="spellEnd"/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 патогенные микроорганизмы</w:t>
            </w:r>
          </w:p>
        </w:tc>
        <w:tc>
          <w:tcPr>
            <w:tcW w:w="1667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0,1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4354FA" w:rsidRPr="00D32D2F" w:rsidRDefault="004354FA" w:rsidP="004354FA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4354FA" w:rsidRPr="007F28AA" w:rsidRDefault="004354FA" w:rsidP="004354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54FA" w:rsidRPr="00824B80" w:rsidRDefault="004354FA" w:rsidP="00435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B80">
        <w:rPr>
          <w:rFonts w:ascii="Times New Roman" w:hAnsi="Times New Roman" w:cs="Times New Roman"/>
          <w:sz w:val="28"/>
          <w:szCs w:val="28"/>
        </w:rPr>
        <w:t>Задание 1. Заполнить таблицу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14"/>
        <w:gridCol w:w="2268"/>
        <w:gridCol w:w="2410"/>
        <w:gridCol w:w="3515"/>
      </w:tblGrid>
      <w:tr w:rsidR="004354FA" w:rsidRPr="000D1C05" w:rsidTr="004822AE">
        <w:trPr>
          <w:trHeight w:val="370"/>
        </w:trPr>
        <w:tc>
          <w:tcPr>
            <w:tcW w:w="10207" w:type="dxa"/>
            <w:gridSpan w:val="4"/>
          </w:tcPr>
          <w:p w:rsidR="004354FA" w:rsidRPr="007F28AA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AA">
              <w:rPr>
                <w:rFonts w:ascii="Times New Roman" w:hAnsi="Times New Roman"/>
                <w:sz w:val="24"/>
                <w:szCs w:val="24"/>
              </w:rPr>
              <w:t>Горячий цех</w:t>
            </w:r>
          </w:p>
        </w:tc>
      </w:tr>
      <w:tr w:rsidR="004354FA" w:rsidRPr="000D1C05" w:rsidTr="004822AE">
        <w:trPr>
          <w:trHeight w:val="252"/>
        </w:trPr>
        <w:tc>
          <w:tcPr>
            <w:tcW w:w="4282" w:type="dxa"/>
            <w:gridSpan w:val="2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ОВПФ</w:t>
            </w:r>
          </w:p>
        </w:tc>
        <w:tc>
          <w:tcPr>
            <w:tcW w:w="2410" w:type="dxa"/>
            <w:vMerge w:val="restart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Типичные источники ОВПФ</w:t>
            </w:r>
          </w:p>
        </w:tc>
        <w:tc>
          <w:tcPr>
            <w:tcW w:w="3515" w:type="dxa"/>
            <w:vMerge w:val="restart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Возможные причины заболеваемости и травматизма</w:t>
            </w:r>
          </w:p>
        </w:tc>
      </w:tr>
      <w:tr w:rsidR="004354FA" w:rsidRPr="000D1C05" w:rsidTr="004822AE">
        <w:trPr>
          <w:trHeight w:val="307"/>
        </w:trPr>
        <w:tc>
          <w:tcPr>
            <w:tcW w:w="2014" w:type="dxa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реальные</w:t>
            </w:r>
          </w:p>
        </w:tc>
        <w:tc>
          <w:tcPr>
            <w:tcW w:w="2268" w:type="dxa"/>
          </w:tcPr>
          <w:p w:rsidR="004354FA" w:rsidRPr="00141A57" w:rsidRDefault="004354FA" w:rsidP="004822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потенциальные</w:t>
            </w:r>
          </w:p>
        </w:tc>
        <w:tc>
          <w:tcPr>
            <w:tcW w:w="2410" w:type="dxa"/>
            <w:vMerge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5" w:type="dxa"/>
            <w:vMerge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54FA" w:rsidRPr="000D1C05" w:rsidTr="004822AE">
        <w:trPr>
          <w:trHeight w:val="553"/>
        </w:trPr>
        <w:tc>
          <w:tcPr>
            <w:tcW w:w="2014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5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354FA" w:rsidRDefault="004354FA" w:rsidP="004354FA">
      <w:pPr>
        <w:rPr>
          <w:rFonts w:ascii="Times New Roman" w:hAnsi="Times New Roman"/>
          <w:sz w:val="24"/>
          <w:szCs w:val="24"/>
        </w:rPr>
      </w:pPr>
    </w:p>
    <w:p w:rsidR="004354FA" w:rsidRPr="00824B80" w:rsidRDefault="004354FA" w:rsidP="004354FA">
      <w:pPr>
        <w:rPr>
          <w:rFonts w:ascii="Times New Roman" w:hAnsi="Times New Roman"/>
          <w:sz w:val="28"/>
          <w:szCs w:val="28"/>
        </w:rPr>
      </w:pPr>
      <w:r w:rsidRPr="00824B80">
        <w:rPr>
          <w:rFonts w:ascii="Times New Roman" w:hAnsi="Times New Roman"/>
          <w:sz w:val="28"/>
          <w:szCs w:val="28"/>
        </w:rPr>
        <w:t>Задание 2.  Предложить мероприятия по улучшению условий труда в горячем цеху</w:t>
      </w:r>
    </w:p>
    <w:p w:rsidR="004354FA" w:rsidRPr="00824B80" w:rsidRDefault="004354FA" w:rsidP="004354FA">
      <w:pPr>
        <w:jc w:val="center"/>
        <w:rPr>
          <w:rFonts w:ascii="Times New Roman" w:hAnsi="Times New Roman"/>
          <w:b/>
          <w:sz w:val="28"/>
          <w:szCs w:val="28"/>
        </w:rPr>
      </w:pPr>
      <w:r w:rsidRPr="00824B80">
        <w:rPr>
          <w:rFonts w:ascii="Times New Roman" w:hAnsi="Times New Roman"/>
          <w:b/>
          <w:sz w:val="28"/>
          <w:szCs w:val="28"/>
        </w:rPr>
        <w:t>2 вариант</w:t>
      </w:r>
    </w:p>
    <w:p w:rsidR="004354FA" w:rsidRPr="00824B80" w:rsidRDefault="004354FA" w:rsidP="004354FA">
      <w:pPr>
        <w:rPr>
          <w:rFonts w:ascii="Times New Roman" w:hAnsi="Times New Roman"/>
          <w:b/>
          <w:sz w:val="28"/>
          <w:szCs w:val="28"/>
        </w:rPr>
      </w:pPr>
      <w:r w:rsidRPr="00824B80">
        <w:rPr>
          <w:rFonts w:ascii="Times New Roman" w:hAnsi="Times New Roman"/>
          <w:b/>
          <w:sz w:val="28"/>
          <w:szCs w:val="28"/>
        </w:rPr>
        <w:t>1. Ситуационная задача</w:t>
      </w:r>
    </w:p>
    <w:p w:rsidR="004354FA" w:rsidRPr="00824B80" w:rsidRDefault="004354FA" w:rsidP="004354F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24B80">
        <w:rPr>
          <w:rFonts w:ascii="Times New Roman" w:hAnsi="Times New Roman"/>
          <w:color w:val="000000"/>
          <w:sz w:val="28"/>
          <w:szCs w:val="28"/>
        </w:rPr>
        <w:t xml:space="preserve">При анализе хозяйственной деятельности </w:t>
      </w:r>
      <w:proofErr w:type="gramStart"/>
      <w:r w:rsidRPr="00824B80">
        <w:rPr>
          <w:rFonts w:ascii="Times New Roman" w:hAnsi="Times New Roman"/>
          <w:color w:val="000000"/>
          <w:sz w:val="28"/>
          <w:szCs w:val="28"/>
        </w:rPr>
        <w:t>столовой  «</w:t>
      </w:r>
      <w:proofErr w:type="gramEnd"/>
      <w:r w:rsidRPr="00824B80">
        <w:rPr>
          <w:rFonts w:ascii="Times New Roman" w:hAnsi="Times New Roman"/>
          <w:color w:val="000000"/>
          <w:sz w:val="28"/>
          <w:szCs w:val="28"/>
        </w:rPr>
        <w:t xml:space="preserve">Добрая еда»  за 2018 год  было выявлено увеличение выплат по больничным листам  в связи с заболеваемостью и травматизмом работников предприятия.  В </w:t>
      </w:r>
      <w:proofErr w:type="gramStart"/>
      <w:r w:rsidRPr="00824B80">
        <w:rPr>
          <w:rFonts w:ascii="Times New Roman" w:hAnsi="Times New Roman"/>
          <w:color w:val="000000"/>
          <w:sz w:val="28"/>
          <w:szCs w:val="28"/>
        </w:rPr>
        <w:t>связи  с</w:t>
      </w:r>
      <w:proofErr w:type="gramEnd"/>
      <w:r w:rsidRPr="00824B80">
        <w:rPr>
          <w:rFonts w:ascii="Times New Roman" w:hAnsi="Times New Roman"/>
          <w:color w:val="000000"/>
          <w:sz w:val="28"/>
          <w:szCs w:val="28"/>
        </w:rPr>
        <w:t xml:space="preserve"> чем,  25 ноября 2018г.  </w:t>
      </w:r>
      <w:proofErr w:type="gramStart"/>
      <w:r w:rsidRPr="00824B80">
        <w:rPr>
          <w:rFonts w:ascii="Times New Roman" w:hAnsi="Times New Roman"/>
          <w:color w:val="000000"/>
          <w:sz w:val="28"/>
          <w:szCs w:val="28"/>
        </w:rPr>
        <w:t xml:space="preserve">специалистами  </w:t>
      </w:r>
      <w:proofErr w:type="spellStart"/>
      <w:r w:rsidRPr="00824B80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proofErr w:type="gramEnd"/>
      <w:r w:rsidRPr="00824B80">
        <w:rPr>
          <w:rFonts w:ascii="Times New Roman" w:hAnsi="Times New Roman"/>
          <w:color w:val="000000"/>
          <w:sz w:val="28"/>
          <w:szCs w:val="28"/>
        </w:rPr>
        <w:t xml:space="preserve">   была проведена Проверка </w:t>
      </w:r>
      <w:proofErr w:type="spellStart"/>
      <w:r w:rsidRPr="00824B80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Pr="00824B80">
        <w:rPr>
          <w:rFonts w:ascii="Times New Roman" w:hAnsi="Times New Roman"/>
          <w:color w:val="000000"/>
          <w:sz w:val="28"/>
          <w:szCs w:val="28"/>
        </w:rPr>
        <w:t xml:space="preserve"> - эпидемиологического состояния   производственных помещений столовой.   </w:t>
      </w:r>
    </w:p>
    <w:p w:rsidR="004354FA" w:rsidRPr="00D32D2F" w:rsidRDefault="004354FA" w:rsidP="004354FA">
      <w:pPr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32D2F">
        <w:rPr>
          <w:rFonts w:ascii="Times New Roman" w:hAnsi="Times New Roman"/>
          <w:b/>
          <w:color w:val="000000"/>
          <w:sz w:val="24"/>
          <w:szCs w:val="24"/>
        </w:rPr>
        <w:t>Результаты проверки</w:t>
      </w:r>
    </w:p>
    <w:tbl>
      <w:tblPr>
        <w:tblStyle w:val="a3"/>
        <w:tblW w:w="92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696"/>
        <w:gridCol w:w="1418"/>
        <w:gridCol w:w="2551"/>
      </w:tblGrid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Параметры измерений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Горячий цех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Холодный цех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Посудомоечное</w:t>
            </w:r>
            <w:r w:rsidRPr="00F0312F">
              <w:rPr>
                <w:rFonts w:ascii="Times New Roman" w:hAnsi="Times New Roman"/>
                <w:color w:val="000000"/>
              </w:rPr>
              <w:t xml:space="preserve"> отделение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шум, дБ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ind w:left="10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освещенность, </w:t>
            </w:r>
            <w:proofErr w:type="spellStart"/>
            <w:r w:rsidRPr="00F0312F">
              <w:rPr>
                <w:rFonts w:ascii="Times New Roman" w:hAnsi="Times New Roman"/>
                <w:color w:val="000000"/>
              </w:rPr>
              <w:t>лк</w:t>
            </w:r>
            <w:proofErr w:type="spellEnd"/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ind w:left="5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4354FA" w:rsidRPr="00D32D2F" w:rsidTr="004822AE">
        <w:tc>
          <w:tcPr>
            <w:tcW w:w="9209" w:type="dxa"/>
            <w:gridSpan w:val="4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состав воздуха рабочих зон:</w:t>
            </w:r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акролеин  0,3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моющие средства 5,2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пыль мучная 6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оксид углерода 21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параметры микроклимата: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температура воздуха, °С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7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19,5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относительная влажность воздуха, %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скорость движения воздуха, м/с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ind w:left="26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19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34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4354FA" w:rsidRPr="00D32D2F" w:rsidTr="004822AE">
        <w:trPr>
          <w:trHeight w:val="1238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lastRenderedPageBreak/>
              <w:t>микробиологический анализ продукции на содержание:</w:t>
            </w:r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- бактерий рода </w:t>
            </w:r>
            <w:proofErr w:type="spellStart"/>
            <w:r w:rsidRPr="00F0312F">
              <w:rPr>
                <w:rFonts w:ascii="Times New Roman" w:hAnsi="Times New Roman"/>
                <w:color w:val="000000"/>
              </w:rPr>
              <w:t>Proeus</w:t>
            </w:r>
            <w:proofErr w:type="spellEnd"/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 патогенные микроорганизмы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0,1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4354FA" w:rsidRDefault="004354FA" w:rsidP="00435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FA" w:rsidRPr="00824B80" w:rsidRDefault="004354FA" w:rsidP="00435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B80">
        <w:rPr>
          <w:rFonts w:ascii="Times New Roman" w:hAnsi="Times New Roman" w:cs="Times New Roman"/>
          <w:sz w:val="28"/>
          <w:szCs w:val="28"/>
        </w:rPr>
        <w:t>Задание 1. Заполнить таблицу</w:t>
      </w:r>
    </w:p>
    <w:tbl>
      <w:tblPr>
        <w:tblStyle w:val="a3"/>
        <w:tblW w:w="9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2268"/>
        <w:gridCol w:w="2410"/>
        <w:gridCol w:w="2693"/>
      </w:tblGrid>
      <w:tr w:rsidR="004354FA" w:rsidRPr="000D1C05" w:rsidTr="004822AE">
        <w:trPr>
          <w:trHeight w:val="370"/>
        </w:trPr>
        <w:tc>
          <w:tcPr>
            <w:tcW w:w="9101" w:type="dxa"/>
            <w:gridSpan w:val="4"/>
          </w:tcPr>
          <w:p w:rsidR="004354FA" w:rsidRPr="007F28AA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Холодный цех</w:t>
            </w:r>
          </w:p>
        </w:tc>
      </w:tr>
      <w:tr w:rsidR="004354FA" w:rsidRPr="000D1C05" w:rsidTr="004822AE">
        <w:trPr>
          <w:trHeight w:val="252"/>
        </w:trPr>
        <w:tc>
          <w:tcPr>
            <w:tcW w:w="3998" w:type="dxa"/>
            <w:gridSpan w:val="2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ОВПФ</w:t>
            </w:r>
          </w:p>
        </w:tc>
        <w:tc>
          <w:tcPr>
            <w:tcW w:w="2410" w:type="dxa"/>
            <w:vMerge w:val="restart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Типичные источники ОВПФ</w:t>
            </w:r>
          </w:p>
        </w:tc>
        <w:tc>
          <w:tcPr>
            <w:tcW w:w="2693" w:type="dxa"/>
            <w:vMerge w:val="restart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Возможные причины заболеваемости и травматизма</w:t>
            </w:r>
          </w:p>
        </w:tc>
      </w:tr>
      <w:tr w:rsidR="004354FA" w:rsidRPr="000D1C05" w:rsidTr="004822AE">
        <w:trPr>
          <w:trHeight w:val="307"/>
        </w:trPr>
        <w:tc>
          <w:tcPr>
            <w:tcW w:w="1730" w:type="dxa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реальные</w:t>
            </w:r>
          </w:p>
        </w:tc>
        <w:tc>
          <w:tcPr>
            <w:tcW w:w="2268" w:type="dxa"/>
          </w:tcPr>
          <w:p w:rsidR="004354FA" w:rsidRPr="00141A57" w:rsidRDefault="004354FA" w:rsidP="004822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потенциальные</w:t>
            </w:r>
          </w:p>
        </w:tc>
        <w:tc>
          <w:tcPr>
            <w:tcW w:w="2410" w:type="dxa"/>
            <w:vMerge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54FA" w:rsidRPr="000D1C05" w:rsidTr="004822AE">
        <w:trPr>
          <w:trHeight w:val="553"/>
        </w:trPr>
        <w:tc>
          <w:tcPr>
            <w:tcW w:w="1730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354FA" w:rsidRDefault="004354FA" w:rsidP="004354FA">
      <w:pPr>
        <w:rPr>
          <w:rFonts w:ascii="Times New Roman" w:hAnsi="Times New Roman"/>
          <w:color w:val="000000"/>
          <w:sz w:val="18"/>
          <w:szCs w:val="18"/>
        </w:rPr>
      </w:pPr>
    </w:p>
    <w:p w:rsidR="004354FA" w:rsidRPr="00824B80" w:rsidRDefault="004354FA" w:rsidP="004354FA">
      <w:pPr>
        <w:rPr>
          <w:rFonts w:ascii="Times New Roman" w:hAnsi="Times New Roman"/>
          <w:sz w:val="28"/>
          <w:szCs w:val="28"/>
        </w:rPr>
      </w:pPr>
      <w:r w:rsidRPr="00824B80">
        <w:rPr>
          <w:rFonts w:ascii="Times New Roman" w:hAnsi="Times New Roman"/>
          <w:sz w:val="28"/>
          <w:szCs w:val="28"/>
        </w:rPr>
        <w:t xml:space="preserve">Задание 2.  Предложить мероприятия по улучшению условий труда в </w:t>
      </w:r>
      <w:proofErr w:type="gramStart"/>
      <w:r w:rsidRPr="00824B80">
        <w:rPr>
          <w:rFonts w:ascii="Times New Roman" w:hAnsi="Times New Roman"/>
          <w:sz w:val="28"/>
          <w:szCs w:val="28"/>
        </w:rPr>
        <w:t>холодном  цеху</w:t>
      </w:r>
      <w:proofErr w:type="gramEnd"/>
    </w:p>
    <w:p w:rsidR="004354FA" w:rsidRPr="00824B80" w:rsidRDefault="004354FA" w:rsidP="004354FA">
      <w:pPr>
        <w:jc w:val="center"/>
        <w:rPr>
          <w:rFonts w:ascii="Times New Roman" w:hAnsi="Times New Roman"/>
          <w:b/>
          <w:sz w:val="28"/>
          <w:szCs w:val="28"/>
        </w:rPr>
      </w:pPr>
      <w:r w:rsidRPr="00824B80">
        <w:rPr>
          <w:rFonts w:ascii="Times New Roman" w:hAnsi="Times New Roman"/>
          <w:b/>
          <w:sz w:val="28"/>
          <w:szCs w:val="28"/>
        </w:rPr>
        <w:t>3 вариант</w:t>
      </w:r>
    </w:p>
    <w:p w:rsidR="004354FA" w:rsidRPr="00824B80" w:rsidRDefault="004354FA" w:rsidP="004354FA">
      <w:pPr>
        <w:rPr>
          <w:rFonts w:ascii="Times New Roman" w:hAnsi="Times New Roman"/>
          <w:b/>
          <w:sz w:val="28"/>
          <w:szCs w:val="28"/>
        </w:rPr>
      </w:pPr>
      <w:r w:rsidRPr="00824B80">
        <w:rPr>
          <w:rFonts w:ascii="Times New Roman" w:hAnsi="Times New Roman"/>
          <w:b/>
          <w:sz w:val="28"/>
          <w:szCs w:val="28"/>
        </w:rPr>
        <w:t>1. Ситуационная задача</w:t>
      </w:r>
    </w:p>
    <w:p w:rsidR="004354FA" w:rsidRPr="00824B80" w:rsidRDefault="004354FA" w:rsidP="004354F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24B80">
        <w:rPr>
          <w:rFonts w:ascii="Times New Roman" w:hAnsi="Times New Roman"/>
          <w:color w:val="000000"/>
          <w:sz w:val="28"/>
          <w:szCs w:val="28"/>
        </w:rPr>
        <w:t xml:space="preserve">При анализе хозяйственной деятельности </w:t>
      </w:r>
      <w:proofErr w:type="gramStart"/>
      <w:r w:rsidRPr="00824B80">
        <w:rPr>
          <w:rFonts w:ascii="Times New Roman" w:hAnsi="Times New Roman"/>
          <w:color w:val="000000"/>
          <w:sz w:val="28"/>
          <w:szCs w:val="28"/>
        </w:rPr>
        <w:t>столовой  «</w:t>
      </w:r>
      <w:proofErr w:type="gramEnd"/>
      <w:r w:rsidRPr="00824B80">
        <w:rPr>
          <w:rFonts w:ascii="Times New Roman" w:hAnsi="Times New Roman"/>
          <w:color w:val="000000"/>
          <w:sz w:val="28"/>
          <w:szCs w:val="28"/>
        </w:rPr>
        <w:t xml:space="preserve">Добрая еда»  за 2018 год  было выявлено увеличение выплат по больничным листам  в связи с заболеваемостью и травматизмом работников предприятия.  В </w:t>
      </w:r>
      <w:proofErr w:type="gramStart"/>
      <w:r w:rsidRPr="00824B80">
        <w:rPr>
          <w:rFonts w:ascii="Times New Roman" w:hAnsi="Times New Roman"/>
          <w:color w:val="000000"/>
          <w:sz w:val="28"/>
          <w:szCs w:val="28"/>
        </w:rPr>
        <w:t>связи  с</w:t>
      </w:r>
      <w:proofErr w:type="gramEnd"/>
      <w:r w:rsidRPr="00824B80">
        <w:rPr>
          <w:rFonts w:ascii="Times New Roman" w:hAnsi="Times New Roman"/>
          <w:color w:val="000000"/>
          <w:sz w:val="28"/>
          <w:szCs w:val="28"/>
        </w:rPr>
        <w:t xml:space="preserve"> чем,  25 ноября 2018г.  </w:t>
      </w:r>
      <w:proofErr w:type="gramStart"/>
      <w:r w:rsidRPr="00824B80">
        <w:rPr>
          <w:rFonts w:ascii="Times New Roman" w:hAnsi="Times New Roman"/>
          <w:color w:val="000000"/>
          <w:sz w:val="28"/>
          <w:szCs w:val="28"/>
        </w:rPr>
        <w:t xml:space="preserve">специалистами  </w:t>
      </w:r>
      <w:proofErr w:type="spellStart"/>
      <w:r w:rsidRPr="00824B80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proofErr w:type="gramEnd"/>
      <w:r w:rsidRPr="00824B80">
        <w:rPr>
          <w:rFonts w:ascii="Times New Roman" w:hAnsi="Times New Roman"/>
          <w:color w:val="000000"/>
          <w:sz w:val="28"/>
          <w:szCs w:val="28"/>
        </w:rPr>
        <w:t xml:space="preserve">   была проведена проверка </w:t>
      </w:r>
      <w:proofErr w:type="spellStart"/>
      <w:r w:rsidRPr="00824B80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Pr="00824B80">
        <w:rPr>
          <w:rFonts w:ascii="Times New Roman" w:hAnsi="Times New Roman"/>
          <w:color w:val="000000"/>
          <w:sz w:val="28"/>
          <w:szCs w:val="28"/>
        </w:rPr>
        <w:t xml:space="preserve"> - эпидемиологического состояния   производственных помещений столовой.   </w:t>
      </w:r>
    </w:p>
    <w:p w:rsidR="004354FA" w:rsidRPr="00D32D2F" w:rsidRDefault="004354FA" w:rsidP="004354FA">
      <w:pPr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32D2F">
        <w:rPr>
          <w:rFonts w:ascii="Times New Roman" w:hAnsi="Times New Roman"/>
          <w:b/>
          <w:color w:val="000000"/>
          <w:sz w:val="24"/>
          <w:szCs w:val="24"/>
        </w:rPr>
        <w:t>Результаты проверки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44"/>
        <w:gridCol w:w="1696"/>
        <w:gridCol w:w="1418"/>
        <w:gridCol w:w="2551"/>
      </w:tblGrid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Параметры измерений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Горячий цех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Холодный цех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Посудомоечное</w:t>
            </w:r>
            <w:r w:rsidRPr="00F0312F">
              <w:rPr>
                <w:rFonts w:ascii="Times New Roman" w:hAnsi="Times New Roman"/>
                <w:color w:val="000000"/>
              </w:rPr>
              <w:t xml:space="preserve"> отделение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шум, дБ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ind w:left="10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освещенность, </w:t>
            </w:r>
            <w:proofErr w:type="spellStart"/>
            <w:r w:rsidRPr="00F0312F">
              <w:rPr>
                <w:rFonts w:ascii="Times New Roman" w:hAnsi="Times New Roman"/>
                <w:color w:val="000000"/>
              </w:rPr>
              <w:t>лк</w:t>
            </w:r>
            <w:proofErr w:type="spellEnd"/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ind w:left="5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4354FA" w:rsidRPr="00D32D2F" w:rsidTr="004822AE">
        <w:tc>
          <w:tcPr>
            <w:tcW w:w="9209" w:type="dxa"/>
            <w:gridSpan w:val="4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состав воздуха рабочих зон:</w:t>
            </w:r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акролеин  0,3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моющие средства 5,2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пыль мучная 6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  <w:r w:rsidRPr="00F0312F">
              <w:rPr>
                <w:rFonts w:ascii="Times New Roman" w:hAnsi="Times New Roman"/>
                <w:color w:val="000000"/>
              </w:rPr>
              <w:t>; оксид углерода 21 мг/м</w:t>
            </w:r>
            <m:oMath>
              <m:r>
                <w:rPr>
                  <w:rFonts w:ascii="Cambria Math" w:hAnsi="Times New Roman"/>
                  <w:color w:val="000000"/>
                </w:rPr>
                <m:t>³</m:t>
              </m:r>
            </m:oMath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параметры микроклимата: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температура воздуха, °С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7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19,5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относительная влажность воздуха, %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2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4354FA" w:rsidRPr="00D32D2F" w:rsidTr="004822AE"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скорость движения воздуха, м/с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ind w:left="267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19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ind w:left="342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4354FA" w:rsidRPr="00D32D2F" w:rsidTr="004822AE">
        <w:trPr>
          <w:trHeight w:val="1238"/>
        </w:trPr>
        <w:tc>
          <w:tcPr>
            <w:tcW w:w="3544" w:type="dxa"/>
          </w:tcPr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микробиологический анализ продукции на содержание:</w:t>
            </w:r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 xml:space="preserve">- бактерий рода </w:t>
            </w:r>
            <w:proofErr w:type="spellStart"/>
            <w:r w:rsidRPr="00F0312F">
              <w:rPr>
                <w:rFonts w:ascii="Times New Roman" w:hAnsi="Times New Roman"/>
                <w:color w:val="000000"/>
              </w:rPr>
              <w:t>Proeus</w:t>
            </w:r>
            <w:proofErr w:type="spellEnd"/>
          </w:p>
          <w:p w:rsidR="004354FA" w:rsidRPr="00F0312F" w:rsidRDefault="004354FA" w:rsidP="004822AE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 патогенные микроорганизмы</w:t>
            </w:r>
          </w:p>
        </w:tc>
        <w:tc>
          <w:tcPr>
            <w:tcW w:w="1696" w:type="dxa"/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0,1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0,2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</w:t>
            </w:r>
          </w:p>
          <w:p w:rsidR="004354FA" w:rsidRPr="00F0312F" w:rsidRDefault="004354FA" w:rsidP="004822A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0312F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4354FA" w:rsidRDefault="004354FA" w:rsidP="00435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4FA" w:rsidRPr="00824B80" w:rsidRDefault="004354FA" w:rsidP="00435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B80">
        <w:rPr>
          <w:rFonts w:ascii="Times New Roman" w:hAnsi="Times New Roman" w:cs="Times New Roman"/>
          <w:sz w:val="28"/>
          <w:szCs w:val="28"/>
        </w:rPr>
        <w:t>Задание 1. Заполнить таблицу</w:t>
      </w:r>
    </w:p>
    <w:tbl>
      <w:tblPr>
        <w:tblStyle w:val="a3"/>
        <w:tblW w:w="9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2268"/>
        <w:gridCol w:w="2410"/>
        <w:gridCol w:w="2693"/>
      </w:tblGrid>
      <w:tr w:rsidR="004354FA" w:rsidRPr="000D1C05" w:rsidTr="004822AE">
        <w:trPr>
          <w:trHeight w:val="370"/>
        </w:trPr>
        <w:tc>
          <w:tcPr>
            <w:tcW w:w="9101" w:type="dxa"/>
            <w:gridSpan w:val="4"/>
          </w:tcPr>
          <w:p w:rsidR="004354FA" w:rsidRPr="007F28AA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Отделение мойки</w:t>
            </w:r>
          </w:p>
        </w:tc>
      </w:tr>
      <w:tr w:rsidR="004354FA" w:rsidRPr="000D1C05" w:rsidTr="004822AE">
        <w:trPr>
          <w:trHeight w:val="252"/>
        </w:trPr>
        <w:tc>
          <w:tcPr>
            <w:tcW w:w="3998" w:type="dxa"/>
            <w:gridSpan w:val="2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ОВПФ</w:t>
            </w:r>
          </w:p>
        </w:tc>
        <w:tc>
          <w:tcPr>
            <w:tcW w:w="2410" w:type="dxa"/>
            <w:vMerge w:val="restart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Типичные источники ОВПФ</w:t>
            </w:r>
          </w:p>
        </w:tc>
        <w:tc>
          <w:tcPr>
            <w:tcW w:w="2693" w:type="dxa"/>
            <w:vMerge w:val="restart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Возможные причины заболеваемости и травматизма</w:t>
            </w:r>
          </w:p>
        </w:tc>
      </w:tr>
      <w:tr w:rsidR="004354FA" w:rsidRPr="000D1C05" w:rsidTr="004822AE">
        <w:trPr>
          <w:trHeight w:val="307"/>
        </w:trPr>
        <w:tc>
          <w:tcPr>
            <w:tcW w:w="1730" w:type="dxa"/>
          </w:tcPr>
          <w:p w:rsidR="004354FA" w:rsidRPr="00141A57" w:rsidRDefault="004354FA" w:rsidP="004822A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реальные</w:t>
            </w:r>
          </w:p>
        </w:tc>
        <w:tc>
          <w:tcPr>
            <w:tcW w:w="2268" w:type="dxa"/>
          </w:tcPr>
          <w:p w:rsidR="004354FA" w:rsidRPr="00141A57" w:rsidRDefault="004354FA" w:rsidP="004822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A57">
              <w:rPr>
                <w:rFonts w:ascii="Times New Roman" w:hAnsi="Times New Roman"/>
                <w:sz w:val="24"/>
                <w:szCs w:val="24"/>
              </w:rPr>
              <w:t>потенциальные</w:t>
            </w:r>
          </w:p>
        </w:tc>
        <w:tc>
          <w:tcPr>
            <w:tcW w:w="2410" w:type="dxa"/>
            <w:vMerge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54FA" w:rsidRPr="000D1C05" w:rsidTr="004822AE">
        <w:trPr>
          <w:trHeight w:val="417"/>
        </w:trPr>
        <w:tc>
          <w:tcPr>
            <w:tcW w:w="1730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4354FA" w:rsidRPr="000D1C05" w:rsidRDefault="004354FA" w:rsidP="004822A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354FA" w:rsidRDefault="004354FA" w:rsidP="004354FA">
      <w:pPr>
        <w:rPr>
          <w:rFonts w:ascii="Times New Roman" w:hAnsi="Times New Roman"/>
          <w:sz w:val="28"/>
          <w:szCs w:val="28"/>
        </w:rPr>
      </w:pPr>
    </w:p>
    <w:p w:rsidR="004354FA" w:rsidRPr="00824B80" w:rsidRDefault="004354FA" w:rsidP="004354FA">
      <w:pPr>
        <w:rPr>
          <w:rFonts w:ascii="Times New Roman" w:hAnsi="Times New Roman"/>
          <w:b/>
          <w:sz w:val="28"/>
          <w:szCs w:val="28"/>
        </w:rPr>
      </w:pPr>
      <w:r w:rsidRPr="00824B80">
        <w:rPr>
          <w:rFonts w:ascii="Times New Roman" w:hAnsi="Times New Roman"/>
          <w:sz w:val="28"/>
          <w:szCs w:val="28"/>
        </w:rPr>
        <w:t>Задание 2.  Предложить мероприятия по улучшению условий труда в посудомоечном отделении.</w:t>
      </w:r>
      <w:r w:rsidRPr="00824B80">
        <w:rPr>
          <w:rFonts w:ascii="Times New Roman" w:hAnsi="Times New Roman"/>
          <w:b/>
          <w:sz w:val="28"/>
          <w:szCs w:val="28"/>
        </w:rPr>
        <w:t xml:space="preserve"> </w:t>
      </w:r>
    </w:p>
    <w:p w:rsidR="00E61553" w:rsidRDefault="00E61553">
      <w:bookmarkStart w:id="0" w:name="_GoBack"/>
      <w:bookmarkEnd w:id="0"/>
    </w:p>
    <w:sectPr w:rsidR="00E6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43"/>
    <w:rsid w:val="004354FA"/>
    <w:rsid w:val="00587E43"/>
    <w:rsid w:val="00E6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DA1A0-CB18-43B2-99B5-B285999E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4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4354F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Бурнашевская_Л</cp:lastModifiedBy>
  <cp:revision>2</cp:revision>
  <dcterms:created xsi:type="dcterms:W3CDTF">2020-06-04T19:51:00Z</dcterms:created>
  <dcterms:modified xsi:type="dcterms:W3CDTF">2020-06-04T19:52:00Z</dcterms:modified>
</cp:coreProperties>
</file>