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44B91" w14:textId="3A00416D" w:rsidR="002663AB" w:rsidRPr="00A15D43" w:rsidRDefault="002663AB" w:rsidP="00AB10E4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Задание на 06.05.20 </w:t>
      </w:r>
      <w:r w:rsidRPr="00A15D43">
        <w:rPr>
          <w:rFonts w:cs="Times New Roman"/>
          <w:b/>
          <w:bCs/>
          <w:lang w:eastAsia="ru-RU"/>
        </w:rPr>
        <w:t>П-4</w:t>
      </w:r>
      <w:r w:rsidRPr="00A15D43">
        <w:rPr>
          <w:rFonts w:cs="Times New Roman"/>
          <w:b/>
          <w:bCs/>
          <w:lang w:eastAsia="ru-RU"/>
        </w:rPr>
        <w:t xml:space="preserve"> ОБЖ </w:t>
      </w:r>
    </w:p>
    <w:p w14:paraId="05D3EB1F" w14:textId="77777777" w:rsidR="002663AB" w:rsidRPr="00A15D43" w:rsidRDefault="002663AB" w:rsidP="00AB10E4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DEFB80A" w14:textId="77777777" w:rsidR="002663AB" w:rsidRPr="00A15D43" w:rsidRDefault="002663AB" w:rsidP="00AB10E4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A15D43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A15D43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A15D43">
          <w:rPr>
            <w:rFonts w:cs="Times New Roman"/>
            <w:color w:val="FF0000"/>
            <w:lang w:val="en-US" w:eastAsia="ru-RU"/>
          </w:rPr>
          <w:t>index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sozdanija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sil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federacii</w:t>
        </w:r>
        <w:r w:rsidRPr="00A15D43">
          <w:rPr>
            <w:rFonts w:cs="Times New Roman"/>
            <w:color w:val="FF0000"/>
            <w:lang w:eastAsia="ru-RU"/>
          </w:rPr>
          <w:t>…277</w:t>
        </w:r>
      </w:hyperlink>
      <w:r w:rsidRPr="00A15D43">
        <w:rPr>
          <w:rFonts w:cs="Times New Roman"/>
          <w:color w:val="FF0000"/>
          <w:lang w:eastAsia="ru-RU"/>
        </w:rPr>
        <w:t xml:space="preserve"> </w:t>
      </w:r>
    </w:p>
    <w:p w14:paraId="60741ED0" w14:textId="77777777" w:rsidR="002663AB" w:rsidRPr="00A15D43" w:rsidRDefault="002663AB" w:rsidP="00AB10E4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Внимание! </w:t>
      </w:r>
      <w:r w:rsidRPr="00A15D43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A15D43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61CF00D4" w14:textId="77777777" w:rsidR="002663AB" w:rsidRPr="00A15D43" w:rsidRDefault="002663AB" w:rsidP="00AB10E4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5D5FBB1A" w14:textId="77777777" w:rsidR="002663AB" w:rsidRPr="00A15D43" w:rsidRDefault="002663AB" w:rsidP="00AB10E4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A15D43">
          <w:rPr>
            <w:rFonts w:cs="Times New Roman"/>
            <w:bCs/>
            <w:lang w:val="en-US" w:eastAsia="ru-RU"/>
          </w:rPr>
          <w:t>https</w:t>
        </w:r>
        <w:r w:rsidRPr="00A15D43">
          <w:rPr>
            <w:rFonts w:cs="Times New Roman"/>
            <w:bCs/>
            <w:lang w:eastAsia="ru-RU"/>
          </w:rPr>
          <w:t>://</w:t>
        </w:r>
        <w:r w:rsidRPr="00A15D43">
          <w:rPr>
            <w:rFonts w:cs="Times New Roman"/>
            <w:bCs/>
            <w:lang w:val="en-US" w:eastAsia="ru-RU"/>
          </w:rPr>
          <w:t>vk</w:t>
        </w:r>
        <w:r w:rsidRPr="00A15D43">
          <w:rPr>
            <w:rFonts w:cs="Times New Roman"/>
            <w:bCs/>
            <w:lang w:eastAsia="ru-RU"/>
          </w:rPr>
          <w:t>.</w:t>
        </w:r>
        <w:r w:rsidRPr="00A15D43">
          <w:rPr>
            <w:rFonts w:cs="Times New Roman"/>
            <w:bCs/>
            <w:lang w:val="en-US" w:eastAsia="ru-RU"/>
          </w:rPr>
          <w:t>com</w:t>
        </w:r>
        <w:r w:rsidRPr="00A15D43">
          <w:rPr>
            <w:rFonts w:cs="Times New Roman"/>
            <w:bCs/>
            <w:lang w:eastAsia="ru-RU"/>
          </w:rPr>
          <w:t>/</w:t>
        </w:r>
        <w:r w:rsidRPr="00A15D43">
          <w:rPr>
            <w:rFonts w:cs="Times New Roman"/>
            <w:bCs/>
            <w:lang w:val="en-US" w:eastAsia="ru-RU"/>
          </w:rPr>
          <w:t>publik</w:t>
        </w:r>
        <w:r w:rsidRPr="00A15D43">
          <w:rPr>
            <w:rFonts w:cs="Times New Roman"/>
            <w:bCs/>
            <w:lang w:eastAsia="ru-RU"/>
          </w:rPr>
          <w:t>193318856</w:t>
        </w:r>
      </w:hyperlink>
      <w:r w:rsidRPr="00A15D43">
        <w:rPr>
          <w:rFonts w:cs="Times New Roman"/>
          <w:bCs/>
          <w:lang w:eastAsia="ru-RU"/>
        </w:rPr>
        <w:t xml:space="preserve"> </w:t>
      </w:r>
    </w:p>
    <w:p w14:paraId="2534E6A9" w14:textId="53C67CD0" w:rsidR="00603B18" w:rsidRPr="00A15D43" w:rsidRDefault="00603B18" w:rsidP="00AB10E4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>Внимание! В тетради составляем конспект по темам. В начале конспекта, подписываем</w:t>
      </w:r>
      <w:r w:rsidR="003665DF" w:rsidRPr="00A15D43">
        <w:rPr>
          <w:rFonts w:cs="Times New Roman"/>
          <w:color w:val="FF0000"/>
        </w:rPr>
        <w:t xml:space="preserve"> </w:t>
      </w:r>
      <w:r w:rsidR="003665DF" w:rsidRPr="00A15D43">
        <w:rPr>
          <w:rFonts w:cs="Times New Roman"/>
          <w:color w:val="FF0000"/>
        </w:rPr>
        <w:t>от руки</w:t>
      </w:r>
      <w:r w:rsidR="007D3250" w:rsidRPr="00A15D43">
        <w:rPr>
          <w:rFonts w:cs="Times New Roman"/>
          <w:color w:val="FF0000"/>
        </w:rPr>
        <w:t>:</w:t>
      </w:r>
      <w:r w:rsidRPr="00A15D43">
        <w:rPr>
          <w:rFonts w:cs="Times New Roman"/>
          <w:color w:val="FF0000"/>
        </w:rPr>
        <w:t xml:space="preserve"> тему</w:t>
      </w:r>
      <w:r w:rsidR="007D3250" w:rsidRPr="00A15D43">
        <w:rPr>
          <w:rFonts w:cs="Times New Roman"/>
          <w:color w:val="FF0000"/>
        </w:rPr>
        <w:t xml:space="preserve"> конспекта, дату его составления</w:t>
      </w:r>
      <w:r w:rsidR="003665DF" w:rsidRPr="00A15D43">
        <w:rPr>
          <w:rFonts w:cs="Times New Roman"/>
          <w:color w:val="FF0000"/>
        </w:rPr>
        <w:t xml:space="preserve">, </w:t>
      </w:r>
      <w:r w:rsidR="007D3250" w:rsidRPr="00A15D43">
        <w:rPr>
          <w:rFonts w:cs="Times New Roman"/>
          <w:color w:val="FF0000"/>
        </w:rPr>
        <w:t xml:space="preserve">свою фамилию и имя. При отправлении в беседу аналогично подписываем свой файл. </w:t>
      </w:r>
      <w:r w:rsidR="003665DF" w:rsidRPr="00A15D43">
        <w:rPr>
          <w:rFonts w:cs="Times New Roman"/>
          <w:color w:val="FF0000"/>
        </w:rPr>
        <w:t xml:space="preserve">КОНСПЕКТЫ БЕЗ ПОДПИСИ – НЕ ОЦЕНИВАЮТСЯ. </w:t>
      </w:r>
    </w:p>
    <w:p w14:paraId="3CE8009E" w14:textId="7E47AFC6" w:rsidR="007D3250" w:rsidRPr="00A15D43" w:rsidRDefault="007D3250" w:rsidP="00AB10E4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Каждую новую тему начинать с новой страницы. Конспект каждой темы отправлять отдельно от других тем. Конспект должен быть развёрнутым и соответствовать методическим рекомендациям по оформлению конспекта, размещённым в Вашей БЕСЕДЕ. </w:t>
      </w:r>
    </w:p>
    <w:p w14:paraId="28FC6A5A" w14:textId="4AE63D3A" w:rsidR="003665DF" w:rsidRPr="00A15D43" w:rsidRDefault="007D3250" w:rsidP="00AB10E4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Занятия начинаются </w:t>
      </w:r>
      <w:r w:rsidR="003665DF" w:rsidRPr="00A15D43">
        <w:rPr>
          <w:rFonts w:cs="Times New Roman"/>
          <w:color w:val="FF0000"/>
        </w:rPr>
        <w:t xml:space="preserve">с проверки личного состава, </w:t>
      </w:r>
      <w:r w:rsidRPr="00A15D43">
        <w:rPr>
          <w:rFonts w:cs="Times New Roman"/>
          <w:color w:val="FF0000"/>
        </w:rPr>
        <w:t>в соответствии с расписанием</w:t>
      </w:r>
      <w:r w:rsidR="003665DF" w:rsidRPr="00A15D43">
        <w:rPr>
          <w:rFonts w:cs="Times New Roman"/>
          <w:color w:val="FF0000"/>
        </w:rPr>
        <w:t xml:space="preserve"> (см. сайт колледжа «Расписание занятий»). Время проведения занятий: </w:t>
      </w:r>
    </w:p>
    <w:p w14:paraId="3BCF841B" w14:textId="16452141" w:rsidR="003665DF" w:rsidRPr="00A15D43" w:rsidRDefault="003665DF" w:rsidP="00AB10E4">
      <w:pPr>
        <w:pStyle w:val="a5"/>
        <w:numPr>
          <w:ilvl w:val="0"/>
          <w:numId w:val="4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1-2 урок – 08.00-09.20; </w:t>
      </w:r>
    </w:p>
    <w:p w14:paraId="5B0106E0" w14:textId="0BA36422" w:rsidR="003665DF" w:rsidRPr="00A15D43" w:rsidRDefault="003665DF" w:rsidP="00AB10E4">
      <w:pPr>
        <w:pStyle w:val="a5"/>
        <w:numPr>
          <w:ilvl w:val="0"/>
          <w:numId w:val="4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3-4 урок – 09.30-10.50; </w:t>
      </w:r>
    </w:p>
    <w:p w14:paraId="68F7ADEA" w14:textId="4B9FC96B" w:rsidR="003665DF" w:rsidRPr="00A15D43" w:rsidRDefault="003665DF" w:rsidP="00AB10E4">
      <w:pPr>
        <w:pStyle w:val="a5"/>
        <w:numPr>
          <w:ilvl w:val="0"/>
          <w:numId w:val="4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5-6 урок – 11.00-12.20; </w:t>
      </w:r>
    </w:p>
    <w:p w14:paraId="5E0AB40F" w14:textId="08D5DDA3" w:rsidR="003665DF" w:rsidRPr="00A15D43" w:rsidRDefault="003665DF" w:rsidP="00AB10E4">
      <w:pPr>
        <w:pStyle w:val="a5"/>
        <w:numPr>
          <w:ilvl w:val="0"/>
          <w:numId w:val="4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7-8 урок – 12.40-14.00. </w:t>
      </w:r>
    </w:p>
    <w:p w14:paraId="1505A966" w14:textId="3099967B" w:rsidR="00A15D43" w:rsidRPr="00A15D43" w:rsidRDefault="00A15D43" w:rsidP="00AB10E4">
      <w:pPr>
        <w:spacing w:before="240"/>
        <w:jc w:val="both"/>
        <w:rPr>
          <w:rFonts w:cs="Times New Roman"/>
          <w:color w:val="00B050"/>
        </w:rPr>
      </w:pPr>
      <w:r w:rsidRPr="00A15D43">
        <w:rPr>
          <w:rFonts w:cs="Times New Roman"/>
          <w:color w:val="00B050"/>
        </w:rPr>
        <w:t>Теоретическое занятие 23: Организация инженерной защиты населения от поражающих факторов чрезвычайных ситуаций мирного и военного времени.</w:t>
      </w:r>
      <w:r w:rsidR="00AB10E4">
        <w:rPr>
          <w:rFonts w:cs="Times New Roman"/>
          <w:color w:val="00B050"/>
        </w:rPr>
        <w:t xml:space="preserve"> </w:t>
      </w:r>
    </w:p>
    <w:p w14:paraId="5A6E7C06" w14:textId="240E91D1" w:rsidR="00090E15" w:rsidRPr="00A15D43" w:rsidRDefault="00A15D43" w:rsidP="00AB10E4">
      <w:pPr>
        <w:spacing w:before="240"/>
        <w:jc w:val="both"/>
        <w:rPr>
          <w:rFonts w:cs="Times New Roman"/>
          <w:color w:val="00B050"/>
        </w:rPr>
      </w:pPr>
      <w:r w:rsidRPr="00A15D43">
        <w:rPr>
          <w:rFonts w:cs="Times New Roman"/>
          <w:color w:val="00B050"/>
        </w:rPr>
        <w:t>Теоретическое занятие 24: Инженерная защита, виды защитных сооружений.</w:t>
      </w:r>
      <w:r w:rsidRPr="00A15D43">
        <w:rPr>
          <w:rFonts w:cs="Times New Roman"/>
          <w:color w:val="00B050"/>
        </w:rPr>
        <w:t xml:space="preserve"> </w:t>
      </w:r>
    </w:p>
    <w:p w14:paraId="3F69E5D9" w14:textId="0F2ECA59" w:rsidR="00A15D43" w:rsidRPr="00A15D43" w:rsidRDefault="00A15D43" w:rsidP="00AB10E4">
      <w:pPr>
        <w:pStyle w:val="a3"/>
        <w:jc w:val="both"/>
        <w:rPr>
          <w:color w:val="000000"/>
        </w:rPr>
      </w:pPr>
      <w:r w:rsidRPr="00A15D43">
        <w:rPr>
          <w:rStyle w:val="a4"/>
          <w:color w:val="000000"/>
        </w:rPr>
        <w:t>Вопросы для самоконтроля</w:t>
      </w:r>
      <w:r w:rsidR="00AB10E4">
        <w:rPr>
          <w:rStyle w:val="a4"/>
          <w:color w:val="000000"/>
        </w:rPr>
        <w:t xml:space="preserve"> </w:t>
      </w:r>
    </w:p>
    <w:p w14:paraId="5CA37BD0" w14:textId="11156DC2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Для чего предназначены инженерные защитные сооружения?</w:t>
      </w:r>
      <w:r w:rsidR="00AB10E4">
        <w:rPr>
          <w:color w:val="000000"/>
        </w:rPr>
        <w:t xml:space="preserve"> </w:t>
      </w:r>
    </w:p>
    <w:p w14:paraId="06D1CD6E" w14:textId="7E207281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Назовите основные виды защитных сооружений.</w:t>
      </w:r>
      <w:r w:rsidR="00AB10E4">
        <w:rPr>
          <w:color w:val="000000"/>
        </w:rPr>
        <w:t xml:space="preserve"> </w:t>
      </w:r>
    </w:p>
    <w:p w14:paraId="39C2B9E5" w14:textId="7E31A068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Каким требованиям должны соответствовать современные убежища?</w:t>
      </w:r>
      <w:r w:rsidR="00AB10E4">
        <w:rPr>
          <w:color w:val="000000"/>
        </w:rPr>
        <w:t xml:space="preserve"> </w:t>
      </w:r>
    </w:p>
    <w:p w14:paraId="7E626439" w14:textId="50E3C1D2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Расскажите об основных и вспомогательных помещениях убежищ.</w:t>
      </w:r>
      <w:r w:rsidR="00AB10E4">
        <w:rPr>
          <w:color w:val="000000"/>
        </w:rPr>
        <w:t xml:space="preserve"> </w:t>
      </w:r>
    </w:p>
    <w:p w14:paraId="1FABDD57" w14:textId="26EA5B29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Какими техническими системами жизнеобеспечения должны быть оборудованы убежища?</w:t>
      </w:r>
      <w:r w:rsidR="00AB10E4">
        <w:rPr>
          <w:color w:val="000000"/>
        </w:rPr>
        <w:t xml:space="preserve"> </w:t>
      </w:r>
    </w:p>
    <w:p w14:paraId="1F57052F" w14:textId="07B7FD1A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Каковы нормы воздуха и воды, подаваемые в убежища?</w:t>
      </w:r>
      <w:r w:rsidR="00AB10E4">
        <w:rPr>
          <w:color w:val="000000"/>
        </w:rPr>
        <w:t xml:space="preserve"> </w:t>
      </w:r>
    </w:p>
    <w:p w14:paraId="686EA6DA" w14:textId="387593AE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Расскажите об особенностях противорадиационных укрытий.</w:t>
      </w:r>
      <w:r w:rsidR="00AB10E4">
        <w:rPr>
          <w:color w:val="000000"/>
        </w:rPr>
        <w:t xml:space="preserve"> </w:t>
      </w:r>
    </w:p>
    <w:p w14:paraId="5DFCC342" w14:textId="11AF4DC2" w:rsidR="00A15D43" w:rsidRPr="00A15D43" w:rsidRDefault="00A15D43" w:rsidP="00AB10E4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A15D43">
        <w:rPr>
          <w:color w:val="000000"/>
        </w:rPr>
        <w:t>Каковы назначение и технические характеристики простейших укрытий?</w:t>
      </w:r>
      <w:r w:rsidR="00AB10E4">
        <w:rPr>
          <w:color w:val="000000"/>
        </w:rPr>
        <w:t xml:space="preserve"> </w:t>
      </w:r>
    </w:p>
    <w:p w14:paraId="1939B8CE" w14:textId="77777777" w:rsidR="00A15D43" w:rsidRPr="00A15D43" w:rsidRDefault="00A15D43" w:rsidP="00AB10E4">
      <w:pPr>
        <w:spacing w:before="240"/>
        <w:jc w:val="both"/>
        <w:rPr>
          <w:rFonts w:cs="Times New Roman"/>
          <w:color w:val="00B050"/>
        </w:rPr>
      </w:pPr>
      <w:r w:rsidRPr="00A15D43">
        <w:rPr>
          <w:rFonts w:cs="Times New Roman"/>
          <w:color w:val="00B050"/>
        </w:rPr>
        <w:t>Теоретическое занятие 25: Аварийно-спасательные и другие неотложные работы (АСДНР).</w:t>
      </w:r>
    </w:p>
    <w:p w14:paraId="76756CB9" w14:textId="5BDEDF91" w:rsidR="00A15D43" w:rsidRPr="00A15D43" w:rsidRDefault="00A15D43" w:rsidP="00AB10E4">
      <w:pPr>
        <w:spacing w:before="240"/>
        <w:jc w:val="both"/>
        <w:rPr>
          <w:rFonts w:cs="Times New Roman"/>
          <w:color w:val="00B050"/>
        </w:rPr>
      </w:pPr>
      <w:r w:rsidRPr="00A15D43">
        <w:rPr>
          <w:rFonts w:cs="Times New Roman"/>
          <w:color w:val="00B050"/>
        </w:rPr>
        <w:t>Теоретическое занятие 26: Организация и основное содержание аварийно-спасательных работ.</w:t>
      </w:r>
      <w:r w:rsidRPr="00A15D43">
        <w:rPr>
          <w:rFonts w:cs="Times New Roman"/>
          <w:color w:val="00B050"/>
        </w:rPr>
        <w:t xml:space="preserve"> </w:t>
      </w:r>
    </w:p>
    <w:p w14:paraId="569F71C3" w14:textId="0D46D343" w:rsidR="00A15D43" w:rsidRPr="00A15D43" w:rsidRDefault="00A15D43" w:rsidP="00AB10E4">
      <w:pPr>
        <w:pStyle w:val="a3"/>
        <w:jc w:val="both"/>
        <w:rPr>
          <w:color w:val="000000"/>
        </w:rPr>
      </w:pPr>
      <w:r w:rsidRPr="00A15D43">
        <w:rPr>
          <w:rStyle w:val="a4"/>
          <w:color w:val="000000"/>
        </w:rPr>
        <w:t>Вопросы для самоконтроля</w:t>
      </w:r>
      <w:r w:rsidR="00AB10E4">
        <w:rPr>
          <w:rStyle w:val="a4"/>
          <w:color w:val="000000"/>
        </w:rPr>
        <w:t xml:space="preserve"> </w:t>
      </w:r>
    </w:p>
    <w:p w14:paraId="3DDC3316" w14:textId="4C8F81DC" w:rsidR="00A15D43" w:rsidRPr="00A15D43" w:rsidRDefault="00A15D43" w:rsidP="00AB10E4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A15D43">
        <w:rPr>
          <w:color w:val="000000"/>
        </w:rPr>
        <w:lastRenderedPageBreak/>
        <w:t>Что понимается под аварийно-спасательными и другими неотложными работами, проводимыми в зонах чрезвычайных ситуаций?</w:t>
      </w:r>
      <w:r w:rsidR="00AB10E4">
        <w:rPr>
          <w:color w:val="000000"/>
        </w:rPr>
        <w:t xml:space="preserve"> </w:t>
      </w:r>
    </w:p>
    <w:p w14:paraId="43A0A663" w14:textId="75F0B6D2" w:rsidR="00A15D43" w:rsidRPr="00A15D43" w:rsidRDefault="00A15D43" w:rsidP="00AB10E4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A15D43">
        <w:rPr>
          <w:color w:val="000000"/>
        </w:rPr>
        <w:t>Какие виды работ относятся к аварийно-спасательным?</w:t>
      </w:r>
      <w:r w:rsidR="00AB10E4">
        <w:rPr>
          <w:color w:val="000000"/>
        </w:rPr>
        <w:t xml:space="preserve"> </w:t>
      </w:r>
    </w:p>
    <w:p w14:paraId="051C042D" w14:textId="2EA27D51" w:rsidR="00A15D43" w:rsidRPr="00A15D43" w:rsidRDefault="00A15D43" w:rsidP="00AB10E4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A15D43">
        <w:rPr>
          <w:color w:val="000000"/>
        </w:rPr>
        <w:t>Назовите другие неотложные работы, которые проводятся в очаге поражения.</w:t>
      </w:r>
      <w:r w:rsidR="00AB10E4">
        <w:rPr>
          <w:color w:val="000000"/>
        </w:rPr>
        <w:t xml:space="preserve"> </w:t>
      </w:r>
    </w:p>
    <w:p w14:paraId="1ED8EE84" w14:textId="3875B654" w:rsidR="00A15D43" w:rsidRPr="00A15D43" w:rsidRDefault="00A15D43" w:rsidP="00AB10E4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A15D43">
        <w:rPr>
          <w:color w:val="000000"/>
        </w:rPr>
        <w:t>Перечислите силы и средства ликвидации чрезвычайных си</w:t>
      </w:r>
      <w:bookmarkStart w:id="0" w:name="_GoBack"/>
      <w:bookmarkEnd w:id="0"/>
      <w:r w:rsidRPr="00A15D43">
        <w:rPr>
          <w:color w:val="000000"/>
        </w:rPr>
        <w:t>туаций.</w:t>
      </w:r>
      <w:r w:rsidR="00AB10E4">
        <w:rPr>
          <w:color w:val="000000"/>
        </w:rPr>
        <w:t xml:space="preserve"> </w:t>
      </w:r>
    </w:p>
    <w:p w14:paraId="1033AE72" w14:textId="7CBDF2B3" w:rsidR="00A15D43" w:rsidRPr="00A15D43" w:rsidRDefault="00A15D43" w:rsidP="00AB10E4">
      <w:pPr>
        <w:spacing w:before="240"/>
        <w:jc w:val="both"/>
        <w:rPr>
          <w:rFonts w:cs="Times New Roman"/>
          <w:color w:val="00B050"/>
        </w:rPr>
      </w:pPr>
      <w:r w:rsidRPr="00A15D43">
        <w:rPr>
          <w:rFonts w:cs="Times New Roman"/>
          <w:color w:val="00B050"/>
        </w:rPr>
        <w:t>Теоретическое занятие 27: Обучение населения защите от чрезвычайных ситуаций.</w:t>
      </w:r>
      <w:r w:rsidRPr="00A15D43">
        <w:rPr>
          <w:rFonts w:cs="Times New Roman"/>
          <w:color w:val="00B050"/>
        </w:rPr>
        <w:t xml:space="preserve"> </w:t>
      </w:r>
    </w:p>
    <w:p w14:paraId="65680BBB" w14:textId="0FA46F50" w:rsidR="002663AB" w:rsidRPr="00A15D43" w:rsidRDefault="002663AB" w:rsidP="00AB10E4">
      <w:pPr>
        <w:pStyle w:val="a3"/>
        <w:jc w:val="both"/>
        <w:rPr>
          <w:color w:val="000000"/>
        </w:rPr>
      </w:pPr>
      <w:r w:rsidRPr="00A15D43">
        <w:rPr>
          <w:rStyle w:val="a4"/>
          <w:color w:val="000000"/>
        </w:rPr>
        <w:t>Вопросы для самоконтроля</w:t>
      </w:r>
      <w:r w:rsidR="003665DF" w:rsidRPr="00A15D43">
        <w:rPr>
          <w:rStyle w:val="a4"/>
          <w:color w:val="000000"/>
        </w:rPr>
        <w:t xml:space="preserve"> </w:t>
      </w:r>
    </w:p>
    <w:p w14:paraId="6396F267" w14:textId="793A7166" w:rsidR="002663AB" w:rsidRPr="00A15D43" w:rsidRDefault="002663AB" w:rsidP="00AB10E4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A15D43">
        <w:rPr>
          <w:color w:val="000000"/>
        </w:rPr>
        <w:t xml:space="preserve">Какие документы затрагивают вопросы обучения населения в области безопасности жизнедеятельности в России? </w:t>
      </w:r>
    </w:p>
    <w:p w14:paraId="30DE41B8" w14:textId="324F1346" w:rsidR="002663AB" w:rsidRPr="00A15D43" w:rsidRDefault="002663AB" w:rsidP="00AB10E4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A15D43">
        <w:rPr>
          <w:color w:val="000000"/>
        </w:rPr>
        <w:t>Перечислите основные задачи обучения населения по защите от чрезвычайных ситуаций.</w:t>
      </w:r>
      <w:r w:rsidR="003665DF" w:rsidRPr="00A15D43">
        <w:rPr>
          <w:color w:val="000000"/>
        </w:rPr>
        <w:t xml:space="preserve"> </w:t>
      </w:r>
    </w:p>
    <w:p w14:paraId="0C583B45" w14:textId="1EA33BA6" w:rsidR="002663AB" w:rsidRPr="00A15D43" w:rsidRDefault="002663AB" w:rsidP="00AB10E4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A15D43">
        <w:rPr>
          <w:color w:val="000000"/>
        </w:rPr>
        <w:t>Назовите группы лиц, подлежащие обучению в области защиты населения и территорий от чрезвычайных ситуаций.</w:t>
      </w:r>
      <w:r w:rsidR="003665DF" w:rsidRPr="00A15D43">
        <w:rPr>
          <w:color w:val="000000"/>
        </w:rPr>
        <w:t xml:space="preserve"> </w:t>
      </w:r>
    </w:p>
    <w:p w14:paraId="7BFF97CF" w14:textId="176FD65D" w:rsidR="002663AB" w:rsidRPr="00A15D43" w:rsidRDefault="002663AB" w:rsidP="00AB10E4">
      <w:pPr>
        <w:spacing w:before="240"/>
        <w:jc w:val="both"/>
        <w:rPr>
          <w:rFonts w:cs="Times New Roman"/>
          <w:color w:val="00B050"/>
        </w:rPr>
      </w:pPr>
      <w:r w:rsidRPr="00A15D43">
        <w:rPr>
          <w:rFonts w:cs="Times New Roman"/>
          <w:color w:val="00B050"/>
        </w:rPr>
        <w:t>Теоретическое занятие 28: Правила безопасного поведения при угрозе террористического акта.</w:t>
      </w:r>
      <w:r w:rsidRPr="00A15D43">
        <w:rPr>
          <w:rFonts w:cs="Times New Roman"/>
          <w:color w:val="00B050"/>
        </w:rPr>
        <w:t xml:space="preserve"> </w:t>
      </w:r>
    </w:p>
    <w:p w14:paraId="02AE13B5" w14:textId="77341343" w:rsidR="002663AB" w:rsidRPr="00A15D43" w:rsidRDefault="002663AB" w:rsidP="00AB10E4">
      <w:pPr>
        <w:pStyle w:val="a3"/>
        <w:jc w:val="both"/>
        <w:rPr>
          <w:color w:val="000000"/>
        </w:rPr>
      </w:pPr>
      <w:r w:rsidRPr="00A15D43">
        <w:rPr>
          <w:rStyle w:val="a4"/>
          <w:color w:val="000000"/>
        </w:rPr>
        <w:t>Вопросы для самоконтроля</w:t>
      </w:r>
      <w:r w:rsidR="003665DF" w:rsidRPr="00A15D43">
        <w:rPr>
          <w:rStyle w:val="a4"/>
          <w:color w:val="000000"/>
        </w:rPr>
        <w:t xml:space="preserve"> </w:t>
      </w:r>
    </w:p>
    <w:p w14:paraId="6B36B2CF" w14:textId="23D3E7E1" w:rsidR="002663AB" w:rsidRPr="00A15D43" w:rsidRDefault="002663AB" w:rsidP="00AB10E4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A15D43">
        <w:rPr>
          <w:color w:val="000000"/>
        </w:rPr>
        <w:t>Дайте определение понятия «терроризм».</w:t>
      </w:r>
      <w:r w:rsidR="003665DF" w:rsidRPr="00A15D43">
        <w:rPr>
          <w:color w:val="000000"/>
        </w:rPr>
        <w:t xml:space="preserve"> </w:t>
      </w:r>
    </w:p>
    <w:p w14:paraId="2C76A7EA" w14:textId="13736401" w:rsidR="002663AB" w:rsidRPr="00A15D43" w:rsidRDefault="002663AB" w:rsidP="00AB10E4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A15D43">
        <w:rPr>
          <w:color w:val="000000"/>
        </w:rPr>
        <w:t>Какие меры предосторожности необходимо соблюдать для предотвращения возможного террористического акта?</w:t>
      </w:r>
      <w:r w:rsidR="003665DF" w:rsidRPr="00A15D43">
        <w:rPr>
          <w:color w:val="000000"/>
        </w:rPr>
        <w:t xml:space="preserve"> </w:t>
      </w:r>
    </w:p>
    <w:p w14:paraId="5F147806" w14:textId="4CD035DB" w:rsidR="002663AB" w:rsidRPr="00A15D43" w:rsidRDefault="002663AB" w:rsidP="00AB10E4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A15D43">
        <w:rPr>
          <w:color w:val="000000"/>
        </w:rPr>
        <w:t>Что следует делать, если вы обнаружили подозрительный предмет?</w:t>
      </w:r>
      <w:r w:rsidR="003665DF" w:rsidRPr="00A15D43">
        <w:rPr>
          <w:color w:val="000000"/>
        </w:rPr>
        <w:t xml:space="preserve"> </w:t>
      </w:r>
    </w:p>
    <w:p w14:paraId="2F4D6AFA" w14:textId="6AAEF4F0" w:rsidR="002663AB" w:rsidRPr="00A15D43" w:rsidRDefault="002663AB" w:rsidP="00AB10E4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A15D43">
        <w:rPr>
          <w:color w:val="000000"/>
        </w:rPr>
        <w:t>Что надо сделать при поступлении сообщения об угрозе террористического акта по телефону?</w:t>
      </w:r>
      <w:r w:rsidR="003665DF" w:rsidRPr="00A15D43">
        <w:rPr>
          <w:color w:val="000000"/>
        </w:rPr>
        <w:t xml:space="preserve"> </w:t>
      </w:r>
    </w:p>
    <w:p w14:paraId="480DC8C5" w14:textId="54F787FC" w:rsidR="002663AB" w:rsidRPr="00A15D43" w:rsidRDefault="002663AB" w:rsidP="00AB10E4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A15D43">
        <w:rPr>
          <w:color w:val="000000"/>
        </w:rPr>
        <w:t>Какова ответственность за ложное сообщение об акте терроризма?</w:t>
      </w:r>
      <w:r w:rsidR="003665DF" w:rsidRPr="00A15D43">
        <w:rPr>
          <w:color w:val="000000"/>
        </w:rPr>
        <w:t xml:space="preserve"> </w:t>
      </w:r>
    </w:p>
    <w:p w14:paraId="45A47E3B" w14:textId="37289E7F" w:rsidR="002663AB" w:rsidRPr="00A15D43" w:rsidRDefault="002663AB" w:rsidP="00AB10E4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A15D43">
        <w:rPr>
          <w:color w:val="000000"/>
        </w:rPr>
        <w:t>Какова модель поведения при захвате в заложники?</w:t>
      </w:r>
      <w:r w:rsidR="003665DF" w:rsidRPr="00A15D43">
        <w:rPr>
          <w:color w:val="000000"/>
        </w:rPr>
        <w:t xml:space="preserve"> </w:t>
      </w:r>
    </w:p>
    <w:p w14:paraId="213A2916" w14:textId="70E22D03" w:rsidR="002663AB" w:rsidRPr="00A15D43" w:rsidRDefault="002663AB" w:rsidP="00AB10E4">
      <w:pPr>
        <w:spacing w:before="240"/>
        <w:jc w:val="both"/>
        <w:rPr>
          <w:rFonts w:cs="Times New Roman"/>
          <w:color w:val="00B050"/>
        </w:rPr>
      </w:pPr>
      <w:r w:rsidRPr="00A15D43">
        <w:rPr>
          <w:rFonts w:cs="Times New Roman"/>
          <w:color w:val="00B050"/>
        </w:rPr>
        <w:t>Теоретическое занятие 29: Государственные службы по охране здоровья и безопасности граждан.</w:t>
      </w:r>
      <w:r w:rsidRPr="00A15D43">
        <w:rPr>
          <w:rFonts w:cs="Times New Roman"/>
          <w:color w:val="00B050"/>
        </w:rPr>
        <w:t xml:space="preserve"> </w:t>
      </w:r>
    </w:p>
    <w:p w14:paraId="1F454B89" w14:textId="2C5540B6" w:rsidR="00603B18" w:rsidRPr="00A15D43" w:rsidRDefault="00603B18" w:rsidP="00AB10E4">
      <w:pPr>
        <w:pStyle w:val="a3"/>
        <w:jc w:val="both"/>
        <w:rPr>
          <w:color w:val="000000"/>
        </w:rPr>
      </w:pPr>
      <w:r w:rsidRPr="00A15D43">
        <w:rPr>
          <w:rStyle w:val="a4"/>
          <w:color w:val="000000"/>
        </w:rPr>
        <w:t>Вопросы для самоконтроля</w:t>
      </w:r>
      <w:r w:rsidR="003665DF" w:rsidRPr="00A15D43">
        <w:rPr>
          <w:rStyle w:val="a4"/>
          <w:color w:val="000000"/>
        </w:rPr>
        <w:t xml:space="preserve"> </w:t>
      </w:r>
    </w:p>
    <w:p w14:paraId="406F778C" w14:textId="5DA04009" w:rsidR="00603B18" w:rsidRPr="00A15D43" w:rsidRDefault="00603B18" w:rsidP="00AB10E4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15D43">
        <w:rPr>
          <w:color w:val="000000"/>
        </w:rPr>
        <w:t>Каковы функции противопожарной службы Российской Федерации?</w:t>
      </w:r>
      <w:r w:rsidR="003665DF" w:rsidRPr="00A15D43">
        <w:rPr>
          <w:color w:val="000000"/>
        </w:rPr>
        <w:t xml:space="preserve"> </w:t>
      </w:r>
    </w:p>
    <w:p w14:paraId="0F4A1938" w14:textId="67C582C4" w:rsidR="00603B18" w:rsidRPr="00A15D43" w:rsidRDefault="00603B18" w:rsidP="00AB10E4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15D43">
        <w:rPr>
          <w:color w:val="000000"/>
        </w:rPr>
        <w:t>Какие задачи решает милиция Российской Федерации?</w:t>
      </w:r>
      <w:r w:rsidR="003665DF" w:rsidRPr="00A15D43">
        <w:rPr>
          <w:color w:val="000000"/>
        </w:rPr>
        <w:t xml:space="preserve"> </w:t>
      </w:r>
    </w:p>
    <w:p w14:paraId="28B62747" w14:textId="1F368FD1" w:rsidR="00603B18" w:rsidRPr="00A15D43" w:rsidRDefault="00603B18" w:rsidP="00AB10E4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15D43">
        <w:rPr>
          <w:color w:val="000000"/>
        </w:rPr>
        <w:t>Охарактеризуйте деятельность службы скорой медицинской помощи.</w:t>
      </w:r>
      <w:r w:rsidR="003665DF" w:rsidRPr="00A15D43">
        <w:rPr>
          <w:color w:val="000000"/>
        </w:rPr>
        <w:t xml:space="preserve"> </w:t>
      </w:r>
    </w:p>
    <w:p w14:paraId="6F0D8F87" w14:textId="0B380D03" w:rsidR="00603B18" w:rsidRPr="00A15D43" w:rsidRDefault="00603B18" w:rsidP="00AB10E4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15D43">
        <w:rPr>
          <w:color w:val="000000"/>
        </w:rPr>
        <w:t>Каковы функции государственной санитарно-эпидемиологической службы Российской Федерации?</w:t>
      </w:r>
      <w:r w:rsidR="003665DF" w:rsidRPr="00A15D43">
        <w:rPr>
          <w:color w:val="000000"/>
        </w:rPr>
        <w:t xml:space="preserve"> </w:t>
      </w:r>
    </w:p>
    <w:p w14:paraId="76482BD8" w14:textId="0057D588" w:rsidR="00603B18" w:rsidRPr="00A15D43" w:rsidRDefault="00603B18" w:rsidP="00AB10E4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15D43">
        <w:rPr>
          <w:color w:val="000000"/>
        </w:rPr>
        <w:t>Назовите принципы, лежащие в основе гидрометеорологической службы России.</w:t>
      </w:r>
      <w:r w:rsidR="003665DF" w:rsidRPr="00A15D43">
        <w:rPr>
          <w:color w:val="000000"/>
        </w:rPr>
        <w:t xml:space="preserve"> </w:t>
      </w:r>
    </w:p>
    <w:p w14:paraId="2FE5C45A" w14:textId="77777777" w:rsidR="002663AB" w:rsidRPr="00A15D43" w:rsidRDefault="002663AB" w:rsidP="00AB10E4">
      <w:pPr>
        <w:spacing w:before="240"/>
        <w:jc w:val="both"/>
        <w:rPr>
          <w:rFonts w:cs="Times New Roman"/>
        </w:rPr>
      </w:pPr>
    </w:p>
    <w:sectPr w:rsidR="002663AB" w:rsidRPr="00A1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099A"/>
    <w:multiLevelType w:val="hybridMultilevel"/>
    <w:tmpl w:val="F5E4CFF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455B"/>
    <w:multiLevelType w:val="multilevel"/>
    <w:tmpl w:val="DEE0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C5BFB"/>
    <w:multiLevelType w:val="hybridMultilevel"/>
    <w:tmpl w:val="DFC4EA6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0CD9"/>
    <w:multiLevelType w:val="hybridMultilevel"/>
    <w:tmpl w:val="4ADE9CC8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D4CB0"/>
    <w:multiLevelType w:val="hybridMultilevel"/>
    <w:tmpl w:val="6FE8AF6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C26AE"/>
    <w:multiLevelType w:val="hybridMultilevel"/>
    <w:tmpl w:val="574EA3B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D7"/>
    <w:rsid w:val="00090E15"/>
    <w:rsid w:val="002663AB"/>
    <w:rsid w:val="003665DF"/>
    <w:rsid w:val="00603B18"/>
    <w:rsid w:val="007D3250"/>
    <w:rsid w:val="00980FD7"/>
    <w:rsid w:val="00A15D43"/>
    <w:rsid w:val="00AB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B87A"/>
  <w15:chartTrackingRefBased/>
  <w15:docId w15:val="{6DC4A97C-E40F-4440-8B68-A520300F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3A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AB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2663AB"/>
    <w:rPr>
      <w:b/>
      <w:bCs/>
    </w:rPr>
  </w:style>
  <w:style w:type="paragraph" w:styleId="a5">
    <w:name w:val="List Paragraph"/>
    <w:basedOn w:val="a"/>
    <w:uiPriority w:val="34"/>
    <w:qFormat/>
    <w:rsid w:val="00366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2020-05-06T00:53:00Z</dcterms:created>
  <dcterms:modified xsi:type="dcterms:W3CDTF">2020-05-06T01:44:00Z</dcterms:modified>
</cp:coreProperties>
</file>