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96" w:rsidRPr="0065754A" w:rsidRDefault="0065754A" w:rsidP="000B5B96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Задание на 29.04.   </w:t>
      </w:r>
      <w:r w:rsidR="000B5B96" w:rsidRPr="0065754A">
        <w:rPr>
          <w:b/>
          <w:color w:val="000000"/>
        </w:rPr>
        <w:t>Прочитайте</w:t>
      </w:r>
      <w:r>
        <w:rPr>
          <w:b/>
          <w:color w:val="000000"/>
        </w:rPr>
        <w:t xml:space="preserve"> </w:t>
      </w:r>
      <w:bookmarkStart w:id="0" w:name="_GoBack"/>
      <w:bookmarkEnd w:id="0"/>
      <w:r w:rsidR="000B5B96" w:rsidRPr="0065754A">
        <w:rPr>
          <w:b/>
          <w:color w:val="000000"/>
        </w:rPr>
        <w:t xml:space="preserve">приведённый ниже фрагмент произведения и </w:t>
      </w:r>
      <w:proofErr w:type="gramStart"/>
      <w:r w:rsidR="000B5B96" w:rsidRPr="0065754A">
        <w:rPr>
          <w:b/>
          <w:color w:val="000000"/>
        </w:rPr>
        <w:t xml:space="preserve">выполните </w:t>
      </w:r>
      <w:r w:rsidR="000B5B96" w:rsidRPr="0065754A">
        <w:rPr>
          <w:b/>
          <w:color w:val="000000"/>
        </w:rPr>
        <w:t xml:space="preserve"> </w:t>
      </w:r>
      <w:r>
        <w:rPr>
          <w:b/>
          <w:color w:val="000000"/>
        </w:rPr>
        <w:t>задания</w:t>
      </w:r>
      <w:proofErr w:type="gramEnd"/>
      <w:r>
        <w:rPr>
          <w:b/>
          <w:color w:val="000000"/>
        </w:rPr>
        <w:t xml:space="preserve"> 1-8</w:t>
      </w:r>
      <w:r w:rsidR="000B5B96" w:rsidRPr="0065754A">
        <w:rPr>
          <w:b/>
          <w:color w:val="000000"/>
        </w:rPr>
        <w:t xml:space="preserve">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Комната князя Андрея была в среднем этаже; в комнатах над ним тоже жили и не спали. Он услыхал сверху женский говор.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Только ещё один раз, — сказал сверху женский голос, который сейчас узнал князь Андрей.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</w:t>
      </w:r>
      <w:proofErr w:type="gramStart"/>
      <w:r w:rsidRPr="0065754A">
        <w:rPr>
          <w:color w:val="000000"/>
        </w:rPr>
        <w:t>Да</w:t>
      </w:r>
      <w:proofErr w:type="gramEnd"/>
      <w:r w:rsidRPr="0065754A">
        <w:rPr>
          <w:color w:val="000000"/>
        </w:rPr>
        <w:t xml:space="preserve"> когда же ты спать будешь? — отвечал другой голос.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Я не буду, я не могу спать, что ж мне делать! Ну, последний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раз...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Два женских голоса запели какую-то музыкальную фразу, составлявшую конец чего-то.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Ах, какая прелесть! Ну, теперь спать, и конец.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Ты спи, а я не могу, — отвечал первый голос, приблизившийся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к окну. Она, видимо, совсем высунулась в окно, потому что слышно было шуршанье её платья и даже дыханье. Всё затихло и окаменело, как и луна и её свет и тени. Князь Андрей тоже боялся пошевелиться, чтобы не выдать своего невольного присутствия.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Соня! Соня! — послышался опять первый голос. — Ну, как можно спать! Да ты посмотри, что за прелесть! Ах, какая прелесть! Да проснись же, Соня, — сказала она почти со слезами в голосе. — Ведь эдакой прелестной ночи никогда, никогда не бывало.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Соня неохотно что-то отвечала.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Нет, ты посмотри, что за луна!.. Ах, какая прелесть! Ты поди сюда. Душенька, голубушка, поди сюда. Ну, видишь? Так бы вот села на корточки, вот так, подхватила бы себя под коленки — туже, как можно туже, натужиться надо, — и полетела бы. Вот так!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Полно, ты упадешь.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Послышалась борьба и недовольный голос Сони: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Ведь второй час.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Ах, ты только всё портишь мне. Ну, иди, иди.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Опять всё замолкло, но князь Андрей знал, что она всё еще сидит тут, он слышал иногда тихое шевеленье, иногда вздохи.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— Ах, Боже мой! Боже мой! Что же это такое! — вдруг вскрикнула она. — Спать так спать! — и захлопнула окно.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«И дела нет до моего существования!» — подумал князь Андрей в то время, как он прислушивался к её говору, почему-то ожидая и боясь, что она скажет что-нибудь про него. «И опять она! И как нарочно!» — думал он. В душе его вдруг поднялась такая неожиданная путаница молодых мыслей и надежд, противоречащих всей его жизни, что он, чувствуя себя не в силах уяснить себе свое состояние, тотчас же заснул. </w:t>
      </w:r>
    </w:p>
    <w:p w:rsidR="000B5B96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(Л.Н. Толстой «Война и мир») </w:t>
      </w:r>
    </w:p>
    <w:p w:rsidR="0065754A" w:rsidRPr="0065754A" w:rsidRDefault="0065754A" w:rsidP="000B5B96">
      <w:pPr>
        <w:pStyle w:val="a3"/>
        <w:spacing w:before="0" w:beforeAutospacing="0" w:after="0" w:afterAutospacing="0"/>
        <w:rPr>
          <w:color w:val="000000"/>
        </w:rPr>
      </w:pP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>Ответом к заданиям 1–7 является слово, или словосочетание, или последовательность цифр</w:t>
      </w:r>
      <w:r w:rsidRPr="0065754A">
        <w:rPr>
          <w:color w:val="000000"/>
        </w:rPr>
        <w:t xml:space="preserve"> и букв</w:t>
      </w:r>
      <w:r w:rsidRPr="0065754A">
        <w:rPr>
          <w:color w:val="000000"/>
        </w:rPr>
        <w:t xml:space="preserve">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1.К какому роду литературы относится произведение Л.Н. Толстого «Война и мир»?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Ответ: ___________________________.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2. </w:t>
      </w:r>
      <w:r w:rsidRPr="0065754A">
        <w:rPr>
          <w:color w:val="000000"/>
        </w:rPr>
        <w:t xml:space="preserve">К какому жанру литературы, предполагающему особую полноту охвата исторического процесса в многослойном сюжете, включающем многие человеческие судьбы и драматические события народной жизни, относится произведение Л.Н. Толстого «Война и мир»?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Ответ: ___________________________.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3. К какому направлению литературы, ориентированному на адекватное воспроизведение окружающей действительности, общества и человеческой личности, относится произведение Л.Н. Толстого «Война и мир»?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Ответ: ___________________________.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lastRenderedPageBreak/>
        <w:t xml:space="preserve">4. Установите соответствие между женскими персонажами произведения «Война и </w:t>
      </w:r>
      <w:proofErr w:type="spellStart"/>
      <w:proofErr w:type="gramStart"/>
      <w:r w:rsidRPr="0065754A">
        <w:rPr>
          <w:color w:val="000000"/>
        </w:rPr>
        <w:t>мир»и</w:t>
      </w:r>
      <w:proofErr w:type="spellEnd"/>
      <w:proofErr w:type="gramEnd"/>
      <w:r w:rsidRPr="0065754A">
        <w:rPr>
          <w:color w:val="000000"/>
        </w:rPr>
        <w:t xml:space="preserve"> их цитатными характеристиками: к каждой позиции первого столбца подберите соответствующую позицию из второго столбца.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65754A">
        <w:rPr>
          <w:color w:val="000000"/>
        </w:rPr>
        <w:t>ПЕРСОНАЖ :</w:t>
      </w:r>
      <w:proofErr w:type="gramEnd"/>
      <w:r w:rsidRPr="0065754A">
        <w:rPr>
          <w:color w:val="000000"/>
        </w:rPr>
        <w:t xml:space="preserve"> А. Наташа Ростова Б. Марья Болконская В. Соня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ХАРАКТЕРИСТИКА 1. «Эта девушка такое сокровище, такое… Это редкая девушка…»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2. «глаза… большие, глубокие и лучистые (как будто лучи теплого света иногда снопами выходили из них), были так хороши, что очень часто, несмотря на некрасивость всего лица, глаза эти делались привлекательнее красоты»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3. «Она уже остановилась хорошеть, ничего не обещала больше того, что в ней было; но и этого было достаточно...»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4. «Но улыбка не украсила лица… как это обыкновенно бывает; напротив, лицо ее стало неестественно и оттого неприятно»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5. Каким термином обозначается обмен репликами двух или более героев произведения, использованный автором в «Войне и мире»?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Ответ: ___________________________.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6. В данном эпизоде отображено внутреннее состояние Андрея Болконского. Каким термином обозначается изображение душевной жизни героя в художественном произведении?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Ответ: ___________________________.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7. Как называется имение Ростовых, в котором происходит действие?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Ответ: ___________________________.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К заданию </w:t>
      </w:r>
      <w:r w:rsidRPr="0065754A">
        <w:rPr>
          <w:color w:val="000000"/>
        </w:rPr>
        <w:t xml:space="preserve">8 сформулируйте связный ответ (5–10 предложений). Аргументируйте свои суждения, опираясь на анализ текста произведения. Соблюдайте нормы литературной письменной речи, записывайте ответы аккуратно и разборчиво. </w:t>
      </w:r>
    </w:p>
    <w:p w:rsidR="000B5B96" w:rsidRPr="0065754A" w:rsidRDefault="000B5B96" w:rsidP="000B5B96">
      <w:pPr>
        <w:pStyle w:val="a3"/>
        <w:spacing w:before="0" w:beforeAutospacing="0" w:after="0" w:afterAutospacing="0"/>
        <w:rPr>
          <w:color w:val="000000"/>
        </w:rPr>
      </w:pPr>
      <w:r w:rsidRPr="0065754A">
        <w:rPr>
          <w:color w:val="000000"/>
        </w:rPr>
        <w:t xml:space="preserve">8. Почему приведенный эпизод можно назвать «знаковым» в судьбе князя Андрея Болконского? </w:t>
      </w:r>
    </w:p>
    <w:p w:rsidR="00D53B85" w:rsidRPr="0065754A" w:rsidRDefault="00D53B85" w:rsidP="000B5B96">
      <w:pPr>
        <w:spacing w:after="0" w:line="240" w:lineRule="auto"/>
        <w:rPr>
          <w:sz w:val="24"/>
          <w:szCs w:val="24"/>
        </w:rPr>
      </w:pPr>
    </w:p>
    <w:sectPr w:rsidR="00D53B85" w:rsidRPr="0065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09"/>
    <w:rsid w:val="000B5B96"/>
    <w:rsid w:val="0065754A"/>
    <w:rsid w:val="007F4009"/>
    <w:rsid w:val="00D5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F322C-0E42-4805-AC51-F7490C2A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2020-04-29T07:09:00Z</dcterms:created>
  <dcterms:modified xsi:type="dcterms:W3CDTF">2020-04-29T07:21:00Z</dcterms:modified>
</cp:coreProperties>
</file>