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A8" w:rsidRPr="003E29DF" w:rsidRDefault="00917BA8" w:rsidP="00917B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ru</w:t>
      </w:r>
      <w:proofErr w:type="spellEnd"/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Pr="00355764">
        <w:rPr>
          <w:rFonts w:ascii="Times New Roman" w:hAnsi="Times New Roman" w:cs="Times New Roman"/>
          <w:sz w:val="24"/>
          <w:szCs w:val="24"/>
        </w:rPr>
        <w:t>: «ПРАВЕДНИЦА ЗЕМЛИ РУССКОЙ»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764">
        <w:rPr>
          <w:rFonts w:ascii="Times New Roman" w:hAnsi="Times New Roman" w:cs="Times New Roman"/>
          <w:sz w:val="24"/>
          <w:szCs w:val="24"/>
        </w:rPr>
        <w:t>(по рассказу А.И.Солженицына «Матрёнин двор»).</w:t>
      </w:r>
    </w:p>
    <w:p w:rsid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ЗАДАНИЕ: </w:t>
      </w:r>
    </w:p>
    <w:p w:rsidR="00917BA8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1.ПРОЧИТАТЬ РАССКАЗ «МАТРЕНИН ДВОР»</w:t>
      </w:r>
    </w:p>
    <w:p w:rsidR="00917BA8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2.ПИСЬМЕННО ОТВЕТИТЬ НА ВОПРОСЫ (14 вопросов)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355764">
        <w:rPr>
          <w:rFonts w:ascii="Times New Roman" w:hAnsi="Times New Roman" w:cs="Times New Roman"/>
          <w:b/>
          <w:sz w:val="24"/>
          <w:szCs w:val="24"/>
        </w:rPr>
        <w:t>Работа с текстом произведения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Итак, произведение вами прочитано, обратимся к его началу.</w:t>
      </w:r>
    </w:p>
    <w:p w:rsid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Рассказчик, возвращаясь из заключения, решает поселиться («затеряться», как он сам говорит) «в самой нутряной, кондовой России</w:t>
      </w:r>
    </w:p>
    <w:p w:rsid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355764">
        <w:rPr>
          <w:rFonts w:ascii="Times New Roman" w:hAnsi="Times New Roman" w:cs="Times New Roman"/>
          <w:sz w:val="24"/>
          <w:szCs w:val="24"/>
        </w:rPr>
        <w:t xml:space="preserve"> – </w:t>
      </w: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>нутряной</w:t>
      </w:r>
      <w:r w:rsidRPr="00355764">
        <w:rPr>
          <w:rFonts w:ascii="Times New Roman" w:hAnsi="Times New Roman" w:cs="Times New Roman"/>
          <w:sz w:val="24"/>
          <w:szCs w:val="24"/>
        </w:rPr>
        <w:t xml:space="preserve"> – внутренний; </w:t>
      </w: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>кондовый</w:t>
      </w:r>
      <w:r w:rsidRPr="00355764">
        <w:rPr>
          <w:rFonts w:ascii="Times New Roman" w:hAnsi="Times New Roman" w:cs="Times New Roman"/>
          <w:sz w:val="24"/>
          <w:szCs w:val="24"/>
        </w:rPr>
        <w:t xml:space="preserve"> – исконный, сохранивший старые обычаи, устои) и судьба сводит его с Матреной Васильевной Григорьевой. </w:t>
      </w:r>
      <w:proofErr w:type="gramEnd"/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17BA8">
        <w:rPr>
          <w:rFonts w:ascii="Times New Roman" w:hAnsi="Times New Roman" w:cs="Times New Roman"/>
          <w:b/>
          <w:sz w:val="24"/>
          <w:szCs w:val="24"/>
        </w:rPr>
        <w:t>1.</w:t>
      </w:r>
      <w:r w:rsidR="00355764" w:rsidRPr="00355764">
        <w:rPr>
          <w:rFonts w:ascii="Times New Roman" w:hAnsi="Times New Roman" w:cs="Times New Roman"/>
          <w:sz w:val="24"/>
          <w:szCs w:val="24"/>
        </w:rPr>
        <w:t xml:space="preserve"> </w:t>
      </w:r>
      <w:r w:rsidR="00355764">
        <w:rPr>
          <w:rFonts w:ascii="Times New Roman" w:hAnsi="Times New Roman" w:cs="Times New Roman"/>
          <w:b/>
          <w:sz w:val="24"/>
          <w:szCs w:val="24"/>
        </w:rPr>
        <w:t>П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ри каких обстоятельствах происходит первое знакомство автора и читателей с Матрёной?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 Почему она не входит в число «претендентов», которые могли бы пустить к себе постояльца? Хочет ли Матрена заполучить такого выгодного жильца? О чём это говорит?  Как объясняет причину отказа</w:t>
      </w:r>
      <w:r w:rsidR="00355764" w:rsidRPr="00355764">
        <w:rPr>
          <w:rFonts w:ascii="Times New Roman" w:hAnsi="Times New Roman" w:cs="Times New Roman"/>
          <w:sz w:val="24"/>
          <w:szCs w:val="24"/>
        </w:rPr>
        <w:t>?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355764">
        <w:rPr>
          <w:rFonts w:ascii="Times New Roman" w:hAnsi="Times New Roman" w:cs="Times New Roman"/>
          <w:sz w:val="24"/>
          <w:szCs w:val="24"/>
        </w:rPr>
        <w:t>Для жителей села Матрена – никудышная хозяйка, не имеющая возможности хорошо принять гостя в своем запущенном доме.</w:t>
      </w:r>
      <w:proofErr w:type="gramEnd"/>
      <w:r w:rsidRPr="00355764">
        <w:rPr>
          <w:rFonts w:ascii="Times New Roman" w:hAnsi="Times New Roman" w:cs="Times New Roman"/>
          <w:sz w:val="24"/>
          <w:szCs w:val="24"/>
        </w:rPr>
        <w:t xml:space="preserve"> Но герой-повествователь вдруг чувствует, что эта жизнь внутренне близка ему – и остается жить у Матрены.</w:t>
      </w:r>
      <w:proofErr w:type="gramStart"/>
      <w:r w:rsidRPr="003557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917BA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55764" w:rsidRPr="00917BA8">
        <w:rPr>
          <w:rFonts w:ascii="Times New Roman" w:hAnsi="Times New Roman" w:cs="Times New Roman"/>
          <w:b/>
          <w:sz w:val="24"/>
          <w:szCs w:val="24"/>
        </w:rPr>
        <w:t>Чем же старая крестьянка, простая труженица привлекла внимание рассказчика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>?</w:t>
      </w:r>
      <w:r w:rsidR="00355764" w:rsidRPr="00355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Что же представляет собой изба, в которой поселился </w:t>
      </w:r>
      <w:proofErr w:type="spellStart"/>
      <w:r w:rsidR="00355764" w:rsidRPr="00355764">
        <w:rPr>
          <w:rFonts w:ascii="Times New Roman" w:hAnsi="Times New Roman" w:cs="Times New Roman"/>
          <w:b/>
          <w:sz w:val="24"/>
          <w:szCs w:val="24"/>
        </w:rPr>
        <w:t>Игнатич</w:t>
      </w:r>
      <w:proofErr w:type="spellEnd"/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? 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 На какие важные детали в её описании обращает наше внимание автор? - Кто населяет избу Матрены?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>Как характер Матрены раскрывается в её речи?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>По  каким христианским заповедям живет героиня?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>Жизнь и быт Матрены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Как проходит обычный день у Матрены? Чем она занимается? 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>Как относится к работе? Есть ли у неё средство вернуть себе доброе расположение духа?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В чем смысл её жизни? Готова ли она помочь другим? Просит ли что-то взамен?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764">
        <w:rPr>
          <w:rFonts w:ascii="Times New Roman" w:hAnsi="Times New Roman" w:cs="Times New Roman"/>
          <w:b/>
          <w:sz w:val="24"/>
          <w:szCs w:val="24"/>
          <w:u w:val="single"/>
        </w:rPr>
        <w:t>Отношение окружающих к героине.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Как к Матрене относятся окружающие: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355764">
        <w:rPr>
          <w:rFonts w:ascii="Times New Roman" w:hAnsi="Times New Roman" w:cs="Times New Roman"/>
          <w:b/>
          <w:sz w:val="24"/>
          <w:szCs w:val="24"/>
        </w:rPr>
        <w:t xml:space="preserve">- родные,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355764">
        <w:rPr>
          <w:rFonts w:ascii="Times New Roman" w:hAnsi="Times New Roman" w:cs="Times New Roman"/>
          <w:b/>
          <w:sz w:val="24"/>
          <w:szCs w:val="24"/>
        </w:rPr>
        <w:t xml:space="preserve">- соседи,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355764">
        <w:rPr>
          <w:rFonts w:ascii="Times New Roman" w:hAnsi="Times New Roman" w:cs="Times New Roman"/>
          <w:b/>
          <w:sz w:val="24"/>
          <w:szCs w:val="24"/>
        </w:rPr>
        <w:t>- правление колхоза?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«Много накопилось в тот год обид у Матрены». О каких обидах героини  рассказывает автор?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Много горя и несправедливости пришлось вынести Матрене на своем веку: разбитая любовь, смерть шестерых детей, потеря мужа, непосильный труд в деревне, тяжелая немочь – болезнь, горькая обида на колхоз, который выжал из неё все силы, а затем списал за ненадобностью, оставив без пенсии и поддержки.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 xml:space="preserve"> - Обозлилась ли на этот мир Матрена, столь жестокий к ней?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 xml:space="preserve">Не обозлилась Матрена, сохранила доброе расположение духа, чувство радости и жалости к другим, по-прежнему лучезарная улыбка просветляет её лицо 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lastRenderedPageBreak/>
        <w:t xml:space="preserve">Таков её мир, так она живет. Но приход </w:t>
      </w:r>
      <w:proofErr w:type="spellStart"/>
      <w:r w:rsidRPr="00355764">
        <w:rPr>
          <w:rFonts w:ascii="Times New Roman" w:hAnsi="Times New Roman" w:cs="Times New Roman"/>
          <w:sz w:val="24"/>
          <w:szCs w:val="24"/>
        </w:rPr>
        <w:t>Фаддея</w:t>
      </w:r>
      <w:proofErr w:type="spellEnd"/>
      <w:r w:rsidRPr="00355764">
        <w:rPr>
          <w:rFonts w:ascii="Times New Roman" w:hAnsi="Times New Roman" w:cs="Times New Roman"/>
          <w:sz w:val="24"/>
          <w:szCs w:val="24"/>
        </w:rPr>
        <w:t xml:space="preserve"> разрушает установившийся быт, покой, тишину. Почему?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 w:rsidR="00355764" w:rsidRPr="00355764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="00355764" w:rsidRPr="00355764">
        <w:rPr>
          <w:rFonts w:ascii="Times New Roman" w:hAnsi="Times New Roman" w:cs="Times New Roman"/>
          <w:b/>
          <w:sz w:val="24"/>
          <w:szCs w:val="24"/>
        </w:rPr>
        <w:t>аковы причины гибели Матрёны?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Вот и не стало Матрёны.  «Убит родной человек, » - не скрывает своего горя рассказчик.</w:t>
      </w:r>
    </w:p>
    <w:p w:rsidR="00355764" w:rsidRPr="00355764" w:rsidRDefault="00917BA8" w:rsidP="00917BA8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355764" w:rsidRPr="00355764">
        <w:rPr>
          <w:rFonts w:ascii="Times New Roman" w:hAnsi="Times New Roman" w:cs="Times New Roman"/>
          <w:b/>
          <w:sz w:val="24"/>
          <w:szCs w:val="24"/>
        </w:rPr>
        <w:t>Как относятся к её смерти в деревне?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И оказалось, что уходит Матрена из жизни, так никем и не понятая, никем по-человечески не оплаканная. Автор признаёт, что и он, породнившийся с  Матреной, так до конца её не понял. И лишь смерть раскрыла перед ним величественный и трагический образ Матрены.</w:t>
      </w:r>
    </w:p>
    <w:p w:rsidR="00355764" w:rsidRPr="00355764" w:rsidRDefault="00355764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355764">
        <w:rPr>
          <w:rFonts w:ascii="Times New Roman" w:hAnsi="Times New Roman" w:cs="Times New Roman"/>
          <w:sz w:val="24"/>
          <w:szCs w:val="24"/>
        </w:rPr>
        <w:t>И рассказ – это своего рода авторское покаяние, горькое раскаяние за нравственную слепоту всех окружающих, включая и его самого.</w:t>
      </w:r>
    </w:p>
    <w:p w:rsidR="009F2B92" w:rsidRPr="00355764" w:rsidRDefault="009F2B92" w:rsidP="00917BA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9F2B92" w:rsidRPr="00355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626FE"/>
    <w:multiLevelType w:val="hybridMultilevel"/>
    <w:tmpl w:val="0B54E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690E2B"/>
    <w:multiLevelType w:val="hybridMultilevel"/>
    <w:tmpl w:val="94921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764"/>
    <w:rsid w:val="00355764"/>
    <w:rsid w:val="00917BA8"/>
    <w:rsid w:val="009F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2020-04-08T04:25:00Z</dcterms:created>
  <dcterms:modified xsi:type="dcterms:W3CDTF">2020-04-08T04:39:00Z</dcterms:modified>
</cp:coreProperties>
</file>