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17" w:rsidRPr="00993E14" w:rsidRDefault="00B87A17" w:rsidP="00B87A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B87A17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Тема урока: </w:t>
      </w:r>
      <w:r w:rsidRPr="00023001">
        <w:rPr>
          <w:b/>
          <w:bCs/>
          <w:color w:val="000000"/>
          <w:sz w:val="26"/>
          <w:szCs w:val="26"/>
        </w:rPr>
        <w:t>Судьба Григория Мелехова</w:t>
      </w:r>
    </w:p>
    <w:p w:rsidR="00B87A17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ЗАДАНИЯ: 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Письменно: характеристика главного героя не менее 2 листов</w:t>
      </w:r>
    </w:p>
    <w:p w:rsidR="00B87A17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!!!Продолжаем изучать содержание романа «Тихий Дон»</w:t>
      </w:r>
    </w:p>
    <w:p w:rsidR="00B87A17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Чтобы проверить себя, пробуйте пересказывать себе события романа по сюжетному плану.</w:t>
      </w:r>
    </w:p>
    <w:p w:rsidR="00B87A17" w:rsidRPr="00B87A17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b/>
          <w:bCs/>
          <w:color w:val="000000"/>
          <w:sz w:val="26"/>
          <w:szCs w:val="26"/>
          <w:u w:val="single"/>
        </w:rPr>
      </w:pPr>
      <w:r w:rsidRPr="00B87A17">
        <w:rPr>
          <w:b/>
          <w:bCs/>
          <w:color w:val="000000"/>
          <w:sz w:val="26"/>
          <w:szCs w:val="26"/>
          <w:u w:val="single"/>
        </w:rPr>
        <w:t>Сюжетный план: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b/>
          <w:bCs/>
          <w:color w:val="000000"/>
          <w:sz w:val="26"/>
          <w:szCs w:val="26"/>
        </w:rPr>
        <w:t>Книга первая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1. Предопределенность трагической судьбы (происхождение).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2. Жизнь в доме отца. Зависимость от него («как </w:t>
      </w:r>
      <w:proofErr w:type="gramStart"/>
      <w:r w:rsidRPr="00023001">
        <w:rPr>
          <w:color w:val="000000"/>
          <w:sz w:val="26"/>
          <w:szCs w:val="26"/>
        </w:rPr>
        <w:t>батя</w:t>
      </w:r>
      <w:proofErr w:type="gramEnd"/>
      <w:r w:rsidRPr="00023001">
        <w:rPr>
          <w:color w:val="000000"/>
          <w:sz w:val="26"/>
          <w:szCs w:val="26"/>
        </w:rPr>
        <w:t>»).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3. Начало любви к Аксинье (гроза на реке)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4. Стычка со Степаном.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5. Сватовство и женитьба.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6. Уход из дома с Аксиньей в батраки к </w:t>
      </w:r>
      <w:proofErr w:type="spellStart"/>
      <w:r w:rsidRPr="00023001">
        <w:rPr>
          <w:color w:val="000000"/>
          <w:sz w:val="26"/>
          <w:szCs w:val="26"/>
        </w:rPr>
        <w:t>Листницким</w:t>
      </w:r>
      <w:proofErr w:type="spell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7. Призыв в армию.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8. Убийство австрийца. Потеря точки опоры.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9. Ранение. Известие о смерти, полученное родными.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10. Госпиталь в Москве. Беседы с </w:t>
      </w:r>
      <w:proofErr w:type="spellStart"/>
      <w:r w:rsidRPr="00023001">
        <w:rPr>
          <w:color w:val="000000"/>
          <w:sz w:val="26"/>
          <w:szCs w:val="26"/>
        </w:rPr>
        <w:t>Гаранжой</w:t>
      </w:r>
      <w:proofErr w:type="spell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11. Разрыв с Аксиньей и возвращение домой.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b/>
          <w:bCs/>
          <w:color w:val="000000"/>
          <w:sz w:val="26"/>
          <w:szCs w:val="26"/>
        </w:rPr>
        <w:t xml:space="preserve">Книга вторая, </w:t>
      </w:r>
      <w:proofErr w:type="gramStart"/>
      <w:r w:rsidRPr="00023001">
        <w:rPr>
          <w:b/>
          <w:bCs/>
          <w:color w:val="000000"/>
          <w:sz w:val="26"/>
          <w:szCs w:val="26"/>
        </w:rPr>
        <w:t>ч</w:t>
      </w:r>
      <w:proofErr w:type="gramEnd"/>
      <w:r w:rsidRPr="00023001">
        <w:rPr>
          <w:b/>
          <w:bCs/>
          <w:color w:val="000000"/>
          <w:sz w:val="26"/>
          <w:szCs w:val="26"/>
        </w:rPr>
        <w:t>. 3—4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12. Вытравление правды </w:t>
      </w:r>
      <w:proofErr w:type="spellStart"/>
      <w:r w:rsidRPr="00023001">
        <w:rPr>
          <w:color w:val="000000"/>
          <w:sz w:val="26"/>
          <w:szCs w:val="26"/>
        </w:rPr>
        <w:t>Гаранжи</w:t>
      </w:r>
      <w:proofErr w:type="spellEnd"/>
      <w:r w:rsidRPr="00023001">
        <w:rPr>
          <w:color w:val="000000"/>
          <w:sz w:val="26"/>
          <w:szCs w:val="26"/>
        </w:rPr>
        <w:t>. Уход на фронт «добрым казаком».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13. 1915 г. Спасение Степана Астахова.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14. Огрубение сердца. Влияние </w:t>
      </w:r>
      <w:proofErr w:type="gramStart"/>
      <w:r w:rsidRPr="00023001">
        <w:rPr>
          <w:color w:val="000000"/>
          <w:sz w:val="26"/>
          <w:szCs w:val="26"/>
        </w:rPr>
        <w:t>Чубатого</w:t>
      </w:r>
      <w:proofErr w:type="gram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15. Предчувствие беды, ранение.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16. Григорий и его дети. Желание конца войны.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17. На стороне большевиков. Влияние Изварина и </w:t>
      </w:r>
      <w:proofErr w:type="spellStart"/>
      <w:r w:rsidRPr="00023001">
        <w:rPr>
          <w:color w:val="000000"/>
          <w:sz w:val="26"/>
          <w:szCs w:val="26"/>
        </w:rPr>
        <w:t>Подтелкова</w:t>
      </w:r>
      <w:proofErr w:type="spell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18. Напоминание об Аксинье.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19. Ранение. Расправа над пленными.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20. Лазарет. «К кому же прислониться?»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21. Семья. «Я — за советскую власть».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22. Неудачные выборы в отрядные атаманы.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23. Последняя встреча с </w:t>
      </w:r>
      <w:proofErr w:type="spellStart"/>
      <w:r w:rsidRPr="00023001">
        <w:rPr>
          <w:color w:val="000000"/>
          <w:sz w:val="26"/>
          <w:szCs w:val="26"/>
        </w:rPr>
        <w:t>Подтелковым</w:t>
      </w:r>
      <w:proofErr w:type="spell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b/>
          <w:bCs/>
          <w:color w:val="000000"/>
          <w:sz w:val="26"/>
          <w:szCs w:val="26"/>
        </w:rPr>
        <w:t xml:space="preserve">Книга третья, </w:t>
      </w:r>
      <w:proofErr w:type="gramStart"/>
      <w:r w:rsidRPr="00023001">
        <w:rPr>
          <w:b/>
          <w:bCs/>
          <w:color w:val="000000"/>
          <w:sz w:val="26"/>
          <w:szCs w:val="26"/>
        </w:rPr>
        <w:t>ч</w:t>
      </w:r>
      <w:proofErr w:type="gramEnd"/>
      <w:r w:rsidRPr="00023001">
        <w:rPr>
          <w:b/>
          <w:bCs/>
          <w:color w:val="000000"/>
          <w:sz w:val="26"/>
          <w:szCs w:val="26"/>
        </w:rPr>
        <w:t>. 6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24. Разговор с Петром.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25. Злоба к большевикам.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26. Ссора с отцом из-за </w:t>
      </w:r>
      <w:proofErr w:type="gramStart"/>
      <w:r w:rsidRPr="00023001">
        <w:rPr>
          <w:color w:val="000000"/>
          <w:sz w:val="26"/>
          <w:szCs w:val="26"/>
        </w:rPr>
        <w:t>награбленного</w:t>
      </w:r>
      <w:proofErr w:type="gram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27. Самовольный отъезд домой.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28. Красные у Мелеховых.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29. Спор с Иваном Алексеевичем о «</w:t>
      </w:r>
      <w:proofErr w:type="gramStart"/>
      <w:r w:rsidRPr="00023001">
        <w:rPr>
          <w:color w:val="000000"/>
          <w:sz w:val="26"/>
          <w:szCs w:val="26"/>
        </w:rPr>
        <w:t>мужичьей</w:t>
      </w:r>
      <w:proofErr w:type="gramEnd"/>
      <w:r w:rsidRPr="00023001">
        <w:rPr>
          <w:color w:val="000000"/>
          <w:sz w:val="26"/>
          <w:szCs w:val="26"/>
        </w:rPr>
        <w:t xml:space="preserve"> власти».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30. Пьянство, мысли о смерти.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31 .Григорий убивает матросов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32. Разговор с дедом </w:t>
      </w:r>
      <w:proofErr w:type="spellStart"/>
      <w:r w:rsidRPr="00023001">
        <w:rPr>
          <w:color w:val="000000"/>
          <w:sz w:val="26"/>
          <w:szCs w:val="26"/>
        </w:rPr>
        <w:t>Гришакой</w:t>
      </w:r>
      <w:proofErr w:type="spellEnd"/>
      <w:r w:rsidRPr="00023001">
        <w:rPr>
          <w:color w:val="000000"/>
          <w:sz w:val="26"/>
          <w:szCs w:val="26"/>
        </w:rPr>
        <w:t xml:space="preserve"> и с Натальей.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33. Встреча с Аксиньей.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b/>
          <w:bCs/>
          <w:color w:val="000000"/>
          <w:sz w:val="26"/>
          <w:szCs w:val="26"/>
        </w:rPr>
        <w:t xml:space="preserve">Книга четвертая, </w:t>
      </w:r>
      <w:proofErr w:type="gramStart"/>
      <w:r w:rsidRPr="00023001">
        <w:rPr>
          <w:b/>
          <w:bCs/>
          <w:color w:val="000000"/>
          <w:sz w:val="26"/>
          <w:szCs w:val="26"/>
        </w:rPr>
        <w:t>ч</w:t>
      </w:r>
      <w:proofErr w:type="gramEnd"/>
      <w:r w:rsidRPr="00023001">
        <w:rPr>
          <w:b/>
          <w:bCs/>
          <w:color w:val="000000"/>
          <w:sz w:val="26"/>
          <w:szCs w:val="26"/>
        </w:rPr>
        <w:t>. 7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34. Григорий в семье. Дети, Наталья.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35. Сон Григория.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lastRenderedPageBreak/>
        <w:t xml:space="preserve">36. </w:t>
      </w:r>
      <w:proofErr w:type="spellStart"/>
      <w:r w:rsidRPr="00023001">
        <w:rPr>
          <w:color w:val="000000"/>
          <w:sz w:val="26"/>
          <w:szCs w:val="26"/>
        </w:rPr>
        <w:t>Кудивов</w:t>
      </w:r>
      <w:proofErr w:type="spellEnd"/>
      <w:r w:rsidRPr="00023001">
        <w:rPr>
          <w:color w:val="000000"/>
          <w:sz w:val="26"/>
          <w:szCs w:val="26"/>
        </w:rPr>
        <w:t xml:space="preserve"> о невежестве Григория.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 xml:space="preserve">37. Ссора с </w:t>
      </w:r>
      <w:proofErr w:type="spellStart"/>
      <w:r w:rsidRPr="00023001">
        <w:rPr>
          <w:color w:val="000000"/>
          <w:sz w:val="26"/>
          <w:szCs w:val="26"/>
        </w:rPr>
        <w:t>Фицхалауровым</w:t>
      </w:r>
      <w:proofErr w:type="spellEnd"/>
      <w:r w:rsidRPr="00023001">
        <w:rPr>
          <w:color w:val="000000"/>
          <w:sz w:val="26"/>
          <w:szCs w:val="26"/>
        </w:rPr>
        <w:t>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38. Распад семьи.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39. Расформирование дивизии, Григория производят в сотники.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40. Смерть жены.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41.Тиф и выздоровление.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42. Попытка сесть на пароход в Новороссийске.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b/>
          <w:bCs/>
          <w:color w:val="000000"/>
          <w:sz w:val="26"/>
          <w:szCs w:val="26"/>
        </w:rPr>
        <w:t>Часть 8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43. Григорий у Буденного.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44. Демобилизация, разговор с Михаилом.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45. Уход из хутора.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46. В банде Филина, на острове.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47. Уход из банды.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48. Гибель Аксиньи.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49. В лесу.</w:t>
      </w:r>
    </w:p>
    <w:p w:rsidR="00B87A17" w:rsidRPr="00023001" w:rsidRDefault="00B87A17" w:rsidP="00B87A17">
      <w:pPr>
        <w:pStyle w:val="a3"/>
        <w:shd w:val="clear" w:color="auto" w:fill="FFFFFF"/>
        <w:spacing w:after="0" w:afterAutospacing="0"/>
        <w:ind w:firstLine="850"/>
        <w:contextualSpacing/>
        <w:mirrorIndents/>
        <w:jc w:val="both"/>
        <w:rPr>
          <w:color w:val="000000"/>
          <w:sz w:val="26"/>
          <w:szCs w:val="26"/>
        </w:rPr>
      </w:pPr>
      <w:r w:rsidRPr="00023001">
        <w:rPr>
          <w:color w:val="000000"/>
          <w:sz w:val="26"/>
          <w:szCs w:val="26"/>
        </w:rPr>
        <w:t>50. Возвращение домой.</w:t>
      </w:r>
    </w:p>
    <w:p w:rsidR="00653021" w:rsidRDefault="00653021"/>
    <w:sectPr w:rsidR="0065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A17"/>
    <w:rsid w:val="00653021"/>
    <w:rsid w:val="00B8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7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2020-04-15T15:41:00Z</dcterms:created>
  <dcterms:modified xsi:type="dcterms:W3CDTF">2020-04-15T15:47:00Z</dcterms:modified>
</cp:coreProperties>
</file>