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7A0" w:rsidRDefault="00F577A0" w:rsidP="006E066F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Работы присылать на </w:t>
      </w: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irinushka</w:t>
      </w: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>-777@</w:t>
      </w: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mail</w:t>
      </w: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ru</w:t>
      </w:r>
      <w:r w:rsidRPr="006E06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066F" w:rsidRPr="006E066F" w:rsidRDefault="006E066F" w:rsidP="006E066F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6E066F">
        <w:rPr>
          <w:rFonts w:ascii="Times New Roman" w:hAnsi="Times New Roman" w:cs="Times New Roman"/>
          <w:b/>
          <w:sz w:val="28"/>
          <w:szCs w:val="28"/>
        </w:rPr>
        <w:t>Тема: А. Ахматова. Поэма « Реквием»</w:t>
      </w:r>
    </w:p>
    <w:p w:rsidR="006E066F" w:rsidRPr="006E066F" w:rsidRDefault="006E066F" w:rsidP="006E066F">
      <w:pPr>
        <w:spacing w:before="100" w:beforeAutospacing="1" w:after="100" w:afterAutospacing="1"/>
        <w:rPr>
          <w:rFonts w:ascii="Times New Roman" w:hAnsi="Times New Roman" w:cs="Times New Roman"/>
          <w:i/>
          <w:sz w:val="28"/>
          <w:szCs w:val="28"/>
        </w:rPr>
      </w:pPr>
      <w:r w:rsidRPr="006E066F">
        <w:rPr>
          <w:rFonts w:ascii="Times New Roman" w:hAnsi="Times New Roman" w:cs="Times New Roman"/>
          <w:b/>
          <w:i/>
          <w:sz w:val="28"/>
          <w:szCs w:val="28"/>
        </w:rPr>
        <w:t>ЧИТАТЬ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ЛЕКЦИЮ:</w:t>
      </w:r>
      <w:r w:rsidR="0002154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066F">
        <w:rPr>
          <w:rFonts w:ascii="Times New Roman" w:hAnsi="Times New Roman" w:cs="Times New Roman"/>
          <w:i/>
          <w:sz w:val="28"/>
          <w:szCs w:val="28"/>
        </w:rPr>
        <w:t>Анна Ахматова... Какое гордое, величественное имя! Это имя пытались вычеркнуть из скрижалей русской литературы, стереть из памяти народной, но оно всегда оставалось эталоном порядочности и благородства, маяком для ослабших и разуверившихся.</w:t>
      </w:r>
    </w:p>
    <w:p w:rsidR="006E066F" w:rsidRPr="006E066F" w:rsidRDefault="006E066F" w:rsidP="006E066F">
      <w:pPr>
        <w:spacing w:before="100" w:beforeAutospacing="1" w:after="100" w:afterAutospacing="1"/>
        <w:rPr>
          <w:rFonts w:ascii="Times New Roman" w:hAnsi="Times New Roman" w:cs="Times New Roman"/>
          <w:i/>
          <w:sz w:val="28"/>
          <w:szCs w:val="28"/>
        </w:rPr>
      </w:pPr>
      <w:r w:rsidRPr="006E066F">
        <w:rPr>
          <w:rFonts w:ascii="Times New Roman" w:hAnsi="Times New Roman" w:cs="Times New Roman"/>
          <w:i/>
          <w:sz w:val="28"/>
          <w:szCs w:val="28"/>
        </w:rPr>
        <w:t>Сегодня мы поговорим об иной Ахматовой, той, что взяла на себя смелость стать голосом "стомильонного народа", той, чья материнская скорбь, отлитая в лаконичные строки, потрясает силой своего страдания и сегодня.</w:t>
      </w:r>
    </w:p>
    <w:p w:rsidR="006E066F" w:rsidRPr="006E066F" w:rsidRDefault="0002154E" w:rsidP="006E066F">
      <w:pPr>
        <w:spacing w:before="100" w:beforeAutospacing="1" w:after="100" w:afterAutospacing="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ПРОЧИТАЙТЕ поэму </w:t>
      </w:r>
      <w:r w:rsidR="006E066F" w:rsidRPr="006E066F">
        <w:rPr>
          <w:rFonts w:ascii="Times New Roman" w:hAnsi="Times New Roman" w:cs="Times New Roman"/>
          <w:i/>
          <w:sz w:val="28"/>
          <w:szCs w:val="28"/>
        </w:rPr>
        <w:t xml:space="preserve"> "РЕКВИЕМ".</w:t>
      </w:r>
    </w:p>
    <w:p w:rsidR="006E066F" w:rsidRPr="006E066F" w:rsidRDefault="006E066F" w:rsidP="006E066F">
      <w:pPr>
        <w:spacing w:before="100" w:beforeAutospacing="1" w:after="100" w:afterAutospacing="1"/>
        <w:rPr>
          <w:rFonts w:ascii="Times New Roman" w:hAnsi="Times New Roman" w:cs="Times New Roman"/>
          <w:b/>
          <w:i/>
          <w:sz w:val="28"/>
          <w:szCs w:val="28"/>
        </w:rPr>
      </w:pPr>
      <w:r w:rsidRPr="006E066F">
        <w:rPr>
          <w:rFonts w:ascii="Times New Roman" w:hAnsi="Times New Roman" w:cs="Times New Roman"/>
          <w:b/>
          <w:sz w:val="28"/>
          <w:szCs w:val="28"/>
          <w:u w:val="single"/>
        </w:rPr>
        <w:t>История создания "РЕКВИЕМА":</w:t>
      </w:r>
    </w:p>
    <w:p w:rsidR="006E066F" w:rsidRPr="006E066F" w:rsidRDefault="006E066F" w:rsidP="006E066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t xml:space="preserve"> «Реквием» переводится как похоронная месса, католическая служба по усопшему, в буквальном переводе – просьба о покое. Одновременно это – обозначение траурного музыкального произведения. Душевная боль, рожденная несправедливостью судьбы к сыну, смертельный страх за него, сжимающий кровоточащее материнское сердце, — все это выплеснулось в стихах. В душевных муках рождался "РЕКВИЕМ".</w:t>
      </w:r>
    </w:p>
    <w:p w:rsidR="006E066F" w:rsidRPr="006E066F" w:rsidRDefault="006E066F" w:rsidP="006E066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t xml:space="preserve">Над лирическим циклом «Реквием» А.Ахматова работала в 1934-1940гг и в начале 60-х годов. Более 20 лет поэму знали наизусть, держали в памяти люди, которым Ахматова доверяла, а таких было не более десятка. Один из почитателей Ахматовой вспоминает, что на его вопрос: "Как же Вам удалось сохранить сквозь все тяжкие годы запись этих стихов?", она ответила: "А я их не записывала. Я пронесла их через два инфаркта в памяти". </w:t>
      </w:r>
    </w:p>
    <w:p w:rsidR="006E066F" w:rsidRPr="006E066F" w:rsidRDefault="006E066F" w:rsidP="006E066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t xml:space="preserve">Итак, реквием – это заупокойная месса. Назвав так свою поэму, Ахматова открыто заявляет о том, что ее поэма – надгробное слово, посвященное всем погибшим в страшные времена сталинских репрессий, а также тем, кто страдал, переживая за своих репрессированных родных и близких, в ком от страдания умирала душа. </w:t>
      </w:r>
    </w:p>
    <w:p w:rsidR="006E066F" w:rsidRPr="006E066F" w:rsidRDefault="006E066F" w:rsidP="006E066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t xml:space="preserve">Пять лет, с большими перерывами, писала Ахматова эту, может быть самую важную, поэму. Поэт по преимуществу женской темы — любви, ревности, разлуки, Ахматова стала в "Реквиеме" поэтом скорби. </w:t>
      </w:r>
    </w:p>
    <w:p w:rsidR="006E066F" w:rsidRPr="006E066F" w:rsidRDefault="006E066F" w:rsidP="006E066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lastRenderedPageBreak/>
        <w:t>Лидия Чуковская говорила, что Ахматова в сороковом году в атмосфере особой торжественности дала ей прочитать "Реквием", записанный на листе, а затем уничтожила запись. Весь текст хранился лишь в памяти близких, преданных людей, и в 1962 году, когда все стихи были полностью скомпонованы и записаны на бумаге, Ахматова с гордостью сообщила: " "Реквием" знали наизусть 11 человек, и никто меня не предал". В 1963 году поэма была опубликована за границей и лишь в 1987 году стала известна широкому читателю в России.</w:t>
      </w:r>
    </w:p>
    <w:p w:rsidR="006E066F" w:rsidRPr="006E066F" w:rsidRDefault="006E066F" w:rsidP="006E066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t>"Реквием" ошеломил даже русскую эмиграцию. Вот свидетельство Бориса Зайцева: "</w:t>
      </w:r>
      <w:r w:rsidRPr="006E066F">
        <w:rPr>
          <w:rFonts w:ascii="Times New Roman" w:hAnsi="Times New Roman" w:cs="Times New Roman"/>
          <w:iCs/>
          <w:sz w:val="28"/>
          <w:szCs w:val="28"/>
        </w:rPr>
        <w:t xml:space="preserve"> Можно ль было предположить тогда, что хрупкая эта и тоненькая женщина издаст такой вопль — женский, материнский, вопль не только о себе, но обо всех страждущих — женах, матерях, невестах, вообще обо всех распинаемых?</w:t>
      </w:r>
      <w:r w:rsidRPr="006E066F">
        <w:rPr>
          <w:rFonts w:ascii="Times New Roman" w:hAnsi="Times New Roman" w:cs="Times New Roman"/>
          <w:sz w:val="28"/>
          <w:szCs w:val="28"/>
        </w:rPr>
        <w:t>"</w:t>
      </w:r>
    </w:p>
    <w:p w:rsidR="006E066F" w:rsidRPr="006E066F" w:rsidRDefault="006E066F" w:rsidP="006E066F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E066F">
        <w:rPr>
          <w:rFonts w:ascii="Times New Roman" w:hAnsi="Times New Roman" w:cs="Times New Roman"/>
          <w:b/>
          <w:bCs/>
          <w:sz w:val="28"/>
          <w:szCs w:val="28"/>
          <w:u w:val="single"/>
        </w:rPr>
        <w:t>Историческая справка о судьбе Л.Гумилева ( сын А, А.  Ахматовой)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6E066F" w:rsidRPr="006E066F" w:rsidRDefault="006E066F" w:rsidP="006E066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t xml:space="preserve"> Слово учителя:</w:t>
      </w:r>
    </w:p>
    <w:p w:rsidR="006E066F" w:rsidRPr="006E066F" w:rsidRDefault="006E066F" w:rsidP="006E066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t>Такое произведение могло родиться только в душе женщины, испытавшей мучительную боль за судьбу сына.</w:t>
      </w:r>
    </w:p>
    <w:p w:rsidR="006E066F" w:rsidRPr="006E066F" w:rsidRDefault="006E066F" w:rsidP="006E066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t>Ахматова обладала прозорливостью, свойственной только великим поэтам. Она предвидела трагическую судьбу Николая Гумилева — за несколько дней до его смерти написала страшные строки:</w:t>
      </w:r>
    </w:p>
    <w:p w:rsidR="006E066F" w:rsidRPr="006E066F" w:rsidRDefault="006E066F" w:rsidP="006E066F">
      <w:pPr>
        <w:spacing w:beforeAutospacing="1" w:afterAutospacing="1"/>
        <w:rPr>
          <w:rFonts w:ascii="Times New Roman" w:hAnsi="Times New Roman" w:cs="Times New Roman"/>
          <w:i/>
          <w:sz w:val="28"/>
          <w:szCs w:val="28"/>
        </w:rPr>
      </w:pPr>
      <w:r w:rsidRPr="006E066F">
        <w:rPr>
          <w:rFonts w:ascii="Times New Roman" w:hAnsi="Times New Roman" w:cs="Times New Roman"/>
          <w:i/>
          <w:sz w:val="28"/>
          <w:szCs w:val="28"/>
        </w:rPr>
        <w:t>Не бывать тебе в живых,</w:t>
      </w:r>
      <w:r w:rsidRPr="006E066F">
        <w:rPr>
          <w:rFonts w:ascii="Times New Roman" w:hAnsi="Times New Roman" w:cs="Times New Roman"/>
          <w:i/>
          <w:sz w:val="28"/>
          <w:szCs w:val="28"/>
        </w:rPr>
        <w:br/>
        <w:t>Со снегу не встать.</w:t>
      </w:r>
      <w:r w:rsidRPr="006E066F">
        <w:rPr>
          <w:rFonts w:ascii="Times New Roman" w:hAnsi="Times New Roman" w:cs="Times New Roman"/>
          <w:i/>
          <w:sz w:val="28"/>
          <w:szCs w:val="28"/>
        </w:rPr>
        <w:br/>
        <w:t>Двадцать восемь штыковых,</w:t>
      </w:r>
      <w:r w:rsidRPr="006E066F">
        <w:rPr>
          <w:rFonts w:ascii="Times New Roman" w:hAnsi="Times New Roman" w:cs="Times New Roman"/>
          <w:i/>
          <w:sz w:val="28"/>
          <w:szCs w:val="28"/>
        </w:rPr>
        <w:br/>
        <w:t>Огнестрельных пять.</w:t>
      </w:r>
      <w:r w:rsidRPr="006E066F">
        <w:rPr>
          <w:rFonts w:ascii="Times New Roman" w:hAnsi="Times New Roman" w:cs="Times New Roman"/>
          <w:i/>
          <w:sz w:val="28"/>
          <w:szCs w:val="28"/>
        </w:rPr>
        <w:br/>
        <w:t>Горькую обновушку</w:t>
      </w:r>
      <w:r w:rsidRPr="006E066F">
        <w:rPr>
          <w:rFonts w:ascii="Times New Roman" w:hAnsi="Times New Roman" w:cs="Times New Roman"/>
          <w:i/>
          <w:sz w:val="28"/>
          <w:szCs w:val="28"/>
        </w:rPr>
        <w:br/>
        <w:t>Другу шила я.</w:t>
      </w:r>
      <w:r w:rsidRPr="006E066F">
        <w:rPr>
          <w:rFonts w:ascii="Times New Roman" w:hAnsi="Times New Roman" w:cs="Times New Roman"/>
          <w:i/>
          <w:sz w:val="28"/>
          <w:szCs w:val="28"/>
        </w:rPr>
        <w:br/>
        <w:t>Любит, любит кровушку</w:t>
      </w:r>
      <w:r w:rsidRPr="006E066F">
        <w:rPr>
          <w:rFonts w:ascii="Times New Roman" w:hAnsi="Times New Roman" w:cs="Times New Roman"/>
          <w:i/>
          <w:sz w:val="28"/>
          <w:szCs w:val="28"/>
        </w:rPr>
        <w:br/>
        <w:t>Русская земля.</w:t>
      </w:r>
    </w:p>
    <w:p w:rsidR="006E066F" w:rsidRPr="006E066F" w:rsidRDefault="006E066F" w:rsidP="006E066F">
      <w:pPr>
        <w:spacing w:before="100" w:beforeAutospacing="1" w:after="100" w:afterAutospacing="1"/>
        <w:rPr>
          <w:rFonts w:ascii="Times New Roman" w:hAnsi="Times New Roman" w:cs="Times New Roman"/>
          <w:i/>
          <w:sz w:val="28"/>
          <w:szCs w:val="28"/>
        </w:rPr>
      </w:pPr>
      <w:r w:rsidRPr="006E066F">
        <w:rPr>
          <w:rFonts w:ascii="Times New Roman" w:hAnsi="Times New Roman" w:cs="Times New Roman"/>
          <w:i/>
          <w:sz w:val="28"/>
          <w:szCs w:val="28"/>
        </w:rPr>
        <w:t>А потом горько раскаивалась в своем предвидении:</w:t>
      </w:r>
    </w:p>
    <w:p w:rsidR="006E066F" w:rsidRPr="006E066F" w:rsidRDefault="006E066F" w:rsidP="006E066F">
      <w:pPr>
        <w:spacing w:beforeAutospacing="1" w:afterAutospacing="1"/>
        <w:rPr>
          <w:rFonts w:ascii="Times New Roman" w:hAnsi="Times New Roman" w:cs="Times New Roman"/>
          <w:i/>
          <w:sz w:val="28"/>
          <w:szCs w:val="28"/>
        </w:rPr>
      </w:pPr>
      <w:r w:rsidRPr="006E066F">
        <w:rPr>
          <w:rFonts w:ascii="Times New Roman" w:hAnsi="Times New Roman" w:cs="Times New Roman"/>
          <w:i/>
          <w:sz w:val="28"/>
          <w:szCs w:val="28"/>
        </w:rPr>
        <w:t>Я гибель накликала милым,</w:t>
      </w:r>
      <w:r w:rsidRPr="006E066F">
        <w:rPr>
          <w:rFonts w:ascii="Times New Roman" w:hAnsi="Times New Roman" w:cs="Times New Roman"/>
          <w:i/>
          <w:sz w:val="28"/>
          <w:szCs w:val="28"/>
        </w:rPr>
        <w:br/>
        <w:t>И гибли один за другим.</w:t>
      </w:r>
      <w:r w:rsidRPr="006E066F">
        <w:rPr>
          <w:rFonts w:ascii="Times New Roman" w:hAnsi="Times New Roman" w:cs="Times New Roman"/>
          <w:i/>
          <w:sz w:val="28"/>
          <w:szCs w:val="28"/>
        </w:rPr>
        <w:br/>
        <w:t>О, горе мне, эти могилы</w:t>
      </w:r>
      <w:r w:rsidRPr="006E066F">
        <w:rPr>
          <w:rFonts w:ascii="Times New Roman" w:hAnsi="Times New Roman" w:cs="Times New Roman"/>
          <w:i/>
          <w:sz w:val="28"/>
          <w:szCs w:val="28"/>
        </w:rPr>
        <w:br/>
        <w:t>Предсказаны словом моим.</w:t>
      </w:r>
    </w:p>
    <w:p w:rsidR="006E066F" w:rsidRPr="006E066F" w:rsidRDefault="006E066F" w:rsidP="006E066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lastRenderedPageBreak/>
        <w:t>И потом, когда в 1933 году её сын Лев Гумилев был впервые, тогда еще просто случайно, арестован, её чуткое материнское сердце сжалось от рокового предчувствия. Она вспомнила сроки из стихотворения Марины Цветаевой, написанные еще в 1916 году:</w:t>
      </w:r>
    </w:p>
    <w:p w:rsidR="006E066F" w:rsidRPr="006E066F" w:rsidRDefault="006E066F" w:rsidP="006E066F">
      <w:pPr>
        <w:spacing w:beforeAutospacing="1" w:afterAutospacing="1"/>
        <w:rPr>
          <w:rFonts w:ascii="Times New Roman" w:hAnsi="Times New Roman" w:cs="Times New Roman"/>
          <w:i/>
          <w:sz w:val="28"/>
          <w:szCs w:val="28"/>
        </w:rPr>
      </w:pPr>
      <w:r w:rsidRPr="006E066F">
        <w:rPr>
          <w:rFonts w:ascii="Times New Roman" w:hAnsi="Times New Roman" w:cs="Times New Roman"/>
          <w:i/>
          <w:sz w:val="28"/>
          <w:szCs w:val="28"/>
        </w:rPr>
        <w:t>Рыжий львеночек</w:t>
      </w:r>
      <w:r w:rsidRPr="006E066F">
        <w:rPr>
          <w:rFonts w:ascii="Times New Roman" w:hAnsi="Times New Roman" w:cs="Times New Roman"/>
          <w:i/>
          <w:sz w:val="28"/>
          <w:szCs w:val="28"/>
        </w:rPr>
        <w:br/>
        <w:t>С глазами зелеными,</w:t>
      </w:r>
      <w:r w:rsidRPr="006E066F">
        <w:rPr>
          <w:rFonts w:ascii="Times New Roman" w:hAnsi="Times New Roman" w:cs="Times New Roman"/>
          <w:i/>
          <w:sz w:val="28"/>
          <w:szCs w:val="28"/>
        </w:rPr>
        <w:br/>
        <w:t>Страшное наследие тебе нести.</w:t>
      </w:r>
    </w:p>
    <w:p w:rsidR="006E066F" w:rsidRPr="006E066F" w:rsidRDefault="006E066F" w:rsidP="006E066F">
      <w:pPr>
        <w:spacing w:beforeAutospacing="1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t>В октябре 1935 г. последовал второй арест. Сам Лев Гумилев говорил об этом так: "Тогда шла в Ленинграде травля студентов из интеллигентных семей... В числе арестованных оказался и ее муж Н. Н. Пунин, искусствовед, сотрудник Русского музея. Мама поехала в Москву, через знакомых обратилась с письмом к Сталину... Вскоре освободили нас всех, поскольку был освобожден самый главный организатор "преступной группы" — Н. Н. Пунин... Меня, правда, после этого выдворили из университета, и я целую зиму голодал".</w:t>
      </w:r>
    </w:p>
    <w:p w:rsidR="006E066F" w:rsidRPr="006E066F" w:rsidRDefault="006E066F" w:rsidP="006E066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t>Третий арест пришелся на октябрь 1938 года, когда репрессии по отношению к инакомыслящим приняли страшные масштабы. В этот раз не помогли никакие письма и просьбы — Лев Гумилев был приговорен к 10 годам заключения; но в связи со снятием Ежова этот страшный срок был заменен на 5 лет исправительно—трудовых лагерей. Всю жизнь Лев Гумилев будет расплачиваться за то, что он сын великих родителей.</w:t>
      </w:r>
    </w:p>
    <w:p w:rsidR="006E066F" w:rsidRPr="006E066F" w:rsidRDefault="006E066F" w:rsidP="006E066F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E066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Исторические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6E066F">
        <w:rPr>
          <w:rFonts w:ascii="Times New Roman" w:hAnsi="Times New Roman" w:cs="Times New Roman"/>
          <w:b/>
          <w:bCs/>
          <w:sz w:val="28"/>
          <w:szCs w:val="28"/>
          <w:u w:val="single"/>
        </w:rPr>
        <w:t>параллели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6E066F" w:rsidRPr="006E066F" w:rsidRDefault="006E066F" w:rsidP="006E066F">
      <w:pPr>
        <w:spacing w:before="100" w:beforeAutospacing="1" w:after="100" w:afterAutospacing="1"/>
        <w:rPr>
          <w:rFonts w:ascii="Times New Roman" w:hAnsi="Times New Roman" w:cs="Times New Roman"/>
          <w:i/>
          <w:sz w:val="28"/>
          <w:szCs w:val="28"/>
        </w:rPr>
      </w:pPr>
      <w:r w:rsidRPr="006E066F">
        <w:rPr>
          <w:rFonts w:ascii="Times New Roman" w:hAnsi="Times New Roman" w:cs="Times New Roman"/>
          <w:i/>
          <w:sz w:val="28"/>
          <w:szCs w:val="28"/>
        </w:rPr>
        <w:t>Вы на уроках истории, безусловно, говорили о страшных годах сталинизма, о массовых репрессиях 1937—1938 годов. Эти годы траурной лентой вплетены в историю России.</w:t>
      </w:r>
    </w:p>
    <w:p w:rsidR="006E066F" w:rsidRPr="006E066F" w:rsidRDefault="006E066F" w:rsidP="006E066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t>Ахматова находилась под пристальным вниманием ОГПУ и как жена контрреволюционера, и как опальная поэтесса. Не участвуя в активной оппозиции, но и не воспевая новую жизнь, она просто очень мало пишет и еще меньше печатается; существует за счет переводов и редко публикуемых статей. Она ещё не причислена к когорте "внутренних эмигрантов", объявленных партией изгоями, числится лишь в "попутчиках", но постоянно чувствует на себе настороженный взгляд "Усача" (так называла она Сталина) и живет под угрозой каждодневного ареста.</w:t>
      </w:r>
    </w:p>
    <w:p w:rsidR="006E066F" w:rsidRPr="006E066F" w:rsidRDefault="006E066F" w:rsidP="006E066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lastRenderedPageBreak/>
        <w:t xml:space="preserve">Время страха за себя, за своих родных и близких было для многих временем отчаяния и неверия в справедливость. Конечно, об этом нельзя было молчать, но говорить вслух, значит, подписать себе смертный приговор. Такие произведения создавались, но о публикации не могло быть и речи. Многие бережно хранили в себе воспоминания о тех годах, чтобы позже (ведь верилось в лучшее), не расплескав боли и отчаяния, донести правду до читателя. И лишь после смерти Сталина становится возможной публикация многих произведений. Спустя годы появляются "Один день Ивана Денисовича" и Архипелаг ГУЛАГ" Александра Солженицына, "Софья Петровна" Лидии Чуковской, "Белые одежды" Дудинцева, "Дети Арбата" Анатолия Рыбакова. </w:t>
      </w:r>
    </w:p>
    <w:p w:rsidR="006E066F" w:rsidRPr="006E066F" w:rsidRDefault="006E066F" w:rsidP="006E066F">
      <w:pPr>
        <w:rPr>
          <w:rFonts w:ascii="Times New Roman" w:hAnsi="Times New Roman" w:cs="Times New Roman"/>
          <w:b/>
          <w:sz w:val="28"/>
          <w:szCs w:val="28"/>
        </w:rPr>
      </w:pPr>
      <w:r w:rsidRPr="006E066F"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</w:t>
      </w:r>
      <w:r w:rsidR="00E2134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6E066F">
        <w:rPr>
          <w:rFonts w:ascii="Times New Roman" w:hAnsi="Times New Roman" w:cs="Times New Roman"/>
          <w:b/>
          <w:sz w:val="28"/>
          <w:szCs w:val="28"/>
        </w:rPr>
        <w:t>Напишите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мини-сочинение «Образ матери </w:t>
      </w:r>
      <w:r w:rsidRPr="006E066F">
        <w:rPr>
          <w:rFonts w:ascii="Times New Roman" w:hAnsi="Times New Roman" w:cs="Times New Roman"/>
          <w:b/>
          <w:sz w:val="28"/>
          <w:szCs w:val="28"/>
        </w:rPr>
        <w:t xml:space="preserve"> в поэме А. Ахматовой «Реквием»»</w:t>
      </w:r>
      <w:r>
        <w:rPr>
          <w:rFonts w:ascii="Times New Roman" w:hAnsi="Times New Roman" w:cs="Times New Roman"/>
          <w:b/>
          <w:sz w:val="28"/>
          <w:szCs w:val="28"/>
        </w:rPr>
        <w:t>( объем не менее 1, 5 листов</w:t>
      </w:r>
      <w:r w:rsidR="0077469A">
        <w:rPr>
          <w:rFonts w:ascii="Times New Roman" w:hAnsi="Times New Roman" w:cs="Times New Roman"/>
          <w:b/>
          <w:sz w:val="28"/>
          <w:szCs w:val="28"/>
        </w:rPr>
        <w:t>)</w:t>
      </w:r>
    </w:p>
    <w:p w:rsidR="002262F7" w:rsidRPr="006E066F" w:rsidRDefault="002262F7">
      <w:pPr>
        <w:rPr>
          <w:rFonts w:ascii="Times New Roman" w:hAnsi="Times New Roman" w:cs="Times New Roman"/>
          <w:sz w:val="28"/>
          <w:szCs w:val="28"/>
        </w:rPr>
      </w:pPr>
    </w:p>
    <w:sectPr w:rsidR="002262F7" w:rsidRPr="006E066F" w:rsidSect="006E0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6403B"/>
    <w:multiLevelType w:val="multilevel"/>
    <w:tmpl w:val="C8946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D3748C"/>
    <w:multiLevelType w:val="multilevel"/>
    <w:tmpl w:val="C12E8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176773"/>
    <w:multiLevelType w:val="multilevel"/>
    <w:tmpl w:val="F222C79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E066F"/>
    <w:rsid w:val="0002154E"/>
    <w:rsid w:val="002262F7"/>
    <w:rsid w:val="006E066F"/>
    <w:rsid w:val="0077469A"/>
    <w:rsid w:val="008655A8"/>
    <w:rsid w:val="00995B31"/>
    <w:rsid w:val="00996F4C"/>
    <w:rsid w:val="00BB10A2"/>
    <w:rsid w:val="00E21349"/>
    <w:rsid w:val="00F57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916</Words>
  <Characters>5225</Characters>
  <Application>Microsoft Office Word</Application>
  <DocSecurity>0</DocSecurity>
  <Lines>43</Lines>
  <Paragraphs>12</Paragraphs>
  <ScaleCrop>false</ScaleCrop>
  <Company/>
  <LinksUpToDate>false</LinksUpToDate>
  <CharactersWithSpaces>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2020-04-09T05:04:00Z</dcterms:created>
  <dcterms:modified xsi:type="dcterms:W3CDTF">2020-05-12T04:49:00Z</dcterms:modified>
</cp:coreProperties>
</file>