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02CD" w:rsidRPr="00101BFE" w:rsidRDefault="00B902CD" w:rsidP="00B902CD">
      <w:pPr>
        <w:rPr>
          <w:b/>
          <w:sz w:val="28"/>
          <w:szCs w:val="28"/>
        </w:rPr>
      </w:pPr>
      <w:r w:rsidRPr="00F730E3">
        <w:rPr>
          <w:b/>
          <w:sz w:val="28"/>
          <w:szCs w:val="28"/>
        </w:rPr>
        <w:t>Тема урока</w:t>
      </w:r>
      <w:r>
        <w:rPr>
          <w:b/>
          <w:sz w:val="28"/>
          <w:szCs w:val="28"/>
        </w:rPr>
        <w:t xml:space="preserve">: Механическая работа. </w:t>
      </w:r>
    </w:p>
    <w:p w:rsidR="00B902CD" w:rsidRDefault="00B902CD" w:rsidP="00B902CD">
      <w:pPr>
        <w:rPr>
          <w:sz w:val="28"/>
          <w:szCs w:val="28"/>
        </w:rPr>
      </w:pPr>
      <w:r w:rsidRPr="00F730E3">
        <w:rPr>
          <w:b/>
          <w:sz w:val="28"/>
          <w:szCs w:val="28"/>
        </w:rPr>
        <w:t>Цели урока</w:t>
      </w:r>
      <w:r>
        <w:rPr>
          <w:sz w:val="28"/>
          <w:szCs w:val="28"/>
        </w:rPr>
        <w:t>:</w:t>
      </w:r>
    </w:p>
    <w:p w:rsidR="001878DD" w:rsidRDefault="00B902CD" w:rsidP="00B902CD">
      <w:pPr>
        <w:rPr>
          <w:sz w:val="28"/>
          <w:szCs w:val="28"/>
        </w:rPr>
      </w:pPr>
      <w:r w:rsidRPr="00F730E3">
        <w:rPr>
          <w:b/>
          <w:sz w:val="28"/>
          <w:szCs w:val="28"/>
        </w:rPr>
        <w:t>Образовательная</w:t>
      </w:r>
      <w:r>
        <w:rPr>
          <w:sz w:val="28"/>
          <w:szCs w:val="28"/>
        </w:rPr>
        <w:t xml:space="preserve"> </w:t>
      </w:r>
      <w:proofErr w:type="gramStart"/>
      <w:r>
        <w:rPr>
          <w:sz w:val="28"/>
          <w:szCs w:val="28"/>
        </w:rPr>
        <w:t>:р</w:t>
      </w:r>
      <w:proofErr w:type="gramEnd"/>
      <w:r>
        <w:rPr>
          <w:sz w:val="28"/>
          <w:szCs w:val="28"/>
        </w:rPr>
        <w:t>аскрыть физический смысл понятий работа;</w:t>
      </w:r>
    </w:p>
    <w:p w:rsidR="00B902CD" w:rsidRDefault="00B902CD" w:rsidP="00B902CD">
      <w:pPr>
        <w:rPr>
          <w:sz w:val="28"/>
          <w:szCs w:val="28"/>
        </w:rPr>
      </w:pPr>
      <w:proofErr w:type="gramStart"/>
      <w:r>
        <w:rPr>
          <w:sz w:val="28"/>
          <w:szCs w:val="28"/>
        </w:rPr>
        <w:t>)Самостоятельная  работа.</w:t>
      </w:r>
      <w:proofErr w:type="gramEnd"/>
    </w:p>
    <w:p w:rsidR="00B902CD" w:rsidRDefault="00B902CD" w:rsidP="00B902CD">
      <w:pPr>
        <w:rPr>
          <w:sz w:val="28"/>
          <w:szCs w:val="28"/>
        </w:rPr>
      </w:pPr>
      <w:r>
        <w:rPr>
          <w:sz w:val="28"/>
          <w:szCs w:val="28"/>
        </w:rPr>
        <w:t>1.Два одинаковых бильярдных шаров массами</w:t>
      </w:r>
      <w:r w:rsidRPr="00086389">
        <w:rPr>
          <w:sz w:val="28"/>
          <w:szCs w:val="28"/>
        </w:rPr>
        <w:t xml:space="preserve"> </w:t>
      </w:r>
      <w:r>
        <w:rPr>
          <w:sz w:val="28"/>
          <w:szCs w:val="28"/>
          <w:lang w:val="en-US"/>
        </w:rPr>
        <w:t>m</w:t>
      </w:r>
      <w:r>
        <w:rPr>
          <w:sz w:val="28"/>
          <w:szCs w:val="28"/>
        </w:rPr>
        <w:t xml:space="preserve"> </w:t>
      </w:r>
      <w:r w:rsidR="001878DD">
        <w:rPr>
          <w:sz w:val="28"/>
          <w:szCs w:val="28"/>
        </w:rPr>
        <w:t xml:space="preserve"> 200 г.</w:t>
      </w:r>
      <w:r>
        <w:rPr>
          <w:sz w:val="28"/>
          <w:szCs w:val="28"/>
        </w:rPr>
        <w:t xml:space="preserve">  движутся с одинаковыми  </w:t>
      </w:r>
      <w:r w:rsidRPr="00086389">
        <w:rPr>
          <w:sz w:val="28"/>
          <w:szCs w:val="28"/>
        </w:rPr>
        <w:t xml:space="preserve"> </w:t>
      </w:r>
      <w:r>
        <w:rPr>
          <w:sz w:val="28"/>
          <w:szCs w:val="28"/>
        </w:rPr>
        <w:t xml:space="preserve"> по модулю скоростями</w:t>
      </w:r>
      <w:r w:rsidR="001878DD">
        <w:rPr>
          <w:sz w:val="28"/>
          <w:szCs w:val="28"/>
        </w:rPr>
        <w:t>1м/с.</w:t>
      </w:r>
      <w:r>
        <w:rPr>
          <w:sz w:val="28"/>
          <w:szCs w:val="28"/>
        </w:rPr>
        <w:t xml:space="preserve"> противоположно друг другу</w:t>
      </w:r>
      <w:proofErr w:type="gramStart"/>
      <w:r>
        <w:rPr>
          <w:sz w:val="28"/>
          <w:szCs w:val="28"/>
        </w:rPr>
        <w:t xml:space="preserve"> .</w:t>
      </w:r>
      <w:proofErr w:type="gramEnd"/>
      <w:r>
        <w:rPr>
          <w:sz w:val="28"/>
          <w:szCs w:val="28"/>
        </w:rPr>
        <w:t xml:space="preserve"> Чему равен  сумма импульсов этих шаров?</w:t>
      </w:r>
    </w:p>
    <w:p w:rsidR="00B902CD" w:rsidRDefault="00B902CD" w:rsidP="00B902CD">
      <w:pPr>
        <w:rPr>
          <w:sz w:val="28"/>
          <w:szCs w:val="28"/>
        </w:rPr>
      </w:pPr>
      <w:r>
        <w:rPr>
          <w:sz w:val="28"/>
          <w:szCs w:val="28"/>
        </w:rPr>
        <w:t>2.Шар  массой 200 г, движущийся со скоростью 5 м/</w:t>
      </w:r>
      <w:proofErr w:type="gramStart"/>
      <w:r>
        <w:rPr>
          <w:sz w:val="28"/>
          <w:szCs w:val="28"/>
        </w:rPr>
        <w:t>с</w:t>
      </w:r>
      <w:proofErr w:type="gramEnd"/>
      <w:r>
        <w:rPr>
          <w:sz w:val="28"/>
          <w:szCs w:val="28"/>
        </w:rPr>
        <w:t xml:space="preserve">, сталкивается абсолютно  </w:t>
      </w:r>
      <w:proofErr w:type="spellStart"/>
      <w:r>
        <w:rPr>
          <w:sz w:val="28"/>
          <w:szCs w:val="28"/>
        </w:rPr>
        <w:t>неупруго</w:t>
      </w:r>
      <w:proofErr w:type="spellEnd"/>
      <w:r>
        <w:rPr>
          <w:sz w:val="28"/>
          <w:szCs w:val="28"/>
        </w:rPr>
        <w:t xml:space="preserve"> </w:t>
      </w:r>
      <w:proofErr w:type="gramStart"/>
      <w:r>
        <w:rPr>
          <w:sz w:val="28"/>
          <w:szCs w:val="28"/>
        </w:rPr>
        <w:t>с</w:t>
      </w:r>
      <w:proofErr w:type="gramEnd"/>
      <w:r>
        <w:rPr>
          <w:sz w:val="28"/>
          <w:szCs w:val="28"/>
        </w:rPr>
        <w:t xml:space="preserve"> шаром 300 г, который двигался в том же направлении со скоростью 4 м/с. Найдите скорость шаров после удара.</w:t>
      </w:r>
    </w:p>
    <w:p w:rsidR="00B902CD" w:rsidRPr="005B6249" w:rsidRDefault="00B902CD" w:rsidP="00B902CD">
      <w:pPr>
        <w:rPr>
          <w:b/>
          <w:sz w:val="28"/>
          <w:szCs w:val="28"/>
          <w:u w:val="single"/>
        </w:rPr>
      </w:pPr>
      <w:r w:rsidRPr="005B6249">
        <w:rPr>
          <w:b/>
          <w:sz w:val="28"/>
          <w:szCs w:val="28"/>
          <w:u w:val="single"/>
        </w:rPr>
        <w:t>3.Изучение нового материала</w:t>
      </w:r>
    </w:p>
    <w:p w:rsidR="001878DD" w:rsidRDefault="00B902CD" w:rsidP="00B902CD">
      <w:pPr>
        <w:rPr>
          <w:sz w:val="28"/>
          <w:szCs w:val="28"/>
        </w:rPr>
      </w:pPr>
      <w:r>
        <w:rPr>
          <w:sz w:val="28"/>
          <w:szCs w:val="28"/>
        </w:rPr>
        <w:t xml:space="preserve">Каждый день мы слышим слово «работа». Что означает этот термин? </w:t>
      </w:r>
    </w:p>
    <w:p w:rsidR="00B902CD" w:rsidRDefault="00B902CD" w:rsidP="00B902CD">
      <w:pPr>
        <w:rPr>
          <w:sz w:val="28"/>
          <w:szCs w:val="28"/>
        </w:rPr>
      </w:pPr>
      <w:r>
        <w:rPr>
          <w:sz w:val="28"/>
          <w:szCs w:val="28"/>
        </w:rPr>
        <w:t xml:space="preserve">Какие пословицы и поговорки о работе вы знаете? </w:t>
      </w:r>
      <w:proofErr w:type="gramStart"/>
      <w:r w:rsidRPr="002C3875">
        <w:rPr>
          <w:i/>
          <w:sz w:val="28"/>
          <w:szCs w:val="28"/>
        </w:rPr>
        <w:t>( Ответы учащихся:</w:t>
      </w:r>
      <w:proofErr w:type="gramEnd"/>
      <w:r w:rsidRPr="002C3875">
        <w:rPr>
          <w:i/>
          <w:sz w:val="28"/>
          <w:szCs w:val="28"/>
        </w:rPr>
        <w:t xml:space="preserve">  Работа не волк,  в лес не убежит.  Кто не работает, тот не ест.  На чужой работе и солнце не движется. Ест за вола, а работает за комара.  </w:t>
      </w:r>
      <w:proofErr w:type="gramStart"/>
      <w:r w:rsidRPr="002C3875">
        <w:rPr>
          <w:i/>
          <w:sz w:val="28"/>
          <w:szCs w:val="28"/>
        </w:rPr>
        <w:t>Была  охота – будет ладиться и работа.)</w:t>
      </w:r>
      <w:proofErr w:type="gramEnd"/>
    </w:p>
    <w:p w:rsidR="00B902CD" w:rsidRDefault="00B902CD" w:rsidP="00B902CD">
      <w:pPr>
        <w:rPr>
          <w:sz w:val="28"/>
          <w:szCs w:val="28"/>
        </w:rPr>
      </w:pPr>
      <w:r>
        <w:rPr>
          <w:sz w:val="28"/>
          <w:szCs w:val="28"/>
        </w:rPr>
        <w:t>Так мы понимаем слово «работа» в нашей повседневной жизни.</w:t>
      </w:r>
    </w:p>
    <w:p w:rsidR="00B902CD" w:rsidRPr="001878DD" w:rsidRDefault="00B902CD" w:rsidP="00B902CD">
      <w:pPr>
        <w:rPr>
          <w:b/>
          <w:sz w:val="28"/>
          <w:szCs w:val="28"/>
        </w:rPr>
      </w:pPr>
      <w:r w:rsidRPr="001878DD">
        <w:rPr>
          <w:b/>
          <w:sz w:val="28"/>
          <w:szCs w:val="28"/>
        </w:rPr>
        <w:t xml:space="preserve">Какова же тема урока на сегодня? </w:t>
      </w:r>
    </w:p>
    <w:p w:rsidR="00B902CD" w:rsidRPr="002C3875" w:rsidRDefault="00B902CD" w:rsidP="00B902CD">
      <w:pPr>
        <w:rPr>
          <w:b/>
          <w:i/>
          <w:sz w:val="28"/>
          <w:szCs w:val="28"/>
        </w:rPr>
      </w:pPr>
      <w:r w:rsidRPr="002C3875">
        <w:rPr>
          <w:b/>
          <w:i/>
          <w:sz w:val="28"/>
          <w:szCs w:val="28"/>
        </w:rPr>
        <w:t>Тема урока «Механическая работа»</w:t>
      </w:r>
    </w:p>
    <w:p w:rsidR="001878DD" w:rsidRPr="00321B53" w:rsidRDefault="00B902CD" w:rsidP="00B902CD">
      <w:pPr>
        <w:rPr>
          <w:b/>
          <w:i/>
          <w:sz w:val="28"/>
          <w:szCs w:val="28"/>
        </w:rPr>
      </w:pPr>
      <w:r w:rsidRPr="002C3875">
        <w:rPr>
          <w:i/>
          <w:sz w:val="28"/>
          <w:szCs w:val="28"/>
        </w:rPr>
        <w:t xml:space="preserve"> </w:t>
      </w:r>
      <w:r w:rsidRPr="00321B53">
        <w:rPr>
          <w:b/>
          <w:i/>
          <w:sz w:val="28"/>
          <w:szCs w:val="28"/>
        </w:rPr>
        <w:t>Какая работа называется механической</w:t>
      </w:r>
      <w:proofErr w:type="gramStart"/>
      <w:r w:rsidRPr="00321B53">
        <w:rPr>
          <w:b/>
          <w:i/>
          <w:sz w:val="28"/>
          <w:szCs w:val="28"/>
        </w:rPr>
        <w:t xml:space="preserve"> ?</w:t>
      </w:r>
      <w:proofErr w:type="gramEnd"/>
      <w:r w:rsidRPr="00321B53">
        <w:rPr>
          <w:b/>
          <w:i/>
          <w:sz w:val="28"/>
          <w:szCs w:val="28"/>
        </w:rPr>
        <w:t xml:space="preserve"> </w:t>
      </w:r>
    </w:p>
    <w:p w:rsidR="001878DD" w:rsidRPr="00321B53" w:rsidRDefault="00B902CD" w:rsidP="00B902CD">
      <w:pPr>
        <w:rPr>
          <w:b/>
          <w:i/>
          <w:sz w:val="28"/>
          <w:szCs w:val="28"/>
        </w:rPr>
      </w:pPr>
      <w:r w:rsidRPr="00321B53">
        <w:rPr>
          <w:b/>
          <w:i/>
          <w:sz w:val="28"/>
          <w:szCs w:val="28"/>
        </w:rPr>
        <w:t>Как обозначать, какую единицу имеет работа</w:t>
      </w:r>
      <w:proofErr w:type="gramStart"/>
      <w:r w:rsidRPr="00321B53">
        <w:rPr>
          <w:b/>
          <w:i/>
          <w:sz w:val="28"/>
          <w:szCs w:val="28"/>
        </w:rPr>
        <w:t xml:space="preserve"> ?</w:t>
      </w:r>
      <w:proofErr w:type="gramEnd"/>
    </w:p>
    <w:p w:rsidR="001878DD" w:rsidRPr="00321B53" w:rsidRDefault="00B902CD" w:rsidP="00B902CD">
      <w:pPr>
        <w:rPr>
          <w:b/>
          <w:i/>
          <w:sz w:val="28"/>
          <w:szCs w:val="28"/>
        </w:rPr>
      </w:pPr>
      <w:r w:rsidRPr="00321B53">
        <w:rPr>
          <w:b/>
          <w:i/>
          <w:sz w:val="28"/>
          <w:szCs w:val="28"/>
        </w:rPr>
        <w:t xml:space="preserve"> Вывести  формулу для вычисления  механической работы. </w:t>
      </w:r>
    </w:p>
    <w:p w:rsidR="00B902CD" w:rsidRPr="00321B53" w:rsidRDefault="00B902CD" w:rsidP="00B902CD">
      <w:pPr>
        <w:rPr>
          <w:b/>
          <w:i/>
          <w:sz w:val="28"/>
          <w:szCs w:val="28"/>
        </w:rPr>
      </w:pPr>
      <w:r w:rsidRPr="00321B53">
        <w:rPr>
          <w:b/>
          <w:i/>
          <w:sz w:val="28"/>
          <w:szCs w:val="28"/>
        </w:rPr>
        <w:t>Рассмотреть основные характеристики механической работы.</w:t>
      </w:r>
    </w:p>
    <w:p w:rsidR="00B902CD" w:rsidRDefault="00B902CD" w:rsidP="00B902CD">
      <w:pPr>
        <w:rPr>
          <w:b/>
          <w:sz w:val="28"/>
          <w:szCs w:val="28"/>
        </w:rPr>
      </w:pPr>
      <w:r>
        <w:rPr>
          <w:sz w:val="28"/>
          <w:szCs w:val="28"/>
        </w:rPr>
        <w:t>Еще в Древнем Египте и Древней Греции люди научились увеличивать приложенную силу с помощью простых механизмов</w:t>
      </w:r>
      <w:proofErr w:type="gramStart"/>
      <w:r>
        <w:rPr>
          <w:sz w:val="28"/>
          <w:szCs w:val="28"/>
        </w:rPr>
        <w:t>.</w:t>
      </w:r>
      <w:proofErr w:type="gramEnd"/>
      <w:r>
        <w:rPr>
          <w:sz w:val="28"/>
          <w:szCs w:val="28"/>
        </w:rPr>
        <w:t xml:space="preserve"> </w:t>
      </w:r>
      <w:proofErr w:type="gramStart"/>
      <w:r>
        <w:rPr>
          <w:sz w:val="28"/>
          <w:szCs w:val="28"/>
        </w:rPr>
        <w:t>о</w:t>
      </w:r>
      <w:proofErr w:type="gramEnd"/>
      <w:r>
        <w:rPr>
          <w:sz w:val="28"/>
          <w:szCs w:val="28"/>
        </w:rPr>
        <w:t xml:space="preserve">днако уже тогда было замечено, что прикладывая большую силу, приходится совершить большее перемещение. Действуя на длинное плечо  рычага  небольшой силой, можно поднять кротким плечом  рычага тяжелый груз, но длинное плечо совершит  при этом  большее перемещение, чем короткий. Такую закономерность </w:t>
      </w:r>
      <w:r>
        <w:rPr>
          <w:sz w:val="28"/>
          <w:szCs w:val="28"/>
        </w:rPr>
        <w:lastRenderedPageBreak/>
        <w:t>назвали «золотым правилом механики».  « Во сколько раз проигрываем пути, во столько раз выигрываем в силе». Из «золотого правила механики» следует, что</w:t>
      </w:r>
      <w:proofErr w:type="gramStart"/>
      <w:r>
        <w:rPr>
          <w:sz w:val="28"/>
          <w:szCs w:val="28"/>
        </w:rPr>
        <w:t xml:space="preserve"> ,</w:t>
      </w:r>
      <w:proofErr w:type="gramEnd"/>
      <w:r>
        <w:rPr>
          <w:sz w:val="28"/>
          <w:szCs w:val="28"/>
        </w:rPr>
        <w:t xml:space="preserve"> каким бы простым механизмом не пользовались,</w:t>
      </w:r>
      <w:r w:rsidRPr="00B53E9B">
        <w:rPr>
          <w:b/>
          <w:sz w:val="28"/>
          <w:szCs w:val="28"/>
        </w:rPr>
        <w:t xml:space="preserve"> произведение силы на перемещение остается одним и тем же.</w:t>
      </w:r>
      <w:r>
        <w:rPr>
          <w:b/>
          <w:sz w:val="28"/>
          <w:szCs w:val="28"/>
        </w:rPr>
        <w:t xml:space="preserve"> </w:t>
      </w:r>
      <w:r>
        <w:rPr>
          <w:sz w:val="28"/>
          <w:szCs w:val="28"/>
        </w:rPr>
        <w:t xml:space="preserve">Это произведение назвали </w:t>
      </w:r>
      <w:r w:rsidRPr="00B53E9B">
        <w:rPr>
          <w:b/>
          <w:sz w:val="28"/>
          <w:szCs w:val="28"/>
        </w:rPr>
        <w:t>«Механической работой»</w:t>
      </w:r>
    </w:p>
    <w:p w:rsidR="00B902CD" w:rsidRPr="00B53E9B" w:rsidRDefault="00B902CD" w:rsidP="00B902CD">
      <w:pPr>
        <w:rPr>
          <w:sz w:val="28"/>
          <w:szCs w:val="28"/>
        </w:rPr>
      </w:pPr>
    </w:p>
    <w:p w:rsidR="00B902CD" w:rsidRPr="00BE05CE" w:rsidRDefault="00B902CD" w:rsidP="00B902CD">
      <w:pPr>
        <w:rPr>
          <w:sz w:val="28"/>
          <w:szCs w:val="28"/>
        </w:rPr>
      </w:pPr>
      <w:r>
        <w:rPr>
          <w:noProof/>
          <w:sz w:val="28"/>
          <w:szCs w:val="28"/>
        </w:rPr>
        <w:pict>
          <v:shapetype id="_x0000_t32" coordsize="21600,21600" o:spt="32" o:oned="t" path="m,l21600,21600e" filled="f">
            <v:path arrowok="t" fillok="f" o:connecttype="none"/>
            <o:lock v:ext="edit" shapetype="t"/>
          </v:shapetype>
          <v:shape id="_x0000_s1030" type="#_x0000_t32" style="position:absolute;margin-left:80.7pt;margin-top:1.35pt;width:.75pt;height:98.25pt;flip:x y;z-index:251661312" o:connectortype="straight">
            <v:stroke endarrow="block"/>
          </v:shape>
        </w:pict>
      </w:r>
      <w:r>
        <w:rPr>
          <w:sz w:val="28"/>
          <w:szCs w:val="28"/>
        </w:rPr>
        <w:t xml:space="preserve">    </w:t>
      </w:r>
      <w:r w:rsidR="001878DD">
        <w:rPr>
          <w:noProof/>
        </w:rPr>
        <w:drawing>
          <wp:inline distT="0" distB="0" distL="0" distR="0">
            <wp:extent cx="5940425" cy="4452072"/>
            <wp:effectExtent l="19050" t="0" r="3175" b="0"/>
            <wp:docPr id="19" name="Рисунок 19" descr="https://fsd.kopilkaurokov.ru/up/html/2017/01/09/k_587355a60ece8/img_user_file_587355a67b4aa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fsd.kopilkaurokov.ru/up/html/2017/01/09/k_587355a60ece8/img_user_file_587355a67b4aa_8.jpg"/>
                    <pic:cNvPicPr>
                      <a:picLocks noChangeAspect="1" noChangeArrowheads="1"/>
                    </pic:cNvPicPr>
                  </pic:nvPicPr>
                  <pic:blipFill>
                    <a:blip r:embed="rId5"/>
                    <a:srcRect/>
                    <a:stretch>
                      <a:fillRect/>
                    </a:stretch>
                  </pic:blipFill>
                  <pic:spPr bwMode="auto">
                    <a:xfrm>
                      <a:off x="0" y="0"/>
                      <a:ext cx="5940425" cy="4452072"/>
                    </a:xfrm>
                    <a:prstGeom prst="rect">
                      <a:avLst/>
                    </a:prstGeom>
                    <a:noFill/>
                    <a:ln w="9525">
                      <a:noFill/>
                      <a:miter lim="800000"/>
                      <a:headEnd/>
                      <a:tailEnd/>
                    </a:ln>
                  </pic:spPr>
                </pic:pic>
              </a:graphicData>
            </a:graphic>
          </wp:inline>
        </w:drawing>
      </w:r>
      <w:r>
        <w:rPr>
          <w:sz w:val="28"/>
          <w:szCs w:val="28"/>
        </w:rPr>
        <w:t xml:space="preserve">  </w:t>
      </w:r>
      <w:proofErr w:type="gramStart"/>
      <w:r>
        <w:rPr>
          <w:sz w:val="28"/>
          <w:szCs w:val="28"/>
          <w:lang w:val="en-US"/>
        </w:rPr>
        <w:t>F</w:t>
      </w:r>
      <w:r>
        <w:rPr>
          <w:sz w:val="28"/>
          <w:szCs w:val="28"/>
        </w:rPr>
        <w:t xml:space="preserve">  </w:t>
      </w:r>
      <w:r>
        <w:rPr>
          <w:sz w:val="28"/>
          <w:szCs w:val="28"/>
          <w:vertAlign w:val="subscript"/>
        </w:rPr>
        <w:t>,</w:t>
      </w:r>
      <w:proofErr w:type="gramEnd"/>
      <w:r>
        <w:rPr>
          <w:sz w:val="28"/>
          <w:szCs w:val="28"/>
          <w:vertAlign w:val="subscript"/>
        </w:rPr>
        <w:t xml:space="preserve">  </w:t>
      </w:r>
      <w:r>
        <w:rPr>
          <w:sz w:val="28"/>
          <w:szCs w:val="28"/>
        </w:rPr>
        <w:t>Н</w:t>
      </w:r>
    </w:p>
    <w:p w:rsidR="00B902CD" w:rsidRPr="005D3C23" w:rsidRDefault="00B902CD" w:rsidP="00B902CD">
      <w:pPr>
        <w:rPr>
          <w:sz w:val="28"/>
          <w:szCs w:val="28"/>
        </w:rPr>
      </w:pPr>
      <w:r>
        <w:rPr>
          <w:sz w:val="28"/>
          <w:szCs w:val="28"/>
        </w:rPr>
        <w:t xml:space="preserve"> </w:t>
      </w:r>
    </w:p>
    <w:p w:rsidR="00B902CD" w:rsidRPr="00A36DDD" w:rsidRDefault="00B902CD" w:rsidP="00B902CD">
      <w:pPr>
        <w:rPr>
          <w:b/>
          <w:sz w:val="28"/>
          <w:szCs w:val="28"/>
        </w:rPr>
      </w:pPr>
      <w:r w:rsidRPr="00971CDD">
        <w:rPr>
          <w:b/>
          <w:sz w:val="52"/>
          <w:szCs w:val="52"/>
        </w:rPr>
        <w:t xml:space="preserve">А =   </w:t>
      </w:r>
      <w:proofErr w:type="spellStart"/>
      <w:r w:rsidRPr="00971CDD">
        <w:rPr>
          <w:b/>
          <w:sz w:val="52"/>
          <w:szCs w:val="52"/>
          <w:lang w:val="en-US"/>
        </w:rPr>
        <w:t>F</w:t>
      </w:r>
      <w:r w:rsidRPr="00971CDD">
        <w:rPr>
          <w:b/>
          <w:sz w:val="52"/>
          <w:szCs w:val="52"/>
          <w:vertAlign w:val="subscript"/>
          <w:lang w:val="en-US"/>
        </w:rPr>
        <w:t>x</w:t>
      </w:r>
      <w:proofErr w:type="spellEnd"/>
      <w:r w:rsidRPr="00971CDD">
        <w:rPr>
          <w:b/>
          <w:sz w:val="52"/>
          <w:szCs w:val="52"/>
        </w:rPr>
        <w:t xml:space="preserve">  * ∆</w:t>
      </w:r>
      <w:proofErr w:type="spellStart"/>
      <w:r w:rsidRPr="00971CDD">
        <w:rPr>
          <w:b/>
          <w:sz w:val="52"/>
          <w:szCs w:val="52"/>
        </w:rPr>
        <w:t>х</w:t>
      </w:r>
      <w:proofErr w:type="spellEnd"/>
      <w:r>
        <w:rPr>
          <w:b/>
          <w:sz w:val="52"/>
          <w:szCs w:val="52"/>
        </w:rPr>
        <w:t xml:space="preserve">, </w:t>
      </w:r>
      <w:r>
        <w:rPr>
          <w:b/>
          <w:sz w:val="28"/>
          <w:szCs w:val="28"/>
        </w:rPr>
        <w:t>или</w:t>
      </w:r>
      <w:proofErr w:type="gramStart"/>
      <w:r>
        <w:rPr>
          <w:b/>
          <w:sz w:val="28"/>
          <w:szCs w:val="28"/>
        </w:rPr>
        <w:t xml:space="preserve"> </w:t>
      </w:r>
      <w:r w:rsidRPr="00971CDD">
        <w:rPr>
          <w:b/>
          <w:sz w:val="52"/>
          <w:szCs w:val="52"/>
        </w:rPr>
        <w:t>А</w:t>
      </w:r>
      <w:proofErr w:type="gramEnd"/>
      <w:r w:rsidRPr="00971CDD">
        <w:rPr>
          <w:b/>
          <w:sz w:val="52"/>
          <w:szCs w:val="52"/>
        </w:rPr>
        <w:t xml:space="preserve"> =   </w:t>
      </w:r>
      <w:proofErr w:type="spellStart"/>
      <w:r w:rsidRPr="00971CDD">
        <w:rPr>
          <w:b/>
          <w:sz w:val="52"/>
          <w:szCs w:val="52"/>
          <w:lang w:val="en-US"/>
        </w:rPr>
        <w:t>F</w:t>
      </w:r>
      <w:r w:rsidRPr="00971CDD">
        <w:rPr>
          <w:b/>
          <w:sz w:val="52"/>
          <w:szCs w:val="52"/>
          <w:vertAlign w:val="subscript"/>
          <w:lang w:val="en-US"/>
        </w:rPr>
        <w:t>x</w:t>
      </w:r>
      <w:proofErr w:type="spellEnd"/>
      <w:r w:rsidRPr="00971CDD">
        <w:rPr>
          <w:b/>
          <w:sz w:val="52"/>
          <w:szCs w:val="52"/>
        </w:rPr>
        <w:t xml:space="preserve">  * </w:t>
      </w:r>
      <w:r w:rsidRPr="00A36DDD">
        <w:rPr>
          <w:b/>
          <w:sz w:val="44"/>
          <w:szCs w:val="44"/>
          <w:lang w:val="en-US"/>
        </w:rPr>
        <w:t>S</w:t>
      </w:r>
    </w:p>
    <w:p w:rsidR="00B902CD" w:rsidRDefault="00B902CD" w:rsidP="00B902CD">
      <w:pPr>
        <w:rPr>
          <w:sz w:val="28"/>
          <w:szCs w:val="28"/>
        </w:rPr>
      </w:pPr>
      <w:proofErr w:type="spellStart"/>
      <w:proofErr w:type="gramStart"/>
      <w:r>
        <w:rPr>
          <w:sz w:val="28"/>
          <w:szCs w:val="28"/>
          <w:lang w:val="en-US"/>
        </w:rPr>
        <w:t>F</w:t>
      </w:r>
      <w:r>
        <w:rPr>
          <w:sz w:val="28"/>
          <w:szCs w:val="28"/>
          <w:vertAlign w:val="subscript"/>
          <w:lang w:val="en-US"/>
        </w:rPr>
        <w:t>x</w:t>
      </w:r>
      <w:proofErr w:type="spellEnd"/>
      <w:proofErr w:type="gramEnd"/>
      <w:r>
        <w:rPr>
          <w:sz w:val="28"/>
          <w:szCs w:val="28"/>
        </w:rPr>
        <w:t xml:space="preserve"> – сила, под действием которого совершается работа,</w:t>
      </w:r>
    </w:p>
    <w:p w:rsidR="00B902CD" w:rsidRPr="00A36DDD" w:rsidRDefault="00B902CD" w:rsidP="00B902CD">
      <w:pPr>
        <w:rPr>
          <w:b/>
          <w:sz w:val="28"/>
          <w:szCs w:val="28"/>
        </w:rPr>
      </w:pPr>
      <w:r>
        <w:rPr>
          <w:sz w:val="28"/>
          <w:szCs w:val="28"/>
        </w:rPr>
        <w:t>∆</w:t>
      </w:r>
      <w:proofErr w:type="spellStart"/>
      <w:r>
        <w:rPr>
          <w:sz w:val="28"/>
          <w:szCs w:val="28"/>
        </w:rPr>
        <w:t>х=</w:t>
      </w:r>
      <w:proofErr w:type="spellEnd"/>
      <w:r w:rsidRPr="00B902CD">
        <w:rPr>
          <w:sz w:val="40"/>
          <w:szCs w:val="40"/>
        </w:rPr>
        <w:t xml:space="preserve"> </w:t>
      </w:r>
      <w:r w:rsidRPr="00A36DDD">
        <w:rPr>
          <w:sz w:val="28"/>
          <w:szCs w:val="28"/>
          <w:lang w:val="en-US"/>
        </w:rPr>
        <w:t>S</w:t>
      </w:r>
      <w:r>
        <w:rPr>
          <w:sz w:val="28"/>
          <w:szCs w:val="28"/>
        </w:rPr>
        <w:t>- перемещение.</w:t>
      </w:r>
    </w:p>
    <w:p w:rsidR="00B902CD" w:rsidRDefault="00B902CD" w:rsidP="00B902CD">
      <w:pPr>
        <w:pStyle w:val="a5"/>
        <w:numPr>
          <w:ilvl w:val="0"/>
          <w:numId w:val="2"/>
        </w:numPr>
        <w:rPr>
          <w:sz w:val="28"/>
          <w:szCs w:val="28"/>
        </w:rPr>
      </w:pPr>
      <w:r>
        <w:rPr>
          <w:sz w:val="28"/>
          <w:szCs w:val="28"/>
        </w:rPr>
        <w:t>Работа постоянной силы</w:t>
      </w:r>
      <w:proofErr w:type="gramStart"/>
      <w:r>
        <w:rPr>
          <w:sz w:val="28"/>
          <w:szCs w:val="28"/>
        </w:rPr>
        <w:t xml:space="preserve"> ,</w:t>
      </w:r>
      <w:proofErr w:type="gramEnd"/>
      <w:r>
        <w:rPr>
          <w:sz w:val="28"/>
          <w:szCs w:val="28"/>
        </w:rPr>
        <w:t>сила направлена вдоль перемещения;</w:t>
      </w:r>
    </w:p>
    <w:p w:rsidR="00B902CD" w:rsidRDefault="00B902CD" w:rsidP="00B902CD">
      <w:pPr>
        <w:pStyle w:val="a5"/>
        <w:numPr>
          <w:ilvl w:val="0"/>
          <w:numId w:val="2"/>
        </w:numPr>
        <w:rPr>
          <w:sz w:val="28"/>
          <w:szCs w:val="28"/>
        </w:rPr>
      </w:pPr>
      <w:r>
        <w:rPr>
          <w:sz w:val="28"/>
          <w:szCs w:val="28"/>
        </w:rPr>
        <w:t>Работа постоянной силы</w:t>
      </w:r>
      <w:proofErr w:type="gramStart"/>
      <w:r>
        <w:rPr>
          <w:sz w:val="28"/>
          <w:szCs w:val="28"/>
        </w:rPr>
        <w:t xml:space="preserve"> ,</w:t>
      </w:r>
      <w:proofErr w:type="gramEnd"/>
      <w:r>
        <w:rPr>
          <w:sz w:val="28"/>
          <w:szCs w:val="28"/>
        </w:rPr>
        <w:t>сила направлена перпендикулярно  перемещению;</w:t>
      </w:r>
    </w:p>
    <w:p w:rsidR="00B902CD" w:rsidRPr="002C3875" w:rsidRDefault="00B902CD" w:rsidP="00B902CD">
      <w:pPr>
        <w:pStyle w:val="a5"/>
        <w:numPr>
          <w:ilvl w:val="0"/>
          <w:numId w:val="2"/>
        </w:numPr>
        <w:rPr>
          <w:sz w:val="28"/>
          <w:szCs w:val="28"/>
        </w:rPr>
      </w:pPr>
      <w:r>
        <w:rPr>
          <w:sz w:val="28"/>
          <w:szCs w:val="28"/>
        </w:rPr>
        <w:lastRenderedPageBreak/>
        <w:t>Работа постоянной силы</w:t>
      </w:r>
      <w:proofErr w:type="gramStart"/>
      <w:r>
        <w:rPr>
          <w:sz w:val="28"/>
          <w:szCs w:val="28"/>
        </w:rPr>
        <w:t xml:space="preserve"> ,</w:t>
      </w:r>
      <w:proofErr w:type="gramEnd"/>
      <w:r>
        <w:rPr>
          <w:sz w:val="28"/>
          <w:szCs w:val="28"/>
        </w:rPr>
        <w:t>сила направлена под углом к  перемещению.</w:t>
      </w:r>
    </w:p>
    <w:p w:rsidR="00B902CD" w:rsidRDefault="00B902CD" w:rsidP="00B902CD">
      <w:pPr>
        <w:pStyle w:val="a5"/>
        <w:rPr>
          <w:sz w:val="28"/>
          <w:szCs w:val="28"/>
        </w:rPr>
      </w:pPr>
    </w:p>
    <w:p w:rsidR="00B902CD" w:rsidRPr="002C3875" w:rsidRDefault="00B902CD" w:rsidP="00B902CD">
      <w:pPr>
        <w:pStyle w:val="a5"/>
        <w:numPr>
          <w:ilvl w:val="0"/>
          <w:numId w:val="3"/>
        </w:numPr>
        <w:rPr>
          <w:b/>
          <w:i/>
          <w:sz w:val="28"/>
          <w:szCs w:val="28"/>
        </w:rPr>
      </w:pPr>
      <w:r w:rsidRPr="002C3875">
        <w:rPr>
          <w:b/>
          <w:i/>
          <w:sz w:val="28"/>
          <w:szCs w:val="28"/>
        </w:rPr>
        <w:t xml:space="preserve">ά = 0, значит </w:t>
      </w:r>
      <w:proofErr w:type="spellStart"/>
      <w:r w:rsidRPr="002C3875">
        <w:rPr>
          <w:b/>
          <w:i/>
          <w:sz w:val="28"/>
          <w:szCs w:val="28"/>
          <w:lang w:val="en-US"/>
        </w:rPr>
        <w:t>cos</w:t>
      </w:r>
      <w:proofErr w:type="spellEnd"/>
      <w:r w:rsidRPr="002C3875">
        <w:rPr>
          <w:b/>
          <w:i/>
          <w:sz w:val="28"/>
          <w:szCs w:val="28"/>
        </w:rPr>
        <w:t xml:space="preserve"> ά=1; </w:t>
      </w:r>
      <w:r>
        <w:rPr>
          <w:b/>
          <w:i/>
          <w:sz w:val="28"/>
          <w:szCs w:val="28"/>
        </w:rPr>
        <w:t xml:space="preserve"> </w:t>
      </w:r>
      <w:r w:rsidRPr="002C3875">
        <w:rPr>
          <w:b/>
          <w:i/>
          <w:sz w:val="28"/>
          <w:szCs w:val="28"/>
        </w:rPr>
        <w:t xml:space="preserve">А = </w:t>
      </w:r>
      <w:r w:rsidRPr="002C3875">
        <w:rPr>
          <w:b/>
          <w:i/>
          <w:sz w:val="28"/>
          <w:szCs w:val="28"/>
          <w:lang w:val="en-US"/>
        </w:rPr>
        <w:t>Fs</w:t>
      </w:r>
      <w:r w:rsidRPr="002C3875">
        <w:rPr>
          <w:b/>
          <w:i/>
          <w:sz w:val="28"/>
          <w:szCs w:val="28"/>
        </w:rPr>
        <w:t xml:space="preserve"> (</w:t>
      </w:r>
      <w:r w:rsidRPr="002C3875">
        <w:rPr>
          <w:b/>
          <w:bCs/>
          <w:i/>
          <w:sz w:val="28"/>
          <w:szCs w:val="28"/>
        </w:rPr>
        <w:t>направление силы совпадает с направлением перемещения</w:t>
      </w:r>
      <w:r w:rsidRPr="002C3875">
        <w:rPr>
          <w:b/>
          <w:i/>
          <w:sz w:val="28"/>
          <w:szCs w:val="28"/>
        </w:rPr>
        <w:t xml:space="preserve">); А – </w:t>
      </w:r>
      <w:proofErr w:type="gramStart"/>
      <w:r w:rsidRPr="002C3875">
        <w:rPr>
          <w:b/>
          <w:i/>
          <w:sz w:val="28"/>
          <w:szCs w:val="28"/>
        </w:rPr>
        <w:t>положительная</w:t>
      </w:r>
      <w:proofErr w:type="gramEnd"/>
      <w:r w:rsidRPr="002C3875">
        <w:rPr>
          <w:b/>
          <w:i/>
          <w:sz w:val="28"/>
          <w:szCs w:val="28"/>
        </w:rPr>
        <w:t>.</w:t>
      </w:r>
    </w:p>
    <w:p w:rsidR="00B902CD" w:rsidRPr="00A36DDD" w:rsidRDefault="00B902CD" w:rsidP="00B902CD">
      <w:pPr>
        <w:ind w:left="360"/>
        <w:rPr>
          <w:b/>
          <w:i/>
          <w:sz w:val="28"/>
          <w:szCs w:val="28"/>
        </w:rPr>
      </w:pPr>
      <w:proofErr w:type="gramStart"/>
      <w:r>
        <w:rPr>
          <w:b/>
          <w:i/>
          <w:sz w:val="28"/>
          <w:szCs w:val="28"/>
        </w:rPr>
        <w:t>)</w:t>
      </w:r>
      <w:r w:rsidRPr="00A36DDD">
        <w:rPr>
          <w:b/>
          <w:i/>
          <w:sz w:val="28"/>
          <w:szCs w:val="28"/>
        </w:rPr>
        <w:t xml:space="preserve">ά =180; значит </w:t>
      </w:r>
      <w:proofErr w:type="spellStart"/>
      <w:r w:rsidRPr="00A36DDD">
        <w:rPr>
          <w:b/>
          <w:i/>
          <w:sz w:val="28"/>
          <w:szCs w:val="28"/>
          <w:lang w:val="en-US"/>
        </w:rPr>
        <w:t>cos</w:t>
      </w:r>
      <w:proofErr w:type="spellEnd"/>
      <w:r w:rsidRPr="00A36DDD">
        <w:rPr>
          <w:b/>
          <w:i/>
          <w:sz w:val="28"/>
          <w:szCs w:val="28"/>
        </w:rPr>
        <w:t xml:space="preserve"> ά= -1; А = - </w:t>
      </w:r>
      <w:r w:rsidRPr="00A36DDD">
        <w:rPr>
          <w:b/>
          <w:i/>
          <w:sz w:val="28"/>
          <w:szCs w:val="28"/>
          <w:lang w:val="en-US"/>
        </w:rPr>
        <w:t>Fs</w:t>
      </w:r>
      <w:r w:rsidRPr="00A36DDD">
        <w:rPr>
          <w:b/>
          <w:i/>
          <w:sz w:val="28"/>
          <w:szCs w:val="28"/>
        </w:rPr>
        <w:t xml:space="preserve"> (</w:t>
      </w:r>
      <w:r w:rsidRPr="00A36DDD">
        <w:rPr>
          <w:b/>
          <w:bCs/>
          <w:i/>
          <w:sz w:val="28"/>
          <w:szCs w:val="28"/>
        </w:rPr>
        <w:t>сила противоположно по направлению перемещению</w:t>
      </w:r>
      <w:r w:rsidRPr="00A36DDD">
        <w:rPr>
          <w:b/>
          <w:i/>
          <w:sz w:val="28"/>
          <w:szCs w:val="28"/>
        </w:rPr>
        <w:t>);                                      А – отрицательная.</w:t>
      </w:r>
      <w:proofErr w:type="gramEnd"/>
    </w:p>
    <w:p w:rsidR="00B902CD" w:rsidRDefault="00B902CD" w:rsidP="00B902CD">
      <w:pPr>
        <w:pStyle w:val="a5"/>
        <w:numPr>
          <w:ilvl w:val="0"/>
          <w:numId w:val="3"/>
        </w:numPr>
        <w:rPr>
          <w:b/>
          <w:i/>
          <w:sz w:val="28"/>
          <w:szCs w:val="28"/>
        </w:rPr>
      </w:pPr>
      <w:r w:rsidRPr="00A36DDD">
        <w:rPr>
          <w:b/>
          <w:i/>
          <w:sz w:val="28"/>
          <w:szCs w:val="28"/>
        </w:rPr>
        <w:t xml:space="preserve">ά = 90; значит </w:t>
      </w:r>
      <w:proofErr w:type="spellStart"/>
      <w:r w:rsidRPr="00A36DDD">
        <w:rPr>
          <w:b/>
          <w:i/>
          <w:sz w:val="28"/>
          <w:szCs w:val="28"/>
          <w:lang w:val="en-US"/>
        </w:rPr>
        <w:t>cos</w:t>
      </w:r>
      <w:proofErr w:type="spellEnd"/>
      <w:r w:rsidRPr="00A36DDD">
        <w:rPr>
          <w:b/>
          <w:i/>
          <w:sz w:val="28"/>
          <w:szCs w:val="28"/>
        </w:rPr>
        <w:t xml:space="preserve"> ά= 0; А = 0 (</w:t>
      </w:r>
      <w:r w:rsidRPr="00A36DDD">
        <w:rPr>
          <w:b/>
          <w:bCs/>
          <w:i/>
          <w:sz w:val="28"/>
          <w:szCs w:val="28"/>
        </w:rPr>
        <w:t>сила перпендикулярна перемещению</w:t>
      </w:r>
      <w:r w:rsidRPr="00A36DDD">
        <w:rPr>
          <w:b/>
          <w:i/>
          <w:sz w:val="28"/>
          <w:szCs w:val="28"/>
        </w:rPr>
        <w:t xml:space="preserve">, она работы не совершает) </w:t>
      </w:r>
    </w:p>
    <w:p w:rsidR="00B902CD" w:rsidRPr="00A36DDD" w:rsidRDefault="00B902CD" w:rsidP="00B902CD">
      <w:pPr>
        <w:pStyle w:val="a5"/>
        <w:numPr>
          <w:ilvl w:val="0"/>
          <w:numId w:val="3"/>
        </w:numPr>
        <w:rPr>
          <w:b/>
          <w:i/>
          <w:sz w:val="28"/>
          <w:szCs w:val="28"/>
        </w:rPr>
      </w:pPr>
    </w:p>
    <w:p w:rsidR="00B902CD" w:rsidRDefault="00B902CD" w:rsidP="00B902CD">
      <w:pPr>
        <w:pStyle w:val="a5"/>
        <w:rPr>
          <w:b/>
          <w:bCs/>
          <w:i/>
          <w:sz w:val="28"/>
          <w:szCs w:val="28"/>
        </w:rPr>
      </w:pPr>
      <w:r w:rsidRPr="00A36DDD">
        <w:rPr>
          <w:b/>
          <w:i/>
          <w:noProof/>
          <w:sz w:val="28"/>
          <w:szCs w:val="28"/>
        </w:rPr>
        <w:drawing>
          <wp:inline distT="0" distB="0" distL="0" distR="0">
            <wp:extent cx="1724025" cy="1276350"/>
            <wp:effectExtent l="19050" t="0" r="9525" b="0"/>
            <wp:docPr id="6" name="Рисунок 1" descr="0100501"/>
            <wp:cNvGraphicFramePr/>
            <a:graphic xmlns:a="http://schemas.openxmlformats.org/drawingml/2006/main">
              <a:graphicData uri="http://schemas.openxmlformats.org/drawingml/2006/picture">
                <pic:pic xmlns:pic="http://schemas.openxmlformats.org/drawingml/2006/picture">
                  <pic:nvPicPr>
                    <pic:cNvPr id="14340" name="Picture 5" descr="0100501"/>
                    <pic:cNvPicPr>
                      <a:picLocks noChangeAspect="1" noChangeArrowheads="1"/>
                    </pic:cNvPicPr>
                  </pic:nvPicPr>
                  <pic:blipFill>
                    <a:blip r:embed="rId6"/>
                    <a:srcRect/>
                    <a:stretch>
                      <a:fillRect/>
                    </a:stretch>
                  </pic:blipFill>
                  <pic:spPr bwMode="auto">
                    <a:xfrm>
                      <a:off x="0" y="0"/>
                      <a:ext cx="1725514" cy="1277452"/>
                    </a:xfrm>
                    <a:prstGeom prst="rect">
                      <a:avLst/>
                    </a:prstGeom>
                    <a:noFill/>
                    <a:ln w="9525">
                      <a:noFill/>
                      <a:miter lim="800000"/>
                      <a:headEnd/>
                      <a:tailEnd/>
                    </a:ln>
                  </pic:spPr>
                </pic:pic>
              </a:graphicData>
            </a:graphic>
          </wp:inline>
        </w:drawing>
      </w:r>
      <w:r w:rsidRPr="00B902CD">
        <w:rPr>
          <w:b/>
          <w:i/>
          <w:sz w:val="28"/>
          <w:szCs w:val="28"/>
        </w:rPr>
        <w:t xml:space="preserve">          </w:t>
      </w:r>
      <w:r w:rsidRPr="00A36DDD">
        <w:rPr>
          <w:b/>
          <w:i/>
          <w:sz w:val="28"/>
          <w:szCs w:val="28"/>
        </w:rPr>
        <w:t xml:space="preserve">    </w:t>
      </w:r>
      <w:r w:rsidRPr="00B902CD">
        <w:rPr>
          <w:b/>
          <w:i/>
          <w:sz w:val="28"/>
          <w:szCs w:val="28"/>
        </w:rPr>
        <w:t xml:space="preserve"> </w:t>
      </w:r>
      <w:r w:rsidRPr="00A36DDD">
        <w:rPr>
          <w:b/>
          <w:i/>
          <w:sz w:val="28"/>
          <w:szCs w:val="28"/>
        </w:rPr>
        <w:t xml:space="preserve">         </w:t>
      </w:r>
      <w:r w:rsidRPr="00A36DDD">
        <w:rPr>
          <w:b/>
          <w:bCs/>
          <w:i/>
          <w:sz w:val="28"/>
          <w:szCs w:val="28"/>
        </w:rPr>
        <w:t xml:space="preserve">А = </w:t>
      </w:r>
      <w:proofErr w:type="spellStart"/>
      <w:r w:rsidRPr="00A36DDD">
        <w:rPr>
          <w:b/>
          <w:bCs/>
          <w:i/>
          <w:sz w:val="28"/>
          <w:szCs w:val="28"/>
          <w:lang w:val="en-US"/>
        </w:rPr>
        <w:t>Fscos</w:t>
      </w:r>
      <w:proofErr w:type="spellEnd"/>
      <w:r w:rsidRPr="00A36DDD">
        <w:rPr>
          <w:b/>
          <w:bCs/>
          <w:i/>
          <w:sz w:val="28"/>
          <w:szCs w:val="28"/>
        </w:rPr>
        <w:t xml:space="preserve">ά </w:t>
      </w:r>
    </w:p>
    <w:p w:rsidR="00321B53" w:rsidRDefault="00321B53" w:rsidP="00B902CD">
      <w:pPr>
        <w:pStyle w:val="a5"/>
        <w:rPr>
          <w:b/>
          <w:bCs/>
          <w:i/>
          <w:sz w:val="28"/>
          <w:szCs w:val="28"/>
        </w:rPr>
      </w:pPr>
    </w:p>
    <w:p w:rsidR="00321B53" w:rsidRDefault="00321B53" w:rsidP="00B902CD">
      <w:pPr>
        <w:pStyle w:val="a5"/>
        <w:rPr>
          <w:b/>
          <w:bCs/>
          <w:i/>
          <w:sz w:val="28"/>
          <w:szCs w:val="28"/>
        </w:rPr>
      </w:pPr>
    </w:p>
    <w:p w:rsidR="00321B53" w:rsidRPr="00A36DDD" w:rsidRDefault="00321B53" w:rsidP="00B902CD">
      <w:pPr>
        <w:pStyle w:val="a5"/>
        <w:rPr>
          <w:b/>
          <w:i/>
          <w:sz w:val="28"/>
          <w:szCs w:val="28"/>
        </w:rPr>
      </w:pPr>
      <w:r>
        <w:rPr>
          <w:noProof/>
        </w:rPr>
        <w:drawing>
          <wp:inline distT="0" distB="0" distL="0" distR="0">
            <wp:extent cx="5940425" cy="4452072"/>
            <wp:effectExtent l="19050" t="0" r="3175" b="0"/>
            <wp:docPr id="28" name="Рисунок 28" descr="https://fsd.kopilkaurokov.ru/up/html/2017/01/09/k_587355a60ece8/img_user_file_587355a67b4aa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fsd.kopilkaurokov.ru/up/html/2017/01/09/k_587355a60ece8/img_user_file_587355a67b4aa_6.jpg"/>
                    <pic:cNvPicPr>
                      <a:picLocks noChangeAspect="1" noChangeArrowheads="1"/>
                    </pic:cNvPicPr>
                  </pic:nvPicPr>
                  <pic:blipFill>
                    <a:blip r:embed="rId7"/>
                    <a:srcRect/>
                    <a:stretch>
                      <a:fillRect/>
                    </a:stretch>
                  </pic:blipFill>
                  <pic:spPr bwMode="auto">
                    <a:xfrm>
                      <a:off x="0" y="0"/>
                      <a:ext cx="5940425" cy="4452072"/>
                    </a:xfrm>
                    <a:prstGeom prst="rect">
                      <a:avLst/>
                    </a:prstGeom>
                    <a:noFill/>
                    <a:ln w="9525">
                      <a:noFill/>
                      <a:miter lim="800000"/>
                      <a:headEnd/>
                      <a:tailEnd/>
                    </a:ln>
                  </pic:spPr>
                </pic:pic>
              </a:graphicData>
            </a:graphic>
          </wp:inline>
        </w:drawing>
      </w:r>
    </w:p>
    <w:p w:rsidR="00B902CD" w:rsidRPr="00A36DDD" w:rsidRDefault="00B902CD" w:rsidP="00B902CD">
      <w:pPr>
        <w:pStyle w:val="a5"/>
        <w:rPr>
          <w:b/>
          <w:i/>
          <w:sz w:val="28"/>
          <w:szCs w:val="28"/>
        </w:rPr>
      </w:pPr>
    </w:p>
    <w:p w:rsidR="00B902CD" w:rsidRPr="002C3875" w:rsidRDefault="00B902CD" w:rsidP="00B902CD">
      <w:pPr>
        <w:rPr>
          <w:b/>
          <w:i/>
          <w:sz w:val="28"/>
          <w:szCs w:val="28"/>
        </w:rPr>
      </w:pPr>
      <w:r>
        <w:rPr>
          <w:b/>
          <w:i/>
          <w:sz w:val="28"/>
          <w:szCs w:val="28"/>
        </w:rPr>
        <w:t xml:space="preserve">     4) </w:t>
      </w:r>
      <w:r w:rsidRPr="002C3875">
        <w:rPr>
          <w:b/>
          <w:i/>
          <w:sz w:val="28"/>
          <w:szCs w:val="28"/>
        </w:rPr>
        <w:t xml:space="preserve">Если </w:t>
      </w:r>
      <w:r w:rsidRPr="002C3875">
        <w:rPr>
          <w:b/>
          <w:i/>
          <w:sz w:val="28"/>
          <w:szCs w:val="28"/>
          <w:lang w:val="en-US"/>
        </w:rPr>
        <w:t>F</w:t>
      </w:r>
      <w:r w:rsidRPr="002C3875">
        <w:rPr>
          <w:b/>
          <w:i/>
          <w:sz w:val="28"/>
          <w:szCs w:val="28"/>
        </w:rPr>
        <w:t>=0, то</w:t>
      </w:r>
      <w:proofErr w:type="gramStart"/>
      <w:r w:rsidRPr="002C3875">
        <w:rPr>
          <w:b/>
          <w:i/>
          <w:sz w:val="28"/>
          <w:szCs w:val="28"/>
        </w:rPr>
        <w:t xml:space="preserve"> А</w:t>
      </w:r>
      <w:proofErr w:type="gramEnd"/>
      <w:r w:rsidRPr="002C3875">
        <w:rPr>
          <w:b/>
          <w:i/>
          <w:sz w:val="28"/>
          <w:szCs w:val="28"/>
        </w:rPr>
        <w:t xml:space="preserve"> = 0 (</w:t>
      </w:r>
      <w:r w:rsidRPr="002C3875">
        <w:rPr>
          <w:b/>
          <w:bCs/>
          <w:i/>
          <w:sz w:val="28"/>
          <w:szCs w:val="28"/>
        </w:rPr>
        <w:t>тело движется по инерции</w:t>
      </w:r>
      <w:r w:rsidRPr="002C3875">
        <w:rPr>
          <w:b/>
          <w:i/>
          <w:sz w:val="28"/>
          <w:szCs w:val="28"/>
        </w:rPr>
        <w:t>)</w:t>
      </w:r>
    </w:p>
    <w:p w:rsidR="00B902CD" w:rsidRPr="004C11EF" w:rsidRDefault="00B902CD" w:rsidP="00B902CD">
      <w:pPr>
        <w:pStyle w:val="a5"/>
        <w:rPr>
          <w:b/>
          <w:i/>
          <w:sz w:val="28"/>
          <w:szCs w:val="28"/>
        </w:rPr>
      </w:pPr>
      <w:r w:rsidRPr="002C3875">
        <w:rPr>
          <w:b/>
          <w:i/>
          <w:sz w:val="28"/>
          <w:szCs w:val="28"/>
        </w:rPr>
        <w:t xml:space="preserve">Если </w:t>
      </w:r>
      <w:r w:rsidRPr="002C3875">
        <w:rPr>
          <w:b/>
          <w:i/>
          <w:sz w:val="28"/>
          <w:szCs w:val="28"/>
          <w:lang w:val="en-US"/>
        </w:rPr>
        <w:t>s</w:t>
      </w:r>
      <w:r w:rsidRPr="002C3875">
        <w:rPr>
          <w:b/>
          <w:i/>
          <w:sz w:val="28"/>
          <w:szCs w:val="28"/>
        </w:rPr>
        <w:t xml:space="preserve"> =0, то</w:t>
      </w:r>
      <w:proofErr w:type="gramStart"/>
      <w:r w:rsidRPr="002C3875">
        <w:rPr>
          <w:b/>
          <w:i/>
          <w:sz w:val="28"/>
          <w:szCs w:val="28"/>
        </w:rPr>
        <w:t xml:space="preserve"> А</w:t>
      </w:r>
      <w:proofErr w:type="gramEnd"/>
      <w:r w:rsidRPr="002C3875">
        <w:rPr>
          <w:b/>
          <w:i/>
          <w:sz w:val="28"/>
          <w:szCs w:val="28"/>
        </w:rPr>
        <w:t xml:space="preserve"> = 0 (</w:t>
      </w:r>
      <w:r w:rsidRPr="002C3875">
        <w:rPr>
          <w:b/>
          <w:bCs/>
          <w:i/>
          <w:sz w:val="28"/>
          <w:szCs w:val="28"/>
        </w:rPr>
        <w:t>тело находится в покое</w:t>
      </w:r>
      <w:r w:rsidRPr="002C3875">
        <w:rPr>
          <w:b/>
          <w:i/>
          <w:sz w:val="28"/>
          <w:szCs w:val="28"/>
        </w:rPr>
        <w:t>)</w:t>
      </w:r>
    </w:p>
    <w:p w:rsidR="00B902CD" w:rsidRDefault="00B902CD" w:rsidP="00B902CD">
      <w:pPr>
        <w:pStyle w:val="a5"/>
        <w:rPr>
          <w:i/>
          <w:sz w:val="28"/>
          <w:szCs w:val="28"/>
        </w:rPr>
      </w:pPr>
    </w:p>
    <w:p w:rsidR="00B902CD" w:rsidRDefault="00321B53" w:rsidP="00B902CD">
      <w:pPr>
        <w:rPr>
          <w:sz w:val="28"/>
          <w:szCs w:val="28"/>
        </w:rPr>
      </w:pPr>
      <w:r>
        <w:rPr>
          <w:noProof/>
        </w:rPr>
        <w:lastRenderedPageBreak/>
        <w:drawing>
          <wp:inline distT="0" distB="0" distL="0" distR="0">
            <wp:extent cx="5940425" cy="4452072"/>
            <wp:effectExtent l="19050" t="0" r="3175" b="0"/>
            <wp:docPr id="9" name="Рисунок 25" descr="https://fsd.multiurok.ru/html/2019/04/06/s_5ca8a0dd2d325/im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fsd.multiurok.ru/html/2019/04/06/s_5ca8a0dd2d325/img4.jpg"/>
                    <pic:cNvPicPr>
                      <a:picLocks noChangeAspect="1" noChangeArrowheads="1"/>
                    </pic:cNvPicPr>
                  </pic:nvPicPr>
                  <pic:blipFill>
                    <a:blip r:embed="rId8"/>
                    <a:srcRect/>
                    <a:stretch>
                      <a:fillRect/>
                    </a:stretch>
                  </pic:blipFill>
                  <pic:spPr bwMode="auto">
                    <a:xfrm>
                      <a:off x="0" y="0"/>
                      <a:ext cx="5940425" cy="4452072"/>
                    </a:xfrm>
                    <a:prstGeom prst="rect">
                      <a:avLst/>
                    </a:prstGeom>
                    <a:noFill/>
                    <a:ln w="9525">
                      <a:noFill/>
                      <a:miter lim="800000"/>
                      <a:headEnd/>
                      <a:tailEnd/>
                    </a:ln>
                  </pic:spPr>
                </pic:pic>
              </a:graphicData>
            </a:graphic>
          </wp:inline>
        </w:drawing>
      </w:r>
    </w:p>
    <w:p w:rsidR="00B902CD" w:rsidRDefault="00B902CD" w:rsidP="00B902CD">
      <w:pPr>
        <w:rPr>
          <w:b/>
          <w:sz w:val="28"/>
          <w:szCs w:val="28"/>
          <w:u w:val="single"/>
        </w:rPr>
      </w:pPr>
      <w:r>
        <w:rPr>
          <w:sz w:val="28"/>
          <w:szCs w:val="28"/>
        </w:rPr>
        <w:t>4.</w:t>
      </w:r>
      <w:r w:rsidRPr="005B6249">
        <w:rPr>
          <w:b/>
          <w:sz w:val="28"/>
          <w:szCs w:val="28"/>
          <w:u w:val="single"/>
        </w:rPr>
        <w:t>Закрепление изученного материала</w:t>
      </w:r>
    </w:p>
    <w:p w:rsidR="00B902CD" w:rsidRDefault="00B902CD" w:rsidP="00B902CD">
      <w:pPr>
        <w:rPr>
          <w:sz w:val="28"/>
          <w:szCs w:val="28"/>
        </w:rPr>
      </w:pPr>
      <w:r>
        <w:rPr>
          <w:sz w:val="28"/>
          <w:szCs w:val="28"/>
        </w:rPr>
        <w:t>1. Положительную или отрицательную работу совершает  сила тяжести</w:t>
      </w:r>
      <w:proofErr w:type="gramStart"/>
      <w:r>
        <w:rPr>
          <w:sz w:val="28"/>
          <w:szCs w:val="28"/>
        </w:rPr>
        <w:t xml:space="preserve"> ,</w:t>
      </w:r>
      <w:proofErr w:type="gramEnd"/>
      <w:r>
        <w:rPr>
          <w:sz w:val="28"/>
          <w:szCs w:val="28"/>
        </w:rPr>
        <w:t xml:space="preserve"> когда тело скользит вниз по наклонной плоскости, когда тело тянут вверх по наклонной плоскости.</w:t>
      </w:r>
    </w:p>
    <w:p w:rsidR="00B902CD" w:rsidRDefault="00B902CD" w:rsidP="00B902CD">
      <w:pPr>
        <w:rPr>
          <w:sz w:val="28"/>
          <w:szCs w:val="28"/>
        </w:rPr>
      </w:pPr>
      <w:r>
        <w:rPr>
          <w:sz w:val="28"/>
          <w:szCs w:val="28"/>
        </w:rPr>
        <w:t>2.Человек,  идущий по берегу, тянет  на веревке лодку, прикладывая силу 200 Н. Угол между веревкой и берегом 30 . какую работу совершит человек при перемещении лодки на 5 м?/     /</w:t>
      </w:r>
    </w:p>
    <w:p w:rsidR="00B902CD" w:rsidRDefault="00321B53" w:rsidP="00B902CD">
      <w:pPr>
        <w:rPr>
          <w:sz w:val="28"/>
          <w:szCs w:val="28"/>
        </w:rPr>
      </w:pPr>
      <w:r>
        <w:rPr>
          <w:sz w:val="28"/>
          <w:szCs w:val="28"/>
        </w:rPr>
        <w:t>3</w:t>
      </w:r>
      <w:r w:rsidR="00B902CD">
        <w:rPr>
          <w:sz w:val="28"/>
          <w:szCs w:val="28"/>
        </w:rPr>
        <w:t>.</w:t>
      </w:r>
      <w:r w:rsidR="00B902CD" w:rsidRPr="004C11EF">
        <w:rPr>
          <w:sz w:val="28"/>
          <w:szCs w:val="28"/>
        </w:rPr>
        <w:t>Почему водитель автобуса уменьшает скорость при подъеме в гору?</w:t>
      </w:r>
    </w:p>
    <w:p w:rsidR="00B902CD" w:rsidRDefault="00321B53" w:rsidP="00B902CD">
      <w:pPr>
        <w:rPr>
          <w:sz w:val="28"/>
          <w:szCs w:val="28"/>
        </w:rPr>
      </w:pPr>
      <w:r>
        <w:rPr>
          <w:sz w:val="28"/>
          <w:szCs w:val="28"/>
        </w:rPr>
        <w:t>4</w:t>
      </w:r>
      <w:r w:rsidR="00B902CD">
        <w:rPr>
          <w:sz w:val="28"/>
          <w:szCs w:val="28"/>
        </w:rPr>
        <w:t>. Какую величину называем работой? Какой буквой обозначается работа? В каких единицах  измеряется работа?</w:t>
      </w:r>
    </w:p>
    <w:p w:rsidR="00B902CD" w:rsidRDefault="00321B53" w:rsidP="00B902CD">
      <w:pPr>
        <w:rPr>
          <w:sz w:val="28"/>
          <w:szCs w:val="28"/>
        </w:rPr>
      </w:pPr>
      <w:r>
        <w:rPr>
          <w:sz w:val="28"/>
          <w:szCs w:val="28"/>
        </w:rPr>
        <w:t>5</w:t>
      </w:r>
      <w:r w:rsidR="00B902CD">
        <w:rPr>
          <w:sz w:val="28"/>
          <w:szCs w:val="28"/>
        </w:rPr>
        <w:t>.Когда работа равна нулю, положительна, отрицательна?</w:t>
      </w:r>
    </w:p>
    <w:p w:rsidR="00B902CD" w:rsidRDefault="00B902CD" w:rsidP="00B902CD">
      <w:pPr>
        <w:rPr>
          <w:sz w:val="28"/>
          <w:szCs w:val="28"/>
        </w:rPr>
      </w:pPr>
      <w:r>
        <w:rPr>
          <w:sz w:val="28"/>
          <w:szCs w:val="28"/>
        </w:rPr>
        <w:t xml:space="preserve">  </w:t>
      </w:r>
    </w:p>
    <w:p w:rsidR="00B902CD" w:rsidRDefault="00B902CD" w:rsidP="00B902CD">
      <w:pPr>
        <w:rPr>
          <w:sz w:val="28"/>
          <w:szCs w:val="28"/>
        </w:rPr>
      </w:pPr>
    </w:p>
    <w:p w:rsidR="00B902CD" w:rsidRDefault="00B902CD" w:rsidP="00B902CD">
      <w:pPr>
        <w:rPr>
          <w:sz w:val="28"/>
          <w:szCs w:val="28"/>
        </w:rPr>
      </w:pPr>
    </w:p>
    <w:p w:rsidR="00B902CD" w:rsidRDefault="00B902CD" w:rsidP="00B902CD">
      <w:pPr>
        <w:rPr>
          <w:sz w:val="28"/>
          <w:szCs w:val="28"/>
        </w:rPr>
      </w:pPr>
    </w:p>
    <w:p w:rsidR="00B902CD" w:rsidRPr="00B53E9B" w:rsidRDefault="00B902CD" w:rsidP="00B902CD">
      <w:pPr>
        <w:rPr>
          <w:sz w:val="28"/>
          <w:szCs w:val="28"/>
        </w:rPr>
      </w:pPr>
      <w:r>
        <w:rPr>
          <w:noProof/>
        </w:rPr>
        <w:drawing>
          <wp:inline distT="0" distB="0" distL="0" distR="0">
            <wp:extent cx="5940425" cy="4455319"/>
            <wp:effectExtent l="19050" t="0" r="3175" b="0"/>
            <wp:docPr id="5" name="Рисунок 1" descr="http://bigslide.ru/images/5/4687/960/im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igslide.ru/images/5/4687/960/img5.jpg"/>
                    <pic:cNvPicPr>
                      <a:picLocks noChangeAspect="1" noChangeArrowheads="1"/>
                    </pic:cNvPicPr>
                  </pic:nvPicPr>
                  <pic:blipFill>
                    <a:blip r:embed="rId9"/>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B902CD" w:rsidRPr="00A36DDD" w:rsidRDefault="00B902CD" w:rsidP="00B902CD">
      <w:pPr>
        <w:rPr>
          <w:b/>
          <w:sz w:val="28"/>
          <w:szCs w:val="28"/>
        </w:rPr>
      </w:pPr>
      <w:r w:rsidRPr="00971CDD">
        <w:rPr>
          <w:b/>
          <w:sz w:val="52"/>
          <w:szCs w:val="52"/>
        </w:rPr>
        <w:t xml:space="preserve">А =   </w:t>
      </w:r>
      <w:proofErr w:type="spellStart"/>
      <w:r w:rsidRPr="00971CDD">
        <w:rPr>
          <w:b/>
          <w:sz w:val="52"/>
          <w:szCs w:val="52"/>
          <w:lang w:val="en-US"/>
        </w:rPr>
        <w:t>F</w:t>
      </w:r>
      <w:r w:rsidRPr="00971CDD">
        <w:rPr>
          <w:b/>
          <w:sz w:val="52"/>
          <w:szCs w:val="52"/>
          <w:vertAlign w:val="subscript"/>
          <w:lang w:val="en-US"/>
        </w:rPr>
        <w:t>x</w:t>
      </w:r>
      <w:proofErr w:type="spellEnd"/>
      <w:r w:rsidRPr="00971CDD">
        <w:rPr>
          <w:b/>
          <w:sz w:val="52"/>
          <w:szCs w:val="52"/>
        </w:rPr>
        <w:t xml:space="preserve">  * ∆</w:t>
      </w:r>
      <w:proofErr w:type="spellStart"/>
      <w:r w:rsidRPr="00971CDD">
        <w:rPr>
          <w:b/>
          <w:sz w:val="52"/>
          <w:szCs w:val="52"/>
        </w:rPr>
        <w:t>х</w:t>
      </w:r>
      <w:proofErr w:type="spellEnd"/>
      <w:r>
        <w:rPr>
          <w:b/>
          <w:sz w:val="52"/>
          <w:szCs w:val="52"/>
        </w:rPr>
        <w:t xml:space="preserve">, </w:t>
      </w:r>
      <w:r>
        <w:rPr>
          <w:b/>
          <w:sz w:val="28"/>
          <w:szCs w:val="28"/>
        </w:rPr>
        <w:t>или</w:t>
      </w:r>
      <w:proofErr w:type="gramStart"/>
      <w:r>
        <w:rPr>
          <w:b/>
          <w:sz w:val="28"/>
          <w:szCs w:val="28"/>
        </w:rPr>
        <w:t xml:space="preserve"> </w:t>
      </w:r>
      <w:r w:rsidRPr="00971CDD">
        <w:rPr>
          <w:b/>
          <w:sz w:val="52"/>
          <w:szCs w:val="52"/>
        </w:rPr>
        <w:t>А</w:t>
      </w:r>
      <w:proofErr w:type="gramEnd"/>
      <w:r w:rsidRPr="00971CDD">
        <w:rPr>
          <w:b/>
          <w:sz w:val="52"/>
          <w:szCs w:val="52"/>
        </w:rPr>
        <w:t xml:space="preserve"> =   </w:t>
      </w:r>
      <w:proofErr w:type="spellStart"/>
      <w:r w:rsidRPr="00971CDD">
        <w:rPr>
          <w:b/>
          <w:sz w:val="52"/>
          <w:szCs w:val="52"/>
          <w:lang w:val="en-US"/>
        </w:rPr>
        <w:t>F</w:t>
      </w:r>
      <w:r w:rsidRPr="00971CDD">
        <w:rPr>
          <w:b/>
          <w:sz w:val="52"/>
          <w:szCs w:val="52"/>
          <w:vertAlign w:val="subscript"/>
          <w:lang w:val="en-US"/>
        </w:rPr>
        <w:t>x</w:t>
      </w:r>
      <w:proofErr w:type="spellEnd"/>
      <w:r w:rsidRPr="00971CDD">
        <w:rPr>
          <w:b/>
          <w:sz w:val="52"/>
          <w:szCs w:val="52"/>
        </w:rPr>
        <w:t xml:space="preserve">  * </w:t>
      </w:r>
      <w:r w:rsidRPr="00A36DDD">
        <w:rPr>
          <w:b/>
          <w:sz w:val="44"/>
          <w:szCs w:val="44"/>
          <w:lang w:val="en-US"/>
        </w:rPr>
        <w:t>S</w:t>
      </w:r>
    </w:p>
    <w:p w:rsidR="00B902CD" w:rsidRDefault="00B902CD" w:rsidP="00B902CD">
      <w:pPr>
        <w:rPr>
          <w:sz w:val="28"/>
          <w:szCs w:val="28"/>
        </w:rPr>
      </w:pPr>
      <w:proofErr w:type="spellStart"/>
      <w:proofErr w:type="gramStart"/>
      <w:r>
        <w:rPr>
          <w:sz w:val="28"/>
          <w:szCs w:val="28"/>
          <w:lang w:val="en-US"/>
        </w:rPr>
        <w:t>F</w:t>
      </w:r>
      <w:r>
        <w:rPr>
          <w:sz w:val="28"/>
          <w:szCs w:val="28"/>
          <w:vertAlign w:val="subscript"/>
          <w:lang w:val="en-US"/>
        </w:rPr>
        <w:t>x</w:t>
      </w:r>
      <w:proofErr w:type="spellEnd"/>
      <w:proofErr w:type="gramEnd"/>
      <w:r>
        <w:rPr>
          <w:sz w:val="28"/>
          <w:szCs w:val="28"/>
        </w:rPr>
        <w:t xml:space="preserve"> – сила, под действием которого совершается работа,</w:t>
      </w:r>
    </w:p>
    <w:p w:rsidR="00B902CD" w:rsidRPr="00A36DDD" w:rsidRDefault="00B902CD" w:rsidP="00B902CD">
      <w:pPr>
        <w:rPr>
          <w:b/>
          <w:sz w:val="28"/>
          <w:szCs w:val="28"/>
        </w:rPr>
      </w:pPr>
      <w:r>
        <w:rPr>
          <w:sz w:val="28"/>
          <w:szCs w:val="28"/>
        </w:rPr>
        <w:t>∆</w:t>
      </w:r>
      <w:proofErr w:type="spellStart"/>
      <w:r>
        <w:rPr>
          <w:sz w:val="28"/>
          <w:szCs w:val="28"/>
        </w:rPr>
        <w:t>х=</w:t>
      </w:r>
      <w:proofErr w:type="spellEnd"/>
      <w:r w:rsidRPr="00B902CD">
        <w:rPr>
          <w:sz w:val="40"/>
          <w:szCs w:val="40"/>
        </w:rPr>
        <w:t xml:space="preserve"> </w:t>
      </w:r>
      <w:r w:rsidRPr="00A36DDD">
        <w:rPr>
          <w:sz w:val="28"/>
          <w:szCs w:val="28"/>
          <w:lang w:val="en-US"/>
        </w:rPr>
        <w:t>S</w:t>
      </w:r>
      <w:r>
        <w:rPr>
          <w:sz w:val="28"/>
          <w:szCs w:val="28"/>
        </w:rPr>
        <w:t>- перемещение.</w:t>
      </w:r>
    </w:p>
    <w:p w:rsidR="00B902CD" w:rsidRDefault="00B902CD" w:rsidP="00B902CD">
      <w:pPr>
        <w:rPr>
          <w:sz w:val="28"/>
          <w:szCs w:val="28"/>
        </w:rPr>
      </w:pPr>
      <w:r>
        <w:rPr>
          <w:noProof/>
        </w:rPr>
        <w:drawing>
          <wp:inline distT="0" distB="0" distL="0" distR="0">
            <wp:extent cx="5934438" cy="2821577"/>
            <wp:effectExtent l="19050" t="0" r="9162" b="0"/>
            <wp:docPr id="7" name="Рисунок 4" descr="РАБОТА СИЛЫ ТЯЖЕСТ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РАБОТА СИЛЫ ТЯЖЕСТИ "/>
                    <pic:cNvPicPr>
                      <a:picLocks noChangeAspect="1" noChangeArrowheads="1"/>
                    </pic:cNvPicPr>
                  </pic:nvPicPr>
                  <pic:blipFill>
                    <a:blip r:embed="rId10"/>
                    <a:srcRect/>
                    <a:stretch>
                      <a:fillRect/>
                    </a:stretch>
                  </pic:blipFill>
                  <pic:spPr bwMode="auto">
                    <a:xfrm>
                      <a:off x="0" y="0"/>
                      <a:ext cx="5940425" cy="2824424"/>
                    </a:xfrm>
                    <a:prstGeom prst="rect">
                      <a:avLst/>
                    </a:prstGeom>
                    <a:noFill/>
                    <a:ln w="9525">
                      <a:noFill/>
                      <a:miter lim="800000"/>
                      <a:headEnd/>
                      <a:tailEnd/>
                    </a:ln>
                  </pic:spPr>
                </pic:pic>
              </a:graphicData>
            </a:graphic>
          </wp:inline>
        </w:drawing>
      </w:r>
    </w:p>
    <w:p w:rsidR="00B902CD" w:rsidRDefault="00B902CD" w:rsidP="00B902CD">
      <w:pPr>
        <w:pStyle w:val="a5"/>
        <w:rPr>
          <w:sz w:val="28"/>
          <w:szCs w:val="28"/>
        </w:rPr>
      </w:pPr>
    </w:p>
    <w:p w:rsidR="00B902CD" w:rsidRPr="00A36DDD" w:rsidRDefault="00B902CD" w:rsidP="00B902CD">
      <w:pPr>
        <w:pStyle w:val="a5"/>
        <w:rPr>
          <w:b/>
          <w:i/>
          <w:sz w:val="28"/>
          <w:szCs w:val="28"/>
        </w:rPr>
      </w:pPr>
      <w:r w:rsidRPr="00A36DDD">
        <w:rPr>
          <w:b/>
          <w:i/>
          <w:noProof/>
          <w:sz w:val="28"/>
          <w:szCs w:val="28"/>
        </w:rPr>
        <w:drawing>
          <wp:inline distT="0" distB="0" distL="0" distR="0">
            <wp:extent cx="1724025" cy="1276350"/>
            <wp:effectExtent l="19050" t="0" r="9525" b="0"/>
            <wp:docPr id="1" name="Рисунок 1" descr="0100501"/>
            <wp:cNvGraphicFramePr/>
            <a:graphic xmlns:a="http://schemas.openxmlformats.org/drawingml/2006/main">
              <a:graphicData uri="http://schemas.openxmlformats.org/drawingml/2006/picture">
                <pic:pic xmlns:pic="http://schemas.openxmlformats.org/drawingml/2006/picture">
                  <pic:nvPicPr>
                    <pic:cNvPr id="14340" name="Picture 5" descr="0100501"/>
                    <pic:cNvPicPr>
                      <a:picLocks noChangeAspect="1" noChangeArrowheads="1"/>
                    </pic:cNvPicPr>
                  </pic:nvPicPr>
                  <pic:blipFill>
                    <a:blip r:embed="rId6"/>
                    <a:srcRect/>
                    <a:stretch>
                      <a:fillRect/>
                    </a:stretch>
                  </pic:blipFill>
                  <pic:spPr bwMode="auto">
                    <a:xfrm>
                      <a:off x="0" y="0"/>
                      <a:ext cx="1725514" cy="1277452"/>
                    </a:xfrm>
                    <a:prstGeom prst="rect">
                      <a:avLst/>
                    </a:prstGeom>
                    <a:noFill/>
                    <a:ln w="9525">
                      <a:noFill/>
                      <a:miter lim="800000"/>
                      <a:headEnd/>
                      <a:tailEnd/>
                    </a:ln>
                  </pic:spPr>
                </pic:pic>
              </a:graphicData>
            </a:graphic>
          </wp:inline>
        </w:drawing>
      </w:r>
      <w:r w:rsidRPr="00B902CD">
        <w:rPr>
          <w:b/>
          <w:i/>
          <w:sz w:val="28"/>
          <w:szCs w:val="28"/>
        </w:rPr>
        <w:t xml:space="preserve">          </w:t>
      </w:r>
      <w:r w:rsidRPr="00A36DDD">
        <w:rPr>
          <w:b/>
          <w:i/>
          <w:sz w:val="28"/>
          <w:szCs w:val="28"/>
        </w:rPr>
        <w:t xml:space="preserve">    </w:t>
      </w:r>
      <w:r w:rsidRPr="00B902CD">
        <w:rPr>
          <w:b/>
          <w:i/>
          <w:sz w:val="28"/>
          <w:szCs w:val="28"/>
        </w:rPr>
        <w:t xml:space="preserve"> </w:t>
      </w:r>
      <w:r w:rsidRPr="00A36DDD">
        <w:rPr>
          <w:b/>
          <w:i/>
          <w:sz w:val="28"/>
          <w:szCs w:val="28"/>
        </w:rPr>
        <w:t xml:space="preserve">         </w:t>
      </w:r>
      <w:r w:rsidRPr="00A36DDD">
        <w:rPr>
          <w:b/>
          <w:bCs/>
          <w:i/>
          <w:sz w:val="28"/>
          <w:szCs w:val="28"/>
        </w:rPr>
        <w:t xml:space="preserve">А = </w:t>
      </w:r>
      <w:proofErr w:type="spellStart"/>
      <w:r w:rsidRPr="00A36DDD">
        <w:rPr>
          <w:b/>
          <w:bCs/>
          <w:i/>
          <w:sz w:val="28"/>
          <w:szCs w:val="28"/>
          <w:lang w:val="en-US"/>
        </w:rPr>
        <w:t>Fscos</w:t>
      </w:r>
      <w:proofErr w:type="spellEnd"/>
      <w:r w:rsidRPr="00A36DDD">
        <w:rPr>
          <w:b/>
          <w:bCs/>
          <w:i/>
          <w:sz w:val="28"/>
          <w:szCs w:val="28"/>
        </w:rPr>
        <w:t xml:space="preserve">ά </w:t>
      </w:r>
    </w:p>
    <w:p w:rsidR="00B902CD" w:rsidRPr="00A36DDD" w:rsidRDefault="00B902CD" w:rsidP="00B902CD">
      <w:pPr>
        <w:pStyle w:val="a5"/>
        <w:rPr>
          <w:b/>
          <w:i/>
          <w:sz w:val="28"/>
          <w:szCs w:val="28"/>
        </w:rPr>
      </w:pPr>
    </w:p>
    <w:p w:rsidR="00B902CD" w:rsidRPr="002C3875" w:rsidRDefault="00B902CD" w:rsidP="00B902CD">
      <w:pPr>
        <w:rPr>
          <w:b/>
          <w:i/>
          <w:sz w:val="28"/>
          <w:szCs w:val="28"/>
        </w:rPr>
      </w:pPr>
      <w:r>
        <w:rPr>
          <w:b/>
          <w:i/>
          <w:sz w:val="28"/>
          <w:szCs w:val="28"/>
        </w:rPr>
        <w:t xml:space="preserve">     4) </w:t>
      </w:r>
      <w:r w:rsidRPr="002C3875">
        <w:rPr>
          <w:b/>
          <w:i/>
          <w:sz w:val="28"/>
          <w:szCs w:val="28"/>
        </w:rPr>
        <w:t xml:space="preserve">Если </w:t>
      </w:r>
      <w:r w:rsidRPr="002C3875">
        <w:rPr>
          <w:b/>
          <w:i/>
          <w:sz w:val="28"/>
          <w:szCs w:val="28"/>
          <w:lang w:val="en-US"/>
        </w:rPr>
        <w:t>F</w:t>
      </w:r>
      <w:r w:rsidRPr="002C3875">
        <w:rPr>
          <w:b/>
          <w:i/>
          <w:sz w:val="28"/>
          <w:szCs w:val="28"/>
        </w:rPr>
        <w:t>=0, то</w:t>
      </w:r>
      <w:proofErr w:type="gramStart"/>
      <w:r w:rsidRPr="002C3875">
        <w:rPr>
          <w:b/>
          <w:i/>
          <w:sz w:val="28"/>
          <w:szCs w:val="28"/>
        </w:rPr>
        <w:t xml:space="preserve"> А</w:t>
      </w:r>
      <w:proofErr w:type="gramEnd"/>
      <w:r w:rsidRPr="002C3875">
        <w:rPr>
          <w:b/>
          <w:i/>
          <w:sz w:val="28"/>
          <w:szCs w:val="28"/>
        </w:rPr>
        <w:t xml:space="preserve"> = 0 (</w:t>
      </w:r>
      <w:r w:rsidRPr="002C3875">
        <w:rPr>
          <w:b/>
          <w:bCs/>
          <w:i/>
          <w:sz w:val="28"/>
          <w:szCs w:val="28"/>
        </w:rPr>
        <w:t>тело движется по инерции</w:t>
      </w:r>
      <w:r w:rsidRPr="002C3875">
        <w:rPr>
          <w:b/>
          <w:i/>
          <w:sz w:val="28"/>
          <w:szCs w:val="28"/>
        </w:rPr>
        <w:t>)</w:t>
      </w:r>
    </w:p>
    <w:p w:rsidR="00B902CD" w:rsidRPr="004C11EF" w:rsidRDefault="00B902CD" w:rsidP="00B902CD">
      <w:pPr>
        <w:pStyle w:val="a5"/>
        <w:rPr>
          <w:b/>
          <w:i/>
          <w:sz w:val="28"/>
          <w:szCs w:val="28"/>
        </w:rPr>
      </w:pPr>
      <w:r w:rsidRPr="002C3875">
        <w:rPr>
          <w:b/>
          <w:i/>
          <w:sz w:val="28"/>
          <w:szCs w:val="28"/>
        </w:rPr>
        <w:t xml:space="preserve">Если </w:t>
      </w:r>
      <w:r w:rsidRPr="002C3875">
        <w:rPr>
          <w:b/>
          <w:i/>
          <w:sz w:val="28"/>
          <w:szCs w:val="28"/>
          <w:lang w:val="en-US"/>
        </w:rPr>
        <w:t>s</w:t>
      </w:r>
      <w:r w:rsidRPr="002C3875">
        <w:rPr>
          <w:b/>
          <w:i/>
          <w:sz w:val="28"/>
          <w:szCs w:val="28"/>
        </w:rPr>
        <w:t xml:space="preserve"> =0, то</w:t>
      </w:r>
      <w:proofErr w:type="gramStart"/>
      <w:r w:rsidRPr="002C3875">
        <w:rPr>
          <w:b/>
          <w:i/>
          <w:sz w:val="28"/>
          <w:szCs w:val="28"/>
        </w:rPr>
        <w:t xml:space="preserve"> А</w:t>
      </w:r>
      <w:proofErr w:type="gramEnd"/>
      <w:r w:rsidRPr="002C3875">
        <w:rPr>
          <w:b/>
          <w:i/>
          <w:sz w:val="28"/>
          <w:szCs w:val="28"/>
        </w:rPr>
        <w:t xml:space="preserve"> = 0 (</w:t>
      </w:r>
      <w:r w:rsidRPr="002C3875">
        <w:rPr>
          <w:b/>
          <w:bCs/>
          <w:i/>
          <w:sz w:val="28"/>
          <w:szCs w:val="28"/>
        </w:rPr>
        <w:t>тело находится в покое</w:t>
      </w:r>
      <w:r w:rsidRPr="002C3875">
        <w:rPr>
          <w:b/>
          <w:i/>
          <w:sz w:val="28"/>
          <w:szCs w:val="28"/>
        </w:rPr>
        <w:t>)</w:t>
      </w:r>
    </w:p>
    <w:p w:rsidR="00B902CD" w:rsidRDefault="00B902CD" w:rsidP="00B902CD">
      <w:pPr>
        <w:pStyle w:val="a5"/>
        <w:rPr>
          <w:i/>
          <w:sz w:val="28"/>
          <w:szCs w:val="28"/>
        </w:rPr>
      </w:pPr>
    </w:p>
    <w:p w:rsidR="00B902CD" w:rsidRPr="00A36DDD" w:rsidRDefault="00B902CD" w:rsidP="00B902CD">
      <w:pPr>
        <w:pStyle w:val="a5"/>
        <w:rPr>
          <w:i/>
          <w:sz w:val="28"/>
          <w:szCs w:val="28"/>
        </w:rPr>
      </w:pPr>
      <w:r w:rsidRPr="00A36DDD">
        <w:rPr>
          <w:i/>
          <w:sz w:val="28"/>
          <w:szCs w:val="28"/>
        </w:rPr>
        <w:t>Учащиеся записывают выводы на рабочих тетрадях.</w:t>
      </w:r>
    </w:p>
    <w:p w:rsidR="00B902CD" w:rsidRDefault="00B902CD" w:rsidP="00B902CD">
      <w:pPr>
        <w:pStyle w:val="a5"/>
        <w:rPr>
          <w:b/>
          <w:i/>
          <w:sz w:val="28"/>
          <w:szCs w:val="28"/>
        </w:rPr>
      </w:pPr>
    </w:p>
    <w:p w:rsidR="00B902CD" w:rsidRPr="00A36DDD" w:rsidRDefault="00B902CD" w:rsidP="00B902CD">
      <w:pPr>
        <w:pStyle w:val="a5"/>
        <w:rPr>
          <w:i/>
          <w:sz w:val="28"/>
          <w:szCs w:val="28"/>
        </w:rPr>
      </w:pPr>
      <w:r>
        <w:rPr>
          <w:i/>
          <w:sz w:val="28"/>
          <w:szCs w:val="28"/>
        </w:rPr>
        <w:t xml:space="preserve">Выступление учащихся об ученых: Джеймс </w:t>
      </w:r>
      <w:proofErr w:type="gramStart"/>
      <w:r>
        <w:rPr>
          <w:i/>
          <w:sz w:val="28"/>
          <w:szCs w:val="28"/>
        </w:rPr>
        <w:t>Джоуле</w:t>
      </w:r>
      <w:proofErr w:type="gramEnd"/>
      <w:r w:rsidRPr="00A36DDD">
        <w:rPr>
          <w:i/>
          <w:sz w:val="28"/>
          <w:szCs w:val="28"/>
        </w:rPr>
        <w:t xml:space="preserve"> и  Джеймс Уатт</w:t>
      </w:r>
      <w:r>
        <w:rPr>
          <w:i/>
          <w:sz w:val="28"/>
          <w:szCs w:val="28"/>
        </w:rPr>
        <w:t>а.</w:t>
      </w:r>
    </w:p>
    <w:p w:rsidR="00B902CD" w:rsidRDefault="00B902CD" w:rsidP="00B902CD">
      <w:pPr>
        <w:rPr>
          <w:sz w:val="28"/>
          <w:szCs w:val="28"/>
        </w:rPr>
      </w:pPr>
    </w:p>
    <w:p w:rsidR="00B902CD" w:rsidRDefault="001878DD" w:rsidP="00B902CD">
      <w:pPr>
        <w:rPr>
          <w:sz w:val="28"/>
          <w:szCs w:val="28"/>
        </w:rPr>
      </w:pPr>
      <w:r>
        <w:rPr>
          <w:noProof/>
        </w:rPr>
        <w:drawing>
          <wp:inline distT="0" distB="0" distL="0" distR="0">
            <wp:extent cx="5931418" cy="2194560"/>
            <wp:effectExtent l="19050" t="0" r="0" b="0"/>
            <wp:docPr id="22" name="Рисунок 22" descr="http://xn--b1agatbqgjneo2i.xn--p1ai/wp-content/uploads/2018/04/%D0%BC%D0%B5%D1%85-%D1%80%D0%B0%D0%B1%D0%BE%D1%82%D0%B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xn--b1agatbqgjneo2i.xn--p1ai/wp-content/uploads/2018/04/%D0%BC%D0%B5%D1%85-%D1%80%D0%B0%D0%B1%D0%BE%D1%82%D0%B0.png"/>
                    <pic:cNvPicPr>
                      <a:picLocks noChangeAspect="1" noChangeArrowheads="1"/>
                    </pic:cNvPicPr>
                  </pic:nvPicPr>
                  <pic:blipFill>
                    <a:blip r:embed="rId11"/>
                    <a:srcRect/>
                    <a:stretch>
                      <a:fillRect/>
                    </a:stretch>
                  </pic:blipFill>
                  <pic:spPr bwMode="auto">
                    <a:xfrm>
                      <a:off x="0" y="0"/>
                      <a:ext cx="5940425" cy="2197892"/>
                    </a:xfrm>
                    <a:prstGeom prst="rect">
                      <a:avLst/>
                    </a:prstGeom>
                    <a:noFill/>
                    <a:ln w="9525">
                      <a:noFill/>
                      <a:miter lim="800000"/>
                      <a:headEnd/>
                      <a:tailEnd/>
                    </a:ln>
                  </pic:spPr>
                </pic:pic>
              </a:graphicData>
            </a:graphic>
          </wp:inline>
        </w:drawing>
      </w:r>
    </w:p>
    <w:p w:rsidR="001878DD" w:rsidRDefault="001878DD" w:rsidP="00B902CD">
      <w:pPr>
        <w:rPr>
          <w:sz w:val="28"/>
          <w:szCs w:val="28"/>
        </w:rPr>
      </w:pPr>
      <w:r>
        <w:rPr>
          <w:noProof/>
        </w:rPr>
        <w:drawing>
          <wp:inline distT="0" distB="0" distL="0" distR="0">
            <wp:extent cx="5215981" cy="2779286"/>
            <wp:effectExtent l="19050" t="0" r="3719" b="0"/>
            <wp:docPr id="16" name="Рисунок 16" descr="http://images.myshared.ru/10/1006531/slid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images.myshared.ru/10/1006531/slide_1.jpg"/>
                    <pic:cNvPicPr>
                      <a:picLocks noChangeAspect="1" noChangeArrowheads="1"/>
                    </pic:cNvPicPr>
                  </pic:nvPicPr>
                  <pic:blipFill>
                    <a:blip r:embed="rId12"/>
                    <a:srcRect/>
                    <a:stretch>
                      <a:fillRect/>
                    </a:stretch>
                  </pic:blipFill>
                  <pic:spPr bwMode="auto">
                    <a:xfrm>
                      <a:off x="0" y="0"/>
                      <a:ext cx="5226549" cy="2784917"/>
                    </a:xfrm>
                    <a:prstGeom prst="rect">
                      <a:avLst/>
                    </a:prstGeom>
                    <a:noFill/>
                    <a:ln w="9525">
                      <a:noFill/>
                      <a:miter lim="800000"/>
                      <a:headEnd/>
                      <a:tailEnd/>
                    </a:ln>
                  </pic:spPr>
                </pic:pic>
              </a:graphicData>
            </a:graphic>
          </wp:inline>
        </w:drawing>
      </w:r>
    </w:p>
    <w:p w:rsidR="00F81BF1" w:rsidRDefault="00F81BF1" w:rsidP="00B902CD">
      <w:pPr>
        <w:rPr>
          <w:sz w:val="28"/>
          <w:szCs w:val="28"/>
        </w:rPr>
      </w:pPr>
    </w:p>
    <w:p w:rsidR="00F81BF1" w:rsidRPr="002F23E5" w:rsidRDefault="00B902CD" w:rsidP="00F81BF1">
      <w:pPr>
        <w:pStyle w:val="a3"/>
        <w:shd w:val="clear" w:color="auto" w:fill="FFFFFF"/>
        <w:spacing w:before="0" w:beforeAutospacing="0" w:after="206" w:afterAutospacing="0"/>
        <w:rPr>
          <w:color w:val="000000"/>
          <w:sz w:val="28"/>
          <w:szCs w:val="28"/>
        </w:rPr>
      </w:pPr>
      <w:r w:rsidRPr="002F23E5">
        <w:rPr>
          <w:sz w:val="28"/>
          <w:szCs w:val="28"/>
        </w:rPr>
        <w:lastRenderedPageBreak/>
        <w:t xml:space="preserve">  </w:t>
      </w:r>
      <w:r w:rsidR="00F81BF1" w:rsidRPr="002F23E5">
        <w:rPr>
          <w:b/>
          <w:bCs/>
          <w:color w:val="000000"/>
          <w:sz w:val="28"/>
          <w:szCs w:val="28"/>
        </w:rPr>
        <w:t>ЭНЕРГИЯ</w:t>
      </w:r>
    </w:p>
    <w:p w:rsidR="00F81BF1" w:rsidRPr="00F81BF1" w:rsidRDefault="00F81BF1" w:rsidP="00F81BF1">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767676"/>
          <w:sz w:val="28"/>
          <w:szCs w:val="28"/>
        </w:rPr>
      </w:pPr>
      <w:r w:rsidRPr="00F81BF1">
        <w:rPr>
          <w:rFonts w:ascii="Times New Roman" w:eastAsia="Times New Roman" w:hAnsi="Times New Roman" w:cs="Times New Roman"/>
          <w:color w:val="767676"/>
          <w:sz w:val="28"/>
          <w:szCs w:val="28"/>
        </w:rPr>
        <w:t xml:space="preserve">Если система тел может совершать работу, </w:t>
      </w:r>
      <w:proofErr w:type="gramStart"/>
      <w:r w:rsidRPr="00F81BF1">
        <w:rPr>
          <w:rFonts w:ascii="Times New Roman" w:eastAsia="Times New Roman" w:hAnsi="Times New Roman" w:cs="Times New Roman"/>
          <w:color w:val="767676"/>
          <w:sz w:val="28"/>
          <w:szCs w:val="28"/>
        </w:rPr>
        <w:t>значит</w:t>
      </w:r>
      <w:proofErr w:type="gramEnd"/>
      <w:r w:rsidRPr="00F81BF1">
        <w:rPr>
          <w:rFonts w:ascii="Times New Roman" w:eastAsia="Times New Roman" w:hAnsi="Times New Roman" w:cs="Times New Roman"/>
          <w:color w:val="767676"/>
          <w:sz w:val="28"/>
          <w:szCs w:val="28"/>
        </w:rPr>
        <w:t xml:space="preserve"> она обладает энергией</w:t>
      </w:r>
    </w:p>
    <w:p w:rsidR="00F81BF1" w:rsidRPr="00F81BF1" w:rsidRDefault="00F81BF1" w:rsidP="00F81BF1">
      <w:pPr>
        <w:shd w:val="clear" w:color="auto" w:fill="FFFFFF"/>
        <w:spacing w:after="206" w:line="240" w:lineRule="auto"/>
        <w:rPr>
          <w:rFonts w:ascii="Times New Roman" w:eastAsia="Times New Roman" w:hAnsi="Times New Roman" w:cs="Times New Roman"/>
          <w:color w:val="000000"/>
          <w:sz w:val="28"/>
          <w:szCs w:val="28"/>
        </w:rPr>
      </w:pPr>
      <w:r w:rsidRPr="00F81BF1">
        <w:rPr>
          <w:rFonts w:ascii="Times New Roman" w:eastAsia="Times New Roman" w:hAnsi="Times New Roman" w:cs="Times New Roman"/>
          <w:b/>
          <w:bCs/>
          <w:color w:val="000000"/>
          <w:sz w:val="28"/>
          <w:szCs w:val="28"/>
        </w:rPr>
        <w:t>ВИДЫ ЭНЕРГИИ</w:t>
      </w:r>
    </w:p>
    <w:p w:rsidR="00F81BF1" w:rsidRPr="00F81BF1" w:rsidRDefault="00F81BF1" w:rsidP="00F81BF1">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767676"/>
          <w:sz w:val="28"/>
          <w:szCs w:val="28"/>
        </w:rPr>
      </w:pPr>
      <w:r w:rsidRPr="00F81BF1">
        <w:rPr>
          <w:rFonts w:ascii="Times New Roman" w:eastAsia="Times New Roman" w:hAnsi="Times New Roman" w:cs="Times New Roman"/>
          <w:color w:val="767676"/>
          <w:sz w:val="28"/>
          <w:szCs w:val="28"/>
        </w:rPr>
        <w:t>Потенциальная</w:t>
      </w:r>
    </w:p>
    <w:p w:rsidR="00F81BF1" w:rsidRPr="00F81BF1" w:rsidRDefault="00F81BF1" w:rsidP="00F81BF1">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767676"/>
          <w:sz w:val="28"/>
          <w:szCs w:val="28"/>
        </w:rPr>
      </w:pPr>
      <w:r w:rsidRPr="00F81BF1">
        <w:rPr>
          <w:rFonts w:ascii="Times New Roman" w:eastAsia="Times New Roman" w:hAnsi="Times New Roman" w:cs="Times New Roman"/>
          <w:color w:val="767676"/>
          <w:sz w:val="28"/>
          <w:szCs w:val="28"/>
        </w:rPr>
        <w:t>Кинетическая</w:t>
      </w:r>
    </w:p>
    <w:p w:rsidR="00F81BF1" w:rsidRPr="00F81BF1" w:rsidRDefault="00F81BF1" w:rsidP="00F81BF1">
      <w:pPr>
        <w:shd w:val="clear" w:color="auto" w:fill="FFFFFF"/>
        <w:spacing w:after="206" w:line="240" w:lineRule="auto"/>
        <w:rPr>
          <w:rFonts w:ascii="Times New Roman" w:eastAsia="Times New Roman" w:hAnsi="Times New Roman" w:cs="Times New Roman"/>
          <w:color w:val="000000"/>
          <w:sz w:val="28"/>
          <w:szCs w:val="28"/>
        </w:rPr>
      </w:pPr>
      <w:r w:rsidRPr="00F81BF1">
        <w:rPr>
          <w:rFonts w:ascii="Times New Roman" w:eastAsia="Times New Roman" w:hAnsi="Times New Roman" w:cs="Times New Roman"/>
          <w:b/>
          <w:bCs/>
          <w:color w:val="000000"/>
          <w:sz w:val="28"/>
          <w:szCs w:val="28"/>
        </w:rPr>
        <w:t>ПОТЕНЦИАЛЬНАЯ ЭНЕРГИЯ</w:t>
      </w:r>
    </w:p>
    <w:p w:rsidR="00F81BF1" w:rsidRPr="00F81BF1" w:rsidRDefault="00F81BF1" w:rsidP="00F81BF1">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767676"/>
          <w:sz w:val="28"/>
          <w:szCs w:val="28"/>
        </w:rPr>
      </w:pPr>
      <w:r w:rsidRPr="00F81BF1">
        <w:rPr>
          <w:rFonts w:ascii="Times New Roman" w:eastAsia="Times New Roman" w:hAnsi="Times New Roman" w:cs="Times New Roman"/>
          <w:color w:val="767676"/>
          <w:sz w:val="28"/>
          <w:szCs w:val="28"/>
        </w:rPr>
        <w:t>часть общей механической энергии системы, зависящая от взаимного расположения частиц, составляющих эту систему, и от их положений во внешнем силовом поле, например гравитационном или магнитном. Понятие потенциальная энергия имеет значение только для консервативных систем, т. е. систем, у которых работа действующих сил зависит только от начального и конечного положения системы</w:t>
      </w:r>
    </w:p>
    <w:p w:rsidR="00F81BF1" w:rsidRPr="002F23E5" w:rsidRDefault="00F81BF1" w:rsidP="00F81BF1">
      <w:pPr>
        <w:pStyle w:val="a3"/>
        <w:numPr>
          <w:ilvl w:val="0"/>
          <w:numId w:val="7"/>
        </w:numPr>
        <w:shd w:val="clear" w:color="auto" w:fill="FFFFFF"/>
        <w:spacing w:before="0" w:beforeAutospacing="0" w:after="206" w:afterAutospacing="0"/>
        <w:rPr>
          <w:color w:val="000000"/>
          <w:sz w:val="28"/>
          <w:szCs w:val="28"/>
        </w:rPr>
      </w:pPr>
      <w:r w:rsidRPr="002F23E5">
        <w:rPr>
          <w:b/>
          <w:bCs/>
          <w:color w:val="000000"/>
          <w:sz w:val="28"/>
          <w:szCs w:val="28"/>
        </w:rPr>
        <w:t>ПОТЕНЦИАЛЬНАЯ ЭНЕРГИЯ ТЕЛА, ПОДНЯТОГО НАД ЗЕМЛЁЙ</w:t>
      </w:r>
    </w:p>
    <w:p w:rsidR="00F81BF1" w:rsidRPr="002F23E5" w:rsidRDefault="00F81BF1" w:rsidP="00F81BF1">
      <w:pPr>
        <w:pStyle w:val="a3"/>
        <w:numPr>
          <w:ilvl w:val="0"/>
          <w:numId w:val="7"/>
        </w:numPr>
        <w:shd w:val="clear" w:color="auto" w:fill="FFFFFF"/>
        <w:spacing w:before="0" w:beforeAutospacing="0" w:after="206" w:afterAutospacing="0"/>
        <w:rPr>
          <w:color w:val="000000"/>
          <w:sz w:val="28"/>
          <w:szCs w:val="28"/>
        </w:rPr>
      </w:pPr>
      <w:r w:rsidRPr="002F23E5">
        <w:rPr>
          <w:color w:val="000000"/>
          <w:sz w:val="28"/>
          <w:szCs w:val="28"/>
        </w:rPr>
        <w:t xml:space="preserve">Е </w:t>
      </w:r>
      <w:proofErr w:type="spellStart"/>
      <w:r w:rsidRPr="002F23E5">
        <w:rPr>
          <w:color w:val="000000"/>
          <w:sz w:val="28"/>
          <w:szCs w:val="28"/>
        </w:rPr>
        <w:t>p</w:t>
      </w:r>
      <w:proofErr w:type="spellEnd"/>
      <w:r w:rsidRPr="002F23E5">
        <w:rPr>
          <w:color w:val="000000"/>
          <w:sz w:val="28"/>
          <w:szCs w:val="28"/>
        </w:rPr>
        <w:t xml:space="preserve"> </w:t>
      </w:r>
      <w:proofErr w:type="spellStart"/>
      <w:r w:rsidRPr="002F23E5">
        <w:rPr>
          <w:color w:val="000000"/>
          <w:sz w:val="28"/>
          <w:szCs w:val="28"/>
        </w:rPr>
        <w:t>=mgh</w:t>
      </w:r>
      <w:proofErr w:type="spellEnd"/>
    </w:p>
    <w:p w:rsidR="00F81BF1" w:rsidRPr="002F23E5" w:rsidRDefault="00F81BF1" w:rsidP="00F81BF1">
      <w:pPr>
        <w:pStyle w:val="a3"/>
        <w:numPr>
          <w:ilvl w:val="0"/>
          <w:numId w:val="7"/>
        </w:numPr>
        <w:shd w:val="clear" w:color="auto" w:fill="FFFFFF"/>
        <w:spacing w:before="0" w:beforeAutospacing="0" w:after="206" w:afterAutospacing="0"/>
        <w:rPr>
          <w:color w:val="000000"/>
          <w:sz w:val="28"/>
          <w:szCs w:val="28"/>
        </w:rPr>
      </w:pPr>
      <w:proofErr w:type="spellStart"/>
      <w:r w:rsidRPr="002F23E5">
        <w:rPr>
          <w:color w:val="000000"/>
          <w:sz w:val="28"/>
          <w:szCs w:val="28"/>
        </w:rPr>
        <w:t>m</w:t>
      </w:r>
      <w:proofErr w:type="spellEnd"/>
      <w:r w:rsidRPr="002F23E5">
        <w:rPr>
          <w:color w:val="000000"/>
          <w:sz w:val="28"/>
          <w:szCs w:val="28"/>
        </w:rPr>
        <w:t xml:space="preserve"> – масса тела</w:t>
      </w:r>
    </w:p>
    <w:p w:rsidR="00F81BF1" w:rsidRPr="002F23E5" w:rsidRDefault="00F81BF1" w:rsidP="00F81BF1">
      <w:pPr>
        <w:pStyle w:val="a3"/>
        <w:numPr>
          <w:ilvl w:val="0"/>
          <w:numId w:val="7"/>
        </w:numPr>
        <w:shd w:val="clear" w:color="auto" w:fill="FFFFFF"/>
        <w:spacing w:before="0" w:beforeAutospacing="0" w:after="206" w:afterAutospacing="0"/>
        <w:rPr>
          <w:color w:val="000000"/>
          <w:sz w:val="28"/>
          <w:szCs w:val="28"/>
        </w:rPr>
      </w:pPr>
      <w:proofErr w:type="spellStart"/>
      <w:r w:rsidRPr="002F23E5">
        <w:rPr>
          <w:color w:val="000000"/>
          <w:sz w:val="28"/>
          <w:szCs w:val="28"/>
        </w:rPr>
        <w:t>g</w:t>
      </w:r>
      <w:proofErr w:type="spellEnd"/>
      <w:r w:rsidRPr="002F23E5">
        <w:rPr>
          <w:color w:val="000000"/>
          <w:sz w:val="28"/>
          <w:szCs w:val="28"/>
        </w:rPr>
        <w:t xml:space="preserve"> – ускорение свободного падения</w:t>
      </w:r>
    </w:p>
    <w:p w:rsidR="00F81BF1" w:rsidRPr="002F23E5" w:rsidRDefault="00F81BF1" w:rsidP="00F81BF1">
      <w:pPr>
        <w:pStyle w:val="a3"/>
        <w:numPr>
          <w:ilvl w:val="0"/>
          <w:numId w:val="7"/>
        </w:numPr>
        <w:shd w:val="clear" w:color="auto" w:fill="FFFFFF"/>
        <w:spacing w:before="0" w:beforeAutospacing="0" w:after="206" w:afterAutospacing="0"/>
        <w:rPr>
          <w:color w:val="000000"/>
          <w:sz w:val="28"/>
          <w:szCs w:val="28"/>
        </w:rPr>
      </w:pPr>
      <w:proofErr w:type="spellStart"/>
      <w:r w:rsidRPr="002F23E5">
        <w:rPr>
          <w:color w:val="000000"/>
          <w:sz w:val="28"/>
          <w:szCs w:val="28"/>
        </w:rPr>
        <w:t>h</w:t>
      </w:r>
      <w:proofErr w:type="spellEnd"/>
      <w:r w:rsidRPr="002F23E5">
        <w:rPr>
          <w:color w:val="000000"/>
          <w:sz w:val="28"/>
          <w:szCs w:val="28"/>
        </w:rPr>
        <w:t xml:space="preserve"> - высота над нулевым уровнем</w:t>
      </w:r>
    </w:p>
    <w:p w:rsidR="00F81BF1" w:rsidRPr="002F23E5" w:rsidRDefault="00F81BF1" w:rsidP="00F81BF1">
      <w:pPr>
        <w:pStyle w:val="a3"/>
        <w:numPr>
          <w:ilvl w:val="0"/>
          <w:numId w:val="7"/>
        </w:numPr>
        <w:shd w:val="clear" w:color="auto" w:fill="FFFFFF"/>
        <w:spacing w:before="0" w:beforeAutospacing="0" w:after="206" w:afterAutospacing="0"/>
        <w:rPr>
          <w:color w:val="000000"/>
          <w:sz w:val="28"/>
          <w:szCs w:val="28"/>
        </w:rPr>
      </w:pPr>
      <w:r w:rsidRPr="002F23E5">
        <w:rPr>
          <w:b/>
          <w:bCs/>
          <w:color w:val="000000"/>
          <w:sz w:val="28"/>
          <w:szCs w:val="28"/>
        </w:rPr>
        <w:t>ПОТЕНЦИАЛЬНАЯ ЭНЕРГИЯ УПРУГО ДЕФОРМИРОВАННОГО ТЕЛА</w:t>
      </w:r>
    </w:p>
    <w:p w:rsidR="00B902CD" w:rsidRPr="002F23E5" w:rsidRDefault="00F81BF1" w:rsidP="00B902CD">
      <w:pPr>
        <w:rPr>
          <w:rFonts w:ascii="Times New Roman" w:hAnsi="Times New Roman" w:cs="Times New Roman"/>
          <w:sz w:val="28"/>
          <w:szCs w:val="28"/>
        </w:rPr>
      </w:pPr>
      <w:r w:rsidRPr="002F23E5">
        <w:rPr>
          <w:rFonts w:ascii="Times New Roman" w:hAnsi="Times New Roman" w:cs="Times New Roman"/>
          <w:noProof/>
          <w:sz w:val="28"/>
          <w:szCs w:val="28"/>
        </w:rPr>
        <w:lastRenderedPageBreak/>
        <w:drawing>
          <wp:inline distT="0" distB="0" distL="0" distR="0">
            <wp:extent cx="5940425" cy="4452072"/>
            <wp:effectExtent l="19050" t="0" r="3175" b="0"/>
            <wp:docPr id="8" name="Рисунок 7" descr="ПОТЕНЦИАЛЬНАЯ ЭНЕРГИЯ ДЕФОРМИРОВАННОГО ТЕЛ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ОТЕНЦИАЛЬНАЯ ЭНЕРГИЯ ДЕФОРМИРОВАННОГО ТЕЛА "/>
                    <pic:cNvPicPr>
                      <a:picLocks noChangeAspect="1" noChangeArrowheads="1"/>
                    </pic:cNvPicPr>
                  </pic:nvPicPr>
                  <pic:blipFill>
                    <a:blip r:embed="rId13"/>
                    <a:srcRect/>
                    <a:stretch>
                      <a:fillRect/>
                    </a:stretch>
                  </pic:blipFill>
                  <pic:spPr bwMode="auto">
                    <a:xfrm>
                      <a:off x="0" y="0"/>
                      <a:ext cx="5940425" cy="4452072"/>
                    </a:xfrm>
                    <a:prstGeom prst="rect">
                      <a:avLst/>
                    </a:prstGeom>
                    <a:noFill/>
                    <a:ln w="9525">
                      <a:noFill/>
                      <a:miter lim="800000"/>
                      <a:headEnd/>
                      <a:tailEnd/>
                    </a:ln>
                  </pic:spPr>
                </pic:pic>
              </a:graphicData>
            </a:graphic>
          </wp:inline>
        </w:drawing>
      </w:r>
    </w:p>
    <w:p w:rsidR="00B902CD" w:rsidRPr="002F23E5" w:rsidRDefault="00B902CD" w:rsidP="00B902CD">
      <w:pPr>
        <w:rPr>
          <w:rFonts w:ascii="Times New Roman" w:hAnsi="Times New Roman" w:cs="Times New Roman"/>
          <w:b/>
          <w:sz w:val="28"/>
          <w:szCs w:val="28"/>
          <w:u w:val="single"/>
        </w:rPr>
      </w:pPr>
      <w:r w:rsidRPr="002F23E5">
        <w:rPr>
          <w:rFonts w:ascii="Times New Roman" w:hAnsi="Times New Roman" w:cs="Times New Roman"/>
          <w:b/>
          <w:sz w:val="28"/>
          <w:szCs w:val="28"/>
          <w:u w:val="single"/>
        </w:rPr>
        <w:t>7.Рефлексия.</w:t>
      </w:r>
    </w:p>
    <w:p w:rsidR="00B902CD" w:rsidRPr="002F23E5" w:rsidRDefault="00B902CD" w:rsidP="00B902CD">
      <w:pPr>
        <w:rPr>
          <w:rFonts w:ascii="Times New Roman" w:hAnsi="Times New Roman" w:cs="Times New Roman"/>
          <w:sz w:val="28"/>
          <w:szCs w:val="28"/>
        </w:rPr>
      </w:pPr>
    </w:p>
    <w:p w:rsidR="00B902CD" w:rsidRPr="002F23E5" w:rsidRDefault="00B902CD" w:rsidP="00B902CD">
      <w:pPr>
        <w:rPr>
          <w:rFonts w:ascii="Times New Roman" w:hAnsi="Times New Roman" w:cs="Times New Roman"/>
          <w:sz w:val="28"/>
          <w:szCs w:val="28"/>
        </w:rPr>
      </w:pPr>
      <w:r w:rsidRPr="002F23E5">
        <w:rPr>
          <w:rFonts w:ascii="Times New Roman" w:hAnsi="Times New Roman" w:cs="Times New Roman"/>
          <w:sz w:val="28"/>
          <w:szCs w:val="28"/>
        </w:rPr>
        <w:t>Какие этапы урока больше всего вам понравились, считаете, что они положительные, а какие этапы урока не понравились, считаете, что они отрицательны?</w:t>
      </w:r>
    </w:p>
    <w:p w:rsidR="00B902CD" w:rsidRPr="002F23E5" w:rsidRDefault="00B902CD" w:rsidP="00B902CD">
      <w:pPr>
        <w:rPr>
          <w:rFonts w:ascii="Times New Roman" w:hAnsi="Times New Roman" w:cs="Times New Roman"/>
          <w:i/>
          <w:sz w:val="28"/>
          <w:szCs w:val="28"/>
        </w:rPr>
      </w:pPr>
      <w:r w:rsidRPr="002F23E5">
        <w:rPr>
          <w:rFonts w:ascii="Times New Roman" w:hAnsi="Times New Roman" w:cs="Times New Roman"/>
          <w:sz w:val="28"/>
          <w:szCs w:val="28"/>
        </w:rPr>
        <w:t xml:space="preserve"> </w:t>
      </w:r>
      <w:r w:rsidRPr="002F23E5">
        <w:rPr>
          <w:rFonts w:ascii="Times New Roman" w:hAnsi="Times New Roman" w:cs="Times New Roman"/>
          <w:i/>
          <w:sz w:val="28"/>
          <w:szCs w:val="28"/>
        </w:rPr>
        <w:t>Высказывания учащихся.</w:t>
      </w:r>
    </w:p>
    <w:p w:rsidR="00B902CD" w:rsidRPr="002F23E5" w:rsidRDefault="00B902CD" w:rsidP="00B902CD">
      <w:pPr>
        <w:rPr>
          <w:rFonts w:ascii="Times New Roman" w:hAnsi="Times New Roman" w:cs="Times New Roman"/>
          <w:sz w:val="28"/>
          <w:szCs w:val="28"/>
        </w:rPr>
      </w:pPr>
    </w:p>
    <w:p w:rsidR="00B902CD" w:rsidRDefault="001878DD" w:rsidP="00B902CD">
      <w:pPr>
        <w:rPr>
          <w:sz w:val="28"/>
          <w:szCs w:val="28"/>
        </w:rPr>
      </w:pPr>
      <w:r>
        <w:rPr>
          <w:noProof/>
        </w:rPr>
        <w:lastRenderedPageBreak/>
        <w:drawing>
          <wp:inline distT="0" distB="0" distL="0" distR="0">
            <wp:extent cx="5940425" cy="4455319"/>
            <wp:effectExtent l="19050" t="0" r="3175" b="0"/>
            <wp:docPr id="13" name="Рисунок 13" descr="https://ds02.infourok.ru/uploads/ex/00bc/0003350b-56d96aab/im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ds02.infourok.ru/uploads/ex/00bc/0003350b-56d96aab/img11.jpg"/>
                    <pic:cNvPicPr>
                      <a:picLocks noChangeAspect="1" noChangeArrowheads="1"/>
                    </pic:cNvPicPr>
                  </pic:nvPicPr>
                  <pic:blipFill>
                    <a:blip r:embed="rId14"/>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C22ED6" w:rsidRDefault="00C22ED6" w:rsidP="00B902CD">
      <w:pPr>
        <w:rPr>
          <w:sz w:val="28"/>
          <w:szCs w:val="28"/>
        </w:rPr>
      </w:pPr>
      <w:r>
        <w:rPr>
          <w:sz w:val="28"/>
          <w:szCs w:val="28"/>
        </w:rPr>
        <w:t>Решенные задачи выписывать в тетрадь.</w:t>
      </w:r>
    </w:p>
    <w:p w:rsidR="00C22ED6" w:rsidRDefault="00C22ED6" w:rsidP="00B902CD">
      <w:pPr>
        <w:rPr>
          <w:sz w:val="28"/>
          <w:szCs w:val="28"/>
        </w:rPr>
      </w:pPr>
      <w:r>
        <w:rPr>
          <w:noProof/>
        </w:rPr>
        <w:drawing>
          <wp:inline distT="0" distB="0" distL="0" distR="0">
            <wp:extent cx="5934438" cy="2586446"/>
            <wp:effectExtent l="19050" t="0" r="9162" b="0"/>
            <wp:docPr id="31" name="Рисунок 31" descr="https://fsd.kopilkaurokov.ru/up/html/2017/01/09/k_587355a60ece8/img_user_file_587355a67b4aa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fsd.kopilkaurokov.ru/up/html/2017/01/09/k_587355a60ece8/img_user_file_587355a67b4aa_20.jpg"/>
                    <pic:cNvPicPr>
                      <a:picLocks noChangeAspect="1" noChangeArrowheads="1"/>
                    </pic:cNvPicPr>
                  </pic:nvPicPr>
                  <pic:blipFill>
                    <a:blip r:embed="rId15"/>
                    <a:srcRect/>
                    <a:stretch>
                      <a:fillRect/>
                    </a:stretch>
                  </pic:blipFill>
                  <pic:spPr bwMode="auto">
                    <a:xfrm>
                      <a:off x="0" y="0"/>
                      <a:ext cx="5940425" cy="2589055"/>
                    </a:xfrm>
                    <a:prstGeom prst="rect">
                      <a:avLst/>
                    </a:prstGeom>
                    <a:noFill/>
                    <a:ln w="9525">
                      <a:noFill/>
                      <a:miter lim="800000"/>
                      <a:headEnd/>
                      <a:tailEnd/>
                    </a:ln>
                  </pic:spPr>
                </pic:pic>
              </a:graphicData>
            </a:graphic>
          </wp:inline>
        </w:drawing>
      </w:r>
    </w:p>
    <w:p w:rsidR="00C22ED6" w:rsidRDefault="00C22ED6" w:rsidP="00B902CD">
      <w:pPr>
        <w:rPr>
          <w:sz w:val="28"/>
          <w:szCs w:val="28"/>
        </w:rPr>
      </w:pPr>
      <w:r>
        <w:rPr>
          <w:noProof/>
        </w:rPr>
        <w:lastRenderedPageBreak/>
        <w:drawing>
          <wp:inline distT="0" distB="0" distL="0" distR="0">
            <wp:extent cx="4761956" cy="3801292"/>
            <wp:effectExtent l="19050" t="0" r="544" b="0"/>
            <wp:docPr id="34" name="Рисунок 34" descr="https://fsd.multiurok.ru/html/2019/03/30/s_5c9eebd53e87a/1127220_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fsd.multiurok.ru/html/2019/03/30/s_5c9eebd53e87a/1127220_13.jpeg"/>
                    <pic:cNvPicPr>
                      <a:picLocks noChangeAspect="1" noChangeArrowheads="1"/>
                    </pic:cNvPicPr>
                  </pic:nvPicPr>
                  <pic:blipFill>
                    <a:blip r:embed="rId16"/>
                    <a:srcRect/>
                    <a:stretch>
                      <a:fillRect/>
                    </a:stretch>
                  </pic:blipFill>
                  <pic:spPr bwMode="auto">
                    <a:xfrm>
                      <a:off x="0" y="0"/>
                      <a:ext cx="4768215" cy="3806288"/>
                    </a:xfrm>
                    <a:prstGeom prst="rect">
                      <a:avLst/>
                    </a:prstGeom>
                    <a:noFill/>
                    <a:ln w="9525">
                      <a:noFill/>
                      <a:miter lim="800000"/>
                      <a:headEnd/>
                      <a:tailEnd/>
                    </a:ln>
                  </pic:spPr>
                </pic:pic>
              </a:graphicData>
            </a:graphic>
          </wp:inline>
        </w:drawing>
      </w:r>
    </w:p>
    <w:p w:rsidR="00B902CD" w:rsidRPr="002F23E5" w:rsidRDefault="002F23E5" w:rsidP="00B902CD">
      <w:pPr>
        <w:rPr>
          <w:b/>
          <w:sz w:val="28"/>
          <w:szCs w:val="28"/>
        </w:rPr>
      </w:pPr>
      <w:r w:rsidRPr="002F23E5">
        <w:rPr>
          <w:b/>
          <w:sz w:val="28"/>
          <w:szCs w:val="28"/>
        </w:rPr>
        <w:t>Решить задачи</w:t>
      </w:r>
      <w:r w:rsidR="00C22ED6">
        <w:rPr>
          <w:b/>
          <w:sz w:val="28"/>
          <w:szCs w:val="28"/>
        </w:rPr>
        <w:t xml:space="preserve"> самостоя</w:t>
      </w:r>
      <w:r w:rsidR="004779AE">
        <w:rPr>
          <w:b/>
          <w:sz w:val="28"/>
          <w:szCs w:val="28"/>
        </w:rPr>
        <w:t>т</w:t>
      </w:r>
      <w:r w:rsidR="00C22ED6">
        <w:rPr>
          <w:b/>
          <w:sz w:val="28"/>
          <w:szCs w:val="28"/>
        </w:rPr>
        <w:t>ельно.</w:t>
      </w:r>
    </w:p>
    <w:p w:rsidR="00B902CD" w:rsidRDefault="00B902CD" w:rsidP="00B902CD">
      <w:pPr>
        <w:rPr>
          <w:sz w:val="28"/>
          <w:szCs w:val="28"/>
        </w:rPr>
      </w:pPr>
    </w:p>
    <w:p w:rsidR="001156D0" w:rsidRDefault="00B54DFF" w:rsidP="00B54DFF">
      <w:pPr>
        <w:spacing w:after="0" w:line="240" w:lineRule="auto"/>
        <w:rPr>
          <w:rFonts w:ascii="Roboto" w:eastAsia="Times New Roman" w:hAnsi="Roboto" w:cs="Times New Roman"/>
          <w:color w:val="694D26"/>
          <w:sz w:val="33"/>
          <w:szCs w:val="33"/>
          <w:shd w:val="clear" w:color="auto" w:fill="FFFFFF"/>
        </w:rPr>
      </w:pPr>
      <w:r w:rsidRPr="00B54DFF">
        <w:rPr>
          <w:rFonts w:ascii="Roboto" w:eastAsia="Times New Roman" w:hAnsi="Roboto" w:cs="Times New Roman"/>
          <w:color w:val="694D26"/>
          <w:sz w:val="33"/>
          <w:szCs w:val="33"/>
          <w:shd w:val="clear" w:color="auto" w:fill="FFFFFF"/>
        </w:rPr>
        <w:t>Задача 1</w:t>
      </w:r>
      <w:proofErr w:type="gramStart"/>
      <w:r w:rsidRPr="00B54DFF">
        <w:rPr>
          <w:rFonts w:ascii="Roboto" w:eastAsia="Times New Roman" w:hAnsi="Roboto" w:cs="Times New Roman"/>
          <w:color w:val="694D26"/>
          <w:sz w:val="33"/>
          <w:szCs w:val="33"/>
          <w:shd w:val="clear" w:color="auto" w:fill="FFFFFF"/>
        </w:rPr>
        <w:t xml:space="preserve"> К</w:t>
      </w:r>
      <w:proofErr w:type="gramEnd"/>
      <w:r w:rsidRPr="00B54DFF">
        <w:rPr>
          <w:rFonts w:ascii="Roboto" w:eastAsia="Times New Roman" w:hAnsi="Roboto" w:cs="Times New Roman"/>
          <w:color w:val="694D26"/>
          <w:sz w:val="33"/>
          <w:szCs w:val="33"/>
          <w:shd w:val="clear" w:color="auto" w:fill="FFFFFF"/>
        </w:rPr>
        <w:t xml:space="preserve">акую работу надо совершить двигателю, чтобы автомобиль массой 800 кг прошел из состояния покоя равноускоренно 90 м за 5 секунд? Коэффициент трения равен 0,2. </w:t>
      </w:r>
    </w:p>
    <w:p w:rsidR="001156D0" w:rsidRDefault="001156D0" w:rsidP="00B54DFF">
      <w:pPr>
        <w:spacing w:after="0" w:line="240" w:lineRule="auto"/>
        <w:rPr>
          <w:rFonts w:ascii="Roboto" w:eastAsia="Times New Roman" w:hAnsi="Roboto" w:cs="Times New Roman"/>
          <w:color w:val="694D26"/>
          <w:sz w:val="33"/>
          <w:szCs w:val="33"/>
          <w:shd w:val="clear" w:color="auto" w:fill="FFFFFF"/>
        </w:rPr>
      </w:pPr>
    </w:p>
    <w:p w:rsidR="001156D0" w:rsidRDefault="00B54DFF" w:rsidP="00B54DFF">
      <w:pPr>
        <w:spacing w:after="0" w:line="240" w:lineRule="auto"/>
        <w:rPr>
          <w:rFonts w:ascii="Roboto" w:eastAsia="Times New Roman" w:hAnsi="Roboto" w:cs="Times New Roman"/>
          <w:color w:val="694D26"/>
          <w:sz w:val="33"/>
          <w:szCs w:val="33"/>
          <w:shd w:val="clear" w:color="auto" w:fill="FFFFFF"/>
        </w:rPr>
      </w:pPr>
      <w:r w:rsidRPr="00B54DFF">
        <w:rPr>
          <w:rFonts w:ascii="Roboto" w:eastAsia="Times New Roman" w:hAnsi="Roboto" w:cs="Times New Roman"/>
          <w:color w:val="694D26"/>
          <w:sz w:val="33"/>
          <w:szCs w:val="33"/>
          <w:shd w:val="clear" w:color="auto" w:fill="FFFFFF"/>
        </w:rPr>
        <w:t>Задача 2</w:t>
      </w:r>
      <w:proofErr w:type="gramStart"/>
      <w:r w:rsidRPr="00B54DFF">
        <w:rPr>
          <w:rFonts w:ascii="Roboto" w:eastAsia="Times New Roman" w:hAnsi="Roboto" w:cs="Times New Roman"/>
          <w:color w:val="694D26"/>
          <w:sz w:val="33"/>
          <w:szCs w:val="33"/>
          <w:shd w:val="clear" w:color="auto" w:fill="FFFFFF"/>
        </w:rPr>
        <w:t xml:space="preserve"> О</w:t>
      </w:r>
      <w:proofErr w:type="gramEnd"/>
      <w:r w:rsidRPr="00B54DFF">
        <w:rPr>
          <w:rFonts w:ascii="Roboto" w:eastAsia="Times New Roman" w:hAnsi="Roboto" w:cs="Times New Roman"/>
          <w:color w:val="694D26"/>
          <w:sz w:val="33"/>
          <w:szCs w:val="33"/>
          <w:shd w:val="clear" w:color="auto" w:fill="FFFFFF"/>
        </w:rPr>
        <w:t xml:space="preserve">пределить работу, совершаемую лебедкой по подъему груза массой 25 кг на высоту 20 м, если движение равномерное. </w:t>
      </w:r>
    </w:p>
    <w:p w:rsidR="001156D0" w:rsidRDefault="001156D0" w:rsidP="00B54DFF">
      <w:pPr>
        <w:spacing w:after="0" w:line="240" w:lineRule="auto"/>
        <w:rPr>
          <w:rFonts w:ascii="Roboto" w:eastAsia="Times New Roman" w:hAnsi="Roboto" w:cs="Times New Roman"/>
          <w:color w:val="694D26"/>
          <w:sz w:val="33"/>
          <w:szCs w:val="33"/>
          <w:shd w:val="clear" w:color="auto" w:fill="FFFFFF"/>
        </w:rPr>
      </w:pPr>
    </w:p>
    <w:p w:rsidR="001156D0" w:rsidRDefault="00B54DFF" w:rsidP="00B54DFF">
      <w:pPr>
        <w:spacing w:after="0" w:line="240" w:lineRule="auto"/>
        <w:rPr>
          <w:rFonts w:ascii="Roboto" w:eastAsia="Times New Roman" w:hAnsi="Roboto" w:cs="Times New Roman"/>
          <w:color w:val="694D26"/>
          <w:sz w:val="33"/>
          <w:szCs w:val="33"/>
          <w:shd w:val="clear" w:color="auto" w:fill="FFFFFF"/>
        </w:rPr>
      </w:pPr>
      <w:r w:rsidRPr="00B54DFF">
        <w:rPr>
          <w:rFonts w:ascii="Roboto" w:eastAsia="Times New Roman" w:hAnsi="Roboto" w:cs="Times New Roman"/>
          <w:color w:val="694D26"/>
          <w:sz w:val="33"/>
          <w:szCs w:val="33"/>
          <w:shd w:val="clear" w:color="auto" w:fill="FFFFFF"/>
        </w:rPr>
        <w:t>Задача 3</w:t>
      </w:r>
      <w:proofErr w:type="gramStart"/>
      <w:r w:rsidRPr="00B54DFF">
        <w:rPr>
          <w:rFonts w:ascii="Roboto" w:eastAsia="Times New Roman" w:hAnsi="Roboto" w:cs="Times New Roman"/>
          <w:color w:val="694D26"/>
          <w:sz w:val="33"/>
          <w:szCs w:val="33"/>
          <w:shd w:val="clear" w:color="auto" w:fill="FFFFFF"/>
        </w:rPr>
        <w:t xml:space="preserve"> О</w:t>
      </w:r>
      <w:proofErr w:type="gramEnd"/>
      <w:r w:rsidRPr="00B54DFF">
        <w:rPr>
          <w:rFonts w:ascii="Roboto" w:eastAsia="Times New Roman" w:hAnsi="Roboto" w:cs="Times New Roman"/>
          <w:color w:val="694D26"/>
          <w:sz w:val="33"/>
          <w:szCs w:val="33"/>
          <w:shd w:val="clear" w:color="auto" w:fill="FFFFFF"/>
        </w:rPr>
        <w:t xml:space="preserve">пределить полную работу, совершаемую грузом при перемещении его на 10 м за веревку по горизонтали, если сила трения равна 50Н, а сила тяги составляет 200Н и направлена под углом 30o к горизонтали. </w:t>
      </w:r>
    </w:p>
    <w:p w:rsidR="001156D0" w:rsidRDefault="001156D0" w:rsidP="00B54DFF">
      <w:pPr>
        <w:spacing w:after="0" w:line="240" w:lineRule="auto"/>
        <w:rPr>
          <w:rFonts w:ascii="Roboto" w:eastAsia="Times New Roman" w:hAnsi="Roboto" w:cs="Times New Roman"/>
          <w:color w:val="694D26"/>
          <w:sz w:val="33"/>
          <w:szCs w:val="33"/>
          <w:shd w:val="clear" w:color="auto" w:fill="FFFFFF"/>
        </w:rPr>
      </w:pPr>
    </w:p>
    <w:p w:rsidR="001156D0" w:rsidRDefault="00B54DFF" w:rsidP="00B54DFF">
      <w:pPr>
        <w:spacing w:after="0" w:line="240" w:lineRule="auto"/>
        <w:rPr>
          <w:rFonts w:ascii="Roboto" w:eastAsia="Times New Roman" w:hAnsi="Roboto" w:cs="Times New Roman"/>
          <w:color w:val="694D26"/>
          <w:sz w:val="33"/>
          <w:szCs w:val="33"/>
          <w:shd w:val="clear" w:color="auto" w:fill="FFFFFF"/>
        </w:rPr>
      </w:pPr>
      <w:r w:rsidRPr="00B54DFF">
        <w:rPr>
          <w:rFonts w:ascii="Roboto" w:eastAsia="Times New Roman" w:hAnsi="Roboto" w:cs="Times New Roman"/>
          <w:color w:val="694D26"/>
          <w:sz w:val="33"/>
          <w:szCs w:val="33"/>
          <w:shd w:val="clear" w:color="auto" w:fill="FFFFFF"/>
        </w:rPr>
        <w:t xml:space="preserve"> Задача</w:t>
      </w:r>
      <w:proofErr w:type="gramStart"/>
      <w:r w:rsidR="002F23E5">
        <w:rPr>
          <w:rFonts w:ascii="Roboto" w:eastAsia="Times New Roman" w:hAnsi="Roboto" w:cs="Times New Roman"/>
          <w:color w:val="694D26"/>
          <w:sz w:val="33"/>
          <w:szCs w:val="33"/>
          <w:shd w:val="clear" w:color="auto" w:fill="FFFFFF"/>
        </w:rPr>
        <w:t>4</w:t>
      </w:r>
      <w:proofErr w:type="gramEnd"/>
      <w:r w:rsidR="002F23E5">
        <w:rPr>
          <w:rFonts w:ascii="Roboto" w:eastAsia="Times New Roman" w:hAnsi="Roboto" w:cs="Times New Roman"/>
          <w:color w:val="694D26"/>
          <w:sz w:val="33"/>
          <w:szCs w:val="33"/>
          <w:shd w:val="clear" w:color="auto" w:fill="FFFFFF"/>
        </w:rPr>
        <w:t>.</w:t>
      </w:r>
      <w:r w:rsidRPr="00B54DFF">
        <w:rPr>
          <w:rFonts w:ascii="Roboto" w:eastAsia="Times New Roman" w:hAnsi="Roboto" w:cs="Times New Roman"/>
          <w:color w:val="694D26"/>
          <w:sz w:val="33"/>
          <w:szCs w:val="33"/>
          <w:shd w:val="clear" w:color="auto" w:fill="FFFFFF"/>
        </w:rPr>
        <w:t xml:space="preserve"> Автомобиль массой 500 кг начинает двигаться по горизонтальному участку пути из состояния покоя и достигает скорости 20 м/с. Определить работу, совершенную двигателем.</w:t>
      </w:r>
    </w:p>
    <w:p w:rsidR="004779AE" w:rsidRPr="004779AE" w:rsidRDefault="004779AE" w:rsidP="004779AE">
      <w:pPr>
        <w:spacing w:after="0" w:line="240" w:lineRule="auto"/>
        <w:rPr>
          <w:noProof/>
          <w:sz w:val="24"/>
          <w:szCs w:val="24"/>
        </w:rPr>
      </w:pPr>
      <w:r w:rsidRPr="004779AE">
        <w:rPr>
          <w:noProof/>
          <w:sz w:val="24"/>
          <w:szCs w:val="24"/>
        </w:rPr>
        <w:t>Знаете ли вы что…</w:t>
      </w:r>
    </w:p>
    <w:p w:rsidR="004779AE" w:rsidRPr="004779AE" w:rsidRDefault="004779AE" w:rsidP="004779AE">
      <w:pPr>
        <w:spacing w:after="0" w:line="240" w:lineRule="auto"/>
        <w:rPr>
          <w:noProof/>
          <w:sz w:val="24"/>
          <w:szCs w:val="24"/>
        </w:rPr>
      </w:pPr>
      <w:r w:rsidRPr="004779AE">
        <w:rPr>
          <w:rFonts w:ascii="Calibri" w:hAnsi="Calibri" w:cs="Calibri"/>
          <w:noProof/>
          <w:sz w:val="24"/>
          <w:szCs w:val="24"/>
        </w:rPr>
        <w:t> ... сердце челов</w:t>
      </w:r>
      <w:r w:rsidRPr="004779AE">
        <w:rPr>
          <w:noProof/>
          <w:sz w:val="24"/>
          <w:szCs w:val="24"/>
        </w:rPr>
        <w:t>ека, перекачивая кровь, за одно сокращение совершает около 1 Дж работы. Этой</w:t>
      </w:r>
    </w:p>
    <w:p w:rsidR="004779AE" w:rsidRPr="004779AE" w:rsidRDefault="004779AE" w:rsidP="004779AE">
      <w:pPr>
        <w:spacing w:after="0" w:line="240" w:lineRule="auto"/>
        <w:rPr>
          <w:noProof/>
          <w:sz w:val="24"/>
          <w:szCs w:val="24"/>
        </w:rPr>
      </w:pPr>
      <w:r w:rsidRPr="004779AE">
        <w:rPr>
          <w:noProof/>
          <w:sz w:val="24"/>
          <w:szCs w:val="24"/>
        </w:rPr>
        <w:t>работы будет достаточно для подъема гири массой 10 кг на высоту 1 см.</w:t>
      </w:r>
    </w:p>
    <w:p w:rsidR="004779AE" w:rsidRPr="004779AE" w:rsidRDefault="004779AE" w:rsidP="004779AE">
      <w:pPr>
        <w:spacing w:after="0" w:line="240" w:lineRule="auto"/>
        <w:rPr>
          <w:noProof/>
          <w:sz w:val="24"/>
          <w:szCs w:val="24"/>
        </w:rPr>
      </w:pPr>
      <w:r w:rsidRPr="004779AE">
        <w:rPr>
          <w:rFonts w:ascii="Calibri" w:hAnsi="Calibri" w:cs="Calibri"/>
          <w:noProof/>
          <w:sz w:val="24"/>
          <w:szCs w:val="24"/>
        </w:rPr>
        <w:lastRenderedPageBreak/>
        <w:t> ... мощность, развиваемая взрослым человеком при обычной ходьбе по ровной дороге равна</w:t>
      </w:r>
    </w:p>
    <w:p w:rsidR="004779AE" w:rsidRPr="004779AE" w:rsidRDefault="004779AE" w:rsidP="004779AE">
      <w:pPr>
        <w:spacing w:after="0" w:line="240" w:lineRule="auto"/>
        <w:rPr>
          <w:noProof/>
          <w:sz w:val="24"/>
          <w:szCs w:val="24"/>
        </w:rPr>
      </w:pPr>
      <w:r w:rsidRPr="004779AE">
        <w:rPr>
          <w:noProof/>
          <w:sz w:val="24"/>
          <w:szCs w:val="24"/>
        </w:rPr>
        <w:t>60–65 Вт. При быстрой же ходьбе уже требуется мощность 200 Вт. Для сравнения скажем, что</w:t>
      </w:r>
    </w:p>
    <w:p w:rsidR="004779AE" w:rsidRPr="004779AE" w:rsidRDefault="004779AE" w:rsidP="004779AE">
      <w:pPr>
        <w:spacing w:after="0" w:line="240" w:lineRule="auto"/>
        <w:rPr>
          <w:noProof/>
          <w:sz w:val="24"/>
          <w:szCs w:val="24"/>
        </w:rPr>
      </w:pPr>
      <w:r w:rsidRPr="004779AE">
        <w:rPr>
          <w:noProof/>
          <w:sz w:val="24"/>
          <w:szCs w:val="24"/>
        </w:rPr>
        <w:t>мощность электродвигателя домашней кофемолки 100–200 Вт, а мясорубки – 500 Вт. Знаете ли вы что…</w:t>
      </w:r>
    </w:p>
    <w:p w:rsidR="004779AE" w:rsidRPr="004779AE" w:rsidRDefault="004779AE" w:rsidP="004779AE">
      <w:pPr>
        <w:spacing w:after="0" w:line="240" w:lineRule="auto"/>
        <w:rPr>
          <w:noProof/>
          <w:sz w:val="24"/>
          <w:szCs w:val="24"/>
        </w:rPr>
      </w:pPr>
      <w:r w:rsidRPr="004779AE">
        <w:rPr>
          <w:rFonts w:ascii="Calibri" w:hAnsi="Calibri" w:cs="Calibri"/>
          <w:noProof/>
          <w:sz w:val="24"/>
          <w:szCs w:val="24"/>
        </w:rPr>
        <w:t> ... сердце челов</w:t>
      </w:r>
      <w:r w:rsidRPr="004779AE">
        <w:rPr>
          <w:noProof/>
          <w:sz w:val="24"/>
          <w:szCs w:val="24"/>
        </w:rPr>
        <w:t>ека, перекачивая кровь, за одно сокращение совершает около 1 Дж работы. Этой</w:t>
      </w:r>
    </w:p>
    <w:p w:rsidR="004779AE" w:rsidRPr="004779AE" w:rsidRDefault="004779AE" w:rsidP="004779AE">
      <w:pPr>
        <w:spacing w:after="0" w:line="240" w:lineRule="auto"/>
        <w:rPr>
          <w:noProof/>
          <w:sz w:val="24"/>
          <w:szCs w:val="24"/>
        </w:rPr>
      </w:pPr>
      <w:r w:rsidRPr="004779AE">
        <w:rPr>
          <w:noProof/>
          <w:sz w:val="24"/>
          <w:szCs w:val="24"/>
        </w:rPr>
        <w:t>работы будет достаточно для подъема гири массой 10 кг на высоту 1 см.</w:t>
      </w:r>
    </w:p>
    <w:p w:rsidR="004779AE" w:rsidRPr="004779AE" w:rsidRDefault="004779AE" w:rsidP="004779AE">
      <w:pPr>
        <w:spacing w:after="0" w:line="240" w:lineRule="auto"/>
        <w:rPr>
          <w:noProof/>
          <w:sz w:val="24"/>
          <w:szCs w:val="24"/>
        </w:rPr>
      </w:pPr>
      <w:r w:rsidRPr="004779AE">
        <w:rPr>
          <w:rFonts w:ascii="Calibri" w:hAnsi="Calibri" w:cs="Calibri"/>
          <w:noProof/>
          <w:sz w:val="24"/>
          <w:szCs w:val="24"/>
        </w:rPr>
        <w:t> ... мощность, развиваемая взрослым человеком при обычной ходьбе по ровной дороге равна</w:t>
      </w:r>
    </w:p>
    <w:p w:rsidR="004779AE" w:rsidRPr="004779AE" w:rsidRDefault="004779AE" w:rsidP="004779AE">
      <w:pPr>
        <w:spacing w:after="0" w:line="240" w:lineRule="auto"/>
        <w:rPr>
          <w:noProof/>
          <w:sz w:val="24"/>
          <w:szCs w:val="24"/>
        </w:rPr>
      </w:pPr>
      <w:r w:rsidRPr="004779AE">
        <w:rPr>
          <w:noProof/>
          <w:sz w:val="24"/>
          <w:szCs w:val="24"/>
        </w:rPr>
        <w:t>60–65 Вт. При быстрой же ходьбе уже требуется мощность 200 Вт. Для сравнения скажем, что</w:t>
      </w:r>
    </w:p>
    <w:p w:rsidR="001156D0" w:rsidRPr="004779AE" w:rsidRDefault="004779AE" w:rsidP="004779AE">
      <w:pPr>
        <w:spacing w:after="0" w:line="240" w:lineRule="auto"/>
        <w:rPr>
          <w:rFonts w:ascii="Roboto" w:eastAsia="Times New Roman" w:hAnsi="Roboto" w:cs="Times New Roman"/>
          <w:color w:val="694D26"/>
          <w:sz w:val="24"/>
          <w:szCs w:val="24"/>
          <w:shd w:val="clear" w:color="auto" w:fill="FFFFFF"/>
        </w:rPr>
      </w:pPr>
      <w:r w:rsidRPr="004779AE">
        <w:rPr>
          <w:noProof/>
          <w:sz w:val="24"/>
          <w:szCs w:val="24"/>
        </w:rPr>
        <w:t>мощность электродвигателя домашней кофемолки 100–200 Вт, а мясорубки – 500 Вт</w:t>
      </w:r>
    </w:p>
    <w:sectPr w:rsidR="001156D0" w:rsidRPr="004779A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E5802"/>
    <w:multiLevelType w:val="multilevel"/>
    <w:tmpl w:val="F57AF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E55FBC"/>
    <w:multiLevelType w:val="hybridMultilevel"/>
    <w:tmpl w:val="AB926A6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3B37637"/>
    <w:multiLevelType w:val="multilevel"/>
    <w:tmpl w:val="B72C9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E648CD"/>
    <w:multiLevelType w:val="multilevel"/>
    <w:tmpl w:val="5832D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3B12A1"/>
    <w:multiLevelType w:val="multilevel"/>
    <w:tmpl w:val="C9462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A036071"/>
    <w:multiLevelType w:val="hybridMultilevel"/>
    <w:tmpl w:val="463606E4"/>
    <w:lvl w:ilvl="0" w:tplc="1D6E7412">
      <w:numFmt w:val="decimal"/>
      <w:lvlText w:val="%1"/>
      <w:lvlJc w:val="left"/>
      <w:pPr>
        <w:ind w:left="4530" w:hanging="3150"/>
      </w:pPr>
      <w:rPr>
        <w:rFonts w:hint="default"/>
      </w:rPr>
    </w:lvl>
    <w:lvl w:ilvl="1" w:tplc="04190019" w:tentative="1">
      <w:start w:val="1"/>
      <w:numFmt w:val="lowerLetter"/>
      <w:lvlText w:val="%2."/>
      <w:lvlJc w:val="left"/>
      <w:pPr>
        <w:ind w:left="2460" w:hanging="360"/>
      </w:pPr>
    </w:lvl>
    <w:lvl w:ilvl="2" w:tplc="0419001B" w:tentative="1">
      <w:start w:val="1"/>
      <w:numFmt w:val="lowerRoman"/>
      <w:lvlText w:val="%3."/>
      <w:lvlJc w:val="right"/>
      <w:pPr>
        <w:ind w:left="3180" w:hanging="180"/>
      </w:pPr>
    </w:lvl>
    <w:lvl w:ilvl="3" w:tplc="0419000F" w:tentative="1">
      <w:start w:val="1"/>
      <w:numFmt w:val="decimal"/>
      <w:lvlText w:val="%4."/>
      <w:lvlJc w:val="left"/>
      <w:pPr>
        <w:ind w:left="3900" w:hanging="360"/>
      </w:pPr>
    </w:lvl>
    <w:lvl w:ilvl="4" w:tplc="04190019" w:tentative="1">
      <w:start w:val="1"/>
      <w:numFmt w:val="lowerLetter"/>
      <w:lvlText w:val="%5."/>
      <w:lvlJc w:val="left"/>
      <w:pPr>
        <w:ind w:left="4620" w:hanging="360"/>
      </w:pPr>
    </w:lvl>
    <w:lvl w:ilvl="5" w:tplc="0419001B" w:tentative="1">
      <w:start w:val="1"/>
      <w:numFmt w:val="lowerRoman"/>
      <w:lvlText w:val="%6."/>
      <w:lvlJc w:val="right"/>
      <w:pPr>
        <w:ind w:left="5340" w:hanging="180"/>
      </w:pPr>
    </w:lvl>
    <w:lvl w:ilvl="6" w:tplc="0419000F" w:tentative="1">
      <w:start w:val="1"/>
      <w:numFmt w:val="decimal"/>
      <w:lvlText w:val="%7."/>
      <w:lvlJc w:val="left"/>
      <w:pPr>
        <w:ind w:left="6060" w:hanging="360"/>
      </w:pPr>
    </w:lvl>
    <w:lvl w:ilvl="7" w:tplc="04190019" w:tentative="1">
      <w:start w:val="1"/>
      <w:numFmt w:val="lowerLetter"/>
      <w:lvlText w:val="%8."/>
      <w:lvlJc w:val="left"/>
      <w:pPr>
        <w:ind w:left="6780" w:hanging="360"/>
      </w:pPr>
    </w:lvl>
    <w:lvl w:ilvl="8" w:tplc="0419001B" w:tentative="1">
      <w:start w:val="1"/>
      <w:numFmt w:val="lowerRoman"/>
      <w:lvlText w:val="%9."/>
      <w:lvlJc w:val="right"/>
      <w:pPr>
        <w:ind w:left="7500" w:hanging="180"/>
      </w:pPr>
    </w:lvl>
  </w:abstractNum>
  <w:abstractNum w:abstractNumId="6">
    <w:nsid w:val="70D614D5"/>
    <w:multiLevelType w:val="hybridMultilevel"/>
    <w:tmpl w:val="6B7CEA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6"/>
  </w:num>
  <w:num w:numId="3">
    <w:abstractNumId w:val="1"/>
  </w:num>
  <w:num w:numId="4">
    <w:abstractNumId w:val="0"/>
  </w:num>
  <w:num w:numId="5">
    <w:abstractNumId w:val="3"/>
  </w:num>
  <w:num w:numId="6">
    <w:abstractNumId w:val="2"/>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proofState w:spelling="clean" w:grammar="clean"/>
  <w:defaultTabStop w:val="708"/>
  <w:characterSpacingControl w:val="doNotCompress"/>
  <w:compat>
    <w:useFELayout/>
  </w:compat>
  <w:rsids>
    <w:rsidRoot w:val="001E0E3D"/>
    <w:rsid w:val="001156D0"/>
    <w:rsid w:val="001878DD"/>
    <w:rsid w:val="001E0E3D"/>
    <w:rsid w:val="002F23E5"/>
    <w:rsid w:val="00321B53"/>
    <w:rsid w:val="004779AE"/>
    <w:rsid w:val="00B54DFF"/>
    <w:rsid w:val="00B902CD"/>
    <w:rsid w:val="00C22ED6"/>
    <w:rsid w:val="00F81B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rules v:ext="edit">
        <o:r id="V:Rule1" type="connector" idref="#_x0000_s1030"/>
        <o:r id="V:Rule2" type="connector" idref="#_x0000_s1031"/>
        <o:r id="V:Rule3" type="connector" idref="#_x0000_s1029"/>
        <o:r id="V:Rule4" type="connector" idref="#_x0000_s1032"/>
        <o:r id="V:Rule5" type="connector" idref="#_x0000_s1034"/>
        <o:r id="V:Rule6" type="connector" idref="#_x0000_s1035"/>
        <o:r id="V:Rule7" type="connector" idref="#_x0000_s1033"/>
        <o:r id="V:Rule8" type="connector" idref="#_x0000_s103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E0E3D"/>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B54DFF"/>
    <w:rPr>
      <w:color w:val="0000FF"/>
      <w:u w:val="single"/>
    </w:rPr>
  </w:style>
  <w:style w:type="paragraph" w:styleId="a5">
    <w:name w:val="List Paragraph"/>
    <w:basedOn w:val="a"/>
    <w:uiPriority w:val="34"/>
    <w:qFormat/>
    <w:rsid w:val="00B902CD"/>
    <w:pPr>
      <w:spacing w:after="0" w:line="240" w:lineRule="auto"/>
      <w:ind w:left="720"/>
      <w:contextualSpacing/>
    </w:pPr>
    <w:rPr>
      <w:rFonts w:ascii="Times New Roman" w:eastAsia="Times New Roman" w:hAnsi="Times New Roman" w:cs="Times New Roman"/>
      <w:sz w:val="24"/>
      <w:szCs w:val="24"/>
    </w:rPr>
  </w:style>
  <w:style w:type="paragraph" w:styleId="a6">
    <w:name w:val="No Spacing"/>
    <w:uiPriority w:val="1"/>
    <w:qFormat/>
    <w:rsid w:val="00B902CD"/>
    <w:pPr>
      <w:spacing w:after="0" w:line="240" w:lineRule="auto"/>
    </w:pPr>
  </w:style>
  <w:style w:type="paragraph" w:styleId="a7">
    <w:name w:val="Balloon Text"/>
    <w:basedOn w:val="a"/>
    <w:link w:val="a8"/>
    <w:uiPriority w:val="99"/>
    <w:semiHidden/>
    <w:unhideWhenUsed/>
    <w:rsid w:val="00B902C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902C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2675119">
      <w:bodyDiv w:val="1"/>
      <w:marLeft w:val="0"/>
      <w:marRight w:val="0"/>
      <w:marTop w:val="0"/>
      <w:marBottom w:val="0"/>
      <w:divBdr>
        <w:top w:val="none" w:sz="0" w:space="0" w:color="auto"/>
        <w:left w:val="none" w:sz="0" w:space="0" w:color="auto"/>
        <w:bottom w:val="none" w:sz="0" w:space="0" w:color="auto"/>
        <w:right w:val="none" w:sz="0" w:space="0" w:color="auto"/>
      </w:divBdr>
    </w:div>
    <w:div w:id="493111985">
      <w:bodyDiv w:val="1"/>
      <w:marLeft w:val="0"/>
      <w:marRight w:val="0"/>
      <w:marTop w:val="0"/>
      <w:marBottom w:val="0"/>
      <w:divBdr>
        <w:top w:val="none" w:sz="0" w:space="0" w:color="auto"/>
        <w:left w:val="none" w:sz="0" w:space="0" w:color="auto"/>
        <w:bottom w:val="none" w:sz="0" w:space="0" w:color="auto"/>
        <w:right w:val="none" w:sz="0" w:space="0" w:color="auto"/>
      </w:divBdr>
    </w:div>
    <w:div w:id="637422647">
      <w:bodyDiv w:val="1"/>
      <w:marLeft w:val="0"/>
      <w:marRight w:val="0"/>
      <w:marTop w:val="0"/>
      <w:marBottom w:val="0"/>
      <w:divBdr>
        <w:top w:val="none" w:sz="0" w:space="0" w:color="auto"/>
        <w:left w:val="none" w:sz="0" w:space="0" w:color="auto"/>
        <w:bottom w:val="none" w:sz="0" w:space="0" w:color="auto"/>
        <w:right w:val="none" w:sz="0" w:space="0" w:color="auto"/>
      </w:divBdr>
    </w:div>
    <w:div w:id="1200969516">
      <w:bodyDiv w:val="1"/>
      <w:marLeft w:val="0"/>
      <w:marRight w:val="0"/>
      <w:marTop w:val="0"/>
      <w:marBottom w:val="0"/>
      <w:divBdr>
        <w:top w:val="none" w:sz="0" w:space="0" w:color="auto"/>
        <w:left w:val="none" w:sz="0" w:space="0" w:color="auto"/>
        <w:bottom w:val="none" w:sz="0" w:space="0" w:color="auto"/>
        <w:right w:val="none" w:sz="0" w:space="0" w:color="auto"/>
      </w:divBdr>
    </w:div>
    <w:div w:id="1402216281">
      <w:bodyDiv w:val="1"/>
      <w:marLeft w:val="0"/>
      <w:marRight w:val="0"/>
      <w:marTop w:val="0"/>
      <w:marBottom w:val="0"/>
      <w:divBdr>
        <w:top w:val="none" w:sz="0" w:space="0" w:color="auto"/>
        <w:left w:val="none" w:sz="0" w:space="0" w:color="auto"/>
        <w:bottom w:val="none" w:sz="0" w:space="0" w:color="auto"/>
        <w:right w:val="none" w:sz="0" w:space="0" w:color="auto"/>
      </w:divBdr>
    </w:div>
    <w:div w:id="1818448644">
      <w:bodyDiv w:val="1"/>
      <w:marLeft w:val="0"/>
      <w:marRight w:val="0"/>
      <w:marTop w:val="0"/>
      <w:marBottom w:val="0"/>
      <w:divBdr>
        <w:top w:val="none" w:sz="0" w:space="0" w:color="auto"/>
        <w:left w:val="none" w:sz="0" w:space="0" w:color="auto"/>
        <w:bottom w:val="none" w:sz="0" w:space="0" w:color="auto"/>
        <w:right w:val="none" w:sz="0" w:space="0" w:color="auto"/>
      </w:divBdr>
    </w:div>
    <w:div w:id="1908877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11</Pages>
  <Words>926</Words>
  <Characters>5279</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Нина</dc:creator>
  <cp:keywords/>
  <dc:description/>
  <cp:lastModifiedBy>Нина</cp:lastModifiedBy>
  <cp:revision>3</cp:revision>
  <dcterms:created xsi:type="dcterms:W3CDTF">2020-05-06T11:15:00Z</dcterms:created>
  <dcterms:modified xsi:type="dcterms:W3CDTF">2020-05-06T13:39:00Z</dcterms:modified>
</cp:coreProperties>
</file>