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CF" w:rsidRPr="00CF62F6" w:rsidRDefault="00C13C0B" w:rsidP="00C13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F218F" w:rsidRPr="007F218F">
        <w:rPr>
          <w:rFonts w:ascii="Times New Roman" w:hAnsi="Times New Roman" w:cs="Times New Roman"/>
          <w:b/>
          <w:sz w:val="28"/>
          <w:szCs w:val="28"/>
        </w:rPr>
        <w:t>Национальная политика. Политика гласности</w:t>
      </w:r>
    </w:p>
    <w:p w:rsidR="00CD1ECF" w:rsidRPr="00C13C0B" w:rsidRDefault="00175730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2</w:t>
      </w:r>
      <w:r w:rsidR="00CD1ECF" w:rsidRPr="00C13C0B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C13C0B" w:rsidRPr="00173682" w:rsidRDefault="007F218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C13C0B" w:rsidRPr="001736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https://cloud.mail.ru/public/2GKH/2J5QSBUav</w:t>
        </w:r>
      </w:hyperlink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0362B8" w:rsidRPr="00175730" w:rsidRDefault="007F218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75730" w:rsidRPr="001757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https://cloud.mail.ru/public/4NQq/4hvqAGU7G</w:t>
        </w:r>
      </w:hyperlink>
    </w:p>
    <w:p w:rsidR="00175730" w:rsidRDefault="00175730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1ECF" w:rsidRDefault="004D7FD9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D1ECF" w:rsidRPr="00C13C0B">
        <w:rPr>
          <w:rFonts w:ascii="Times New Roman" w:hAnsi="Times New Roman" w:cs="Times New Roman"/>
          <w:sz w:val="28"/>
          <w:szCs w:val="28"/>
        </w:rPr>
        <w:t>Ознакомьтесь с мат</w:t>
      </w:r>
      <w:r>
        <w:rPr>
          <w:rFonts w:ascii="Times New Roman" w:hAnsi="Times New Roman" w:cs="Times New Roman"/>
          <w:sz w:val="28"/>
          <w:szCs w:val="28"/>
        </w:rPr>
        <w:t xml:space="preserve">ериалом учебника </w:t>
      </w:r>
      <w:r w:rsidR="007F218F">
        <w:rPr>
          <w:rFonts w:ascii="Times New Roman" w:hAnsi="Times New Roman" w:cs="Times New Roman"/>
          <w:sz w:val="28"/>
          <w:szCs w:val="28"/>
        </w:rPr>
        <w:t xml:space="preserve">§ 94 </w:t>
      </w:r>
      <w:proofErr w:type="spellStart"/>
      <w:r w:rsidR="007F218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7F218F">
        <w:rPr>
          <w:rFonts w:ascii="Times New Roman" w:hAnsi="Times New Roman" w:cs="Times New Roman"/>
          <w:sz w:val="28"/>
          <w:szCs w:val="28"/>
        </w:rPr>
        <w:t xml:space="preserve"> 277-278</w:t>
      </w:r>
    </w:p>
    <w:p w:rsidR="004D7FD9" w:rsidRDefault="004D7FD9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Составить конспект по данному материалу. В конспекте р</w:t>
      </w:r>
      <w:r w:rsidR="007F218F">
        <w:rPr>
          <w:rFonts w:ascii="Times New Roman" w:hAnsi="Times New Roman" w:cs="Times New Roman"/>
          <w:sz w:val="28"/>
          <w:szCs w:val="28"/>
        </w:rPr>
        <w:t>аскрыть суть политики гласности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EE3" w:rsidRDefault="004D7FD9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F218F">
        <w:rPr>
          <w:rFonts w:ascii="Times New Roman" w:hAnsi="Times New Roman" w:cs="Times New Roman"/>
          <w:sz w:val="28"/>
          <w:szCs w:val="28"/>
        </w:rPr>
        <w:t xml:space="preserve">. Ответьте письменно на вопросы 4,5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EE3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стр. 280</w:t>
      </w:r>
    </w:p>
    <w:p w:rsidR="004D7FD9" w:rsidRPr="00C13C0B" w:rsidRDefault="004D7FD9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62F6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Задания выполняем в тетради.</w:t>
      </w:r>
    </w:p>
    <w:p w:rsidR="00CF62F6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173682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62F6" w:rsidRPr="00173682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F62F6" w:rsidRPr="0017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D1"/>
    <w:rsid w:val="000362B8"/>
    <w:rsid w:val="001272FE"/>
    <w:rsid w:val="00173682"/>
    <w:rsid w:val="00175730"/>
    <w:rsid w:val="002E6EE3"/>
    <w:rsid w:val="0047785B"/>
    <w:rsid w:val="004D7FD9"/>
    <w:rsid w:val="005501D1"/>
    <w:rsid w:val="00663496"/>
    <w:rsid w:val="007F218F"/>
    <w:rsid w:val="00B9540C"/>
    <w:rsid w:val="00C13C0B"/>
    <w:rsid w:val="00CD1ECF"/>
    <w:rsid w:val="00C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84D83"/>
  <w15:chartTrackingRefBased/>
  <w15:docId w15:val="{9A26E5D1-9B43-414E-8947-6DFA55EF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C0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36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4NQq/4hvqAGU7G" TargetMode="External"/><Relationship Id="rId4" Type="http://schemas.openxmlformats.org/officeDocument/2006/relationships/hyperlink" Target="https://cloud.mail.ru/public/2GKH/2J5QSBUa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11</cp:revision>
  <dcterms:created xsi:type="dcterms:W3CDTF">2020-03-23T07:15:00Z</dcterms:created>
  <dcterms:modified xsi:type="dcterms:W3CDTF">2020-04-11T14:44:00Z</dcterms:modified>
</cp:coreProperties>
</file>