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1CF" w:rsidRPr="00783897" w:rsidRDefault="00783897" w:rsidP="002401CF">
      <w:pPr>
        <w:spacing w:line="276" w:lineRule="auto"/>
        <w:ind w:firstLine="567"/>
        <w:jc w:val="both"/>
        <w:outlineLvl w:val="1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13.04.2020 г.</w:t>
      </w:r>
    </w:p>
    <w:p w:rsidR="00783897" w:rsidRPr="00783897" w:rsidRDefault="00783897" w:rsidP="00783897">
      <w:pPr>
        <w:spacing w:line="360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  <w:r w:rsidRPr="00783897">
        <w:rPr>
          <w:b/>
          <w:color w:val="000000"/>
          <w:sz w:val="28"/>
          <w:szCs w:val="28"/>
        </w:rPr>
        <w:t xml:space="preserve">Письменно ответить на вопросы: </w:t>
      </w:r>
    </w:p>
    <w:p w:rsidR="002401CF" w:rsidRDefault="00783897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 w:rsidRPr="00783897">
        <w:rPr>
          <w:color w:val="000000"/>
          <w:sz w:val="28"/>
          <w:szCs w:val="28"/>
        </w:rPr>
        <w:t xml:space="preserve">При какой толщине </w:t>
      </w:r>
      <w:r>
        <w:rPr>
          <w:color w:val="000000"/>
          <w:sz w:val="28"/>
          <w:szCs w:val="28"/>
        </w:rPr>
        <w:t>металла производят разделку кромок?</w:t>
      </w:r>
    </w:p>
    <w:p w:rsidR="00783897" w:rsidRDefault="00783897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Перечислите виды разделки кромок</w:t>
      </w:r>
    </w:p>
    <w:p w:rsidR="00783897" w:rsidRDefault="00783897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Односторонний шов производят при сварке металла толщиной до …… мм.</w:t>
      </w:r>
    </w:p>
    <w:p w:rsidR="00783897" w:rsidRDefault="00783897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Какие дополнительные элементы вводят при сварке </w:t>
      </w:r>
      <w:r w:rsidR="00D60755">
        <w:rPr>
          <w:color w:val="000000"/>
          <w:sz w:val="28"/>
          <w:szCs w:val="28"/>
        </w:rPr>
        <w:t xml:space="preserve">в нижнем положении </w:t>
      </w:r>
      <w:r>
        <w:rPr>
          <w:color w:val="000000"/>
          <w:sz w:val="28"/>
          <w:szCs w:val="28"/>
        </w:rPr>
        <w:t>во избежание прожогов?</w:t>
      </w:r>
    </w:p>
    <w:p w:rsidR="00783897" w:rsidRDefault="00783897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Перечислите разновидности угловых швов</w:t>
      </w:r>
    </w:p>
    <w:p w:rsidR="00783897" w:rsidRDefault="00783897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Техника выполнения тавровых соединений</w:t>
      </w:r>
    </w:p>
    <w:p w:rsidR="00783897" w:rsidRDefault="00783897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каком случае угловые швы в нижнем положении выполняют без поперечных колебаний электродом?</w:t>
      </w:r>
    </w:p>
    <w:p w:rsidR="00DA0823" w:rsidRDefault="000B2921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Напишите отличие выполнения </w:t>
      </w:r>
      <w:r w:rsidR="00D60755">
        <w:rPr>
          <w:color w:val="000000"/>
          <w:sz w:val="28"/>
          <w:szCs w:val="28"/>
        </w:rPr>
        <w:t xml:space="preserve">швов в вертикальном положении </w:t>
      </w:r>
      <w:r>
        <w:rPr>
          <w:color w:val="000000"/>
          <w:sz w:val="28"/>
          <w:szCs w:val="28"/>
        </w:rPr>
        <w:t>от выполнения в нижнем положении</w:t>
      </w:r>
    </w:p>
    <w:p w:rsidR="000B2921" w:rsidRDefault="000B2921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Какой дугой лучше производить сварку в вертикальном положении</w:t>
      </w:r>
    </w:p>
    <w:p w:rsidR="000B2921" w:rsidRDefault="000B2921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Два способа выполнения вертикальных швов</w:t>
      </w:r>
    </w:p>
    <w:p w:rsidR="000B2921" w:rsidRDefault="000B2921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Особенности способа </w:t>
      </w:r>
      <w:proofErr w:type="gramStart"/>
      <w:r>
        <w:rPr>
          <w:color w:val="000000"/>
          <w:sz w:val="28"/>
          <w:szCs w:val="28"/>
        </w:rPr>
        <w:t>снизу вверх</w:t>
      </w:r>
      <w:proofErr w:type="gramEnd"/>
    </w:p>
    <w:p w:rsidR="000B2921" w:rsidRDefault="000B2921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Особенности способа сверху вниз</w:t>
      </w:r>
    </w:p>
    <w:p w:rsidR="000B2921" w:rsidRDefault="00C74579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Перечислите поперечные колебания электродом при выполнении </w:t>
      </w:r>
      <w:proofErr w:type="gramStart"/>
      <w:r>
        <w:rPr>
          <w:color w:val="000000"/>
          <w:sz w:val="28"/>
          <w:szCs w:val="28"/>
        </w:rPr>
        <w:t>сварки  снизу</w:t>
      </w:r>
      <w:proofErr w:type="gramEnd"/>
      <w:r>
        <w:rPr>
          <w:color w:val="000000"/>
          <w:sz w:val="28"/>
          <w:szCs w:val="28"/>
        </w:rPr>
        <w:t xml:space="preserve"> вверх </w:t>
      </w:r>
    </w:p>
    <w:p w:rsidR="00C74579" w:rsidRDefault="00C74579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какой толщины металла рекомендуется</w:t>
      </w:r>
      <w:r w:rsidR="00D60755">
        <w:rPr>
          <w:color w:val="000000"/>
          <w:sz w:val="28"/>
          <w:szCs w:val="28"/>
        </w:rPr>
        <w:t xml:space="preserve"> выполнять способом сверху вниз? Электроды с каким покрытием должны быть?</w:t>
      </w:r>
    </w:p>
    <w:p w:rsidR="00D60755" w:rsidRDefault="00D60755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выполнении проходов в вертикальном положении какие движения задают электроду?</w:t>
      </w:r>
    </w:p>
    <w:p w:rsidR="00C74579" w:rsidRDefault="00D60755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Техника выполнения горизонтальных швов</w:t>
      </w:r>
    </w:p>
    <w:p w:rsidR="00D60755" w:rsidRDefault="00D60755" w:rsidP="00783897">
      <w:pPr>
        <w:pStyle w:val="a5"/>
        <w:numPr>
          <w:ilvl w:val="0"/>
          <w:numId w:val="2"/>
        </w:numPr>
        <w:spacing w:line="360" w:lineRule="auto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Способы выполнения потолочных швов</w:t>
      </w:r>
    </w:p>
    <w:p w:rsidR="00D60755" w:rsidRPr="00783897" w:rsidRDefault="00D60755" w:rsidP="008B02EE">
      <w:pPr>
        <w:pStyle w:val="a5"/>
        <w:numPr>
          <w:ilvl w:val="0"/>
          <w:numId w:val="2"/>
        </w:numPr>
        <w:spacing w:line="360" w:lineRule="auto"/>
        <w:ind w:left="0" w:firstLine="567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Почему сварку потолочных и горизонтальных швов выполняют короткой дугой?</w:t>
      </w:r>
      <w:r w:rsidR="00AB6DC7">
        <w:rPr>
          <w:color w:val="000000"/>
          <w:sz w:val="28"/>
          <w:szCs w:val="28"/>
        </w:rPr>
        <w:t xml:space="preserve"> И какой устанавливают ток?</w:t>
      </w:r>
    </w:p>
    <w:p w:rsidR="008B02EE" w:rsidRPr="008B02EE" w:rsidRDefault="008B02EE" w:rsidP="008B02EE">
      <w:pPr>
        <w:pStyle w:val="a5"/>
        <w:shd w:val="clear" w:color="auto" w:fill="FFFFFF"/>
        <w:spacing w:before="5" w:line="360" w:lineRule="auto"/>
        <w:ind w:left="0"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B02EE">
        <w:rPr>
          <w:b/>
          <w:sz w:val="28"/>
          <w:szCs w:val="28"/>
        </w:rPr>
        <w:t>ыполненные задания</w:t>
      </w:r>
      <w:r>
        <w:rPr>
          <w:b/>
          <w:sz w:val="28"/>
          <w:szCs w:val="28"/>
        </w:rPr>
        <w:t xml:space="preserve"> скидывать на электронную почту </w:t>
      </w:r>
      <w:hyperlink r:id="rId5" w:history="1">
        <w:r w:rsidRPr="008B02EE">
          <w:rPr>
            <w:rStyle w:val="a3"/>
            <w:b/>
            <w:sz w:val="28"/>
            <w:szCs w:val="28"/>
            <w:lang w:val="en-US"/>
          </w:rPr>
          <w:t>malykhgylnaz</w:t>
        </w:r>
        <w:r w:rsidRPr="008B02EE">
          <w:rPr>
            <w:rStyle w:val="a3"/>
            <w:b/>
            <w:sz w:val="28"/>
            <w:szCs w:val="28"/>
          </w:rPr>
          <w:t>@</w:t>
        </w:r>
        <w:r w:rsidRPr="008B02EE">
          <w:rPr>
            <w:rStyle w:val="a3"/>
            <w:b/>
            <w:sz w:val="28"/>
            <w:szCs w:val="28"/>
            <w:lang w:val="en-US"/>
          </w:rPr>
          <w:t>mail</w:t>
        </w:r>
        <w:r w:rsidRPr="008B02EE">
          <w:rPr>
            <w:rStyle w:val="a3"/>
            <w:b/>
            <w:sz w:val="28"/>
            <w:szCs w:val="28"/>
          </w:rPr>
          <w:t>.</w:t>
        </w:r>
        <w:r w:rsidRPr="008B02EE">
          <w:rPr>
            <w:rStyle w:val="a3"/>
            <w:b/>
            <w:sz w:val="28"/>
            <w:szCs w:val="28"/>
            <w:lang w:val="en-US"/>
          </w:rPr>
          <w:t>ru</w:t>
        </w:r>
      </w:hyperlink>
      <w:r w:rsidRPr="008B02EE">
        <w:rPr>
          <w:b/>
          <w:sz w:val="28"/>
          <w:szCs w:val="28"/>
        </w:rPr>
        <w:t>, желательно в тот же день, подписывать отправленный  документ своей фамилией.</w:t>
      </w:r>
    </w:p>
    <w:p w:rsidR="0019480D" w:rsidRDefault="008B02EE" w:rsidP="008B02EE">
      <w:pPr>
        <w:shd w:val="clear" w:color="auto" w:fill="FFFFFF"/>
        <w:spacing w:before="5" w:line="360" w:lineRule="auto"/>
        <w:ind w:right="31"/>
        <w:jc w:val="both"/>
        <w:rPr>
          <w:b/>
          <w:color w:val="000000"/>
          <w:sz w:val="28"/>
          <w:szCs w:val="28"/>
        </w:rPr>
      </w:pPr>
      <w:r w:rsidRPr="008B02EE">
        <w:rPr>
          <w:sz w:val="28"/>
          <w:szCs w:val="28"/>
        </w:rPr>
        <w:t>Оценки выставляются за вашу проделанную работу.</w:t>
      </w:r>
      <w:bookmarkStart w:id="0" w:name="_GoBack"/>
      <w:bookmarkEnd w:id="0"/>
    </w:p>
    <w:sectPr w:rsidR="0019480D" w:rsidSect="008B02EE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37E1"/>
    <w:multiLevelType w:val="hybridMultilevel"/>
    <w:tmpl w:val="D04203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5E64901"/>
    <w:multiLevelType w:val="hybridMultilevel"/>
    <w:tmpl w:val="01E2ADEE"/>
    <w:lvl w:ilvl="0" w:tplc="0C626ED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4C"/>
    <w:rsid w:val="000B2921"/>
    <w:rsid w:val="0019480D"/>
    <w:rsid w:val="002401CF"/>
    <w:rsid w:val="002D2DEF"/>
    <w:rsid w:val="00314883"/>
    <w:rsid w:val="00783897"/>
    <w:rsid w:val="007C5CB9"/>
    <w:rsid w:val="008B02EE"/>
    <w:rsid w:val="00A357C3"/>
    <w:rsid w:val="00AA4B99"/>
    <w:rsid w:val="00AB6DC7"/>
    <w:rsid w:val="00C74579"/>
    <w:rsid w:val="00CF435C"/>
    <w:rsid w:val="00D60755"/>
    <w:rsid w:val="00DA0823"/>
    <w:rsid w:val="00F7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2058"/>
  <w15:chartTrackingRefBased/>
  <w15:docId w15:val="{31DCCB13-089F-4C7C-AD79-3068048D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48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80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78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8</cp:revision>
  <dcterms:created xsi:type="dcterms:W3CDTF">2020-04-06T09:06:00Z</dcterms:created>
  <dcterms:modified xsi:type="dcterms:W3CDTF">2020-04-06T18:05:00Z</dcterms:modified>
</cp:coreProperties>
</file>