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AC" w:rsidRDefault="008A70AC" w:rsidP="008A70AC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 -</w:t>
      </w:r>
      <w:proofErr w:type="gramStart"/>
      <w:r w:rsidRPr="00B20A60">
        <w:rPr>
          <w:rFonts w:ascii="Times New Roman" w:hAnsi="Times New Roman" w:cs="Times New Roman"/>
          <w:b/>
          <w:sz w:val="28"/>
          <w:szCs w:val="28"/>
        </w:rPr>
        <w:t xml:space="preserve">42 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 24.03.2020</w:t>
      </w:r>
    </w:p>
    <w:p w:rsidR="008A70AC" w:rsidRDefault="008A70AC" w:rsidP="008A70AC">
      <w:pPr>
        <w:rPr>
          <w:rFonts w:ascii="Times New Roman" w:hAnsi="Times New Roman" w:cs="Times New Roman"/>
          <w:sz w:val="28"/>
          <w:szCs w:val="28"/>
        </w:rPr>
      </w:pPr>
    </w:p>
    <w:p w:rsidR="008A70AC" w:rsidRDefault="008A70AC" w:rsidP="008A70AC">
      <w:pPr>
        <w:rPr>
          <w:rFonts w:ascii="Times New Roman" w:hAnsi="Times New Roman" w:cs="Times New Roman"/>
          <w:sz w:val="28"/>
          <w:szCs w:val="28"/>
        </w:rPr>
      </w:pPr>
      <w:r w:rsidRPr="008A70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Повторить тему «Объём прямой призмы и цилиндра». </w:t>
      </w:r>
    </w:p>
    <w:p w:rsidR="008A70AC" w:rsidRDefault="008A70AC" w:rsidP="008A70AC"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Решить №663(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),№665,№671(</w:t>
      </w:r>
      <w:proofErr w:type="spell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r>
        <w:rPr>
          <w:rFonts w:ascii="Times New Roman" w:hAnsi="Times New Roman" w:cs="Times New Roman"/>
          <w:sz w:val="28"/>
          <w:szCs w:val="28"/>
        </w:rPr>
        <w:t>),№670.</w:t>
      </w:r>
      <w:r w:rsidRPr="004F7DD6">
        <w:t xml:space="preserve"> </w:t>
      </w:r>
    </w:p>
    <w:p w:rsidR="008A70AC" w:rsidRDefault="008A70AC" w:rsidP="008A70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7DD6">
        <w:rPr>
          <w:rFonts w:ascii="Times New Roman" w:hAnsi="Times New Roman" w:cs="Times New Roman"/>
          <w:sz w:val="28"/>
          <w:szCs w:val="28"/>
        </w:rPr>
        <w:t>Задания выполнить в рабочих тетрадях.</w:t>
      </w:r>
    </w:p>
    <w:p w:rsidR="008A70AC" w:rsidRPr="008A70AC" w:rsidRDefault="008A70AC" w:rsidP="008A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 работы отправить на почту </w:t>
      </w:r>
      <w:r>
        <w:rPr>
          <w:rFonts w:ascii="Times New Roman" w:hAnsi="Times New Roman" w:cs="Times New Roman"/>
          <w:sz w:val="28"/>
          <w:szCs w:val="28"/>
          <w:lang w:val="en-US"/>
        </w:rPr>
        <w:t>marina</w:t>
      </w:r>
      <w:r w:rsidRPr="008A70AC">
        <w:rPr>
          <w:rFonts w:ascii="Times New Roman" w:hAnsi="Times New Roman" w:cs="Times New Roman"/>
          <w:sz w:val="28"/>
          <w:szCs w:val="28"/>
        </w:rPr>
        <w:t>.-2277@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70A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E3EC5" w:rsidRDefault="00EE3EC5"/>
    <w:sectPr w:rsidR="00EE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AC"/>
    <w:rsid w:val="008A70AC"/>
    <w:rsid w:val="00E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04F0"/>
  <w15:chartTrackingRefBased/>
  <w15:docId w15:val="{D4D0803F-CC03-49B9-8B50-5EDCDAD1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2020-03-23T17:49:00Z</dcterms:created>
  <dcterms:modified xsi:type="dcterms:W3CDTF">2020-03-23T17:52:00Z</dcterms:modified>
</cp:coreProperties>
</file>