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3F2C3D" w:rsidRPr="00476F15" w:rsidRDefault="003F2C3D" w:rsidP="003F2C3D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3F2C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3F2C3D" w:rsidRDefault="003F2C3D" w:rsidP="003F2C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7"/>
          <w:szCs w:val="27"/>
        </w:rPr>
      </w:pPr>
      <w:r w:rsidRPr="002D5437">
        <w:rPr>
          <w:rFonts w:ascii="Times New Roman" w:eastAsia="Times New Roman" w:hAnsi="Times New Roman" w:cs="Times New Roman"/>
          <w:color w:val="383838"/>
          <w:sz w:val="24"/>
          <w:szCs w:val="24"/>
        </w:rPr>
        <w:t>Урок 41-42</w:t>
      </w:r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Гр. 43.</w:t>
      </w:r>
      <w:r w:rsidRPr="002D5437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Тема: </w:t>
      </w: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Фотоны</w:t>
      </w:r>
      <w:r w:rsidRPr="002D5437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. </w:t>
      </w: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Применение фотоэффекта</w:t>
      </w:r>
      <w:r>
        <w:rPr>
          <w:rFonts w:ascii="Arial" w:eastAsia="Times New Roman" w:hAnsi="Arial" w:cs="Arial"/>
          <w:color w:val="383838"/>
          <w:sz w:val="27"/>
          <w:szCs w:val="27"/>
        </w:rPr>
        <w:t>. (Выполнить конспект, а затем контрольную работу на двойном листочке).</w:t>
      </w: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Arial" w:eastAsia="Times New Roman" w:hAnsi="Arial" w:cs="Arial"/>
          <w:color w:val="383838"/>
          <w:sz w:val="27"/>
          <w:szCs w:val="27"/>
        </w:rPr>
        <w:t> Фотоны - световые «частицы» («квазичастицы»)</w:t>
      </w:r>
      <w:proofErr w:type="gramStart"/>
      <w:r w:rsidRPr="0037603D">
        <w:rPr>
          <w:rFonts w:ascii="Arial" w:eastAsia="Times New Roman" w:hAnsi="Arial" w:cs="Arial"/>
          <w:color w:val="383838"/>
          <w:sz w:val="27"/>
          <w:szCs w:val="27"/>
        </w:rPr>
        <w:t>,н</w:t>
      </w:r>
      <w:proofErr w:type="gramEnd"/>
      <w:r w:rsidRPr="0037603D">
        <w:rPr>
          <w:rFonts w:ascii="Arial" w:eastAsia="Times New Roman" w:hAnsi="Arial" w:cs="Arial"/>
          <w:color w:val="383838"/>
          <w:sz w:val="27"/>
          <w:szCs w:val="27"/>
        </w:rPr>
        <w:t>е имеющие массы п</w:t>
      </w: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окоя и электрического заряда, но обладающие энергией и импульсом. Приблизительно так выглядит виртуальная модель фотона.</w:t>
      </w: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3. Применение фотоэффекта: С помощью фотоэффекта «заговорило» кино, стала возможной передача движущихся изображений (телевидение) Основанные на фотоэффекте приборы контролируют размеры изделий лучше человека, вовремя включают и выключают маяки и уличное освещение.</w:t>
      </w:r>
    </w:p>
    <w:p w:rsidR="003F2C3D" w:rsidRPr="002D5437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Вакуумные и полупроводниковые элементы. Вакуумные фотоэлементы. Современный вакуумный фотоэлемент представляет собой стеклянную колбу, часть внутренней поверхности которой покрыта тонким слоем металла с малой работой выхода. Через прозрачное окошко свет проникает внутрь колбы. В ее центре расположена проволочная петля или диск — анод</w:t>
      </w:r>
      <w:proofErr w:type="gramStart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,</w:t>
      </w:r>
      <w:proofErr w:type="gramEnd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который служит для улавливания фотоэлектронов.</w:t>
      </w: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Полупроводниковые фотоэлементы. Кроме рассмотренного фотоэффекта, широко применяется и так называемый внутренний фотоэффект в полупроводниках. Внутренним фотоэффектом называется перераспределение электронов по энергетическим состояниям в твёрдых и жидких полупроводниках и диэлектриках, происходящее под действием излучений.</w:t>
      </w: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4.Проявление квантовых свойств света: а</w:t>
      </w:r>
      <w:proofErr w:type="gramStart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)Х</w:t>
      </w:r>
      <w:proofErr w:type="gramEnd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имическое действие света ( фотосинтез, фотография, загар, выцветание тканей и волос, образование озона после грозы). Важнейшие химические реакции под действием света и солнца происходят во многих микроорганизмах, траве, зеленых листьях деревьев и растений</w:t>
      </w:r>
      <w:proofErr w:type="gramStart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,</w:t>
      </w:r>
      <w:proofErr w:type="gramEnd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дающих нам пищу и кислород для дыхания. Листья поглощают из воздуха углекислый газ и расщепляют его молекулы на составные части: углерод и кислород. Происходит это в молекулах хлорофилла под действием красных лучей солнечного спектра. Этот процесс называется фотосинтезом.</w:t>
      </w: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Фотография. Химическое действие света лежит в основе фотографии. Слово «фотография» происходит от греческого «фото» – свет, «графо» – рисую, пишу. Фотография – рисование светом.</w:t>
      </w: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Выцветание тканей на солнце и образование загара </w:t>
      </w:r>
      <w:proofErr w:type="gramStart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( </w:t>
      </w:r>
      <w:proofErr w:type="gramEnd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потемнение кожи человека под воздействием ультрафиолетовых лучей) – это тоже примеры химического действия света.</w:t>
      </w: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При попадании солнечных лучей, в капле воды кислород преобразуется в озон. Также Вы чувствуете запах озона после грозы, когда он образуется при электрическом разряде.</w:t>
      </w:r>
    </w:p>
    <w:p w:rsidR="003F2C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Б) Световое давление-исследование П.Н.Лебедева. Лебедев при помощи виртуозных, хотя и выполненных скромными средствами опытов подтвердил теоретическое предсказание Максвелла о давлении света на твердые тела, а в 1907 году — и на газы (открытие эффекта давления света). С точки зрения квантовой теории давление света появляется в результате передачи телу импульсов фотонов при их поглощении.</w:t>
      </w:r>
    </w:p>
    <w:p w:rsidR="003F2C3D" w:rsidRPr="0037603D" w:rsidRDefault="003F2C3D" w:rsidP="003F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3F2C3D" w:rsidRDefault="003F2C3D" w:rsidP="003F2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задания.</w:t>
      </w:r>
    </w:p>
    <w:p w:rsidR="003F2C3D" w:rsidRDefault="003F2C3D" w:rsidP="003F2C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чём состоит явление внешнего фотоэффекта?</w:t>
      </w:r>
    </w:p>
    <w:p w:rsidR="003F2C3D" w:rsidRDefault="003F2C3D" w:rsidP="003F2C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чём состоит явление внутреннего фотоэффекта?</w:t>
      </w:r>
    </w:p>
    <w:p w:rsidR="003F2C3D" w:rsidRDefault="003F2C3D" w:rsidP="003F2C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 представляет собой фотоэлемент?</w:t>
      </w:r>
    </w:p>
    <w:p w:rsidR="003F2C3D" w:rsidRDefault="003F2C3D" w:rsidP="003F2C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Приведите примеры химического действия света.</w:t>
      </w:r>
    </w:p>
    <w:p w:rsidR="003F2C3D" w:rsidRDefault="003F2C3D" w:rsidP="003F2C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объясняет световое давление квантовая теория света?</w:t>
      </w:r>
    </w:p>
    <w:p w:rsidR="003F2C3D" w:rsidRDefault="003F2C3D" w:rsidP="003F2C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Кто предсказал существование светового </w:t>
      </w:r>
      <w:proofErr w:type="gramStart"/>
      <w:r>
        <w:rPr>
          <w:color w:val="000000"/>
          <w:sz w:val="27"/>
          <w:szCs w:val="27"/>
        </w:rPr>
        <w:t>давления</w:t>
      </w:r>
      <w:proofErr w:type="gramEnd"/>
      <w:r>
        <w:rPr>
          <w:color w:val="000000"/>
          <w:sz w:val="27"/>
          <w:szCs w:val="27"/>
        </w:rPr>
        <w:t xml:space="preserve"> и кто измерил его опытным</w:t>
      </w:r>
    </w:p>
    <w:p w:rsidR="003F2C3D" w:rsidRDefault="003F2C3D" w:rsidP="003F2C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путём?</w:t>
      </w:r>
    </w:p>
    <w:p w:rsidR="003F2C3D" w:rsidRDefault="003F2C3D" w:rsidP="003F2C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Урок 42 Тема Контрольная работа на тему «Световые кванты»</w:t>
      </w:r>
    </w:p>
    <w:p w:rsidR="003F2C3D" w:rsidRPr="003255E0" w:rsidRDefault="003F2C3D" w:rsidP="003F2C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55E0">
        <w:rPr>
          <w:b/>
          <w:bCs/>
          <w:color w:val="000000"/>
          <w:sz w:val="28"/>
          <w:szCs w:val="28"/>
        </w:rPr>
        <w:t xml:space="preserve">Два варианта. Выполняем по своим вариантам, т.е. как </w:t>
      </w:r>
      <w:proofErr w:type="spellStart"/>
      <w:r w:rsidRPr="003255E0">
        <w:rPr>
          <w:b/>
          <w:bCs/>
          <w:color w:val="000000"/>
          <w:sz w:val="28"/>
          <w:szCs w:val="28"/>
        </w:rPr>
        <w:t>оычно</w:t>
      </w:r>
      <w:proofErr w:type="spellEnd"/>
      <w:r w:rsidRPr="003255E0">
        <w:rPr>
          <w:b/>
          <w:bCs/>
          <w:color w:val="000000"/>
          <w:sz w:val="28"/>
          <w:szCs w:val="28"/>
        </w:rPr>
        <w:t xml:space="preserve"> сидите на уроке физики. Выполняете </w:t>
      </w:r>
      <w:proofErr w:type="gramStart"/>
      <w:r w:rsidRPr="003255E0">
        <w:rPr>
          <w:b/>
          <w:bCs/>
          <w:color w:val="000000"/>
          <w:sz w:val="28"/>
          <w:szCs w:val="28"/>
        </w:rPr>
        <w:t>на</w:t>
      </w:r>
      <w:proofErr w:type="gramEnd"/>
      <w:r w:rsidRPr="003255E0">
        <w:rPr>
          <w:b/>
          <w:bCs/>
          <w:color w:val="000000"/>
          <w:sz w:val="28"/>
          <w:szCs w:val="28"/>
        </w:rPr>
        <w:t xml:space="preserve"> отдельно от конспекта. Работы за каждый урок сохраняйте. Потом придется отчитываться</w:t>
      </w:r>
    </w:p>
    <w:p w:rsidR="003F2C3D" w:rsidRDefault="003F2C3D" w:rsidP="003F2C3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Вариант 1.</w:t>
      </w:r>
    </w:p>
    <w:p w:rsidR="003F2C3D" w:rsidRPr="00C91088" w:rsidRDefault="003F2C3D" w:rsidP="003F2C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массу фотона  красного  излучения, длина  волны  которого  720 нм.</w:t>
      </w:r>
    </w:p>
    <w:p w:rsidR="003F2C3D" w:rsidRPr="00C91088" w:rsidRDefault="003F2C3D" w:rsidP="003F2C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импульс  фотона  голубого  излучения,  длина  волны которого 500 нм, при  его  полном поглощении  и  полном  отражении  телом.</w:t>
      </w:r>
    </w:p>
    <w:p w:rsidR="003F2C3D" w:rsidRPr="00C91088" w:rsidRDefault="003F2C3D" w:rsidP="003F2C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красную  границу  фотоэффекта  у  хлористого  натрия,  работа  выхода  электронов  которого  равна  4,2 эВ.</w:t>
      </w:r>
    </w:p>
    <w:p w:rsidR="003F2C3D" w:rsidRPr="00C91088" w:rsidRDefault="003F2C3D" w:rsidP="003F2C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максимальную  скорость  вылета  фотоэлектронов  из  калия,  работа  выхода  равна 2,26 эВ,  при  освещении  его  ультрафиолетовым  излучением  с  длиной  волны 200 нм.</w:t>
      </w:r>
    </w:p>
    <w:p w:rsidR="003F2C3D" w:rsidRPr="00C91088" w:rsidRDefault="003F2C3D" w:rsidP="003F2C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Почему  электрическая  проводимость  полупроводников  повышается   при  облучении  их  светом?</w:t>
      </w:r>
    </w:p>
    <w:p w:rsidR="003F2C3D" w:rsidRPr="00C91088" w:rsidRDefault="003F2C3D" w:rsidP="003F2C3D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91088">
        <w:rPr>
          <w:rStyle w:val="c6"/>
          <w:b/>
          <w:bCs/>
          <w:color w:val="000000"/>
        </w:rPr>
        <w:t>Вариант 2.</w:t>
      </w:r>
    </w:p>
    <w:p w:rsidR="003F2C3D" w:rsidRPr="00C91088" w:rsidRDefault="003F2C3D" w:rsidP="003F2C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длину  волны  видимого  излучения,  масса  фотона которого  равна  4 × 10 </w:t>
      </w:r>
      <w:r w:rsidRPr="00C91088">
        <w:rPr>
          <w:rStyle w:val="c0"/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– 36 </w:t>
      </w: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кг.</w:t>
      </w:r>
    </w:p>
    <w:p w:rsidR="003F2C3D" w:rsidRPr="00C91088" w:rsidRDefault="003F2C3D" w:rsidP="003F2C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длину  волны  ультрафиолетового  излучения,  импульс  кванта  которого при  полном  поглощении  равен  3 × 10 </w:t>
      </w:r>
      <w:r w:rsidRPr="00C91088">
        <w:rPr>
          <w:rStyle w:val="c0"/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– 27 </w:t>
      </w:r>
      <w:proofErr w:type="spellStart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кг×м</w:t>
      </w:r>
      <w:proofErr w:type="spellEnd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gramStart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F2C3D" w:rsidRPr="00C91088" w:rsidRDefault="003F2C3D" w:rsidP="003F2C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Красная  граница  фотоэффекта  у  натрия  на  вольфраме  равна  590 нм. Определите работу  выхода  электронов  у  натрия  на  вольфраме.</w:t>
      </w:r>
    </w:p>
    <w:p w:rsidR="003F2C3D" w:rsidRPr="00C91088" w:rsidRDefault="003F2C3D" w:rsidP="003F2C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Красная  граница  фотоэффекта  у  цезия   равна  653 нм. Определите  скорость  вылета  фотоэлектронов  при  облучении  цезия  оптическим  излучением  с  длиной  волны  500 нм.</w:t>
      </w:r>
    </w:p>
    <w:p w:rsidR="00000000" w:rsidRDefault="003F2C3D" w:rsidP="003F2C3D"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Почему  выход  фотоэлектронов  при  возникновении  фотоэффекта  не  зависит  от  интенсивности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54B1D"/>
    <w:multiLevelType w:val="multilevel"/>
    <w:tmpl w:val="DA162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592B4C"/>
    <w:multiLevelType w:val="multilevel"/>
    <w:tmpl w:val="7FC4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4C2D08"/>
    <w:multiLevelType w:val="multilevel"/>
    <w:tmpl w:val="948C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3F2C3D"/>
    <w:rsid w:val="002F065D"/>
    <w:rsid w:val="003F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F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F2C3D"/>
  </w:style>
  <w:style w:type="character" w:customStyle="1" w:styleId="c4">
    <w:name w:val="c4"/>
    <w:basedOn w:val="a0"/>
    <w:rsid w:val="003F2C3D"/>
  </w:style>
  <w:style w:type="paragraph" w:customStyle="1" w:styleId="c9">
    <w:name w:val="c9"/>
    <w:basedOn w:val="a"/>
    <w:rsid w:val="003F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F2C3D"/>
  </w:style>
  <w:style w:type="character" w:customStyle="1" w:styleId="c0">
    <w:name w:val="c0"/>
    <w:basedOn w:val="a0"/>
    <w:rsid w:val="003F2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2020-04-03T16:26:00Z</dcterms:created>
  <dcterms:modified xsi:type="dcterms:W3CDTF">2020-04-03T19:52:00Z</dcterms:modified>
</cp:coreProperties>
</file>