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11" w:rsidRDefault="00F12611" w:rsidP="008844C6">
      <w:pPr>
        <w:ind w:left="284" w:hanging="284"/>
        <w:jc w:val="center"/>
        <w:rPr>
          <w:b/>
          <w:sz w:val="28"/>
          <w:szCs w:val="28"/>
        </w:rPr>
      </w:pPr>
    </w:p>
    <w:p w:rsidR="00587256" w:rsidRPr="00E57783" w:rsidRDefault="00587256" w:rsidP="008844C6">
      <w:pPr>
        <w:ind w:left="284" w:hanging="284"/>
        <w:jc w:val="center"/>
        <w:rPr>
          <w:b/>
          <w:sz w:val="28"/>
          <w:szCs w:val="28"/>
        </w:rPr>
      </w:pPr>
    </w:p>
    <w:tbl>
      <w:tblPr>
        <w:tblStyle w:val="a7"/>
        <w:tblW w:w="105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75"/>
        <w:gridCol w:w="9105"/>
        <w:gridCol w:w="814"/>
      </w:tblGrid>
      <w:tr w:rsidR="008844C6" w:rsidRPr="009F127D" w:rsidTr="002F2A93">
        <w:trPr>
          <w:trHeight w:val="440"/>
          <w:jc w:val="center"/>
        </w:trPr>
        <w:tc>
          <w:tcPr>
            <w:tcW w:w="675" w:type="dxa"/>
            <w:vAlign w:val="center"/>
          </w:tcPr>
          <w:p w:rsidR="008844C6" w:rsidRPr="009F127D" w:rsidRDefault="008844C6" w:rsidP="008844C6">
            <w:pPr>
              <w:pStyle w:val="aa"/>
              <w:spacing w:before="0" w:beforeAutospacing="0" w:after="0" w:afterAutospacing="0"/>
              <w:jc w:val="both"/>
              <w:rPr>
                <w:rStyle w:val="ac"/>
                <w:b w:val="0"/>
                <w:sz w:val="28"/>
                <w:szCs w:val="28"/>
              </w:rPr>
            </w:pPr>
            <w:r>
              <w:rPr>
                <w:rStyle w:val="ac"/>
                <w:b w:val="0"/>
                <w:sz w:val="28"/>
                <w:szCs w:val="28"/>
              </w:rPr>
              <w:t>№ п/п</w:t>
            </w:r>
          </w:p>
        </w:tc>
        <w:tc>
          <w:tcPr>
            <w:tcW w:w="9105" w:type="dxa"/>
            <w:vAlign w:val="center"/>
          </w:tcPr>
          <w:p w:rsidR="008844C6" w:rsidRPr="008844C6" w:rsidRDefault="002F2A93" w:rsidP="008844C6">
            <w:pPr>
              <w:pStyle w:val="aa"/>
              <w:spacing w:before="0" w:beforeAutospacing="0" w:after="0" w:afterAutospacing="0"/>
              <w:ind w:left="-76"/>
              <w:jc w:val="center"/>
              <w:rPr>
                <w:rStyle w:val="ac"/>
                <w:sz w:val="28"/>
                <w:szCs w:val="28"/>
              </w:rPr>
            </w:pPr>
            <w:r w:rsidRPr="00E57783">
              <w:rPr>
                <w:b/>
                <w:sz w:val="28"/>
                <w:szCs w:val="28"/>
              </w:rPr>
              <w:t>Содержание</w:t>
            </w:r>
          </w:p>
        </w:tc>
        <w:tc>
          <w:tcPr>
            <w:tcW w:w="814" w:type="dxa"/>
            <w:vAlign w:val="center"/>
          </w:tcPr>
          <w:p w:rsidR="008844C6" w:rsidRPr="00E57783" w:rsidRDefault="008844C6" w:rsidP="00FA7614">
            <w:pPr>
              <w:pStyle w:val="TableParagraph"/>
              <w:ind w:left="284" w:right="39" w:hanging="284"/>
              <w:jc w:val="center"/>
              <w:rPr>
                <w:sz w:val="28"/>
                <w:szCs w:val="28"/>
              </w:rPr>
            </w:pPr>
            <w:r w:rsidRPr="00E57783">
              <w:rPr>
                <w:sz w:val="28"/>
                <w:szCs w:val="28"/>
              </w:rPr>
              <w:t>стр</w:t>
            </w:r>
          </w:p>
        </w:tc>
      </w:tr>
      <w:tr w:rsidR="00627022" w:rsidRPr="009F127D" w:rsidTr="002F2A93">
        <w:trPr>
          <w:trHeight w:val="440"/>
          <w:jc w:val="center"/>
        </w:trPr>
        <w:tc>
          <w:tcPr>
            <w:tcW w:w="675" w:type="dxa"/>
            <w:vAlign w:val="center"/>
          </w:tcPr>
          <w:p w:rsidR="00627022" w:rsidRPr="009F127D" w:rsidRDefault="00627022" w:rsidP="0027747F">
            <w:pPr>
              <w:pStyle w:val="aa"/>
              <w:numPr>
                <w:ilvl w:val="0"/>
                <w:numId w:val="103"/>
              </w:numPr>
              <w:spacing w:before="0" w:beforeAutospacing="0" w:after="0" w:afterAutospacing="0"/>
              <w:ind w:left="284"/>
              <w:jc w:val="both"/>
              <w:rPr>
                <w:rStyle w:val="ac"/>
                <w:b w:val="0"/>
                <w:sz w:val="28"/>
                <w:szCs w:val="28"/>
              </w:rPr>
            </w:pPr>
          </w:p>
        </w:tc>
        <w:tc>
          <w:tcPr>
            <w:tcW w:w="9105" w:type="dxa"/>
            <w:vAlign w:val="center"/>
          </w:tcPr>
          <w:p w:rsidR="00627022" w:rsidRPr="009F127D" w:rsidRDefault="00627022" w:rsidP="00E57783">
            <w:pPr>
              <w:pStyle w:val="aa"/>
              <w:spacing w:before="0" w:beforeAutospacing="0" w:after="0" w:afterAutospacing="0"/>
              <w:ind w:left="-17"/>
              <w:rPr>
                <w:b/>
                <w:sz w:val="28"/>
                <w:szCs w:val="28"/>
              </w:rPr>
            </w:pPr>
            <w:r w:rsidRPr="009F127D">
              <w:rPr>
                <w:rStyle w:val="ac"/>
                <w:b w:val="0"/>
                <w:sz w:val="28"/>
                <w:szCs w:val="28"/>
              </w:rPr>
              <w:t>Пояснительная записка</w:t>
            </w:r>
            <w:r w:rsidR="00556A29">
              <w:rPr>
                <w:rStyle w:val="ac"/>
                <w:b w:val="0"/>
                <w:sz w:val="28"/>
                <w:szCs w:val="28"/>
              </w:rPr>
              <w:t>…</w:t>
            </w:r>
          </w:p>
        </w:tc>
        <w:tc>
          <w:tcPr>
            <w:tcW w:w="814" w:type="dxa"/>
            <w:vAlign w:val="center"/>
          </w:tcPr>
          <w:p w:rsidR="00627022" w:rsidRPr="00E57783" w:rsidRDefault="00986106" w:rsidP="00FA7614">
            <w:pPr>
              <w:pStyle w:val="TableParagraph"/>
              <w:ind w:left="284" w:right="39" w:hanging="284"/>
              <w:jc w:val="center"/>
              <w:rPr>
                <w:sz w:val="28"/>
                <w:szCs w:val="28"/>
              </w:rPr>
            </w:pPr>
            <w:r>
              <w:rPr>
                <w:sz w:val="28"/>
                <w:szCs w:val="28"/>
              </w:rPr>
              <w:t>6</w:t>
            </w:r>
          </w:p>
        </w:tc>
      </w:tr>
      <w:tr w:rsidR="00E57783" w:rsidRPr="009F127D" w:rsidTr="002F2A93">
        <w:trPr>
          <w:trHeight w:val="440"/>
          <w:jc w:val="center"/>
        </w:trPr>
        <w:tc>
          <w:tcPr>
            <w:tcW w:w="675" w:type="dxa"/>
            <w:vAlign w:val="center"/>
          </w:tcPr>
          <w:p w:rsidR="00E57783" w:rsidRPr="009F127D" w:rsidRDefault="00E57783" w:rsidP="0027747F">
            <w:pPr>
              <w:pStyle w:val="aa"/>
              <w:numPr>
                <w:ilvl w:val="0"/>
                <w:numId w:val="103"/>
              </w:numPr>
              <w:spacing w:before="0" w:beforeAutospacing="0" w:after="0" w:afterAutospacing="0"/>
              <w:ind w:left="284"/>
              <w:jc w:val="both"/>
              <w:rPr>
                <w:rStyle w:val="ac"/>
                <w:b w:val="0"/>
                <w:sz w:val="28"/>
                <w:szCs w:val="28"/>
              </w:rPr>
            </w:pPr>
          </w:p>
        </w:tc>
        <w:tc>
          <w:tcPr>
            <w:tcW w:w="9105" w:type="dxa"/>
            <w:vAlign w:val="center"/>
          </w:tcPr>
          <w:p w:rsidR="00E57783" w:rsidRPr="00E57783" w:rsidRDefault="00E57783" w:rsidP="00E57783">
            <w:pPr>
              <w:autoSpaceDE w:val="0"/>
              <w:autoSpaceDN w:val="0"/>
              <w:adjustRightInd w:val="0"/>
              <w:ind w:left="266" w:hanging="284"/>
              <w:rPr>
                <w:rStyle w:val="ac"/>
                <w:bCs w:val="0"/>
                <w:sz w:val="28"/>
                <w:szCs w:val="28"/>
              </w:rPr>
            </w:pPr>
            <w:r w:rsidRPr="00E57783">
              <w:rPr>
                <w:sz w:val="28"/>
                <w:szCs w:val="28"/>
              </w:rPr>
              <w:t>Правила выполнения практических заданий</w:t>
            </w:r>
          </w:p>
        </w:tc>
        <w:tc>
          <w:tcPr>
            <w:tcW w:w="814" w:type="dxa"/>
            <w:vAlign w:val="center"/>
          </w:tcPr>
          <w:p w:rsidR="00E57783" w:rsidRPr="00E57783" w:rsidRDefault="00986106" w:rsidP="00FA7614">
            <w:pPr>
              <w:pStyle w:val="TableParagraph"/>
              <w:ind w:left="284" w:right="39" w:hanging="284"/>
              <w:jc w:val="center"/>
              <w:rPr>
                <w:sz w:val="28"/>
                <w:szCs w:val="28"/>
              </w:rPr>
            </w:pPr>
            <w:r>
              <w:rPr>
                <w:sz w:val="28"/>
                <w:szCs w:val="28"/>
              </w:rPr>
              <w:t>7</w:t>
            </w:r>
          </w:p>
        </w:tc>
      </w:tr>
      <w:tr w:rsidR="00E57783" w:rsidRPr="009F127D" w:rsidTr="002F2A93">
        <w:trPr>
          <w:trHeight w:val="440"/>
          <w:jc w:val="center"/>
        </w:trPr>
        <w:tc>
          <w:tcPr>
            <w:tcW w:w="675" w:type="dxa"/>
            <w:vAlign w:val="center"/>
          </w:tcPr>
          <w:p w:rsidR="00E57783" w:rsidRPr="009F127D" w:rsidRDefault="00E57783" w:rsidP="0027747F">
            <w:pPr>
              <w:pStyle w:val="aa"/>
              <w:numPr>
                <w:ilvl w:val="0"/>
                <w:numId w:val="103"/>
              </w:numPr>
              <w:spacing w:before="0" w:beforeAutospacing="0" w:after="0" w:afterAutospacing="0"/>
              <w:ind w:left="284"/>
              <w:jc w:val="both"/>
              <w:rPr>
                <w:rStyle w:val="ac"/>
                <w:b w:val="0"/>
                <w:sz w:val="28"/>
                <w:szCs w:val="28"/>
              </w:rPr>
            </w:pPr>
          </w:p>
        </w:tc>
        <w:tc>
          <w:tcPr>
            <w:tcW w:w="9105" w:type="dxa"/>
            <w:vAlign w:val="center"/>
          </w:tcPr>
          <w:p w:rsidR="00E57783" w:rsidRPr="00E57783" w:rsidRDefault="00E57783" w:rsidP="00E57783">
            <w:pPr>
              <w:tabs>
                <w:tab w:val="left" w:pos="1620"/>
                <w:tab w:val="left" w:pos="3686"/>
                <w:tab w:val="right" w:leader="dot" w:pos="9639"/>
              </w:tabs>
              <w:ind w:left="266" w:hanging="284"/>
              <w:rPr>
                <w:sz w:val="28"/>
                <w:szCs w:val="28"/>
              </w:rPr>
            </w:pPr>
            <w:r w:rsidRPr="00E57783">
              <w:rPr>
                <w:sz w:val="28"/>
                <w:szCs w:val="28"/>
              </w:rPr>
              <w:t>Правила техники безопасности при ра</w:t>
            </w:r>
            <w:r>
              <w:rPr>
                <w:sz w:val="28"/>
                <w:szCs w:val="28"/>
              </w:rPr>
              <w:t>боте с персональным компьютером</w:t>
            </w:r>
          </w:p>
        </w:tc>
        <w:tc>
          <w:tcPr>
            <w:tcW w:w="814" w:type="dxa"/>
            <w:vAlign w:val="center"/>
          </w:tcPr>
          <w:p w:rsidR="00E57783" w:rsidRDefault="00986106" w:rsidP="00FA7614">
            <w:pPr>
              <w:pStyle w:val="TableParagraph"/>
              <w:ind w:left="284" w:right="39" w:hanging="284"/>
              <w:jc w:val="center"/>
              <w:rPr>
                <w:sz w:val="28"/>
                <w:szCs w:val="28"/>
              </w:rPr>
            </w:pPr>
            <w:r>
              <w:rPr>
                <w:sz w:val="28"/>
                <w:szCs w:val="28"/>
              </w:rPr>
              <w:t>8</w:t>
            </w:r>
          </w:p>
        </w:tc>
      </w:tr>
      <w:tr w:rsidR="00E57783" w:rsidRPr="009F127D" w:rsidTr="002F2A93">
        <w:trPr>
          <w:trHeight w:val="440"/>
          <w:jc w:val="center"/>
        </w:trPr>
        <w:tc>
          <w:tcPr>
            <w:tcW w:w="675" w:type="dxa"/>
            <w:vAlign w:val="center"/>
          </w:tcPr>
          <w:p w:rsidR="00E57783" w:rsidRPr="009F127D" w:rsidRDefault="00E57783" w:rsidP="0027747F">
            <w:pPr>
              <w:pStyle w:val="aa"/>
              <w:numPr>
                <w:ilvl w:val="0"/>
                <w:numId w:val="103"/>
              </w:numPr>
              <w:spacing w:before="0" w:beforeAutospacing="0" w:after="0" w:afterAutospacing="0"/>
              <w:ind w:left="284"/>
              <w:jc w:val="both"/>
              <w:rPr>
                <w:rStyle w:val="ac"/>
                <w:b w:val="0"/>
                <w:sz w:val="28"/>
                <w:szCs w:val="28"/>
              </w:rPr>
            </w:pPr>
          </w:p>
        </w:tc>
        <w:tc>
          <w:tcPr>
            <w:tcW w:w="9105" w:type="dxa"/>
            <w:vAlign w:val="center"/>
          </w:tcPr>
          <w:p w:rsidR="00E57783" w:rsidRPr="00823FFF" w:rsidRDefault="00E57783" w:rsidP="00E57783">
            <w:pPr>
              <w:pStyle w:val="a5"/>
              <w:tabs>
                <w:tab w:val="left" w:pos="1638"/>
                <w:tab w:val="left" w:pos="1974"/>
                <w:tab w:val="left" w:pos="2142"/>
                <w:tab w:val="left" w:pos="2562"/>
                <w:tab w:val="left" w:pos="2632"/>
                <w:tab w:val="left" w:pos="3332"/>
              </w:tabs>
              <w:ind w:left="-17" w:firstLine="0"/>
              <w:rPr>
                <w:sz w:val="28"/>
                <w:szCs w:val="28"/>
              </w:rPr>
            </w:pPr>
            <w:r w:rsidRPr="00823FFF">
              <w:rPr>
                <w:sz w:val="28"/>
                <w:szCs w:val="28"/>
              </w:rPr>
              <w:t>Перечень практических работ компьютерного практикума по учебной дисциплине «Информатика»</w:t>
            </w:r>
          </w:p>
        </w:tc>
        <w:tc>
          <w:tcPr>
            <w:tcW w:w="814" w:type="dxa"/>
            <w:vAlign w:val="center"/>
          </w:tcPr>
          <w:p w:rsidR="00E57783" w:rsidRDefault="00986106" w:rsidP="00FA7614">
            <w:pPr>
              <w:pStyle w:val="TableParagraph"/>
              <w:ind w:left="284" w:right="39" w:hanging="284"/>
              <w:jc w:val="center"/>
              <w:rPr>
                <w:sz w:val="28"/>
                <w:szCs w:val="28"/>
              </w:rPr>
            </w:pPr>
            <w:r>
              <w:rPr>
                <w:sz w:val="28"/>
                <w:szCs w:val="28"/>
              </w:rPr>
              <w:t>10</w:t>
            </w:r>
          </w:p>
        </w:tc>
      </w:tr>
      <w:tr w:rsidR="00627022" w:rsidRPr="009F127D" w:rsidTr="002F2A93">
        <w:trPr>
          <w:trHeight w:val="354"/>
          <w:jc w:val="center"/>
        </w:trPr>
        <w:tc>
          <w:tcPr>
            <w:tcW w:w="675" w:type="dxa"/>
            <w:vAlign w:val="center"/>
          </w:tcPr>
          <w:p w:rsidR="00627022" w:rsidRDefault="00627022" w:rsidP="0027747F">
            <w:pPr>
              <w:pStyle w:val="TableParagraph"/>
              <w:numPr>
                <w:ilvl w:val="0"/>
                <w:numId w:val="103"/>
              </w:numPr>
              <w:ind w:left="284" w:right="151"/>
              <w:jc w:val="both"/>
              <w:rPr>
                <w:sz w:val="28"/>
                <w:szCs w:val="28"/>
              </w:rPr>
            </w:pPr>
          </w:p>
        </w:tc>
        <w:tc>
          <w:tcPr>
            <w:tcW w:w="9105" w:type="dxa"/>
            <w:vAlign w:val="center"/>
          </w:tcPr>
          <w:p w:rsidR="00627022" w:rsidRPr="00823FFF" w:rsidRDefault="00627022" w:rsidP="008844C6">
            <w:pPr>
              <w:pStyle w:val="TableParagraph"/>
              <w:ind w:left="-17" w:right="151"/>
              <w:jc w:val="both"/>
              <w:rPr>
                <w:sz w:val="28"/>
                <w:szCs w:val="28"/>
              </w:rPr>
            </w:pPr>
            <w:r w:rsidRPr="00823FFF">
              <w:rPr>
                <w:sz w:val="28"/>
                <w:szCs w:val="28"/>
              </w:rPr>
              <w:t xml:space="preserve">Практическая работа №1. «Информационные ресурсы общества». </w:t>
            </w:r>
          </w:p>
        </w:tc>
        <w:tc>
          <w:tcPr>
            <w:tcW w:w="814" w:type="dxa"/>
            <w:vAlign w:val="center"/>
          </w:tcPr>
          <w:p w:rsidR="00627022" w:rsidRPr="00E57783" w:rsidRDefault="00E57783" w:rsidP="00FA7614">
            <w:pPr>
              <w:pStyle w:val="TableParagraph"/>
              <w:ind w:left="284" w:right="39" w:hanging="284"/>
              <w:jc w:val="center"/>
              <w:rPr>
                <w:sz w:val="28"/>
                <w:szCs w:val="28"/>
              </w:rPr>
            </w:pPr>
            <w:r>
              <w:rPr>
                <w:sz w:val="28"/>
                <w:szCs w:val="28"/>
              </w:rPr>
              <w:t>1</w:t>
            </w:r>
            <w:r w:rsidR="00FE529A">
              <w:rPr>
                <w:sz w:val="28"/>
                <w:szCs w:val="28"/>
              </w:rPr>
              <w:t>4</w:t>
            </w:r>
          </w:p>
        </w:tc>
      </w:tr>
      <w:tr w:rsidR="00627022" w:rsidRPr="009F127D" w:rsidTr="002F2A93">
        <w:trPr>
          <w:trHeight w:val="417"/>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Pr>
                <w:rFonts w:ascii="Times New Roman" w:hAnsi="Times New Roman" w:cs="Times New Roman"/>
                <w:sz w:val="28"/>
                <w:szCs w:val="28"/>
                <w:lang w:val="ru-RU"/>
              </w:rPr>
            </w:pPr>
          </w:p>
        </w:tc>
        <w:tc>
          <w:tcPr>
            <w:tcW w:w="9105" w:type="dxa"/>
            <w:vAlign w:val="center"/>
          </w:tcPr>
          <w:p w:rsidR="00627022" w:rsidRPr="00823FFF" w:rsidRDefault="00627022" w:rsidP="00990F55">
            <w:pPr>
              <w:pStyle w:val="23"/>
              <w:shd w:val="clear" w:color="auto" w:fill="auto"/>
              <w:spacing w:line="240" w:lineRule="auto"/>
              <w:ind w:left="-76" w:firstLine="0"/>
              <w:rPr>
                <w:rFonts w:ascii="Times New Roman" w:hAnsi="Times New Roman" w:cs="Times New Roman"/>
                <w:sz w:val="28"/>
                <w:szCs w:val="28"/>
                <w:shd w:val="clear" w:color="auto" w:fill="FFFFFF"/>
                <w:lang w:val="ru-RU"/>
              </w:rPr>
            </w:pPr>
            <w:r w:rsidRPr="00823FFF">
              <w:rPr>
                <w:rFonts w:ascii="Times New Roman" w:hAnsi="Times New Roman" w:cs="Times New Roman"/>
                <w:sz w:val="28"/>
                <w:szCs w:val="28"/>
                <w:lang w:val="ru-RU"/>
              </w:rPr>
              <w:t xml:space="preserve">Практическая работа №2. </w:t>
            </w:r>
            <w:r w:rsidRPr="00823FFF">
              <w:rPr>
                <w:rStyle w:val="7"/>
                <w:rFonts w:ascii="Times New Roman" w:hAnsi="Times New Roman" w:cs="Times New Roman"/>
                <w:sz w:val="28"/>
                <w:szCs w:val="28"/>
                <w:lang w:val="ru-RU"/>
              </w:rPr>
              <w:t>«</w:t>
            </w:r>
            <w:r w:rsidR="00990F55" w:rsidRPr="00823FFF">
              <w:rPr>
                <w:rStyle w:val="7"/>
                <w:rFonts w:ascii="Times New Roman" w:hAnsi="Times New Roman" w:cs="Times New Roman"/>
                <w:sz w:val="28"/>
                <w:szCs w:val="28"/>
                <w:lang w:val="ru-RU"/>
              </w:rPr>
              <w:t>Инсталляция программного обеспечения</w:t>
            </w:r>
            <w:r w:rsidRPr="00823FFF">
              <w:rPr>
                <w:rStyle w:val="7"/>
                <w:rFonts w:ascii="Times New Roman" w:hAnsi="Times New Roman" w:cs="Times New Roman"/>
                <w:sz w:val="28"/>
                <w:szCs w:val="28"/>
                <w:lang w:val="ru-RU"/>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FE529A">
              <w:rPr>
                <w:sz w:val="28"/>
                <w:szCs w:val="28"/>
              </w:rPr>
              <w:t>8</w:t>
            </w:r>
          </w:p>
        </w:tc>
      </w:tr>
      <w:tr w:rsidR="00627022" w:rsidRPr="009F127D" w:rsidTr="002F2A93">
        <w:trPr>
          <w:trHeight w:val="413"/>
          <w:jc w:val="center"/>
        </w:trPr>
        <w:tc>
          <w:tcPr>
            <w:tcW w:w="675" w:type="dxa"/>
            <w:vAlign w:val="center"/>
          </w:tcPr>
          <w:p w:rsidR="00627022" w:rsidRPr="009F127D"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EC6762">
            <w:pPr>
              <w:ind w:left="-76"/>
              <w:jc w:val="both"/>
              <w:rPr>
                <w:sz w:val="28"/>
                <w:szCs w:val="28"/>
              </w:rPr>
            </w:pPr>
            <w:r w:rsidRPr="00823FFF">
              <w:rPr>
                <w:sz w:val="28"/>
                <w:szCs w:val="28"/>
              </w:rPr>
              <w:t>Практическая</w:t>
            </w:r>
            <w:r w:rsidRPr="00823FFF">
              <w:rPr>
                <w:sz w:val="28"/>
                <w:szCs w:val="28"/>
              </w:rPr>
              <w:tab/>
              <w:t xml:space="preserve">работа </w:t>
            </w:r>
            <w:r w:rsidRPr="00823FFF">
              <w:rPr>
                <w:sz w:val="28"/>
                <w:szCs w:val="28"/>
              </w:rPr>
              <w:tab/>
              <w:t>№3.</w:t>
            </w:r>
            <w:r w:rsidRPr="00823FFF">
              <w:rPr>
                <w:sz w:val="28"/>
                <w:szCs w:val="28"/>
              </w:rPr>
              <w:tab/>
              <w:t>«</w:t>
            </w:r>
            <w:r w:rsidR="00EC6762" w:rsidRPr="00823FFF">
              <w:rPr>
                <w:sz w:val="28"/>
                <w:szCs w:val="28"/>
              </w:rPr>
              <w:t>Лицензионные и свободно распространяемые программные продукты</w:t>
            </w:r>
            <w:r w:rsidRPr="00823FFF">
              <w:rPr>
                <w:rStyle w:val="100"/>
                <w:rFonts w:ascii="Times New Roman" w:hAnsi="Times New Roman" w:cs="Times New Roman"/>
                <w:sz w:val="28"/>
                <w:szCs w:val="28"/>
                <w:shd w:val="clear" w:color="auto" w:fill="auto"/>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22</w:t>
            </w:r>
          </w:p>
        </w:tc>
      </w:tr>
      <w:tr w:rsidR="00627022" w:rsidRPr="009F127D" w:rsidTr="002F2A93">
        <w:trPr>
          <w:trHeight w:val="405"/>
          <w:jc w:val="center"/>
        </w:trPr>
        <w:tc>
          <w:tcPr>
            <w:tcW w:w="675" w:type="dxa"/>
            <w:vAlign w:val="center"/>
          </w:tcPr>
          <w:p w:rsidR="00627022" w:rsidRPr="009F127D"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6A4D58">
            <w:pPr>
              <w:ind w:left="-76"/>
              <w:jc w:val="both"/>
              <w:rPr>
                <w:rFonts w:eastAsia="Century Schoolbook"/>
                <w:sz w:val="28"/>
                <w:szCs w:val="28"/>
                <w:shd w:val="clear" w:color="auto" w:fill="FFFFFF"/>
              </w:rPr>
            </w:pPr>
            <w:r w:rsidRPr="00823FFF">
              <w:rPr>
                <w:sz w:val="28"/>
                <w:szCs w:val="28"/>
              </w:rPr>
              <w:t>Практическая</w:t>
            </w:r>
            <w:r w:rsidRPr="00823FFF">
              <w:rPr>
                <w:sz w:val="28"/>
                <w:szCs w:val="28"/>
              </w:rPr>
              <w:tab/>
              <w:t>работа</w:t>
            </w:r>
            <w:r w:rsidRPr="00823FFF">
              <w:rPr>
                <w:sz w:val="28"/>
                <w:szCs w:val="28"/>
              </w:rPr>
              <w:tab/>
              <w:t xml:space="preserve"> №4.</w:t>
            </w:r>
            <w:r w:rsidRPr="00823FFF">
              <w:rPr>
                <w:sz w:val="28"/>
                <w:szCs w:val="28"/>
              </w:rPr>
              <w:tab/>
              <w:t>«</w:t>
            </w:r>
            <w:r w:rsidR="006A4D58" w:rsidRPr="00823FFF">
              <w:rPr>
                <w:color w:val="000000"/>
                <w:sz w:val="28"/>
                <w:szCs w:val="28"/>
              </w:rPr>
              <w:t>Организация обновления программного обеспечения в сети Интернет»</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26</w:t>
            </w:r>
          </w:p>
        </w:tc>
      </w:tr>
      <w:tr w:rsidR="00627022" w:rsidRPr="009F127D" w:rsidTr="002F2A93">
        <w:trPr>
          <w:trHeight w:val="425"/>
          <w:jc w:val="center"/>
        </w:trPr>
        <w:tc>
          <w:tcPr>
            <w:tcW w:w="675" w:type="dxa"/>
            <w:vAlign w:val="center"/>
          </w:tcPr>
          <w:p w:rsidR="00627022" w:rsidRPr="009F127D"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6A4D58">
            <w:pPr>
              <w:ind w:left="-76"/>
              <w:jc w:val="both"/>
              <w:rPr>
                <w:sz w:val="28"/>
                <w:szCs w:val="28"/>
              </w:rPr>
            </w:pPr>
            <w:r w:rsidRPr="00823FFF">
              <w:rPr>
                <w:sz w:val="28"/>
                <w:szCs w:val="28"/>
              </w:rPr>
              <w:t xml:space="preserve">Практическая работа №5. </w:t>
            </w:r>
            <w:r w:rsidRPr="00823FFF">
              <w:rPr>
                <w:bCs/>
                <w:color w:val="000000"/>
                <w:sz w:val="28"/>
                <w:szCs w:val="28"/>
                <w:shd w:val="clear" w:color="auto" w:fill="FFFFFF"/>
              </w:rPr>
              <w:t>«</w:t>
            </w:r>
            <w:r w:rsidR="006A4D58" w:rsidRPr="00823FFF">
              <w:rPr>
                <w:sz w:val="28"/>
                <w:szCs w:val="28"/>
              </w:rPr>
              <w:t>Дискретное представление</w:t>
            </w:r>
            <w:r w:rsidR="006A4D58" w:rsidRPr="00823FFF">
              <w:rPr>
                <w:rStyle w:val="100"/>
                <w:rFonts w:ascii="Times New Roman" w:hAnsi="Times New Roman" w:cs="Times New Roman"/>
                <w:sz w:val="28"/>
                <w:szCs w:val="28"/>
                <w:shd w:val="clear" w:color="auto" w:fill="auto"/>
              </w:rPr>
              <w:t xml:space="preserve"> </w:t>
            </w:r>
            <w:r w:rsidR="006A4D58" w:rsidRPr="00823FFF">
              <w:rPr>
                <w:sz w:val="28"/>
                <w:szCs w:val="28"/>
              </w:rPr>
              <w:t>текстовой и графической</w:t>
            </w:r>
            <w:r w:rsidR="006A4D58" w:rsidRPr="00823FFF">
              <w:rPr>
                <w:rStyle w:val="100"/>
                <w:rFonts w:ascii="Times New Roman" w:hAnsi="Times New Roman" w:cs="Times New Roman"/>
                <w:sz w:val="28"/>
                <w:szCs w:val="28"/>
                <w:shd w:val="clear" w:color="auto" w:fill="auto"/>
              </w:rPr>
              <w:t xml:space="preserve"> информации</w:t>
            </w:r>
            <w:r w:rsidR="006A4D58" w:rsidRPr="00823FFF">
              <w:rPr>
                <w:color w:val="000000"/>
                <w:sz w:val="28"/>
                <w:szCs w:val="28"/>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29</w:t>
            </w:r>
          </w:p>
        </w:tc>
      </w:tr>
      <w:tr w:rsidR="00627022" w:rsidRPr="009F127D" w:rsidTr="002F2A93">
        <w:trPr>
          <w:trHeight w:val="413"/>
          <w:jc w:val="center"/>
        </w:trPr>
        <w:tc>
          <w:tcPr>
            <w:tcW w:w="675" w:type="dxa"/>
            <w:vAlign w:val="center"/>
          </w:tcPr>
          <w:p w:rsidR="00627022" w:rsidRPr="009F127D" w:rsidRDefault="00627022" w:rsidP="0027747F">
            <w:pPr>
              <w:pStyle w:val="a5"/>
              <w:numPr>
                <w:ilvl w:val="0"/>
                <w:numId w:val="103"/>
              </w:numPr>
              <w:ind w:left="284"/>
              <w:rPr>
                <w:sz w:val="28"/>
                <w:szCs w:val="28"/>
              </w:rPr>
            </w:pPr>
          </w:p>
        </w:tc>
        <w:tc>
          <w:tcPr>
            <w:tcW w:w="9105" w:type="dxa"/>
            <w:vAlign w:val="center"/>
          </w:tcPr>
          <w:p w:rsidR="00627022" w:rsidRPr="00823FFF" w:rsidRDefault="00627022" w:rsidP="006A4D58">
            <w:pPr>
              <w:ind w:left="-76"/>
              <w:rPr>
                <w:sz w:val="28"/>
                <w:szCs w:val="28"/>
              </w:rPr>
            </w:pPr>
            <w:r w:rsidRPr="00823FFF">
              <w:rPr>
                <w:sz w:val="28"/>
                <w:szCs w:val="28"/>
              </w:rPr>
              <w:t>Практическая работа №6 «»</w:t>
            </w:r>
            <w:r w:rsidR="006A4D58" w:rsidRPr="00823FFF">
              <w:rPr>
                <w:bCs/>
                <w:color w:val="000000"/>
                <w:sz w:val="28"/>
                <w:szCs w:val="28"/>
                <w:shd w:val="clear" w:color="auto" w:fill="FFFFFF"/>
              </w:rPr>
              <w:t>Дискретное представление звука и видеоинформации</w:t>
            </w:r>
            <w:r w:rsidR="006A4D58" w:rsidRPr="00823FFF">
              <w:rPr>
                <w:sz w:val="28"/>
                <w:szCs w:val="28"/>
              </w:rPr>
              <w:t>»</w:t>
            </w:r>
          </w:p>
        </w:tc>
        <w:tc>
          <w:tcPr>
            <w:tcW w:w="814" w:type="dxa"/>
            <w:vAlign w:val="center"/>
          </w:tcPr>
          <w:p w:rsidR="00627022" w:rsidRPr="00E57783" w:rsidRDefault="00FE529A" w:rsidP="00FE529A">
            <w:pPr>
              <w:pStyle w:val="TableParagraph"/>
              <w:ind w:left="284" w:right="178" w:hanging="284"/>
              <w:jc w:val="center"/>
              <w:rPr>
                <w:sz w:val="28"/>
                <w:szCs w:val="28"/>
              </w:rPr>
            </w:pPr>
            <w:r>
              <w:rPr>
                <w:sz w:val="28"/>
                <w:szCs w:val="28"/>
              </w:rPr>
              <w:t>37</w:t>
            </w:r>
          </w:p>
        </w:tc>
      </w:tr>
      <w:tr w:rsidR="00627022" w:rsidRPr="009F127D" w:rsidTr="002F2A93">
        <w:trPr>
          <w:trHeight w:val="406"/>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6A4D58">
            <w:pPr>
              <w:pStyle w:val="23"/>
              <w:shd w:val="clear" w:color="auto" w:fill="auto"/>
              <w:spacing w:line="240" w:lineRule="auto"/>
              <w:ind w:left="-76" w:right="20" w:firstLine="0"/>
              <w:rPr>
                <w:rFonts w:ascii="Times New Roman" w:hAnsi="Times New Roman" w:cs="Times New Roman"/>
                <w:sz w:val="28"/>
                <w:szCs w:val="28"/>
                <w:shd w:val="clear" w:color="auto" w:fill="FFFFFF"/>
                <w:lang w:val="ru-RU"/>
              </w:rPr>
            </w:pPr>
            <w:r w:rsidRPr="00823FFF">
              <w:rPr>
                <w:rFonts w:ascii="Times New Roman" w:hAnsi="Times New Roman" w:cs="Times New Roman"/>
                <w:sz w:val="28"/>
                <w:szCs w:val="28"/>
                <w:lang w:val="ru-RU"/>
              </w:rPr>
              <w:t>Практическая работа №7</w:t>
            </w:r>
            <w:r w:rsidRPr="00823FFF">
              <w:rPr>
                <w:rStyle w:val="7"/>
                <w:rFonts w:ascii="Times New Roman" w:hAnsi="Times New Roman" w:cs="Times New Roman"/>
                <w:sz w:val="28"/>
                <w:szCs w:val="28"/>
                <w:lang w:val="ru-RU"/>
              </w:rPr>
              <w:t xml:space="preserve"> «</w:t>
            </w:r>
            <w:r w:rsidR="006A4D58">
              <w:rPr>
                <w:rStyle w:val="7"/>
                <w:rFonts w:ascii="Times New Roman" w:hAnsi="Times New Roman" w:cs="Times New Roman"/>
                <w:sz w:val="28"/>
                <w:szCs w:val="28"/>
                <w:lang w:val="ru-RU"/>
              </w:rPr>
              <w:t>Представление информации в различных системах счисления»</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44</w:t>
            </w:r>
          </w:p>
        </w:tc>
      </w:tr>
      <w:tr w:rsidR="00627022" w:rsidRPr="009F127D" w:rsidTr="002F2A93">
        <w:trPr>
          <w:trHeight w:val="403"/>
          <w:jc w:val="center"/>
        </w:trPr>
        <w:tc>
          <w:tcPr>
            <w:tcW w:w="675" w:type="dxa"/>
            <w:vAlign w:val="center"/>
          </w:tcPr>
          <w:p w:rsidR="00627022" w:rsidRPr="009F127D"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6A4D58">
            <w:pPr>
              <w:ind w:left="-76"/>
              <w:jc w:val="both"/>
              <w:rPr>
                <w:color w:val="000000"/>
                <w:sz w:val="28"/>
                <w:szCs w:val="28"/>
              </w:rPr>
            </w:pPr>
            <w:r w:rsidRPr="00823FFF">
              <w:rPr>
                <w:sz w:val="28"/>
                <w:szCs w:val="28"/>
              </w:rPr>
              <w:t>Практическая работа №8</w:t>
            </w:r>
            <w:r w:rsidRPr="00823FFF">
              <w:rPr>
                <w:color w:val="000000"/>
                <w:sz w:val="28"/>
                <w:szCs w:val="28"/>
              </w:rPr>
              <w:t xml:space="preserve"> «</w:t>
            </w:r>
            <w:r w:rsidR="003568E6" w:rsidRPr="00823FFF">
              <w:rPr>
                <w:rStyle w:val="8"/>
                <w:rFonts w:ascii="Times New Roman" w:hAnsi="Times New Roman" w:cs="Times New Roman"/>
                <w:sz w:val="28"/>
                <w:szCs w:val="28"/>
              </w:rPr>
              <w:t>Примеры построения алгоритмов и их реализация на ПК»</w:t>
            </w:r>
          </w:p>
        </w:tc>
        <w:tc>
          <w:tcPr>
            <w:tcW w:w="814" w:type="dxa"/>
            <w:vAlign w:val="center"/>
          </w:tcPr>
          <w:p w:rsidR="00627022" w:rsidRPr="00E57783" w:rsidRDefault="00FE529A" w:rsidP="00FE529A">
            <w:pPr>
              <w:pStyle w:val="TableParagraph"/>
              <w:ind w:left="284" w:right="178" w:hanging="284"/>
              <w:jc w:val="center"/>
              <w:rPr>
                <w:sz w:val="28"/>
                <w:szCs w:val="28"/>
              </w:rPr>
            </w:pPr>
            <w:r>
              <w:rPr>
                <w:sz w:val="28"/>
                <w:szCs w:val="28"/>
              </w:rPr>
              <w:t>46</w:t>
            </w:r>
          </w:p>
        </w:tc>
      </w:tr>
      <w:tr w:rsidR="00627022" w:rsidRPr="009F127D" w:rsidTr="002F2A93">
        <w:trPr>
          <w:trHeight w:val="431"/>
          <w:jc w:val="center"/>
        </w:trPr>
        <w:tc>
          <w:tcPr>
            <w:tcW w:w="675" w:type="dxa"/>
            <w:vAlign w:val="center"/>
          </w:tcPr>
          <w:p w:rsidR="00627022"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6A4D58">
            <w:pPr>
              <w:ind w:left="-76"/>
              <w:jc w:val="both"/>
              <w:rPr>
                <w:color w:val="000000"/>
                <w:sz w:val="28"/>
                <w:szCs w:val="28"/>
              </w:rPr>
            </w:pPr>
            <w:r w:rsidRPr="00823FFF">
              <w:rPr>
                <w:sz w:val="28"/>
                <w:szCs w:val="28"/>
              </w:rPr>
              <w:t>Практическая работа №9</w:t>
            </w:r>
            <w:r w:rsidRPr="00823FFF">
              <w:rPr>
                <w:color w:val="000000"/>
                <w:sz w:val="28"/>
                <w:szCs w:val="28"/>
              </w:rPr>
              <w:t xml:space="preserve"> «</w:t>
            </w:r>
            <w:r w:rsidR="003568E6" w:rsidRPr="00823FFF">
              <w:rPr>
                <w:rStyle w:val="110"/>
                <w:rFonts w:ascii="Times New Roman" w:hAnsi="Times New Roman" w:cs="Times New Roman"/>
                <w:sz w:val="28"/>
                <w:szCs w:val="28"/>
              </w:rPr>
              <w:t>Основные алгоритмические конструкции и их описание средствами языка программирования</w:t>
            </w:r>
            <w:r w:rsidR="003568E6">
              <w:rPr>
                <w:rStyle w:val="110"/>
                <w:rFonts w:ascii="Times New Roman" w:hAnsi="Times New Roman" w:cs="Times New Roman"/>
                <w:sz w:val="28"/>
                <w:szCs w:val="28"/>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49</w:t>
            </w:r>
          </w:p>
        </w:tc>
      </w:tr>
      <w:tr w:rsidR="00627022" w:rsidRPr="009F127D" w:rsidTr="002F2A93">
        <w:trPr>
          <w:trHeight w:val="419"/>
          <w:jc w:val="center"/>
        </w:trPr>
        <w:tc>
          <w:tcPr>
            <w:tcW w:w="675" w:type="dxa"/>
            <w:vAlign w:val="center"/>
          </w:tcPr>
          <w:p w:rsidR="00627022" w:rsidRDefault="00627022" w:rsidP="0027747F">
            <w:pPr>
              <w:pStyle w:val="a5"/>
              <w:numPr>
                <w:ilvl w:val="0"/>
                <w:numId w:val="103"/>
              </w:numPr>
              <w:ind w:left="284"/>
              <w:jc w:val="both"/>
              <w:rPr>
                <w:sz w:val="28"/>
                <w:szCs w:val="28"/>
              </w:rPr>
            </w:pPr>
          </w:p>
        </w:tc>
        <w:tc>
          <w:tcPr>
            <w:tcW w:w="9105" w:type="dxa"/>
            <w:vAlign w:val="center"/>
          </w:tcPr>
          <w:p w:rsidR="00D1337B" w:rsidRPr="003568E6" w:rsidRDefault="00627022" w:rsidP="003568E6">
            <w:pPr>
              <w:ind w:left="-76"/>
              <w:jc w:val="both"/>
              <w:rPr>
                <w:sz w:val="28"/>
                <w:szCs w:val="28"/>
              </w:rPr>
            </w:pPr>
            <w:r w:rsidRPr="00823FFF">
              <w:rPr>
                <w:sz w:val="28"/>
                <w:szCs w:val="28"/>
              </w:rPr>
              <w:t>Практическая работа №10 «</w:t>
            </w:r>
            <w:r w:rsidR="003568E6" w:rsidRPr="00823FFF">
              <w:rPr>
                <w:sz w:val="28"/>
                <w:szCs w:val="28"/>
              </w:rPr>
              <w:t>Использование логических высказываний в алгоритмах»</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53</w:t>
            </w:r>
          </w:p>
        </w:tc>
      </w:tr>
      <w:tr w:rsidR="00627022" w:rsidRPr="009F127D" w:rsidTr="002F2A93">
        <w:trPr>
          <w:trHeight w:val="433"/>
          <w:jc w:val="center"/>
        </w:trPr>
        <w:tc>
          <w:tcPr>
            <w:tcW w:w="675" w:type="dxa"/>
            <w:vAlign w:val="center"/>
          </w:tcPr>
          <w:p w:rsidR="00627022"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3568E6">
            <w:pPr>
              <w:ind w:left="-76"/>
              <w:jc w:val="both"/>
              <w:rPr>
                <w:sz w:val="28"/>
                <w:szCs w:val="28"/>
              </w:rPr>
            </w:pPr>
            <w:r w:rsidRPr="00823FFF">
              <w:rPr>
                <w:sz w:val="28"/>
                <w:szCs w:val="28"/>
              </w:rPr>
              <w:t>Практическая работа №11</w:t>
            </w:r>
            <w:r w:rsidRPr="00823FFF">
              <w:rPr>
                <w:rStyle w:val="8"/>
                <w:rFonts w:ascii="Times New Roman" w:hAnsi="Times New Roman" w:cs="Times New Roman"/>
                <w:sz w:val="28"/>
                <w:szCs w:val="28"/>
              </w:rPr>
              <w:t xml:space="preserve"> «</w:t>
            </w:r>
            <w:r w:rsidR="003568E6">
              <w:rPr>
                <w:rStyle w:val="8"/>
                <w:rFonts w:ascii="Times New Roman" w:hAnsi="Times New Roman" w:cs="Times New Roman"/>
                <w:sz w:val="28"/>
                <w:szCs w:val="28"/>
              </w:rPr>
              <w:t>Примеры построения алгоритмов с использованием конструкций проверки условий, циклов и способ описания структур данных»</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55</w:t>
            </w:r>
          </w:p>
        </w:tc>
      </w:tr>
      <w:tr w:rsidR="00627022" w:rsidRPr="009F127D" w:rsidTr="002F2A93">
        <w:trPr>
          <w:trHeight w:val="407"/>
          <w:jc w:val="center"/>
        </w:trPr>
        <w:tc>
          <w:tcPr>
            <w:tcW w:w="675" w:type="dxa"/>
            <w:vAlign w:val="center"/>
          </w:tcPr>
          <w:p w:rsidR="00627022" w:rsidRPr="009F127D" w:rsidRDefault="00627022" w:rsidP="0027747F">
            <w:pPr>
              <w:pStyle w:val="23"/>
              <w:numPr>
                <w:ilvl w:val="0"/>
                <w:numId w:val="103"/>
              </w:numPr>
              <w:shd w:val="clear" w:color="auto" w:fill="auto"/>
              <w:tabs>
                <w:tab w:val="left" w:pos="745"/>
              </w:tabs>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3568E6">
            <w:pPr>
              <w:pStyle w:val="23"/>
              <w:shd w:val="clear" w:color="auto" w:fill="auto"/>
              <w:tabs>
                <w:tab w:val="left" w:pos="745"/>
              </w:tabs>
              <w:spacing w:line="240" w:lineRule="auto"/>
              <w:ind w:left="-76" w:right="20" w:firstLine="0"/>
              <w:rPr>
                <w:rFonts w:ascii="Times New Roman" w:hAnsi="Times New Roman" w:cs="Times New Roman"/>
                <w:sz w:val="28"/>
                <w:szCs w:val="28"/>
                <w:shd w:val="clear" w:color="auto" w:fill="FFFFFF"/>
                <w:lang w:val="ru-RU"/>
              </w:rPr>
            </w:pPr>
            <w:r w:rsidRPr="00823FFF">
              <w:rPr>
                <w:rFonts w:ascii="Times New Roman" w:hAnsi="Times New Roman" w:cs="Times New Roman"/>
                <w:sz w:val="28"/>
                <w:szCs w:val="28"/>
                <w:lang w:val="ru-RU"/>
              </w:rPr>
              <w:t>Практическая работа №12</w:t>
            </w:r>
            <w:r w:rsidRPr="00823FFF">
              <w:rPr>
                <w:rStyle w:val="110"/>
                <w:rFonts w:ascii="Times New Roman" w:hAnsi="Times New Roman" w:cs="Times New Roman"/>
                <w:sz w:val="28"/>
                <w:szCs w:val="28"/>
                <w:lang w:val="ru-RU"/>
              </w:rPr>
              <w:t xml:space="preserve"> «</w:t>
            </w:r>
            <w:r w:rsidR="003568E6">
              <w:rPr>
                <w:rStyle w:val="110"/>
                <w:rFonts w:ascii="Times New Roman" w:hAnsi="Times New Roman" w:cs="Times New Roman"/>
                <w:sz w:val="28"/>
                <w:szCs w:val="28"/>
                <w:lang w:val="ru-RU"/>
              </w:rPr>
              <w:t>Разработка несложного алгоритма задач</w:t>
            </w:r>
            <w:r w:rsidRPr="00823FFF">
              <w:rPr>
                <w:rStyle w:val="110"/>
                <w:rFonts w:ascii="Times New Roman" w:hAnsi="Times New Roman" w:cs="Times New Roman"/>
                <w:sz w:val="28"/>
                <w:szCs w:val="28"/>
                <w:lang w:val="ru-RU"/>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58</w:t>
            </w:r>
          </w:p>
        </w:tc>
      </w:tr>
      <w:tr w:rsidR="00627022" w:rsidRPr="009F127D" w:rsidTr="002F2A93">
        <w:trPr>
          <w:trHeight w:val="413"/>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EC6762">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w:t>
            </w:r>
            <w:r w:rsidR="003568E6">
              <w:rPr>
                <w:rFonts w:ascii="Times New Roman" w:hAnsi="Times New Roman" w:cs="Times New Roman"/>
                <w:sz w:val="28"/>
                <w:szCs w:val="28"/>
                <w:lang w:val="ru-RU"/>
              </w:rPr>
              <w:t>а №13 «</w:t>
            </w:r>
            <w:r w:rsidR="003568E6" w:rsidRPr="00823FFF">
              <w:rPr>
                <w:rFonts w:ascii="Times New Roman" w:hAnsi="Times New Roman" w:cs="Times New Roman"/>
                <w:sz w:val="28"/>
                <w:szCs w:val="28"/>
                <w:lang w:val="ru-RU"/>
              </w:rPr>
              <w:t>Среда программирования</w:t>
            </w:r>
          </w:p>
          <w:p w:rsidR="009D7988" w:rsidRPr="00823FFF" w:rsidRDefault="009D7988" w:rsidP="00EC6762">
            <w:pPr>
              <w:pStyle w:val="23"/>
              <w:shd w:val="clear" w:color="auto" w:fill="auto"/>
              <w:spacing w:line="240" w:lineRule="auto"/>
              <w:ind w:left="-76" w:right="20" w:firstLine="0"/>
              <w:rPr>
                <w:rFonts w:ascii="Times New Roman" w:hAnsi="Times New Roman" w:cs="Times New Roman"/>
                <w:sz w:val="28"/>
                <w:szCs w:val="28"/>
                <w:lang w:val="ru-RU"/>
              </w:rPr>
            </w:pP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63</w:t>
            </w:r>
          </w:p>
        </w:tc>
      </w:tr>
      <w:tr w:rsidR="00627022" w:rsidRPr="009F127D" w:rsidTr="002F2A93">
        <w:trPr>
          <w:trHeight w:val="375"/>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3568E6">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работа № 14 «</w:t>
            </w:r>
            <w:r w:rsidR="003568E6">
              <w:rPr>
                <w:sz w:val="28"/>
                <w:szCs w:val="28"/>
                <w:lang w:val="ru-RU"/>
              </w:rPr>
              <w:t xml:space="preserve">Тестирование </w:t>
            </w:r>
            <w:r w:rsidR="003568E6" w:rsidRPr="003568E6">
              <w:rPr>
                <w:sz w:val="28"/>
                <w:szCs w:val="28"/>
                <w:lang w:val="ru-RU"/>
              </w:rPr>
              <w:t>программы</w:t>
            </w:r>
            <w:r w:rsidRPr="00823FFF">
              <w:rPr>
                <w:rFonts w:ascii="Times New Roman" w:hAnsi="Times New Roman" w:cs="Times New Roman"/>
                <w:sz w:val="28"/>
                <w:szCs w:val="28"/>
                <w:lang w:val="ru-RU"/>
              </w:rPr>
              <w:t xml:space="preserve">» </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66</w:t>
            </w:r>
          </w:p>
        </w:tc>
      </w:tr>
      <w:tr w:rsidR="00627022" w:rsidRPr="009F127D" w:rsidTr="002F2A93">
        <w:trPr>
          <w:trHeight w:val="427"/>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3568E6">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работа № 15 «</w:t>
            </w:r>
            <w:r w:rsidR="003568E6">
              <w:rPr>
                <w:rFonts w:ascii="Times New Roman" w:hAnsi="Times New Roman" w:cs="Times New Roman"/>
                <w:sz w:val="28"/>
                <w:szCs w:val="28"/>
                <w:lang w:val="ru-RU"/>
              </w:rPr>
              <w:t>Программная реализация несложного алгоритма</w:t>
            </w:r>
            <w:r w:rsidRPr="00823FFF">
              <w:rPr>
                <w:rFonts w:ascii="Times New Roman" w:hAnsi="Times New Roman" w:cs="Times New Roman"/>
                <w:sz w:val="28"/>
                <w:szCs w:val="28"/>
                <w:lang w:val="ru-RU"/>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69</w:t>
            </w:r>
          </w:p>
        </w:tc>
      </w:tr>
      <w:tr w:rsidR="00627022" w:rsidRPr="009F127D" w:rsidTr="002F2A93">
        <w:trPr>
          <w:trHeight w:val="439"/>
          <w:jc w:val="center"/>
        </w:trPr>
        <w:tc>
          <w:tcPr>
            <w:tcW w:w="675" w:type="dxa"/>
            <w:vAlign w:val="center"/>
          </w:tcPr>
          <w:p w:rsidR="00627022" w:rsidRPr="005C06D3" w:rsidRDefault="00627022" w:rsidP="0027747F">
            <w:pPr>
              <w:pStyle w:val="a5"/>
              <w:numPr>
                <w:ilvl w:val="0"/>
                <w:numId w:val="103"/>
              </w:numPr>
              <w:ind w:left="284"/>
              <w:jc w:val="both"/>
              <w:rPr>
                <w:sz w:val="28"/>
                <w:szCs w:val="28"/>
              </w:rPr>
            </w:pPr>
          </w:p>
        </w:tc>
        <w:tc>
          <w:tcPr>
            <w:tcW w:w="9105" w:type="dxa"/>
            <w:vAlign w:val="center"/>
          </w:tcPr>
          <w:p w:rsidR="009D7988" w:rsidRPr="00823FFF" w:rsidRDefault="00627022" w:rsidP="003568E6">
            <w:pPr>
              <w:ind w:left="-76"/>
              <w:jc w:val="both"/>
              <w:rPr>
                <w:sz w:val="28"/>
                <w:szCs w:val="28"/>
              </w:rPr>
            </w:pPr>
            <w:r w:rsidRPr="00823FFF">
              <w:rPr>
                <w:sz w:val="28"/>
                <w:szCs w:val="28"/>
              </w:rPr>
              <w:t>Практическая работа № 16. «</w:t>
            </w:r>
            <w:r w:rsidR="003568E6">
              <w:rPr>
                <w:sz w:val="28"/>
                <w:szCs w:val="28"/>
              </w:rPr>
              <w:t>Проведение исследования на основе использования готовой компьютерной модели</w:t>
            </w:r>
            <w:r w:rsidR="002B14E9" w:rsidRPr="00823FFF">
              <w:rPr>
                <w:sz w:val="28"/>
                <w:szCs w:val="28"/>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72</w:t>
            </w:r>
          </w:p>
        </w:tc>
      </w:tr>
      <w:tr w:rsidR="00627022" w:rsidRPr="009F127D" w:rsidTr="002F2A93">
        <w:trPr>
          <w:trHeight w:val="415"/>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Pr>
                <w:rFonts w:ascii="Times New Roman" w:hAnsi="Times New Roman" w:cs="Times New Roman"/>
                <w:sz w:val="28"/>
                <w:szCs w:val="28"/>
                <w:lang w:val="ru-RU"/>
              </w:rPr>
            </w:pPr>
          </w:p>
        </w:tc>
        <w:tc>
          <w:tcPr>
            <w:tcW w:w="9105" w:type="dxa"/>
            <w:vAlign w:val="center"/>
          </w:tcPr>
          <w:p w:rsidR="00627022" w:rsidRPr="00823FFF" w:rsidRDefault="00627022" w:rsidP="003568E6">
            <w:pPr>
              <w:pStyle w:val="23"/>
              <w:shd w:val="clear" w:color="auto" w:fill="auto"/>
              <w:spacing w:line="240" w:lineRule="auto"/>
              <w:ind w:left="-76"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работа № 17 «</w:t>
            </w:r>
            <w:r w:rsidR="003568E6">
              <w:rPr>
                <w:rStyle w:val="110"/>
                <w:rFonts w:ascii="Times New Roman" w:hAnsi="Times New Roman" w:cs="Times New Roman"/>
                <w:sz w:val="28"/>
                <w:szCs w:val="28"/>
                <w:lang w:val="ru-RU"/>
              </w:rPr>
              <w:t>Конструирование программ на основе разработки алгоритмов процессов различной природы</w:t>
            </w:r>
            <w:r w:rsidRPr="00823FFF">
              <w:rPr>
                <w:rStyle w:val="110"/>
                <w:rFonts w:ascii="Times New Roman" w:hAnsi="Times New Roman" w:cs="Times New Roman"/>
                <w:sz w:val="28"/>
                <w:szCs w:val="28"/>
                <w:lang w:val="ru-RU"/>
              </w:rPr>
              <w:t>»</w:t>
            </w:r>
          </w:p>
        </w:tc>
        <w:tc>
          <w:tcPr>
            <w:tcW w:w="814" w:type="dxa"/>
            <w:vAlign w:val="center"/>
          </w:tcPr>
          <w:p w:rsidR="00627022" w:rsidRPr="00E57783" w:rsidRDefault="00FE529A" w:rsidP="00FE529A">
            <w:pPr>
              <w:pStyle w:val="TableParagraph"/>
              <w:ind w:left="284" w:right="178" w:hanging="284"/>
              <w:jc w:val="center"/>
              <w:rPr>
                <w:sz w:val="28"/>
                <w:szCs w:val="28"/>
              </w:rPr>
            </w:pPr>
            <w:r>
              <w:rPr>
                <w:sz w:val="28"/>
                <w:szCs w:val="28"/>
              </w:rPr>
              <w:t>75</w:t>
            </w:r>
          </w:p>
        </w:tc>
      </w:tr>
      <w:tr w:rsidR="00627022" w:rsidRPr="009F127D" w:rsidTr="002F2A93">
        <w:trPr>
          <w:trHeight w:val="407"/>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Pr>
                <w:rFonts w:ascii="Times New Roman" w:hAnsi="Times New Roman" w:cs="Times New Roman"/>
                <w:sz w:val="28"/>
                <w:szCs w:val="28"/>
                <w:lang w:val="ru-RU"/>
              </w:rPr>
            </w:pPr>
          </w:p>
        </w:tc>
        <w:tc>
          <w:tcPr>
            <w:tcW w:w="9105" w:type="dxa"/>
            <w:vAlign w:val="center"/>
          </w:tcPr>
          <w:p w:rsidR="00627022" w:rsidRPr="00823FFF" w:rsidRDefault="00627022" w:rsidP="003568E6">
            <w:pPr>
              <w:pStyle w:val="23"/>
              <w:shd w:val="clear" w:color="auto" w:fill="auto"/>
              <w:spacing w:line="240" w:lineRule="auto"/>
              <w:ind w:left="-76"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работа № 18 “</w:t>
            </w:r>
            <w:r w:rsidR="003568E6">
              <w:rPr>
                <w:rFonts w:ascii="Times New Roman" w:hAnsi="Times New Roman" w:cs="Times New Roman"/>
                <w:sz w:val="28"/>
                <w:szCs w:val="28"/>
                <w:lang w:val="ru-RU"/>
              </w:rPr>
              <w:t>Создание архива данных</w:t>
            </w:r>
            <w:r w:rsidRPr="00823FFF">
              <w:rPr>
                <w:rFonts w:ascii="Times New Roman" w:hAnsi="Times New Roman" w:cs="Times New Roman"/>
                <w:sz w:val="28"/>
                <w:szCs w:val="28"/>
                <w:lang w:val="ru-RU"/>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79</w:t>
            </w:r>
          </w:p>
        </w:tc>
      </w:tr>
      <w:tr w:rsidR="00627022" w:rsidRPr="009F127D" w:rsidTr="002F2A93">
        <w:trPr>
          <w:trHeight w:val="429"/>
          <w:jc w:val="center"/>
        </w:trPr>
        <w:tc>
          <w:tcPr>
            <w:tcW w:w="675" w:type="dxa"/>
            <w:vAlign w:val="center"/>
          </w:tcPr>
          <w:p w:rsidR="00627022" w:rsidRPr="005C06D3"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022A59">
            <w:pPr>
              <w:ind w:left="-76"/>
              <w:jc w:val="both"/>
              <w:rPr>
                <w:sz w:val="28"/>
                <w:szCs w:val="28"/>
              </w:rPr>
            </w:pPr>
            <w:r w:rsidRPr="00823FFF">
              <w:rPr>
                <w:sz w:val="28"/>
                <w:szCs w:val="28"/>
              </w:rPr>
              <w:t>Практическая работа № 19 «</w:t>
            </w:r>
            <w:r w:rsidR="00022A59">
              <w:rPr>
                <w:sz w:val="28"/>
                <w:szCs w:val="28"/>
              </w:rPr>
              <w:t>Извлечение данных из архива</w:t>
            </w:r>
            <w:r w:rsidRPr="00823FFF">
              <w:rPr>
                <w:sz w:val="28"/>
                <w:szCs w:val="28"/>
              </w:rPr>
              <w:t>»</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83</w:t>
            </w:r>
          </w:p>
        </w:tc>
      </w:tr>
      <w:tr w:rsidR="00627022" w:rsidRPr="009F127D" w:rsidTr="002F2A93">
        <w:trPr>
          <w:trHeight w:val="411"/>
          <w:jc w:val="center"/>
        </w:trPr>
        <w:tc>
          <w:tcPr>
            <w:tcW w:w="675" w:type="dxa"/>
            <w:vAlign w:val="center"/>
          </w:tcPr>
          <w:p w:rsidR="00627022" w:rsidRPr="005C06D3" w:rsidRDefault="00627022" w:rsidP="0027747F">
            <w:pPr>
              <w:pStyle w:val="a5"/>
              <w:numPr>
                <w:ilvl w:val="0"/>
                <w:numId w:val="103"/>
              </w:numPr>
              <w:ind w:left="284"/>
              <w:jc w:val="both"/>
              <w:rPr>
                <w:sz w:val="28"/>
                <w:szCs w:val="28"/>
              </w:rPr>
            </w:pPr>
          </w:p>
        </w:tc>
        <w:tc>
          <w:tcPr>
            <w:tcW w:w="9105" w:type="dxa"/>
            <w:vAlign w:val="center"/>
          </w:tcPr>
          <w:p w:rsidR="00627022" w:rsidRPr="00823FFF" w:rsidRDefault="00627022" w:rsidP="00022A59">
            <w:pPr>
              <w:ind w:left="-76"/>
              <w:jc w:val="both"/>
              <w:rPr>
                <w:color w:val="000000"/>
                <w:sz w:val="28"/>
                <w:szCs w:val="28"/>
                <w:shd w:val="clear" w:color="auto" w:fill="FFFFFF"/>
              </w:rPr>
            </w:pPr>
            <w:r w:rsidRPr="00823FFF">
              <w:rPr>
                <w:sz w:val="28"/>
                <w:szCs w:val="28"/>
              </w:rPr>
              <w:t>Практическая работа № 20 «</w:t>
            </w:r>
            <w:r w:rsidR="00022A59">
              <w:rPr>
                <w:rStyle w:val="110"/>
                <w:rFonts w:ascii="Times New Roman" w:hAnsi="Times New Roman" w:cs="Times New Roman"/>
                <w:sz w:val="28"/>
                <w:szCs w:val="28"/>
              </w:rPr>
              <w:t>Запись информации на внешние носители различных видов</w:t>
            </w:r>
          </w:p>
        </w:tc>
        <w:tc>
          <w:tcPr>
            <w:tcW w:w="814" w:type="dxa"/>
            <w:vAlign w:val="center"/>
          </w:tcPr>
          <w:p w:rsidR="00627022" w:rsidRPr="00E57783" w:rsidRDefault="00FE529A" w:rsidP="00FA7614">
            <w:pPr>
              <w:pStyle w:val="TableParagraph"/>
              <w:ind w:left="284" w:right="178" w:hanging="284"/>
              <w:jc w:val="center"/>
              <w:rPr>
                <w:sz w:val="28"/>
                <w:szCs w:val="28"/>
              </w:rPr>
            </w:pPr>
            <w:r>
              <w:rPr>
                <w:sz w:val="28"/>
                <w:szCs w:val="28"/>
              </w:rPr>
              <w:t>84</w:t>
            </w:r>
          </w:p>
        </w:tc>
      </w:tr>
      <w:tr w:rsidR="00627022" w:rsidRPr="009F127D" w:rsidTr="002F2A93">
        <w:trPr>
          <w:trHeight w:val="416"/>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022A59">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Практическая работа № 21  «</w:t>
            </w:r>
            <w:r w:rsidR="00022A59">
              <w:rPr>
                <w:rFonts w:ascii="Times New Roman" w:hAnsi="Times New Roman" w:cs="Times New Roman"/>
                <w:sz w:val="28"/>
                <w:szCs w:val="28"/>
                <w:lang w:val="ru-RU"/>
              </w:rPr>
              <w:t>Операционная система</w:t>
            </w:r>
          </w:p>
        </w:tc>
        <w:tc>
          <w:tcPr>
            <w:tcW w:w="814" w:type="dxa"/>
            <w:vAlign w:val="center"/>
          </w:tcPr>
          <w:p w:rsidR="00627022" w:rsidRPr="00E57783" w:rsidRDefault="004169EF" w:rsidP="00FA7614">
            <w:pPr>
              <w:pStyle w:val="TableParagraph"/>
              <w:ind w:left="284" w:right="178" w:hanging="284"/>
              <w:jc w:val="center"/>
              <w:rPr>
                <w:sz w:val="28"/>
                <w:szCs w:val="28"/>
              </w:rPr>
            </w:pPr>
            <w:r>
              <w:rPr>
                <w:sz w:val="28"/>
                <w:szCs w:val="28"/>
              </w:rPr>
              <w:t>88</w:t>
            </w:r>
          </w:p>
        </w:tc>
      </w:tr>
      <w:tr w:rsidR="00627022" w:rsidRPr="009F127D" w:rsidTr="002F2A93">
        <w:trPr>
          <w:trHeight w:val="291"/>
          <w:jc w:val="center"/>
        </w:trPr>
        <w:tc>
          <w:tcPr>
            <w:tcW w:w="675" w:type="dxa"/>
            <w:vAlign w:val="center"/>
          </w:tcPr>
          <w:p w:rsidR="00627022" w:rsidRPr="00627022" w:rsidRDefault="00627022"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627022" w:rsidRPr="00823FFF" w:rsidRDefault="00627022" w:rsidP="00022A59">
            <w:pPr>
              <w:pStyle w:val="23"/>
              <w:shd w:val="clear" w:color="auto" w:fill="auto"/>
              <w:spacing w:line="240" w:lineRule="auto"/>
              <w:ind w:left="-76" w:right="20" w:firstLine="0"/>
              <w:rPr>
                <w:rFonts w:ascii="Times New Roman" w:hAnsi="Times New Roman" w:cs="Times New Roman"/>
                <w:sz w:val="28"/>
                <w:szCs w:val="28"/>
                <w:lang w:val="ru-RU"/>
              </w:rPr>
            </w:pPr>
            <w:r w:rsidRPr="00022A59">
              <w:rPr>
                <w:rFonts w:ascii="Times New Roman" w:hAnsi="Times New Roman" w:cs="Times New Roman"/>
                <w:sz w:val="28"/>
                <w:szCs w:val="28"/>
                <w:lang w:val="ru-RU"/>
              </w:rPr>
              <w:t xml:space="preserve">Практическая работа № </w:t>
            </w:r>
            <w:r w:rsidRPr="00823FFF">
              <w:rPr>
                <w:rFonts w:ascii="Times New Roman" w:hAnsi="Times New Roman" w:cs="Times New Roman"/>
                <w:sz w:val="28"/>
                <w:szCs w:val="28"/>
                <w:lang w:val="ru-RU"/>
              </w:rPr>
              <w:t>22 «</w:t>
            </w:r>
            <w:r w:rsidR="00022A59">
              <w:rPr>
                <w:rFonts w:ascii="Times New Roman" w:hAnsi="Times New Roman" w:cs="Times New Roman"/>
                <w:sz w:val="28"/>
                <w:szCs w:val="28"/>
                <w:lang w:val="ru-RU"/>
              </w:rPr>
              <w:t>Графический интерфейс пользователя</w:t>
            </w:r>
            <w:r w:rsidRPr="00823FFF">
              <w:rPr>
                <w:rFonts w:ascii="Times New Roman" w:hAnsi="Times New Roman" w:cs="Times New Roman"/>
                <w:sz w:val="28"/>
                <w:szCs w:val="28"/>
                <w:lang w:val="ru-RU"/>
              </w:rPr>
              <w:t>»</w:t>
            </w:r>
          </w:p>
        </w:tc>
        <w:tc>
          <w:tcPr>
            <w:tcW w:w="814" w:type="dxa"/>
            <w:vAlign w:val="center"/>
          </w:tcPr>
          <w:p w:rsidR="00627022" w:rsidRPr="00E57783" w:rsidRDefault="004169EF" w:rsidP="00FA7614">
            <w:pPr>
              <w:pStyle w:val="TableParagraph"/>
              <w:ind w:left="284" w:right="178" w:hanging="284"/>
              <w:jc w:val="center"/>
              <w:rPr>
                <w:sz w:val="28"/>
                <w:szCs w:val="28"/>
              </w:rPr>
            </w:pPr>
            <w:r>
              <w:rPr>
                <w:sz w:val="28"/>
                <w:szCs w:val="28"/>
              </w:rPr>
              <w:t>90</w:t>
            </w:r>
          </w:p>
        </w:tc>
      </w:tr>
      <w:tr w:rsidR="00627022" w:rsidRPr="009F127D" w:rsidTr="002F2A93">
        <w:trPr>
          <w:trHeight w:val="382"/>
          <w:jc w:val="center"/>
        </w:trPr>
        <w:tc>
          <w:tcPr>
            <w:tcW w:w="675" w:type="dxa"/>
            <w:vAlign w:val="center"/>
          </w:tcPr>
          <w:p w:rsidR="00627022" w:rsidRPr="009F127D" w:rsidRDefault="00627022" w:rsidP="0027747F">
            <w:pPr>
              <w:pStyle w:val="a3"/>
              <w:numPr>
                <w:ilvl w:val="0"/>
                <w:numId w:val="103"/>
              </w:numPr>
              <w:ind w:left="284"/>
              <w:jc w:val="both"/>
            </w:pPr>
          </w:p>
        </w:tc>
        <w:tc>
          <w:tcPr>
            <w:tcW w:w="9105" w:type="dxa"/>
            <w:vAlign w:val="center"/>
          </w:tcPr>
          <w:p w:rsidR="00627022" w:rsidRPr="00823FFF" w:rsidRDefault="00627022" w:rsidP="00022A59">
            <w:pPr>
              <w:pStyle w:val="a3"/>
              <w:ind w:left="-76"/>
              <w:jc w:val="both"/>
            </w:pPr>
            <w:r w:rsidRPr="00823FFF">
              <w:t>Практическая работа №23 «</w:t>
            </w:r>
            <w:r w:rsidR="00022A59">
              <w:t>Примеры использования внешних устройств, подключаемых к ПК</w:t>
            </w:r>
            <w:r w:rsidRPr="00823FFF">
              <w:t>»</w:t>
            </w:r>
          </w:p>
        </w:tc>
        <w:tc>
          <w:tcPr>
            <w:tcW w:w="814" w:type="dxa"/>
            <w:vAlign w:val="center"/>
          </w:tcPr>
          <w:p w:rsidR="00627022" w:rsidRPr="00E57783" w:rsidRDefault="004169EF" w:rsidP="00FA7614">
            <w:pPr>
              <w:pStyle w:val="TableParagraph"/>
              <w:ind w:left="284" w:right="178" w:hanging="284"/>
              <w:jc w:val="center"/>
              <w:rPr>
                <w:sz w:val="28"/>
                <w:szCs w:val="28"/>
              </w:rPr>
            </w:pPr>
            <w:r>
              <w:rPr>
                <w:sz w:val="28"/>
                <w:szCs w:val="28"/>
              </w:rPr>
              <w:t>99</w:t>
            </w:r>
          </w:p>
        </w:tc>
      </w:tr>
      <w:tr w:rsidR="00627022" w:rsidRPr="009F127D" w:rsidTr="002F2A93">
        <w:trPr>
          <w:trHeight w:val="415"/>
          <w:jc w:val="center"/>
        </w:trPr>
        <w:tc>
          <w:tcPr>
            <w:tcW w:w="675" w:type="dxa"/>
            <w:vAlign w:val="center"/>
          </w:tcPr>
          <w:p w:rsidR="00627022" w:rsidRPr="00CD205D" w:rsidRDefault="00627022" w:rsidP="0027747F">
            <w:pPr>
              <w:pStyle w:val="a5"/>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8"/>
                <w:szCs w:val="28"/>
              </w:rPr>
            </w:pPr>
          </w:p>
        </w:tc>
        <w:tc>
          <w:tcPr>
            <w:tcW w:w="9105" w:type="dxa"/>
            <w:vAlign w:val="center"/>
          </w:tcPr>
          <w:p w:rsidR="00627022" w:rsidRPr="00823FFF" w:rsidRDefault="00627022" w:rsidP="00022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823FFF">
              <w:rPr>
                <w:sz w:val="28"/>
                <w:szCs w:val="28"/>
              </w:rPr>
              <w:t>Практическая работа № 24 «</w:t>
            </w:r>
            <w:r w:rsidR="00022A59">
              <w:rPr>
                <w:sz w:val="28"/>
                <w:szCs w:val="28"/>
              </w:rPr>
              <w:t>Программное и аппаратное обеспечение компьютерных сетей</w:t>
            </w:r>
            <w:r w:rsidRPr="00823FFF">
              <w:rPr>
                <w:sz w:val="28"/>
                <w:szCs w:val="28"/>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05</w:t>
            </w:r>
          </w:p>
        </w:tc>
      </w:tr>
      <w:tr w:rsidR="00627022" w:rsidRPr="009F127D" w:rsidTr="002F2A93">
        <w:trPr>
          <w:trHeight w:val="415"/>
          <w:jc w:val="center"/>
        </w:trPr>
        <w:tc>
          <w:tcPr>
            <w:tcW w:w="675" w:type="dxa"/>
            <w:vAlign w:val="center"/>
          </w:tcPr>
          <w:p w:rsidR="00627022" w:rsidRDefault="00627022" w:rsidP="0027747F">
            <w:pPr>
              <w:pStyle w:val="a5"/>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8"/>
                <w:szCs w:val="28"/>
              </w:rPr>
            </w:pPr>
          </w:p>
        </w:tc>
        <w:tc>
          <w:tcPr>
            <w:tcW w:w="9105" w:type="dxa"/>
            <w:vAlign w:val="center"/>
          </w:tcPr>
          <w:p w:rsidR="00627022" w:rsidRPr="00823FFF" w:rsidRDefault="00627022" w:rsidP="00022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823FFF">
              <w:rPr>
                <w:sz w:val="28"/>
                <w:szCs w:val="28"/>
              </w:rPr>
              <w:t>Практическая работа № 25 «</w:t>
            </w:r>
            <w:r w:rsidR="00022A59">
              <w:rPr>
                <w:sz w:val="28"/>
                <w:szCs w:val="28"/>
              </w:rPr>
              <w:t>Сервер</w:t>
            </w:r>
            <w:r w:rsidRPr="00823FFF">
              <w:rPr>
                <w:sz w:val="28"/>
                <w:szCs w:val="28"/>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09</w:t>
            </w:r>
          </w:p>
        </w:tc>
      </w:tr>
      <w:tr w:rsidR="00627022" w:rsidRPr="009F127D" w:rsidTr="002F2A93">
        <w:trPr>
          <w:trHeight w:val="415"/>
          <w:jc w:val="center"/>
        </w:trPr>
        <w:tc>
          <w:tcPr>
            <w:tcW w:w="675" w:type="dxa"/>
            <w:vAlign w:val="center"/>
          </w:tcPr>
          <w:p w:rsidR="00627022" w:rsidRPr="009F127D" w:rsidRDefault="00627022" w:rsidP="0027747F">
            <w:pPr>
              <w:pStyle w:val="a5"/>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8"/>
                <w:szCs w:val="28"/>
              </w:rPr>
            </w:pPr>
          </w:p>
        </w:tc>
        <w:tc>
          <w:tcPr>
            <w:tcW w:w="9105" w:type="dxa"/>
            <w:vAlign w:val="center"/>
          </w:tcPr>
          <w:p w:rsidR="00627022" w:rsidRPr="00627022" w:rsidRDefault="00627022" w:rsidP="00022A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627022">
              <w:rPr>
                <w:sz w:val="28"/>
                <w:szCs w:val="28"/>
              </w:rPr>
              <w:t>Практическая работа № 26 «</w:t>
            </w:r>
            <w:r w:rsidR="00022A59">
              <w:rPr>
                <w:sz w:val="28"/>
                <w:szCs w:val="28"/>
              </w:rPr>
              <w:t>Понятие о системном администрировании</w:t>
            </w:r>
            <w:r w:rsidRPr="00627022">
              <w:rPr>
                <w:sz w:val="28"/>
                <w:szCs w:val="28"/>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13</w:t>
            </w:r>
          </w:p>
        </w:tc>
      </w:tr>
      <w:tr w:rsidR="00627022" w:rsidRPr="009F127D" w:rsidTr="002F2A93">
        <w:trPr>
          <w:trHeight w:val="415"/>
          <w:jc w:val="center"/>
        </w:trPr>
        <w:tc>
          <w:tcPr>
            <w:tcW w:w="675" w:type="dxa"/>
            <w:vAlign w:val="center"/>
          </w:tcPr>
          <w:p w:rsidR="00627022" w:rsidRPr="009F127D" w:rsidRDefault="00627022" w:rsidP="0027747F">
            <w:pPr>
              <w:pStyle w:val="23"/>
              <w:numPr>
                <w:ilvl w:val="0"/>
                <w:numId w:val="103"/>
              </w:numPr>
              <w:shd w:val="clear" w:color="auto" w:fill="auto"/>
              <w:spacing w:line="240" w:lineRule="auto"/>
              <w:ind w:left="284"/>
              <w:rPr>
                <w:rFonts w:ascii="Times New Roman" w:hAnsi="Times New Roman" w:cs="Times New Roman"/>
                <w:sz w:val="28"/>
                <w:szCs w:val="28"/>
                <w:lang w:val="ru-RU"/>
              </w:rPr>
            </w:pPr>
          </w:p>
        </w:tc>
        <w:tc>
          <w:tcPr>
            <w:tcW w:w="9105" w:type="dxa"/>
            <w:vAlign w:val="center"/>
          </w:tcPr>
          <w:p w:rsidR="00627022" w:rsidRPr="009F127D" w:rsidRDefault="00627022" w:rsidP="00022A59">
            <w:pPr>
              <w:pStyle w:val="23"/>
              <w:shd w:val="clear" w:color="auto" w:fill="auto"/>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Практическая работа № 27 «</w:t>
            </w:r>
            <w:r w:rsidR="00022A59">
              <w:rPr>
                <w:rStyle w:val="12"/>
                <w:rFonts w:ascii="Times New Roman" w:hAnsi="Times New Roman" w:cs="Times New Roman"/>
                <w:sz w:val="28"/>
                <w:szCs w:val="28"/>
                <w:lang w:val="ru-RU"/>
              </w:rPr>
              <w:t>Разграничение прав доступа в сети.</w:t>
            </w:r>
            <w:r w:rsidRPr="009F127D">
              <w:rPr>
                <w:rStyle w:val="12"/>
                <w:rFonts w:ascii="Times New Roman" w:hAnsi="Times New Roman" w:cs="Times New Roman"/>
                <w:sz w:val="28"/>
                <w:szCs w:val="28"/>
                <w:lang w:val="ru-RU"/>
              </w:rPr>
              <w:t>»</w:t>
            </w:r>
          </w:p>
        </w:tc>
        <w:tc>
          <w:tcPr>
            <w:tcW w:w="814" w:type="dxa"/>
            <w:vAlign w:val="center"/>
          </w:tcPr>
          <w:p w:rsidR="00627022" w:rsidRPr="00E57783" w:rsidRDefault="004169EF" w:rsidP="00FA7614">
            <w:pPr>
              <w:pStyle w:val="TableParagraph"/>
              <w:ind w:left="284" w:right="178" w:hanging="284"/>
              <w:jc w:val="center"/>
              <w:rPr>
                <w:sz w:val="28"/>
                <w:szCs w:val="28"/>
              </w:rPr>
            </w:pPr>
            <w:r>
              <w:rPr>
                <w:sz w:val="28"/>
                <w:szCs w:val="28"/>
              </w:rPr>
              <w:t>118</w:t>
            </w:r>
          </w:p>
        </w:tc>
      </w:tr>
      <w:tr w:rsidR="00627022" w:rsidRPr="009F127D" w:rsidTr="002F2A93">
        <w:trPr>
          <w:trHeight w:val="420"/>
          <w:jc w:val="center"/>
        </w:trPr>
        <w:tc>
          <w:tcPr>
            <w:tcW w:w="675" w:type="dxa"/>
            <w:vAlign w:val="center"/>
          </w:tcPr>
          <w:p w:rsidR="00627022" w:rsidRPr="009F127D" w:rsidRDefault="00627022" w:rsidP="0027747F">
            <w:pPr>
              <w:pStyle w:val="23"/>
              <w:numPr>
                <w:ilvl w:val="0"/>
                <w:numId w:val="103"/>
              </w:numPr>
              <w:shd w:val="clear" w:color="auto" w:fill="auto"/>
              <w:tabs>
                <w:tab w:val="left" w:pos="942"/>
              </w:tabs>
              <w:spacing w:line="240" w:lineRule="auto"/>
              <w:ind w:left="284"/>
              <w:rPr>
                <w:rFonts w:ascii="Times New Roman" w:hAnsi="Times New Roman" w:cs="Times New Roman"/>
                <w:sz w:val="28"/>
                <w:szCs w:val="28"/>
                <w:lang w:val="ru-RU"/>
              </w:rPr>
            </w:pPr>
          </w:p>
        </w:tc>
        <w:tc>
          <w:tcPr>
            <w:tcW w:w="9105" w:type="dxa"/>
            <w:vAlign w:val="center"/>
          </w:tcPr>
          <w:p w:rsidR="00627022" w:rsidRPr="009F127D" w:rsidRDefault="00627022" w:rsidP="00022A59">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Практическая работа № 28 «</w:t>
            </w:r>
            <w:r w:rsidR="00980AB4">
              <w:rPr>
                <w:rFonts w:ascii="Times New Roman" w:hAnsi="Times New Roman" w:cs="Times New Roman"/>
                <w:sz w:val="28"/>
                <w:szCs w:val="28"/>
                <w:lang w:val="ru-RU"/>
              </w:rPr>
              <w:t>Защита информации. Антивирусная защита</w:t>
            </w:r>
            <w:r w:rsidRPr="009F127D">
              <w:rPr>
                <w:rFonts w:ascii="Times New Roman" w:hAnsi="Times New Roman" w:cs="Times New Roman"/>
                <w:sz w:val="28"/>
                <w:szCs w:val="28"/>
                <w:lang w:val="ru-RU"/>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21</w:t>
            </w:r>
          </w:p>
        </w:tc>
      </w:tr>
      <w:tr w:rsidR="00627022" w:rsidRPr="009F127D" w:rsidTr="002F2A93">
        <w:trPr>
          <w:trHeight w:val="404"/>
          <w:jc w:val="center"/>
        </w:trPr>
        <w:tc>
          <w:tcPr>
            <w:tcW w:w="675" w:type="dxa"/>
            <w:vAlign w:val="center"/>
          </w:tcPr>
          <w:p w:rsidR="00627022" w:rsidRPr="00627022" w:rsidRDefault="00627022" w:rsidP="0027747F">
            <w:pPr>
              <w:pStyle w:val="23"/>
              <w:numPr>
                <w:ilvl w:val="0"/>
                <w:numId w:val="103"/>
              </w:numPr>
              <w:shd w:val="clear" w:color="auto" w:fill="auto"/>
              <w:tabs>
                <w:tab w:val="left" w:pos="942"/>
              </w:tabs>
              <w:spacing w:line="240" w:lineRule="auto"/>
              <w:ind w:left="284"/>
              <w:rPr>
                <w:rFonts w:ascii="Times New Roman" w:hAnsi="Times New Roman" w:cs="Times New Roman"/>
                <w:sz w:val="28"/>
                <w:szCs w:val="28"/>
                <w:lang w:val="ru-RU"/>
              </w:rPr>
            </w:pPr>
          </w:p>
        </w:tc>
        <w:tc>
          <w:tcPr>
            <w:tcW w:w="9105" w:type="dxa"/>
            <w:vAlign w:val="center"/>
          </w:tcPr>
          <w:p w:rsidR="00627022" w:rsidRPr="009F127D" w:rsidRDefault="00627022" w:rsidP="00022A59">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80AB4">
              <w:rPr>
                <w:rFonts w:ascii="Times New Roman" w:hAnsi="Times New Roman" w:cs="Times New Roman"/>
                <w:sz w:val="28"/>
                <w:szCs w:val="28"/>
                <w:lang w:val="ru-RU"/>
              </w:rPr>
              <w:t xml:space="preserve">Практическая работа № </w:t>
            </w:r>
            <w:r w:rsidRPr="009F127D">
              <w:rPr>
                <w:rFonts w:ascii="Times New Roman" w:hAnsi="Times New Roman" w:cs="Times New Roman"/>
                <w:sz w:val="28"/>
                <w:szCs w:val="28"/>
                <w:lang w:val="ru-RU"/>
              </w:rPr>
              <w:t>29 «</w:t>
            </w:r>
            <w:r w:rsidR="00980AB4">
              <w:rPr>
                <w:rFonts w:ascii="Times New Roman" w:hAnsi="Times New Roman" w:cs="Times New Roman"/>
                <w:sz w:val="28"/>
                <w:szCs w:val="28"/>
                <w:lang w:val="ru-RU"/>
              </w:rPr>
              <w:t>Эксплуатационные требования к компьютерному рабочему месту</w:t>
            </w:r>
            <w:r w:rsidRPr="009F127D">
              <w:rPr>
                <w:rFonts w:ascii="Times New Roman" w:hAnsi="Times New Roman" w:cs="Times New Roman"/>
                <w:sz w:val="28"/>
                <w:szCs w:val="28"/>
                <w:lang w:val="ru-RU"/>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25</w:t>
            </w:r>
          </w:p>
        </w:tc>
      </w:tr>
      <w:tr w:rsidR="00627022" w:rsidRPr="009F127D" w:rsidTr="002F2A93">
        <w:trPr>
          <w:trHeight w:val="423"/>
          <w:jc w:val="center"/>
        </w:trPr>
        <w:tc>
          <w:tcPr>
            <w:tcW w:w="675" w:type="dxa"/>
            <w:vAlign w:val="center"/>
          </w:tcPr>
          <w:p w:rsidR="00627022" w:rsidRPr="00E75D23" w:rsidRDefault="00627022" w:rsidP="0027747F">
            <w:pPr>
              <w:pStyle w:val="a5"/>
              <w:numPr>
                <w:ilvl w:val="0"/>
                <w:numId w:val="103"/>
              </w:numPr>
              <w:ind w:left="284"/>
              <w:jc w:val="both"/>
              <w:rPr>
                <w:sz w:val="28"/>
                <w:szCs w:val="28"/>
              </w:rPr>
            </w:pPr>
          </w:p>
        </w:tc>
        <w:tc>
          <w:tcPr>
            <w:tcW w:w="9105" w:type="dxa"/>
            <w:vAlign w:val="center"/>
          </w:tcPr>
          <w:p w:rsidR="00627022" w:rsidRPr="00627022" w:rsidRDefault="00627022" w:rsidP="00022A59">
            <w:pPr>
              <w:ind w:left="-76"/>
              <w:jc w:val="both"/>
              <w:rPr>
                <w:sz w:val="28"/>
                <w:szCs w:val="28"/>
              </w:rPr>
            </w:pPr>
            <w:r w:rsidRPr="00627022">
              <w:rPr>
                <w:sz w:val="28"/>
                <w:szCs w:val="28"/>
              </w:rPr>
              <w:t>Практическая работа №30 «</w:t>
            </w:r>
            <w:r w:rsidR="00980AB4">
              <w:rPr>
                <w:sz w:val="28"/>
                <w:szCs w:val="28"/>
              </w:rPr>
              <w:t>Комплекс профилактических мероприятий для компьютерного рабочего места в соответствии с комплектацией для профессиональной деятельности</w:t>
            </w:r>
            <w:r w:rsidRPr="00627022">
              <w:rPr>
                <w:sz w:val="28"/>
                <w:szCs w:val="28"/>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29</w:t>
            </w:r>
          </w:p>
        </w:tc>
      </w:tr>
      <w:tr w:rsidR="00627022" w:rsidRPr="009F127D" w:rsidTr="002F2A93">
        <w:trPr>
          <w:trHeight w:val="420"/>
          <w:jc w:val="center"/>
        </w:trPr>
        <w:tc>
          <w:tcPr>
            <w:tcW w:w="675" w:type="dxa"/>
            <w:vAlign w:val="center"/>
          </w:tcPr>
          <w:p w:rsidR="00627022" w:rsidRPr="00E75D23" w:rsidRDefault="00627022" w:rsidP="0027747F">
            <w:pPr>
              <w:pStyle w:val="a5"/>
              <w:numPr>
                <w:ilvl w:val="0"/>
                <w:numId w:val="103"/>
              </w:numPr>
              <w:ind w:left="284"/>
              <w:jc w:val="both"/>
              <w:rPr>
                <w:sz w:val="28"/>
                <w:szCs w:val="28"/>
              </w:rPr>
            </w:pPr>
          </w:p>
        </w:tc>
        <w:tc>
          <w:tcPr>
            <w:tcW w:w="9105" w:type="dxa"/>
            <w:vAlign w:val="center"/>
          </w:tcPr>
          <w:p w:rsidR="00627022" w:rsidRPr="00627022" w:rsidRDefault="00627022" w:rsidP="00022A59">
            <w:pPr>
              <w:ind w:left="-76"/>
              <w:jc w:val="both"/>
              <w:rPr>
                <w:sz w:val="28"/>
                <w:szCs w:val="28"/>
              </w:rPr>
            </w:pPr>
            <w:r w:rsidRPr="00627022">
              <w:rPr>
                <w:sz w:val="28"/>
                <w:szCs w:val="28"/>
              </w:rPr>
              <w:t>Практическая работа №31 «</w:t>
            </w:r>
            <w:r w:rsidR="00980AB4">
              <w:rPr>
                <w:sz w:val="28"/>
                <w:szCs w:val="28"/>
              </w:rPr>
              <w:t>Использование систем проверки орфографии и грамматики</w:t>
            </w:r>
            <w:r w:rsidRPr="00627022">
              <w:rPr>
                <w:sz w:val="28"/>
                <w:szCs w:val="28"/>
              </w:rPr>
              <w:t>»</w:t>
            </w:r>
          </w:p>
        </w:tc>
        <w:tc>
          <w:tcPr>
            <w:tcW w:w="814" w:type="dxa"/>
            <w:vAlign w:val="center"/>
          </w:tcPr>
          <w:p w:rsidR="00627022" w:rsidRPr="00E57783" w:rsidRDefault="002B14E9" w:rsidP="00FA7614">
            <w:pPr>
              <w:pStyle w:val="TableParagraph"/>
              <w:ind w:left="284" w:right="178" w:hanging="284"/>
              <w:jc w:val="center"/>
              <w:rPr>
                <w:sz w:val="28"/>
                <w:szCs w:val="28"/>
              </w:rPr>
            </w:pPr>
            <w:r>
              <w:rPr>
                <w:sz w:val="28"/>
                <w:szCs w:val="28"/>
              </w:rPr>
              <w:t>1</w:t>
            </w:r>
            <w:r w:rsidR="004169EF">
              <w:rPr>
                <w:sz w:val="28"/>
                <w:szCs w:val="28"/>
              </w:rPr>
              <w:t>33</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Pr>
                <w:rFonts w:ascii="Times New Roman" w:hAnsi="Times New Roman" w:cs="Times New Roman"/>
                <w:sz w:val="28"/>
                <w:szCs w:val="28"/>
                <w:lang w:val="ru-RU"/>
              </w:rPr>
              <w:t>Практическая работа № 32</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Создание компьютерных публикаций на основе использования готовых шаблонов</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136</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022A59">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80AB4">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33</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Использование различных возможностей динамических (электронных) таблиц.</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145</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№34</w:t>
            </w:r>
            <w:r w:rsidRPr="00627022">
              <w:rPr>
                <w:sz w:val="28"/>
                <w:szCs w:val="28"/>
              </w:rPr>
              <w:t xml:space="preserve"> «</w:t>
            </w:r>
            <w:r w:rsidR="00980AB4">
              <w:rPr>
                <w:sz w:val="28"/>
                <w:szCs w:val="28"/>
              </w:rPr>
              <w:t>Выполнение учебных заданий из различных предметных областей с использованием электронных таблиц</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149</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022A59">
            <w:pPr>
              <w:ind w:left="-76"/>
              <w:jc w:val="both"/>
              <w:rPr>
                <w:sz w:val="28"/>
                <w:szCs w:val="28"/>
              </w:rPr>
            </w:pPr>
            <w:r w:rsidRPr="00627022">
              <w:rPr>
                <w:sz w:val="28"/>
                <w:szCs w:val="28"/>
              </w:rPr>
              <w:t>Практическая работа №3</w:t>
            </w:r>
            <w:r>
              <w:rPr>
                <w:sz w:val="28"/>
                <w:szCs w:val="28"/>
              </w:rPr>
              <w:t>5</w:t>
            </w:r>
            <w:r w:rsidRPr="00627022">
              <w:rPr>
                <w:sz w:val="28"/>
                <w:szCs w:val="28"/>
              </w:rPr>
              <w:t xml:space="preserve"> «</w:t>
            </w:r>
            <w:r w:rsidR="00980AB4">
              <w:rPr>
                <w:sz w:val="28"/>
                <w:szCs w:val="28"/>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154</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Pr>
                <w:rFonts w:ascii="Times New Roman" w:hAnsi="Times New Roman" w:cs="Times New Roman"/>
                <w:sz w:val="28"/>
                <w:szCs w:val="28"/>
                <w:lang w:val="ru-RU"/>
              </w:rPr>
              <w:t>Практическая работа № 36</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Создание и</w:t>
            </w:r>
            <w:r w:rsidR="00726059">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редактирование графических объектов средствами компьютерных презентаций для выполнения учебных заданий из различных предметных областей</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156</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80AB4">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37</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Создание и редактирование мультимедийных объектов</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161</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№38</w:t>
            </w:r>
            <w:r w:rsidRPr="00627022">
              <w:rPr>
                <w:sz w:val="28"/>
                <w:szCs w:val="28"/>
              </w:rPr>
              <w:t xml:space="preserve"> «</w:t>
            </w:r>
            <w:r w:rsidR="00980AB4">
              <w:rPr>
                <w:sz w:val="28"/>
                <w:szCs w:val="28"/>
              </w:rPr>
              <w:t>Использование презентационного оборудования</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164</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№39</w:t>
            </w:r>
            <w:r w:rsidRPr="00627022">
              <w:rPr>
                <w:sz w:val="28"/>
                <w:szCs w:val="28"/>
              </w:rPr>
              <w:t xml:space="preserve"> «</w:t>
            </w:r>
            <w:r w:rsidR="00980AB4">
              <w:rPr>
                <w:sz w:val="28"/>
                <w:szCs w:val="28"/>
              </w:rPr>
              <w:t>Аудиомонтаж с использованием специализированного программного обеспечения</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173</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022A59">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40</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Видеомонтаж</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175</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022A59">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80AB4">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41</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Использование специализированного программного обеспечения для видеомонтажа</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177</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022A59">
            <w:pPr>
              <w:ind w:left="-76"/>
              <w:jc w:val="both"/>
              <w:rPr>
                <w:sz w:val="28"/>
                <w:szCs w:val="28"/>
              </w:rPr>
            </w:pPr>
            <w:r w:rsidRPr="00627022">
              <w:rPr>
                <w:sz w:val="28"/>
                <w:szCs w:val="28"/>
              </w:rPr>
              <w:t>Практическая работа №</w:t>
            </w:r>
            <w:r>
              <w:rPr>
                <w:sz w:val="28"/>
                <w:szCs w:val="28"/>
              </w:rPr>
              <w:t>42</w:t>
            </w:r>
            <w:r w:rsidRPr="00627022">
              <w:rPr>
                <w:sz w:val="28"/>
                <w:szCs w:val="28"/>
              </w:rPr>
              <w:t xml:space="preserve"> «</w:t>
            </w:r>
            <w:r w:rsidR="00980AB4">
              <w:rPr>
                <w:sz w:val="28"/>
                <w:szCs w:val="28"/>
              </w:rPr>
              <w:t>Компьютерное черчение</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179</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022A59">
            <w:pPr>
              <w:ind w:left="-76"/>
              <w:jc w:val="both"/>
              <w:rPr>
                <w:sz w:val="28"/>
                <w:szCs w:val="28"/>
              </w:rPr>
            </w:pPr>
            <w:r w:rsidRPr="00627022">
              <w:rPr>
                <w:sz w:val="28"/>
                <w:szCs w:val="28"/>
              </w:rPr>
              <w:t>Практическая работа №</w:t>
            </w:r>
            <w:r>
              <w:rPr>
                <w:sz w:val="28"/>
                <w:szCs w:val="28"/>
              </w:rPr>
              <w:t>43</w:t>
            </w:r>
            <w:r w:rsidRPr="00627022">
              <w:rPr>
                <w:sz w:val="28"/>
                <w:szCs w:val="28"/>
              </w:rPr>
              <w:t xml:space="preserve"> «</w:t>
            </w:r>
            <w:r w:rsidR="00980AB4">
              <w:rPr>
                <w:sz w:val="28"/>
                <w:szCs w:val="28"/>
              </w:rPr>
              <w:t>Браузер. Модем</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186</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№44</w:t>
            </w:r>
            <w:r w:rsidRPr="00627022">
              <w:rPr>
                <w:sz w:val="28"/>
                <w:szCs w:val="28"/>
              </w:rPr>
              <w:t xml:space="preserve"> «</w:t>
            </w:r>
            <w:r w:rsidR="00980AB4">
              <w:rPr>
                <w:sz w:val="28"/>
                <w:szCs w:val="28"/>
              </w:rPr>
              <w:t>Примеры работы с интернет-магазином, интернет-СМИ, интернет-турагентством, интернет-библиотекой и пр.</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188</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№45</w:t>
            </w:r>
            <w:r w:rsidRPr="00627022">
              <w:rPr>
                <w:sz w:val="28"/>
                <w:szCs w:val="28"/>
              </w:rPr>
              <w:t xml:space="preserve"> «</w:t>
            </w:r>
            <w:r w:rsidR="00980AB4">
              <w:rPr>
                <w:sz w:val="28"/>
                <w:szCs w:val="28"/>
              </w:rPr>
              <w:t>Поисковые системы</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191</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46</w:t>
            </w:r>
            <w:r w:rsidRPr="009F127D">
              <w:rPr>
                <w:rFonts w:ascii="Times New Roman" w:hAnsi="Times New Roman" w:cs="Times New Roman"/>
                <w:sz w:val="28"/>
                <w:szCs w:val="28"/>
                <w:lang w:val="ru-RU"/>
              </w:rPr>
              <w:t xml:space="preserve"> «</w:t>
            </w:r>
            <w:r w:rsidR="00980AB4">
              <w:rPr>
                <w:rFonts w:ascii="Times New Roman" w:hAnsi="Times New Roman" w:cs="Times New Roman"/>
                <w:sz w:val="28"/>
                <w:szCs w:val="28"/>
                <w:lang w:val="ru-RU"/>
              </w:rPr>
              <w:t>Примеры поиска информации на государственных образовательных порталах</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195</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80AB4">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 xml:space="preserve">47 </w:t>
            </w:r>
            <w:r w:rsidRPr="009F127D">
              <w:rPr>
                <w:rFonts w:ascii="Times New Roman" w:hAnsi="Times New Roman" w:cs="Times New Roman"/>
                <w:sz w:val="28"/>
                <w:szCs w:val="28"/>
                <w:lang w:val="ru-RU"/>
              </w:rPr>
              <w:t>«</w:t>
            </w:r>
            <w:r w:rsidR="00980AB4">
              <w:rPr>
                <w:rFonts w:ascii="Times New Roman" w:hAnsi="Times New Roman" w:cs="Times New Roman"/>
                <w:sz w:val="28"/>
                <w:szCs w:val="28"/>
                <w:lang w:val="ru-RU"/>
              </w:rPr>
              <w:t>Единицы измерения скорости передачи данных</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200</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sidRPr="00627022">
              <w:rPr>
                <w:sz w:val="28"/>
                <w:szCs w:val="28"/>
              </w:rPr>
              <w:t>Практическая работа №</w:t>
            </w:r>
            <w:r>
              <w:rPr>
                <w:sz w:val="28"/>
                <w:szCs w:val="28"/>
              </w:rPr>
              <w:t>48</w:t>
            </w:r>
            <w:r w:rsidRPr="00627022">
              <w:rPr>
                <w:sz w:val="28"/>
                <w:szCs w:val="28"/>
              </w:rPr>
              <w:t xml:space="preserve"> «</w:t>
            </w:r>
            <w:r w:rsidR="00980AB4">
              <w:rPr>
                <w:sz w:val="28"/>
                <w:szCs w:val="28"/>
              </w:rPr>
              <w:t>Подключение модема</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204</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sidRPr="00627022">
              <w:rPr>
                <w:sz w:val="28"/>
                <w:szCs w:val="28"/>
              </w:rPr>
              <w:t>Практическая работа №</w:t>
            </w:r>
            <w:r>
              <w:rPr>
                <w:sz w:val="28"/>
                <w:szCs w:val="28"/>
              </w:rPr>
              <w:t>49</w:t>
            </w:r>
            <w:r w:rsidRPr="00627022">
              <w:rPr>
                <w:sz w:val="28"/>
                <w:szCs w:val="28"/>
              </w:rPr>
              <w:t xml:space="preserve"> «</w:t>
            </w:r>
            <w:r w:rsidR="00AD4397">
              <w:rPr>
                <w:sz w:val="28"/>
                <w:szCs w:val="28"/>
              </w:rPr>
              <w:t>Создание ящика электронной почты и настройка его параметров</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210</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№50</w:t>
            </w:r>
            <w:r w:rsidRPr="00627022">
              <w:rPr>
                <w:sz w:val="28"/>
                <w:szCs w:val="28"/>
              </w:rPr>
              <w:t xml:space="preserve"> «</w:t>
            </w:r>
            <w:r w:rsidR="00AD4397">
              <w:rPr>
                <w:sz w:val="28"/>
                <w:szCs w:val="28"/>
              </w:rPr>
              <w:t>Формирование адресной книги</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211</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Pr>
                <w:sz w:val="28"/>
                <w:szCs w:val="28"/>
              </w:rPr>
              <w:t>Практическая работа №51</w:t>
            </w:r>
            <w:r w:rsidRPr="00627022">
              <w:rPr>
                <w:sz w:val="28"/>
                <w:szCs w:val="28"/>
              </w:rPr>
              <w:t xml:space="preserve"> «</w:t>
            </w:r>
            <w:r w:rsidR="00AD4397">
              <w:rPr>
                <w:sz w:val="28"/>
                <w:szCs w:val="28"/>
              </w:rPr>
              <w:t>Средства создания и сопровождения сайта</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215</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52</w:t>
            </w:r>
            <w:r w:rsidRPr="009F127D">
              <w:rPr>
                <w:rFonts w:ascii="Times New Roman" w:hAnsi="Times New Roman" w:cs="Times New Roman"/>
                <w:sz w:val="28"/>
                <w:szCs w:val="28"/>
                <w:lang w:val="ru-RU"/>
              </w:rPr>
              <w:t xml:space="preserve"> «</w:t>
            </w:r>
            <w:r w:rsidR="00AD4397">
              <w:rPr>
                <w:rFonts w:ascii="Times New Roman" w:hAnsi="Times New Roman" w:cs="Times New Roman"/>
                <w:sz w:val="28"/>
                <w:szCs w:val="28"/>
                <w:lang w:val="ru-RU"/>
              </w:rPr>
              <w:t>Организация форумов, общие ресурсы в сети Интернет, использование тестирующих систем в учебной деятельности в локальной сети образовательного учреждения</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220</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9F127D" w:rsidRDefault="00022A59"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8057D0">
              <w:rPr>
                <w:rFonts w:ascii="Times New Roman" w:hAnsi="Times New Roman" w:cs="Times New Roman"/>
                <w:sz w:val="28"/>
                <w:szCs w:val="28"/>
                <w:lang w:val="ru-RU"/>
              </w:rPr>
              <w:t xml:space="preserve">Практическая работа № </w:t>
            </w:r>
            <w:r>
              <w:rPr>
                <w:rFonts w:ascii="Times New Roman" w:hAnsi="Times New Roman" w:cs="Times New Roman"/>
                <w:sz w:val="28"/>
                <w:szCs w:val="28"/>
                <w:lang w:val="ru-RU"/>
              </w:rPr>
              <w:t xml:space="preserve">53 </w:t>
            </w:r>
            <w:r w:rsidRPr="009F127D">
              <w:rPr>
                <w:rFonts w:ascii="Times New Roman" w:hAnsi="Times New Roman" w:cs="Times New Roman"/>
                <w:sz w:val="28"/>
                <w:szCs w:val="28"/>
                <w:lang w:val="ru-RU"/>
              </w:rPr>
              <w:t>«</w:t>
            </w:r>
            <w:r w:rsidR="008057D0">
              <w:rPr>
                <w:rFonts w:ascii="Times New Roman" w:hAnsi="Times New Roman" w:cs="Times New Roman"/>
                <w:sz w:val="28"/>
                <w:szCs w:val="28"/>
                <w:lang w:val="ru-RU"/>
              </w:rPr>
              <w:t>Настройка видео веб-сессий</w:t>
            </w:r>
            <w:r w:rsidRPr="009F127D">
              <w:rPr>
                <w:rFonts w:ascii="Times New Roman" w:hAnsi="Times New Roman" w:cs="Times New Roman"/>
                <w:sz w:val="28"/>
                <w:szCs w:val="28"/>
                <w:lang w:val="ru-RU"/>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222</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sidRPr="00627022">
              <w:rPr>
                <w:sz w:val="28"/>
                <w:szCs w:val="28"/>
              </w:rPr>
              <w:t>Практическая работа №</w:t>
            </w:r>
            <w:r>
              <w:rPr>
                <w:sz w:val="28"/>
                <w:szCs w:val="28"/>
              </w:rPr>
              <w:t>54</w:t>
            </w:r>
            <w:r w:rsidRPr="00627022">
              <w:rPr>
                <w:sz w:val="28"/>
                <w:szCs w:val="28"/>
              </w:rPr>
              <w:t xml:space="preserve"> «</w:t>
            </w:r>
            <w:r w:rsidR="008057D0">
              <w:rPr>
                <w:sz w:val="28"/>
                <w:szCs w:val="28"/>
              </w:rPr>
              <w:t>АСУ различного назначения, примеры их использования</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225</w:t>
            </w:r>
          </w:p>
        </w:tc>
      </w:tr>
      <w:tr w:rsidR="00022A59" w:rsidRPr="009F127D" w:rsidTr="002F2A93">
        <w:trPr>
          <w:trHeight w:val="420"/>
          <w:jc w:val="center"/>
        </w:trPr>
        <w:tc>
          <w:tcPr>
            <w:tcW w:w="675" w:type="dxa"/>
            <w:vAlign w:val="center"/>
          </w:tcPr>
          <w:p w:rsidR="00022A59" w:rsidRPr="00E75D23" w:rsidRDefault="00022A59" w:rsidP="0027747F">
            <w:pPr>
              <w:pStyle w:val="a5"/>
              <w:numPr>
                <w:ilvl w:val="0"/>
                <w:numId w:val="103"/>
              </w:numPr>
              <w:ind w:left="284"/>
              <w:jc w:val="both"/>
              <w:rPr>
                <w:sz w:val="28"/>
                <w:szCs w:val="28"/>
              </w:rPr>
            </w:pPr>
          </w:p>
        </w:tc>
        <w:tc>
          <w:tcPr>
            <w:tcW w:w="9105" w:type="dxa"/>
            <w:vAlign w:val="center"/>
          </w:tcPr>
          <w:p w:rsidR="00022A59" w:rsidRPr="00627022" w:rsidRDefault="00022A59" w:rsidP="00A9444B">
            <w:pPr>
              <w:ind w:left="-76"/>
              <w:jc w:val="both"/>
              <w:rPr>
                <w:sz w:val="28"/>
                <w:szCs w:val="28"/>
              </w:rPr>
            </w:pPr>
            <w:r w:rsidRPr="00627022">
              <w:rPr>
                <w:sz w:val="28"/>
                <w:szCs w:val="28"/>
              </w:rPr>
              <w:t>Практическая работа №</w:t>
            </w:r>
            <w:r>
              <w:rPr>
                <w:sz w:val="28"/>
                <w:szCs w:val="28"/>
              </w:rPr>
              <w:t>55</w:t>
            </w:r>
            <w:r w:rsidRPr="00627022">
              <w:rPr>
                <w:sz w:val="28"/>
                <w:szCs w:val="28"/>
              </w:rPr>
              <w:t xml:space="preserve"> «</w:t>
            </w:r>
            <w:r w:rsidR="008057D0">
              <w:rPr>
                <w:sz w:val="28"/>
                <w:szCs w:val="28"/>
              </w:rPr>
              <w:t>Примеры оборудования с программным управлением</w:t>
            </w:r>
            <w:r w:rsidRPr="00627022">
              <w:rPr>
                <w:sz w:val="28"/>
                <w:szCs w:val="28"/>
              </w:rPr>
              <w:t>»</w:t>
            </w:r>
          </w:p>
        </w:tc>
        <w:tc>
          <w:tcPr>
            <w:tcW w:w="814" w:type="dxa"/>
            <w:vAlign w:val="center"/>
          </w:tcPr>
          <w:p w:rsidR="00022A59" w:rsidRDefault="004169EF" w:rsidP="00FA7614">
            <w:pPr>
              <w:pStyle w:val="TableParagraph"/>
              <w:ind w:left="284" w:right="178" w:hanging="284"/>
              <w:jc w:val="center"/>
              <w:rPr>
                <w:sz w:val="28"/>
                <w:szCs w:val="28"/>
              </w:rPr>
            </w:pPr>
            <w:r>
              <w:rPr>
                <w:sz w:val="28"/>
                <w:szCs w:val="28"/>
              </w:rPr>
              <w:t>227</w:t>
            </w:r>
          </w:p>
        </w:tc>
      </w:tr>
      <w:tr w:rsidR="00022A59" w:rsidRPr="009F127D" w:rsidTr="002F2A93">
        <w:trPr>
          <w:trHeight w:val="420"/>
          <w:jc w:val="center"/>
        </w:trPr>
        <w:tc>
          <w:tcPr>
            <w:tcW w:w="675" w:type="dxa"/>
            <w:vAlign w:val="center"/>
          </w:tcPr>
          <w:p w:rsidR="00022A59" w:rsidRPr="009F127D" w:rsidRDefault="00022A59"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022A59" w:rsidRPr="009F127D" w:rsidRDefault="00022A59" w:rsidP="00627022">
            <w:pPr>
              <w:pStyle w:val="23"/>
              <w:shd w:val="clear" w:color="auto" w:fill="auto"/>
              <w:spacing w:line="240" w:lineRule="auto"/>
              <w:ind w:left="-76" w:right="20" w:firstLine="0"/>
              <w:rPr>
                <w:rFonts w:ascii="Times New Roman" w:hAnsi="Times New Roman" w:cs="Times New Roman"/>
                <w:sz w:val="28"/>
                <w:szCs w:val="28"/>
                <w:lang w:val="ru-RU"/>
              </w:rPr>
            </w:pPr>
            <w:r>
              <w:rPr>
                <w:rFonts w:ascii="Times New Roman" w:hAnsi="Times New Roman" w:cs="Times New Roman"/>
                <w:sz w:val="28"/>
                <w:szCs w:val="28"/>
                <w:lang w:val="ru-RU"/>
              </w:rPr>
              <w:t>Практическая работа №56</w:t>
            </w:r>
            <w:r w:rsidRPr="009F127D">
              <w:rPr>
                <w:rFonts w:ascii="Times New Roman" w:hAnsi="Times New Roman" w:cs="Times New Roman"/>
                <w:sz w:val="28"/>
                <w:szCs w:val="28"/>
                <w:lang w:val="ru-RU"/>
              </w:rPr>
              <w:t xml:space="preserve"> «</w:t>
            </w:r>
            <w:r w:rsidRPr="009F127D">
              <w:rPr>
                <w:rStyle w:val="9"/>
                <w:rFonts w:ascii="Times New Roman" w:hAnsi="Times New Roman" w:cs="Times New Roman"/>
                <w:sz w:val="28"/>
                <w:szCs w:val="28"/>
                <w:lang w:val="ru-RU"/>
              </w:rPr>
              <w:t>Демонстрация использования различных видов АСУ на практике</w:t>
            </w:r>
          </w:p>
        </w:tc>
        <w:tc>
          <w:tcPr>
            <w:tcW w:w="814" w:type="dxa"/>
            <w:vAlign w:val="center"/>
          </w:tcPr>
          <w:p w:rsidR="00022A59" w:rsidRPr="00E57783" w:rsidRDefault="004169EF" w:rsidP="00FA7614">
            <w:pPr>
              <w:pStyle w:val="TableParagraph"/>
              <w:ind w:left="284" w:right="178" w:hanging="284"/>
              <w:jc w:val="center"/>
              <w:rPr>
                <w:sz w:val="28"/>
                <w:szCs w:val="28"/>
              </w:rPr>
            </w:pPr>
            <w:r>
              <w:rPr>
                <w:sz w:val="28"/>
                <w:szCs w:val="28"/>
              </w:rPr>
              <w:t>228</w:t>
            </w:r>
          </w:p>
        </w:tc>
      </w:tr>
      <w:tr w:rsidR="00022A59" w:rsidRPr="009F127D" w:rsidTr="002F2A93">
        <w:trPr>
          <w:trHeight w:val="420"/>
          <w:jc w:val="center"/>
        </w:trPr>
        <w:tc>
          <w:tcPr>
            <w:tcW w:w="675" w:type="dxa"/>
            <w:vAlign w:val="center"/>
          </w:tcPr>
          <w:p w:rsidR="00022A59" w:rsidRDefault="00022A59" w:rsidP="0027747F">
            <w:pPr>
              <w:pStyle w:val="23"/>
              <w:numPr>
                <w:ilvl w:val="0"/>
                <w:numId w:val="103"/>
              </w:numPr>
              <w:shd w:val="clear" w:color="auto" w:fill="auto"/>
              <w:spacing w:line="240" w:lineRule="auto"/>
              <w:ind w:left="284" w:right="20"/>
              <w:rPr>
                <w:rFonts w:ascii="Times New Roman" w:hAnsi="Times New Roman" w:cs="Times New Roman"/>
                <w:sz w:val="28"/>
                <w:szCs w:val="28"/>
                <w:lang w:val="ru-RU"/>
              </w:rPr>
            </w:pPr>
          </w:p>
        </w:tc>
        <w:tc>
          <w:tcPr>
            <w:tcW w:w="9105" w:type="dxa"/>
            <w:vAlign w:val="center"/>
          </w:tcPr>
          <w:p w:rsidR="00022A59" w:rsidRPr="009F127D" w:rsidRDefault="00022A59" w:rsidP="00627022">
            <w:pPr>
              <w:pStyle w:val="23"/>
              <w:shd w:val="clear" w:color="auto" w:fill="auto"/>
              <w:spacing w:line="240" w:lineRule="auto"/>
              <w:ind w:left="-76" w:right="20" w:firstLine="0"/>
              <w:rPr>
                <w:rFonts w:ascii="Times New Roman" w:hAnsi="Times New Roman" w:cs="Times New Roman"/>
                <w:sz w:val="28"/>
                <w:szCs w:val="28"/>
                <w:lang w:val="ru-RU"/>
              </w:rPr>
            </w:pPr>
            <w:r>
              <w:rPr>
                <w:rFonts w:ascii="Times New Roman" w:hAnsi="Times New Roman" w:cs="Times New Roman"/>
                <w:sz w:val="28"/>
                <w:szCs w:val="28"/>
                <w:lang w:val="ru-RU"/>
              </w:rPr>
              <w:t>Список литературы</w:t>
            </w:r>
          </w:p>
        </w:tc>
        <w:tc>
          <w:tcPr>
            <w:tcW w:w="814" w:type="dxa"/>
            <w:vAlign w:val="center"/>
          </w:tcPr>
          <w:p w:rsidR="00022A59" w:rsidRPr="00E57783" w:rsidRDefault="00986106" w:rsidP="00FA7614">
            <w:pPr>
              <w:pStyle w:val="TableParagraph"/>
              <w:ind w:left="284" w:right="178" w:hanging="284"/>
              <w:jc w:val="center"/>
              <w:rPr>
                <w:sz w:val="28"/>
                <w:szCs w:val="28"/>
              </w:rPr>
            </w:pPr>
            <w:r>
              <w:rPr>
                <w:sz w:val="28"/>
                <w:szCs w:val="28"/>
              </w:rPr>
              <w:t>231</w:t>
            </w:r>
          </w:p>
        </w:tc>
      </w:tr>
    </w:tbl>
    <w:p w:rsidR="00F12611" w:rsidRPr="009F127D" w:rsidRDefault="00F12611" w:rsidP="002C7E50">
      <w:pPr>
        <w:ind w:left="284" w:hanging="284"/>
        <w:rPr>
          <w:sz w:val="28"/>
          <w:szCs w:val="28"/>
        </w:rPr>
        <w:sectPr w:rsidR="00F12611" w:rsidRPr="009F127D" w:rsidSect="007D4E4F">
          <w:footerReference w:type="default" r:id="rId8"/>
          <w:pgSz w:w="11910" w:h="16840"/>
          <w:pgMar w:top="1134" w:right="851" w:bottom="1701" w:left="1134" w:header="0" w:footer="975" w:gutter="0"/>
          <w:pgNumType w:start="3"/>
          <w:cols w:space="720"/>
          <w:docGrid w:linePitch="299"/>
        </w:sectPr>
      </w:pPr>
    </w:p>
    <w:p w:rsidR="00AF4CD3" w:rsidRPr="009F127D" w:rsidRDefault="00E57783" w:rsidP="002C7E50">
      <w:pPr>
        <w:ind w:left="284" w:hanging="284"/>
        <w:jc w:val="center"/>
        <w:rPr>
          <w:b/>
          <w:sz w:val="28"/>
          <w:szCs w:val="28"/>
        </w:rPr>
      </w:pPr>
      <w:r>
        <w:rPr>
          <w:b/>
          <w:sz w:val="28"/>
          <w:szCs w:val="28"/>
        </w:rPr>
        <w:lastRenderedPageBreak/>
        <w:t>Пояснительная записка</w:t>
      </w:r>
    </w:p>
    <w:p w:rsidR="00EE2843" w:rsidRPr="009F127D" w:rsidRDefault="00AF4CD3" w:rsidP="006D0301">
      <w:pPr>
        <w:pStyle w:val="af"/>
        <w:spacing w:after="0"/>
        <w:ind w:left="0" w:firstLine="425"/>
        <w:jc w:val="both"/>
        <w:rPr>
          <w:sz w:val="28"/>
          <w:szCs w:val="28"/>
        </w:rPr>
      </w:pPr>
      <w:r w:rsidRPr="009F127D">
        <w:rPr>
          <w:sz w:val="28"/>
          <w:szCs w:val="28"/>
        </w:rPr>
        <w:t xml:space="preserve">Методические указания по выполнению практических работ созданы для студентов </w:t>
      </w:r>
      <w:r w:rsidR="00EE2843" w:rsidRPr="009F127D">
        <w:rPr>
          <w:sz w:val="28"/>
          <w:szCs w:val="28"/>
        </w:rPr>
        <w:t>по профессии</w:t>
      </w:r>
      <w:r w:rsidRPr="009F127D">
        <w:rPr>
          <w:sz w:val="28"/>
          <w:szCs w:val="28"/>
        </w:rPr>
        <w:t xml:space="preserve"> </w:t>
      </w:r>
      <w:r w:rsidR="00EE2843" w:rsidRPr="009F127D">
        <w:rPr>
          <w:sz w:val="28"/>
          <w:szCs w:val="28"/>
        </w:rPr>
        <w:t>«</w:t>
      </w:r>
      <w:r w:rsidR="00B51650">
        <w:rPr>
          <w:sz w:val="28"/>
          <w:szCs w:val="28"/>
        </w:rPr>
        <w:t>Портной</w:t>
      </w:r>
      <w:r w:rsidR="00EE2843" w:rsidRPr="009F127D">
        <w:rPr>
          <w:sz w:val="28"/>
          <w:szCs w:val="28"/>
        </w:rPr>
        <w:t>»</w:t>
      </w:r>
      <w:r w:rsidR="00EE2843" w:rsidRPr="009F127D">
        <w:rPr>
          <w:color w:val="000000"/>
          <w:sz w:val="28"/>
          <w:szCs w:val="28"/>
        </w:rPr>
        <w:t xml:space="preserve"> по дисциплине </w:t>
      </w:r>
      <w:r w:rsidR="00A9444B">
        <w:rPr>
          <w:color w:val="000000"/>
          <w:sz w:val="28"/>
          <w:szCs w:val="28"/>
        </w:rPr>
        <w:t xml:space="preserve">ОУД 07 </w:t>
      </w:r>
      <w:r w:rsidR="00EE2843" w:rsidRPr="009F127D">
        <w:rPr>
          <w:color w:val="000000"/>
          <w:sz w:val="28"/>
          <w:szCs w:val="28"/>
        </w:rPr>
        <w:t>«Информатика»</w:t>
      </w:r>
    </w:p>
    <w:p w:rsidR="00AF4CD3" w:rsidRPr="009F127D" w:rsidRDefault="00AF4CD3" w:rsidP="002C7E50">
      <w:pPr>
        <w:ind w:left="284" w:hanging="284"/>
        <w:jc w:val="both"/>
        <w:rPr>
          <w:sz w:val="28"/>
          <w:szCs w:val="28"/>
        </w:rPr>
      </w:pPr>
      <w:r w:rsidRPr="009F127D">
        <w:rPr>
          <w:sz w:val="28"/>
          <w:szCs w:val="28"/>
        </w:rPr>
        <w:t>Практические работы проводятся с целью:</w:t>
      </w:r>
    </w:p>
    <w:p w:rsidR="00AF4CD3" w:rsidRPr="009F127D" w:rsidRDefault="00AF4CD3" w:rsidP="0027747F">
      <w:pPr>
        <w:widowControl w:val="0"/>
        <w:numPr>
          <w:ilvl w:val="0"/>
          <w:numId w:val="84"/>
        </w:numPr>
        <w:tabs>
          <w:tab w:val="clear" w:pos="2700"/>
          <w:tab w:val="num" w:pos="0"/>
        </w:tabs>
        <w:autoSpaceDE w:val="0"/>
        <w:autoSpaceDN w:val="0"/>
        <w:adjustRightInd w:val="0"/>
        <w:ind w:left="284" w:hanging="284"/>
        <w:jc w:val="both"/>
        <w:rPr>
          <w:sz w:val="28"/>
          <w:szCs w:val="28"/>
        </w:rPr>
      </w:pPr>
      <w:r w:rsidRPr="009F127D">
        <w:rPr>
          <w:sz w:val="28"/>
          <w:szCs w:val="28"/>
        </w:rPr>
        <w:t>систематизации и закрепления полученных теоретических знаний;</w:t>
      </w:r>
    </w:p>
    <w:p w:rsidR="00AF4CD3" w:rsidRPr="009F127D" w:rsidRDefault="00AF4CD3" w:rsidP="0027747F">
      <w:pPr>
        <w:widowControl w:val="0"/>
        <w:numPr>
          <w:ilvl w:val="0"/>
          <w:numId w:val="84"/>
        </w:numPr>
        <w:tabs>
          <w:tab w:val="clear" w:pos="2700"/>
          <w:tab w:val="num" w:pos="0"/>
        </w:tabs>
        <w:autoSpaceDE w:val="0"/>
        <w:autoSpaceDN w:val="0"/>
        <w:adjustRightInd w:val="0"/>
        <w:ind w:left="284" w:hanging="284"/>
        <w:jc w:val="both"/>
        <w:rPr>
          <w:sz w:val="28"/>
          <w:szCs w:val="28"/>
        </w:rPr>
      </w:pPr>
      <w:r w:rsidRPr="009F127D">
        <w:rPr>
          <w:sz w:val="28"/>
          <w:szCs w:val="28"/>
        </w:rPr>
        <w:t>формирования умений использовать полученные знания для решения конкретных задач;</w:t>
      </w:r>
    </w:p>
    <w:p w:rsidR="00AF4CD3" w:rsidRPr="009F127D" w:rsidRDefault="00AF4CD3" w:rsidP="0027747F">
      <w:pPr>
        <w:widowControl w:val="0"/>
        <w:numPr>
          <w:ilvl w:val="0"/>
          <w:numId w:val="84"/>
        </w:numPr>
        <w:tabs>
          <w:tab w:val="clear" w:pos="2700"/>
          <w:tab w:val="num" w:pos="0"/>
        </w:tabs>
        <w:autoSpaceDE w:val="0"/>
        <w:autoSpaceDN w:val="0"/>
        <w:adjustRightInd w:val="0"/>
        <w:ind w:left="284" w:hanging="284"/>
        <w:jc w:val="both"/>
        <w:rPr>
          <w:sz w:val="28"/>
          <w:szCs w:val="28"/>
        </w:rPr>
      </w:pPr>
      <w:r w:rsidRPr="009F127D">
        <w:rPr>
          <w:sz w:val="28"/>
          <w:szCs w:val="28"/>
        </w:rPr>
        <w:t>развития познавательных способно</w:t>
      </w:r>
      <w:r w:rsidR="00D83B6A">
        <w:rPr>
          <w:sz w:val="28"/>
          <w:szCs w:val="28"/>
        </w:rPr>
        <w:t xml:space="preserve">стей и активности обучающихся: </w:t>
      </w:r>
      <w:r w:rsidRPr="009F127D">
        <w:rPr>
          <w:sz w:val="28"/>
          <w:szCs w:val="28"/>
        </w:rPr>
        <w:t>творческой инициативы, самостоятельности, ответственности, организованности;</w:t>
      </w:r>
    </w:p>
    <w:p w:rsidR="00AF4CD3" w:rsidRPr="009F127D" w:rsidRDefault="00AF4CD3" w:rsidP="0027747F">
      <w:pPr>
        <w:widowControl w:val="0"/>
        <w:numPr>
          <w:ilvl w:val="0"/>
          <w:numId w:val="84"/>
        </w:numPr>
        <w:tabs>
          <w:tab w:val="clear" w:pos="2700"/>
          <w:tab w:val="num" w:pos="0"/>
        </w:tabs>
        <w:autoSpaceDE w:val="0"/>
        <w:autoSpaceDN w:val="0"/>
        <w:adjustRightInd w:val="0"/>
        <w:ind w:left="284" w:hanging="284"/>
        <w:jc w:val="both"/>
        <w:rPr>
          <w:sz w:val="28"/>
          <w:szCs w:val="28"/>
        </w:rPr>
      </w:pPr>
      <w:r w:rsidRPr="009F127D">
        <w:rPr>
          <w:sz w:val="28"/>
          <w:szCs w:val="28"/>
        </w:rPr>
        <w:t>формирование самостоятельности мышления;</w:t>
      </w:r>
    </w:p>
    <w:p w:rsidR="00AF4CD3" w:rsidRPr="009F127D" w:rsidRDefault="00AF4CD3" w:rsidP="0027747F">
      <w:pPr>
        <w:widowControl w:val="0"/>
        <w:numPr>
          <w:ilvl w:val="0"/>
          <w:numId w:val="84"/>
        </w:numPr>
        <w:tabs>
          <w:tab w:val="clear" w:pos="2700"/>
          <w:tab w:val="num" w:pos="0"/>
        </w:tabs>
        <w:autoSpaceDE w:val="0"/>
        <w:autoSpaceDN w:val="0"/>
        <w:adjustRightInd w:val="0"/>
        <w:ind w:left="284" w:hanging="284"/>
        <w:jc w:val="both"/>
        <w:rPr>
          <w:sz w:val="28"/>
          <w:szCs w:val="28"/>
        </w:rPr>
      </w:pPr>
      <w:r w:rsidRPr="009F127D">
        <w:rPr>
          <w:sz w:val="28"/>
          <w:szCs w:val="28"/>
        </w:rPr>
        <w:t>формирования общих и профессиональных компетенций.</w:t>
      </w:r>
    </w:p>
    <w:p w:rsidR="00AF4CD3" w:rsidRPr="009F127D" w:rsidRDefault="00AF4CD3" w:rsidP="006D0301">
      <w:pPr>
        <w:ind w:firstLine="283"/>
        <w:jc w:val="both"/>
        <w:rPr>
          <w:color w:val="000000"/>
          <w:sz w:val="28"/>
          <w:szCs w:val="28"/>
        </w:rPr>
      </w:pPr>
      <w:r w:rsidRPr="009F127D">
        <w:rPr>
          <w:color w:val="000000"/>
          <w:sz w:val="28"/>
          <w:szCs w:val="28"/>
        </w:rPr>
        <w:t>Практические работы выполняются студентом по заданию преподавателя.  Перед выполнением студентами практических работ преподаватель проводит инструктаж по выполнению задания, который включает цель задания, его соде</w:t>
      </w:r>
      <w:r w:rsidR="00D83B6A">
        <w:rPr>
          <w:color w:val="000000"/>
          <w:sz w:val="28"/>
          <w:szCs w:val="28"/>
        </w:rPr>
        <w:t xml:space="preserve">ржание, </w:t>
      </w:r>
      <w:r w:rsidRPr="009F127D">
        <w:rPr>
          <w:color w:val="000000"/>
          <w:sz w:val="28"/>
          <w:szCs w:val="28"/>
        </w:rPr>
        <w:t xml:space="preserve">основные требования к результатам работы, критерии оценки. </w:t>
      </w:r>
    </w:p>
    <w:p w:rsidR="009328A2" w:rsidRPr="009F127D" w:rsidRDefault="009328A2" w:rsidP="006D0301">
      <w:pPr>
        <w:pStyle w:val="a3"/>
        <w:ind w:left="0" w:firstLine="283"/>
        <w:jc w:val="both"/>
      </w:pPr>
      <w:r w:rsidRPr="009F127D">
        <w:t>Практические работы предназначены для закрепления теоретического материала, получения новой информации в результате выполнения заданий, формирования навыков применения программного обеспечения при решении задач, повышения информационной компетенции.</w:t>
      </w:r>
    </w:p>
    <w:p w:rsidR="009328A2" w:rsidRPr="009F127D" w:rsidRDefault="009328A2" w:rsidP="006D0301">
      <w:pPr>
        <w:pStyle w:val="a3"/>
        <w:ind w:left="0" w:firstLine="283"/>
        <w:jc w:val="both"/>
      </w:pPr>
      <w:r w:rsidRPr="009F127D">
        <w:t>В методические указания включены практические работы и порядок их выполнения, предназначенные для приобретения студентами первоначальных теоретико-практических знаний и навыков решать производственные задачи на персональном компьютере, а в период обучения – выполнять на компьютере информационно-вычислительные работы по другим учебным дисциплинам.</w:t>
      </w:r>
    </w:p>
    <w:p w:rsidR="00AF4CD3" w:rsidRPr="009F127D" w:rsidRDefault="00AF4CD3" w:rsidP="006D0301">
      <w:pPr>
        <w:pStyle w:val="32"/>
        <w:spacing w:line="240" w:lineRule="auto"/>
        <w:ind w:firstLine="283"/>
        <w:jc w:val="both"/>
        <w:rPr>
          <w:b w:val="0"/>
          <w:spacing w:val="-2"/>
          <w:szCs w:val="28"/>
        </w:rPr>
      </w:pPr>
      <w:r w:rsidRPr="009F127D">
        <w:rPr>
          <w:b w:val="0"/>
          <w:szCs w:val="28"/>
        </w:rPr>
        <w:t xml:space="preserve">Выполнение практикумов обеспечивает </w:t>
      </w:r>
      <w:r w:rsidRPr="009F127D">
        <w:rPr>
          <w:b w:val="0"/>
          <w:iCs/>
          <w:szCs w:val="28"/>
        </w:rPr>
        <w:t>формирование</w:t>
      </w:r>
      <w:r w:rsidRPr="009F127D">
        <w:rPr>
          <w:b w:val="0"/>
          <w:szCs w:val="28"/>
        </w:rPr>
        <w:t xml:space="preserve"> у обучающихся умений самостоятельно и избирательно применять</w:t>
      </w:r>
      <w:r w:rsidRPr="009F127D">
        <w:rPr>
          <w:b w:val="0"/>
          <w:iCs/>
          <w:spacing w:val="-2"/>
          <w:szCs w:val="28"/>
        </w:rPr>
        <w:t xml:space="preserve"> </w:t>
      </w:r>
      <w:r w:rsidRPr="009F127D">
        <w:rPr>
          <w:b w:val="0"/>
          <w:szCs w:val="28"/>
        </w:rPr>
        <w:t xml:space="preserve">различные средства ИКТ, включая </w:t>
      </w:r>
      <w:r w:rsidRPr="009F127D">
        <w:rPr>
          <w:b w:val="0"/>
          <w:spacing w:val="-4"/>
          <w:szCs w:val="28"/>
        </w:rPr>
        <w:t>дополнительное цифровое оборудование (принтеры, графические планшеты, цифровые камеры, сканеры и др.),</w:t>
      </w:r>
      <w:r w:rsidRPr="009F127D">
        <w:rPr>
          <w:b w:val="0"/>
          <w:spacing w:val="-2"/>
          <w:szCs w:val="28"/>
        </w:rPr>
        <w:t xml:space="preserve"> </w:t>
      </w:r>
      <w:r w:rsidR="00E57783" w:rsidRPr="009F127D">
        <w:rPr>
          <w:b w:val="0"/>
          <w:spacing w:val="-2"/>
          <w:szCs w:val="28"/>
        </w:rPr>
        <w:t>пользоваться комплексными</w:t>
      </w:r>
      <w:r w:rsidRPr="009F127D">
        <w:rPr>
          <w:b w:val="0"/>
          <w:spacing w:val="-2"/>
          <w:szCs w:val="28"/>
        </w:rPr>
        <w:t xml:space="preserve"> способами представления и обработки информации. </w:t>
      </w:r>
    </w:p>
    <w:p w:rsidR="00AF4CD3" w:rsidRPr="009F127D" w:rsidRDefault="00AF4CD3" w:rsidP="006D0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3"/>
        <w:jc w:val="both"/>
        <w:rPr>
          <w:sz w:val="28"/>
          <w:szCs w:val="28"/>
        </w:rPr>
      </w:pPr>
      <w:r w:rsidRPr="009F127D">
        <w:rPr>
          <w:sz w:val="28"/>
          <w:szCs w:val="28"/>
        </w:rPr>
        <w:t>В результате выполнения практических работ по учебной дисциплине «Инфор</w:t>
      </w:r>
      <w:r w:rsidR="00A9444B">
        <w:rPr>
          <w:sz w:val="28"/>
          <w:szCs w:val="28"/>
        </w:rPr>
        <w:t>матика</w:t>
      </w:r>
      <w:r w:rsidRPr="009F127D">
        <w:rPr>
          <w:sz w:val="28"/>
          <w:szCs w:val="28"/>
        </w:rPr>
        <w:t>» обучающийся должен уметь:</w:t>
      </w:r>
    </w:p>
    <w:p w:rsidR="009328A2" w:rsidRPr="009F127D" w:rsidRDefault="009328A2" w:rsidP="006D0301">
      <w:pPr>
        <w:pStyle w:val="a3"/>
        <w:ind w:left="0" w:firstLine="283"/>
        <w:jc w:val="both"/>
      </w:pPr>
      <w:r w:rsidRPr="009F127D">
        <w:t>В результате изучения уч</w:t>
      </w:r>
      <w:r w:rsidR="00A9444B">
        <w:t>ебной дисциплины «Информатика</w:t>
      </w:r>
      <w:r w:rsidRPr="009F127D">
        <w:rPr>
          <w:spacing w:val="3"/>
        </w:rPr>
        <w:t xml:space="preserve">» </w:t>
      </w:r>
      <w:r w:rsidRPr="009F127D">
        <w:t>обучающийся</w:t>
      </w:r>
      <w:r w:rsidRPr="009F127D">
        <w:rPr>
          <w:spacing w:val="2"/>
        </w:rPr>
        <w:t xml:space="preserve"> </w:t>
      </w:r>
      <w:r w:rsidRPr="009F127D">
        <w:t>должен:</w:t>
      </w:r>
    </w:p>
    <w:p w:rsidR="009328A2" w:rsidRPr="009F127D" w:rsidRDefault="009328A2" w:rsidP="002C7E50">
      <w:pPr>
        <w:pStyle w:val="11"/>
        <w:ind w:left="284" w:hanging="284"/>
        <w:jc w:val="both"/>
        <w:rPr>
          <w:b w:val="0"/>
        </w:rPr>
      </w:pPr>
      <w:r w:rsidRPr="009F127D">
        <w:rPr>
          <w:b w:val="0"/>
        </w:rPr>
        <w:t>знать/понимать</w:t>
      </w:r>
      <w:r w:rsidR="006D0301">
        <w:rPr>
          <w:b w:val="0"/>
        </w:rPr>
        <w:t>:</w:t>
      </w:r>
    </w:p>
    <w:p w:rsidR="009328A2" w:rsidRPr="009F127D" w:rsidRDefault="009328A2" w:rsidP="0027747F">
      <w:pPr>
        <w:pStyle w:val="a5"/>
        <w:numPr>
          <w:ilvl w:val="0"/>
          <w:numId w:val="85"/>
        </w:numPr>
        <w:tabs>
          <w:tab w:val="left" w:pos="1188"/>
        </w:tabs>
        <w:ind w:left="284" w:hanging="284"/>
        <w:jc w:val="both"/>
        <w:rPr>
          <w:sz w:val="28"/>
          <w:szCs w:val="28"/>
        </w:rPr>
      </w:pPr>
      <w:r w:rsidRPr="009F127D">
        <w:rPr>
          <w:sz w:val="28"/>
          <w:szCs w:val="28"/>
        </w:rPr>
        <w:t>различные подходы к определению понятия</w:t>
      </w:r>
      <w:r w:rsidRPr="009F127D">
        <w:rPr>
          <w:spacing w:val="-2"/>
          <w:sz w:val="28"/>
          <w:szCs w:val="28"/>
        </w:rPr>
        <w:t xml:space="preserve"> </w:t>
      </w:r>
      <w:r w:rsidRPr="009F127D">
        <w:rPr>
          <w:sz w:val="28"/>
          <w:szCs w:val="28"/>
        </w:rPr>
        <w:t>«информация»;</w:t>
      </w:r>
    </w:p>
    <w:p w:rsidR="009328A2" w:rsidRPr="009F127D" w:rsidRDefault="001F40C2" w:rsidP="0027747F">
      <w:pPr>
        <w:pStyle w:val="a5"/>
        <w:numPr>
          <w:ilvl w:val="0"/>
          <w:numId w:val="85"/>
        </w:numPr>
        <w:tabs>
          <w:tab w:val="left" w:pos="1417"/>
          <w:tab w:val="left" w:pos="1418"/>
          <w:tab w:val="left" w:pos="2611"/>
          <w:tab w:val="left" w:pos="4164"/>
          <w:tab w:val="left" w:pos="5795"/>
          <w:tab w:val="left" w:pos="7680"/>
          <w:tab w:val="left" w:pos="9791"/>
        </w:tabs>
        <w:ind w:left="284" w:hanging="284"/>
        <w:jc w:val="both"/>
        <w:rPr>
          <w:sz w:val="28"/>
          <w:szCs w:val="28"/>
        </w:rPr>
      </w:pPr>
      <w:r w:rsidRPr="009F127D">
        <w:rPr>
          <w:sz w:val="28"/>
          <w:szCs w:val="28"/>
        </w:rPr>
        <w:t xml:space="preserve">методы </w:t>
      </w:r>
      <w:r w:rsidR="009328A2" w:rsidRPr="009F127D">
        <w:rPr>
          <w:sz w:val="28"/>
          <w:szCs w:val="28"/>
        </w:rPr>
        <w:t>измерения количества информации: вероятностный и алфавитный;</w:t>
      </w:r>
    </w:p>
    <w:p w:rsidR="009328A2" w:rsidRPr="009F127D" w:rsidRDefault="009328A2" w:rsidP="0027747F">
      <w:pPr>
        <w:pStyle w:val="a5"/>
        <w:numPr>
          <w:ilvl w:val="0"/>
          <w:numId w:val="85"/>
        </w:numPr>
        <w:tabs>
          <w:tab w:val="left" w:pos="1188"/>
        </w:tabs>
        <w:ind w:left="284" w:hanging="284"/>
        <w:jc w:val="both"/>
        <w:rPr>
          <w:sz w:val="28"/>
          <w:szCs w:val="28"/>
        </w:rPr>
      </w:pPr>
      <w:r w:rsidRPr="009F127D">
        <w:rPr>
          <w:sz w:val="28"/>
          <w:szCs w:val="28"/>
        </w:rPr>
        <w:t>знать единицы измерения информации;</w:t>
      </w:r>
    </w:p>
    <w:p w:rsidR="009328A2" w:rsidRPr="009F127D" w:rsidRDefault="009328A2" w:rsidP="0027747F">
      <w:pPr>
        <w:pStyle w:val="a5"/>
        <w:numPr>
          <w:ilvl w:val="0"/>
          <w:numId w:val="85"/>
        </w:numPr>
        <w:tabs>
          <w:tab w:val="left" w:pos="1409"/>
        </w:tabs>
        <w:ind w:left="284" w:hanging="284"/>
        <w:jc w:val="both"/>
        <w:rPr>
          <w:sz w:val="28"/>
          <w:szCs w:val="28"/>
        </w:rPr>
      </w:pPr>
      <w:r w:rsidRPr="009F127D">
        <w:rPr>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328A2" w:rsidRPr="009F127D" w:rsidRDefault="009328A2" w:rsidP="0027747F">
      <w:pPr>
        <w:pStyle w:val="a5"/>
        <w:numPr>
          <w:ilvl w:val="0"/>
          <w:numId w:val="85"/>
        </w:numPr>
        <w:tabs>
          <w:tab w:val="left" w:pos="1212"/>
        </w:tabs>
        <w:ind w:left="284" w:right="44" w:hanging="284"/>
        <w:jc w:val="both"/>
        <w:rPr>
          <w:sz w:val="28"/>
          <w:szCs w:val="28"/>
        </w:rPr>
      </w:pPr>
      <w:r w:rsidRPr="009F127D">
        <w:rPr>
          <w:sz w:val="28"/>
          <w:szCs w:val="28"/>
        </w:rPr>
        <w:t>назначение и виды информационных моделей, описывающих реальные объекты или</w:t>
      </w:r>
      <w:r w:rsidRPr="009F127D">
        <w:rPr>
          <w:spacing w:val="1"/>
          <w:sz w:val="28"/>
          <w:szCs w:val="28"/>
        </w:rPr>
        <w:t xml:space="preserve"> </w:t>
      </w:r>
      <w:r w:rsidRPr="009F127D">
        <w:rPr>
          <w:sz w:val="28"/>
          <w:szCs w:val="28"/>
        </w:rPr>
        <w:t>процессы;</w:t>
      </w:r>
    </w:p>
    <w:p w:rsidR="009328A2" w:rsidRPr="009F127D" w:rsidRDefault="009328A2" w:rsidP="0027747F">
      <w:pPr>
        <w:pStyle w:val="a5"/>
        <w:numPr>
          <w:ilvl w:val="0"/>
          <w:numId w:val="85"/>
        </w:numPr>
        <w:tabs>
          <w:tab w:val="left" w:pos="1188"/>
        </w:tabs>
        <w:ind w:left="284" w:right="44" w:hanging="284"/>
        <w:jc w:val="both"/>
        <w:rPr>
          <w:sz w:val="28"/>
          <w:szCs w:val="28"/>
        </w:rPr>
      </w:pPr>
      <w:r w:rsidRPr="009F127D">
        <w:rPr>
          <w:sz w:val="28"/>
          <w:szCs w:val="28"/>
        </w:rPr>
        <w:t>использование алгоритма как способа автоматизации</w:t>
      </w:r>
      <w:r w:rsidRPr="009F127D">
        <w:rPr>
          <w:spacing w:val="-8"/>
          <w:sz w:val="28"/>
          <w:szCs w:val="28"/>
        </w:rPr>
        <w:t xml:space="preserve"> </w:t>
      </w:r>
      <w:r w:rsidRPr="009F127D">
        <w:rPr>
          <w:sz w:val="28"/>
          <w:szCs w:val="28"/>
        </w:rPr>
        <w:t>деятельности;</w:t>
      </w:r>
    </w:p>
    <w:p w:rsidR="009328A2" w:rsidRPr="009F127D" w:rsidRDefault="009328A2" w:rsidP="0027747F">
      <w:pPr>
        <w:pStyle w:val="a5"/>
        <w:numPr>
          <w:ilvl w:val="0"/>
          <w:numId w:val="85"/>
        </w:numPr>
        <w:tabs>
          <w:tab w:val="left" w:pos="1188"/>
        </w:tabs>
        <w:ind w:left="284" w:right="44" w:hanging="284"/>
        <w:jc w:val="both"/>
        <w:rPr>
          <w:sz w:val="28"/>
          <w:szCs w:val="28"/>
        </w:rPr>
      </w:pPr>
      <w:r w:rsidRPr="009F127D">
        <w:rPr>
          <w:sz w:val="28"/>
          <w:szCs w:val="28"/>
        </w:rPr>
        <w:lastRenderedPageBreak/>
        <w:t>назначение и функции операционных</w:t>
      </w:r>
      <w:r w:rsidRPr="009F127D">
        <w:rPr>
          <w:spacing w:val="-2"/>
          <w:sz w:val="28"/>
          <w:szCs w:val="28"/>
        </w:rPr>
        <w:t xml:space="preserve"> </w:t>
      </w:r>
      <w:r w:rsidRPr="009F127D">
        <w:rPr>
          <w:sz w:val="28"/>
          <w:szCs w:val="28"/>
        </w:rPr>
        <w:t>систем;</w:t>
      </w:r>
    </w:p>
    <w:p w:rsidR="009328A2" w:rsidRPr="009F127D" w:rsidRDefault="001F40C2" w:rsidP="002C7E50">
      <w:pPr>
        <w:pStyle w:val="11"/>
        <w:ind w:left="284" w:right="44" w:hanging="284"/>
        <w:jc w:val="both"/>
        <w:rPr>
          <w:b w:val="0"/>
        </w:rPr>
      </w:pPr>
      <w:r w:rsidRPr="009F127D">
        <w:rPr>
          <w:b w:val="0"/>
        </w:rPr>
        <w:t>У</w:t>
      </w:r>
      <w:r w:rsidR="009328A2" w:rsidRPr="009F127D">
        <w:rPr>
          <w:b w:val="0"/>
        </w:rPr>
        <w:t>меть</w:t>
      </w:r>
      <w:r w:rsidRPr="009F127D">
        <w:rPr>
          <w:b w:val="0"/>
        </w:rPr>
        <w:t>:</w:t>
      </w:r>
    </w:p>
    <w:p w:rsidR="009328A2" w:rsidRPr="009F127D" w:rsidRDefault="009328A2" w:rsidP="0027747F">
      <w:pPr>
        <w:pStyle w:val="a5"/>
        <w:numPr>
          <w:ilvl w:val="0"/>
          <w:numId w:val="85"/>
        </w:numPr>
        <w:tabs>
          <w:tab w:val="left" w:pos="1432"/>
          <w:tab w:val="left" w:pos="1433"/>
          <w:tab w:val="left" w:pos="2966"/>
          <w:tab w:val="left" w:pos="5009"/>
          <w:tab w:val="left" w:pos="6908"/>
          <w:tab w:val="left" w:pos="8673"/>
        </w:tabs>
        <w:ind w:left="284" w:right="44" w:hanging="284"/>
        <w:jc w:val="both"/>
        <w:rPr>
          <w:sz w:val="28"/>
          <w:szCs w:val="28"/>
        </w:rPr>
      </w:pPr>
      <w:r w:rsidRPr="009F127D">
        <w:rPr>
          <w:sz w:val="28"/>
          <w:szCs w:val="28"/>
        </w:rPr>
        <w:t>оценивать достоверность информации, сопоставляя различные источники;</w:t>
      </w:r>
    </w:p>
    <w:p w:rsidR="009328A2" w:rsidRPr="009F127D" w:rsidRDefault="009328A2" w:rsidP="0027747F">
      <w:pPr>
        <w:pStyle w:val="a5"/>
        <w:numPr>
          <w:ilvl w:val="0"/>
          <w:numId w:val="85"/>
        </w:numPr>
        <w:tabs>
          <w:tab w:val="left" w:pos="1188"/>
        </w:tabs>
        <w:ind w:left="284" w:right="44" w:hanging="284"/>
        <w:jc w:val="both"/>
        <w:rPr>
          <w:sz w:val="28"/>
          <w:szCs w:val="28"/>
        </w:rPr>
      </w:pPr>
      <w:r w:rsidRPr="009F127D">
        <w:rPr>
          <w:sz w:val="28"/>
          <w:szCs w:val="28"/>
        </w:rPr>
        <w:t>распознавать информационные процессы в различных</w:t>
      </w:r>
      <w:r w:rsidRPr="009F127D">
        <w:rPr>
          <w:spacing w:val="-10"/>
          <w:sz w:val="28"/>
          <w:szCs w:val="28"/>
        </w:rPr>
        <w:t xml:space="preserve"> </w:t>
      </w:r>
      <w:r w:rsidRPr="009F127D">
        <w:rPr>
          <w:sz w:val="28"/>
          <w:szCs w:val="28"/>
        </w:rPr>
        <w:t>системах;</w:t>
      </w:r>
    </w:p>
    <w:p w:rsidR="009328A2" w:rsidRPr="009F127D" w:rsidRDefault="009328A2" w:rsidP="0027747F">
      <w:pPr>
        <w:pStyle w:val="a5"/>
        <w:numPr>
          <w:ilvl w:val="0"/>
          <w:numId w:val="85"/>
        </w:numPr>
        <w:tabs>
          <w:tab w:val="left" w:pos="1403"/>
          <w:tab w:val="left" w:pos="1404"/>
          <w:tab w:val="left" w:pos="3275"/>
          <w:tab w:val="left" w:pos="4522"/>
          <w:tab w:val="left" w:pos="6920"/>
          <w:tab w:val="left" w:pos="8152"/>
          <w:tab w:val="left" w:pos="9653"/>
        </w:tabs>
        <w:ind w:left="284" w:right="44" w:hanging="284"/>
        <w:jc w:val="both"/>
        <w:rPr>
          <w:sz w:val="28"/>
          <w:szCs w:val="28"/>
        </w:rPr>
      </w:pPr>
      <w:r w:rsidRPr="009F127D">
        <w:rPr>
          <w:sz w:val="28"/>
          <w:szCs w:val="28"/>
        </w:rPr>
        <w:t>использовать готовые информационные модели, оценивать их соответствие реальному объекту и целям</w:t>
      </w:r>
      <w:r w:rsidRPr="009F127D">
        <w:rPr>
          <w:spacing w:val="-4"/>
          <w:sz w:val="28"/>
          <w:szCs w:val="28"/>
        </w:rPr>
        <w:t xml:space="preserve"> </w:t>
      </w:r>
      <w:r w:rsidRPr="009F127D">
        <w:rPr>
          <w:sz w:val="28"/>
          <w:szCs w:val="28"/>
        </w:rPr>
        <w:t>моделирования;</w:t>
      </w:r>
    </w:p>
    <w:p w:rsidR="009328A2" w:rsidRPr="009F127D" w:rsidRDefault="009328A2" w:rsidP="0027747F">
      <w:pPr>
        <w:pStyle w:val="a5"/>
        <w:numPr>
          <w:ilvl w:val="0"/>
          <w:numId w:val="85"/>
        </w:numPr>
        <w:tabs>
          <w:tab w:val="left" w:pos="1193"/>
        </w:tabs>
        <w:ind w:left="284" w:right="44" w:hanging="284"/>
        <w:jc w:val="both"/>
        <w:rPr>
          <w:sz w:val="28"/>
          <w:szCs w:val="28"/>
        </w:rPr>
      </w:pPr>
      <w:r w:rsidRPr="009F127D">
        <w:rPr>
          <w:sz w:val="28"/>
          <w:szCs w:val="28"/>
        </w:rPr>
        <w:t>осуществлять выбор способа представления информации в соответствии с поставленной</w:t>
      </w:r>
      <w:r w:rsidRPr="009F127D">
        <w:rPr>
          <w:spacing w:val="2"/>
          <w:sz w:val="28"/>
          <w:szCs w:val="28"/>
        </w:rPr>
        <w:t xml:space="preserve"> </w:t>
      </w:r>
      <w:r w:rsidRPr="009F127D">
        <w:rPr>
          <w:sz w:val="28"/>
          <w:szCs w:val="28"/>
        </w:rPr>
        <w:t>задачей;</w:t>
      </w:r>
    </w:p>
    <w:p w:rsidR="009328A2" w:rsidRPr="009F127D" w:rsidRDefault="009328A2" w:rsidP="0027747F">
      <w:pPr>
        <w:pStyle w:val="a5"/>
        <w:numPr>
          <w:ilvl w:val="0"/>
          <w:numId w:val="85"/>
        </w:numPr>
        <w:tabs>
          <w:tab w:val="left" w:pos="1456"/>
          <w:tab w:val="left" w:pos="1457"/>
          <w:tab w:val="left" w:pos="3753"/>
          <w:tab w:val="left" w:pos="5100"/>
          <w:tab w:val="left" w:pos="6299"/>
          <w:tab w:val="left" w:pos="6764"/>
          <w:tab w:val="left" w:pos="9033"/>
        </w:tabs>
        <w:ind w:left="284" w:right="44" w:hanging="284"/>
        <w:jc w:val="both"/>
        <w:rPr>
          <w:sz w:val="28"/>
          <w:szCs w:val="28"/>
        </w:rPr>
      </w:pPr>
      <w:r w:rsidRPr="009F127D">
        <w:rPr>
          <w:sz w:val="28"/>
          <w:szCs w:val="28"/>
        </w:rPr>
        <w:t>иллюстрировать учебные работы с использованием средств информационных</w:t>
      </w:r>
      <w:r w:rsidRPr="009F127D">
        <w:rPr>
          <w:spacing w:val="-4"/>
          <w:sz w:val="28"/>
          <w:szCs w:val="28"/>
        </w:rPr>
        <w:t xml:space="preserve"> </w:t>
      </w:r>
      <w:r w:rsidRPr="009F127D">
        <w:rPr>
          <w:sz w:val="28"/>
          <w:szCs w:val="28"/>
        </w:rPr>
        <w:t>технологий;</w:t>
      </w:r>
    </w:p>
    <w:p w:rsidR="009328A2" w:rsidRPr="009F127D" w:rsidRDefault="009328A2" w:rsidP="0027747F">
      <w:pPr>
        <w:pStyle w:val="a5"/>
        <w:numPr>
          <w:ilvl w:val="0"/>
          <w:numId w:val="85"/>
        </w:numPr>
        <w:tabs>
          <w:tab w:val="left" w:pos="1236"/>
        </w:tabs>
        <w:ind w:left="284" w:right="44" w:hanging="284"/>
        <w:jc w:val="both"/>
        <w:rPr>
          <w:sz w:val="28"/>
          <w:szCs w:val="28"/>
        </w:rPr>
      </w:pPr>
      <w:r w:rsidRPr="009F127D">
        <w:rPr>
          <w:sz w:val="28"/>
          <w:szCs w:val="28"/>
        </w:rPr>
        <w:t>создавать информационные объекты сложной структуры, в том числе гипертекстовые;</w:t>
      </w:r>
    </w:p>
    <w:p w:rsidR="009328A2" w:rsidRPr="009F127D" w:rsidRDefault="009328A2" w:rsidP="0027747F">
      <w:pPr>
        <w:pStyle w:val="a5"/>
        <w:numPr>
          <w:ilvl w:val="0"/>
          <w:numId w:val="85"/>
        </w:numPr>
        <w:tabs>
          <w:tab w:val="left" w:pos="1289"/>
        </w:tabs>
        <w:ind w:left="284" w:right="44" w:hanging="284"/>
        <w:jc w:val="both"/>
        <w:rPr>
          <w:sz w:val="28"/>
          <w:szCs w:val="28"/>
        </w:rPr>
      </w:pPr>
      <w:r w:rsidRPr="009F127D">
        <w:rPr>
          <w:sz w:val="28"/>
          <w:szCs w:val="28"/>
        </w:rPr>
        <w:t>просматривать, создавать, редактировать, сохранять записи в базах данных;</w:t>
      </w:r>
    </w:p>
    <w:p w:rsidR="009328A2" w:rsidRPr="009F127D" w:rsidRDefault="009328A2" w:rsidP="0027747F">
      <w:pPr>
        <w:pStyle w:val="a5"/>
        <w:numPr>
          <w:ilvl w:val="0"/>
          <w:numId w:val="85"/>
        </w:numPr>
        <w:tabs>
          <w:tab w:val="left" w:pos="1188"/>
        </w:tabs>
        <w:ind w:left="284" w:right="44" w:hanging="284"/>
        <w:jc w:val="both"/>
        <w:rPr>
          <w:sz w:val="28"/>
          <w:szCs w:val="28"/>
        </w:rPr>
      </w:pPr>
      <w:r w:rsidRPr="009F127D">
        <w:rPr>
          <w:sz w:val="28"/>
          <w:szCs w:val="28"/>
        </w:rPr>
        <w:t>осуществлять поиск информации в базах данных, компьютерных сетях</w:t>
      </w:r>
      <w:r w:rsidR="001F40C2" w:rsidRPr="009F127D">
        <w:rPr>
          <w:sz w:val="28"/>
          <w:szCs w:val="28"/>
        </w:rPr>
        <w:t>;</w:t>
      </w:r>
      <w:r w:rsidRPr="009F127D">
        <w:rPr>
          <w:spacing w:val="-11"/>
          <w:sz w:val="28"/>
          <w:szCs w:val="28"/>
        </w:rPr>
        <w:t xml:space="preserve"> </w:t>
      </w:r>
    </w:p>
    <w:p w:rsidR="009328A2" w:rsidRPr="009F127D" w:rsidRDefault="009328A2" w:rsidP="0027747F">
      <w:pPr>
        <w:pStyle w:val="a5"/>
        <w:numPr>
          <w:ilvl w:val="0"/>
          <w:numId w:val="85"/>
        </w:numPr>
        <w:tabs>
          <w:tab w:val="left" w:pos="1226"/>
        </w:tabs>
        <w:ind w:left="284" w:right="44" w:hanging="284"/>
        <w:jc w:val="both"/>
        <w:rPr>
          <w:sz w:val="28"/>
          <w:szCs w:val="28"/>
        </w:rPr>
      </w:pPr>
      <w:r w:rsidRPr="009F127D">
        <w:rPr>
          <w:sz w:val="28"/>
          <w:szCs w:val="28"/>
        </w:rPr>
        <w:t>представлять числовую информацию различными способами</w:t>
      </w:r>
      <w:r w:rsidRPr="009F127D">
        <w:rPr>
          <w:spacing w:val="26"/>
          <w:sz w:val="28"/>
          <w:szCs w:val="28"/>
        </w:rPr>
        <w:t xml:space="preserve"> </w:t>
      </w:r>
      <w:r w:rsidRPr="009F127D">
        <w:rPr>
          <w:sz w:val="28"/>
          <w:szCs w:val="28"/>
        </w:rPr>
        <w:t>(таблица,</w:t>
      </w:r>
      <w:r w:rsidR="001F40C2" w:rsidRPr="009F127D">
        <w:rPr>
          <w:sz w:val="28"/>
          <w:szCs w:val="28"/>
        </w:rPr>
        <w:t xml:space="preserve"> </w:t>
      </w:r>
      <w:r w:rsidRPr="009F127D">
        <w:rPr>
          <w:sz w:val="28"/>
          <w:szCs w:val="28"/>
        </w:rPr>
        <w:t>массив, график, диаграмма и пр.);</w:t>
      </w:r>
    </w:p>
    <w:p w:rsidR="009328A2" w:rsidRPr="009F127D" w:rsidRDefault="009328A2" w:rsidP="0027747F">
      <w:pPr>
        <w:pStyle w:val="a5"/>
        <w:numPr>
          <w:ilvl w:val="0"/>
          <w:numId w:val="85"/>
        </w:numPr>
        <w:tabs>
          <w:tab w:val="left" w:pos="1471"/>
        </w:tabs>
        <w:ind w:left="284" w:right="44" w:hanging="284"/>
        <w:jc w:val="both"/>
        <w:rPr>
          <w:sz w:val="28"/>
          <w:szCs w:val="28"/>
        </w:rPr>
      </w:pPr>
      <w:r w:rsidRPr="009F127D">
        <w:rPr>
          <w:sz w:val="28"/>
          <w:szCs w:val="28"/>
        </w:rPr>
        <w:t>соблюдать правила техники безопасности и гигиенические рекомендации при - использовании средств</w:t>
      </w:r>
      <w:r w:rsidRPr="009F127D">
        <w:rPr>
          <w:spacing w:val="6"/>
          <w:sz w:val="28"/>
          <w:szCs w:val="28"/>
        </w:rPr>
        <w:t xml:space="preserve"> </w:t>
      </w:r>
      <w:r w:rsidRPr="009F127D">
        <w:rPr>
          <w:sz w:val="28"/>
          <w:szCs w:val="28"/>
        </w:rPr>
        <w:t>ИКТ;</w:t>
      </w:r>
    </w:p>
    <w:p w:rsidR="009328A2" w:rsidRPr="009F127D" w:rsidRDefault="001F40C2" w:rsidP="006D0301">
      <w:pPr>
        <w:pStyle w:val="11"/>
        <w:ind w:left="0" w:right="44" w:firstLine="284"/>
        <w:jc w:val="both"/>
        <w:rPr>
          <w:b w:val="0"/>
        </w:rPr>
      </w:pPr>
      <w:r w:rsidRPr="009F127D">
        <w:rPr>
          <w:b w:val="0"/>
        </w:rPr>
        <w:t>И</w:t>
      </w:r>
      <w:r w:rsidR="009328A2" w:rsidRPr="009F127D">
        <w:rPr>
          <w:b w:val="0"/>
        </w:rPr>
        <w:t>спользовать приобретенные знания и умения в практической деятельности и повседневной жизни для:</w:t>
      </w:r>
    </w:p>
    <w:p w:rsidR="009328A2" w:rsidRPr="009F127D" w:rsidRDefault="009328A2" w:rsidP="0027747F">
      <w:pPr>
        <w:pStyle w:val="a5"/>
        <w:numPr>
          <w:ilvl w:val="0"/>
          <w:numId w:val="86"/>
        </w:numPr>
        <w:tabs>
          <w:tab w:val="left" w:pos="1481"/>
        </w:tabs>
        <w:ind w:left="284" w:right="44" w:hanging="284"/>
        <w:jc w:val="both"/>
        <w:rPr>
          <w:sz w:val="28"/>
          <w:szCs w:val="28"/>
        </w:rPr>
      </w:pPr>
      <w:r w:rsidRPr="009F127D">
        <w:rPr>
          <w:sz w:val="28"/>
          <w:szCs w:val="28"/>
        </w:rPr>
        <w:t>эффективной организации индивидуального информационного пространства;</w:t>
      </w:r>
    </w:p>
    <w:p w:rsidR="009328A2" w:rsidRPr="009F127D" w:rsidRDefault="009328A2" w:rsidP="0027747F">
      <w:pPr>
        <w:pStyle w:val="a5"/>
        <w:numPr>
          <w:ilvl w:val="0"/>
          <w:numId w:val="86"/>
        </w:numPr>
        <w:tabs>
          <w:tab w:val="left" w:pos="1188"/>
        </w:tabs>
        <w:ind w:left="284" w:right="44" w:hanging="284"/>
        <w:rPr>
          <w:sz w:val="28"/>
          <w:szCs w:val="28"/>
        </w:rPr>
      </w:pPr>
      <w:r w:rsidRPr="009F127D">
        <w:rPr>
          <w:sz w:val="28"/>
          <w:szCs w:val="28"/>
        </w:rPr>
        <w:t>автоматизации коммуникационной деятельности;</w:t>
      </w:r>
    </w:p>
    <w:p w:rsidR="009328A2" w:rsidRPr="009F127D" w:rsidRDefault="009328A2" w:rsidP="0027747F">
      <w:pPr>
        <w:pStyle w:val="a5"/>
        <w:numPr>
          <w:ilvl w:val="0"/>
          <w:numId w:val="86"/>
        </w:numPr>
        <w:tabs>
          <w:tab w:val="left" w:pos="1207"/>
        </w:tabs>
        <w:ind w:left="284" w:right="44" w:hanging="284"/>
        <w:jc w:val="both"/>
        <w:rPr>
          <w:sz w:val="28"/>
          <w:szCs w:val="28"/>
        </w:rPr>
      </w:pPr>
      <w:r w:rsidRPr="009F127D">
        <w:rPr>
          <w:sz w:val="28"/>
          <w:szCs w:val="28"/>
        </w:rPr>
        <w:t>эффективного применения информационных образовательных ресурсов в учебной деятельности.</w:t>
      </w:r>
    </w:p>
    <w:p w:rsidR="009328A2" w:rsidRPr="009F127D" w:rsidRDefault="0084249B" w:rsidP="006D0301">
      <w:pPr>
        <w:tabs>
          <w:tab w:val="left" w:pos="1207"/>
        </w:tabs>
        <w:ind w:right="44" w:firstLine="283"/>
        <w:jc w:val="both"/>
        <w:rPr>
          <w:sz w:val="28"/>
          <w:szCs w:val="28"/>
        </w:rPr>
      </w:pPr>
      <w:r w:rsidRPr="009F127D">
        <w:rPr>
          <w:sz w:val="28"/>
          <w:szCs w:val="28"/>
        </w:rPr>
        <w:t>Методическ</w:t>
      </w:r>
      <w:r w:rsidR="00A9444B">
        <w:rPr>
          <w:sz w:val="28"/>
          <w:szCs w:val="28"/>
        </w:rPr>
        <w:t>ие рекомендации рассчитаны на 56</w:t>
      </w:r>
      <w:r w:rsidRPr="009F127D">
        <w:rPr>
          <w:sz w:val="28"/>
          <w:szCs w:val="28"/>
        </w:rPr>
        <w:t xml:space="preserve"> практические ра</w:t>
      </w:r>
      <w:r w:rsidR="006D0301">
        <w:rPr>
          <w:sz w:val="28"/>
          <w:szCs w:val="28"/>
        </w:rPr>
        <w:t>боты. На выпол</w:t>
      </w:r>
      <w:r w:rsidR="00A9444B">
        <w:rPr>
          <w:sz w:val="28"/>
          <w:szCs w:val="28"/>
        </w:rPr>
        <w:t>нение отводится 108 часов</w:t>
      </w:r>
      <w:r w:rsidRPr="009F127D">
        <w:rPr>
          <w:sz w:val="28"/>
          <w:szCs w:val="28"/>
        </w:rPr>
        <w:t xml:space="preserve">. </w:t>
      </w:r>
      <w:r w:rsidR="009328A2" w:rsidRPr="009F127D">
        <w:rPr>
          <w:sz w:val="28"/>
          <w:szCs w:val="28"/>
        </w:rPr>
        <w:t>Итоговый контроль по дисциплине – дифференцированный</w:t>
      </w:r>
      <w:r w:rsidR="009328A2" w:rsidRPr="009F127D">
        <w:rPr>
          <w:spacing w:val="-24"/>
          <w:sz w:val="28"/>
          <w:szCs w:val="28"/>
        </w:rPr>
        <w:t xml:space="preserve"> </w:t>
      </w:r>
      <w:r w:rsidR="009328A2" w:rsidRPr="009F127D">
        <w:rPr>
          <w:sz w:val="28"/>
          <w:szCs w:val="28"/>
        </w:rPr>
        <w:t>зачет.</w:t>
      </w:r>
    </w:p>
    <w:p w:rsidR="009328A2" w:rsidRPr="009F127D" w:rsidRDefault="009328A2" w:rsidP="006D0301">
      <w:pPr>
        <w:pStyle w:val="a3"/>
        <w:ind w:left="0" w:right="44" w:firstLine="283"/>
        <w:jc w:val="both"/>
      </w:pPr>
      <w:r w:rsidRPr="009F127D">
        <w:t xml:space="preserve">Каждая практическая работа по дисциплине содержит название, цели работы, </w:t>
      </w:r>
      <w:r w:rsidR="0026677C" w:rsidRPr="009F127D">
        <w:t xml:space="preserve">время выполнения, </w:t>
      </w:r>
      <w:r w:rsidR="006D0301">
        <w:t>в</w:t>
      </w:r>
      <w:r w:rsidR="006D0301" w:rsidRPr="006D0301">
        <w:t>опросы для проверки теоретических знаний</w:t>
      </w:r>
      <w:r w:rsidR="006D0301">
        <w:t>,</w:t>
      </w:r>
      <w:r w:rsidR="006D0301" w:rsidRPr="009F127D">
        <w:t xml:space="preserve"> </w:t>
      </w:r>
      <w:r w:rsidRPr="009F127D">
        <w:t>краткие теоретические сведения, задания, требования к оформлению отчета, контрольные вопросы, список литературы. В методических рекомендациях подробно описан ход выполнения работы.</w:t>
      </w:r>
    </w:p>
    <w:p w:rsidR="00AF4CD3" w:rsidRPr="009F127D" w:rsidRDefault="00AF4CD3" w:rsidP="002C7E50">
      <w:pPr>
        <w:ind w:left="284" w:hanging="284"/>
        <w:jc w:val="both"/>
        <w:rPr>
          <w:rFonts w:eastAsia="MS Mincho"/>
          <w:bCs/>
          <w:color w:val="17365D" w:themeColor="text2" w:themeShade="BF"/>
          <w:sz w:val="28"/>
          <w:szCs w:val="28"/>
        </w:rPr>
      </w:pPr>
    </w:p>
    <w:p w:rsidR="0081182F" w:rsidRPr="009F127D" w:rsidRDefault="0081182F" w:rsidP="002C7E50">
      <w:pPr>
        <w:autoSpaceDE w:val="0"/>
        <w:autoSpaceDN w:val="0"/>
        <w:adjustRightInd w:val="0"/>
        <w:ind w:left="284" w:hanging="284"/>
        <w:jc w:val="center"/>
        <w:rPr>
          <w:b/>
          <w:sz w:val="28"/>
          <w:szCs w:val="28"/>
        </w:rPr>
      </w:pPr>
      <w:r w:rsidRPr="009F127D">
        <w:rPr>
          <w:b/>
          <w:sz w:val="28"/>
          <w:szCs w:val="28"/>
        </w:rPr>
        <w:t>Правила выполнения практических заданий</w:t>
      </w:r>
    </w:p>
    <w:p w:rsidR="0081182F" w:rsidRPr="009F127D" w:rsidRDefault="0081182F" w:rsidP="006D0301">
      <w:pPr>
        <w:autoSpaceDE w:val="0"/>
        <w:autoSpaceDN w:val="0"/>
        <w:adjustRightInd w:val="0"/>
        <w:ind w:firstLine="284"/>
        <w:jc w:val="center"/>
        <w:rPr>
          <w:sz w:val="28"/>
          <w:szCs w:val="28"/>
        </w:rPr>
      </w:pPr>
    </w:p>
    <w:p w:rsidR="0081182F" w:rsidRPr="009F127D" w:rsidRDefault="0081182F" w:rsidP="006D0301">
      <w:pPr>
        <w:pStyle w:val="aa"/>
        <w:shd w:val="clear" w:color="auto" w:fill="FFFFFF"/>
        <w:spacing w:before="0" w:beforeAutospacing="0" w:after="0" w:afterAutospacing="0"/>
        <w:ind w:firstLine="284"/>
        <w:jc w:val="both"/>
        <w:rPr>
          <w:sz w:val="28"/>
          <w:szCs w:val="28"/>
        </w:rPr>
      </w:pPr>
      <w:r w:rsidRPr="009F127D">
        <w:rPr>
          <w:sz w:val="28"/>
          <w:szCs w:val="28"/>
        </w:rPr>
        <w:t>В качестве способа по формированию умений и навыков в учебной программе предусмотрены практические работы. Их выполнение является обязательным. В начале урока преподаватель проверяет готовность каждого студента к выполнению практической работы в виде устного опроса либо тестирования.</w:t>
      </w:r>
    </w:p>
    <w:p w:rsidR="0081182F" w:rsidRPr="009F127D" w:rsidRDefault="0081182F" w:rsidP="006D0301">
      <w:pPr>
        <w:ind w:firstLine="284"/>
        <w:jc w:val="both"/>
        <w:rPr>
          <w:rFonts w:eastAsia="Calibri"/>
          <w:sz w:val="28"/>
          <w:szCs w:val="28"/>
          <w:lang w:eastAsia="en-US"/>
        </w:rPr>
      </w:pPr>
      <w:r w:rsidRPr="009F127D">
        <w:rPr>
          <w:rFonts w:eastAsia="Calibri"/>
          <w:sz w:val="28"/>
          <w:szCs w:val="28"/>
          <w:lang w:eastAsia="en-US"/>
        </w:rPr>
        <w:t>Прежде чем приступить к выполнению задания, прочтите рекомендации к выполнению в данном методическом пособии. Ознакомьтесь с перечнем рекоменду</w:t>
      </w:r>
      <w:r w:rsidRPr="009F127D">
        <w:rPr>
          <w:rFonts w:eastAsia="Calibri"/>
          <w:sz w:val="28"/>
          <w:szCs w:val="28"/>
          <w:lang w:eastAsia="en-US"/>
        </w:rPr>
        <w:lastRenderedPageBreak/>
        <w:t xml:space="preserve">емой литературы, повторите теоретический материал, относящийся к теме работы. </w:t>
      </w:r>
    </w:p>
    <w:p w:rsidR="0081182F" w:rsidRPr="009F127D" w:rsidRDefault="0081182F" w:rsidP="006D0301">
      <w:pPr>
        <w:ind w:firstLine="284"/>
        <w:jc w:val="both"/>
        <w:rPr>
          <w:rFonts w:eastAsia="Calibri"/>
          <w:sz w:val="28"/>
          <w:szCs w:val="28"/>
          <w:lang w:eastAsia="en-US"/>
        </w:rPr>
      </w:pPr>
      <w:r w:rsidRPr="009F127D">
        <w:rPr>
          <w:rFonts w:eastAsia="Calibri"/>
          <w:sz w:val="28"/>
          <w:szCs w:val="28"/>
          <w:lang w:eastAsia="en-US"/>
        </w:rPr>
        <w:t xml:space="preserve">Закончив выполнение практической работы, Вы должны сдать результат преподавателю. Если возникнут затруднения в процессе работы, обратитесь к преподавателю. </w:t>
      </w:r>
    </w:p>
    <w:p w:rsidR="0081182F" w:rsidRPr="009F127D" w:rsidRDefault="0081182F" w:rsidP="002C7E50">
      <w:pPr>
        <w:ind w:left="284" w:hanging="284"/>
        <w:jc w:val="both"/>
        <w:rPr>
          <w:rFonts w:eastAsia="Calibri"/>
          <w:sz w:val="28"/>
          <w:szCs w:val="28"/>
          <w:lang w:eastAsia="en-US"/>
        </w:rPr>
      </w:pPr>
      <w:r w:rsidRPr="009F127D">
        <w:rPr>
          <w:rFonts w:eastAsia="Calibri"/>
          <w:sz w:val="28"/>
          <w:szCs w:val="28"/>
          <w:lang w:eastAsia="en-US"/>
        </w:rPr>
        <w:t xml:space="preserve">Критерии оценки: </w:t>
      </w:r>
    </w:p>
    <w:p w:rsidR="0081182F" w:rsidRPr="009F127D" w:rsidRDefault="0081182F" w:rsidP="0027747F">
      <w:pPr>
        <w:numPr>
          <w:ilvl w:val="0"/>
          <w:numId w:val="87"/>
        </w:numPr>
        <w:tabs>
          <w:tab w:val="left" w:pos="851"/>
        </w:tabs>
        <w:ind w:left="284" w:hanging="284"/>
        <w:contextualSpacing/>
        <w:jc w:val="both"/>
        <w:rPr>
          <w:rFonts w:eastAsia="Calibri"/>
          <w:sz w:val="28"/>
          <w:szCs w:val="28"/>
          <w:lang w:eastAsia="en-US"/>
        </w:rPr>
      </w:pPr>
      <w:r w:rsidRPr="009F127D">
        <w:rPr>
          <w:rFonts w:eastAsia="Calibri"/>
          <w:sz w:val="28"/>
          <w:szCs w:val="28"/>
          <w:lang w:eastAsia="en-US"/>
        </w:rPr>
        <w:t xml:space="preserve">Вы правильно выполнили задание. Работа выполнена аккуратно – 5(отлично). </w:t>
      </w:r>
    </w:p>
    <w:p w:rsidR="0081182F" w:rsidRPr="009F127D" w:rsidRDefault="0081182F" w:rsidP="0027747F">
      <w:pPr>
        <w:numPr>
          <w:ilvl w:val="0"/>
          <w:numId w:val="87"/>
        </w:numPr>
        <w:tabs>
          <w:tab w:val="left" w:pos="851"/>
        </w:tabs>
        <w:ind w:left="284" w:hanging="284"/>
        <w:contextualSpacing/>
        <w:jc w:val="both"/>
        <w:rPr>
          <w:rFonts w:eastAsia="Calibri"/>
          <w:sz w:val="28"/>
          <w:szCs w:val="28"/>
          <w:lang w:eastAsia="en-US"/>
        </w:rPr>
      </w:pPr>
      <w:r w:rsidRPr="009F127D">
        <w:rPr>
          <w:rFonts w:eastAsia="Calibri"/>
          <w:sz w:val="28"/>
          <w:szCs w:val="28"/>
          <w:lang w:eastAsia="en-US"/>
        </w:rPr>
        <w:t xml:space="preserve">Вы не полностью смогли выполнить задание. Работа выполнена аккуратно- 4 (хорошо). </w:t>
      </w:r>
    </w:p>
    <w:p w:rsidR="0081182F" w:rsidRPr="009F127D" w:rsidRDefault="0081182F" w:rsidP="0027747F">
      <w:pPr>
        <w:numPr>
          <w:ilvl w:val="0"/>
          <w:numId w:val="87"/>
        </w:numPr>
        <w:tabs>
          <w:tab w:val="left" w:pos="709"/>
          <w:tab w:val="left" w:pos="851"/>
        </w:tabs>
        <w:ind w:left="284" w:hanging="284"/>
        <w:contextualSpacing/>
        <w:jc w:val="both"/>
        <w:rPr>
          <w:rFonts w:eastAsia="Calibri"/>
          <w:sz w:val="28"/>
          <w:szCs w:val="28"/>
          <w:lang w:eastAsia="en-US"/>
        </w:rPr>
      </w:pPr>
      <w:r w:rsidRPr="009F127D">
        <w:rPr>
          <w:rFonts w:eastAsia="Calibri"/>
          <w:sz w:val="28"/>
          <w:szCs w:val="28"/>
          <w:lang w:eastAsia="en-US"/>
        </w:rPr>
        <w:t>Работа выполнена неаккуратно, технологически неправильно – 3 (удовлетворительно).</w:t>
      </w:r>
    </w:p>
    <w:p w:rsidR="0081182F" w:rsidRPr="009F127D" w:rsidRDefault="0081182F" w:rsidP="006D0301">
      <w:pPr>
        <w:pStyle w:val="aa"/>
        <w:spacing w:before="0" w:beforeAutospacing="0" w:after="0" w:afterAutospacing="0"/>
        <w:ind w:firstLine="284"/>
        <w:jc w:val="both"/>
        <w:rPr>
          <w:sz w:val="28"/>
          <w:szCs w:val="28"/>
        </w:rPr>
      </w:pPr>
      <w:r w:rsidRPr="009F127D">
        <w:rPr>
          <w:sz w:val="28"/>
          <w:szCs w:val="28"/>
        </w:rPr>
        <w:t>Студент, пропустивший практические занятия по уважительным или неуважительным причинам обязан до конца месяца выполнить задания самостоятельно, сдать преподавателю на проверку и защитить на консультациях по дисциплине.</w:t>
      </w:r>
    </w:p>
    <w:p w:rsidR="0081182F" w:rsidRPr="009F127D" w:rsidRDefault="0081182F" w:rsidP="006D0301">
      <w:pPr>
        <w:ind w:firstLine="284"/>
        <w:jc w:val="both"/>
        <w:rPr>
          <w:b/>
          <w:sz w:val="28"/>
          <w:szCs w:val="28"/>
          <w:u w:val="single"/>
        </w:rPr>
      </w:pPr>
    </w:p>
    <w:p w:rsidR="0081182F" w:rsidRDefault="00E57783" w:rsidP="002C7E50">
      <w:pPr>
        <w:tabs>
          <w:tab w:val="left" w:pos="1620"/>
          <w:tab w:val="left" w:pos="3686"/>
          <w:tab w:val="right" w:leader="dot" w:pos="9639"/>
        </w:tabs>
        <w:ind w:left="284" w:hanging="284"/>
        <w:jc w:val="center"/>
        <w:rPr>
          <w:b/>
          <w:sz w:val="28"/>
          <w:szCs w:val="28"/>
        </w:rPr>
      </w:pPr>
      <w:r>
        <w:rPr>
          <w:b/>
          <w:sz w:val="28"/>
          <w:szCs w:val="28"/>
        </w:rPr>
        <w:t>П</w:t>
      </w:r>
      <w:r w:rsidR="0081182F" w:rsidRPr="009F127D">
        <w:rPr>
          <w:b/>
          <w:sz w:val="28"/>
          <w:szCs w:val="28"/>
        </w:rPr>
        <w:t>равила техники безопасности при работе с персональным компьютером</w:t>
      </w:r>
    </w:p>
    <w:p w:rsidR="00E57783" w:rsidRPr="009F127D" w:rsidRDefault="00E57783" w:rsidP="002C7E50">
      <w:pPr>
        <w:tabs>
          <w:tab w:val="left" w:pos="1620"/>
          <w:tab w:val="left" w:pos="3686"/>
          <w:tab w:val="right" w:leader="dot" w:pos="9639"/>
        </w:tabs>
        <w:ind w:left="284" w:hanging="284"/>
        <w:jc w:val="center"/>
        <w:rPr>
          <w:b/>
          <w:sz w:val="28"/>
          <w:szCs w:val="28"/>
        </w:rPr>
      </w:pPr>
    </w:p>
    <w:p w:rsidR="0081182F" w:rsidRPr="006D0301" w:rsidRDefault="0081182F" w:rsidP="002C7E50">
      <w:pPr>
        <w:ind w:left="284" w:hanging="284"/>
        <w:jc w:val="both"/>
        <w:rPr>
          <w:sz w:val="28"/>
          <w:szCs w:val="28"/>
        </w:rPr>
      </w:pPr>
      <w:r w:rsidRPr="006D0301">
        <w:rPr>
          <w:sz w:val="28"/>
          <w:szCs w:val="28"/>
        </w:rPr>
        <w:t>Общие требования безопасности:</w:t>
      </w:r>
    </w:p>
    <w:p w:rsidR="0081182F" w:rsidRPr="006D0301" w:rsidRDefault="0081182F" w:rsidP="0027747F">
      <w:pPr>
        <w:numPr>
          <w:ilvl w:val="1"/>
          <w:numId w:val="88"/>
        </w:numPr>
        <w:tabs>
          <w:tab w:val="num" w:pos="426"/>
        </w:tabs>
        <w:ind w:left="284" w:hanging="284"/>
        <w:jc w:val="both"/>
        <w:rPr>
          <w:sz w:val="28"/>
          <w:szCs w:val="28"/>
        </w:rPr>
      </w:pPr>
      <w:r w:rsidRPr="006D0301">
        <w:rPr>
          <w:sz w:val="28"/>
          <w:szCs w:val="28"/>
        </w:rPr>
        <w:t>Соблюдение данной инструкции обязательно для всех учащихся, работающих в кабинете;</w:t>
      </w:r>
    </w:p>
    <w:p w:rsidR="0081182F" w:rsidRPr="006D0301" w:rsidRDefault="0081182F" w:rsidP="0027747F">
      <w:pPr>
        <w:numPr>
          <w:ilvl w:val="1"/>
          <w:numId w:val="88"/>
        </w:numPr>
        <w:tabs>
          <w:tab w:val="num" w:pos="426"/>
        </w:tabs>
        <w:ind w:left="284" w:hanging="284"/>
        <w:jc w:val="both"/>
        <w:rPr>
          <w:sz w:val="28"/>
          <w:szCs w:val="28"/>
        </w:rPr>
      </w:pPr>
      <w:r w:rsidRPr="006D0301">
        <w:rPr>
          <w:sz w:val="28"/>
          <w:szCs w:val="28"/>
        </w:rPr>
        <w:t>Бережно относиться к компьютерной технике;</w:t>
      </w:r>
    </w:p>
    <w:p w:rsidR="0081182F" w:rsidRPr="006D0301" w:rsidRDefault="0081182F" w:rsidP="0027747F">
      <w:pPr>
        <w:numPr>
          <w:ilvl w:val="1"/>
          <w:numId w:val="88"/>
        </w:numPr>
        <w:tabs>
          <w:tab w:val="num" w:pos="426"/>
        </w:tabs>
        <w:ind w:left="284" w:hanging="284"/>
        <w:jc w:val="both"/>
        <w:rPr>
          <w:sz w:val="28"/>
          <w:szCs w:val="28"/>
        </w:rPr>
      </w:pPr>
      <w:r w:rsidRPr="006D0301">
        <w:rPr>
          <w:sz w:val="28"/>
          <w:szCs w:val="28"/>
        </w:rPr>
        <w:t>Спокойно, не торопясь, входить и выходить из кабинета, не задевая столы и аппаратуру;</w:t>
      </w:r>
    </w:p>
    <w:p w:rsidR="0081182F" w:rsidRPr="006D0301" w:rsidRDefault="0081182F" w:rsidP="0027747F">
      <w:pPr>
        <w:numPr>
          <w:ilvl w:val="1"/>
          <w:numId w:val="88"/>
        </w:numPr>
        <w:tabs>
          <w:tab w:val="num" w:pos="426"/>
        </w:tabs>
        <w:ind w:left="284" w:hanging="284"/>
        <w:jc w:val="both"/>
        <w:rPr>
          <w:sz w:val="28"/>
          <w:szCs w:val="28"/>
        </w:rPr>
      </w:pPr>
      <w:r w:rsidRPr="006D0301">
        <w:rPr>
          <w:sz w:val="28"/>
          <w:szCs w:val="28"/>
        </w:rPr>
        <w:t>Не двигать аппаратуру без разрешения учителя.</w:t>
      </w:r>
    </w:p>
    <w:p w:rsidR="0081182F" w:rsidRPr="006D0301" w:rsidRDefault="0081182F" w:rsidP="002C7E50">
      <w:pPr>
        <w:ind w:left="284" w:hanging="284"/>
        <w:jc w:val="both"/>
        <w:rPr>
          <w:sz w:val="28"/>
          <w:szCs w:val="28"/>
        </w:rPr>
      </w:pPr>
      <w:r w:rsidRPr="006D0301">
        <w:rPr>
          <w:sz w:val="28"/>
          <w:szCs w:val="28"/>
        </w:rPr>
        <w:t xml:space="preserve">Травмоопасность в кабинете ИВТ: </w:t>
      </w:r>
    </w:p>
    <w:p w:rsidR="0081182F" w:rsidRPr="006D0301" w:rsidRDefault="0081182F" w:rsidP="0027747F">
      <w:pPr>
        <w:numPr>
          <w:ilvl w:val="1"/>
          <w:numId w:val="89"/>
        </w:numPr>
        <w:tabs>
          <w:tab w:val="num" w:pos="426"/>
        </w:tabs>
        <w:ind w:left="284" w:hanging="284"/>
        <w:jc w:val="both"/>
        <w:rPr>
          <w:sz w:val="28"/>
          <w:szCs w:val="28"/>
        </w:rPr>
      </w:pPr>
      <w:r w:rsidRPr="006D0301">
        <w:rPr>
          <w:sz w:val="28"/>
          <w:szCs w:val="28"/>
        </w:rPr>
        <w:t xml:space="preserve">При </w:t>
      </w:r>
      <w:r w:rsidR="006D0301" w:rsidRPr="006D0301">
        <w:rPr>
          <w:sz w:val="28"/>
          <w:szCs w:val="28"/>
        </w:rPr>
        <w:t>включении аппаратуры</w:t>
      </w:r>
      <w:r w:rsidRPr="006D0301">
        <w:rPr>
          <w:sz w:val="28"/>
          <w:szCs w:val="28"/>
        </w:rPr>
        <w:t xml:space="preserve"> в электросеть;</w:t>
      </w:r>
    </w:p>
    <w:p w:rsidR="0081182F" w:rsidRPr="006D0301" w:rsidRDefault="0081182F" w:rsidP="0027747F">
      <w:pPr>
        <w:numPr>
          <w:ilvl w:val="1"/>
          <w:numId w:val="89"/>
        </w:numPr>
        <w:tabs>
          <w:tab w:val="num" w:pos="426"/>
        </w:tabs>
        <w:ind w:left="284" w:hanging="284"/>
        <w:jc w:val="both"/>
        <w:rPr>
          <w:sz w:val="28"/>
          <w:szCs w:val="28"/>
        </w:rPr>
      </w:pPr>
      <w:r w:rsidRPr="006D0301">
        <w:rPr>
          <w:sz w:val="28"/>
          <w:szCs w:val="28"/>
        </w:rPr>
        <w:t>Электромагнитное излучение.</w:t>
      </w:r>
    </w:p>
    <w:p w:rsidR="0081182F" w:rsidRPr="006D0301" w:rsidRDefault="0081182F" w:rsidP="002C7E50">
      <w:pPr>
        <w:ind w:left="284" w:hanging="284"/>
        <w:jc w:val="both"/>
        <w:rPr>
          <w:sz w:val="28"/>
          <w:szCs w:val="28"/>
        </w:rPr>
      </w:pPr>
      <w:r w:rsidRPr="006D0301">
        <w:rPr>
          <w:sz w:val="28"/>
          <w:szCs w:val="28"/>
        </w:rPr>
        <w:t>Требования безопасности перед началом занятий:</w:t>
      </w:r>
    </w:p>
    <w:p w:rsidR="0081182F" w:rsidRPr="006D0301" w:rsidRDefault="0081182F" w:rsidP="0027747F">
      <w:pPr>
        <w:numPr>
          <w:ilvl w:val="1"/>
          <w:numId w:val="90"/>
        </w:numPr>
        <w:tabs>
          <w:tab w:val="num" w:pos="426"/>
        </w:tabs>
        <w:ind w:left="284" w:hanging="284"/>
        <w:jc w:val="both"/>
        <w:rPr>
          <w:sz w:val="28"/>
          <w:szCs w:val="28"/>
        </w:rPr>
      </w:pPr>
      <w:r w:rsidRPr="006D0301">
        <w:rPr>
          <w:sz w:val="28"/>
          <w:szCs w:val="28"/>
        </w:rPr>
        <w:t xml:space="preserve">Входить в кабинет по указанию преподавателя, соблюдая порядок и дисциплину. </w:t>
      </w:r>
    </w:p>
    <w:p w:rsidR="0081182F" w:rsidRPr="006D0301" w:rsidRDefault="0081182F" w:rsidP="0027747F">
      <w:pPr>
        <w:numPr>
          <w:ilvl w:val="1"/>
          <w:numId w:val="90"/>
        </w:numPr>
        <w:tabs>
          <w:tab w:val="num" w:pos="426"/>
        </w:tabs>
        <w:ind w:left="284" w:hanging="284"/>
        <w:jc w:val="both"/>
        <w:rPr>
          <w:sz w:val="28"/>
          <w:szCs w:val="28"/>
        </w:rPr>
      </w:pPr>
      <w:r w:rsidRPr="006D0301">
        <w:rPr>
          <w:sz w:val="28"/>
          <w:szCs w:val="28"/>
        </w:rPr>
        <w:t xml:space="preserve">Не включать аппаратуру без указания учителя. </w:t>
      </w:r>
    </w:p>
    <w:p w:rsidR="0081182F" w:rsidRPr="006D0301" w:rsidRDefault="0081182F" w:rsidP="002C7E50">
      <w:pPr>
        <w:ind w:left="284" w:hanging="284"/>
        <w:jc w:val="both"/>
        <w:rPr>
          <w:sz w:val="28"/>
          <w:szCs w:val="28"/>
        </w:rPr>
      </w:pPr>
      <w:r w:rsidRPr="006D0301">
        <w:rPr>
          <w:sz w:val="28"/>
          <w:szCs w:val="28"/>
        </w:rPr>
        <w:t>Требования безопасности во время занятий:</w:t>
      </w:r>
    </w:p>
    <w:p w:rsidR="0081182F" w:rsidRPr="006D0301" w:rsidRDefault="0081182F" w:rsidP="0027747F">
      <w:pPr>
        <w:numPr>
          <w:ilvl w:val="1"/>
          <w:numId w:val="91"/>
        </w:numPr>
        <w:tabs>
          <w:tab w:val="num" w:pos="426"/>
        </w:tabs>
        <w:ind w:left="284" w:hanging="284"/>
        <w:jc w:val="both"/>
        <w:rPr>
          <w:sz w:val="28"/>
          <w:szCs w:val="28"/>
        </w:rPr>
      </w:pPr>
      <w:r w:rsidRPr="006D0301">
        <w:rPr>
          <w:sz w:val="28"/>
          <w:szCs w:val="28"/>
        </w:rPr>
        <w:t>При работе на ПЭВМ соблюдать правильную посадку: сидеть прямо, не сутулясь, опираясь областью лопаток на спинку стула, с небольшим наклоном головы вперёд; предплечья должны опираться на поверхность стола; уровень глаз должен приходиться на центр экрана;</w:t>
      </w:r>
    </w:p>
    <w:p w:rsidR="0081182F" w:rsidRPr="006D0301" w:rsidRDefault="0081182F" w:rsidP="0027747F">
      <w:pPr>
        <w:numPr>
          <w:ilvl w:val="1"/>
          <w:numId w:val="91"/>
        </w:numPr>
        <w:tabs>
          <w:tab w:val="num" w:pos="426"/>
        </w:tabs>
        <w:ind w:left="284" w:hanging="284"/>
        <w:jc w:val="both"/>
        <w:rPr>
          <w:sz w:val="28"/>
          <w:szCs w:val="28"/>
        </w:rPr>
      </w:pPr>
      <w:r w:rsidRPr="006D0301">
        <w:rPr>
          <w:sz w:val="28"/>
          <w:szCs w:val="28"/>
        </w:rPr>
        <w:t>Соблюдать</w:t>
      </w:r>
      <w:r w:rsidR="00D83B6A" w:rsidRPr="006D0301">
        <w:rPr>
          <w:sz w:val="28"/>
          <w:szCs w:val="28"/>
        </w:rPr>
        <w:t xml:space="preserve"> расстояние от глаз до экрана (</w:t>
      </w:r>
      <w:r w:rsidRPr="006D0301">
        <w:rPr>
          <w:sz w:val="28"/>
          <w:szCs w:val="28"/>
        </w:rPr>
        <w:t>50-70 см);</w:t>
      </w:r>
    </w:p>
    <w:p w:rsidR="0081182F" w:rsidRPr="009F127D" w:rsidRDefault="0081182F" w:rsidP="0027747F">
      <w:pPr>
        <w:numPr>
          <w:ilvl w:val="1"/>
          <w:numId w:val="91"/>
        </w:numPr>
        <w:tabs>
          <w:tab w:val="num" w:pos="426"/>
        </w:tabs>
        <w:ind w:left="284" w:hanging="284"/>
        <w:jc w:val="both"/>
        <w:rPr>
          <w:sz w:val="28"/>
          <w:szCs w:val="28"/>
        </w:rPr>
      </w:pPr>
      <w:r w:rsidRPr="006D0301">
        <w:rPr>
          <w:sz w:val="28"/>
          <w:szCs w:val="28"/>
        </w:rPr>
        <w:t>Делать гимнастику для глаз через каждые</w:t>
      </w:r>
      <w:r w:rsidRPr="009F127D">
        <w:rPr>
          <w:sz w:val="28"/>
          <w:szCs w:val="28"/>
        </w:rPr>
        <w:t xml:space="preserve"> 30 минут работы с дисплеем;</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Не трогать разъёмы соединительных кабелей;</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Не прикасаться к питающим проводам и устройствам заземления;</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Не прикасаться к экрану и тыльной стороне монитора;</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Не класть на монитор и клавиатуру книги, диски, тетради;</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Не работать во влажной одежде и влажными руками;</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lastRenderedPageBreak/>
        <w:t>Не выполняйте работы, не предусмотренные заданием учителя;</w:t>
      </w:r>
    </w:p>
    <w:p w:rsidR="0081182F" w:rsidRPr="009F127D" w:rsidRDefault="0081182F" w:rsidP="0027747F">
      <w:pPr>
        <w:numPr>
          <w:ilvl w:val="1"/>
          <w:numId w:val="91"/>
        </w:numPr>
        <w:tabs>
          <w:tab w:val="num" w:pos="426"/>
        </w:tabs>
        <w:ind w:left="284" w:hanging="284"/>
        <w:jc w:val="both"/>
        <w:rPr>
          <w:sz w:val="28"/>
          <w:szCs w:val="28"/>
        </w:rPr>
      </w:pPr>
      <w:r w:rsidRPr="009F127D">
        <w:rPr>
          <w:sz w:val="28"/>
          <w:szCs w:val="28"/>
        </w:rPr>
        <w:t>О всех недостатках, обнаруженных во время работы, сообщать преподавателю.</w:t>
      </w:r>
    </w:p>
    <w:p w:rsidR="0081182F" w:rsidRPr="006D0301" w:rsidRDefault="0081182F" w:rsidP="002C7E50">
      <w:pPr>
        <w:ind w:left="284" w:hanging="284"/>
        <w:jc w:val="both"/>
        <w:rPr>
          <w:sz w:val="28"/>
          <w:szCs w:val="28"/>
        </w:rPr>
      </w:pPr>
      <w:r w:rsidRPr="006D0301">
        <w:rPr>
          <w:sz w:val="28"/>
          <w:szCs w:val="28"/>
        </w:rPr>
        <w:t>Требования безопасности в аварийных ситуациях:</w:t>
      </w:r>
    </w:p>
    <w:p w:rsidR="0081182F" w:rsidRPr="009F127D" w:rsidRDefault="0081182F" w:rsidP="0027747F">
      <w:pPr>
        <w:numPr>
          <w:ilvl w:val="1"/>
          <w:numId w:val="92"/>
        </w:numPr>
        <w:tabs>
          <w:tab w:val="num" w:pos="426"/>
        </w:tabs>
        <w:ind w:left="284" w:hanging="284"/>
        <w:jc w:val="both"/>
        <w:rPr>
          <w:sz w:val="28"/>
          <w:szCs w:val="28"/>
        </w:rPr>
      </w:pPr>
      <w:r w:rsidRPr="009F127D">
        <w:rPr>
          <w:sz w:val="28"/>
          <w:szCs w:val="28"/>
        </w:rPr>
        <w:t>При появлении запаха гари немедленно прекратить работу и сообщить преподавателю;</w:t>
      </w:r>
    </w:p>
    <w:p w:rsidR="0081182F" w:rsidRPr="009F127D" w:rsidRDefault="0081182F" w:rsidP="0027747F">
      <w:pPr>
        <w:numPr>
          <w:ilvl w:val="1"/>
          <w:numId w:val="92"/>
        </w:numPr>
        <w:tabs>
          <w:tab w:val="num" w:pos="426"/>
        </w:tabs>
        <w:ind w:left="284" w:hanging="284"/>
        <w:jc w:val="both"/>
        <w:rPr>
          <w:sz w:val="28"/>
          <w:szCs w:val="28"/>
        </w:rPr>
      </w:pPr>
      <w:r w:rsidRPr="009F127D">
        <w:rPr>
          <w:sz w:val="28"/>
          <w:szCs w:val="28"/>
        </w:rPr>
        <w:t>Не пытайтесь самостоятельно устранить неисправность, сообщите о ней преподавателю.</w:t>
      </w:r>
    </w:p>
    <w:p w:rsidR="00432CB3" w:rsidRPr="009F127D" w:rsidRDefault="00432CB3" w:rsidP="002C7E50">
      <w:pPr>
        <w:pStyle w:val="a5"/>
        <w:tabs>
          <w:tab w:val="left" w:pos="1638"/>
          <w:tab w:val="left" w:pos="1974"/>
          <w:tab w:val="left" w:pos="2142"/>
          <w:tab w:val="left" w:pos="2562"/>
          <w:tab w:val="left" w:pos="2632"/>
          <w:tab w:val="left" w:pos="3332"/>
        </w:tabs>
        <w:ind w:left="510" w:firstLine="0"/>
        <w:rPr>
          <w:b/>
          <w:sz w:val="28"/>
          <w:szCs w:val="28"/>
        </w:rPr>
      </w:pPr>
    </w:p>
    <w:p w:rsidR="00432CB3" w:rsidRPr="009F127D" w:rsidRDefault="00432CB3" w:rsidP="002C7E50">
      <w:pPr>
        <w:rPr>
          <w:b/>
          <w:sz w:val="28"/>
          <w:szCs w:val="28"/>
        </w:rPr>
      </w:pPr>
      <w:r w:rsidRPr="009F127D">
        <w:rPr>
          <w:b/>
          <w:sz w:val="28"/>
          <w:szCs w:val="28"/>
        </w:rPr>
        <w:br w:type="page"/>
      </w:r>
    </w:p>
    <w:p w:rsidR="00432CB3" w:rsidRDefault="00E57783" w:rsidP="002C7E50">
      <w:pPr>
        <w:pStyle w:val="a5"/>
        <w:tabs>
          <w:tab w:val="left" w:pos="1638"/>
          <w:tab w:val="left" w:pos="1974"/>
          <w:tab w:val="left" w:pos="2142"/>
          <w:tab w:val="left" w:pos="2562"/>
          <w:tab w:val="left" w:pos="2632"/>
          <w:tab w:val="left" w:pos="3332"/>
        </w:tabs>
        <w:ind w:left="510" w:firstLine="0"/>
        <w:jc w:val="center"/>
        <w:rPr>
          <w:b/>
          <w:sz w:val="28"/>
          <w:szCs w:val="28"/>
        </w:rPr>
      </w:pPr>
      <w:r>
        <w:rPr>
          <w:b/>
          <w:sz w:val="28"/>
          <w:szCs w:val="28"/>
        </w:rPr>
        <w:lastRenderedPageBreak/>
        <w:t>Перечень практических работ компьютерного практикума по учебной дисциплине «Информатика»</w:t>
      </w:r>
    </w:p>
    <w:p w:rsidR="00E57783" w:rsidRPr="009F127D" w:rsidRDefault="00E57783" w:rsidP="002C7E50">
      <w:pPr>
        <w:pStyle w:val="a5"/>
        <w:tabs>
          <w:tab w:val="left" w:pos="1638"/>
          <w:tab w:val="left" w:pos="1974"/>
          <w:tab w:val="left" w:pos="2142"/>
          <w:tab w:val="left" w:pos="2562"/>
          <w:tab w:val="left" w:pos="2632"/>
          <w:tab w:val="left" w:pos="3332"/>
        </w:tabs>
        <w:ind w:left="510" w:firstLine="0"/>
        <w:jc w:val="center"/>
        <w:rPr>
          <w:b/>
          <w:sz w:val="28"/>
          <w:szCs w:val="28"/>
        </w:rPr>
      </w:pP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8"/>
        <w:gridCol w:w="5529"/>
        <w:gridCol w:w="1100"/>
      </w:tblGrid>
      <w:tr w:rsidR="00432CB3" w:rsidRPr="009F127D" w:rsidTr="009E7293">
        <w:trPr>
          <w:trHeight w:val="963"/>
          <w:jc w:val="center"/>
        </w:trPr>
        <w:tc>
          <w:tcPr>
            <w:tcW w:w="3508" w:type="dxa"/>
            <w:vAlign w:val="center"/>
          </w:tcPr>
          <w:p w:rsidR="00432CB3" w:rsidRPr="009F127D" w:rsidRDefault="00432CB3" w:rsidP="002C7E50">
            <w:pPr>
              <w:jc w:val="center"/>
              <w:rPr>
                <w:b/>
                <w:sz w:val="28"/>
                <w:szCs w:val="28"/>
              </w:rPr>
            </w:pPr>
            <w:r w:rsidRPr="009F127D">
              <w:rPr>
                <w:b/>
                <w:sz w:val="28"/>
                <w:szCs w:val="28"/>
              </w:rPr>
              <w:t>№ работы</w:t>
            </w:r>
          </w:p>
        </w:tc>
        <w:tc>
          <w:tcPr>
            <w:tcW w:w="5529" w:type="dxa"/>
            <w:vAlign w:val="center"/>
          </w:tcPr>
          <w:p w:rsidR="00432CB3" w:rsidRPr="009F127D" w:rsidRDefault="00432CB3" w:rsidP="002C7E50">
            <w:pPr>
              <w:jc w:val="center"/>
              <w:rPr>
                <w:b/>
                <w:sz w:val="28"/>
                <w:szCs w:val="28"/>
              </w:rPr>
            </w:pPr>
            <w:r w:rsidRPr="009F127D">
              <w:rPr>
                <w:b/>
                <w:sz w:val="28"/>
                <w:szCs w:val="28"/>
              </w:rPr>
              <w:t>Название практической работы</w:t>
            </w:r>
          </w:p>
          <w:p w:rsidR="00432CB3" w:rsidRPr="009F127D" w:rsidRDefault="00432CB3" w:rsidP="002C7E50">
            <w:pPr>
              <w:jc w:val="center"/>
              <w:rPr>
                <w:b/>
                <w:sz w:val="28"/>
                <w:szCs w:val="28"/>
              </w:rPr>
            </w:pPr>
            <w:r w:rsidRPr="009F127D">
              <w:rPr>
                <w:b/>
                <w:sz w:val="28"/>
                <w:szCs w:val="28"/>
              </w:rPr>
              <w:t>компьютерного практикума</w:t>
            </w:r>
          </w:p>
        </w:tc>
        <w:tc>
          <w:tcPr>
            <w:tcW w:w="1100" w:type="dxa"/>
            <w:vAlign w:val="center"/>
          </w:tcPr>
          <w:p w:rsidR="00432CB3" w:rsidRPr="009F127D" w:rsidRDefault="00432CB3" w:rsidP="002C7E50">
            <w:pPr>
              <w:jc w:val="center"/>
              <w:rPr>
                <w:b/>
                <w:sz w:val="28"/>
                <w:szCs w:val="28"/>
              </w:rPr>
            </w:pPr>
            <w:r w:rsidRPr="009F127D">
              <w:rPr>
                <w:b/>
                <w:sz w:val="28"/>
                <w:szCs w:val="28"/>
              </w:rPr>
              <w:t>Кол-во часов</w:t>
            </w:r>
          </w:p>
        </w:tc>
      </w:tr>
      <w:tr w:rsidR="00432CB3" w:rsidRPr="009F127D" w:rsidTr="00896610">
        <w:trPr>
          <w:trHeight w:val="1327"/>
          <w:jc w:val="center"/>
        </w:trPr>
        <w:tc>
          <w:tcPr>
            <w:tcW w:w="10137" w:type="dxa"/>
            <w:gridSpan w:val="3"/>
            <w:vAlign w:val="center"/>
          </w:tcPr>
          <w:p w:rsidR="00432CB3" w:rsidRPr="009F127D" w:rsidRDefault="00432CB3" w:rsidP="002C7E50">
            <w:pPr>
              <w:shd w:val="clear" w:color="auto" w:fill="FFFFFF"/>
              <w:spacing w:before="100" w:beforeAutospacing="1" w:after="100" w:afterAutospacing="1"/>
              <w:jc w:val="both"/>
              <w:rPr>
                <w:b/>
                <w:sz w:val="28"/>
                <w:szCs w:val="28"/>
              </w:rPr>
            </w:pPr>
            <w:r w:rsidRPr="009F127D">
              <w:rPr>
                <w:b/>
                <w:sz w:val="28"/>
                <w:szCs w:val="28"/>
              </w:rPr>
              <w:t>Цели практикума</w:t>
            </w:r>
            <w:r w:rsidRPr="009F127D">
              <w:rPr>
                <w:sz w:val="28"/>
                <w:szCs w:val="28"/>
              </w:rPr>
              <w:t>: отработка практических навыков работы с операционной системой Windows 7; работать с текстовыми документами, используя для их оформления всевозможные графические средства; обрабатывать данные, представленные в табличной форме; создавать и вести базы данных; подготавливать мультимедийную презентацию на современном уровне; пользоваться предоставляемыми глобальной сетью Интернет возможностями, выработка информационной культуры, повторение и закрепление пройденного учебного материала.</w:t>
            </w:r>
          </w:p>
        </w:tc>
      </w:tr>
      <w:tr w:rsidR="00B51650" w:rsidRPr="009F127D" w:rsidTr="00A9444B">
        <w:trPr>
          <w:trHeight w:val="511"/>
          <w:jc w:val="center"/>
        </w:trPr>
        <w:tc>
          <w:tcPr>
            <w:tcW w:w="3508" w:type="dxa"/>
          </w:tcPr>
          <w:p w:rsidR="00B51650" w:rsidRPr="009F127D" w:rsidRDefault="00B51650" w:rsidP="009E7293">
            <w:pPr>
              <w:rPr>
                <w:sz w:val="28"/>
                <w:szCs w:val="28"/>
              </w:rPr>
            </w:pPr>
            <w:r w:rsidRPr="009F127D">
              <w:rPr>
                <w:sz w:val="28"/>
                <w:szCs w:val="28"/>
              </w:rPr>
              <w:t>Практическая работа № 1</w:t>
            </w:r>
          </w:p>
        </w:tc>
        <w:tc>
          <w:tcPr>
            <w:tcW w:w="5529" w:type="dxa"/>
            <w:vAlign w:val="center"/>
          </w:tcPr>
          <w:p w:rsidR="00B51650" w:rsidRPr="00823FFF" w:rsidRDefault="00B51650" w:rsidP="00A9444B">
            <w:pPr>
              <w:pStyle w:val="TableParagraph"/>
              <w:ind w:left="-17" w:right="151"/>
              <w:jc w:val="both"/>
              <w:rPr>
                <w:sz w:val="28"/>
                <w:szCs w:val="28"/>
              </w:rPr>
            </w:pPr>
            <w:r w:rsidRPr="00823FFF">
              <w:rPr>
                <w:sz w:val="28"/>
                <w:szCs w:val="28"/>
              </w:rPr>
              <w:t xml:space="preserve"> «Информационные ресурсы общества». </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5"/>
          <w:jc w:val="center"/>
        </w:trPr>
        <w:tc>
          <w:tcPr>
            <w:tcW w:w="3508" w:type="dxa"/>
          </w:tcPr>
          <w:p w:rsidR="00B51650" w:rsidRPr="009F127D" w:rsidRDefault="00B51650" w:rsidP="009E7293">
            <w:pPr>
              <w:rPr>
                <w:sz w:val="28"/>
                <w:szCs w:val="28"/>
              </w:rPr>
            </w:pPr>
            <w:r w:rsidRPr="009F127D">
              <w:rPr>
                <w:sz w:val="28"/>
                <w:szCs w:val="28"/>
              </w:rPr>
              <w:t>Практическая работа № 2</w:t>
            </w:r>
          </w:p>
        </w:tc>
        <w:tc>
          <w:tcPr>
            <w:tcW w:w="5529" w:type="dxa"/>
            <w:vAlign w:val="center"/>
          </w:tcPr>
          <w:p w:rsidR="00B51650" w:rsidRPr="00823FFF" w:rsidRDefault="00B51650" w:rsidP="00A9444B">
            <w:pPr>
              <w:pStyle w:val="23"/>
              <w:shd w:val="clear" w:color="auto" w:fill="auto"/>
              <w:spacing w:line="240" w:lineRule="auto"/>
              <w:ind w:left="-76" w:firstLine="0"/>
              <w:rPr>
                <w:rFonts w:ascii="Times New Roman" w:hAnsi="Times New Roman" w:cs="Times New Roman"/>
                <w:sz w:val="28"/>
                <w:szCs w:val="28"/>
                <w:shd w:val="clear" w:color="auto" w:fill="FFFFFF"/>
                <w:lang w:val="ru-RU"/>
              </w:rPr>
            </w:pPr>
            <w:r w:rsidRPr="00823FFF">
              <w:rPr>
                <w:rFonts w:ascii="Times New Roman" w:hAnsi="Times New Roman" w:cs="Times New Roman"/>
                <w:sz w:val="28"/>
                <w:szCs w:val="28"/>
                <w:lang w:val="ru-RU"/>
              </w:rPr>
              <w:t xml:space="preserve"> </w:t>
            </w:r>
            <w:r w:rsidRPr="00823FFF">
              <w:rPr>
                <w:rStyle w:val="7"/>
                <w:rFonts w:ascii="Times New Roman" w:hAnsi="Times New Roman" w:cs="Times New Roman"/>
                <w:sz w:val="28"/>
                <w:szCs w:val="28"/>
                <w:lang w:val="ru-RU"/>
              </w:rPr>
              <w:t>«Инсталляция программного обеспечения»</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3"/>
          <w:jc w:val="center"/>
        </w:trPr>
        <w:tc>
          <w:tcPr>
            <w:tcW w:w="3508" w:type="dxa"/>
          </w:tcPr>
          <w:p w:rsidR="00B51650" w:rsidRPr="009F127D" w:rsidRDefault="00B51650" w:rsidP="009E7293">
            <w:pPr>
              <w:rPr>
                <w:sz w:val="28"/>
                <w:szCs w:val="28"/>
              </w:rPr>
            </w:pPr>
            <w:r w:rsidRPr="009F127D">
              <w:rPr>
                <w:sz w:val="28"/>
                <w:szCs w:val="28"/>
              </w:rPr>
              <w:t>Практическая работа № 3</w:t>
            </w:r>
          </w:p>
        </w:tc>
        <w:tc>
          <w:tcPr>
            <w:tcW w:w="5529" w:type="dxa"/>
            <w:vAlign w:val="center"/>
          </w:tcPr>
          <w:p w:rsidR="00B51650" w:rsidRPr="00823FFF" w:rsidRDefault="00B51650" w:rsidP="00A9444B">
            <w:pPr>
              <w:ind w:left="-76"/>
              <w:jc w:val="both"/>
              <w:rPr>
                <w:sz w:val="28"/>
                <w:szCs w:val="28"/>
              </w:rPr>
            </w:pPr>
            <w:r w:rsidRPr="00823FFF">
              <w:rPr>
                <w:sz w:val="28"/>
                <w:szCs w:val="28"/>
              </w:rPr>
              <w:tab/>
              <w:t>«Лицензионные и свободно распространяемые программные продукты</w:t>
            </w:r>
            <w:r w:rsidRPr="00823FFF">
              <w:rPr>
                <w:rStyle w:val="100"/>
                <w:rFonts w:ascii="Times New Roman" w:hAnsi="Times New Roman" w:cs="Times New Roman"/>
                <w:sz w:val="28"/>
                <w:szCs w:val="28"/>
                <w:shd w:val="clear" w:color="auto" w:fill="auto"/>
              </w:rPr>
              <w:t>»</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33"/>
          <w:jc w:val="center"/>
        </w:trPr>
        <w:tc>
          <w:tcPr>
            <w:tcW w:w="3508" w:type="dxa"/>
          </w:tcPr>
          <w:p w:rsidR="00B51650" w:rsidRPr="009F127D" w:rsidRDefault="00B51650" w:rsidP="009E7293">
            <w:pPr>
              <w:rPr>
                <w:sz w:val="28"/>
                <w:szCs w:val="28"/>
              </w:rPr>
            </w:pPr>
            <w:r w:rsidRPr="009F127D">
              <w:rPr>
                <w:sz w:val="28"/>
                <w:szCs w:val="28"/>
              </w:rPr>
              <w:t>Практическая работа № 4</w:t>
            </w:r>
          </w:p>
        </w:tc>
        <w:tc>
          <w:tcPr>
            <w:tcW w:w="5529" w:type="dxa"/>
            <w:vAlign w:val="center"/>
          </w:tcPr>
          <w:p w:rsidR="00B51650" w:rsidRPr="00823FFF" w:rsidRDefault="00B51650" w:rsidP="00A9444B">
            <w:pPr>
              <w:ind w:left="-76"/>
              <w:jc w:val="both"/>
              <w:rPr>
                <w:rFonts w:eastAsia="Century Schoolbook"/>
                <w:sz w:val="28"/>
                <w:szCs w:val="28"/>
                <w:shd w:val="clear" w:color="auto" w:fill="FFFFFF"/>
              </w:rPr>
            </w:pPr>
            <w:r w:rsidRPr="00823FFF">
              <w:rPr>
                <w:sz w:val="28"/>
                <w:szCs w:val="28"/>
              </w:rPr>
              <w:t>.</w:t>
            </w:r>
            <w:r w:rsidRPr="00823FFF">
              <w:rPr>
                <w:sz w:val="28"/>
                <w:szCs w:val="28"/>
              </w:rPr>
              <w:tab/>
              <w:t>«</w:t>
            </w:r>
            <w:r w:rsidRPr="00823FFF">
              <w:rPr>
                <w:color w:val="000000"/>
                <w:sz w:val="28"/>
                <w:szCs w:val="28"/>
              </w:rPr>
              <w:t>Организация обновления программного обеспечения в сети Интернет»</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397"/>
          <w:jc w:val="center"/>
        </w:trPr>
        <w:tc>
          <w:tcPr>
            <w:tcW w:w="3508" w:type="dxa"/>
          </w:tcPr>
          <w:p w:rsidR="00B51650" w:rsidRPr="009F127D" w:rsidRDefault="00B51650" w:rsidP="009E7293">
            <w:pPr>
              <w:rPr>
                <w:sz w:val="28"/>
                <w:szCs w:val="28"/>
              </w:rPr>
            </w:pPr>
            <w:r w:rsidRPr="009F127D">
              <w:rPr>
                <w:sz w:val="28"/>
                <w:szCs w:val="28"/>
              </w:rPr>
              <w:t>Практическая работа № 5</w:t>
            </w:r>
          </w:p>
        </w:tc>
        <w:tc>
          <w:tcPr>
            <w:tcW w:w="5529" w:type="dxa"/>
            <w:vAlign w:val="center"/>
          </w:tcPr>
          <w:p w:rsidR="00B51650" w:rsidRPr="00823FFF" w:rsidRDefault="00B51650" w:rsidP="00A9444B">
            <w:pPr>
              <w:ind w:left="-76"/>
              <w:jc w:val="both"/>
              <w:rPr>
                <w:sz w:val="28"/>
                <w:szCs w:val="28"/>
              </w:rPr>
            </w:pPr>
            <w:r w:rsidRPr="00823FFF">
              <w:rPr>
                <w:sz w:val="28"/>
                <w:szCs w:val="28"/>
              </w:rPr>
              <w:t xml:space="preserve"> </w:t>
            </w:r>
            <w:r w:rsidRPr="00823FFF">
              <w:rPr>
                <w:bCs/>
                <w:color w:val="000000"/>
                <w:sz w:val="28"/>
                <w:szCs w:val="28"/>
                <w:shd w:val="clear" w:color="auto" w:fill="FFFFFF"/>
              </w:rPr>
              <w:t>«</w:t>
            </w:r>
            <w:r w:rsidRPr="00823FFF">
              <w:rPr>
                <w:sz w:val="28"/>
                <w:szCs w:val="28"/>
              </w:rPr>
              <w:t>Дискретное представление</w:t>
            </w:r>
            <w:r w:rsidRPr="00823FFF">
              <w:rPr>
                <w:rStyle w:val="100"/>
                <w:rFonts w:ascii="Times New Roman" w:hAnsi="Times New Roman" w:cs="Times New Roman"/>
                <w:sz w:val="28"/>
                <w:szCs w:val="28"/>
                <w:shd w:val="clear" w:color="auto" w:fill="auto"/>
              </w:rPr>
              <w:t xml:space="preserve"> </w:t>
            </w:r>
            <w:r w:rsidRPr="00823FFF">
              <w:rPr>
                <w:sz w:val="28"/>
                <w:szCs w:val="28"/>
              </w:rPr>
              <w:t>текстовой и графической</w:t>
            </w:r>
            <w:r w:rsidRPr="00823FFF">
              <w:rPr>
                <w:rStyle w:val="100"/>
                <w:rFonts w:ascii="Times New Roman" w:hAnsi="Times New Roman" w:cs="Times New Roman"/>
                <w:sz w:val="28"/>
                <w:szCs w:val="28"/>
                <w:shd w:val="clear" w:color="auto" w:fill="auto"/>
              </w:rPr>
              <w:t xml:space="preserve"> информации</w:t>
            </w:r>
            <w:r w:rsidRPr="00823FFF">
              <w:rPr>
                <w:color w:val="000000"/>
                <w:sz w:val="28"/>
                <w:szCs w:val="28"/>
              </w:rPr>
              <w:t>»</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7"/>
          <w:jc w:val="center"/>
        </w:trPr>
        <w:tc>
          <w:tcPr>
            <w:tcW w:w="3508" w:type="dxa"/>
          </w:tcPr>
          <w:p w:rsidR="00B51650" w:rsidRPr="009F127D" w:rsidRDefault="00B51650" w:rsidP="009E7293">
            <w:pPr>
              <w:rPr>
                <w:sz w:val="28"/>
                <w:szCs w:val="28"/>
              </w:rPr>
            </w:pPr>
            <w:r w:rsidRPr="009F127D">
              <w:rPr>
                <w:sz w:val="28"/>
                <w:szCs w:val="28"/>
              </w:rPr>
              <w:t>Практическая работа № 6</w:t>
            </w:r>
          </w:p>
        </w:tc>
        <w:tc>
          <w:tcPr>
            <w:tcW w:w="5529" w:type="dxa"/>
            <w:vAlign w:val="center"/>
          </w:tcPr>
          <w:p w:rsidR="00B51650" w:rsidRPr="00823FFF" w:rsidRDefault="00B51650" w:rsidP="00A9444B">
            <w:pPr>
              <w:ind w:left="-76"/>
              <w:rPr>
                <w:sz w:val="28"/>
                <w:szCs w:val="28"/>
              </w:rPr>
            </w:pPr>
            <w:r w:rsidRPr="00823FFF">
              <w:rPr>
                <w:sz w:val="28"/>
                <w:szCs w:val="28"/>
              </w:rPr>
              <w:t xml:space="preserve"> «</w:t>
            </w:r>
            <w:r w:rsidRPr="00823FFF">
              <w:rPr>
                <w:bCs/>
                <w:color w:val="000000"/>
                <w:sz w:val="28"/>
                <w:szCs w:val="28"/>
                <w:shd w:val="clear" w:color="auto" w:fill="FFFFFF"/>
              </w:rPr>
              <w:t>Дискретное представление звука и видеоинформации</w:t>
            </w:r>
            <w:r w:rsidRPr="00823FFF">
              <w:rPr>
                <w:sz w:val="28"/>
                <w:szCs w:val="28"/>
              </w:rPr>
              <w:t>»</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9"/>
          <w:jc w:val="center"/>
        </w:trPr>
        <w:tc>
          <w:tcPr>
            <w:tcW w:w="3508" w:type="dxa"/>
          </w:tcPr>
          <w:p w:rsidR="00B51650" w:rsidRPr="009F127D" w:rsidRDefault="00B51650" w:rsidP="009E7293">
            <w:pPr>
              <w:rPr>
                <w:sz w:val="28"/>
                <w:szCs w:val="28"/>
              </w:rPr>
            </w:pPr>
            <w:r w:rsidRPr="009F127D">
              <w:rPr>
                <w:sz w:val="28"/>
                <w:szCs w:val="28"/>
              </w:rPr>
              <w:t>Практическая работа № 7</w:t>
            </w:r>
          </w:p>
        </w:tc>
        <w:tc>
          <w:tcPr>
            <w:tcW w:w="5529" w:type="dxa"/>
            <w:vAlign w:val="center"/>
          </w:tcPr>
          <w:p w:rsidR="00B51650" w:rsidRPr="00823FFF" w:rsidRDefault="00B51650" w:rsidP="00A9444B">
            <w:pPr>
              <w:pStyle w:val="23"/>
              <w:shd w:val="clear" w:color="auto" w:fill="auto"/>
              <w:spacing w:line="240" w:lineRule="auto"/>
              <w:ind w:left="-76" w:right="20" w:firstLine="0"/>
              <w:rPr>
                <w:rFonts w:ascii="Times New Roman" w:hAnsi="Times New Roman" w:cs="Times New Roman"/>
                <w:sz w:val="28"/>
                <w:szCs w:val="28"/>
                <w:shd w:val="clear" w:color="auto" w:fill="FFFFFF"/>
                <w:lang w:val="ru-RU"/>
              </w:rPr>
            </w:pPr>
            <w:r w:rsidRPr="00823FFF">
              <w:rPr>
                <w:rStyle w:val="7"/>
                <w:rFonts w:ascii="Times New Roman" w:hAnsi="Times New Roman" w:cs="Times New Roman"/>
                <w:sz w:val="28"/>
                <w:szCs w:val="28"/>
                <w:lang w:val="ru-RU"/>
              </w:rPr>
              <w:t xml:space="preserve"> «</w:t>
            </w:r>
            <w:r>
              <w:rPr>
                <w:rStyle w:val="7"/>
                <w:rFonts w:ascii="Times New Roman" w:hAnsi="Times New Roman" w:cs="Times New Roman"/>
                <w:sz w:val="28"/>
                <w:szCs w:val="28"/>
                <w:lang w:val="ru-RU"/>
              </w:rPr>
              <w:t>Представление информации в различных системах счисления»</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29"/>
          <w:jc w:val="center"/>
        </w:trPr>
        <w:tc>
          <w:tcPr>
            <w:tcW w:w="3508" w:type="dxa"/>
          </w:tcPr>
          <w:p w:rsidR="00B51650" w:rsidRPr="009F127D" w:rsidRDefault="00B51650" w:rsidP="009E7293">
            <w:pPr>
              <w:rPr>
                <w:sz w:val="28"/>
                <w:szCs w:val="28"/>
              </w:rPr>
            </w:pPr>
            <w:r w:rsidRPr="009F127D">
              <w:rPr>
                <w:sz w:val="28"/>
                <w:szCs w:val="28"/>
              </w:rPr>
              <w:t>Практическая работа № 8</w:t>
            </w:r>
          </w:p>
        </w:tc>
        <w:tc>
          <w:tcPr>
            <w:tcW w:w="5529" w:type="dxa"/>
            <w:vAlign w:val="center"/>
          </w:tcPr>
          <w:p w:rsidR="00B51650" w:rsidRPr="00823FFF" w:rsidRDefault="00B51650" w:rsidP="00A9444B">
            <w:pPr>
              <w:ind w:left="-76"/>
              <w:jc w:val="both"/>
              <w:rPr>
                <w:color w:val="000000"/>
                <w:sz w:val="28"/>
                <w:szCs w:val="28"/>
              </w:rPr>
            </w:pPr>
            <w:r w:rsidRPr="00823FFF">
              <w:rPr>
                <w:color w:val="000000"/>
                <w:sz w:val="28"/>
                <w:szCs w:val="28"/>
              </w:rPr>
              <w:t xml:space="preserve"> «</w:t>
            </w:r>
            <w:r w:rsidRPr="00823FFF">
              <w:rPr>
                <w:rStyle w:val="8"/>
                <w:rFonts w:ascii="Times New Roman" w:hAnsi="Times New Roman" w:cs="Times New Roman"/>
                <w:sz w:val="28"/>
                <w:szCs w:val="28"/>
              </w:rPr>
              <w:t>Примеры построения алгоритмов и их реализация на ПК»</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638"/>
          <w:jc w:val="center"/>
        </w:trPr>
        <w:tc>
          <w:tcPr>
            <w:tcW w:w="3508" w:type="dxa"/>
          </w:tcPr>
          <w:p w:rsidR="00B51650" w:rsidRPr="009F127D" w:rsidRDefault="00B51650" w:rsidP="009E7293">
            <w:pPr>
              <w:rPr>
                <w:sz w:val="28"/>
                <w:szCs w:val="28"/>
              </w:rPr>
            </w:pPr>
            <w:r w:rsidRPr="009F127D">
              <w:rPr>
                <w:sz w:val="28"/>
                <w:szCs w:val="28"/>
              </w:rPr>
              <w:t>Практическая работа № 9</w:t>
            </w:r>
          </w:p>
        </w:tc>
        <w:tc>
          <w:tcPr>
            <w:tcW w:w="5529" w:type="dxa"/>
            <w:vAlign w:val="center"/>
          </w:tcPr>
          <w:p w:rsidR="00B51650" w:rsidRPr="00823FFF" w:rsidRDefault="00B51650" w:rsidP="00A9444B">
            <w:pPr>
              <w:ind w:left="-76"/>
              <w:jc w:val="both"/>
              <w:rPr>
                <w:color w:val="000000"/>
                <w:sz w:val="28"/>
                <w:szCs w:val="28"/>
              </w:rPr>
            </w:pPr>
            <w:r w:rsidRPr="00823FFF">
              <w:rPr>
                <w:color w:val="000000"/>
                <w:sz w:val="28"/>
                <w:szCs w:val="28"/>
              </w:rPr>
              <w:t xml:space="preserve"> «</w:t>
            </w:r>
            <w:r w:rsidRPr="00823FFF">
              <w:rPr>
                <w:rStyle w:val="110"/>
                <w:rFonts w:ascii="Times New Roman" w:hAnsi="Times New Roman" w:cs="Times New Roman"/>
                <w:sz w:val="28"/>
                <w:szCs w:val="28"/>
              </w:rPr>
              <w:t>Основные алгоритмические конструкции и их описание средствами языка программирования</w:t>
            </w:r>
            <w:r>
              <w:rPr>
                <w:rStyle w:val="110"/>
                <w:rFonts w:ascii="Times New Roman" w:hAnsi="Times New Roman" w:cs="Times New Roman"/>
                <w:sz w:val="28"/>
                <w:szCs w:val="28"/>
              </w:rPr>
              <w:t>»</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59"/>
          <w:jc w:val="center"/>
        </w:trPr>
        <w:tc>
          <w:tcPr>
            <w:tcW w:w="3508" w:type="dxa"/>
          </w:tcPr>
          <w:p w:rsidR="00B51650" w:rsidRPr="009F127D" w:rsidRDefault="00B51650" w:rsidP="009E7293">
            <w:pPr>
              <w:rPr>
                <w:sz w:val="28"/>
                <w:szCs w:val="28"/>
              </w:rPr>
            </w:pPr>
            <w:r w:rsidRPr="009F127D">
              <w:rPr>
                <w:sz w:val="28"/>
                <w:szCs w:val="28"/>
              </w:rPr>
              <w:t>Практическая работа № 10</w:t>
            </w:r>
          </w:p>
        </w:tc>
        <w:tc>
          <w:tcPr>
            <w:tcW w:w="5529" w:type="dxa"/>
            <w:vAlign w:val="center"/>
          </w:tcPr>
          <w:p w:rsidR="00B51650" w:rsidRPr="003568E6" w:rsidRDefault="00B51650" w:rsidP="00A9444B">
            <w:pPr>
              <w:ind w:left="-76"/>
              <w:jc w:val="both"/>
              <w:rPr>
                <w:sz w:val="28"/>
                <w:szCs w:val="28"/>
              </w:rPr>
            </w:pPr>
            <w:r w:rsidRPr="00823FFF">
              <w:rPr>
                <w:sz w:val="28"/>
                <w:szCs w:val="28"/>
              </w:rPr>
              <w:t xml:space="preserve"> «Использование логических высказываний в алгоритмах»</w:t>
            </w:r>
          </w:p>
        </w:tc>
        <w:tc>
          <w:tcPr>
            <w:tcW w:w="1100" w:type="dxa"/>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9"/>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11</w:t>
            </w:r>
          </w:p>
        </w:tc>
        <w:tc>
          <w:tcPr>
            <w:tcW w:w="5529" w:type="dxa"/>
            <w:vAlign w:val="center"/>
          </w:tcPr>
          <w:p w:rsidR="00B51650" w:rsidRPr="00823FFF" w:rsidRDefault="00B51650" w:rsidP="00A9444B">
            <w:pPr>
              <w:ind w:left="-76"/>
              <w:jc w:val="both"/>
              <w:rPr>
                <w:sz w:val="28"/>
                <w:szCs w:val="28"/>
              </w:rPr>
            </w:pPr>
            <w:r w:rsidRPr="00823FFF">
              <w:rPr>
                <w:rStyle w:val="8"/>
                <w:rFonts w:ascii="Times New Roman" w:hAnsi="Times New Roman" w:cs="Times New Roman"/>
                <w:sz w:val="28"/>
                <w:szCs w:val="28"/>
              </w:rPr>
              <w:t xml:space="preserve"> «</w:t>
            </w:r>
            <w:r>
              <w:rPr>
                <w:rStyle w:val="8"/>
                <w:rFonts w:ascii="Times New Roman" w:hAnsi="Times New Roman" w:cs="Times New Roman"/>
                <w:sz w:val="28"/>
                <w:szCs w:val="28"/>
              </w:rPr>
              <w:t>Примеры построения алгоритмов с использованием конструкций проверки условий, циклов и способ описания структур данных»</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632"/>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12</w:t>
            </w:r>
          </w:p>
        </w:tc>
        <w:tc>
          <w:tcPr>
            <w:tcW w:w="5529" w:type="dxa"/>
            <w:vAlign w:val="center"/>
          </w:tcPr>
          <w:p w:rsidR="00B51650" w:rsidRPr="00823FFF" w:rsidRDefault="00B51650" w:rsidP="00A9444B">
            <w:pPr>
              <w:pStyle w:val="23"/>
              <w:shd w:val="clear" w:color="auto" w:fill="auto"/>
              <w:tabs>
                <w:tab w:val="left" w:pos="745"/>
              </w:tabs>
              <w:spacing w:line="240" w:lineRule="auto"/>
              <w:ind w:left="-76" w:right="20" w:firstLine="0"/>
              <w:rPr>
                <w:rFonts w:ascii="Times New Roman" w:hAnsi="Times New Roman" w:cs="Times New Roman"/>
                <w:sz w:val="28"/>
                <w:szCs w:val="28"/>
                <w:shd w:val="clear" w:color="auto" w:fill="FFFFFF"/>
                <w:lang w:val="ru-RU"/>
              </w:rPr>
            </w:pPr>
            <w:r w:rsidRPr="00823FFF">
              <w:rPr>
                <w:rStyle w:val="110"/>
                <w:rFonts w:ascii="Times New Roman" w:hAnsi="Times New Roman" w:cs="Times New Roman"/>
                <w:sz w:val="28"/>
                <w:szCs w:val="28"/>
                <w:lang w:val="ru-RU"/>
              </w:rPr>
              <w:t xml:space="preserve"> «</w:t>
            </w:r>
            <w:r>
              <w:rPr>
                <w:rStyle w:val="110"/>
                <w:rFonts w:ascii="Times New Roman" w:hAnsi="Times New Roman" w:cs="Times New Roman"/>
                <w:sz w:val="28"/>
                <w:szCs w:val="28"/>
                <w:lang w:val="ru-RU"/>
              </w:rPr>
              <w:t>Разработка несложного алгоритма задач</w:t>
            </w:r>
            <w:r w:rsidRPr="00823FFF">
              <w:rPr>
                <w:rStyle w:val="110"/>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82"/>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13</w:t>
            </w:r>
          </w:p>
        </w:tc>
        <w:tc>
          <w:tcPr>
            <w:tcW w:w="5529" w:type="dxa"/>
            <w:vAlign w:val="center"/>
          </w:tcPr>
          <w:p w:rsidR="00B51650" w:rsidRPr="00823FFF" w:rsidRDefault="00B51650" w:rsidP="00B51650">
            <w:pPr>
              <w:pStyle w:val="23"/>
              <w:shd w:val="clear" w:color="auto" w:fill="auto"/>
              <w:spacing w:line="240" w:lineRule="auto"/>
              <w:ind w:left="-76" w:right="20"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23FFF">
              <w:rPr>
                <w:rFonts w:ascii="Times New Roman" w:hAnsi="Times New Roman" w:cs="Times New Roman"/>
                <w:sz w:val="28"/>
                <w:szCs w:val="28"/>
                <w:lang w:val="ru-RU"/>
              </w:rPr>
              <w:t>Среда программирования</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7"/>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14</w:t>
            </w:r>
          </w:p>
        </w:tc>
        <w:tc>
          <w:tcPr>
            <w:tcW w:w="5529" w:type="dxa"/>
            <w:vAlign w:val="center"/>
          </w:tcPr>
          <w:p w:rsidR="00B51650" w:rsidRPr="00823FFF" w:rsidRDefault="00B51650" w:rsidP="00A9444B">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 xml:space="preserve"> «</w:t>
            </w:r>
            <w:r>
              <w:rPr>
                <w:sz w:val="28"/>
                <w:szCs w:val="28"/>
                <w:lang w:val="ru-RU"/>
              </w:rPr>
              <w:t xml:space="preserve">Тестирование </w:t>
            </w:r>
            <w:r w:rsidRPr="003568E6">
              <w:rPr>
                <w:sz w:val="28"/>
                <w:szCs w:val="28"/>
                <w:lang w:val="ru-RU"/>
              </w:rPr>
              <w:t>программы</w:t>
            </w:r>
            <w:r w:rsidRPr="00823FFF">
              <w:rPr>
                <w:rFonts w:ascii="Times New Roman" w:hAnsi="Times New Roman" w:cs="Times New Roman"/>
                <w:sz w:val="28"/>
                <w:szCs w:val="28"/>
                <w:lang w:val="ru-RU"/>
              </w:rPr>
              <w:t xml:space="preserve">» </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23"/>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15</w:t>
            </w:r>
          </w:p>
        </w:tc>
        <w:tc>
          <w:tcPr>
            <w:tcW w:w="5529" w:type="dxa"/>
            <w:vAlign w:val="center"/>
          </w:tcPr>
          <w:p w:rsidR="00B51650" w:rsidRPr="00823FFF" w:rsidRDefault="00B51650" w:rsidP="00A9444B">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 xml:space="preserve"> «</w:t>
            </w:r>
            <w:r>
              <w:rPr>
                <w:rFonts w:ascii="Times New Roman" w:hAnsi="Times New Roman" w:cs="Times New Roman"/>
                <w:sz w:val="28"/>
                <w:szCs w:val="28"/>
                <w:lang w:val="ru-RU"/>
              </w:rPr>
              <w:t>Программная реализация несложного ал</w:t>
            </w:r>
            <w:r>
              <w:rPr>
                <w:rFonts w:ascii="Times New Roman" w:hAnsi="Times New Roman" w:cs="Times New Roman"/>
                <w:sz w:val="28"/>
                <w:szCs w:val="28"/>
                <w:lang w:val="ru-RU"/>
              </w:rPr>
              <w:lastRenderedPageBreak/>
              <w:t>горитма</w:t>
            </w:r>
            <w:r w:rsidRPr="00823FFF">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lastRenderedPageBreak/>
              <w:t>2</w:t>
            </w:r>
          </w:p>
        </w:tc>
      </w:tr>
      <w:tr w:rsidR="00B51650" w:rsidRPr="009F127D" w:rsidTr="00A9444B">
        <w:trPr>
          <w:trHeight w:val="415"/>
          <w:jc w:val="center"/>
        </w:trPr>
        <w:tc>
          <w:tcPr>
            <w:tcW w:w="3508" w:type="dxa"/>
            <w:vAlign w:val="center"/>
          </w:tcPr>
          <w:p w:rsidR="00B51650" w:rsidRPr="009F127D" w:rsidRDefault="00B51650" w:rsidP="009E7293">
            <w:pPr>
              <w:rPr>
                <w:sz w:val="28"/>
                <w:szCs w:val="28"/>
              </w:rPr>
            </w:pPr>
            <w:r w:rsidRPr="009F127D">
              <w:rPr>
                <w:sz w:val="28"/>
                <w:szCs w:val="28"/>
              </w:rPr>
              <w:lastRenderedPageBreak/>
              <w:t>Практическая работа № 16</w:t>
            </w:r>
          </w:p>
        </w:tc>
        <w:tc>
          <w:tcPr>
            <w:tcW w:w="5529" w:type="dxa"/>
            <w:vAlign w:val="center"/>
          </w:tcPr>
          <w:p w:rsidR="00B51650" w:rsidRPr="00823FFF" w:rsidRDefault="00B51650" w:rsidP="00A9444B">
            <w:pPr>
              <w:ind w:left="-76"/>
              <w:jc w:val="both"/>
              <w:rPr>
                <w:sz w:val="28"/>
                <w:szCs w:val="28"/>
              </w:rPr>
            </w:pPr>
            <w:r w:rsidRPr="00823FFF">
              <w:rPr>
                <w:sz w:val="28"/>
                <w:szCs w:val="28"/>
              </w:rPr>
              <w:t xml:space="preserve"> «</w:t>
            </w:r>
            <w:r>
              <w:rPr>
                <w:sz w:val="28"/>
                <w:szCs w:val="28"/>
              </w:rPr>
              <w:t>Проведение исследования на основе использования готовой компьютерной модели</w:t>
            </w:r>
            <w:r w:rsidRPr="00823FFF">
              <w:rPr>
                <w:sz w:val="28"/>
                <w:szCs w:val="28"/>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8"/>
          <w:jc w:val="center"/>
        </w:trPr>
        <w:tc>
          <w:tcPr>
            <w:tcW w:w="3508" w:type="dxa"/>
            <w:vAlign w:val="center"/>
          </w:tcPr>
          <w:p w:rsidR="00B51650" w:rsidRPr="009F127D" w:rsidRDefault="00B51650" w:rsidP="009E7293">
            <w:pPr>
              <w:rPr>
                <w:sz w:val="28"/>
                <w:szCs w:val="28"/>
              </w:rPr>
            </w:pPr>
            <w:r w:rsidRPr="009F127D">
              <w:rPr>
                <w:sz w:val="28"/>
                <w:szCs w:val="28"/>
              </w:rPr>
              <w:t>Практическая работа № 17</w:t>
            </w:r>
          </w:p>
        </w:tc>
        <w:tc>
          <w:tcPr>
            <w:tcW w:w="5529" w:type="dxa"/>
            <w:vAlign w:val="center"/>
          </w:tcPr>
          <w:p w:rsidR="00B51650" w:rsidRPr="00823FFF" w:rsidRDefault="00B51650" w:rsidP="00A9444B">
            <w:pPr>
              <w:pStyle w:val="23"/>
              <w:shd w:val="clear" w:color="auto" w:fill="auto"/>
              <w:spacing w:line="240" w:lineRule="auto"/>
              <w:ind w:left="-76"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 xml:space="preserve"> «</w:t>
            </w:r>
            <w:r>
              <w:rPr>
                <w:rStyle w:val="110"/>
                <w:rFonts w:ascii="Times New Roman" w:hAnsi="Times New Roman" w:cs="Times New Roman"/>
                <w:sz w:val="28"/>
                <w:szCs w:val="28"/>
                <w:lang w:val="ru-RU"/>
              </w:rPr>
              <w:t>Конструирование программ на основе разработки алгоритмов процессов различной природы</w:t>
            </w:r>
            <w:r w:rsidRPr="00823FFF">
              <w:rPr>
                <w:rStyle w:val="110"/>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27"/>
          <w:jc w:val="center"/>
        </w:trPr>
        <w:tc>
          <w:tcPr>
            <w:tcW w:w="3508" w:type="dxa"/>
            <w:vAlign w:val="center"/>
          </w:tcPr>
          <w:p w:rsidR="00B51650" w:rsidRPr="009F127D" w:rsidRDefault="00B51650" w:rsidP="00896610">
            <w:pPr>
              <w:jc w:val="center"/>
              <w:rPr>
                <w:sz w:val="28"/>
                <w:szCs w:val="28"/>
              </w:rPr>
            </w:pPr>
            <w:r w:rsidRPr="009F127D">
              <w:rPr>
                <w:sz w:val="28"/>
                <w:szCs w:val="28"/>
              </w:rPr>
              <w:t>Практическая работа № 18</w:t>
            </w:r>
          </w:p>
        </w:tc>
        <w:tc>
          <w:tcPr>
            <w:tcW w:w="5529" w:type="dxa"/>
            <w:vAlign w:val="center"/>
          </w:tcPr>
          <w:p w:rsidR="00B51650" w:rsidRPr="00823FFF" w:rsidRDefault="00B51650" w:rsidP="00A9444B">
            <w:pPr>
              <w:pStyle w:val="23"/>
              <w:shd w:val="clear" w:color="auto" w:fill="auto"/>
              <w:spacing w:line="240" w:lineRule="auto"/>
              <w:ind w:left="-76"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w:t>
            </w:r>
            <w:r>
              <w:rPr>
                <w:rFonts w:ascii="Times New Roman" w:hAnsi="Times New Roman" w:cs="Times New Roman"/>
                <w:sz w:val="28"/>
                <w:szCs w:val="28"/>
                <w:lang w:val="ru-RU"/>
              </w:rPr>
              <w:t>Создание архива данных</w:t>
            </w:r>
            <w:r w:rsidRPr="00823FFF">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391"/>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19</w:t>
            </w:r>
          </w:p>
        </w:tc>
        <w:tc>
          <w:tcPr>
            <w:tcW w:w="5529" w:type="dxa"/>
            <w:vAlign w:val="center"/>
          </w:tcPr>
          <w:p w:rsidR="00B51650" w:rsidRPr="00823FFF" w:rsidRDefault="00B51650" w:rsidP="00A9444B">
            <w:pPr>
              <w:ind w:left="-76"/>
              <w:jc w:val="both"/>
              <w:rPr>
                <w:sz w:val="28"/>
                <w:szCs w:val="28"/>
              </w:rPr>
            </w:pPr>
            <w:r w:rsidRPr="00823FFF">
              <w:rPr>
                <w:sz w:val="28"/>
                <w:szCs w:val="28"/>
              </w:rPr>
              <w:t xml:space="preserve"> «</w:t>
            </w:r>
            <w:r>
              <w:rPr>
                <w:sz w:val="28"/>
                <w:szCs w:val="28"/>
              </w:rPr>
              <w:t>Извлечение данных из архива</w:t>
            </w:r>
            <w:r w:rsidRPr="00823FFF">
              <w:rPr>
                <w:sz w:val="28"/>
                <w:szCs w:val="28"/>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25"/>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20</w:t>
            </w:r>
          </w:p>
        </w:tc>
        <w:tc>
          <w:tcPr>
            <w:tcW w:w="5529" w:type="dxa"/>
            <w:vAlign w:val="center"/>
          </w:tcPr>
          <w:p w:rsidR="00B51650" w:rsidRPr="00823FFF" w:rsidRDefault="00B51650" w:rsidP="00A9444B">
            <w:pPr>
              <w:ind w:left="-76"/>
              <w:jc w:val="both"/>
              <w:rPr>
                <w:color w:val="000000"/>
                <w:sz w:val="28"/>
                <w:szCs w:val="28"/>
                <w:shd w:val="clear" w:color="auto" w:fill="FFFFFF"/>
              </w:rPr>
            </w:pPr>
            <w:r w:rsidRPr="00823FFF">
              <w:rPr>
                <w:sz w:val="28"/>
                <w:szCs w:val="28"/>
              </w:rPr>
              <w:t xml:space="preserve"> «</w:t>
            </w:r>
            <w:r>
              <w:rPr>
                <w:rStyle w:val="110"/>
                <w:rFonts w:ascii="Times New Roman" w:hAnsi="Times New Roman" w:cs="Times New Roman"/>
                <w:sz w:val="28"/>
                <w:szCs w:val="28"/>
              </w:rPr>
              <w:t>Запись информации на внешние носители различных видов</w:t>
            </w:r>
          </w:p>
        </w:tc>
        <w:tc>
          <w:tcPr>
            <w:tcW w:w="1100" w:type="dxa"/>
            <w:vAlign w:val="center"/>
          </w:tcPr>
          <w:p w:rsidR="00B51650" w:rsidRPr="009F127D" w:rsidRDefault="00EE7A85" w:rsidP="00896610">
            <w:pPr>
              <w:jc w:val="center"/>
              <w:rPr>
                <w:sz w:val="28"/>
                <w:szCs w:val="28"/>
              </w:rPr>
            </w:pPr>
            <w:r>
              <w:rPr>
                <w:sz w:val="28"/>
                <w:szCs w:val="28"/>
              </w:rPr>
              <w:t>1</w:t>
            </w:r>
          </w:p>
        </w:tc>
      </w:tr>
      <w:tr w:rsidR="00B51650" w:rsidRPr="009F127D" w:rsidTr="00A9444B">
        <w:trPr>
          <w:trHeight w:val="415"/>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21</w:t>
            </w:r>
          </w:p>
        </w:tc>
        <w:tc>
          <w:tcPr>
            <w:tcW w:w="5529" w:type="dxa"/>
            <w:vAlign w:val="center"/>
          </w:tcPr>
          <w:p w:rsidR="00B51650" w:rsidRPr="00823FFF" w:rsidRDefault="00B51650" w:rsidP="00A9444B">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 xml:space="preserve"> «</w:t>
            </w:r>
            <w:r>
              <w:rPr>
                <w:rFonts w:ascii="Times New Roman" w:hAnsi="Times New Roman" w:cs="Times New Roman"/>
                <w:sz w:val="28"/>
                <w:szCs w:val="28"/>
                <w:lang w:val="ru-RU"/>
              </w:rPr>
              <w:t>Операционная система</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5"/>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22</w:t>
            </w:r>
          </w:p>
        </w:tc>
        <w:tc>
          <w:tcPr>
            <w:tcW w:w="5529" w:type="dxa"/>
            <w:vAlign w:val="center"/>
          </w:tcPr>
          <w:p w:rsidR="00B51650" w:rsidRPr="00823FFF" w:rsidRDefault="00B51650" w:rsidP="00A9444B">
            <w:pPr>
              <w:pStyle w:val="23"/>
              <w:shd w:val="clear" w:color="auto" w:fill="auto"/>
              <w:spacing w:line="240" w:lineRule="auto"/>
              <w:ind w:left="-76" w:right="20" w:firstLine="0"/>
              <w:rPr>
                <w:rFonts w:ascii="Times New Roman" w:hAnsi="Times New Roman" w:cs="Times New Roman"/>
                <w:sz w:val="28"/>
                <w:szCs w:val="28"/>
                <w:lang w:val="ru-RU"/>
              </w:rPr>
            </w:pPr>
            <w:r w:rsidRPr="00823FFF">
              <w:rPr>
                <w:rFonts w:ascii="Times New Roman" w:hAnsi="Times New Roman" w:cs="Times New Roman"/>
                <w:sz w:val="28"/>
                <w:szCs w:val="28"/>
                <w:lang w:val="ru-RU"/>
              </w:rPr>
              <w:t xml:space="preserve"> «</w:t>
            </w:r>
            <w:r>
              <w:rPr>
                <w:rFonts w:ascii="Times New Roman" w:hAnsi="Times New Roman" w:cs="Times New Roman"/>
                <w:sz w:val="28"/>
                <w:szCs w:val="28"/>
                <w:lang w:val="ru-RU"/>
              </w:rPr>
              <w:t>Графический интерфейс пользователя</w:t>
            </w:r>
            <w:r w:rsidRPr="00823FFF">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6"/>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23</w:t>
            </w:r>
          </w:p>
        </w:tc>
        <w:tc>
          <w:tcPr>
            <w:tcW w:w="5529" w:type="dxa"/>
            <w:vAlign w:val="center"/>
          </w:tcPr>
          <w:p w:rsidR="00B51650" w:rsidRPr="00823FFF" w:rsidRDefault="00B51650" w:rsidP="00A9444B">
            <w:pPr>
              <w:pStyle w:val="a3"/>
              <w:ind w:left="-76"/>
              <w:jc w:val="both"/>
            </w:pPr>
            <w:r w:rsidRPr="00823FFF">
              <w:t xml:space="preserve"> «</w:t>
            </w:r>
            <w:r>
              <w:t>Примеры использования внешних устройств, подключаемых к ПК</w:t>
            </w:r>
            <w:r w:rsidRPr="00823FFF">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2"/>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24</w:t>
            </w:r>
          </w:p>
        </w:tc>
        <w:tc>
          <w:tcPr>
            <w:tcW w:w="5529" w:type="dxa"/>
            <w:vAlign w:val="center"/>
          </w:tcPr>
          <w:p w:rsidR="00B51650" w:rsidRPr="00823FFF" w:rsidRDefault="00B51650" w:rsidP="00A94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823FFF">
              <w:rPr>
                <w:sz w:val="28"/>
                <w:szCs w:val="28"/>
              </w:rPr>
              <w:t xml:space="preserve"> «</w:t>
            </w:r>
            <w:r>
              <w:rPr>
                <w:sz w:val="28"/>
                <w:szCs w:val="28"/>
              </w:rPr>
              <w:t>Программное и аппаратное обеспечение компьютерных сетей</w:t>
            </w:r>
            <w:r w:rsidRPr="00823FFF">
              <w:rPr>
                <w:sz w:val="28"/>
                <w:szCs w:val="28"/>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7"/>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25</w:t>
            </w:r>
          </w:p>
        </w:tc>
        <w:tc>
          <w:tcPr>
            <w:tcW w:w="5529" w:type="dxa"/>
            <w:vAlign w:val="center"/>
          </w:tcPr>
          <w:p w:rsidR="00B51650" w:rsidRPr="00823FFF" w:rsidRDefault="00B51650" w:rsidP="00A94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823FFF">
              <w:rPr>
                <w:sz w:val="28"/>
                <w:szCs w:val="28"/>
              </w:rPr>
              <w:t xml:space="preserve"> «</w:t>
            </w:r>
            <w:r>
              <w:rPr>
                <w:sz w:val="28"/>
                <w:szCs w:val="28"/>
              </w:rPr>
              <w:t>Сервер</w:t>
            </w:r>
            <w:r w:rsidRPr="00823FFF">
              <w:rPr>
                <w:sz w:val="28"/>
                <w:szCs w:val="28"/>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23"/>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26</w:t>
            </w:r>
          </w:p>
        </w:tc>
        <w:tc>
          <w:tcPr>
            <w:tcW w:w="5529" w:type="dxa"/>
            <w:vAlign w:val="center"/>
          </w:tcPr>
          <w:p w:rsidR="00B51650" w:rsidRPr="00627022" w:rsidRDefault="00B51650" w:rsidP="00A94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6"/>
              <w:jc w:val="both"/>
              <w:rPr>
                <w:sz w:val="28"/>
                <w:szCs w:val="28"/>
              </w:rPr>
            </w:pPr>
            <w:r w:rsidRPr="00627022">
              <w:rPr>
                <w:sz w:val="28"/>
                <w:szCs w:val="28"/>
              </w:rPr>
              <w:t xml:space="preserve"> «</w:t>
            </w:r>
            <w:r>
              <w:rPr>
                <w:sz w:val="28"/>
                <w:szCs w:val="28"/>
              </w:rPr>
              <w:t>Понятие о системном администрировании</w:t>
            </w:r>
            <w:r w:rsidRPr="00627022">
              <w:rPr>
                <w:sz w:val="28"/>
                <w:szCs w:val="28"/>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1"/>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27</w:t>
            </w:r>
          </w:p>
        </w:tc>
        <w:tc>
          <w:tcPr>
            <w:tcW w:w="5529" w:type="dxa"/>
            <w:vAlign w:val="center"/>
          </w:tcPr>
          <w:p w:rsidR="00B51650" w:rsidRPr="009F127D" w:rsidRDefault="00B51650" w:rsidP="00A9444B">
            <w:pPr>
              <w:pStyle w:val="23"/>
              <w:shd w:val="clear" w:color="auto" w:fill="auto"/>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Style w:val="12"/>
                <w:rFonts w:ascii="Times New Roman" w:hAnsi="Times New Roman" w:cs="Times New Roman"/>
                <w:sz w:val="28"/>
                <w:szCs w:val="28"/>
                <w:lang w:val="ru-RU"/>
              </w:rPr>
              <w:t>Разграничение прав доступа в сети.</w:t>
            </w:r>
            <w:r w:rsidRPr="009F127D">
              <w:rPr>
                <w:rStyle w:val="12"/>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35"/>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28</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Защита информации. Антивирусная защита</w:t>
            </w:r>
            <w:r w:rsidRPr="009F127D">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14"/>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29</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Эксплуатационные требования к компьютерному рабочему месту</w:t>
            </w:r>
            <w:r w:rsidRPr="009F127D">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sidRPr="009F127D">
              <w:rPr>
                <w:sz w:val="28"/>
                <w:szCs w:val="28"/>
              </w:rPr>
              <w:t>2</w:t>
            </w:r>
          </w:p>
        </w:tc>
      </w:tr>
      <w:tr w:rsidR="00B51650" w:rsidRPr="009F127D" w:rsidTr="00A9444B">
        <w:trPr>
          <w:trHeight w:val="406"/>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30</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Комплекс профилактических мероприятий для компьютерного рабочего места в соответствии с комплектацией для профессиональной деятельности</w:t>
            </w:r>
            <w:r w:rsidRPr="00627022">
              <w:rPr>
                <w:sz w:val="28"/>
                <w:szCs w:val="28"/>
              </w:rPr>
              <w:t>»</w:t>
            </w:r>
          </w:p>
        </w:tc>
        <w:tc>
          <w:tcPr>
            <w:tcW w:w="1100" w:type="dxa"/>
            <w:vAlign w:val="center"/>
          </w:tcPr>
          <w:p w:rsidR="00B51650" w:rsidRPr="009F127D" w:rsidRDefault="00B51650" w:rsidP="00896610">
            <w:pPr>
              <w:jc w:val="center"/>
              <w:rPr>
                <w:sz w:val="28"/>
                <w:szCs w:val="28"/>
              </w:rPr>
            </w:pPr>
            <w:r>
              <w:rPr>
                <w:sz w:val="28"/>
                <w:szCs w:val="28"/>
              </w:rPr>
              <w:t>1</w:t>
            </w:r>
          </w:p>
        </w:tc>
      </w:tr>
      <w:tr w:rsidR="00B51650" w:rsidRPr="009F127D" w:rsidTr="00A9444B">
        <w:trPr>
          <w:trHeight w:val="425"/>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31</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Использование систем проверки орфографии и грамматики</w:t>
            </w:r>
            <w:r w:rsidRPr="00627022">
              <w:rPr>
                <w:sz w:val="28"/>
                <w:szCs w:val="28"/>
              </w:rPr>
              <w:t>»</w:t>
            </w:r>
          </w:p>
        </w:tc>
        <w:tc>
          <w:tcPr>
            <w:tcW w:w="1100" w:type="dxa"/>
            <w:vAlign w:val="center"/>
          </w:tcPr>
          <w:p w:rsidR="00B51650" w:rsidRPr="009F127D" w:rsidRDefault="00B51650"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sidRPr="009F127D">
              <w:rPr>
                <w:sz w:val="28"/>
                <w:szCs w:val="28"/>
              </w:rPr>
              <w:t>Практическая работа № 32</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Создание компьютерных публикаций на основе использования готовых шаблонов</w:t>
            </w:r>
            <w:r w:rsidRPr="009F127D">
              <w:rPr>
                <w:rFonts w:ascii="Times New Roman" w:hAnsi="Times New Roman" w:cs="Times New Roman"/>
                <w:sz w:val="28"/>
                <w:szCs w:val="28"/>
                <w:lang w:val="ru-RU"/>
              </w:rPr>
              <w:t>»</w:t>
            </w:r>
          </w:p>
        </w:tc>
        <w:tc>
          <w:tcPr>
            <w:tcW w:w="1100" w:type="dxa"/>
            <w:vAlign w:val="center"/>
          </w:tcPr>
          <w:p w:rsidR="00B51650" w:rsidRPr="009F127D" w:rsidRDefault="00B51650"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sidRPr="00980AB4">
              <w:rPr>
                <w:sz w:val="28"/>
                <w:szCs w:val="28"/>
              </w:rPr>
              <w:t xml:space="preserve">Практическая работа № </w:t>
            </w:r>
            <w:r>
              <w:rPr>
                <w:sz w:val="28"/>
                <w:szCs w:val="28"/>
              </w:rPr>
              <w:t>33</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Использование различных возможностей динамических (электронных) таблиц.</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Pr>
                <w:sz w:val="28"/>
                <w:szCs w:val="28"/>
              </w:rPr>
              <w:t>рактическая работа №34</w:t>
            </w:r>
          </w:p>
        </w:tc>
        <w:tc>
          <w:tcPr>
            <w:tcW w:w="5529" w:type="dxa"/>
            <w:vAlign w:val="center"/>
          </w:tcPr>
          <w:p w:rsidR="00B51650" w:rsidRPr="00627022" w:rsidRDefault="00B51650" w:rsidP="00B51650">
            <w:pPr>
              <w:ind w:left="-76"/>
              <w:jc w:val="both"/>
              <w:rPr>
                <w:sz w:val="28"/>
                <w:szCs w:val="28"/>
              </w:rPr>
            </w:pPr>
            <w:r>
              <w:rPr>
                <w:sz w:val="28"/>
                <w:szCs w:val="28"/>
              </w:rPr>
              <w:t>П</w:t>
            </w:r>
            <w:r w:rsidRPr="00627022">
              <w:rPr>
                <w:sz w:val="28"/>
                <w:szCs w:val="28"/>
              </w:rPr>
              <w:t xml:space="preserve"> «</w:t>
            </w:r>
            <w:r>
              <w:rPr>
                <w:sz w:val="28"/>
                <w:szCs w:val="28"/>
              </w:rPr>
              <w:t>Выполнение учебных заданий из различных предметных областей с использованием электронных таблиц</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sidRPr="00627022">
              <w:rPr>
                <w:sz w:val="28"/>
                <w:szCs w:val="28"/>
              </w:rPr>
              <w:t>Практическая работа №3</w:t>
            </w:r>
            <w:r>
              <w:rPr>
                <w:sz w:val="28"/>
                <w:szCs w:val="28"/>
              </w:rPr>
              <w:t>5</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Формирование запросов для работы с электронными каталогами библиотек, музе</w:t>
            </w:r>
            <w:r>
              <w:rPr>
                <w:sz w:val="28"/>
                <w:szCs w:val="28"/>
              </w:rPr>
              <w:lastRenderedPageBreak/>
              <w:t>ев, книгоиздания, СМИ в рамках учебных заданий из различных предметных областей</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lastRenderedPageBreak/>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Pr>
                <w:sz w:val="28"/>
                <w:szCs w:val="28"/>
              </w:rPr>
              <w:lastRenderedPageBreak/>
              <w:t>Практическая работа № 36</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Создание иредактирование графических объектов средствами компьютерных презентаций для выполнения учебных заданий из различных предметных областей</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sidRPr="00980AB4">
              <w:rPr>
                <w:sz w:val="28"/>
                <w:szCs w:val="28"/>
              </w:rPr>
              <w:t xml:space="preserve">Практическая работа № </w:t>
            </w:r>
            <w:r>
              <w:rPr>
                <w:sz w:val="28"/>
                <w:szCs w:val="28"/>
              </w:rPr>
              <w:t>37</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Создание и редактирование мультимедийных объектов</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Pr>
                <w:sz w:val="28"/>
                <w:szCs w:val="28"/>
              </w:rPr>
              <w:t>Практическая работа №38</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Использование презентационного оборудования</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Pr>
                <w:sz w:val="28"/>
                <w:szCs w:val="28"/>
              </w:rPr>
              <w:t>Практическая работа №39</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Аудиомонтаж с использованием специализированного программного обеспечения</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B51650" w:rsidP="00896610">
            <w:pPr>
              <w:jc w:val="center"/>
              <w:rPr>
                <w:sz w:val="28"/>
                <w:szCs w:val="28"/>
              </w:rPr>
            </w:pPr>
            <w:r w:rsidRPr="009F127D">
              <w:rPr>
                <w:sz w:val="28"/>
                <w:szCs w:val="28"/>
              </w:rPr>
              <w:t xml:space="preserve">Практическая работа № </w:t>
            </w:r>
            <w:r>
              <w:rPr>
                <w:sz w:val="28"/>
                <w:szCs w:val="28"/>
              </w:rPr>
              <w:t>40</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Видеомонтаж</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980AB4">
              <w:rPr>
                <w:sz w:val="28"/>
                <w:szCs w:val="28"/>
              </w:rPr>
              <w:t xml:space="preserve">Практическая работа № </w:t>
            </w:r>
            <w:r>
              <w:rPr>
                <w:sz w:val="28"/>
                <w:szCs w:val="28"/>
              </w:rPr>
              <w:t>41</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Использование специализированного программного обеспечения для видеомонтажа</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42</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Компьютерное черчение</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43</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Браузер. Модем</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Pr>
                <w:sz w:val="28"/>
                <w:szCs w:val="28"/>
              </w:rPr>
              <w:t>Практическая работа №44</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Примеры работы с интернет-магазином, интернет-СМИ, интернет-турагентством, интернет-библиотекой и пр.</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1</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Pr>
                <w:sz w:val="28"/>
                <w:szCs w:val="28"/>
              </w:rPr>
              <w:t>Практическая работа №45</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Поисковые системы</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1</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9F127D">
              <w:rPr>
                <w:sz w:val="28"/>
                <w:szCs w:val="28"/>
              </w:rPr>
              <w:t xml:space="preserve">Практическая работа № </w:t>
            </w:r>
            <w:r>
              <w:rPr>
                <w:sz w:val="28"/>
                <w:szCs w:val="28"/>
              </w:rPr>
              <w:t>46</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Примеры поиска информации на государственных образовательных порталах</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1</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980AB4">
              <w:rPr>
                <w:sz w:val="28"/>
                <w:szCs w:val="28"/>
              </w:rPr>
              <w:t xml:space="preserve">Практическая работа № </w:t>
            </w:r>
            <w:r>
              <w:rPr>
                <w:sz w:val="28"/>
                <w:szCs w:val="28"/>
              </w:rPr>
              <w:t>47</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F127D">
              <w:rPr>
                <w:rFonts w:ascii="Times New Roman" w:hAnsi="Times New Roman" w:cs="Times New Roman"/>
                <w:sz w:val="28"/>
                <w:szCs w:val="28"/>
                <w:lang w:val="ru-RU"/>
              </w:rPr>
              <w:t>«</w:t>
            </w:r>
            <w:r>
              <w:rPr>
                <w:rFonts w:ascii="Times New Roman" w:hAnsi="Times New Roman" w:cs="Times New Roman"/>
                <w:sz w:val="28"/>
                <w:szCs w:val="28"/>
                <w:lang w:val="ru-RU"/>
              </w:rPr>
              <w:t>Единицы измерения скорости передачи данных</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1</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48</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Подключение модема</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49</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Создание ящика электронной почты и настройка его параметров</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Pr>
                <w:sz w:val="28"/>
                <w:szCs w:val="28"/>
              </w:rPr>
              <w:t>Практическая работа №50</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Формирование адресной книги</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Pr>
                <w:sz w:val="28"/>
                <w:szCs w:val="28"/>
              </w:rPr>
              <w:t>Практическая работа №51</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Средства создания и сопровождения сайта</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9F127D">
              <w:rPr>
                <w:sz w:val="28"/>
                <w:szCs w:val="28"/>
              </w:rPr>
              <w:t xml:space="preserve">Практическая работа № </w:t>
            </w:r>
            <w:r>
              <w:rPr>
                <w:sz w:val="28"/>
                <w:szCs w:val="28"/>
              </w:rPr>
              <w:t>52</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 «</w:t>
            </w:r>
            <w:r>
              <w:rPr>
                <w:rFonts w:ascii="Times New Roman" w:hAnsi="Times New Roman" w:cs="Times New Roman"/>
                <w:sz w:val="28"/>
                <w:szCs w:val="28"/>
                <w:lang w:val="ru-RU"/>
              </w:rPr>
              <w:t>Организация форумов, общие ресурсы в сети Интернет, использование тестирующих систем в учебной деятельности в локальной сети образовательного учреждения</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8057D0">
              <w:rPr>
                <w:sz w:val="28"/>
                <w:szCs w:val="28"/>
              </w:rPr>
              <w:lastRenderedPageBreak/>
              <w:t xml:space="preserve">Практическая работа № </w:t>
            </w:r>
            <w:r>
              <w:rPr>
                <w:sz w:val="28"/>
                <w:szCs w:val="28"/>
              </w:rPr>
              <w:t>53</w:t>
            </w:r>
          </w:p>
        </w:tc>
        <w:tc>
          <w:tcPr>
            <w:tcW w:w="5529" w:type="dxa"/>
            <w:vAlign w:val="center"/>
          </w:tcPr>
          <w:p w:rsidR="00B51650" w:rsidRPr="009F127D" w:rsidRDefault="00B51650" w:rsidP="00A9444B">
            <w:pPr>
              <w:pStyle w:val="23"/>
              <w:shd w:val="clear" w:color="auto" w:fill="auto"/>
              <w:tabs>
                <w:tab w:val="left" w:pos="942"/>
              </w:tabs>
              <w:spacing w:line="240" w:lineRule="auto"/>
              <w:ind w:left="-76"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F127D">
              <w:rPr>
                <w:rFonts w:ascii="Times New Roman" w:hAnsi="Times New Roman" w:cs="Times New Roman"/>
                <w:sz w:val="28"/>
                <w:szCs w:val="28"/>
                <w:lang w:val="ru-RU"/>
              </w:rPr>
              <w:t>«</w:t>
            </w:r>
            <w:r>
              <w:rPr>
                <w:rFonts w:ascii="Times New Roman" w:hAnsi="Times New Roman" w:cs="Times New Roman"/>
                <w:sz w:val="28"/>
                <w:szCs w:val="28"/>
                <w:lang w:val="ru-RU"/>
              </w:rPr>
              <w:t>Настройка видео веб-сессий</w:t>
            </w:r>
            <w:r w:rsidRPr="009F127D">
              <w:rPr>
                <w:rFonts w:ascii="Times New Roman" w:hAnsi="Times New Roman" w:cs="Times New Roman"/>
                <w:sz w:val="28"/>
                <w:szCs w:val="28"/>
                <w:lang w:val="ru-RU"/>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54</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АСУ различного назначения, примеры их использования</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2</w:t>
            </w:r>
          </w:p>
        </w:tc>
      </w:tr>
      <w:tr w:rsidR="00B51650" w:rsidRPr="009F127D" w:rsidTr="00A9444B">
        <w:trPr>
          <w:trHeight w:val="647"/>
          <w:jc w:val="center"/>
        </w:trPr>
        <w:tc>
          <w:tcPr>
            <w:tcW w:w="3508" w:type="dxa"/>
          </w:tcPr>
          <w:p w:rsidR="00B51650" w:rsidRPr="009F127D" w:rsidRDefault="00EE7A85" w:rsidP="00896610">
            <w:pPr>
              <w:jc w:val="center"/>
              <w:rPr>
                <w:sz w:val="28"/>
                <w:szCs w:val="28"/>
              </w:rPr>
            </w:pPr>
            <w:r w:rsidRPr="00627022">
              <w:rPr>
                <w:sz w:val="28"/>
                <w:szCs w:val="28"/>
              </w:rPr>
              <w:t>Практическая работа №</w:t>
            </w:r>
            <w:r>
              <w:rPr>
                <w:sz w:val="28"/>
                <w:szCs w:val="28"/>
              </w:rPr>
              <w:t>55</w:t>
            </w:r>
          </w:p>
        </w:tc>
        <w:tc>
          <w:tcPr>
            <w:tcW w:w="5529" w:type="dxa"/>
            <w:vAlign w:val="center"/>
          </w:tcPr>
          <w:p w:rsidR="00B51650" w:rsidRPr="00627022" w:rsidRDefault="00B51650" w:rsidP="00A9444B">
            <w:pPr>
              <w:ind w:left="-76"/>
              <w:jc w:val="both"/>
              <w:rPr>
                <w:sz w:val="28"/>
                <w:szCs w:val="28"/>
              </w:rPr>
            </w:pPr>
            <w:r w:rsidRPr="00627022">
              <w:rPr>
                <w:sz w:val="28"/>
                <w:szCs w:val="28"/>
              </w:rPr>
              <w:t xml:space="preserve"> «</w:t>
            </w:r>
            <w:r>
              <w:rPr>
                <w:sz w:val="28"/>
                <w:szCs w:val="28"/>
              </w:rPr>
              <w:t>Примеры оборудования с программным управлением</w:t>
            </w:r>
            <w:r w:rsidRPr="00627022">
              <w:rPr>
                <w:sz w:val="28"/>
                <w:szCs w:val="28"/>
              </w:rPr>
              <w:t>»</w:t>
            </w:r>
          </w:p>
        </w:tc>
        <w:tc>
          <w:tcPr>
            <w:tcW w:w="1100" w:type="dxa"/>
            <w:vAlign w:val="center"/>
          </w:tcPr>
          <w:p w:rsidR="00B51650" w:rsidRDefault="00EE7A85" w:rsidP="00896610">
            <w:pPr>
              <w:jc w:val="center"/>
              <w:rPr>
                <w:sz w:val="28"/>
                <w:szCs w:val="28"/>
              </w:rPr>
            </w:pPr>
            <w:r>
              <w:rPr>
                <w:sz w:val="28"/>
                <w:szCs w:val="28"/>
              </w:rPr>
              <w:t>1</w:t>
            </w:r>
          </w:p>
        </w:tc>
      </w:tr>
      <w:tr w:rsidR="00432CB3" w:rsidRPr="009F127D" w:rsidTr="009E7293">
        <w:trPr>
          <w:trHeight w:val="647"/>
          <w:jc w:val="center"/>
        </w:trPr>
        <w:tc>
          <w:tcPr>
            <w:tcW w:w="3508" w:type="dxa"/>
            <w:tcBorders>
              <w:top w:val="single" w:sz="4" w:space="0" w:color="auto"/>
              <w:left w:val="single" w:sz="4" w:space="0" w:color="auto"/>
              <w:bottom w:val="single" w:sz="4" w:space="0" w:color="auto"/>
              <w:right w:val="single" w:sz="4" w:space="0" w:color="auto"/>
            </w:tcBorders>
            <w:vAlign w:val="center"/>
          </w:tcPr>
          <w:p w:rsidR="00432CB3" w:rsidRPr="009F127D" w:rsidRDefault="00432CB3" w:rsidP="002C7E50">
            <w:pPr>
              <w:jc w:val="center"/>
              <w:rPr>
                <w:sz w:val="28"/>
                <w:szCs w:val="28"/>
              </w:rPr>
            </w:pPr>
          </w:p>
        </w:tc>
        <w:tc>
          <w:tcPr>
            <w:tcW w:w="5529" w:type="dxa"/>
            <w:tcBorders>
              <w:top w:val="single" w:sz="4" w:space="0" w:color="auto"/>
              <w:left w:val="single" w:sz="4" w:space="0" w:color="auto"/>
              <w:bottom w:val="single" w:sz="4" w:space="0" w:color="auto"/>
              <w:right w:val="single" w:sz="4" w:space="0" w:color="auto"/>
            </w:tcBorders>
            <w:vAlign w:val="center"/>
          </w:tcPr>
          <w:p w:rsidR="00432CB3" w:rsidRPr="009F127D" w:rsidRDefault="00432CB3" w:rsidP="002C7E50">
            <w:pPr>
              <w:jc w:val="right"/>
              <w:rPr>
                <w:b/>
                <w:sz w:val="28"/>
                <w:szCs w:val="28"/>
              </w:rPr>
            </w:pPr>
            <w:r w:rsidRPr="009F127D">
              <w:rPr>
                <w:b/>
                <w:sz w:val="28"/>
                <w:szCs w:val="28"/>
              </w:rPr>
              <w:t>ИТОГО</w:t>
            </w:r>
          </w:p>
        </w:tc>
        <w:tc>
          <w:tcPr>
            <w:tcW w:w="1100" w:type="dxa"/>
            <w:tcBorders>
              <w:top w:val="single" w:sz="4" w:space="0" w:color="auto"/>
              <w:left w:val="single" w:sz="4" w:space="0" w:color="auto"/>
              <w:bottom w:val="single" w:sz="4" w:space="0" w:color="auto"/>
              <w:right w:val="single" w:sz="4" w:space="0" w:color="auto"/>
            </w:tcBorders>
            <w:vAlign w:val="center"/>
          </w:tcPr>
          <w:p w:rsidR="00432CB3" w:rsidRPr="009F127D" w:rsidRDefault="00EE7A85" w:rsidP="002C7E50">
            <w:pPr>
              <w:jc w:val="center"/>
              <w:rPr>
                <w:b/>
                <w:sz w:val="28"/>
                <w:szCs w:val="28"/>
              </w:rPr>
            </w:pPr>
            <w:r>
              <w:rPr>
                <w:b/>
                <w:sz w:val="28"/>
                <w:szCs w:val="28"/>
              </w:rPr>
              <w:t>108</w:t>
            </w:r>
          </w:p>
        </w:tc>
      </w:tr>
    </w:tbl>
    <w:p w:rsidR="00432CB3" w:rsidRPr="009F127D" w:rsidRDefault="00432CB3" w:rsidP="002C7E50">
      <w:pPr>
        <w:ind w:hanging="313"/>
        <w:rPr>
          <w:b/>
          <w:sz w:val="28"/>
          <w:szCs w:val="28"/>
          <w:u w:val="single"/>
        </w:rPr>
      </w:pPr>
    </w:p>
    <w:p w:rsidR="00AF4CD3" w:rsidRPr="009F127D" w:rsidRDefault="00432CB3" w:rsidP="0027747F">
      <w:pPr>
        <w:pStyle w:val="a5"/>
        <w:numPr>
          <w:ilvl w:val="0"/>
          <w:numId w:val="92"/>
        </w:numPr>
        <w:jc w:val="both"/>
        <w:rPr>
          <w:rFonts w:eastAsia="MS Mincho"/>
          <w:bCs/>
          <w:color w:val="17365D" w:themeColor="text2" w:themeShade="BF"/>
          <w:sz w:val="28"/>
          <w:szCs w:val="28"/>
        </w:rPr>
      </w:pPr>
      <w:r w:rsidRPr="009F127D">
        <w:rPr>
          <w:b/>
          <w:sz w:val="28"/>
          <w:szCs w:val="28"/>
        </w:rPr>
        <w:br w:type="page"/>
      </w:r>
    </w:p>
    <w:p w:rsidR="009117C1" w:rsidRPr="009F127D" w:rsidRDefault="0074616C" w:rsidP="002C7E50">
      <w:pPr>
        <w:pStyle w:val="11"/>
        <w:ind w:left="284" w:right="373" w:hanging="284"/>
        <w:jc w:val="center"/>
      </w:pPr>
      <w:r w:rsidRPr="009F127D">
        <w:lastRenderedPageBreak/>
        <w:t>Практическая работа №1.</w:t>
      </w:r>
      <w:r w:rsidR="00CA6456" w:rsidRPr="009F127D">
        <w:t xml:space="preserve"> </w:t>
      </w:r>
    </w:p>
    <w:p w:rsidR="0074616C" w:rsidRPr="009F127D" w:rsidRDefault="0074616C" w:rsidP="002C7E50">
      <w:pPr>
        <w:ind w:left="284" w:right="373" w:hanging="284"/>
        <w:jc w:val="center"/>
        <w:rPr>
          <w:b/>
          <w:sz w:val="28"/>
          <w:szCs w:val="28"/>
        </w:rPr>
      </w:pPr>
      <w:r w:rsidRPr="009F127D">
        <w:rPr>
          <w:b/>
          <w:sz w:val="28"/>
          <w:szCs w:val="28"/>
        </w:rPr>
        <w:t xml:space="preserve">«Информационные ресурсы общества» </w:t>
      </w:r>
    </w:p>
    <w:p w:rsidR="0074616C" w:rsidRPr="009F127D" w:rsidRDefault="00935BA3" w:rsidP="002C7E50">
      <w:pPr>
        <w:ind w:left="284" w:right="373" w:hanging="284"/>
        <w:rPr>
          <w:sz w:val="28"/>
          <w:szCs w:val="28"/>
        </w:rPr>
      </w:pPr>
      <w:r w:rsidRPr="009F127D">
        <w:rPr>
          <w:sz w:val="28"/>
          <w:szCs w:val="28"/>
        </w:rPr>
        <w:t>Содержание:</w:t>
      </w:r>
    </w:p>
    <w:p w:rsidR="0074616C" w:rsidRPr="009F127D" w:rsidRDefault="0074616C" w:rsidP="0027747F">
      <w:pPr>
        <w:pStyle w:val="a5"/>
        <w:numPr>
          <w:ilvl w:val="0"/>
          <w:numId w:val="37"/>
        </w:numPr>
        <w:ind w:left="284" w:right="373" w:hanging="284"/>
        <w:rPr>
          <w:sz w:val="28"/>
          <w:szCs w:val="28"/>
        </w:rPr>
      </w:pPr>
      <w:r w:rsidRPr="009F127D">
        <w:rPr>
          <w:sz w:val="28"/>
          <w:szCs w:val="28"/>
        </w:rPr>
        <w:t xml:space="preserve">Образовательные информационные ресурсы. </w:t>
      </w:r>
    </w:p>
    <w:p w:rsidR="009117C1" w:rsidRPr="009F127D" w:rsidRDefault="0074616C" w:rsidP="0027747F">
      <w:pPr>
        <w:pStyle w:val="a5"/>
        <w:numPr>
          <w:ilvl w:val="0"/>
          <w:numId w:val="37"/>
        </w:numPr>
        <w:ind w:left="284" w:right="373" w:hanging="284"/>
        <w:rPr>
          <w:sz w:val="28"/>
          <w:szCs w:val="28"/>
        </w:rPr>
      </w:pPr>
      <w:r w:rsidRPr="009F127D">
        <w:rPr>
          <w:sz w:val="28"/>
          <w:szCs w:val="28"/>
        </w:rPr>
        <w:t xml:space="preserve">Работа с программным обеспечением. </w:t>
      </w:r>
    </w:p>
    <w:p w:rsidR="00CA6456" w:rsidRPr="009F127D" w:rsidRDefault="00CA6456" w:rsidP="002C7E50">
      <w:pPr>
        <w:pStyle w:val="a5"/>
        <w:ind w:left="284" w:right="373" w:hanging="284"/>
        <w:rPr>
          <w:sz w:val="28"/>
          <w:szCs w:val="28"/>
        </w:rPr>
      </w:pPr>
      <w:r w:rsidRPr="009F127D">
        <w:rPr>
          <w:sz w:val="28"/>
          <w:szCs w:val="28"/>
        </w:rPr>
        <w:t>Время выполнения: 2 часа.</w:t>
      </w:r>
    </w:p>
    <w:p w:rsidR="009117C1" w:rsidRPr="009F127D" w:rsidRDefault="0074616C" w:rsidP="006D0301">
      <w:pPr>
        <w:pStyle w:val="a3"/>
        <w:ind w:left="0" w:right="298" w:firstLine="283"/>
        <w:jc w:val="both"/>
      </w:pPr>
      <w:r w:rsidRPr="009F127D">
        <w:rPr>
          <w:b/>
          <w:i/>
        </w:rPr>
        <w:t xml:space="preserve">Цель работы: </w:t>
      </w:r>
      <w:r w:rsidRPr="009F127D">
        <w:t>научиться пользоваться образовательными информационными ресурсами, искать нужную информацию с их помощью; овладеть навыками установки программного обеспечения.</w:t>
      </w:r>
    </w:p>
    <w:p w:rsidR="009117C1" w:rsidRPr="009F127D" w:rsidRDefault="0074616C" w:rsidP="006D0301">
      <w:pPr>
        <w:ind w:right="293" w:firstLine="283"/>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9117C1" w:rsidRPr="009F127D" w:rsidRDefault="004F7F01" w:rsidP="002C7E50">
      <w:pPr>
        <w:pStyle w:val="a3"/>
        <w:ind w:left="284" w:hanging="284"/>
        <w:rPr>
          <w:b/>
          <w:i/>
        </w:rPr>
      </w:pPr>
      <w:r w:rsidRPr="009F127D">
        <w:rPr>
          <w:b/>
          <w:i/>
        </w:rPr>
        <w:t>Вопросы для проверки</w:t>
      </w:r>
      <w:r w:rsidR="00225E5F" w:rsidRPr="009F127D">
        <w:rPr>
          <w:b/>
          <w:i/>
        </w:rPr>
        <w:t xml:space="preserve"> теоретических знаний:</w:t>
      </w:r>
    </w:p>
    <w:p w:rsidR="00225E5F" w:rsidRPr="009F127D" w:rsidRDefault="00CA6456" w:rsidP="0027747F">
      <w:pPr>
        <w:pStyle w:val="a3"/>
        <w:numPr>
          <w:ilvl w:val="0"/>
          <w:numId w:val="93"/>
        </w:numPr>
        <w:ind w:left="284" w:hanging="284"/>
      </w:pPr>
      <w:r w:rsidRPr="009F127D">
        <w:t>Какие информационные</w:t>
      </w:r>
      <w:r w:rsidR="00225E5F" w:rsidRPr="009F127D">
        <w:t xml:space="preserve"> ресурс</w:t>
      </w:r>
      <w:r w:rsidRPr="009F127D">
        <w:t>ы</w:t>
      </w:r>
      <w:r w:rsidR="00225E5F" w:rsidRPr="009F127D">
        <w:t xml:space="preserve"> общества</w:t>
      </w:r>
      <w:r w:rsidRPr="009F127D">
        <w:t xml:space="preserve"> вы используйте</w:t>
      </w:r>
      <w:r w:rsidR="004F7F01" w:rsidRPr="009F127D">
        <w:t xml:space="preserve">. </w:t>
      </w:r>
      <w:r w:rsidRPr="009F127D">
        <w:t>Какова к</w:t>
      </w:r>
      <w:r w:rsidR="004F7F01" w:rsidRPr="009F127D">
        <w:t>лассификация?</w:t>
      </w:r>
    </w:p>
    <w:p w:rsidR="00225E5F" w:rsidRPr="009F127D" w:rsidRDefault="00CA6456" w:rsidP="0027747F">
      <w:pPr>
        <w:pStyle w:val="a3"/>
        <w:numPr>
          <w:ilvl w:val="0"/>
          <w:numId w:val="93"/>
        </w:numPr>
        <w:ind w:left="284" w:hanging="284"/>
        <w:rPr>
          <w:b/>
        </w:rPr>
      </w:pPr>
      <w:r w:rsidRPr="009F127D">
        <w:t>Какие образовательные информационные</w:t>
      </w:r>
      <w:r w:rsidR="00225E5F" w:rsidRPr="009F127D">
        <w:t xml:space="preserve"> ресурс</w:t>
      </w:r>
      <w:r w:rsidRPr="009F127D">
        <w:t>ы вам знакомы?</w:t>
      </w:r>
    </w:p>
    <w:p w:rsidR="00935BA3" w:rsidRPr="009F127D" w:rsidRDefault="00CA6456" w:rsidP="0027747F">
      <w:pPr>
        <w:pStyle w:val="11"/>
        <w:numPr>
          <w:ilvl w:val="0"/>
          <w:numId w:val="93"/>
        </w:numPr>
        <w:ind w:left="284" w:right="373" w:hanging="284"/>
        <w:rPr>
          <w:b w:val="0"/>
        </w:rPr>
      </w:pPr>
      <w:r w:rsidRPr="009F127D">
        <w:rPr>
          <w:b w:val="0"/>
        </w:rPr>
        <w:t>Опишите процесс установки</w:t>
      </w:r>
      <w:r w:rsidR="00935BA3" w:rsidRPr="009F127D">
        <w:rPr>
          <w:b w:val="0"/>
        </w:rPr>
        <w:t xml:space="preserve"> программного обеспечения</w:t>
      </w:r>
      <w:r w:rsidRPr="009F127D">
        <w:rPr>
          <w:b w:val="0"/>
        </w:rPr>
        <w:t>.</w:t>
      </w:r>
    </w:p>
    <w:p w:rsidR="00935BA3" w:rsidRPr="009F127D" w:rsidRDefault="00CA6456" w:rsidP="0027747F">
      <w:pPr>
        <w:pStyle w:val="a3"/>
        <w:numPr>
          <w:ilvl w:val="0"/>
          <w:numId w:val="93"/>
        </w:numPr>
        <w:ind w:left="284" w:hanging="284"/>
        <w:rPr>
          <w:b/>
        </w:rPr>
      </w:pPr>
      <w:r w:rsidRPr="009F127D">
        <w:t>Опишите процесс</w:t>
      </w:r>
      <w:r w:rsidRPr="009F127D">
        <w:rPr>
          <w:b/>
        </w:rPr>
        <w:t xml:space="preserve"> </w:t>
      </w:r>
      <w:r w:rsidRPr="009F127D">
        <w:t>удаления</w:t>
      </w:r>
      <w:r w:rsidR="00935BA3" w:rsidRPr="009F127D">
        <w:t xml:space="preserve"> программы</w:t>
      </w:r>
      <w:r w:rsidRPr="009F127D">
        <w:t>.</w:t>
      </w:r>
    </w:p>
    <w:p w:rsidR="009117C1" w:rsidRPr="009F127D" w:rsidRDefault="0074616C" w:rsidP="002C7E50">
      <w:pPr>
        <w:pStyle w:val="21"/>
        <w:ind w:left="284" w:right="373" w:hanging="284"/>
        <w:jc w:val="center"/>
      </w:pPr>
      <w:r w:rsidRPr="009F127D">
        <w:t>Задание</w:t>
      </w:r>
    </w:p>
    <w:p w:rsidR="009117C1" w:rsidRPr="009F127D" w:rsidRDefault="00EE5C80"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 xml:space="preserve">Содержание отчета по </w:t>
      </w:r>
      <w:r w:rsidR="0074616C" w:rsidRPr="009F127D">
        <w:rPr>
          <w:b/>
          <w:i/>
          <w:sz w:val="28"/>
          <w:szCs w:val="28"/>
        </w:rPr>
        <w:t>результата</w:t>
      </w:r>
      <w:r w:rsidR="00CA6456" w:rsidRPr="009F127D">
        <w:rPr>
          <w:b/>
          <w:i/>
          <w:sz w:val="28"/>
          <w:szCs w:val="28"/>
        </w:rPr>
        <w:t xml:space="preserve">м выполнения </w:t>
      </w:r>
      <w:r w:rsidRPr="009F127D">
        <w:rPr>
          <w:b/>
          <w:i/>
          <w:sz w:val="28"/>
          <w:szCs w:val="28"/>
        </w:rPr>
        <w:t>практической работ</w:t>
      </w:r>
      <w:r w:rsidR="00CA6456" w:rsidRPr="009F127D">
        <w:rPr>
          <w:b/>
          <w:i/>
          <w:sz w:val="28"/>
          <w:szCs w:val="28"/>
        </w:rPr>
        <w:t>ы:</w:t>
      </w:r>
      <w:r w:rsidRPr="009F127D">
        <w:rPr>
          <w:b/>
          <w:i/>
          <w:sz w:val="28"/>
          <w:szCs w:val="28"/>
        </w:rPr>
        <w:t xml:space="preserve"> </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4"/>
          <w:numId w:val="36"/>
        </w:numPr>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4"/>
          <w:numId w:val="36"/>
        </w:numPr>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4"/>
          <w:numId w:val="3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4"/>
          <w:numId w:val="36"/>
        </w:numPr>
        <w:ind w:left="284" w:hanging="284"/>
        <w:rPr>
          <w:sz w:val="28"/>
          <w:szCs w:val="28"/>
        </w:rPr>
      </w:pPr>
      <w:r w:rsidRPr="009F127D">
        <w:rPr>
          <w:sz w:val="28"/>
          <w:szCs w:val="28"/>
        </w:rPr>
        <w:t>Результаты выполнения задания</w:t>
      </w:r>
      <w:r w:rsidRPr="009F127D">
        <w:rPr>
          <w:spacing w:val="-11"/>
          <w:sz w:val="28"/>
          <w:szCs w:val="28"/>
        </w:rPr>
        <w:t xml:space="preserve"> </w:t>
      </w:r>
      <w:r w:rsidRPr="009F127D">
        <w:rPr>
          <w:sz w:val="28"/>
          <w:szCs w:val="28"/>
        </w:rPr>
        <w:t>2.</w:t>
      </w:r>
    </w:p>
    <w:p w:rsidR="0020237A" w:rsidRDefault="00935BA3" w:rsidP="0027747F">
      <w:pPr>
        <w:pStyle w:val="a5"/>
        <w:numPr>
          <w:ilvl w:val="4"/>
          <w:numId w:val="36"/>
        </w:numPr>
        <w:ind w:left="284" w:hanging="284"/>
        <w:rPr>
          <w:sz w:val="28"/>
          <w:szCs w:val="28"/>
        </w:rPr>
      </w:pPr>
      <w:r w:rsidRPr="009F127D">
        <w:rPr>
          <w:sz w:val="28"/>
          <w:szCs w:val="28"/>
        </w:rPr>
        <w:t>Результаты выполнения задания</w:t>
      </w:r>
      <w:r w:rsidRPr="009F127D">
        <w:rPr>
          <w:spacing w:val="-11"/>
          <w:sz w:val="28"/>
          <w:szCs w:val="28"/>
        </w:rPr>
        <w:t xml:space="preserve"> </w:t>
      </w:r>
      <w:r w:rsidRPr="009F127D">
        <w:rPr>
          <w:sz w:val="28"/>
          <w:szCs w:val="28"/>
        </w:rPr>
        <w:t>3.</w:t>
      </w:r>
    </w:p>
    <w:p w:rsidR="0020237A" w:rsidRPr="0020237A" w:rsidRDefault="0020237A" w:rsidP="0027747F">
      <w:pPr>
        <w:pStyle w:val="a5"/>
        <w:numPr>
          <w:ilvl w:val="4"/>
          <w:numId w:val="36"/>
        </w:numPr>
        <w:ind w:left="284" w:hanging="284"/>
        <w:rPr>
          <w:sz w:val="28"/>
          <w:szCs w:val="28"/>
        </w:rPr>
      </w:pPr>
      <w:r w:rsidRPr="0020237A">
        <w:rPr>
          <w:sz w:val="28"/>
          <w:szCs w:val="28"/>
        </w:rPr>
        <w:t>Ответить на контрольные вопросы.</w:t>
      </w:r>
    </w:p>
    <w:p w:rsidR="009117C1" w:rsidRPr="009F127D" w:rsidRDefault="0074616C" w:rsidP="0027747F">
      <w:pPr>
        <w:pStyle w:val="a5"/>
        <w:numPr>
          <w:ilvl w:val="4"/>
          <w:numId w:val="36"/>
        </w:numPr>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4400CC" w:rsidRPr="009F127D" w:rsidRDefault="004400CC" w:rsidP="002C7E50">
      <w:pPr>
        <w:shd w:val="clear" w:color="auto" w:fill="FFFFFF"/>
        <w:jc w:val="center"/>
        <w:outlineLvl w:val="0"/>
        <w:rPr>
          <w:b/>
          <w:bCs/>
          <w:i/>
          <w:sz w:val="28"/>
          <w:szCs w:val="28"/>
        </w:rPr>
      </w:pPr>
      <w:r w:rsidRPr="009F127D">
        <w:rPr>
          <w:b/>
          <w:bCs/>
          <w:i/>
          <w:sz w:val="28"/>
          <w:szCs w:val="28"/>
        </w:rPr>
        <w:t>Теоретические сведения к практической работе</w:t>
      </w:r>
    </w:p>
    <w:p w:rsidR="004400CC" w:rsidRPr="009F127D" w:rsidRDefault="004400CC" w:rsidP="002C7E50">
      <w:pPr>
        <w:shd w:val="clear" w:color="auto" w:fill="FFFFFF"/>
        <w:ind w:firstLine="709"/>
        <w:jc w:val="both"/>
        <w:rPr>
          <w:sz w:val="28"/>
          <w:szCs w:val="28"/>
        </w:rPr>
      </w:pPr>
      <w:r w:rsidRPr="009F127D">
        <w:rPr>
          <w:sz w:val="28"/>
          <w:szCs w:val="28"/>
        </w:rPr>
        <w:t>Понятие «информационного ресурса общества» (ИРО) является одним из ключевых понятий социальной информатики. Широкое использование этого понятия началось после выхода в 1984 году книги Громова Г.Р. «Национальные информационные ресурсы: проблемы промышленной эксплуатации».</w:t>
      </w:r>
    </w:p>
    <w:p w:rsidR="004400CC" w:rsidRPr="009F127D" w:rsidRDefault="004400CC" w:rsidP="002C7E50">
      <w:pPr>
        <w:shd w:val="clear" w:color="auto" w:fill="FFFFFF"/>
        <w:ind w:firstLine="709"/>
        <w:jc w:val="both"/>
        <w:rPr>
          <w:sz w:val="28"/>
          <w:szCs w:val="28"/>
        </w:rPr>
      </w:pPr>
      <w:r w:rsidRPr="009F127D">
        <w:rPr>
          <w:sz w:val="28"/>
          <w:szCs w:val="28"/>
        </w:rPr>
        <w:t>«Информационный ресурс – это знания, представленные в проектной форме»,</w:t>
      </w:r>
      <w:r w:rsidR="009E7293">
        <w:rPr>
          <w:sz w:val="28"/>
          <w:szCs w:val="28"/>
        </w:rPr>
        <w:t xml:space="preserve"> </w:t>
      </w:r>
      <w:r w:rsidRPr="009F127D">
        <w:rPr>
          <w:sz w:val="28"/>
          <w:szCs w:val="28"/>
        </w:rPr>
        <w:t>– такое краткое и недостаточно строгое определение было предложено</w:t>
      </w:r>
      <w:r w:rsidR="009E7293">
        <w:rPr>
          <w:sz w:val="28"/>
          <w:szCs w:val="28"/>
        </w:rPr>
        <w:t xml:space="preserve"> профессором Ю.М. </w:t>
      </w:r>
      <w:r w:rsidR="009E7293" w:rsidRPr="009F127D">
        <w:rPr>
          <w:sz w:val="28"/>
          <w:szCs w:val="28"/>
        </w:rPr>
        <w:t>Коныгиным</w:t>
      </w:r>
      <w:r w:rsidRPr="009F127D">
        <w:rPr>
          <w:sz w:val="28"/>
          <w:szCs w:val="28"/>
        </w:rPr>
        <w:t>.</w:t>
      </w:r>
    </w:p>
    <w:p w:rsidR="004400CC" w:rsidRPr="009F127D" w:rsidRDefault="004400CC" w:rsidP="002C7E50">
      <w:pPr>
        <w:shd w:val="clear" w:color="auto" w:fill="FFFFFF"/>
        <w:ind w:firstLine="709"/>
        <w:jc w:val="both"/>
        <w:rPr>
          <w:sz w:val="28"/>
          <w:szCs w:val="28"/>
        </w:rPr>
      </w:pPr>
      <w:r w:rsidRPr="009F127D">
        <w:rPr>
          <w:sz w:val="28"/>
          <w:szCs w:val="28"/>
        </w:rPr>
        <w:t>Таким образом, информационные ресурсы – это знания, подготовленные для целесообразного социального использования.</w:t>
      </w:r>
    </w:p>
    <w:p w:rsidR="004400CC" w:rsidRPr="009F127D" w:rsidRDefault="004400CC" w:rsidP="002C7E50">
      <w:pPr>
        <w:shd w:val="clear" w:color="auto" w:fill="FFFFFF"/>
        <w:ind w:firstLine="709"/>
        <w:jc w:val="both"/>
        <w:rPr>
          <w:sz w:val="28"/>
          <w:szCs w:val="28"/>
        </w:rPr>
      </w:pPr>
      <w:r w:rsidRPr="009F127D">
        <w:rPr>
          <w:sz w:val="28"/>
          <w:szCs w:val="28"/>
        </w:rPr>
        <w:t>Понятие ИРО, накопленных в обществе знаний, может быть рассмотрено в узком и широком смысле слова.</w:t>
      </w:r>
    </w:p>
    <w:p w:rsidR="004400CC" w:rsidRPr="009F127D" w:rsidRDefault="004400CC" w:rsidP="002C7E50">
      <w:pPr>
        <w:shd w:val="clear" w:color="auto" w:fill="FFFFFF"/>
        <w:ind w:firstLine="709"/>
        <w:jc w:val="both"/>
        <w:rPr>
          <w:sz w:val="28"/>
          <w:szCs w:val="28"/>
        </w:rPr>
      </w:pPr>
      <w:r w:rsidRPr="009F127D">
        <w:rPr>
          <w:sz w:val="28"/>
          <w:szCs w:val="28"/>
        </w:rPr>
        <w:t>ИРО в узком смысле слова – это знания, уже готовые для целесообразного социального использования, то есть отчужденные от носителей и материализованные знания.</w:t>
      </w:r>
    </w:p>
    <w:p w:rsidR="004400CC" w:rsidRPr="009F127D" w:rsidRDefault="004400CC" w:rsidP="002C7E50">
      <w:pPr>
        <w:shd w:val="clear" w:color="auto" w:fill="FFFFFF"/>
        <w:ind w:firstLine="709"/>
        <w:jc w:val="both"/>
        <w:rPr>
          <w:sz w:val="28"/>
          <w:szCs w:val="28"/>
        </w:rPr>
      </w:pPr>
      <w:r w:rsidRPr="009F127D">
        <w:rPr>
          <w:sz w:val="28"/>
          <w:szCs w:val="28"/>
        </w:rPr>
        <w:lastRenderedPageBreak/>
        <w:t>ИРО в широком смысле слова включают в себя все отчужденные от носителей и включенные в информационный обмен знания, существующие как в устной, так и в материализованной форме.</w:t>
      </w:r>
    </w:p>
    <w:p w:rsidR="004400CC" w:rsidRPr="009F127D" w:rsidRDefault="004400CC" w:rsidP="002C7E50">
      <w:pPr>
        <w:shd w:val="clear" w:color="auto" w:fill="FFFFFF"/>
        <w:ind w:firstLine="709"/>
        <w:jc w:val="both"/>
        <w:rPr>
          <w:sz w:val="28"/>
          <w:szCs w:val="28"/>
        </w:rPr>
      </w:pPr>
      <w:r w:rsidRPr="009F127D">
        <w:rPr>
          <w:sz w:val="28"/>
          <w:szCs w:val="28"/>
        </w:rPr>
        <w:t xml:space="preserve">Понятие </w:t>
      </w:r>
      <w:r w:rsidRPr="009F127D">
        <w:rPr>
          <w:i/>
          <w:iCs/>
          <w:sz w:val="28"/>
          <w:szCs w:val="28"/>
        </w:rPr>
        <w:t xml:space="preserve">ресурс </w:t>
      </w:r>
      <w:r w:rsidRPr="009F127D">
        <w:rPr>
          <w:sz w:val="28"/>
          <w:szCs w:val="28"/>
        </w:rPr>
        <w:t>определяется в Словаре русского языка С.И. Ожегова как запас, источник чего-нибудь.</w:t>
      </w:r>
    </w:p>
    <w:p w:rsidR="004400CC" w:rsidRPr="009F127D" w:rsidRDefault="004400CC" w:rsidP="002C7E50">
      <w:pPr>
        <w:shd w:val="clear" w:color="auto" w:fill="FFFFFF"/>
        <w:ind w:firstLine="709"/>
        <w:jc w:val="both"/>
        <w:rPr>
          <w:sz w:val="28"/>
          <w:szCs w:val="28"/>
        </w:rPr>
      </w:pPr>
      <w:r w:rsidRPr="009F127D">
        <w:rPr>
          <w:sz w:val="28"/>
          <w:szCs w:val="28"/>
        </w:rPr>
        <w:t xml:space="preserve">Что же касается </w:t>
      </w:r>
      <w:r w:rsidRPr="009F127D">
        <w:rPr>
          <w:i/>
          <w:iCs/>
          <w:sz w:val="28"/>
          <w:szCs w:val="28"/>
        </w:rPr>
        <w:t>информационных ресурсов</w:t>
      </w:r>
      <w:r w:rsidRPr="009F127D">
        <w:rPr>
          <w:sz w:val="28"/>
          <w:szCs w:val="28"/>
        </w:rPr>
        <w:t>, то это понятие является сравнительно новым. Оно еще только начинает входить в жизнь современного общества, хотя в последние годы становится все более употребительным не только в научной литературе, но и в общественно-политической деятельности. Причиной этого, безусловно, является глобальная информатизация общества, в котором все больше начинает осознаваться особо важная роль информации и научных знаний.</w:t>
      </w:r>
    </w:p>
    <w:p w:rsidR="004400CC" w:rsidRPr="009F127D" w:rsidRDefault="004400CC" w:rsidP="002C7E50">
      <w:pPr>
        <w:shd w:val="clear" w:color="auto" w:fill="FFFFFF"/>
        <w:ind w:firstLine="709"/>
        <w:jc w:val="both"/>
        <w:rPr>
          <w:sz w:val="28"/>
          <w:szCs w:val="28"/>
        </w:rPr>
      </w:pPr>
      <w:r w:rsidRPr="009F127D">
        <w:rPr>
          <w:sz w:val="28"/>
          <w:szCs w:val="28"/>
        </w:rPr>
        <w:t>Для</w:t>
      </w:r>
      <w:r w:rsidRPr="009F127D">
        <w:rPr>
          <w:i/>
          <w:iCs/>
          <w:sz w:val="28"/>
          <w:szCs w:val="28"/>
        </w:rPr>
        <w:t xml:space="preserve"> классификации информационных ресурсов</w:t>
      </w:r>
      <w:r w:rsidRPr="009F127D">
        <w:rPr>
          <w:sz w:val="28"/>
          <w:szCs w:val="28"/>
        </w:rPr>
        <w:t xml:space="preserve"> могут быть использованы следующие их наиболее важные параметры:</w:t>
      </w:r>
    </w:p>
    <w:p w:rsidR="004400CC" w:rsidRPr="009F127D" w:rsidRDefault="004400CC" w:rsidP="0027747F">
      <w:pPr>
        <w:pStyle w:val="a5"/>
        <w:numPr>
          <w:ilvl w:val="0"/>
          <w:numId w:val="101"/>
        </w:numPr>
        <w:tabs>
          <w:tab w:val="left" w:pos="284"/>
        </w:tabs>
        <w:jc w:val="both"/>
        <w:rPr>
          <w:sz w:val="28"/>
          <w:szCs w:val="28"/>
        </w:rPr>
      </w:pPr>
      <w:r w:rsidRPr="009F127D">
        <w:rPr>
          <w:sz w:val="28"/>
          <w:szCs w:val="28"/>
        </w:rPr>
        <w:t>тематика хранящейся в них информации;</w:t>
      </w:r>
    </w:p>
    <w:p w:rsidR="004400CC" w:rsidRPr="009F127D" w:rsidRDefault="004400CC" w:rsidP="0027747F">
      <w:pPr>
        <w:pStyle w:val="a5"/>
        <w:numPr>
          <w:ilvl w:val="0"/>
          <w:numId w:val="101"/>
        </w:numPr>
        <w:tabs>
          <w:tab w:val="left" w:pos="284"/>
        </w:tabs>
        <w:jc w:val="both"/>
        <w:rPr>
          <w:sz w:val="28"/>
          <w:szCs w:val="28"/>
        </w:rPr>
      </w:pPr>
      <w:r w:rsidRPr="009F127D">
        <w:rPr>
          <w:sz w:val="28"/>
          <w:szCs w:val="28"/>
        </w:rPr>
        <w:t xml:space="preserve">форма собственности – государственная (федеральная, субъекта федерации, муниципальная), общественных организаций, акционерная, частная; </w:t>
      </w:r>
    </w:p>
    <w:p w:rsidR="004400CC" w:rsidRPr="009F127D" w:rsidRDefault="004400CC" w:rsidP="0027747F">
      <w:pPr>
        <w:pStyle w:val="a5"/>
        <w:numPr>
          <w:ilvl w:val="0"/>
          <w:numId w:val="101"/>
        </w:numPr>
        <w:tabs>
          <w:tab w:val="left" w:pos="284"/>
        </w:tabs>
        <w:jc w:val="both"/>
        <w:rPr>
          <w:sz w:val="28"/>
          <w:szCs w:val="28"/>
        </w:rPr>
      </w:pPr>
      <w:r w:rsidRPr="009F127D">
        <w:rPr>
          <w:sz w:val="28"/>
          <w:szCs w:val="28"/>
        </w:rPr>
        <w:t>доступность информации – открытая, закрытая, конфиденциальная;</w:t>
      </w:r>
    </w:p>
    <w:p w:rsidR="004400CC" w:rsidRPr="009F127D" w:rsidRDefault="004400CC" w:rsidP="0027747F">
      <w:pPr>
        <w:pStyle w:val="a5"/>
        <w:numPr>
          <w:ilvl w:val="0"/>
          <w:numId w:val="101"/>
        </w:numPr>
        <w:rPr>
          <w:sz w:val="28"/>
          <w:szCs w:val="28"/>
        </w:rPr>
      </w:pPr>
      <w:r w:rsidRPr="009F127D">
        <w:rPr>
          <w:sz w:val="28"/>
          <w:szCs w:val="28"/>
        </w:rPr>
        <w:t>принадлежность к определенной информационной системе – библиотечной,</w:t>
      </w:r>
      <w:r w:rsidRPr="009F127D">
        <w:rPr>
          <w:sz w:val="28"/>
          <w:szCs w:val="28"/>
        </w:rPr>
        <w:sym w:font="Symbol" w:char="F02D"/>
      </w:r>
      <w:r w:rsidRPr="009F127D">
        <w:rPr>
          <w:sz w:val="28"/>
          <w:szCs w:val="28"/>
        </w:rPr>
        <w:t xml:space="preserve"> архивной, научно-технической;</w:t>
      </w:r>
    </w:p>
    <w:p w:rsidR="004400CC" w:rsidRPr="009F127D" w:rsidRDefault="004400CC" w:rsidP="0027747F">
      <w:pPr>
        <w:pStyle w:val="a5"/>
        <w:numPr>
          <w:ilvl w:val="0"/>
          <w:numId w:val="101"/>
        </w:numPr>
        <w:jc w:val="both"/>
        <w:rPr>
          <w:sz w:val="28"/>
          <w:szCs w:val="28"/>
        </w:rPr>
      </w:pPr>
      <w:r w:rsidRPr="009F127D">
        <w:rPr>
          <w:sz w:val="28"/>
          <w:szCs w:val="28"/>
        </w:rPr>
        <w:t>источник информации – официальная информация, публикации в СМИ, статистическая отчетность, результаты социологических исследований;</w:t>
      </w:r>
    </w:p>
    <w:p w:rsidR="004400CC" w:rsidRPr="009F127D" w:rsidRDefault="004400CC" w:rsidP="0027747F">
      <w:pPr>
        <w:pStyle w:val="a5"/>
        <w:numPr>
          <w:ilvl w:val="0"/>
          <w:numId w:val="101"/>
        </w:numPr>
        <w:jc w:val="both"/>
        <w:rPr>
          <w:sz w:val="28"/>
          <w:szCs w:val="28"/>
        </w:rPr>
      </w:pPr>
      <w:r w:rsidRPr="009F127D">
        <w:rPr>
          <w:sz w:val="28"/>
          <w:szCs w:val="28"/>
        </w:rPr>
        <w:t>назначение и характер использования информации – массовое региональное, ведомственное;</w:t>
      </w:r>
    </w:p>
    <w:p w:rsidR="004400CC" w:rsidRPr="009F127D" w:rsidRDefault="004400CC" w:rsidP="0027747F">
      <w:pPr>
        <w:pStyle w:val="a5"/>
        <w:numPr>
          <w:ilvl w:val="0"/>
          <w:numId w:val="101"/>
        </w:numPr>
        <w:shd w:val="clear" w:color="auto" w:fill="FFFFFF"/>
        <w:jc w:val="both"/>
        <w:rPr>
          <w:sz w:val="28"/>
          <w:szCs w:val="28"/>
        </w:rPr>
      </w:pPr>
      <w:r w:rsidRPr="009F127D">
        <w:rPr>
          <w:sz w:val="28"/>
          <w:szCs w:val="28"/>
        </w:rPr>
        <w:t>форма представления информации – текстовая, цифровая, графическая, мультимедийная;</w:t>
      </w:r>
    </w:p>
    <w:p w:rsidR="004400CC" w:rsidRPr="009F127D" w:rsidRDefault="004400CC" w:rsidP="0027747F">
      <w:pPr>
        <w:pStyle w:val="a5"/>
        <w:numPr>
          <w:ilvl w:val="0"/>
          <w:numId w:val="101"/>
        </w:numPr>
        <w:shd w:val="clear" w:color="auto" w:fill="FFFFFF"/>
        <w:jc w:val="both"/>
        <w:rPr>
          <w:sz w:val="28"/>
          <w:szCs w:val="28"/>
        </w:rPr>
      </w:pPr>
      <w:r w:rsidRPr="009F127D">
        <w:rPr>
          <w:sz w:val="28"/>
          <w:szCs w:val="28"/>
        </w:rPr>
        <w:t>вид носителя информации – бумажный, электронный.</w:t>
      </w:r>
    </w:p>
    <w:p w:rsidR="004400CC" w:rsidRPr="009F127D" w:rsidRDefault="004400CC" w:rsidP="002C7E50">
      <w:pPr>
        <w:ind w:firstLine="709"/>
        <w:jc w:val="both"/>
        <w:rPr>
          <w:sz w:val="28"/>
          <w:szCs w:val="28"/>
        </w:rPr>
      </w:pPr>
      <w:r w:rsidRPr="009F127D">
        <w:rPr>
          <w:sz w:val="28"/>
          <w:szCs w:val="28"/>
        </w:rPr>
        <w:t>Под образовательными информационными ресурсами мы будем понимать текстовую, графическую и мультимедийную информацию, а также исполняемые программы (дистрибутивы), то есть электронные ресурсы, созданные специально для использования в процессе обучения на определенной ступени образования и для определенной предметной области.</w:t>
      </w:r>
    </w:p>
    <w:p w:rsidR="004400CC" w:rsidRPr="009F127D" w:rsidRDefault="004400CC" w:rsidP="002C7E50">
      <w:pPr>
        <w:ind w:firstLine="709"/>
        <w:jc w:val="both"/>
        <w:rPr>
          <w:sz w:val="28"/>
          <w:szCs w:val="28"/>
        </w:rPr>
      </w:pPr>
      <w:r w:rsidRPr="009F127D">
        <w:rPr>
          <w:sz w:val="28"/>
          <w:szCs w:val="28"/>
        </w:rPr>
        <w:t xml:space="preserve">При работе с образовательными ресурсами появляются такие понятия, как </w:t>
      </w:r>
      <w:r w:rsidRPr="009F127D">
        <w:rPr>
          <w:i/>
          <w:iCs/>
          <w:sz w:val="28"/>
          <w:szCs w:val="28"/>
        </w:rPr>
        <w:t xml:space="preserve">субъект </w:t>
      </w:r>
      <w:r w:rsidRPr="009F127D">
        <w:rPr>
          <w:sz w:val="28"/>
          <w:szCs w:val="28"/>
        </w:rPr>
        <w:t xml:space="preserve">и </w:t>
      </w:r>
      <w:r w:rsidRPr="009F127D">
        <w:rPr>
          <w:i/>
          <w:iCs/>
          <w:sz w:val="28"/>
          <w:szCs w:val="28"/>
        </w:rPr>
        <w:t xml:space="preserve">объект </w:t>
      </w:r>
      <w:r w:rsidRPr="009F127D">
        <w:rPr>
          <w:sz w:val="28"/>
          <w:szCs w:val="28"/>
        </w:rPr>
        <w:t>этих ресурсов. Классификацию субъектов информационной деятельности произведем следующим образом:</w:t>
      </w:r>
    </w:p>
    <w:p w:rsidR="004400CC" w:rsidRPr="009F127D" w:rsidRDefault="004400CC" w:rsidP="0027747F">
      <w:pPr>
        <w:numPr>
          <w:ilvl w:val="0"/>
          <w:numId w:val="100"/>
        </w:numPr>
        <w:jc w:val="both"/>
        <w:rPr>
          <w:sz w:val="28"/>
          <w:szCs w:val="28"/>
        </w:rPr>
      </w:pPr>
      <w:r w:rsidRPr="009F127D">
        <w:rPr>
          <w:sz w:val="28"/>
          <w:szCs w:val="28"/>
        </w:rPr>
        <w:t>субъект, создающий объекты (все пользователи образовательной системы- преподаватель, студент);</w:t>
      </w:r>
    </w:p>
    <w:p w:rsidR="004400CC" w:rsidRPr="009F127D" w:rsidRDefault="004400CC" w:rsidP="0027747F">
      <w:pPr>
        <w:numPr>
          <w:ilvl w:val="0"/>
          <w:numId w:val="100"/>
        </w:numPr>
        <w:jc w:val="both"/>
        <w:rPr>
          <w:sz w:val="28"/>
          <w:szCs w:val="28"/>
        </w:rPr>
      </w:pPr>
      <w:r w:rsidRPr="009F127D">
        <w:rPr>
          <w:sz w:val="28"/>
          <w:szCs w:val="28"/>
        </w:rPr>
        <w:t>субъект, использующий объекты (все пользователи образовательной системы);</w:t>
      </w:r>
    </w:p>
    <w:p w:rsidR="004400CC" w:rsidRPr="009F127D" w:rsidRDefault="004400CC" w:rsidP="0027747F">
      <w:pPr>
        <w:numPr>
          <w:ilvl w:val="0"/>
          <w:numId w:val="100"/>
        </w:numPr>
        <w:jc w:val="both"/>
        <w:rPr>
          <w:sz w:val="28"/>
          <w:szCs w:val="28"/>
        </w:rPr>
      </w:pPr>
      <w:r w:rsidRPr="009F127D">
        <w:rPr>
          <w:sz w:val="28"/>
          <w:szCs w:val="28"/>
        </w:rPr>
        <w:t xml:space="preserve">субъект, администрирующий объекты, то есть обеспечивающий среду работы с объектами других субъектов (администраторы сети); </w:t>
      </w:r>
    </w:p>
    <w:p w:rsidR="004400CC" w:rsidRPr="009F127D" w:rsidRDefault="004400CC" w:rsidP="0027747F">
      <w:pPr>
        <w:numPr>
          <w:ilvl w:val="0"/>
          <w:numId w:val="100"/>
        </w:numPr>
        <w:jc w:val="both"/>
        <w:rPr>
          <w:sz w:val="28"/>
          <w:szCs w:val="28"/>
        </w:rPr>
      </w:pPr>
      <w:r w:rsidRPr="009F127D">
        <w:rPr>
          <w:sz w:val="28"/>
          <w:szCs w:val="28"/>
        </w:rPr>
        <w:t>субъект, контролирующий использование объектов субъектами (инженеры).</w:t>
      </w:r>
    </w:p>
    <w:p w:rsidR="004400CC" w:rsidRPr="009F127D" w:rsidRDefault="004400CC" w:rsidP="0027747F">
      <w:pPr>
        <w:pStyle w:val="a5"/>
        <w:numPr>
          <w:ilvl w:val="0"/>
          <w:numId w:val="100"/>
        </w:numPr>
        <w:jc w:val="both"/>
        <w:rPr>
          <w:sz w:val="28"/>
          <w:szCs w:val="28"/>
        </w:rPr>
      </w:pPr>
      <w:r w:rsidRPr="009F127D">
        <w:rPr>
          <w:sz w:val="28"/>
          <w:szCs w:val="28"/>
        </w:rPr>
        <w:t>К образовательным электронным ресурсам можно отнести:</w:t>
      </w:r>
    </w:p>
    <w:p w:rsidR="004400CC" w:rsidRPr="009F127D" w:rsidRDefault="004400CC" w:rsidP="0027747F">
      <w:pPr>
        <w:numPr>
          <w:ilvl w:val="0"/>
          <w:numId w:val="100"/>
        </w:numPr>
        <w:jc w:val="both"/>
        <w:rPr>
          <w:sz w:val="28"/>
          <w:szCs w:val="28"/>
        </w:rPr>
      </w:pPr>
      <w:r w:rsidRPr="009F127D">
        <w:rPr>
          <w:sz w:val="28"/>
          <w:szCs w:val="28"/>
        </w:rPr>
        <w:lastRenderedPageBreak/>
        <w:t>учебные материалы (электронные учебники, учебные пособия, рефераты, дипломы),</w:t>
      </w:r>
    </w:p>
    <w:p w:rsidR="004400CC" w:rsidRPr="009F127D" w:rsidRDefault="004400CC" w:rsidP="0027747F">
      <w:pPr>
        <w:numPr>
          <w:ilvl w:val="0"/>
          <w:numId w:val="100"/>
        </w:numPr>
        <w:jc w:val="both"/>
        <w:rPr>
          <w:sz w:val="28"/>
          <w:szCs w:val="28"/>
        </w:rPr>
      </w:pPr>
      <w:r w:rsidRPr="009F127D">
        <w:rPr>
          <w:sz w:val="28"/>
          <w:szCs w:val="28"/>
        </w:rPr>
        <w:t>учебно-методические материалы (электронные методики, учебные программы),</w:t>
      </w:r>
    </w:p>
    <w:p w:rsidR="004400CC" w:rsidRPr="009F127D" w:rsidRDefault="004400CC" w:rsidP="0027747F">
      <w:pPr>
        <w:numPr>
          <w:ilvl w:val="0"/>
          <w:numId w:val="100"/>
        </w:numPr>
        <w:jc w:val="both"/>
        <w:rPr>
          <w:sz w:val="28"/>
          <w:szCs w:val="28"/>
        </w:rPr>
      </w:pPr>
      <w:r w:rsidRPr="009F127D">
        <w:rPr>
          <w:sz w:val="28"/>
          <w:szCs w:val="28"/>
        </w:rPr>
        <w:t xml:space="preserve">научно-методические (диссертации, кандидатские работы), </w:t>
      </w:r>
    </w:p>
    <w:p w:rsidR="004400CC" w:rsidRPr="009F127D" w:rsidRDefault="004400CC" w:rsidP="0027747F">
      <w:pPr>
        <w:numPr>
          <w:ilvl w:val="0"/>
          <w:numId w:val="100"/>
        </w:numPr>
        <w:jc w:val="both"/>
        <w:rPr>
          <w:sz w:val="28"/>
          <w:szCs w:val="28"/>
        </w:rPr>
      </w:pPr>
      <w:r w:rsidRPr="009F127D">
        <w:rPr>
          <w:sz w:val="28"/>
          <w:szCs w:val="28"/>
        </w:rPr>
        <w:t>дополнительные текстовые и иллюстративные материалы (лабораторные работы, лекции),</w:t>
      </w:r>
    </w:p>
    <w:p w:rsidR="004400CC" w:rsidRPr="009F127D" w:rsidRDefault="004400CC" w:rsidP="0027747F">
      <w:pPr>
        <w:numPr>
          <w:ilvl w:val="0"/>
          <w:numId w:val="100"/>
        </w:numPr>
        <w:jc w:val="both"/>
        <w:rPr>
          <w:sz w:val="28"/>
          <w:szCs w:val="28"/>
        </w:rPr>
      </w:pPr>
      <w:r w:rsidRPr="009F127D">
        <w:rPr>
          <w:sz w:val="28"/>
          <w:szCs w:val="28"/>
        </w:rPr>
        <w:t xml:space="preserve">системы тестирования (тесты– электронная проверка знаний), </w:t>
      </w:r>
    </w:p>
    <w:p w:rsidR="004400CC" w:rsidRPr="009F127D" w:rsidRDefault="004400CC" w:rsidP="0027747F">
      <w:pPr>
        <w:numPr>
          <w:ilvl w:val="0"/>
          <w:numId w:val="100"/>
        </w:numPr>
        <w:jc w:val="both"/>
        <w:rPr>
          <w:sz w:val="28"/>
          <w:szCs w:val="28"/>
        </w:rPr>
      </w:pPr>
      <w:r w:rsidRPr="009F127D">
        <w:rPr>
          <w:sz w:val="28"/>
          <w:szCs w:val="28"/>
        </w:rPr>
        <w:t>электронные полнотекстовые библиотеки;</w:t>
      </w:r>
    </w:p>
    <w:p w:rsidR="004400CC" w:rsidRPr="009F127D" w:rsidRDefault="004400CC" w:rsidP="0027747F">
      <w:pPr>
        <w:numPr>
          <w:ilvl w:val="0"/>
          <w:numId w:val="100"/>
        </w:numPr>
        <w:jc w:val="both"/>
        <w:rPr>
          <w:sz w:val="28"/>
          <w:szCs w:val="28"/>
        </w:rPr>
      </w:pPr>
      <w:r w:rsidRPr="009F127D">
        <w:rPr>
          <w:sz w:val="28"/>
          <w:szCs w:val="28"/>
        </w:rPr>
        <w:t>электронные периодические издания сферы образования;</w:t>
      </w:r>
    </w:p>
    <w:p w:rsidR="004400CC" w:rsidRPr="009F127D" w:rsidRDefault="004400CC" w:rsidP="0027747F">
      <w:pPr>
        <w:numPr>
          <w:ilvl w:val="0"/>
          <w:numId w:val="100"/>
        </w:numPr>
        <w:jc w:val="both"/>
        <w:rPr>
          <w:sz w:val="28"/>
          <w:szCs w:val="28"/>
        </w:rPr>
      </w:pPr>
      <w:r w:rsidRPr="009F127D">
        <w:rPr>
          <w:sz w:val="28"/>
          <w:szCs w:val="28"/>
        </w:rPr>
        <w:t>электронные оглавления и аннотации статей периодических изданий сферы образования,</w:t>
      </w:r>
    </w:p>
    <w:p w:rsidR="004400CC" w:rsidRPr="009F127D" w:rsidRDefault="004400CC" w:rsidP="0027747F">
      <w:pPr>
        <w:numPr>
          <w:ilvl w:val="0"/>
          <w:numId w:val="100"/>
        </w:numPr>
        <w:jc w:val="both"/>
        <w:rPr>
          <w:sz w:val="28"/>
          <w:szCs w:val="28"/>
        </w:rPr>
      </w:pPr>
      <w:r w:rsidRPr="009F127D">
        <w:rPr>
          <w:sz w:val="28"/>
          <w:szCs w:val="28"/>
        </w:rPr>
        <w:t>электронные архивы выпусков.</w:t>
      </w:r>
    </w:p>
    <w:p w:rsidR="004400CC" w:rsidRPr="009F127D" w:rsidRDefault="004400CC" w:rsidP="002C7E50">
      <w:pPr>
        <w:ind w:firstLine="709"/>
        <w:jc w:val="both"/>
        <w:rPr>
          <w:sz w:val="28"/>
          <w:szCs w:val="28"/>
        </w:rPr>
      </w:pPr>
      <w:r w:rsidRPr="009F127D">
        <w:rPr>
          <w:rFonts w:eastAsia="Arial Unicode MS"/>
          <w:bCs/>
          <w:sz w:val="28"/>
          <w:szCs w:val="28"/>
        </w:rPr>
        <w:t>Установка программного обеспечения</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Без подходящего, хорошо настроенного программного обеспечения даже самый мощный и современный компьютер не будет работать в полную силу, а его реальные возможности останутся не использованными.</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Настройка разнообразных программ непосредственно под задачи каждого пользователя является залогом комфортной и уверенной работы на компьютере. Установка программ - широчайшее поле деятельности: количество приложений настолько велико, что сориентироваться в новинках и системных требованиях бывает порой весьма затруднительно.</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Установка</w:t>
      </w:r>
      <w:r w:rsidRPr="009F127D">
        <w:rPr>
          <w:rFonts w:eastAsia="Arial Unicode MS"/>
          <w:sz w:val="28"/>
          <w:szCs w:val="28"/>
        </w:rPr>
        <w:t xml:space="preserve"> или</w:t>
      </w:r>
      <w:r w:rsidRPr="009F127D">
        <w:rPr>
          <w:rFonts w:eastAsia="Arial Unicode MS"/>
          <w:bCs/>
          <w:sz w:val="28"/>
          <w:szCs w:val="28"/>
        </w:rPr>
        <w:t xml:space="preserve"> инсталляция</w:t>
      </w:r>
      <w:r w:rsidRPr="009F127D">
        <w:rPr>
          <w:rFonts w:eastAsia="Arial Unicode MS"/>
          <w:sz w:val="28"/>
          <w:szCs w:val="28"/>
        </w:rPr>
        <w:t xml:space="preserve"> — процесс установки программного обеспечения на компьютер конечного пользователя.</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Дистрибутив</w:t>
      </w:r>
      <w:r w:rsidRPr="009F127D">
        <w:rPr>
          <w:rFonts w:eastAsia="Arial Unicode MS"/>
          <w:sz w:val="28"/>
          <w:szCs w:val="28"/>
        </w:rPr>
        <w:t xml:space="preserve"> (англ. </w:t>
      </w:r>
      <w:r w:rsidRPr="009F127D">
        <w:rPr>
          <w:rFonts w:eastAsia="Arial Unicode MS"/>
          <w:sz w:val="28"/>
          <w:szCs w:val="28"/>
          <w:lang w:val="en-US" w:eastAsia="en-US"/>
        </w:rPr>
        <w:t>distribute</w:t>
      </w:r>
      <w:r w:rsidRPr="009F127D">
        <w:rPr>
          <w:rFonts w:eastAsia="Arial Unicode MS"/>
          <w:sz w:val="28"/>
          <w:szCs w:val="28"/>
          <w:lang w:eastAsia="en-US"/>
        </w:rPr>
        <w:t xml:space="preserve"> </w:t>
      </w:r>
      <w:r w:rsidRPr="009F127D">
        <w:rPr>
          <w:rFonts w:eastAsia="Arial Unicode MS"/>
          <w:sz w:val="28"/>
          <w:szCs w:val="28"/>
        </w:rPr>
        <w:t>— распространять) — это форма распространения программного обеспечения.</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Например, дистрибутив операционной системы обычно содержит программы для начальной инициализации — инициализация аппаратной части, загрузка урезанной версии системы и запуск программы-установщика), программу-установщик (для выбора режимов и параметров установки) и набор специальных файлов, содержащих отдельные части системы (так называемые пакеты).</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Дистрибутив</w:t>
      </w:r>
      <w:r w:rsidRPr="009F127D">
        <w:rPr>
          <w:rFonts w:eastAsia="Arial Unicode MS"/>
          <w:sz w:val="28"/>
          <w:szCs w:val="28"/>
        </w:rPr>
        <w:t xml:space="preserve"> - это пакет, сборка, изготовленная специально для удобства инсталляции программы в достаточно произвольный компьютер.</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Дистрибутив также может содержать</w:t>
      </w:r>
      <w:r w:rsidRPr="009F127D">
        <w:rPr>
          <w:rFonts w:eastAsia="Arial Unicode MS"/>
          <w:bCs/>
          <w:sz w:val="28"/>
          <w:szCs w:val="28"/>
        </w:rPr>
        <w:t xml:space="preserve"> </w:t>
      </w:r>
      <w:r w:rsidRPr="009F127D">
        <w:rPr>
          <w:rFonts w:eastAsia="Arial Unicode MS"/>
          <w:bCs/>
          <w:sz w:val="28"/>
          <w:szCs w:val="28"/>
          <w:lang w:val="en-US" w:eastAsia="en-US"/>
        </w:rPr>
        <w:t>README</w:t>
      </w:r>
      <w:r w:rsidRPr="009F127D">
        <w:rPr>
          <w:rFonts w:eastAsia="Arial Unicode MS"/>
          <w:bCs/>
          <w:sz w:val="28"/>
          <w:szCs w:val="28"/>
        </w:rPr>
        <w:t>-файл</w:t>
      </w:r>
      <w:r w:rsidRPr="009F127D">
        <w:rPr>
          <w:rFonts w:eastAsia="Arial Unicode MS"/>
          <w:sz w:val="28"/>
          <w:szCs w:val="28"/>
        </w:rPr>
        <w:t xml:space="preserve"> (от англ.</w:t>
      </w:r>
      <w:r w:rsidRPr="009F127D">
        <w:rPr>
          <w:rFonts w:eastAsia="Arial Unicode MS"/>
          <w:i/>
          <w:iCs/>
          <w:sz w:val="28"/>
          <w:szCs w:val="28"/>
        </w:rPr>
        <w:t xml:space="preserve"> </w:t>
      </w:r>
      <w:r w:rsidRPr="009F127D">
        <w:rPr>
          <w:rFonts w:eastAsia="Arial Unicode MS"/>
          <w:i/>
          <w:iCs/>
          <w:sz w:val="28"/>
          <w:szCs w:val="28"/>
          <w:lang w:val="en-US" w:eastAsia="en-US"/>
        </w:rPr>
        <w:t>read</w:t>
      </w:r>
      <w:r w:rsidRPr="009F127D">
        <w:rPr>
          <w:rFonts w:eastAsia="Arial Unicode MS"/>
          <w:i/>
          <w:iCs/>
          <w:sz w:val="28"/>
          <w:szCs w:val="28"/>
          <w:lang w:eastAsia="en-US"/>
        </w:rPr>
        <w:t xml:space="preserve"> </w:t>
      </w:r>
      <w:r w:rsidRPr="009F127D">
        <w:rPr>
          <w:rFonts w:eastAsia="Arial Unicode MS"/>
          <w:i/>
          <w:iCs/>
          <w:sz w:val="28"/>
          <w:szCs w:val="28"/>
          <w:lang w:val="en-US" w:eastAsia="en-US"/>
        </w:rPr>
        <w:t>me</w:t>
      </w:r>
      <w:r w:rsidRPr="009F127D">
        <w:rPr>
          <w:rFonts w:eastAsia="Arial Unicode MS"/>
          <w:sz w:val="28"/>
          <w:szCs w:val="28"/>
          <w:lang w:eastAsia="en-US"/>
        </w:rPr>
        <w:t xml:space="preserve"> </w:t>
      </w:r>
      <w:r w:rsidRPr="009F127D">
        <w:rPr>
          <w:rFonts w:eastAsia="Arial Unicode MS"/>
          <w:sz w:val="28"/>
          <w:szCs w:val="28"/>
        </w:rPr>
        <w:t>— «прочти меня») — текстовый файл, содержащий информацию о других файлах.</w:t>
      </w:r>
    </w:p>
    <w:p w:rsidR="004400CC" w:rsidRPr="009F127D" w:rsidRDefault="004400CC" w:rsidP="002C7E50">
      <w:pPr>
        <w:keepNext/>
        <w:keepLines/>
        <w:tabs>
          <w:tab w:val="left" w:pos="709"/>
        </w:tabs>
        <w:jc w:val="both"/>
        <w:outlineLvl w:val="0"/>
        <w:rPr>
          <w:rFonts w:eastAsia="Arial Unicode MS"/>
          <w:bCs/>
          <w:sz w:val="28"/>
          <w:szCs w:val="28"/>
        </w:rPr>
      </w:pPr>
      <w:bookmarkStart w:id="0" w:name="bookmark5"/>
      <w:r w:rsidRPr="009F127D">
        <w:rPr>
          <w:rFonts w:eastAsia="Arial Unicode MS"/>
          <w:bCs/>
          <w:sz w:val="28"/>
          <w:szCs w:val="28"/>
        </w:rPr>
        <w:t>Инсталляция программного обеспечения</w:t>
      </w:r>
      <w:bookmarkEnd w:id="0"/>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Дистрибутив (ПО) - это комплект (как правило, набор файлов), приспособленный для распространения ПО. Может включать вспомогательные инструменты для автоматической или автоматизированной начальной настройки ПО (установщик).</w:t>
      </w:r>
    </w:p>
    <w:p w:rsidR="00900A16"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Так и при использовании дистрибутива программного обеспечения - устанавливаются только необходимые файлы, при чем таким образом, чтобы их пра</w:t>
      </w:r>
      <w:r w:rsidRPr="009F127D">
        <w:rPr>
          <w:rFonts w:eastAsia="Arial Unicode MS"/>
          <w:sz w:val="28"/>
          <w:szCs w:val="28"/>
        </w:rPr>
        <w:lastRenderedPageBreak/>
        <w:t>вильно видела операционная система. Также конфигурируются начальные параметры, язык, способ подключения, например, к Интернет.</w:t>
      </w:r>
      <w:bookmarkStart w:id="1" w:name="bookmark6"/>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Виды дистрибутивов:</w:t>
      </w:r>
      <w:bookmarkEnd w:id="1"/>
    </w:p>
    <w:p w:rsidR="004400CC" w:rsidRPr="009F127D" w:rsidRDefault="004400CC" w:rsidP="0027747F">
      <w:pPr>
        <w:pStyle w:val="a5"/>
        <w:numPr>
          <w:ilvl w:val="0"/>
          <w:numId w:val="102"/>
        </w:numPr>
        <w:tabs>
          <w:tab w:val="left" w:pos="851"/>
        </w:tabs>
        <w:ind w:left="426"/>
        <w:jc w:val="both"/>
        <w:rPr>
          <w:rFonts w:eastAsia="Arial Unicode MS"/>
          <w:sz w:val="28"/>
          <w:szCs w:val="28"/>
        </w:rPr>
      </w:pPr>
      <w:r w:rsidRPr="009F127D">
        <w:rPr>
          <w:rFonts w:eastAsia="Arial Unicode MS"/>
          <w:bCs/>
          <w:sz w:val="28"/>
          <w:szCs w:val="28"/>
        </w:rPr>
        <w:t>Архив</w:t>
      </w:r>
      <w:r w:rsidRPr="009F127D">
        <w:rPr>
          <w:rFonts w:eastAsia="Arial Unicode MS"/>
          <w:sz w:val="28"/>
          <w:szCs w:val="28"/>
        </w:rPr>
        <w:t xml:space="preserve"> </w:t>
      </w:r>
      <w:r w:rsidR="009E7293">
        <w:rPr>
          <w:rFonts w:eastAsia="Arial Unicode MS"/>
          <w:sz w:val="28"/>
          <w:szCs w:val="28"/>
          <w:lang w:eastAsia="en-US"/>
        </w:rPr>
        <w:t>(</w:t>
      </w:r>
      <w:r w:rsidRPr="009F127D">
        <w:rPr>
          <w:rFonts w:eastAsia="Arial Unicode MS"/>
          <w:sz w:val="28"/>
          <w:szCs w:val="28"/>
          <w:lang w:val="en-US" w:eastAsia="en-US"/>
        </w:rPr>
        <w:t>zip</w:t>
      </w:r>
      <w:r w:rsidR="009E7293">
        <w:rPr>
          <w:rFonts w:eastAsia="Arial Unicode MS"/>
          <w:sz w:val="28"/>
          <w:szCs w:val="28"/>
          <w:lang w:eastAsia="en-US"/>
        </w:rPr>
        <w:t>,</w:t>
      </w:r>
      <w:r w:rsidR="009E7293" w:rsidRPr="009E7293">
        <w:rPr>
          <w:rFonts w:eastAsia="Arial Unicode MS"/>
          <w:sz w:val="28"/>
          <w:szCs w:val="28"/>
          <w:lang w:eastAsia="en-US"/>
        </w:rPr>
        <w:t xml:space="preserve"> </w:t>
      </w:r>
      <w:r w:rsidR="009E7293" w:rsidRPr="009F127D">
        <w:rPr>
          <w:rFonts w:eastAsia="Arial Unicode MS"/>
          <w:sz w:val="28"/>
          <w:szCs w:val="28"/>
          <w:lang w:val="en-US" w:eastAsia="en-US"/>
        </w:rPr>
        <w:t>rar</w:t>
      </w:r>
      <w:r w:rsidR="009E7293" w:rsidRPr="009E7293">
        <w:rPr>
          <w:rFonts w:eastAsia="Arial Unicode MS"/>
          <w:sz w:val="28"/>
          <w:szCs w:val="28"/>
          <w:lang w:eastAsia="en-US"/>
        </w:rPr>
        <w:t>,</w:t>
      </w:r>
      <w:r w:rsidR="009E7293">
        <w:rPr>
          <w:rFonts w:eastAsia="Arial Unicode MS"/>
          <w:sz w:val="28"/>
          <w:szCs w:val="28"/>
          <w:lang w:eastAsia="en-US"/>
        </w:rPr>
        <w:t xml:space="preserve"> </w:t>
      </w:r>
      <w:r w:rsidRPr="009F127D">
        <w:rPr>
          <w:rFonts w:eastAsia="Arial Unicode MS"/>
          <w:sz w:val="28"/>
          <w:szCs w:val="28"/>
          <w:lang w:val="en-US" w:eastAsia="en-US"/>
        </w:rPr>
        <w:t>tar</w:t>
      </w:r>
      <w:r w:rsidR="009E7293">
        <w:rPr>
          <w:rFonts w:eastAsia="Arial Unicode MS"/>
          <w:sz w:val="28"/>
          <w:szCs w:val="28"/>
          <w:lang w:eastAsia="en-US"/>
        </w:rPr>
        <w:t xml:space="preserve">, </w:t>
      </w:r>
      <w:r w:rsidRPr="009F127D">
        <w:rPr>
          <w:rFonts w:eastAsia="Arial Unicode MS"/>
          <w:sz w:val="28"/>
          <w:szCs w:val="28"/>
          <w:lang w:val="en-US" w:eastAsia="en-US"/>
        </w:rPr>
        <w:t>gz</w:t>
      </w:r>
      <w:r w:rsidRPr="009F127D">
        <w:rPr>
          <w:rFonts w:eastAsia="Arial Unicode MS"/>
          <w:sz w:val="28"/>
          <w:szCs w:val="28"/>
          <w:lang w:eastAsia="en-US"/>
        </w:rPr>
        <w:t xml:space="preserve"> </w:t>
      </w:r>
      <w:r w:rsidRPr="009F127D">
        <w:rPr>
          <w:rFonts w:eastAsia="Arial Unicode MS"/>
          <w:sz w:val="28"/>
          <w:szCs w:val="28"/>
        </w:rPr>
        <w:t>и др.) - неавтоматизированный дистрибутив</w:t>
      </w:r>
    </w:p>
    <w:p w:rsidR="004400CC" w:rsidRPr="009F127D" w:rsidRDefault="004400CC" w:rsidP="0027747F">
      <w:pPr>
        <w:pStyle w:val="a5"/>
        <w:numPr>
          <w:ilvl w:val="0"/>
          <w:numId w:val="102"/>
        </w:numPr>
        <w:tabs>
          <w:tab w:val="left" w:pos="735"/>
          <w:tab w:val="left" w:pos="851"/>
        </w:tabs>
        <w:ind w:left="426"/>
        <w:jc w:val="both"/>
        <w:rPr>
          <w:rFonts w:eastAsia="Arial Unicode MS"/>
          <w:sz w:val="28"/>
          <w:szCs w:val="28"/>
        </w:rPr>
      </w:pPr>
      <w:r w:rsidRPr="009F127D">
        <w:rPr>
          <w:rFonts w:eastAsia="Arial Unicode MS"/>
          <w:bCs/>
          <w:sz w:val="28"/>
          <w:szCs w:val="28"/>
        </w:rPr>
        <w:t>Исполняемый файл</w:t>
      </w:r>
      <w:r w:rsidRPr="009F127D">
        <w:rPr>
          <w:rFonts w:eastAsia="Arial Unicode MS"/>
          <w:sz w:val="28"/>
          <w:szCs w:val="28"/>
        </w:rPr>
        <w:t xml:space="preserve"> - дистрибутив с автоматизированным установщиком, позволяет пользователю указать необходимые параметры при установке.</w:t>
      </w:r>
    </w:p>
    <w:p w:rsidR="004400CC" w:rsidRPr="009F127D" w:rsidRDefault="004400CC" w:rsidP="0027747F">
      <w:pPr>
        <w:pStyle w:val="a5"/>
        <w:numPr>
          <w:ilvl w:val="0"/>
          <w:numId w:val="102"/>
        </w:numPr>
        <w:tabs>
          <w:tab w:val="left" w:pos="735"/>
          <w:tab w:val="left" w:pos="851"/>
        </w:tabs>
        <w:ind w:left="426"/>
        <w:jc w:val="both"/>
        <w:rPr>
          <w:rFonts w:eastAsia="Arial Unicode MS"/>
          <w:sz w:val="28"/>
          <w:szCs w:val="28"/>
        </w:rPr>
      </w:pPr>
      <w:r w:rsidRPr="009F127D">
        <w:rPr>
          <w:rFonts w:eastAsia="Arial Unicode MS"/>
          <w:bCs/>
          <w:sz w:val="28"/>
          <w:szCs w:val="28"/>
        </w:rPr>
        <w:t xml:space="preserve">Комплект на </w:t>
      </w:r>
      <w:r w:rsidRPr="009F127D">
        <w:rPr>
          <w:rFonts w:eastAsia="Arial Unicode MS"/>
          <w:bCs/>
          <w:sz w:val="28"/>
          <w:szCs w:val="28"/>
          <w:lang w:val="en-US" w:eastAsia="en-US"/>
        </w:rPr>
        <w:t>CD</w:t>
      </w:r>
      <w:r w:rsidRPr="009F127D">
        <w:rPr>
          <w:rFonts w:eastAsia="Arial Unicode MS"/>
          <w:bCs/>
          <w:sz w:val="28"/>
          <w:szCs w:val="28"/>
          <w:lang w:eastAsia="en-US"/>
        </w:rPr>
        <w:t>/</w:t>
      </w:r>
      <w:r w:rsidRPr="009F127D">
        <w:rPr>
          <w:rFonts w:eastAsia="Arial Unicode MS"/>
          <w:bCs/>
          <w:sz w:val="28"/>
          <w:szCs w:val="28"/>
          <w:lang w:val="en-US" w:eastAsia="en-US"/>
        </w:rPr>
        <w:t>DVD</w:t>
      </w:r>
      <w:r w:rsidRPr="009F127D">
        <w:rPr>
          <w:rFonts w:eastAsia="Arial Unicode MS"/>
          <w:sz w:val="28"/>
          <w:szCs w:val="28"/>
          <w:lang w:eastAsia="en-US"/>
        </w:rPr>
        <w:t xml:space="preserve"> </w:t>
      </w:r>
      <w:r w:rsidRPr="009F127D">
        <w:rPr>
          <w:rFonts w:eastAsia="Arial Unicode MS"/>
          <w:sz w:val="28"/>
          <w:szCs w:val="28"/>
        </w:rPr>
        <w:t xml:space="preserve">- такой дистрибутив, как правило, состоит из нескольких файлов и сопровождается автоматизированным установщиком. Используется для крупных пакетов ПО и системного программного обеспечения (дистрибутивы ОС </w:t>
      </w:r>
      <w:r w:rsidRPr="009F127D">
        <w:rPr>
          <w:rFonts w:eastAsia="Arial Unicode MS"/>
          <w:sz w:val="28"/>
          <w:szCs w:val="28"/>
          <w:lang w:val="en-US" w:eastAsia="en-US"/>
        </w:rPr>
        <w:t>Windows</w:t>
      </w:r>
      <w:r w:rsidRPr="009F127D">
        <w:rPr>
          <w:rFonts w:eastAsia="Arial Unicode MS"/>
          <w:sz w:val="28"/>
          <w:szCs w:val="28"/>
          <w:lang w:eastAsia="en-US"/>
        </w:rPr>
        <w:t xml:space="preserve">, </w:t>
      </w:r>
      <w:r w:rsidRPr="009F127D">
        <w:rPr>
          <w:rFonts w:eastAsia="Arial Unicode MS"/>
          <w:sz w:val="28"/>
          <w:szCs w:val="28"/>
        </w:rPr>
        <w:t xml:space="preserve">различные дистрибутивы </w:t>
      </w:r>
      <w:r w:rsidRPr="009F127D">
        <w:rPr>
          <w:rFonts w:eastAsia="Arial Unicode MS"/>
          <w:sz w:val="28"/>
          <w:szCs w:val="28"/>
          <w:lang w:val="en-US" w:eastAsia="en-US"/>
        </w:rPr>
        <w:t>Linux</w:t>
      </w:r>
      <w:r w:rsidRPr="009F127D">
        <w:rPr>
          <w:rFonts w:eastAsia="Arial Unicode MS"/>
          <w:sz w:val="28"/>
          <w:szCs w:val="28"/>
          <w:lang w:eastAsia="en-US"/>
        </w:rPr>
        <w:t>).</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Установка включает в себя размещение всех необходимых программе файлов в соответствующих местах файловой системы. Многие программы (включая операционные системы) поставляются вместе с универсальным или специальным инсталлятором — программой, которая автоматизирует большую часть работы, необходимой для их установки.</w:t>
      </w:r>
    </w:p>
    <w:p w:rsidR="00900A16"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Инсталлятор</w:t>
      </w:r>
      <w:r w:rsidRPr="009F127D">
        <w:rPr>
          <w:rFonts w:eastAsia="Arial Unicode MS"/>
          <w:sz w:val="28"/>
          <w:szCs w:val="28"/>
        </w:rPr>
        <w:t xml:space="preserve"> — это компьютерная программа, которая устанавливает файлы, такие как приложения, драйверы, или другое ПО, на компьютер. Она запускается из файла </w:t>
      </w:r>
      <w:r w:rsidRPr="009F127D">
        <w:rPr>
          <w:rFonts w:eastAsia="Arial Unicode MS"/>
          <w:sz w:val="28"/>
          <w:szCs w:val="28"/>
          <w:lang w:val="en-US" w:eastAsia="en-US"/>
        </w:rPr>
        <w:t>SETUP</w:t>
      </w:r>
      <w:r w:rsidRPr="009F127D">
        <w:rPr>
          <w:rFonts w:eastAsia="Arial Unicode MS"/>
          <w:sz w:val="28"/>
          <w:szCs w:val="28"/>
          <w:lang w:eastAsia="en-US"/>
        </w:rPr>
        <w:t>.</w:t>
      </w:r>
      <w:r w:rsidRPr="009F127D">
        <w:rPr>
          <w:rFonts w:eastAsia="Arial Unicode MS"/>
          <w:sz w:val="28"/>
          <w:szCs w:val="28"/>
          <w:lang w:val="en-US" w:eastAsia="en-US"/>
        </w:rPr>
        <w:t>EXE</w:t>
      </w:r>
      <w:r w:rsidRPr="009F127D">
        <w:rPr>
          <w:rFonts w:eastAsia="Arial Unicode MS"/>
          <w:sz w:val="28"/>
          <w:szCs w:val="28"/>
          <w:lang w:eastAsia="en-US"/>
        </w:rPr>
        <w:t xml:space="preserve"> </w:t>
      </w:r>
      <w:r w:rsidRPr="009F127D">
        <w:rPr>
          <w:rFonts w:eastAsia="Arial Unicode MS"/>
          <w:sz w:val="28"/>
          <w:szCs w:val="28"/>
        </w:rPr>
        <w:t xml:space="preserve">или </w:t>
      </w:r>
      <w:r w:rsidRPr="009F127D">
        <w:rPr>
          <w:rFonts w:eastAsia="Arial Unicode MS"/>
          <w:sz w:val="28"/>
          <w:szCs w:val="28"/>
          <w:lang w:val="en-US" w:eastAsia="en-US"/>
        </w:rPr>
        <w:t>INSTALL</w:t>
      </w:r>
      <w:r w:rsidRPr="009F127D">
        <w:rPr>
          <w:rFonts w:eastAsia="Arial Unicode MS"/>
          <w:sz w:val="28"/>
          <w:szCs w:val="28"/>
          <w:lang w:eastAsia="en-US"/>
        </w:rPr>
        <w:t>.</w:t>
      </w:r>
      <w:r w:rsidRPr="009F127D">
        <w:rPr>
          <w:rFonts w:eastAsia="Arial Unicode MS"/>
          <w:sz w:val="28"/>
          <w:szCs w:val="28"/>
          <w:lang w:val="en-US" w:eastAsia="en-US"/>
        </w:rPr>
        <w:t>EXE</w:t>
      </w:r>
      <w:bookmarkStart w:id="2" w:name="bookmark8"/>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bCs/>
          <w:sz w:val="28"/>
          <w:szCs w:val="28"/>
        </w:rPr>
        <w:t>Лицензионное соглашение</w:t>
      </w:r>
      <w:bookmarkEnd w:id="2"/>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Производители программного обеспечения предлагают пользователям</w:t>
      </w:r>
      <w:r w:rsidRPr="009F127D">
        <w:rPr>
          <w:rFonts w:eastAsia="Arial Unicode MS"/>
          <w:bCs/>
          <w:sz w:val="28"/>
          <w:szCs w:val="28"/>
        </w:rPr>
        <w:t xml:space="preserve"> лицензионное соглашение.</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Принимая настоящее соглашение, Вы выражаете свое полное согласие со всеми его положениями и условиями. Если Вас не устраивают условия, описанные в нем, то не устанавливайте программу. Использование программы однозначно подразумевает принятие Вами всех положений и условий данного соглашения.</w:t>
      </w:r>
    </w:p>
    <w:p w:rsidR="004400CC" w:rsidRPr="009F127D" w:rsidRDefault="004400CC" w:rsidP="002C7E50">
      <w:pPr>
        <w:tabs>
          <w:tab w:val="left" w:pos="709"/>
        </w:tabs>
        <w:ind w:firstLine="709"/>
        <w:jc w:val="both"/>
        <w:rPr>
          <w:rFonts w:eastAsia="Arial Unicode MS"/>
          <w:sz w:val="28"/>
          <w:szCs w:val="28"/>
        </w:rPr>
      </w:pPr>
      <w:r w:rsidRPr="009F127D">
        <w:rPr>
          <w:rFonts w:eastAsia="Arial Unicode MS"/>
          <w:sz w:val="28"/>
          <w:szCs w:val="28"/>
        </w:rPr>
        <w:t>Принятие положений и условий настоящего соглашения не является передачей каких бы то ни было прав собственности на программы и продукты.</w:t>
      </w:r>
    </w:p>
    <w:p w:rsidR="009117C1" w:rsidRPr="009F127D" w:rsidRDefault="0074616C" w:rsidP="002C7E50">
      <w:pPr>
        <w:ind w:left="284" w:hanging="284"/>
        <w:rPr>
          <w:i/>
          <w:sz w:val="28"/>
          <w:szCs w:val="28"/>
        </w:rPr>
      </w:pPr>
      <w:r w:rsidRPr="009F127D">
        <w:rPr>
          <w:i/>
          <w:sz w:val="28"/>
          <w:szCs w:val="28"/>
        </w:rPr>
        <w:t>Задание 1.</w:t>
      </w:r>
    </w:p>
    <w:p w:rsidR="009117C1" w:rsidRPr="009F127D" w:rsidRDefault="0074616C" w:rsidP="0027747F">
      <w:pPr>
        <w:pStyle w:val="a5"/>
        <w:numPr>
          <w:ilvl w:val="0"/>
          <w:numId w:val="35"/>
        </w:numPr>
        <w:tabs>
          <w:tab w:val="left" w:pos="1753"/>
          <w:tab w:val="left" w:pos="1754"/>
        </w:tabs>
        <w:ind w:left="284" w:hanging="284"/>
        <w:rPr>
          <w:sz w:val="28"/>
          <w:szCs w:val="28"/>
        </w:rPr>
      </w:pPr>
      <w:r w:rsidRPr="009F127D">
        <w:rPr>
          <w:sz w:val="28"/>
          <w:szCs w:val="28"/>
        </w:rPr>
        <w:t>Загрузите</w:t>
      </w:r>
      <w:r w:rsidRPr="009F127D">
        <w:rPr>
          <w:spacing w:val="-17"/>
          <w:sz w:val="28"/>
          <w:szCs w:val="28"/>
        </w:rPr>
        <w:t xml:space="preserve"> </w:t>
      </w:r>
      <w:r w:rsidRPr="009F127D">
        <w:rPr>
          <w:sz w:val="28"/>
          <w:szCs w:val="28"/>
        </w:rPr>
        <w:t>Интернет.</w:t>
      </w:r>
    </w:p>
    <w:p w:rsidR="009117C1" w:rsidRPr="009F127D" w:rsidRDefault="00EE5C80" w:rsidP="0027747F">
      <w:pPr>
        <w:pStyle w:val="a5"/>
        <w:numPr>
          <w:ilvl w:val="0"/>
          <w:numId w:val="35"/>
        </w:numPr>
        <w:tabs>
          <w:tab w:val="left" w:pos="1753"/>
          <w:tab w:val="left" w:pos="1754"/>
          <w:tab w:val="left" w:pos="2218"/>
          <w:tab w:val="left" w:pos="3287"/>
          <w:tab w:val="left" w:pos="4390"/>
          <w:tab w:val="left" w:pos="5599"/>
          <w:tab w:val="left" w:pos="6577"/>
          <w:tab w:val="left" w:pos="7896"/>
        </w:tabs>
        <w:ind w:left="284" w:right="297" w:hanging="284"/>
        <w:rPr>
          <w:sz w:val="28"/>
          <w:szCs w:val="28"/>
        </w:rPr>
      </w:pPr>
      <w:r w:rsidRPr="009F127D">
        <w:rPr>
          <w:sz w:val="28"/>
          <w:szCs w:val="28"/>
        </w:rPr>
        <w:t xml:space="preserve">В строке поиска введите фразу «каталог </w:t>
      </w:r>
      <w:r w:rsidR="0074616C" w:rsidRPr="009F127D">
        <w:rPr>
          <w:sz w:val="28"/>
          <w:szCs w:val="28"/>
        </w:rPr>
        <w:t>образовательных ресурсов».</w:t>
      </w:r>
    </w:p>
    <w:p w:rsidR="009117C1" w:rsidRPr="009F127D" w:rsidRDefault="0074616C" w:rsidP="0027747F">
      <w:pPr>
        <w:pStyle w:val="a5"/>
        <w:numPr>
          <w:ilvl w:val="0"/>
          <w:numId w:val="35"/>
        </w:numPr>
        <w:tabs>
          <w:tab w:val="left" w:pos="1753"/>
          <w:tab w:val="left" w:pos="1754"/>
        </w:tabs>
        <w:ind w:left="284" w:right="304" w:hanging="284"/>
        <w:rPr>
          <w:sz w:val="28"/>
          <w:szCs w:val="28"/>
        </w:rPr>
      </w:pPr>
      <w:r w:rsidRPr="009F127D">
        <w:rPr>
          <w:sz w:val="28"/>
          <w:szCs w:val="28"/>
        </w:rPr>
        <w:t>Перечислите, какие разделы включают в себя образовательные ресурсы сети</w:t>
      </w:r>
      <w:r w:rsidRPr="009F127D">
        <w:rPr>
          <w:spacing w:val="6"/>
          <w:sz w:val="28"/>
          <w:szCs w:val="28"/>
        </w:rPr>
        <w:t xml:space="preserve"> </w:t>
      </w:r>
      <w:r w:rsidRPr="009F127D">
        <w:rPr>
          <w:sz w:val="28"/>
          <w:szCs w:val="28"/>
        </w:rPr>
        <w:t>Интернет.</w:t>
      </w:r>
    </w:p>
    <w:p w:rsidR="009117C1" w:rsidRPr="009F127D" w:rsidRDefault="0074616C" w:rsidP="0027747F">
      <w:pPr>
        <w:pStyle w:val="a5"/>
        <w:numPr>
          <w:ilvl w:val="0"/>
          <w:numId w:val="35"/>
        </w:numPr>
        <w:tabs>
          <w:tab w:val="left" w:pos="1753"/>
          <w:tab w:val="left" w:pos="1754"/>
        </w:tabs>
        <w:ind w:left="284" w:hanging="284"/>
        <w:rPr>
          <w:sz w:val="28"/>
          <w:szCs w:val="28"/>
        </w:rPr>
      </w:pPr>
      <w:r w:rsidRPr="009F127D">
        <w:rPr>
          <w:sz w:val="28"/>
          <w:szCs w:val="28"/>
        </w:rPr>
        <w:t>Охарактеризуйте любые</w:t>
      </w:r>
      <w:r w:rsidRPr="009F127D">
        <w:rPr>
          <w:spacing w:val="3"/>
          <w:sz w:val="28"/>
          <w:szCs w:val="28"/>
        </w:rPr>
        <w:t xml:space="preserve"> </w:t>
      </w:r>
      <w:r w:rsidRPr="009F127D">
        <w:rPr>
          <w:sz w:val="28"/>
          <w:szCs w:val="28"/>
        </w:rPr>
        <w:t>три.</w:t>
      </w:r>
    </w:p>
    <w:p w:rsidR="009117C1" w:rsidRPr="009F127D" w:rsidRDefault="00EE5C80" w:rsidP="002C7E50">
      <w:pPr>
        <w:pStyle w:val="a3"/>
        <w:tabs>
          <w:tab w:val="left" w:pos="2213"/>
          <w:tab w:val="left" w:pos="2656"/>
          <w:tab w:val="left" w:pos="3073"/>
          <w:tab w:val="left" w:pos="4454"/>
          <w:tab w:val="left" w:pos="6641"/>
        </w:tabs>
        <w:ind w:left="284" w:right="292" w:hanging="284"/>
      </w:pPr>
      <w:r w:rsidRPr="009F127D">
        <w:rPr>
          <w:i/>
        </w:rPr>
        <w:t xml:space="preserve">Задание </w:t>
      </w:r>
      <w:r w:rsidR="0074616C" w:rsidRPr="009F127D">
        <w:rPr>
          <w:i/>
        </w:rPr>
        <w:t>2.</w:t>
      </w:r>
      <w:r w:rsidRPr="009F127D">
        <w:rPr>
          <w:i/>
        </w:rPr>
        <w:t xml:space="preserve"> </w:t>
      </w:r>
      <w:r w:rsidRPr="009F127D">
        <w:t xml:space="preserve">С помощью Универсального </w:t>
      </w:r>
      <w:r w:rsidR="0074616C" w:rsidRPr="009F127D">
        <w:t>справочника-энциклопедии найдите ответы на следующие</w:t>
      </w:r>
      <w:r w:rsidR="0074616C" w:rsidRPr="009F127D">
        <w:rPr>
          <w:spacing w:val="5"/>
        </w:rPr>
        <w:t xml:space="preserve"> </w:t>
      </w:r>
      <w:r w:rsidR="0074616C" w:rsidRPr="009F127D">
        <w:t>вопросы:</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Укажите время утверждения григорианского</w:t>
      </w:r>
      <w:r w:rsidRPr="009F127D">
        <w:rPr>
          <w:spacing w:val="2"/>
          <w:sz w:val="28"/>
          <w:szCs w:val="28"/>
        </w:rPr>
        <w:t xml:space="preserve"> </w:t>
      </w:r>
      <w:r w:rsidRPr="009F127D">
        <w:rPr>
          <w:sz w:val="28"/>
          <w:szCs w:val="28"/>
        </w:rPr>
        <w:t>календаря.</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Каков диаметр атома?</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Укажите смертельный уровень</w:t>
      </w:r>
      <w:r w:rsidRPr="009F127D">
        <w:rPr>
          <w:spacing w:val="-26"/>
          <w:sz w:val="28"/>
          <w:szCs w:val="28"/>
        </w:rPr>
        <w:t xml:space="preserve"> </w:t>
      </w:r>
      <w:r w:rsidRPr="009F127D">
        <w:rPr>
          <w:sz w:val="28"/>
          <w:szCs w:val="28"/>
        </w:rPr>
        <w:t>звука.</w:t>
      </w:r>
    </w:p>
    <w:p w:rsidR="003B6540" w:rsidRPr="009F127D" w:rsidRDefault="003B6540" w:rsidP="003B6540">
      <w:pPr>
        <w:pStyle w:val="a5"/>
        <w:numPr>
          <w:ilvl w:val="0"/>
          <w:numId w:val="34"/>
        </w:numPr>
        <w:tabs>
          <w:tab w:val="left" w:pos="1753"/>
          <w:tab w:val="left" w:pos="1754"/>
        </w:tabs>
        <w:ind w:left="284" w:hanging="284"/>
        <w:rPr>
          <w:sz w:val="28"/>
          <w:szCs w:val="28"/>
        </w:rPr>
      </w:pPr>
      <w:r>
        <w:rPr>
          <w:sz w:val="28"/>
          <w:szCs w:val="28"/>
        </w:rPr>
        <w:t>Какова температура кипение железа?</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Какова температура плавления</w:t>
      </w:r>
      <w:r w:rsidRPr="009F127D">
        <w:rPr>
          <w:spacing w:val="4"/>
          <w:sz w:val="28"/>
          <w:szCs w:val="28"/>
        </w:rPr>
        <w:t xml:space="preserve"> </w:t>
      </w:r>
      <w:r w:rsidRPr="009F127D">
        <w:rPr>
          <w:sz w:val="28"/>
          <w:szCs w:val="28"/>
        </w:rPr>
        <w:t>ртути?</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Укажите скорость обращения Луны вокруг</w:t>
      </w:r>
      <w:r w:rsidRPr="009F127D">
        <w:rPr>
          <w:spacing w:val="9"/>
          <w:sz w:val="28"/>
          <w:szCs w:val="28"/>
        </w:rPr>
        <w:t xml:space="preserve"> </w:t>
      </w:r>
      <w:r w:rsidRPr="009F127D">
        <w:rPr>
          <w:sz w:val="28"/>
          <w:szCs w:val="28"/>
        </w:rPr>
        <w:t>Земли?</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t>Какова масса</w:t>
      </w:r>
      <w:r w:rsidRPr="009F127D">
        <w:rPr>
          <w:spacing w:val="3"/>
          <w:sz w:val="28"/>
          <w:szCs w:val="28"/>
        </w:rPr>
        <w:t xml:space="preserve"> </w:t>
      </w:r>
      <w:r w:rsidRPr="009F127D">
        <w:rPr>
          <w:sz w:val="28"/>
          <w:szCs w:val="28"/>
        </w:rPr>
        <w:t>Земли?</w:t>
      </w:r>
    </w:p>
    <w:p w:rsidR="009117C1" w:rsidRPr="009F127D" w:rsidRDefault="0074616C" w:rsidP="0027747F">
      <w:pPr>
        <w:pStyle w:val="a5"/>
        <w:numPr>
          <w:ilvl w:val="0"/>
          <w:numId w:val="34"/>
        </w:numPr>
        <w:tabs>
          <w:tab w:val="left" w:pos="1753"/>
          <w:tab w:val="left" w:pos="1754"/>
        </w:tabs>
        <w:ind w:left="284" w:hanging="284"/>
        <w:rPr>
          <w:sz w:val="28"/>
          <w:szCs w:val="28"/>
        </w:rPr>
      </w:pPr>
      <w:r w:rsidRPr="009F127D">
        <w:rPr>
          <w:sz w:val="28"/>
          <w:szCs w:val="28"/>
        </w:rPr>
        <w:lastRenderedPageBreak/>
        <w:t>Какая гора в России является самой</w:t>
      </w:r>
      <w:r w:rsidRPr="009F127D">
        <w:rPr>
          <w:spacing w:val="8"/>
          <w:sz w:val="28"/>
          <w:szCs w:val="28"/>
        </w:rPr>
        <w:t xml:space="preserve"> </w:t>
      </w:r>
      <w:r w:rsidRPr="009F127D">
        <w:rPr>
          <w:sz w:val="28"/>
          <w:szCs w:val="28"/>
        </w:rPr>
        <w:t>высокой?</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Дайте характеристику народа</w:t>
      </w:r>
      <w:r w:rsidRPr="009F127D">
        <w:rPr>
          <w:spacing w:val="-1"/>
          <w:sz w:val="28"/>
          <w:szCs w:val="28"/>
        </w:rPr>
        <w:t xml:space="preserve"> </w:t>
      </w:r>
      <w:r w:rsidRPr="009F127D">
        <w:rPr>
          <w:sz w:val="28"/>
          <w:szCs w:val="28"/>
        </w:rPr>
        <w:t>кампа.</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Укажите годы правления Ивана</w:t>
      </w:r>
      <w:r w:rsidRPr="009F127D">
        <w:rPr>
          <w:spacing w:val="11"/>
          <w:sz w:val="28"/>
          <w:szCs w:val="28"/>
        </w:rPr>
        <w:t xml:space="preserve"> </w:t>
      </w:r>
      <w:r w:rsidRPr="009F127D">
        <w:rPr>
          <w:sz w:val="28"/>
          <w:szCs w:val="28"/>
        </w:rPr>
        <w:t>I.</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Укажите годы правления Екатерины</w:t>
      </w:r>
      <w:r w:rsidRPr="009F127D">
        <w:rPr>
          <w:spacing w:val="5"/>
          <w:sz w:val="28"/>
          <w:szCs w:val="28"/>
        </w:rPr>
        <w:t xml:space="preserve"> </w:t>
      </w:r>
      <w:r w:rsidRPr="009F127D">
        <w:rPr>
          <w:sz w:val="28"/>
          <w:szCs w:val="28"/>
        </w:rPr>
        <w:t>I.</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Укажите годы правления Ивана</w:t>
      </w:r>
      <w:r w:rsidRPr="009F127D">
        <w:rPr>
          <w:spacing w:val="10"/>
          <w:sz w:val="28"/>
          <w:szCs w:val="28"/>
        </w:rPr>
        <w:t xml:space="preserve"> </w:t>
      </w:r>
      <w:r w:rsidRPr="009F127D">
        <w:rPr>
          <w:sz w:val="28"/>
          <w:szCs w:val="28"/>
        </w:rPr>
        <w:t>IV.</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Укажите годы правления Хрущева</w:t>
      </w:r>
      <w:r w:rsidRPr="009F127D">
        <w:rPr>
          <w:spacing w:val="9"/>
          <w:sz w:val="28"/>
          <w:szCs w:val="28"/>
        </w:rPr>
        <w:t xml:space="preserve"> </w:t>
      </w:r>
      <w:r w:rsidRPr="009F127D">
        <w:rPr>
          <w:sz w:val="28"/>
          <w:szCs w:val="28"/>
        </w:rPr>
        <w:t>Н.С.</w:t>
      </w:r>
    </w:p>
    <w:p w:rsidR="009117C1" w:rsidRPr="009F127D" w:rsidRDefault="0074616C" w:rsidP="0027747F">
      <w:pPr>
        <w:pStyle w:val="a5"/>
        <w:numPr>
          <w:ilvl w:val="0"/>
          <w:numId w:val="34"/>
        </w:numPr>
        <w:tabs>
          <w:tab w:val="left" w:pos="426"/>
        </w:tabs>
        <w:ind w:left="284" w:hanging="284"/>
        <w:rPr>
          <w:sz w:val="28"/>
          <w:szCs w:val="28"/>
        </w:rPr>
      </w:pPr>
      <w:r w:rsidRPr="009F127D">
        <w:rPr>
          <w:sz w:val="28"/>
          <w:szCs w:val="28"/>
        </w:rPr>
        <w:t>В каком году был изобретен первый деревянный</w:t>
      </w:r>
      <w:r w:rsidRPr="009F127D">
        <w:rPr>
          <w:spacing w:val="-8"/>
          <w:sz w:val="28"/>
          <w:szCs w:val="28"/>
        </w:rPr>
        <w:t xml:space="preserve"> </w:t>
      </w:r>
      <w:r w:rsidRPr="009F127D">
        <w:rPr>
          <w:sz w:val="28"/>
          <w:szCs w:val="28"/>
        </w:rPr>
        <w:t>велосипед?</w:t>
      </w:r>
    </w:p>
    <w:p w:rsidR="009117C1" w:rsidRPr="009F127D" w:rsidRDefault="00935BA3" w:rsidP="002C7E50">
      <w:pPr>
        <w:tabs>
          <w:tab w:val="left" w:pos="426"/>
        </w:tabs>
        <w:ind w:left="284" w:hanging="284"/>
        <w:rPr>
          <w:i/>
          <w:sz w:val="28"/>
          <w:szCs w:val="28"/>
        </w:rPr>
      </w:pPr>
      <w:r w:rsidRPr="009F127D">
        <w:rPr>
          <w:i/>
          <w:sz w:val="28"/>
          <w:szCs w:val="28"/>
        </w:rPr>
        <w:t>Задание 3</w:t>
      </w:r>
    </w:p>
    <w:p w:rsidR="009117C1" w:rsidRPr="009F127D" w:rsidRDefault="0074616C" w:rsidP="0027747F">
      <w:pPr>
        <w:pStyle w:val="a5"/>
        <w:numPr>
          <w:ilvl w:val="0"/>
          <w:numId w:val="33"/>
        </w:numPr>
        <w:tabs>
          <w:tab w:val="left" w:pos="3345"/>
          <w:tab w:val="left" w:pos="4856"/>
          <w:tab w:val="left" w:pos="6497"/>
          <w:tab w:val="left" w:pos="7336"/>
          <w:tab w:val="left" w:pos="8655"/>
          <w:tab w:val="left" w:pos="9240"/>
        </w:tabs>
        <w:ind w:left="284" w:right="296" w:hanging="284"/>
        <w:rPr>
          <w:sz w:val="28"/>
          <w:szCs w:val="28"/>
        </w:rPr>
      </w:pPr>
      <w:r w:rsidRPr="009F127D">
        <w:rPr>
          <w:sz w:val="28"/>
          <w:szCs w:val="28"/>
        </w:rPr>
        <w:t>Установите</w:t>
      </w:r>
      <w:r w:rsidR="00935BA3" w:rsidRPr="009F127D">
        <w:rPr>
          <w:sz w:val="28"/>
          <w:szCs w:val="28"/>
        </w:rPr>
        <w:t xml:space="preserve"> </w:t>
      </w:r>
      <w:r w:rsidR="00177CF5" w:rsidRPr="009F127D">
        <w:rPr>
          <w:sz w:val="28"/>
          <w:szCs w:val="28"/>
        </w:rPr>
        <w:t xml:space="preserve">программу «FineReader </w:t>
      </w:r>
      <w:r w:rsidRPr="009F127D">
        <w:rPr>
          <w:sz w:val="28"/>
          <w:szCs w:val="28"/>
        </w:rPr>
        <w:t>6.0.».</w:t>
      </w:r>
      <w:r w:rsidR="00935BA3" w:rsidRPr="009F127D">
        <w:rPr>
          <w:sz w:val="28"/>
          <w:szCs w:val="28"/>
        </w:rPr>
        <w:t xml:space="preserve"> </w:t>
      </w:r>
      <w:r w:rsidRPr="009F127D">
        <w:rPr>
          <w:sz w:val="28"/>
          <w:szCs w:val="28"/>
        </w:rPr>
        <w:t>Опишите</w:t>
      </w:r>
      <w:r w:rsidR="00935BA3" w:rsidRPr="009F127D">
        <w:rPr>
          <w:sz w:val="28"/>
          <w:szCs w:val="28"/>
        </w:rPr>
        <w:t xml:space="preserve"> </w:t>
      </w:r>
      <w:r w:rsidRPr="009F127D">
        <w:rPr>
          <w:sz w:val="28"/>
          <w:szCs w:val="28"/>
        </w:rPr>
        <w:t>все</w:t>
      </w:r>
      <w:r w:rsidR="00935BA3" w:rsidRPr="009F127D">
        <w:rPr>
          <w:sz w:val="28"/>
          <w:szCs w:val="28"/>
        </w:rPr>
        <w:t xml:space="preserve"> </w:t>
      </w:r>
      <w:r w:rsidRPr="009F127D">
        <w:rPr>
          <w:sz w:val="28"/>
          <w:szCs w:val="28"/>
        </w:rPr>
        <w:t>этапы установки.</w:t>
      </w:r>
    </w:p>
    <w:p w:rsidR="009117C1" w:rsidRPr="009F127D" w:rsidRDefault="0074616C" w:rsidP="0027747F">
      <w:pPr>
        <w:pStyle w:val="a5"/>
        <w:numPr>
          <w:ilvl w:val="0"/>
          <w:numId w:val="33"/>
        </w:numPr>
        <w:ind w:left="284" w:hanging="284"/>
        <w:rPr>
          <w:sz w:val="28"/>
          <w:szCs w:val="28"/>
        </w:rPr>
      </w:pPr>
      <w:r w:rsidRPr="009F127D">
        <w:rPr>
          <w:sz w:val="28"/>
          <w:szCs w:val="28"/>
        </w:rPr>
        <w:t>Удалите программу «FineReader 6.0.». Опишите все</w:t>
      </w:r>
      <w:r w:rsidRPr="009F127D">
        <w:rPr>
          <w:spacing w:val="-1"/>
          <w:sz w:val="28"/>
          <w:szCs w:val="28"/>
        </w:rPr>
        <w:t xml:space="preserve"> </w:t>
      </w:r>
      <w:r w:rsidRPr="009F127D">
        <w:rPr>
          <w:sz w:val="28"/>
          <w:szCs w:val="28"/>
        </w:rPr>
        <w:t>этапы.</w:t>
      </w:r>
    </w:p>
    <w:p w:rsidR="009117C1" w:rsidRPr="009F127D" w:rsidRDefault="0074616C" w:rsidP="002C7E50">
      <w:pPr>
        <w:pStyle w:val="21"/>
        <w:tabs>
          <w:tab w:val="left" w:pos="426"/>
        </w:tabs>
        <w:ind w:left="284" w:hanging="284"/>
      </w:pPr>
      <w:r w:rsidRPr="009F127D">
        <w:t>Контрольные</w:t>
      </w:r>
      <w:r w:rsidRPr="009F127D">
        <w:rPr>
          <w:spacing w:val="-12"/>
        </w:rPr>
        <w:t xml:space="preserve"> </w:t>
      </w:r>
      <w:r w:rsidRPr="009F127D">
        <w:t>вопросы</w:t>
      </w:r>
      <w:r w:rsidR="00177CF5" w:rsidRPr="009F127D">
        <w:t>:</w:t>
      </w:r>
    </w:p>
    <w:p w:rsidR="009117C1" w:rsidRPr="009F127D" w:rsidRDefault="0074616C" w:rsidP="0027747F">
      <w:pPr>
        <w:pStyle w:val="a5"/>
        <w:numPr>
          <w:ilvl w:val="0"/>
          <w:numId w:val="32"/>
        </w:numPr>
        <w:tabs>
          <w:tab w:val="left" w:pos="426"/>
        </w:tabs>
        <w:ind w:left="284" w:hanging="284"/>
        <w:rPr>
          <w:sz w:val="28"/>
          <w:szCs w:val="28"/>
        </w:rPr>
      </w:pPr>
      <w:r w:rsidRPr="009F127D">
        <w:rPr>
          <w:sz w:val="28"/>
          <w:szCs w:val="28"/>
        </w:rPr>
        <w:t>Что такое информационное</w:t>
      </w:r>
      <w:r w:rsidRPr="009F127D">
        <w:rPr>
          <w:spacing w:val="-24"/>
          <w:sz w:val="28"/>
          <w:szCs w:val="28"/>
        </w:rPr>
        <w:t xml:space="preserve"> </w:t>
      </w:r>
      <w:r w:rsidRPr="009F127D">
        <w:rPr>
          <w:sz w:val="28"/>
          <w:szCs w:val="28"/>
        </w:rPr>
        <w:t>общество?</w:t>
      </w:r>
    </w:p>
    <w:p w:rsidR="00401278" w:rsidRPr="009F127D" w:rsidRDefault="00401278" w:rsidP="00401278">
      <w:pPr>
        <w:pStyle w:val="a5"/>
        <w:numPr>
          <w:ilvl w:val="0"/>
          <w:numId w:val="32"/>
        </w:numPr>
        <w:tabs>
          <w:tab w:val="left" w:pos="426"/>
        </w:tabs>
        <w:ind w:left="284" w:hanging="284"/>
        <w:rPr>
          <w:sz w:val="28"/>
          <w:szCs w:val="28"/>
        </w:rPr>
      </w:pPr>
      <w:r w:rsidRPr="009F127D">
        <w:rPr>
          <w:sz w:val="28"/>
          <w:szCs w:val="28"/>
        </w:rPr>
        <w:t>Что такое информационное</w:t>
      </w:r>
      <w:r w:rsidRPr="009F127D">
        <w:rPr>
          <w:spacing w:val="-24"/>
          <w:sz w:val="28"/>
          <w:szCs w:val="28"/>
        </w:rPr>
        <w:t xml:space="preserve"> </w:t>
      </w:r>
      <w:r w:rsidRPr="009F127D">
        <w:rPr>
          <w:sz w:val="28"/>
          <w:szCs w:val="28"/>
        </w:rPr>
        <w:t>общество?</w:t>
      </w:r>
    </w:p>
    <w:p w:rsidR="009117C1" w:rsidRPr="009F127D" w:rsidRDefault="0074616C" w:rsidP="0027747F">
      <w:pPr>
        <w:pStyle w:val="a5"/>
        <w:numPr>
          <w:ilvl w:val="0"/>
          <w:numId w:val="32"/>
        </w:numPr>
        <w:tabs>
          <w:tab w:val="left" w:pos="426"/>
        </w:tabs>
        <w:ind w:left="284" w:hanging="284"/>
        <w:rPr>
          <w:sz w:val="28"/>
          <w:szCs w:val="28"/>
        </w:rPr>
      </w:pPr>
      <w:r w:rsidRPr="009F127D">
        <w:rPr>
          <w:sz w:val="28"/>
          <w:szCs w:val="28"/>
        </w:rPr>
        <w:t>Чем характеризуются национальные ресурсы</w:t>
      </w:r>
      <w:r w:rsidRPr="009F127D">
        <w:rPr>
          <w:spacing w:val="2"/>
          <w:sz w:val="28"/>
          <w:szCs w:val="28"/>
        </w:rPr>
        <w:t xml:space="preserve"> </w:t>
      </w:r>
      <w:r w:rsidRPr="009F127D">
        <w:rPr>
          <w:sz w:val="28"/>
          <w:szCs w:val="28"/>
        </w:rPr>
        <w:t>общества?</w:t>
      </w:r>
    </w:p>
    <w:p w:rsidR="009117C1" w:rsidRPr="009F127D" w:rsidRDefault="0074616C" w:rsidP="0027747F">
      <w:pPr>
        <w:pStyle w:val="a5"/>
        <w:numPr>
          <w:ilvl w:val="0"/>
          <w:numId w:val="32"/>
        </w:numPr>
        <w:tabs>
          <w:tab w:val="left" w:pos="426"/>
          <w:tab w:val="left" w:pos="2679"/>
          <w:tab w:val="left" w:pos="3806"/>
          <w:tab w:val="left" w:pos="5796"/>
          <w:tab w:val="left" w:pos="8232"/>
        </w:tabs>
        <w:ind w:left="284" w:right="302" w:hanging="284"/>
        <w:rPr>
          <w:sz w:val="28"/>
          <w:szCs w:val="28"/>
        </w:rPr>
      </w:pPr>
      <w:r w:rsidRPr="009F127D">
        <w:rPr>
          <w:sz w:val="28"/>
          <w:szCs w:val="28"/>
        </w:rPr>
        <w:t>Что</w:t>
      </w:r>
      <w:r w:rsidR="00935BA3" w:rsidRPr="009F127D">
        <w:rPr>
          <w:sz w:val="28"/>
          <w:szCs w:val="28"/>
        </w:rPr>
        <w:t xml:space="preserve"> </w:t>
      </w:r>
      <w:r w:rsidRPr="009F127D">
        <w:rPr>
          <w:sz w:val="28"/>
          <w:szCs w:val="28"/>
        </w:rPr>
        <w:t>такое</w:t>
      </w:r>
      <w:r w:rsidR="00935BA3" w:rsidRPr="009F127D">
        <w:rPr>
          <w:sz w:val="28"/>
          <w:szCs w:val="28"/>
        </w:rPr>
        <w:t xml:space="preserve"> </w:t>
      </w:r>
      <w:r w:rsidRPr="009F127D">
        <w:rPr>
          <w:sz w:val="28"/>
          <w:szCs w:val="28"/>
        </w:rPr>
        <w:t>инсталляция</w:t>
      </w:r>
      <w:r w:rsidR="00935BA3" w:rsidRPr="009F127D">
        <w:rPr>
          <w:sz w:val="28"/>
          <w:szCs w:val="28"/>
        </w:rPr>
        <w:t xml:space="preserve"> </w:t>
      </w:r>
      <w:r w:rsidRPr="009F127D">
        <w:rPr>
          <w:sz w:val="28"/>
          <w:szCs w:val="28"/>
        </w:rPr>
        <w:t>(деинсталляция)</w:t>
      </w:r>
      <w:r w:rsidR="00935BA3" w:rsidRPr="009F127D">
        <w:rPr>
          <w:sz w:val="28"/>
          <w:szCs w:val="28"/>
        </w:rPr>
        <w:t xml:space="preserve"> </w:t>
      </w:r>
      <w:r w:rsidRPr="009F127D">
        <w:rPr>
          <w:sz w:val="28"/>
          <w:szCs w:val="28"/>
        </w:rPr>
        <w:t>программного обеспечения?</w:t>
      </w:r>
    </w:p>
    <w:p w:rsidR="009117C1" w:rsidRPr="009F127D" w:rsidRDefault="0074616C" w:rsidP="0027747F">
      <w:pPr>
        <w:pStyle w:val="a5"/>
        <w:numPr>
          <w:ilvl w:val="0"/>
          <w:numId w:val="32"/>
        </w:numPr>
        <w:tabs>
          <w:tab w:val="left" w:pos="426"/>
        </w:tabs>
        <w:ind w:left="284" w:hanging="284"/>
        <w:rPr>
          <w:sz w:val="28"/>
          <w:szCs w:val="28"/>
        </w:rPr>
      </w:pPr>
      <w:r w:rsidRPr="009F127D">
        <w:rPr>
          <w:sz w:val="28"/>
          <w:szCs w:val="28"/>
        </w:rPr>
        <w:t>Порядок инсталляция (деинсталляция) программного</w:t>
      </w:r>
      <w:r w:rsidRPr="009F127D">
        <w:rPr>
          <w:spacing w:val="-13"/>
          <w:sz w:val="28"/>
          <w:szCs w:val="28"/>
        </w:rPr>
        <w:t xml:space="preserve"> </w:t>
      </w:r>
      <w:r w:rsidRPr="009F127D">
        <w:rPr>
          <w:sz w:val="28"/>
          <w:szCs w:val="28"/>
        </w:rPr>
        <w:t>обеспечения?</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[3], [4], [6], [9], [10], [12].</w:t>
      </w:r>
    </w:p>
    <w:p w:rsidR="00935BA3" w:rsidRPr="009F127D" w:rsidRDefault="00935BA3" w:rsidP="002C7E50">
      <w:pPr>
        <w:pStyle w:val="11"/>
        <w:ind w:left="284" w:right="373" w:hanging="284"/>
        <w:jc w:val="center"/>
      </w:pPr>
    </w:p>
    <w:p w:rsidR="009117C1" w:rsidRDefault="0074616C" w:rsidP="002C7E50">
      <w:pPr>
        <w:pStyle w:val="11"/>
        <w:ind w:left="284" w:right="373" w:hanging="284"/>
        <w:jc w:val="center"/>
      </w:pPr>
      <w:r w:rsidRPr="009F127D">
        <w:t>Практическая работа №2.</w:t>
      </w:r>
    </w:p>
    <w:p w:rsidR="00E327B6" w:rsidRDefault="00E327B6" w:rsidP="00E327B6">
      <w:pPr>
        <w:pStyle w:val="11"/>
        <w:ind w:left="284" w:right="373" w:hanging="284"/>
        <w:jc w:val="center"/>
      </w:pPr>
      <w:r>
        <w:t>Инсталляция программного обеспечения,</w:t>
      </w:r>
    </w:p>
    <w:p w:rsidR="00E327B6" w:rsidRPr="009F127D" w:rsidRDefault="00E327B6" w:rsidP="00E327B6">
      <w:pPr>
        <w:pStyle w:val="11"/>
        <w:ind w:left="284" w:right="373" w:hanging="284"/>
        <w:jc w:val="center"/>
      </w:pPr>
      <w:r>
        <w:t xml:space="preserve"> его использование и обновление</w:t>
      </w:r>
    </w:p>
    <w:p w:rsidR="00E327B6" w:rsidRPr="009F127D" w:rsidRDefault="00E327B6" w:rsidP="00E327B6">
      <w:pPr>
        <w:ind w:left="284" w:right="372" w:hanging="284"/>
        <w:rPr>
          <w:sz w:val="28"/>
          <w:szCs w:val="28"/>
        </w:rPr>
      </w:pPr>
      <w:r w:rsidRPr="009F127D">
        <w:rPr>
          <w:sz w:val="28"/>
          <w:szCs w:val="28"/>
        </w:rPr>
        <w:t>Содержание:</w:t>
      </w:r>
    </w:p>
    <w:p w:rsidR="00E327B6" w:rsidRPr="004E39F1" w:rsidRDefault="00E327B6" w:rsidP="0027747F">
      <w:pPr>
        <w:pStyle w:val="a5"/>
        <w:numPr>
          <w:ilvl w:val="0"/>
          <w:numId w:val="54"/>
        </w:numPr>
        <w:ind w:left="284" w:right="372" w:hanging="284"/>
        <w:rPr>
          <w:sz w:val="28"/>
          <w:szCs w:val="28"/>
        </w:rPr>
      </w:pPr>
      <w:r w:rsidRPr="004E39F1">
        <w:rPr>
          <w:sz w:val="28"/>
          <w:szCs w:val="28"/>
        </w:rPr>
        <w:t xml:space="preserve">Операционная система. </w:t>
      </w:r>
    </w:p>
    <w:p w:rsidR="00E327B6" w:rsidRDefault="00E327B6" w:rsidP="0027747F">
      <w:pPr>
        <w:pStyle w:val="a5"/>
        <w:numPr>
          <w:ilvl w:val="0"/>
          <w:numId w:val="54"/>
        </w:numPr>
        <w:ind w:left="284" w:right="372" w:hanging="284"/>
        <w:rPr>
          <w:sz w:val="28"/>
          <w:szCs w:val="28"/>
        </w:rPr>
      </w:pPr>
      <w:r w:rsidRPr="004E39F1">
        <w:rPr>
          <w:sz w:val="28"/>
          <w:szCs w:val="28"/>
        </w:rPr>
        <w:t xml:space="preserve">Примеры использования устройств, подключаемых к компьютеру, в учебных целях. </w:t>
      </w:r>
    </w:p>
    <w:p w:rsidR="00E327B6" w:rsidRPr="00BB6201" w:rsidRDefault="00E327B6" w:rsidP="00E327B6">
      <w:pPr>
        <w:ind w:right="372"/>
        <w:rPr>
          <w:sz w:val="28"/>
          <w:szCs w:val="28"/>
        </w:rPr>
      </w:pPr>
      <w:r>
        <w:rPr>
          <w:sz w:val="28"/>
          <w:szCs w:val="28"/>
        </w:rPr>
        <w:t>Время выполнения: 2 часа.</w:t>
      </w:r>
    </w:p>
    <w:p w:rsidR="00E327B6" w:rsidRPr="009F127D" w:rsidRDefault="00E327B6" w:rsidP="00E327B6">
      <w:pPr>
        <w:ind w:right="372" w:firstLine="567"/>
        <w:rPr>
          <w:b/>
          <w:sz w:val="28"/>
          <w:szCs w:val="28"/>
        </w:rPr>
      </w:pPr>
      <w:r w:rsidRPr="004E39F1">
        <w:rPr>
          <w:b/>
          <w:i/>
          <w:sz w:val="28"/>
          <w:szCs w:val="28"/>
        </w:rPr>
        <w:t>Цель работы</w:t>
      </w:r>
      <w:r w:rsidRPr="009F127D">
        <w:rPr>
          <w:b/>
          <w:i/>
          <w:sz w:val="28"/>
          <w:szCs w:val="28"/>
        </w:rPr>
        <w:t xml:space="preserve">: </w:t>
      </w:r>
      <w:r w:rsidRPr="009F127D">
        <w:rPr>
          <w:sz w:val="28"/>
          <w:szCs w:val="28"/>
          <w:shd w:val="clear" w:color="auto" w:fill="FFFFFF"/>
        </w:rPr>
        <w:t xml:space="preserve">Приобрести опыт установки </w:t>
      </w:r>
      <w:r>
        <w:rPr>
          <w:sz w:val="28"/>
          <w:szCs w:val="28"/>
          <w:shd w:val="clear" w:color="auto" w:fill="FFFFFF"/>
        </w:rPr>
        <w:t>программного обеспечения</w:t>
      </w:r>
      <w:r w:rsidRPr="009F127D">
        <w:rPr>
          <w:sz w:val="28"/>
          <w:szCs w:val="28"/>
          <w:shd w:val="clear" w:color="auto" w:fill="FFFFFF"/>
        </w:rPr>
        <w:t>. Ознакомиться на практике с основными группами программ, входящих в системное программное обеспечение.</w:t>
      </w:r>
    </w:p>
    <w:p w:rsidR="00E327B6" w:rsidRPr="009F127D" w:rsidRDefault="00E327B6" w:rsidP="00E327B6">
      <w:pPr>
        <w:pStyle w:val="aa"/>
        <w:spacing w:before="0" w:beforeAutospacing="0" w:after="0" w:afterAutospacing="0"/>
        <w:ind w:right="152" w:firstLine="567"/>
        <w:rPr>
          <w:sz w:val="28"/>
          <w:szCs w:val="28"/>
        </w:rPr>
      </w:pPr>
      <w:r w:rsidRPr="004E39F1">
        <w:rPr>
          <w:b/>
          <w:bCs/>
          <w:i/>
          <w:sz w:val="28"/>
          <w:szCs w:val="28"/>
        </w:rPr>
        <w:t>Оборудование:</w:t>
      </w:r>
      <w:r w:rsidRPr="009F127D">
        <w:rPr>
          <w:b/>
          <w:bCs/>
          <w:sz w:val="28"/>
          <w:szCs w:val="28"/>
        </w:rPr>
        <w:t xml:space="preserve"> </w:t>
      </w:r>
      <w:r w:rsidRPr="009F127D">
        <w:rPr>
          <w:sz w:val="28"/>
          <w:szCs w:val="28"/>
        </w:rPr>
        <w:t>персональный компьютер, программа VirtualBox, установочный диск либо образ диска с ОС Windows XP, текстовый процессор Microsoft Word.</w:t>
      </w:r>
    </w:p>
    <w:p w:rsidR="00E327B6" w:rsidRPr="004E39F1" w:rsidRDefault="00E327B6" w:rsidP="00E327B6">
      <w:pPr>
        <w:pStyle w:val="aa"/>
        <w:spacing w:before="0" w:beforeAutospacing="0" w:after="0" w:afterAutospacing="0"/>
        <w:ind w:left="284" w:right="152" w:hanging="284"/>
        <w:rPr>
          <w:b/>
          <w:i/>
          <w:sz w:val="28"/>
          <w:szCs w:val="28"/>
        </w:rPr>
      </w:pPr>
      <w:r w:rsidRPr="004E39F1">
        <w:rPr>
          <w:b/>
          <w:i/>
          <w:sz w:val="28"/>
          <w:szCs w:val="28"/>
        </w:rPr>
        <w:t>Вопросы для проверки теоретических знаний учащихся:</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Дайте определение понятию "операционная система".</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Назовите примеры прикладного, инструментального и системного программного обеспечения.</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Дайте определение понятий "системный вызов", "API", "драйвер", "ядро".</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Какие виды ядер вы знаете? К каким видам относятся ядра известных вам операционных систем?</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Чем ядро отличается от операционной системы?</w:t>
      </w:r>
    </w:p>
    <w:p w:rsidR="00E327B6" w:rsidRPr="009F127D" w:rsidRDefault="00E327B6" w:rsidP="0027747F">
      <w:pPr>
        <w:numPr>
          <w:ilvl w:val="0"/>
          <w:numId w:val="72"/>
        </w:numPr>
        <w:shd w:val="clear" w:color="auto" w:fill="FFFFFF"/>
        <w:ind w:left="284" w:hanging="284"/>
        <w:jc w:val="both"/>
        <w:rPr>
          <w:sz w:val="28"/>
          <w:szCs w:val="28"/>
        </w:rPr>
      </w:pPr>
      <w:r w:rsidRPr="009F127D">
        <w:rPr>
          <w:rStyle w:val="c0"/>
          <w:sz w:val="28"/>
          <w:szCs w:val="28"/>
        </w:rPr>
        <w:t> Назовите требования к современным операционным системам и объясните, что они означают.</w:t>
      </w:r>
    </w:p>
    <w:p w:rsidR="00E327B6" w:rsidRDefault="00E327B6" w:rsidP="00E327B6">
      <w:pPr>
        <w:pStyle w:val="21"/>
        <w:ind w:left="284" w:hanging="284"/>
        <w:jc w:val="center"/>
      </w:pPr>
    </w:p>
    <w:p w:rsidR="00E327B6" w:rsidRPr="009F127D" w:rsidRDefault="00E327B6" w:rsidP="00E327B6">
      <w:pPr>
        <w:pStyle w:val="21"/>
        <w:ind w:left="284" w:hanging="284"/>
        <w:jc w:val="center"/>
      </w:pPr>
      <w:r w:rsidRPr="009F127D">
        <w:lastRenderedPageBreak/>
        <w:t>Задание</w:t>
      </w:r>
    </w:p>
    <w:p w:rsidR="00E327B6" w:rsidRPr="009F127D" w:rsidRDefault="00E327B6" w:rsidP="00E327B6">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E327B6" w:rsidRPr="009F127D" w:rsidRDefault="00E327B6" w:rsidP="00E327B6">
      <w:pPr>
        <w:pStyle w:val="a3"/>
        <w:ind w:left="284" w:hanging="284"/>
      </w:pPr>
      <w:r w:rsidRPr="009F127D">
        <w:t>Отчет должен содержать:</w:t>
      </w:r>
    </w:p>
    <w:p w:rsidR="00E327B6" w:rsidRPr="009F127D" w:rsidRDefault="00E327B6" w:rsidP="0027747F">
      <w:pPr>
        <w:pStyle w:val="a5"/>
        <w:numPr>
          <w:ilvl w:val="0"/>
          <w:numId w:val="73"/>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E327B6" w:rsidRPr="009F127D" w:rsidRDefault="00E327B6" w:rsidP="0027747F">
      <w:pPr>
        <w:pStyle w:val="a5"/>
        <w:numPr>
          <w:ilvl w:val="0"/>
          <w:numId w:val="73"/>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E327B6" w:rsidRPr="009F127D" w:rsidRDefault="00E327B6" w:rsidP="0027747F">
      <w:pPr>
        <w:pStyle w:val="a5"/>
        <w:numPr>
          <w:ilvl w:val="0"/>
          <w:numId w:val="73"/>
        </w:numPr>
        <w:tabs>
          <w:tab w:val="left" w:pos="1754"/>
        </w:tabs>
        <w:ind w:left="284" w:hanging="284"/>
        <w:rPr>
          <w:sz w:val="28"/>
          <w:szCs w:val="28"/>
        </w:rPr>
      </w:pPr>
      <w:r w:rsidRPr="009F127D">
        <w:rPr>
          <w:sz w:val="28"/>
          <w:szCs w:val="28"/>
        </w:rPr>
        <w:t>Результат установки операционной системы.</w:t>
      </w:r>
    </w:p>
    <w:p w:rsidR="00E327B6" w:rsidRPr="009F127D" w:rsidRDefault="00E327B6" w:rsidP="0027747F">
      <w:pPr>
        <w:pStyle w:val="a5"/>
        <w:numPr>
          <w:ilvl w:val="0"/>
          <w:numId w:val="73"/>
        </w:numPr>
        <w:tabs>
          <w:tab w:val="left" w:pos="1754"/>
        </w:tabs>
        <w:ind w:left="284" w:hanging="284"/>
        <w:rPr>
          <w:sz w:val="28"/>
          <w:szCs w:val="28"/>
        </w:rPr>
      </w:pPr>
      <w:r w:rsidRPr="009F127D">
        <w:rPr>
          <w:sz w:val="28"/>
          <w:szCs w:val="28"/>
        </w:rPr>
        <w:t>ответы на контрольные вопросы.</w:t>
      </w:r>
    </w:p>
    <w:p w:rsidR="00E327B6" w:rsidRPr="009F127D" w:rsidRDefault="00E327B6" w:rsidP="0027747F">
      <w:pPr>
        <w:pStyle w:val="a5"/>
        <w:numPr>
          <w:ilvl w:val="0"/>
          <w:numId w:val="73"/>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E327B6" w:rsidRPr="009F127D" w:rsidRDefault="00E327B6" w:rsidP="00E327B6">
      <w:pPr>
        <w:ind w:left="284" w:right="152" w:hanging="284"/>
        <w:jc w:val="center"/>
        <w:rPr>
          <w:sz w:val="28"/>
          <w:szCs w:val="28"/>
        </w:rPr>
      </w:pPr>
      <w:r w:rsidRPr="009F127D">
        <w:rPr>
          <w:b/>
          <w:bCs/>
          <w:sz w:val="28"/>
          <w:szCs w:val="28"/>
        </w:rPr>
        <w:t>Ход работы:</w:t>
      </w:r>
    </w:p>
    <w:p w:rsidR="00E327B6" w:rsidRPr="009F127D" w:rsidRDefault="00E327B6" w:rsidP="00E327B6">
      <w:pPr>
        <w:ind w:left="284" w:right="152" w:hanging="284"/>
        <w:jc w:val="both"/>
        <w:rPr>
          <w:sz w:val="28"/>
          <w:szCs w:val="28"/>
        </w:rPr>
      </w:pPr>
      <w:r w:rsidRPr="009F127D">
        <w:rPr>
          <w:sz w:val="28"/>
          <w:szCs w:val="28"/>
        </w:rPr>
        <w:t>1. Запускаем программу VirtualBox</w:t>
      </w:r>
    </w:p>
    <w:p w:rsidR="00E327B6" w:rsidRPr="009F127D" w:rsidRDefault="00E327B6" w:rsidP="00E327B6">
      <w:pPr>
        <w:ind w:left="284" w:right="152" w:hanging="284"/>
        <w:jc w:val="both"/>
        <w:rPr>
          <w:sz w:val="28"/>
          <w:szCs w:val="28"/>
        </w:rPr>
      </w:pPr>
      <w:r w:rsidRPr="009F127D">
        <w:rPr>
          <w:sz w:val="28"/>
          <w:szCs w:val="28"/>
        </w:rPr>
        <w:t>2. Для создания новой виртуальной машины нажимаем кнопку «Создать». Будет запущен мастер создания новой виртуальной машины.</w:t>
      </w:r>
    </w:p>
    <w:p w:rsidR="00E327B6" w:rsidRPr="009F127D" w:rsidRDefault="00E327B6" w:rsidP="00E327B6">
      <w:pPr>
        <w:ind w:left="284" w:right="152" w:hanging="284"/>
        <w:jc w:val="both"/>
        <w:rPr>
          <w:sz w:val="28"/>
          <w:szCs w:val="28"/>
        </w:rPr>
      </w:pPr>
      <w:r w:rsidRPr="009F127D">
        <w:rPr>
          <w:sz w:val="28"/>
          <w:szCs w:val="28"/>
        </w:rPr>
        <w:t>3. В последующем диалоговом окне указываем имя будущей машины а также тип операционной системы. У нас должно быть указано:</w:t>
      </w:r>
    </w:p>
    <w:p w:rsidR="00E327B6" w:rsidRPr="009F127D" w:rsidRDefault="00E327B6" w:rsidP="00E327B6">
      <w:pPr>
        <w:ind w:left="284" w:right="152" w:hanging="284"/>
        <w:jc w:val="both"/>
        <w:rPr>
          <w:sz w:val="28"/>
          <w:szCs w:val="28"/>
        </w:rPr>
      </w:pPr>
      <w:r w:rsidRPr="009F127D">
        <w:rPr>
          <w:sz w:val="28"/>
          <w:szCs w:val="28"/>
        </w:rPr>
        <w:t>• Операционная система Microsoft Windows;</w:t>
      </w:r>
    </w:p>
    <w:p w:rsidR="00E327B6" w:rsidRPr="009F127D" w:rsidRDefault="00E327B6" w:rsidP="00E327B6">
      <w:pPr>
        <w:ind w:left="284" w:right="152" w:hanging="284"/>
        <w:jc w:val="both"/>
        <w:rPr>
          <w:sz w:val="28"/>
          <w:szCs w:val="28"/>
        </w:rPr>
      </w:pPr>
      <w:r w:rsidRPr="009F127D">
        <w:rPr>
          <w:sz w:val="28"/>
          <w:szCs w:val="28"/>
        </w:rPr>
        <w:t>• Версия Windows XP.</w:t>
      </w:r>
    </w:p>
    <w:p w:rsidR="00E327B6" w:rsidRPr="009F127D" w:rsidRDefault="00E327B6" w:rsidP="00E327B6">
      <w:pPr>
        <w:ind w:left="284" w:right="152" w:hanging="284"/>
        <w:jc w:val="both"/>
        <w:rPr>
          <w:sz w:val="28"/>
          <w:szCs w:val="28"/>
        </w:rPr>
      </w:pPr>
      <w:r w:rsidRPr="009F127D">
        <w:rPr>
          <w:sz w:val="28"/>
          <w:szCs w:val="28"/>
        </w:rPr>
        <w:t>4. В следующем диалоговом окне необходимо указать объем оперативной памяти (ОП) будущей машины. Согласно минимальным системным требованиям размер ОП не должен быть меньше 128 Mb, и об этом нам сообщает программа VirtualBox выставляя 128 Mb как рекомендуем размер ОП. Максимальный размер ОП виртуальной машины полностью зависит от аппаратной ОП физической машины (объем можно уточнить у администратора компьютерной лаборатории или преподавателя). При физическом объеме 1024 Mb, укажем размер для виртуальной машины 600 Mb.</w:t>
      </w:r>
    </w:p>
    <w:p w:rsidR="00E327B6" w:rsidRPr="009F127D" w:rsidRDefault="00E327B6" w:rsidP="00E327B6">
      <w:pPr>
        <w:ind w:left="284" w:right="152" w:hanging="284"/>
        <w:jc w:val="both"/>
        <w:rPr>
          <w:sz w:val="28"/>
          <w:szCs w:val="28"/>
        </w:rPr>
      </w:pPr>
      <w:r w:rsidRPr="009F127D">
        <w:rPr>
          <w:sz w:val="28"/>
          <w:szCs w:val="28"/>
        </w:rPr>
        <w:t>5. В следующем диалоговом окне необходимо объем жесткого диска будущем машины. Исходя из минимальных требований 16 Gb., что равно 16384 Mb. Но так как размер жесткого диска позволяет нам использовать больший размер (посоветуйтесь с администратором компьютерной лаборатории или преподавателем) воспользуемся рекомендуемым параметром программы VirtualBox значение 20480 Mb.</w:t>
      </w:r>
    </w:p>
    <w:p w:rsidR="00E327B6" w:rsidRPr="009F127D" w:rsidRDefault="00E327B6" w:rsidP="00E327B6">
      <w:pPr>
        <w:ind w:left="284" w:right="152" w:hanging="284"/>
        <w:jc w:val="both"/>
        <w:rPr>
          <w:sz w:val="28"/>
          <w:szCs w:val="28"/>
        </w:rPr>
      </w:pPr>
      <w:r w:rsidRPr="009F127D">
        <w:rPr>
          <w:sz w:val="28"/>
          <w:szCs w:val="28"/>
        </w:rPr>
        <w:t>6. Последующем диалоге по созданию жесткого диска следует указать тип файла образа.</w:t>
      </w:r>
    </w:p>
    <w:p w:rsidR="00E327B6" w:rsidRPr="009F127D" w:rsidRDefault="00E327B6" w:rsidP="00E327B6">
      <w:pPr>
        <w:ind w:left="284" w:right="152" w:hanging="284"/>
        <w:jc w:val="both"/>
        <w:rPr>
          <w:sz w:val="28"/>
          <w:szCs w:val="28"/>
        </w:rPr>
      </w:pPr>
      <w:r>
        <w:rPr>
          <w:noProof/>
          <w:sz w:val="28"/>
          <w:szCs w:val="28"/>
        </w:rPr>
        <w:drawing>
          <wp:anchor distT="0" distB="0" distL="114300" distR="114300" simplePos="0" relativeHeight="251678720" behindDoc="1" locked="0" layoutInCell="1" allowOverlap="1">
            <wp:simplePos x="0" y="0"/>
            <wp:positionH relativeFrom="column">
              <wp:posOffset>90805</wp:posOffset>
            </wp:positionH>
            <wp:positionV relativeFrom="paragraph">
              <wp:posOffset>538480</wp:posOffset>
            </wp:positionV>
            <wp:extent cx="2122170" cy="1481455"/>
            <wp:effectExtent l="19050" t="0" r="0" b="0"/>
            <wp:wrapTight wrapText="bothSides">
              <wp:wrapPolygon edited="0">
                <wp:start x="-194" y="0"/>
                <wp:lineTo x="-194" y="21387"/>
                <wp:lineTo x="21522" y="21387"/>
                <wp:lineTo x="21522" y="0"/>
                <wp:lineTo x="-194" y="0"/>
              </wp:wrapPolygon>
            </wp:wrapTight>
            <wp:docPr id="5" name="Рисунок 25" descr="http://konspekta.net/allrefs/baza5/44798155687.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onspekta.net/allrefs/baza5/44798155687.files/image005.jpg"/>
                    <pic:cNvPicPr>
                      <a:picLocks noChangeAspect="1" noChangeArrowheads="1"/>
                    </pic:cNvPicPr>
                  </pic:nvPicPr>
                  <pic:blipFill>
                    <a:blip r:embed="rId9" cstate="print"/>
                    <a:srcRect/>
                    <a:stretch>
                      <a:fillRect/>
                    </a:stretch>
                  </pic:blipFill>
                  <pic:spPr bwMode="auto">
                    <a:xfrm>
                      <a:off x="0" y="0"/>
                      <a:ext cx="2122170" cy="1481455"/>
                    </a:xfrm>
                    <a:prstGeom prst="rect">
                      <a:avLst/>
                    </a:prstGeom>
                    <a:noFill/>
                    <a:ln w="9525">
                      <a:noFill/>
                      <a:miter lim="800000"/>
                      <a:headEnd/>
                      <a:tailEnd/>
                    </a:ln>
                  </pic:spPr>
                </pic:pic>
              </a:graphicData>
            </a:graphic>
          </wp:anchor>
        </w:drawing>
      </w:r>
      <w:r w:rsidRPr="009F127D">
        <w:rPr>
          <w:sz w:val="28"/>
          <w:szCs w:val="28"/>
        </w:rPr>
        <w:t>7. После двукратного подтверждения создания жесткого диска и виртуальной машины она появляется в главном окне программы VirtualBox в списке виртуальных машин.</w:t>
      </w:r>
    </w:p>
    <w:p w:rsidR="00E327B6" w:rsidRPr="009F127D" w:rsidRDefault="00E327B6" w:rsidP="00E327B6">
      <w:pPr>
        <w:ind w:left="284" w:right="152" w:hanging="284"/>
        <w:jc w:val="both"/>
        <w:rPr>
          <w:sz w:val="28"/>
          <w:szCs w:val="28"/>
        </w:rPr>
      </w:pPr>
      <w:r w:rsidRPr="009F127D">
        <w:rPr>
          <w:sz w:val="28"/>
          <w:szCs w:val="28"/>
        </w:rPr>
        <w:t>8. Подключение физического или виртуального образ DVD-диска (уточните у преподавателя или администратора компьютерной лаборатории). Для подключения в левом меню окна «Свойства» нажимаем пункт «CD/DVD-ROM» . Активируем меню с выбором между пунктами «Физический CD/DVD-привод» и «Файл ISO-образа» установкой «галочки» у пункта «Подключить CD/DVD».</w:t>
      </w:r>
    </w:p>
    <w:p w:rsidR="00E327B6" w:rsidRPr="009F127D" w:rsidRDefault="00E327B6" w:rsidP="00E327B6">
      <w:pPr>
        <w:ind w:right="152"/>
        <w:jc w:val="both"/>
        <w:rPr>
          <w:sz w:val="28"/>
          <w:szCs w:val="28"/>
        </w:rPr>
      </w:pPr>
      <w:r w:rsidRPr="009F127D">
        <w:rPr>
          <w:sz w:val="28"/>
          <w:szCs w:val="28"/>
        </w:rPr>
        <w:lastRenderedPageBreak/>
        <w:t>• После того как уточнили местонахождение образа, нажмите кнопку</w:t>
      </w:r>
    </w:p>
    <w:p w:rsidR="00E327B6" w:rsidRPr="009F127D" w:rsidRDefault="00E327B6" w:rsidP="00E327B6">
      <w:pPr>
        <w:ind w:left="284" w:right="152" w:hanging="284"/>
        <w:jc w:val="both"/>
        <w:rPr>
          <w:sz w:val="28"/>
          <w:szCs w:val="28"/>
        </w:rPr>
      </w:pPr>
      <w:r w:rsidRPr="009F127D">
        <w:rPr>
          <w:sz w:val="28"/>
          <w:szCs w:val="28"/>
        </w:rPr>
        <w:t>«Открыть» у строчки с пунктом «Файл ISO-образа» появиться диалоговое окно менеджера виртуальных носителей.</w:t>
      </w:r>
    </w:p>
    <w:p w:rsidR="00E327B6" w:rsidRPr="009F127D" w:rsidRDefault="00E327B6" w:rsidP="00E327B6">
      <w:pPr>
        <w:ind w:right="152"/>
        <w:jc w:val="both"/>
        <w:rPr>
          <w:sz w:val="28"/>
          <w:szCs w:val="28"/>
        </w:rPr>
      </w:pPr>
      <w:r w:rsidRPr="009F127D">
        <w:rPr>
          <w:sz w:val="28"/>
          <w:szCs w:val="28"/>
        </w:rPr>
        <w:t>• Если на момент работы в нет ни одного образа, то следует его добавить, нажав кнопку «Добавить» в верней панели менеджера. В следующем диалоговом окне необходимо только проложить путь к образу.</w:t>
      </w:r>
    </w:p>
    <w:p w:rsidR="00E327B6" w:rsidRPr="009F127D" w:rsidRDefault="00E327B6" w:rsidP="00E327B6">
      <w:pPr>
        <w:ind w:left="284" w:right="152" w:hanging="284"/>
        <w:jc w:val="both"/>
        <w:rPr>
          <w:sz w:val="28"/>
          <w:szCs w:val="28"/>
        </w:rPr>
      </w:pPr>
      <w:r w:rsidRPr="009F127D">
        <w:rPr>
          <w:noProof/>
          <w:sz w:val="28"/>
          <w:szCs w:val="28"/>
        </w:rPr>
        <w:drawing>
          <wp:anchor distT="0" distB="0" distL="114300" distR="114300" simplePos="0" relativeHeight="251680768" behindDoc="1" locked="0" layoutInCell="1" allowOverlap="1">
            <wp:simplePos x="0" y="0"/>
            <wp:positionH relativeFrom="column">
              <wp:posOffset>15240</wp:posOffset>
            </wp:positionH>
            <wp:positionV relativeFrom="paragraph">
              <wp:posOffset>234950</wp:posOffset>
            </wp:positionV>
            <wp:extent cx="2194560" cy="1472565"/>
            <wp:effectExtent l="19050" t="0" r="0" b="0"/>
            <wp:wrapTight wrapText="bothSides">
              <wp:wrapPolygon edited="0">
                <wp:start x="-188" y="0"/>
                <wp:lineTo x="-188" y="21237"/>
                <wp:lineTo x="21563" y="21237"/>
                <wp:lineTo x="21563" y="0"/>
                <wp:lineTo x="-188" y="0"/>
              </wp:wrapPolygon>
            </wp:wrapTight>
            <wp:docPr id="7392" name="Рисунок 22" descr="http://konspekta.net/allrefs/baza5/44798155687.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onspekta.net/allrefs/baza5/44798155687.files/image002.jpg"/>
                    <pic:cNvPicPr>
                      <a:picLocks noChangeAspect="1" noChangeArrowheads="1"/>
                    </pic:cNvPicPr>
                  </pic:nvPicPr>
                  <pic:blipFill>
                    <a:blip r:embed="rId10" cstate="print"/>
                    <a:srcRect/>
                    <a:stretch>
                      <a:fillRect/>
                    </a:stretch>
                  </pic:blipFill>
                  <pic:spPr bwMode="auto">
                    <a:xfrm>
                      <a:off x="0" y="0"/>
                      <a:ext cx="2194560" cy="1472565"/>
                    </a:xfrm>
                    <a:prstGeom prst="rect">
                      <a:avLst/>
                    </a:prstGeom>
                    <a:noFill/>
                    <a:ln w="9525">
                      <a:noFill/>
                      <a:miter lim="800000"/>
                      <a:headEnd/>
                      <a:tailEnd/>
                    </a:ln>
                  </pic:spPr>
                </pic:pic>
              </a:graphicData>
            </a:graphic>
          </wp:anchor>
        </w:drawing>
      </w:r>
      <w:r w:rsidRPr="009F127D">
        <w:rPr>
          <w:sz w:val="28"/>
          <w:szCs w:val="28"/>
        </w:rPr>
        <w:t>• После добавления образа в список менеджера виртуальных носителей, необходимо выбрать его и нажать кнопку «Выбрать».</w:t>
      </w:r>
    </w:p>
    <w:p w:rsidR="00E327B6" w:rsidRPr="009F127D" w:rsidRDefault="00E327B6" w:rsidP="00E327B6">
      <w:pPr>
        <w:ind w:left="284" w:right="152" w:hanging="284"/>
        <w:jc w:val="both"/>
        <w:rPr>
          <w:sz w:val="28"/>
          <w:szCs w:val="28"/>
        </w:rPr>
      </w:pPr>
      <w:r w:rsidRPr="009F127D">
        <w:rPr>
          <w:sz w:val="28"/>
          <w:szCs w:val="28"/>
        </w:rPr>
        <w:t>9. Теперь можно переходить к установке ОС Windows XP на виртуальную машину. Для этого выбираем машину слева в списке виртуальных машин главного окна программы VirtualBox нажимаем кнопку «Старт» верхнем меню над списком.  </w:t>
      </w:r>
    </w:p>
    <w:p w:rsidR="00E327B6" w:rsidRPr="009F127D" w:rsidRDefault="00E327B6" w:rsidP="00E327B6">
      <w:pPr>
        <w:ind w:left="284" w:right="152" w:hanging="284"/>
        <w:jc w:val="both"/>
        <w:rPr>
          <w:sz w:val="28"/>
          <w:szCs w:val="28"/>
        </w:rPr>
      </w:pPr>
      <w:r w:rsidRPr="009F127D">
        <w:rPr>
          <w:sz w:val="28"/>
          <w:szCs w:val="28"/>
        </w:rPr>
        <w:t>10. Начнется установка Windows XP. В ходе этого этапа установки мышь работать не будет, поэтому необходимо использовать клавиатуру. На странице Добро пожаловать в программу установки нажмите клавишу ВВОД.</w:t>
      </w:r>
    </w:p>
    <w:p w:rsidR="00E327B6" w:rsidRPr="009F127D" w:rsidRDefault="00E327B6" w:rsidP="00E327B6">
      <w:pPr>
        <w:ind w:right="152"/>
        <w:jc w:val="both"/>
        <w:rPr>
          <w:sz w:val="28"/>
          <w:szCs w:val="28"/>
        </w:rPr>
      </w:pPr>
      <w:r w:rsidRPr="009F127D">
        <w:rPr>
          <w:noProof/>
          <w:sz w:val="28"/>
          <w:szCs w:val="28"/>
        </w:rPr>
        <w:drawing>
          <wp:anchor distT="0" distB="0" distL="114300" distR="114300" simplePos="0" relativeHeight="251675648" behindDoc="1" locked="0" layoutInCell="1" allowOverlap="1">
            <wp:simplePos x="0" y="0"/>
            <wp:positionH relativeFrom="column">
              <wp:posOffset>17780</wp:posOffset>
            </wp:positionH>
            <wp:positionV relativeFrom="paragraph">
              <wp:posOffset>297815</wp:posOffset>
            </wp:positionV>
            <wp:extent cx="2618105" cy="2502535"/>
            <wp:effectExtent l="19050" t="0" r="0" b="0"/>
            <wp:wrapTight wrapText="bothSides">
              <wp:wrapPolygon edited="0">
                <wp:start x="-157" y="0"/>
                <wp:lineTo x="-157" y="21375"/>
                <wp:lineTo x="21532" y="21375"/>
                <wp:lineTo x="21532" y="0"/>
                <wp:lineTo x="-157" y="0"/>
              </wp:wrapPolygon>
            </wp:wrapTight>
            <wp:docPr id="7393" name="Рисунок 23" descr="http://konspekta.net/allrefs/baza5/44798155687.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konspekta.net/allrefs/baza5/44798155687.files/image003.jpg"/>
                    <pic:cNvPicPr>
                      <a:picLocks noChangeAspect="1" noChangeArrowheads="1"/>
                    </pic:cNvPicPr>
                  </pic:nvPicPr>
                  <pic:blipFill>
                    <a:blip r:embed="rId11" cstate="print"/>
                    <a:srcRect/>
                    <a:stretch>
                      <a:fillRect/>
                    </a:stretch>
                  </pic:blipFill>
                  <pic:spPr bwMode="auto">
                    <a:xfrm>
                      <a:off x="0" y="0"/>
                      <a:ext cx="2618105" cy="2502535"/>
                    </a:xfrm>
                    <a:prstGeom prst="rect">
                      <a:avLst/>
                    </a:prstGeom>
                    <a:noFill/>
                    <a:ln w="9525">
                      <a:noFill/>
                      <a:miter lim="800000"/>
                      <a:headEnd/>
                      <a:tailEnd/>
                    </a:ln>
                  </pic:spPr>
                </pic:pic>
              </a:graphicData>
            </a:graphic>
          </wp:anchor>
        </w:drawing>
      </w:r>
      <w:r w:rsidRPr="009F127D">
        <w:rPr>
          <w:sz w:val="28"/>
          <w:szCs w:val="28"/>
        </w:rPr>
        <w:t>11 . После этого нажмите клавишу F8.</w:t>
      </w:r>
    </w:p>
    <w:p w:rsidR="00E327B6" w:rsidRPr="009F127D" w:rsidRDefault="00E327B6" w:rsidP="00E327B6">
      <w:pPr>
        <w:spacing w:before="152" w:after="152"/>
        <w:ind w:left="284" w:right="152" w:hanging="284"/>
        <w:jc w:val="both"/>
        <w:rPr>
          <w:sz w:val="28"/>
          <w:szCs w:val="28"/>
        </w:rPr>
      </w:pPr>
      <w:r w:rsidRPr="009F127D">
        <w:rPr>
          <w:sz w:val="28"/>
          <w:szCs w:val="28"/>
        </w:rPr>
        <w:t>12. На этой странице можно выбрать жесткий диск, на который будет установлена операционная система Windows XP. После выполнения этого действия все имеющиеся данные будут удалены.</w:t>
      </w:r>
    </w:p>
    <w:p w:rsidR="00E327B6" w:rsidRPr="009F127D" w:rsidRDefault="00E327B6" w:rsidP="00E327B6">
      <w:pPr>
        <w:spacing w:before="152" w:after="152"/>
        <w:ind w:left="284" w:right="152" w:hanging="284"/>
        <w:jc w:val="both"/>
        <w:rPr>
          <w:sz w:val="28"/>
          <w:szCs w:val="28"/>
        </w:rPr>
      </w:pPr>
      <w:r w:rsidRPr="009F127D">
        <w:rPr>
          <w:sz w:val="28"/>
          <w:szCs w:val="28"/>
        </w:rPr>
        <w:t>13.Выбрать пункт Форматировать раздел в системе NTFS. </w:t>
      </w:r>
    </w:p>
    <w:p w:rsidR="00E327B6" w:rsidRPr="009F127D" w:rsidRDefault="00E327B6" w:rsidP="00E327B6">
      <w:pPr>
        <w:spacing w:before="152" w:after="152"/>
        <w:ind w:left="284" w:right="152" w:hanging="284"/>
        <w:jc w:val="both"/>
        <w:rPr>
          <w:sz w:val="28"/>
          <w:szCs w:val="28"/>
        </w:rPr>
      </w:pPr>
      <w:r w:rsidRPr="009F127D">
        <w:rPr>
          <w:sz w:val="28"/>
          <w:szCs w:val="28"/>
        </w:rPr>
        <w:t>14. Windows XP очищает жесткий диск в ходе процесса, который называется "форматирование", а затем копирует установочные файлы. </w:t>
      </w:r>
    </w:p>
    <w:p w:rsidR="00E327B6" w:rsidRPr="009F127D" w:rsidRDefault="00E327B6" w:rsidP="00E327B6">
      <w:pPr>
        <w:spacing w:before="152" w:after="152"/>
        <w:ind w:right="152"/>
        <w:jc w:val="both"/>
        <w:rPr>
          <w:sz w:val="28"/>
          <w:szCs w:val="28"/>
        </w:rPr>
      </w:pPr>
      <w:r w:rsidRPr="009F127D">
        <w:rPr>
          <w:sz w:val="28"/>
          <w:szCs w:val="28"/>
        </w:rPr>
        <w:t>15. Windows XP перезагрузится и продолжит установку. </w:t>
      </w:r>
    </w:p>
    <w:p w:rsidR="00E327B6" w:rsidRPr="009F127D" w:rsidRDefault="00E327B6" w:rsidP="00E327B6">
      <w:pPr>
        <w:spacing w:before="152" w:after="152"/>
        <w:ind w:left="284" w:right="152" w:hanging="284"/>
        <w:jc w:val="both"/>
        <w:rPr>
          <w:sz w:val="28"/>
          <w:szCs w:val="28"/>
        </w:rPr>
      </w:pPr>
      <w:r w:rsidRPr="009F127D">
        <w:rPr>
          <w:noProof/>
          <w:sz w:val="28"/>
          <w:szCs w:val="28"/>
        </w:rPr>
        <w:drawing>
          <wp:anchor distT="0" distB="0" distL="114300" distR="114300" simplePos="0" relativeHeight="251676672" behindDoc="1" locked="0" layoutInCell="1" allowOverlap="1">
            <wp:simplePos x="0" y="0"/>
            <wp:positionH relativeFrom="column">
              <wp:posOffset>-5080</wp:posOffset>
            </wp:positionH>
            <wp:positionV relativeFrom="paragraph">
              <wp:posOffset>-81280</wp:posOffset>
            </wp:positionV>
            <wp:extent cx="2346960" cy="1584960"/>
            <wp:effectExtent l="0" t="0" r="0" b="0"/>
            <wp:wrapTight wrapText="bothSides">
              <wp:wrapPolygon edited="0">
                <wp:start x="0" y="0"/>
                <wp:lineTo x="0" y="21288"/>
                <wp:lineTo x="21390" y="21288"/>
                <wp:lineTo x="21390" y="0"/>
                <wp:lineTo x="0" y="0"/>
              </wp:wrapPolygon>
            </wp:wrapTight>
            <wp:docPr id="7394" name="Рисунок 24" descr="http://konspekta.net/allrefs/baza5/44798155687.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konspekta.net/allrefs/baza5/44798155687.files/image004.jpg"/>
                    <pic:cNvPicPr>
                      <a:picLocks noChangeAspect="1" noChangeArrowheads="1"/>
                    </pic:cNvPicPr>
                  </pic:nvPicPr>
                  <pic:blipFill>
                    <a:blip r:embed="rId12" cstate="print"/>
                    <a:srcRect/>
                    <a:stretch>
                      <a:fillRect/>
                    </a:stretch>
                  </pic:blipFill>
                  <pic:spPr bwMode="auto">
                    <a:xfrm>
                      <a:off x="0" y="0"/>
                      <a:ext cx="2346960" cy="1584960"/>
                    </a:xfrm>
                    <a:prstGeom prst="rect">
                      <a:avLst/>
                    </a:prstGeom>
                    <a:noFill/>
                    <a:ln w="9525">
                      <a:noFill/>
                      <a:miter lim="800000"/>
                      <a:headEnd/>
                      <a:tailEnd/>
                    </a:ln>
                  </pic:spPr>
                </pic:pic>
              </a:graphicData>
            </a:graphic>
          </wp:anchor>
        </w:drawing>
      </w:r>
      <w:r w:rsidRPr="009F127D">
        <w:rPr>
          <w:sz w:val="28"/>
          <w:szCs w:val="28"/>
        </w:rPr>
        <w:t>16. На странице Настройка принадлежности программ введите свое имя и название организации. Затем нажмите кнопку Далее. </w:t>
      </w:r>
    </w:p>
    <w:p w:rsidR="00E327B6" w:rsidRPr="009F127D" w:rsidRDefault="00E327B6" w:rsidP="00E327B6">
      <w:pPr>
        <w:spacing w:before="152" w:after="152"/>
        <w:ind w:left="284" w:right="152" w:hanging="284"/>
        <w:rPr>
          <w:sz w:val="28"/>
          <w:szCs w:val="28"/>
        </w:rPr>
      </w:pPr>
    </w:p>
    <w:p w:rsidR="00E327B6" w:rsidRPr="009F127D" w:rsidRDefault="00E327B6" w:rsidP="00E327B6">
      <w:pPr>
        <w:spacing w:before="152" w:after="152"/>
        <w:ind w:left="3828" w:right="152"/>
        <w:jc w:val="both"/>
        <w:rPr>
          <w:sz w:val="28"/>
          <w:szCs w:val="28"/>
        </w:rPr>
      </w:pPr>
      <w:r w:rsidRPr="009F127D">
        <w:rPr>
          <w:sz w:val="28"/>
          <w:szCs w:val="28"/>
        </w:rPr>
        <w:t>17. На странице Ключ продукта введите ключ продукта так, как он указан на коробке установочного компакт-диска для Windows XP. Затем нажмите кнопку Далее.</w:t>
      </w:r>
    </w:p>
    <w:p w:rsidR="00E327B6" w:rsidRPr="009F127D" w:rsidRDefault="00E327B6" w:rsidP="00E327B6">
      <w:pPr>
        <w:spacing w:before="152" w:after="152"/>
        <w:ind w:left="284" w:right="152" w:hanging="284"/>
        <w:jc w:val="both"/>
        <w:rPr>
          <w:sz w:val="28"/>
          <w:szCs w:val="28"/>
        </w:rPr>
      </w:pPr>
      <w:r w:rsidRPr="009F127D">
        <w:rPr>
          <w:noProof/>
          <w:sz w:val="28"/>
          <w:szCs w:val="28"/>
        </w:rPr>
        <w:lastRenderedPageBreak/>
        <w:drawing>
          <wp:anchor distT="0" distB="0" distL="114300" distR="114300" simplePos="0" relativeHeight="251674624" behindDoc="1" locked="0" layoutInCell="1" allowOverlap="1">
            <wp:simplePos x="0" y="0"/>
            <wp:positionH relativeFrom="column">
              <wp:posOffset>-3810</wp:posOffset>
            </wp:positionH>
            <wp:positionV relativeFrom="paragraph">
              <wp:posOffset>12065</wp:posOffset>
            </wp:positionV>
            <wp:extent cx="2316480" cy="1626235"/>
            <wp:effectExtent l="0" t="0" r="0" b="0"/>
            <wp:wrapTight wrapText="bothSides">
              <wp:wrapPolygon edited="0">
                <wp:start x="0" y="0"/>
                <wp:lineTo x="0" y="21254"/>
                <wp:lineTo x="21493" y="21254"/>
                <wp:lineTo x="21493" y="0"/>
                <wp:lineTo x="0" y="0"/>
              </wp:wrapPolygon>
            </wp:wrapTight>
            <wp:docPr id="7395" name="Рисунок 27" descr="http://konspekta.net/allrefs/baza5/44798155687.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onspekta.net/allrefs/baza5/44798155687.files/image007.gif"/>
                    <pic:cNvPicPr>
                      <a:picLocks noChangeAspect="1" noChangeArrowheads="1"/>
                    </pic:cNvPicPr>
                  </pic:nvPicPr>
                  <pic:blipFill>
                    <a:blip r:embed="rId13" cstate="print"/>
                    <a:srcRect/>
                    <a:stretch>
                      <a:fillRect/>
                    </a:stretch>
                  </pic:blipFill>
                  <pic:spPr bwMode="auto">
                    <a:xfrm>
                      <a:off x="0" y="0"/>
                      <a:ext cx="2316480" cy="1626235"/>
                    </a:xfrm>
                    <a:prstGeom prst="rect">
                      <a:avLst/>
                    </a:prstGeom>
                    <a:noFill/>
                    <a:ln w="9525">
                      <a:noFill/>
                      <a:miter lim="800000"/>
                      <a:headEnd/>
                      <a:tailEnd/>
                    </a:ln>
                  </pic:spPr>
                </pic:pic>
              </a:graphicData>
            </a:graphic>
          </wp:anchor>
        </w:drawing>
      </w:r>
      <w:r w:rsidRPr="009F127D">
        <w:rPr>
          <w:sz w:val="28"/>
          <w:szCs w:val="28"/>
        </w:rPr>
        <w:t>18. На странице Имя компьютера и пароль администратора в поле Имя компьютера введите имя Пользователя, после этого нажмите кнопку Далее. </w:t>
      </w:r>
    </w:p>
    <w:p w:rsidR="00E327B6" w:rsidRPr="009F127D" w:rsidRDefault="00E327B6" w:rsidP="00E327B6">
      <w:pPr>
        <w:spacing w:before="152" w:after="152"/>
        <w:ind w:left="284" w:right="152" w:hanging="284"/>
        <w:jc w:val="both"/>
        <w:rPr>
          <w:sz w:val="28"/>
          <w:szCs w:val="28"/>
        </w:rPr>
      </w:pPr>
      <w:r w:rsidRPr="009F127D">
        <w:rPr>
          <w:sz w:val="28"/>
          <w:szCs w:val="28"/>
        </w:rPr>
        <w:t>19. На странице Сетевые параметры нажмите кнопку Далее.  20. На странице Рабочая группа или домен нажмите кнопку Далее.</w:t>
      </w:r>
    </w:p>
    <w:p w:rsidR="00E327B6" w:rsidRDefault="00E327B6" w:rsidP="00E327B6">
      <w:pPr>
        <w:ind w:right="152"/>
        <w:jc w:val="both"/>
        <w:rPr>
          <w:sz w:val="28"/>
          <w:szCs w:val="28"/>
        </w:rPr>
      </w:pPr>
    </w:p>
    <w:p w:rsidR="00E327B6" w:rsidRPr="009F127D" w:rsidRDefault="00E327B6" w:rsidP="00E327B6">
      <w:pPr>
        <w:ind w:right="152"/>
        <w:jc w:val="both"/>
        <w:rPr>
          <w:sz w:val="28"/>
          <w:szCs w:val="28"/>
        </w:rPr>
      </w:pPr>
      <w:r w:rsidRPr="009F127D">
        <w:rPr>
          <w:noProof/>
          <w:sz w:val="28"/>
          <w:szCs w:val="28"/>
        </w:rPr>
        <w:drawing>
          <wp:anchor distT="0" distB="0" distL="114300" distR="114300" simplePos="0" relativeHeight="251677696" behindDoc="1" locked="0" layoutInCell="1" allowOverlap="1">
            <wp:simplePos x="0" y="0"/>
            <wp:positionH relativeFrom="column">
              <wp:posOffset>22225</wp:posOffset>
            </wp:positionH>
            <wp:positionV relativeFrom="paragraph">
              <wp:posOffset>15875</wp:posOffset>
            </wp:positionV>
            <wp:extent cx="2271762" cy="1482290"/>
            <wp:effectExtent l="19050" t="0" r="0" b="0"/>
            <wp:wrapTight wrapText="bothSides">
              <wp:wrapPolygon edited="0">
                <wp:start x="-181" y="0"/>
                <wp:lineTo x="-181" y="21375"/>
                <wp:lineTo x="21554" y="21375"/>
                <wp:lineTo x="21554" y="0"/>
                <wp:lineTo x="-181" y="0"/>
              </wp:wrapPolygon>
            </wp:wrapTight>
            <wp:docPr id="7396" name="Рисунок 28" descr="http://konspekta.net/allrefs/baza5/44798155687.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konspekta.net/allrefs/baza5/44798155687.files/image008.jpg"/>
                    <pic:cNvPicPr>
                      <a:picLocks noChangeAspect="1" noChangeArrowheads="1"/>
                    </pic:cNvPicPr>
                  </pic:nvPicPr>
                  <pic:blipFill>
                    <a:blip r:embed="rId14" cstate="print"/>
                    <a:srcRect/>
                    <a:stretch>
                      <a:fillRect/>
                    </a:stretch>
                  </pic:blipFill>
                  <pic:spPr bwMode="auto">
                    <a:xfrm>
                      <a:off x="0" y="0"/>
                      <a:ext cx="2271762" cy="1482290"/>
                    </a:xfrm>
                    <a:prstGeom prst="rect">
                      <a:avLst/>
                    </a:prstGeom>
                    <a:noFill/>
                    <a:ln w="9525">
                      <a:noFill/>
                      <a:miter lim="800000"/>
                      <a:headEnd/>
                      <a:tailEnd/>
                    </a:ln>
                  </pic:spPr>
                </pic:pic>
              </a:graphicData>
            </a:graphic>
          </wp:anchor>
        </w:drawing>
      </w:r>
      <w:r w:rsidRPr="009F127D">
        <w:rPr>
          <w:sz w:val="28"/>
          <w:szCs w:val="28"/>
        </w:rPr>
        <w:t>21. Windows XP потребуется 20—30 минут, чтобы настроить компьютер, после чего он будет автоматически перезагружен. При появлении диалогового окна Параметры отображения нажмите кнопку ОК.</w:t>
      </w:r>
    </w:p>
    <w:p w:rsidR="00E327B6" w:rsidRPr="009F127D" w:rsidRDefault="00E327B6" w:rsidP="00E327B6">
      <w:pPr>
        <w:ind w:left="284" w:right="152" w:hanging="284"/>
        <w:jc w:val="both"/>
        <w:rPr>
          <w:sz w:val="28"/>
          <w:szCs w:val="28"/>
        </w:rPr>
      </w:pPr>
      <w:r w:rsidRPr="009F127D">
        <w:rPr>
          <w:sz w:val="28"/>
          <w:szCs w:val="28"/>
        </w:rPr>
        <w:t>22. При появлении диалогового окна Параметры монитора нажмите кнопку ОК.</w:t>
      </w:r>
    </w:p>
    <w:p w:rsidR="00E327B6" w:rsidRPr="009F127D" w:rsidRDefault="00E327B6" w:rsidP="00E327B6">
      <w:pPr>
        <w:ind w:left="284" w:right="152" w:hanging="284"/>
        <w:jc w:val="both"/>
        <w:rPr>
          <w:sz w:val="28"/>
          <w:szCs w:val="28"/>
        </w:rPr>
      </w:pPr>
      <w:r w:rsidRPr="009F127D">
        <w:rPr>
          <w:sz w:val="28"/>
          <w:szCs w:val="28"/>
        </w:rPr>
        <w:t>23. На странице Добро пожаловать в Microsoft Windows нажмите кнопку Далее.</w:t>
      </w:r>
    </w:p>
    <w:p w:rsidR="00E327B6" w:rsidRPr="009F127D" w:rsidRDefault="00E327B6" w:rsidP="00E327B6">
      <w:pPr>
        <w:ind w:left="284" w:right="152" w:hanging="284"/>
        <w:jc w:val="both"/>
        <w:rPr>
          <w:sz w:val="28"/>
          <w:szCs w:val="28"/>
        </w:rPr>
      </w:pPr>
      <w:r w:rsidRPr="009F127D">
        <w:rPr>
          <w:sz w:val="28"/>
          <w:szCs w:val="28"/>
        </w:rPr>
        <w:t>24. На странице Помогите защитить свой компьютер выберите команду Включить автоматическое обновление для защиты компьютера. Затем нажмите кнопку Далее.</w:t>
      </w:r>
    </w:p>
    <w:p w:rsidR="00E327B6" w:rsidRPr="009F127D" w:rsidRDefault="00E327B6" w:rsidP="00E327B6">
      <w:pPr>
        <w:ind w:left="284" w:right="152" w:hanging="284"/>
        <w:jc w:val="both"/>
        <w:rPr>
          <w:sz w:val="28"/>
          <w:szCs w:val="28"/>
        </w:rPr>
      </w:pPr>
      <w:r w:rsidRPr="009F127D">
        <w:rPr>
          <w:noProof/>
          <w:sz w:val="28"/>
          <w:szCs w:val="28"/>
        </w:rPr>
        <w:drawing>
          <wp:anchor distT="0" distB="0" distL="114300" distR="114300" simplePos="0" relativeHeight="251679744" behindDoc="1" locked="0" layoutInCell="1" allowOverlap="1">
            <wp:simplePos x="0" y="0"/>
            <wp:positionH relativeFrom="column">
              <wp:posOffset>121920</wp:posOffset>
            </wp:positionH>
            <wp:positionV relativeFrom="paragraph">
              <wp:posOffset>135890</wp:posOffset>
            </wp:positionV>
            <wp:extent cx="2329514" cy="1771048"/>
            <wp:effectExtent l="19050" t="0" r="0" b="0"/>
            <wp:wrapTight wrapText="bothSides">
              <wp:wrapPolygon edited="0">
                <wp:start x="-177" y="0"/>
                <wp:lineTo x="-177" y="21375"/>
                <wp:lineTo x="21550" y="21375"/>
                <wp:lineTo x="21550" y="0"/>
                <wp:lineTo x="-177" y="0"/>
              </wp:wrapPolygon>
            </wp:wrapTight>
            <wp:docPr id="7398" name="Рисунок 30" descr="http://konspekta.net/allrefs/baza5/44798155687.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konspekta.net/allrefs/baza5/44798155687.files/image010.jpg"/>
                    <pic:cNvPicPr>
                      <a:picLocks noChangeAspect="1" noChangeArrowheads="1"/>
                    </pic:cNvPicPr>
                  </pic:nvPicPr>
                  <pic:blipFill>
                    <a:blip r:embed="rId15" cstate="print"/>
                    <a:srcRect/>
                    <a:stretch>
                      <a:fillRect/>
                    </a:stretch>
                  </pic:blipFill>
                  <pic:spPr bwMode="auto">
                    <a:xfrm>
                      <a:off x="0" y="0"/>
                      <a:ext cx="2329514" cy="1771048"/>
                    </a:xfrm>
                    <a:prstGeom prst="rect">
                      <a:avLst/>
                    </a:prstGeom>
                    <a:noFill/>
                    <a:ln w="9525">
                      <a:noFill/>
                      <a:miter lim="800000"/>
                      <a:headEnd/>
                      <a:tailEnd/>
                    </a:ln>
                  </pic:spPr>
                </pic:pic>
              </a:graphicData>
            </a:graphic>
          </wp:anchor>
        </w:drawing>
      </w:r>
      <w:r w:rsidRPr="009F127D">
        <w:rPr>
          <w:sz w:val="28"/>
          <w:szCs w:val="28"/>
        </w:rPr>
        <w:t>25. Windows XP проверит подключение компьютера к Интернету.</w:t>
      </w:r>
    </w:p>
    <w:p w:rsidR="00E327B6" w:rsidRPr="009F127D" w:rsidRDefault="00E327B6" w:rsidP="00E327B6">
      <w:pPr>
        <w:spacing w:before="152" w:after="152"/>
        <w:ind w:left="284" w:right="152" w:hanging="284"/>
        <w:jc w:val="both"/>
        <w:rPr>
          <w:sz w:val="28"/>
          <w:szCs w:val="28"/>
        </w:rPr>
      </w:pPr>
      <w:r w:rsidRPr="009F127D">
        <w:rPr>
          <w:sz w:val="28"/>
          <w:szCs w:val="28"/>
        </w:rPr>
        <w:t>26. После завершения процесса установки Windows XP автоматически напомнит вам активировать и зарегистрировать копию Windows XP.</w:t>
      </w:r>
    </w:p>
    <w:p w:rsidR="00E327B6" w:rsidRPr="009F127D" w:rsidRDefault="00E327B6" w:rsidP="00E327B6">
      <w:pPr>
        <w:spacing w:before="152" w:after="152"/>
        <w:ind w:left="284" w:right="152" w:hanging="284"/>
        <w:jc w:val="both"/>
        <w:rPr>
          <w:sz w:val="28"/>
          <w:szCs w:val="28"/>
        </w:rPr>
      </w:pPr>
      <w:r w:rsidRPr="009F127D">
        <w:rPr>
          <w:noProof/>
          <w:sz w:val="28"/>
          <w:szCs w:val="28"/>
        </w:rPr>
        <w:drawing>
          <wp:anchor distT="0" distB="0" distL="114300" distR="114300" simplePos="0" relativeHeight="251673600" behindDoc="1" locked="0" layoutInCell="1" allowOverlap="1">
            <wp:simplePos x="0" y="0"/>
            <wp:positionH relativeFrom="column">
              <wp:posOffset>-2442210</wp:posOffset>
            </wp:positionH>
            <wp:positionV relativeFrom="paragraph">
              <wp:posOffset>765810</wp:posOffset>
            </wp:positionV>
            <wp:extent cx="2329180" cy="1568450"/>
            <wp:effectExtent l="19050" t="0" r="0" b="0"/>
            <wp:wrapTight wrapText="bothSides">
              <wp:wrapPolygon edited="0">
                <wp:start x="-177" y="0"/>
                <wp:lineTo x="-177" y="21250"/>
                <wp:lineTo x="21553" y="21250"/>
                <wp:lineTo x="21553" y="0"/>
                <wp:lineTo x="-177" y="0"/>
              </wp:wrapPolygon>
            </wp:wrapTight>
            <wp:docPr id="7399" name="Рисунок 31" descr="http://konspekta.net/allrefs/baza5/44798155687.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konspekta.net/allrefs/baza5/44798155687.files/image012.jpg"/>
                    <pic:cNvPicPr>
                      <a:picLocks noChangeAspect="1" noChangeArrowheads="1"/>
                    </pic:cNvPicPr>
                  </pic:nvPicPr>
                  <pic:blipFill>
                    <a:blip r:embed="rId16" cstate="print"/>
                    <a:srcRect/>
                    <a:stretch>
                      <a:fillRect/>
                    </a:stretch>
                  </pic:blipFill>
                  <pic:spPr bwMode="auto">
                    <a:xfrm>
                      <a:off x="0" y="0"/>
                      <a:ext cx="2329180" cy="1568450"/>
                    </a:xfrm>
                    <a:prstGeom prst="rect">
                      <a:avLst/>
                    </a:prstGeom>
                    <a:noFill/>
                    <a:ln w="9525">
                      <a:noFill/>
                      <a:miter lim="800000"/>
                      <a:headEnd/>
                      <a:tailEnd/>
                    </a:ln>
                  </pic:spPr>
                </pic:pic>
              </a:graphicData>
            </a:graphic>
          </wp:anchor>
        </w:drawing>
      </w:r>
      <w:r w:rsidRPr="009F127D">
        <w:rPr>
          <w:sz w:val="28"/>
          <w:szCs w:val="28"/>
        </w:rPr>
        <w:t>27. На странице Все готово для регистрации в Майкрософт? нажмите кнопку Да, а затем нажмите кнопку Далее.</w:t>
      </w:r>
    </w:p>
    <w:p w:rsidR="00E327B6" w:rsidRPr="009F127D" w:rsidRDefault="00E327B6" w:rsidP="00E327B6">
      <w:pPr>
        <w:spacing w:before="152" w:after="152"/>
        <w:ind w:left="284" w:right="152" w:hanging="284"/>
        <w:jc w:val="both"/>
        <w:rPr>
          <w:sz w:val="28"/>
          <w:szCs w:val="28"/>
        </w:rPr>
      </w:pPr>
      <w:r w:rsidRPr="009F127D">
        <w:rPr>
          <w:sz w:val="28"/>
          <w:szCs w:val="28"/>
        </w:rPr>
        <w:t>28. Заполните анкету на странице Сбор регистрационных сведений. Затем нажмите кнопку Далее.</w:t>
      </w:r>
    </w:p>
    <w:p w:rsidR="00E327B6" w:rsidRPr="009F127D" w:rsidRDefault="00E327B6" w:rsidP="00E327B6">
      <w:pPr>
        <w:spacing w:before="152" w:after="152"/>
        <w:ind w:left="284" w:right="152" w:hanging="284"/>
        <w:jc w:val="both"/>
        <w:rPr>
          <w:sz w:val="28"/>
          <w:szCs w:val="28"/>
        </w:rPr>
      </w:pPr>
      <w:r w:rsidRPr="009F127D">
        <w:rPr>
          <w:sz w:val="28"/>
          <w:szCs w:val="28"/>
        </w:rPr>
        <w:t>29. На странице Кто будет использовать компьютер? введите имя каждого пользователя этого компьютера. Можно вводить имена, псевдонимы или имена с фамилиями и отчествами. Затем нажмите кнопку Далее. </w:t>
      </w:r>
    </w:p>
    <w:p w:rsidR="00E327B6" w:rsidRPr="009F127D" w:rsidRDefault="00E327B6" w:rsidP="00E327B6">
      <w:pPr>
        <w:spacing w:before="152" w:after="152"/>
        <w:ind w:left="284" w:right="152" w:hanging="284"/>
        <w:jc w:val="both"/>
        <w:rPr>
          <w:sz w:val="28"/>
          <w:szCs w:val="28"/>
        </w:rPr>
      </w:pPr>
      <w:r w:rsidRPr="009F127D">
        <w:rPr>
          <w:sz w:val="28"/>
          <w:szCs w:val="28"/>
        </w:rPr>
        <w:t>30. На странице Спасибо! нажмите кнопку Готово.</w:t>
      </w:r>
    </w:p>
    <w:p w:rsidR="00E327B6" w:rsidRPr="009F127D" w:rsidRDefault="00E327B6" w:rsidP="00E327B6">
      <w:pPr>
        <w:ind w:left="284" w:right="152" w:hanging="284"/>
        <w:jc w:val="both"/>
        <w:rPr>
          <w:sz w:val="28"/>
          <w:szCs w:val="28"/>
        </w:rPr>
      </w:pPr>
      <w:r w:rsidRPr="009F127D">
        <w:rPr>
          <w:sz w:val="28"/>
          <w:szCs w:val="28"/>
        </w:rPr>
        <w:t>31. Установка Windows XP завершена. </w:t>
      </w:r>
    </w:p>
    <w:p w:rsidR="00E327B6" w:rsidRPr="00D81140" w:rsidRDefault="00E327B6" w:rsidP="00E327B6">
      <w:pPr>
        <w:ind w:left="284" w:right="152" w:hanging="284"/>
        <w:jc w:val="both"/>
        <w:rPr>
          <w:b/>
          <w:i/>
          <w:sz w:val="28"/>
          <w:szCs w:val="28"/>
        </w:rPr>
      </w:pPr>
      <w:r>
        <w:rPr>
          <w:b/>
          <w:i/>
          <w:sz w:val="28"/>
          <w:szCs w:val="28"/>
        </w:rPr>
        <w:lastRenderedPageBreak/>
        <w:t>К</w:t>
      </w:r>
      <w:r w:rsidRPr="00D81140">
        <w:rPr>
          <w:b/>
          <w:i/>
          <w:sz w:val="28"/>
          <w:szCs w:val="28"/>
        </w:rPr>
        <w:t>онтрольные вопросы:</w:t>
      </w:r>
    </w:p>
    <w:p w:rsidR="00E327B6" w:rsidRPr="009F127D" w:rsidRDefault="00E327B6" w:rsidP="00E327B6">
      <w:pPr>
        <w:ind w:left="284" w:right="152" w:hanging="284"/>
        <w:jc w:val="both"/>
        <w:rPr>
          <w:sz w:val="28"/>
          <w:szCs w:val="28"/>
        </w:rPr>
      </w:pPr>
      <w:r w:rsidRPr="009F127D">
        <w:rPr>
          <w:sz w:val="28"/>
          <w:szCs w:val="28"/>
        </w:rPr>
        <w:t>1. Что такое операционная система?</w:t>
      </w:r>
    </w:p>
    <w:p w:rsidR="00E327B6" w:rsidRPr="009F127D" w:rsidRDefault="00E327B6" w:rsidP="00E327B6">
      <w:pPr>
        <w:ind w:left="284" w:right="152" w:hanging="284"/>
        <w:jc w:val="both"/>
        <w:rPr>
          <w:sz w:val="28"/>
          <w:szCs w:val="28"/>
        </w:rPr>
      </w:pPr>
      <w:r w:rsidRPr="009F127D">
        <w:rPr>
          <w:sz w:val="28"/>
          <w:szCs w:val="28"/>
        </w:rPr>
        <w:t>2. Перечислите основные функции операционных систем.</w:t>
      </w:r>
    </w:p>
    <w:p w:rsidR="00E327B6" w:rsidRPr="009F127D" w:rsidRDefault="00E327B6" w:rsidP="00E327B6">
      <w:pPr>
        <w:ind w:left="284" w:right="152" w:hanging="284"/>
        <w:jc w:val="both"/>
        <w:rPr>
          <w:sz w:val="28"/>
          <w:szCs w:val="28"/>
        </w:rPr>
      </w:pPr>
      <w:r w:rsidRPr="009F127D">
        <w:rPr>
          <w:sz w:val="28"/>
          <w:szCs w:val="28"/>
        </w:rPr>
        <w:t>3. Перечислите основные версии операционных систем.</w:t>
      </w:r>
    </w:p>
    <w:p w:rsidR="00E327B6" w:rsidRPr="009F127D" w:rsidRDefault="00E327B6" w:rsidP="00E327B6">
      <w:pPr>
        <w:ind w:left="284" w:right="152" w:hanging="284"/>
        <w:jc w:val="both"/>
        <w:rPr>
          <w:sz w:val="28"/>
          <w:szCs w:val="28"/>
        </w:rPr>
      </w:pPr>
      <w:r w:rsidRPr="009F127D">
        <w:rPr>
          <w:sz w:val="28"/>
          <w:szCs w:val="28"/>
        </w:rPr>
        <w:t>4. Кратко расскажите процесс установки ОС.</w:t>
      </w:r>
    </w:p>
    <w:p w:rsidR="00E327B6" w:rsidRPr="00D81140" w:rsidRDefault="00E327B6" w:rsidP="00E327B6">
      <w:pPr>
        <w:ind w:left="284" w:right="152" w:hanging="284"/>
        <w:jc w:val="both"/>
        <w:rPr>
          <w:sz w:val="28"/>
          <w:szCs w:val="28"/>
        </w:rPr>
      </w:pPr>
      <w:r w:rsidRPr="009F127D">
        <w:rPr>
          <w:sz w:val="28"/>
          <w:szCs w:val="28"/>
        </w:rPr>
        <w:t>5. Виды установки ОС.</w:t>
      </w:r>
    </w:p>
    <w:p w:rsidR="00E327B6" w:rsidRPr="00D81140" w:rsidRDefault="00E327B6" w:rsidP="00E327B6">
      <w:pPr>
        <w:rPr>
          <w:sz w:val="28"/>
          <w:szCs w:val="28"/>
        </w:rPr>
      </w:pPr>
      <w:r w:rsidRPr="00D81140">
        <w:rPr>
          <w:b/>
          <w:i/>
          <w:sz w:val="28"/>
          <w:szCs w:val="28"/>
        </w:rPr>
        <w:t xml:space="preserve">Литература: </w:t>
      </w:r>
      <w:r w:rsidRPr="00D81140">
        <w:rPr>
          <w:sz w:val="28"/>
          <w:szCs w:val="28"/>
        </w:rPr>
        <w:t>[1], [2], [4], [5], [7], [8], [10], [11], [12].</w:t>
      </w:r>
    </w:p>
    <w:p w:rsidR="00E327B6" w:rsidRPr="009F127D" w:rsidRDefault="00F066D1" w:rsidP="002C7E50">
      <w:pPr>
        <w:pStyle w:val="11"/>
        <w:ind w:left="284" w:right="373" w:hanging="284"/>
        <w:jc w:val="center"/>
      </w:pPr>
      <w:r>
        <w:t>Практическая работа №3.</w:t>
      </w:r>
    </w:p>
    <w:p w:rsidR="00F066D1" w:rsidRPr="00F066D1" w:rsidRDefault="0074616C" w:rsidP="002C7E50">
      <w:pPr>
        <w:pStyle w:val="23"/>
        <w:shd w:val="clear" w:color="auto" w:fill="auto"/>
        <w:spacing w:line="240" w:lineRule="auto"/>
        <w:ind w:left="284" w:hanging="284"/>
        <w:jc w:val="center"/>
        <w:rPr>
          <w:rFonts w:ascii="Times New Roman" w:hAnsi="Times New Roman" w:cs="Times New Roman"/>
          <w:b/>
          <w:sz w:val="28"/>
          <w:szCs w:val="28"/>
          <w:lang w:val="ru-RU"/>
        </w:rPr>
      </w:pPr>
      <w:r w:rsidRPr="00F066D1">
        <w:rPr>
          <w:rStyle w:val="7"/>
          <w:rFonts w:ascii="Times New Roman" w:hAnsi="Times New Roman" w:cs="Times New Roman"/>
          <w:b/>
          <w:sz w:val="28"/>
          <w:szCs w:val="28"/>
          <w:lang w:val="ru-RU"/>
        </w:rPr>
        <w:t>«</w:t>
      </w:r>
      <w:r w:rsidR="00F066D1" w:rsidRPr="00F066D1">
        <w:rPr>
          <w:rFonts w:ascii="Times New Roman" w:hAnsi="Times New Roman" w:cs="Times New Roman"/>
          <w:b/>
          <w:sz w:val="28"/>
          <w:szCs w:val="28"/>
          <w:lang w:val="ru-RU"/>
        </w:rPr>
        <w:t xml:space="preserve">Лицензионные и свободно распространяемые </w:t>
      </w:r>
    </w:p>
    <w:p w:rsidR="0074616C" w:rsidRPr="00F066D1" w:rsidRDefault="00F066D1" w:rsidP="002C7E50">
      <w:pPr>
        <w:pStyle w:val="23"/>
        <w:shd w:val="clear" w:color="auto" w:fill="auto"/>
        <w:spacing w:line="240" w:lineRule="auto"/>
        <w:ind w:left="284" w:hanging="284"/>
        <w:jc w:val="center"/>
        <w:rPr>
          <w:rStyle w:val="7"/>
          <w:rFonts w:ascii="Times New Roman" w:hAnsi="Times New Roman" w:cs="Times New Roman"/>
          <w:b/>
          <w:sz w:val="28"/>
          <w:szCs w:val="28"/>
          <w:lang w:val="ru-RU"/>
        </w:rPr>
      </w:pPr>
      <w:r w:rsidRPr="00BC5F7A">
        <w:rPr>
          <w:rFonts w:ascii="Times New Roman" w:hAnsi="Times New Roman" w:cs="Times New Roman"/>
          <w:b/>
          <w:sz w:val="28"/>
          <w:szCs w:val="28"/>
          <w:lang w:val="ru-RU"/>
        </w:rPr>
        <w:t>программные</w:t>
      </w:r>
      <w:r w:rsidRPr="00BC5F7A">
        <w:rPr>
          <w:rFonts w:ascii="Times New Roman" w:hAnsi="Times New Roman" w:cs="Times New Roman"/>
          <w:b/>
          <w:spacing w:val="-34"/>
          <w:sz w:val="28"/>
          <w:szCs w:val="28"/>
          <w:lang w:val="ru-RU"/>
        </w:rPr>
        <w:t xml:space="preserve"> </w:t>
      </w:r>
      <w:r w:rsidRPr="00BC5F7A">
        <w:rPr>
          <w:rFonts w:ascii="Times New Roman" w:hAnsi="Times New Roman" w:cs="Times New Roman"/>
          <w:b/>
          <w:sz w:val="28"/>
          <w:szCs w:val="28"/>
          <w:lang w:val="ru-RU"/>
        </w:rPr>
        <w:t>продукты</w:t>
      </w:r>
      <w:r w:rsidR="0074616C" w:rsidRPr="00F066D1">
        <w:rPr>
          <w:rStyle w:val="7"/>
          <w:rFonts w:ascii="Times New Roman" w:hAnsi="Times New Roman" w:cs="Times New Roman"/>
          <w:b/>
          <w:sz w:val="28"/>
          <w:szCs w:val="28"/>
          <w:lang w:val="ru-RU"/>
        </w:rPr>
        <w:t>»</w:t>
      </w:r>
    </w:p>
    <w:p w:rsidR="0074616C" w:rsidRPr="009F127D" w:rsidRDefault="004F7F01" w:rsidP="002C7E50">
      <w:pPr>
        <w:pStyle w:val="11"/>
        <w:ind w:left="284" w:right="373" w:hanging="284"/>
        <w:rPr>
          <w:b w:val="0"/>
        </w:rPr>
      </w:pPr>
      <w:r w:rsidRPr="009F127D">
        <w:rPr>
          <w:b w:val="0"/>
        </w:rPr>
        <w:t>Содержание:</w:t>
      </w:r>
    </w:p>
    <w:p w:rsidR="0074616C" w:rsidRPr="009F127D" w:rsidRDefault="004F7F01" w:rsidP="0027747F">
      <w:pPr>
        <w:pStyle w:val="a5"/>
        <w:numPr>
          <w:ilvl w:val="0"/>
          <w:numId w:val="38"/>
        </w:numPr>
        <w:ind w:left="284" w:right="562" w:hanging="284"/>
        <w:rPr>
          <w:sz w:val="28"/>
          <w:szCs w:val="28"/>
        </w:rPr>
      </w:pPr>
      <w:r w:rsidRPr="009F127D">
        <w:rPr>
          <w:sz w:val="28"/>
          <w:szCs w:val="28"/>
        </w:rPr>
        <w:t>Лицензионные</w:t>
      </w:r>
      <w:r w:rsidR="0074616C" w:rsidRPr="009F127D">
        <w:rPr>
          <w:sz w:val="28"/>
          <w:szCs w:val="28"/>
        </w:rPr>
        <w:t xml:space="preserve"> и свободно распространяемые программные</w:t>
      </w:r>
      <w:r w:rsidR="0074616C" w:rsidRPr="009F127D">
        <w:rPr>
          <w:spacing w:val="-34"/>
          <w:sz w:val="28"/>
          <w:szCs w:val="28"/>
        </w:rPr>
        <w:t xml:space="preserve"> </w:t>
      </w:r>
      <w:r w:rsidR="0074616C" w:rsidRPr="009F127D">
        <w:rPr>
          <w:sz w:val="28"/>
          <w:szCs w:val="28"/>
        </w:rPr>
        <w:t xml:space="preserve">продукты. </w:t>
      </w:r>
    </w:p>
    <w:p w:rsidR="00177CF5" w:rsidRPr="009F127D" w:rsidRDefault="00177CF5" w:rsidP="002C7E50">
      <w:pPr>
        <w:ind w:left="284" w:right="373" w:hanging="284"/>
        <w:rPr>
          <w:sz w:val="28"/>
          <w:szCs w:val="28"/>
        </w:rPr>
      </w:pPr>
      <w:r w:rsidRPr="009F127D">
        <w:rPr>
          <w:sz w:val="28"/>
          <w:szCs w:val="28"/>
        </w:rPr>
        <w:t>Время выполнения: 2 часа.</w:t>
      </w:r>
    </w:p>
    <w:p w:rsidR="009117C1" w:rsidRPr="009F127D" w:rsidRDefault="0074616C" w:rsidP="002C7E50">
      <w:pPr>
        <w:pStyle w:val="a3"/>
        <w:ind w:left="284" w:right="302" w:hanging="284"/>
        <w:jc w:val="both"/>
      </w:pPr>
      <w:r w:rsidRPr="009F127D">
        <w:rPr>
          <w:b/>
          <w:i/>
        </w:rPr>
        <w:t xml:space="preserve">Цель работы: </w:t>
      </w:r>
      <w:r w:rsidRPr="009F127D">
        <w:t>изучить лицензионные и свободно распространяемые программные продукты; научиться осуществлять обновление программного обеспечения с использованием сети Интернет.</w:t>
      </w:r>
    </w:p>
    <w:p w:rsidR="009117C1" w:rsidRPr="009F127D" w:rsidRDefault="0074616C"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4F7F01" w:rsidRPr="009F127D" w:rsidRDefault="004F7F01" w:rsidP="002C7E50">
      <w:pPr>
        <w:pStyle w:val="a3"/>
        <w:ind w:left="284" w:hanging="284"/>
        <w:rPr>
          <w:b/>
          <w:i/>
        </w:rPr>
      </w:pPr>
      <w:r w:rsidRPr="009F127D">
        <w:rPr>
          <w:b/>
          <w:i/>
        </w:rPr>
        <w:t>Вопросы для проверки теоретических знаний:</w:t>
      </w:r>
    </w:p>
    <w:p w:rsidR="009117C1" w:rsidRPr="009F127D" w:rsidRDefault="004F7F01" w:rsidP="0027747F">
      <w:pPr>
        <w:pStyle w:val="a3"/>
        <w:numPr>
          <w:ilvl w:val="0"/>
          <w:numId w:val="94"/>
        </w:numPr>
        <w:ind w:left="284" w:hanging="284"/>
      </w:pPr>
      <w:r w:rsidRPr="009F127D">
        <w:t>Какие программы являются лицензионными?</w:t>
      </w:r>
    </w:p>
    <w:p w:rsidR="004F7F01" w:rsidRPr="009F127D" w:rsidRDefault="004F7F01" w:rsidP="0027747F">
      <w:pPr>
        <w:pStyle w:val="a3"/>
        <w:numPr>
          <w:ilvl w:val="0"/>
          <w:numId w:val="94"/>
        </w:numPr>
        <w:ind w:left="284" w:hanging="284"/>
      </w:pPr>
      <w:r w:rsidRPr="009F127D">
        <w:t>Какие программы являются условно бесплатными?</w:t>
      </w:r>
    </w:p>
    <w:p w:rsidR="004F7F01" w:rsidRPr="009F127D" w:rsidRDefault="004F7F01" w:rsidP="0027747F">
      <w:pPr>
        <w:pStyle w:val="a3"/>
        <w:numPr>
          <w:ilvl w:val="0"/>
          <w:numId w:val="94"/>
        </w:numPr>
        <w:ind w:left="284" w:hanging="284"/>
      </w:pPr>
      <w:r w:rsidRPr="009F127D">
        <w:t>Какие программы являются свободно распространяемыми?</w:t>
      </w:r>
    </w:p>
    <w:p w:rsidR="004F7F01" w:rsidRPr="009F127D" w:rsidRDefault="004F7F01" w:rsidP="0027747F">
      <w:pPr>
        <w:pStyle w:val="11"/>
        <w:numPr>
          <w:ilvl w:val="0"/>
          <w:numId w:val="94"/>
        </w:numPr>
        <w:tabs>
          <w:tab w:val="left" w:pos="3256"/>
          <w:tab w:val="left" w:pos="5495"/>
          <w:tab w:val="left" w:pos="5989"/>
          <w:tab w:val="left" w:pos="7749"/>
        </w:tabs>
        <w:ind w:left="284" w:right="296" w:hanging="284"/>
        <w:rPr>
          <w:b w:val="0"/>
        </w:rPr>
      </w:pPr>
      <w:r w:rsidRPr="009F127D">
        <w:rPr>
          <w:b w:val="0"/>
        </w:rPr>
        <w:t>В чем преимущества лицензионного и недостатки нелицензионного программного обеспечения?</w:t>
      </w:r>
    </w:p>
    <w:p w:rsidR="004F7F01" w:rsidRPr="009F127D" w:rsidRDefault="00177CF5" w:rsidP="0027747F">
      <w:pPr>
        <w:pStyle w:val="a3"/>
        <w:numPr>
          <w:ilvl w:val="0"/>
          <w:numId w:val="94"/>
        </w:numPr>
        <w:ind w:left="284" w:hanging="284"/>
      </w:pPr>
      <w:r w:rsidRPr="009F127D">
        <w:t>Как происходит обновление</w:t>
      </w:r>
      <w:r w:rsidR="004F7F01" w:rsidRPr="009F127D">
        <w:t xml:space="preserve"> программного обеспечения через </w:t>
      </w:r>
      <w:r w:rsidR="004F7F01" w:rsidRPr="009F127D">
        <w:rPr>
          <w:spacing w:val="2"/>
        </w:rPr>
        <w:t>Интернет.</w:t>
      </w:r>
    </w:p>
    <w:p w:rsidR="009117C1" w:rsidRPr="009F127D" w:rsidRDefault="0074616C" w:rsidP="002C7E50">
      <w:pPr>
        <w:pStyle w:val="21"/>
        <w:ind w:left="284" w:hanging="284"/>
        <w:jc w:val="center"/>
      </w:pPr>
      <w:r w:rsidRPr="009F127D">
        <w:t>Задание</w:t>
      </w:r>
    </w:p>
    <w:p w:rsidR="009117C1" w:rsidRPr="009F127D" w:rsidRDefault="0074616C"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1"/>
          <w:numId w:val="31"/>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1"/>
          <w:numId w:val="31"/>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1"/>
          <w:numId w:val="31"/>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1"/>
          <w:numId w:val="31"/>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0341EC" w:rsidRDefault="00EE5C80" w:rsidP="0027747F">
      <w:pPr>
        <w:pStyle w:val="a5"/>
        <w:numPr>
          <w:ilvl w:val="1"/>
          <w:numId w:val="31"/>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0341EC" w:rsidRPr="000341EC" w:rsidRDefault="000341EC" w:rsidP="0027747F">
      <w:pPr>
        <w:pStyle w:val="a5"/>
        <w:numPr>
          <w:ilvl w:val="1"/>
          <w:numId w:val="31"/>
        </w:numPr>
        <w:tabs>
          <w:tab w:val="left" w:pos="1754"/>
        </w:tabs>
        <w:ind w:left="284" w:hanging="284"/>
        <w:rPr>
          <w:sz w:val="28"/>
          <w:szCs w:val="28"/>
        </w:rPr>
      </w:pPr>
      <w:r w:rsidRPr="000341EC">
        <w:rPr>
          <w:sz w:val="28"/>
          <w:szCs w:val="28"/>
        </w:rPr>
        <w:t>Ответить на контрольные вопросы.</w:t>
      </w:r>
    </w:p>
    <w:p w:rsidR="009117C1" w:rsidRPr="009F127D" w:rsidRDefault="0074616C" w:rsidP="0027747F">
      <w:pPr>
        <w:pStyle w:val="a5"/>
        <w:numPr>
          <w:ilvl w:val="1"/>
          <w:numId w:val="31"/>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265E3C" w:rsidRPr="009F127D" w:rsidRDefault="00265E3C" w:rsidP="00265E3C">
      <w:pPr>
        <w:shd w:val="clear" w:color="auto" w:fill="FFFFFF"/>
        <w:ind w:left="-393"/>
        <w:jc w:val="center"/>
        <w:outlineLvl w:val="0"/>
        <w:rPr>
          <w:b/>
          <w:bCs/>
          <w:i/>
          <w:sz w:val="28"/>
          <w:szCs w:val="28"/>
        </w:rPr>
      </w:pPr>
      <w:r w:rsidRPr="009F127D">
        <w:rPr>
          <w:b/>
          <w:bCs/>
          <w:i/>
          <w:sz w:val="28"/>
          <w:szCs w:val="28"/>
        </w:rPr>
        <w:t>Теоретические сведения к практической работе</w:t>
      </w:r>
    </w:p>
    <w:p w:rsidR="00796DC4" w:rsidRDefault="00796DC4" w:rsidP="00796DC4">
      <w:pPr>
        <w:pStyle w:val="a3"/>
        <w:tabs>
          <w:tab w:val="left" w:pos="2314"/>
          <w:tab w:val="left" w:pos="2858"/>
          <w:tab w:val="left" w:pos="3932"/>
          <w:tab w:val="left" w:pos="4393"/>
          <w:tab w:val="left" w:pos="5856"/>
          <w:tab w:val="left" w:pos="6844"/>
          <w:tab w:val="left" w:pos="7554"/>
          <w:tab w:val="left" w:pos="8365"/>
        </w:tabs>
        <w:ind w:left="0" w:right="2" w:firstLine="709"/>
        <w:jc w:val="both"/>
      </w:pPr>
      <w:r>
        <w:t>Классификация программ по их правовому статусу Программы по их правовому статусу можно разделить на три большие группы: лицензионные, условно бесплатные и свободно распространяемые. Лицензионные программы. В соответствии с лицензионным соглашением разработчики программы гарантируют её нормальное функционирование в определенной операционной системе и несут за это ответственность. Лицензионные программы разработчики обычно продают в коробочных дистрибутивах. В коробочке находятся CD-диски, с которых произ</w:t>
      </w:r>
      <w:r>
        <w:lastRenderedPageBreak/>
        <w:t xml:space="preserve">водится установка программы на компьютеры пользователей, и руководство пользователей по работе с программой. Довольно часто разработчики предоставляют существенные скидки при покупке лицензий на использовании программы на большом количестве компьютеров или учебных заведениях. Условно бесплатные программы. Некоторые фирмы разработчики программного обеспечения предлагают пользователям условно бесплатные программы в целях рекламы и продвижения на рынок. </w:t>
      </w:r>
    </w:p>
    <w:p w:rsidR="00796DC4" w:rsidRDefault="00796DC4" w:rsidP="00796DC4">
      <w:pPr>
        <w:pStyle w:val="a3"/>
        <w:tabs>
          <w:tab w:val="left" w:pos="2314"/>
          <w:tab w:val="left" w:pos="2858"/>
          <w:tab w:val="left" w:pos="3932"/>
          <w:tab w:val="left" w:pos="4393"/>
          <w:tab w:val="left" w:pos="5856"/>
          <w:tab w:val="left" w:pos="6844"/>
          <w:tab w:val="left" w:pos="7554"/>
          <w:tab w:val="left" w:pos="8365"/>
        </w:tabs>
        <w:ind w:left="0" w:right="2" w:firstLine="709"/>
        <w:jc w:val="both"/>
      </w:pPr>
      <w:r>
        <w:t xml:space="preserve">Пользователю предоставляется версия программы с определённым сроком действия (после истечения указанного срока действия программы прекращает работать, если за неё не была произведена оплата) или версия программы с ограниченными функциональными возможностями (в случае оплаты пользователю сообщается код, включающий все функции программы). Свободно распространяемые программы. Многие производители программного обеспечения и компьютерного оборудования заинтересованы в широком бесплатном распространении программного обеспечения. К таким программным средствам можно отнести:  Новые недоработанные (бета) версии программных продуктов (это позволяет провести их широкое тестирование).  </w:t>
      </w:r>
    </w:p>
    <w:p w:rsidR="00796DC4" w:rsidRDefault="00796DC4" w:rsidP="00796DC4">
      <w:pPr>
        <w:pStyle w:val="a3"/>
        <w:tabs>
          <w:tab w:val="left" w:pos="2314"/>
          <w:tab w:val="left" w:pos="2858"/>
          <w:tab w:val="left" w:pos="3932"/>
          <w:tab w:val="left" w:pos="4393"/>
          <w:tab w:val="left" w:pos="5856"/>
          <w:tab w:val="left" w:pos="6844"/>
          <w:tab w:val="left" w:pos="7554"/>
          <w:tab w:val="left" w:pos="8365"/>
        </w:tabs>
        <w:ind w:left="0" w:right="2" w:firstLine="709"/>
        <w:jc w:val="both"/>
      </w:pPr>
      <w:r>
        <w:t xml:space="preserve">Программные продукты, являющиеся частью принципиально новых технологий. Дополнения к ранее выпущенным программам, исправляющие найденные ошибки или расширяющие возможности.  Драйверы к новым или улучшенные драйверы к уже существующим устройствам. Но какое бы программное обеспечение вы не выбрали, существуют общие требования ко всем группам программного обеспечения:  Лицензионная чистота (применение программного обеспечения допустимо только в рамках лицензионного соглашения).  Возможность консультации и других форм сопровождения. Соответствие характеристикам, комплектации, классу и типу компьютеров, а также архитектуре применяемой вычислительной техники.  Надежность и работоспособность в любом из предусмотренных режимов работы, как минимум, в русскоязычной среде.  Наличие интерфейса, поддерживающего работу с использованием русского языка. Для системного и инструментального программного обеспечения допустимо наличие интерфейса на английском языке.  Наличие документации, необходимой для практического применения и освоения программного обеспечения, на русском языке.  </w:t>
      </w:r>
    </w:p>
    <w:p w:rsidR="00796DC4" w:rsidRDefault="00796DC4" w:rsidP="00796DC4">
      <w:pPr>
        <w:pStyle w:val="a3"/>
        <w:tabs>
          <w:tab w:val="left" w:pos="2314"/>
          <w:tab w:val="left" w:pos="2858"/>
          <w:tab w:val="left" w:pos="3932"/>
          <w:tab w:val="left" w:pos="4393"/>
          <w:tab w:val="left" w:pos="5856"/>
          <w:tab w:val="left" w:pos="6844"/>
          <w:tab w:val="left" w:pos="7554"/>
          <w:tab w:val="left" w:pos="8365"/>
        </w:tabs>
        <w:ind w:left="0" w:right="2" w:firstLine="709"/>
        <w:jc w:val="both"/>
        <w:rPr>
          <w:i/>
        </w:rPr>
      </w:pPr>
      <w:r>
        <w:t>Возможность использования шрифтов, поддерживающих работу с кириллицей. Наличие спецификации, оговаривающей все требования к аппаратным и программным средствам, необходимым для функционирования данного программного обеспечения. Преимущества лицензионного и недостатки нелицензионного программного обеспечения Лицензионное программное обеспечение имеет ряд преимуществ:  Техническая поддержка производителя программного обеспечения. При эксплуатации приобретенного лицензионного программного обеспечения у пользователей могут возникнуть различные вопросы. Владельцы лицензионных программ имеют право воспользоваться технической поддержкой производителя программного обеспечения, что в большинстве случаев позволяет разрешить возникшие проблемы.  Обновление программ. Производители программно</w:t>
      </w:r>
      <w:r>
        <w:lastRenderedPageBreak/>
        <w:t xml:space="preserve">го обеспечения регулярно выпускают пакеты обновлений лицензионных программ (patch, service-pack). Их своевременная установка - одно из основных средств защиты персонального компьютера (особенно это касается антивирусных программ). Легальные пользователи оперативно и бесплатно получают все вышедшие обновления.  Законность и престиж. Покупая нелицензионное программное обеспечение, вы нарушаете закон, так как приобретаете "ворованные" программы. Вы подвергаете себя и свой бизнес риску юридических санкций со стороны правообладателей. У организаций, использующих нелегальное программное обеспечение, возникают проблемы при проверках лицензионной чистоты программного обеспечения, которые периодически проводят правоохранительные органы. За нарушение авторских прав в ряде случаев предусмотрена не только административная, но и уголовная ответственность. Нарушение законодательства, защищающего авторское право, может негативно отразиться на репутации компании. Нелицензионные копии программного обеспечения могут стать причиной несовместимости программ, которые в обычных условиях хорошо взаимодействуют друг с другом.  В ногу с техническим прогрессом. Управление программным обеспечением поможет определить потребности компании в программном обеспечении, избежать использования устаревших программ и будет способствовать правильному выбору технологии, которая позволит компании достичь поставленных целей и преуспеть в конкурентной борьбе.  Профессиональные предпродажные консультации. Преимущества приобретения лицензионного программного обеспечения пользователи ощущают уже при его покупке. Продажу лицензионных продуктов осуществляют сотрудники компаний - авторизованных партнеров ведущих мировых производителей программного обеспечения, квалифицированные специалисты. Покупатель может рассчитывать на профессиональную консультацию по выбору оптимального решения для стоящих перед ним задач.  Повышение функциональности. Если у вас возникнут пожелания к функциональности продукта, вы имеете возможность передать их разработчикам; ваши пожелания будут учтены при выпуске новых версий продукта. Приобретая нелицензионное программное обеспечение вы очень рискуете. Административная ответственность за нарушение авторских прав. Согласно статьи 7.12 КоАП РФ 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влечет наложение административного штрафа: на юридических лиц - от 300 до 400 МРОТ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Уголовная ответственность за нарушение авторских прав. Согласно статьи 146 УК РФ (часть 2), незаконное использование объектов авторского права или смежных прав, а равно приобретение, хранение, перевозка контрафактных экземпляров произведений или фонограмм в целях сбыта, совершенные в крупном размере, наказываются штрафом в размере от 200 до 400 МРОТ или в размере заработной платы или иного дохода </w:t>
      </w:r>
      <w:r>
        <w:lastRenderedPageBreak/>
        <w:t>осужденного за период от двух до четырех месяцев, либо обязательными работами на срок от 180 до 240 часов, либо лишением свободы на срок до двух лет. При использовании нелицензионного, то есть измененной пиратами версии, программного продукта, могут возникнуть ряд проблем:  Некорректная работа программы. Взломанная программа– это изменённая программа, после изменений не прошедшая цикл тестирования.  Нестабильная работа компьютера в целом.  Проблемы с подключением периферии (неполный набор драйверов устройств).  Отсутствие файла справки, документации, руководства.  Невозможность установки обновлений.  Отсутствие технической поддержки продукта со стороны разработчика.  Опасность заражения компьютерными вирусами (от частичной потери данных до полной утраты содержимого жёсткого диска) или другими вредоносными программами.</w:t>
      </w:r>
    </w:p>
    <w:p w:rsidR="00285F8D" w:rsidRPr="009F127D" w:rsidRDefault="00EE5C80" w:rsidP="002C7E50">
      <w:pPr>
        <w:pStyle w:val="a3"/>
        <w:tabs>
          <w:tab w:val="left" w:pos="2314"/>
          <w:tab w:val="left" w:pos="2858"/>
          <w:tab w:val="left" w:pos="3932"/>
          <w:tab w:val="left" w:pos="4393"/>
          <w:tab w:val="left" w:pos="5856"/>
          <w:tab w:val="left" w:pos="6844"/>
          <w:tab w:val="left" w:pos="7554"/>
          <w:tab w:val="left" w:pos="8365"/>
        </w:tabs>
        <w:ind w:left="0" w:right="300"/>
        <w:rPr>
          <w:i/>
        </w:rPr>
      </w:pPr>
      <w:r w:rsidRPr="009F127D">
        <w:rPr>
          <w:i/>
        </w:rPr>
        <w:t xml:space="preserve">Задание </w:t>
      </w:r>
      <w:r w:rsidR="0074616C" w:rsidRPr="009F127D">
        <w:rPr>
          <w:i/>
        </w:rPr>
        <w:t>1.</w:t>
      </w:r>
      <w:r w:rsidRPr="009F127D">
        <w:rPr>
          <w:i/>
        </w:rPr>
        <w:t xml:space="preserve"> </w:t>
      </w:r>
    </w:p>
    <w:p w:rsidR="009117C1" w:rsidRPr="009F127D" w:rsidRDefault="00285F8D" w:rsidP="0027747F">
      <w:pPr>
        <w:pStyle w:val="a3"/>
        <w:numPr>
          <w:ilvl w:val="0"/>
          <w:numId w:val="99"/>
        </w:numPr>
        <w:tabs>
          <w:tab w:val="left" w:pos="2314"/>
          <w:tab w:val="left" w:pos="2858"/>
          <w:tab w:val="left" w:pos="3932"/>
          <w:tab w:val="left" w:pos="4393"/>
          <w:tab w:val="left" w:pos="5856"/>
          <w:tab w:val="left" w:pos="6844"/>
          <w:tab w:val="left" w:pos="7554"/>
          <w:tab w:val="left" w:pos="8365"/>
        </w:tabs>
        <w:ind w:right="2"/>
      </w:pPr>
      <w:r w:rsidRPr="009F127D">
        <w:t xml:space="preserve">Найти в Интернет закон </w:t>
      </w:r>
      <w:r w:rsidR="00EE5C80" w:rsidRPr="009F127D">
        <w:t xml:space="preserve">РФ «Об </w:t>
      </w:r>
      <w:r w:rsidR="0074616C" w:rsidRPr="009F127D">
        <w:rPr>
          <w:w w:val="95"/>
        </w:rPr>
        <w:t xml:space="preserve">информации, </w:t>
      </w:r>
      <w:r w:rsidR="0074616C" w:rsidRPr="009F127D">
        <w:t>информатизации и защите информации» и выделить определения</w:t>
      </w:r>
      <w:r w:rsidR="0074616C" w:rsidRPr="009F127D">
        <w:rPr>
          <w:spacing w:val="-14"/>
        </w:rPr>
        <w:t xml:space="preserve"> </w:t>
      </w:r>
      <w:r w:rsidR="0074616C" w:rsidRPr="009F127D">
        <w:t>понятий:</w:t>
      </w:r>
    </w:p>
    <w:p w:rsidR="009117C1" w:rsidRPr="009F127D" w:rsidRDefault="0074616C" w:rsidP="0027747F">
      <w:pPr>
        <w:pStyle w:val="a3"/>
        <w:numPr>
          <w:ilvl w:val="0"/>
          <w:numId w:val="99"/>
        </w:numPr>
        <w:ind w:right="2"/>
      </w:pPr>
      <w:r w:rsidRPr="009F127D">
        <w:t>информация; информационные техн</w:t>
      </w:r>
      <w:r w:rsidR="00285F8D" w:rsidRPr="009F127D">
        <w:t>о</w:t>
      </w:r>
      <w:r w:rsidRPr="009F127D">
        <w:t>логии;</w:t>
      </w:r>
    </w:p>
    <w:p w:rsidR="009117C1" w:rsidRPr="009F127D" w:rsidRDefault="0074616C" w:rsidP="0027747F">
      <w:pPr>
        <w:pStyle w:val="a3"/>
        <w:numPr>
          <w:ilvl w:val="0"/>
          <w:numId w:val="99"/>
        </w:numPr>
        <w:ind w:right="2"/>
      </w:pPr>
      <w:r w:rsidRPr="009F127D">
        <w:t>информационно-телекоммуникационная сеть; доступ к информации;</w:t>
      </w:r>
    </w:p>
    <w:p w:rsidR="009117C1" w:rsidRPr="009F127D" w:rsidRDefault="0074616C" w:rsidP="0027747F">
      <w:pPr>
        <w:pStyle w:val="a3"/>
        <w:numPr>
          <w:ilvl w:val="0"/>
          <w:numId w:val="99"/>
        </w:numPr>
        <w:ind w:right="2"/>
      </w:pPr>
      <w:r w:rsidRPr="009F127D">
        <w:t>конфиденциальность информации; электронное сообщение; документированная информация.</w:t>
      </w:r>
    </w:p>
    <w:p w:rsidR="009117C1" w:rsidRPr="009F127D" w:rsidRDefault="0074616C" w:rsidP="002C7E50">
      <w:pPr>
        <w:pStyle w:val="a3"/>
        <w:ind w:left="284" w:hanging="284"/>
      </w:pPr>
      <w:r w:rsidRPr="009F127D">
        <w:rPr>
          <w:i/>
        </w:rPr>
        <w:t xml:space="preserve">Задание 2. </w:t>
      </w:r>
      <w:r w:rsidRPr="009F127D">
        <w:t>Изучив источник «Пользовательское соглашение» Яндекс ответьте на следующие вопросы:</w:t>
      </w:r>
    </w:p>
    <w:p w:rsidR="009117C1" w:rsidRPr="009F127D" w:rsidRDefault="0074616C" w:rsidP="0027747F">
      <w:pPr>
        <w:pStyle w:val="a5"/>
        <w:numPr>
          <w:ilvl w:val="0"/>
          <w:numId w:val="30"/>
        </w:numPr>
        <w:tabs>
          <w:tab w:val="left" w:pos="1729"/>
          <w:tab w:val="left" w:pos="1730"/>
          <w:tab w:val="left" w:pos="2339"/>
          <w:tab w:val="left" w:pos="3466"/>
          <w:tab w:val="left" w:pos="4530"/>
          <w:tab w:val="left" w:pos="6026"/>
          <w:tab w:val="left" w:pos="7383"/>
          <w:tab w:val="left" w:pos="7781"/>
        </w:tabs>
        <w:ind w:left="284" w:right="303" w:hanging="284"/>
        <w:rPr>
          <w:sz w:val="28"/>
          <w:szCs w:val="28"/>
        </w:rPr>
      </w:pPr>
      <w:r w:rsidRPr="009F127D">
        <w:rPr>
          <w:spacing w:val="-3"/>
          <w:sz w:val="28"/>
          <w:szCs w:val="28"/>
        </w:rPr>
        <w:t>По</w:t>
      </w:r>
      <w:r w:rsidR="00EE5C80" w:rsidRPr="009F127D">
        <w:rPr>
          <w:spacing w:val="-3"/>
          <w:sz w:val="28"/>
          <w:szCs w:val="28"/>
        </w:rPr>
        <w:t xml:space="preserve"> </w:t>
      </w:r>
      <w:r w:rsidR="00EE5C80" w:rsidRPr="009F127D">
        <w:rPr>
          <w:sz w:val="28"/>
          <w:szCs w:val="28"/>
        </w:rPr>
        <w:t xml:space="preserve">какому адресу находится страница </w:t>
      </w:r>
      <w:r w:rsidRPr="009F127D">
        <w:rPr>
          <w:sz w:val="28"/>
          <w:szCs w:val="28"/>
        </w:rPr>
        <w:t>с</w:t>
      </w:r>
      <w:r w:rsidR="00EE5C80" w:rsidRPr="009F127D">
        <w:rPr>
          <w:sz w:val="28"/>
          <w:szCs w:val="28"/>
        </w:rPr>
        <w:t xml:space="preserve"> </w:t>
      </w:r>
      <w:r w:rsidRPr="009F127D">
        <w:rPr>
          <w:w w:val="95"/>
          <w:sz w:val="28"/>
          <w:szCs w:val="28"/>
        </w:rPr>
        <w:t xml:space="preserve">пользовательским </w:t>
      </w:r>
      <w:r w:rsidRPr="009F127D">
        <w:rPr>
          <w:sz w:val="28"/>
          <w:szCs w:val="28"/>
        </w:rPr>
        <w:t>соглашением</w:t>
      </w:r>
      <w:r w:rsidRPr="009F127D">
        <w:rPr>
          <w:spacing w:val="2"/>
          <w:sz w:val="28"/>
          <w:szCs w:val="28"/>
        </w:rPr>
        <w:t xml:space="preserve"> </w:t>
      </w:r>
      <w:r w:rsidRPr="009F127D">
        <w:rPr>
          <w:sz w:val="28"/>
          <w:szCs w:val="28"/>
        </w:rPr>
        <w:t>Яндекс?</w:t>
      </w:r>
    </w:p>
    <w:p w:rsidR="009117C1" w:rsidRPr="009F127D" w:rsidRDefault="0074616C" w:rsidP="0027747F">
      <w:pPr>
        <w:pStyle w:val="a5"/>
        <w:numPr>
          <w:ilvl w:val="0"/>
          <w:numId w:val="30"/>
        </w:numPr>
        <w:tabs>
          <w:tab w:val="left" w:pos="1729"/>
          <w:tab w:val="left" w:pos="1730"/>
        </w:tabs>
        <w:ind w:left="284" w:right="292" w:hanging="284"/>
        <w:rPr>
          <w:sz w:val="28"/>
          <w:szCs w:val="28"/>
        </w:rPr>
      </w:pPr>
      <w:r w:rsidRPr="009F127D">
        <w:rPr>
          <w:sz w:val="28"/>
          <w:szCs w:val="28"/>
        </w:rPr>
        <w:t>В каких случаях Яндекс имеет право отказать пользователю в использовании своих</w:t>
      </w:r>
      <w:r w:rsidRPr="009F127D">
        <w:rPr>
          <w:spacing w:val="-3"/>
          <w:sz w:val="28"/>
          <w:szCs w:val="28"/>
        </w:rPr>
        <w:t xml:space="preserve"> </w:t>
      </w:r>
      <w:r w:rsidRPr="009F127D">
        <w:rPr>
          <w:sz w:val="28"/>
          <w:szCs w:val="28"/>
        </w:rPr>
        <w:t>служб?</w:t>
      </w:r>
    </w:p>
    <w:p w:rsidR="009117C1" w:rsidRPr="009F127D" w:rsidRDefault="0074616C" w:rsidP="0027747F">
      <w:pPr>
        <w:pStyle w:val="a5"/>
        <w:numPr>
          <w:ilvl w:val="0"/>
          <w:numId w:val="30"/>
        </w:numPr>
        <w:tabs>
          <w:tab w:val="left" w:pos="1729"/>
          <w:tab w:val="left" w:pos="1730"/>
        </w:tabs>
        <w:ind w:left="284" w:hanging="284"/>
        <w:rPr>
          <w:sz w:val="28"/>
          <w:szCs w:val="28"/>
        </w:rPr>
      </w:pPr>
      <w:r w:rsidRPr="009F127D">
        <w:rPr>
          <w:sz w:val="28"/>
          <w:szCs w:val="28"/>
        </w:rPr>
        <w:t>Каким образом Яндекс следит за операциями</w:t>
      </w:r>
      <w:r w:rsidRPr="009F127D">
        <w:rPr>
          <w:spacing w:val="-1"/>
          <w:sz w:val="28"/>
          <w:szCs w:val="28"/>
        </w:rPr>
        <w:t xml:space="preserve"> </w:t>
      </w:r>
      <w:r w:rsidRPr="009F127D">
        <w:rPr>
          <w:sz w:val="28"/>
          <w:szCs w:val="28"/>
        </w:rPr>
        <w:t>пользователей?</w:t>
      </w:r>
    </w:p>
    <w:p w:rsidR="009117C1" w:rsidRPr="009F127D" w:rsidRDefault="0074616C" w:rsidP="0027747F">
      <w:pPr>
        <w:pStyle w:val="a5"/>
        <w:numPr>
          <w:ilvl w:val="0"/>
          <w:numId w:val="30"/>
        </w:numPr>
        <w:tabs>
          <w:tab w:val="left" w:pos="1729"/>
          <w:tab w:val="left" w:pos="1730"/>
        </w:tabs>
        <w:ind w:left="284" w:hanging="284"/>
        <w:rPr>
          <w:sz w:val="28"/>
          <w:szCs w:val="28"/>
        </w:rPr>
      </w:pPr>
      <w:r w:rsidRPr="009F127D">
        <w:rPr>
          <w:sz w:val="28"/>
          <w:szCs w:val="28"/>
        </w:rPr>
        <w:t>Что подразумевается под термином «контент» в</w:t>
      </w:r>
      <w:r w:rsidRPr="009F127D">
        <w:rPr>
          <w:spacing w:val="7"/>
          <w:sz w:val="28"/>
          <w:szCs w:val="28"/>
        </w:rPr>
        <w:t xml:space="preserve"> </w:t>
      </w:r>
      <w:r w:rsidRPr="009F127D">
        <w:rPr>
          <w:sz w:val="28"/>
          <w:szCs w:val="28"/>
        </w:rPr>
        <w:t>ПС?</w:t>
      </w:r>
    </w:p>
    <w:p w:rsidR="009117C1" w:rsidRPr="009F127D" w:rsidRDefault="0074616C" w:rsidP="0027747F">
      <w:pPr>
        <w:pStyle w:val="a5"/>
        <w:numPr>
          <w:ilvl w:val="0"/>
          <w:numId w:val="30"/>
        </w:numPr>
        <w:tabs>
          <w:tab w:val="left" w:pos="1729"/>
          <w:tab w:val="left" w:pos="1730"/>
        </w:tabs>
        <w:ind w:left="284" w:hanging="284"/>
        <w:rPr>
          <w:sz w:val="28"/>
          <w:szCs w:val="28"/>
        </w:rPr>
      </w:pPr>
      <w:r w:rsidRPr="009F127D">
        <w:rPr>
          <w:sz w:val="28"/>
          <w:szCs w:val="28"/>
        </w:rPr>
        <w:t xml:space="preserve">Что в </w:t>
      </w:r>
      <w:r w:rsidRPr="009F127D">
        <w:rPr>
          <w:spacing w:val="-3"/>
          <w:sz w:val="28"/>
          <w:szCs w:val="28"/>
        </w:rPr>
        <w:t xml:space="preserve">ПС </w:t>
      </w:r>
      <w:r w:rsidRPr="009F127D">
        <w:rPr>
          <w:sz w:val="28"/>
          <w:szCs w:val="28"/>
        </w:rPr>
        <w:t>сказано о запрете публикации материалов, связанных</w:t>
      </w:r>
      <w:r w:rsidRPr="009F127D">
        <w:rPr>
          <w:spacing w:val="-4"/>
          <w:sz w:val="28"/>
          <w:szCs w:val="28"/>
        </w:rPr>
        <w:t xml:space="preserve"> </w:t>
      </w:r>
      <w:r w:rsidRPr="009F127D">
        <w:rPr>
          <w:spacing w:val="2"/>
          <w:sz w:val="28"/>
          <w:szCs w:val="28"/>
        </w:rPr>
        <w:t>с:</w:t>
      </w:r>
    </w:p>
    <w:p w:rsidR="009117C1" w:rsidRPr="009F127D" w:rsidRDefault="0074616C" w:rsidP="0027747F">
      <w:pPr>
        <w:pStyle w:val="a5"/>
        <w:numPr>
          <w:ilvl w:val="0"/>
          <w:numId w:val="29"/>
        </w:numPr>
        <w:tabs>
          <w:tab w:val="left" w:pos="1753"/>
          <w:tab w:val="left" w:pos="1754"/>
        </w:tabs>
        <w:ind w:left="284" w:hanging="284"/>
        <w:rPr>
          <w:sz w:val="28"/>
          <w:szCs w:val="28"/>
        </w:rPr>
      </w:pPr>
      <w:r w:rsidRPr="009F127D">
        <w:rPr>
          <w:sz w:val="28"/>
          <w:szCs w:val="28"/>
        </w:rPr>
        <w:t>нарушением авторских прав и дискриминацией</w:t>
      </w:r>
      <w:r w:rsidRPr="009F127D">
        <w:rPr>
          <w:spacing w:val="4"/>
          <w:sz w:val="28"/>
          <w:szCs w:val="28"/>
        </w:rPr>
        <w:t xml:space="preserve"> </w:t>
      </w:r>
      <w:r w:rsidRPr="009F127D">
        <w:rPr>
          <w:sz w:val="28"/>
          <w:szCs w:val="28"/>
        </w:rPr>
        <w:t>людей;</w:t>
      </w:r>
    </w:p>
    <w:p w:rsidR="009117C1" w:rsidRPr="009F127D" w:rsidRDefault="0074616C" w:rsidP="0027747F">
      <w:pPr>
        <w:pStyle w:val="a5"/>
        <w:numPr>
          <w:ilvl w:val="0"/>
          <w:numId w:val="29"/>
        </w:numPr>
        <w:tabs>
          <w:tab w:val="left" w:pos="1753"/>
          <w:tab w:val="left" w:pos="1754"/>
        </w:tabs>
        <w:ind w:left="284" w:hanging="284"/>
        <w:rPr>
          <w:sz w:val="28"/>
          <w:szCs w:val="28"/>
        </w:rPr>
      </w:pPr>
      <w:r w:rsidRPr="009F127D">
        <w:rPr>
          <w:sz w:val="28"/>
          <w:szCs w:val="28"/>
        </w:rPr>
        <w:t>рассылкой спама;</w:t>
      </w:r>
    </w:p>
    <w:p w:rsidR="009117C1" w:rsidRPr="009F127D" w:rsidRDefault="0074616C" w:rsidP="0027747F">
      <w:pPr>
        <w:pStyle w:val="a5"/>
        <w:numPr>
          <w:ilvl w:val="0"/>
          <w:numId w:val="29"/>
        </w:numPr>
        <w:tabs>
          <w:tab w:val="left" w:pos="1753"/>
          <w:tab w:val="left" w:pos="1754"/>
        </w:tabs>
        <w:ind w:left="284" w:hanging="284"/>
        <w:rPr>
          <w:sz w:val="28"/>
          <w:szCs w:val="28"/>
        </w:rPr>
      </w:pPr>
      <w:r w:rsidRPr="009F127D">
        <w:rPr>
          <w:sz w:val="28"/>
          <w:szCs w:val="28"/>
        </w:rPr>
        <w:t>обращением с</w:t>
      </w:r>
      <w:r w:rsidRPr="009F127D">
        <w:rPr>
          <w:spacing w:val="4"/>
          <w:sz w:val="28"/>
          <w:szCs w:val="28"/>
        </w:rPr>
        <w:t xml:space="preserve"> </w:t>
      </w:r>
      <w:r w:rsidRPr="009F127D">
        <w:rPr>
          <w:sz w:val="28"/>
          <w:szCs w:val="28"/>
        </w:rPr>
        <w:t>животными?</w:t>
      </w:r>
    </w:p>
    <w:p w:rsidR="009117C1" w:rsidRPr="009F127D" w:rsidRDefault="0074616C" w:rsidP="0027747F">
      <w:pPr>
        <w:pStyle w:val="a5"/>
        <w:numPr>
          <w:ilvl w:val="0"/>
          <w:numId w:val="30"/>
        </w:numPr>
        <w:tabs>
          <w:tab w:val="left" w:pos="1730"/>
        </w:tabs>
        <w:ind w:left="284" w:right="304" w:hanging="284"/>
        <w:jc w:val="both"/>
        <w:rPr>
          <w:sz w:val="28"/>
          <w:szCs w:val="28"/>
        </w:rPr>
      </w:pPr>
      <w:r w:rsidRPr="009F127D">
        <w:rPr>
          <w:sz w:val="28"/>
          <w:szCs w:val="28"/>
        </w:rPr>
        <w:t>Какого максимального объема могут быть файлы и архивы, размещаемые пользователями при использовании службы бесплатного хостинга?</w:t>
      </w:r>
    </w:p>
    <w:p w:rsidR="009117C1" w:rsidRPr="009F127D" w:rsidRDefault="0074616C" w:rsidP="0027747F">
      <w:pPr>
        <w:pStyle w:val="a5"/>
        <w:numPr>
          <w:ilvl w:val="0"/>
          <w:numId w:val="30"/>
        </w:numPr>
        <w:tabs>
          <w:tab w:val="left" w:pos="1729"/>
          <w:tab w:val="left" w:pos="1730"/>
          <w:tab w:val="left" w:pos="3548"/>
        </w:tabs>
        <w:ind w:left="284" w:right="2" w:hanging="284"/>
        <w:rPr>
          <w:sz w:val="28"/>
          <w:szCs w:val="28"/>
        </w:rPr>
      </w:pPr>
      <w:r w:rsidRPr="009F127D">
        <w:rPr>
          <w:sz w:val="28"/>
          <w:szCs w:val="28"/>
        </w:rPr>
        <w:t>Ваш почтовый ящик на Почте Яндекса будет удален, если Вы не пользовались</w:t>
      </w:r>
      <w:r w:rsidRPr="009F127D">
        <w:rPr>
          <w:spacing w:val="-3"/>
          <w:sz w:val="28"/>
          <w:szCs w:val="28"/>
        </w:rPr>
        <w:t xml:space="preserve"> </w:t>
      </w:r>
      <w:r w:rsidRPr="009F127D">
        <w:rPr>
          <w:sz w:val="28"/>
          <w:szCs w:val="28"/>
        </w:rPr>
        <w:t>им более</w:t>
      </w:r>
      <w:r w:rsidR="00EE5C80" w:rsidRPr="009F127D">
        <w:rPr>
          <w:sz w:val="28"/>
          <w:szCs w:val="28"/>
          <w:u w:val="single"/>
        </w:rPr>
        <w:t>.</w:t>
      </w:r>
    </w:p>
    <w:p w:rsidR="009117C1" w:rsidRPr="009F127D" w:rsidRDefault="004F7F01" w:rsidP="002C7E50">
      <w:pPr>
        <w:rPr>
          <w:i/>
          <w:sz w:val="28"/>
          <w:szCs w:val="28"/>
        </w:rPr>
      </w:pPr>
      <w:r w:rsidRPr="009F127D">
        <w:rPr>
          <w:i/>
          <w:sz w:val="28"/>
          <w:szCs w:val="28"/>
        </w:rPr>
        <w:t>Задание 3</w:t>
      </w:r>
    </w:p>
    <w:p w:rsidR="009117C1" w:rsidRPr="009F127D" w:rsidRDefault="0074616C" w:rsidP="002C7E50">
      <w:pPr>
        <w:pStyle w:val="a3"/>
        <w:ind w:left="0" w:right="303" w:firstLine="709"/>
        <w:jc w:val="both"/>
      </w:pPr>
      <w:r w:rsidRPr="009F127D">
        <w:t>Изучив организацию обновления программного обеспечения через Интернет. Настройте автоматическое обновление программного обеспечения еженедельно в 12.00. Опишите порядок установки автоматического обновления программного обеспечения.</w:t>
      </w:r>
    </w:p>
    <w:p w:rsidR="009117C1" w:rsidRPr="009F127D" w:rsidRDefault="0074616C" w:rsidP="002C7E50">
      <w:pPr>
        <w:pStyle w:val="21"/>
        <w:ind w:left="284" w:hanging="284"/>
      </w:pPr>
      <w:r w:rsidRPr="009F127D">
        <w:t>Контрольные вопросы:</w:t>
      </w:r>
    </w:p>
    <w:p w:rsidR="009117C1" w:rsidRPr="009F127D" w:rsidRDefault="0074616C" w:rsidP="002C7E50">
      <w:pPr>
        <w:pStyle w:val="a3"/>
        <w:ind w:left="284" w:hanging="284"/>
      </w:pPr>
      <w:r w:rsidRPr="009F127D">
        <w:t>Какие программы называют лицензионными?</w:t>
      </w:r>
    </w:p>
    <w:p w:rsidR="009117C1" w:rsidRPr="009F127D" w:rsidRDefault="0074616C" w:rsidP="0027747F">
      <w:pPr>
        <w:pStyle w:val="a5"/>
        <w:numPr>
          <w:ilvl w:val="0"/>
          <w:numId w:val="28"/>
        </w:numPr>
        <w:tabs>
          <w:tab w:val="left" w:pos="1753"/>
          <w:tab w:val="left" w:pos="1754"/>
        </w:tabs>
        <w:ind w:left="284" w:hanging="284"/>
        <w:rPr>
          <w:sz w:val="28"/>
          <w:szCs w:val="28"/>
        </w:rPr>
      </w:pPr>
      <w:r w:rsidRPr="009F127D">
        <w:rPr>
          <w:sz w:val="28"/>
          <w:szCs w:val="28"/>
        </w:rPr>
        <w:t>Какие программы называют условно бесплатными?</w:t>
      </w:r>
    </w:p>
    <w:p w:rsidR="009117C1" w:rsidRPr="009F127D" w:rsidRDefault="0074616C" w:rsidP="0027747F">
      <w:pPr>
        <w:pStyle w:val="a5"/>
        <w:numPr>
          <w:ilvl w:val="0"/>
          <w:numId w:val="28"/>
        </w:numPr>
        <w:tabs>
          <w:tab w:val="left" w:pos="1753"/>
          <w:tab w:val="left" w:pos="1754"/>
        </w:tabs>
        <w:ind w:left="284" w:hanging="284"/>
        <w:rPr>
          <w:sz w:val="28"/>
          <w:szCs w:val="28"/>
        </w:rPr>
      </w:pPr>
      <w:r w:rsidRPr="009F127D">
        <w:rPr>
          <w:sz w:val="28"/>
          <w:szCs w:val="28"/>
        </w:rPr>
        <w:lastRenderedPageBreak/>
        <w:t>Какие программы называют свободно</w:t>
      </w:r>
      <w:r w:rsidRPr="009F127D">
        <w:rPr>
          <w:spacing w:val="-4"/>
          <w:sz w:val="28"/>
          <w:szCs w:val="28"/>
        </w:rPr>
        <w:t xml:space="preserve"> </w:t>
      </w:r>
      <w:r w:rsidRPr="009F127D">
        <w:rPr>
          <w:sz w:val="28"/>
          <w:szCs w:val="28"/>
        </w:rPr>
        <w:t>распространяемыми?</w:t>
      </w:r>
    </w:p>
    <w:p w:rsidR="009117C1" w:rsidRPr="009F127D" w:rsidRDefault="0074616C" w:rsidP="0027747F">
      <w:pPr>
        <w:pStyle w:val="a5"/>
        <w:numPr>
          <w:ilvl w:val="0"/>
          <w:numId w:val="28"/>
        </w:numPr>
        <w:tabs>
          <w:tab w:val="left" w:pos="1753"/>
          <w:tab w:val="left" w:pos="1754"/>
          <w:tab w:val="left" w:pos="2242"/>
          <w:tab w:val="left" w:pos="2985"/>
          <w:tab w:val="left" w:pos="4208"/>
          <w:tab w:val="left" w:pos="5589"/>
          <w:tab w:val="left" w:pos="6673"/>
          <w:tab w:val="left" w:pos="8975"/>
        </w:tabs>
        <w:ind w:left="284" w:right="302" w:hanging="284"/>
        <w:rPr>
          <w:sz w:val="28"/>
          <w:szCs w:val="28"/>
        </w:rPr>
      </w:pPr>
      <w:r w:rsidRPr="009F127D">
        <w:rPr>
          <w:sz w:val="28"/>
          <w:szCs w:val="28"/>
        </w:rPr>
        <w:t>В</w:t>
      </w:r>
      <w:r w:rsidR="00105CE4" w:rsidRPr="009F127D">
        <w:rPr>
          <w:sz w:val="28"/>
          <w:szCs w:val="28"/>
        </w:rPr>
        <w:t xml:space="preserve"> </w:t>
      </w:r>
      <w:r w:rsidRPr="009F127D">
        <w:rPr>
          <w:sz w:val="28"/>
          <w:szCs w:val="28"/>
        </w:rPr>
        <w:t>чем</w:t>
      </w:r>
      <w:r w:rsidR="00105CE4" w:rsidRPr="009F127D">
        <w:rPr>
          <w:sz w:val="28"/>
          <w:szCs w:val="28"/>
        </w:rPr>
        <w:t xml:space="preserve"> </w:t>
      </w:r>
      <w:r w:rsidRPr="009F127D">
        <w:rPr>
          <w:sz w:val="28"/>
          <w:szCs w:val="28"/>
        </w:rPr>
        <w:t>состоит</w:t>
      </w:r>
      <w:r w:rsidR="00105CE4" w:rsidRPr="009F127D">
        <w:rPr>
          <w:sz w:val="28"/>
          <w:szCs w:val="28"/>
        </w:rPr>
        <w:t xml:space="preserve"> </w:t>
      </w:r>
      <w:r w:rsidRPr="009F127D">
        <w:rPr>
          <w:sz w:val="28"/>
          <w:szCs w:val="28"/>
        </w:rPr>
        <w:t>различие</w:t>
      </w:r>
      <w:r w:rsidR="00105CE4" w:rsidRPr="009F127D">
        <w:rPr>
          <w:sz w:val="28"/>
          <w:szCs w:val="28"/>
        </w:rPr>
        <w:t xml:space="preserve"> </w:t>
      </w:r>
      <w:r w:rsidRPr="009F127D">
        <w:rPr>
          <w:sz w:val="28"/>
          <w:szCs w:val="28"/>
        </w:rPr>
        <w:t>между</w:t>
      </w:r>
      <w:r w:rsidR="00105CE4" w:rsidRPr="009F127D">
        <w:rPr>
          <w:sz w:val="28"/>
          <w:szCs w:val="28"/>
        </w:rPr>
        <w:t xml:space="preserve"> </w:t>
      </w:r>
      <w:r w:rsidRPr="009F127D">
        <w:rPr>
          <w:sz w:val="28"/>
          <w:szCs w:val="28"/>
        </w:rPr>
        <w:t>лицензионными,</w:t>
      </w:r>
      <w:r w:rsidR="00105CE4" w:rsidRPr="009F127D">
        <w:rPr>
          <w:sz w:val="28"/>
          <w:szCs w:val="28"/>
        </w:rPr>
        <w:t xml:space="preserve"> </w:t>
      </w:r>
      <w:r w:rsidRPr="009F127D">
        <w:rPr>
          <w:sz w:val="28"/>
          <w:szCs w:val="28"/>
        </w:rPr>
        <w:t>условно бесплатными и бесплатными</w:t>
      </w:r>
      <w:r w:rsidRPr="009F127D">
        <w:rPr>
          <w:spacing w:val="7"/>
          <w:sz w:val="28"/>
          <w:szCs w:val="28"/>
        </w:rPr>
        <w:t xml:space="preserve"> </w:t>
      </w:r>
      <w:r w:rsidRPr="009F127D">
        <w:rPr>
          <w:sz w:val="28"/>
          <w:szCs w:val="28"/>
        </w:rPr>
        <w:t>программами?</w:t>
      </w:r>
    </w:p>
    <w:p w:rsidR="009117C1" w:rsidRPr="009F127D" w:rsidRDefault="0074616C" w:rsidP="0027747F">
      <w:pPr>
        <w:pStyle w:val="a5"/>
        <w:numPr>
          <w:ilvl w:val="0"/>
          <w:numId w:val="28"/>
        </w:numPr>
        <w:tabs>
          <w:tab w:val="left" w:pos="1753"/>
          <w:tab w:val="left" w:pos="1754"/>
        </w:tabs>
        <w:ind w:left="284" w:right="303" w:hanging="284"/>
        <w:rPr>
          <w:sz w:val="28"/>
          <w:szCs w:val="28"/>
        </w:rPr>
      </w:pPr>
      <w:r w:rsidRPr="009F127D">
        <w:rPr>
          <w:sz w:val="28"/>
          <w:szCs w:val="28"/>
        </w:rPr>
        <w:t>Как можно зафиксировать свое авторское право на программный продукт?</w:t>
      </w:r>
    </w:p>
    <w:p w:rsidR="009117C1" w:rsidRPr="009F127D" w:rsidRDefault="0074616C" w:rsidP="0027747F">
      <w:pPr>
        <w:pStyle w:val="a5"/>
        <w:numPr>
          <w:ilvl w:val="0"/>
          <w:numId w:val="28"/>
        </w:numPr>
        <w:tabs>
          <w:tab w:val="left" w:pos="1753"/>
          <w:tab w:val="left" w:pos="1754"/>
          <w:tab w:val="left" w:pos="2746"/>
          <w:tab w:val="left" w:pos="4683"/>
          <w:tab w:val="left" w:pos="5964"/>
          <w:tab w:val="left" w:pos="8112"/>
          <w:tab w:val="left" w:pos="9503"/>
        </w:tabs>
        <w:ind w:left="284" w:right="301" w:hanging="284"/>
        <w:rPr>
          <w:sz w:val="28"/>
          <w:szCs w:val="28"/>
        </w:rPr>
      </w:pPr>
      <w:r w:rsidRPr="009F127D">
        <w:rPr>
          <w:sz w:val="28"/>
          <w:szCs w:val="28"/>
        </w:rPr>
        <w:t>Какие</w:t>
      </w:r>
      <w:r w:rsidR="00105CE4" w:rsidRPr="009F127D">
        <w:rPr>
          <w:sz w:val="28"/>
          <w:szCs w:val="28"/>
        </w:rPr>
        <w:t xml:space="preserve"> </w:t>
      </w:r>
      <w:r w:rsidRPr="009F127D">
        <w:rPr>
          <w:sz w:val="28"/>
          <w:szCs w:val="28"/>
        </w:rPr>
        <w:t>используются</w:t>
      </w:r>
      <w:r w:rsidR="00105CE4" w:rsidRPr="009F127D">
        <w:rPr>
          <w:sz w:val="28"/>
          <w:szCs w:val="28"/>
        </w:rPr>
        <w:t xml:space="preserve"> </w:t>
      </w:r>
      <w:r w:rsidRPr="009F127D">
        <w:rPr>
          <w:sz w:val="28"/>
          <w:szCs w:val="28"/>
        </w:rPr>
        <w:t>способы</w:t>
      </w:r>
      <w:r w:rsidR="00105CE4" w:rsidRPr="009F127D">
        <w:rPr>
          <w:sz w:val="28"/>
          <w:szCs w:val="28"/>
        </w:rPr>
        <w:t xml:space="preserve"> </w:t>
      </w:r>
      <w:r w:rsidRPr="009F127D">
        <w:rPr>
          <w:sz w:val="28"/>
          <w:szCs w:val="28"/>
        </w:rPr>
        <w:t>идентификации</w:t>
      </w:r>
      <w:r w:rsidR="00105CE4" w:rsidRPr="009F127D">
        <w:rPr>
          <w:sz w:val="28"/>
          <w:szCs w:val="28"/>
        </w:rPr>
        <w:t xml:space="preserve"> </w:t>
      </w:r>
      <w:r w:rsidRPr="009F127D">
        <w:rPr>
          <w:sz w:val="28"/>
          <w:szCs w:val="28"/>
        </w:rPr>
        <w:t>личности</w:t>
      </w:r>
      <w:r w:rsidR="00105CE4" w:rsidRPr="009F127D">
        <w:rPr>
          <w:sz w:val="28"/>
          <w:szCs w:val="28"/>
        </w:rPr>
        <w:t xml:space="preserve"> </w:t>
      </w:r>
      <w:r w:rsidRPr="009F127D">
        <w:rPr>
          <w:sz w:val="28"/>
          <w:szCs w:val="28"/>
        </w:rPr>
        <w:t>при предоставлении доступа к</w:t>
      </w:r>
      <w:r w:rsidRPr="009F127D">
        <w:rPr>
          <w:spacing w:val="2"/>
          <w:sz w:val="28"/>
          <w:szCs w:val="28"/>
        </w:rPr>
        <w:t xml:space="preserve"> </w:t>
      </w:r>
      <w:r w:rsidRPr="009F127D">
        <w:rPr>
          <w:sz w:val="28"/>
          <w:szCs w:val="28"/>
        </w:rPr>
        <w:t>информации?</w:t>
      </w:r>
    </w:p>
    <w:p w:rsidR="009117C1" w:rsidRPr="009F127D" w:rsidRDefault="0074616C" w:rsidP="0027747F">
      <w:pPr>
        <w:pStyle w:val="a5"/>
        <w:numPr>
          <w:ilvl w:val="0"/>
          <w:numId w:val="28"/>
        </w:numPr>
        <w:tabs>
          <w:tab w:val="left" w:pos="1753"/>
          <w:tab w:val="left" w:pos="1754"/>
        </w:tabs>
        <w:ind w:left="284" w:hanging="284"/>
        <w:rPr>
          <w:sz w:val="28"/>
          <w:szCs w:val="28"/>
        </w:rPr>
      </w:pPr>
      <w:r w:rsidRPr="009F127D">
        <w:rPr>
          <w:sz w:val="28"/>
          <w:szCs w:val="28"/>
        </w:rPr>
        <w:t>Почему компьютерное пиратство наносит ущерб</w:t>
      </w:r>
      <w:r w:rsidRPr="009F127D">
        <w:rPr>
          <w:spacing w:val="-6"/>
          <w:sz w:val="28"/>
          <w:szCs w:val="28"/>
        </w:rPr>
        <w:t xml:space="preserve"> </w:t>
      </w:r>
      <w:r w:rsidRPr="009F127D">
        <w:rPr>
          <w:sz w:val="28"/>
          <w:szCs w:val="28"/>
        </w:rPr>
        <w:t>обществу?</w:t>
      </w:r>
    </w:p>
    <w:p w:rsidR="009117C1" w:rsidRPr="009F127D" w:rsidRDefault="0074616C" w:rsidP="0027747F">
      <w:pPr>
        <w:pStyle w:val="a5"/>
        <w:numPr>
          <w:ilvl w:val="0"/>
          <w:numId w:val="28"/>
        </w:numPr>
        <w:tabs>
          <w:tab w:val="left" w:pos="1754"/>
        </w:tabs>
        <w:ind w:left="284" w:right="297" w:hanging="284"/>
        <w:jc w:val="both"/>
        <w:rPr>
          <w:sz w:val="28"/>
          <w:szCs w:val="28"/>
        </w:rPr>
      </w:pPr>
      <w:r w:rsidRPr="009F127D">
        <w:rPr>
          <w:sz w:val="28"/>
          <w:szCs w:val="28"/>
        </w:rPr>
        <w:t>Какие существуют программные и аппаратные способы защиты информации?</w:t>
      </w:r>
    </w:p>
    <w:p w:rsidR="009117C1" w:rsidRPr="009F127D" w:rsidRDefault="0074616C" w:rsidP="0027747F">
      <w:pPr>
        <w:pStyle w:val="a5"/>
        <w:numPr>
          <w:ilvl w:val="0"/>
          <w:numId w:val="28"/>
        </w:numPr>
        <w:tabs>
          <w:tab w:val="left" w:pos="1754"/>
        </w:tabs>
        <w:ind w:left="284" w:right="301" w:hanging="284"/>
        <w:jc w:val="both"/>
        <w:rPr>
          <w:sz w:val="28"/>
          <w:szCs w:val="28"/>
        </w:rPr>
      </w:pPr>
      <w:r w:rsidRPr="009F127D">
        <w:rPr>
          <w:sz w:val="28"/>
          <w:szCs w:val="28"/>
        </w:rPr>
        <w:t>Чем отличается простое копирование файлов от инсталляции программ?</w:t>
      </w:r>
    </w:p>
    <w:p w:rsidR="009117C1" w:rsidRPr="009F127D" w:rsidRDefault="0074616C" w:rsidP="0027747F">
      <w:pPr>
        <w:pStyle w:val="a5"/>
        <w:numPr>
          <w:ilvl w:val="0"/>
          <w:numId w:val="28"/>
        </w:numPr>
        <w:tabs>
          <w:tab w:val="left" w:pos="1753"/>
          <w:tab w:val="left" w:pos="1754"/>
        </w:tabs>
        <w:ind w:left="284" w:hanging="284"/>
        <w:rPr>
          <w:sz w:val="28"/>
          <w:szCs w:val="28"/>
        </w:rPr>
      </w:pPr>
      <w:r w:rsidRPr="009F127D">
        <w:rPr>
          <w:sz w:val="28"/>
          <w:szCs w:val="28"/>
        </w:rPr>
        <w:t>Назовите стадии инсталляции</w:t>
      </w:r>
      <w:r w:rsidRPr="009F127D">
        <w:rPr>
          <w:spacing w:val="2"/>
          <w:sz w:val="28"/>
          <w:szCs w:val="28"/>
        </w:rPr>
        <w:t xml:space="preserve"> </w:t>
      </w:r>
      <w:r w:rsidRPr="009F127D">
        <w:rPr>
          <w:sz w:val="28"/>
          <w:szCs w:val="28"/>
        </w:rPr>
        <w:t>программы.</w:t>
      </w:r>
    </w:p>
    <w:p w:rsidR="009117C1" w:rsidRPr="009F127D" w:rsidRDefault="0074616C" w:rsidP="0027747F">
      <w:pPr>
        <w:pStyle w:val="a5"/>
        <w:numPr>
          <w:ilvl w:val="0"/>
          <w:numId w:val="28"/>
        </w:numPr>
        <w:tabs>
          <w:tab w:val="left" w:pos="0"/>
          <w:tab w:val="left" w:pos="142"/>
        </w:tabs>
        <w:ind w:left="284" w:hanging="284"/>
        <w:rPr>
          <w:sz w:val="28"/>
          <w:szCs w:val="28"/>
        </w:rPr>
      </w:pPr>
      <w:r w:rsidRPr="009F127D">
        <w:rPr>
          <w:sz w:val="28"/>
          <w:szCs w:val="28"/>
        </w:rPr>
        <w:t>Что такое</w:t>
      </w:r>
      <w:r w:rsidRPr="009F127D">
        <w:rPr>
          <w:spacing w:val="2"/>
          <w:sz w:val="28"/>
          <w:szCs w:val="28"/>
        </w:rPr>
        <w:t xml:space="preserve"> </w:t>
      </w:r>
      <w:r w:rsidRPr="009F127D">
        <w:rPr>
          <w:sz w:val="28"/>
          <w:szCs w:val="28"/>
        </w:rPr>
        <w:t>инсталлятор?</w:t>
      </w:r>
    </w:p>
    <w:p w:rsidR="009117C1" w:rsidRPr="009F127D" w:rsidRDefault="0074616C" w:rsidP="0027747F">
      <w:pPr>
        <w:pStyle w:val="a5"/>
        <w:numPr>
          <w:ilvl w:val="0"/>
          <w:numId w:val="28"/>
        </w:numPr>
        <w:tabs>
          <w:tab w:val="left" w:pos="0"/>
          <w:tab w:val="left" w:pos="142"/>
        </w:tabs>
        <w:ind w:left="284" w:hanging="284"/>
        <w:rPr>
          <w:sz w:val="28"/>
          <w:szCs w:val="28"/>
        </w:rPr>
      </w:pPr>
      <w:r w:rsidRPr="009F127D">
        <w:rPr>
          <w:sz w:val="28"/>
          <w:szCs w:val="28"/>
        </w:rPr>
        <w:t>Как запустить установленную</w:t>
      </w:r>
      <w:r w:rsidRPr="009F127D">
        <w:rPr>
          <w:spacing w:val="-2"/>
          <w:sz w:val="28"/>
          <w:szCs w:val="28"/>
        </w:rPr>
        <w:t xml:space="preserve"> </w:t>
      </w:r>
      <w:r w:rsidRPr="009F127D">
        <w:rPr>
          <w:sz w:val="28"/>
          <w:szCs w:val="28"/>
        </w:rPr>
        <w:t>программу?</w:t>
      </w:r>
    </w:p>
    <w:p w:rsidR="009117C1" w:rsidRPr="009F127D" w:rsidRDefault="0074616C" w:rsidP="0027747F">
      <w:pPr>
        <w:pStyle w:val="a5"/>
        <w:numPr>
          <w:ilvl w:val="0"/>
          <w:numId w:val="28"/>
        </w:numPr>
        <w:tabs>
          <w:tab w:val="left" w:pos="0"/>
          <w:tab w:val="left" w:pos="142"/>
        </w:tabs>
        <w:ind w:left="284" w:hanging="284"/>
        <w:rPr>
          <w:sz w:val="28"/>
          <w:szCs w:val="28"/>
        </w:rPr>
      </w:pPr>
      <w:r w:rsidRPr="009F127D">
        <w:rPr>
          <w:sz w:val="28"/>
          <w:szCs w:val="28"/>
        </w:rPr>
        <w:t>Как удалить ненужную программу с</w:t>
      </w:r>
      <w:r w:rsidRPr="009F127D">
        <w:rPr>
          <w:spacing w:val="-4"/>
          <w:sz w:val="28"/>
          <w:szCs w:val="28"/>
        </w:rPr>
        <w:t xml:space="preserve"> </w:t>
      </w:r>
      <w:r w:rsidRPr="009F127D">
        <w:rPr>
          <w:sz w:val="28"/>
          <w:szCs w:val="28"/>
        </w:rPr>
        <w:t>компьютера?</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[2], [3], [4], [5], [7], [8], [11],</w:t>
      </w:r>
      <w:r w:rsidRPr="009F127D">
        <w:rPr>
          <w:spacing w:val="-25"/>
          <w:sz w:val="28"/>
          <w:szCs w:val="28"/>
        </w:rPr>
        <w:t xml:space="preserve"> </w:t>
      </w:r>
      <w:r w:rsidRPr="009F127D">
        <w:rPr>
          <w:sz w:val="28"/>
          <w:szCs w:val="28"/>
        </w:rPr>
        <w:t>[12].</w:t>
      </w:r>
    </w:p>
    <w:p w:rsidR="009117C1" w:rsidRPr="009F127D" w:rsidRDefault="009117C1" w:rsidP="002C7E50">
      <w:pPr>
        <w:pStyle w:val="a3"/>
        <w:ind w:left="284" w:hanging="284"/>
      </w:pPr>
    </w:p>
    <w:p w:rsidR="00990F55" w:rsidRDefault="00990F55" w:rsidP="002C7E50">
      <w:pPr>
        <w:pStyle w:val="11"/>
        <w:ind w:left="284" w:right="373" w:hanging="284"/>
        <w:jc w:val="center"/>
      </w:pPr>
    </w:p>
    <w:p w:rsidR="00930717" w:rsidRDefault="009D7988" w:rsidP="002C7E50">
      <w:pPr>
        <w:pStyle w:val="11"/>
        <w:ind w:left="284" w:right="373" w:hanging="284"/>
        <w:jc w:val="center"/>
      </w:pPr>
      <w:r>
        <w:t>Практическая работа №4</w:t>
      </w:r>
    </w:p>
    <w:p w:rsidR="00930717" w:rsidRDefault="00305AC2" w:rsidP="002C7E50">
      <w:pPr>
        <w:pStyle w:val="11"/>
        <w:ind w:left="284" w:right="373" w:hanging="284"/>
        <w:jc w:val="center"/>
      </w:pPr>
      <w:r>
        <w:t>«</w:t>
      </w:r>
      <w:r w:rsidR="00930717">
        <w:t>Организация обновления программного обеспечения при помощи сети Интернет»</w:t>
      </w:r>
    </w:p>
    <w:p w:rsidR="00F54399" w:rsidRDefault="00F54399" w:rsidP="00CB097C">
      <w:pPr>
        <w:ind w:left="284" w:right="373" w:hanging="284"/>
        <w:rPr>
          <w:sz w:val="28"/>
          <w:szCs w:val="28"/>
        </w:rPr>
      </w:pPr>
      <w:r>
        <w:rPr>
          <w:sz w:val="28"/>
          <w:szCs w:val="28"/>
        </w:rPr>
        <w:t>Содержание:</w:t>
      </w:r>
    </w:p>
    <w:p w:rsidR="00F54399" w:rsidRPr="00F54399" w:rsidRDefault="00F54399" w:rsidP="0027747F">
      <w:pPr>
        <w:pStyle w:val="a5"/>
        <w:numPr>
          <w:ilvl w:val="0"/>
          <w:numId w:val="194"/>
        </w:numPr>
        <w:ind w:right="373"/>
        <w:rPr>
          <w:sz w:val="28"/>
          <w:szCs w:val="28"/>
        </w:rPr>
      </w:pPr>
      <w:r w:rsidRPr="00F54399">
        <w:rPr>
          <w:sz w:val="28"/>
          <w:szCs w:val="28"/>
        </w:rPr>
        <w:t>Обновление различного программного обеспечения при помощи сети Интернет</w:t>
      </w:r>
    </w:p>
    <w:p w:rsidR="00CB097C" w:rsidRPr="009F127D" w:rsidRDefault="00CB097C" w:rsidP="00CB097C">
      <w:pPr>
        <w:ind w:left="284" w:right="373" w:hanging="284"/>
        <w:rPr>
          <w:sz w:val="28"/>
          <w:szCs w:val="28"/>
        </w:rPr>
      </w:pPr>
      <w:r w:rsidRPr="009F127D">
        <w:rPr>
          <w:sz w:val="28"/>
          <w:szCs w:val="28"/>
        </w:rPr>
        <w:t>Время выполнения: 2 часа.</w:t>
      </w:r>
    </w:p>
    <w:p w:rsidR="00DE0F4F" w:rsidRDefault="00CB097C" w:rsidP="00CB097C">
      <w:pPr>
        <w:pStyle w:val="11"/>
        <w:ind w:left="284" w:right="373" w:hanging="284"/>
      </w:pPr>
      <w:r w:rsidRPr="00F54399">
        <w:rPr>
          <w:i/>
        </w:rPr>
        <w:t>Цель работы</w:t>
      </w:r>
      <w:r w:rsidRPr="009F127D">
        <w:rPr>
          <w:b w:val="0"/>
          <w:i/>
        </w:rPr>
        <w:t>:</w:t>
      </w:r>
      <w:r w:rsidR="00F54399">
        <w:rPr>
          <w:b w:val="0"/>
          <w:i/>
        </w:rPr>
        <w:t xml:space="preserve"> </w:t>
      </w:r>
      <w:r w:rsidR="00F54399" w:rsidRPr="00F54399">
        <w:rPr>
          <w:b w:val="0"/>
        </w:rPr>
        <w:t>освоить методы обновления программ</w:t>
      </w:r>
    </w:p>
    <w:p w:rsidR="00F54399" w:rsidRPr="009F127D" w:rsidRDefault="00F54399" w:rsidP="00F54399">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F54399" w:rsidRDefault="00F54399" w:rsidP="00F54399">
      <w:pPr>
        <w:pStyle w:val="a3"/>
        <w:ind w:left="284" w:hanging="284"/>
        <w:rPr>
          <w:b/>
          <w:i/>
        </w:rPr>
      </w:pPr>
      <w:r w:rsidRPr="009F127D">
        <w:rPr>
          <w:b/>
          <w:i/>
        </w:rPr>
        <w:t>Вопросы для проверки теоретических знаний:</w:t>
      </w:r>
    </w:p>
    <w:p w:rsidR="00F54399" w:rsidRPr="00627E93" w:rsidRDefault="00627E93" w:rsidP="0027747F">
      <w:pPr>
        <w:pStyle w:val="a3"/>
        <w:numPr>
          <w:ilvl w:val="0"/>
          <w:numId w:val="195"/>
        </w:numPr>
      </w:pPr>
      <w:r w:rsidRPr="00627E93">
        <w:t>Какое программное обеспечение не обновляется?</w:t>
      </w:r>
    </w:p>
    <w:p w:rsidR="00305AC2" w:rsidRPr="00305AC2" w:rsidRDefault="00305AC2" w:rsidP="0027747F">
      <w:pPr>
        <w:pStyle w:val="aa"/>
        <w:numPr>
          <w:ilvl w:val="0"/>
          <w:numId w:val="195"/>
        </w:numPr>
        <w:spacing w:before="0" w:beforeAutospacing="0" w:after="0" w:afterAutospacing="0"/>
        <w:ind w:right="493"/>
        <w:rPr>
          <w:color w:val="000000"/>
          <w:sz w:val="28"/>
          <w:szCs w:val="28"/>
        </w:rPr>
      </w:pPr>
      <w:r w:rsidRPr="00305AC2">
        <w:rPr>
          <w:color w:val="000000"/>
          <w:sz w:val="28"/>
          <w:szCs w:val="28"/>
        </w:rPr>
        <w:t>Как запустить установленную программу?</w:t>
      </w:r>
    </w:p>
    <w:p w:rsidR="00627E93" w:rsidRPr="00305AC2" w:rsidRDefault="00305AC2" w:rsidP="0027747F">
      <w:pPr>
        <w:pStyle w:val="aa"/>
        <w:numPr>
          <w:ilvl w:val="0"/>
          <w:numId w:val="195"/>
        </w:numPr>
        <w:spacing w:before="0" w:beforeAutospacing="0" w:after="0" w:afterAutospacing="0"/>
        <w:ind w:right="493"/>
        <w:rPr>
          <w:color w:val="000000"/>
          <w:sz w:val="28"/>
          <w:szCs w:val="28"/>
        </w:rPr>
      </w:pPr>
      <w:r w:rsidRPr="00305AC2">
        <w:rPr>
          <w:color w:val="000000"/>
          <w:sz w:val="28"/>
          <w:szCs w:val="28"/>
        </w:rPr>
        <w:t>Как удалить ненужную программу с компьютера?</w:t>
      </w:r>
    </w:p>
    <w:p w:rsidR="00F54399" w:rsidRPr="009F127D" w:rsidRDefault="00F54399" w:rsidP="00F54399">
      <w:pPr>
        <w:pStyle w:val="21"/>
        <w:ind w:left="284" w:hanging="284"/>
        <w:jc w:val="center"/>
      </w:pPr>
      <w:r w:rsidRPr="009F127D">
        <w:t>Задание</w:t>
      </w:r>
    </w:p>
    <w:p w:rsidR="00F54399" w:rsidRPr="009F127D" w:rsidRDefault="00F54399" w:rsidP="00F54399">
      <w:pPr>
        <w:ind w:left="284" w:right="300" w:hanging="284"/>
        <w:jc w:val="center"/>
        <w:rPr>
          <w:b/>
          <w:i/>
          <w:sz w:val="28"/>
          <w:szCs w:val="28"/>
        </w:rPr>
      </w:pPr>
      <w:r w:rsidRPr="009F127D">
        <w:rPr>
          <w:b/>
          <w:i/>
          <w:sz w:val="28"/>
          <w:szCs w:val="28"/>
        </w:rPr>
        <w:t>Содержание отчета по результатам выполнения практической работы</w:t>
      </w:r>
    </w:p>
    <w:p w:rsidR="00F54399" w:rsidRPr="009F127D" w:rsidRDefault="00F54399" w:rsidP="00F54399">
      <w:pPr>
        <w:pStyle w:val="a3"/>
        <w:ind w:left="284" w:hanging="284"/>
      </w:pPr>
      <w:r w:rsidRPr="009F127D">
        <w:t>Отчет должен содержать:</w:t>
      </w:r>
    </w:p>
    <w:p w:rsidR="00F54399" w:rsidRPr="0067417B" w:rsidRDefault="00F54399" w:rsidP="0027747F">
      <w:pPr>
        <w:pStyle w:val="a5"/>
        <w:numPr>
          <w:ilvl w:val="0"/>
          <w:numId w:val="196"/>
        </w:numPr>
        <w:tabs>
          <w:tab w:val="left" w:pos="284"/>
        </w:tabs>
        <w:rPr>
          <w:sz w:val="28"/>
          <w:szCs w:val="28"/>
        </w:rPr>
      </w:pPr>
      <w:r w:rsidRPr="0067417B">
        <w:rPr>
          <w:sz w:val="28"/>
          <w:szCs w:val="28"/>
        </w:rPr>
        <w:t>Название</w:t>
      </w:r>
      <w:r w:rsidRPr="0067417B">
        <w:rPr>
          <w:spacing w:val="1"/>
          <w:sz w:val="28"/>
          <w:szCs w:val="28"/>
        </w:rPr>
        <w:t xml:space="preserve"> </w:t>
      </w:r>
      <w:r w:rsidRPr="0067417B">
        <w:rPr>
          <w:sz w:val="28"/>
          <w:szCs w:val="28"/>
        </w:rPr>
        <w:t>работы.</w:t>
      </w:r>
    </w:p>
    <w:p w:rsidR="00F54399" w:rsidRPr="0067417B" w:rsidRDefault="00F54399" w:rsidP="0027747F">
      <w:pPr>
        <w:pStyle w:val="a5"/>
        <w:numPr>
          <w:ilvl w:val="0"/>
          <w:numId w:val="196"/>
        </w:numPr>
        <w:tabs>
          <w:tab w:val="left" w:pos="284"/>
        </w:tabs>
        <w:rPr>
          <w:sz w:val="28"/>
          <w:szCs w:val="28"/>
        </w:rPr>
      </w:pPr>
      <w:r w:rsidRPr="0067417B">
        <w:rPr>
          <w:sz w:val="28"/>
          <w:szCs w:val="28"/>
        </w:rPr>
        <w:t>Цель</w:t>
      </w:r>
      <w:r w:rsidRPr="0067417B">
        <w:rPr>
          <w:spacing w:val="-2"/>
          <w:sz w:val="28"/>
          <w:szCs w:val="28"/>
        </w:rPr>
        <w:t xml:space="preserve"> </w:t>
      </w:r>
      <w:r w:rsidRPr="0067417B">
        <w:rPr>
          <w:sz w:val="28"/>
          <w:szCs w:val="28"/>
        </w:rPr>
        <w:t>работы.</w:t>
      </w:r>
    </w:p>
    <w:p w:rsidR="00F54399" w:rsidRPr="0067417B" w:rsidRDefault="00F54399" w:rsidP="0027747F">
      <w:pPr>
        <w:pStyle w:val="a5"/>
        <w:numPr>
          <w:ilvl w:val="0"/>
          <w:numId w:val="196"/>
        </w:numPr>
        <w:tabs>
          <w:tab w:val="left" w:pos="284"/>
        </w:tabs>
        <w:rPr>
          <w:sz w:val="28"/>
          <w:szCs w:val="28"/>
        </w:rPr>
      </w:pPr>
      <w:r w:rsidRPr="0067417B">
        <w:rPr>
          <w:sz w:val="28"/>
          <w:szCs w:val="28"/>
        </w:rPr>
        <w:t>Результаты выполнения задания</w:t>
      </w:r>
      <w:r w:rsidRPr="0067417B">
        <w:rPr>
          <w:spacing w:val="-15"/>
          <w:sz w:val="28"/>
          <w:szCs w:val="28"/>
        </w:rPr>
        <w:t xml:space="preserve"> </w:t>
      </w:r>
      <w:r w:rsidRPr="0067417B">
        <w:rPr>
          <w:sz w:val="28"/>
          <w:szCs w:val="28"/>
        </w:rPr>
        <w:t>1.</w:t>
      </w:r>
    </w:p>
    <w:p w:rsidR="00F54399" w:rsidRDefault="00F54399" w:rsidP="0027747F">
      <w:pPr>
        <w:pStyle w:val="a5"/>
        <w:numPr>
          <w:ilvl w:val="0"/>
          <w:numId w:val="196"/>
        </w:numPr>
        <w:tabs>
          <w:tab w:val="left" w:pos="284"/>
        </w:tabs>
        <w:rPr>
          <w:sz w:val="28"/>
          <w:szCs w:val="28"/>
        </w:rPr>
      </w:pPr>
      <w:r w:rsidRPr="0067417B">
        <w:rPr>
          <w:sz w:val="28"/>
          <w:szCs w:val="28"/>
        </w:rPr>
        <w:t>Результаты выполнения задания</w:t>
      </w:r>
      <w:r w:rsidRPr="0067417B">
        <w:rPr>
          <w:spacing w:val="-15"/>
          <w:sz w:val="28"/>
          <w:szCs w:val="28"/>
        </w:rPr>
        <w:t xml:space="preserve"> </w:t>
      </w:r>
      <w:r w:rsidRPr="0067417B">
        <w:rPr>
          <w:sz w:val="28"/>
          <w:szCs w:val="28"/>
        </w:rPr>
        <w:t xml:space="preserve">2. </w:t>
      </w:r>
    </w:p>
    <w:p w:rsidR="00627E93" w:rsidRPr="0067417B" w:rsidRDefault="00627E93" w:rsidP="0027747F">
      <w:pPr>
        <w:pStyle w:val="a5"/>
        <w:numPr>
          <w:ilvl w:val="0"/>
          <w:numId w:val="196"/>
        </w:numPr>
        <w:tabs>
          <w:tab w:val="left" w:pos="426"/>
        </w:tabs>
        <w:rPr>
          <w:sz w:val="28"/>
          <w:szCs w:val="28"/>
        </w:rPr>
      </w:pPr>
      <w:r w:rsidRPr="0067417B">
        <w:rPr>
          <w:sz w:val="28"/>
          <w:szCs w:val="28"/>
        </w:rPr>
        <w:t>Ответить на контрольные вопросы.</w:t>
      </w:r>
    </w:p>
    <w:p w:rsidR="00627E93" w:rsidRPr="00627E93" w:rsidRDefault="00627E93" w:rsidP="0027747F">
      <w:pPr>
        <w:pStyle w:val="a5"/>
        <w:numPr>
          <w:ilvl w:val="0"/>
          <w:numId w:val="196"/>
        </w:numPr>
        <w:tabs>
          <w:tab w:val="left" w:pos="0"/>
        </w:tabs>
        <w:rPr>
          <w:sz w:val="28"/>
          <w:szCs w:val="28"/>
        </w:rPr>
      </w:pPr>
      <w:r w:rsidRPr="0067417B">
        <w:rPr>
          <w:sz w:val="28"/>
          <w:szCs w:val="28"/>
        </w:rPr>
        <w:t>Вывод по</w:t>
      </w:r>
      <w:r w:rsidRPr="0067417B">
        <w:rPr>
          <w:spacing w:val="3"/>
          <w:sz w:val="28"/>
          <w:szCs w:val="28"/>
        </w:rPr>
        <w:t xml:space="preserve"> </w:t>
      </w:r>
      <w:r w:rsidRPr="0067417B">
        <w:rPr>
          <w:sz w:val="28"/>
          <w:szCs w:val="28"/>
        </w:rPr>
        <w:t>работе.</w:t>
      </w:r>
    </w:p>
    <w:p w:rsidR="00627E93" w:rsidRPr="00627E93" w:rsidRDefault="00627E93" w:rsidP="00627E93">
      <w:pPr>
        <w:shd w:val="clear" w:color="auto" w:fill="FFFFFF"/>
        <w:ind w:left="1"/>
        <w:jc w:val="center"/>
        <w:outlineLvl w:val="0"/>
        <w:rPr>
          <w:b/>
          <w:bCs/>
          <w:i/>
          <w:sz w:val="28"/>
          <w:szCs w:val="28"/>
        </w:rPr>
      </w:pPr>
      <w:r w:rsidRPr="00627E93">
        <w:rPr>
          <w:b/>
          <w:bCs/>
          <w:i/>
          <w:sz w:val="28"/>
          <w:szCs w:val="28"/>
        </w:rPr>
        <w:t>Теоретические сведения к практической работе</w:t>
      </w:r>
    </w:p>
    <w:p w:rsidR="00627E93" w:rsidRPr="00305AC2" w:rsidRDefault="00627E93" w:rsidP="00305AC2">
      <w:pPr>
        <w:pStyle w:val="aa"/>
        <w:spacing w:before="0" w:beforeAutospacing="0" w:after="0" w:afterAutospacing="0"/>
        <w:ind w:right="2" w:firstLine="709"/>
        <w:jc w:val="both"/>
        <w:rPr>
          <w:color w:val="000000"/>
          <w:sz w:val="28"/>
          <w:szCs w:val="28"/>
        </w:rPr>
      </w:pPr>
      <w:r w:rsidRPr="00305AC2">
        <w:rPr>
          <w:color w:val="000000"/>
          <w:sz w:val="28"/>
          <w:szCs w:val="28"/>
        </w:rPr>
        <w:t>Любая операционная система, как и программные продукты, через какое-то время после установки должна обновляться. Обновления выпускаются для:</w:t>
      </w:r>
    </w:p>
    <w:p w:rsidR="00627E93" w:rsidRPr="00305AC2" w:rsidRDefault="00627E93" w:rsidP="0027747F">
      <w:pPr>
        <w:pStyle w:val="aa"/>
        <w:numPr>
          <w:ilvl w:val="1"/>
          <w:numId w:val="193"/>
        </w:numPr>
        <w:spacing w:before="0" w:beforeAutospacing="0" w:after="0" w:afterAutospacing="0"/>
        <w:ind w:left="284" w:right="2"/>
        <w:jc w:val="both"/>
        <w:rPr>
          <w:color w:val="000000"/>
          <w:sz w:val="28"/>
          <w:szCs w:val="28"/>
        </w:rPr>
      </w:pPr>
      <w:r w:rsidRPr="00305AC2">
        <w:rPr>
          <w:color w:val="000000"/>
          <w:sz w:val="28"/>
          <w:szCs w:val="28"/>
        </w:rPr>
        <w:lastRenderedPageBreak/>
        <w:t>устранения в системе безопасности;</w:t>
      </w:r>
    </w:p>
    <w:p w:rsidR="00627E93" w:rsidRPr="00305AC2" w:rsidRDefault="00627E93" w:rsidP="0027747F">
      <w:pPr>
        <w:pStyle w:val="aa"/>
        <w:numPr>
          <w:ilvl w:val="1"/>
          <w:numId w:val="193"/>
        </w:numPr>
        <w:spacing w:before="0" w:beforeAutospacing="0" w:after="0" w:afterAutospacing="0"/>
        <w:ind w:left="284" w:right="2"/>
        <w:jc w:val="both"/>
        <w:rPr>
          <w:color w:val="000000"/>
          <w:sz w:val="28"/>
          <w:szCs w:val="28"/>
        </w:rPr>
      </w:pPr>
      <w:r w:rsidRPr="00305AC2">
        <w:rPr>
          <w:color w:val="000000"/>
          <w:sz w:val="28"/>
          <w:szCs w:val="28"/>
        </w:rPr>
        <w:t>обеспечения совместимости со вновь появившимися на рынке комплектующими компьютеров;</w:t>
      </w:r>
    </w:p>
    <w:p w:rsidR="00627E93" w:rsidRPr="00305AC2" w:rsidRDefault="00627E93" w:rsidP="0027747F">
      <w:pPr>
        <w:pStyle w:val="aa"/>
        <w:numPr>
          <w:ilvl w:val="1"/>
          <w:numId w:val="193"/>
        </w:numPr>
        <w:spacing w:before="0" w:beforeAutospacing="0" w:after="0" w:afterAutospacing="0"/>
        <w:ind w:left="284" w:right="2"/>
        <w:jc w:val="both"/>
        <w:rPr>
          <w:color w:val="000000"/>
          <w:sz w:val="28"/>
          <w:szCs w:val="28"/>
        </w:rPr>
      </w:pPr>
      <w:r w:rsidRPr="00305AC2">
        <w:rPr>
          <w:color w:val="000000"/>
          <w:sz w:val="28"/>
          <w:szCs w:val="28"/>
        </w:rPr>
        <w:t>оптимизации программного кода;</w:t>
      </w:r>
    </w:p>
    <w:p w:rsidR="00627E93" w:rsidRPr="00305AC2" w:rsidRDefault="00627E93" w:rsidP="0027747F">
      <w:pPr>
        <w:pStyle w:val="aa"/>
        <w:numPr>
          <w:ilvl w:val="1"/>
          <w:numId w:val="193"/>
        </w:numPr>
        <w:spacing w:before="0" w:beforeAutospacing="0" w:after="0" w:afterAutospacing="0"/>
        <w:ind w:left="284" w:right="2"/>
        <w:jc w:val="both"/>
        <w:rPr>
          <w:color w:val="000000"/>
          <w:sz w:val="28"/>
          <w:szCs w:val="28"/>
        </w:rPr>
      </w:pPr>
      <w:r w:rsidRPr="00305AC2">
        <w:rPr>
          <w:color w:val="000000"/>
          <w:sz w:val="28"/>
          <w:szCs w:val="28"/>
        </w:rPr>
        <w:t>повышения производительности всей системы.</w:t>
      </w:r>
    </w:p>
    <w:p w:rsidR="00627E93" w:rsidRPr="00305AC2" w:rsidRDefault="00627E93" w:rsidP="00305AC2">
      <w:pPr>
        <w:pStyle w:val="aa"/>
        <w:spacing w:before="0" w:beforeAutospacing="0" w:after="0" w:afterAutospacing="0"/>
        <w:ind w:right="2" w:firstLine="709"/>
        <w:jc w:val="both"/>
        <w:rPr>
          <w:color w:val="000000"/>
          <w:sz w:val="28"/>
          <w:szCs w:val="28"/>
        </w:rPr>
      </w:pPr>
      <w:r w:rsidRPr="00305AC2">
        <w:rPr>
          <w:color w:val="000000"/>
          <w:sz w:val="28"/>
          <w:szCs w:val="28"/>
        </w:rPr>
        <w:t>Если служба «Центр обновления Windows» включена, и некоторые программные компоненты системы, которые связанны с работой службы обновления, нуждаются в обновлении для ее функционирования, то эти обновления должны устанавливаться перед проверкой, загрузкой и установкой любых других обновлений. Эти обязательные обновления исправляют ошибки, а также обеспечивают усовершенствования и поддерживают совместимость с серверами корпорации Майкрософт, поддерживающими работу службы. Если служба обновления отключена, то получать обновления для операционной системы будет невозможно.</w:t>
      </w:r>
    </w:p>
    <w:p w:rsidR="00627E93" w:rsidRPr="00305AC2" w:rsidRDefault="00627E93" w:rsidP="00305AC2">
      <w:pPr>
        <w:pStyle w:val="aa"/>
        <w:spacing w:before="0" w:beforeAutospacing="0" w:after="0" w:afterAutospacing="0"/>
        <w:ind w:right="2" w:firstLine="709"/>
        <w:jc w:val="both"/>
        <w:rPr>
          <w:color w:val="000000"/>
          <w:sz w:val="28"/>
          <w:szCs w:val="28"/>
        </w:rPr>
      </w:pPr>
      <w:r w:rsidRPr="00305AC2">
        <w:rPr>
          <w:rStyle w:val="ac"/>
          <w:b w:val="0"/>
          <w:color w:val="000000"/>
          <w:sz w:val="28"/>
          <w:szCs w:val="28"/>
        </w:rPr>
        <w:t>Обновления</w:t>
      </w:r>
      <w:r w:rsidRPr="00305AC2">
        <w:rPr>
          <w:b/>
          <w:color w:val="000000"/>
          <w:sz w:val="28"/>
          <w:szCs w:val="28"/>
        </w:rPr>
        <w:t> п</w:t>
      </w:r>
      <w:r w:rsidRPr="00305AC2">
        <w:rPr>
          <w:color w:val="000000"/>
          <w:sz w:val="28"/>
          <w:szCs w:val="28"/>
        </w:rPr>
        <w:t>редставляют собой дополнения к программному обеспечению, предназначенные для предотвращения или устранения проблем и улучшения работы компьютера. Обновления безопасности для Windows способствуют защите от новых и существующих угроз для конфиденциальности и устойчивой работы компьютера. Оптимальный способ получения обновлений безопасности - включить автоматическое обновление Windows и всегда оставаться в курсе последних проблем, связанных с безопасностью и предоставить операционной системе самостоятельно заботиться о своей безопасности. В этой статье речь пойдет именно о Центре обновления Windows.</w:t>
      </w:r>
    </w:p>
    <w:p w:rsidR="00627E93" w:rsidRPr="00305AC2" w:rsidRDefault="00627E93" w:rsidP="00305AC2">
      <w:pPr>
        <w:pStyle w:val="aa"/>
        <w:spacing w:before="0" w:beforeAutospacing="0" w:after="0" w:afterAutospacing="0"/>
        <w:ind w:right="2" w:firstLine="709"/>
        <w:jc w:val="both"/>
        <w:rPr>
          <w:color w:val="000000"/>
          <w:sz w:val="28"/>
          <w:szCs w:val="28"/>
        </w:rPr>
      </w:pPr>
      <w:r w:rsidRPr="00305AC2">
        <w:rPr>
          <w:color w:val="000000"/>
          <w:sz w:val="28"/>
          <w:szCs w:val="28"/>
        </w:rPr>
        <w:t>Желательно обновлять компьютер как можно чаще. В этом случае использования автоматического обновления, операционная система Windows устанавливает новые обновления, как только они становятся доступными. Если не устанавливать обновления, то компьютер может подвергнуться риску в плане безопасности или же могут возникнуть нежелательные неполадки в работе Windows или программ.</w:t>
      </w:r>
    </w:p>
    <w:p w:rsidR="00627E93" w:rsidRPr="00305AC2" w:rsidRDefault="00627E93" w:rsidP="00305AC2">
      <w:pPr>
        <w:pStyle w:val="aa"/>
        <w:spacing w:before="0" w:beforeAutospacing="0" w:after="0" w:afterAutospacing="0"/>
        <w:ind w:right="2" w:firstLine="709"/>
        <w:jc w:val="both"/>
        <w:rPr>
          <w:color w:val="000000"/>
          <w:sz w:val="28"/>
          <w:szCs w:val="28"/>
        </w:rPr>
      </w:pPr>
      <w:r w:rsidRPr="00305AC2">
        <w:rPr>
          <w:color w:val="000000"/>
          <w:sz w:val="28"/>
          <w:szCs w:val="28"/>
        </w:rPr>
        <w:t>Каждый день появляется все больше и больше новых вредоносных программ, использующих уязвимости Windows и другого программного обеспечения для нанесения ущерба и получения доступа к компьютеру и данным. Обновления Windows и другого программного обеспечения позволяют устранить уязвимости вскоре после их обнаружения. Если отложить установку обновлений, компьютер может стать уязвимым для таких угроз.</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Обновления и программное обеспечение от Microsoft для продуктов Microsoft являются бесплатным предложением от службы поддержки, так что можно не волноваться за то, что с вас будет взиматься дополнительная плата за обеспечение надежности вашей системы. Чтобы узнать, являются ли обновления других программ бесплатными, обращайтесь к соответствующему издателю или изготовителю. При загрузке и установке обновлений различных программ в зависимости от типа подключения к Интернету может взиматься стандартная плата за местные или междугородные телефонные переговоры, а также плата за пользование Интернетом. В связи с тем, что обновления при</w:t>
      </w:r>
      <w:r w:rsidRPr="00305AC2">
        <w:rPr>
          <w:color w:val="000000"/>
          <w:sz w:val="28"/>
          <w:szCs w:val="28"/>
        </w:rPr>
        <w:lastRenderedPageBreak/>
        <w:t>меняются к Windows и установленным на компьютере программам независимо от того, кто ими пользуется, после установки обновлений они будут доступны для всех пользователей компьютера. Все обновления подразделяются на</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Важные обновления обеспечивают существенные преимущества в безопасности, конфиденциальности и надежности. Их следует устанавливать сразу же, как только они становятся доступны, и можно выполнять установку автоматически с помощью «Центра обновления Windows».</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Рекомендуемые обновления могут устранять менее существенные проблемы или делать использование компьютера более удобным. Хотя эти обновления не предназначены для устранения существенных недостатков в работе компьютера или программного обеспечения Windows, их установка может привести к заметным улучшениям. Их можно устанавливать автоматически.</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К необязательным обновлениям относятся обновления, драйверы или новое программное обеспечение Майкрософт, делающее использование компьютера более удобным. Их можно устанавливать только вручную.</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К остальным обновлениям можно отнести все обновления, которые не входят в состав важных, рекомендуемых или необязательных обновлений.</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В зависимости от типа обновления в «Центре обновления Windows» предлагаются следующие возможности:</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Обновления безопасности. Это открыто распространяемые исправления уязвимостей определенных продуктов. Уязвимости различаются по уровню серьезности и указаны в бюллетене по безопасности Майкрософт как критические, важные, средние или низкие.</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Критические обновления. Это открыто распространяемые исправления определенных проблем, которые связаны с критическими ошибками, не относящимися к безопасности.</w:t>
      </w:r>
    </w:p>
    <w:p w:rsidR="00305AC2"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 Пакеты обновления. Протестированные наборы программных средств, включающие в себя исправления, обновления безопасности, критические и обычные обновления, а также дополнительные исправления проблем, обнаруженных при внутреннем тестировании после выпуска продукта. Пакеты обновления могут содержать небольшое количество изменений оформления или функций, запрошенных пользователями.</w:t>
      </w:r>
      <w:r w:rsidR="00305AC2" w:rsidRPr="00305AC2">
        <w:rPr>
          <w:color w:val="000000"/>
          <w:sz w:val="28"/>
          <w:szCs w:val="28"/>
        </w:rPr>
        <w:t xml:space="preserve"> Автоматическое обновление обеспечивает установку первоочередных обновлений, которые включают в себя обновления безопасности и другие важные обновления, помогающие защитить компьютер. Также рекомендуется регулярно посещать веб-узел Windows Update (http://www.microsoft.com/) для получения необязательных обновлений, например рекомендованных обновлений программного обеспечения и оборудования, которые помогут улучшить производительность компьютера.</w:t>
      </w:r>
    </w:p>
    <w:p w:rsidR="00627E93" w:rsidRPr="00305AC2" w:rsidRDefault="00305AC2" w:rsidP="00305AC2">
      <w:pPr>
        <w:pStyle w:val="aa"/>
        <w:spacing w:before="0" w:beforeAutospacing="0" w:after="0" w:afterAutospacing="0"/>
        <w:ind w:right="493" w:firstLine="709"/>
        <w:jc w:val="both"/>
        <w:rPr>
          <w:color w:val="000000"/>
          <w:sz w:val="28"/>
          <w:szCs w:val="28"/>
        </w:rPr>
      </w:pPr>
      <w:r w:rsidRPr="00305AC2">
        <w:rPr>
          <w:i/>
          <w:color w:val="000000"/>
          <w:sz w:val="28"/>
          <w:szCs w:val="28"/>
        </w:rPr>
        <w:t>Задание 1.</w:t>
      </w:r>
      <w:r w:rsidRPr="00305AC2">
        <w:rPr>
          <w:color w:val="000000"/>
          <w:sz w:val="28"/>
          <w:szCs w:val="28"/>
        </w:rPr>
        <w:t xml:space="preserve"> Установить автоматическое обновление</w:t>
      </w:r>
      <w:r w:rsidR="00627E93" w:rsidRPr="00305AC2">
        <w:rPr>
          <w:color w:val="000000"/>
          <w:sz w:val="28"/>
          <w:szCs w:val="28"/>
        </w:rPr>
        <w:t xml:space="preserve"> программ</w:t>
      </w:r>
      <w:r w:rsidRPr="00305AC2">
        <w:rPr>
          <w:color w:val="000000"/>
          <w:sz w:val="28"/>
          <w:szCs w:val="28"/>
        </w:rPr>
        <w:t xml:space="preserve"> (для этого</w:t>
      </w:r>
      <w:r w:rsidR="00627E93" w:rsidRPr="00305AC2">
        <w:rPr>
          <w:color w:val="000000"/>
          <w:sz w:val="28"/>
          <w:szCs w:val="28"/>
        </w:rPr>
        <w:t xml:space="preserve"> необходимо войти в систему с учетной записью «Администратор».</w:t>
      </w:r>
      <w:r w:rsidRPr="00305AC2">
        <w:rPr>
          <w:color w:val="000000"/>
          <w:sz w:val="28"/>
          <w:szCs w:val="28"/>
        </w:rPr>
        <w:t>)</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lastRenderedPageBreak/>
        <w:t>1. Нажмите кнопку Пуск, выберите команду Панель управления и два раза щелкните значок Автоматическое обновление.</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2. Выберите вариант Автоматически (рекомендуется).</w:t>
      </w:r>
    </w:p>
    <w:p w:rsidR="00627E93" w:rsidRPr="00305AC2" w:rsidRDefault="00627E93" w:rsidP="00305AC2">
      <w:pPr>
        <w:pStyle w:val="aa"/>
        <w:spacing w:before="0" w:beforeAutospacing="0" w:after="0" w:afterAutospacing="0"/>
        <w:ind w:right="493" w:firstLine="709"/>
        <w:jc w:val="both"/>
        <w:rPr>
          <w:color w:val="000000"/>
          <w:sz w:val="28"/>
          <w:szCs w:val="28"/>
        </w:rPr>
      </w:pPr>
      <w:r w:rsidRPr="00305AC2">
        <w:rPr>
          <w:color w:val="000000"/>
          <w:sz w:val="28"/>
          <w:szCs w:val="28"/>
        </w:rPr>
        <w:t>3. Под вариантом Автоматически загружать и устанавливать на компьютер рекомендуемые обновления выберите день и время, когда операционная система Windows должна устанавливать обновления.</w:t>
      </w:r>
    </w:p>
    <w:p w:rsidR="00C85759" w:rsidRPr="00C85759" w:rsidRDefault="00305AC2" w:rsidP="00C85759">
      <w:pPr>
        <w:pStyle w:val="11"/>
        <w:ind w:left="284" w:right="373" w:hanging="284"/>
        <w:rPr>
          <w:b w:val="0"/>
          <w:i/>
        </w:rPr>
      </w:pPr>
      <w:r>
        <w:rPr>
          <w:b w:val="0"/>
          <w:i/>
        </w:rPr>
        <w:t>Задание 2</w:t>
      </w:r>
      <w:r w:rsidR="00627E93" w:rsidRPr="00627E93">
        <w:rPr>
          <w:b w:val="0"/>
          <w:i/>
        </w:rPr>
        <w:t>.</w:t>
      </w:r>
      <w:r w:rsidR="00C85759">
        <w:rPr>
          <w:b w:val="0"/>
          <w:i/>
        </w:rPr>
        <w:t xml:space="preserve"> </w:t>
      </w:r>
      <w:r w:rsidR="00C85759" w:rsidRPr="00C85759">
        <w:rPr>
          <w:b w:val="0"/>
        </w:rPr>
        <w:t>Установите обновление антивирусной программы установленной на ПК ежедневно в 12.00</w:t>
      </w:r>
    </w:p>
    <w:p w:rsidR="00305AC2" w:rsidRPr="00D63DCB" w:rsidRDefault="00305AC2" w:rsidP="00305AC2">
      <w:pPr>
        <w:pStyle w:val="p8"/>
        <w:shd w:val="clear" w:color="auto" w:fill="FFFFFF"/>
        <w:spacing w:before="0" w:beforeAutospacing="0" w:after="0" w:afterAutospacing="0"/>
        <w:ind w:left="284" w:hanging="284"/>
        <w:rPr>
          <w:rStyle w:val="s1"/>
          <w:b/>
          <w:bCs/>
          <w:i/>
          <w:sz w:val="28"/>
          <w:szCs w:val="28"/>
        </w:rPr>
      </w:pPr>
      <w:r w:rsidRPr="00D63DCB">
        <w:rPr>
          <w:rStyle w:val="s1"/>
          <w:b/>
          <w:bCs/>
          <w:i/>
          <w:sz w:val="28"/>
          <w:szCs w:val="28"/>
        </w:rPr>
        <w:t>Контрольные вопросы:</w:t>
      </w:r>
    </w:p>
    <w:p w:rsidR="00305AC2" w:rsidRPr="00305AC2" w:rsidRDefault="00305AC2" w:rsidP="0027747F">
      <w:pPr>
        <w:pStyle w:val="aa"/>
        <w:numPr>
          <w:ilvl w:val="0"/>
          <w:numId w:val="197"/>
        </w:numPr>
        <w:spacing w:before="0" w:beforeAutospacing="0" w:after="0" w:afterAutospacing="0"/>
        <w:ind w:left="426" w:right="493"/>
        <w:rPr>
          <w:color w:val="000000"/>
          <w:sz w:val="28"/>
          <w:szCs w:val="28"/>
        </w:rPr>
      </w:pPr>
      <w:r w:rsidRPr="00305AC2">
        <w:rPr>
          <w:color w:val="000000"/>
          <w:sz w:val="28"/>
          <w:szCs w:val="28"/>
        </w:rPr>
        <w:t>Какие существуют программные и аппаратные способы защиты информации?</w:t>
      </w:r>
    </w:p>
    <w:p w:rsidR="00305AC2" w:rsidRPr="00305AC2" w:rsidRDefault="00305AC2" w:rsidP="0027747F">
      <w:pPr>
        <w:pStyle w:val="aa"/>
        <w:numPr>
          <w:ilvl w:val="0"/>
          <w:numId w:val="197"/>
        </w:numPr>
        <w:spacing w:before="0" w:beforeAutospacing="0" w:after="0" w:afterAutospacing="0"/>
        <w:ind w:left="426" w:right="493"/>
        <w:rPr>
          <w:color w:val="000000"/>
          <w:sz w:val="28"/>
          <w:szCs w:val="28"/>
        </w:rPr>
      </w:pPr>
      <w:r w:rsidRPr="00305AC2">
        <w:rPr>
          <w:color w:val="000000"/>
          <w:sz w:val="28"/>
          <w:szCs w:val="28"/>
        </w:rPr>
        <w:t>Чем отличается простое копирование файлов от инсталляции программ?</w:t>
      </w:r>
    </w:p>
    <w:p w:rsidR="00305AC2" w:rsidRPr="00305AC2" w:rsidRDefault="00305AC2" w:rsidP="0027747F">
      <w:pPr>
        <w:pStyle w:val="aa"/>
        <w:numPr>
          <w:ilvl w:val="0"/>
          <w:numId w:val="197"/>
        </w:numPr>
        <w:spacing w:before="0" w:beforeAutospacing="0" w:after="0" w:afterAutospacing="0"/>
        <w:ind w:left="426" w:right="493"/>
        <w:rPr>
          <w:color w:val="000000"/>
          <w:sz w:val="28"/>
          <w:szCs w:val="28"/>
        </w:rPr>
      </w:pPr>
      <w:r w:rsidRPr="00305AC2">
        <w:rPr>
          <w:color w:val="000000"/>
          <w:sz w:val="28"/>
          <w:szCs w:val="28"/>
        </w:rPr>
        <w:t>Назовите стадии инсталляции программы.</w:t>
      </w:r>
    </w:p>
    <w:p w:rsidR="00305AC2" w:rsidRPr="00305AC2" w:rsidRDefault="00305AC2" w:rsidP="0027747F">
      <w:pPr>
        <w:pStyle w:val="aa"/>
        <w:numPr>
          <w:ilvl w:val="0"/>
          <w:numId w:val="197"/>
        </w:numPr>
        <w:spacing w:before="0" w:beforeAutospacing="0" w:after="0" w:afterAutospacing="0"/>
        <w:ind w:left="426" w:right="493"/>
        <w:rPr>
          <w:color w:val="000000"/>
          <w:sz w:val="28"/>
          <w:szCs w:val="28"/>
        </w:rPr>
      </w:pPr>
      <w:r w:rsidRPr="00305AC2">
        <w:rPr>
          <w:color w:val="000000"/>
          <w:sz w:val="28"/>
          <w:szCs w:val="28"/>
        </w:rPr>
        <w:t>Что такое инсталлятор?</w:t>
      </w:r>
    </w:p>
    <w:p w:rsidR="0074616C" w:rsidRPr="009F127D" w:rsidRDefault="0074616C" w:rsidP="002C7E50">
      <w:pPr>
        <w:pStyle w:val="11"/>
        <w:ind w:left="284" w:right="373" w:hanging="284"/>
        <w:jc w:val="center"/>
      </w:pPr>
      <w:r w:rsidRPr="009F127D">
        <w:t>Практическая работа</w:t>
      </w:r>
      <w:r w:rsidRPr="009F127D">
        <w:rPr>
          <w:spacing w:val="-19"/>
        </w:rPr>
        <w:t xml:space="preserve"> </w:t>
      </w:r>
      <w:r w:rsidR="009D7988">
        <w:t>№5</w:t>
      </w:r>
      <w:r w:rsidRPr="009F127D">
        <w:t>.</w:t>
      </w:r>
    </w:p>
    <w:p w:rsidR="0074616C" w:rsidRPr="009F127D" w:rsidRDefault="0074616C" w:rsidP="002C7E50">
      <w:pPr>
        <w:ind w:left="284" w:hanging="284"/>
        <w:jc w:val="center"/>
        <w:rPr>
          <w:rStyle w:val="100"/>
          <w:rFonts w:ascii="Times New Roman" w:hAnsi="Times New Roman" w:cs="Times New Roman"/>
          <w:b/>
          <w:sz w:val="28"/>
          <w:szCs w:val="28"/>
        </w:rPr>
      </w:pPr>
      <w:r w:rsidRPr="009F127D">
        <w:rPr>
          <w:b/>
          <w:sz w:val="28"/>
          <w:szCs w:val="28"/>
        </w:rPr>
        <w:t>«</w:t>
      </w:r>
      <w:r w:rsidR="00ED7173">
        <w:rPr>
          <w:b/>
          <w:sz w:val="28"/>
          <w:szCs w:val="28"/>
        </w:rPr>
        <w:t xml:space="preserve">Дискретное представление </w:t>
      </w:r>
      <w:r w:rsidRPr="009F127D">
        <w:rPr>
          <w:b/>
          <w:sz w:val="28"/>
          <w:szCs w:val="28"/>
        </w:rPr>
        <w:t>текстовой</w:t>
      </w:r>
      <w:r w:rsidR="002A1C53">
        <w:rPr>
          <w:b/>
          <w:sz w:val="28"/>
          <w:szCs w:val="28"/>
        </w:rPr>
        <w:t xml:space="preserve"> и графической</w:t>
      </w:r>
      <w:r w:rsidRPr="009F127D">
        <w:rPr>
          <w:rStyle w:val="100"/>
          <w:rFonts w:ascii="Times New Roman" w:hAnsi="Times New Roman" w:cs="Times New Roman"/>
          <w:b/>
          <w:sz w:val="28"/>
          <w:szCs w:val="28"/>
        </w:rPr>
        <w:t xml:space="preserve"> информации»</w:t>
      </w:r>
    </w:p>
    <w:p w:rsidR="00586DB6" w:rsidRPr="009F127D" w:rsidRDefault="00586DB6" w:rsidP="002C7E50">
      <w:pPr>
        <w:ind w:left="284" w:hanging="284"/>
        <w:rPr>
          <w:sz w:val="28"/>
          <w:szCs w:val="28"/>
        </w:rPr>
      </w:pPr>
      <w:r w:rsidRPr="009F127D">
        <w:rPr>
          <w:rStyle w:val="100"/>
          <w:rFonts w:ascii="Times New Roman" w:hAnsi="Times New Roman" w:cs="Times New Roman"/>
          <w:sz w:val="28"/>
          <w:szCs w:val="28"/>
        </w:rPr>
        <w:t>Содержание:</w:t>
      </w:r>
    </w:p>
    <w:p w:rsidR="009117C1" w:rsidRPr="009F127D" w:rsidRDefault="0074616C" w:rsidP="0027747F">
      <w:pPr>
        <w:pStyle w:val="11"/>
        <w:numPr>
          <w:ilvl w:val="0"/>
          <w:numId w:val="39"/>
        </w:numPr>
        <w:ind w:left="284" w:right="373" w:hanging="284"/>
        <w:rPr>
          <w:b w:val="0"/>
        </w:rPr>
      </w:pPr>
      <w:r w:rsidRPr="009F127D">
        <w:rPr>
          <w:b w:val="0"/>
        </w:rPr>
        <w:t>Дискретное (ци</w:t>
      </w:r>
      <w:r w:rsidR="00586DB6" w:rsidRPr="009F127D">
        <w:rPr>
          <w:b w:val="0"/>
        </w:rPr>
        <w:t xml:space="preserve">фровое) представление </w:t>
      </w:r>
      <w:r w:rsidR="00CF3587" w:rsidRPr="009F127D">
        <w:rPr>
          <w:b w:val="0"/>
        </w:rPr>
        <w:t>текстовой информации</w:t>
      </w:r>
    </w:p>
    <w:p w:rsidR="00586DB6" w:rsidRDefault="00586DB6" w:rsidP="0027747F">
      <w:pPr>
        <w:pStyle w:val="11"/>
        <w:numPr>
          <w:ilvl w:val="0"/>
          <w:numId w:val="39"/>
        </w:numPr>
        <w:ind w:left="284" w:right="373" w:hanging="284"/>
        <w:rPr>
          <w:b w:val="0"/>
        </w:rPr>
      </w:pPr>
      <w:r w:rsidRPr="009F127D">
        <w:rPr>
          <w:b w:val="0"/>
        </w:rPr>
        <w:t>Измерение количества информации при помощи алфавитного и объемного подходов</w:t>
      </w:r>
    </w:p>
    <w:p w:rsidR="00ED7173" w:rsidRPr="00ED7173" w:rsidRDefault="00ED7173" w:rsidP="0027747F">
      <w:pPr>
        <w:numPr>
          <w:ilvl w:val="0"/>
          <w:numId w:val="39"/>
        </w:numPr>
        <w:ind w:left="284"/>
        <w:jc w:val="both"/>
        <w:rPr>
          <w:sz w:val="28"/>
          <w:szCs w:val="28"/>
        </w:rPr>
      </w:pPr>
      <w:r w:rsidRPr="009F127D">
        <w:rPr>
          <w:bCs/>
          <w:sz w:val="28"/>
          <w:szCs w:val="28"/>
        </w:rPr>
        <w:t>Двоичное</w:t>
      </w:r>
      <w:r w:rsidRPr="009F127D">
        <w:rPr>
          <w:bCs/>
          <w:sz w:val="28"/>
          <w:szCs w:val="28"/>
          <w:shd w:val="clear" w:color="auto" w:fill="FFFFFF"/>
        </w:rPr>
        <w:t xml:space="preserve"> кодирование цветного изображения в компьютере (растровый и пиксельный подход).</w:t>
      </w:r>
    </w:p>
    <w:p w:rsidR="00E94BF8" w:rsidRPr="009F127D" w:rsidRDefault="00E94BF8" w:rsidP="002C7E50">
      <w:pPr>
        <w:ind w:left="284" w:right="373" w:hanging="284"/>
        <w:rPr>
          <w:sz w:val="28"/>
          <w:szCs w:val="28"/>
        </w:rPr>
      </w:pPr>
      <w:r w:rsidRPr="009F127D">
        <w:rPr>
          <w:sz w:val="28"/>
          <w:szCs w:val="28"/>
        </w:rPr>
        <w:t>Время выполнения: 2 часа.</w:t>
      </w:r>
    </w:p>
    <w:p w:rsidR="009117C1" w:rsidRPr="009F127D" w:rsidRDefault="0074616C" w:rsidP="002C7E50">
      <w:pPr>
        <w:pStyle w:val="a3"/>
        <w:ind w:left="284" w:right="303" w:hanging="284"/>
        <w:jc w:val="both"/>
      </w:pPr>
      <w:r w:rsidRPr="009F127D">
        <w:rPr>
          <w:b/>
          <w:i/>
        </w:rPr>
        <w:t xml:space="preserve">Цель работы: </w:t>
      </w:r>
      <w:r w:rsidRPr="009F127D">
        <w:t>изучить способы представления текстовой</w:t>
      </w:r>
      <w:r w:rsidR="00ED7173">
        <w:t xml:space="preserve"> и графической</w:t>
      </w:r>
      <w:r w:rsidRPr="009F127D">
        <w:t xml:space="preserve"> информации, научиться записывать информацию в различных кодировках.</w:t>
      </w:r>
    </w:p>
    <w:p w:rsidR="00EE5C80" w:rsidRPr="009F127D" w:rsidRDefault="00EE5C80"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586DB6" w:rsidRPr="009F127D" w:rsidRDefault="00586DB6" w:rsidP="002C7E50">
      <w:pPr>
        <w:pStyle w:val="a3"/>
        <w:ind w:left="284" w:hanging="284"/>
        <w:rPr>
          <w:b/>
          <w:i/>
        </w:rPr>
      </w:pPr>
      <w:r w:rsidRPr="009F127D">
        <w:rPr>
          <w:b/>
          <w:i/>
        </w:rPr>
        <w:t>Вопросы для проверки теоретических знаний:</w:t>
      </w:r>
    </w:p>
    <w:p w:rsidR="00586DB6" w:rsidRPr="009F127D" w:rsidRDefault="00586DB6" w:rsidP="0027747F">
      <w:pPr>
        <w:pStyle w:val="a3"/>
        <w:numPr>
          <w:ilvl w:val="0"/>
          <w:numId w:val="173"/>
        </w:numPr>
      </w:pPr>
      <w:r w:rsidRPr="009F127D">
        <w:t>Что такое кодирование, декодирование</w:t>
      </w:r>
    </w:p>
    <w:p w:rsidR="00586DB6" w:rsidRPr="009F127D" w:rsidRDefault="00586DB6" w:rsidP="0027747F">
      <w:pPr>
        <w:pStyle w:val="a3"/>
        <w:numPr>
          <w:ilvl w:val="0"/>
          <w:numId w:val="173"/>
        </w:numPr>
      </w:pPr>
      <w:r w:rsidRPr="009F127D">
        <w:t>Чем отличается аналоговый способ кодирования от дискретного?</w:t>
      </w:r>
    </w:p>
    <w:p w:rsidR="00D35E72" w:rsidRDefault="00D35E72" w:rsidP="0027747F">
      <w:pPr>
        <w:pStyle w:val="11"/>
        <w:numPr>
          <w:ilvl w:val="0"/>
          <w:numId w:val="173"/>
        </w:numPr>
        <w:ind w:right="373"/>
        <w:rPr>
          <w:b w:val="0"/>
        </w:rPr>
      </w:pPr>
      <w:r w:rsidRPr="009F127D">
        <w:rPr>
          <w:b w:val="0"/>
        </w:rPr>
        <w:t>Как найти количество информации при помощи алфавитного и объемного подходов?</w:t>
      </w:r>
    </w:p>
    <w:p w:rsidR="00ED7173" w:rsidRPr="009F127D" w:rsidRDefault="00ED7173" w:rsidP="0027747F">
      <w:pPr>
        <w:pStyle w:val="a3"/>
        <w:numPr>
          <w:ilvl w:val="0"/>
          <w:numId w:val="173"/>
        </w:numPr>
      </w:pPr>
      <w:r w:rsidRPr="009F127D">
        <w:t>Что такое дискретизация.</w:t>
      </w:r>
      <w:r w:rsidRPr="009F127D">
        <w:rPr>
          <w:b/>
        </w:rPr>
        <w:t xml:space="preserve"> </w:t>
      </w:r>
      <w:r w:rsidRPr="009F127D">
        <w:t>Пиксель?</w:t>
      </w:r>
    </w:p>
    <w:p w:rsidR="00ED7173" w:rsidRPr="009F127D" w:rsidRDefault="00ED7173" w:rsidP="0027747F">
      <w:pPr>
        <w:pStyle w:val="a3"/>
        <w:numPr>
          <w:ilvl w:val="0"/>
          <w:numId w:val="173"/>
        </w:numPr>
        <w:ind w:right="301"/>
        <w:jc w:val="both"/>
      </w:pPr>
      <w:r w:rsidRPr="009F127D">
        <w:t>В чем отличие растрового изображения от векторного?</w:t>
      </w:r>
    </w:p>
    <w:p w:rsidR="00ED7173" w:rsidRPr="009F127D" w:rsidRDefault="00ED7173" w:rsidP="0027747F">
      <w:pPr>
        <w:pStyle w:val="a3"/>
        <w:numPr>
          <w:ilvl w:val="0"/>
          <w:numId w:val="173"/>
        </w:numPr>
      </w:pPr>
      <w:r w:rsidRPr="009F127D">
        <w:t>Как кодируются цветовые модели: RGB или CMYK.</w:t>
      </w:r>
    </w:p>
    <w:p w:rsidR="00ED7173" w:rsidRPr="00ED7173" w:rsidRDefault="00ED7173" w:rsidP="0027747F">
      <w:pPr>
        <w:pStyle w:val="a3"/>
        <w:numPr>
          <w:ilvl w:val="0"/>
          <w:numId w:val="173"/>
        </w:numPr>
      </w:pPr>
      <w:r w:rsidRPr="009F127D">
        <w:t>Какие вам известны графические форматы файлов?</w:t>
      </w:r>
    </w:p>
    <w:p w:rsidR="00C5383D" w:rsidRPr="009F127D" w:rsidRDefault="00C5383D" w:rsidP="002C7E50">
      <w:pPr>
        <w:pStyle w:val="21"/>
        <w:ind w:left="284" w:hanging="284"/>
        <w:jc w:val="center"/>
      </w:pPr>
      <w:r w:rsidRPr="009F127D">
        <w:t>Задание</w:t>
      </w:r>
    </w:p>
    <w:p w:rsidR="00C5383D" w:rsidRPr="009F127D" w:rsidRDefault="00C5383D" w:rsidP="002C7E50">
      <w:pPr>
        <w:ind w:left="284" w:right="300" w:hanging="284"/>
        <w:jc w:val="center"/>
        <w:rPr>
          <w:b/>
          <w:i/>
          <w:sz w:val="28"/>
          <w:szCs w:val="28"/>
        </w:rPr>
      </w:pPr>
      <w:r w:rsidRPr="009F127D">
        <w:rPr>
          <w:b/>
          <w:i/>
          <w:sz w:val="28"/>
          <w:szCs w:val="28"/>
        </w:rPr>
        <w:t>Содержание отчета по результатам выполнения практической работы</w:t>
      </w:r>
    </w:p>
    <w:p w:rsidR="00C5383D" w:rsidRPr="009F127D" w:rsidRDefault="00C5383D" w:rsidP="002C7E50">
      <w:pPr>
        <w:pStyle w:val="a3"/>
        <w:ind w:left="284" w:hanging="284"/>
      </w:pPr>
      <w:r w:rsidRPr="009F127D">
        <w:t>Отчет должен содержать:</w:t>
      </w:r>
    </w:p>
    <w:p w:rsidR="00C5383D" w:rsidRPr="0067417B" w:rsidRDefault="00C5383D" w:rsidP="0027747F">
      <w:pPr>
        <w:pStyle w:val="a5"/>
        <w:numPr>
          <w:ilvl w:val="0"/>
          <w:numId w:val="196"/>
        </w:numPr>
        <w:tabs>
          <w:tab w:val="left" w:pos="284"/>
        </w:tabs>
        <w:rPr>
          <w:sz w:val="28"/>
          <w:szCs w:val="28"/>
        </w:rPr>
      </w:pPr>
      <w:r w:rsidRPr="0067417B">
        <w:rPr>
          <w:sz w:val="28"/>
          <w:szCs w:val="28"/>
        </w:rPr>
        <w:t>Название</w:t>
      </w:r>
      <w:r w:rsidRPr="0067417B">
        <w:rPr>
          <w:spacing w:val="1"/>
          <w:sz w:val="28"/>
          <w:szCs w:val="28"/>
        </w:rPr>
        <w:t xml:space="preserve"> </w:t>
      </w:r>
      <w:r w:rsidRPr="0067417B">
        <w:rPr>
          <w:sz w:val="28"/>
          <w:szCs w:val="28"/>
        </w:rPr>
        <w:t>работы.</w:t>
      </w:r>
    </w:p>
    <w:p w:rsidR="00C5383D" w:rsidRPr="0067417B" w:rsidRDefault="00C5383D" w:rsidP="0027747F">
      <w:pPr>
        <w:pStyle w:val="a5"/>
        <w:numPr>
          <w:ilvl w:val="0"/>
          <w:numId w:val="196"/>
        </w:numPr>
        <w:tabs>
          <w:tab w:val="left" w:pos="284"/>
        </w:tabs>
        <w:rPr>
          <w:sz w:val="28"/>
          <w:szCs w:val="28"/>
        </w:rPr>
      </w:pPr>
      <w:r w:rsidRPr="0067417B">
        <w:rPr>
          <w:sz w:val="28"/>
          <w:szCs w:val="28"/>
        </w:rPr>
        <w:t>Цель</w:t>
      </w:r>
      <w:r w:rsidRPr="0067417B">
        <w:rPr>
          <w:spacing w:val="-2"/>
          <w:sz w:val="28"/>
          <w:szCs w:val="28"/>
        </w:rPr>
        <w:t xml:space="preserve"> </w:t>
      </w:r>
      <w:r w:rsidRPr="0067417B">
        <w:rPr>
          <w:sz w:val="28"/>
          <w:szCs w:val="28"/>
        </w:rPr>
        <w:t>работы.</w:t>
      </w:r>
    </w:p>
    <w:p w:rsidR="00C5383D" w:rsidRPr="0067417B" w:rsidRDefault="00C5383D" w:rsidP="0027747F">
      <w:pPr>
        <w:pStyle w:val="a5"/>
        <w:numPr>
          <w:ilvl w:val="0"/>
          <w:numId w:val="196"/>
        </w:numPr>
        <w:tabs>
          <w:tab w:val="left" w:pos="284"/>
        </w:tabs>
        <w:rPr>
          <w:sz w:val="28"/>
          <w:szCs w:val="28"/>
        </w:rPr>
      </w:pPr>
      <w:r w:rsidRPr="0067417B">
        <w:rPr>
          <w:sz w:val="28"/>
          <w:szCs w:val="28"/>
        </w:rPr>
        <w:t>Результаты выполнения задания</w:t>
      </w:r>
      <w:r w:rsidRPr="0067417B">
        <w:rPr>
          <w:spacing w:val="-15"/>
          <w:sz w:val="28"/>
          <w:szCs w:val="28"/>
        </w:rPr>
        <w:t xml:space="preserve"> </w:t>
      </w:r>
      <w:r w:rsidRPr="0067417B">
        <w:rPr>
          <w:sz w:val="28"/>
          <w:szCs w:val="28"/>
        </w:rPr>
        <w:t>1.</w:t>
      </w:r>
    </w:p>
    <w:p w:rsidR="00C5383D" w:rsidRPr="0067417B" w:rsidRDefault="00C5383D" w:rsidP="0027747F">
      <w:pPr>
        <w:pStyle w:val="a5"/>
        <w:numPr>
          <w:ilvl w:val="0"/>
          <w:numId w:val="196"/>
        </w:numPr>
        <w:tabs>
          <w:tab w:val="left" w:pos="284"/>
        </w:tabs>
        <w:rPr>
          <w:sz w:val="28"/>
          <w:szCs w:val="28"/>
        </w:rPr>
      </w:pPr>
      <w:r w:rsidRPr="0067417B">
        <w:rPr>
          <w:sz w:val="28"/>
          <w:szCs w:val="28"/>
        </w:rPr>
        <w:t>Результаты выполнения задания</w:t>
      </w:r>
      <w:r w:rsidRPr="0067417B">
        <w:rPr>
          <w:spacing w:val="-15"/>
          <w:sz w:val="28"/>
          <w:szCs w:val="28"/>
        </w:rPr>
        <w:t xml:space="preserve"> </w:t>
      </w:r>
      <w:r w:rsidRPr="0067417B">
        <w:rPr>
          <w:sz w:val="28"/>
          <w:szCs w:val="28"/>
        </w:rPr>
        <w:t xml:space="preserve">2. </w:t>
      </w:r>
    </w:p>
    <w:p w:rsidR="00C5383D" w:rsidRPr="0067417B" w:rsidRDefault="00105CE4" w:rsidP="0027747F">
      <w:pPr>
        <w:pStyle w:val="a5"/>
        <w:numPr>
          <w:ilvl w:val="0"/>
          <w:numId w:val="196"/>
        </w:numPr>
        <w:tabs>
          <w:tab w:val="left" w:pos="284"/>
        </w:tabs>
        <w:rPr>
          <w:sz w:val="28"/>
          <w:szCs w:val="28"/>
        </w:rPr>
      </w:pPr>
      <w:r w:rsidRPr="0067417B">
        <w:rPr>
          <w:sz w:val="28"/>
          <w:szCs w:val="28"/>
        </w:rPr>
        <w:lastRenderedPageBreak/>
        <w:t>Решение задачи №</w:t>
      </w:r>
      <w:r w:rsidR="00C5383D" w:rsidRPr="0067417B">
        <w:rPr>
          <w:sz w:val="28"/>
          <w:szCs w:val="28"/>
        </w:rPr>
        <w:t>.</w:t>
      </w:r>
      <w:r w:rsidRPr="0067417B">
        <w:rPr>
          <w:sz w:val="28"/>
          <w:szCs w:val="28"/>
        </w:rPr>
        <w:t>1</w:t>
      </w:r>
    </w:p>
    <w:p w:rsidR="00105CE4" w:rsidRPr="0067417B" w:rsidRDefault="00105CE4" w:rsidP="0027747F">
      <w:pPr>
        <w:pStyle w:val="a5"/>
        <w:numPr>
          <w:ilvl w:val="0"/>
          <w:numId w:val="196"/>
        </w:numPr>
        <w:tabs>
          <w:tab w:val="left" w:pos="284"/>
        </w:tabs>
        <w:rPr>
          <w:sz w:val="28"/>
          <w:szCs w:val="28"/>
        </w:rPr>
      </w:pPr>
      <w:r w:rsidRPr="0067417B">
        <w:rPr>
          <w:sz w:val="28"/>
          <w:szCs w:val="28"/>
        </w:rPr>
        <w:t>Решение задачи №.2</w:t>
      </w:r>
    </w:p>
    <w:p w:rsidR="00105CE4" w:rsidRPr="0067417B" w:rsidRDefault="00105CE4" w:rsidP="0027747F">
      <w:pPr>
        <w:pStyle w:val="a5"/>
        <w:numPr>
          <w:ilvl w:val="0"/>
          <w:numId w:val="196"/>
        </w:numPr>
        <w:tabs>
          <w:tab w:val="left" w:pos="284"/>
        </w:tabs>
        <w:rPr>
          <w:sz w:val="28"/>
          <w:szCs w:val="28"/>
        </w:rPr>
      </w:pPr>
      <w:r w:rsidRPr="0067417B">
        <w:rPr>
          <w:sz w:val="28"/>
          <w:szCs w:val="28"/>
        </w:rPr>
        <w:t>Решение задачи №.3</w:t>
      </w:r>
    </w:p>
    <w:p w:rsidR="00105CE4" w:rsidRPr="0067417B" w:rsidRDefault="00105CE4" w:rsidP="0027747F">
      <w:pPr>
        <w:pStyle w:val="a5"/>
        <w:numPr>
          <w:ilvl w:val="0"/>
          <w:numId w:val="196"/>
        </w:numPr>
        <w:tabs>
          <w:tab w:val="left" w:pos="284"/>
        </w:tabs>
        <w:rPr>
          <w:sz w:val="28"/>
          <w:szCs w:val="28"/>
        </w:rPr>
      </w:pPr>
      <w:r w:rsidRPr="0067417B">
        <w:rPr>
          <w:sz w:val="28"/>
          <w:szCs w:val="28"/>
        </w:rPr>
        <w:t>Решение задачи №.4</w:t>
      </w:r>
    </w:p>
    <w:p w:rsidR="000341EC" w:rsidRPr="0067417B" w:rsidRDefault="00105CE4" w:rsidP="0027747F">
      <w:pPr>
        <w:pStyle w:val="a5"/>
        <w:numPr>
          <w:ilvl w:val="0"/>
          <w:numId w:val="196"/>
        </w:numPr>
        <w:tabs>
          <w:tab w:val="left" w:pos="284"/>
        </w:tabs>
        <w:rPr>
          <w:sz w:val="28"/>
          <w:szCs w:val="28"/>
        </w:rPr>
      </w:pPr>
      <w:r w:rsidRPr="0067417B">
        <w:rPr>
          <w:sz w:val="28"/>
          <w:szCs w:val="28"/>
        </w:rPr>
        <w:t>Решение задачи №.5</w:t>
      </w:r>
    </w:p>
    <w:p w:rsidR="0067417B" w:rsidRPr="0067417B" w:rsidRDefault="0067417B" w:rsidP="0027747F">
      <w:pPr>
        <w:pStyle w:val="a5"/>
        <w:numPr>
          <w:ilvl w:val="0"/>
          <w:numId w:val="196"/>
        </w:numPr>
        <w:tabs>
          <w:tab w:val="left" w:pos="284"/>
        </w:tabs>
        <w:rPr>
          <w:sz w:val="28"/>
          <w:szCs w:val="28"/>
        </w:rPr>
      </w:pPr>
      <w:r w:rsidRPr="0067417B">
        <w:rPr>
          <w:sz w:val="28"/>
          <w:szCs w:val="28"/>
        </w:rPr>
        <w:t>Решение задачи №.6</w:t>
      </w:r>
    </w:p>
    <w:p w:rsidR="0067417B" w:rsidRPr="0067417B" w:rsidRDefault="0067417B" w:rsidP="0027747F">
      <w:pPr>
        <w:pStyle w:val="a5"/>
        <w:numPr>
          <w:ilvl w:val="0"/>
          <w:numId w:val="196"/>
        </w:numPr>
        <w:tabs>
          <w:tab w:val="left" w:pos="284"/>
        </w:tabs>
        <w:rPr>
          <w:sz w:val="28"/>
          <w:szCs w:val="28"/>
        </w:rPr>
      </w:pPr>
      <w:r w:rsidRPr="0067417B">
        <w:rPr>
          <w:sz w:val="28"/>
          <w:szCs w:val="28"/>
        </w:rPr>
        <w:t>Решение задачи №.7</w:t>
      </w:r>
    </w:p>
    <w:p w:rsidR="0067417B" w:rsidRPr="0067417B" w:rsidRDefault="0067417B" w:rsidP="0027747F">
      <w:pPr>
        <w:pStyle w:val="a5"/>
        <w:numPr>
          <w:ilvl w:val="0"/>
          <w:numId w:val="196"/>
        </w:numPr>
        <w:tabs>
          <w:tab w:val="left" w:pos="284"/>
        </w:tabs>
        <w:rPr>
          <w:sz w:val="28"/>
          <w:szCs w:val="28"/>
        </w:rPr>
      </w:pPr>
      <w:r w:rsidRPr="0067417B">
        <w:rPr>
          <w:sz w:val="28"/>
          <w:szCs w:val="28"/>
        </w:rPr>
        <w:t>Решение задачи №.8</w:t>
      </w:r>
    </w:p>
    <w:p w:rsidR="0067417B" w:rsidRPr="0067417B" w:rsidRDefault="0067417B" w:rsidP="0027747F">
      <w:pPr>
        <w:pStyle w:val="a5"/>
        <w:numPr>
          <w:ilvl w:val="0"/>
          <w:numId w:val="196"/>
        </w:numPr>
        <w:tabs>
          <w:tab w:val="left" w:pos="284"/>
        </w:tabs>
        <w:rPr>
          <w:sz w:val="28"/>
          <w:szCs w:val="28"/>
        </w:rPr>
      </w:pPr>
      <w:r w:rsidRPr="0067417B">
        <w:rPr>
          <w:sz w:val="28"/>
          <w:szCs w:val="28"/>
        </w:rPr>
        <w:t>Решение задачи №.9</w:t>
      </w:r>
    </w:p>
    <w:p w:rsidR="0067417B" w:rsidRPr="0067417B" w:rsidRDefault="0067417B" w:rsidP="0027747F">
      <w:pPr>
        <w:pStyle w:val="a5"/>
        <w:numPr>
          <w:ilvl w:val="0"/>
          <w:numId w:val="196"/>
        </w:numPr>
        <w:tabs>
          <w:tab w:val="left" w:pos="284"/>
        </w:tabs>
        <w:rPr>
          <w:sz w:val="28"/>
          <w:szCs w:val="28"/>
        </w:rPr>
      </w:pPr>
      <w:r w:rsidRPr="0067417B">
        <w:rPr>
          <w:sz w:val="28"/>
          <w:szCs w:val="28"/>
        </w:rPr>
        <w:t>Решение задачи №.10</w:t>
      </w:r>
    </w:p>
    <w:p w:rsidR="000341EC" w:rsidRPr="0067417B" w:rsidRDefault="000341EC" w:rsidP="0027747F">
      <w:pPr>
        <w:pStyle w:val="a5"/>
        <w:numPr>
          <w:ilvl w:val="0"/>
          <w:numId w:val="196"/>
        </w:numPr>
        <w:tabs>
          <w:tab w:val="left" w:pos="426"/>
        </w:tabs>
        <w:rPr>
          <w:sz w:val="28"/>
          <w:szCs w:val="28"/>
        </w:rPr>
      </w:pPr>
      <w:r w:rsidRPr="0067417B">
        <w:rPr>
          <w:sz w:val="28"/>
          <w:szCs w:val="28"/>
        </w:rPr>
        <w:t>Ответить на контрольные вопросы.</w:t>
      </w:r>
    </w:p>
    <w:p w:rsidR="00C5383D" w:rsidRPr="0067417B" w:rsidRDefault="00C5383D" w:rsidP="0027747F">
      <w:pPr>
        <w:pStyle w:val="a5"/>
        <w:numPr>
          <w:ilvl w:val="0"/>
          <w:numId w:val="196"/>
        </w:numPr>
        <w:tabs>
          <w:tab w:val="left" w:pos="0"/>
        </w:tabs>
        <w:rPr>
          <w:sz w:val="28"/>
          <w:szCs w:val="28"/>
        </w:rPr>
      </w:pPr>
      <w:r w:rsidRPr="0067417B">
        <w:rPr>
          <w:sz w:val="28"/>
          <w:szCs w:val="28"/>
        </w:rPr>
        <w:t>Вывод по</w:t>
      </w:r>
      <w:r w:rsidRPr="0067417B">
        <w:rPr>
          <w:spacing w:val="3"/>
          <w:sz w:val="28"/>
          <w:szCs w:val="28"/>
        </w:rPr>
        <w:t xml:space="preserve"> </w:t>
      </w:r>
      <w:r w:rsidRPr="0067417B">
        <w:rPr>
          <w:sz w:val="28"/>
          <w:szCs w:val="28"/>
        </w:rPr>
        <w:t>работе.</w:t>
      </w:r>
    </w:p>
    <w:p w:rsidR="00265E3C" w:rsidRPr="009F127D" w:rsidRDefault="00265E3C" w:rsidP="00265E3C">
      <w:pPr>
        <w:shd w:val="clear" w:color="auto" w:fill="FFFFFF"/>
        <w:ind w:left="-417"/>
        <w:jc w:val="center"/>
        <w:outlineLvl w:val="0"/>
        <w:rPr>
          <w:b/>
          <w:bCs/>
          <w:i/>
          <w:sz w:val="28"/>
          <w:szCs w:val="28"/>
        </w:rPr>
      </w:pPr>
      <w:r w:rsidRPr="009F127D">
        <w:rPr>
          <w:b/>
          <w:bCs/>
          <w:i/>
          <w:sz w:val="28"/>
          <w:szCs w:val="28"/>
        </w:rPr>
        <w:t>Теоретические сведения к практической работе</w:t>
      </w:r>
    </w:p>
    <w:p w:rsidR="00265E3C" w:rsidRPr="009F127D" w:rsidRDefault="00265E3C" w:rsidP="00B70F09">
      <w:pPr>
        <w:spacing w:line="288" w:lineRule="atLeast"/>
        <w:ind w:right="2" w:firstLine="709"/>
        <w:jc w:val="both"/>
        <w:rPr>
          <w:color w:val="000000"/>
          <w:sz w:val="28"/>
          <w:szCs w:val="28"/>
        </w:rPr>
      </w:pPr>
      <w:r w:rsidRPr="009F127D">
        <w:rPr>
          <w:color w:val="000000"/>
          <w:sz w:val="28"/>
          <w:szCs w:val="28"/>
        </w:rPr>
        <w:t xml:space="preserve">Объемный подход к измерению информации применяется в цифровых (компьютерных) системах хранения и передачи информации. В этих системах используется двоичный способ кодирования информации. При объемном подходе для определения количества информации имеет значение лишь размер (объем) </w:t>
      </w:r>
      <w:r w:rsidRPr="00CF3587">
        <w:rPr>
          <w:color w:val="000000"/>
          <w:sz w:val="28"/>
          <w:szCs w:val="28"/>
        </w:rPr>
        <w:t>хранимого и передаваемого кода. Объемный подход еще называют </w:t>
      </w:r>
      <w:r w:rsidRPr="00CF3587">
        <w:rPr>
          <w:iCs/>
          <w:color w:val="000000"/>
          <w:sz w:val="28"/>
          <w:szCs w:val="28"/>
        </w:rPr>
        <w:t>алфавитным подходом.</w:t>
      </w:r>
      <w:r w:rsidRPr="009F127D">
        <w:rPr>
          <w:color w:val="000000"/>
          <w:sz w:val="28"/>
          <w:szCs w:val="28"/>
        </w:rPr>
        <w:t> Из курса информатики 8–9 классов вы знаете, что если с помощью </w:t>
      </w:r>
      <w:r w:rsidRPr="009F127D">
        <w:rPr>
          <w:i/>
          <w:iCs/>
          <w:color w:val="000000"/>
          <w:sz w:val="28"/>
          <w:szCs w:val="28"/>
        </w:rPr>
        <w:t>i</w:t>
      </w:r>
      <w:r w:rsidRPr="009F127D">
        <w:rPr>
          <w:color w:val="000000"/>
          <w:sz w:val="28"/>
          <w:szCs w:val="28"/>
        </w:rPr>
        <w:t>-разрядного двоичного кода можно закодировать алфавит, состоящий из </w:t>
      </w:r>
      <w:r w:rsidRPr="009F127D">
        <w:rPr>
          <w:i/>
          <w:iCs/>
          <w:color w:val="000000"/>
          <w:sz w:val="28"/>
          <w:szCs w:val="28"/>
        </w:rPr>
        <w:t>N</w:t>
      </w:r>
      <w:r w:rsidRPr="009F127D">
        <w:rPr>
          <w:color w:val="000000"/>
          <w:sz w:val="28"/>
          <w:szCs w:val="28"/>
        </w:rPr>
        <w:t> символов, то эти величины связаны между собой по формуле:</w:t>
      </w:r>
      <w:r w:rsidR="009A3ADE" w:rsidRPr="009A3ADE">
        <w:rPr>
          <w:color w:val="000000"/>
          <w:sz w:val="28"/>
          <w:szCs w:val="28"/>
        </w:rPr>
        <w:t xml:space="preserve"> </w:t>
      </w:r>
      <w:r w:rsidR="009A3ADE" w:rsidRPr="009F127D">
        <w:rPr>
          <w:color w:val="000000"/>
          <w:sz w:val="28"/>
          <w:szCs w:val="28"/>
        </w:rPr>
        <w:t>2</w:t>
      </w:r>
      <w:r w:rsidR="009A3ADE" w:rsidRPr="009F127D">
        <w:rPr>
          <w:i/>
          <w:iCs/>
          <w:color w:val="000000"/>
          <w:sz w:val="28"/>
          <w:szCs w:val="28"/>
          <w:vertAlign w:val="superscript"/>
        </w:rPr>
        <w:t>i </w:t>
      </w:r>
      <w:r w:rsidR="009A3ADE" w:rsidRPr="009F127D">
        <w:rPr>
          <w:i/>
          <w:iCs/>
          <w:color w:val="000000"/>
          <w:sz w:val="28"/>
          <w:szCs w:val="28"/>
        </w:rPr>
        <w:t>= N.</w:t>
      </w:r>
      <w:r w:rsidR="009A3ADE" w:rsidRPr="009F127D">
        <w:rPr>
          <w:color w:val="000000"/>
          <w:sz w:val="28"/>
          <w:szCs w:val="28"/>
        </w:rPr>
        <w:t xml:space="preserve"> Число </w:t>
      </w:r>
      <w:r w:rsidR="009A3ADE" w:rsidRPr="009F127D">
        <w:rPr>
          <w:i/>
          <w:iCs/>
          <w:color w:val="000000"/>
          <w:sz w:val="28"/>
          <w:szCs w:val="28"/>
        </w:rPr>
        <w:t>N</w:t>
      </w:r>
      <w:r w:rsidR="009A3ADE" w:rsidRPr="009F127D">
        <w:rPr>
          <w:color w:val="000000"/>
          <w:sz w:val="28"/>
          <w:szCs w:val="28"/>
        </w:rPr>
        <w:t> называется мощностью алфавита. Например, если </w:t>
      </w:r>
      <w:r w:rsidR="009A3ADE" w:rsidRPr="009F127D">
        <w:rPr>
          <w:i/>
          <w:iCs/>
          <w:color w:val="000000"/>
          <w:sz w:val="28"/>
          <w:szCs w:val="28"/>
        </w:rPr>
        <w:t>i = 2</w:t>
      </w:r>
      <w:r w:rsidR="009A3ADE" w:rsidRPr="009F127D">
        <w:rPr>
          <w:color w:val="000000"/>
          <w:sz w:val="28"/>
          <w:szCs w:val="28"/>
        </w:rPr>
        <w:t>, то можно построить 4 двухразрядные комбинации из нулей и единиц, т. е. закодировать 4 символа. При </w:t>
      </w:r>
      <w:r w:rsidR="009A3ADE" w:rsidRPr="009F127D">
        <w:rPr>
          <w:i/>
          <w:iCs/>
          <w:color w:val="000000"/>
          <w:sz w:val="28"/>
          <w:szCs w:val="28"/>
        </w:rPr>
        <w:t>i = 3</w:t>
      </w:r>
      <w:r w:rsidR="009A3ADE" w:rsidRPr="009F127D">
        <w:rPr>
          <w:color w:val="000000"/>
          <w:sz w:val="28"/>
          <w:szCs w:val="28"/>
        </w:rPr>
        <w:t xml:space="preserve"> существует 8 трехразрядных комбинаций нулей и единиц (кодируется 8 символов): </w:t>
      </w:r>
      <w:r w:rsidR="009A3ADE" w:rsidRPr="009F127D">
        <w:rPr>
          <w:i/>
          <w:iCs/>
          <w:color w:val="000000"/>
          <w:sz w:val="28"/>
          <w:szCs w:val="28"/>
        </w:rPr>
        <w:t>i=2: i=3:</w:t>
      </w:r>
    </w:p>
    <w:p w:rsidR="00265E3C" w:rsidRPr="009F127D" w:rsidRDefault="00265E3C" w:rsidP="00B70F09">
      <w:pPr>
        <w:spacing w:line="288" w:lineRule="atLeast"/>
        <w:ind w:right="2" w:firstLine="709"/>
        <w:jc w:val="both"/>
        <w:rPr>
          <w:color w:val="000000"/>
          <w:sz w:val="28"/>
          <w:szCs w:val="28"/>
        </w:rPr>
      </w:pPr>
      <w:r w:rsidRPr="009F127D">
        <w:rPr>
          <w:color w:val="000000"/>
          <w:sz w:val="28"/>
          <w:szCs w:val="28"/>
        </w:rPr>
        <w:t>Английский алфавит содержит 26 букв. Для записи текста нужны еще, как минимум, шесть символов: пробел, точка, запятая, вопросительный знак, восклицательный знак, тире. В сумме получается расширенный алфавит, мощностью в 32 символа.</w:t>
      </w:r>
    </w:p>
    <w:p w:rsidR="00265E3C" w:rsidRDefault="00265E3C" w:rsidP="00B70F09">
      <w:pPr>
        <w:spacing w:line="288" w:lineRule="atLeast"/>
        <w:ind w:right="2" w:firstLine="709"/>
        <w:jc w:val="both"/>
        <w:rPr>
          <w:color w:val="000000"/>
          <w:sz w:val="28"/>
          <w:szCs w:val="28"/>
        </w:rPr>
      </w:pPr>
      <w:r w:rsidRPr="009F127D">
        <w:rPr>
          <w:color w:val="000000"/>
          <w:sz w:val="28"/>
          <w:szCs w:val="28"/>
        </w:rPr>
        <w:t>Поскольку 2</w:t>
      </w:r>
      <w:r w:rsidRPr="009F127D">
        <w:rPr>
          <w:color w:val="000000"/>
          <w:sz w:val="28"/>
          <w:szCs w:val="28"/>
          <w:vertAlign w:val="superscript"/>
        </w:rPr>
        <w:t>5</w:t>
      </w:r>
      <w:r w:rsidRPr="009F127D">
        <w:rPr>
          <w:color w:val="000000"/>
          <w:sz w:val="28"/>
          <w:szCs w:val="28"/>
        </w:rPr>
        <w:t>=32, то все символы можно закодировать всевозможными пятиразрядными двоичными кодами от 00000 до 11111. Именно пятиразрядный код использовался в телеграфных аппаратах, появившихся еще в XIX веке. Телеграфный аппарат при вводе переводил английский текст в двоичный код, длина которого в 5 раз больше, чем длина исходного текста.</w:t>
      </w:r>
    </w:p>
    <w:p w:rsidR="00CF3587" w:rsidRPr="009F127D" w:rsidRDefault="00CF3587" w:rsidP="009A3ADE">
      <w:pPr>
        <w:spacing w:line="288" w:lineRule="atLeast"/>
        <w:ind w:right="2" w:firstLine="709"/>
        <w:jc w:val="both"/>
        <w:rPr>
          <w:color w:val="000000"/>
          <w:sz w:val="28"/>
          <w:szCs w:val="28"/>
        </w:rPr>
      </w:pPr>
      <w:r w:rsidRPr="00CF3587">
        <w:rPr>
          <w:iCs/>
          <w:color w:val="000000"/>
          <w:sz w:val="28"/>
          <w:szCs w:val="28"/>
        </w:rPr>
        <w:t>В двоичном коде каждая двоичная цифра несет одну единицу информации, которая называется 1 бит</w:t>
      </w:r>
      <w:r w:rsidRPr="00CF3587">
        <w:rPr>
          <w:color w:val="000000"/>
          <w:sz w:val="28"/>
          <w:szCs w:val="28"/>
        </w:rPr>
        <w:t>. Бит является основной единицей измерения информации.</w:t>
      </w:r>
    </w:p>
    <w:p w:rsidR="00265E3C" w:rsidRPr="00CF3587" w:rsidRDefault="00265E3C" w:rsidP="009A3ADE">
      <w:pPr>
        <w:spacing w:line="288" w:lineRule="atLeast"/>
        <w:ind w:right="2" w:firstLine="709"/>
        <w:jc w:val="both"/>
        <w:rPr>
          <w:color w:val="000000"/>
          <w:sz w:val="28"/>
          <w:szCs w:val="28"/>
        </w:rPr>
      </w:pPr>
      <w:r w:rsidRPr="00CF3587">
        <w:rPr>
          <w:color w:val="000000"/>
          <w:sz w:val="28"/>
          <w:szCs w:val="28"/>
        </w:rPr>
        <w:t>Длина двоичного кода, с помощью которого кодируется символ алфавита, называется </w:t>
      </w:r>
      <w:r w:rsidRPr="00CF3587">
        <w:rPr>
          <w:iCs/>
          <w:color w:val="000000"/>
          <w:sz w:val="28"/>
          <w:szCs w:val="28"/>
        </w:rPr>
        <w:t>информационным весом символа</w:t>
      </w:r>
      <w:r w:rsidRPr="00CF3587">
        <w:rPr>
          <w:color w:val="000000"/>
          <w:sz w:val="28"/>
          <w:szCs w:val="28"/>
        </w:rPr>
        <w:t>. В рассмотренном выше примере информационный вес символа расширенного английского алфавита оказался равным 5 битам.</w:t>
      </w:r>
    </w:p>
    <w:p w:rsidR="00265E3C" w:rsidRPr="009F127D" w:rsidRDefault="00265E3C" w:rsidP="009A3ADE">
      <w:pPr>
        <w:spacing w:line="288" w:lineRule="atLeast"/>
        <w:ind w:right="2" w:firstLine="709"/>
        <w:jc w:val="both"/>
        <w:rPr>
          <w:color w:val="000000"/>
          <w:sz w:val="28"/>
          <w:szCs w:val="28"/>
        </w:rPr>
      </w:pPr>
      <w:r w:rsidRPr="00CF3587">
        <w:rPr>
          <w:iCs/>
          <w:color w:val="000000"/>
          <w:sz w:val="28"/>
          <w:szCs w:val="28"/>
        </w:rPr>
        <w:lastRenderedPageBreak/>
        <w:t>Информационный объем текста складывается из информационных весов всех составляющих его символов</w:t>
      </w:r>
      <w:r w:rsidRPr="00CF3587">
        <w:rPr>
          <w:color w:val="000000"/>
          <w:sz w:val="28"/>
          <w:szCs w:val="28"/>
        </w:rPr>
        <w:t>. Например, английский текст из 1000 символов в телеграфном сообщении будет иметь</w:t>
      </w:r>
      <w:r w:rsidRPr="009F127D">
        <w:rPr>
          <w:color w:val="000000"/>
          <w:sz w:val="28"/>
          <w:szCs w:val="28"/>
        </w:rPr>
        <w:t xml:space="preserve"> информационный объем 5000 бит.</w:t>
      </w:r>
    </w:p>
    <w:p w:rsidR="00265E3C" w:rsidRPr="009F127D" w:rsidRDefault="00265E3C" w:rsidP="009A3ADE">
      <w:pPr>
        <w:shd w:val="clear" w:color="auto" w:fill="FFFFFF"/>
        <w:ind w:left="57" w:right="2" w:firstLine="709"/>
        <w:jc w:val="both"/>
        <w:textAlignment w:val="baseline"/>
        <w:rPr>
          <w:sz w:val="28"/>
          <w:szCs w:val="28"/>
        </w:rPr>
      </w:pPr>
      <w:r w:rsidRPr="009F127D">
        <w:rPr>
          <w:bCs/>
          <w:sz w:val="28"/>
          <w:szCs w:val="28"/>
        </w:rPr>
        <w:t>Алфавитный подход</w:t>
      </w:r>
      <w:r w:rsidRPr="009F127D">
        <w:rPr>
          <w:sz w:val="28"/>
          <w:szCs w:val="28"/>
        </w:rPr>
        <w:t> к измерению информации позволяет определить количество информации, заключенной в тексте. Алфавитный подход является</w:t>
      </w:r>
      <w:r w:rsidRPr="009F127D">
        <w:rPr>
          <w:bCs/>
          <w:sz w:val="28"/>
          <w:szCs w:val="28"/>
        </w:rPr>
        <w:t> объективным, </w:t>
      </w:r>
      <w:r w:rsidRPr="009F127D">
        <w:rPr>
          <w:sz w:val="28"/>
          <w:szCs w:val="28"/>
        </w:rPr>
        <w:t>т.е. он не зависит от субъекта (человека), воспринимающего текст. Полное количество</w:t>
      </w:r>
      <w:r w:rsidR="00B70F09">
        <w:rPr>
          <w:sz w:val="28"/>
          <w:szCs w:val="28"/>
        </w:rPr>
        <w:t xml:space="preserve"> символов в алфавите называется </w:t>
      </w:r>
      <w:r w:rsidRPr="009F127D">
        <w:rPr>
          <w:bCs/>
          <w:sz w:val="28"/>
          <w:szCs w:val="28"/>
        </w:rPr>
        <w:t>мощностью</w:t>
      </w:r>
      <w:r w:rsidR="00B70F09">
        <w:rPr>
          <w:sz w:val="28"/>
          <w:szCs w:val="28"/>
        </w:rPr>
        <w:t xml:space="preserve"> (размером) </w:t>
      </w:r>
      <w:r w:rsidRPr="009F127D">
        <w:rPr>
          <w:bCs/>
          <w:sz w:val="28"/>
          <w:szCs w:val="28"/>
        </w:rPr>
        <w:t>алфавита.</w:t>
      </w:r>
    </w:p>
    <w:p w:rsidR="00265E3C" w:rsidRPr="009F127D" w:rsidRDefault="00B70F09" w:rsidP="009A3ADE">
      <w:pPr>
        <w:shd w:val="clear" w:color="auto" w:fill="FFFFFF"/>
        <w:tabs>
          <w:tab w:val="left" w:pos="9781"/>
        </w:tabs>
        <w:ind w:left="57" w:right="57" w:firstLine="709"/>
        <w:jc w:val="both"/>
        <w:textAlignment w:val="baseline"/>
        <w:rPr>
          <w:sz w:val="28"/>
          <w:szCs w:val="28"/>
        </w:rPr>
      </w:pPr>
      <w:r w:rsidRPr="00B70F09">
        <w:rPr>
          <w:bCs/>
          <w:iCs/>
          <w:sz w:val="28"/>
          <w:szCs w:val="28"/>
        </w:rPr>
        <w:t>Например</w:t>
      </w:r>
      <w:r w:rsidR="00265E3C" w:rsidRPr="00B70F09">
        <w:rPr>
          <w:sz w:val="28"/>
          <w:szCs w:val="28"/>
        </w:rPr>
        <w:t>:</w:t>
      </w:r>
      <w:r w:rsidR="00265E3C" w:rsidRPr="009F127D">
        <w:rPr>
          <w:sz w:val="28"/>
          <w:szCs w:val="28"/>
        </w:rPr>
        <w:t xml:space="preserve"> мощность алфавита русских букв и используемых символов равна 54:</w:t>
      </w:r>
      <w:r w:rsidR="00EC0B37" w:rsidRPr="009F127D">
        <w:rPr>
          <w:sz w:val="28"/>
          <w:szCs w:val="28"/>
        </w:rPr>
        <w:t xml:space="preserve"> </w:t>
      </w:r>
      <w:r w:rsidR="00265E3C" w:rsidRPr="009F127D">
        <w:rPr>
          <w:sz w:val="28"/>
          <w:szCs w:val="28"/>
        </w:rPr>
        <w:t>33 буквы + 10 цифр + 11 зна</w:t>
      </w:r>
      <w:r w:rsidR="009A3ADE">
        <w:rPr>
          <w:sz w:val="28"/>
          <w:szCs w:val="28"/>
        </w:rPr>
        <w:t xml:space="preserve">ков препинания, скобки, пробел. </w:t>
      </w:r>
      <w:r w:rsidR="00265E3C" w:rsidRPr="009F127D">
        <w:rPr>
          <w:bCs/>
          <w:sz w:val="28"/>
          <w:szCs w:val="28"/>
        </w:rPr>
        <w:t>Наименьшую мощность имеет алфавит, </w:t>
      </w:r>
      <w:r w:rsidR="00265E3C" w:rsidRPr="009F127D">
        <w:rPr>
          <w:sz w:val="28"/>
          <w:szCs w:val="28"/>
        </w:rPr>
        <w:t>используемый</w:t>
      </w:r>
      <w:r w:rsidR="00265E3C" w:rsidRPr="009F127D">
        <w:rPr>
          <w:bCs/>
          <w:sz w:val="28"/>
          <w:szCs w:val="28"/>
        </w:rPr>
        <w:t> в компьютере</w:t>
      </w:r>
      <w:r w:rsidR="00265E3C" w:rsidRPr="009F127D">
        <w:rPr>
          <w:sz w:val="28"/>
          <w:szCs w:val="28"/>
        </w:rPr>
        <w:t> (машинный язык), его называют </w:t>
      </w:r>
      <w:r w:rsidR="00265E3C" w:rsidRPr="009F127D">
        <w:rPr>
          <w:bCs/>
          <w:sz w:val="28"/>
          <w:szCs w:val="28"/>
        </w:rPr>
        <w:t>двоичным алфавитом</w:t>
      </w:r>
      <w:r w:rsidR="00265E3C" w:rsidRPr="009F127D">
        <w:rPr>
          <w:sz w:val="28"/>
          <w:szCs w:val="28"/>
        </w:rPr>
        <w:t>, т.к. он содержит только </w:t>
      </w:r>
      <w:r w:rsidR="00265E3C" w:rsidRPr="009F127D">
        <w:rPr>
          <w:bCs/>
          <w:sz w:val="28"/>
          <w:szCs w:val="28"/>
        </w:rPr>
        <w:t>два знака “0”, “1”.</w:t>
      </w:r>
      <w:r w:rsidR="00265E3C" w:rsidRPr="009F127D">
        <w:rPr>
          <w:sz w:val="28"/>
          <w:szCs w:val="28"/>
        </w:rPr>
        <w:t xml:space="preserve"> </w:t>
      </w:r>
      <w:r w:rsidR="00265E3C" w:rsidRPr="009F127D">
        <w:rPr>
          <w:bCs/>
          <w:sz w:val="28"/>
          <w:szCs w:val="28"/>
        </w:rPr>
        <w:t>Информационный вес символа двоичного алфавита</w:t>
      </w:r>
      <w:r w:rsidR="00265E3C" w:rsidRPr="009F127D">
        <w:rPr>
          <w:sz w:val="28"/>
          <w:szCs w:val="28"/>
        </w:rPr>
        <w:t> принят за единицу измерения информации и называется </w:t>
      </w:r>
      <w:r w:rsidR="00265E3C" w:rsidRPr="009F127D">
        <w:rPr>
          <w:bCs/>
          <w:sz w:val="28"/>
          <w:szCs w:val="28"/>
        </w:rPr>
        <w:t>1 бит</w:t>
      </w:r>
      <w:r w:rsidR="00265E3C" w:rsidRPr="009F127D">
        <w:rPr>
          <w:sz w:val="28"/>
          <w:szCs w:val="28"/>
        </w:rPr>
        <w:t>.</w:t>
      </w:r>
    </w:p>
    <w:p w:rsidR="00265E3C" w:rsidRPr="009F127D" w:rsidRDefault="00265E3C" w:rsidP="009A3ADE">
      <w:pPr>
        <w:shd w:val="clear" w:color="auto" w:fill="FFFFFF"/>
        <w:tabs>
          <w:tab w:val="left" w:pos="9781"/>
        </w:tabs>
        <w:ind w:left="57" w:right="57" w:firstLine="709"/>
        <w:jc w:val="both"/>
        <w:textAlignment w:val="baseline"/>
        <w:rPr>
          <w:sz w:val="28"/>
          <w:szCs w:val="28"/>
        </w:rPr>
      </w:pPr>
      <w:r w:rsidRPr="009F127D">
        <w:rPr>
          <w:sz w:val="28"/>
          <w:szCs w:val="28"/>
        </w:rPr>
        <w:t xml:space="preserve">При алфавитном подходе считают, что каждый символ текста, имеет информационный вес. </w:t>
      </w:r>
      <w:r w:rsidRPr="009F127D">
        <w:rPr>
          <w:bCs/>
          <w:sz w:val="28"/>
          <w:szCs w:val="28"/>
        </w:rPr>
        <w:t>С</w:t>
      </w:r>
      <w:r w:rsidRPr="009F127D">
        <w:rPr>
          <w:sz w:val="28"/>
          <w:szCs w:val="28"/>
        </w:rPr>
        <w:t xml:space="preserve"> </w:t>
      </w:r>
      <w:r w:rsidRPr="009F127D">
        <w:rPr>
          <w:bCs/>
          <w:sz w:val="28"/>
          <w:szCs w:val="28"/>
        </w:rPr>
        <w:t>увеличением мощности алфавита</w:t>
      </w:r>
      <w:r w:rsidRPr="009F127D">
        <w:rPr>
          <w:sz w:val="28"/>
          <w:szCs w:val="28"/>
        </w:rPr>
        <w:t xml:space="preserve">, </w:t>
      </w:r>
      <w:r w:rsidRPr="009F127D">
        <w:rPr>
          <w:bCs/>
          <w:sz w:val="28"/>
          <w:szCs w:val="28"/>
        </w:rPr>
        <w:t>увеличивается информационный вес</w:t>
      </w:r>
      <w:r w:rsidRPr="009F127D">
        <w:rPr>
          <w:sz w:val="28"/>
          <w:szCs w:val="28"/>
        </w:rPr>
        <w:t xml:space="preserve"> каждого </w:t>
      </w:r>
      <w:r w:rsidRPr="009F127D">
        <w:rPr>
          <w:bCs/>
          <w:sz w:val="28"/>
          <w:szCs w:val="28"/>
        </w:rPr>
        <w:t>символа</w:t>
      </w:r>
      <w:r w:rsidRPr="009F127D">
        <w:rPr>
          <w:sz w:val="28"/>
          <w:szCs w:val="28"/>
        </w:rPr>
        <w:t xml:space="preserve">. </w:t>
      </w:r>
      <w:r w:rsidRPr="009F127D">
        <w:rPr>
          <w:bCs/>
          <w:sz w:val="28"/>
          <w:szCs w:val="28"/>
        </w:rPr>
        <w:t>Для измерения объёма информации</w:t>
      </w:r>
      <w:r w:rsidRPr="009F127D">
        <w:rPr>
          <w:sz w:val="28"/>
          <w:szCs w:val="28"/>
        </w:rPr>
        <w:t xml:space="preserve"> необходимо определить </w:t>
      </w:r>
      <w:r w:rsidRPr="009F127D">
        <w:rPr>
          <w:bCs/>
          <w:sz w:val="28"/>
          <w:szCs w:val="28"/>
        </w:rPr>
        <w:t>сколько раз информация равная 1 биту содержится в</w:t>
      </w:r>
      <w:r w:rsidRPr="009F127D">
        <w:rPr>
          <w:sz w:val="28"/>
          <w:szCs w:val="28"/>
        </w:rPr>
        <w:t> определяемом </w:t>
      </w:r>
      <w:r w:rsidRPr="009F127D">
        <w:rPr>
          <w:bCs/>
          <w:sz w:val="28"/>
          <w:szCs w:val="28"/>
        </w:rPr>
        <w:t>объёме информации</w:t>
      </w:r>
      <w:r w:rsidR="009A3ADE">
        <w:rPr>
          <w:sz w:val="28"/>
          <w:szCs w:val="28"/>
        </w:rPr>
        <w:t>. Проверим это:</w:t>
      </w:r>
      <w:r w:rsidRPr="009F127D">
        <w:rPr>
          <w:sz w:val="28"/>
          <w:szCs w:val="28"/>
        </w:rPr>
        <w:t xml:space="preserve"> Возьмём первые четыре с</w:t>
      </w:r>
      <w:r w:rsidR="009A3ADE">
        <w:rPr>
          <w:sz w:val="28"/>
          <w:szCs w:val="28"/>
        </w:rPr>
        <w:t xml:space="preserve">имвола русского алфавита. </w:t>
      </w:r>
      <w:r w:rsidRPr="009F127D">
        <w:rPr>
          <w:sz w:val="28"/>
          <w:szCs w:val="28"/>
        </w:rPr>
        <w:t>Буквы закодированы всеми возможными комбинациями из </w:t>
      </w:r>
      <w:r w:rsidRPr="009F127D">
        <w:rPr>
          <w:bCs/>
          <w:sz w:val="28"/>
          <w:szCs w:val="28"/>
        </w:rPr>
        <w:t>двух цифр</w:t>
      </w:r>
      <w:r w:rsidR="009A3ADE">
        <w:rPr>
          <w:sz w:val="28"/>
          <w:szCs w:val="28"/>
        </w:rPr>
        <w:t xml:space="preserve"> двоичного алфавита. </w:t>
      </w:r>
      <w:r w:rsidRPr="009A3ADE">
        <w:rPr>
          <w:bCs/>
          <w:iCs/>
          <w:sz w:val="28"/>
          <w:szCs w:val="28"/>
        </w:rPr>
        <w:t>Вывод</w:t>
      </w:r>
      <w:r w:rsidRPr="009A3ADE">
        <w:rPr>
          <w:sz w:val="28"/>
          <w:szCs w:val="28"/>
        </w:rPr>
        <w:t>.</w:t>
      </w:r>
      <w:r w:rsidRPr="009F127D">
        <w:rPr>
          <w:sz w:val="28"/>
          <w:szCs w:val="28"/>
        </w:rPr>
        <w:t xml:space="preserve"> Получим двоичный код каждого символа алфавита. Для того чтобы закодировать символы алфавита, мощность которого равна четырём, нам понадобится два символа двоичного кода.</w:t>
      </w:r>
    </w:p>
    <w:p w:rsidR="00265E3C" w:rsidRPr="009F127D" w:rsidRDefault="00265E3C" w:rsidP="009A3ADE">
      <w:pPr>
        <w:shd w:val="clear" w:color="auto" w:fill="FFFFFF"/>
        <w:tabs>
          <w:tab w:val="left" w:pos="9781"/>
        </w:tabs>
        <w:ind w:left="57" w:right="57" w:firstLine="709"/>
        <w:jc w:val="both"/>
        <w:textAlignment w:val="baseline"/>
        <w:rPr>
          <w:sz w:val="28"/>
          <w:szCs w:val="28"/>
        </w:rPr>
      </w:pPr>
      <w:r w:rsidRPr="009F127D">
        <w:rPr>
          <w:bCs/>
          <w:sz w:val="28"/>
          <w:szCs w:val="28"/>
        </w:rPr>
        <w:t>Следовательно, каждый символ четырёхзначного алфавита весит 2 бита. (4=2</w:t>
      </w:r>
      <w:r w:rsidRPr="009F127D">
        <w:rPr>
          <w:bCs/>
          <w:sz w:val="28"/>
          <w:szCs w:val="28"/>
          <w:vertAlign w:val="superscript"/>
        </w:rPr>
        <w:t>2</w:t>
      </w:r>
      <w:r w:rsidRPr="009F127D">
        <w:rPr>
          <w:bCs/>
          <w:sz w:val="28"/>
          <w:szCs w:val="28"/>
        </w:rPr>
        <w:t>).</w:t>
      </w:r>
      <w:r w:rsidRPr="009F127D">
        <w:rPr>
          <w:sz w:val="28"/>
          <w:szCs w:val="28"/>
        </w:rPr>
        <w:t>Закодируйте с помощью двоичного кода каждый символ алфавита, мощность которого равна 8. Весь алфавит, мощность которого равна 8 можно закодировать на машинном языке с помощью </w:t>
      </w:r>
      <w:r w:rsidRPr="009F127D">
        <w:rPr>
          <w:bCs/>
          <w:sz w:val="28"/>
          <w:szCs w:val="28"/>
        </w:rPr>
        <w:t>трёх символов</w:t>
      </w:r>
      <w:r w:rsidR="009A3ADE">
        <w:rPr>
          <w:sz w:val="28"/>
          <w:szCs w:val="28"/>
        </w:rPr>
        <w:t xml:space="preserve"> двоичного алфавита. </w:t>
      </w:r>
      <w:r w:rsidRPr="009F127D">
        <w:rPr>
          <w:bCs/>
          <w:sz w:val="28"/>
          <w:szCs w:val="28"/>
        </w:rPr>
        <w:t>Каждый символ восьмизначного алфавита весит 3 бита. (8=2</w:t>
      </w:r>
      <w:r w:rsidRPr="009F127D">
        <w:rPr>
          <w:bCs/>
          <w:sz w:val="28"/>
          <w:szCs w:val="28"/>
          <w:vertAlign w:val="superscript"/>
        </w:rPr>
        <w:t>3</w:t>
      </w:r>
      <w:r w:rsidRPr="009F127D">
        <w:rPr>
          <w:bCs/>
          <w:sz w:val="28"/>
          <w:szCs w:val="28"/>
        </w:rPr>
        <w:t>).</w:t>
      </w:r>
    </w:p>
    <w:p w:rsidR="00265E3C" w:rsidRPr="009F127D" w:rsidRDefault="00265E3C" w:rsidP="009A3ADE">
      <w:pPr>
        <w:shd w:val="clear" w:color="auto" w:fill="FFFFFF"/>
        <w:tabs>
          <w:tab w:val="left" w:pos="9781"/>
        </w:tabs>
        <w:ind w:left="57" w:right="57" w:firstLine="709"/>
        <w:jc w:val="both"/>
        <w:textAlignment w:val="baseline"/>
        <w:rPr>
          <w:sz w:val="28"/>
          <w:szCs w:val="28"/>
        </w:rPr>
      </w:pPr>
      <w:r w:rsidRPr="009F127D">
        <w:rPr>
          <w:sz w:val="28"/>
          <w:szCs w:val="28"/>
        </w:rPr>
        <w:t>Информационный вес каждого символа, выраженный в битах (b), и мощность алфавита (N) связаны между собой формулой: N = 2</w:t>
      </w:r>
      <w:r w:rsidRPr="009F127D">
        <w:rPr>
          <w:sz w:val="28"/>
          <w:szCs w:val="28"/>
          <w:bdr w:val="none" w:sz="0" w:space="0" w:color="auto" w:frame="1"/>
          <w:vertAlign w:val="superscript"/>
        </w:rPr>
        <w:t>i</w:t>
      </w:r>
      <w:r w:rsidR="009A3ADE">
        <w:rPr>
          <w:sz w:val="28"/>
          <w:szCs w:val="28"/>
        </w:rPr>
        <w:t xml:space="preserve">, </w:t>
      </w:r>
      <w:r w:rsidRPr="009F127D">
        <w:rPr>
          <w:sz w:val="28"/>
          <w:szCs w:val="28"/>
        </w:rPr>
        <w:t>где </w:t>
      </w:r>
      <w:r w:rsidRPr="009F127D">
        <w:rPr>
          <w:bCs/>
          <w:sz w:val="28"/>
          <w:szCs w:val="28"/>
        </w:rPr>
        <w:t>N</w:t>
      </w:r>
      <w:r w:rsidRPr="009F127D">
        <w:rPr>
          <w:sz w:val="28"/>
          <w:szCs w:val="28"/>
        </w:rPr>
        <w:t> </w:t>
      </w:r>
      <w:r w:rsidR="009A3ADE">
        <w:rPr>
          <w:sz w:val="28"/>
          <w:szCs w:val="28"/>
        </w:rPr>
        <w:t>- мощность алфавита, </w:t>
      </w:r>
      <w:r w:rsidRPr="009F127D">
        <w:rPr>
          <w:bCs/>
          <w:sz w:val="28"/>
          <w:szCs w:val="28"/>
        </w:rPr>
        <w:t>i</w:t>
      </w:r>
      <w:r w:rsidRPr="009F127D">
        <w:rPr>
          <w:sz w:val="28"/>
          <w:szCs w:val="28"/>
        </w:rPr>
        <w:t> - ин</w:t>
      </w:r>
      <w:r w:rsidR="009A3ADE">
        <w:rPr>
          <w:sz w:val="28"/>
          <w:szCs w:val="28"/>
        </w:rPr>
        <w:t xml:space="preserve">формационный вес одного символа. </w:t>
      </w:r>
      <w:r w:rsidRPr="009F127D">
        <w:rPr>
          <w:sz w:val="28"/>
          <w:szCs w:val="28"/>
        </w:rPr>
        <w:t>Воспользуемся формулой N = 2</w:t>
      </w:r>
      <w:r w:rsidRPr="009F127D">
        <w:rPr>
          <w:sz w:val="28"/>
          <w:szCs w:val="28"/>
          <w:bdr w:val="none" w:sz="0" w:space="0" w:color="auto" w:frame="1"/>
          <w:vertAlign w:val="superscript"/>
        </w:rPr>
        <w:t>i</w:t>
      </w:r>
      <w:r w:rsidRPr="009F127D">
        <w:rPr>
          <w:sz w:val="28"/>
          <w:szCs w:val="28"/>
        </w:rPr>
        <w:t xml:space="preserve"> и узнаем мощность алфавита, в зависимости от объёма информации, содержащегося в </w:t>
      </w:r>
      <w:r w:rsidR="009A3ADE">
        <w:rPr>
          <w:sz w:val="28"/>
          <w:szCs w:val="28"/>
        </w:rPr>
        <w:t xml:space="preserve">одном символе данного алфавита. </w:t>
      </w:r>
      <w:r w:rsidRPr="009F127D">
        <w:rPr>
          <w:sz w:val="28"/>
          <w:szCs w:val="28"/>
        </w:rPr>
        <w:t>Если необходимо найти количество информации содержащееся в одном символе алфавита заданной мощности используют формулу i = log</w:t>
      </w:r>
      <w:r w:rsidRPr="009F127D">
        <w:rPr>
          <w:sz w:val="28"/>
          <w:szCs w:val="28"/>
          <w:bdr w:val="none" w:sz="0" w:space="0" w:color="auto" w:frame="1"/>
          <w:vertAlign w:val="subscript"/>
        </w:rPr>
        <w:t>2</w:t>
      </w:r>
      <w:r w:rsidRPr="009F127D">
        <w:rPr>
          <w:sz w:val="28"/>
          <w:szCs w:val="28"/>
        </w:rPr>
        <w:t> N   </w:t>
      </w:r>
    </w:p>
    <w:p w:rsidR="00265E3C" w:rsidRPr="009F127D" w:rsidRDefault="00265E3C" w:rsidP="009A3ADE">
      <w:pPr>
        <w:shd w:val="clear" w:color="auto" w:fill="FFFFFF"/>
        <w:ind w:left="57" w:right="57" w:firstLine="709"/>
        <w:textAlignment w:val="baseline"/>
        <w:rPr>
          <w:sz w:val="28"/>
          <w:szCs w:val="28"/>
        </w:rPr>
      </w:pPr>
      <w:r w:rsidRPr="009F127D">
        <w:rPr>
          <w:bCs/>
          <w:sz w:val="28"/>
          <w:szCs w:val="28"/>
        </w:rPr>
        <w:t>Алфавит, из которого составляется на компьютере текст (документа) содержит символы: строчные и прописные латинские и русские буквы, цифры, знаки арифметических операций, всевозможные скобки, знаки препинания и другие символы.</w:t>
      </w:r>
      <w:r w:rsidR="009A3ADE">
        <w:rPr>
          <w:sz w:val="28"/>
          <w:szCs w:val="28"/>
        </w:rPr>
        <w:t xml:space="preserve"> </w:t>
      </w:r>
      <w:r w:rsidRPr="009F127D">
        <w:rPr>
          <w:bCs/>
          <w:sz w:val="28"/>
          <w:szCs w:val="28"/>
        </w:rPr>
        <w:t>Этот алфавит состоит из 256 символов.</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Один символ из алфавита мощностью 256 (2</w:t>
      </w:r>
      <w:r w:rsidRPr="009F127D">
        <w:rPr>
          <w:sz w:val="28"/>
          <w:szCs w:val="28"/>
          <w:bdr w:val="none" w:sz="0" w:space="0" w:color="auto" w:frame="1"/>
          <w:vertAlign w:val="superscript"/>
        </w:rPr>
        <w:t>8</w:t>
      </w:r>
      <w:r w:rsidRPr="009F127D">
        <w:rPr>
          <w:sz w:val="28"/>
          <w:szCs w:val="28"/>
        </w:rPr>
        <w:t>) несет в тексте 8 бит информации. Такое количество информации называется </w:t>
      </w:r>
      <w:r w:rsidRPr="009F127D">
        <w:rPr>
          <w:bCs/>
          <w:sz w:val="28"/>
          <w:szCs w:val="28"/>
        </w:rPr>
        <w:t>байт</w:t>
      </w:r>
      <w:r w:rsidRPr="009F127D">
        <w:rPr>
          <w:sz w:val="28"/>
          <w:szCs w:val="28"/>
        </w:rPr>
        <w:t>. Алфавит из 256 символов используется для представления текстов в компьютере. Значит, каждый символ алфавита используемого в компьютере для печати документов весит </w:t>
      </w:r>
      <w:r w:rsidRPr="009F127D">
        <w:rPr>
          <w:bCs/>
          <w:sz w:val="28"/>
          <w:szCs w:val="28"/>
        </w:rPr>
        <w:t>8 бит.</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lastRenderedPageBreak/>
        <w:t>Эту </w:t>
      </w:r>
      <w:r w:rsidRPr="009F127D">
        <w:rPr>
          <w:bCs/>
          <w:sz w:val="28"/>
          <w:szCs w:val="28"/>
        </w:rPr>
        <w:t>величину</w:t>
      </w:r>
      <w:r w:rsidRPr="009F127D">
        <w:rPr>
          <w:sz w:val="28"/>
          <w:szCs w:val="28"/>
        </w:rPr>
        <w:t> </w:t>
      </w:r>
      <w:r w:rsidRPr="009F127D">
        <w:rPr>
          <w:bCs/>
          <w:sz w:val="28"/>
          <w:szCs w:val="28"/>
        </w:rPr>
        <w:t>приняли</w:t>
      </w:r>
      <w:r w:rsidRPr="009F127D">
        <w:rPr>
          <w:sz w:val="28"/>
          <w:szCs w:val="28"/>
        </w:rPr>
        <w:t> так же </w:t>
      </w:r>
      <w:r w:rsidRPr="009F127D">
        <w:rPr>
          <w:bCs/>
          <w:sz w:val="28"/>
          <w:szCs w:val="28"/>
        </w:rPr>
        <w:t>за единицу измерения информации</w:t>
      </w:r>
      <w:r w:rsidRPr="009F127D">
        <w:rPr>
          <w:sz w:val="28"/>
          <w:szCs w:val="28"/>
        </w:rPr>
        <w:t> и дали название </w:t>
      </w:r>
      <w:r w:rsidRPr="009A3ADE">
        <w:rPr>
          <w:bCs/>
          <w:sz w:val="28"/>
          <w:szCs w:val="28"/>
        </w:rPr>
        <w:t>байт</w:t>
      </w:r>
      <w:r w:rsidRPr="009A3ADE">
        <w:rPr>
          <w:sz w:val="28"/>
          <w:szCs w:val="28"/>
        </w:rPr>
        <w:t>.</w:t>
      </w:r>
      <w:r w:rsidRPr="009F127D">
        <w:rPr>
          <w:sz w:val="28"/>
          <w:szCs w:val="28"/>
        </w:rPr>
        <w:t xml:space="preserve">  </w:t>
      </w:r>
      <w:r w:rsidRPr="009F127D">
        <w:rPr>
          <w:bCs/>
          <w:sz w:val="28"/>
          <w:szCs w:val="28"/>
        </w:rPr>
        <w:t>8 бит = 1 байт</w:t>
      </w:r>
    </w:p>
    <w:p w:rsidR="00265E3C" w:rsidRPr="009F127D" w:rsidRDefault="00265E3C" w:rsidP="00265E3C">
      <w:pPr>
        <w:shd w:val="clear" w:color="auto" w:fill="FFFFFF"/>
        <w:ind w:left="57" w:right="57" w:firstLine="709"/>
        <w:textAlignment w:val="baseline"/>
        <w:rPr>
          <w:sz w:val="28"/>
          <w:szCs w:val="28"/>
        </w:rPr>
      </w:pPr>
      <w:r w:rsidRPr="009F127D">
        <w:rPr>
          <w:bCs/>
          <w:i/>
          <w:sz w:val="28"/>
          <w:szCs w:val="28"/>
        </w:rPr>
        <w:t>Пример:</w:t>
      </w:r>
      <w:r w:rsidRPr="009F127D">
        <w:rPr>
          <w:sz w:val="28"/>
          <w:szCs w:val="28"/>
        </w:rPr>
        <w:t> Статья набранного на компьютере текста содержит 30 страниц, на каждой странице - 40 строк, в каждой строке 50 символов. Какой объём информации содержит статья?</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1) На каждой странице 50 ∙ 40 = 2000 символов;</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2) во всей статье 2000 ∙ 30 = 60000 символов;</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3) т. к. вес каждого символа набранного на компьютере равен 8 бит, следовательно, информационный объём всей статьи 60000 ∙ 8 = 480000 бит переведем в байты</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или 480000 </w:t>
      </w:r>
      <w:r w:rsidRPr="009F127D">
        <w:rPr>
          <w:b/>
          <w:bCs/>
          <w:sz w:val="28"/>
          <w:szCs w:val="28"/>
        </w:rPr>
        <w:t>:</w:t>
      </w:r>
      <w:r w:rsidRPr="009F127D">
        <w:rPr>
          <w:sz w:val="28"/>
          <w:szCs w:val="28"/>
        </w:rPr>
        <w:t> 8 = 60000 байт</w:t>
      </w:r>
    </w:p>
    <w:p w:rsidR="00265E3C" w:rsidRPr="009F127D" w:rsidRDefault="00265E3C" w:rsidP="00265E3C">
      <w:pPr>
        <w:shd w:val="clear" w:color="auto" w:fill="FFFFFF"/>
        <w:ind w:left="57" w:right="57" w:firstLine="709"/>
        <w:textAlignment w:val="baseline"/>
        <w:rPr>
          <w:sz w:val="28"/>
          <w:szCs w:val="28"/>
        </w:rPr>
      </w:pPr>
      <w:r w:rsidRPr="009F127D">
        <w:rPr>
          <w:sz w:val="28"/>
          <w:szCs w:val="28"/>
        </w:rPr>
        <w:t>Как видно из задачи байт «мелкая» единица измерения информационного объёма текста, поэтому для измерения больших объёмов информации используются более крупные единицы.</w:t>
      </w:r>
    </w:p>
    <w:p w:rsidR="00265E3C" w:rsidRPr="009F127D" w:rsidRDefault="00265E3C" w:rsidP="00265E3C">
      <w:pPr>
        <w:ind w:left="57" w:right="57" w:firstLine="709"/>
        <w:rPr>
          <w:sz w:val="28"/>
          <w:szCs w:val="28"/>
        </w:rPr>
      </w:pPr>
      <w:r w:rsidRPr="009F127D">
        <w:rPr>
          <w:bCs/>
          <w:sz w:val="28"/>
          <w:szCs w:val="28"/>
        </w:rPr>
        <w:t>Информационный объем сообщения (информационная емкость сообщения)</w:t>
      </w:r>
      <w:r w:rsidRPr="009F127D">
        <w:rPr>
          <w:sz w:val="28"/>
          <w:szCs w:val="28"/>
        </w:rPr>
        <w:t xml:space="preserve"> – количество информации в сообщении, измеренное в битах, байтах или производных единицах (Кбайтах, Мбайтах и т.д.). </w:t>
      </w:r>
    </w:p>
    <w:p w:rsidR="00265E3C" w:rsidRPr="009F127D" w:rsidRDefault="00265E3C" w:rsidP="00265E3C">
      <w:pPr>
        <w:ind w:left="57" w:right="57"/>
        <w:rPr>
          <w:sz w:val="28"/>
          <w:szCs w:val="28"/>
        </w:rPr>
      </w:pPr>
      <w:r w:rsidRPr="009F127D">
        <w:rPr>
          <w:bCs/>
          <w:sz w:val="28"/>
          <w:szCs w:val="28"/>
        </w:rPr>
        <w:t>1Кб = 2</w:t>
      </w:r>
      <w:r w:rsidRPr="009F127D">
        <w:rPr>
          <w:bCs/>
          <w:sz w:val="28"/>
          <w:szCs w:val="28"/>
          <w:vertAlign w:val="superscript"/>
        </w:rPr>
        <w:t>10</w:t>
      </w:r>
      <w:r w:rsidRPr="009F127D">
        <w:rPr>
          <w:bCs/>
          <w:sz w:val="28"/>
          <w:szCs w:val="28"/>
        </w:rPr>
        <w:t>байт = 1024байта</w:t>
      </w:r>
      <w:r w:rsidRPr="009F127D">
        <w:rPr>
          <w:sz w:val="28"/>
          <w:szCs w:val="28"/>
        </w:rPr>
        <w:br/>
      </w:r>
      <w:r w:rsidRPr="009F127D">
        <w:rPr>
          <w:bCs/>
          <w:sz w:val="28"/>
          <w:szCs w:val="28"/>
        </w:rPr>
        <w:t>1Мб =2</w:t>
      </w:r>
      <w:r w:rsidRPr="009F127D">
        <w:rPr>
          <w:bCs/>
          <w:sz w:val="28"/>
          <w:szCs w:val="28"/>
          <w:vertAlign w:val="superscript"/>
        </w:rPr>
        <w:t>10</w:t>
      </w:r>
      <w:r w:rsidRPr="009F127D">
        <w:rPr>
          <w:bCs/>
          <w:sz w:val="28"/>
          <w:szCs w:val="28"/>
        </w:rPr>
        <w:t>Кбайт = 1024Кб</w:t>
      </w:r>
      <w:r w:rsidRPr="009F127D">
        <w:rPr>
          <w:sz w:val="28"/>
          <w:szCs w:val="28"/>
        </w:rPr>
        <w:br/>
      </w:r>
      <w:r w:rsidRPr="009F127D">
        <w:rPr>
          <w:bCs/>
          <w:sz w:val="28"/>
          <w:szCs w:val="28"/>
        </w:rPr>
        <w:t>1Гб = 2</w:t>
      </w:r>
      <w:r w:rsidRPr="009F127D">
        <w:rPr>
          <w:bCs/>
          <w:sz w:val="28"/>
          <w:szCs w:val="28"/>
          <w:vertAlign w:val="superscript"/>
        </w:rPr>
        <w:t>10</w:t>
      </w:r>
      <w:r w:rsidRPr="009F127D">
        <w:rPr>
          <w:bCs/>
          <w:sz w:val="28"/>
          <w:szCs w:val="28"/>
        </w:rPr>
        <w:t>Мбайт = 1024Мб</w:t>
      </w:r>
      <w:r w:rsidRPr="009F127D">
        <w:rPr>
          <w:sz w:val="28"/>
          <w:szCs w:val="28"/>
        </w:rPr>
        <w:br/>
        <w:t>Е</w:t>
      </w:r>
      <w:r w:rsidRPr="009F127D">
        <w:rPr>
          <w:bCs/>
          <w:sz w:val="28"/>
          <w:szCs w:val="28"/>
        </w:rPr>
        <w:t>сли перевести результат предыдущей задачи в более крупные единицы измерения получим:</w:t>
      </w:r>
    </w:p>
    <w:p w:rsidR="00265E3C" w:rsidRPr="009F127D" w:rsidRDefault="00265E3C" w:rsidP="00265E3C">
      <w:pPr>
        <w:shd w:val="clear" w:color="auto" w:fill="FFFFFF"/>
        <w:ind w:left="57" w:right="57" w:firstLine="709"/>
        <w:textAlignment w:val="baseline"/>
        <w:rPr>
          <w:sz w:val="28"/>
          <w:szCs w:val="28"/>
        </w:rPr>
      </w:pPr>
      <w:r w:rsidRPr="009F127D">
        <w:rPr>
          <w:bCs/>
          <w:sz w:val="28"/>
          <w:szCs w:val="28"/>
        </w:rPr>
        <w:t>60000 байт : 1024  ≈ 58,59375 Кб</w:t>
      </w:r>
    </w:p>
    <w:p w:rsidR="00265E3C" w:rsidRDefault="00265E3C" w:rsidP="00265E3C">
      <w:pPr>
        <w:shd w:val="clear" w:color="auto" w:fill="FFFFFF"/>
        <w:ind w:left="57" w:right="57" w:firstLine="709"/>
        <w:textAlignment w:val="baseline"/>
        <w:rPr>
          <w:bCs/>
          <w:sz w:val="28"/>
          <w:szCs w:val="28"/>
        </w:rPr>
      </w:pPr>
      <w:r w:rsidRPr="009F127D">
        <w:rPr>
          <w:bCs/>
          <w:sz w:val="28"/>
          <w:szCs w:val="28"/>
        </w:rPr>
        <w:t>58,59375 Кб : 1024 ≈ 0,057 Мб</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Человек способен воспринимать и хранить информацию в форме образов (зрительных, звуковых, осязательных, вкусовых и обонятельных). Зрительные образы могут быть сохранены в виде изображений (рисунков, фотографий и так далее), а звуковые — зафиксированы на пластинках, магнитных лентах, лазерных дисках и так далее.</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Информация, в том числе графическая и звуковая, может быть представлена в аналоговой или дискретной форме. При аналоговом представлении физическая величина принимает бесконечное множество значений, причем ее значения изменяются непрерывно. При дискретном представлении физическая величина принимает конечное множество значений, причем ее величина изменяется скачкообразно.</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Примером аналогового представления графической информации может служить, например, живописное полотно, цвет которого изменяется непрерывно, а дискретного – изображение, напечатанное с помощью струйного принтера и состоящее из отдельных точек разного цвета. Примером аналогового хранения звуковой информации является виниловая пластинка (звуковая дорожка изменяет свою форму непрерывно), а дискретного – аудиокомпакт-диск (звуковая дорожка которого содержит участки с различной отражающей способностью).</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lastRenderedPageBreak/>
        <w:t>Преобразование графической и звуковой информации из аналоговой формы в дискретную производится путем дискретизации, то есть разбиения непрерывного графического изображения и непрерывного (аналогового) звукового сигнала на отдельные элементы. В процессе дискретизации производится кодирование, то есть присвоение каждому элементу конкретного значения в форме кода.</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Дискретизация– это преобразование непрерывных изображений и звука в набор дискретных значений в форме кодов.</w:t>
      </w:r>
    </w:p>
    <w:p w:rsidR="00ED7173" w:rsidRPr="0098496D" w:rsidRDefault="00ED7173" w:rsidP="00ED7173">
      <w:pPr>
        <w:ind w:firstLine="709"/>
        <w:jc w:val="center"/>
        <w:outlineLvl w:val="0"/>
        <w:rPr>
          <w:rFonts w:eastAsia="Arial Unicode MS"/>
          <w:sz w:val="28"/>
          <w:szCs w:val="28"/>
        </w:rPr>
      </w:pPr>
      <w:r w:rsidRPr="0098496D">
        <w:rPr>
          <w:rFonts w:eastAsia="Arial Unicode MS"/>
          <w:sz w:val="28"/>
          <w:szCs w:val="28"/>
        </w:rPr>
        <w:t>Кодирование изображений</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 xml:space="preserve">Создавать и хранить графические объекты в компьютере можно двумя способами – как </w:t>
      </w:r>
      <w:r w:rsidRPr="009A3ADE">
        <w:rPr>
          <w:rFonts w:eastAsia="Arial Unicode MS"/>
          <w:sz w:val="28"/>
          <w:szCs w:val="28"/>
        </w:rPr>
        <w:t>растровое или как векторное</w:t>
      </w:r>
      <w:r w:rsidRPr="009F127D">
        <w:rPr>
          <w:rFonts w:eastAsia="Arial Unicode MS"/>
          <w:sz w:val="28"/>
          <w:szCs w:val="28"/>
        </w:rPr>
        <w:t xml:space="preserve"> изображение. Для каждого типа изображений используется свой способ кодирования.</w:t>
      </w:r>
    </w:p>
    <w:p w:rsidR="00ED7173" w:rsidRPr="0098496D" w:rsidRDefault="00ED7173" w:rsidP="00ED7173">
      <w:pPr>
        <w:ind w:firstLine="709"/>
        <w:jc w:val="center"/>
        <w:outlineLvl w:val="0"/>
        <w:rPr>
          <w:rFonts w:eastAsia="Arial Unicode MS"/>
          <w:sz w:val="28"/>
          <w:szCs w:val="28"/>
        </w:rPr>
      </w:pPr>
      <w:r w:rsidRPr="0098496D">
        <w:rPr>
          <w:rFonts w:eastAsia="Arial Unicode MS"/>
          <w:sz w:val="28"/>
          <w:szCs w:val="28"/>
        </w:rPr>
        <w:t>Кодирование растровых изображений</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Растровое изображение представляет собой совокупность точек (пикселей) разных цветов. Пиксель – минимальный участок изображения, цвет которого можно задать независимым образом.</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В процессе кодирования изображения производится его пространственная дискретизация. Пространственную дискретизацию изображения можно сравнить с построением изображения из мозаики (большого количества маленьких разноцветных стекол). Изображение разбивается на отдельные маленькие фрагменты (точки), причем каждому фрагменту присваивается значение его цвета, то есть код цвета (красный, зеленый, синий и так далее).</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черно-белого изображения информационный объем одной точки равен одному биту (либо черная, либо белая – либо 1, либо 0).</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четырех цветного – 2 бита.</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8 цветов необходимо – 3 бита.</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16 цветов – 4 бита.</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256 цветов – 8 бит (1 байт).</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Качество изображения зависит от количества точек (чем меньше размер точки и, соответственно, больше их количество, тем лучше качество) и количества используемых цветов (чем больше цветов, тем качественнее кодируется изображение).</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 xml:space="preserve">Для представления цвета в виде числового кода используются две обратных друг другу цветовые модели: RGB или CMYK. Модель RGB используется в телевизорах, мониторах, проекторах, сканерах, цифровых фотоаппаратах… Основные цвета в этой модели: красный (Red), зеленый (Green), синий (Blue). Цветовая модель CMYK используется в полиграфии при формировании изображений, предназначенных для печати на бумаге. </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Цветные изображения могут иметь различную глубину цвета, которая задается количеством битов, используемых для кодирования цвета точки.</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Если кодировать цвет одной точки изображения тремя битами (по одному биту на каждый цвет RGB), то мы получим все восемь различных цветов.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ED7173" w:rsidRPr="009F127D" w:rsidTr="00930717">
        <w:trPr>
          <w:trHeight w:val="397"/>
        </w:trPr>
        <w:tc>
          <w:tcPr>
            <w:tcW w:w="2392" w:type="dxa"/>
            <w:vAlign w:val="center"/>
          </w:tcPr>
          <w:p w:rsidR="00ED7173" w:rsidRPr="009F127D" w:rsidRDefault="00ED7173" w:rsidP="00930717">
            <w:pPr>
              <w:ind w:left="142"/>
              <w:jc w:val="center"/>
              <w:rPr>
                <w:rFonts w:eastAsia="Arial Unicode MS"/>
                <w:b/>
                <w:sz w:val="28"/>
                <w:szCs w:val="28"/>
                <w:lang w:val="en-US"/>
              </w:rPr>
            </w:pPr>
            <w:r w:rsidRPr="009F127D">
              <w:rPr>
                <w:rFonts w:eastAsia="Arial Unicode MS"/>
                <w:b/>
                <w:sz w:val="28"/>
                <w:szCs w:val="28"/>
                <w:lang w:val="en-US"/>
              </w:rPr>
              <w:t>R</w:t>
            </w:r>
          </w:p>
        </w:tc>
        <w:tc>
          <w:tcPr>
            <w:tcW w:w="2393" w:type="dxa"/>
            <w:vAlign w:val="center"/>
          </w:tcPr>
          <w:p w:rsidR="00ED7173" w:rsidRPr="009F127D" w:rsidRDefault="00ED7173" w:rsidP="00930717">
            <w:pPr>
              <w:ind w:left="142"/>
              <w:jc w:val="center"/>
              <w:rPr>
                <w:rFonts w:eastAsia="Arial Unicode MS"/>
                <w:b/>
                <w:sz w:val="28"/>
                <w:szCs w:val="28"/>
                <w:lang w:val="en-US"/>
              </w:rPr>
            </w:pPr>
            <w:r w:rsidRPr="009F127D">
              <w:rPr>
                <w:rFonts w:eastAsia="Arial Unicode MS"/>
                <w:b/>
                <w:sz w:val="28"/>
                <w:szCs w:val="28"/>
                <w:lang w:val="en-US"/>
              </w:rPr>
              <w:t>G</w:t>
            </w:r>
          </w:p>
        </w:tc>
        <w:tc>
          <w:tcPr>
            <w:tcW w:w="2393" w:type="dxa"/>
            <w:vAlign w:val="center"/>
          </w:tcPr>
          <w:p w:rsidR="00ED7173" w:rsidRPr="009F127D" w:rsidRDefault="00ED7173" w:rsidP="00930717">
            <w:pPr>
              <w:ind w:left="142"/>
              <w:jc w:val="center"/>
              <w:rPr>
                <w:rFonts w:eastAsia="Arial Unicode MS"/>
                <w:b/>
                <w:sz w:val="28"/>
                <w:szCs w:val="28"/>
                <w:lang w:val="en-US"/>
              </w:rPr>
            </w:pPr>
            <w:r w:rsidRPr="009F127D">
              <w:rPr>
                <w:rFonts w:eastAsia="Arial Unicode MS"/>
                <w:b/>
                <w:sz w:val="28"/>
                <w:szCs w:val="28"/>
                <w:lang w:val="en-US"/>
              </w:rPr>
              <w:t>B</w:t>
            </w:r>
          </w:p>
        </w:tc>
        <w:tc>
          <w:tcPr>
            <w:tcW w:w="2393" w:type="dxa"/>
            <w:vAlign w:val="center"/>
          </w:tcPr>
          <w:p w:rsidR="00ED7173" w:rsidRPr="009F127D" w:rsidRDefault="00ED7173" w:rsidP="00930717">
            <w:pPr>
              <w:ind w:left="142"/>
              <w:jc w:val="center"/>
              <w:rPr>
                <w:rFonts w:eastAsia="Arial Unicode MS"/>
                <w:sz w:val="28"/>
                <w:szCs w:val="28"/>
                <w:lang w:val="en-US"/>
              </w:rPr>
            </w:pPr>
            <w:r w:rsidRPr="009F127D">
              <w:rPr>
                <w:rFonts w:eastAsia="Arial Unicode MS"/>
                <w:b/>
                <w:bCs/>
                <w:sz w:val="28"/>
                <w:szCs w:val="28"/>
              </w:rPr>
              <w:t>Цвет</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lastRenderedPageBreak/>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Белый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Желтый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Пурпурный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Красный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Голубой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Зеленый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1</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Синий</w:t>
            </w:r>
          </w:p>
        </w:tc>
      </w:tr>
      <w:tr w:rsidR="00ED7173" w:rsidRPr="009F127D" w:rsidTr="00930717">
        <w:trPr>
          <w:trHeight w:val="397"/>
        </w:trPr>
        <w:tc>
          <w:tcPr>
            <w:tcW w:w="2392"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tcPr>
          <w:p w:rsidR="00ED7173" w:rsidRPr="009F127D" w:rsidRDefault="00ED7173" w:rsidP="00930717">
            <w:pPr>
              <w:ind w:left="142"/>
              <w:jc w:val="center"/>
              <w:rPr>
                <w:rFonts w:eastAsia="Arial Unicode MS"/>
                <w:sz w:val="28"/>
                <w:szCs w:val="28"/>
              </w:rPr>
            </w:pPr>
            <w:r w:rsidRPr="009F127D">
              <w:rPr>
                <w:rFonts w:eastAsia="Arial Unicode MS"/>
                <w:sz w:val="28"/>
                <w:szCs w:val="28"/>
              </w:rPr>
              <w:t>0</w:t>
            </w:r>
          </w:p>
        </w:tc>
        <w:tc>
          <w:tcPr>
            <w:tcW w:w="2393" w:type="dxa"/>
            <w:vAlign w:val="center"/>
          </w:tcPr>
          <w:p w:rsidR="00ED7173" w:rsidRPr="009F127D" w:rsidRDefault="00ED7173" w:rsidP="00930717">
            <w:pPr>
              <w:ind w:left="142"/>
              <w:jc w:val="center"/>
              <w:rPr>
                <w:rFonts w:eastAsia="Arial Unicode MS"/>
                <w:sz w:val="28"/>
                <w:szCs w:val="28"/>
              </w:rPr>
            </w:pPr>
            <w:r w:rsidRPr="009F127D">
              <w:rPr>
                <w:rFonts w:eastAsia="Arial Unicode MS"/>
                <w:sz w:val="28"/>
                <w:szCs w:val="28"/>
              </w:rPr>
              <w:t>Черный</w:t>
            </w:r>
          </w:p>
        </w:tc>
      </w:tr>
    </w:tbl>
    <w:p w:rsidR="00ED7173" w:rsidRPr="009F127D" w:rsidRDefault="00ED7173" w:rsidP="00ED7173">
      <w:pPr>
        <w:ind w:firstLine="709"/>
        <w:jc w:val="both"/>
        <w:rPr>
          <w:rFonts w:eastAsia="Arial Unicode MS"/>
          <w:sz w:val="28"/>
          <w:szCs w:val="28"/>
        </w:rPr>
      </w:pPr>
      <w:r w:rsidRPr="009F127D">
        <w:rPr>
          <w:rFonts w:eastAsia="Arial Unicode MS"/>
          <w:sz w:val="28"/>
          <w:szCs w:val="28"/>
        </w:rPr>
        <w:t>На практике же, для сохранения информации о цвете каждой точки цветного изображения в модели RGB обычно отводится 3 байта (то есть 24 бита) - по 1 байту (то есть по 8 бит) под значение цвета каждой составляющей. Таким образом, каждая RGB-составляющая может принимать значение в диапазоне от 0 до 255 (всего 2</w:t>
      </w:r>
      <w:r w:rsidRPr="009F127D">
        <w:rPr>
          <w:rFonts w:eastAsia="Arial Unicode MS"/>
          <w:sz w:val="28"/>
          <w:szCs w:val="28"/>
          <w:vertAlign w:val="superscript"/>
        </w:rPr>
        <w:t>8</w:t>
      </w:r>
      <w:r w:rsidRPr="009F127D">
        <w:rPr>
          <w:rFonts w:eastAsia="Arial Unicode MS"/>
          <w:sz w:val="28"/>
          <w:szCs w:val="28"/>
        </w:rPr>
        <w:t>=256 значений), а каждая точка изображения, при такой системе кодирования может быть окрашена в один из 16 777 216 цветов. Такой набор цветов принято называть True Color (правдивые цвета), потому что человеческий глаз все равно не в состоянии различить большего разнообразия.</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Для того чтобы на экране монитора формировалось изображение, информация о каждой точке (код цвета точки) должна храниться в видеопамяти компьютера. Рассчитаем необходимый объем видеопамяти для одного из графических режимов. В современных компьютерах разрешение экрана обычно составляет 1280х1024 точек. Т.е. всего 1280 * 1024 = 1310720 точек. При глубине цвета 32 бита на точку необходимый объем видеопамяти: 32 * 1310720 = 41943040 бит = 5242880 байт = 5120 Кб = 5 Мб.</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Растровые изображения очень чувствительны к масштабированию (увеличению или уменьшению). При уменьшении растрового изображения несколько соседних точек преобразуются в одну, поэтому теряется различимость мелких деталей изображения. При увеличении изображения увеличивается размер каждой точки и появляется ступенчатый эффект, который можно увидеть невооруженным глазом.</w:t>
      </w:r>
    </w:p>
    <w:p w:rsidR="00ED7173" w:rsidRPr="009F127D" w:rsidRDefault="00ED7173" w:rsidP="00ED7173">
      <w:pPr>
        <w:ind w:firstLine="709"/>
        <w:jc w:val="center"/>
        <w:outlineLvl w:val="0"/>
        <w:rPr>
          <w:rFonts w:eastAsia="Arial Unicode MS"/>
          <w:sz w:val="28"/>
          <w:szCs w:val="28"/>
        </w:rPr>
      </w:pPr>
      <w:r w:rsidRPr="009F127D">
        <w:rPr>
          <w:rFonts w:eastAsia="Arial Unicode MS"/>
          <w:sz w:val="28"/>
          <w:szCs w:val="28"/>
        </w:rPr>
        <w:t>Кодирование векторных изображений</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Векторное изображение представляет собой совокупность графических примитивов (точка, отрезок, эллипс…). Каждый примитив описывается математическими формулами. Кодирование зависит от прикладной среды.</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Достоинством векторной графики является то, что файлы, хранящие векторные графические изображения, имеют сравнительно небольшой объем.</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 xml:space="preserve">Важно также, что векторные графические изображения могут быть увеличены или уменьшены без потери качества. </w:t>
      </w:r>
    </w:p>
    <w:p w:rsidR="00ED7173" w:rsidRPr="009F127D" w:rsidRDefault="00ED7173" w:rsidP="00ED7173">
      <w:pPr>
        <w:ind w:firstLine="709"/>
        <w:jc w:val="center"/>
        <w:outlineLvl w:val="0"/>
        <w:rPr>
          <w:rFonts w:eastAsia="Arial Unicode MS"/>
          <w:sz w:val="28"/>
          <w:szCs w:val="28"/>
        </w:rPr>
      </w:pPr>
      <w:r w:rsidRPr="009F127D">
        <w:rPr>
          <w:rFonts w:eastAsia="Arial Unicode MS"/>
          <w:sz w:val="28"/>
          <w:szCs w:val="28"/>
        </w:rPr>
        <w:t>Графические форматы файлов</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Форматы графических файлов определяют способ хранения информации в файле (растровый или векторный), а также форму хранения информации (используемый алгоритм сжатия).</w:t>
      </w:r>
    </w:p>
    <w:p w:rsidR="00ED7173" w:rsidRPr="009F127D" w:rsidRDefault="00ED7173" w:rsidP="00ED7173">
      <w:pPr>
        <w:ind w:left="142"/>
        <w:jc w:val="both"/>
        <w:rPr>
          <w:rFonts w:eastAsia="Arial Unicode MS"/>
          <w:sz w:val="28"/>
          <w:szCs w:val="28"/>
        </w:rPr>
      </w:pPr>
      <w:r w:rsidRPr="009F127D">
        <w:rPr>
          <w:rFonts w:eastAsia="Arial Unicode MS"/>
          <w:sz w:val="28"/>
          <w:szCs w:val="28"/>
        </w:rPr>
        <w:lastRenderedPageBreak/>
        <w:t>Наиболее попу</w:t>
      </w:r>
      <w:r>
        <w:rPr>
          <w:rFonts w:eastAsia="Arial Unicode MS"/>
          <w:sz w:val="28"/>
          <w:szCs w:val="28"/>
        </w:rPr>
        <w:t xml:space="preserve">лярные растровые форматы: </w:t>
      </w:r>
      <w:r w:rsidRPr="009F127D">
        <w:rPr>
          <w:rFonts w:eastAsia="Arial Unicode MS"/>
          <w:sz w:val="28"/>
          <w:szCs w:val="28"/>
        </w:rPr>
        <w:t>BMP</w:t>
      </w:r>
      <w:r>
        <w:rPr>
          <w:rFonts w:eastAsia="Arial Unicode MS"/>
          <w:sz w:val="28"/>
          <w:szCs w:val="28"/>
        </w:rPr>
        <w:t xml:space="preserve">, </w:t>
      </w:r>
      <w:r w:rsidRPr="009F127D">
        <w:rPr>
          <w:rFonts w:eastAsia="Arial Unicode MS"/>
          <w:sz w:val="28"/>
          <w:szCs w:val="28"/>
        </w:rPr>
        <w:t>GIF</w:t>
      </w:r>
      <w:r>
        <w:rPr>
          <w:rFonts w:eastAsia="Arial Unicode MS"/>
          <w:sz w:val="28"/>
          <w:szCs w:val="28"/>
        </w:rPr>
        <w:t xml:space="preserve">, </w:t>
      </w:r>
      <w:r w:rsidRPr="009F127D">
        <w:rPr>
          <w:rFonts w:eastAsia="Arial Unicode MS"/>
          <w:sz w:val="28"/>
          <w:szCs w:val="28"/>
        </w:rPr>
        <w:t>JPEG</w:t>
      </w:r>
      <w:r>
        <w:rPr>
          <w:rFonts w:eastAsia="Arial Unicode MS"/>
          <w:sz w:val="28"/>
          <w:szCs w:val="28"/>
        </w:rPr>
        <w:t xml:space="preserve">, </w:t>
      </w:r>
      <w:r w:rsidRPr="009F127D">
        <w:rPr>
          <w:rFonts w:eastAsia="Arial Unicode MS"/>
          <w:sz w:val="28"/>
          <w:szCs w:val="28"/>
        </w:rPr>
        <w:t>TIFF</w:t>
      </w:r>
      <w:r>
        <w:rPr>
          <w:rFonts w:eastAsia="Arial Unicode MS"/>
          <w:sz w:val="28"/>
          <w:szCs w:val="28"/>
        </w:rPr>
        <w:t xml:space="preserve">, </w:t>
      </w:r>
      <w:r w:rsidRPr="009F127D">
        <w:rPr>
          <w:rFonts w:eastAsia="Arial Unicode MS"/>
          <w:sz w:val="28"/>
          <w:szCs w:val="28"/>
        </w:rPr>
        <w:t>PNG</w:t>
      </w:r>
      <w:r>
        <w:rPr>
          <w:rFonts w:eastAsia="Arial Unicode MS"/>
          <w:sz w:val="28"/>
          <w:szCs w:val="28"/>
        </w:rPr>
        <w:t>.</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Bit MaP image (BMP)– универсальный формат растровых графических файлов, используется в операционной системе Windows. Этот формат поддерживается многими графическими редакторами, в том числе редактором Paint. Рекомендуется для хранения и обмена данными с другими приложениями.</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Tagged Image File Format (TIFF)– формат растровых графических файлов, поддерживается всеми основными графическими редакторами и компьютерными платформами. Включает в себя алгоритм сжатия без потерь информации. Используется для обмена документами между различными программами. Рекомендуется для использования при работе с издательскими системами.</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Graphics Interchange Format (GIF)– формат растровых графических файлов, поддерживается приложениями для различных операционных систем. Включает алгоритм сжатия без потерь информации, позволяющий уменьшить объем файла в несколько раз. Рекомендуется для хранения изображений, создаваемых программным путем (диаграмм, графиков и так далее) и рисунков (типа аппликации) с ограниченным количеством цветов (до 256). Используется для размещения графических изображений на Web-страницах в Интернете.</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Portable Network Graphic (PNG) – формат растровых графических файлов, аналогичный формату GIF. Рекомендуется для размещения графических изображений на Web-страницах в Интернете.</w:t>
      </w:r>
    </w:p>
    <w:p w:rsidR="00ED7173" w:rsidRPr="009F127D" w:rsidRDefault="00ED7173" w:rsidP="00ED7173">
      <w:pPr>
        <w:ind w:firstLine="709"/>
        <w:jc w:val="both"/>
        <w:rPr>
          <w:rFonts w:eastAsia="Arial Unicode MS"/>
          <w:sz w:val="28"/>
          <w:szCs w:val="28"/>
        </w:rPr>
      </w:pPr>
      <w:r w:rsidRPr="009F127D">
        <w:rPr>
          <w:rFonts w:eastAsia="Arial Unicode MS"/>
          <w:sz w:val="28"/>
          <w:szCs w:val="28"/>
        </w:rPr>
        <w:t>Joint Photographic Expert Group (JPEG) – формат растровых графических файлов, который реализует эффективный алгоритм сжатия (метод JPEG) для отсканированных фотографий и иллюстраций. Алгоритм сжатия позволяет уменьшить объем файла в десятки раз, однако приводит к необратимой потере части информации. Поддерживается приложениями для различных операционных систем. Используется для размещения графических изображений на Web-страницах в Интернете.</w:t>
      </w:r>
    </w:p>
    <w:p w:rsidR="00ED7173" w:rsidRPr="009F127D" w:rsidRDefault="00ED7173" w:rsidP="00265E3C">
      <w:pPr>
        <w:shd w:val="clear" w:color="auto" w:fill="FFFFFF"/>
        <w:ind w:left="57" w:right="57" w:firstLine="709"/>
        <w:textAlignment w:val="baseline"/>
        <w:rPr>
          <w:sz w:val="28"/>
          <w:szCs w:val="28"/>
        </w:rPr>
      </w:pPr>
    </w:p>
    <w:p w:rsidR="005C504A" w:rsidRPr="009F127D" w:rsidRDefault="005C504A" w:rsidP="002C7E50">
      <w:pPr>
        <w:pStyle w:val="a3"/>
        <w:ind w:left="284" w:right="297" w:hanging="284"/>
        <w:jc w:val="both"/>
      </w:pPr>
      <w:r w:rsidRPr="009F127D">
        <w:rPr>
          <w:i/>
        </w:rPr>
        <w:t xml:space="preserve">Задание 1. </w:t>
      </w:r>
      <w:r w:rsidRPr="009F127D">
        <w:t>Используя таблицу символов, записать последовательность десятичных числовых кодов в кодировке Windows для своих ФИО, названия улицы, по которой проживаете. Таблица символов отображается в редакторе MS Word с помощью команды: вкладка Вставка&gt;Символ&gt;Другие</w:t>
      </w:r>
      <w:r w:rsidRPr="009F127D">
        <w:rPr>
          <w:spacing w:val="-15"/>
        </w:rPr>
        <w:t xml:space="preserve"> </w:t>
      </w:r>
      <w:r w:rsidRPr="009F127D">
        <w:t>символы.</w:t>
      </w:r>
    </w:p>
    <w:p w:rsidR="005C504A" w:rsidRPr="009F127D" w:rsidRDefault="005C504A" w:rsidP="002C7E50">
      <w:pPr>
        <w:pStyle w:val="a3"/>
        <w:ind w:left="284" w:right="296" w:hanging="284"/>
        <w:jc w:val="both"/>
      </w:pPr>
      <w:r w:rsidRPr="009F127D">
        <w:t>В поле Шрифт выбираете Times New Roman, в поле из выбираете кириллица. Например, для буквы «А» (русской заглавной) код знака– 192.</w:t>
      </w:r>
    </w:p>
    <w:p w:rsidR="005C504A" w:rsidRPr="009F127D" w:rsidRDefault="005C504A" w:rsidP="002C7E50">
      <w:pPr>
        <w:pStyle w:val="a3"/>
        <w:ind w:left="284" w:hanging="284"/>
        <w:jc w:val="center"/>
      </w:pPr>
      <w:r w:rsidRPr="009F127D">
        <w:rPr>
          <w:noProof/>
        </w:rPr>
        <w:lastRenderedPageBreak/>
        <w:drawing>
          <wp:inline distT="0" distB="0" distL="0" distR="0">
            <wp:extent cx="3676129" cy="2367420"/>
            <wp:effectExtent l="19050" t="0" r="521"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7" cstate="print"/>
                    <a:stretch>
                      <a:fillRect/>
                    </a:stretch>
                  </pic:blipFill>
                  <pic:spPr>
                    <a:xfrm>
                      <a:off x="0" y="0"/>
                      <a:ext cx="3680377" cy="2370156"/>
                    </a:xfrm>
                    <a:prstGeom prst="rect">
                      <a:avLst/>
                    </a:prstGeom>
                  </pic:spPr>
                </pic:pic>
              </a:graphicData>
            </a:graphic>
          </wp:inline>
        </w:drawing>
      </w:r>
    </w:p>
    <w:p w:rsidR="005C504A" w:rsidRPr="009F127D" w:rsidRDefault="005C504A" w:rsidP="002C7E50">
      <w:pPr>
        <w:ind w:left="284" w:hanging="284"/>
        <w:rPr>
          <w:i/>
          <w:sz w:val="28"/>
          <w:szCs w:val="28"/>
        </w:rPr>
      </w:pPr>
      <w:r w:rsidRPr="009F127D">
        <w:rPr>
          <w:i/>
          <w:sz w:val="28"/>
          <w:szCs w:val="28"/>
        </w:rPr>
        <w:t>Пример:</w:t>
      </w:r>
    </w:p>
    <w:tbl>
      <w:tblPr>
        <w:tblStyle w:val="a7"/>
        <w:tblW w:w="0" w:type="auto"/>
        <w:tblLayout w:type="fixed"/>
        <w:tblLook w:val="01E0" w:firstRow="1" w:lastRow="1" w:firstColumn="1" w:lastColumn="1" w:noHBand="0" w:noVBand="0"/>
      </w:tblPr>
      <w:tblGrid>
        <w:gridCol w:w="478"/>
        <w:gridCol w:w="433"/>
        <w:gridCol w:w="481"/>
        <w:gridCol w:w="481"/>
        <w:gridCol w:w="486"/>
        <w:gridCol w:w="481"/>
        <w:gridCol w:w="327"/>
        <w:gridCol w:w="486"/>
        <w:gridCol w:w="481"/>
        <w:gridCol w:w="486"/>
        <w:gridCol w:w="481"/>
        <w:gridCol w:w="481"/>
        <w:gridCol w:w="333"/>
        <w:gridCol w:w="481"/>
        <w:gridCol w:w="481"/>
        <w:gridCol w:w="486"/>
        <w:gridCol w:w="481"/>
        <w:gridCol w:w="486"/>
        <w:gridCol w:w="481"/>
        <w:gridCol w:w="486"/>
        <w:gridCol w:w="477"/>
      </w:tblGrid>
      <w:tr w:rsidR="005C504A" w:rsidRPr="009A3ADE" w:rsidTr="00E94BF8">
        <w:trPr>
          <w:trHeight w:val="725"/>
        </w:trPr>
        <w:tc>
          <w:tcPr>
            <w:tcW w:w="478" w:type="dxa"/>
            <w:vAlign w:val="center"/>
          </w:tcPr>
          <w:p w:rsidR="005C504A" w:rsidRPr="009A3ADE" w:rsidRDefault="005C504A" w:rsidP="002C7E50">
            <w:pPr>
              <w:pStyle w:val="TableParagraph"/>
              <w:ind w:left="284" w:hanging="284"/>
            </w:pPr>
            <w:r w:rsidRPr="009A3ADE">
              <w:rPr>
                <w:w w:val="99"/>
              </w:rPr>
              <w:t>И</w:t>
            </w:r>
          </w:p>
        </w:tc>
        <w:tc>
          <w:tcPr>
            <w:tcW w:w="433" w:type="dxa"/>
            <w:vAlign w:val="center"/>
          </w:tcPr>
          <w:p w:rsidR="005C504A" w:rsidRPr="009A3ADE" w:rsidRDefault="005C504A" w:rsidP="002C7E50">
            <w:pPr>
              <w:pStyle w:val="TableParagraph"/>
              <w:ind w:left="284" w:hanging="284"/>
            </w:pPr>
            <w:r w:rsidRPr="009A3ADE">
              <w:rPr>
                <w:w w:val="99"/>
              </w:rPr>
              <w:t>В</w:t>
            </w:r>
          </w:p>
        </w:tc>
        <w:tc>
          <w:tcPr>
            <w:tcW w:w="481" w:type="dxa"/>
            <w:vAlign w:val="center"/>
          </w:tcPr>
          <w:p w:rsidR="005C504A" w:rsidRPr="009A3ADE" w:rsidRDefault="005C504A" w:rsidP="002C7E50">
            <w:pPr>
              <w:pStyle w:val="TableParagraph"/>
              <w:ind w:left="284" w:hanging="284"/>
            </w:pPr>
            <w:r w:rsidRPr="009A3ADE">
              <w:rPr>
                <w:w w:val="99"/>
              </w:rPr>
              <w:t>А</w:t>
            </w:r>
          </w:p>
        </w:tc>
        <w:tc>
          <w:tcPr>
            <w:tcW w:w="481" w:type="dxa"/>
            <w:vAlign w:val="center"/>
          </w:tcPr>
          <w:p w:rsidR="005C504A" w:rsidRPr="009A3ADE" w:rsidRDefault="005C504A" w:rsidP="002C7E50">
            <w:pPr>
              <w:pStyle w:val="TableParagraph"/>
              <w:ind w:left="284" w:hanging="284"/>
            </w:pPr>
            <w:r w:rsidRPr="009A3ADE">
              <w:rPr>
                <w:w w:val="99"/>
              </w:rPr>
              <w:t>Н</w:t>
            </w:r>
          </w:p>
        </w:tc>
        <w:tc>
          <w:tcPr>
            <w:tcW w:w="486" w:type="dxa"/>
            <w:vAlign w:val="center"/>
          </w:tcPr>
          <w:p w:rsidR="005C504A" w:rsidRPr="009A3ADE" w:rsidRDefault="005C504A" w:rsidP="002C7E50">
            <w:pPr>
              <w:pStyle w:val="TableParagraph"/>
              <w:ind w:left="284" w:hanging="284"/>
            </w:pPr>
            <w:r w:rsidRPr="009A3ADE">
              <w:rPr>
                <w:w w:val="99"/>
              </w:rPr>
              <w:t>О</w:t>
            </w:r>
          </w:p>
        </w:tc>
        <w:tc>
          <w:tcPr>
            <w:tcW w:w="481" w:type="dxa"/>
            <w:vAlign w:val="center"/>
          </w:tcPr>
          <w:p w:rsidR="005C504A" w:rsidRPr="009A3ADE" w:rsidRDefault="005C504A" w:rsidP="002C7E50">
            <w:pPr>
              <w:pStyle w:val="TableParagraph"/>
              <w:ind w:left="284" w:hanging="284"/>
            </w:pPr>
            <w:r w:rsidRPr="009A3ADE">
              <w:rPr>
                <w:w w:val="99"/>
              </w:rPr>
              <w:t>В</w:t>
            </w:r>
          </w:p>
        </w:tc>
        <w:tc>
          <w:tcPr>
            <w:tcW w:w="327"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r w:rsidRPr="009A3ADE">
              <w:rPr>
                <w:w w:val="99"/>
              </w:rPr>
              <w:t>А</w:t>
            </w:r>
          </w:p>
        </w:tc>
        <w:tc>
          <w:tcPr>
            <w:tcW w:w="481" w:type="dxa"/>
            <w:vAlign w:val="center"/>
          </w:tcPr>
          <w:p w:rsidR="005C504A" w:rsidRPr="009A3ADE" w:rsidRDefault="005C504A" w:rsidP="002C7E50">
            <w:pPr>
              <w:pStyle w:val="TableParagraph"/>
              <w:ind w:left="284" w:hanging="284"/>
            </w:pPr>
            <w:r w:rsidRPr="009A3ADE">
              <w:rPr>
                <w:w w:val="99"/>
              </w:rPr>
              <w:t>Р</w:t>
            </w:r>
          </w:p>
        </w:tc>
        <w:tc>
          <w:tcPr>
            <w:tcW w:w="486" w:type="dxa"/>
            <w:vAlign w:val="center"/>
          </w:tcPr>
          <w:p w:rsidR="005C504A" w:rsidRPr="009A3ADE" w:rsidRDefault="005C504A" w:rsidP="002C7E50">
            <w:pPr>
              <w:pStyle w:val="TableParagraph"/>
              <w:ind w:left="284" w:hanging="284"/>
            </w:pPr>
            <w:r w:rsidRPr="009A3ADE">
              <w:rPr>
                <w:w w:val="99"/>
              </w:rPr>
              <w:t>Т</w:t>
            </w:r>
          </w:p>
        </w:tc>
        <w:tc>
          <w:tcPr>
            <w:tcW w:w="481" w:type="dxa"/>
            <w:vAlign w:val="center"/>
          </w:tcPr>
          <w:p w:rsidR="005C504A" w:rsidRPr="009A3ADE" w:rsidRDefault="005C504A" w:rsidP="002C7E50">
            <w:pPr>
              <w:pStyle w:val="TableParagraph"/>
              <w:ind w:left="284" w:hanging="284"/>
            </w:pPr>
            <w:r w:rsidRPr="009A3ADE">
              <w:rPr>
                <w:w w:val="99"/>
              </w:rPr>
              <w:t>Е</w:t>
            </w:r>
          </w:p>
        </w:tc>
        <w:tc>
          <w:tcPr>
            <w:tcW w:w="481" w:type="dxa"/>
            <w:vAlign w:val="center"/>
          </w:tcPr>
          <w:p w:rsidR="005C504A" w:rsidRPr="009A3ADE" w:rsidRDefault="005C504A" w:rsidP="002C7E50">
            <w:pPr>
              <w:pStyle w:val="TableParagraph"/>
              <w:ind w:left="284" w:hanging="284"/>
            </w:pPr>
            <w:r w:rsidRPr="009A3ADE">
              <w:rPr>
                <w:w w:val="99"/>
              </w:rPr>
              <w:t>М</w:t>
            </w:r>
          </w:p>
        </w:tc>
        <w:tc>
          <w:tcPr>
            <w:tcW w:w="333"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r w:rsidRPr="009A3ADE">
              <w:rPr>
                <w:w w:val="99"/>
              </w:rPr>
              <w:t>П</w:t>
            </w:r>
          </w:p>
        </w:tc>
        <w:tc>
          <w:tcPr>
            <w:tcW w:w="481" w:type="dxa"/>
            <w:vAlign w:val="center"/>
          </w:tcPr>
          <w:p w:rsidR="005C504A" w:rsidRPr="009A3ADE" w:rsidRDefault="005C504A" w:rsidP="002C7E50">
            <w:pPr>
              <w:pStyle w:val="TableParagraph"/>
              <w:ind w:left="284" w:hanging="284"/>
            </w:pPr>
            <w:r w:rsidRPr="009A3ADE">
              <w:rPr>
                <w:w w:val="99"/>
              </w:rPr>
              <w:t>Е</w:t>
            </w:r>
          </w:p>
        </w:tc>
        <w:tc>
          <w:tcPr>
            <w:tcW w:w="486" w:type="dxa"/>
            <w:vAlign w:val="center"/>
          </w:tcPr>
          <w:p w:rsidR="005C504A" w:rsidRPr="009A3ADE" w:rsidRDefault="005C504A" w:rsidP="002C7E50">
            <w:pPr>
              <w:pStyle w:val="TableParagraph"/>
              <w:ind w:left="284" w:hanging="284"/>
            </w:pPr>
            <w:r w:rsidRPr="009A3ADE">
              <w:rPr>
                <w:w w:val="99"/>
              </w:rPr>
              <w:t>Т</w:t>
            </w:r>
          </w:p>
        </w:tc>
        <w:tc>
          <w:tcPr>
            <w:tcW w:w="481" w:type="dxa"/>
            <w:vAlign w:val="center"/>
          </w:tcPr>
          <w:p w:rsidR="005C504A" w:rsidRPr="009A3ADE" w:rsidRDefault="005C504A" w:rsidP="002C7E50">
            <w:pPr>
              <w:pStyle w:val="TableParagraph"/>
              <w:ind w:left="284" w:hanging="284"/>
            </w:pPr>
            <w:r w:rsidRPr="009A3ADE">
              <w:rPr>
                <w:w w:val="99"/>
              </w:rPr>
              <w:t>Р</w:t>
            </w:r>
          </w:p>
        </w:tc>
        <w:tc>
          <w:tcPr>
            <w:tcW w:w="486" w:type="dxa"/>
            <w:vAlign w:val="center"/>
          </w:tcPr>
          <w:p w:rsidR="005C504A" w:rsidRPr="009A3ADE" w:rsidRDefault="005C504A" w:rsidP="002C7E50">
            <w:pPr>
              <w:pStyle w:val="TableParagraph"/>
              <w:ind w:left="284" w:hanging="284"/>
            </w:pPr>
            <w:r w:rsidRPr="009A3ADE">
              <w:rPr>
                <w:w w:val="99"/>
              </w:rPr>
              <w:t>О</w:t>
            </w:r>
          </w:p>
        </w:tc>
        <w:tc>
          <w:tcPr>
            <w:tcW w:w="481" w:type="dxa"/>
            <w:vAlign w:val="center"/>
          </w:tcPr>
          <w:p w:rsidR="005C504A" w:rsidRPr="009A3ADE" w:rsidRDefault="005C504A" w:rsidP="002C7E50">
            <w:pPr>
              <w:pStyle w:val="TableParagraph"/>
              <w:ind w:left="284" w:hanging="284"/>
            </w:pPr>
            <w:r w:rsidRPr="009A3ADE">
              <w:rPr>
                <w:w w:val="99"/>
              </w:rPr>
              <w:t>В</w:t>
            </w:r>
          </w:p>
        </w:tc>
        <w:tc>
          <w:tcPr>
            <w:tcW w:w="486" w:type="dxa"/>
            <w:vAlign w:val="center"/>
          </w:tcPr>
          <w:p w:rsidR="005C504A" w:rsidRPr="009A3ADE" w:rsidRDefault="005C504A" w:rsidP="002C7E50">
            <w:pPr>
              <w:pStyle w:val="TableParagraph"/>
              <w:ind w:left="284" w:hanging="284"/>
            </w:pPr>
            <w:r w:rsidRPr="009A3ADE">
              <w:rPr>
                <w:w w:val="99"/>
              </w:rPr>
              <w:t>И</w:t>
            </w:r>
          </w:p>
        </w:tc>
        <w:tc>
          <w:tcPr>
            <w:tcW w:w="477" w:type="dxa"/>
            <w:vAlign w:val="center"/>
          </w:tcPr>
          <w:p w:rsidR="005C504A" w:rsidRPr="009A3ADE" w:rsidRDefault="005C504A" w:rsidP="002C7E50">
            <w:pPr>
              <w:pStyle w:val="TableParagraph"/>
              <w:ind w:left="284" w:hanging="284"/>
            </w:pPr>
            <w:r w:rsidRPr="009A3ADE">
              <w:rPr>
                <w:w w:val="99"/>
              </w:rPr>
              <w:t>Ч</w:t>
            </w:r>
          </w:p>
        </w:tc>
      </w:tr>
      <w:tr w:rsidR="005C504A" w:rsidRPr="009A3ADE" w:rsidTr="00E94BF8">
        <w:trPr>
          <w:trHeight w:val="396"/>
        </w:trPr>
        <w:tc>
          <w:tcPr>
            <w:tcW w:w="478" w:type="dxa"/>
            <w:vAlign w:val="center"/>
          </w:tcPr>
          <w:p w:rsidR="005C504A" w:rsidRPr="009A3ADE" w:rsidRDefault="005C504A" w:rsidP="002C7E50">
            <w:pPr>
              <w:pStyle w:val="TableParagraph"/>
              <w:ind w:left="284" w:hanging="284"/>
            </w:pPr>
          </w:p>
        </w:tc>
        <w:tc>
          <w:tcPr>
            <w:tcW w:w="433"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327"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333"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81" w:type="dxa"/>
            <w:vAlign w:val="center"/>
          </w:tcPr>
          <w:p w:rsidR="005C504A" w:rsidRPr="009A3ADE" w:rsidRDefault="005C504A" w:rsidP="002C7E50">
            <w:pPr>
              <w:pStyle w:val="TableParagraph"/>
              <w:ind w:left="284" w:hanging="284"/>
            </w:pPr>
          </w:p>
        </w:tc>
        <w:tc>
          <w:tcPr>
            <w:tcW w:w="486" w:type="dxa"/>
            <w:vAlign w:val="center"/>
          </w:tcPr>
          <w:p w:rsidR="005C504A" w:rsidRPr="009A3ADE" w:rsidRDefault="005C504A" w:rsidP="002C7E50">
            <w:pPr>
              <w:pStyle w:val="TableParagraph"/>
              <w:ind w:left="284" w:hanging="284"/>
            </w:pPr>
          </w:p>
        </w:tc>
        <w:tc>
          <w:tcPr>
            <w:tcW w:w="477" w:type="dxa"/>
            <w:vAlign w:val="center"/>
          </w:tcPr>
          <w:p w:rsidR="005C504A" w:rsidRPr="009A3ADE" w:rsidRDefault="005C504A" w:rsidP="002C7E50">
            <w:pPr>
              <w:pStyle w:val="TableParagraph"/>
              <w:ind w:left="284" w:hanging="284"/>
            </w:pPr>
          </w:p>
        </w:tc>
      </w:tr>
      <w:tr w:rsidR="005C504A" w:rsidRPr="009A3ADE" w:rsidTr="00E94BF8">
        <w:trPr>
          <w:trHeight w:val="720"/>
        </w:trPr>
        <w:tc>
          <w:tcPr>
            <w:tcW w:w="478"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0</w:t>
            </w:r>
          </w:p>
        </w:tc>
        <w:tc>
          <w:tcPr>
            <w:tcW w:w="433"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4</w:t>
            </w:r>
          </w:p>
        </w:tc>
        <w:tc>
          <w:tcPr>
            <w:tcW w:w="481"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2</w:t>
            </w:r>
          </w:p>
        </w:tc>
        <w:tc>
          <w:tcPr>
            <w:tcW w:w="481"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5</w:t>
            </w:r>
          </w:p>
        </w:tc>
        <w:tc>
          <w:tcPr>
            <w:tcW w:w="486"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6</w:t>
            </w:r>
          </w:p>
        </w:tc>
        <w:tc>
          <w:tcPr>
            <w:tcW w:w="481"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4</w:t>
            </w:r>
          </w:p>
        </w:tc>
        <w:tc>
          <w:tcPr>
            <w:tcW w:w="327" w:type="dxa"/>
            <w:vAlign w:val="center"/>
          </w:tcPr>
          <w:p w:rsidR="005C504A" w:rsidRPr="009A3ADE" w:rsidRDefault="005C504A" w:rsidP="002C7E50">
            <w:pPr>
              <w:pStyle w:val="TableParagraph"/>
              <w:ind w:left="284" w:hanging="284"/>
              <w:jc w:val="center"/>
            </w:pPr>
          </w:p>
        </w:tc>
        <w:tc>
          <w:tcPr>
            <w:tcW w:w="486"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2</w:t>
            </w:r>
          </w:p>
        </w:tc>
        <w:tc>
          <w:tcPr>
            <w:tcW w:w="481"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8</w:t>
            </w:r>
          </w:p>
        </w:tc>
        <w:tc>
          <w:tcPr>
            <w:tcW w:w="486" w:type="dxa"/>
            <w:vAlign w:val="center"/>
          </w:tcPr>
          <w:p w:rsidR="005C504A" w:rsidRPr="009A3ADE" w:rsidRDefault="005C504A" w:rsidP="002C7E50">
            <w:pPr>
              <w:pStyle w:val="TableParagraph"/>
              <w:ind w:left="284" w:hanging="284"/>
              <w:jc w:val="center"/>
            </w:pPr>
            <w:r w:rsidRPr="009A3ADE">
              <w:t>21</w:t>
            </w:r>
          </w:p>
          <w:p w:rsidR="005C504A" w:rsidRPr="009A3ADE" w:rsidRDefault="005C504A" w:rsidP="002C7E50">
            <w:pPr>
              <w:pStyle w:val="TableParagraph"/>
              <w:ind w:left="284" w:hanging="284"/>
              <w:jc w:val="center"/>
            </w:pPr>
            <w:r w:rsidRPr="009A3ADE">
              <w:rPr>
                <w:w w:val="99"/>
              </w:rPr>
              <w:t>0</w:t>
            </w:r>
          </w:p>
        </w:tc>
        <w:tc>
          <w:tcPr>
            <w:tcW w:w="481"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7</w:t>
            </w:r>
          </w:p>
        </w:tc>
        <w:tc>
          <w:tcPr>
            <w:tcW w:w="481"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4</w:t>
            </w:r>
          </w:p>
        </w:tc>
        <w:tc>
          <w:tcPr>
            <w:tcW w:w="333" w:type="dxa"/>
            <w:vAlign w:val="center"/>
          </w:tcPr>
          <w:p w:rsidR="005C504A" w:rsidRPr="009A3ADE" w:rsidRDefault="005C504A" w:rsidP="002C7E50">
            <w:pPr>
              <w:pStyle w:val="TableParagraph"/>
              <w:ind w:left="284" w:hanging="284"/>
              <w:jc w:val="center"/>
            </w:pPr>
          </w:p>
        </w:tc>
        <w:tc>
          <w:tcPr>
            <w:tcW w:w="481"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7</w:t>
            </w:r>
          </w:p>
        </w:tc>
        <w:tc>
          <w:tcPr>
            <w:tcW w:w="481"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7</w:t>
            </w:r>
          </w:p>
        </w:tc>
        <w:tc>
          <w:tcPr>
            <w:tcW w:w="486" w:type="dxa"/>
            <w:vAlign w:val="center"/>
          </w:tcPr>
          <w:p w:rsidR="005C504A" w:rsidRPr="009A3ADE" w:rsidRDefault="005C504A" w:rsidP="002C7E50">
            <w:pPr>
              <w:pStyle w:val="TableParagraph"/>
              <w:ind w:left="284" w:hanging="284"/>
              <w:jc w:val="center"/>
            </w:pPr>
            <w:r w:rsidRPr="009A3ADE">
              <w:t>21</w:t>
            </w:r>
          </w:p>
          <w:p w:rsidR="005C504A" w:rsidRPr="009A3ADE" w:rsidRDefault="005C504A" w:rsidP="002C7E50">
            <w:pPr>
              <w:pStyle w:val="TableParagraph"/>
              <w:ind w:left="284" w:hanging="284"/>
              <w:jc w:val="center"/>
            </w:pPr>
            <w:r w:rsidRPr="009A3ADE">
              <w:rPr>
                <w:w w:val="99"/>
              </w:rPr>
              <w:t>0</w:t>
            </w:r>
          </w:p>
        </w:tc>
        <w:tc>
          <w:tcPr>
            <w:tcW w:w="481"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8</w:t>
            </w:r>
          </w:p>
        </w:tc>
        <w:tc>
          <w:tcPr>
            <w:tcW w:w="486"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6</w:t>
            </w:r>
          </w:p>
        </w:tc>
        <w:tc>
          <w:tcPr>
            <w:tcW w:w="481" w:type="dxa"/>
            <w:vAlign w:val="center"/>
          </w:tcPr>
          <w:p w:rsidR="005C504A" w:rsidRPr="009A3ADE" w:rsidRDefault="005C504A" w:rsidP="002C7E50">
            <w:pPr>
              <w:pStyle w:val="TableParagraph"/>
              <w:ind w:left="284" w:hanging="284"/>
              <w:jc w:val="center"/>
            </w:pPr>
            <w:r w:rsidRPr="009A3ADE">
              <w:t>19</w:t>
            </w:r>
          </w:p>
          <w:p w:rsidR="005C504A" w:rsidRPr="009A3ADE" w:rsidRDefault="005C504A" w:rsidP="002C7E50">
            <w:pPr>
              <w:pStyle w:val="TableParagraph"/>
              <w:ind w:left="284" w:hanging="284"/>
              <w:jc w:val="center"/>
            </w:pPr>
            <w:r w:rsidRPr="009A3ADE">
              <w:rPr>
                <w:w w:val="99"/>
              </w:rPr>
              <w:t>4</w:t>
            </w:r>
          </w:p>
        </w:tc>
        <w:tc>
          <w:tcPr>
            <w:tcW w:w="486" w:type="dxa"/>
            <w:vAlign w:val="center"/>
          </w:tcPr>
          <w:p w:rsidR="005C504A" w:rsidRPr="009A3ADE" w:rsidRDefault="005C504A" w:rsidP="002C7E50">
            <w:pPr>
              <w:pStyle w:val="TableParagraph"/>
              <w:ind w:left="284" w:hanging="284"/>
              <w:jc w:val="center"/>
            </w:pPr>
            <w:r w:rsidRPr="009A3ADE">
              <w:t>20</w:t>
            </w:r>
          </w:p>
          <w:p w:rsidR="005C504A" w:rsidRPr="009A3ADE" w:rsidRDefault="005C504A" w:rsidP="002C7E50">
            <w:pPr>
              <w:pStyle w:val="TableParagraph"/>
              <w:ind w:left="284" w:hanging="284"/>
              <w:jc w:val="center"/>
            </w:pPr>
            <w:r w:rsidRPr="009A3ADE">
              <w:rPr>
                <w:w w:val="99"/>
              </w:rPr>
              <w:t>0</w:t>
            </w:r>
          </w:p>
        </w:tc>
        <w:tc>
          <w:tcPr>
            <w:tcW w:w="477" w:type="dxa"/>
            <w:vAlign w:val="center"/>
          </w:tcPr>
          <w:p w:rsidR="005C504A" w:rsidRPr="009A3ADE" w:rsidRDefault="005C504A" w:rsidP="002C7E50">
            <w:pPr>
              <w:pStyle w:val="TableParagraph"/>
              <w:ind w:left="284" w:hanging="284"/>
              <w:jc w:val="center"/>
            </w:pPr>
            <w:r w:rsidRPr="009A3ADE">
              <w:t>21</w:t>
            </w:r>
          </w:p>
          <w:p w:rsidR="005C504A" w:rsidRPr="009A3ADE" w:rsidRDefault="005C504A" w:rsidP="002C7E50">
            <w:pPr>
              <w:pStyle w:val="TableParagraph"/>
              <w:ind w:left="284" w:hanging="284"/>
              <w:jc w:val="center"/>
            </w:pPr>
            <w:r w:rsidRPr="009A3ADE">
              <w:rPr>
                <w:w w:val="99"/>
              </w:rPr>
              <w:t>5</w:t>
            </w:r>
          </w:p>
        </w:tc>
      </w:tr>
    </w:tbl>
    <w:p w:rsidR="005C504A" w:rsidRPr="009F127D" w:rsidRDefault="005C504A" w:rsidP="002C7E50">
      <w:pPr>
        <w:ind w:left="284" w:hanging="284"/>
        <w:jc w:val="both"/>
        <w:rPr>
          <w:i/>
          <w:sz w:val="28"/>
          <w:szCs w:val="28"/>
        </w:rPr>
      </w:pPr>
      <w:r w:rsidRPr="009F127D">
        <w:rPr>
          <w:i/>
          <w:sz w:val="28"/>
          <w:szCs w:val="28"/>
        </w:rPr>
        <w:t>Задание 2.</w:t>
      </w:r>
    </w:p>
    <w:p w:rsidR="005C504A" w:rsidRPr="009F127D" w:rsidRDefault="005C504A" w:rsidP="0027747F">
      <w:pPr>
        <w:pStyle w:val="a5"/>
        <w:numPr>
          <w:ilvl w:val="0"/>
          <w:numId w:val="27"/>
        </w:numPr>
        <w:tabs>
          <w:tab w:val="left" w:pos="1442"/>
        </w:tabs>
        <w:spacing w:after="3"/>
        <w:ind w:left="284" w:right="288" w:hanging="284"/>
        <w:jc w:val="both"/>
        <w:rPr>
          <w:sz w:val="28"/>
          <w:szCs w:val="28"/>
        </w:rPr>
      </w:pPr>
      <w:r w:rsidRPr="009F127D">
        <w:rPr>
          <w:sz w:val="28"/>
          <w:szCs w:val="28"/>
        </w:rPr>
        <w:t>Используя стандартную программу БЛОКНОТ, определить, какая фраза в кодировке Windows задана последовательностью числовых кодов и продолжить код. Запустить БЛОКНОТ. С помощью дополнительной цифровой клавиатуры при нажатой клавише ALT ввести код, отпустить клавишу ALT. В документе появиться соответствующий</w:t>
      </w:r>
      <w:r w:rsidRPr="009F127D">
        <w:rPr>
          <w:spacing w:val="8"/>
          <w:sz w:val="28"/>
          <w:szCs w:val="28"/>
        </w:rPr>
        <w:t xml:space="preserve"> </w:t>
      </w:r>
      <w:r w:rsidRPr="009F127D">
        <w:rPr>
          <w:sz w:val="28"/>
          <w:szCs w:val="28"/>
        </w:rPr>
        <w:t>символ.</w:t>
      </w:r>
    </w:p>
    <w:tbl>
      <w:tblPr>
        <w:tblStyle w:val="a7"/>
        <w:tblW w:w="5000" w:type="pct"/>
        <w:jc w:val="center"/>
        <w:tblLook w:val="01E0" w:firstRow="1" w:lastRow="1" w:firstColumn="1" w:lastColumn="1" w:noHBand="0" w:noVBand="0"/>
      </w:tblPr>
      <w:tblGrid>
        <w:gridCol w:w="668"/>
        <w:gridCol w:w="358"/>
        <w:gridCol w:w="338"/>
        <w:gridCol w:w="338"/>
        <w:gridCol w:w="343"/>
        <w:gridCol w:w="338"/>
        <w:gridCol w:w="343"/>
        <w:gridCol w:w="332"/>
        <w:gridCol w:w="340"/>
        <w:gridCol w:w="342"/>
        <w:gridCol w:w="334"/>
        <w:gridCol w:w="437"/>
        <w:gridCol w:w="231"/>
        <w:gridCol w:w="229"/>
        <w:gridCol w:w="435"/>
        <w:gridCol w:w="336"/>
        <w:gridCol w:w="350"/>
        <w:gridCol w:w="334"/>
        <w:gridCol w:w="338"/>
        <w:gridCol w:w="343"/>
        <w:gridCol w:w="338"/>
        <w:gridCol w:w="343"/>
        <w:gridCol w:w="437"/>
        <w:gridCol w:w="231"/>
        <w:gridCol w:w="229"/>
        <w:gridCol w:w="436"/>
        <w:gridCol w:w="339"/>
        <w:gridCol w:w="681"/>
      </w:tblGrid>
      <w:tr w:rsidR="005C504A" w:rsidRPr="009A3ADE" w:rsidTr="00E94BF8">
        <w:trPr>
          <w:trHeight w:val="437"/>
          <w:jc w:val="center"/>
        </w:trPr>
        <w:tc>
          <w:tcPr>
            <w:tcW w:w="331" w:type="pct"/>
            <w:vAlign w:val="center"/>
          </w:tcPr>
          <w:p w:rsidR="005C504A" w:rsidRPr="009A3ADE" w:rsidRDefault="005C504A" w:rsidP="002C7E50">
            <w:pPr>
              <w:pStyle w:val="TableParagraph"/>
              <w:ind w:left="284" w:hanging="284"/>
              <w:jc w:val="center"/>
            </w:pPr>
          </w:p>
        </w:tc>
        <w:tc>
          <w:tcPr>
            <w:tcW w:w="175" w:type="pct"/>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83" w:type="pct"/>
            <w:gridSpan w:val="2"/>
            <w:vAlign w:val="center"/>
          </w:tcPr>
          <w:p w:rsidR="005C504A" w:rsidRPr="009A3ADE" w:rsidRDefault="005C504A" w:rsidP="002C7E50">
            <w:pPr>
              <w:pStyle w:val="TableParagraph"/>
              <w:ind w:left="284" w:hanging="284"/>
              <w:jc w:val="center"/>
            </w:pPr>
          </w:p>
        </w:tc>
        <w:tc>
          <w:tcPr>
            <w:tcW w:w="230" w:type="pct"/>
            <w:gridSpan w:val="2"/>
            <w:vAlign w:val="center"/>
          </w:tcPr>
          <w:p w:rsidR="005C504A" w:rsidRPr="009A3ADE" w:rsidRDefault="005C504A" w:rsidP="002C7E50">
            <w:pPr>
              <w:pStyle w:val="TableParagraph"/>
              <w:ind w:left="284" w:hanging="284"/>
              <w:jc w:val="center"/>
            </w:pPr>
          </w:p>
        </w:tc>
        <w:tc>
          <w:tcPr>
            <w:tcW w:w="383" w:type="pct"/>
            <w:gridSpan w:val="2"/>
            <w:vAlign w:val="center"/>
          </w:tcPr>
          <w:p w:rsidR="005C504A" w:rsidRPr="009A3ADE" w:rsidRDefault="005C504A" w:rsidP="002C7E50">
            <w:pPr>
              <w:pStyle w:val="TableParagraph"/>
              <w:ind w:left="284" w:hanging="284"/>
              <w:jc w:val="center"/>
            </w:pPr>
          </w:p>
        </w:tc>
        <w:tc>
          <w:tcPr>
            <w:tcW w:w="174" w:type="pct"/>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85" w:type="pct"/>
            <w:gridSpan w:val="2"/>
            <w:vAlign w:val="center"/>
          </w:tcPr>
          <w:p w:rsidR="005C504A" w:rsidRPr="009A3ADE" w:rsidRDefault="005C504A" w:rsidP="002C7E50">
            <w:pPr>
              <w:pStyle w:val="TableParagraph"/>
              <w:ind w:left="284" w:hanging="284"/>
              <w:jc w:val="center"/>
            </w:pPr>
          </w:p>
        </w:tc>
        <w:tc>
          <w:tcPr>
            <w:tcW w:w="230" w:type="pct"/>
            <w:gridSpan w:val="2"/>
            <w:vAlign w:val="center"/>
          </w:tcPr>
          <w:p w:rsidR="005C504A" w:rsidRPr="009A3ADE" w:rsidRDefault="005C504A" w:rsidP="002C7E50">
            <w:pPr>
              <w:pStyle w:val="TableParagraph"/>
              <w:ind w:left="284" w:hanging="284"/>
              <w:jc w:val="center"/>
            </w:pPr>
          </w:p>
        </w:tc>
        <w:tc>
          <w:tcPr>
            <w:tcW w:w="384" w:type="pct"/>
            <w:gridSpan w:val="2"/>
            <w:vAlign w:val="center"/>
          </w:tcPr>
          <w:p w:rsidR="005C504A" w:rsidRPr="009A3ADE" w:rsidRDefault="005C504A" w:rsidP="002C7E50">
            <w:pPr>
              <w:pStyle w:val="TableParagraph"/>
              <w:ind w:left="284" w:hanging="284"/>
              <w:jc w:val="center"/>
            </w:pPr>
          </w:p>
        </w:tc>
        <w:tc>
          <w:tcPr>
            <w:tcW w:w="331" w:type="pct"/>
            <w:vAlign w:val="center"/>
          </w:tcPr>
          <w:p w:rsidR="005C504A" w:rsidRPr="009A3ADE" w:rsidRDefault="005C504A" w:rsidP="002C7E50">
            <w:pPr>
              <w:pStyle w:val="TableParagraph"/>
              <w:ind w:left="284" w:hanging="284"/>
              <w:jc w:val="center"/>
            </w:pPr>
          </w:p>
        </w:tc>
      </w:tr>
      <w:tr w:rsidR="005C504A" w:rsidRPr="009A3ADE" w:rsidTr="00E94BF8">
        <w:trPr>
          <w:trHeight w:val="423"/>
          <w:jc w:val="center"/>
        </w:trPr>
        <w:tc>
          <w:tcPr>
            <w:tcW w:w="331" w:type="pct"/>
            <w:vAlign w:val="center"/>
          </w:tcPr>
          <w:p w:rsidR="005C504A" w:rsidRPr="009A3ADE" w:rsidRDefault="005C504A" w:rsidP="002C7E50">
            <w:pPr>
              <w:pStyle w:val="TableParagraph"/>
              <w:ind w:left="284" w:right="-15" w:hanging="284"/>
              <w:jc w:val="center"/>
            </w:pPr>
            <w:r w:rsidRPr="009A3ADE">
              <w:rPr>
                <w:w w:val="95"/>
              </w:rPr>
              <w:t>0255</w:t>
            </w:r>
          </w:p>
        </w:tc>
        <w:tc>
          <w:tcPr>
            <w:tcW w:w="175" w:type="pct"/>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right="-15" w:hanging="284"/>
              <w:jc w:val="center"/>
            </w:pPr>
            <w:r w:rsidRPr="009A3ADE">
              <w:rPr>
                <w:w w:val="95"/>
              </w:rPr>
              <w:t>0243</w:t>
            </w:r>
          </w:p>
        </w:tc>
        <w:tc>
          <w:tcPr>
            <w:tcW w:w="333" w:type="pct"/>
            <w:gridSpan w:val="2"/>
            <w:vAlign w:val="center"/>
          </w:tcPr>
          <w:p w:rsidR="005C504A" w:rsidRPr="009A3ADE" w:rsidRDefault="005C504A" w:rsidP="002C7E50">
            <w:pPr>
              <w:pStyle w:val="TableParagraph"/>
              <w:ind w:left="284" w:right="-15" w:hanging="284"/>
              <w:jc w:val="center"/>
            </w:pPr>
            <w:r w:rsidRPr="009A3ADE">
              <w:rPr>
                <w:w w:val="95"/>
              </w:rPr>
              <w:t>0247</w:t>
            </w:r>
          </w:p>
        </w:tc>
        <w:tc>
          <w:tcPr>
            <w:tcW w:w="333" w:type="pct"/>
            <w:gridSpan w:val="2"/>
            <w:vAlign w:val="center"/>
          </w:tcPr>
          <w:p w:rsidR="005C504A" w:rsidRPr="009A3ADE" w:rsidRDefault="005C504A" w:rsidP="002C7E50">
            <w:pPr>
              <w:pStyle w:val="TableParagraph"/>
              <w:ind w:left="284" w:right="-15" w:hanging="284"/>
              <w:jc w:val="center"/>
            </w:pPr>
            <w:r w:rsidRPr="009A3ADE">
              <w:rPr>
                <w:w w:val="95"/>
              </w:rPr>
              <w:t>0243</w:t>
            </w:r>
          </w:p>
        </w:tc>
        <w:tc>
          <w:tcPr>
            <w:tcW w:w="333" w:type="pct"/>
            <w:gridSpan w:val="2"/>
            <w:vAlign w:val="center"/>
          </w:tcPr>
          <w:p w:rsidR="005C504A" w:rsidRPr="009A3ADE" w:rsidRDefault="005C504A" w:rsidP="002C7E50">
            <w:pPr>
              <w:pStyle w:val="TableParagraph"/>
              <w:ind w:left="284" w:right="-15" w:hanging="284"/>
              <w:jc w:val="center"/>
            </w:pPr>
            <w:r w:rsidRPr="009A3ADE">
              <w:t>0241</w:t>
            </w:r>
          </w:p>
        </w:tc>
        <w:tc>
          <w:tcPr>
            <w:tcW w:w="383" w:type="pct"/>
            <w:gridSpan w:val="2"/>
            <w:vAlign w:val="center"/>
          </w:tcPr>
          <w:p w:rsidR="005C504A" w:rsidRPr="009A3ADE" w:rsidRDefault="005C504A" w:rsidP="002C7E50">
            <w:pPr>
              <w:pStyle w:val="TableParagraph"/>
              <w:ind w:left="284" w:hanging="284"/>
              <w:jc w:val="center"/>
            </w:pPr>
            <w:r w:rsidRPr="009A3ADE">
              <w:t>0252</w:t>
            </w:r>
          </w:p>
        </w:tc>
        <w:tc>
          <w:tcPr>
            <w:tcW w:w="230" w:type="pct"/>
            <w:gridSpan w:val="2"/>
            <w:vAlign w:val="center"/>
          </w:tcPr>
          <w:p w:rsidR="005C504A" w:rsidRPr="009A3ADE" w:rsidRDefault="005C504A" w:rsidP="002C7E50">
            <w:pPr>
              <w:pStyle w:val="TableParagraph"/>
              <w:ind w:left="284" w:hanging="284"/>
              <w:jc w:val="center"/>
            </w:pPr>
          </w:p>
        </w:tc>
        <w:tc>
          <w:tcPr>
            <w:tcW w:w="383" w:type="pct"/>
            <w:gridSpan w:val="2"/>
            <w:vAlign w:val="center"/>
          </w:tcPr>
          <w:p w:rsidR="005C504A" w:rsidRPr="009A3ADE" w:rsidRDefault="005C504A" w:rsidP="002C7E50">
            <w:pPr>
              <w:pStyle w:val="TableParagraph"/>
              <w:ind w:left="284" w:hanging="284"/>
              <w:jc w:val="center"/>
            </w:pPr>
            <w:r w:rsidRPr="009A3ADE">
              <w:t>0226</w:t>
            </w:r>
          </w:p>
        </w:tc>
        <w:tc>
          <w:tcPr>
            <w:tcW w:w="174" w:type="pct"/>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right="-15" w:hanging="284"/>
              <w:jc w:val="center"/>
            </w:pPr>
            <w:r w:rsidRPr="009A3ADE">
              <w:rPr>
                <w:w w:val="95"/>
              </w:rPr>
              <w:t>0208</w:t>
            </w:r>
          </w:p>
        </w:tc>
        <w:tc>
          <w:tcPr>
            <w:tcW w:w="333" w:type="pct"/>
            <w:gridSpan w:val="2"/>
            <w:vAlign w:val="center"/>
          </w:tcPr>
          <w:p w:rsidR="005C504A" w:rsidRPr="009A3ADE" w:rsidRDefault="005C504A" w:rsidP="002C7E50">
            <w:pPr>
              <w:pStyle w:val="TableParagraph"/>
              <w:ind w:left="284" w:right="-15" w:hanging="284"/>
              <w:jc w:val="center"/>
            </w:pPr>
            <w:r w:rsidRPr="009A3ADE">
              <w:rPr>
                <w:w w:val="95"/>
              </w:rPr>
              <w:t>0232</w:t>
            </w:r>
          </w:p>
        </w:tc>
        <w:tc>
          <w:tcPr>
            <w:tcW w:w="385" w:type="pct"/>
            <w:gridSpan w:val="2"/>
            <w:vAlign w:val="center"/>
          </w:tcPr>
          <w:p w:rsidR="005C504A" w:rsidRPr="009A3ADE" w:rsidRDefault="005C504A" w:rsidP="002C7E50">
            <w:pPr>
              <w:pStyle w:val="TableParagraph"/>
              <w:ind w:left="284" w:hanging="284"/>
              <w:jc w:val="center"/>
            </w:pPr>
            <w:r w:rsidRPr="009A3ADE">
              <w:t>0234</w:t>
            </w:r>
          </w:p>
        </w:tc>
        <w:tc>
          <w:tcPr>
            <w:tcW w:w="230" w:type="pct"/>
            <w:gridSpan w:val="2"/>
            <w:vAlign w:val="center"/>
          </w:tcPr>
          <w:p w:rsidR="005C504A" w:rsidRPr="009A3ADE" w:rsidRDefault="005C504A" w:rsidP="002C7E50">
            <w:pPr>
              <w:pStyle w:val="TableParagraph"/>
              <w:ind w:left="284" w:hanging="284"/>
              <w:jc w:val="center"/>
            </w:pPr>
          </w:p>
        </w:tc>
        <w:tc>
          <w:tcPr>
            <w:tcW w:w="384" w:type="pct"/>
            <w:gridSpan w:val="2"/>
            <w:vAlign w:val="center"/>
          </w:tcPr>
          <w:p w:rsidR="005C504A" w:rsidRPr="009A3ADE" w:rsidRDefault="005C504A" w:rsidP="002C7E50">
            <w:pPr>
              <w:pStyle w:val="TableParagraph"/>
              <w:ind w:left="284" w:hanging="284"/>
              <w:jc w:val="center"/>
            </w:pPr>
            <w:r w:rsidRPr="009A3ADE">
              <w:t>0239</w:t>
            </w:r>
          </w:p>
        </w:tc>
        <w:tc>
          <w:tcPr>
            <w:tcW w:w="331" w:type="pct"/>
            <w:vAlign w:val="center"/>
          </w:tcPr>
          <w:p w:rsidR="005C504A" w:rsidRPr="009A3ADE" w:rsidRDefault="005C504A" w:rsidP="002C7E50">
            <w:pPr>
              <w:pStyle w:val="TableParagraph"/>
              <w:ind w:left="284" w:right="-15" w:hanging="284"/>
              <w:jc w:val="center"/>
            </w:pPr>
            <w:r w:rsidRPr="009A3ADE">
              <w:t>0238</w:t>
            </w:r>
          </w:p>
        </w:tc>
      </w:tr>
      <w:tr w:rsidR="005C504A" w:rsidRPr="009A3ADE" w:rsidTr="00E94BF8">
        <w:trPr>
          <w:trHeight w:val="438"/>
          <w:jc w:val="center"/>
        </w:trPr>
        <w:tc>
          <w:tcPr>
            <w:tcW w:w="331" w:type="pct"/>
            <w:vAlign w:val="center"/>
          </w:tcPr>
          <w:p w:rsidR="005C504A" w:rsidRPr="009A3ADE" w:rsidRDefault="005C504A" w:rsidP="002C7E50">
            <w:pPr>
              <w:pStyle w:val="TableParagraph"/>
              <w:ind w:left="284" w:hanging="284"/>
              <w:jc w:val="center"/>
            </w:pPr>
          </w:p>
        </w:tc>
        <w:tc>
          <w:tcPr>
            <w:tcW w:w="341"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2" w:type="pct"/>
            <w:gridSpan w:val="2"/>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hanging="284"/>
              <w:jc w:val="center"/>
            </w:pPr>
          </w:p>
        </w:tc>
        <w:tc>
          <w:tcPr>
            <w:tcW w:w="507" w:type="pct"/>
            <w:gridSpan w:val="3"/>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3" w:type="pct"/>
            <w:gridSpan w:val="2"/>
            <w:vAlign w:val="center"/>
          </w:tcPr>
          <w:p w:rsidR="005C504A" w:rsidRPr="009A3ADE" w:rsidRDefault="005C504A" w:rsidP="002C7E50">
            <w:pPr>
              <w:pStyle w:val="TableParagraph"/>
              <w:ind w:left="284" w:hanging="284"/>
              <w:jc w:val="center"/>
            </w:pPr>
          </w:p>
        </w:tc>
        <w:tc>
          <w:tcPr>
            <w:tcW w:w="332" w:type="pct"/>
            <w:gridSpan w:val="2"/>
            <w:vAlign w:val="center"/>
          </w:tcPr>
          <w:p w:rsidR="005C504A" w:rsidRPr="009A3ADE" w:rsidRDefault="005C504A" w:rsidP="002C7E50">
            <w:pPr>
              <w:pStyle w:val="TableParagraph"/>
              <w:ind w:left="284" w:hanging="284"/>
              <w:jc w:val="center"/>
            </w:pPr>
          </w:p>
        </w:tc>
        <w:tc>
          <w:tcPr>
            <w:tcW w:w="331" w:type="pct"/>
            <w:gridSpan w:val="2"/>
            <w:vAlign w:val="center"/>
          </w:tcPr>
          <w:p w:rsidR="005C504A" w:rsidRPr="009A3ADE" w:rsidRDefault="005C504A" w:rsidP="002C7E50">
            <w:pPr>
              <w:pStyle w:val="TableParagraph"/>
              <w:ind w:left="284" w:hanging="284"/>
              <w:jc w:val="center"/>
            </w:pPr>
          </w:p>
        </w:tc>
        <w:tc>
          <w:tcPr>
            <w:tcW w:w="499" w:type="pct"/>
            <w:gridSpan w:val="2"/>
            <w:vMerge w:val="restart"/>
            <w:vAlign w:val="center"/>
          </w:tcPr>
          <w:p w:rsidR="005C504A" w:rsidRPr="009A3ADE" w:rsidRDefault="005C504A" w:rsidP="002C7E50">
            <w:pPr>
              <w:pStyle w:val="TableParagraph"/>
              <w:ind w:left="284" w:hanging="284"/>
              <w:jc w:val="center"/>
            </w:pPr>
          </w:p>
        </w:tc>
      </w:tr>
      <w:tr w:rsidR="005C504A" w:rsidRPr="009A3ADE" w:rsidTr="00E94BF8">
        <w:trPr>
          <w:trHeight w:val="430"/>
          <w:jc w:val="center"/>
        </w:trPr>
        <w:tc>
          <w:tcPr>
            <w:tcW w:w="331" w:type="pct"/>
            <w:vAlign w:val="center"/>
          </w:tcPr>
          <w:p w:rsidR="005C504A" w:rsidRPr="009A3ADE" w:rsidRDefault="005C504A" w:rsidP="002C7E50">
            <w:pPr>
              <w:pStyle w:val="TableParagraph"/>
              <w:ind w:left="284" w:right="-15" w:hanging="284"/>
              <w:jc w:val="center"/>
            </w:pPr>
            <w:r w:rsidRPr="009A3ADE">
              <w:rPr>
                <w:w w:val="95"/>
              </w:rPr>
              <w:t>0241</w:t>
            </w:r>
          </w:p>
        </w:tc>
        <w:tc>
          <w:tcPr>
            <w:tcW w:w="341" w:type="pct"/>
            <w:gridSpan w:val="2"/>
            <w:vAlign w:val="center"/>
          </w:tcPr>
          <w:p w:rsidR="005C504A" w:rsidRPr="009A3ADE" w:rsidRDefault="005C504A" w:rsidP="002C7E50">
            <w:pPr>
              <w:pStyle w:val="TableParagraph"/>
              <w:ind w:left="284" w:hanging="284"/>
              <w:jc w:val="center"/>
            </w:pPr>
            <w:r w:rsidRPr="009A3ADE">
              <w:t>0239</w:t>
            </w:r>
          </w:p>
        </w:tc>
        <w:tc>
          <w:tcPr>
            <w:tcW w:w="333" w:type="pct"/>
            <w:gridSpan w:val="2"/>
            <w:vAlign w:val="center"/>
          </w:tcPr>
          <w:p w:rsidR="005C504A" w:rsidRPr="009A3ADE" w:rsidRDefault="005C504A" w:rsidP="002C7E50">
            <w:pPr>
              <w:pStyle w:val="TableParagraph"/>
              <w:ind w:left="284" w:right="-15" w:hanging="284"/>
              <w:jc w:val="center"/>
            </w:pPr>
            <w:r w:rsidRPr="009A3ADE">
              <w:t>0229</w:t>
            </w:r>
          </w:p>
        </w:tc>
        <w:tc>
          <w:tcPr>
            <w:tcW w:w="333" w:type="pct"/>
            <w:gridSpan w:val="2"/>
            <w:vAlign w:val="center"/>
          </w:tcPr>
          <w:p w:rsidR="005C504A" w:rsidRPr="009A3ADE" w:rsidRDefault="005C504A" w:rsidP="002C7E50">
            <w:pPr>
              <w:pStyle w:val="TableParagraph"/>
              <w:ind w:left="284" w:right="-15" w:hanging="284"/>
              <w:jc w:val="center"/>
            </w:pPr>
            <w:r w:rsidRPr="009A3ADE">
              <w:t>0246</w:t>
            </w:r>
          </w:p>
        </w:tc>
        <w:tc>
          <w:tcPr>
            <w:tcW w:w="331" w:type="pct"/>
            <w:gridSpan w:val="2"/>
            <w:vAlign w:val="center"/>
          </w:tcPr>
          <w:p w:rsidR="005C504A" w:rsidRPr="009A3ADE" w:rsidRDefault="005C504A" w:rsidP="002C7E50">
            <w:pPr>
              <w:pStyle w:val="TableParagraph"/>
              <w:ind w:left="284" w:right="-29" w:hanging="284"/>
              <w:jc w:val="center"/>
            </w:pPr>
            <w:r w:rsidRPr="009A3ADE">
              <w:t>0232</w:t>
            </w:r>
          </w:p>
        </w:tc>
        <w:tc>
          <w:tcPr>
            <w:tcW w:w="333" w:type="pct"/>
            <w:gridSpan w:val="2"/>
            <w:vAlign w:val="center"/>
          </w:tcPr>
          <w:p w:rsidR="005C504A" w:rsidRPr="009A3ADE" w:rsidRDefault="005C504A" w:rsidP="002C7E50">
            <w:pPr>
              <w:pStyle w:val="TableParagraph"/>
              <w:ind w:left="284" w:right="-29" w:hanging="284"/>
              <w:jc w:val="center"/>
            </w:pPr>
            <w:r w:rsidRPr="009A3ADE">
              <w:t>0224</w:t>
            </w:r>
          </w:p>
        </w:tc>
        <w:tc>
          <w:tcPr>
            <w:tcW w:w="332" w:type="pct"/>
            <w:gridSpan w:val="2"/>
            <w:vAlign w:val="center"/>
          </w:tcPr>
          <w:p w:rsidR="005C504A" w:rsidRPr="009A3ADE" w:rsidRDefault="005C504A" w:rsidP="002C7E50">
            <w:pPr>
              <w:pStyle w:val="TableParagraph"/>
              <w:ind w:left="284" w:right="-29" w:hanging="284"/>
              <w:jc w:val="center"/>
            </w:pPr>
            <w:r w:rsidRPr="009A3ADE">
              <w:t>0235</w:t>
            </w:r>
          </w:p>
        </w:tc>
        <w:tc>
          <w:tcPr>
            <w:tcW w:w="331" w:type="pct"/>
            <w:gridSpan w:val="2"/>
            <w:vAlign w:val="center"/>
          </w:tcPr>
          <w:p w:rsidR="005C504A" w:rsidRPr="009A3ADE" w:rsidRDefault="005C504A" w:rsidP="002C7E50">
            <w:pPr>
              <w:pStyle w:val="TableParagraph"/>
              <w:ind w:left="284" w:right="-15" w:hanging="284"/>
              <w:jc w:val="center"/>
            </w:pPr>
            <w:r w:rsidRPr="009A3ADE">
              <w:rPr>
                <w:w w:val="95"/>
              </w:rPr>
              <w:t>0252</w:t>
            </w:r>
          </w:p>
        </w:tc>
        <w:tc>
          <w:tcPr>
            <w:tcW w:w="507" w:type="pct"/>
            <w:gridSpan w:val="3"/>
            <w:vAlign w:val="center"/>
          </w:tcPr>
          <w:p w:rsidR="005C504A" w:rsidRPr="009A3ADE" w:rsidRDefault="005C504A" w:rsidP="002C7E50">
            <w:pPr>
              <w:pStyle w:val="TableParagraph"/>
              <w:ind w:left="284" w:hanging="284"/>
              <w:jc w:val="center"/>
            </w:pPr>
            <w:r w:rsidRPr="009A3ADE">
              <w:t>0237</w:t>
            </w:r>
          </w:p>
        </w:tc>
        <w:tc>
          <w:tcPr>
            <w:tcW w:w="333" w:type="pct"/>
            <w:gridSpan w:val="2"/>
            <w:vAlign w:val="center"/>
          </w:tcPr>
          <w:p w:rsidR="005C504A" w:rsidRPr="009A3ADE" w:rsidRDefault="005C504A" w:rsidP="002C7E50">
            <w:pPr>
              <w:pStyle w:val="TableParagraph"/>
              <w:ind w:left="284" w:right="-15" w:hanging="284"/>
              <w:jc w:val="center"/>
            </w:pPr>
            <w:r w:rsidRPr="009A3ADE">
              <w:t>0238</w:t>
            </w:r>
          </w:p>
        </w:tc>
        <w:tc>
          <w:tcPr>
            <w:tcW w:w="333" w:type="pct"/>
            <w:gridSpan w:val="2"/>
            <w:vAlign w:val="center"/>
          </w:tcPr>
          <w:p w:rsidR="005C504A" w:rsidRPr="009A3ADE" w:rsidRDefault="005C504A" w:rsidP="002C7E50">
            <w:pPr>
              <w:pStyle w:val="TableParagraph"/>
              <w:ind w:left="284" w:right="-15" w:hanging="284"/>
              <w:jc w:val="center"/>
            </w:pPr>
            <w:r w:rsidRPr="009A3ADE">
              <w:t>0241</w:t>
            </w:r>
          </w:p>
        </w:tc>
        <w:tc>
          <w:tcPr>
            <w:tcW w:w="332" w:type="pct"/>
            <w:gridSpan w:val="2"/>
            <w:vAlign w:val="center"/>
          </w:tcPr>
          <w:p w:rsidR="005C504A" w:rsidRPr="009A3ADE" w:rsidRDefault="005C504A" w:rsidP="002C7E50">
            <w:pPr>
              <w:pStyle w:val="TableParagraph"/>
              <w:ind w:left="284" w:right="-29" w:hanging="284"/>
              <w:jc w:val="center"/>
            </w:pPr>
            <w:r w:rsidRPr="009A3ADE">
              <w:t>0242</w:t>
            </w:r>
          </w:p>
        </w:tc>
        <w:tc>
          <w:tcPr>
            <w:tcW w:w="331" w:type="pct"/>
            <w:gridSpan w:val="2"/>
            <w:vAlign w:val="center"/>
          </w:tcPr>
          <w:p w:rsidR="005C504A" w:rsidRPr="009A3ADE" w:rsidRDefault="005C504A" w:rsidP="002C7E50">
            <w:pPr>
              <w:pStyle w:val="TableParagraph"/>
              <w:ind w:left="284" w:right="-15" w:hanging="284"/>
              <w:jc w:val="center"/>
            </w:pPr>
            <w:r w:rsidRPr="009A3ADE">
              <w:rPr>
                <w:w w:val="95"/>
              </w:rPr>
              <w:t>0232</w:t>
            </w:r>
          </w:p>
        </w:tc>
        <w:tc>
          <w:tcPr>
            <w:tcW w:w="499" w:type="pct"/>
            <w:gridSpan w:val="2"/>
            <w:vMerge/>
            <w:vAlign w:val="center"/>
          </w:tcPr>
          <w:p w:rsidR="005C504A" w:rsidRPr="009A3ADE" w:rsidRDefault="005C504A" w:rsidP="002C7E50">
            <w:pPr>
              <w:ind w:left="284" w:hanging="284"/>
              <w:jc w:val="center"/>
            </w:pPr>
          </w:p>
        </w:tc>
      </w:tr>
    </w:tbl>
    <w:p w:rsidR="005C504A" w:rsidRPr="009F127D" w:rsidRDefault="005C504A" w:rsidP="0027747F">
      <w:pPr>
        <w:pStyle w:val="a5"/>
        <w:numPr>
          <w:ilvl w:val="0"/>
          <w:numId w:val="27"/>
        </w:numPr>
        <w:tabs>
          <w:tab w:val="left" w:pos="616"/>
        </w:tabs>
        <w:ind w:left="284" w:hanging="284"/>
        <w:jc w:val="left"/>
        <w:rPr>
          <w:sz w:val="28"/>
          <w:szCs w:val="28"/>
        </w:rPr>
      </w:pPr>
      <w:r w:rsidRPr="009F127D">
        <w:rPr>
          <w:sz w:val="28"/>
          <w:szCs w:val="28"/>
        </w:rPr>
        <w:t>В кодировке Unicod запишите название своей</w:t>
      </w:r>
      <w:r w:rsidRPr="009F127D">
        <w:rPr>
          <w:spacing w:val="2"/>
          <w:sz w:val="28"/>
          <w:szCs w:val="28"/>
        </w:rPr>
        <w:t xml:space="preserve"> </w:t>
      </w:r>
      <w:r w:rsidRPr="009F127D">
        <w:rPr>
          <w:sz w:val="28"/>
          <w:szCs w:val="28"/>
        </w:rPr>
        <w:t>специальности.</w:t>
      </w:r>
    </w:p>
    <w:p w:rsidR="005C504A" w:rsidRPr="009F127D" w:rsidRDefault="005C504A" w:rsidP="002C7E50">
      <w:pPr>
        <w:pStyle w:val="a5"/>
        <w:shd w:val="clear" w:color="auto" w:fill="FBFCFC"/>
        <w:ind w:left="284" w:hanging="284"/>
        <w:textAlignment w:val="baseline"/>
        <w:rPr>
          <w:sz w:val="28"/>
          <w:szCs w:val="28"/>
        </w:rPr>
      </w:pPr>
      <w:r w:rsidRPr="004962A4">
        <w:rPr>
          <w:bCs/>
          <w:i/>
          <w:sz w:val="28"/>
          <w:szCs w:val="28"/>
        </w:rPr>
        <w:t>Задача 1</w:t>
      </w:r>
      <w:r w:rsidRPr="004962A4">
        <w:rPr>
          <w:i/>
          <w:sz w:val="28"/>
          <w:szCs w:val="28"/>
          <w:bdr w:val="none" w:sz="0" w:space="0" w:color="auto" w:frame="1"/>
        </w:rPr>
        <w:t>.</w:t>
      </w:r>
      <w:r w:rsidRPr="009F127D">
        <w:rPr>
          <w:sz w:val="28"/>
          <w:szCs w:val="28"/>
          <w:bdr w:val="none" w:sz="0" w:space="0" w:color="auto" w:frame="1"/>
        </w:rPr>
        <w:t xml:space="preserve"> Получено сообщение, информационный объем которого равен 32 битам. чему равен этот объем в байтах? </w:t>
      </w:r>
    </w:p>
    <w:p w:rsidR="005C504A" w:rsidRPr="009F127D" w:rsidRDefault="005C504A" w:rsidP="002C7E50">
      <w:pPr>
        <w:pStyle w:val="a5"/>
        <w:shd w:val="clear" w:color="auto" w:fill="FBFCFC"/>
        <w:ind w:left="284" w:hanging="284"/>
        <w:textAlignment w:val="baseline"/>
        <w:rPr>
          <w:sz w:val="28"/>
          <w:szCs w:val="28"/>
        </w:rPr>
      </w:pPr>
      <w:r w:rsidRPr="004962A4">
        <w:rPr>
          <w:bCs/>
          <w:i/>
          <w:sz w:val="28"/>
          <w:szCs w:val="28"/>
        </w:rPr>
        <w:t>Задача 2</w:t>
      </w:r>
      <w:r w:rsidRPr="004962A4">
        <w:rPr>
          <w:i/>
          <w:sz w:val="28"/>
          <w:szCs w:val="28"/>
          <w:bdr w:val="none" w:sz="0" w:space="0" w:color="auto" w:frame="1"/>
        </w:rPr>
        <w:t>.</w:t>
      </w:r>
      <w:r w:rsidRPr="009F127D">
        <w:rPr>
          <w:sz w:val="28"/>
          <w:szCs w:val="28"/>
          <w:bdr w:val="none" w:sz="0" w:space="0" w:color="auto" w:frame="1"/>
        </w:rPr>
        <w:t xml:space="preserve"> Объем информацинного сообщения 12582912 битов выразить в килобайтах и мегабайтах. </w:t>
      </w:r>
      <w:r w:rsidRPr="009F127D">
        <w:rPr>
          <w:sz w:val="28"/>
          <w:szCs w:val="28"/>
        </w:rPr>
        <w:br/>
      </w:r>
      <w:r w:rsidRPr="009F127D">
        <w:rPr>
          <w:b/>
          <w:bCs/>
          <w:sz w:val="28"/>
          <w:szCs w:val="28"/>
        </w:rPr>
        <w:t>Задача 3.</w:t>
      </w:r>
      <w:r w:rsidRPr="009F127D">
        <w:rPr>
          <w:sz w:val="28"/>
          <w:szCs w:val="28"/>
          <w:bdr w:val="none" w:sz="0" w:space="0" w:color="auto" w:frame="1"/>
        </w:rPr>
        <w:t> Компьютер имеет оперативную память 512 Мб. Количество соответствующих этой величине бит больше:</w:t>
      </w:r>
    </w:p>
    <w:p w:rsidR="005C504A" w:rsidRPr="009F127D" w:rsidRDefault="00BA5678" w:rsidP="002C7E50">
      <w:pPr>
        <w:shd w:val="clear" w:color="auto" w:fill="FBFCFC"/>
        <w:ind w:left="284" w:hanging="284"/>
        <w:textAlignment w:val="baseline"/>
        <w:rPr>
          <w:b/>
          <w:bCs/>
          <w:sz w:val="28"/>
          <w:szCs w:val="28"/>
        </w:rPr>
      </w:pPr>
      <w:r w:rsidRPr="009F127D">
        <w:rPr>
          <w:sz w:val="28"/>
          <w:szCs w:val="28"/>
          <w:bdr w:val="none" w:sz="0" w:space="0" w:color="auto" w:frame="1"/>
          <w:shd w:val="clear" w:color="auto" w:fill="FBFCFC"/>
        </w:rPr>
        <w:t xml:space="preserve">   </w:t>
      </w:r>
      <w:r w:rsidR="005C504A" w:rsidRPr="009F127D">
        <w:rPr>
          <w:sz w:val="28"/>
          <w:szCs w:val="28"/>
          <w:bdr w:val="none" w:sz="0" w:space="0" w:color="auto" w:frame="1"/>
          <w:shd w:val="clear" w:color="auto" w:fill="FBFCFC"/>
        </w:rPr>
        <w:t xml:space="preserve">1) 10 000 000 000бит 2) 8 000 000 000бит 3) 6 000 000 000бит 4) 4 000 000 000бит </w:t>
      </w:r>
    </w:p>
    <w:p w:rsidR="004962A4" w:rsidRPr="009F127D" w:rsidRDefault="005C504A" w:rsidP="004962A4">
      <w:pPr>
        <w:pStyle w:val="aa"/>
        <w:shd w:val="clear" w:color="auto" w:fill="FFFFFF"/>
        <w:spacing w:before="0" w:beforeAutospacing="0" w:after="0" w:afterAutospacing="0"/>
        <w:rPr>
          <w:sz w:val="28"/>
          <w:szCs w:val="28"/>
        </w:rPr>
      </w:pPr>
      <w:r w:rsidRPr="004962A4">
        <w:rPr>
          <w:bCs/>
          <w:i/>
          <w:sz w:val="28"/>
          <w:szCs w:val="28"/>
        </w:rPr>
        <w:t>Задача 4</w:t>
      </w:r>
      <w:r w:rsidRPr="004962A4">
        <w:rPr>
          <w:bCs/>
          <w:i/>
          <w:sz w:val="28"/>
          <w:szCs w:val="28"/>
          <w:bdr w:val="none" w:sz="0" w:space="0" w:color="auto" w:frame="1"/>
        </w:rPr>
        <w:t>.</w:t>
      </w:r>
      <w:r w:rsidRPr="009F127D">
        <w:rPr>
          <w:sz w:val="28"/>
          <w:szCs w:val="28"/>
          <w:bdr w:val="none" w:sz="0" w:space="0" w:color="auto" w:frame="1"/>
        </w:rPr>
        <w:t> Определить количество битов в двух мегабайтах, используя для чисел только степени 2. </w:t>
      </w:r>
      <w:r w:rsidRPr="009F127D">
        <w:rPr>
          <w:sz w:val="28"/>
          <w:szCs w:val="28"/>
          <w:bdr w:val="none" w:sz="0" w:space="0" w:color="auto" w:frame="1"/>
        </w:rPr>
        <w:br/>
      </w:r>
      <w:r w:rsidR="004962A4">
        <w:rPr>
          <w:i/>
          <w:sz w:val="28"/>
          <w:szCs w:val="28"/>
        </w:rPr>
        <w:t>Задача 5</w:t>
      </w:r>
      <w:r w:rsidR="004962A4" w:rsidRPr="0098496D">
        <w:rPr>
          <w:i/>
          <w:sz w:val="28"/>
          <w:szCs w:val="28"/>
        </w:rPr>
        <w:t>.</w:t>
      </w:r>
      <w:r w:rsidR="004962A4" w:rsidRPr="009F127D">
        <w:rPr>
          <w:sz w:val="28"/>
          <w:szCs w:val="28"/>
        </w:rPr>
        <w:t xml:space="preserve"> В цветовой модели RGB для кодирования одного пикселя используется 3 байта. Фотографию размером 2048x1536 пикселей сохранили в виде несжатого </w:t>
      </w:r>
      <w:r w:rsidR="004962A4" w:rsidRPr="009F127D">
        <w:rPr>
          <w:sz w:val="28"/>
          <w:szCs w:val="28"/>
        </w:rPr>
        <w:lastRenderedPageBreak/>
        <w:t>файла с использованием RGB-кодирования. Определите размер получившегося файла.   </w:t>
      </w:r>
    </w:p>
    <w:p w:rsidR="004962A4" w:rsidRPr="009F127D" w:rsidRDefault="004962A4" w:rsidP="004962A4">
      <w:pPr>
        <w:pStyle w:val="aa"/>
        <w:shd w:val="clear" w:color="auto" w:fill="FFFFFF"/>
        <w:spacing w:before="0" w:beforeAutospacing="0" w:after="0" w:afterAutospacing="0"/>
        <w:ind w:left="284" w:hanging="284"/>
        <w:rPr>
          <w:sz w:val="28"/>
          <w:szCs w:val="28"/>
        </w:rPr>
      </w:pPr>
      <w:r w:rsidRPr="0098496D">
        <w:rPr>
          <w:i/>
          <w:sz w:val="28"/>
          <w:szCs w:val="28"/>
        </w:rPr>
        <w:t xml:space="preserve">Задача </w:t>
      </w:r>
      <w:r>
        <w:rPr>
          <w:i/>
          <w:sz w:val="28"/>
          <w:szCs w:val="28"/>
        </w:rPr>
        <w:t>6</w:t>
      </w:r>
      <w:r w:rsidRPr="009F127D">
        <w:rPr>
          <w:sz w:val="28"/>
          <w:szCs w:val="28"/>
        </w:rPr>
        <w:t>. Для хранения растрового изображения размером 128*128 пикселей отвели 4 килобайта памяти. Каково максимально возможное число цветов в палитре изображения?</w:t>
      </w:r>
    </w:p>
    <w:p w:rsidR="004962A4" w:rsidRPr="009F127D" w:rsidRDefault="004962A4" w:rsidP="004962A4">
      <w:pPr>
        <w:pStyle w:val="aa"/>
        <w:shd w:val="clear" w:color="auto" w:fill="FFFFFF"/>
        <w:spacing w:before="0" w:beforeAutospacing="0" w:after="0" w:afterAutospacing="0"/>
        <w:ind w:left="284" w:hanging="284"/>
        <w:rPr>
          <w:sz w:val="28"/>
          <w:szCs w:val="28"/>
        </w:rPr>
      </w:pPr>
      <w:r w:rsidRPr="0098496D">
        <w:rPr>
          <w:i/>
          <w:sz w:val="28"/>
          <w:szCs w:val="28"/>
        </w:rPr>
        <w:t xml:space="preserve">Задача </w:t>
      </w:r>
      <w:r>
        <w:rPr>
          <w:i/>
          <w:sz w:val="28"/>
          <w:szCs w:val="28"/>
        </w:rPr>
        <w:t>7</w:t>
      </w:r>
      <w:r w:rsidRPr="009F127D">
        <w:rPr>
          <w:sz w:val="28"/>
          <w:szCs w:val="28"/>
        </w:rPr>
        <w:t>. Укажите минимальный объем памяти (в килобайтах), достаточный для хранения любого растрового изображения размером 64*64 пикселя, если известно, что в изображении используется палитра из 256 цветов. Саму палитру хранить не нужно.</w:t>
      </w:r>
    </w:p>
    <w:p w:rsidR="004962A4" w:rsidRPr="009F127D" w:rsidRDefault="004962A4" w:rsidP="004962A4">
      <w:pPr>
        <w:pStyle w:val="aa"/>
        <w:shd w:val="clear" w:color="auto" w:fill="FFFFFF"/>
        <w:spacing w:before="0" w:beforeAutospacing="0" w:after="0" w:afterAutospacing="0"/>
        <w:ind w:left="284" w:hanging="284"/>
        <w:rPr>
          <w:sz w:val="28"/>
          <w:szCs w:val="28"/>
        </w:rPr>
      </w:pPr>
      <w:r>
        <w:rPr>
          <w:i/>
          <w:sz w:val="28"/>
          <w:szCs w:val="28"/>
        </w:rPr>
        <w:t>Задача 8</w:t>
      </w:r>
      <w:r w:rsidRPr="0098496D">
        <w:rPr>
          <w:i/>
          <w:sz w:val="28"/>
          <w:szCs w:val="28"/>
        </w:rPr>
        <w:t>.</w:t>
      </w:r>
      <w:r w:rsidRPr="009F127D">
        <w:rPr>
          <w:sz w:val="28"/>
          <w:szCs w:val="28"/>
        </w:rPr>
        <w:t xml:space="preserve"> Для хранения растрового изображения размером 64*64 пикселя отвели 512 байтов памяти. Каково максимально возможное число цветов в палитре изображения?</w:t>
      </w:r>
    </w:p>
    <w:p w:rsidR="004962A4" w:rsidRPr="009F127D" w:rsidRDefault="004962A4" w:rsidP="004962A4">
      <w:pPr>
        <w:pStyle w:val="aa"/>
        <w:shd w:val="clear" w:color="auto" w:fill="FFFFFF"/>
        <w:spacing w:before="0" w:beforeAutospacing="0" w:after="0" w:afterAutospacing="0"/>
        <w:ind w:left="284" w:hanging="284"/>
        <w:rPr>
          <w:sz w:val="28"/>
          <w:szCs w:val="28"/>
        </w:rPr>
      </w:pPr>
      <w:r w:rsidRPr="0098496D">
        <w:rPr>
          <w:i/>
          <w:sz w:val="28"/>
          <w:szCs w:val="28"/>
        </w:rPr>
        <w:t xml:space="preserve">Задача </w:t>
      </w:r>
      <w:r>
        <w:rPr>
          <w:i/>
          <w:sz w:val="28"/>
          <w:szCs w:val="28"/>
        </w:rPr>
        <w:t>9</w:t>
      </w:r>
      <w:r w:rsidRPr="009F127D">
        <w:rPr>
          <w:sz w:val="28"/>
          <w:szCs w:val="28"/>
        </w:rPr>
        <w:t>. Дисплей работает с 256-цветной палитрой в режиме 640*400 пикселей. Для кодирования изображения требуется 1250 Кбайт. Сколько страниц видеопамяти оно занимает?</w:t>
      </w:r>
    </w:p>
    <w:p w:rsidR="004962A4" w:rsidRPr="009F127D" w:rsidRDefault="004962A4" w:rsidP="004962A4">
      <w:pPr>
        <w:pStyle w:val="aa"/>
        <w:shd w:val="clear" w:color="auto" w:fill="FFFFFF"/>
        <w:spacing w:before="0" w:beforeAutospacing="0" w:after="0" w:afterAutospacing="0"/>
        <w:ind w:left="284" w:hanging="284"/>
        <w:rPr>
          <w:sz w:val="28"/>
          <w:szCs w:val="28"/>
        </w:rPr>
      </w:pPr>
      <w:r>
        <w:rPr>
          <w:i/>
          <w:sz w:val="28"/>
          <w:szCs w:val="28"/>
        </w:rPr>
        <w:t>Задача 10</w:t>
      </w:r>
      <w:r w:rsidRPr="0098496D">
        <w:rPr>
          <w:i/>
          <w:sz w:val="28"/>
          <w:szCs w:val="28"/>
        </w:rPr>
        <w:t>.</w:t>
      </w:r>
      <w:r w:rsidRPr="009F127D">
        <w:rPr>
          <w:sz w:val="28"/>
          <w:szCs w:val="28"/>
        </w:rPr>
        <w:t xml:space="preserve"> Какой объем видеопамяти необходим для хранения двух страниц изображения при условии, что разрешающая способность дисплея равна 640 * 350 пикселей, а количество используемых цветов – 16?</w:t>
      </w:r>
    </w:p>
    <w:p w:rsidR="000057D2" w:rsidRPr="009F127D" w:rsidRDefault="000057D2" w:rsidP="002C7E50">
      <w:pPr>
        <w:pStyle w:val="p8"/>
        <w:shd w:val="clear" w:color="auto" w:fill="FFFFFF"/>
        <w:spacing w:before="0" w:beforeAutospacing="0" w:after="0" w:afterAutospacing="0"/>
        <w:ind w:left="284" w:hanging="284"/>
        <w:rPr>
          <w:i/>
          <w:sz w:val="28"/>
          <w:szCs w:val="28"/>
        </w:rPr>
      </w:pPr>
      <w:r w:rsidRPr="009F127D">
        <w:rPr>
          <w:rStyle w:val="s1"/>
          <w:b/>
          <w:bCs/>
          <w:i/>
          <w:sz w:val="28"/>
          <w:szCs w:val="28"/>
        </w:rPr>
        <w:t>Контрольные вопросы:</w:t>
      </w:r>
    </w:p>
    <w:p w:rsidR="000057D2" w:rsidRPr="009F127D" w:rsidRDefault="000057D2" w:rsidP="0027747F">
      <w:pPr>
        <w:pStyle w:val="p3"/>
        <w:numPr>
          <w:ilvl w:val="0"/>
          <w:numId w:val="174"/>
        </w:numPr>
        <w:shd w:val="clear" w:color="auto" w:fill="FFFFFF"/>
        <w:spacing w:before="0" w:beforeAutospacing="0" w:after="0" w:afterAutospacing="0"/>
        <w:rPr>
          <w:sz w:val="28"/>
          <w:szCs w:val="28"/>
        </w:rPr>
      </w:pPr>
      <w:r w:rsidRPr="009F127D">
        <w:rPr>
          <w:sz w:val="28"/>
          <w:szCs w:val="28"/>
        </w:rPr>
        <w:t>Что такое дискретное представление информации?</w:t>
      </w:r>
    </w:p>
    <w:p w:rsidR="000057D2" w:rsidRPr="009F127D" w:rsidRDefault="000057D2" w:rsidP="0027747F">
      <w:pPr>
        <w:pStyle w:val="p3"/>
        <w:numPr>
          <w:ilvl w:val="0"/>
          <w:numId w:val="174"/>
        </w:numPr>
        <w:shd w:val="clear" w:color="auto" w:fill="FFFFFF"/>
        <w:spacing w:before="0" w:beforeAutospacing="0" w:after="0" w:afterAutospacing="0"/>
        <w:rPr>
          <w:sz w:val="28"/>
          <w:szCs w:val="28"/>
        </w:rPr>
      </w:pPr>
      <w:r w:rsidRPr="009F127D">
        <w:rPr>
          <w:sz w:val="28"/>
          <w:szCs w:val="28"/>
        </w:rPr>
        <w:t>Что такое разрядность?</w:t>
      </w:r>
    </w:p>
    <w:p w:rsidR="000057D2" w:rsidRPr="009F127D" w:rsidRDefault="000057D2" w:rsidP="0027747F">
      <w:pPr>
        <w:pStyle w:val="p3"/>
        <w:numPr>
          <w:ilvl w:val="0"/>
          <w:numId w:val="174"/>
        </w:numPr>
        <w:shd w:val="clear" w:color="auto" w:fill="FFFFFF"/>
        <w:spacing w:before="0" w:beforeAutospacing="0" w:after="0" w:afterAutospacing="0"/>
        <w:rPr>
          <w:sz w:val="28"/>
          <w:szCs w:val="28"/>
        </w:rPr>
      </w:pPr>
      <w:r w:rsidRPr="009F127D">
        <w:rPr>
          <w:sz w:val="28"/>
          <w:szCs w:val="28"/>
        </w:rPr>
        <w:t>Что такое разрешение?</w:t>
      </w:r>
    </w:p>
    <w:p w:rsidR="004962A4" w:rsidRPr="004962A4" w:rsidRDefault="000057D2" w:rsidP="0027747F">
      <w:pPr>
        <w:pStyle w:val="a5"/>
        <w:numPr>
          <w:ilvl w:val="0"/>
          <w:numId w:val="174"/>
        </w:numPr>
        <w:tabs>
          <w:tab w:val="left" w:pos="1753"/>
          <w:tab w:val="left" w:pos="1754"/>
        </w:tabs>
        <w:rPr>
          <w:sz w:val="28"/>
          <w:szCs w:val="28"/>
        </w:rPr>
      </w:pPr>
      <w:r w:rsidRPr="004962A4">
        <w:rPr>
          <w:sz w:val="28"/>
          <w:szCs w:val="28"/>
        </w:rPr>
        <w:t>Перечислите алфавиты систем счисления</w:t>
      </w:r>
      <w:r w:rsidR="004962A4" w:rsidRPr="004962A4">
        <w:rPr>
          <w:sz w:val="28"/>
          <w:szCs w:val="28"/>
          <w:shd w:val="clear" w:color="auto" w:fill="FFFFFF"/>
        </w:rPr>
        <w:t xml:space="preserve"> </w:t>
      </w:r>
    </w:p>
    <w:p w:rsidR="004962A4" w:rsidRPr="004962A4" w:rsidRDefault="004962A4" w:rsidP="0027747F">
      <w:pPr>
        <w:pStyle w:val="a5"/>
        <w:numPr>
          <w:ilvl w:val="0"/>
          <w:numId w:val="174"/>
        </w:numPr>
        <w:tabs>
          <w:tab w:val="left" w:pos="1753"/>
          <w:tab w:val="left" w:pos="1754"/>
        </w:tabs>
        <w:rPr>
          <w:sz w:val="28"/>
          <w:szCs w:val="28"/>
        </w:rPr>
      </w:pPr>
      <w:r w:rsidRPr="004962A4">
        <w:rPr>
          <w:sz w:val="28"/>
          <w:szCs w:val="28"/>
          <w:shd w:val="clear" w:color="auto" w:fill="FFFFFF"/>
        </w:rPr>
        <w:t>Каков алгоритм решения задач на определение количества графической информации</w:t>
      </w:r>
      <w:r w:rsidRPr="004962A4">
        <w:rPr>
          <w:sz w:val="28"/>
          <w:szCs w:val="28"/>
        </w:rPr>
        <w:t>?</w:t>
      </w:r>
    </w:p>
    <w:p w:rsidR="004962A4" w:rsidRPr="004962A4" w:rsidRDefault="004962A4" w:rsidP="0027747F">
      <w:pPr>
        <w:pStyle w:val="a5"/>
        <w:numPr>
          <w:ilvl w:val="0"/>
          <w:numId w:val="174"/>
        </w:numPr>
        <w:tabs>
          <w:tab w:val="left" w:pos="1753"/>
          <w:tab w:val="left" w:pos="1754"/>
        </w:tabs>
        <w:rPr>
          <w:sz w:val="28"/>
          <w:szCs w:val="28"/>
        </w:rPr>
      </w:pPr>
      <w:r w:rsidRPr="004962A4">
        <w:rPr>
          <w:sz w:val="28"/>
          <w:szCs w:val="28"/>
        </w:rPr>
        <w:t>Какая формула требуется для нахождения</w:t>
      </w:r>
      <w:r w:rsidRPr="004962A4">
        <w:rPr>
          <w:sz w:val="28"/>
          <w:szCs w:val="28"/>
          <w:shd w:val="clear" w:color="auto" w:fill="FFFFFF"/>
        </w:rPr>
        <w:t xml:space="preserve"> количества графической информации</w:t>
      </w:r>
      <w:r w:rsidRPr="004962A4">
        <w:rPr>
          <w:sz w:val="28"/>
          <w:szCs w:val="28"/>
        </w:rPr>
        <w:t>?</w:t>
      </w:r>
    </w:p>
    <w:p w:rsidR="004962A4" w:rsidRPr="004962A4" w:rsidRDefault="004962A4" w:rsidP="0027747F">
      <w:pPr>
        <w:pStyle w:val="a5"/>
        <w:numPr>
          <w:ilvl w:val="0"/>
          <w:numId w:val="174"/>
        </w:numPr>
        <w:tabs>
          <w:tab w:val="left" w:pos="1753"/>
          <w:tab w:val="left" w:pos="1754"/>
        </w:tabs>
        <w:rPr>
          <w:sz w:val="28"/>
          <w:szCs w:val="28"/>
        </w:rPr>
      </w:pPr>
      <w:r w:rsidRPr="004962A4">
        <w:rPr>
          <w:sz w:val="28"/>
          <w:szCs w:val="28"/>
        </w:rPr>
        <w:t>Чем отличаются палитры изображения?</w:t>
      </w:r>
    </w:p>
    <w:p w:rsidR="000057D2" w:rsidRPr="004962A4" w:rsidRDefault="004962A4" w:rsidP="0027747F">
      <w:pPr>
        <w:pStyle w:val="a5"/>
        <w:numPr>
          <w:ilvl w:val="0"/>
          <w:numId w:val="174"/>
        </w:numPr>
        <w:tabs>
          <w:tab w:val="left" w:pos="1753"/>
          <w:tab w:val="left" w:pos="1754"/>
        </w:tabs>
        <w:rPr>
          <w:sz w:val="28"/>
          <w:szCs w:val="28"/>
        </w:rPr>
      </w:pPr>
      <w:r w:rsidRPr="004962A4">
        <w:rPr>
          <w:sz w:val="28"/>
          <w:szCs w:val="28"/>
          <w:shd w:val="clear" w:color="auto" w:fill="FFFFFF"/>
        </w:rPr>
        <w:t>Какое количество информации несет 1 точка в черно-белой картинке</w:t>
      </w:r>
      <w:r w:rsidRPr="004962A4">
        <w:rPr>
          <w:sz w:val="28"/>
          <w:szCs w:val="28"/>
        </w:rPr>
        <w:t>?</w:t>
      </w:r>
    </w:p>
    <w:p w:rsidR="000057D2" w:rsidRPr="009F127D" w:rsidRDefault="00EE5C80" w:rsidP="002C7E50">
      <w:pPr>
        <w:ind w:left="284" w:hanging="284"/>
        <w:rPr>
          <w:sz w:val="28"/>
          <w:szCs w:val="28"/>
        </w:rPr>
      </w:pPr>
      <w:r w:rsidRPr="009F127D">
        <w:rPr>
          <w:b/>
          <w:i/>
          <w:sz w:val="28"/>
          <w:szCs w:val="28"/>
        </w:rPr>
        <w:t xml:space="preserve"> </w:t>
      </w:r>
      <w:r w:rsidR="000057D2" w:rsidRPr="009F127D">
        <w:rPr>
          <w:b/>
          <w:i/>
          <w:sz w:val="28"/>
          <w:szCs w:val="28"/>
        </w:rPr>
        <w:t xml:space="preserve">Литература: </w:t>
      </w:r>
      <w:r w:rsidR="000057D2" w:rsidRPr="009F127D">
        <w:rPr>
          <w:sz w:val="28"/>
          <w:szCs w:val="28"/>
        </w:rPr>
        <w:t>[1], [2], [3], [4], [6], [9], [10], [12].</w:t>
      </w:r>
    </w:p>
    <w:p w:rsidR="009117C1" w:rsidRPr="009F127D" w:rsidRDefault="009117C1" w:rsidP="002C7E50">
      <w:pPr>
        <w:pStyle w:val="a3"/>
        <w:ind w:left="284" w:hanging="284"/>
      </w:pPr>
    </w:p>
    <w:p w:rsidR="00990F55" w:rsidRDefault="00990F55" w:rsidP="002C7E50">
      <w:pPr>
        <w:pStyle w:val="a3"/>
        <w:ind w:left="284" w:hanging="284"/>
        <w:jc w:val="center"/>
        <w:rPr>
          <w:b/>
        </w:rPr>
      </w:pPr>
    </w:p>
    <w:p w:rsidR="00014D2D" w:rsidRPr="009F127D" w:rsidRDefault="00014D2D" w:rsidP="002C7E50">
      <w:pPr>
        <w:pStyle w:val="a3"/>
        <w:ind w:left="284" w:hanging="284"/>
        <w:jc w:val="center"/>
        <w:rPr>
          <w:b/>
        </w:rPr>
      </w:pPr>
      <w:r w:rsidRPr="009F127D">
        <w:rPr>
          <w:b/>
        </w:rPr>
        <w:t>Практическая работа</w:t>
      </w:r>
      <w:r w:rsidRPr="009F127D">
        <w:rPr>
          <w:b/>
          <w:spacing w:val="-19"/>
        </w:rPr>
        <w:t xml:space="preserve"> </w:t>
      </w:r>
      <w:r w:rsidR="009D7988">
        <w:rPr>
          <w:b/>
        </w:rPr>
        <w:t>№6</w:t>
      </w:r>
    </w:p>
    <w:p w:rsidR="00014D2D" w:rsidRPr="009F127D" w:rsidRDefault="00014D2D" w:rsidP="002C7E50">
      <w:pPr>
        <w:ind w:left="284" w:hanging="284"/>
        <w:jc w:val="center"/>
        <w:rPr>
          <w:rStyle w:val="100"/>
          <w:rFonts w:ascii="Times New Roman" w:hAnsi="Times New Roman" w:cs="Times New Roman"/>
          <w:b/>
          <w:sz w:val="28"/>
          <w:szCs w:val="28"/>
        </w:rPr>
      </w:pPr>
      <w:r w:rsidRPr="009F127D">
        <w:rPr>
          <w:b/>
          <w:sz w:val="28"/>
          <w:szCs w:val="28"/>
        </w:rPr>
        <w:t>«</w:t>
      </w:r>
      <w:r w:rsidR="00634773" w:rsidRPr="009F127D">
        <w:rPr>
          <w:b/>
          <w:sz w:val="28"/>
          <w:szCs w:val="28"/>
        </w:rPr>
        <w:t>Представление</w:t>
      </w:r>
      <w:r w:rsidRPr="009F127D">
        <w:rPr>
          <w:rStyle w:val="100"/>
          <w:rFonts w:ascii="Times New Roman" w:hAnsi="Times New Roman" w:cs="Times New Roman"/>
          <w:b/>
          <w:sz w:val="28"/>
          <w:szCs w:val="28"/>
        </w:rPr>
        <w:t xml:space="preserve"> </w:t>
      </w:r>
      <w:r w:rsidR="004962A4">
        <w:rPr>
          <w:rStyle w:val="100"/>
          <w:rFonts w:ascii="Times New Roman" w:hAnsi="Times New Roman" w:cs="Times New Roman"/>
          <w:b/>
          <w:sz w:val="28"/>
          <w:szCs w:val="28"/>
        </w:rPr>
        <w:t xml:space="preserve">звука и </w:t>
      </w:r>
      <w:r w:rsidRPr="009F127D">
        <w:rPr>
          <w:b/>
          <w:bCs/>
          <w:sz w:val="28"/>
          <w:szCs w:val="28"/>
          <w:shd w:val="clear" w:color="auto" w:fill="FFFFFF"/>
        </w:rPr>
        <w:t>видеоинформации</w:t>
      </w:r>
      <w:r w:rsidRPr="009F127D">
        <w:rPr>
          <w:rStyle w:val="100"/>
          <w:rFonts w:ascii="Times New Roman" w:hAnsi="Times New Roman" w:cs="Times New Roman"/>
          <w:b/>
          <w:sz w:val="28"/>
          <w:szCs w:val="28"/>
        </w:rPr>
        <w:t>»</w:t>
      </w:r>
    </w:p>
    <w:p w:rsidR="00014D2D" w:rsidRPr="009F127D" w:rsidRDefault="00014D2D" w:rsidP="002C7E50">
      <w:pPr>
        <w:ind w:left="284" w:hanging="284"/>
        <w:rPr>
          <w:sz w:val="28"/>
          <w:szCs w:val="28"/>
        </w:rPr>
      </w:pPr>
      <w:r w:rsidRPr="009F127D">
        <w:rPr>
          <w:rStyle w:val="100"/>
          <w:rFonts w:ascii="Times New Roman" w:hAnsi="Times New Roman" w:cs="Times New Roman"/>
          <w:sz w:val="28"/>
          <w:szCs w:val="28"/>
        </w:rPr>
        <w:t>Содержание:</w:t>
      </w:r>
    </w:p>
    <w:p w:rsidR="00014D2D" w:rsidRPr="009F127D" w:rsidRDefault="00014D2D" w:rsidP="0027747F">
      <w:pPr>
        <w:numPr>
          <w:ilvl w:val="0"/>
          <w:numId w:val="40"/>
        </w:numPr>
        <w:ind w:left="284" w:hanging="284"/>
        <w:jc w:val="both"/>
        <w:rPr>
          <w:b/>
          <w:sz w:val="28"/>
          <w:szCs w:val="28"/>
        </w:rPr>
      </w:pPr>
      <w:r w:rsidRPr="009F127D">
        <w:rPr>
          <w:bCs/>
          <w:sz w:val="28"/>
          <w:szCs w:val="28"/>
          <w:shd w:val="clear" w:color="auto" w:fill="FFFFFF"/>
        </w:rPr>
        <w:t>Измерение и обработка звука</w:t>
      </w:r>
    </w:p>
    <w:p w:rsidR="00014D2D" w:rsidRPr="009F127D" w:rsidRDefault="00014D2D" w:rsidP="0027747F">
      <w:pPr>
        <w:numPr>
          <w:ilvl w:val="0"/>
          <w:numId w:val="40"/>
        </w:numPr>
        <w:ind w:left="284" w:hanging="284"/>
        <w:jc w:val="both"/>
        <w:rPr>
          <w:b/>
          <w:sz w:val="28"/>
          <w:szCs w:val="28"/>
        </w:rPr>
      </w:pPr>
      <w:r w:rsidRPr="009F127D">
        <w:rPr>
          <w:bCs/>
          <w:sz w:val="28"/>
          <w:szCs w:val="28"/>
          <w:shd w:val="clear" w:color="auto" w:fill="FFFFFF"/>
        </w:rPr>
        <w:t xml:space="preserve">Обработка видеоизображения </w:t>
      </w:r>
    </w:p>
    <w:p w:rsidR="001110EE" w:rsidRPr="009F127D" w:rsidRDefault="001110EE" w:rsidP="002C7E50">
      <w:pPr>
        <w:ind w:left="284" w:right="373" w:hanging="284"/>
        <w:rPr>
          <w:sz w:val="28"/>
          <w:szCs w:val="28"/>
        </w:rPr>
      </w:pPr>
      <w:r w:rsidRPr="009F127D">
        <w:rPr>
          <w:sz w:val="28"/>
          <w:szCs w:val="28"/>
        </w:rPr>
        <w:t>Время выполнения: 2 часа.</w:t>
      </w:r>
    </w:p>
    <w:p w:rsidR="00014D2D" w:rsidRPr="009F127D" w:rsidRDefault="00014D2D" w:rsidP="002C7E50">
      <w:pPr>
        <w:ind w:left="284" w:hanging="284"/>
        <w:jc w:val="both"/>
        <w:rPr>
          <w:b/>
          <w:sz w:val="28"/>
          <w:szCs w:val="28"/>
        </w:rPr>
      </w:pPr>
      <w:r w:rsidRPr="009F127D">
        <w:rPr>
          <w:b/>
          <w:i/>
          <w:sz w:val="28"/>
          <w:szCs w:val="28"/>
        </w:rPr>
        <w:t xml:space="preserve">Цель работы: </w:t>
      </w:r>
      <w:r w:rsidRPr="009F127D">
        <w:rPr>
          <w:sz w:val="28"/>
          <w:szCs w:val="28"/>
        </w:rPr>
        <w:t>изучить способы представления звука и видеоинформации, научиться обрабатывать видеоинформацию</w:t>
      </w:r>
    </w:p>
    <w:p w:rsidR="001110EE" w:rsidRPr="009F127D" w:rsidRDefault="00014D2D" w:rsidP="002C7E50">
      <w:pPr>
        <w:spacing w:after="98"/>
        <w:ind w:left="284" w:right="327" w:hanging="284"/>
        <w:rPr>
          <w:b/>
          <w:i/>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 мультимедийный проектор, микрофон</w:t>
      </w:r>
      <w:r w:rsidR="001110EE" w:rsidRPr="009F127D">
        <w:rPr>
          <w:sz w:val="28"/>
          <w:szCs w:val="28"/>
        </w:rPr>
        <w:t>.</w:t>
      </w:r>
    </w:p>
    <w:p w:rsidR="00014D2D" w:rsidRPr="009F127D" w:rsidRDefault="00014D2D" w:rsidP="002C7E50">
      <w:pPr>
        <w:ind w:left="284" w:right="327" w:hanging="284"/>
        <w:rPr>
          <w:b/>
          <w:i/>
          <w:sz w:val="28"/>
          <w:szCs w:val="28"/>
        </w:rPr>
      </w:pPr>
      <w:r w:rsidRPr="009F127D">
        <w:rPr>
          <w:b/>
          <w:i/>
          <w:sz w:val="28"/>
          <w:szCs w:val="28"/>
        </w:rPr>
        <w:t>Вопросы для проверки теоретических знаний:</w:t>
      </w:r>
    </w:p>
    <w:p w:rsidR="005C5005" w:rsidRPr="009F127D" w:rsidRDefault="001110EE" w:rsidP="0027747F">
      <w:pPr>
        <w:pStyle w:val="a5"/>
        <w:numPr>
          <w:ilvl w:val="0"/>
          <w:numId w:val="95"/>
        </w:numPr>
        <w:ind w:left="284" w:hanging="284"/>
        <w:rPr>
          <w:sz w:val="28"/>
          <w:szCs w:val="28"/>
        </w:rPr>
      </w:pPr>
      <w:r w:rsidRPr="009F127D">
        <w:rPr>
          <w:sz w:val="28"/>
          <w:szCs w:val="28"/>
        </w:rPr>
        <w:lastRenderedPageBreak/>
        <w:t xml:space="preserve">Опишите процесс </w:t>
      </w:r>
      <w:r w:rsidR="005C5005" w:rsidRPr="009F127D">
        <w:rPr>
          <w:sz w:val="28"/>
          <w:szCs w:val="28"/>
        </w:rPr>
        <w:t>к</w:t>
      </w:r>
      <w:r w:rsidRPr="009F127D">
        <w:rPr>
          <w:sz w:val="28"/>
          <w:szCs w:val="28"/>
        </w:rPr>
        <w:t>одирования</w:t>
      </w:r>
      <w:r w:rsidR="005C5005" w:rsidRPr="009F127D">
        <w:rPr>
          <w:sz w:val="28"/>
          <w:szCs w:val="28"/>
        </w:rPr>
        <w:t xml:space="preserve"> звука</w:t>
      </w:r>
      <w:r w:rsidRPr="009F127D">
        <w:rPr>
          <w:sz w:val="28"/>
          <w:szCs w:val="28"/>
        </w:rPr>
        <w:t>.</w:t>
      </w:r>
    </w:p>
    <w:p w:rsidR="001110EE" w:rsidRPr="009F127D" w:rsidRDefault="001110EE" w:rsidP="0027747F">
      <w:pPr>
        <w:pStyle w:val="a5"/>
        <w:numPr>
          <w:ilvl w:val="0"/>
          <w:numId w:val="95"/>
        </w:numPr>
        <w:ind w:left="284" w:hanging="284"/>
        <w:rPr>
          <w:sz w:val="28"/>
          <w:szCs w:val="28"/>
        </w:rPr>
      </w:pPr>
      <w:r w:rsidRPr="009F127D">
        <w:rPr>
          <w:sz w:val="28"/>
          <w:szCs w:val="28"/>
        </w:rPr>
        <w:t>Как происходит отображение</w:t>
      </w:r>
      <w:r w:rsidR="005C5005" w:rsidRPr="009F127D">
        <w:rPr>
          <w:sz w:val="28"/>
          <w:szCs w:val="28"/>
        </w:rPr>
        <w:t xml:space="preserve"> видеоинформации</w:t>
      </w:r>
      <w:r w:rsidRPr="009F127D">
        <w:rPr>
          <w:sz w:val="28"/>
          <w:szCs w:val="28"/>
        </w:rPr>
        <w:t xml:space="preserve"> на экране?</w:t>
      </w:r>
    </w:p>
    <w:p w:rsidR="001110EE" w:rsidRPr="009F127D" w:rsidRDefault="001110EE" w:rsidP="0027747F">
      <w:pPr>
        <w:pStyle w:val="a5"/>
        <w:numPr>
          <w:ilvl w:val="0"/>
          <w:numId w:val="95"/>
        </w:numPr>
        <w:ind w:left="284" w:hanging="284"/>
        <w:rPr>
          <w:sz w:val="28"/>
          <w:szCs w:val="28"/>
        </w:rPr>
      </w:pPr>
      <w:r w:rsidRPr="009F127D">
        <w:rPr>
          <w:sz w:val="28"/>
          <w:szCs w:val="28"/>
        </w:rPr>
        <w:t>Какие вам известны программы по обработке видеоинформации?</w:t>
      </w:r>
    </w:p>
    <w:p w:rsidR="005C5005" w:rsidRPr="009F127D" w:rsidRDefault="005C5005" w:rsidP="002C7E50">
      <w:pPr>
        <w:pStyle w:val="21"/>
        <w:ind w:left="284" w:hanging="284"/>
        <w:jc w:val="center"/>
      </w:pPr>
      <w:r w:rsidRPr="009F127D">
        <w:t>Задание</w:t>
      </w:r>
    </w:p>
    <w:p w:rsidR="005C5005" w:rsidRPr="009F127D" w:rsidRDefault="005C5005" w:rsidP="002C7E50">
      <w:pPr>
        <w:ind w:left="284" w:right="300" w:hanging="284"/>
        <w:jc w:val="center"/>
        <w:rPr>
          <w:b/>
          <w:i/>
          <w:sz w:val="28"/>
          <w:szCs w:val="28"/>
        </w:rPr>
      </w:pPr>
      <w:r w:rsidRPr="009F127D">
        <w:rPr>
          <w:b/>
          <w:i/>
          <w:sz w:val="28"/>
          <w:szCs w:val="28"/>
        </w:rPr>
        <w:t>Содержание отчета по результатам выполнения практической работы</w:t>
      </w:r>
    </w:p>
    <w:p w:rsidR="005C5005" w:rsidRPr="009F127D" w:rsidRDefault="005C5005" w:rsidP="002C7E50">
      <w:pPr>
        <w:pStyle w:val="a3"/>
        <w:ind w:left="284" w:hanging="284"/>
      </w:pPr>
      <w:r w:rsidRPr="009F127D">
        <w:t>Отчет должен содержать:</w:t>
      </w:r>
    </w:p>
    <w:p w:rsidR="00B001B2" w:rsidRPr="009F127D" w:rsidRDefault="005C5005" w:rsidP="0027747F">
      <w:pPr>
        <w:pStyle w:val="a5"/>
        <w:numPr>
          <w:ilvl w:val="0"/>
          <w:numId w:val="41"/>
        </w:numPr>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B001B2" w:rsidRPr="009F127D" w:rsidRDefault="005C5005" w:rsidP="0027747F">
      <w:pPr>
        <w:pStyle w:val="a5"/>
        <w:numPr>
          <w:ilvl w:val="0"/>
          <w:numId w:val="41"/>
        </w:numPr>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B001B2" w:rsidRPr="009F127D" w:rsidRDefault="005C5005" w:rsidP="0027747F">
      <w:pPr>
        <w:pStyle w:val="a5"/>
        <w:numPr>
          <w:ilvl w:val="0"/>
          <w:numId w:val="4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007B4C39" w:rsidRPr="009F127D">
        <w:rPr>
          <w:sz w:val="28"/>
          <w:szCs w:val="28"/>
        </w:rPr>
        <w:t>1</w:t>
      </w:r>
    </w:p>
    <w:p w:rsidR="00B001B2" w:rsidRPr="009F127D" w:rsidRDefault="005C5005" w:rsidP="0027747F">
      <w:pPr>
        <w:pStyle w:val="a5"/>
        <w:numPr>
          <w:ilvl w:val="0"/>
          <w:numId w:val="4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007B4C39" w:rsidRPr="009F127D">
        <w:rPr>
          <w:sz w:val="28"/>
          <w:szCs w:val="28"/>
        </w:rPr>
        <w:t>2</w:t>
      </w:r>
    </w:p>
    <w:p w:rsidR="007B4C39" w:rsidRPr="009F127D" w:rsidRDefault="007B4C39" w:rsidP="0027747F">
      <w:pPr>
        <w:pStyle w:val="a5"/>
        <w:numPr>
          <w:ilvl w:val="0"/>
          <w:numId w:val="4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0341EC" w:rsidRDefault="007B4C39" w:rsidP="0027747F">
      <w:pPr>
        <w:pStyle w:val="a5"/>
        <w:numPr>
          <w:ilvl w:val="0"/>
          <w:numId w:val="4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4</w:t>
      </w:r>
    </w:p>
    <w:p w:rsidR="000341EC" w:rsidRPr="000341EC" w:rsidRDefault="000341EC" w:rsidP="0027747F">
      <w:pPr>
        <w:pStyle w:val="a5"/>
        <w:numPr>
          <w:ilvl w:val="0"/>
          <w:numId w:val="41"/>
        </w:numPr>
        <w:ind w:left="284" w:hanging="284"/>
        <w:rPr>
          <w:sz w:val="28"/>
          <w:szCs w:val="28"/>
        </w:rPr>
      </w:pPr>
      <w:r w:rsidRPr="000341EC">
        <w:rPr>
          <w:sz w:val="28"/>
          <w:szCs w:val="28"/>
        </w:rPr>
        <w:t>Ответить на контрольные вопросы.</w:t>
      </w:r>
    </w:p>
    <w:p w:rsidR="002C7E50" w:rsidRPr="009F127D" w:rsidRDefault="005C5005" w:rsidP="0027747F">
      <w:pPr>
        <w:pStyle w:val="a5"/>
        <w:numPr>
          <w:ilvl w:val="0"/>
          <w:numId w:val="41"/>
        </w:numPr>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98496D" w:rsidRDefault="0098496D" w:rsidP="0098496D">
      <w:pPr>
        <w:ind w:left="1" w:firstLine="708"/>
        <w:jc w:val="center"/>
        <w:rPr>
          <w:rFonts w:eastAsia="Arial Unicode MS"/>
          <w:b/>
          <w:sz w:val="28"/>
          <w:szCs w:val="28"/>
        </w:rPr>
      </w:pPr>
      <w:r w:rsidRPr="0098496D">
        <w:rPr>
          <w:rFonts w:eastAsia="Arial Unicode MS"/>
          <w:b/>
          <w:bCs/>
          <w:i/>
          <w:sz w:val="28"/>
          <w:szCs w:val="28"/>
        </w:rPr>
        <w:t>Теоретические сведения к практической работе</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 xml:space="preserve">Использование компьютера для обработки звука началось позднее, нежели чисел, текстов и графики. </w:t>
      </w:r>
    </w:p>
    <w:p w:rsidR="002C7E50" w:rsidRPr="009F127D" w:rsidRDefault="002C7E50" w:rsidP="002C7E50">
      <w:pPr>
        <w:ind w:left="1" w:firstLine="708"/>
        <w:jc w:val="both"/>
        <w:rPr>
          <w:rFonts w:eastAsia="Arial Unicode MS"/>
          <w:sz w:val="28"/>
          <w:szCs w:val="28"/>
        </w:rPr>
      </w:pPr>
      <w:r w:rsidRPr="0098496D">
        <w:rPr>
          <w:rFonts w:eastAsia="Arial Unicode MS"/>
          <w:sz w:val="28"/>
          <w:szCs w:val="28"/>
        </w:rPr>
        <w:t>Звук</w:t>
      </w:r>
      <w:r w:rsidRPr="009F127D">
        <w:rPr>
          <w:rFonts w:eastAsia="Arial Unicode MS"/>
          <w:b/>
          <w:i/>
          <w:sz w:val="28"/>
          <w:szCs w:val="28"/>
        </w:rPr>
        <w:t xml:space="preserve"> </w:t>
      </w:r>
      <w:r w:rsidRPr="009F127D">
        <w:rPr>
          <w:rFonts w:eastAsia="Arial Unicode MS"/>
          <w:sz w:val="28"/>
          <w:szCs w:val="28"/>
        </w:rPr>
        <w:t>– волна с непрерывно изменяющейся амплитудой и частотой. Чем больше амплитуда, тем он громче для человека, чем больше частота, тем выше тон.</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Звуковые сигналы в окружающем нас мире необычайно разнообразны. Сложные непрерывные сигналы можно с достаточной точностью представлять в виде суммы некоторого числа простейших синусоидальных колебаний.</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Причем каждое слагаемое, то есть каждая синусоида, может быть точно задана некоторым набором числовых параметров – амплитуды, фазы и частоты, которые можно рассматривать как код звука в некоторый момент времени.</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В процессе кодирования звукового сигнала производится его временная дискретизация – непрерывная волна разбивается на отдельные маленькие временные участки и для каждого такого участка устанавливается определенная величина амплитуды.</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Таким образом, непрерывная зависимость амплитуды сигнала от времени заменяется на дискретную последовательность уровней громкости.</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 xml:space="preserve">Каждому уровню громкости присваивается его код. Чем большее количество уровней громкости будет выделено в процессе кодирования, тем большее количество информации будет нести значение каждого уровня и тем более качественным будет звучание. </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 xml:space="preserve">Качество двоичного кодирования звука определяется глубиной кодирования и частотой дискретизации. </w:t>
      </w:r>
    </w:p>
    <w:p w:rsidR="002C7E50" w:rsidRPr="009F127D" w:rsidRDefault="002C7E50" w:rsidP="002C7E50">
      <w:pPr>
        <w:ind w:left="1" w:firstLine="708"/>
        <w:jc w:val="both"/>
        <w:rPr>
          <w:rFonts w:eastAsia="Arial Unicode MS"/>
          <w:sz w:val="28"/>
          <w:szCs w:val="28"/>
        </w:rPr>
      </w:pPr>
      <w:r w:rsidRPr="0098496D">
        <w:rPr>
          <w:rFonts w:eastAsia="Arial Unicode MS"/>
          <w:sz w:val="28"/>
          <w:szCs w:val="28"/>
        </w:rPr>
        <w:t>Частота дискретизации</w:t>
      </w:r>
      <w:r w:rsidRPr="0098496D">
        <w:rPr>
          <w:rFonts w:eastAsia="Arial Unicode MS"/>
          <w:b/>
          <w:sz w:val="28"/>
          <w:szCs w:val="28"/>
        </w:rPr>
        <w:t xml:space="preserve"> </w:t>
      </w:r>
      <w:r w:rsidRPr="0098496D">
        <w:rPr>
          <w:rFonts w:eastAsia="Arial Unicode MS"/>
          <w:sz w:val="28"/>
          <w:szCs w:val="28"/>
        </w:rPr>
        <w:t>–</w:t>
      </w:r>
      <w:r w:rsidRPr="009F127D">
        <w:rPr>
          <w:rFonts w:eastAsia="Arial Unicode MS"/>
          <w:sz w:val="28"/>
          <w:szCs w:val="28"/>
        </w:rPr>
        <w:t xml:space="preserve"> количество измерений уровня сигнала в единицу времени.</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Количество уровней громкости определяет глубину кодирования. Современные звуковые карты обеспечивают 16-битную глубину кодирования звука. При этом количество уровней громкости равно N = 2</w:t>
      </w:r>
      <w:r w:rsidRPr="009F127D">
        <w:rPr>
          <w:rFonts w:eastAsia="Arial Unicode MS"/>
          <w:sz w:val="28"/>
          <w:szCs w:val="28"/>
          <w:vertAlign w:val="superscript"/>
        </w:rPr>
        <w:t xml:space="preserve">16 </w:t>
      </w:r>
      <w:r w:rsidRPr="009F127D">
        <w:rPr>
          <w:rFonts w:eastAsia="Arial Unicode MS"/>
          <w:sz w:val="28"/>
          <w:szCs w:val="28"/>
        </w:rPr>
        <w:t>= 65536.</w:t>
      </w:r>
    </w:p>
    <w:p w:rsidR="002C7E50" w:rsidRPr="0098496D" w:rsidRDefault="002C7E50" w:rsidP="002C7E50">
      <w:pPr>
        <w:ind w:left="1" w:firstLine="708"/>
        <w:jc w:val="center"/>
        <w:outlineLvl w:val="0"/>
        <w:rPr>
          <w:rFonts w:eastAsia="Arial Unicode MS"/>
          <w:sz w:val="28"/>
          <w:szCs w:val="28"/>
        </w:rPr>
      </w:pPr>
      <w:r w:rsidRPr="0098496D">
        <w:rPr>
          <w:rFonts w:eastAsia="Arial Unicode MS"/>
          <w:sz w:val="28"/>
          <w:szCs w:val="28"/>
        </w:rPr>
        <w:lastRenderedPageBreak/>
        <w:t>Представление видеоинформации</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В последнее время компьютер все чаще используется для работы с видеоинформацией. Простейшей такой работой является просмотр кинофильмов и видеоклипов. Следует четко представлять, что обработка видеоинформации требует очень высокого быстродействия компьютерной системы.</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Что представляет собой фильм с точки зрения информатики? Прежде всего, это сочетание звуковой и графической информации. Кроме того, для создания на экране эффекта движения используется дискретная по своей сути технология быстрой смены статических картинок. Исследования показали, что если за одну секунду сменяется более 10-12 кадров, то человеческий глаз воспринимает изменения на них как непрерывные.</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Казалось бы, если проблемы кодирования статической графики и звука решены, то сохранить видеоизображение уже не составит труда. Но это только на первый взгляд, поскольку, как показывает разобранный выше пример, при использовании традиционных методов сохранения информации электронная версия фильма получится слишком большой. Достаточно очевидное усовершенствование состоит в том, чтобы первый кадр запомнить целиком (в литературе его принято называть ключевым), а в следующих сохранять лишь отличия от начального кадра (разностные кадры).</w:t>
      </w:r>
    </w:p>
    <w:p w:rsidR="002C7E50" w:rsidRPr="009F127D" w:rsidRDefault="002C7E50" w:rsidP="002C7E50">
      <w:pPr>
        <w:ind w:left="1" w:firstLine="708"/>
        <w:jc w:val="both"/>
        <w:rPr>
          <w:rFonts w:eastAsia="Arial Unicode MS"/>
          <w:sz w:val="28"/>
          <w:szCs w:val="28"/>
        </w:rPr>
      </w:pPr>
      <w:r w:rsidRPr="009F127D">
        <w:rPr>
          <w:rFonts w:eastAsia="Arial Unicode MS"/>
          <w:sz w:val="28"/>
          <w:szCs w:val="28"/>
        </w:rPr>
        <w:t xml:space="preserve">Существует множество различных форматов представления видеоданных. </w:t>
      </w:r>
    </w:p>
    <w:p w:rsidR="005C5005" w:rsidRPr="009F127D" w:rsidRDefault="005C5005" w:rsidP="002C7E50">
      <w:pPr>
        <w:rPr>
          <w:sz w:val="28"/>
          <w:szCs w:val="28"/>
        </w:rPr>
      </w:pPr>
      <w:r w:rsidRPr="009F127D">
        <w:rPr>
          <w:rStyle w:val="s1"/>
          <w:bCs/>
          <w:i/>
          <w:sz w:val="28"/>
          <w:szCs w:val="28"/>
        </w:rPr>
        <w:t>Задание 1.</w:t>
      </w:r>
      <w:r w:rsidRPr="009F127D">
        <w:rPr>
          <w:rStyle w:val="s1"/>
          <w:bCs/>
          <w:sz w:val="28"/>
          <w:szCs w:val="28"/>
        </w:rPr>
        <w:t> </w:t>
      </w:r>
      <w:hyperlink r:id="rId18" w:tgtFrame="_blank" w:history="1">
        <w:r w:rsidRPr="009F127D">
          <w:rPr>
            <w:rStyle w:val="s1"/>
            <w:bCs/>
            <w:sz w:val="28"/>
            <w:szCs w:val="28"/>
          </w:rPr>
          <w:t>Импорт с ленты цифровой камеры видеозаписи целиком и последующая запись на DVD</w:t>
        </w:r>
      </w:hyperlink>
    </w:p>
    <w:p w:rsidR="005C5005" w:rsidRPr="009F127D" w:rsidRDefault="005C5005" w:rsidP="002C7E50">
      <w:pPr>
        <w:ind w:left="284" w:hanging="284"/>
        <w:rPr>
          <w:sz w:val="28"/>
          <w:szCs w:val="28"/>
        </w:rPr>
      </w:pPr>
      <w:r w:rsidRPr="009F127D">
        <w:rPr>
          <w:rStyle w:val="s6"/>
          <w:rFonts w:eastAsia="Century Schoolbook"/>
          <w:sz w:val="28"/>
          <w:szCs w:val="28"/>
        </w:rPr>
        <w:t>1.</w:t>
      </w:r>
      <w:r w:rsidR="00B001B2" w:rsidRPr="009F127D">
        <w:rPr>
          <w:rStyle w:val="s6"/>
          <w:rFonts w:eastAsia="Century Schoolbook"/>
          <w:sz w:val="28"/>
          <w:szCs w:val="28"/>
        </w:rPr>
        <w:t xml:space="preserve"> </w:t>
      </w:r>
      <w:r w:rsidRPr="009F127D">
        <w:rPr>
          <w:sz w:val="28"/>
          <w:szCs w:val="28"/>
        </w:rPr>
        <w:t xml:space="preserve">Убедитесь, что видеокамера подключена разъемом IEEE 1394 или USB 2.0, и установите режим </w:t>
      </w:r>
      <w:r w:rsidR="0098496D" w:rsidRPr="009F127D">
        <w:rPr>
          <w:sz w:val="28"/>
          <w:szCs w:val="28"/>
        </w:rPr>
        <w:t>воспроизведения,</w:t>
      </w:r>
      <w:r w:rsidRPr="009F127D">
        <w:rPr>
          <w:sz w:val="28"/>
          <w:szCs w:val="28"/>
        </w:rPr>
        <w:t xml:space="preserve"> записанного видео (обычно он обозначен на камерах как VTR или VCR).</w:t>
      </w:r>
    </w:p>
    <w:p w:rsidR="005C5005" w:rsidRPr="009F127D" w:rsidRDefault="005C5005" w:rsidP="0098496D">
      <w:pPr>
        <w:ind w:left="284" w:hanging="284"/>
        <w:jc w:val="both"/>
        <w:rPr>
          <w:sz w:val="28"/>
          <w:szCs w:val="28"/>
        </w:rPr>
      </w:pPr>
      <w:r w:rsidRPr="009F127D">
        <w:rPr>
          <w:rStyle w:val="s6"/>
          <w:rFonts w:eastAsia="Century Schoolbook"/>
          <w:sz w:val="28"/>
          <w:szCs w:val="28"/>
        </w:rPr>
        <w:t>2. </w:t>
      </w:r>
      <w:r w:rsidRPr="009F127D">
        <w:rPr>
          <w:sz w:val="28"/>
          <w:szCs w:val="28"/>
        </w:rPr>
        <w:t>В диалоговом окне </w:t>
      </w:r>
      <w:r w:rsidRPr="009F127D">
        <w:rPr>
          <w:rStyle w:val="s1"/>
          <w:bCs/>
          <w:sz w:val="28"/>
          <w:szCs w:val="28"/>
        </w:rPr>
        <w:t>Автозапуск</w:t>
      </w:r>
      <w:r w:rsidRPr="009F127D">
        <w:rPr>
          <w:sz w:val="28"/>
          <w:szCs w:val="28"/>
        </w:rPr>
        <w:t>, которое отображается при включении видеокамеры, щелкните </w:t>
      </w:r>
      <w:r w:rsidRPr="009F127D">
        <w:rPr>
          <w:rStyle w:val="s1"/>
          <w:bCs/>
          <w:sz w:val="28"/>
          <w:szCs w:val="28"/>
        </w:rPr>
        <w:t>Импорт видео</w:t>
      </w:r>
      <w:r w:rsidRPr="009F127D">
        <w:rPr>
          <w:sz w:val="28"/>
          <w:szCs w:val="28"/>
        </w:rPr>
        <w:t>.</w:t>
      </w:r>
    </w:p>
    <w:p w:rsidR="005C5005" w:rsidRPr="009F127D" w:rsidRDefault="005C5005" w:rsidP="0098496D">
      <w:pPr>
        <w:ind w:left="284" w:hanging="284"/>
        <w:jc w:val="both"/>
        <w:rPr>
          <w:sz w:val="28"/>
          <w:szCs w:val="28"/>
        </w:rPr>
      </w:pPr>
      <w:r w:rsidRPr="009F127D">
        <w:rPr>
          <w:rStyle w:val="s6"/>
          <w:rFonts w:eastAsia="Century Schoolbook"/>
          <w:sz w:val="28"/>
          <w:szCs w:val="28"/>
        </w:rPr>
        <w:t>3. </w:t>
      </w:r>
      <w:r w:rsidRPr="009F127D">
        <w:rPr>
          <w:sz w:val="28"/>
          <w:szCs w:val="28"/>
        </w:rPr>
        <w:t>В поле </w:t>
      </w:r>
      <w:r w:rsidRPr="009F127D">
        <w:rPr>
          <w:rStyle w:val="s1"/>
          <w:bCs/>
          <w:sz w:val="28"/>
          <w:szCs w:val="28"/>
        </w:rPr>
        <w:t>Имя</w:t>
      </w:r>
      <w:r w:rsidRPr="009F127D">
        <w:rPr>
          <w:sz w:val="28"/>
          <w:szCs w:val="28"/>
        </w:rPr>
        <w:t> введите имя видеофайла или видеофайлов, создаваемых, импортируемых, а затем сохраняемых на компьютере.</w:t>
      </w:r>
    </w:p>
    <w:p w:rsidR="005C5005" w:rsidRPr="009F127D" w:rsidRDefault="005C5005" w:rsidP="0098496D">
      <w:pPr>
        <w:ind w:left="284" w:hanging="284"/>
        <w:jc w:val="both"/>
        <w:rPr>
          <w:sz w:val="28"/>
          <w:szCs w:val="28"/>
        </w:rPr>
      </w:pPr>
      <w:r w:rsidRPr="009F127D">
        <w:rPr>
          <w:rStyle w:val="s6"/>
          <w:rFonts w:eastAsia="Century Schoolbook"/>
          <w:sz w:val="28"/>
          <w:szCs w:val="28"/>
        </w:rPr>
        <w:t>4.</w:t>
      </w:r>
      <w:r w:rsidR="00B001B2" w:rsidRPr="009F127D">
        <w:rPr>
          <w:rStyle w:val="s6"/>
          <w:rFonts w:eastAsia="Century Schoolbook"/>
          <w:sz w:val="28"/>
          <w:szCs w:val="28"/>
        </w:rPr>
        <w:t xml:space="preserve"> </w:t>
      </w:r>
      <w:r w:rsidRPr="009F127D">
        <w:rPr>
          <w:sz w:val="28"/>
          <w:szCs w:val="28"/>
        </w:rPr>
        <w:t>Выберите место сохранения видеоф</w:t>
      </w:r>
      <w:r w:rsidR="0098496D">
        <w:rPr>
          <w:sz w:val="28"/>
          <w:szCs w:val="28"/>
        </w:rPr>
        <w:t>айла в списке «</w:t>
      </w:r>
      <w:r w:rsidRPr="009F127D">
        <w:rPr>
          <w:rStyle w:val="s1"/>
          <w:bCs/>
          <w:sz w:val="28"/>
          <w:szCs w:val="28"/>
        </w:rPr>
        <w:t>Импортировать в</w:t>
      </w:r>
      <w:r w:rsidR="0098496D">
        <w:rPr>
          <w:rStyle w:val="s1"/>
          <w:bCs/>
          <w:sz w:val="28"/>
          <w:szCs w:val="28"/>
        </w:rPr>
        <w:t>»</w:t>
      </w:r>
      <w:r w:rsidR="0098496D">
        <w:rPr>
          <w:sz w:val="28"/>
          <w:szCs w:val="28"/>
        </w:rPr>
        <w:t xml:space="preserve"> или щелкните Об</w:t>
      </w:r>
      <w:r w:rsidRPr="009F127D">
        <w:rPr>
          <w:rStyle w:val="s1"/>
          <w:bCs/>
          <w:sz w:val="28"/>
          <w:szCs w:val="28"/>
        </w:rPr>
        <w:t>зор</w:t>
      </w:r>
      <w:r w:rsidR="0098496D">
        <w:rPr>
          <w:sz w:val="28"/>
          <w:szCs w:val="28"/>
        </w:rPr>
        <w:t xml:space="preserve"> </w:t>
      </w:r>
      <w:r w:rsidRPr="009F127D">
        <w:rPr>
          <w:sz w:val="28"/>
          <w:szCs w:val="28"/>
        </w:rPr>
        <w:t>для выбора другого места.</w:t>
      </w:r>
    </w:p>
    <w:p w:rsidR="005C5005" w:rsidRPr="009F127D" w:rsidRDefault="005C5005" w:rsidP="0098496D">
      <w:pPr>
        <w:ind w:left="284" w:hanging="284"/>
        <w:jc w:val="both"/>
        <w:rPr>
          <w:sz w:val="28"/>
          <w:szCs w:val="28"/>
        </w:rPr>
      </w:pPr>
      <w:r w:rsidRPr="009F127D">
        <w:rPr>
          <w:rStyle w:val="s6"/>
          <w:rFonts w:eastAsia="Century Schoolbook"/>
          <w:sz w:val="28"/>
          <w:szCs w:val="28"/>
        </w:rPr>
        <w:t>5.</w:t>
      </w:r>
      <w:r w:rsidR="00B001B2" w:rsidRPr="009F127D">
        <w:rPr>
          <w:rStyle w:val="s6"/>
          <w:rFonts w:eastAsia="Century Schoolbook"/>
          <w:sz w:val="28"/>
          <w:szCs w:val="28"/>
        </w:rPr>
        <w:t xml:space="preserve">  </w:t>
      </w:r>
      <w:r w:rsidRPr="009F127D">
        <w:rPr>
          <w:sz w:val="28"/>
          <w:szCs w:val="28"/>
        </w:rPr>
        <w:t>В списке </w:t>
      </w:r>
      <w:r w:rsidRPr="009F127D">
        <w:rPr>
          <w:rStyle w:val="s1"/>
          <w:bCs/>
          <w:sz w:val="28"/>
          <w:szCs w:val="28"/>
        </w:rPr>
        <w:t>Формат</w:t>
      </w:r>
      <w:r w:rsidRPr="009F127D">
        <w:rPr>
          <w:sz w:val="28"/>
          <w:szCs w:val="28"/>
        </w:rPr>
        <w:t> выберите один из следующих форматов нового видеофайла и щелкните </w:t>
      </w:r>
      <w:r w:rsidRPr="009F127D">
        <w:rPr>
          <w:rStyle w:val="s1"/>
          <w:bCs/>
          <w:sz w:val="28"/>
          <w:szCs w:val="28"/>
        </w:rPr>
        <w:t>Далее</w:t>
      </w:r>
      <w:r w:rsidR="0098496D">
        <w:rPr>
          <w:sz w:val="28"/>
          <w:szCs w:val="28"/>
        </w:rPr>
        <w:t xml:space="preserve">. </w:t>
      </w:r>
      <w:r w:rsidRPr="009F127D">
        <w:rPr>
          <w:sz w:val="28"/>
          <w:szCs w:val="28"/>
        </w:rPr>
        <w:t>Для создания единого файла с типом, используемым цифровым видеоустройством по умолчанию, например файла AVI или DV-AVI, выберите </w:t>
      </w:r>
      <w:r w:rsidRPr="009F127D">
        <w:rPr>
          <w:rStyle w:val="s1"/>
          <w:bCs/>
          <w:sz w:val="28"/>
          <w:szCs w:val="28"/>
        </w:rPr>
        <w:t>Формат AVI (единичный файл)</w:t>
      </w:r>
      <w:r w:rsidR="0098496D">
        <w:rPr>
          <w:sz w:val="28"/>
          <w:szCs w:val="28"/>
        </w:rPr>
        <w:t xml:space="preserve">. </w:t>
      </w:r>
      <w:r w:rsidRPr="009F127D">
        <w:rPr>
          <w:sz w:val="28"/>
          <w:szCs w:val="28"/>
        </w:rPr>
        <w:t>Для создания единого файла типа Windows Media Video (WMV) со всей информацией видеоленты выберите </w:t>
      </w:r>
      <w:r w:rsidRPr="009F127D">
        <w:rPr>
          <w:rStyle w:val="s1"/>
          <w:bCs/>
          <w:sz w:val="28"/>
          <w:szCs w:val="28"/>
        </w:rPr>
        <w:t>Видео Windows Media (один файл)</w:t>
      </w:r>
      <w:r w:rsidR="0098496D">
        <w:rPr>
          <w:sz w:val="28"/>
          <w:szCs w:val="28"/>
        </w:rPr>
        <w:t xml:space="preserve">. </w:t>
      </w:r>
      <w:r w:rsidRPr="009F127D">
        <w:rPr>
          <w:sz w:val="28"/>
          <w:szCs w:val="28"/>
        </w:rPr>
        <w:t>Для создания WMV-файла для каждой сцены видеоленты выберите </w:t>
      </w:r>
      <w:r w:rsidRPr="009F127D">
        <w:rPr>
          <w:rStyle w:val="s1"/>
          <w:bCs/>
          <w:sz w:val="28"/>
          <w:szCs w:val="28"/>
        </w:rPr>
        <w:t>Видео Windows Media (каждая сцена в отдельном файле)</w:t>
      </w:r>
      <w:r w:rsidRPr="009F127D">
        <w:rPr>
          <w:sz w:val="28"/>
          <w:szCs w:val="28"/>
        </w:rPr>
        <w:t>.</w:t>
      </w:r>
    </w:p>
    <w:p w:rsidR="005C5005" w:rsidRPr="0098496D" w:rsidRDefault="005C5005" w:rsidP="0027747F">
      <w:pPr>
        <w:pStyle w:val="a5"/>
        <w:numPr>
          <w:ilvl w:val="0"/>
          <w:numId w:val="41"/>
        </w:numPr>
        <w:ind w:left="284" w:hanging="284"/>
        <w:jc w:val="both"/>
        <w:rPr>
          <w:sz w:val="28"/>
          <w:szCs w:val="28"/>
        </w:rPr>
      </w:pPr>
      <w:r w:rsidRPr="009F127D">
        <w:rPr>
          <w:sz w:val="28"/>
          <w:szCs w:val="28"/>
        </w:rPr>
        <w:t>Щелкните </w:t>
      </w:r>
      <w:r w:rsidRPr="009F127D">
        <w:rPr>
          <w:rStyle w:val="s1"/>
          <w:bCs/>
          <w:sz w:val="28"/>
          <w:szCs w:val="28"/>
        </w:rPr>
        <w:t>Импортировать видеокассету целиком и записать ее на DVD</w:t>
      </w:r>
      <w:r w:rsidRPr="009F127D">
        <w:rPr>
          <w:sz w:val="28"/>
          <w:szCs w:val="28"/>
        </w:rPr>
        <w:t>, введите название DVD-диска и щелкните </w:t>
      </w:r>
      <w:r w:rsidRPr="009F127D">
        <w:rPr>
          <w:rStyle w:val="s1"/>
          <w:bCs/>
          <w:sz w:val="28"/>
          <w:szCs w:val="28"/>
        </w:rPr>
        <w:t>Далее</w:t>
      </w:r>
      <w:r w:rsidRPr="009F127D">
        <w:rPr>
          <w:sz w:val="28"/>
          <w:szCs w:val="28"/>
        </w:rPr>
        <w:t>.</w:t>
      </w:r>
      <w:r w:rsidR="0098496D">
        <w:rPr>
          <w:sz w:val="28"/>
          <w:szCs w:val="28"/>
        </w:rPr>
        <w:t xml:space="preserve"> </w:t>
      </w:r>
      <w:r w:rsidRPr="0098496D">
        <w:rPr>
          <w:sz w:val="28"/>
          <w:szCs w:val="28"/>
        </w:rPr>
        <w:t>Лента в видеокамере перематывается в начало, и видео импортируется.</w:t>
      </w:r>
    </w:p>
    <w:p w:rsidR="00B001B2" w:rsidRPr="009F127D" w:rsidRDefault="00B001B2" w:rsidP="0098496D">
      <w:pPr>
        <w:ind w:left="284" w:hanging="284"/>
        <w:jc w:val="both"/>
        <w:rPr>
          <w:sz w:val="28"/>
          <w:szCs w:val="28"/>
        </w:rPr>
      </w:pPr>
      <w:r w:rsidRPr="009F127D">
        <w:rPr>
          <w:rStyle w:val="s6"/>
          <w:rFonts w:eastAsia="Century Schoolbook"/>
          <w:sz w:val="28"/>
          <w:szCs w:val="28"/>
        </w:rPr>
        <w:lastRenderedPageBreak/>
        <w:t xml:space="preserve">7 </w:t>
      </w:r>
      <w:r w:rsidR="005C5005" w:rsidRPr="009F127D">
        <w:rPr>
          <w:rStyle w:val="s6"/>
          <w:rFonts w:eastAsia="Century Schoolbook"/>
          <w:sz w:val="28"/>
          <w:szCs w:val="28"/>
        </w:rPr>
        <w:t> </w:t>
      </w:r>
      <w:r w:rsidR="005C5005" w:rsidRPr="009F127D">
        <w:rPr>
          <w:sz w:val="28"/>
          <w:szCs w:val="28"/>
        </w:rPr>
        <w:t>Для остановки импорта до конца видеоленты нажмите кнопку </w:t>
      </w:r>
      <w:r w:rsidR="005C5005" w:rsidRPr="009F127D">
        <w:rPr>
          <w:rStyle w:val="s1"/>
          <w:bCs/>
          <w:sz w:val="28"/>
          <w:szCs w:val="28"/>
        </w:rPr>
        <w:t>Остановка</w:t>
      </w:r>
      <w:r w:rsidR="005C5005" w:rsidRPr="009F127D">
        <w:rPr>
          <w:sz w:val="28"/>
          <w:szCs w:val="28"/>
        </w:rPr>
        <w:t>, а затем </w:t>
      </w:r>
      <w:r w:rsidR="005C5005" w:rsidRPr="009F127D">
        <w:rPr>
          <w:rStyle w:val="s1"/>
          <w:bCs/>
          <w:sz w:val="28"/>
          <w:szCs w:val="28"/>
        </w:rPr>
        <w:t>Да</w:t>
      </w:r>
      <w:r w:rsidR="005C5005" w:rsidRPr="009F127D">
        <w:rPr>
          <w:sz w:val="28"/>
          <w:szCs w:val="28"/>
        </w:rPr>
        <w:t>. Импортированное видео сохраняется в видеофайле.</w:t>
      </w:r>
    </w:p>
    <w:p w:rsidR="005C5005" w:rsidRPr="009F127D" w:rsidRDefault="00B001B2" w:rsidP="0098496D">
      <w:pPr>
        <w:ind w:left="284" w:hanging="284"/>
        <w:jc w:val="both"/>
        <w:rPr>
          <w:sz w:val="28"/>
          <w:szCs w:val="28"/>
        </w:rPr>
      </w:pPr>
      <w:r w:rsidRPr="009F127D">
        <w:rPr>
          <w:sz w:val="28"/>
          <w:szCs w:val="28"/>
        </w:rPr>
        <w:t xml:space="preserve">8. </w:t>
      </w:r>
      <w:r w:rsidR="005C5005" w:rsidRPr="009F127D">
        <w:rPr>
          <w:sz w:val="28"/>
          <w:szCs w:val="28"/>
        </w:rPr>
        <w:t>Завершив импорт с видеоленты, нажмите кнопку </w:t>
      </w:r>
      <w:r w:rsidR="005C5005" w:rsidRPr="009F127D">
        <w:rPr>
          <w:rStyle w:val="s1"/>
          <w:bCs/>
          <w:sz w:val="28"/>
          <w:szCs w:val="28"/>
        </w:rPr>
        <w:t>Готово</w:t>
      </w:r>
      <w:r w:rsidR="005C5005" w:rsidRPr="009F127D">
        <w:rPr>
          <w:sz w:val="28"/>
          <w:szCs w:val="28"/>
        </w:rPr>
        <w:t>, чтобы закрыть видеоимпорт. Полученный файл (или файлы) записывается затем на DVD.</w:t>
      </w:r>
    </w:p>
    <w:p w:rsidR="005C5005" w:rsidRPr="0098496D" w:rsidRDefault="005C5005" w:rsidP="0098496D">
      <w:pPr>
        <w:ind w:left="284" w:hanging="284"/>
        <w:jc w:val="both"/>
        <w:rPr>
          <w:sz w:val="28"/>
          <w:szCs w:val="28"/>
        </w:rPr>
      </w:pPr>
      <w:r w:rsidRPr="0098496D">
        <w:rPr>
          <w:rStyle w:val="s1"/>
          <w:bCs/>
          <w:i/>
          <w:sz w:val="28"/>
          <w:szCs w:val="28"/>
        </w:rPr>
        <w:t>Задание 2</w:t>
      </w:r>
      <w:r w:rsidRPr="0098496D">
        <w:rPr>
          <w:rStyle w:val="s1"/>
          <w:bCs/>
          <w:sz w:val="28"/>
          <w:szCs w:val="28"/>
        </w:rPr>
        <w:t>. Разделение и объединение клипов</w:t>
      </w:r>
    </w:p>
    <w:p w:rsidR="005C5005" w:rsidRPr="009F127D" w:rsidRDefault="005C5005" w:rsidP="0098496D">
      <w:pPr>
        <w:ind w:firstLine="709"/>
        <w:jc w:val="both"/>
        <w:rPr>
          <w:sz w:val="28"/>
          <w:szCs w:val="28"/>
        </w:rPr>
      </w:pPr>
      <w:r w:rsidRPr="009F127D">
        <w:rPr>
          <w:sz w:val="28"/>
          <w:szCs w:val="28"/>
        </w:rPr>
        <w:t>Для упрощения работы можно вручную разделить видео- и аудиоклипы на небольшие клипы. Например, если видеоклип содержит две различные сцены, можно разделить его в той точке, где заканчивается одна сцена и начинается другая, а затем вставить переход между двумя клипами.</w:t>
      </w:r>
    </w:p>
    <w:p w:rsidR="005C5005" w:rsidRPr="009F127D" w:rsidRDefault="005C5005" w:rsidP="0098496D">
      <w:pPr>
        <w:ind w:firstLine="709"/>
        <w:jc w:val="both"/>
        <w:rPr>
          <w:sz w:val="28"/>
          <w:szCs w:val="28"/>
        </w:rPr>
      </w:pPr>
      <w:r w:rsidRPr="009F127D">
        <w:rPr>
          <w:noProof/>
          <w:sz w:val="28"/>
          <w:szCs w:val="28"/>
        </w:rPr>
        <w:drawing>
          <wp:inline distT="0" distB="0" distL="0" distR="0">
            <wp:extent cx="3605530" cy="1735455"/>
            <wp:effectExtent l="19050" t="0" r="0" b="0"/>
            <wp:docPr id="14" name="Рисунок 1" descr="https://docviewer.yandex.ru/view/0/htmlimage?id=8sg0-99vjxdrsqhfculjv523vivuklovzk4i8rqfrjl2jxde0vml5xh712yhudnx8d3zfu1q65jg06be8yg746nsyepetu00ku0jagaj&amp;name=118c6.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8sg0-99vjxdrsqhfculjv523vivuklovzk4i8rqfrjl2jxde0vml5xh712yhudnx8d3zfu1q65jg06be8yg746nsyepetu00ku0jagaj&amp;name=118c6.png&amp;dsid=b45737bd69d373d969fbbee15f6b3110"/>
                    <pic:cNvPicPr>
                      <a:picLocks noChangeAspect="1" noChangeArrowheads="1"/>
                    </pic:cNvPicPr>
                  </pic:nvPicPr>
                  <pic:blipFill>
                    <a:blip r:embed="rId19" cstate="print"/>
                    <a:srcRect/>
                    <a:stretch>
                      <a:fillRect/>
                    </a:stretch>
                  </pic:blipFill>
                  <pic:spPr bwMode="auto">
                    <a:xfrm>
                      <a:off x="0" y="0"/>
                      <a:ext cx="3605530" cy="1735455"/>
                    </a:xfrm>
                    <a:prstGeom prst="rect">
                      <a:avLst/>
                    </a:prstGeom>
                    <a:noFill/>
                    <a:ln w="9525">
                      <a:noFill/>
                      <a:miter lim="800000"/>
                      <a:headEnd/>
                      <a:tailEnd/>
                    </a:ln>
                  </pic:spPr>
                </pic:pic>
              </a:graphicData>
            </a:graphic>
          </wp:inline>
        </w:drawing>
      </w:r>
    </w:p>
    <w:p w:rsidR="005C5005" w:rsidRPr="009F127D" w:rsidRDefault="005C5005" w:rsidP="0098496D">
      <w:pPr>
        <w:ind w:firstLine="709"/>
        <w:jc w:val="both"/>
        <w:rPr>
          <w:sz w:val="28"/>
          <w:szCs w:val="28"/>
        </w:rPr>
      </w:pPr>
      <w:r w:rsidRPr="009F127D">
        <w:rPr>
          <w:sz w:val="28"/>
          <w:szCs w:val="28"/>
        </w:rPr>
        <w:t>И наоборот, может понадобиться объединить файл, разбитый на клипы меньшего размера. Однако можно объединить только смежные клипы. Термин «смежные клипы» означает, что время начала второго клипа следует непосредственно за временем окончания первого. Например, если видео- или аудиофайл был разделен при импорте в Windows Movie Maker на клипы с именами Клип 1, Клип 2 и Клип 3 в указанном порядке, можно объединить Клип 1 и Клип 2 или Клип 2 и Клип 3, но нельзя объединить Клип 1 и Клип 3.</w:t>
      </w:r>
    </w:p>
    <w:p w:rsidR="005C5005" w:rsidRPr="009F127D" w:rsidRDefault="005C5005" w:rsidP="0098496D">
      <w:pPr>
        <w:ind w:firstLine="709"/>
        <w:jc w:val="both"/>
        <w:rPr>
          <w:sz w:val="28"/>
          <w:szCs w:val="28"/>
        </w:rPr>
      </w:pPr>
      <w:r w:rsidRPr="009F127D">
        <w:rPr>
          <w:sz w:val="28"/>
          <w:szCs w:val="28"/>
        </w:rPr>
        <w:t>Смежные видеоклипы можно объединить на раскадровке или на панели содержимого перед добавлением на раскадровку или шкалу времени.</w:t>
      </w:r>
    </w:p>
    <w:p w:rsidR="005C5005" w:rsidRPr="009F127D" w:rsidRDefault="00EE6798" w:rsidP="002C7E50">
      <w:pPr>
        <w:ind w:left="284" w:hanging="284"/>
        <w:rPr>
          <w:sz w:val="28"/>
          <w:szCs w:val="28"/>
        </w:rPr>
      </w:pPr>
      <w:hyperlink r:id="rId20" w:tgtFrame="_blank" w:history="1">
        <w:r w:rsidR="005C5005" w:rsidRPr="009F127D">
          <w:rPr>
            <w:rStyle w:val="s1"/>
            <w:bCs/>
            <w:sz w:val="28"/>
            <w:szCs w:val="28"/>
          </w:rPr>
          <w:t>Разделение клипа</w:t>
        </w:r>
      </w:hyperlink>
    </w:p>
    <w:p w:rsidR="005C5005" w:rsidRPr="009F127D" w:rsidRDefault="005C5005" w:rsidP="0098496D">
      <w:pPr>
        <w:ind w:left="284" w:hanging="284"/>
        <w:jc w:val="both"/>
        <w:rPr>
          <w:sz w:val="28"/>
          <w:szCs w:val="28"/>
        </w:rPr>
      </w:pPr>
      <w:r w:rsidRPr="009F127D">
        <w:rPr>
          <w:rStyle w:val="s6"/>
          <w:rFonts w:eastAsia="Century Schoolbook"/>
          <w:sz w:val="28"/>
          <w:szCs w:val="28"/>
        </w:rPr>
        <w:t>1.</w:t>
      </w:r>
      <w:r w:rsidRPr="009F127D">
        <w:rPr>
          <w:sz w:val="28"/>
          <w:szCs w:val="28"/>
        </w:rPr>
        <w:t>На панели содержимого, на раскадровке или на шкале времени выберите видео- или аудиоклип, который необходимо разделить.</w:t>
      </w:r>
    </w:p>
    <w:p w:rsidR="005C5005" w:rsidRPr="009F127D" w:rsidRDefault="00B001B2" w:rsidP="0098496D">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Нажмите кнопку </w:t>
      </w:r>
      <w:r w:rsidRPr="009F127D">
        <w:rPr>
          <w:sz w:val="28"/>
          <w:szCs w:val="28"/>
        </w:rPr>
        <w:t>«</w:t>
      </w:r>
      <w:r w:rsidR="005C5005" w:rsidRPr="009F127D">
        <w:rPr>
          <w:rStyle w:val="s1"/>
          <w:bCs/>
          <w:sz w:val="28"/>
          <w:szCs w:val="28"/>
        </w:rPr>
        <w:t>Воспроизведение</w:t>
      </w:r>
      <w:r w:rsidRPr="009F127D">
        <w:rPr>
          <w:rStyle w:val="s1"/>
          <w:bCs/>
          <w:sz w:val="28"/>
          <w:szCs w:val="28"/>
        </w:rPr>
        <w:t>»</w:t>
      </w:r>
      <w:r w:rsidR="005C5005" w:rsidRPr="009F127D">
        <w:rPr>
          <w:noProof/>
          <w:sz w:val="28"/>
          <w:szCs w:val="28"/>
        </w:rPr>
        <w:drawing>
          <wp:inline distT="0" distB="0" distL="0" distR="0">
            <wp:extent cx="155575" cy="155575"/>
            <wp:effectExtent l="19050" t="0" r="0" b="0"/>
            <wp:docPr id="12" name="Рисунок 2" descr="https://docviewer.yandex.ru/view/0/htmlimage?id=8sg0-99vjxdrsqhfculjv523vivuklovzk4i8rqfrjl2jxde0vml5xh712yhudnx8d3zfu1q65jg06be8yg746nsyepetu00ku0jagaj&amp;name=1e7f9.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8sg0-99vjxdrsqhfculjv523vivuklovzk4i8rqfrjl2jxde0vml5xh712yhudnx8d3zfu1q65jg06be8yg746nsyepetu00ku0jagaj&amp;name=1e7f9.png&amp;dsid=b45737bd69d373d969fbbee15f6b3110"/>
                    <pic:cNvPicPr>
                      <a:picLocks noChangeAspect="1" noChangeArrowheads="1"/>
                    </pic:cNvPicPr>
                  </pic:nvPicPr>
                  <pic:blipFill>
                    <a:blip r:embed="rId21"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005C5005" w:rsidRPr="009F127D">
        <w:rPr>
          <w:sz w:val="28"/>
          <w:szCs w:val="28"/>
        </w:rPr>
        <w:t>, расположенную под окном просмотра.</w:t>
      </w:r>
    </w:p>
    <w:p w:rsidR="005C5005" w:rsidRPr="009F127D" w:rsidRDefault="005C5005" w:rsidP="0098496D">
      <w:pPr>
        <w:ind w:left="284" w:hanging="284"/>
        <w:jc w:val="both"/>
        <w:rPr>
          <w:sz w:val="28"/>
          <w:szCs w:val="28"/>
        </w:rPr>
      </w:pPr>
      <w:r w:rsidRPr="009F127D">
        <w:rPr>
          <w:rStyle w:val="s6"/>
          <w:rFonts w:eastAsia="Century Schoolbook"/>
          <w:sz w:val="28"/>
          <w:szCs w:val="28"/>
        </w:rPr>
        <w:t>3.</w:t>
      </w:r>
      <w:r w:rsidRPr="009F127D">
        <w:rPr>
          <w:sz w:val="28"/>
          <w:szCs w:val="28"/>
        </w:rPr>
        <w:t>Когда воспроизведение клипа дойдет до места, где требуется его разделить, щелкните </w:t>
      </w:r>
      <w:r w:rsidR="00B001B2" w:rsidRPr="009F127D">
        <w:rPr>
          <w:sz w:val="28"/>
          <w:szCs w:val="28"/>
        </w:rPr>
        <w:t>«</w:t>
      </w:r>
      <w:r w:rsidRPr="009F127D">
        <w:rPr>
          <w:rStyle w:val="s1"/>
          <w:bCs/>
          <w:sz w:val="28"/>
          <w:szCs w:val="28"/>
        </w:rPr>
        <w:t>Приостановить</w:t>
      </w:r>
      <w:r w:rsidR="00B001B2" w:rsidRPr="009F127D">
        <w:rPr>
          <w:rStyle w:val="s1"/>
          <w:bCs/>
          <w:sz w:val="28"/>
          <w:szCs w:val="28"/>
        </w:rPr>
        <w:t>»</w:t>
      </w:r>
      <w:r w:rsidRPr="009F127D">
        <w:rPr>
          <w:sz w:val="28"/>
          <w:szCs w:val="28"/>
        </w:rPr>
        <w:t>.</w:t>
      </w:r>
    </w:p>
    <w:p w:rsidR="005C5005" w:rsidRPr="009F127D" w:rsidRDefault="005C5005" w:rsidP="0098496D">
      <w:pPr>
        <w:ind w:left="284" w:hanging="284"/>
        <w:jc w:val="both"/>
        <w:rPr>
          <w:sz w:val="28"/>
          <w:szCs w:val="28"/>
        </w:rPr>
      </w:pPr>
      <w:r w:rsidRPr="009F127D">
        <w:rPr>
          <w:rStyle w:val="s6"/>
          <w:rFonts w:eastAsia="Century Schoolbook"/>
          <w:sz w:val="28"/>
          <w:szCs w:val="28"/>
        </w:rPr>
        <w:t>4.</w:t>
      </w:r>
      <w:r w:rsidRPr="009F127D">
        <w:rPr>
          <w:sz w:val="28"/>
          <w:szCs w:val="28"/>
        </w:rPr>
        <w:t>С помощью элементов управления воспроизведением под окном просмотра перейдите к месту разделения клипа.</w:t>
      </w:r>
    </w:p>
    <w:p w:rsidR="005C5005" w:rsidRPr="009F127D" w:rsidRDefault="005C5005" w:rsidP="0021168A">
      <w:pPr>
        <w:ind w:left="284" w:hanging="284"/>
        <w:jc w:val="both"/>
        <w:rPr>
          <w:sz w:val="28"/>
          <w:szCs w:val="28"/>
        </w:rPr>
      </w:pPr>
      <w:r w:rsidRPr="009F127D">
        <w:rPr>
          <w:rStyle w:val="s6"/>
          <w:rFonts w:eastAsia="Century Schoolbook"/>
          <w:sz w:val="28"/>
          <w:szCs w:val="28"/>
        </w:rPr>
        <w:t>5.</w:t>
      </w:r>
      <w:r w:rsidRPr="009F127D">
        <w:rPr>
          <w:sz w:val="28"/>
          <w:szCs w:val="28"/>
        </w:rPr>
        <w:t>Нажмите кнопку </w:t>
      </w:r>
      <w:r w:rsidR="00B001B2" w:rsidRPr="009F127D">
        <w:rPr>
          <w:sz w:val="28"/>
          <w:szCs w:val="28"/>
        </w:rPr>
        <w:t>«</w:t>
      </w:r>
      <w:r w:rsidRPr="009F127D">
        <w:rPr>
          <w:rStyle w:val="s1"/>
          <w:bCs/>
          <w:sz w:val="28"/>
          <w:szCs w:val="28"/>
        </w:rPr>
        <w:t>Разделить</w:t>
      </w:r>
      <w:r w:rsidR="00B001B2" w:rsidRPr="009F127D">
        <w:rPr>
          <w:rStyle w:val="s1"/>
          <w:bCs/>
          <w:sz w:val="28"/>
          <w:szCs w:val="28"/>
        </w:rPr>
        <w:t>»</w:t>
      </w:r>
      <w:r w:rsidRPr="009F127D">
        <w:rPr>
          <w:sz w:val="28"/>
          <w:szCs w:val="28"/>
        </w:rPr>
        <w:t>, расположенн</w:t>
      </w:r>
      <w:r w:rsidR="0021168A">
        <w:rPr>
          <w:sz w:val="28"/>
          <w:szCs w:val="28"/>
        </w:rPr>
        <w:t xml:space="preserve">ую под окном просмотра. </w:t>
      </w:r>
      <w:r w:rsidRPr="009F127D">
        <w:rPr>
          <w:rStyle w:val="s8"/>
          <w:bCs/>
          <w:sz w:val="28"/>
          <w:szCs w:val="28"/>
        </w:rPr>
        <w:t>Совет</w:t>
      </w:r>
      <w:r w:rsidR="001110EE" w:rsidRPr="009F127D">
        <w:rPr>
          <w:sz w:val="28"/>
          <w:szCs w:val="28"/>
        </w:rPr>
        <w:t xml:space="preserve"> – </w:t>
      </w:r>
      <w:r w:rsidR="00B001B2" w:rsidRPr="009F127D">
        <w:rPr>
          <w:sz w:val="28"/>
          <w:szCs w:val="28"/>
        </w:rPr>
        <w:t>м</w:t>
      </w:r>
      <w:r w:rsidRPr="009F127D">
        <w:rPr>
          <w:sz w:val="28"/>
          <w:szCs w:val="28"/>
        </w:rPr>
        <w:t>ожно перетащить индикатор воспроизведения на полосе поиска к точному месту разделения клипа.</w:t>
      </w:r>
    </w:p>
    <w:p w:rsidR="005C5005" w:rsidRPr="009F127D" w:rsidRDefault="00EE6798" w:rsidP="0098496D">
      <w:pPr>
        <w:ind w:left="284" w:hanging="284"/>
        <w:jc w:val="both"/>
        <w:rPr>
          <w:sz w:val="28"/>
          <w:szCs w:val="28"/>
        </w:rPr>
      </w:pPr>
      <w:hyperlink r:id="rId22" w:tgtFrame="_blank" w:history="1">
        <w:r w:rsidR="005C5005" w:rsidRPr="009F127D">
          <w:rPr>
            <w:rStyle w:val="s1"/>
            <w:bCs/>
            <w:sz w:val="28"/>
            <w:szCs w:val="28"/>
          </w:rPr>
          <w:t>Объединение клипов</w:t>
        </w:r>
      </w:hyperlink>
    </w:p>
    <w:p w:rsidR="005C5005" w:rsidRPr="009F127D" w:rsidRDefault="00B001B2" w:rsidP="0098496D">
      <w:pPr>
        <w:ind w:left="284" w:hanging="284"/>
        <w:jc w:val="both"/>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На панели содержимого или на раскадровке выберите объединяемые смежные клипы, удерживая нажатой клавишу CTRL.</w:t>
      </w:r>
    </w:p>
    <w:p w:rsidR="005C5005" w:rsidRPr="009F127D" w:rsidRDefault="00B001B2" w:rsidP="0098496D">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Щелкните </w:t>
      </w:r>
      <w:r w:rsidR="005C5005" w:rsidRPr="009F127D">
        <w:rPr>
          <w:rStyle w:val="s1"/>
          <w:bCs/>
          <w:sz w:val="28"/>
          <w:szCs w:val="28"/>
        </w:rPr>
        <w:t>Клип</w:t>
      </w:r>
      <w:r w:rsidR="005C5005" w:rsidRPr="009F127D">
        <w:rPr>
          <w:sz w:val="28"/>
          <w:szCs w:val="28"/>
        </w:rPr>
        <w:t>, затем щелкните </w:t>
      </w:r>
      <w:r w:rsidR="005C5005" w:rsidRPr="009F127D">
        <w:rPr>
          <w:rStyle w:val="s1"/>
          <w:bCs/>
          <w:sz w:val="28"/>
          <w:szCs w:val="28"/>
        </w:rPr>
        <w:t>Объединить</w:t>
      </w:r>
      <w:r w:rsidR="005C5005" w:rsidRPr="009F127D">
        <w:rPr>
          <w:sz w:val="28"/>
          <w:szCs w:val="28"/>
        </w:rPr>
        <w:t>.</w:t>
      </w:r>
    </w:p>
    <w:p w:rsidR="005C5005" w:rsidRPr="009F127D" w:rsidRDefault="005C5005" w:rsidP="0021168A">
      <w:pPr>
        <w:ind w:firstLine="709"/>
        <w:jc w:val="both"/>
        <w:rPr>
          <w:sz w:val="28"/>
          <w:szCs w:val="28"/>
        </w:rPr>
      </w:pPr>
      <w:r w:rsidRPr="009F127D">
        <w:rPr>
          <w:sz w:val="28"/>
          <w:szCs w:val="28"/>
        </w:rPr>
        <w:t>Сведения об имени и свойствах первого клипа в группе используются для нового клипа, время корректируется соответствующим образом.</w:t>
      </w:r>
    </w:p>
    <w:p w:rsidR="005C5005" w:rsidRPr="009F127D" w:rsidRDefault="005C5005" w:rsidP="0021168A">
      <w:pPr>
        <w:ind w:firstLine="709"/>
        <w:jc w:val="both"/>
        <w:rPr>
          <w:sz w:val="28"/>
          <w:szCs w:val="28"/>
        </w:rPr>
      </w:pPr>
      <w:r w:rsidRPr="009F127D">
        <w:rPr>
          <w:rStyle w:val="s2"/>
          <w:sz w:val="28"/>
          <w:szCs w:val="28"/>
        </w:rPr>
        <w:lastRenderedPageBreak/>
        <w:t> </w:t>
      </w:r>
      <w:r w:rsidRPr="009F127D">
        <w:rPr>
          <w:sz w:val="28"/>
          <w:szCs w:val="28"/>
        </w:rPr>
        <w:t>Можно объединить больше двух клипов сразу, если они являются смежными. Чтобы выбрать несколько клипов, щелкните первый клип, нажмите клавишу SHIFT и, удерживая ее нажатой, щелкните последний клип.</w:t>
      </w:r>
    </w:p>
    <w:p w:rsidR="005C5005" w:rsidRPr="009F127D" w:rsidRDefault="005C5005" w:rsidP="0021168A">
      <w:pPr>
        <w:ind w:firstLine="709"/>
        <w:jc w:val="both"/>
        <w:rPr>
          <w:sz w:val="28"/>
          <w:szCs w:val="28"/>
        </w:rPr>
      </w:pPr>
      <w:r w:rsidRPr="009F127D">
        <w:rPr>
          <w:rStyle w:val="s1"/>
          <w:bCs/>
          <w:i/>
          <w:sz w:val="28"/>
          <w:szCs w:val="28"/>
        </w:rPr>
        <w:t>Задание 3</w:t>
      </w:r>
      <w:r w:rsidRPr="009F127D">
        <w:rPr>
          <w:rStyle w:val="s1"/>
          <w:bCs/>
          <w:sz w:val="28"/>
          <w:szCs w:val="28"/>
        </w:rPr>
        <w:t>. Обрезка (скрытие) фрагментов видеоклипов</w:t>
      </w:r>
    </w:p>
    <w:p w:rsidR="005C5005" w:rsidRPr="009F127D" w:rsidRDefault="005C5005" w:rsidP="0021168A">
      <w:pPr>
        <w:ind w:firstLine="709"/>
        <w:jc w:val="both"/>
        <w:rPr>
          <w:sz w:val="28"/>
          <w:szCs w:val="28"/>
        </w:rPr>
      </w:pPr>
      <w:r w:rsidRPr="009F127D">
        <w:rPr>
          <w:sz w:val="28"/>
          <w:szCs w:val="28"/>
        </w:rPr>
        <w:t>При обрезке клипа создается новая точка подрезки начала и/или конца. Точка подрезки начала определяет, когда начнется воспроизведение клипа, а точка подрезки конца — когда будет остановлено воспроизведение клипа в проекте и фильме. При обрезке клипа данные не удаляются из исходного файла, а становятся скрытыми и не появляются в проекте или опубликованном фильме.</w:t>
      </w:r>
    </w:p>
    <w:p w:rsidR="005C5005" w:rsidRPr="009F127D" w:rsidRDefault="005C5005" w:rsidP="002C7E50">
      <w:pPr>
        <w:ind w:left="284" w:hanging="284"/>
        <w:jc w:val="center"/>
        <w:rPr>
          <w:sz w:val="28"/>
          <w:szCs w:val="28"/>
        </w:rPr>
      </w:pPr>
      <w:r w:rsidRPr="009F127D">
        <w:rPr>
          <w:noProof/>
          <w:sz w:val="28"/>
          <w:szCs w:val="28"/>
        </w:rPr>
        <w:drawing>
          <wp:inline distT="0" distB="0" distL="0" distR="0">
            <wp:extent cx="3885620" cy="1937288"/>
            <wp:effectExtent l="19050" t="0" r="580" b="0"/>
            <wp:docPr id="10" name="Рисунок 3" descr="https://docviewer.yandex.ru/view/0/htmlimage?id=8sg0-99vjxdrsqhfculjv523vivuklovzk4i8rqfrjl2jxde0vml5xh712yhudnx8d3zfu1q65jg06be8yg746nsyepetu00ku0jagaj&amp;name=1f7fb.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viewer.yandex.ru/view/0/htmlimage?id=8sg0-99vjxdrsqhfculjv523vivuklovzk4i8rqfrjl2jxde0vml5xh712yhudnx8d3zfu1q65jg06be8yg746nsyepetu00ku0jagaj&amp;name=1f7fb.png&amp;dsid=b45737bd69d373d969fbbee15f6b3110"/>
                    <pic:cNvPicPr>
                      <a:picLocks noChangeAspect="1" noChangeArrowheads="1"/>
                    </pic:cNvPicPr>
                  </pic:nvPicPr>
                  <pic:blipFill>
                    <a:blip r:embed="rId23" cstate="print"/>
                    <a:srcRect/>
                    <a:stretch>
                      <a:fillRect/>
                    </a:stretch>
                  </pic:blipFill>
                  <pic:spPr bwMode="auto">
                    <a:xfrm>
                      <a:off x="0" y="0"/>
                      <a:ext cx="3886200" cy="1937577"/>
                    </a:xfrm>
                    <a:prstGeom prst="rect">
                      <a:avLst/>
                    </a:prstGeom>
                    <a:noFill/>
                    <a:ln w="9525">
                      <a:noFill/>
                      <a:miter lim="800000"/>
                      <a:headEnd/>
                      <a:tailEnd/>
                    </a:ln>
                  </pic:spPr>
                </pic:pic>
              </a:graphicData>
            </a:graphic>
          </wp:inline>
        </w:drawing>
      </w:r>
    </w:p>
    <w:p w:rsidR="005C5005" w:rsidRPr="009F127D" w:rsidRDefault="00B001B2" w:rsidP="0021168A">
      <w:pPr>
        <w:ind w:left="284" w:hanging="284"/>
        <w:jc w:val="both"/>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В режиме раскадровки щелкните </w:t>
      </w:r>
      <w:r w:rsidR="005C5005" w:rsidRPr="009F127D">
        <w:rPr>
          <w:rStyle w:val="s1"/>
          <w:bCs/>
          <w:sz w:val="28"/>
          <w:szCs w:val="28"/>
        </w:rPr>
        <w:t>Вид</w:t>
      </w:r>
      <w:r w:rsidR="005C5005" w:rsidRPr="009F127D">
        <w:rPr>
          <w:sz w:val="28"/>
          <w:szCs w:val="28"/>
        </w:rPr>
        <w:t>, затем щелкните </w:t>
      </w:r>
      <w:r w:rsidR="005C5005" w:rsidRPr="009F127D">
        <w:rPr>
          <w:rStyle w:val="s1"/>
          <w:bCs/>
          <w:sz w:val="28"/>
          <w:szCs w:val="28"/>
        </w:rPr>
        <w:t>Шкала времени</w:t>
      </w:r>
      <w:r w:rsidR="005C5005" w:rsidRPr="009F127D">
        <w:rPr>
          <w:sz w:val="28"/>
          <w:szCs w:val="28"/>
        </w:rPr>
        <w:t>.</w:t>
      </w:r>
    </w:p>
    <w:p w:rsidR="005C5005" w:rsidRPr="009F127D" w:rsidRDefault="00B001B2" w:rsidP="0021168A">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На шкале времени щелкните клип, который требуется обрезать.</w:t>
      </w:r>
    </w:p>
    <w:p w:rsidR="005C5005" w:rsidRPr="009F127D" w:rsidRDefault="00B001B2" w:rsidP="0021168A">
      <w:pPr>
        <w:ind w:left="284" w:hanging="284"/>
        <w:jc w:val="both"/>
        <w:rPr>
          <w:sz w:val="28"/>
          <w:szCs w:val="28"/>
        </w:rPr>
      </w:pPr>
      <w:r w:rsidRPr="009F127D">
        <w:rPr>
          <w:rStyle w:val="s6"/>
          <w:rFonts w:eastAsia="Century Schoolbook"/>
          <w:sz w:val="28"/>
          <w:szCs w:val="28"/>
        </w:rPr>
        <w:t>3.</w:t>
      </w:r>
      <w:r w:rsidR="005C5005" w:rsidRPr="009F127D">
        <w:rPr>
          <w:rStyle w:val="s6"/>
          <w:rFonts w:eastAsia="Century Schoolbook"/>
          <w:sz w:val="28"/>
          <w:szCs w:val="28"/>
        </w:rPr>
        <w:t> </w:t>
      </w:r>
      <w:r w:rsidR="005C5005" w:rsidRPr="009F127D">
        <w:rPr>
          <w:sz w:val="28"/>
          <w:szCs w:val="28"/>
        </w:rPr>
        <w:t>С помощью элементов управления воспроизведением под окном просмотра перейдите к месту обрезки клипа.</w:t>
      </w:r>
    </w:p>
    <w:p w:rsidR="00B001B2" w:rsidRPr="009F127D" w:rsidRDefault="00B001B2" w:rsidP="0021168A">
      <w:pPr>
        <w:ind w:left="284" w:hanging="284"/>
        <w:jc w:val="both"/>
        <w:rPr>
          <w:sz w:val="28"/>
          <w:szCs w:val="28"/>
        </w:rPr>
      </w:pPr>
      <w:r w:rsidRPr="009F127D">
        <w:rPr>
          <w:rStyle w:val="s6"/>
          <w:rFonts w:eastAsia="Century Schoolbook"/>
          <w:sz w:val="28"/>
          <w:szCs w:val="28"/>
        </w:rPr>
        <w:t>4.</w:t>
      </w:r>
      <w:r w:rsidR="005C5005" w:rsidRPr="009F127D">
        <w:rPr>
          <w:rStyle w:val="s6"/>
          <w:rFonts w:eastAsia="Century Schoolbook"/>
          <w:sz w:val="28"/>
          <w:szCs w:val="28"/>
        </w:rPr>
        <w:t> </w:t>
      </w:r>
      <w:r w:rsidR="005C5005" w:rsidRPr="009F127D">
        <w:rPr>
          <w:sz w:val="28"/>
          <w:szCs w:val="28"/>
        </w:rPr>
        <w:t>Выполните следующие действия.</w:t>
      </w:r>
      <w:r w:rsidRPr="009F127D">
        <w:rPr>
          <w:sz w:val="28"/>
          <w:szCs w:val="28"/>
        </w:rPr>
        <w:t xml:space="preserve"> </w:t>
      </w:r>
    </w:p>
    <w:p w:rsidR="00B001B2" w:rsidRPr="009F127D" w:rsidRDefault="005C5005" w:rsidP="0027747F">
      <w:pPr>
        <w:pStyle w:val="a5"/>
        <w:numPr>
          <w:ilvl w:val="0"/>
          <w:numId w:val="42"/>
        </w:numPr>
        <w:ind w:left="284" w:hanging="284"/>
        <w:jc w:val="both"/>
        <w:rPr>
          <w:sz w:val="28"/>
          <w:szCs w:val="28"/>
        </w:rPr>
      </w:pPr>
      <w:r w:rsidRPr="009F127D">
        <w:rPr>
          <w:sz w:val="28"/>
          <w:szCs w:val="28"/>
        </w:rPr>
        <w:t xml:space="preserve">Когда индикатор воспроизведения будет находиться в точке, где необходимо установить начало </w:t>
      </w:r>
      <w:r w:rsidR="0021168A" w:rsidRPr="009F127D">
        <w:rPr>
          <w:sz w:val="28"/>
          <w:szCs w:val="28"/>
        </w:rPr>
        <w:t>воспроизведения,</w:t>
      </w:r>
      <w:r w:rsidRPr="009F127D">
        <w:rPr>
          <w:sz w:val="28"/>
          <w:szCs w:val="28"/>
        </w:rPr>
        <w:t xml:space="preserve"> выбранного видео- или аудиоклипа, щелкните </w:t>
      </w:r>
      <w:r w:rsidR="00B001B2" w:rsidRPr="009F127D">
        <w:rPr>
          <w:sz w:val="28"/>
          <w:szCs w:val="28"/>
        </w:rPr>
        <w:t>«</w:t>
      </w:r>
      <w:r w:rsidRPr="009F127D">
        <w:rPr>
          <w:rStyle w:val="s1"/>
          <w:bCs/>
          <w:sz w:val="28"/>
          <w:szCs w:val="28"/>
        </w:rPr>
        <w:t>Клип</w:t>
      </w:r>
      <w:r w:rsidR="00B001B2" w:rsidRPr="009F127D">
        <w:rPr>
          <w:rStyle w:val="s1"/>
          <w:bCs/>
          <w:sz w:val="28"/>
          <w:szCs w:val="28"/>
        </w:rPr>
        <w:t>»</w:t>
      </w:r>
      <w:r w:rsidRPr="009F127D">
        <w:rPr>
          <w:sz w:val="28"/>
          <w:szCs w:val="28"/>
        </w:rPr>
        <w:t>, затем щелкните </w:t>
      </w:r>
      <w:r w:rsidR="00B001B2" w:rsidRPr="009F127D">
        <w:rPr>
          <w:sz w:val="28"/>
          <w:szCs w:val="28"/>
        </w:rPr>
        <w:t>«</w:t>
      </w:r>
      <w:r w:rsidR="00B001B2" w:rsidRPr="009F127D">
        <w:rPr>
          <w:rStyle w:val="s1"/>
          <w:bCs/>
          <w:sz w:val="28"/>
          <w:szCs w:val="28"/>
        </w:rPr>
        <w:t>п</w:t>
      </w:r>
      <w:r w:rsidRPr="009F127D">
        <w:rPr>
          <w:rStyle w:val="s1"/>
          <w:bCs/>
          <w:sz w:val="28"/>
          <w:szCs w:val="28"/>
        </w:rPr>
        <w:t>одрезать начало</w:t>
      </w:r>
      <w:r w:rsidR="00B001B2" w:rsidRPr="009F127D">
        <w:rPr>
          <w:rStyle w:val="s1"/>
          <w:bCs/>
          <w:sz w:val="28"/>
          <w:szCs w:val="28"/>
        </w:rPr>
        <w:t>»</w:t>
      </w:r>
      <w:r w:rsidRPr="009F127D">
        <w:rPr>
          <w:sz w:val="28"/>
          <w:szCs w:val="28"/>
        </w:rPr>
        <w:t>.</w:t>
      </w:r>
      <w:r w:rsidR="00B001B2" w:rsidRPr="009F127D">
        <w:rPr>
          <w:sz w:val="28"/>
          <w:szCs w:val="28"/>
        </w:rPr>
        <w:t xml:space="preserve"> </w:t>
      </w:r>
    </w:p>
    <w:p w:rsidR="005C5005" w:rsidRPr="009F127D" w:rsidRDefault="005C5005" w:rsidP="0027747F">
      <w:pPr>
        <w:pStyle w:val="a5"/>
        <w:numPr>
          <w:ilvl w:val="0"/>
          <w:numId w:val="42"/>
        </w:numPr>
        <w:ind w:left="284" w:hanging="284"/>
        <w:jc w:val="both"/>
        <w:rPr>
          <w:sz w:val="28"/>
          <w:szCs w:val="28"/>
        </w:rPr>
      </w:pPr>
      <w:r w:rsidRPr="009F127D">
        <w:rPr>
          <w:sz w:val="28"/>
          <w:szCs w:val="28"/>
        </w:rPr>
        <w:t xml:space="preserve">Когда индикатор воспроизведения будет находиться в точке, где необходимо установить конец </w:t>
      </w:r>
      <w:r w:rsidR="0021168A" w:rsidRPr="009F127D">
        <w:rPr>
          <w:sz w:val="28"/>
          <w:szCs w:val="28"/>
        </w:rPr>
        <w:t>воспроизведения,</w:t>
      </w:r>
      <w:r w:rsidRPr="009F127D">
        <w:rPr>
          <w:sz w:val="28"/>
          <w:szCs w:val="28"/>
        </w:rPr>
        <w:t xml:space="preserve"> выбранного видео- или аудиоклипа, щелкните </w:t>
      </w:r>
      <w:r w:rsidR="00B001B2" w:rsidRPr="009F127D">
        <w:rPr>
          <w:sz w:val="28"/>
          <w:szCs w:val="28"/>
        </w:rPr>
        <w:t>«</w:t>
      </w:r>
      <w:r w:rsidRPr="009F127D">
        <w:rPr>
          <w:rStyle w:val="s1"/>
          <w:bCs/>
          <w:sz w:val="28"/>
          <w:szCs w:val="28"/>
        </w:rPr>
        <w:t>Клип</w:t>
      </w:r>
      <w:r w:rsidR="00B001B2" w:rsidRPr="009F127D">
        <w:rPr>
          <w:rStyle w:val="s1"/>
          <w:bCs/>
          <w:sz w:val="28"/>
          <w:szCs w:val="28"/>
        </w:rPr>
        <w:t>»</w:t>
      </w:r>
      <w:r w:rsidRPr="009F127D">
        <w:rPr>
          <w:sz w:val="28"/>
          <w:szCs w:val="28"/>
        </w:rPr>
        <w:t>, затем щелкните </w:t>
      </w:r>
      <w:r w:rsidR="00B001B2" w:rsidRPr="009F127D">
        <w:rPr>
          <w:sz w:val="28"/>
          <w:szCs w:val="28"/>
        </w:rPr>
        <w:t>«</w:t>
      </w:r>
      <w:r w:rsidR="00B001B2" w:rsidRPr="009F127D">
        <w:rPr>
          <w:rStyle w:val="s1"/>
          <w:bCs/>
          <w:sz w:val="28"/>
          <w:szCs w:val="28"/>
        </w:rPr>
        <w:t>п</w:t>
      </w:r>
      <w:r w:rsidRPr="009F127D">
        <w:rPr>
          <w:rStyle w:val="s1"/>
          <w:bCs/>
          <w:sz w:val="28"/>
          <w:szCs w:val="28"/>
        </w:rPr>
        <w:t>одрезать конец</w:t>
      </w:r>
      <w:r w:rsidR="00B001B2" w:rsidRPr="009F127D">
        <w:rPr>
          <w:rStyle w:val="s1"/>
          <w:bCs/>
          <w:sz w:val="28"/>
          <w:szCs w:val="28"/>
        </w:rPr>
        <w:t>»</w:t>
      </w:r>
      <w:r w:rsidRPr="009F127D">
        <w:rPr>
          <w:sz w:val="28"/>
          <w:szCs w:val="28"/>
        </w:rPr>
        <w:t>.</w:t>
      </w:r>
    </w:p>
    <w:p w:rsidR="005C5005" w:rsidRPr="009F127D" w:rsidRDefault="005C5005" w:rsidP="002C7E50">
      <w:pPr>
        <w:ind w:left="284" w:hanging="284"/>
        <w:jc w:val="center"/>
        <w:rPr>
          <w:sz w:val="28"/>
          <w:szCs w:val="28"/>
        </w:rPr>
      </w:pPr>
      <w:r w:rsidRPr="009F127D">
        <w:rPr>
          <w:noProof/>
          <w:sz w:val="28"/>
          <w:szCs w:val="28"/>
        </w:rPr>
        <w:drawing>
          <wp:inline distT="0" distB="0" distL="0" distR="0">
            <wp:extent cx="3907155" cy="1673225"/>
            <wp:effectExtent l="19050" t="0" r="0" b="0"/>
            <wp:docPr id="8" name="Рисунок 4" descr="https://docviewer.yandex.ru/view/0/htmlimage?id=8sg0-99vjxdrsqhfculjv523vivuklovzk4i8rqfrjl2jxde0vml5xh712yhudnx8d3zfu1q65jg06be8yg746nsyepetu00ku0jagaj&amp;name=2552c.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viewer.yandex.ru/view/0/htmlimage?id=8sg0-99vjxdrsqhfculjv523vivuklovzk4i8rqfrjl2jxde0vml5xh712yhudnx8d3zfu1q65jg06be8yg746nsyepetu00ku0jagaj&amp;name=2552c.png&amp;dsid=b45737bd69d373d969fbbee15f6b3110"/>
                    <pic:cNvPicPr>
                      <a:picLocks noChangeAspect="1" noChangeArrowheads="1"/>
                    </pic:cNvPicPr>
                  </pic:nvPicPr>
                  <pic:blipFill>
                    <a:blip r:embed="rId24" cstate="print"/>
                    <a:srcRect/>
                    <a:stretch>
                      <a:fillRect/>
                    </a:stretch>
                  </pic:blipFill>
                  <pic:spPr bwMode="auto">
                    <a:xfrm>
                      <a:off x="0" y="0"/>
                      <a:ext cx="3907155" cy="1673225"/>
                    </a:xfrm>
                    <a:prstGeom prst="rect">
                      <a:avLst/>
                    </a:prstGeom>
                    <a:noFill/>
                    <a:ln w="9525">
                      <a:noFill/>
                      <a:miter lim="800000"/>
                      <a:headEnd/>
                      <a:tailEnd/>
                    </a:ln>
                  </pic:spPr>
                </pic:pic>
              </a:graphicData>
            </a:graphic>
          </wp:inline>
        </w:drawing>
      </w:r>
    </w:p>
    <w:p w:rsidR="005C5005" w:rsidRPr="009F127D" w:rsidRDefault="005C5005" w:rsidP="0027747F">
      <w:pPr>
        <w:pStyle w:val="a5"/>
        <w:numPr>
          <w:ilvl w:val="0"/>
          <w:numId w:val="43"/>
        </w:numPr>
        <w:ind w:left="284" w:hanging="284"/>
        <w:jc w:val="both"/>
        <w:rPr>
          <w:sz w:val="28"/>
          <w:szCs w:val="28"/>
        </w:rPr>
      </w:pPr>
      <w:r w:rsidRPr="009F127D">
        <w:rPr>
          <w:sz w:val="28"/>
          <w:szCs w:val="28"/>
        </w:rPr>
        <w:t>Возможно, потребуется один или несколько раз нажать кнопку </w:t>
      </w:r>
      <w:r w:rsidR="00B001B2" w:rsidRPr="009F127D">
        <w:rPr>
          <w:sz w:val="28"/>
          <w:szCs w:val="28"/>
        </w:rPr>
        <w:t>«</w:t>
      </w:r>
      <w:r w:rsidRPr="009F127D">
        <w:rPr>
          <w:rStyle w:val="s1"/>
          <w:bCs/>
          <w:sz w:val="28"/>
          <w:szCs w:val="28"/>
        </w:rPr>
        <w:t>Увеличить шкалу времени</w:t>
      </w:r>
      <w:r w:rsidR="00B001B2" w:rsidRPr="009F127D">
        <w:rPr>
          <w:rStyle w:val="s1"/>
          <w:bCs/>
          <w:sz w:val="28"/>
          <w:szCs w:val="28"/>
        </w:rPr>
        <w:t>»</w:t>
      </w:r>
      <w:r w:rsidRPr="009F127D">
        <w:rPr>
          <w:sz w:val="28"/>
          <w:szCs w:val="28"/>
        </w:rPr>
        <w:t> для более четкого отображения клипов на шкале времени. Кнопка «Увеличить шкалу времени» отображается на панели инструментов шкалы времени в виде лупы со знаком «плюс» внутри.</w:t>
      </w:r>
    </w:p>
    <w:p w:rsidR="005C5005" w:rsidRPr="009F127D" w:rsidRDefault="005C5005" w:rsidP="0021168A">
      <w:pPr>
        <w:ind w:left="284" w:hanging="284"/>
        <w:jc w:val="both"/>
        <w:rPr>
          <w:sz w:val="28"/>
          <w:szCs w:val="28"/>
        </w:rPr>
      </w:pPr>
      <w:r w:rsidRPr="009F127D">
        <w:rPr>
          <w:rStyle w:val="s1"/>
          <w:bCs/>
          <w:sz w:val="28"/>
          <w:szCs w:val="28"/>
        </w:rPr>
        <w:t>Отмена обрезки клипа</w:t>
      </w:r>
    </w:p>
    <w:p w:rsidR="005C5005" w:rsidRPr="009F127D" w:rsidRDefault="005C5005" w:rsidP="0021168A">
      <w:pPr>
        <w:ind w:left="284" w:hanging="284"/>
        <w:jc w:val="both"/>
        <w:rPr>
          <w:sz w:val="28"/>
          <w:szCs w:val="28"/>
        </w:rPr>
      </w:pPr>
      <w:r w:rsidRPr="009F127D">
        <w:rPr>
          <w:rStyle w:val="s6"/>
          <w:rFonts w:eastAsia="Century Schoolbook"/>
          <w:sz w:val="28"/>
          <w:szCs w:val="28"/>
        </w:rPr>
        <w:lastRenderedPageBreak/>
        <w:t>1.</w:t>
      </w:r>
      <w:r w:rsidRPr="009F127D">
        <w:rPr>
          <w:sz w:val="28"/>
          <w:szCs w:val="28"/>
        </w:rPr>
        <w:t>В режиме раскадровки щелкните </w:t>
      </w:r>
      <w:r w:rsidRPr="009F127D">
        <w:rPr>
          <w:rStyle w:val="s1"/>
          <w:bCs/>
          <w:sz w:val="28"/>
          <w:szCs w:val="28"/>
        </w:rPr>
        <w:t>Вид</w:t>
      </w:r>
      <w:r w:rsidRPr="009F127D">
        <w:rPr>
          <w:sz w:val="28"/>
          <w:szCs w:val="28"/>
        </w:rPr>
        <w:t>, а затем щелкните </w:t>
      </w:r>
      <w:r w:rsidRPr="009F127D">
        <w:rPr>
          <w:rStyle w:val="s1"/>
          <w:bCs/>
          <w:sz w:val="28"/>
          <w:szCs w:val="28"/>
        </w:rPr>
        <w:t>Шкала времени</w:t>
      </w:r>
      <w:r w:rsidRPr="009F127D">
        <w:rPr>
          <w:sz w:val="28"/>
          <w:szCs w:val="28"/>
        </w:rPr>
        <w:t>.</w:t>
      </w:r>
    </w:p>
    <w:p w:rsidR="005C5005" w:rsidRPr="009F127D" w:rsidRDefault="005C5005" w:rsidP="0021168A">
      <w:pPr>
        <w:ind w:left="284" w:hanging="284"/>
        <w:jc w:val="both"/>
        <w:rPr>
          <w:sz w:val="28"/>
          <w:szCs w:val="28"/>
        </w:rPr>
      </w:pPr>
      <w:r w:rsidRPr="009F127D">
        <w:rPr>
          <w:rStyle w:val="s6"/>
          <w:rFonts w:eastAsia="Century Schoolbook"/>
          <w:sz w:val="28"/>
          <w:szCs w:val="28"/>
        </w:rPr>
        <w:t>2</w:t>
      </w:r>
      <w:r w:rsidR="00B001B2" w:rsidRPr="009F127D">
        <w:rPr>
          <w:rStyle w:val="s6"/>
          <w:rFonts w:eastAsia="Century Schoolbook"/>
          <w:sz w:val="28"/>
          <w:szCs w:val="28"/>
        </w:rPr>
        <w:t>.</w:t>
      </w:r>
      <w:r w:rsidRPr="009F127D">
        <w:rPr>
          <w:rStyle w:val="s6"/>
          <w:rFonts w:eastAsia="Century Schoolbook"/>
          <w:sz w:val="28"/>
          <w:szCs w:val="28"/>
        </w:rPr>
        <w:t> </w:t>
      </w:r>
      <w:r w:rsidRPr="009F127D">
        <w:rPr>
          <w:sz w:val="28"/>
          <w:szCs w:val="28"/>
        </w:rPr>
        <w:t>Выберите обрезанный клип на шкале времени, щелкните </w:t>
      </w:r>
      <w:r w:rsidRPr="009F127D">
        <w:rPr>
          <w:rStyle w:val="s1"/>
          <w:bCs/>
          <w:sz w:val="28"/>
          <w:szCs w:val="28"/>
        </w:rPr>
        <w:t>Клип</w:t>
      </w:r>
      <w:r w:rsidRPr="009F127D">
        <w:rPr>
          <w:sz w:val="28"/>
          <w:szCs w:val="28"/>
        </w:rPr>
        <w:t>, а затем щелкните </w:t>
      </w:r>
      <w:r w:rsidR="00B001B2" w:rsidRPr="009F127D">
        <w:rPr>
          <w:sz w:val="28"/>
          <w:szCs w:val="28"/>
        </w:rPr>
        <w:t>«</w:t>
      </w:r>
      <w:r w:rsidRPr="009F127D">
        <w:rPr>
          <w:rStyle w:val="s1"/>
          <w:bCs/>
          <w:sz w:val="28"/>
          <w:szCs w:val="28"/>
        </w:rPr>
        <w:t>Убрать точки подрезки</w:t>
      </w:r>
      <w:r w:rsidR="00B001B2" w:rsidRPr="009F127D">
        <w:rPr>
          <w:sz w:val="28"/>
          <w:szCs w:val="28"/>
        </w:rPr>
        <w:t>».</w:t>
      </w:r>
    </w:p>
    <w:p w:rsidR="005C5005" w:rsidRPr="009F127D" w:rsidRDefault="005C5005" w:rsidP="0021168A">
      <w:pPr>
        <w:ind w:left="284" w:hanging="284"/>
        <w:jc w:val="both"/>
        <w:rPr>
          <w:sz w:val="28"/>
          <w:szCs w:val="28"/>
        </w:rPr>
      </w:pPr>
      <w:r w:rsidRPr="009F127D">
        <w:rPr>
          <w:rStyle w:val="s1"/>
          <w:bCs/>
          <w:i/>
          <w:sz w:val="28"/>
          <w:szCs w:val="28"/>
        </w:rPr>
        <w:t>Задание 4.</w:t>
      </w:r>
      <w:r w:rsidRPr="009F127D">
        <w:rPr>
          <w:rStyle w:val="s1"/>
          <w:bCs/>
          <w:sz w:val="28"/>
          <w:szCs w:val="28"/>
        </w:rPr>
        <w:t xml:space="preserve"> Создание клипов</w:t>
      </w:r>
    </w:p>
    <w:p w:rsidR="005C5005" w:rsidRPr="009F127D" w:rsidRDefault="005C5005" w:rsidP="0021168A">
      <w:pPr>
        <w:ind w:firstLine="709"/>
        <w:jc w:val="both"/>
        <w:rPr>
          <w:sz w:val="28"/>
          <w:szCs w:val="28"/>
        </w:rPr>
      </w:pPr>
      <w:r w:rsidRPr="009F127D">
        <w:rPr>
          <w:sz w:val="28"/>
          <w:szCs w:val="28"/>
        </w:rPr>
        <w:t>Windows Movie Maker создает клипы различными способами в зависимости от их источника. Если источник клипа — цифровая камера, Windows Movie Maker создает клипы на основе меток времени, добавленных цифровой видеокамерой при записи, а также на основе существенных изменений видеокадра.</w:t>
      </w:r>
    </w:p>
    <w:p w:rsidR="005C5005" w:rsidRPr="009F127D" w:rsidRDefault="00B001B2" w:rsidP="0021168A">
      <w:pPr>
        <w:ind w:left="284" w:hanging="284"/>
        <w:jc w:val="both"/>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На панели содержимого выберите видеоклип, для которого необходимо создать клипы.</w:t>
      </w:r>
    </w:p>
    <w:p w:rsidR="005C5005" w:rsidRPr="009F127D" w:rsidRDefault="00B001B2" w:rsidP="0021168A">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Щелкните </w:t>
      </w:r>
      <w:r w:rsidR="0083651B" w:rsidRPr="009F127D">
        <w:rPr>
          <w:sz w:val="28"/>
          <w:szCs w:val="28"/>
        </w:rPr>
        <w:t>«</w:t>
      </w:r>
      <w:r w:rsidR="005C5005" w:rsidRPr="009F127D">
        <w:rPr>
          <w:rStyle w:val="s1"/>
          <w:bCs/>
          <w:sz w:val="28"/>
          <w:szCs w:val="28"/>
        </w:rPr>
        <w:t>Сервис</w:t>
      </w:r>
      <w:r w:rsidR="0083651B" w:rsidRPr="009F127D">
        <w:rPr>
          <w:rStyle w:val="s1"/>
          <w:bCs/>
          <w:sz w:val="28"/>
          <w:szCs w:val="28"/>
        </w:rPr>
        <w:t>»</w:t>
      </w:r>
      <w:r w:rsidR="005C5005" w:rsidRPr="009F127D">
        <w:rPr>
          <w:sz w:val="28"/>
          <w:szCs w:val="28"/>
        </w:rPr>
        <w:t>, а затем щелкните </w:t>
      </w:r>
      <w:r w:rsidR="0083651B" w:rsidRPr="009F127D">
        <w:rPr>
          <w:sz w:val="28"/>
          <w:szCs w:val="28"/>
        </w:rPr>
        <w:t>«</w:t>
      </w:r>
      <w:r w:rsidR="005C5005" w:rsidRPr="009F127D">
        <w:rPr>
          <w:rStyle w:val="s1"/>
          <w:bCs/>
          <w:sz w:val="28"/>
          <w:szCs w:val="28"/>
        </w:rPr>
        <w:t>Создать клипы</w:t>
      </w:r>
      <w:r w:rsidR="0083651B" w:rsidRPr="009F127D">
        <w:rPr>
          <w:rStyle w:val="s1"/>
          <w:bCs/>
          <w:sz w:val="28"/>
          <w:szCs w:val="28"/>
        </w:rPr>
        <w:t>»</w:t>
      </w:r>
      <w:r w:rsidR="005C5005" w:rsidRPr="009F127D">
        <w:rPr>
          <w:sz w:val="28"/>
          <w:szCs w:val="28"/>
        </w:rPr>
        <w:t>.</w:t>
      </w:r>
      <w:r w:rsidR="001110EE" w:rsidRPr="009F127D">
        <w:rPr>
          <w:sz w:val="28"/>
          <w:szCs w:val="28"/>
        </w:rPr>
        <w:t xml:space="preserve"> </w:t>
      </w:r>
      <w:r w:rsidR="005C5005" w:rsidRPr="009F127D">
        <w:rPr>
          <w:sz w:val="28"/>
          <w:szCs w:val="28"/>
        </w:rPr>
        <w:t>Все добавленные переходы появляются на дорожке перехода шкалы времени. Чтобы увидеть эту дорожку, необходимо растянуть видеодорожку.</w:t>
      </w:r>
    </w:p>
    <w:p w:rsidR="005C5005" w:rsidRPr="009F127D" w:rsidRDefault="005C5005" w:rsidP="002C7E50">
      <w:pPr>
        <w:ind w:left="284" w:hanging="284"/>
        <w:jc w:val="center"/>
        <w:rPr>
          <w:sz w:val="28"/>
          <w:szCs w:val="28"/>
        </w:rPr>
      </w:pPr>
      <w:r w:rsidRPr="009F127D">
        <w:rPr>
          <w:noProof/>
          <w:sz w:val="28"/>
          <w:szCs w:val="28"/>
        </w:rPr>
        <w:drawing>
          <wp:inline distT="0" distB="0" distL="0" distR="0">
            <wp:extent cx="3948516" cy="1325105"/>
            <wp:effectExtent l="19050" t="0" r="0" b="0"/>
            <wp:docPr id="4" name="Рисунок 5" descr="https://docviewer.yandex.ru/view/0/htmlimage?id=8sg0-99vjxdrsqhfculjv523vivuklovzk4i8rqfrjl2jxde0vml5xh712yhudnx8d3zfu1q65jg06be8yg746nsyepetu00ku0jagaj&amp;name=31ddf.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viewer.yandex.ru/view/0/htmlimage?id=8sg0-99vjxdrsqhfculjv523vivuklovzk4i8rqfrjl2jxde0vml5xh712yhudnx8d3zfu1q65jg06be8yg746nsyepetu00ku0jagaj&amp;name=31ddf.png&amp;dsid=b45737bd69d373d969fbbee15f6b3110"/>
                    <pic:cNvPicPr>
                      <a:picLocks noChangeAspect="1" noChangeArrowheads="1"/>
                    </pic:cNvPicPr>
                  </pic:nvPicPr>
                  <pic:blipFill>
                    <a:blip r:embed="rId25" cstate="print"/>
                    <a:srcRect/>
                    <a:stretch>
                      <a:fillRect/>
                    </a:stretch>
                  </pic:blipFill>
                  <pic:spPr bwMode="auto">
                    <a:xfrm>
                      <a:off x="0" y="0"/>
                      <a:ext cx="3945874" cy="1324218"/>
                    </a:xfrm>
                    <a:prstGeom prst="rect">
                      <a:avLst/>
                    </a:prstGeom>
                    <a:noFill/>
                    <a:ln w="9525">
                      <a:noFill/>
                      <a:miter lim="800000"/>
                      <a:headEnd/>
                      <a:tailEnd/>
                    </a:ln>
                  </pic:spPr>
                </pic:pic>
              </a:graphicData>
            </a:graphic>
          </wp:inline>
        </w:drawing>
      </w:r>
    </w:p>
    <w:p w:rsidR="005C5005" w:rsidRPr="009F127D" w:rsidRDefault="00EE6798" w:rsidP="002C7E50">
      <w:pPr>
        <w:ind w:left="284" w:hanging="284"/>
        <w:rPr>
          <w:sz w:val="28"/>
          <w:szCs w:val="28"/>
        </w:rPr>
      </w:pPr>
      <w:hyperlink r:id="rId26" w:tgtFrame="_blank" w:history="1">
        <w:r w:rsidR="005C5005" w:rsidRPr="009F127D">
          <w:rPr>
            <w:rStyle w:val="s1"/>
            <w:bCs/>
            <w:sz w:val="28"/>
            <w:szCs w:val="28"/>
          </w:rPr>
          <w:t>Добавление перехода</w:t>
        </w:r>
      </w:hyperlink>
    </w:p>
    <w:p w:rsidR="005C5005" w:rsidRPr="009F127D" w:rsidRDefault="0083651B" w:rsidP="0021168A">
      <w:pPr>
        <w:ind w:left="284" w:hanging="284"/>
        <w:jc w:val="both"/>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В раскадровке или на шкале времени выберите второй из двух видеоклипов, заголовков или изображений, между которыми необходимо добавить переход.</w:t>
      </w:r>
    </w:p>
    <w:p w:rsidR="005C5005" w:rsidRPr="009F127D" w:rsidRDefault="0083651B" w:rsidP="0021168A">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Щелкните </w:t>
      </w:r>
      <w:r w:rsidRPr="009F127D">
        <w:rPr>
          <w:sz w:val="28"/>
          <w:szCs w:val="28"/>
        </w:rPr>
        <w:t>«</w:t>
      </w:r>
      <w:r w:rsidR="005C5005" w:rsidRPr="009F127D">
        <w:rPr>
          <w:rStyle w:val="s1"/>
          <w:bCs/>
          <w:sz w:val="28"/>
          <w:szCs w:val="28"/>
        </w:rPr>
        <w:t>Сервис</w:t>
      </w:r>
      <w:r w:rsidRPr="009F127D">
        <w:rPr>
          <w:rStyle w:val="s1"/>
          <w:bCs/>
          <w:sz w:val="28"/>
          <w:szCs w:val="28"/>
        </w:rPr>
        <w:t>»</w:t>
      </w:r>
      <w:r w:rsidR="005C5005" w:rsidRPr="009F127D">
        <w:rPr>
          <w:sz w:val="28"/>
          <w:szCs w:val="28"/>
        </w:rPr>
        <w:t>, затем щелкните </w:t>
      </w:r>
      <w:r w:rsidRPr="009F127D">
        <w:rPr>
          <w:sz w:val="28"/>
          <w:szCs w:val="28"/>
        </w:rPr>
        <w:t>«</w:t>
      </w:r>
      <w:r w:rsidR="005C5005" w:rsidRPr="009F127D">
        <w:rPr>
          <w:rStyle w:val="s1"/>
          <w:bCs/>
          <w:sz w:val="28"/>
          <w:szCs w:val="28"/>
        </w:rPr>
        <w:t>Переходы</w:t>
      </w:r>
      <w:r w:rsidRPr="009F127D">
        <w:rPr>
          <w:rStyle w:val="s1"/>
          <w:bCs/>
          <w:sz w:val="28"/>
          <w:szCs w:val="28"/>
        </w:rPr>
        <w:t>»</w:t>
      </w:r>
      <w:r w:rsidR="005C5005" w:rsidRPr="009F127D">
        <w:rPr>
          <w:sz w:val="28"/>
          <w:szCs w:val="28"/>
        </w:rPr>
        <w:t>.</w:t>
      </w:r>
    </w:p>
    <w:p w:rsidR="005C5005" w:rsidRPr="009F127D" w:rsidRDefault="005C5005" w:rsidP="0021168A">
      <w:pPr>
        <w:ind w:left="284" w:hanging="284"/>
        <w:jc w:val="both"/>
        <w:rPr>
          <w:sz w:val="28"/>
          <w:szCs w:val="28"/>
        </w:rPr>
      </w:pPr>
      <w:r w:rsidRPr="009F127D">
        <w:rPr>
          <w:rStyle w:val="s6"/>
          <w:rFonts w:eastAsia="Century Schoolbook"/>
          <w:sz w:val="28"/>
          <w:szCs w:val="28"/>
        </w:rPr>
        <w:t>3.</w:t>
      </w:r>
      <w:r w:rsidRPr="009F127D">
        <w:rPr>
          <w:sz w:val="28"/>
          <w:szCs w:val="28"/>
        </w:rPr>
        <w:t>В области содержимого выберите переход, который следует добавить. Для предварительного просмотра перехода можно нажать </w:t>
      </w:r>
      <w:r w:rsidR="0083651B" w:rsidRPr="009F127D">
        <w:rPr>
          <w:sz w:val="28"/>
          <w:szCs w:val="28"/>
        </w:rPr>
        <w:t>«</w:t>
      </w:r>
      <w:r w:rsidRPr="009F127D">
        <w:rPr>
          <w:rStyle w:val="s1"/>
          <w:bCs/>
          <w:sz w:val="28"/>
          <w:szCs w:val="28"/>
        </w:rPr>
        <w:t>Воспроизвести</w:t>
      </w:r>
      <w:r w:rsidR="0083651B" w:rsidRPr="009F127D">
        <w:rPr>
          <w:rStyle w:val="s1"/>
          <w:bCs/>
          <w:sz w:val="28"/>
          <w:szCs w:val="28"/>
        </w:rPr>
        <w:t>»</w:t>
      </w:r>
      <w:r w:rsidRPr="009F127D">
        <w:rPr>
          <w:sz w:val="28"/>
          <w:szCs w:val="28"/>
        </w:rPr>
        <w:t> под окном просмотра.</w:t>
      </w:r>
    </w:p>
    <w:p w:rsidR="005C5005" w:rsidRPr="009F127D" w:rsidRDefault="005C5005" w:rsidP="0021168A">
      <w:pPr>
        <w:ind w:left="284" w:hanging="284"/>
        <w:jc w:val="both"/>
        <w:rPr>
          <w:sz w:val="28"/>
          <w:szCs w:val="28"/>
        </w:rPr>
      </w:pPr>
      <w:r w:rsidRPr="009F127D">
        <w:rPr>
          <w:rStyle w:val="s6"/>
          <w:rFonts w:eastAsia="Century Schoolbook"/>
          <w:sz w:val="28"/>
          <w:szCs w:val="28"/>
        </w:rPr>
        <w:t>4.</w:t>
      </w:r>
      <w:r w:rsidRPr="009F127D">
        <w:rPr>
          <w:sz w:val="28"/>
          <w:szCs w:val="28"/>
        </w:rPr>
        <w:t>Щелкните </w:t>
      </w:r>
      <w:r w:rsidR="0083651B" w:rsidRPr="009F127D">
        <w:rPr>
          <w:sz w:val="28"/>
          <w:szCs w:val="28"/>
        </w:rPr>
        <w:t>«</w:t>
      </w:r>
      <w:r w:rsidRPr="009F127D">
        <w:rPr>
          <w:rStyle w:val="s1"/>
          <w:bCs/>
          <w:sz w:val="28"/>
          <w:szCs w:val="28"/>
        </w:rPr>
        <w:t>Клип</w:t>
      </w:r>
      <w:r w:rsidR="0083651B" w:rsidRPr="009F127D">
        <w:rPr>
          <w:rStyle w:val="s1"/>
          <w:bCs/>
          <w:sz w:val="28"/>
          <w:szCs w:val="28"/>
        </w:rPr>
        <w:t>»</w:t>
      </w:r>
      <w:r w:rsidRPr="009F127D">
        <w:rPr>
          <w:sz w:val="28"/>
          <w:szCs w:val="28"/>
        </w:rPr>
        <w:t>, затем щелкните </w:t>
      </w:r>
      <w:r w:rsidR="0083651B" w:rsidRPr="009F127D">
        <w:rPr>
          <w:sz w:val="28"/>
          <w:szCs w:val="28"/>
        </w:rPr>
        <w:t>«</w:t>
      </w:r>
      <w:r w:rsidRPr="009F127D">
        <w:rPr>
          <w:rStyle w:val="s1"/>
          <w:bCs/>
          <w:sz w:val="28"/>
          <w:szCs w:val="28"/>
        </w:rPr>
        <w:t>Добавить на шкалу времени</w:t>
      </w:r>
      <w:r w:rsidR="0083651B" w:rsidRPr="009F127D">
        <w:rPr>
          <w:rStyle w:val="s1"/>
          <w:bCs/>
          <w:sz w:val="28"/>
          <w:szCs w:val="28"/>
        </w:rPr>
        <w:t>»</w:t>
      </w:r>
      <w:r w:rsidRPr="009F127D">
        <w:rPr>
          <w:sz w:val="28"/>
          <w:szCs w:val="28"/>
        </w:rPr>
        <w:t> или </w:t>
      </w:r>
      <w:r w:rsidR="0083651B" w:rsidRPr="009F127D">
        <w:rPr>
          <w:sz w:val="28"/>
          <w:szCs w:val="28"/>
        </w:rPr>
        <w:t>«</w:t>
      </w:r>
      <w:r w:rsidRPr="009F127D">
        <w:rPr>
          <w:rStyle w:val="s1"/>
          <w:bCs/>
          <w:sz w:val="28"/>
          <w:szCs w:val="28"/>
        </w:rPr>
        <w:t>Добавить на раскадровку</w:t>
      </w:r>
      <w:r w:rsidR="0083651B" w:rsidRPr="009F127D">
        <w:rPr>
          <w:rStyle w:val="s1"/>
          <w:bCs/>
          <w:sz w:val="28"/>
          <w:szCs w:val="28"/>
        </w:rPr>
        <w:t>»</w:t>
      </w:r>
      <w:r w:rsidRPr="009F127D">
        <w:rPr>
          <w:sz w:val="28"/>
          <w:szCs w:val="28"/>
        </w:rPr>
        <w:t>.</w:t>
      </w:r>
    </w:p>
    <w:p w:rsidR="005C5005" w:rsidRPr="009F127D" w:rsidRDefault="00EE6798" w:rsidP="0021168A">
      <w:pPr>
        <w:ind w:left="284" w:hanging="284"/>
        <w:jc w:val="both"/>
        <w:rPr>
          <w:sz w:val="28"/>
          <w:szCs w:val="28"/>
        </w:rPr>
      </w:pPr>
      <w:hyperlink r:id="rId27" w:tgtFrame="_blank" w:history="1">
        <w:r w:rsidR="005C5005" w:rsidRPr="009F127D">
          <w:rPr>
            <w:rStyle w:val="s1"/>
            <w:bCs/>
            <w:sz w:val="28"/>
            <w:szCs w:val="28"/>
          </w:rPr>
          <w:t>Изменение продолжительности перехода</w:t>
        </w:r>
      </w:hyperlink>
    </w:p>
    <w:p w:rsidR="005C5005" w:rsidRPr="009F127D" w:rsidRDefault="005C5005" w:rsidP="0021168A">
      <w:pPr>
        <w:ind w:left="284" w:hanging="284"/>
        <w:jc w:val="both"/>
        <w:rPr>
          <w:sz w:val="28"/>
          <w:szCs w:val="28"/>
        </w:rPr>
      </w:pPr>
      <w:r w:rsidRPr="009F127D">
        <w:rPr>
          <w:sz w:val="28"/>
          <w:szCs w:val="28"/>
        </w:rPr>
        <w:t>Продолжительность перехода определяется временем перекрытия между двумя клипами. Иногда необходимо сделать переход меньше или больше.</w:t>
      </w:r>
    </w:p>
    <w:p w:rsidR="005C5005" w:rsidRPr="009F127D" w:rsidRDefault="005C5005" w:rsidP="0021168A">
      <w:pPr>
        <w:ind w:left="284" w:hanging="284"/>
        <w:jc w:val="both"/>
        <w:rPr>
          <w:sz w:val="28"/>
          <w:szCs w:val="28"/>
        </w:rPr>
      </w:pPr>
      <w:r w:rsidRPr="009F127D">
        <w:rPr>
          <w:rStyle w:val="s6"/>
          <w:rFonts w:eastAsia="Century Schoolbook"/>
          <w:sz w:val="28"/>
          <w:szCs w:val="28"/>
        </w:rPr>
        <w:t>1.</w:t>
      </w:r>
      <w:r w:rsidRPr="009F127D">
        <w:rPr>
          <w:sz w:val="28"/>
          <w:szCs w:val="28"/>
        </w:rPr>
        <w:t>Чтобы просмотреть дорожку перехода шкалы времени, растяните видеодорожку.</w:t>
      </w:r>
    </w:p>
    <w:p w:rsidR="005C5005" w:rsidRPr="009F127D" w:rsidRDefault="005C5005" w:rsidP="0021168A">
      <w:pPr>
        <w:ind w:left="284" w:hanging="284"/>
        <w:jc w:val="both"/>
        <w:rPr>
          <w:sz w:val="28"/>
          <w:szCs w:val="28"/>
        </w:rPr>
      </w:pPr>
      <w:r w:rsidRPr="009F127D">
        <w:rPr>
          <w:rStyle w:val="s10"/>
          <w:sz w:val="28"/>
          <w:szCs w:val="28"/>
        </w:rPr>
        <w:sym w:font="Symbol" w:char="F0B7"/>
      </w:r>
      <w:r w:rsidRPr="009F127D">
        <w:rPr>
          <w:sz w:val="28"/>
          <w:szCs w:val="28"/>
        </w:rPr>
        <w:t>На дорожке перехода шкалы времени выполните одно из следующих действий.</w:t>
      </w:r>
    </w:p>
    <w:p w:rsidR="005C5005" w:rsidRPr="009F127D" w:rsidRDefault="005C5005" w:rsidP="0021168A">
      <w:pPr>
        <w:ind w:left="284" w:hanging="284"/>
        <w:jc w:val="both"/>
        <w:rPr>
          <w:sz w:val="28"/>
          <w:szCs w:val="28"/>
        </w:rPr>
      </w:pPr>
      <w:r w:rsidRPr="009F127D">
        <w:rPr>
          <w:rStyle w:val="s10"/>
          <w:sz w:val="28"/>
          <w:szCs w:val="28"/>
        </w:rPr>
        <w:sym w:font="Symbol" w:char="F0B7"/>
      </w:r>
      <w:r w:rsidRPr="009F127D">
        <w:rPr>
          <w:sz w:val="28"/>
          <w:szCs w:val="28"/>
        </w:rPr>
        <w:t>Для уменьшения продолжительности перехода перетащите начало перехода по направлению к концу шкалы времени.</w:t>
      </w:r>
    </w:p>
    <w:p w:rsidR="005C5005" w:rsidRPr="009F127D" w:rsidRDefault="005C5005" w:rsidP="0021168A">
      <w:pPr>
        <w:ind w:left="284" w:hanging="284"/>
        <w:jc w:val="both"/>
        <w:rPr>
          <w:sz w:val="28"/>
          <w:szCs w:val="28"/>
        </w:rPr>
      </w:pPr>
      <w:r w:rsidRPr="009F127D">
        <w:rPr>
          <w:rStyle w:val="s10"/>
          <w:sz w:val="28"/>
          <w:szCs w:val="28"/>
        </w:rPr>
        <w:sym w:font="Symbol" w:char="F0B7"/>
      </w:r>
      <w:r w:rsidRPr="009F127D">
        <w:rPr>
          <w:sz w:val="28"/>
          <w:szCs w:val="28"/>
        </w:rPr>
        <w:t>Для увеличения продолжительности перехода перетащите начало перехода по направлению к началу шкалы времени.</w:t>
      </w:r>
    </w:p>
    <w:p w:rsidR="005C5005" w:rsidRPr="009F127D" w:rsidRDefault="005C5005" w:rsidP="0021168A">
      <w:pPr>
        <w:ind w:left="284" w:hanging="284"/>
        <w:jc w:val="both"/>
        <w:rPr>
          <w:sz w:val="28"/>
          <w:szCs w:val="28"/>
        </w:rPr>
      </w:pPr>
      <w:r w:rsidRPr="009F127D">
        <w:rPr>
          <w:rStyle w:val="s1"/>
          <w:bCs/>
          <w:sz w:val="28"/>
          <w:szCs w:val="28"/>
        </w:rPr>
        <w:t>Изменение продолжительности перехода по умолчанию</w:t>
      </w:r>
    </w:p>
    <w:p w:rsidR="005C5005" w:rsidRPr="009F127D" w:rsidRDefault="005C5005" w:rsidP="0021168A">
      <w:pPr>
        <w:ind w:left="284" w:hanging="284"/>
        <w:jc w:val="both"/>
        <w:rPr>
          <w:sz w:val="28"/>
          <w:szCs w:val="28"/>
        </w:rPr>
      </w:pPr>
      <w:r w:rsidRPr="009F127D">
        <w:rPr>
          <w:rStyle w:val="s6"/>
          <w:rFonts w:eastAsia="Century Schoolbook"/>
          <w:sz w:val="28"/>
          <w:szCs w:val="28"/>
        </w:rPr>
        <w:t>1.</w:t>
      </w:r>
      <w:r w:rsidRPr="009F127D">
        <w:rPr>
          <w:sz w:val="28"/>
          <w:szCs w:val="28"/>
        </w:rPr>
        <w:t>Щелкните </w:t>
      </w:r>
      <w:r w:rsidR="0083651B" w:rsidRPr="009F127D">
        <w:rPr>
          <w:sz w:val="28"/>
          <w:szCs w:val="28"/>
        </w:rPr>
        <w:t>«</w:t>
      </w:r>
      <w:r w:rsidRPr="009F127D">
        <w:rPr>
          <w:rStyle w:val="s1"/>
          <w:bCs/>
          <w:sz w:val="28"/>
          <w:szCs w:val="28"/>
        </w:rPr>
        <w:t>Сервис</w:t>
      </w:r>
      <w:r w:rsidR="0083651B" w:rsidRPr="009F127D">
        <w:rPr>
          <w:rStyle w:val="s1"/>
          <w:bCs/>
          <w:sz w:val="28"/>
          <w:szCs w:val="28"/>
        </w:rPr>
        <w:t>»</w:t>
      </w:r>
      <w:r w:rsidRPr="009F127D">
        <w:rPr>
          <w:sz w:val="28"/>
          <w:szCs w:val="28"/>
        </w:rPr>
        <w:t>, выберите </w:t>
      </w:r>
      <w:r w:rsidR="0083651B" w:rsidRPr="009F127D">
        <w:rPr>
          <w:sz w:val="28"/>
          <w:szCs w:val="28"/>
        </w:rPr>
        <w:t>«</w:t>
      </w:r>
      <w:r w:rsidRPr="009F127D">
        <w:rPr>
          <w:rStyle w:val="s1"/>
          <w:bCs/>
          <w:sz w:val="28"/>
          <w:szCs w:val="28"/>
        </w:rPr>
        <w:t>Параметры</w:t>
      </w:r>
      <w:r w:rsidR="0083651B" w:rsidRPr="009F127D">
        <w:rPr>
          <w:rStyle w:val="s1"/>
          <w:bCs/>
          <w:sz w:val="28"/>
          <w:szCs w:val="28"/>
        </w:rPr>
        <w:t>»</w:t>
      </w:r>
      <w:r w:rsidRPr="009F127D">
        <w:rPr>
          <w:sz w:val="28"/>
          <w:szCs w:val="28"/>
        </w:rPr>
        <w:t>, затем щелкните вкладку </w:t>
      </w:r>
      <w:r w:rsidR="007B4C39" w:rsidRPr="009F127D">
        <w:rPr>
          <w:sz w:val="28"/>
          <w:szCs w:val="28"/>
        </w:rPr>
        <w:t>«</w:t>
      </w:r>
      <w:r w:rsidRPr="009F127D">
        <w:rPr>
          <w:rStyle w:val="s1"/>
          <w:bCs/>
          <w:sz w:val="28"/>
          <w:szCs w:val="28"/>
        </w:rPr>
        <w:t>Дополнительно</w:t>
      </w:r>
      <w:r w:rsidR="007B4C39" w:rsidRPr="009F127D">
        <w:rPr>
          <w:rStyle w:val="s1"/>
          <w:bCs/>
          <w:sz w:val="28"/>
          <w:szCs w:val="28"/>
        </w:rPr>
        <w:t>»</w:t>
      </w:r>
      <w:r w:rsidRPr="009F127D">
        <w:rPr>
          <w:sz w:val="28"/>
          <w:szCs w:val="28"/>
        </w:rPr>
        <w:t>.</w:t>
      </w:r>
    </w:p>
    <w:p w:rsidR="005C5005" w:rsidRPr="009F127D" w:rsidRDefault="005C5005" w:rsidP="0021168A">
      <w:pPr>
        <w:ind w:left="284" w:hanging="284"/>
        <w:jc w:val="both"/>
        <w:rPr>
          <w:sz w:val="28"/>
          <w:szCs w:val="28"/>
        </w:rPr>
      </w:pPr>
      <w:r w:rsidRPr="009F127D">
        <w:rPr>
          <w:rStyle w:val="s6"/>
          <w:rFonts w:eastAsia="Century Schoolbook"/>
          <w:sz w:val="28"/>
          <w:szCs w:val="28"/>
        </w:rPr>
        <w:lastRenderedPageBreak/>
        <w:t>2.</w:t>
      </w:r>
      <w:r w:rsidRPr="009F127D">
        <w:rPr>
          <w:sz w:val="28"/>
          <w:szCs w:val="28"/>
        </w:rPr>
        <w:t>Введите время (в секундах), в течение которого переходы должны воспроизводиться по умолчанию после их добавления в раскадровку или на шкалу времени.</w:t>
      </w:r>
    </w:p>
    <w:p w:rsidR="005C5005" w:rsidRPr="009F127D" w:rsidRDefault="005C5005" w:rsidP="0021168A">
      <w:pPr>
        <w:ind w:firstLine="709"/>
        <w:jc w:val="both"/>
        <w:rPr>
          <w:sz w:val="28"/>
          <w:szCs w:val="28"/>
        </w:rPr>
      </w:pPr>
      <w:r w:rsidRPr="009F127D">
        <w:rPr>
          <w:sz w:val="28"/>
          <w:szCs w:val="28"/>
        </w:rPr>
        <w:t>С помощью Windows Movie Maker можно добавлять в фильм название, имя создателя, дату, титры и другой текст.</w:t>
      </w:r>
    </w:p>
    <w:p w:rsidR="005C5005" w:rsidRPr="009F127D" w:rsidRDefault="005C5005" w:rsidP="0021168A">
      <w:pPr>
        <w:ind w:firstLine="709"/>
        <w:rPr>
          <w:sz w:val="28"/>
          <w:szCs w:val="28"/>
        </w:rPr>
      </w:pPr>
      <w:r w:rsidRPr="009F127D">
        <w:rPr>
          <w:sz w:val="28"/>
          <w:szCs w:val="28"/>
        </w:rPr>
        <w:t>Титры можно добавлять в различных частях фильма: в начале или в конце, до или после клипа или поверх него. Титр воспроизводится в течение указанного времени либо сам по себе, либо накладываясь на видео в процессе его воспроизведения, после чего он исчезает, и воспроизводится видеоклип или изображение.</w:t>
      </w:r>
    </w:p>
    <w:p w:rsidR="005C5005" w:rsidRPr="009F127D" w:rsidRDefault="005C5005" w:rsidP="002C7E50">
      <w:pPr>
        <w:ind w:left="284" w:hanging="284"/>
        <w:jc w:val="center"/>
        <w:rPr>
          <w:sz w:val="28"/>
          <w:szCs w:val="28"/>
        </w:rPr>
      </w:pPr>
      <w:r w:rsidRPr="009F127D">
        <w:rPr>
          <w:noProof/>
          <w:sz w:val="28"/>
          <w:szCs w:val="28"/>
        </w:rPr>
        <w:drawing>
          <wp:inline distT="0" distB="0" distL="0" distR="0">
            <wp:extent cx="3899481" cy="1441342"/>
            <wp:effectExtent l="19050" t="0" r="5769" b="0"/>
            <wp:docPr id="6" name="Рисунок 6" descr="https://docviewer.yandex.ru/view/0/htmlimage?id=8sg0-99vjxdrsqhfculjv523vivuklovzk4i8rqfrjl2jxde0vml5xh712yhudnx8d3zfu1q65jg06be8yg746nsyepetu00ku0jagaj&amp;name=3d1c9.png&amp;dsid=b45737bd69d373d969fbbee15f6b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viewer.yandex.ru/view/0/htmlimage?id=8sg0-99vjxdrsqhfculjv523vivuklovzk4i8rqfrjl2jxde0vml5xh712yhudnx8d3zfu1q65jg06be8yg746nsyepetu00ku0jagaj&amp;name=3d1c9.png&amp;dsid=b45737bd69d373d969fbbee15f6b3110"/>
                    <pic:cNvPicPr>
                      <a:picLocks noChangeAspect="1" noChangeArrowheads="1"/>
                    </pic:cNvPicPr>
                  </pic:nvPicPr>
                  <pic:blipFill>
                    <a:blip r:embed="rId28" cstate="print"/>
                    <a:srcRect/>
                    <a:stretch>
                      <a:fillRect/>
                    </a:stretch>
                  </pic:blipFill>
                  <pic:spPr bwMode="auto">
                    <a:xfrm>
                      <a:off x="0" y="0"/>
                      <a:ext cx="3907155" cy="1444178"/>
                    </a:xfrm>
                    <a:prstGeom prst="rect">
                      <a:avLst/>
                    </a:prstGeom>
                    <a:noFill/>
                    <a:ln w="9525">
                      <a:noFill/>
                      <a:miter lim="800000"/>
                      <a:headEnd/>
                      <a:tailEnd/>
                    </a:ln>
                  </pic:spPr>
                </pic:pic>
              </a:graphicData>
            </a:graphic>
          </wp:inline>
        </w:drawing>
      </w:r>
    </w:p>
    <w:p w:rsidR="005C5005" w:rsidRPr="009F127D" w:rsidRDefault="00EE6798" w:rsidP="002C7E50">
      <w:pPr>
        <w:ind w:left="284" w:hanging="284"/>
        <w:rPr>
          <w:sz w:val="28"/>
          <w:szCs w:val="28"/>
        </w:rPr>
      </w:pPr>
      <w:hyperlink r:id="rId29" w:tgtFrame="_blank" w:history="1">
        <w:r w:rsidR="005C5005" w:rsidRPr="009F127D">
          <w:rPr>
            <w:rStyle w:val="s1"/>
            <w:bCs/>
            <w:sz w:val="28"/>
            <w:szCs w:val="28"/>
          </w:rPr>
          <w:t>Добавление названия и титров</w:t>
        </w:r>
      </w:hyperlink>
    </w:p>
    <w:p w:rsidR="005C5005" w:rsidRPr="009F127D" w:rsidRDefault="0083651B" w:rsidP="002C7E50">
      <w:pPr>
        <w:ind w:left="284" w:hanging="284"/>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Щелкните на раскадровке или шкале времени там, где должны отображаться название или титры в фильме.</w:t>
      </w:r>
    </w:p>
    <w:p w:rsidR="005C5005" w:rsidRPr="009F127D" w:rsidRDefault="0083651B" w:rsidP="002C7E50">
      <w:pPr>
        <w:ind w:left="284" w:hanging="284"/>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В меню </w:t>
      </w:r>
      <w:r w:rsidR="005C5005" w:rsidRPr="009F127D">
        <w:rPr>
          <w:rStyle w:val="s1"/>
          <w:bCs/>
          <w:sz w:val="28"/>
          <w:szCs w:val="28"/>
        </w:rPr>
        <w:t>Сервис</w:t>
      </w:r>
      <w:r w:rsidR="005C5005" w:rsidRPr="009F127D">
        <w:rPr>
          <w:sz w:val="28"/>
          <w:szCs w:val="28"/>
        </w:rPr>
        <w:t> щелкните </w:t>
      </w:r>
      <w:r w:rsidR="005C5005" w:rsidRPr="009F127D">
        <w:rPr>
          <w:rStyle w:val="s1"/>
          <w:bCs/>
          <w:sz w:val="28"/>
          <w:szCs w:val="28"/>
        </w:rPr>
        <w:t>Названия и титры</w:t>
      </w:r>
      <w:r w:rsidR="005C5005" w:rsidRPr="009F127D">
        <w:rPr>
          <w:sz w:val="28"/>
          <w:szCs w:val="28"/>
        </w:rPr>
        <w:t>.</w:t>
      </w:r>
    </w:p>
    <w:p w:rsidR="005C5005" w:rsidRPr="009F127D" w:rsidRDefault="005C5005" w:rsidP="002C7E50">
      <w:pPr>
        <w:ind w:left="284" w:hanging="284"/>
        <w:rPr>
          <w:sz w:val="28"/>
          <w:szCs w:val="28"/>
        </w:rPr>
      </w:pPr>
      <w:r w:rsidRPr="009F127D">
        <w:rPr>
          <w:rStyle w:val="s6"/>
          <w:rFonts w:eastAsia="Century Schoolbook"/>
          <w:sz w:val="28"/>
          <w:szCs w:val="28"/>
        </w:rPr>
        <w:t>3.</w:t>
      </w:r>
      <w:r w:rsidRPr="009F127D">
        <w:rPr>
          <w:sz w:val="28"/>
          <w:szCs w:val="28"/>
        </w:rPr>
        <w:t>Щелкните ссылку на место добавления названия или титров.</w:t>
      </w:r>
    </w:p>
    <w:p w:rsidR="005C5005" w:rsidRPr="009F127D" w:rsidRDefault="0083651B" w:rsidP="002C7E50">
      <w:pPr>
        <w:ind w:left="284" w:hanging="284"/>
        <w:rPr>
          <w:sz w:val="28"/>
          <w:szCs w:val="28"/>
        </w:rPr>
      </w:pPr>
      <w:r w:rsidRPr="009F127D">
        <w:rPr>
          <w:rStyle w:val="s6"/>
          <w:rFonts w:eastAsia="Century Schoolbook"/>
          <w:sz w:val="28"/>
          <w:szCs w:val="28"/>
        </w:rPr>
        <w:t>4.</w:t>
      </w:r>
      <w:r w:rsidR="005C5005" w:rsidRPr="009F127D">
        <w:rPr>
          <w:rStyle w:val="s6"/>
          <w:rFonts w:eastAsia="Century Schoolbook"/>
          <w:sz w:val="28"/>
          <w:szCs w:val="28"/>
        </w:rPr>
        <w:t> </w:t>
      </w:r>
      <w:r w:rsidR="005C5005" w:rsidRPr="009F127D">
        <w:rPr>
          <w:sz w:val="28"/>
          <w:szCs w:val="28"/>
        </w:rPr>
        <w:t>В поле </w:t>
      </w:r>
      <w:r w:rsidR="005C5005" w:rsidRPr="009F127D">
        <w:rPr>
          <w:rStyle w:val="s1"/>
          <w:bCs/>
          <w:sz w:val="28"/>
          <w:szCs w:val="28"/>
        </w:rPr>
        <w:t>Введите текст названия</w:t>
      </w:r>
      <w:r w:rsidR="005C5005" w:rsidRPr="009F127D">
        <w:rPr>
          <w:sz w:val="28"/>
          <w:szCs w:val="28"/>
        </w:rPr>
        <w:t> введите текст названия или титров.</w:t>
      </w:r>
    </w:p>
    <w:p w:rsidR="005C5005" w:rsidRPr="009F127D" w:rsidRDefault="005C5005" w:rsidP="0021168A">
      <w:pPr>
        <w:ind w:firstLine="283"/>
        <w:rPr>
          <w:sz w:val="28"/>
          <w:szCs w:val="28"/>
        </w:rPr>
      </w:pPr>
      <w:r w:rsidRPr="009F127D">
        <w:rPr>
          <w:sz w:val="28"/>
          <w:szCs w:val="28"/>
        </w:rPr>
        <w:t>После ввода текста на экране отображаются тип анимации и формат по умолчанию добавляемых названия или титров.</w:t>
      </w:r>
    </w:p>
    <w:p w:rsidR="005C5005" w:rsidRPr="009F127D" w:rsidRDefault="0083651B" w:rsidP="0021168A">
      <w:pPr>
        <w:ind w:left="284" w:hanging="284"/>
        <w:jc w:val="both"/>
        <w:rPr>
          <w:sz w:val="28"/>
          <w:szCs w:val="28"/>
        </w:rPr>
      </w:pPr>
      <w:r w:rsidRPr="009F127D">
        <w:rPr>
          <w:rStyle w:val="s6"/>
          <w:rFonts w:eastAsia="Century Schoolbook"/>
          <w:sz w:val="28"/>
          <w:szCs w:val="28"/>
        </w:rPr>
        <w:t>5.</w:t>
      </w:r>
      <w:r w:rsidR="005C5005" w:rsidRPr="009F127D">
        <w:rPr>
          <w:rStyle w:val="s6"/>
          <w:rFonts w:eastAsia="Century Schoolbook"/>
          <w:sz w:val="28"/>
          <w:szCs w:val="28"/>
        </w:rPr>
        <w:t> </w:t>
      </w:r>
      <w:r w:rsidR="005C5005" w:rsidRPr="009F127D">
        <w:rPr>
          <w:sz w:val="28"/>
          <w:szCs w:val="28"/>
        </w:rPr>
        <w:t>Для изменения типа анимации названия щелкните </w:t>
      </w:r>
      <w:r w:rsidRPr="009F127D">
        <w:rPr>
          <w:sz w:val="28"/>
          <w:szCs w:val="28"/>
        </w:rPr>
        <w:t>«</w:t>
      </w:r>
      <w:r w:rsidR="005C5005" w:rsidRPr="009F127D">
        <w:rPr>
          <w:rStyle w:val="s1"/>
          <w:bCs/>
          <w:sz w:val="28"/>
          <w:szCs w:val="28"/>
        </w:rPr>
        <w:t>Изменить анимацию названия</w:t>
      </w:r>
      <w:r w:rsidRPr="009F127D">
        <w:rPr>
          <w:rStyle w:val="s1"/>
          <w:bCs/>
          <w:sz w:val="28"/>
          <w:szCs w:val="28"/>
        </w:rPr>
        <w:t>»</w:t>
      </w:r>
      <w:r w:rsidR="005C5005" w:rsidRPr="009F127D">
        <w:rPr>
          <w:sz w:val="28"/>
          <w:szCs w:val="28"/>
        </w:rPr>
        <w:t> и выберите в списке тип анимации.</w:t>
      </w:r>
    </w:p>
    <w:p w:rsidR="005C5005" w:rsidRPr="009F127D" w:rsidRDefault="0083651B" w:rsidP="0021168A">
      <w:pPr>
        <w:ind w:left="284" w:hanging="284"/>
        <w:jc w:val="both"/>
        <w:rPr>
          <w:sz w:val="28"/>
          <w:szCs w:val="28"/>
        </w:rPr>
      </w:pPr>
      <w:r w:rsidRPr="009F127D">
        <w:rPr>
          <w:rStyle w:val="s6"/>
          <w:rFonts w:eastAsia="Century Schoolbook"/>
          <w:sz w:val="28"/>
          <w:szCs w:val="28"/>
        </w:rPr>
        <w:t>6.</w:t>
      </w:r>
      <w:r w:rsidR="005C5005" w:rsidRPr="009F127D">
        <w:rPr>
          <w:rStyle w:val="s6"/>
          <w:rFonts w:eastAsia="Century Schoolbook"/>
          <w:sz w:val="28"/>
          <w:szCs w:val="28"/>
        </w:rPr>
        <w:t> </w:t>
      </w:r>
      <w:r w:rsidR="005C5005" w:rsidRPr="009F127D">
        <w:rPr>
          <w:sz w:val="28"/>
          <w:szCs w:val="28"/>
        </w:rPr>
        <w:t>Для изменения шрифта и цвета титров щелкните </w:t>
      </w:r>
      <w:r w:rsidRPr="009F127D">
        <w:rPr>
          <w:sz w:val="28"/>
          <w:szCs w:val="28"/>
        </w:rPr>
        <w:t>«</w:t>
      </w:r>
      <w:r w:rsidR="005C5005" w:rsidRPr="009F127D">
        <w:rPr>
          <w:rStyle w:val="s1"/>
          <w:bCs/>
          <w:sz w:val="28"/>
          <w:szCs w:val="28"/>
        </w:rPr>
        <w:t>Изменить шрифт и цвет текста</w:t>
      </w:r>
      <w:r w:rsidRPr="009F127D">
        <w:rPr>
          <w:rStyle w:val="s1"/>
          <w:bCs/>
          <w:sz w:val="28"/>
          <w:szCs w:val="28"/>
        </w:rPr>
        <w:t>»</w:t>
      </w:r>
      <w:r w:rsidR="005C5005" w:rsidRPr="009F127D">
        <w:rPr>
          <w:sz w:val="28"/>
          <w:szCs w:val="28"/>
        </w:rPr>
        <w:t> и выберите тип шрифта, его цвет, форматирование, цвет фона, прозрачность, размер шрифта и положение названия.</w:t>
      </w:r>
    </w:p>
    <w:p w:rsidR="005C5005" w:rsidRPr="009F127D" w:rsidRDefault="005C5005" w:rsidP="0021168A">
      <w:pPr>
        <w:ind w:left="284" w:hanging="284"/>
        <w:jc w:val="both"/>
        <w:rPr>
          <w:sz w:val="28"/>
          <w:szCs w:val="28"/>
        </w:rPr>
      </w:pPr>
      <w:r w:rsidRPr="009F127D">
        <w:rPr>
          <w:rStyle w:val="s6"/>
          <w:rFonts w:eastAsia="Century Schoolbook"/>
          <w:sz w:val="28"/>
          <w:szCs w:val="28"/>
        </w:rPr>
        <w:t>7.</w:t>
      </w:r>
      <w:r w:rsidRPr="009F127D">
        <w:rPr>
          <w:sz w:val="28"/>
          <w:szCs w:val="28"/>
        </w:rPr>
        <w:t>Щелкните </w:t>
      </w:r>
      <w:r w:rsidR="0083651B" w:rsidRPr="009F127D">
        <w:rPr>
          <w:sz w:val="28"/>
          <w:szCs w:val="28"/>
        </w:rPr>
        <w:t>«</w:t>
      </w:r>
      <w:r w:rsidRPr="009F127D">
        <w:rPr>
          <w:rStyle w:val="s1"/>
          <w:bCs/>
          <w:sz w:val="28"/>
          <w:szCs w:val="28"/>
        </w:rPr>
        <w:t>Добавить название</w:t>
      </w:r>
      <w:r w:rsidR="0083651B" w:rsidRPr="009F127D">
        <w:rPr>
          <w:rStyle w:val="s1"/>
          <w:bCs/>
          <w:sz w:val="28"/>
          <w:szCs w:val="28"/>
        </w:rPr>
        <w:t>»</w:t>
      </w:r>
      <w:r w:rsidRPr="009F127D">
        <w:rPr>
          <w:sz w:val="28"/>
          <w:szCs w:val="28"/>
        </w:rPr>
        <w:t>.</w:t>
      </w:r>
    </w:p>
    <w:p w:rsidR="005C5005" w:rsidRPr="009F127D" w:rsidRDefault="00EE6798" w:rsidP="0021168A">
      <w:pPr>
        <w:ind w:left="284" w:hanging="284"/>
        <w:jc w:val="both"/>
        <w:rPr>
          <w:sz w:val="28"/>
          <w:szCs w:val="28"/>
        </w:rPr>
      </w:pPr>
      <w:hyperlink r:id="rId30" w:tgtFrame="_blank" w:history="1">
        <w:r w:rsidR="005C5005" w:rsidRPr="009F127D">
          <w:rPr>
            <w:rStyle w:val="s1"/>
            <w:bCs/>
            <w:sz w:val="28"/>
            <w:szCs w:val="28"/>
          </w:rPr>
          <w:t>Публикация и запись фильма на DVD</w:t>
        </w:r>
      </w:hyperlink>
    </w:p>
    <w:p w:rsidR="005C5005" w:rsidRPr="009F127D" w:rsidRDefault="005C5005" w:rsidP="0021168A">
      <w:pPr>
        <w:ind w:left="284" w:hanging="284"/>
        <w:jc w:val="both"/>
        <w:rPr>
          <w:sz w:val="28"/>
          <w:szCs w:val="28"/>
        </w:rPr>
      </w:pPr>
      <w:r w:rsidRPr="009F127D">
        <w:rPr>
          <w:sz w:val="28"/>
          <w:szCs w:val="28"/>
        </w:rPr>
        <w:t>Для публикации и записи фильма на DVD нужна программа Windows DVD Maker, которая входит в Windows Vista Ultimate и Windows Vista Home Premium. Потребуется и устройство записи DVD.</w:t>
      </w:r>
    </w:p>
    <w:p w:rsidR="005C5005" w:rsidRPr="009F127D" w:rsidRDefault="0083651B" w:rsidP="0021168A">
      <w:pPr>
        <w:ind w:left="284" w:hanging="284"/>
        <w:jc w:val="both"/>
        <w:rPr>
          <w:sz w:val="28"/>
          <w:szCs w:val="28"/>
        </w:rPr>
      </w:pPr>
      <w:r w:rsidRPr="009F127D">
        <w:rPr>
          <w:rStyle w:val="s6"/>
          <w:rFonts w:eastAsia="Century Schoolbook"/>
          <w:sz w:val="28"/>
          <w:szCs w:val="28"/>
        </w:rPr>
        <w:t>1.</w:t>
      </w:r>
      <w:r w:rsidR="005C5005" w:rsidRPr="009F127D">
        <w:rPr>
          <w:rStyle w:val="s6"/>
          <w:rFonts w:eastAsia="Century Schoolbook"/>
          <w:sz w:val="28"/>
          <w:szCs w:val="28"/>
        </w:rPr>
        <w:t> </w:t>
      </w:r>
      <w:r w:rsidR="005C5005" w:rsidRPr="009F127D">
        <w:rPr>
          <w:sz w:val="28"/>
          <w:szCs w:val="28"/>
        </w:rPr>
        <w:t>Установите чистый записываемый или перезаписываемый DVD в устройство записи.</w:t>
      </w:r>
    </w:p>
    <w:p w:rsidR="005C5005" w:rsidRPr="009F127D" w:rsidRDefault="0083651B" w:rsidP="0021168A">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Откройте проект в программе Windows Movie Maker.</w:t>
      </w:r>
    </w:p>
    <w:p w:rsidR="005C5005" w:rsidRPr="009F127D" w:rsidRDefault="0083651B" w:rsidP="0021168A">
      <w:pPr>
        <w:ind w:left="284" w:hanging="284"/>
        <w:jc w:val="both"/>
        <w:rPr>
          <w:sz w:val="28"/>
          <w:szCs w:val="28"/>
        </w:rPr>
      </w:pPr>
      <w:r w:rsidRPr="009F127D">
        <w:rPr>
          <w:rStyle w:val="s6"/>
          <w:rFonts w:eastAsia="Century Schoolbook"/>
          <w:sz w:val="28"/>
          <w:szCs w:val="28"/>
        </w:rPr>
        <w:t>3.</w:t>
      </w:r>
      <w:r w:rsidR="005C5005" w:rsidRPr="009F127D">
        <w:rPr>
          <w:rStyle w:val="s6"/>
          <w:rFonts w:eastAsia="Century Schoolbook"/>
          <w:sz w:val="28"/>
          <w:szCs w:val="28"/>
        </w:rPr>
        <w:t> </w:t>
      </w:r>
      <w:r w:rsidR="005C5005" w:rsidRPr="009F127D">
        <w:rPr>
          <w:sz w:val="28"/>
          <w:szCs w:val="28"/>
        </w:rPr>
        <w:t>В меню </w:t>
      </w:r>
      <w:r w:rsidR="005C5005" w:rsidRPr="009F127D">
        <w:rPr>
          <w:rStyle w:val="s1"/>
          <w:bCs/>
          <w:sz w:val="28"/>
          <w:szCs w:val="28"/>
        </w:rPr>
        <w:t>Файл</w:t>
      </w:r>
      <w:r w:rsidR="005C5005" w:rsidRPr="009F127D">
        <w:rPr>
          <w:sz w:val="28"/>
          <w:szCs w:val="28"/>
        </w:rPr>
        <w:t> щелкните </w:t>
      </w:r>
      <w:r w:rsidR="005C5005" w:rsidRPr="009F127D">
        <w:rPr>
          <w:rStyle w:val="s1"/>
          <w:bCs/>
          <w:sz w:val="28"/>
          <w:szCs w:val="28"/>
        </w:rPr>
        <w:t>Опубликовать фильм</w:t>
      </w:r>
      <w:r w:rsidR="005C5005" w:rsidRPr="009F127D">
        <w:rPr>
          <w:sz w:val="28"/>
          <w:szCs w:val="28"/>
        </w:rPr>
        <w:t>.</w:t>
      </w:r>
    </w:p>
    <w:p w:rsidR="005C5005" w:rsidRPr="009F127D" w:rsidRDefault="0083651B" w:rsidP="0021168A">
      <w:pPr>
        <w:ind w:left="284" w:hanging="284"/>
        <w:jc w:val="both"/>
        <w:rPr>
          <w:sz w:val="28"/>
          <w:szCs w:val="28"/>
        </w:rPr>
      </w:pPr>
      <w:r w:rsidRPr="009F127D">
        <w:rPr>
          <w:rStyle w:val="s6"/>
          <w:rFonts w:eastAsia="Century Schoolbook"/>
          <w:sz w:val="28"/>
          <w:szCs w:val="28"/>
        </w:rPr>
        <w:t>4.</w:t>
      </w:r>
      <w:r w:rsidR="005C5005" w:rsidRPr="009F127D">
        <w:rPr>
          <w:rStyle w:val="s6"/>
          <w:rFonts w:eastAsia="Century Schoolbook"/>
          <w:sz w:val="28"/>
          <w:szCs w:val="28"/>
        </w:rPr>
        <w:t> </w:t>
      </w:r>
      <w:r w:rsidR="005C5005" w:rsidRPr="009F127D">
        <w:rPr>
          <w:sz w:val="28"/>
          <w:szCs w:val="28"/>
        </w:rPr>
        <w:t>Щелкните </w:t>
      </w:r>
      <w:r w:rsidR="005C5005" w:rsidRPr="009F127D">
        <w:rPr>
          <w:rStyle w:val="s1"/>
          <w:bCs/>
          <w:sz w:val="28"/>
          <w:szCs w:val="28"/>
        </w:rPr>
        <w:t>DVD</w:t>
      </w:r>
      <w:r w:rsidR="005C5005" w:rsidRPr="009F127D">
        <w:rPr>
          <w:sz w:val="28"/>
          <w:szCs w:val="28"/>
        </w:rPr>
        <w:t> и выберите команду </w:t>
      </w:r>
      <w:r w:rsidR="005C5005" w:rsidRPr="009F127D">
        <w:rPr>
          <w:rStyle w:val="s1"/>
          <w:bCs/>
          <w:sz w:val="28"/>
          <w:szCs w:val="28"/>
        </w:rPr>
        <w:t>Далее</w:t>
      </w:r>
      <w:r w:rsidR="005C5005" w:rsidRPr="009F127D">
        <w:rPr>
          <w:sz w:val="28"/>
          <w:szCs w:val="28"/>
        </w:rPr>
        <w:t>. Откроется программа Windows DVD Maker.</w:t>
      </w:r>
    </w:p>
    <w:p w:rsidR="005C5005" w:rsidRPr="009F127D" w:rsidRDefault="0083651B" w:rsidP="0021168A">
      <w:pPr>
        <w:ind w:left="284" w:hanging="284"/>
        <w:jc w:val="both"/>
        <w:rPr>
          <w:sz w:val="28"/>
          <w:szCs w:val="28"/>
        </w:rPr>
      </w:pPr>
      <w:r w:rsidRPr="009F127D">
        <w:rPr>
          <w:rStyle w:val="s6"/>
          <w:rFonts w:eastAsia="Century Schoolbook"/>
          <w:sz w:val="28"/>
          <w:szCs w:val="28"/>
        </w:rPr>
        <w:t>5.</w:t>
      </w:r>
      <w:r w:rsidR="005C5005" w:rsidRPr="009F127D">
        <w:rPr>
          <w:rStyle w:val="s6"/>
          <w:rFonts w:eastAsia="Century Schoolbook"/>
          <w:sz w:val="28"/>
          <w:szCs w:val="28"/>
        </w:rPr>
        <w:t> </w:t>
      </w:r>
      <w:r w:rsidR="005C5005" w:rsidRPr="009F127D">
        <w:rPr>
          <w:sz w:val="28"/>
          <w:szCs w:val="28"/>
        </w:rPr>
        <w:t>Выполните все этапы создания DVD-диска с помощью программы Windows DVD Maker.</w:t>
      </w:r>
    </w:p>
    <w:p w:rsidR="005C5005" w:rsidRPr="009F127D" w:rsidRDefault="00EE6798" w:rsidP="0021168A">
      <w:pPr>
        <w:ind w:left="284" w:hanging="284"/>
        <w:jc w:val="both"/>
        <w:rPr>
          <w:sz w:val="28"/>
          <w:szCs w:val="28"/>
        </w:rPr>
      </w:pPr>
      <w:hyperlink r:id="rId31" w:tgtFrame="_blank" w:history="1">
        <w:r w:rsidR="005C5005" w:rsidRPr="009F127D">
          <w:rPr>
            <w:rStyle w:val="s1"/>
            <w:bCs/>
            <w:sz w:val="28"/>
            <w:szCs w:val="28"/>
            <w:u w:val="single"/>
          </w:rPr>
          <w:t>Публикация и запись фильма на записываемый компакт-диск</w:t>
        </w:r>
      </w:hyperlink>
    </w:p>
    <w:p w:rsidR="005C5005" w:rsidRPr="009F127D" w:rsidRDefault="0083651B" w:rsidP="0021168A">
      <w:pPr>
        <w:ind w:left="284" w:hanging="284"/>
        <w:jc w:val="both"/>
        <w:rPr>
          <w:sz w:val="28"/>
          <w:szCs w:val="28"/>
        </w:rPr>
      </w:pPr>
      <w:r w:rsidRPr="009F127D">
        <w:rPr>
          <w:rStyle w:val="s6"/>
          <w:rFonts w:eastAsia="Century Schoolbook"/>
          <w:sz w:val="28"/>
          <w:szCs w:val="28"/>
        </w:rPr>
        <w:lastRenderedPageBreak/>
        <w:t>1.</w:t>
      </w:r>
      <w:r w:rsidR="005C5005" w:rsidRPr="009F127D">
        <w:rPr>
          <w:rStyle w:val="s6"/>
          <w:rFonts w:eastAsia="Century Schoolbook"/>
          <w:sz w:val="28"/>
          <w:szCs w:val="28"/>
        </w:rPr>
        <w:t> </w:t>
      </w:r>
      <w:r w:rsidR="005C5005" w:rsidRPr="009F127D">
        <w:rPr>
          <w:sz w:val="28"/>
          <w:szCs w:val="28"/>
        </w:rPr>
        <w:t>Вставьте чистый записываемый или перезаписываемый компакт-диск в устройство записи компакт-дисков.</w:t>
      </w:r>
    </w:p>
    <w:p w:rsidR="005C5005" w:rsidRPr="009F127D" w:rsidRDefault="0083651B" w:rsidP="0021168A">
      <w:pPr>
        <w:ind w:left="284" w:hanging="284"/>
        <w:jc w:val="both"/>
        <w:rPr>
          <w:sz w:val="28"/>
          <w:szCs w:val="28"/>
        </w:rPr>
      </w:pPr>
      <w:r w:rsidRPr="009F127D">
        <w:rPr>
          <w:rStyle w:val="s6"/>
          <w:rFonts w:eastAsia="Century Schoolbook"/>
          <w:sz w:val="28"/>
          <w:szCs w:val="28"/>
        </w:rPr>
        <w:t>2.</w:t>
      </w:r>
      <w:r w:rsidR="005C5005" w:rsidRPr="009F127D">
        <w:rPr>
          <w:rStyle w:val="s6"/>
          <w:rFonts w:eastAsia="Century Schoolbook"/>
          <w:sz w:val="28"/>
          <w:szCs w:val="28"/>
        </w:rPr>
        <w:t> </w:t>
      </w:r>
      <w:r w:rsidR="005C5005" w:rsidRPr="009F127D">
        <w:rPr>
          <w:sz w:val="28"/>
          <w:szCs w:val="28"/>
        </w:rPr>
        <w:t>В меню </w:t>
      </w:r>
      <w:r w:rsidRPr="009F127D">
        <w:rPr>
          <w:sz w:val="28"/>
          <w:szCs w:val="28"/>
        </w:rPr>
        <w:t>«</w:t>
      </w:r>
      <w:r w:rsidR="005C5005" w:rsidRPr="009F127D">
        <w:rPr>
          <w:rStyle w:val="s1"/>
          <w:bCs/>
          <w:sz w:val="28"/>
          <w:szCs w:val="28"/>
        </w:rPr>
        <w:t>Файл</w:t>
      </w:r>
      <w:r w:rsidRPr="009F127D">
        <w:rPr>
          <w:rStyle w:val="s1"/>
          <w:bCs/>
          <w:sz w:val="28"/>
          <w:szCs w:val="28"/>
        </w:rPr>
        <w:t>»</w:t>
      </w:r>
      <w:r w:rsidR="005C5005" w:rsidRPr="009F127D">
        <w:rPr>
          <w:sz w:val="28"/>
          <w:szCs w:val="28"/>
        </w:rPr>
        <w:t> щелкните </w:t>
      </w:r>
      <w:r w:rsidRPr="009F127D">
        <w:rPr>
          <w:sz w:val="28"/>
          <w:szCs w:val="28"/>
        </w:rPr>
        <w:t>«</w:t>
      </w:r>
      <w:r w:rsidR="005C5005" w:rsidRPr="009F127D">
        <w:rPr>
          <w:rStyle w:val="s1"/>
          <w:bCs/>
          <w:sz w:val="28"/>
          <w:szCs w:val="28"/>
        </w:rPr>
        <w:t>Опубликовать фильм</w:t>
      </w:r>
      <w:r w:rsidRPr="009F127D">
        <w:rPr>
          <w:rStyle w:val="s1"/>
          <w:bCs/>
          <w:sz w:val="28"/>
          <w:szCs w:val="28"/>
        </w:rPr>
        <w:t>»</w:t>
      </w:r>
      <w:r w:rsidR="005C5005" w:rsidRPr="009F127D">
        <w:rPr>
          <w:sz w:val="28"/>
          <w:szCs w:val="28"/>
        </w:rPr>
        <w:t>.</w:t>
      </w:r>
    </w:p>
    <w:p w:rsidR="005C5005" w:rsidRPr="009F127D" w:rsidRDefault="0083651B" w:rsidP="0021168A">
      <w:pPr>
        <w:ind w:left="284" w:hanging="284"/>
        <w:jc w:val="both"/>
        <w:rPr>
          <w:sz w:val="28"/>
          <w:szCs w:val="28"/>
        </w:rPr>
      </w:pPr>
      <w:r w:rsidRPr="009F127D">
        <w:rPr>
          <w:rStyle w:val="s6"/>
          <w:rFonts w:eastAsia="Century Schoolbook"/>
          <w:sz w:val="28"/>
          <w:szCs w:val="28"/>
        </w:rPr>
        <w:t>3.</w:t>
      </w:r>
      <w:r w:rsidR="005C5005" w:rsidRPr="009F127D">
        <w:rPr>
          <w:rStyle w:val="s6"/>
          <w:rFonts w:eastAsia="Century Schoolbook"/>
          <w:sz w:val="28"/>
          <w:szCs w:val="28"/>
        </w:rPr>
        <w:t> </w:t>
      </w:r>
      <w:r w:rsidR="005C5005" w:rsidRPr="009F127D">
        <w:rPr>
          <w:sz w:val="28"/>
          <w:szCs w:val="28"/>
        </w:rPr>
        <w:t>Щелкните пункт </w:t>
      </w:r>
      <w:r w:rsidRPr="009F127D">
        <w:rPr>
          <w:sz w:val="28"/>
          <w:szCs w:val="28"/>
        </w:rPr>
        <w:t>«</w:t>
      </w:r>
      <w:r w:rsidR="005C5005" w:rsidRPr="009F127D">
        <w:rPr>
          <w:rStyle w:val="s1"/>
          <w:bCs/>
          <w:sz w:val="28"/>
          <w:szCs w:val="28"/>
        </w:rPr>
        <w:t>Записываемый компакт-диск</w:t>
      </w:r>
      <w:r w:rsidR="005C5005" w:rsidRPr="009F127D">
        <w:rPr>
          <w:sz w:val="28"/>
          <w:szCs w:val="28"/>
        </w:rPr>
        <w:t>, а затем </w:t>
      </w:r>
      <w:r w:rsidRPr="009F127D">
        <w:rPr>
          <w:sz w:val="28"/>
          <w:szCs w:val="28"/>
        </w:rPr>
        <w:t>«</w:t>
      </w:r>
      <w:r w:rsidR="005C5005" w:rsidRPr="009F127D">
        <w:rPr>
          <w:rStyle w:val="s1"/>
          <w:bCs/>
          <w:sz w:val="28"/>
          <w:szCs w:val="28"/>
        </w:rPr>
        <w:t>Далее</w:t>
      </w:r>
      <w:r w:rsidRPr="009F127D">
        <w:rPr>
          <w:rStyle w:val="s1"/>
          <w:bCs/>
          <w:sz w:val="28"/>
          <w:szCs w:val="28"/>
        </w:rPr>
        <w:t>»</w:t>
      </w:r>
      <w:r w:rsidR="005C5005" w:rsidRPr="009F127D">
        <w:rPr>
          <w:sz w:val="28"/>
          <w:szCs w:val="28"/>
        </w:rPr>
        <w:t>.</w:t>
      </w:r>
    </w:p>
    <w:p w:rsidR="005C5005" w:rsidRPr="009F127D" w:rsidRDefault="005C5005" w:rsidP="0021168A">
      <w:pPr>
        <w:ind w:left="284" w:hanging="284"/>
        <w:jc w:val="both"/>
        <w:rPr>
          <w:sz w:val="28"/>
          <w:szCs w:val="28"/>
        </w:rPr>
      </w:pPr>
      <w:r w:rsidRPr="009F127D">
        <w:rPr>
          <w:rStyle w:val="s6"/>
          <w:rFonts w:eastAsia="Century Schoolbook"/>
          <w:sz w:val="28"/>
          <w:szCs w:val="28"/>
        </w:rPr>
        <w:t>4.</w:t>
      </w:r>
      <w:r w:rsidRPr="009F127D">
        <w:rPr>
          <w:sz w:val="28"/>
          <w:szCs w:val="28"/>
        </w:rPr>
        <w:t>В поле </w:t>
      </w:r>
      <w:r w:rsidR="0083651B" w:rsidRPr="009F127D">
        <w:rPr>
          <w:sz w:val="28"/>
          <w:szCs w:val="28"/>
        </w:rPr>
        <w:t>«</w:t>
      </w:r>
      <w:r w:rsidRPr="009F127D">
        <w:rPr>
          <w:rStyle w:val="s1"/>
          <w:bCs/>
          <w:sz w:val="28"/>
          <w:szCs w:val="28"/>
        </w:rPr>
        <w:t>Имя файла</w:t>
      </w:r>
      <w:r w:rsidR="0083651B" w:rsidRPr="009F127D">
        <w:rPr>
          <w:rStyle w:val="s1"/>
          <w:bCs/>
          <w:sz w:val="28"/>
          <w:szCs w:val="28"/>
        </w:rPr>
        <w:t>»</w:t>
      </w:r>
      <w:r w:rsidRPr="009F127D">
        <w:rPr>
          <w:sz w:val="28"/>
          <w:szCs w:val="28"/>
        </w:rPr>
        <w:t> введите название фильма.</w:t>
      </w:r>
    </w:p>
    <w:p w:rsidR="005C5005" w:rsidRPr="009F127D" w:rsidRDefault="005C5005" w:rsidP="0021168A">
      <w:pPr>
        <w:ind w:left="284" w:hanging="284"/>
        <w:jc w:val="both"/>
        <w:rPr>
          <w:sz w:val="28"/>
          <w:szCs w:val="28"/>
        </w:rPr>
      </w:pPr>
      <w:r w:rsidRPr="009F127D">
        <w:rPr>
          <w:rStyle w:val="s6"/>
          <w:rFonts w:eastAsia="Century Schoolbook"/>
          <w:sz w:val="28"/>
          <w:szCs w:val="28"/>
        </w:rPr>
        <w:t>5.</w:t>
      </w:r>
      <w:r w:rsidRPr="009F127D">
        <w:rPr>
          <w:sz w:val="28"/>
          <w:szCs w:val="28"/>
        </w:rPr>
        <w:t>В поле </w:t>
      </w:r>
      <w:r w:rsidR="0083651B" w:rsidRPr="009F127D">
        <w:rPr>
          <w:sz w:val="28"/>
          <w:szCs w:val="28"/>
        </w:rPr>
        <w:t>«</w:t>
      </w:r>
      <w:r w:rsidRPr="009F127D">
        <w:rPr>
          <w:rStyle w:val="s1"/>
          <w:bCs/>
          <w:sz w:val="28"/>
          <w:szCs w:val="28"/>
        </w:rPr>
        <w:t>Имя компакт-диска</w:t>
      </w:r>
      <w:r w:rsidR="0083651B" w:rsidRPr="009F127D">
        <w:rPr>
          <w:rStyle w:val="s1"/>
          <w:bCs/>
          <w:sz w:val="28"/>
          <w:szCs w:val="28"/>
        </w:rPr>
        <w:t>»</w:t>
      </w:r>
      <w:r w:rsidRPr="009F127D">
        <w:rPr>
          <w:sz w:val="28"/>
          <w:szCs w:val="28"/>
        </w:rPr>
        <w:t> введите имя компакт-диска и щелкните команду </w:t>
      </w:r>
      <w:r w:rsidR="0083651B" w:rsidRPr="009F127D">
        <w:rPr>
          <w:sz w:val="28"/>
          <w:szCs w:val="28"/>
        </w:rPr>
        <w:t>«</w:t>
      </w:r>
      <w:r w:rsidRPr="009F127D">
        <w:rPr>
          <w:rStyle w:val="s1"/>
          <w:bCs/>
          <w:sz w:val="28"/>
          <w:szCs w:val="28"/>
        </w:rPr>
        <w:t>Далее</w:t>
      </w:r>
      <w:r w:rsidR="0083651B" w:rsidRPr="009F127D">
        <w:rPr>
          <w:rStyle w:val="s1"/>
          <w:bCs/>
          <w:sz w:val="28"/>
          <w:szCs w:val="28"/>
        </w:rPr>
        <w:t>»</w:t>
      </w:r>
      <w:r w:rsidRPr="009F127D">
        <w:rPr>
          <w:sz w:val="28"/>
          <w:szCs w:val="28"/>
        </w:rPr>
        <w:t>.</w:t>
      </w:r>
    </w:p>
    <w:p w:rsidR="005C5005" w:rsidRPr="009F127D" w:rsidRDefault="005C5005" w:rsidP="0021168A">
      <w:pPr>
        <w:ind w:left="284" w:hanging="284"/>
        <w:jc w:val="both"/>
        <w:rPr>
          <w:sz w:val="28"/>
          <w:szCs w:val="28"/>
        </w:rPr>
      </w:pPr>
      <w:r w:rsidRPr="009F127D">
        <w:rPr>
          <w:rStyle w:val="s6"/>
          <w:rFonts w:eastAsia="Century Schoolbook"/>
          <w:sz w:val="28"/>
          <w:szCs w:val="28"/>
        </w:rPr>
        <w:t>6.</w:t>
      </w:r>
      <w:r w:rsidRPr="009F127D">
        <w:rPr>
          <w:sz w:val="28"/>
          <w:szCs w:val="28"/>
        </w:rPr>
        <w:t>Выберите параметры публикации фильма и щелкните команду </w:t>
      </w:r>
      <w:r w:rsidR="0083651B" w:rsidRPr="009F127D">
        <w:rPr>
          <w:sz w:val="28"/>
          <w:szCs w:val="28"/>
        </w:rPr>
        <w:t>«</w:t>
      </w:r>
      <w:r w:rsidRPr="009F127D">
        <w:rPr>
          <w:rStyle w:val="s1"/>
          <w:bCs/>
          <w:sz w:val="28"/>
          <w:szCs w:val="28"/>
        </w:rPr>
        <w:t>Опубликовать</w:t>
      </w:r>
      <w:r w:rsidR="0083651B" w:rsidRPr="009F127D">
        <w:rPr>
          <w:rStyle w:val="s1"/>
          <w:bCs/>
          <w:sz w:val="28"/>
          <w:szCs w:val="28"/>
        </w:rPr>
        <w:t>»</w:t>
      </w:r>
      <w:r w:rsidRPr="009F127D">
        <w:rPr>
          <w:sz w:val="28"/>
          <w:szCs w:val="28"/>
        </w:rPr>
        <w:t>.</w:t>
      </w:r>
    </w:p>
    <w:p w:rsidR="005C5005" w:rsidRPr="009F127D" w:rsidRDefault="005C5005" w:rsidP="002C7E50">
      <w:pPr>
        <w:ind w:left="284" w:hanging="284"/>
        <w:rPr>
          <w:sz w:val="28"/>
          <w:szCs w:val="28"/>
        </w:rPr>
      </w:pPr>
      <w:r w:rsidRPr="009F127D">
        <w:rPr>
          <w:rStyle w:val="s6"/>
          <w:rFonts w:eastAsia="Century Schoolbook"/>
          <w:sz w:val="28"/>
          <w:szCs w:val="28"/>
        </w:rPr>
        <w:t>7.</w:t>
      </w:r>
      <w:r w:rsidRPr="009F127D">
        <w:rPr>
          <w:sz w:val="28"/>
          <w:szCs w:val="28"/>
        </w:rPr>
        <w:t>Для публикации и записи фильма на другой записываемый компакт-диск установите флажок </w:t>
      </w:r>
      <w:r w:rsidR="007B4C39" w:rsidRPr="009F127D">
        <w:rPr>
          <w:sz w:val="28"/>
          <w:szCs w:val="28"/>
        </w:rPr>
        <w:t>«</w:t>
      </w:r>
      <w:r w:rsidRPr="009F127D">
        <w:rPr>
          <w:rStyle w:val="s1"/>
          <w:bCs/>
          <w:sz w:val="28"/>
          <w:szCs w:val="28"/>
        </w:rPr>
        <w:t>Опубликовать</w:t>
      </w:r>
      <w:r w:rsidR="007B4C39" w:rsidRPr="009F127D">
        <w:rPr>
          <w:rStyle w:val="s1"/>
          <w:bCs/>
          <w:sz w:val="28"/>
          <w:szCs w:val="28"/>
        </w:rPr>
        <w:t>»</w:t>
      </w:r>
      <w:r w:rsidRPr="009F127D">
        <w:rPr>
          <w:rStyle w:val="s1"/>
          <w:bCs/>
          <w:sz w:val="28"/>
          <w:szCs w:val="28"/>
        </w:rPr>
        <w:t xml:space="preserve"> этот фильм на другом записываемом компакт-диске</w:t>
      </w:r>
      <w:r w:rsidRPr="009F127D">
        <w:rPr>
          <w:sz w:val="28"/>
          <w:szCs w:val="28"/>
        </w:rPr>
        <w:t> и щелкните команду </w:t>
      </w:r>
      <w:r w:rsidR="007B4C39" w:rsidRPr="009F127D">
        <w:rPr>
          <w:sz w:val="28"/>
          <w:szCs w:val="28"/>
        </w:rPr>
        <w:t>«</w:t>
      </w:r>
      <w:r w:rsidRPr="009F127D">
        <w:rPr>
          <w:rStyle w:val="s1"/>
          <w:bCs/>
          <w:sz w:val="28"/>
          <w:szCs w:val="28"/>
        </w:rPr>
        <w:t>Далее</w:t>
      </w:r>
      <w:r w:rsidR="007B4C39" w:rsidRPr="009F127D">
        <w:rPr>
          <w:rStyle w:val="s1"/>
          <w:bCs/>
          <w:sz w:val="28"/>
          <w:szCs w:val="28"/>
        </w:rPr>
        <w:t>»</w:t>
      </w:r>
      <w:r w:rsidRPr="009F127D">
        <w:rPr>
          <w:sz w:val="28"/>
          <w:szCs w:val="28"/>
        </w:rPr>
        <w:t>. Замените записанный компакт-диск другим и повторите действия с 4 по 6.</w:t>
      </w:r>
    </w:p>
    <w:p w:rsidR="005C5005" w:rsidRPr="009F127D" w:rsidRDefault="005C5005" w:rsidP="002C7E50">
      <w:pPr>
        <w:ind w:left="284" w:hanging="284"/>
        <w:rPr>
          <w:b/>
          <w:i/>
          <w:sz w:val="28"/>
          <w:szCs w:val="28"/>
        </w:rPr>
      </w:pPr>
      <w:r w:rsidRPr="009F127D">
        <w:rPr>
          <w:rStyle w:val="s3"/>
          <w:b/>
          <w:bCs/>
          <w:i/>
          <w:sz w:val="28"/>
          <w:szCs w:val="28"/>
        </w:rPr>
        <w:t>Контрольные вопросы</w:t>
      </w:r>
      <w:r w:rsidR="001110EE" w:rsidRPr="009F127D">
        <w:rPr>
          <w:rStyle w:val="s3"/>
          <w:b/>
          <w:bCs/>
          <w:i/>
          <w:sz w:val="28"/>
          <w:szCs w:val="28"/>
        </w:rPr>
        <w:t>:</w:t>
      </w:r>
    </w:p>
    <w:p w:rsidR="005C5005" w:rsidRPr="009F127D" w:rsidRDefault="007B4C39" w:rsidP="002C7E50">
      <w:pPr>
        <w:ind w:left="284" w:hanging="284"/>
        <w:rPr>
          <w:sz w:val="28"/>
          <w:szCs w:val="28"/>
        </w:rPr>
      </w:pPr>
      <w:r w:rsidRPr="009F127D">
        <w:rPr>
          <w:rStyle w:val="s9"/>
          <w:sz w:val="28"/>
          <w:szCs w:val="28"/>
        </w:rPr>
        <w:t>1.</w:t>
      </w:r>
      <w:r w:rsidR="005C5005" w:rsidRPr="009F127D">
        <w:rPr>
          <w:rStyle w:val="s9"/>
          <w:sz w:val="28"/>
          <w:szCs w:val="28"/>
        </w:rPr>
        <w:t> </w:t>
      </w:r>
      <w:r w:rsidR="005C5005" w:rsidRPr="009F127D">
        <w:rPr>
          <w:sz w:val="28"/>
          <w:szCs w:val="28"/>
        </w:rPr>
        <w:t>Перечислить функции программы?</w:t>
      </w:r>
    </w:p>
    <w:p w:rsidR="005C5005" w:rsidRPr="009F127D" w:rsidRDefault="007B4C39" w:rsidP="002C7E50">
      <w:pPr>
        <w:ind w:left="284" w:hanging="284"/>
        <w:rPr>
          <w:sz w:val="28"/>
          <w:szCs w:val="28"/>
        </w:rPr>
      </w:pPr>
      <w:r w:rsidRPr="009F127D">
        <w:rPr>
          <w:rStyle w:val="s9"/>
          <w:sz w:val="28"/>
          <w:szCs w:val="28"/>
        </w:rPr>
        <w:t>2.</w:t>
      </w:r>
      <w:r w:rsidR="005C5005" w:rsidRPr="009F127D">
        <w:rPr>
          <w:rStyle w:val="s9"/>
          <w:sz w:val="28"/>
          <w:szCs w:val="28"/>
        </w:rPr>
        <w:t> </w:t>
      </w:r>
      <w:r w:rsidR="005C5005" w:rsidRPr="009F127D">
        <w:rPr>
          <w:sz w:val="28"/>
          <w:szCs w:val="28"/>
        </w:rPr>
        <w:t>Технология создания клипа?</w:t>
      </w:r>
    </w:p>
    <w:p w:rsidR="005C5005" w:rsidRPr="009F127D" w:rsidRDefault="007B4C39" w:rsidP="002C7E50">
      <w:pPr>
        <w:ind w:left="284" w:hanging="284"/>
        <w:rPr>
          <w:sz w:val="28"/>
          <w:szCs w:val="28"/>
        </w:rPr>
      </w:pPr>
      <w:r w:rsidRPr="009F127D">
        <w:rPr>
          <w:rStyle w:val="s9"/>
          <w:sz w:val="28"/>
          <w:szCs w:val="28"/>
        </w:rPr>
        <w:t>3.</w:t>
      </w:r>
      <w:r w:rsidR="005C5005" w:rsidRPr="009F127D">
        <w:rPr>
          <w:rStyle w:val="s9"/>
          <w:sz w:val="28"/>
          <w:szCs w:val="28"/>
        </w:rPr>
        <w:t> </w:t>
      </w:r>
      <w:r w:rsidR="005C5005" w:rsidRPr="009F127D">
        <w:rPr>
          <w:sz w:val="28"/>
          <w:szCs w:val="28"/>
        </w:rPr>
        <w:t>Что такое переходы, добавление переходов?</w:t>
      </w:r>
    </w:p>
    <w:p w:rsidR="005C5005" w:rsidRPr="009F127D" w:rsidRDefault="005C5005" w:rsidP="002C7E50">
      <w:pPr>
        <w:ind w:left="284" w:hanging="284"/>
        <w:rPr>
          <w:sz w:val="28"/>
          <w:szCs w:val="28"/>
        </w:rPr>
      </w:pPr>
      <w:r w:rsidRPr="009F127D">
        <w:rPr>
          <w:rStyle w:val="s9"/>
          <w:sz w:val="28"/>
          <w:szCs w:val="28"/>
        </w:rPr>
        <w:t>4.</w:t>
      </w:r>
      <w:r w:rsidRPr="009F127D">
        <w:rPr>
          <w:sz w:val="28"/>
          <w:szCs w:val="28"/>
        </w:rPr>
        <w:t>Создание титров?</w:t>
      </w:r>
    </w:p>
    <w:p w:rsidR="00B86389" w:rsidRPr="009F127D" w:rsidRDefault="00B86389" w:rsidP="002C7E50">
      <w:pPr>
        <w:ind w:left="284" w:hanging="284"/>
        <w:rPr>
          <w:sz w:val="28"/>
          <w:szCs w:val="28"/>
        </w:rPr>
      </w:pPr>
      <w:r w:rsidRPr="009F127D">
        <w:rPr>
          <w:b/>
          <w:i/>
          <w:sz w:val="28"/>
          <w:szCs w:val="28"/>
        </w:rPr>
        <w:t xml:space="preserve"> Литература: </w:t>
      </w:r>
      <w:r w:rsidRPr="009F127D">
        <w:rPr>
          <w:sz w:val="28"/>
          <w:szCs w:val="28"/>
        </w:rPr>
        <w:t>[1], [2], [3], [4], [6], [9], [10], [12].</w:t>
      </w:r>
    </w:p>
    <w:p w:rsidR="00B86389" w:rsidRPr="009F127D" w:rsidRDefault="00B86389" w:rsidP="002C7E50">
      <w:pPr>
        <w:ind w:left="284" w:hanging="284"/>
        <w:jc w:val="center"/>
        <w:rPr>
          <w:b/>
          <w:sz w:val="28"/>
          <w:szCs w:val="28"/>
        </w:rPr>
      </w:pPr>
    </w:p>
    <w:p w:rsidR="009D7988" w:rsidRDefault="009D7988" w:rsidP="009D7988">
      <w:pPr>
        <w:ind w:left="284" w:hanging="284"/>
        <w:jc w:val="center"/>
        <w:rPr>
          <w:b/>
          <w:sz w:val="28"/>
          <w:szCs w:val="28"/>
        </w:rPr>
      </w:pPr>
      <w:r>
        <w:rPr>
          <w:b/>
          <w:sz w:val="28"/>
          <w:szCs w:val="28"/>
        </w:rPr>
        <w:t>Практическая работа№7</w:t>
      </w:r>
    </w:p>
    <w:p w:rsidR="009D7988" w:rsidRDefault="009D7988" w:rsidP="009D7988">
      <w:pPr>
        <w:ind w:left="284" w:hanging="284"/>
        <w:jc w:val="center"/>
        <w:rPr>
          <w:b/>
          <w:sz w:val="28"/>
          <w:szCs w:val="28"/>
        </w:rPr>
      </w:pPr>
      <w:r>
        <w:rPr>
          <w:b/>
          <w:sz w:val="28"/>
          <w:szCs w:val="28"/>
        </w:rPr>
        <w:t>«Представление информации в различных системах счисления»</w:t>
      </w:r>
    </w:p>
    <w:p w:rsidR="00340CE3" w:rsidRPr="009F127D" w:rsidRDefault="00340CE3" w:rsidP="00340CE3">
      <w:pPr>
        <w:ind w:left="284" w:hanging="284"/>
        <w:rPr>
          <w:sz w:val="28"/>
          <w:szCs w:val="28"/>
        </w:rPr>
      </w:pPr>
      <w:r w:rsidRPr="009F127D">
        <w:rPr>
          <w:sz w:val="28"/>
          <w:szCs w:val="28"/>
        </w:rPr>
        <w:t>Содержание:</w:t>
      </w:r>
    </w:p>
    <w:p w:rsidR="00340CE3" w:rsidRPr="00340CE3" w:rsidRDefault="00340CE3" w:rsidP="0027747F">
      <w:pPr>
        <w:pStyle w:val="23"/>
        <w:numPr>
          <w:ilvl w:val="0"/>
          <w:numId w:val="44"/>
        </w:numPr>
        <w:shd w:val="clear" w:color="auto" w:fill="auto"/>
        <w:spacing w:line="240" w:lineRule="auto"/>
        <w:ind w:left="284" w:hanging="284"/>
        <w:rPr>
          <w:rStyle w:val="7"/>
          <w:rFonts w:ascii="Times New Roman" w:hAnsi="Times New Roman" w:cs="Times New Roman"/>
          <w:sz w:val="28"/>
          <w:szCs w:val="28"/>
          <w:shd w:val="clear" w:color="auto" w:fill="auto"/>
          <w:lang w:val="ru-RU"/>
        </w:rPr>
      </w:pPr>
      <w:r>
        <w:rPr>
          <w:rStyle w:val="7"/>
          <w:rFonts w:ascii="Times New Roman" w:hAnsi="Times New Roman" w:cs="Times New Roman"/>
          <w:sz w:val="28"/>
          <w:szCs w:val="28"/>
          <w:lang w:val="ru-RU"/>
        </w:rPr>
        <w:t>Различные системы счисления</w:t>
      </w:r>
    </w:p>
    <w:p w:rsidR="00340CE3" w:rsidRPr="009F127D" w:rsidRDefault="00340CE3" w:rsidP="0027747F">
      <w:pPr>
        <w:pStyle w:val="23"/>
        <w:numPr>
          <w:ilvl w:val="0"/>
          <w:numId w:val="44"/>
        </w:numPr>
        <w:shd w:val="clear" w:color="auto" w:fill="auto"/>
        <w:spacing w:line="240" w:lineRule="auto"/>
        <w:ind w:left="284" w:hanging="284"/>
        <w:rPr>
          <w:rStyle w:val="7"/>
          <w:rFonts w:ascii="Times New Roman" w:hAnsi="Times New Roman" w:cs="Times New Roman"/>
          <w:sz w:val="28"/>
          <w:szCs w:val="28"/>
          <w:shd w:val="clear" w:color="auto" w:fill="auto"/>
          <w:lang w:val="ru-RU"/>
        </w:rPr>
      </w:pPr>
      <w:r>
        <w:rPr>
          <w:rStyle w:val="7"/>
          <w:rFonts w:ascii="Times New Roman" w:hAnsi="Times New Roman" w:cs="Times New Roman"/>
          <w:sz w:val="28"/>
          <w:szCs w:val="28"/>
          <w:lang w:val="ru-RU"/>
        </w:rPr>
        <w:t>Перевод из одной системы счисления в другую</w:t>
      </w:r>
    </w:p>
    <w:p w:rsidR="00340CE3" w:rsidRPr="009F127D" w:rsidRDefault="00340CE3" w:rsidP="00340CE3">
      <w:pPr>
        <w:ind w:left="284" w:right="373" w:hanging="284"/>
        <w:rPr>
          <w:sz w:val="28"/>
          <w:szCs w:val="28"/>
        </w:rPr>
      </w:pPr>
      <w:r w:rsidRPr="009F127D">
        <w:rPr>
          <w:sz w:val="28"/>
          <w:szCs w:val="28"/>
        </w:rPr>
        <w:t>Время выполнения: 2 часа.</w:t>
      </w:r>
    </w:p>
    <w:p w:rsidR="00340CE3" w:rsidRPr="00340CE3" w:rsidRDefault="00340CE3" w:rsidP="00340CE3">
      <w:pPr>
        <w:pStyle w:val="a3"/>
        <w:ind w:left="284" w:hanging="284"/>
      </w:pPr>
      <w:r w:rsidRPr="009F127D">
        <w:rPr>
          <w:b/>
          <w:i/>
        </w:rPr>
        <w:t>Цель работы</w:t>
      </w:r>
      <w:r>
        <w:rPr>
          <w:rFonts w:ascii="Arial" w:hAnsi="Arial" w:cs="Arial"/>
          <w:color w:val="000000"/>
          <w:sz w:val="22"/>
          <w:szCs w:val="22"/>
          <w:shd w:val="clear" w:color="auto" w:fill="FFFFFF"/>
        </w:rPr>
        <w:t xml:space="preserve">: </w:t>
      </w:r>
      <w:r w:rsidRPr="00340CE3">
        <w:t>приобрести умение перевода чисел из</w:t>
      </w:r>
      <w:r>
        <w:t xml:space="preserve"> одной</w:t>
      </w:r>
      <w:r w:rsidRPr="00340CE3">
        <w:t xml:space="preserve"> системы счисления в другую ручным и автоматизированным способами</w:t>
      </w:r>
    </w:p>
    <w:p w:rsidR="00340CE3" w:rsidRPr="009F127D" w:rsidRDefault="00340CE3" w:rsidP="00340CE3">
      <w:pPr>
        <w:ind w:left="284" w:right="293" w:hanging="284"/>
        <w:jc w:val="both"/>
        <w:rPr>
          <w:sz w:val="28"/>
          <w:szCs w:val="28"/>
        </w:rPr>
      </w:pPr>
      <w:r w:rsidRPr="009F127D">
        <w:rPr>
          <w:b/>
          <w:i/>
          <w:sz w:val="28"/>
          <w:szCs w:val="28"/>
        </w:rPr>
        <w:t xml:space="preserve">Оборудование, приборы, аппаратура, материалы: </w:t>
      </w:r>
      <w:r>
        <w:rPr>
          <w:sz w:val="28"/>
          <w:szCs w:val="28"/>
        </w:rPr>
        <w:t>персональный компьютер, раздаточный материал.</w:t>
      </w:r>
    </w:p>
    <w:p w:rsidR="00340CE3" w:rsidRPr="009F127D" w:rsidRDefault="00340CE3" w:rsidP="00340CE3">
      <w:pPr>
        <w:pStyle w:val="a3"/>
        <w:ind w:left="284" w:hanging="284"/>
        <w:rPr>
          <w:b/>
          <w:i/>
        </w:rPr>
      </w:pPr>
      <w:r w:rsidRPr="009F127D">
        <w:rPr>
          <w:b/>
          <w:i/>
        </w:rPr>
        <w:t>Вопросы для проверки теоретических знаний:</w:t>
      </w:r>
    </w:p>
    <w:p w:rsidR="00340CE3" w:rsidRPr="009F127D" w:rsidRDefault="00340CE3" w:rsidP="0027747F">
      <w:pPr>
        <w:pStyle w:val="a3"/>
        <w:numPr>
          <w:ilvl w:val="0"/>
          <w:numId w:val="45"/>
        </w:numPr>
        <w:ind w:left="284" w:hanging="284"/>
      </w:pPr>
      <w:r w:rsidRPr="009F127D">
        <w:t xml:space="preserve"> Что такое </w:t>
      </w:r>
      <w:r>
        <w:t>система счисления</w:t>
      </w:r>
      <w:r w:rsidRPr="009F127D">
        <w:t>?</w:t>
      </w:r>
    </w:p>
    <w:p w:rsidR="00340CE3" w:rsidRPr="009F127D" w:rsidRDefault="00340CE3" w:rsidP="0027747F">
      <w:pPr>
        <w:pStyle w:val="a3"/>
        <w:numPr>
          <w:ilvl w:val="0"/>
          <w:numId w:val="45"/>
        </w:numPr>
        <w:ind w:left="284" w:hanging="284"/>
      </w:pPr>
      <w:r w:rsidRPr="009F127D">
        <w:rPr>
          <w:shd w:val="clear" w:color="auto" w:fill="FFFFFF"/>
        </w:rPr>
        <w:t xml:space="preserve">На какие виды делятся </w:t>
      </w:r>
      <w:r>
        <w:rPr>
          <w:shd w:val="clear" w:color="auto" w:fill="FFFFFF"/>
        </w:rPr>
        <w:t>системы счисления</w:t>
      </w:r>
      <w:r w:rsidRPr="009F127D">
        <w:rPr>
          <w:shd w:val="clear" w:color="auto" w:fill="FFFFFF"/>
        </w:rPr>
        <w:t>?</w:t>
      </w:r>
    </w:p>
    <w:p w:rsidR="00340CE3" w:rsidRPr="00340CE3" w:rsidRDefault="00340CE3" w:rsidP="0027747F">
      <w:pPr>
        <w:pStyle w:val="a3"/>
        <w:numPr>
          <w:ilvl w:val="0"/>
          <w:numId w:val="45"/>
        </w:numPr>
        <w:ind w:left="284" w:hanging="284"/>
      </w:pPr>
      <w:r w:rsidRPr="009F127D">
        <w:t xml:space="preserve"> Какие способы </w:t>
      </w:r>
      <w:r>
        <w:t>перевода чисел</w:t>
      </w:r>
      <w:r w:rsidRPr="009F127D">
        <w:t xml:space="preserve"> вы знаете?</w:t>
      </w:r>
    </w:p>
    <w:p w:rsidR="00340CE3" w:rsidRPr="009F127D" w:rsidRDefault="00340CE3" w:rsidP="00340CE3">
      <w:pPr>
        <w:pStyle w:val="21"/>
        <w:ind w:left="284" w:hanging="284"/>
        <w:jc w:val="center"/>
      </w:pPr>
      <w:r w:rsidRPr="009F127D">
        <w:t>Задание</w:t>
      </w:r>
    </w:p>
    <w:p w:rsidR="00340CE3" w:rsidRPr="009F127D" w:rsidRDefault="00340CE3" w:rsidP="00340CE3">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340CE3" w:rsidRPr="009F127D" w:rsidRDefault="00340CE3" w:rsidP="00340CE3">
      <w:pPr>
        <w:pStyle w:val="a3"/>
        <w:ind w:left="284" w:hanging="284"/>
      </w:pPr>
      <w:r w:rsidRPr="009F127D">
        <w:t>Отчет должен содержать:</w:t>
      </w:r>
    </w:p>
    <w:p w:rsidR="00340CE3" w:rsidRPr="009F127D" w:rsidRDefault="00340CE3" w:rsidP="0027747F">
      <w:pPr>
        <w:pStyle w:val="a5"/>
        <w:numPr>
          <w:ilvl w:val="0"/>
          <w:numId w:val="46"/>
        </w:numPr>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340CE3" w:rsidRPr="009F127D" w:rsidRDefault="00340CE3" w:rsidP="0027747F">
      <w:pPr>
        <w:pStyle w:val="a5"/>
        <w:numPr>
          <w:ilvl w:val="0"/>
          <w:numId w:val="46"/>
        </w:numPr>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340CE3" w:rsidRPr="009F127D" w:rsidRDefault="00340CE3"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340CE3" w:rsidRPr="009F127D" w:rsidRDefault="00340CE3"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340CE3" w:rsidRDefault="00340CE3"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747663" w:rsidRPr="009F127D" w:rsidRDefault="00747663" w:rsidP="0027747F">
      <w:pPr>
        <w:pStyle w:val="a5"/>
        <w:numPr>
          <w:ilvl w:val="0"/>
          <w:numId w:val="46"/>
        </w:numPr>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4</w:t>
      </w:r>
    </w:p>
    <w:p w:rsidR="00747663" w:rsidRPr="009F127D" w:rsidRDefault="00747663"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5</w:t>
      </w:r>
    </w:p>
    <w:p w:rsidR="00747663" w:rsidRDefault="00747663" w:rsidP="0027747F">
      <w:pPr>
        <w:pStyle w:val="a5"/>
        <w:numPr>
          <w:ilvl w:val="0"/>
          <w:numId w:val="46"/>
        </w:numPr>
        <w:ind w:left="284" w:hanging="284"/>
        <w:rPr>
          <w:sz w:val="28"/>
          <w:szCs w:val="28"/>
        </w:rPr>
      </w:pPr>
      <w:r w:rsidRPr="009F127D">
        <w:rPr>
          <w:sz w:val="28"/>
          <w:szCs w:val="28"/>
        </w:rPr>
        <w:lastRenderedPageBreak/>
        <w:t>Результаты выполнения задания</w:t>
      </w:r>
      <w:r w:rsidRPr="009F127D">
        <w:rPr>
          <w:spacing w:val="-15"/>
          <w:sz w:val="28"/>
          <w:szCs w:val="28"/>
        </w:rPr>
        <w:t xml:space="preserve"> </w:t>
      </w:r>
      <w:r>
        <w:rPr>
          <w:sz w:val="28"/>
          <w:szCs w:val="28"/>
        </w:rPr>
        <w:t>6</w:t>
      </w:r>
    </w:p>
    <w:p w:rsidR="00747663" w:rsidRPr="00747663" w:rsidRDefault="00747663" w:rsidP="0027747F">
      <w:pPr>
        <w:pStyle w:val="a5"/>
        <w:numPr>
          <w:ilvl w:val="0"/>
          <w:numId w:val="46"/>
        </w:numPr>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7</w:t>
      </w:r>
    </w:p>
    <w:p w:rsidR="00340CE3" w:rsidRPr="00735654" w:rsidRDefault="00340CE3" w:rsidP="0027747F">
      <w:pPr>
        <w:pStyle w:val="a5"/>
        <w:numPr>
          <w:ilvl w:val="0"/>
          <w:numId w:val="46"/>
        </w:numPr>
        <w:ind w:left="284" w:hanging="284"/>
        <w:rPr>
          <w:sz w:val="28"/>
          <w:szCs w:val="28"/>
        </w:rPr>
      </w:pPr>
      <w:r w:rsidRPr="00735654">
        <w:rPr>
          <w:sz w:val="28"/>
          <w:szCs w:val="28"/>
        </w:rPr>
        <w:t>Ответить на контрольные вопросы.</w:t>
      </w:r>
    </w:p>
    <w:p w:rsidR="00340CE3" w:rsidRDefault="00340CE3" w:rsidP="0027747F">
      <w:pPr>
        <w:pStyle w:val="a5"/>
        <w:numPr>
          <w:ilvl w:val="0"/>
          <w:numId w:val="46"/>
        </w:numPr>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40CE3" w:rsidRDefault="00340CE3" w:rsidP="00340CE3">
      <w:pPr>
        <w:ind w:left="1" w:firstLine="708"/>
        <w:jc w:val="center"/>
        <w:rPr>
          <w:rFonts w:eastAsia="Arial Unicode MS"/>
          <w:b/>
          <w:sz w:val="28"/>
          <w:szCs w:val="28"/>
        </w:rPr>
      </w:pPr>
      <w:r w:rsidRPr="0098496D">
        <w:rPr>
          <w:rFonts w:eastAsia="Arial Unicode MS"/>
          <w:b/>
          <w:bCs/>
          <w:i/>
          <w:sz w:val="28"/>
          <w:szCs w:val="28"/>
        </w:rPr>
        <w:t>Теоретические сведения к практической работе</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bCs/>
          <w:color w:val="000000"/>
        </w:rPr>
        <w:t>Система счисления</w:t>
      </w:r>
      <w:r w:rsidRPr="00340CE3">
        <w:rPr>
          <w:color w:val="000000"/>
        </w:rPr>
        <w:t> – это совокупность правил для обозначения и наименования чисел.</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bCs/>
          <w:color w:val="000000"/>
        </w:rPr>
        <w:t>Непозиционной</w:t>
      </w:r>
      <w:r w:rsidRPr="00340CE3">
        <w:rPr>
          <w:color w:val="000000"/>
        </w:rPr>
        <w:t> называется такая система счисления, в которой количественный эквивалент каждой цифры не зависит от ее положения (места, позиции) в записи числа.</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bCs/>
          <w:color w:val="000000"/>
        </w:rPr>
        <w:t>Основанием системы счисления</w:t>
      </w:r>
      <w:r w:rsidRPr="00340CE3">
        <w:rPr>
          <w:color w:val="000000"/>
        </w:rPr>
        <w:t> называется количество знаков или символов, используемых для изображения числа в данной системе счисления.</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color w:val="000000"/>
        </w:rPr>
        <w:t>Наименование системы счисления соответствует ее основанию (например, десятичной называется система счисления так потому, что ее основание равно 10, т.е. используется десять цифр).</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color w:val="000000"/>
        </w:rPr>
        <w:t>Система счисления называется </w:t>
      </w:r>
      <w:r w:rsidRPr="00340CE3">
        <w:rPr>
          <w:bCs/>
          <w:color w:val="000000"/>
        </w:rPr>
        <w:t>позиционной</w:t>
      </w:r>
      <w:r w:rsidRPr="00340CE3">
        <w:rPr>
          <w:color w:val="000000"/>
        </w:rPr>
        <w:t>, если значение цифры зависит от ее места (позиции) в записи числа.</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bCs/>
          <w:color w:val="000000"/>
        </w:rPr>
        <w:t>Системы счисления, используемые в компьютерах</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color w:val="000000"/>
        </w:rPr>
        <w:t>Двоичная система счисления. Для записи чисел используются только две цифры – 0 и 1. Выбор двоичной системы объясняется тем, что электронные элементы, из которых строятся ЭВМ, могут находиться только в двух хорошо различимых состояниях. По существу эти элементы представляют собой выключатели. Как известно выключатель либо включен, либо выключен. Третьего не дано. Одно из состояний обозначается цифрой 1, другое – 0. Благодаря таким особенностям двоичная система стала стандартом при построении ЭВМ.</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color w:val="000000"/>
        </w:rPr>
        <w:t>Восьмеричная система счисления. Для записи чисел используется восемь чисел 0,1,2,3,4,5,6,7.</w:t>
      </w:r>
    </w:p>
    <w:p w:rsidR="00340CE3" w:rsidRPr="00340CE3" w:rsidRDefault="00340CE3" w:rsidP="00340CE3">
      <w:pPr>
        <w:pStyle w:val="aa"/>
        <w:shd w:val="clear" w:color="auto" w:fill="FFFFFF"/>
        <w:spacing w:before="0" w:beforeAutospacing="0" w:after="0" w:afterAutospacing="0"/>
        <w:ind w:firstLine="567"/>
        <w:jc w:val="both"/>
        <w:rPr>
          <w:rFonts w:ascii="yandex-sans" w:hAnsi="yandex-sans"/>
          <w:color w:val="000000"/>
          <w:sz w:val="23"/>
          <w:szCs w:val="23"/>
        </w:rPr>
      </w:pPr>
      <w:r w:rsidRPr="00340CE3">
        <w:rPr>
          <w:color w:val="000000"/>
        </w:rPr>
        <w:t>Шестнадцатеричная система счисления. Для записи чисел в шестнадцатеричной системе необходимо располагать шестнадцатью символами, используемыми как цифры. В качестве первых десяти используются те же, что и в десятичной системе. Для обозначения остальных шести цифр (в десятичной они соответствуют числам 10,11,12,13,14,15) используются буквы латинского алфавита – A,B,C,D,E,F.</w:t>
      </w:r>
    </w:p>
    <w:p w:rsidR="00340CE3" w:rsidRPr="00340CE3" w:rsidRDefault="00340CE3" w:rsidP="00340CE3">
      <w:pPr>
        <w:pStyle w:val="aa"/>
        <w:shd w:val="clear" w:color="auto" w:fill="FFFFFF"/>
        <w:spacing w:before="0" w:beforeAutospacing="0" w:after="0" w:afterAutospacing="0"/>
        <w:jc w:val="center"/>
        <w:rPr>
          <w:rFonts w:ascii="yandex-sans" w:hAnsi="yandex-sans"/>
          <w:color w:val="000000"/>
          <w:sz w:val="23"/>
          <w:szCs w:val="23"/>
        </w:rPr>
      </w:pPr>
      <w:r w:rsidRPr="00340CE3">
        <w:rPr>
          <w:bCs/>
          <w:color w:val="000000"/>
        </w:rPr>
        <w:t>Перевод чисел из одной системы счисления в другую.</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iCs/>
          <w:color w:val="000000"/>
        </w:rPr>
        <w:t>Правило</w:t>
      </w:r>
      <w:r w:rsidRPr="00340CE3">
        <w:rPr>
          <w:color w:val="000000"/>
        </w:rPr>
        <w:t> перевода целых чисел из десятичной системы счисления в систему с основанием </w:t>
      </w:r>
      <w:r w:rsidRPr="00340CE3">
        <w:rPr>
          <w:color w:val="000000"/>
          <w:lang w:val="en-US"/>
        </w:rPr>
        <w:t>q</w:t>
      </w:r>
      <w:r w:rsidRPr="00340CE3">
        <w:rPr>
          <w:color w:val="000000"/>
        </w:rPr>
        <w:t>:</w:t>
      </w:r>
    </w:p>
    <w:p w:rsidR="00340CE3" w:rsidRPr="00340CE3" w:rsidRDefault="00340CE3" w:rsidP="0027747F">
      <w:pPr>
        <w:pStyle w:val="aa"/>
        <w:numPr>
          <w:ilvl w:val="0"/>
          <w:numId w:val="198"/>
        </w:numPr>
        <w:shd w:val="clear" w:color="auto" w:fill="FFFFFF"/>
        <w:spacing w:before="0" w:beforeAutospacing="0" w:after="0" w:afterAutospacing="0"/>
        <w:rPr>
          <w:rFonts w:ascii="yandex-sans" w:hAnsi="yandex-sans"/>
          <w:color w:val="000000"/>
          <w:sz w:val="23"/>
          <w:szCs w:val="23"/>
        </w:rPr>
      </w:pPr>
      <w:r w:rsidRPr="00340CE3">
        <w:rPr>
          <w:color w:val="000000"/>
        </w:rPr>
        <w:t>Последовательно выполнять деление исходного числа и получаемых частных на </w:t>
      </w:r>
      <w:r w:rsidRPr="00340CE3">
        <w:rPr>
          <w:color w:val="000000"/>
          <w:lang w:val="en-US"/>
        </w:rPr>
        <w:t>q</w:t>
      </w:r>
      <w:r w:rsidRPr="00340CE3">
        <w:rPr>
          <w:color w:val="000000"/>
        </w:rPr>
        <w:t> до тех пор, пока не получим частное, меньшее делителя.</w:t>
      </w:r>
    </w:p>
    <w:p w:rsidR="00340CE3" w:rsidRPr="00340CE3" w:rsidRDefault="00340CE3" w:rsidP="0027747F">
      <w:pPr>
        <w:pStyle w:val="aa"/>
        <w:numPr>
          <w:ilvl w:val="0"/>
          <w:numId w:val="198"/>
        </w:numPr>
        <w:shd w:val="clear" w:color="auto" w:fill="FFFFFF"/>
        <w:spacing w:before="0" w:beforeAutospacing="0" w:after="0" w:afterAutospacing="0"/>
        <w:rPr>
          <w:rFonts w:ascii="yandex-sans" w:hAnsi="yandex-sans"/>
          <w:color w:val="000000"/>
          <w:sz w:val="23"/>
          <w:szCs w:val="23"/>
        </w:rPr>
      </w:pPr>
      <w:r w:rsidRPr="00340CE3">
        <w:rPr>
          <w:color w:val="000000"/>
        </w:rPr>
        <w:t>Полученные при таком делении остатки – цифры числа в системе счисления </w:t>
      </w:r>
      <w:r w:rsidRPr="00340CE3">
        <w:rPr>
          <w:color w:val="000000"/>
          <w:lang w:val="en-US"/>
        </w:rPr>
        <w:t>q</w:t>
      </w:r>
      <w:r w:rsidRPr="00340CE3">
        <w:rPr>
          <w:color w:val="000000"/>
        </w:rPr>
        <w:t> – записать в обратном порядке (снизу вверх).</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rFonts w:ascii="yandex-sans" w:hAnsi="yandex-sans"/>
          <w:color w:val="000000"/>
          <w:sz w:val="23"/>
          <w:szCs w:val="23"/>
        </w:rPr>
        <w:t> </w:t>
      </w:r>
      <w:r w:rsidRPr="00340CE3">
        <w:rPr>
          <w:iCs/>
          <w:color w:val="000000"/>
        </w:rPr>
        <w:t>Пример 1.</w:t>
      </w:r>
      <w:r w:rsidRPr="00340CE3">
        <w:rPr>
          <w:color w:val="000000"/>
        </w:rPr>
        <w:t> Перевести 26</w:t>
      </w:r>
      <w:r w:rsidRPr="00340CE3">
        <w:rPr>
          <w:color w:val="000000"/>
          <w:vertAlign w:val="subscript"/>
        </w:rPr>
        <w:t>10</w:t>
      </w:r>
      <w:r w:rsidRPr="00340CE3">
        <w:rPr>
          <w:color w:val="000000"/>
        </w:rPr>
        <w:t> в двоичную систему счисления. А</w:t>
      </w:r>
      <w:r w:rsidRPr="00340CE3">
        <w:rPr>
          <w:color w:val="000000"/>
          <w:vertAlign w:val="subscript"/>
        </w:rPr>
        <w:t>10</w:t>
      </w:r>
      <w:r w:rsidRPr="00340CE3">
        <w:rPr>
          <w:color w:val="000000"/>
        </w:rPr>
        <w:t>-&gt;А</w:t>
      </w:r>
      <w:r w:rsidRPr="00340CE3">
        <w:rPr>
          <w:color w:val="000000"/>
          <w:vertAlign w:val="subscript"/>
        </w:rPr>
        <w:t>2</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iCs/>
          <w:color w:val="000000"/>
        </w:rPr>
        <w:t>Решение:</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iCs/>
          <w:color w:val="000000"/>
        </w:rPr>
        <w:t>Ответ</w:t>
      </w:r>
      <w:r w:rsidRPr="00340CE3">
        <w:rPr>
          <w:color w:val="000000"/>
        </w:rPr>
        <w:t>: 26</w:t>
      </w:r>
      <w:r w:rsidRPr="00340CE3">
        <w:rPr>
          <w:color w:val="000000"/>
          <w:vertAlign w:val="subscript"/>
        </w:rPr>
        <w:t>10</w:t>
      </w:r>
      <w:r w:rsidRPr="00340CE3">
        <w:rPr>
          <w:color w:val="000000"/>
        </w:rPr>
        <w:t>=11010</w:t>
      </w:r>
      <w:r w:rsidRPr="00340CE3">
        <w:rPr>
          <w:color w:val="000000"/>
          <w:vertAlign w:val="subscript"/>
        </w:rPr>
        <w:t>2</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rFonts w:ascii="yandex-sans" w:hAnsi="yandex-sans"/>
          <w:color w:val="000000"/>
          <w:sz w:val="23"/>
          <w:szCs w:val="23"/>
        </w:rPr>
        <w:t> </w:t>
      </w:r>
      <w:r w:rsidRPr="00340CE3">
        <w:rPr>
          <w:iCs/>
          <w:color w:val="000000"/>
        </w:rPr>
        <w:t>Пример 2.</w:t>
      </w:r>
      <w:r w:rsidRPr="00340CE3">
        <w:rPr>
          <w:color w:val="000000"/>
        </w:rPr>
        <w:t> Перевести 19</w:t>
      </w:r>
      <w:r w:rsidRPr="00340CE3">
        <w:rPr>
          <w:color w:val="000000"/>
          <w:vertAlign w:val="subscript"/>
        </w:rPr>
        <w:t>10</w:t>
      </w:r>
      <w:r w:rsidRPr="00340CE3">
        <w:rPr>
          <w:color w:val="000000"/>
        </w:rPr>
        <w:t> в троичную систему счисления. А</w:t>
      </w:r>
      <w:r w:rsidRPr="00340CE3">
        <w:rPr>
          <w:color w:val="000000"/>
          <w:vertAlign w:val="subscript"/>
        </w:rPr>
        <w:t>10</w:t>
      </w:r>
      <w:r w:rsidRPr="00340CE3">
        <w:rPr>
          <w:color w:val="000000"/>
        </w:rPr>
        <w:t>-&gt;А</w:t>
      </w:r>
      <w:r w:rsidRPr="00340CE3">
        <w:rPr>
          <w:color w:val="000000"/>
          <w:vertAlign w:val="subscript"/>
        </w:rPr>
        <w:t>3</w:t>
      </w:r>
      <w:r w:rsidRPr="00340CE3">
        <w:rPr>
          <w:color w:val="000000"/>
        </w:rPr>
        <w:t>.</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iCs/>
          <w:color w:val="000000"/>
        </w:rPr>
        <w:t>Решение:</w:t>
      </w:r>
    </w:p>
    <w:p w:rsidR="00340CE3" w:rsidRPr="00340CE3" w:rsidRDefault="00340CE3" w:rsidP="00340CE3">
      <w:pPr>
        <w:pStyle w:val="aa"/>
        <w:shd w:val="clear" w:color="auto" w:fill="FFFFFF"/>
        <w:spacing w:before="0" w:beforeAutospacing="0" w:after="0" w:afterAutospacing="0"/>
        <w:rPr>
          <w:rFonts w:ascii="yandex-sans" w:hAnsi="yandex-sans"/>
          <w:color w:val="000000"/>
          <w:sz w:val="23"/>
          <w:szCs w:val="23"/>
        </w:rPr>
      </w:pPr>
      <w:r w:rsidRPr="00340CE3">
        <w:rPr>
          <w:iCs/>
          <w:color w:val="000000"/>
        </w:rPr>
        <w:t>Ответ:</w:t>
      </w:r>
      <w:r w:rsidRPr="00340CE3">
        <w:rPr>
          <w:color w:val="000000"/>
        </w:rPr>
        <w:t> 19</w:t>
      </w:r>
      <w:r w:rsidRPr="00340CE3">
        <w:rPr>
          <w:color w:val="000000"/>
          <w:vertAlign w:val="subscript"/>
        </w:rPr>
        <w:t>10</w:t>
      </w:r>
      <w:r w:rsidRPr="00340CE3">
        <w:rPr>
          <w:color w:val="000000"/>
        </w:rPr>
        <w:t>=201</w:t>
      </w:r>
      <w:r w:rsidRPr="00340CE3">
        <w:rPr>
          <w:color w:val="000000"/>
          <w:vertAlign w:val="subscript"/>
        </w:rPr>
        <w:t>3</w:t>
      </w:r>
      <w:r w:rsidRPr="00340CE3">
        <w:rPr>
          <w:color w:val="000000"/>
        </w:rPr>
        <w:t>.</w:t>
      </w:r>
    </w:p>
    <w:p w:rsidR="009D7988" w:rsidRPr="00340CE3" w:rsidRDefault="00340CE3" w:rsidP="00340CE3">
      <w:pPr>
        <w:ind w:left="284" w:hanging="284"/>
        <w:rPr>
          <w:i/>
          <w:sz w:val="28"/>
          <w:szCs w:val="28"/>
        </w:rPr>
      </w:pPr>
      <w:r w:rsidRPr="00340CE3">
        <w:rPr>
          <w:i/>
          <w:sz w:val="28"/>
          <w:szCs w:val="28"/>
        </w:rPr>
        <w:t>Задание 1. Перевести 24110 в восьмеричную систему счисления. А10-&gt;А8</w:t>
      </w:r>
    </w:p>
    <w:p w:rsidR="00340CE3" w:rsidRPr="00340CE3" w:rsidRDefault="00340CE3" w:rsidP="00340CE3">
      <w:pPr>
        <w:ind w:left="284" w:hanging="284"/>
        <w:rPr>
          <w:i/>
          <w:sz w:val="28"/>
          <w:szCs w:val="28"/>
        </w:rPr>
      </w:pPr>
      <w:r w:rsidRPr="00340CE3">
        <w:rPr>
          <w:i/>
          <w:color w:val="000000"/>
          <w:sz w:val="28"/>
          <w:szCs w:val="28"/>
          <w:shd w:val="clear" w:color="auto" w:fill="FFFFFF"/>
        </w:rPr>
        <w:t>Задание 2.</w:t>
      </w:r>
      <w:r w:rsidRPr="00340CE3">
        <w:rPr>
          <w:color w:val="000000"/>
          <w:sz w:val="28"/>
          <w:szCs w:val="28"/>
          <w:shd w:val="clear" w:color="auto" w:fill="FFFFFF"/>
        </w:rPr>
        <w:t xml:space="preserve"> Перевести 3627</w:t>
      </w:r>
      <w:r w:rsidRPr="00340CE3">
        <w:rPr>
          <w:color w:val="000000"/>
          <w:sz w:val="28"/>
          <w:szCs w:val="28"/>
          <w:shd w:val="clear" w:color="auto" w:fill="FFFFFF"/>
          <w:vertAlign w:val="subscript"/>
        </w:rPr>
        <w:t>10</w:t>
      </w:r>
      <w:r w:rsidRPr="00340CE3">
        <w:rPr>
          <w:color w:val="000000"/>
          <w:sz w:val="28"/>
          <w:szCs w:val="28"/>
          <w:shd w:val="clear" w:color="auto" w:fill="FFFFFF"/>
        </w:rPr>
        <w:t> в шестнадцатеричную систему счисления. А</w:t>
      </w:r>
      <w:r w:rsidRPr="00340CE3">
        <w:rPr>
          <w:color w:val="000000"/>
          <w:sz w:val="28"/>
          <w:szCs w:val="28"/>
          <w:shd w:val="clear" w:color="auto" w:fill="FFFFFF"/>
          <w:vertAlign w:val="subscript"/>
        </w:rPr>
        <w:t>10</w:t>
      </w:r>
      <w:r w:rsidRPr="00340CE3">
        <w:rPr>
          <w:color w:val="000000"/>
          <w:sz w:val="28"/>
          <w:szCs w:val="28"/>
          <w:shd w:val="clear" w:color="auto" w:fill="FFFFFF"/>
        </w:rPr>
        <w:t>-&gt;А</w:t>
      </w:r>
      <w:r w:rsidRPr="00340CE3">
        <w:rPr>
          <w:color w:val="000000"/>
          <w:sz w:val="28"/>
          <w:szCs w:val="28"/>
          <w:shd w:val="clear" w:color="auto" w:fill="FFFFFF"/>
          <w:vertAlign w:val="subscript"/>
        </w:rPr>
        <w:t>16</w:t>
      </w:r>
    </w:p>
    <w:p w:rsidR="00340CE3" w:rsidRDefault="00340CE3" w:rsidP="00340CE3">
      <w:pPr>
        <w:ind w:left="284" w:hanging="284"/>
        <w:rPr>
          <w:sz w:val="28"/>
          <w:szCs w:val="28"/>
        </w:rPr>
      </w:pPr>
      <w:r w:rsidRPr="00340CE3">
        <w:rPr>
          <w:i/>
          <w:sz w:val="28"/>
          <w:szCs w:val="28"/>
        </w:rPr>
        <w:t>Задание 3</w:t>
      </w:r>
      <w:r>
        <w:rPr>
          <w:sz w:val="28"/>
          <w:szCs w:val="28"/>
        </w:rPr>
        <w:t xml:space="preserve">. </w:t>
      </w:r>
      <w:r w:rsidRPr="00340CE3">
        <w:rPr>
          <w:sz w:val="28"/>
          <w:szCs w:val="28"/>
        </w:rPr>
        <w:t>Перевести число 1101102 из двоичной системы счисления в десятичную.</w:t>
      </w:r>
    </w:p>
    <w:p w:rsidR="00747663" w:rsidRDefault="00747663" w:rsidP="00747663">
      <w:pPr>
        <w:ind w:left="284" w:hanging="284"/>
        <w:rPr>
          <w:sz w:val="28"/>
          <w:szCs w:val="28"/>
        </w:rPr>
      </w:pPr>
      <w:r w:rsidRPr="00340CE3">
        <w:rPr>
          <w:i/>
          <w:sz w:val="28"/>
          <w:szCs w:val="28"/>
        </w:rPr>
        <w:t>Задание</w:t>
      </w:r>
      <w:r>
        <w:rPr>
          <w:i/>
          <w:sz w:val="28"/>
          <w:szCs w:val="28"/>
        </w:rPr>
        <w:t xml:space="preserve"> 4.</w:t>
      </w:r>
      <w:r w:rsidRPr="00340CE3">
        <w:rPr>
          <w:i/>
          <w:sz w:val="28"/>
          <w:szCs w:val="28"/>
        </w:rPr>
        <w:t xml:space="preserve"> </w:t>
      </w:r>
      <w:r w:rsidRPr="00747663">
        <w:rPr>
          <w:sz w:val="28"/>
          <w:szCs w:val="28"/>
        </w:rPr>
        <w:t>Перевести число 101,012 из двоичной системы счисления в десятичную.</w:t>
      </w:r>
    </w:p>
    <w:p w:rsidR="00747663" w:rsidRDefault="00747663" w:rsidP="00747663">
      <w:pPr>
        <w:ind w:left="284" w:hanging="284"/>
        <w:rPr>
          <w:sz w:val="28"/>
          <w:szCs w:val="28"/>
        </w:rPr>
      </w:pPr>
      <w:r w:rsidRPr="00340CE3">
        <w:rPr>
          <w:i/>
          <w:sz w:val="28"/>
          <w:szCs w:val="28"/>
        </w:rPr>
        <w:lastRenderedPageBreak/>
        <w:t xml:space="preserve">Задание </w:t>
      </w:r>
      <w:r>
        <w:rPr>
          <w:i/>
          <w:sz w:val="28"/>
          <w:szCs w:val="28"/>
        </w:rPr>
        <w:t xml:space="preserve">5. </w:t>
      </w:r>
      <w:r w:rsidRPr="00747663">
        <w:rPr>
          <w:sz w:val="28"/>
          <w:szCs w:val="28"/>
        </w:rPr>
        <w:t>Перевести число 1221003 из троичной системы счисления в десятичную.</w:t>
      </w:r>
    </w:p>
    <w:p w:rsidR="00747663" w:rsidRDefault="00747663" w:rsidP="00747663">
      <w:pPr>
        <w:ind w:left="284" w:hanging="284"/>
        <w:rPr>
          <w:sz w:val="28"/>
          <w:szCs w:val="28"/>
        </w:rPr>
      </w:pPr>
      <w:r w:rsidRPr="00340CE3">
        <w:rPr>
          <w:i/>
          <w:sz w:val="28"/>
          <w:szCs w:val="28"/>
        </w:rPr>
        <w:t xml:space="preserve">Задание </w:t>
      </w:r>
      <w:r>
        <w:rPr>
          <w:i/>
          <w:sz w:val="28"/>
          <w:szCs w:val="28"/>
        </w:rPr>
        <w:t xml:space="preserve">6. </w:t>
      </w:r>
      <w:r w:rsidRPr="00747663">
        <w:rPr>
          <w:sz w:val="28"/>
          <w:szCs w:val="28"/>
        </w:rPr>
        <w:t>Перевести число 1637 из семеричной системы счисления в десятичную.</w:t>
      </w:r>
    </w:p>
    <w:p w:rsidR="00747663" w:rsidRDefault="00747663" w:rsidP="00747663">
      <w:pPr>
        <w:ind w:left="284" w:hanging="284"/>
        <w:rPr>
          <w:sz w:val="28"/>
          <w:szCs w:val="28"/>
        </w:rPr>
      </w:pPr>
      <w:r w:rsidRPr="00340CE3">
        <w:rPr>
          <w:i/>
          <w:sz w:val="28"/>
          <w:szCs w:val="28"/>
        </w:rPr>
        <w:t xml:space="preserve">Задание </w:t>
      </w:r>
      <w:r>
        <w:rPr>
          <w:i/>
          <w:sz w:val="28"/>
          <w:szCs w:val="28"/>
        </w:rPr>
        <w:t xml:space="preserve">7. </w:t>
      </w:r>
      <w:r w:rsidRPr="00747663">
        <w:rPr>
          <w:sz w:val="28"/>
          <w:szCs w:val="28"/>
        </w:rPr>
        <w:t>Перевести число 2Е16 в десятичную систему счисления.</w:t>
      </w:r>
    </w:p>
    <w:p w:rsidR="00747663" w:rsidRPr="009F127D" w:rsidRDefault="00747663" w:rsidP="00747663">
      <w:pPr>
        <w:ind w:left="284" w:hanging="284"/>
        <w:rPr>
          <w:b/>
          <w:i/>
          <w:sz w:val="28"/>
          <w:szCs w:val="28"/>
        </w:rPr>
      </w:pPr>
      <w:r w:rsidRPr="009F127D">
        <w:rPr>
          <w:rStyle w:val="s3"/>
          <w:b/>
          <w:bCs/>
          <w:i/>
          <w:sz w:val="28"/>
          <w:szCs w:val="28"/>
        </w:rPr>
        <w:t>Контрольные вопросы:</w:t>
      </w:r>
    </w:p>
    <w:p w:rsidR="00747663" w:rsidRPr="00747663" w:rsidRDefault="00747663" w:rsidP="0027747F">
      <w:pPr>
        <w:pStyle w:val="a5"/>
        <w:numPr>
          <w:ilvl w:val="0"/>
          <w:numId w:val="199"/>
        </w:numPr>
        <w:rPr>
          <w:sz w:val="28"/>
          <w:szCs w:val="28"/>
        </w:rPr>
      </w:pPr>
      <w:r w:rsidRPr="00747663">
        <w:rPr>
          <w:sz w:val="28"/>
          <w:szCs w:val="28"/>
        </w:rPr>
        <w:t>Что такое основание системы счисления?</w:t>
      </w:r>
    </w:p>
    <w:p w:rsidR="00747663" w:rsidRPr="00747663" w:rsidRDefault="00747663" w:rsidP="0027747F">
      <w:pPr>
        <w:pStyle w:val="a5"/>
        <w:numPr>
          <w:ilvl w:val="0"/>
          <w:numId w:val="199"/>
        </w:numPr>
        <w:rPr>
          <w:sz w:val="28"/>
          <w:szCs w:val="28"/>
        </w:rPr>
      </w:pPr>
      <w:r w:rsidRPr="00747663">
        <w:rPr>
          <w:sz w:val="28"/>
          <w:szCs w:val="28"/>
        </w:rPr>
        <w:t>Что такое непозиционная система счисления?</w:t>
      </w:r>
    </w:p>
    <w:p w:rsidR="00747663" w:rsidRPr="00747663" w:rsidRDefault="00747663" w:rsidP="0027747F">
      <w:pPr>
        <w:pStyle w:val="a5"/>
        <w:numPr>
          <w:ilvl w:val="0"/>
          <w:numId w:val="199"/>
        </w:numPr>
        <w:rPr>
          <w:sz w:val="28"/>
          <w:szCs w:val="28"/>
        </w:rPr>
      </w:pPr>
      <w:r w:rsidRPr="00747663">
        <w:rPr>
          <w:sz w:val="28"/>
          <w:szCs w:val="28"/>
        </w:rPr>
        <w:t>Что такое позиционная система счисления?</w:t>
      </w:r>
    </w:p>
    <w:p w:rsidR="00747663" w:rsidRPr="00747663" w:rsidRDefault="00747663" w:rsidP="0027747F">
      <w:pPr>
        <w:pStyle w:val="a5"/>
        <w:numPr>
          <w:ilvl w:val="0"/>
          <w:numId w:val="199"/>
        </w:numPr>
        <w:rPr>
          <w:sz w:val="28"/>
          <w:szCs w:val="28"/>
        </w:rPr>
      </w:pPr>
      <w:r w:rsidRPr="00747663">
        <w:rPr>
          <w:sz w:val="28"/>
          <w:szCs w:val="28"/>
        </w:rPr>
        <w:t>Из каких знаков состоит алфавит десятичной и двоичной систем?</w:t>
      </w:r>
    </w:p>
    <w:p w:rsidR="00747663" w:rsidRPr="00747663" w:rsidRDefault="00747663" w:rsidP="0027747F">
      <w:pPr>
        <w:pStyle w:val="a5"/>
        <w:numPr>
          <w:ilvl w:val="0"/>
          <w:numId w:val="199"/>
        </w:numPr>
        <w:rPr>
          <w:sz w:val="28"/>
          <w:szCs w:val="28"/>
        </w:rPr>
      </w:pPr>
      <w:r w:rsidRPr="00747663">
        <w:rPr>
          <w:sz w:val="28"/>
          <w:szCs w:val="28"/>
        </w:rPr>
        <w:t>Почему в вычислительной технике взята за основу двоичная система счисления?</w:t>
      </w:r>
    </w:p>
    <w:p w:rsidR="00747663" w:rsidRDefault="00747663" w:rsidP="00747663">
      <w:pPr>
        <w:ind w:left="284" w:hanging="284"/>
        <w:rPr>
          <w:b/>
          <w:sz w:val="28"/>
          <w:szCs w:val="28"/>
        </w:rPr>
      </w:pPr>
      <w:r w:rsidRPr="009F127D">
        <w:rPr>
          <w:b/>
          <w:i/>
          <w:sz w:val="28"/>
          <w:szCs w:val="28"/>
        </w:rPr>
        <w:t xml:space="preserve">Литература: </w:t>
      </w:r>
      <w:r w:rsidRPr="009F127D">
        <w:rPr>
          <w:sz w:val="28"/>
          <w:szCs w:val="28"/>
        </w:rPr>
        <w:t>[1], [2], [3], [4], [6], [9], [10], [12].</w:t>
      </w:r>
    </w:p>
    <w:p w:rsidR="00634773" w:rsidRPr="009F127D" w:rsidRDefault="00DA1325" w:rsidP="002C7E50">
      <w:pPr>
        <w:ind w:left="284" w:hanging="284"/>
        <w:jc w:val="center"/>
        <w:rPr>
          <w:b/>
          <w:sz w:val="28"/>
          <w:szCs w:val="28"/>
        </w:rPr>
      </w:pPr>
      <w:r>
        <w:rPr>
          <w:b/>
          <w:sz w:val="28"/>
          <w:szCs w:val="28"/>
        </w:rPr>
        <w:t>П</w:t>
      </w:r>
      <w:r w:rsidR="00AB2606">
        <w:rPr>
          <w:b/>
          <w:sz w:val="28"/>
          <w:szCs w:val="28"/>
        </w:rPr>
        <w:t>рактическая работа №8</w:t>
      </w:r>
    </w:p>
    <w:p w:rsidR="007B4C39" w:rsidRPr="009F127D" w:rsidRDefault="00DA1325" w:rsidP="002C7E50">
      <w:pPr>
        <w:ind w:left="284" w:hanging="284"/>
        <w:jc w:val="center"/>
        <w:rPr>
          <w:b/>
          <w:sz w:val="28"/>
          <w:szCs w:val="28"/>
        </w:rPr>
      </w:pPr>
      <w:r>
        <w:rPr>
          <w:b/>
          <w:sz w:val="28"/>
          <w:szCs w:val="28"/>
        </w:rPr>
        <w:t>«Примеры разработки</w:t>
      </w:r>
      <w:r w:rsidR="007B4C39" w:rsidRPr="009F127D">
        <w:rPr>
          <w:b/>
          <w:sz w:val="28"/>
          <w:szCs w:val="28"/>
        </w:rPr>
        <w:t xml:space="preserve"> алгоритмов</w:t>
      </w:r>
      <w:r>
        <w:rPr>
          <w:b/>
          <w:sz w:val="28"/>
          <w:szCs w:val="28"/>
        </w:rPr>
        <w:t xml:space="preserve"> и их реализация на ПК</w:t>
      </w:r>
      <w:r w:rsidR="007B4C39" w:rsidRPr="009F127D">
        <w:rPr>
          <w:b/>
          <w:sz w:val="28"/>
          <w:szCs w:val="28"/>
        </w:rPr>
        <w:t>»</w:t>
      </w:r>
    </w:p>
    <w:p w:rsidR="00B86389" w:rsidRPr="009F127D" w:rsidRDefault="00B86389" w:rsidP="002C7E50">
      <w:pPr>
        <w:ind w:left="284" w:hanging="284"/>
        <w:rPr>
          <w:sz w:val="28"/>
          <w:szCs w:val="28"/>
        </w:rPr>
      </w:pPr>
      <w:r w:rsidRPr="009F127D">
        <w:rPr>
          <w:sz w:val="28"/>
          <w:szCs w:val="28"/>
        </w:rPr>
        <w:t>Содержание:</w:t>
      </w:r>
      <w:r w:rsidR="00AB2606">
        <w:rPr>
          <w:sz w:val="28"/>
          <w:szCs w:val="28"/>
        </w:rPr>
        <w:t xml:space="preserve"> </w:t>
      </w:r>
    </w:p>
    <w:p w:rsidR="007B4C39" w:rsidRPr="009F127D" w:rsidRDefault="007B4C39" w:rsidP="0027747F">
      <w:pPr>
        <w:pStyle w:val="23"/>
        <w:numPr>
          <w:ilvl w:val="0"/>
          <w:numId w:val="44"/>
        </w:numPr>
        <w:shd w:val="clear" w:color="auto" w:fill="auto"/>
        <w:spacing w:line="240" w:lineRule="auto"/>
        <w:ind w:left="284" w:hanging="284"/>
        <w:rPr>
          <w:rStyle w:val="7"/>
          <w:rFonts w:ascii="Times New Roman" w:hAnsi="Times New Roman" w:cs="Times New Roman"/>
          <w:sz w:val="28"/>
          <w:szCs w:val="28"/>
          <w:shd w:val="clear" w:color="auto" w:fill="auto"/>
          <w:lang w:val="ru-RU"/>
        </w:rPr>
      </w:pPr>
      <w:r w:rsidRPr="009F127D">
        <w:rPr>
          <w:rStyle w:val="7"/>
          <w:rFonts w:ascii="Times New Roman" w:hAnsi="Times New Roman" w:cs="Times New Roman"/>
          <w:sz w:val="28"/>
          <w:szCs w:val="28"/>
          <w:lang w:val="ru-RU"/>
        </w:rPr>
        <w:t>Примеры построения алгоритмов и их реализации на компьютере.</w:t>
      </w:r>
    </w:p>
    <w:p w:rsidR="007B4C39" w:rsidRPr="009F127D" w:rsidRDefault="007B4C39" w:rsidP="0027747F">
      <w:pPr>
        <w:pStyle w:val="23"/>
        <w:numPr>
          <w:ilvl w:val="0"/>
          <w:numId w:val="44"/>
        </w:numPr>
        <w:shd w:val="clear" w:color="auto" w:fill="auto"/>
        <w:spacing w:line="240" w:lineRule="auto"/>
        <w:ind w:left="284" w:hanging="284"/>
        <w:rPr>
          <w:rStyle w:val="7"/>
          <w:rFonts w:ascii="Times New Roman" w:hAnsi="Times New Roman" w:cs="Times New Roman"/>
          <w:sz w:val="28"/>
          <w:szCs w:val="28"/>
          <w:shd w:val="clear" w:color="auto" w:fill="auto"/>
          <w:lang w:val="ru-RU"/>
        </w:rPr>
      </w:pPr>
      <w:r w:rsidRPr="009F127D">
        <w:rPr>
          <w:rStyle w:val="7"/>
          <w:rFonts w:ascii="Times New Roman" w:hAnsi="Times New Roman" w:cs="Times New Roman"/>
          <w:sz w:val="28"/>
          <w:szCs w:val="28"/>
          <w:lang w:val="ru-RU"/>
        </w:rPr>
        <w:t>Основные алгоритмические конструкции и их описание средствами языков программирования.</w:t>
      </w:r>
    </w:p>
    <w:p w:rsidR="001648EA" w:rsidRPr="009F127D" w:rsidRDefault="001648EA" w:rsidP="002C7E50">
      <w:pPr>
        <w:ind w:left="284" w:right="373" w:hanging="284"/>
        <w:rPr>
          <w:sz w:val="28"/>
          <w:szCs w:val="28"/>
        </w:rPr>
      </w:pPr>
      <w:r w:rsidRPr="009F127D">
        <w:rPr>
          <w:sz w:val="28"/>
          <w:szCs w:val="28"/>
        </w:rPr>
        <w:t>Время выполнения: 2 часа.</w:t>
      </w:r>
    </w:p>
    <w:p w:rsidR="009117C1" w:rsidRPr="009F127D" w:rsidRDefault="00FE798C" w:rsidP="002C7E50">
      <w:pPr>
        <w:pStyle w:val="a3"/>
        <w:ind w:left="284" w:hanging="284"/>
      </w:pPr>
      <w:r w:rsidRPr="009F127D">
        <w:rPr>
          <w:b/>
          <w:i/>
        </w:rPr>
        <w:t>Цель работы:</w:t>
      </w:r>
      <w:r w:rsidRPr="009F127D">
        <w:rPr>
          <w:shd w:val="clear" w:color="auto" w:fill="FFFFFF"/>
        </w:rPr>
        <w:t xml:space="preserve"> развитие знаний по составлению алгоритмов с использованием различных структур</w:t>
      </w:r>
    </w:p>
    <w:p w:rsidR="00FE798C" w:rsidRPr="009F127D" w:rsidRDefault="00FE798C"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FE798C" w:rsidRPr="009F127D" w:rsidRDefault="00FE798C" w:rsidP="002C7E50">
      <w:pPr>
        <w:pStyle w:val="a3"/>
        <w:ind w:left="284" w:hanging="284"/>
        <w:rPr>
          <w:b/>
          <w:i/>
        </w:rPr>
      </w:pPr>
      <w:r w:rsidRPr="009F127D">
        <w:rPr>
          <w:b/>
          <w:i/>
        </w:rPr>
        <w:t>Вопросы для проверки теоретических знаний:</w:t>
      </w:r>
    </w:p>
    <w:p w:rsidR="00FE798C" w:rsidRPr="009F127D" w:rsidRDefault="00FE798C" w:rsidP="0027747F">
      <w:pPr>
        <w:pStyle w:val="a3"/>
        <w:numPr>
          <w:ilvl w:val="0"/>
          <w:numId w:val="45"/>
        </w:numPr>
        <w:ind w:left="284" w:hanging="284"/>
      </w:pPr>
      <w:r w:rsidRPr="009F127D">
        <w:t> Что такое алгоритм?</w:t>
      </w:r>
    </w:p>
    <w:p w:rsidR="00FE798C" w:rsidRPr="009F127D" w:rsidRDefault="00FE798C" w:rsidP="0027747F">
      <w:pPr>
        <w:pStyle w:val="a3"/>
        <w:numPr>
          <w:ilvl w:val="0"/>
          <w:numId w:val="45"/>
        </w:numPr>
        <w:ind w:left="284" w:hanging="284"/>
      </w:pPr>
      <w:r w:rsidRPr="009F127D">
        <w:rPr>
          <w:shd w:val="clear" w:color="auto" w:fill="FFFFFF"/>
        </w:rPr>
        <w:t>На какие виды делятся алгоритмы?</w:t>
      </w:r>
    </w:p>
    <w:p w:rsidR="00FE798C" w:rsidRPr="009F127D" w:rsidRDefault="00FE798C" w:rsidP="0027747F">
      <w:pPr>
        <w:pStyle w:val="a3"/>
        <w:numPr>
          <w:ilvl w:val="0"/>
          <w:numId w:val="45"/>
        </w:numPr>
        <w:ind w:left="284" w:hanging="284"/>
      </w:pPr>
      <w:r w:rsidRPr="009F127D">
        <w:t xml:space="preserve"> Какие способы записи алгоритмов вы знаете?</w:t>
      </w:r>
    </w:p>
    <w:p w:rsidR="00FE798C" w:rsidRPr="009F127D" w:rsidRDefault="00FE798C" w:rsidP="002C7E50">
      <w:pPr>
        <w:pStyle w:val="aa"/>
        <w:shd w:val="clear" w:color="auto" w:fill="FFFFFF"/>
        <w:spacing w:before="0" w:beforeAutospacing="0" w:after="0" w:afterAutospacing="0"/>
        <w:ind w:left="284" w:hanging="284"/>
        <w:textAlignment w:val="baseline"/>
        <w:rPr>
          <w:sz w:val="28"/>
          <w:szCs w:val="28"/>
        </w:rPr>
      </w:pPr>
      <w:r w:rsidRPr="009F127D">
        <w:rPr>
          <w:sz w:val="28"/>
          <w:szCs w:val="28"/>
        </w:rPr>
        <w:t>3.  Какие свойства алгоритмов Вам известны?</w:t>
      </w:r>
    </w:p>
    <w:p w:rsidR="00FE798C" w:rsidRPr="009F127D" w:rsidRDefault="00FE798C" w:rsidP="002C7E50">
      <w:pPr>
        <w:pStyle w:val="21"/>
        <w:ind w:left="284" w:hanging="284"/>
        <w:jc w:val="center"/>
      </w:pPr>
      <w:r w:rsidRPr="009F127D">
        <w:t>Задание</w:t>
      </w:r>
    </w:p>
    <w:p w:rsidR="00FE798C" w:rsidRPr="009F127D" w:rsidRDefault="00FE798C"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FE798C" w:rsidRPr="009F127D" w:rsidRDefault="00FE798C" w:rsidP="002C7E50">
      <w:pPr>
        <w:pStyle w:val="a3"/>
        <w:ind w:left="284" w:hanging="284"/>
      </w:pPr>
      <w:r w:rsidRPr="009F127D">
        <w:t>Отчет должен содержать:</w:t>
      </w:r>
    </w:p>
    <w:p w:rsidR="00FE798C" w:rsidRPr="009F127D" w:rsidRDefault="00FE798C" w:rsidP="0027747F">
      <w:pPr>
        <w:pStyle w:val="a5"/>
        <w:numPr>
          <w:ilvl w:val="0"/>
          <w:numId w:val="46"/>
        </w:numPr>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FE798C" w:rsidRPr="009F127D" w:rsidRDefault="00FE798C" w:rsidP="0027747F">
      <w:pPr>
        <w:pStyle w:val="a5"/>
        <w:numPr>
          <w:ilvl w:val="0"/>
          <w:numId w:val="46"/>
        </w:numPr>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FE798C" w:rsidRPr="009F127D" w:rsidRDefault="00FE798C"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FE798C" w:rsidRPr="009F127D" w:rsidRDefault="00FE798C"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735654" w:rsidRDefault="00FE798C" w:rsidP="0027747F">
      <w:pPr>
        <w:pStyle w:val="a5"/>
        <w:numPr>
          <w:ilvl w:val="0"/>
          <w:numId w:val="46"/>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735654" w:rsidRPr="00735654" w:rsidRDefault="00735654" w:rsidP="0027747F">
      <w:pPr>
        <w:pStyle w:val="a5"/>
        <w:numPr>
          <w:ilvl w:val="0"/>
          <w:numId w:val="46"/>
        </w:numPr>
        <w:ind w:left="284" w:hanging="284"/>
        <w:rPr>
          <w:sz w:val="28"/>
          <w:szCs w:val="28"/>
        </w:rPr>
      </w:pPr>
      <w:r w:rsidRPr="00735654">
        <w:rPr>
          <w:sz w:val="28"/>
          <w:szCs w:val="28"/>
        </w:rPr>
        <w:t>Ответить на контрольные вопросы.</w:t>
      </w:r>
    </w:p>
    <w:p w:rsidR="00FE798C" w:rsidRDefault="00FE798C" w:rsidP="0027747F">
      <w:pPr>
        <w:pStyle w:val="a5"/>
        <w:numPr>
          <w:ilvl w:val="0"/>
          <w:numId w:val="46"/>
        </w:numPr>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860E5" w:rsidRDefault="003860E5" w:rsidP="003860E5">
      <w:pPr>
        <w:ind w:left="1" w:firstLine="708"/>
        <w:jc w:val="center"/>
        <w:rPr>
          <w:rFonts w:eastAsia="Arial Unicode MS"/>
          <w:b/>
          <w:sz w:val="28"/>
          <w:szCs w:val="28"/>
        </w:rPr>
      </w:pPr>
      <w:r w:rsidRPr="0098496D">
        <w:rPr>
          <w:rFonts w:eastAsia="Arial Unicode MS"/>
          <w:b/>
          <w:bCs/>
          <w:i/>
          <w:sz w:val="28"/>
          <w:szCs w:val="28"/>
        </w:rPr>
        <w:t>Теоретические сведения к практической работе</w:t>
      </w:r>
    </w:p>
    <w:p w:rsidR="003860E5" w:rsidRPr="003860E5" w:rsidRDefault="003860E5" w:rsidP="001378D2">
      <w:pPr>
        <w:ind w:left="1" w:right="63" w:firstLine="708"/>
        <w:rPr>
          <w:sz w:val="28"/>
          <w:szCs w:val="28"/>
        </w:rPr>
      </w:pPr>
      <w:r w:rsidRPr="003860E5">
        <w:rPr>
          <w:b/>
          <w:sz w:val="28"/>
          <w:szCs w:val="28"/>
        </w:rPr>
        <w:t>Паскаль</w:t>
      </w:r>
      <w:r w:rsidRPr="003860E5">
        <w:rPr>
          <w:sz w:val="28"/>
          <w:szCs w:val="28"/>
        </w:rPr>
        <w:t xml:space="preserve"> - язык профессионального программирования, который назван в честь французского математика и философа Блеза Паскаля (16231662) и разработан в 1968-1971 гг. Никлаусом Виртом. Первоначально был разработан для обу</w:t>
      </w:r>
      <w:r w:rsidRPr="003860E5">
        <w:rPr>
          <w:sz w:val="28"/>
          <w:szCs w:val="28"/>
        </w:rPr>
        <w:lastRenderedPageBreak/>
        <w:t xml:space="preserve">чения, но вскоре стал использоваться для разработки программных средств в профессиональном программировании. </w:t>
      </w:r>
    </w:p>
    <w:p w:rsidR="003860E5" w:rsidRPr="003860E5" w:rsidRDefault="003860E5" w:rsidP="001378D2">
      <w:pPr>
        <w:ind w:left="1" w:firstLine="708"/>
        <w:rPr>
          <w:sz w:val="28"/>
          <w:szCs w:val="28"/>
        </w:rPr>
      </w:pPr>
      <w:r w:rsidRPr="003860E5">
        <w:rPr>
          <w:sz w:val="28"/>
          <w:szCs w:val="28"/>
        </w:rPr>
        <w:t xml:space="preserve">Систему программирования Турбо Паскаль называют интегрированной (integration - объединение отдельных элементов в единое целое) средой программирования, т.к. она включает в себя редактор, компилятор, отладчик, имеет сервисные возможности. </w:t>
      </w:r>
    </w:p>
    <w:p w:rsidR="003860E5" w:rsidRPr="003860E5" w:rsidRDefault="003860E5" w:rsidP="001378D2">
      <w:pPr>
        <w:ind w:left="1" w:firstLine="708"/>
        <w:rPr>
          <w:sz w:val="28"/>
          <w:szCs w:val="28"/>
        </w:rPr>
      </w:pPr>
      <w:r w:rsidRPr="003860E5">
        <w:rPr>
          <w:sz w:val="28"/>
          <w:szCs w:val="28"/>
        </w:rPr>
        <w:t xml:space="preserve">Основные файлы Турбо Паскаля: </w:t>
      </w:r>
    </w:p>
    <w:p w:rsidR="003860E5" w:rsidRPr="001378D2" w:rsidRDefault="003860E5" w:rsidP="0027747F">
      <w:pPr>
        <w:numPr>
          <w:ilvl w:val="0"/>
          <w:numId w:val="104"/>
        </w:numPr>
        <w:spacing w:line="268" w:lineRule="auto"/>
        <w:ind w:left="1" w:firstLine="708"/>
        <w:jc w:val="both"/>
        <w:rPr>
          <w:sz w:val="28"/>
          <w:szCs w:val="28"/>
        </w:rPr>
      </w:pPr>
      <w:r w:rsidRPr="003860E5">
        <w:rPr>
          <w:sz w:val="28"/>
          <w:szCs w:val="28"/>
        </w:rPr>
        <w:t xml:space="preserve">Turbo.exe - </w:t>
      </w:r>
      <w:r w:rsidRPr="003860E5">
        <w:rPr>
          <w:sz w:val="28"/>
          <w:szCs w:val="28"/>
        </w:rPr>
        <w:tab/>
        <w:t xml:space="preserve">исполняемый </w:t>
      </w:r>
      <w:r w:rsidRPr="003860E5">
        <w:rPr>
          <w:sz w:val="28"/>
          <w:szCs w:val="28"/>
        </w:rPr>
        <w:tab/>
        <w:t xml:space="preserve">файл </w:t>
      </w:r>
      <w:r w:rsidRPr="003860E5">
        <w:rPr>
          <w:sz w:val="28"/>
          <w:szCs w:val="28"/>
        </w:rPr>
        <w:tab/>
        <w:t xml:space="preserve">интегрированной </w:t>
      </w:r>
      <w:r w:rsidRPr="003860E5">
        <w:rPr>
          <w:sz w:val="28"/>
          <w:szCs w:val="28"/>
        </w:rPr>
        <w:tab/>
        <w:t xml:space="preserve">среды </w:t>
      </w:r>
      <w:r w:rsidRPr="001378D2">
        <w:rPr>
          <w:sz w:val="28"/>
          <w:szCs w:val="28"/>
        </w:rPr>
        <w:t xml:space="preserve">программирования; </w:t>
      </w:r>
    </w:p>
    <w:p w:rsidR="003860E5" w:rsidRPr="003860E5" w:rsidRDefault="003860E5" w:rsidP="0027747F">
      <w:pPr>
        <w:numPr>
          <w:ilvl w:val="0"/>
          <w:numId w:val="104"/>
        </w:numPr>
        <w:spacing w:line="268" w:lineRule="auto"/>
        <w:ind w:left="1" w:firstLine="708"/>
        <w:jc w:val="both"/>
        <w:rPr>
          <w:sz w:val="28"/>
          <w:szCs w:val="28"/>
        </w:rPr>
      </w:pPr>
      <w:r w:rsidRPr="003860E5">
        <w:rPr>
          <w:sz w:val="28"/>
          <w:szCs w:val="28"/>
        </w:rPr>
        <w:t xml:space="preserve">urbo.hlp - файл, содержащий данные для помощи; </w:t>
      </w:r>
    </w:p>
    <w:p w:rsidR="003860E5" w:rsidRPr="003860E5" w:rsidRDefault="003860E5" w:rsidP="0027747F">
      <w:pPr>
        <w:numPr>
          <w:ilvl w:val="0"/>
          <w:numId w:val="104"/>
        </w:numPr>
        <w:spacing w:line="268" w:lineRule="auto"/>
        <w:ind w:left="1" w:firstLine="708"/>
        <w:jc w:val="both"/>
        <w:rPr>
          <w:sz w:val="28"/>
          <w:szCs w:val="28"/>
        </w:rPr>
      </w:pPr>
      <w:r w:rsidRPr="003860E5">
        <w:rPr>
          <w:sz w:val="28"/>
          <w:szCs w:val="28"/>
        </w:rPr>
        <w:t xml:space="preserve">Turbo.tp - файл конфигурации системы; </w:t>
      </w:r>
    </w:p>
    <w:p w:rsidR="003860E5" w:rsidRPr="003860E5" w:rsidRDefault="003860E5" w:rsidP="0027747F">
      <w:pPr>
        <w:numPr>
          <w:ilvl w:val="0"/>
          <w:numId w:val="104"/>
        </w:numPr>
        <w:spacing w:line="268" w:lineRule="auto"/>
        <w:ind w:left="1" w:firstLine="708"/>
        <w:jc w:val="both"/>
        <w:rPr>
          <w:sz w:val="28"/>
          <w:szCs w:val="28"/>
        </w:rPr>
      </w:pPr>
      <w:r w:rsidRPr="003860E5">
        <w:rPr>
          <w:sz w:val="28"/>
          <w:szCs w:val="28"/>
        </w:rPr>
        <w:t xml:space="preserve">Turbo.tpl - библиотека стандартных модулей, в которых содержатся встроенные процедуры и функции (SYSTEM, CRT, DOS, PRINTER, GRAPH, TURBO3, GRAPH3). </w:t>
      </w:r>
    </w:p>
    <w:p w:rsidR="003860E5" w:rsidRPr="003860E5" w:rsidRDefault="003860E5" w:rsidP="001378D2">
      <w:pPr>
        <w:ind w:left="1" w:right="72" w:firstLine="708"/>
        <w:rPr>
          <w:sz w:val="28"/>
          <w:szCs w:val="28"/>
        </w:rPr>
      </w:pPr>
      <w:r w:rsidRPr="003860E5">
        <w:rPr>
          <w:sz w:val="28"/>
          <w:szCs w:val="28"/>
        </w:rPr>
        <w:t xml:space="preserve">Для запуска интегрированной среды программирования нужно установить текущим каталог с Турбо Паскалем (TP7\BIN) и ввести команду: turbo.exe. </w:t>
      </w:r>
    </w:p>
    <w:p w:rsidR="003860E5" w:rsidRPr="003860E5" w:rsidRDefault="003860E5" w:rsidP="001378D2">
      <w:pPr>
        <w:ind w:left="1" w:firstLine="708"/>
        <w:rPr>
          <w:sz w:val="28"/>
          <w:szCs w:val="28"/>
        </w:rPr>
      </w:pPr>
      <w:r w:rsidRPr="003860E5">
        <w:rPr>
          <w:sz w:val="28"/>
          <w:szCs w:val="28"/>
        </w:rPr>
        <w:t xml:space="preserve">Окно программы содержит полосу меню, область окна и строку статуса. </w:t>
      </w:r>
    </w:p>
    <w:p w:rsidR="003860E5" w:rsidRPr="003860E5" w:rsidRDefault="003860E5" w:rsidP="003860E5">
      <w:pPr>
        <w:spacing w:after="109" w:line="259" w:lineRule="auto"/>
        <w:ind w:right="248"/>
        <w:jc w:val="center"/>
        <w:rPr>
          <w:sz w:val="28"/>
          <w:szCs w:val="28"/>
        </w:rPr>
      </w:pPr>
      <w:r w:rsidRPr="003860E5">
        <w:rPr>
          <w:noProof/>
          <w:sz w:val="28"/>
          <w:szCs w:val="28"/>
        </w:rPr>
        <w:drawing>
          <wp:inline distT="0" distB="0" distL="0" distR="0">
            <wp:extent cx="3840480" cy="1597152"/>
            <wp:effectExtent l="0" t="0" r="0" b="0"/>
            <wp:docPr id="7403" name="Picture 7403"/>
            <wp:cNvGraphicFramePr/>
            <a:graphic xmlns:a="http://schemas.openxmlformats.org/drawingml/2006/main">
              <a:graphicData uri="http://schemas.openxmlformats.org/drawingml/2006/picture">
                <pic:pic xmlns:pic="http://schemas.openxmlformats.org/drawingml/2006/picture">
                  <pic:nvPicPr>
                    <pic:cNvPr id="7403" name="Picture 7403"/>
                    <pic:cNvPicPr/>
                  </pic:nvPicPr>
                  <pic:blipFill>
                    <a:blip r:embed="rId32" cstate="print"/>
                    <a:stretch>
                      <a:fillRect/>
                    </a:stretch>
                  </pic:blipFill>
                  <pic:spPr>
                    <a:xfrm>
                      <a:off x="0" y="0"/>
                      <a:ext cx="3848700" cy="1600570"/>
                    </a:xfrm>
                    <a:prstGeom prst="rect">
                      <a:avLst/>
                    </a:prstGeom>
                  </pic:spPr>
                </pic:pic>
              </a:graphicData>
            </a:graphic>
          </wp:inline>
        </w:drawing>
      </w:r>
    </w:p>
    <w:p w:rsidR="003860E5" w:rsidRPr="003860E5" w:rsidRDefault="003860E5" w:rsidP="001378D2">
      <w:pPr>
        <w:ind w:firstLine="567"/>
        <w:rPr>
          <w:sz w:val="28"/>
          <w:szCs w:val="28"/>
        </w:rPr>
      </w:pPr>
      <w:r w:rsidRPr="003860E5">
        <w:rPr>
          <w:sz w:val="28"/>
          <w:szCs w:val="28"/>
        </w:rPr>
        <w:t>Для входа в меню можно воспользоваться одним из способ</w:t>
      </w:r>
      <w:r w:rsidR="001378D2">
        <w:rPr>
          <w:sz w:val="28"/>
          <w:szCs w:val="28"/>
        </w:rPr>
        <w:t>ов</w:t>
      </w:r>
      <w:r w:rsidRPr="003860E5">
        <w:rPr>
          <w:sz w:val="28"/>
          <w:szCs w:val="28"/>
        </w:rPr>
        <w:t xml:space="preserve">: </w:t>
      </w:r>
    </w:p>
    <w:p w:rsidR="003860E5" w:rsidRPr="003860E5" w:rsidRDefault="003860E5" w:rsidP="0027747F">
      <w:pPr>
        <w:numPr>
          <w:ilvl w:val="0"/>
          <w:numId w:val="104"/>
        </w:numPr>
        <w:spacing w:line="268" w:lineRule="auto"/>
        <w:ind w:left="0" w:firstLine="567"/>
        <w:jc w:val="both"/>
        <w:rPr>
          <w:sz w:val="28"/>
          <w:szCs w:val="28"/>
        </w:rPr>
      </w:pPr>
      <w:r w:rsidRPr="003860E5">
        <w:rPr>
          <w:sz w:val="28"/>
          <w:szCs w:val="28"/>
        </w:rPr>
        <w:t xml:space="preserve">с помощью "мышки"; </w:t>
      </w:r>
    </w:p>
    <w:p w:rsidR="003860E5" w:rsidRPr="003860E5" w:rsidRDefault="003860E5" w:rsidP="0027747F">
      <w:pPr>
        <w:numPr>
          <w:ilvl w:val="0"/>
          <w:numId w:val="104"/>
        </w:numPr>
        <w:spacing w:line="268" w:lineRule="auto"/>
        <w:ind w:left="0" w:firstLine="567"/>
        <w:jc w:val="both"/>
        <w:rPr>
          <w:sz w:val="28"/>
          <w:szCs w:val="28"/>
        </w:rPr>
      </w:pPr>
      <w:r w:rsidRPr="003860E5">
        <w:rPr>
          <w:sz w:val="28"/>
          <w:szCs w:val="28"/>
        </w:rPr>
        <w:t xml:space="preserve">с помощью клавиши F10; </w:t>
      </w:r>
    </w:p>
    <w:p w:rsidR="003860E5" w:rsidRPr="001378D2" w:rsidRDefault="003860E5" w:rsidP="0027747F">
      <w:pPr>
        <w:numPr>
          <w:ilvl w:val="0"/>
          <w:numId w:val="104"/>
        </w:numPr>
        <w:spacing w:line="268" w:lineRule="auto"/>
        <w:ind w:left="0" w:firstLine="567"/>
        <w:jc w:val="both"/>
        <w:rPr>
          <w:sz w:val="28"/>
          <w:szCs w:val="28"/>
        </w:rPr>
      </w:pPr>
      <w:r w:rsidRPr="003860E5">
        <w:rPr>
          <w:sz w:val="28"/>
          <w:szCs w:val="28"/>
        </w:rPr>
        <w:t xml:space="preserve">с помощью комбинации Alt+&lt;выделенная буква&gt;. О том, что мы в меню свидетельствует курсор </w:t>
      </w:r>
      <w:r w:rsidR="001378D2">
        <w:rPr>
          <w:sz w:val="28"/>
          <w:szCs w:val="28"/>
        </w:rPr>
        <w:t>- прямоугольник зеленого цвета.</w:t>
      </w:r>
    </w:p>
    <w:p w:rsidR="003860E5" w:rsidRPr="003860E5" w:rsidRDefault="003860E5" w:rsidP="001378D2">
      <w:pPr>
        <w:ind w:right="74" w:firstLine="567"/>
        <w:rPr>
          <w:sz w:val="28"/>
          <w:szCs w:val="28"/>
        </w:rPr>
      </w:pPr>
      <w:r w:rsidRPr="003860E5">
        <w:rPr>
          <w:sz w:val="28"/>
          <w:szCs w:val="28"/>
        </w:rPr>
        <w:t xml:space="preserve">Интегрированная среда программирования Турбо Паскаль позволяет иметь любое количество открытых окон, но в любой момент времени активным может быть только одно. </w:t>
      </w:r>
    </w:p>
    <w:p w:rsidR="003860E5" w:rsidRPr="003860E5" w:rsidRDefault="003860E5" w:rsidP="001378D2">
      <w:pPr>
        <w:ind w:firstLine="567"/>
        <w:rPr>
          <w:sz w:val="28"/>
          <w:szCs w:val="28"/>
        </w:rPr>
      </w:pPr>
      <w:r w:rsidRPr="003860E5">
        <w:rPr>
          <w:b/>
          <w:sz w:val="28"/>
          <w:szCs w:val="28"/>
        </w:rPr>
        <w:t>Активное окно</w:t>
      </w:r>
      <w:r w:rsidRPr="003860E5">
        <w:rPr>
          <w:sz w:val="28"/>
          <w:szCs w:val="28"/>
        </w:rPr>
        <w:t xml:space="preserve"> - это окно с которым вы в настоящий момент работаете. </w:t>
      </w:r>
    </w:p>
    <w:p w:rsidR="003860E5" w:rsidRPr="001378D2" w:rsidRDefault="003860E5" w:rsidP="001378D2">
      <w:pPr>
        <w:spacing w:after="162"/>
        <w:ind w:firstLine="567"/>
        <w:rPr>
          <w:sz w:val="28"/>
          <w:szCs w:val="28"/>
        </w:rPr>
      </w:pPr>
      <w:r w:rsidRPr="001378D2">
        <w:rPr>
          <w:sz w:val="28"/>
          <w:szCs w:val="28"/>
        </w:rPr>
        <w:t xml:space="preserve">Общие горячие клавиши: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F1 - выводит окно подсказки;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F2 - сохраняет файл активного окна;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F3 - появление диалогового окна и возможность открыть файл;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F4 - запускает программу до строки, на которой стоит курсор;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F5 - масштабирует диалоговое окно;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F6 - переходит к следующему открытому окну;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lastRenderedPageBreak/>
        <w:t xml:space="preserve">F7 - запускает программу в режиме отладки с заходом внутрь процедур;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F8 - запускает программу в режиме отладки, минуя вызов процедур; </w:t>
      </w:r>
    </w:p>
    <w:p w:rsidR="003860E5" w:rsidRPr="003860E5" w:rsidRDefault="003860E5" w:rsidP="0027747F">
      <w:pPr>
        <w:numPr>
          <w:ilvl w:val="0"/>
          <w:numId w:val="104"/>
        </w:numPr>
        <w:spacing w:after="16" w:line="268" w:lineRule="auto"/>
        <w:ind w:left="0" w:firstLine="567"/>
        <w:jc w:val="both"/>
        <w:rPr>
          <w:sz w:val="28"/>
          <w:szCs w:val="28"/>
        </w:rPr>
      </w:pPr>
      <w:r w:rsidRPr="003860E5">
        <w:rPr>
          <w:sz w:val="28"/>
          <w:szCs w:val="28"/>
        </w:rPr>
        <w:t xml:space="preserve">F9 - компилирование программы в текущем окне; </w:t>
      </w:r>
    </w:p>
    <w:p w:rsidR="003860E5" w:rsidRPr="001378D2" w:rsidRDefault="003860E5" w:rsidP="0027747F">
      <w:pPr>
        <w:numPr>
          <w:ilvl w:val="0"/>
          <w:numId w:val="104"/>
        </w:numPr>
        <w:spacing w:after="16" w:line="268" w:lineRule="auto"/>
        <w:ind w:left="0" w:firstLine="567"/>
        <w:jc w:val="both"/>
        <w:rPr>
          <w:sz w:val="28"/>
          <w:szCs w:val="28"/>
        </w:rPr>
      </w:pPr>
      <w:r w:rsidRPr="003860E5">
        <w:rPr>
          <w:sz w:val="28"/>
          <w:szCs w:val="28"/>
        </w:rPr>
        <w:t xml:space="preserve">F10 - возвращение в меню. </w:t>
      </w:r>
    </w:p>
    <w:p w:rsidR="003860E5" w:rsidRPr="001378D2" w:rsidRDefault="003860E5" w:rsidP="001378D2">
      <w:pPr>
        <w:ind w:firstLine="567"/>
        <w:rPr>
          <w:sz w:val="28"/>
          <w:szCs w:val="28"/>
        </w:rPr>
      </w:pPr>
      <w:r w:rsidRPr="001378D2">
        <w:rPr>
          <w:sz w:val="28"/>
          <w:szCs w:val="28"/>
        </w:rPr>
        <w:t xml:space="preserve">Команды меню File: </w:t>
      </w:r>
    </w:p>
    <w:p w:rsidR="003860E5" w:rsidRPr="001378D2" w:rsidRDefault="003860E5" w:rsidP="0027747F">
      <w:pPr>
        <w:pStyle w:val="a5"/>
        <w:numPr>
          <w:ilvl w:val="0"/>
          <w:numId w:val="106"/>
        </w:numPr>
        <w:spacing w:line="269" w:lineRule="auto"/>
        <w:jc w:val="both"/>
        <w:rPr>
          <w:sz w:val="28"/>
          <w:szCs w:val="28"/>
        </w:rPr>
      </w:pPr>
      <w:r w:rsidRPr="001378D2">
        <w:rPr>
          <w:sz w:val="28"/>
          <w:szCs w:val="28"/>
        </w:rPr>
        <w:t xml:space="preserve">Open-F3 - открыть существующий файл (при активизации этой опции </w:t>
      </w:r>
      <w:r w:rsidRPr="001378D2">
        <w:rPr>
          <w:sz w:val="28"/>
          <w:szCs w:val="28"/>
        </w:rPr>
        <w:tab/>
        <w:t xml:space="preserve">появляется </w:t>
      </w:r>
      <w:r w:rsidRPr="001378D2">
        <w:rPr>
          <w:sz w:val="28"/>
          <w:szCs w:val="28"/>
        </w:rPr>
        <w:tab/>
        <w:t xml:space="preserve">окно </w:t>
      </w:r>
      <w:r w:rsidRPr="001378D2">
        <w:rPr>
          <w:sz w:val="28"/>
          <w:szCs w:val="28"/>
        </w:rPr>
        <w:tab/>
        <w:t xml:space="preserve">со </w:t>
      </w:r>
      <w:r w:rsidRPr="001378D2">
        <w:rPr>
          <w:sz w:val="28"/>
          <w:szCs w:val="28"/>
        </w:rPr>
        <w:tab/>
        <w:t xml:space="preserve">списком </w:t>
      </w:r>
      <w:r w:rsidRPr="001378D2">
        <w:rPr>
          <w:sz w:val="28"/>
          <w:szCs w:val="28"/>
        </w:rPr>
        <w:tab/>
        <w:t xml:space="preserve">файлов, </w:t>
      </w:r>
      <w:r w:rsidRPr="001378D2">
        <w:rPr>
          <w:sz w:val="28"/>
          <w:szCs w:val="28"/>
        </w:rPr>
        <w:tab/>
        <w:t xml:space="preserve">где </w:t>
      </w:r>
      <w:r w:rsidRPr="001378D2">
        <w:rPr>
          <w:sz w:val="28"/>
          <w:szCs w:val="28"/>
        </w:rPr>
        <w:tab/>
        <w:t xml:space="preserve">можно </w:t>
      </w:r>
      <w:r w:rsidRPr="001378D2">
        <w:rPr>
          <w:sz w:val="28"/>
          <w:szCs w:val="28"/>
        </w:rPr>
        <w:tab/>
        <w:t xml:space="preserve">выбрать необходимый), </w:t>
      </w:r>
    </w:p>
    <w:p w:rsidR="003860E5" w:rsidRPr="001378D2" w:rsidRDefault="003860E5" w:rsidP="0027747F">
      <w:pPr>
        <w:pStyle w:val="a5"/>
        <w:numPr>
          <w:ilvl w:val="0"/>
          <w:numId w:val="106"/>
        </w:numPr>
        <w:spacing w:line="269" w:lineRule="auto"/>
        <w:jc w:val="both"/>
        <w:rPr>
          <w:sz w:val="28"/>
          <w:szCs w:val="28"/>
        </w:rPr>
      </w:pPr>
      <w:r w:rsidRPr="001378D2">
        <w:rPr>
          <w:sz w:val="28"/>
          <w:szCs w:val="28"/>
        </w:rPr>
        <w:t xml:space="preserve">New - создать новый файл (очищает память редактора и переводит в режим создания нового файла, которому присваивается имя Noname.pas; имя можно изменить при записи файла на диск), </w:t>
      </w:r>
    </w:p>
    <w:p w:rsidR="003860E5" w:rsidRPr="001378D2" w:rsidRDefault="003860E5" w:rsidP="0027747F">
      <w:pPr>
        <w:pStyle w:val="a5"/>
        <w:numPr>
          <w:ilvl w:val="0"/>
          <w:numId w:val="106"/>
        </w:numPr>
        <w:spacing w:line="268" w:lineRule="auto"/>
        <w:jc w:val="both"/>
        <w:rPr>
          <w:sz w:val="28"/>
          <w:szCs w:val="28"/>
        </w:rPr>
      </w:pPr>
      <w:r w:rsidRPr="001378D2">
        <w:rPr>
          <w:sz w:val="28"/>
          <w:szCs w:val="28"/>
        </w:rPr>
        <w:t xml:space="preserve">Save-F2 - сохранить файл (переписывает файл из памяти </w:t>
      </w:r>
    </w:p>
    <w:p w:rsidR="003860E5" w:rsidRPr="001378D2" w:rsidRDefault="003860E5" w:rsidP="0027747F">
      <w:pPr>
        <w:pStyle w:val="a5"/>
        <w:numPr>
          <w:ilvl w:val="0"/>
          <w:numId w:val="106"/>
        </w:numPr>
        <w:rPr>
          <w:sz w:val="28"/>
          <w:szCs w:val="28"/>
        </w:rPr>
      </w:pPr>
      <w:r w:rsidRPr="001378D2">
        <w:rPr>
          <w:sz w:val="28"/>
          <w:szCs w:val="28"/>
        </w:rPr>
        <w:t xml:space="preserve">редактора на диск), </w:t>
      </w:r>
    </w:p>
    <w:p w:rsidR="003860E5" w:rsidRPr="001378D2" w:rsidRDefault="003860E5" w:rsidP="0027747F">
      <w:pPr>
        <w:pStyle w:val="a5"/>
        <w:numPr>
          <w:ilvl w:val="0"/>
          <w:numId w:val="106"/>
        </w:numPr>
        <w:spacing w:after="16" w:line="268" w:lineRule="auto"/>
        <w:jc w:val="both"/>
        <w:rPr>
          <w:sz w:val="28"/>
          <w:szCs w:val="28"/>
        </w:rPr>
      </w:pPr>
      <w:r w:rsidRPr="001378D2">
        <w:rPr>
          <w:sz w:val="28"/>
          <w:szCs w:val="28"/>
        </w:rPr>
        <w:t xml:space="preserve">Save as - сохранить с новым именем, </w:t>
      </w:r>
    </w:p>
    <w:p w:rsidR="003860E5" w:rsidRPr="001378D2" w:rsidRDefault="003860E5" w:rsidP="0027747F">
      <w:pPr>
        <w:pStyle w:val="a5"/>
        <w:numPr>
          <w:ilvl w:val="0"/>
          <w:numId w:val="106"/>
        </w:numPr>
        <w:spacing w:after="16" w:line="268" w:lineRule="auto"/>
        <w:jc w:val="both"/>
        <w:rPr>
          <w:sz w:val="28"/>
          <w:szCs w:val="28"/>
        </w:rPr>
      </w:pPr>
      <w:r w:rsidRPr="001378D2">
        <w:rPr>
          <w:sz w:val="28"/>
          <w:szCs w:val="28"/>
        </w:rPr>
        <w:t xml:space="preserve">Save all - сохранить все в окнах (записывает содержимое всех окон редактора в соответствующие файлы), </w:t>
      </w:r>
    </w:p>
    <w:p w:rsidR="003860E5" w:rsidRPr="001378D2" w:rsidRDefault="003860E5" w:rsidP="0027747F">
      <w:pPr>
        <w:pStyle w:val="a5"/>
        <w:numPr>
          <w:ilvl w:val="0"/>
          <w:numId w:val="105"/>
        </w:numPr>
        <w:spacing w:after="16" w:line="268" w:lineRule="auto"/>
        <w:ind w:left="567"/>
        <w:jc w:val="both"/>
        <w:rPr>
          <w:sz w:val="28"/>
          <w:szCs w:val="28"/>
        </w:rPr>
      </w:pPr>
      <w:r w:rsidRPr="001378D2">
        <w:rPr>
          <w:sz w:val="28"/>
          <w:szCs w:val="28"/>
        </w:rPr>
        <w:t xml:space="preserve">Change dir - смена каталога (позволяет изменить установленный по умолчанию диск или каталог), </w:t>
      </w:r>
    </w:p>
    <w:p w:rsidR="003860E5" w:rsidRPr="001378D2" w:rsidRDefault="003860E5" w:rsidP="0027747F">
      <w:pPr>
        <w:pStyle w:val="a5"/>
        <w:numPr>
          <w:ilvl w:val="0"/>
          <w:numId w:val="105"/>
        </w:numPr>
        <w:spacing w:after="16" w:line="268" w:lineRule="auto"/>
        <w:ind w:left="567"/>
        <w:jc w:val="both"/>
        <w:rPr>
          <w:sz w:val="28"/>
          <w:szCs w:val="28"/>
        </w:rPr>
      </w:pPr>
      <w:r w:rsidRPr="001378D2">
        <w:rPr>
          <w:sz w:val="28"/>
          <w:szCs w:val="28"/>
        </w:rPr>
        <w:t xml:space="preserve">Print - печать файла, </w:t>
      </w:r>
    </w:p>
    <w:p w:rsidR="003860E5" w:rsidRPr="001378D2" w:rsidRDefault="003860E5" w:rsidP="0027747F">
      <w:pPr>
        <w:pStyle w:val="a5"/>
        <w:numPr>
          <w:ilvl w:val="0"/>
          <w:numId w:val="105"/>
        </w:numPr>
        <w:spacing w:after="16" w:line="268" w:lineRule="auto"/>
        <w:ind w:left="567"/>
        <w:jc w:val="both"/>
        <w:rPr>
          <w:sz w:val="28"/>
          <w:szCs w:val="28"/>
        </w:rPr>
      </w:pPr>
      <w:r w:rsidRPr="001378D2">
        <w:rPr>
          <w:sz w:val="28"/>
          <w:szCs w:val="28"/>
        </w:rPr>
        <w:t xml:space="preserve">Get info - выдача информации о текущем состоянии программы и используемой памяти, </w:t>
      </w:r>
    </w:p>
    <w:p w:rsidR="003860E5" w:rsidRPr="001378D2" w:rsidRDefault="003860E5" w:rsidP="0027747F">
      <w:pPr>
        <w:pStyle w:val="a5"/>
        <w:numPr>
          <w:ilvl w:val="0"/>
          <w:numId w:val="105"/>
        </w:numPr>
        <w:spacing w:after="16" w:line="268" w:lineRule="auto"/>
        <w:ind w:left="567"/>
        <w:jc w:val="both"/>
        <w:rPr>
          <w:sz w:val="28"/>
          <w:szCs w:val="28"/>
        </w:rPr>
      </w:pPr>
      <w:r w:rsidRPr="001378D2">
        <w:rPr>
          <w:sz w:val="28"/>
          <w:szCs w:val="28"/>
        </w:rPr>
        <w:t xml:space="preserve">DOS Shell - выход в DOS без выгрузки из памяти (для возврата ввести команду exit), </w:t>
      </w:r>
    </w:p>
    <w:p w:rsidR="003860E5" w:rsidRPr="001378D2" w:rsidRDefault="003860E5" w:rsidP="0027747F">
      <w:pPr>
        <w:pStyle w:val="a5"/>
        <w:numPr>
          <w:ilvl w:val="0"/>
          <w:numId w:val="105"/>
        </w:numPr>
        <w:spacing w:after="16" w:line="268" w:lineRule="auto"/>
        <w:ind w:left="567"/>
        <w:jc w:val="both"/>
        <w:rPr>
          <w:sz w:val="28"/>
          <w:szCs w:val="28"/>
        </w:rPr>
      </w:pPr>
      <w:r w:rsidRPr="001378D2">
        <w:rPr>
          <w:sz w:val="28"/>
          <w:szCs w:val="28"/>
        </w:rPr>
        <w:t xml:space="preserve">Exit - выход и выгрузка из памяти. </w:t>
      </w:r>
    </w:p>
    <w:p w:rsidR="003860E5" w:rsidRPr="001378D2" w:rsidRDefault="003860E5" w:rsidP="001378D2">
      <w:pPr>
        <w:ind w:firstLine="567"/>
        <w:rPr>
          <w:sz w:val="28"/>
          <w:szCs w:val="28"/>
        </w:rPr>
      </w:pPr>
      <w:r w:rsidRPr="001378D2">
        <w:rPr>
          <w:sz w:val="28"/>
          <w:szCs w:val="28"/>
        </w:rPr>
        <w:t xml:space="preserve">Программы на языке Паскаль имеют блочную структуру: </w:t>
      </w:r>
    </w:p>
    <w:p w:rsidR="003860E5" w:rsidRPr="001378D2" w:rsidRDefault="003860E5" w:rsidP="001378D2">
      <w:pPr>
        <w:spacing w:line="268" w:lineRule="auto"/>
        <w:ind w:firstLine="567"/>
        <w:jc w:val="both"/>
        <w:rPr>
          <w:sz w:val="28"/>
          <w:szCs w:val="28"/>
        </w:rPr>
      </w:pPr>
      <w:r w:rsidRPr="001378D2">
        <w:rPr>
          <w:sz w:val="28"/>
          <w:szCs w:val="28"/>
        </w:rPr>
        <w:t xml:space="preserve">Блок типа PROGRAM - имеет имя, состоящее только из латинских букв и цифр. Его присутствие не обязательно, но рекомендуется записывать для быстрого распознавания нужной программы среди других листингов. </w:t>
      </w:r>
    </w:p>
    <w:p w:rsidR="003860E5" w:rsidRPr="003860E5" w:rsidRDefault="003860E5" w:rsidP="00FC6E49">
      <w:pPr>
        <w:spacing w:after="16" w:line="268" w:lineRule="auto"/>
        <w:ind w:firstLine="567"/>
        <w:jc w:val="both"/>
        <w:rPr>
          <w:sz w:val="28"/>
          <w:szCs w:val="28"/>
        </w:rPr>
      </w:pPr>
      <w:r w:rsidRPr="003860E5">
        <w:rPr>
          <w:sz w:val="28"/>
          <w:szCs w:val="28"/>
        </w:rPr>
        <w:t xml:space="preserve">Программный блок, состоящий в общем случае из 7 разделов: </w:t>
      </w:r>
    </w:p>
    <w:p w:rsidR="003860E5" w:rsidRPr="00FC6E49" w:rsidRDefault="003860E5" w:rsidP="0027747F">
      <w:pPr>
        <w:pStyle w:val="a5"/>
        <w:numPr>
          <w:ilvl w:val="0"/>
          <w:numId w:val="107"/>
        </w:numPr>
        <w:spacing w:after="16" w:line="268" w:lineRule="auto"/>
        <w:ind w:left="567"/>
        <w:jc w:val="both"/>
        <w:rPr>
          <w:sz w:val="28"/>
          <w:szCs w:val="28"/>
        </w:rPr>
      </w:pPr>
      <w:r w:rsidRPr="00FC6E49">
        <w:rPr>
          <w:sz w:val="28"/>
          <w:szCs w:val="28"/>
        </w:rPr>
        <w:t xml:space="preserve">раздел описания модулей (uses); </w:t>
      </w:r>
    </w:p>
    <w:p w:rsidR="003860E5" w:rsidRPr="00FC6E49" w:rsidRDefault="003860E5" w:rsidP="0027747F">
      <w:pPr>
        <w:pStyle w:val="a5"/>
        <w:numPr>
          <w:ilvl w:val="0"/>
          <w:numId w:val="107"/>
        </w:numPr>
        <w:spacing w:after="12" w:line="269" w:lineRule="auto"/>
        <w:ind w:left="567"/>
        <w:jc w:val="both"/>
        <w:rPr>
          <w:sz w:val="28"/>
          <w:szCs w:val="28"/>
        </w:rPr>
      </w:pP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меток (label); </w:t>
      </w: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констант (const); </w:t>
      </w: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типов данных (type); </w:t>
      </w: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переменных (var); </w:t>
      </w: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процедур и функций; </w:t>
      </w:r>
      <w:r w:rsidRPr="00FC6E49">
        <w:rPr>
          <w:rFonts w:eastAsia="Courier New"/>
          <w:sz w:val="28"/>
          <w:szCs w:val="28"/>
        </w:rPr>
        <w:t>o</w:t>
      </w:r>
      <w:r w:rsidRPr="00FC6E49">
        <w:rPr>
          <w:rFonts w:eastAsia="Arial"/>
          <w:sz w:val="28"/>
          <w:szCs w:val="28"/>
        </w:rPr>
        <w:t xml:space="preserve"> </w:t>
      </w:r>
      <w:r w:rsidRPr="00FC6E49">
        <w:rPr>
          <w:rFonts w:eastAsia="Arial"/>
          <w:sz w:val="28"/>
          <w:szCs w:val="28"/>
        </w:rPr>
        <w:tab/>
      </w:r>
      <w:r w:rsidRPr="00FC6E49">
        <w:rPr>
          <w:sz w:val="28"/>
          <w:szCs w:val="28"/>
        </w:rPr>
        <w:t xml:space="preserve">раздел описания операторов. </w:t>
      </w:r>
    </w:p>
    <w:p w:rsidR="003860E5" w:rsidRPr="003860E5" w:rsidRDefault="003860E5" w:rsidP="00FC6E49">
      <w:pPr>
        <w:ind w:left="718" w:firstLine="567"/>
        <w:jc w:val="both"/>
        <w:rPr>
          <w:sz w:val="28"/>
          <w:szCs w:val="28"/>
        </w:rPr>
      </w:pPr>
      <w:r w:rsidRPr="001378D2">
        <w:rPr>
          <w:sz w:val="28"/>
          <w:szCs w:val="28"/>
        </w:rPr>
        <w:t>Общая структура программы на языке Паскаль</w:t>
      </w:r>
      <w:r w:rsidRPr="003860E5">
        <w:rPr>
          <w:sz w:val="28"/>
          <w:szCs w:val="28"/>
          <w:u w:val="single" w:color="000000"/>
        </w:rPr>
        <w:t>:</w:t>
      </w:r>
      <w:r w:rsidRPr="003860E5">
        <w:rPr>
          <w:sz w:val="28"/>
          <w:szCs w:val="28"/>
        </w:rPr>
        <w:t xml:space="preserve"> Рrogram ИМЯ..; {заголовок программы} </w:t>
      </w:r>
    </w:p>
    <w:p w:rsidR="003860E5" w:rsidRPr="003860E5" w:rsidRDefault="003860E5" w:rsidP="00FC6E49">
      <w:pPr>
        <w:ind w:left="1" w:firstLine="567"/>
        <w:jc w:val="both"/>
        <w:rPr>
          <w:sz w:val="28"/>
          <w:szCs w:val="28"/>
        </w:rPr>
      </w:pPr>
      <w:r w:rsidRPr="003860E5">
        <w:rPr>
          <w:sz w:val="28"/>
          <w:szCs w:val="28"/>
        </w:rPr>
        <w:t>Uses ...; {раздел оп</w:t>
      </w:r>
      <w:r w:rsidR="00FC6E49">
        <w:rPr>
          <w:sz w:val="28"/>
          <w:szCs w:val="28"/>
        </w:rPr>
        <w:t xml:space="preserve">исания модулей} Var ..; {раздел </w:t>
      </w:r>
      <w:r w:rsidRPr="003860E5">
        <w:rPr>
          <w:sz w:val="28"/>
          <w:szCs w:val="28"/>
        </w:rPr>
        <w:t xml:space="preserve">объявления переменных} </w:t>
      </w:r>
    </w:p>
    <w:p w:rsidR="003860E5" w:rsidRPr="003860E5" w:rsidRDefault="003860E5" w:rsidP="00FC6E49">
      <w:pPr>
        <w:ind w:left="1" w:firstLine="567"/>
        <w:jc w:val="both"/>
        <w:rPr>
          <w:sz w:val="28"/>
          <w:szCs w:val="28"/>
        </w:rPr>
      </w:pPr>
      <w:r w:rsidRPr="003860E5">
        <w:rPr>
          <w:sz w:val="28"/>
          <w:szCs w:val="28"/>
        </w:rPr>
        <w:t xml:space="preserve">Begin {начало исполнительной части программы} </w:t>
      </w:r>
    </w:p>
    <w:p w:rsidR="003860E5" w:rsidRPr="003860E5" w:rsidRDefault="00FC6E49" w:rsidP="00FC6E49">
      <w:pPr>
        <w:tabs>
          <w:tab w:val="center" w:pos="4742"/>
        </w:tabs>
        <w:ind w:firstLine="567"/>
        <w:jc w:val="both"/>
        <w:rPr>
          <w:sz w:val="28"/>
          <w:szCs w:val="28"/>
        </w:rPr>
      </w:pPr>
      <w:r>
        <w:rPr>
          <w:sz w:val="28"/>
          <w:szCs w:val="28"/>
        </w:rPr>
        <w:t xml:space="preserve">... </w:t>
      </w:r>
      <w:r w:rsidR="003860E5" w:rsidRPr="003860E5">
        <w:rPr>
          <w:sz w:val="28"/>
          <w:szCs w:val="28"/>
        </w:rPr>
        <w:t xml:space="preserve">{последовательность операторов} </w:t>
      </w:r>
    </w:p>
    <w:p w:rsidR="003860E5" w:rsidRPr="003860E5" w:rsidRDefault="003860E5" w:rsidP="00FC6E49">
      <w:pPr>
        <w:spacing w:after="143"/>
        <w:ind w:left="1" w:firstLine="567"/>
        <w:jc w:val="both"/>
        <w:rPr>
          <w:sz w:val="28"/>
          <w:szCs w:val="28"/>
        </w:rPr>
      </w:pPr>
      <w:r w:rsidRPr="003860E5">
        <w:rPr>
          <w:sz w:val="28"/>
          <w:szCs w:val="28"/>
        </w:rPr>
        <w:t xml:space="preserve">End. {конец программы} </w:t>
      </w:r>
    </w:p>
    <w:p w:rsidR="00BD0327" w:rsidRPr="009F127D" w:rsidRDefault="00BD0327" w:rsidP="002C7E50">
      <w:pPr>
        <w:ind w:left="284" w:hanging="284"/>
        <w:jc w:val="both"/>
        <w:rPr>
          <w:sz w:val="28"/>
          <w:szCs w:val="28"/>
        </w:rPr>
      </w:pPr>
      <w:r w:rsidRPr="009F127D">
        <w:rPr>
          <w:i/>
          <w:sz w:val="28"/>
          <w:szCs w:val="28"/>
        </w:rPr>
        <w:lastRenderedPageBreak/>
        <w:t>Задание №1.</w:t>
      </w:r>
      <w:r w:rsidRPr="009F127D">
        <w:rPr>
          <w:b/>
          <w:sz w:val="28"/>
          <w:szCs w:val="28"/>
        </w:rPr>
        <w:t xml:space="preserve"> </w:t>
      </w:r>
      <w:r w:rsidRPr="009F127D">
        <w:rPr>
          <w:sz w:val="28"/>
          <w:szCs w:val="28"/>
        </w:rPr>
        <w:t xml:space="preserve">Написать программу для нахождения значения арифметического выражения: </w:t>
      </w:r>
    </w:p>
    <w:tbl>
      <w:tblPr>
        <w:tblStyle w:val="41"/>
        <w:tblW w:w="0" w:type="auto"/>
        <w:jc w:val="center"/>
        <w:tblLook w:val="01E0" w:firstRow="1" w:lastRow="1" w:firstColumn="1" w:lastColumn="1" w:noHBand="0" w:noVBand="0"/>
      </w:tblPr>
      <w:tblGrid>
        <w:gridCol w:w="5187"/>
      </w:tblGrid>
      <w:tr w:rsidR="00BD0327" w:rsidRPr="009F127D" w:rsidTr="000A12AC">
        <w:trPr>
          <w:cnfStyle w:val="100000000000" w:firstRow="1" w:lastRow="0" w:firstColumn="0" w:lastColumn="0" w:oddVBand="0" w:evenVBand="0" w:oddHBand="0"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5187" w:type="dxa"/>
          </w:tcPr>
          <w:p w:rsidR="00BD0327" w:rsidRPr="009F127D" w:rsidRDefault="00BD0327" w:rsidP="002C7E50">
            <w:pPr>
              <w:ind w:left="284" w:hanging="284"/>
              <w:jc w:val="center"/>
              <w:rPr>
                <w:sz w:val="28"/>
                <w:szCs w:val="28"/>
              </w:rPr>
            </w:pPr>
            <w:r w:rsidRPr="009F127D">
              <w:rPr>
                <w:noProof/>
                <w:position w:val="-24"/>
                <w:sz w:val="28"/>
                <w:szCs w:val="28"/>
              </w:rPr>
              <w:drawing>
                <wp:inline distT="0" distB="0" distL="0" distR="0">
                  <wp:extent cx="1729618" cy="389106"/>
                  <wp:effectExtent l="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srcRect/>
                          <a:stretch>
                            <a:fillRect/>
                          </a:stretch>
                        </pic:blipFill>
                        <pic:spPr bwMode="auto">
                          <a:xfrm>
                            <a:off x="0" y="0"/>
                            <a:ext cx="1732185" cy="389683"/>
                          </a:xfrm>
                          <a:prstGeom prst="rect">
                            <a:avLst/>
                          </a:prstGeom>
                          <a:noFill/>
                          <a:ln w="9525">
                            <a:noFill/>
                            <a:miter lim="800000"/>
                            <a:headEnd/>
                            <a:tailEnd/>
                          </a:ln>
                        </pic:spPr>
                      </pic:pic>
                    </a:graphicData>
                  </a:graphic>
                </wp:inline>
              </w:drawing>
            </w:r>
          </w:p>
        </w:tc>
      </w:tr>
    </w:tbl>
    <w:p w:rsidR="00BD0327" w:rsidRPr="009F127D" w:rsidRDefault="00DA220D" w:rsidP="00DA220D">
      <w:pPr>
        <w:jc w:val="both"/>
        <w:rPr>
          <w:sz w:val="28"/>
          <w:szCs w:val="28"/>
        </w:rPr>
      </w:pPr>
      <w:r w:rsidRPr="00DA220D">
        <w:rPr>
          <w:i/>
          <w:sz w:val="28"/>
          <w:szCs w:val="28"/>
        </w:rPr>
        <w:t>Задание 2.</w:t>
      </w:r>
      <w:r>
        <w:rPr>
          <w:sz w:val="28"/>
          <w:szCs w:val="28"/>
        </w:rPr>
        <w:t xml:space="preserve"> Написать программу выводящую на экран надпись:</w:t>
      </w:r>
    </w:p>
    <w:tbl>
      <w:tblPr>
        <w:tblStyle w:val="41"/>
        <w:tblW w:w="0" w:type="auto"/>
        <w:jc w:val="center"/>
        <w:tblLook w:val="01E0" w:firstRow="1" w:lastRow="1" w:firstColumn="1" w:lastColumn="1" w:noHBand="0" w:noVBand="0"/>
      </w:tblPr>
      <w:tblGrid>
        <w:gridCol w:w="6550"/>
      </w:tblGrid>
      <w:tr w:rsidR="00BD0327" w:rsidRPr="009F127D" w:rsidTr="000A12AC">
        <w:trPr>
          <w:cnfStyle w:val="100000000000" w:firstRow="1" w:lastRow="0" w:firstColumn="0" w:lastColumn="0" w:oddVBand="0" w:evenVBand="0" w:oddHBand="0"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6550" w:type="dxa"/>
          </w:tcPr>
          <w:p w:rsidR="00EB74E3" w:rsidRDefault="00BD0327" w:rsidP="002C7E50">
            <w:pPr>
              <w:ind w:left="284" w:hanging="284"/>
              <w:jc w:val="center"/>
              <w:rPr>
                <w:b w:val="0"/>
                <w:sz w:val="28"/>
                <w:szCs w:val="28"/>
              </w:rPr>
            </w:pPr>
            <w:r w:rsidRPr="009F127D">
              <w:rPr>
                <w:b w:val="0"/>
                <w:sz w:val="28"/>
                <w:szCs w:val="28"/>
              </w:rPr>
              <w:t xml:space="preserve"> «Я учусь в </w:t>
            </w:r>
          </w:p>
          <w:p w:rsidR="00BD0327" w:rsidRPr="009F127D" w:rsidRDefault="00BD0327" w:rsidP="002C7E50">
            <w:pPr>
              <w:ind w:left="284" w:hanging="284"/>
              <w:jc w:val="center"/>
              <w:rPr>
                <w:sz w:val="28"/>
                <w:szCs w:val="28"/>
              </w:rPr>
            </w:pPr>
            <w:r w:rsidRPr="009F127D">
              <w:rPr>
                <w:b w:val="0"/>
                <w:sz w:val="28"/>
                <w:szCs w:val="28"/>
              </w:rPr>
              <w:t>Нижнекамском многопрофильном колледже»</w:t>
            </w:r>
          </w:p>
          <w:p w:rsidR="00BD0327" w:rsidRPr="009F127D" w:rsidRDefault="00BD0327" w:rsidP="002C7E50">
            <w:pPr>
              <w:ind w:left="284" w:hanging="284"/>
              <w:rPr>
                <w:sz w:val="28"/>
                <w:szCs w:val="28"/>
              </w:rPr>
            </w:pPr>
          </w:p>
        </w:tc>
      </w:tr>
    </w:tbl>
    <w:p w:rsidR="00BD0327" w:rsidRPr="009F127D" w:rsidRDefault="00BD0327" w:rsidP="002C7E50">
      <w:pPr>
        <w:pStyle w:val="21"/>
        <w:ind w:left="284" w:hanging="284"/>
      </w:pPr>
      <w:r w:rsidRPr="009F127D">
        <w:t>Контрольные вопросы</w:t>
      </w:r>
      <w:r w:rsidR="00A97267" w:rsidRPr="009F127D">
        <w:t>:</w:t>
      </w:r>
    </w:p>
    <w:p w:rsidR="00BD0327" w:rsidRPr="009F127D" w:rsidRDefault="00BD0327" w:rsidP="0027747F">
      <w:pPr>
        <w:numPr>
          <w:ilvl w:val="0"/>
          <w:numId w:val="47"/>
        </w:numPr>
        <w:ind w:left="284" w:hanging="284"/>
        <w:contextualSpacing/>
        <w:rPr>
          <w:rFonts w:eastAsia="Calibri"/>
          <w:sz w:val="28"/>
          <w:szCs w:val="28"/>
          <w:lang w:eastAsia="en-US"/>
        </w:rPr>
      </w:pPr>
      <w:r w:rsidRPr="009F127D">
        <w:rPr>
          <w:rFonts w:eastAsia="Calibri"/>
          <w:sz w:val="28"/>
          <w:szCs w:val="28"/>
          <w:lang w:eastAsia="en-US"/>
        </w:rPr>
        <w:t>Что такое программа?</w:t>
      </w:r>
    </w:p>
    <w:p w:rsidR="00BD0327" w:rsidRPr="009F127D" w:rsidRDefault="00BD0327" w:rsidP="0027747F">
      <w:pPr>
        <w:numPr>
          <w:ilvl w:val="0"/>
          <w:numId w:val="47"/>
        </w:numPr>
        <w:ind w:left="284" w:hanging="284"/>
        <w:contextualSpacing/>
        <w:rPr>
          <w:rFonts w:eastAsia="Calibri"/>
          <w:sz w:val="28"/>
          <w:szCs w:val="28"/>
          <w:lang w:eastAsia="en-US"/>
        </w:rPr>
      </w:pPr>
      <w:r w:rsidRPr="009F127D">
        <w:rPr>
          <w:rFonts w:eastAsia="Calibri"/>
          <w:sz w:val="28"/>
          <w:szCs w:val="28"/>
          <w:lang w:eastAsia="en-US"/>
        </w:rPr>
        <w:t>Что называется оператором?</w:t>
      </w:r>
    </w:p>
    <w:p w:rsidR="00BD0327" w:rsidRPr="009F127D" w:rsidRDefault="00BD0327" w:rsidP="0027747F">
      <w:pPr>
        <w:numPr>
          <w:ilvl w:val="0"/>
          <w:numId w:val="47"/>
        </w:numPr>
        <w:ind w:left="284" w:hanging="284"/>
        <w:contextualSpacing/>
        <w:rPr>
          <w:rFonts w:eastAsia="Calibri"/>
          <w:sz w:val="28"/>
          <w:szCs w:val="28"/>
          <w:lang w:eastAsia="en-US"/>
        </w:rPr>
      </w:pPr>
      <w:r w:rsidRPr="009F127D">
        <w:rPr>
          <w:rFonts w:eastAsia="Calibri"/>
          <w:sz w:val="28"/>
          <w:szCs w:val="28"/>
          <w:lang w:eastAsia="en-US"/>
        </w:rPr>
        <w:t xml:space="preserve">Как осуществляется просмотр результата программы в </w:t>
      </w:r>
      <w:r w:rsidRPr="009F127D">
        <w:rPr>
          <w:rFonts w:eastAsia="Calibri"/>
          <w:sz w:val="28"/>
          <w:szCs w:val="28"/>
          <w:lang w:val="en-US" w:eastAsia="en-US"/>
        </w:rPr>
        <w:t>Qbasic</w:t>
      </w:r>
      <w:r w:rsidRPr="009F127D">
        <w:rPr>
          <w:rFonts w:eastAsia="Calibri"/>
          <w:sz w:val="28"/>
          <w:szCs w:val="28"/>
          <w:lang w:eastAsia="en-US"/>
        </w:rPr>
        <w:t>?</w:t>
      </w:r>
    </w:p>
    <w:p w:rsidR="00BD0327" w:rsidRPr="009F127D" w:rsidRDefault="00BD0327" w:rsidP="0027747F">
      <w:pPr>
        <w:numPr>
          <w:ilvl w:val="0"/>
          <w:numId w:val="47"/>
        </w:numPr>
        <w:ind w:left="284" w:hanging="284"/>
        <w:contextualSpacing/>
        <w:rPr>
          <w:rFonts w:eastAsia="Calibri"/>
          <w:sz w:val="28"/>
          <w:szCs w:val="28"/>
          <w:lang w:eastAsia="en-US"/>
        </w:rPr>
      </w:pPr>
      <w:r w:rsidRPr="009F127D">
        <w:rPr>
          <w:rFonts w:eastAsia="Calibri"/>
          <w:sz w:val="28"/>
          <w:szCs w:val="28"/>
          <w:lang w:eastAsia="en-US"/>
        </w:rPr>
        <w:t xml:space="preserve">Для чего предназначен оператор </w:t>
      </w:r>
      <w:r w:rsidRPr="009F127D">
        <w:rPr>
          <w:rFonts w:eastAsia="Calibri"/>
          <w:sz w:val="28"/>
          <w:szCs w:val="28"/>
          <w:lang w:val="en-US" w:eastAsia="en-US"/>
        </w:rPr>
        <w:t>INPUT</w:t>
      </w:r>
      <w:r w:rsidRPr="009F127D">
        <w:rPr>
          <w:rFonts w:eastAsia="Calibri"/>
          <w:sz w:val="28"/>
          <w:szCs w:val="28"/>
          <w:lang w:eastAsia="en-US"/>
        </w:rPr>
        <w:t xml:space="preserve"> в </w:t>
      </w:r>
      <w:r w:rsidRPr="009F127D">
        <w:rPr>
          <w:rFonts w:eastAsia="Calibri"/>
          <w:sz w:val="28"/>
          <w:szCs w:val="28"/>
          <w:lang w:val="en-US" w:eastAsia="en-US"/>
        </w:rPr>
        <w:t>Qbasic</w:t>
      </w:r>
      <w:r w:rsidRPr="009F127D">
        <w:rPr>
          <w:rFonts w:eastAsia="Calibri"/>
          <w:sz w:val="28"/>
          <w:szCs w:val="28"/>
          <w:lang w:eastAsia="en-US"/>
        </w:rPr>
        <w:t>?</w:t>
      </w:r>
    </w:p>
    <w:p w:rsidR="00BD0327" w:rsidRPr="009F127D" w:rsidRDefault="00BD0327" w:rsidP="0027747F">
      <w:pPr>
        <w:numPr>
          <w:ilvl w:val="0"/>
          <w:numId w:val="47"/>
        </w:numPr>
        <w:ind w:left="284" w:hanging="284"/>
        <w:contextualSpacing/>
        <w:rPr>
          <w:rFonts w:eastAsia="Calibri"/>
          <w:sz w:val="28"/>
          <w:szCs w:val="28"/>
          <w:lang w:eastAsia="en-US"/>
        </w:rPr>
      </w:pPr>
      <w:r w:rsidRPr="009F127D">
        <w:rPr>
          <w:rFonts w:eastAsia="Calibri"/>
          <w:sz w:val="28"/>
          <w:szCs w:val="28"/>
          <w:lang w:eastAsia="en-US"/>
        </w:rPr>
        <w:t xml:space="preserve">Как найти значение арифметического выражения в </w:t>
      </w:r>
      <w:r w:rsidRPr="009F127D">
        <w:rPr>
          <w:rFonts w:eastAsia="Calibri"/>
          <w:sz w:val="28"/>
          <w:szCs w:val="28"/>
          <w:lang w:val="en-US" w:eastAsia="en-US"/>
        </w:rPr>
        <w:t>Qbasic</w:t>
      </w:r>
      <w:r w:rsidRPr="009F127D">
        <w:rPr>
          <w:rFonts w:eastAsia="Calibri"/>
          <w:sz w:val="28"/>
          <w:szCs w:val="28"/>
          <w:lang w:eastAsia="en-US"/>
        </w:rPr>
        <w:t>?</w:t>
      </w:r>
    </w:p>
    <w:p w:rsidR="000F73DA" w:rsidRPr="009F127D" w:rsidRDefault="000F73DA" w:rsidP="002C7E50">
      <w:pPr>
        <w:ind w:left="284" w:hanging="284"/>
        <w:rPr>
          <w:sz w:val="28"/>
          <w:szCs w:val="28"/>
        </w:rPr>
      </w:pPr>
      <w:r w:rsidRPr="009F127D">
        <w:rPr>
          <w:b/>
          <w:i/>
          <w:sz w:val="28"/>
          <w:szCs w:val="28"/>
        </w:rPr>
        <w:t xml:space="preserve">Литература: </w:t>
      </w:r>
      <w:r w:rsidRPr="009F127D">
        <w:rPr>
          <w:sz w:val="28"/>
          <w:szCs w:val="28"/>
        </w:rPr>
        <w:t>[1], [2], [3], [4], [6], [9], [10], [12].</w:t>
      </w:r>
    </w:p>
    <w:p w:rsidR="000F73DA" w:rsidRDefault="000F73DA" w:rsidP="002C7E50">
      <w:pPr>
        <w:pStyle w:val="a3"/>
        <w:ind w:left="284" w:hanging="284"/>
      </w:pPr>
    </w:p>
    <w:p w:rsidR="00F222AF" w:rsidRPr="009F127D" w:rsidRDefault="00AB2606" w:rsidP="00F222AF">
      <w:pPr>
        <w:ind w:left="284" w:hanging="284"/>
        <w:jc w:val="center"/>
        <w:rPr>
          <w:b/>
          <w:sz w:val="28"/>
          <w:szCs w:val="28"/>
        </w:rPr>
      </w:pPr>
      <w:r>
        <w:rPr>
          <w:b/>
          <w:sz w:val="28"/>
          <w:szCs w:val="28"/>
        </w:rPr>
        <w:t>Практическая работа №9</w:t>
      </w:r>
    </w:p>
    <w:p w:rsidR="00F222AF" w:rsidRPr="00F222AF" w:rsidRDefault="00F222AF" w:rsidP="00F222AF">
      <w:pPr>
        <w:pStyle w:val="a3"/>
        <w:ind w:left="284" w:hanging="284"/>
        <w:jc w:val="center"/>
        <w:rPr>
          <w:b/>
        </w:rPr>
      </w:pPr>
      <w:r w:rsidRPr="00F222AF">
        <w:rPr>
          <w:b/>
        </w:rPr>
        <w:t>«Основные алгоритмические конструкции и их описание средствами языка программирования»</w:t>
      </w:r>
    </w:p>
    <w:p w:rsidR="00F222AF" w:rsidRDefault="00F222AF" w:rsidP="00F222AF">
      <w:pPr>
        <w:ind w:left="284" w:right="373" w:hanging="284"/>
        <w:rPr>
          <w:sz w:val="28"/>
          <w:szCs w:val="28"/>
        </w:rPr>
      </w:pPr>
      <w:r w:rsidRPr="009F127D">
        <w:rPr>
          <w:sz w:val="28"/>
          <w:szCs w:val="28"/>
        </w:rPr>
        <w:t xml:space="preserve">Содержание: </w:t>
      </w:r>
    </w:p>
    <w:p w:rsidR="00F222AF" w:rsidRPr="00F222AF" w:rsidRDefault="00F222AF" w:rsidP="0027747F">
      <w:pPr>
        <w:pStyle w:val="a5"/>
        <w:numPr>
          <w:ilvl w:val="0"/>
          <w:numId w:val="175"/>
        </w:numPr>
        <w:ind w:right="373"/>
        <w:rPr>
          <w:sz w:val="28"/>
          <w:szCs w:val="28"/>
        </w:rPr>
      </w:pPr>
      <w:r>
        <w:rPr>
          <w:sz w:val="28"/>
          <w:szCs w:val="28"/>
        </w:rPr>
        <w:t>Описание алгоритмических конструкций</w:t>
      </w:r>
      <w:r w:rsidRPr="00F222AF">
        <w:rPr>
          <w:sz w:val="28"/>
          <w:szCs w:val="28"/>
        </w:rPr>
        <w:t xml:space="preserve"> средствами языка программирования</w:t>
      </w:r>
    </w:p>
    <w:p w:rsidR="00F222AF" w:rsidRPr="009F127D" w:rsidRDefault="00F222AF" w:rsidP="00F222AF">
      <w:pPr>
        <w:ind w:left="284" w:right="373" w:hanging="284"/>
        <w:rPr>
          <w:sz w:val="28"/>
          <w:szCs w:val="28"/>
        </w:rPr>
      </w:pPr>
      <w:r w:rsidRPr="009F127D">
        <w:rPr>
          <w:sz w:val="28"/>
          <w:szCs w:val="28"/>
        </w:rPr>
        <w:t>Время выполнения: 2 часа.</w:t>
      </w:r>
    </w:p>
    <w:p w:rsidR="00F222AF" w:rsidRDefault="00F222AF" w:rsidP="00F222AF">
      <w:pPr>
        <w:pStyle w:val="a3"/>
        <w:ind w:left="0"/>
      </w:pPr>
      <w:r w:rsidRPr="009F127D">
        <w:rPr>
          <w:b/>
          <w:i/>
          <w:iCs/>
        </w:rPr>
        <w:t xml:space="preserve">Цель занятия: </w:t>
      </w:r>
      <w:r>
        <w:rPr>
          <w:color w:val="000000"/>
          <w:sz w:val="27"/>
          <w:szCs w:val="27"/>
          <w:shd w:val="clear" w:color="auto" w:fill="F7F7F6"/>
        </w:rPr>
        <w:t>изучить описание алгоритмических конструкций средствами языков программирования.</w:t>
      </w:r>
    </w:p>
    <w:p w:rsidR="00F222AF" w:rsidRPr="009F127D" w:rsidRDefault="00F222AF" w:rsidP="00F222AF">
      <w:pPr>
        <w:pStyle w:val="western"/>
        <w:shd w:val="clear" w:color="auto" w:fill="FFFFFF"/>
        <w:spacing w:before="0" w:beforeAutospacing="0" w:after="0" w:afterAutospacing="0"/>
        <w:ind w:left="284" w:hanging="284"/>
        <w:rPr>
          <w:sz w:val="28"/>
          <w:szCs w:val="28"/>
        </w:rPr>
      </w:pPr>
      <w:r w:rsidRPr="009F127D">
        <w:rPr>
          <w:b/>
          <w:i/>
          <w:sz w:val="28"/>
          <w:szCs w:val="28"/>
        </w:rPr>
        <w:t>Оборудование, приборы, аппаратура, материалы</w:t>
      </w:r>
      <w:r w:rsidRPr="009F127D">
        <w:rPr>
          <w:i/>
          <w:iCs/>
          <w:sz w:val="28"/>
          <w:szCs w:val="28"/>
        </w:rPr>
        <w:t xml:space="preserve">: </w:t>
      </w:r>
      <w:r w:rsidRPr="009F127D">
        <w:rPr>
          <w:sz w:val="28"/>
          <w:szCs w:val="28"/>
        </w:rPr>
        <w:t>ПК, мультимедийное оборудование, презентация, раздаточный материал.</w:t>
      </w:r>
    </w:p>
    <w:p w:rsidR="00F222AF" w:rsidRPr="009F127D" w:rsidRDefault="00F222AF" w:rsidP="00F222AF">
      <w:pPr>
        <w:pStyle w:val="a3"/>
        <w:ind w:left="284" w:hanging="284"/>
        <w:rPr>
          <w:b/>
          <w:i/>
        </w:rPr>
      </w:pPr>
      <w:r w:rsidRPr="009F127D">
        <w:rPr>
          <w:b/>
          <w:i/>
        </w:rPr>
        <w:t>Вопросы для проверки теоретических знаний:</w:t>
      </w:r>
    </w:p>
    <w:p w:rsidR="00F222AF" w:rsidRPr="009F127D" w:rsidRDefault="00F222AF"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виды алгоритмов вы знаете?</w:t>
      </w:r>
    </w:p>
    <w:p w:rsidR="00F222AF" w:rsidRPr="009F127D" w:rsidRDefault="00F222AF"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свойства алгоритмов существуют?</w:t>
      </w:r>
    </w:p>
    <w:p w:rsidR="00F222AF" w:rsidRPr="009F127D" w:rsidRDefault="00F222AF"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вы знаете логические операции?</w:t>
      </w:r>
    </w:p>
    <w:p w:rsidR="00F222AF" w:rsidRPr="009F127D" w:rsidRDefault="00F222AF"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Для чего нужна таблица истинности?</w:t>
      </w:r>
    </w:p>
    <w:p w:rsidR="00F222AF" w:rsidRPr="009F127D" w:rsidRDefault="00F222AF" w:rsidP="00F222AF">
      <w:pPr>
        <w:pStyle w:val="21"/>
        <w:ind w:left="284" w:hanging="284"/>
        <w:jc w:val="center"/>
      </w:pPr>
      <w:r w:rsidRPr="009F127D">
        <w:t>Задание</w:t>
      </w:r>
    </w:p>
    <w:p w:rsidR="00F222AF" w:rsidRPr="009F127D" w:rsidRDefault="00F222AF" w:rsidP="00F222AF">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Название</w:t>
      </w:r>
      <w:r w:rsidRPr="00300AE6">
        <w:rPr>
          <w:spacing w:val="1"/>
          <w:sz w:val="28"/>
          <w:szCs w:val="28"/>
        </w:rPr>
        <w:t xml:space="preserve"> </w:t>
      </w:r>
      <w:r w:rsidRPr="00300AE6">
        <w:rPr>
          <w:sz w:val="28"/>
          <w:szCs w:val="28"/>
        </w:rPr>
        <w:t>работы.</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Цель</w:t>
      </w:r>
      <w:r w:rsidRPr="00300AE6">
        <w:rPr>
          <w:spacing w:val="-2"/>
          <w:sz w:val="28"/>
          <w:szCs w:val="28"/>
        </w:rPr>
        <w:t xml:space="preserve"> </w:t>
      </w:r>
      <w:r w:rsidRPr="00300AE6">
        <w:rPr>
          <w:sz w:val="28"/>
          <w:szCs w:val="28"/>
        </w:rPr>
        <w:t>работы.</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2"/>
          <w:sz w:val="28"/>
          <w:szCs w:val="28"/>
        </w:rPr>
        <w:t xml:space="preserve"> </w:t>
      </w:r>
      <w:r w:rsidRPr="00300AE6">
        <w:rPr>
          <w:sz w:val="28"/>
          <w:szCs w:val="28"/>
        </w:rPr>
        <w:t>1.</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0"/>
          <w:sz w:val="28"/>
          <w:szCs w:val="28"/>
        </w:rPr>
        <w:t xml:space="preserve"> </w:t>
      </w:r>
      <w:r w:rsidRPr="00300AE6">
        <w:rPr>
          <w:sz w:val="28"/>
          <w:szCs w:val="28"/>
        </w:rPr>
        <w:t>2.</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2"/>
          <w:sz w:val="28"/>
          <w:szCs w:val="28"/>
        </w:rPr>
        <w:t xml:space="preserve"> </w:t>
      </w:r>
      <w:r w:rsidRPr="00300AE6">
        <w:rPr>
          <w:sz w:val="28"/>
          <w:szCs w:val="28"/>
        </w:rPr>
        <w:t>3.</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0"/>
          <w:sz w:val="28"/>
          <w:szCs w:val="28"/>
        </w:rPr>
        <w:t xml:space="preserve"> </w:t>
      </w:r>
      <w:r w:rsidRPr="00300AE6">
        <w:rPr>
          <w:sz w:val="28"/>
          <w:szCs w:val="28"/>
        </w:rPr>
        <w:t>4.</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Ответить на контрольные вопросы.</w:t>
      </w:r>
    </w:p>
    <w:p w:rsidR="00F222AF" w:rsidRPr="00300AE6" w:rsidRDefault="00F222AF" w:rsidP="0027747F">
      <w:pPr>
        <w:pStyle w:val="a5"/>
        <w:numPr>
          <w:ilvl w:val="1"/>
          <w:numId w:val="177"/>
        </w:numPr>
        <w:tabs>
          <w:tab w:val="clear" w:pos="1440"/>
          <w:tab w:val="left" w:pos="1754"/>
        </w:tabs>
        <w:ind w:left="567"/>
        <w:rPr>
          <w:sz w:val="28"/>
          <w:szCs w:val="28"/>
        </w:rPr>
      </w:pPr>
      <w:r w:rsidRPr="00300AE6">
        <w:rPr>
          <w:sz w:val="28"/>
          <w:szCs w:val="28"/>
        </w:rPr>
        <w:t>Вывод по</w:t>
      </w:r>
      <w:r w:rsidRPr="00300AE6">
        <w:rPr>
          <w:spacing w:val="3"/>
          <w:sz w:val="28"/>
          <w:szCs w:val="28"/>
        </w:rPr>
        <w:t xml:space="preserve"> </w:t>
      </w:r>
      <w:r w:rsidRPr="00300AE6">
        <w:rPr>
          <w:sz w:val="28"/>
          <w:szCs w:val="28"/>
        </w:rPr>
        <w:t>работе.</w:t>
      </w:r>
    </w:p>
    <w:p w:rsidR="00F222AF" w:rsidRPr="003C7470" w:rsidRDefault="00F222AF" w:rsidP="00F222AF">
      <w:pPr>
        <w:ind w:left="360"/>
        <w:jc w:val="center"/>
        <w:rPr>
          <w:rFonts w:eastAsia="Arial Unicode MS"/>
          <w:b/>
          <w:sz w:val="28"/>
          <w:szCs w:val="28"/>
        </w:rPr>
      </w:pPr>
      <w:r w:rsidRPr="003C7470">
        <w:rPr>
          <w:rFonts w:eastAsia="Arial Unicode MS"/>
          <w:b/>
          <w:bCs/>
          <w:i/>
          <w:sz w:val="28"/>
          <w:szCs w:val="28"/>
        </w:rPr>
        <w:t>Теоретические сведения к практической работе</w:t>
      </w:r>
    </w:p>
    <w:p w:rsidR="00755ED4" w:rsidRPr="00755ED4" w:rsidRDefault="00755ED4" w:rsidP="00755ED4">
      <w:pPr>
        <w:pStyle w:val="p5"/>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lastRenderedPageBreak/>
        <w:t>Понятие алгоритма</w:t>
      </w:r>
    </w:p>
    <w:p w:rsidR="00755ED4" w:rsidRPr="00755ED4" w:rsidRDefault="00755ED4" w:rsidP="00755ED4">
      <w:pPr>
        <w:pStyle w:val="p6"/>
        <w:shd w:val="clear" w:color="auto" w:fill="FFFFFF"/>
        <w:spacing w:before="0" w:beforeAutospacing="0" w:after="0" w:afterAutospacing="0"/>
        <w:ind w:right="19" w:firstLine="709"/>
        <w:jc w:val="both"/>
        <w:rPr>
          <w:color w:val="000000"/>
          <w:sz w:val="28"/>
          <w:szCs w:val="28"/>
        </w:rPr>
      </w:pPr>
      <w:r w:rsidRPr="00755ED4">
        <w:rPr>
          <w:rStyle w:val="s2"/>
          <w:color w:val="000000"/>
          <w:sz w:val="28"/>
          <w:szCs w:val="28"/>
        </w:rPr>
        <w:t>Алгоритм является фундаментальным понятием информатики. Представление о нем необходимо для эффективного применения вы​числительной техники к решению практических задач.</w:t>
      </w:r>
    </w:p>
    <w:p w:rsidR="00755ED4" w:rsidRPr="00755ED4" w:rsidRDefault="00755ED4" w:rsidP="00755ED4">
      <w:pPr>
        <w:pStyle w:val="p6"/>
        <w:shd w:val="clear" w:color="auto" w:fill="FFFFFF"/>
        <w:spacing w:before="0" w:beforeAutospacing="0" w:after="0" w:afterAutospacing="0"/>
        <w:ind w:right="19" w:firstLine="709"/>
        <w:jc w:val="both"/>
        <w:rPr>
          <w:color w:val="000000"/>
          <w:sz w:val="28"/>
          <w:szCs w:val="28"/>
        </w:rPr>
      </w:pPr>
      <w:r w:rsidRPr="00755ED4">
        <w:rPr>
          <w:rStyle w:val="s3"/>
          <w:bCs/>
          <w:iCs/>
          <w:color w:val="000000"/>
          <w:sz w:val="28"/>
          <w:szCs w:val="28"/>
        </w:rPr>
        <w:t>Алгоритм</w:t>
      </w:r>
      <w:r w:rsidRPr="00755ED4">
        <w:rPr>
          <w:rStyle w:val="s4"/>
          <w:iCs/>
          <w:color w:val="000000"/>
          <w:sz w:val="28"/>
          <w:szCs w:val="28"/>
        </w:rPr>
        <w:t> </w:t>
      </w:r>
      <w:r w:rsidRPr="00755ED4">
        <w:rPr>
          <w:rStyle w:val="s2"/>
          <w:color w:val="000000"/>
          <w:sz w:val="28"/>
          <w:szCs w:val="28"/>
        </w:rPr>
        <w:t>- это последовательность действий, которая должна быть выполнена для достижения желаемого результата.</w:t>
      </w:r>
    </w:p>
    <w:p w:rsidR="00755ED4" w:rsidRPr="00755ED4" w:rsidRDefault="00755ED4" w:rsidP="00755ED4">
      <w:pPr>
        <w:pStyle w:val="p6"/>
        <w:shd w:val="clear" w:color="auto" w:fill="FFFFFF"/>
        <w:spacing w:before="0" w:beforeAutospacing="0" w:after="0" w:afterAutospacing="0"/>
        <w:ind w:right="19" w:firstLine="709"/>
        <w:jc w:val="both"/>
        <w:rPr>
          <w:color w:val="000000"/>
          <w:sz w:val="28"/>
          <w:szCs w:val="28"/>
        </w:rPr>
      </w:pPr>
      <w:r w:rsidRPr="00755ED4">
        <w:rPr>
          <w:rStyle w:val="s3"/>
          <w:bCs/>
          <w:iCs/>
          <w:color w:val="000000"/>
          <w:sz w:val="28"/>
          <w:szCs w:val="28"/>
        </w:rPr>
        <w:t>Алгоритм решения некоторой задачи</w:t>
      </w:r>
      <w:r w:rsidRPr="00755ED4">
        <w:rPr>
          <w:rStyle w:val="s2"/>
          <w:color w:val="000000"/>
          <w:sz w:val="28"/>
          <w:szCs w:val="28"/>
        </w:rPr>
        <w:t> - это алгоритм, приводящий к решению этой задачи за конечное число действий</w:t>
      </w:r>
    </w:p>
    <w:p w:rsidR="00755ED4" w:rsidRPr="00755ED4" w:rsidRDefault="00755ED4" w:rsidP="00755ED4">
      <w:pPr>
        <w:pStyle w:val="p3"/>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Свойства алгоритма и его исполнители</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1.​ </w:t>
      </w:r>
      <w:r w:rsidRPr="00755ED4">
        <w:rPr>
          <w:rStyle w:val="s3"/>
          <w:bCs/>
          <w:iCs/>
          <w:color w:val="000000"/>
          <w:sz w:val="28"/>
          <w:szCs w:val="28"/>
        </w:rPr>
        <w:t>Дискретность.</w:t>
      </w:r>
    </w:p>
    <w:p w:rsidR="00755ED4" w:rsidRPr="00755ED4" w:rsidRDefault="00755ED4" w:rsidP="00755ED4">
      <w:pPr>
        <w:pStyle w:val="p8"/>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Разде​ление алгоритма на последовательность законченных действий – шагов. Каждое действие должно быть закончено прежде, чем исполнитель приступит к выполнению следующего шага.</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2.​ </w:t>
      </w:r>
      <w:r w:rsidRPr="00755ED4">
        <w:rPr>
          <w:rStyle w:val="s3"/>
          <w:bCs/>
          <w:iCs/>
          <w:color w:val="000000"/>
          <w:sz w:val="28"/>
          <w:szCs w:val="28"/>
        </w:rPr>
        <w:t>Результативность.</w:t>
      </w:r>
    </w:p>
    <w:p w:rsidR="00755ED4" w:rsidRPr="00755ED4" w:rsidRDefault="00755ED4" w:rsidP="00755ED4">
      <w:pPr>
        <w:pStyle w:val="p8"/>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Получение из исходных данных результа​та за конечное число шагов.</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3.​ </w:t>
      </w:r>
      <w:r w:rsidRPr="00755ED4">
        <w:rPr>
          <w:rStyle w:val="s3"/>
          <w:bCs/>
          <w:iCs/>
          <w:color w:val="000000"/>
          <w:sz w:val="28"/>
          <w:szCs w:val="28"/>
        </w:rPr>
        <w:t>Массовость.</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Возможность применения алгоритма к большому коли​честву различных исходных данных.</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4.​ </w:t>
      </w:r>
      <w:r w:rsidRPr="00755ED4">
        <w:rPr>
          <w:rStyle w:val="s3"/>
          <w:bCs/>
          <w:iCs/>
          <w:color w:val="000000"/>
          <w:sz w:val="28"/>
          <w:szCs w:val="28"/>
        </w:rPr>
        <w:t>Детерминированность.</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Выполнение команд алгоритма в строго определенной последовательности.</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5.​ </w:t>
      </w:r>
      <w:r w:rsidRPr="00755ED4">
        <w:rPr>
          <w:rStyle w:val="s1"/>
          <w:bCs/>
          <w:color w:val="000000"/>
          <w:sz w:val="28"/>
          <w:szCs w:val="28"/>
        </w:rPr>
        <w:t>Выполнимость и понятность.</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Алгоритм не должен содержать предписаний, смысл которых может восприниматься неоднозначно.</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6.​ </w:t>
      </w:r>
      <w:r w:rsidRPr="00755ED4">
        <w:rPr>
          <w:rStyle w:val="s1"/>
          <w:bCs/>
          <w:color w:val="000000"/>
          <w:sz w:val="28"/>
          <w:szCs w:val="28"/>
        </w:rPr>
        <w:t>Точность.</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Запись алгоритма должна быть такой, чтобы на каждом шаге его выполнения было известно, какую команду нужно выполнять следующей.</w:t>
      </w:r>
    </w:p>
    <w:p w:rsidR="00755ED4" w:rsidRPr="00755ED4" w:rsidRDefault="00755ED4" w:rsidP="00755ED4">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7.​ </w:t>
      </w:r>
      <w:r w:rsidRPr="00755ED4">
        <w:rPr>
          <w:rStyle w:val="s1"/>
          <w:bCs/>
          <w:color w:val="000000"/>
          <w:sz w:val="28"/>
          <w:szCs w:val="28"/>
        </w:rPr>
        <w:t>Конечность.</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Завершение работы алгоритма за конечное число шагов.</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Способы описания алгоритма</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6"/>
          <w:bCs/>
          <w:iCs/>
          <w:color w:val="000000"/>
          <w:sz w:val="28"/>
          <w:szCs w:val="28"/>
        </w:rPr>
        <w:t>Найти сумму двух чисел 2 и 3</w:t>
      </w:r>
    </w:p>
    <w:p w:rsidR="00755ED4" w:rsidRPr="00755ED4" w:rsidRDefault="00755ED4" w:rsidP="00755ED4">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1.​ </w:t>
      </w:r>
      <w:r w:rsidRPr="00755ED4">
        <w:rPr>
          <w:rStyle w:val="s3"/>
          <w:bCs/>
          <w:iCs/>
          <w:color w:val="000000"/>
          <w:sz w:val="28"/>
          <w:szCs w:val="28"/>
        </w:rPr>
        <w:t>Словесный способ</w:t>
      </w:r>
    </w:p>
    <w:p w:rsidR="00755ED4" w:rsidRPr="00755ED4" w:rsidRDefault="00755ED4" w:rsidP="00755ED4">
      <w:pPr>
        <w:pStyle w:val="p11"/>
        <w:shd w:val="clear" w:color="auto" w:fill="FFFFFF"/>
        <w:spacing w:before="0" w:beforeAutospacing="0" w:after="0" w:afterAutospacing="0"/>
        <w:ind w:firstLine="709"/>
        <w:jc w:val="both"/>
        <w:rPr>
          <w:color w:val="000000"/>
          <w:sz w:val="28"/>
          <w:szCs w:val="28"/>
        </w:rPr>
      </w:pPr>
      <w:r w:rsidRPr="00755ED4">
        <w:rPr>
          <w:rStyle w:val="s4"/>
          <w:iCs/>
          <w:color w:val="000000"/>
          <w:sz w:val="28"/>
          <w:szCs w:val="28"/>
        </w:rPr>
        <w:t>Алгоритм представляет собой описание на естественном языке последовательных этапов обработки данных.</w:t>
      </w:r>
    </w:p>
    <w:p w:rsidR="00755ED4" w:rsidRPr="00755ED4" w:rsidRDefault="00755ED4" w:rsidP="00755ED4">
      <w:pPr>
        <w:pStyle w:val="p11"/>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К двум прибавляем три получаем пять.</w:t>
      </w:r>
    </w:p>
    <w:p w:rsidR="00755ED4" w:rsidRPr="00755ED4" w:rsidRDefault="00755ED4" w:rsidP="00755ED4">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2.​ </w:t>
      </w:r>
      <w:r w:rsidRPr="00755ED4">
        <w:rPr>
          <w:rStyle w:val="s3"/>
          <w:bCs/>
          <w:iCs/>
          <w:color w:val="000000"/>
          <w:sz w:val="28"/>
          <w:szCs w:val="28"/>
        </w:rPr>
        <w:t>Графический способ</w:t>
      </w:r>
    </w:p>
    <w:p w:rsidR="00755ED4" w:rsidRPr="00755ED4" w:rsidRDefault="00755ED4" w:rsidP="00755ED4">
      <w:pPr>
        <w:pStyle w:val="p12"/>
        <w:shd w:val="clear" w:color="auto" w:fill="FFFFFF"/>
        <w:spacing w:before="0" w:beforeAutospacing="0" w:after="0" w:afterAutospacing="0"/>
        <w:ind w:right="19" w:firstLine="709"/>
        <w:jc w:val="both"/>
        <w:rPr>
          <w:color w:val="000000"/>
          <w:sz w:val="28"/>
          <w:szCs w:val="28"/>
        </w:rPr>
      </w:pPr>
      <w:r w:rsidRPr="00755ED4">
        <w:rPr>
          <w:rStyle w:val="s4"/>
          <w:iCs/>
          <w:color w:val="000000"/>
          <w:sz w:val="28"/>
          <w:szCs w:val="28"/>
        </w:rPr>
        <w:t>Изображение алгоритма в виде последовательности связанных между собой функциональных блоков.</w:t>
      </w:r>
    </w:p>
    <w:p w:rsidR="00311B3B" w:rsidRDefault="00755ED4" w:rsidP="00755ED4">
      <w:pPr>
        <w:pStyle w:val="p13"/>
        <w:shd w:val="clear" w:color="auto" w:fill="FFFFFF"/>
        <w:spacing w:before="0" w:beforeAutospacing="0" w:after="0" w:afterAutospacing="0"/>
        <w:ind w:right="19" w:firstLine="709"/>
        <w:jc w:val="both"/>
        <w:rPr>
          <w:rStyle w:val="s2"/>
          <w:color w:val="000000"/>
          <w:sz w:val="28"/>
          <w:szCs w:val="28"/>
        </w:rPr>
      </w:pPr>
      <w:r w:rsidRPr="00755ED4">
        <w:rPr>
          <w:rStyle w:val="s2"/>
          <w:color w:val="000000"/>
          <w:sz w:val="28"/>
          <w:szCs w:val="28"/>
        </w:rPr>
        <w:t xml:space="preserve">Блок-схема позволяет сделать алгоритм более нагляд​ным и выделяет в алгоритме основные алгоритмические структуры (линейная, ветвление, выбор и </w:t>
      </w:r>
    </w:p>
    <w:p w:rsidR="00311B3B" w:rsidRDefault="00755ED4" w:rsidP="00311B3B">
      <w:pPr>
        <w:pStyle w:val="p10"/>
        <w:shd w:val="clear" w:color="auto" w:fill="FFFFFF"/>
        <w:spacing w:before="0" w:beforeAutospacing="0" w:after="0" w:afterAutospacing="0"/>
        <w:ind w:firstLine="709"/>
        <w:jc w:val="both"/>
        <w:rPr>
          <w:noProof/>
          <w:color w:val="000000"/>
          <w:sz w:val="28"/>
          <w:szCs w:val="28"/>
        </w:rPr>
      </w:pPr>
      <w:r w:rsidRPr="00755ED4">
        <w:rPr>
          <w:rStyle w:val="s2"/>
          <w:color w:val="000000"/>
          <w:sz w:val="28"/>
          <w:szCs w:val="28"/>
        </w:rPr>
        <w:t>цикл).</w:t>
      </w:r>
      <w:r w:rsidR="00311B3B" w:rsidRPr="00311B3B">
        <w:rPr>
          <w:noProof/>
          <w:color w:val="000000"/>
          <w:sz w:val="28"/>
          <w:szCs w:val="28"/>
        </w:rPr>
        <w:t xml:space="preserve"> </w:t>
      </w:r>
    </w:p>
    <w:p w:rsidR="00A9444B" w:rsidRPr="00755ED4" w:rsidRDefault="00A9444B" w:rsidP="00A9444B">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3.​ </w:t>
      </w:r>
      <w:r w:rsidRPr="00755ED4">
        <w:rPr>
          <w:rStyle w:val="s3"/>
          <w:bCs/>
          <w:iCs/>
          <w:color w:val="000000"/>
          <w:sz w:val="28"/>
          <w:szCs w:val="28"/>
        </w:rPr>
        <w:t>Псевдокод</w:t>
      </w:r>
    </w:p>
    <w:p w:rsidR="00A9444B" w:rsidRPr="00755ED4" w:rsidRDefault="00A9444B" w:rsidP="00A9444B">
      <w:pPr>
        <w:pStyle w:val="p14"/>
        <w:shd w:val="clear" w:color="auto" w:fill="FFFFFF"/>
        <w:spacing w:before="0" w:beforeAutospacing="0" w:after="0" w:afterAutospacing="0"/>
        <w:ind w:firstLine="709"/>
        <w:jc w:val="both"/>
        <w:rPr>
          <w:color w:val="000000"/>
          <w:sz w:val="28"/>
          <w:szCs w:val="28"/>
        </w:rPr>
      </w:pPr>
      <w:r w:rsidRPr="00755ED4">
        <w:rPr>
          <w:rStyle w:val="s4"/>
          <w:iCs/>
          <w:color w:val="000000"/>
          <w:sz w:val="28"/>
          <w:szCs w:val="28"/>
        </w:rPr>
        <w:t>Система обозначений и правил, предназначенная для единообразной записи алгоритмов.</w:t>
      </w:r>
    </w:p>
    <w:p w:rsidR="00A9444B" w:rsidRPr="00755ED4" w:rsidRDefault="00A9444B" w:rsidP="00A9444B">
      <w:pPr>
        <w:pStyle w:val="p3"/>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lastRenderedPageBreak/>
        <w:t>Алг</w:t>
      </w:r>
      <w:r w:rsidRPr="00755ED4">
        <w:rPr>
          <w:rStyle w:val="s4"/>
          <w:iCs/>
          <w:color w:val="000000"/>
          <w:sz w:val="28"/>
          <w:szCs w:val="28"/>
        </w:rPr>
        <w:t> Сумма</w:t>
      </w:r>
    </w:p>
    <w:p w:rsidR="00A9444B" w:rsidRPr="00755ED4" w:rsidRDefault="00A9444B" w:rsidP="00A9444B">
      <w:pPr>
        <w:pStyle w:val="p3"/>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дано</w:t>
      </w:r>
      <w:r w:rsidRPr="00755ED4">
        <w:rPr>
          <w:rStyle w:val="s2"/>
          <w:color w:val="000000"/>
          <w:sz w:val="28"/>
          <w:szCs w:val="28"/>
        </w:rPr>
        <w:t> а, b, с;</w:t>
      </w:r>
    </w:p>
    <w:p w:rsidR="00A9444B" w:rsidRPr="00755ED4" w:rsidRDefault="00A9444B" w:rsidP="00A9444B">
      <w:pPr>
        <w:pStyle w:val="p3"/>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надо</w:t>
      </w:r>
      <w:r w:rsidRPr="00755ED4">
        <w:rPr>
          <w:rStyle w:val="s2"/>
          <w:color w:val="000000"/>
          <w:sz w:val="28"/>
          <w:szCs w:val="28"/>
        </w:rPr>
        <w:t> с=а+b;</w:t>
      </w:r>
    </w:p>
    <w:p w:rsidR="00A9444B" w:rsidRPr="00755ED4" w:rsidRDefault="00A9444B" w:rsidP="00A9444B">
      <w:pPr>
        <w:pStyle w:val="p2"/>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нач</w:t>
      </w:r>
      <w:r w:rsidRPr="00755ED4">
        <w:rPr>
          <w:rStyle w:val="s2"/>
          <w:color w:val="000000"/>
          <w:sz w:val="28"/>
          <w:szCs w:val="28"/>
        </w:rPr>
        <w:t> </w:t>
      </w:r>
      <w:r w:rsidRPr="00755ED4">
        <w:rPr>
          <w:rStyle w:val="s8"/>
          <w:color w:val="000000"/>
          <w:sz w:val="28"/>
          <w:szCs w:val="28"/>
        </w:rPr>
        <w:t>а:=2, b:=3;</w:t>
      </w:r>
    </w:p>
    <w:p w:rsidR="00A9444B" w:rsidRPr="00755ED4" w:rsidRDefault="00A9444B" w:rsidP="00A9444B">
      <w:pPr>
        <w:pStyle w:val="p15"/>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с:= а+b;</w:t>
      </w:r>
    </w:p>
    <w:p w:rsidR="00A9444B" w:rsidRPr="00755ED4" w:rsidRDefault="00A9444B" w:rsidP="00A9444B">
      <w:pPr>
        <w:pStyle w:val="p2"/>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кон.</w:t>
      </w:r>
    </w:p>
    <w:p w:rsidR="00311B3B" w:rsidRDefault="00311B3B" w:rsidP="00A9444B">
      <w:pPr>
        <w:pStyle w:val="p10"/>
        <w:shd w:val="clear" w:color="auto" w:fill="FFFFFF"/>
        <w:spacing w:before="0" w:beforeAutospacing="0" w:after="0" w:afterAutospacing="0"/>
        <w:ind w:firstLine="709"/>
        <w:jc w:val="center"/>
        <w:rPr>
          <w:noProof/>
          <w:color w:val="000000"/>
          <w:sz w:val="28"/>
          <w:szCs w:val="28"/>
        </w:rPr>
      </w:pPr>
      <w:r w:rsidRPr="00755ED4">
        <w:rPr>
          <w:noProof/>
          <w:color w:val="000000"/>
          <w:sz w:val="28"/>
          <w:szCs w:val="28"/>
        </w:rPr>
        <w:drawing>
          <wp:inline distT="0" distB="0" distL="0" distR="0">
            <wp:extent cx="4583430" cy="3566160"/>
            <wp:effectExtent l="19050" t="0" r="7620" b="0"/>
            <wp:docPr id="30" name="Рисунок 2" descr="https://docviewer.yandex.ru/view/0/htmlimage?id=2k1s-5939pvkwnxmrsz3y3o0knpq66yp6h9zkh7q3keob0jquj36o6zgjyrvfb01ndi4551eyfph292mld82gd4smb5a2azwzk30a4ax&amp;name=0.png&amp;dsid=ea2bfea264602632b0dde01e71374a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viewer.yandex.ru/view/0/htmlimage?id=2k1s-5939pvkwnxmrsz3y3o0knpq66yp6h9zkh7q3keob0jquj36o6zgjyrvfb01ndi4551eyfph292mld82gd4smb5a2azwzk30a4ax&amp;name=0.png&amp;dsid=ea2bfea264602632b0dde01e71374a1c"/>
                    <pic:cNvPicPr>
                      <a:picLocks noChangeAspect="1" noChangeArrowheads="1"/>
                    </pic:cNvPicPr>
                  </pic:nvPicPr>
                  <pic:blipFill>
                    <a:blip r:embed="rId34" cstate="print"/>
                    <a:srcRect/>
                    <a:stretch>
                      <a:fillRect/>
                    </a:stretch>
                  </pic:blipFill>
                  <pic:spPr bwMode="auto">
                    <a:xfrm>
                      <a:off x="0" y="0"/>
                      <a:ext cx="4594948" cy="3575122"/>
                    </a:xfrm>
                    <a:prstGeom prst="rect">
                      <a:avLst/>
                    </a:prstGeom>
                    <a:noFill/>
                    <a:ln w="9525">
                      <a:noFill/>
                      <a:miter lim="800000"/>
                      <a:headEnd/>
                      <a:tailEnd/>
                    </a:ln>
                  </pic:spPr>
                </pic:pic>
              </a:graphicData>
            </a:graphic>
          </wp:inline>
        </w:drawing>
      </w:r>
    </w:p>
    <w:p w:rsidR="00755ED4" w:rsidRPr="00755ED4" w:rsidRDefault="00755ED4" w:rsidP="00755ED4">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4.​ </w:t>
      </w:r>
      <w:r w:rsidRPr="00755ED4">
        <w:rPr>
          <w:rStyle w:val="s3"/>
          <w:bCs/>
          <w:iCs/>
          <w:color w:val="000000"/>
          <w:sz w:val="28"/>
          <w:szCs w:val="28"/>
        </w:rPr>
        <w:t>Программный способ (алгоритмический )</w:t>
      </w:r>
    </w:p>
    <w:p w:rsidR="00311B3B" w:rsidRDefault="00755ED4" w:rsidP="00755ED4">
      <w:pPr>
        <w:pStyle w:val="p9"/>
        <w:shd w:val="clear" w:color="auto" w:fill="FFFFFF"/>
        <w:spacing w:before="0" w:beforeAutospacing="0" w:after="0" w:afterAutospacing="0"/>
        <w:ind w:firstLine="709"/>
        <w:jc w:val="both"/>
        <w:rPr>
          <w:rStyle w:val="s4"/>
          <w:iCs/>
          <w:color w:val="000000"/>
          <w:sz w:val="28"/>
          <w:szCs w:val="28"/>
        </w:rPr>
      </w:pPr>
      <w:r w:rsidRPr="00755ED4">
        <w:rPr>
          <w:rStyle w:val="s4"/>
          <w:iCs/>
          <w:color w:val="000000"/>
          <w:sz w:val="28"/>
          <w:szCs w:val="28"/>
        </w:rPr>
        <w:t>Алгоритм, предназначенный для записи на компьютере, должен быть записан на понятном ему языке. Такой язык называется </w:t>
      </w:r>
      <w:r w:rsidRPr="00755ED4">
        <w:rPr>
          <w:rStyle w:val="s3"/>
          <w:bCs/>
          <w:iCs/>
          <w:color w:val="000000"/>
          <w:sz w:val="28"/>
          <w:szCs w:val="28"/>
        </w:rPr>
        <w:t>языком программирования</w:t>
      </w:r>
      <w:r w:rsidRPr="00755ED4">
        <w:rPr>
          <w:rStyle w:val="s4"/>
          <w:iCs/>
          <w:color w:val="000000"/>
          <w:sz w:val="28"/>
          <w:szCs w:val="28"/>
        </w:rPr>
        <w:t>, а запись алгоритма на этом языке – </w:t>
      </w:r>
      <w:r w:rsidRPr="00755ED4">
        <w:rPr>
          <w:rStyle w:val="s3"/>
          <w:bCs/>
          <w:iCs/>
          <w:color w:val="000000"/>
          <w:sz w:val="28"/>
          <w:szCs w:val="28"/>
        </w:rPr>
        <w:t>программа</w:t>
      </w:r>
      <w:r w:rsidRPr="00755ED4">
        <w:rPr>
          <w:rStyle w:val="s4"/>
          <w:iCs/>
          <w:color w:val="000000"/>
          <w:sz w:val="28"/>
          <w:szCs w:val="28"/>
        </w:rPr>
        <w:t>.</w:t>
      </w:r>
      <w:r w:rsidRPr="00755ED4">
        <w:rPr>
          <w:rStyle w:val="s9"/>
          <w:color w:val="333333"/>
          <w:sz w:val="28"/>
          <w:szCs w:val="28"/>
        </w:rPr>
        <w:t> </w:t>
      </w:r>
      <w:r w:rsidRPr="00755ED4">
        <w:rPr>
          <w:rStyle w:val="s4"/>
          <w:iCs/>
          <w:color w:val="000000"/>
          <w:sz w:val="28"/>
          <w:szCs w:val="28"/>
        </w:rPr>
        <w:t>Языки программирования предназначены для создания программ, которые могут быть исполнены ЭВМ или другими автоматическими устройствами, например, станками с числовым программным управлением.</w:t>
      </w:r>
      <w:r w:rsidRPr="00755ED4">
        <w:rPr>
          <w:rStyle w:val="s9"/>
          <w:color w:val="333333"/>
          <w:sz w:val="28"/>
          <w:szCs w:val="28"/>
        </w:rPr>
        <w:t> </w:t>
      </w:r>
      <w:r w:rsidRPr="00755ED4">
        <w:rPr>
          <w:rStyle w:val="s4"/>
          <w:iCs/>
          <w:color w:val="000000"/>
          <w:sz w:val="28"/>
          <w:szCs w:val="28"/>
        </w:rPr>
        <w:t>Система Pascal ABC предназначена для обучения программированию на языке Паскаль.</w:t>
      </w:r>
      <w:r w:rsidRPr="00755ED4">
        <w:rPr>
          <w:rStyle w:val="s9"/>
          <w:color w:val="333333"/>
          <w:sz w:val="28"/>
          <w:szCs w:val="28"/>
        </w:rPr>
        <w:t> </w:t>
      </w:r>
      <w:r w:rsidRPr="00755ED4">
        <w:rPr>
          <w:rStyle w:val="s4"/>
          <w:iCs/>
          <w:color w:val="000000"/>
          <w:sz w:val="28"/>
          <w:szCs w:val="28"/>
        </w:rPr>
        <w:t>Как и любой алгоритм, являющийся последовательностью инструкций, программа на языке Паскаль состоит из команд (операторов), записанных в определенном порядке и формате.  Команды позволяют получать, сохранять и обрабатывать данные различных типов (например, целые числа, символы, строки символов, т.д.).</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4"/>
          <w:iCs/>
          <w:color w:val="000000"/>
          <w:sz w:val="28"/>
          <w:szCs w:val="28"/>
        </w:rPr>
        <w:t>Кроме команд в записи программы участвуют еще так называемые "служебные слова", организующие структуру программы.</w:t>
      </w:r>
      <w:r w:rsidRPr="00755ED4">
        <w:rPr>
          <w:rStyle w:val="s9"/>
          <w:color w:val="333333"/>
          <w:sz w:val="28"/>
          <w:szCs w:val="28"/>
        </w:rPr>
        <w:t> </w:t>
      </w:r>
      <w:r w:rsidRPr="00755ED4">
        <w:rPr>
          <w:rStyle w:val="s4"/>
          <w:iCs/>
          <w:color w:val="000000"/>
          <w:sz w:val="28"/>
          <w:szCs w:val="28"/>
        </w:rPr>
        <w:t>Правила языка Паскаль предусматривают единую для всех программ форму основной структуры</w:t>
      </w:r>
    </w:p>
    <w:p w:rsidR="00311B3B" w:rsidRDefault="00755ED4" w:rsidP="00755ED4">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Program &lt;Имя программы&gt;;</w:t>
      </w:r>
    </w:p>
    <w:p w:rsidR="00311B3B" w:rsidRDefault="00755ED4" w:rsidP="00755ED4">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&lt;Раздел описаний&gt;;</w:t>
      </w:r>
      <w:r w:rsidR="00311B3B">
        <w:rPr>
          <w:rStyle w:val="s10"/>
          <w:color w:val="333333"/>
          <w:sz w:val="28"/>
          <w:szCs w:val="28"/>
        </w:rPr>
        <w:t xml:space="preserve"> </w:t>
      </w:r>
      <w:r w:rsidRPr="00755ED4">
        <w:rPr>
          <w:rStyle w:val="s10"/>
          <w:color w:val="333333"/>
          <w:sz w:val="28"/>
          <w:szCs w:val="28"/>
        </w:rPr>
        <w:t>Begin </w:t>
      </w:r>
    </w:p>
    <w:p w:rsidR="00311B3B" w:rsidRDefault="00755ED4" w:rsidP="00755ED4">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&lt;Тело программы&gt;;</w:t>
      </w:r>
    </w:p>
    <w:p w:rsidR="00755ED4" w:rsidRPr="00755ED4" w:rsidRDefault="00755ED4" w:rsidP="00755ED4">
      <w:pPr>
        <w:pStyle w:val="p16"/>
        <w:shd w:val="clear" w:color="auto" w:fill="FFFFFF"/>
        <w:spacing w:before="0" w:beforeAutospacing="0" w:after="0" w:afterAutospacing="0"/>
        <w:ind w:firstLine="709"/>
        <w:jc w:val="both"/>
        <w:rPr>
          <w:color w:val="000000"/>
          <w:sz w:val="28"/>
          <w:szCs w:val="28"/>
        </w:rPr>
      </w:pPr>
      <w:r w:rsidRPr="00755ED4">
        <w:rPr>
          <w:rStyle w:val="s10"/>
          <w:color w:val="333333"/>
          <w:sz w:val="28"/>
          <w:szCs w:val="28"/>
        </w:rPr>
        <w:t>End.</w:t>
      </w:r>
    </w:p>
    <w:p w:rsidR="00755ED4" w:rsidRPr="00311B3B" w:rsidRDefault="00755ED4" w:rsidP="00311B3B">
      <w:pPr>
        <w:pStyle w:val="p9"/>
        <w:shd w:val="clear" w:color="auto" w:fill="FFFFFF"/>
        <w:spacing w:before="0" w:beforeAutospacing="0" w:after="0" w:afterAutospacing="0"/>
        <w:ind w:firstLine="709"/>
        <w:jc w:val="both"/>
        <w:rPr>
          <w:iCs/>
          <w:color w:val="000000"/>
          <w:sz w:val="28"/>
          <w:szCs w:val="28"/>
        </w:rPr>
      </w:pPr>
      <w:r w:rsidRPr="00755ED4">
        <w:rPr>
          <w:rStyle w:val="s4"/>
          <w:iCs/>
          <w:color w:val="000000"/>
          <w:sz w:val="28"/>
          <w:szCs w:val="28"/>
        </w:rPr>
        <w:lastRenderedPageBreak/>
        <w:t>Здесь слова Program, Begin и End являются служебными. Правильное и уместное употребление этих слов является обязательным.</w:t>
      </w:r>
      <w:r w:rsidR="00311B3B">
        <w:rPr>
          <w:rStyle w:val="s4"/>
          <w:iCs/>
          <w:color w:val="000000"/>
          <w:sz w:val="28"/>
          <w:szCs w:val="28"/>
        </w:rPr>
        <w:t xml:space="preserve"> </w:t>
      </w:r>
      <w:r w:rsidRPr="00755ED4">
        <w:rPr>
          <w:rStyle w:val="s2"/>
          <w:color w:val="000000"/>
          <w:sz w:val="28"/>
          <w:szCs w:val="28"/>
        </w:rPr>
        <w:t>Пример.</w:t>
      </w:r>
      <w:r w:rsidRPr="00755ED4">
        <w:rPr>
          <w:rStyle w:val="s11"/>
          <w:color w:val="000000"/>
          <w:sz w:val="28"/>
          <w:szCs w:val="28"/>
        </w:rPr>
        <w:t> </w:t>
      </w:r>
      <w:r w:rsidR="00311B3B">
        <w:rPr>
          <w:rStyle w:val="s11"/>
          <w:color w:val="000000"/>
          <w:sz w:val="28"/>
          <w:szCs w:val="28"/>
        </w:rPr>
        <w:t>«</w:t>
      </w:r>
      <w:r w:rsidRPr="00755ED4">
        <w:rPr>
          <w:rStyle w:val="s2"/>
          <w:color w:val="000000"/>
          <w:sz w:val="28"/>
          <w:szCs w:val="28"/>
        </w:rPr>
        <w:t>Ввести в компьютер два целых числа, найти их сумму, результат вывести на эк-ран с поясняющим текстом.</w:t>
      </w:r>
      <w:r w:rsidR="00311B3B">
        <w:rPr>
          <w:rStyle w:val="s2"/>
          <w:color w:val="000000"/>
          <w:sz w:val="28"/>
          <w:szCs w:val="28"/>
        </w:rPr>
        <w:t>»</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Внимание! Две косые черты (//) отделяют комментарии, их набирать не нужно.</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program raschet;// название программы</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uses crt;// подключаемые модули</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var x, y, s:integer;// объявление имен переменных и их типа</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begin// начало исполнительной части</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writeln(’Введите два целых числа’);//написать на экране текст</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readln(x,y);//прочитать данные с клавиатуры и запомнить их в переменных</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s:=x+y; // выполнить расчет и запомнить его в переменной</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writeln(‘Сумма чисел =’,s); //написать на экране текст и значение переменной</w:t>
      </w:r>
    </w:p>
    <w:p w:rsidR="00755ED4" w:rsidRPr="00755ED4" w:rsidRDefault="00755ED4" w:rsidP="00755ED4">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end. //конец программы</w:t>
      </w:r>
    </w:p>
    <w:p w:rsidR="007437BD" w:rsidRPr="007437BD" w:rsidRDefault="007437BD" w:rsidP="007437BD">
      <w:pPr>
        <w:pStyle w:val="p2"/>
        <w:shd w:val="clear" w:color="auto" w:fill="FFFFFF"/>
        <w:spacing w:before="0" w:beforeAutospacing="0" w:after="0" w:afterAutospacing="0"/>
        <w:rPr>
          <w:color w:val="000000"/>
          <w:sz w:val="28"/>
          <w:szCs w:val="28"/>
        </w:rPr>
      </w:pPr>
      <w:r w:rsidRPr="007437BD">
        <w:rPr>
          <w:rStyle w:val="s1"/>
          <w:bCs/>
          <w:i/>
          <w:color w:val="000000"/>
          <w:sz w:val="28"/>
          <w:szCs w:val="28"/>
        </w:rPr>
        <w:t>Задание 1.</w:t>
      </w:r>
      <w:r w:rsidRPr="007437BD">
        <w:rPr>
          <w:rStyle w:val="s1"/>
          <w:b/>
          <w:bCs/>
          <w:color w:val="000000"/>
          <w:sz w:val="28"/>
          <w:szCs w:val="28"/>
        </w:rPr>
        <w:t> </w:t>
      </w:r>
      <w:r w:rsidRPr="007437BD">
        <w:rPr>
          <w:rStyle w:val="s2"/>
          <w:color w:val="000000"/>
          <w:sz w:val="28"/>
          <w:szCs w:val="28"/>
        </w:rPr>
        <w:t>Некий злоумышленник выдал следующий алгоритм за алгоритм получения кипятка:</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1​ </w:t>
      </w:r>
      <w:r w:rsidRPr="007437BD">
        <w:rPr>
          <w:rStyle w:val="s2"/>
          <w:color w:val="000000"/>
          <w:sz w:val="28"/>
          <w:szCs w:val="28"/>
        </w:rPr>
        <w:t>Налить в чайник воду.</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2​ </w:t>
      </w:r>
      <w:r w:rsidRPr="007437BD">
        <w:rPr>
          <w:rStyle w:val="s2"/>
          <w:color w:val="000000"/>
          <w:sz w:val="28"/>
          <w:szCs w:val="28"/>
        </w:rPr>
        <w:t>Открыть кран газовой горелки.</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3​ </w:t>
      </w:r>
      <w:r w:rsidRPr="007437BD">
        <w:rPr>
          <w:rStyle w:val="s2"/>
          <w:color w:val="000000"/>
          <w:sz w:val="28"/>
          <w:szCs w:val="28"/>
        </w:rPr>
        <w:t>Поставить чайник на плиту.</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4​ </w:t>
      </w:r>
      <w:r w:rsidRPr="007437BD">
        <w:rPr>
          <w:rStyle w:val="s2"/>
          <w:color w:val="000000"/>
          <w:sz w:val="28"/>
          <w:szCs w:val="28"/>
        </w:rPr>
        <w:t>Ждать, пока не закипит вода.</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5​ </w:t>
      </w:r>
      <w:r w:rsidRPr="007437BD">
        <w:rPr>
          <w:rStyle w:val="s2"/>
          <w:color w:val="000000"/>
          <w:sz w:val="28"/>
          <w:szCs w:val="28"/>
        </w:rPr>
        <w:t>Поднести спичку к горелке.</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6​ </w:t>
      </w:r>
      <w:r w:rsidRPr="007437BD">
        <w:rPr>
          <w:rStyle w:val="s2"/>
          <w:color w:val="000000"/>
          <w:sz w:val="28"/>
          <w:szCs w:val="28"/>
        </w:rPr>
        <w:t>Зажечь спичку.</w:t>
      </w:r>
    </w:p>
    <w:p w:rsidR="007437BD" w:rsidRPr="007437BD" w:rsidRDefault="007437BD" w:rsidP="007437BD">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7​ </w:t>
      </w:r>
      <w:r w:rsidRPr="007437BD">
        <w:rPr>
          <w:rStyle w:val="s2"/>
          <w:color w:val="000000"/>
          <w:sz w:val="28"/>
          <w:szCs w:val="28"/>
        </w:rPr>
        <w:t>Выключить газ.</w:t>
      </w:r>
    </w:p>
    <w:p w:rsidR="007437BD" w:rsidRPr="007437BD" w:rsidRDefault="007437BD" w:rsidP="007437BD">
      <w:pPr>
        <w:pStyle w:val="p2"/>
        <w:shd w:val="clear" w:color="auto" w:fill="FFFFFF"/>
        <w:spacing w:before="0" w:beforeAutospacing="0" w:after="0" w:afterAutospacing="0"/>
        <w:rPr>
          <w:color w:val="000000"/>
          <w:sz w:val="28"/>
          <w:szCs w:val="28"/>
        </w:rPr>
      </w:pPr>
      <w:r w:rsidRPr="007437BD">
        <w:rPr>
          <w:rStyle w:val="s2"/>
          <w:color w:val="000000"/>
          <w:sz w:val="28"/>
          <w:szCs w:val="28"/>
        </w:rPr>
        <w:t>Исправьте алгоритм, чтобы предотвратить несчастный случай.</w:t>
      </w:r>
    </w:p>
    <w:p w:rsidR="007437BD" w:rsidRPr="007437BD" w:rsidRDefault="007437BD" w:rsidP="007437BD">
      <w:pPr>
        <w:pStyle w:val="p3"/>
        <w:shd w:val="clear" w:color="auto" w:fill="FFFFFF"/>
        <w:spacing w:before="0" w:beforeAutospacing="0" w:after="0" w:afterAutospacing="0"/>
        <w:jc w:val="both"/>
        <w:rPr>
          <w:i/>
          <w:color w:val="000000"/>
          <w:sz w:val="28"/>
          <w:szCs w:val="28"/>
        </w:rPr>
      </w:pPr>
      <w:r w:rsidRPr="007437BD">
        <w:rPr>
          <w:rStyle w:val="s1"/>
          <w:bCs/>
          <w:i/>
          <w:color w:val="000000"/>
          <w:sz w:val="28"/>
          <w:szCs w:val="28"/>
        </w:rPr>
        <w:t>Задание 2.</w:t>
      </w:r>
    </w:p>
    <w:p w:rsidR="007437BD" w:rsidRPr="007437BD" w:rsidRDefault="007437BD" w:rsidP="007437BD">
      <w:pPr>
        <w:pStyle w:val="p2"/>
        <w:shd w:val="clear" w:color="auto" w:fill="FFFFFF"/>
        <w:spacing w:before="0" w:beforeAutospacing="0" w:after="0" w:afterAutospacing="0"/>
        <w:rPr>
          <w:color w:val="000000"/>
          <w:sz w:val="28"/>
          <w:szCs w:val="28"/>
        </w:rPr>
      </w:pPr>
      <w:r w:rsidRPr="007437BD">
        <w:rPr>
          <w:rStyle w:val="s2"/>
          <w:color w:val="000000"/>
          <w:sz w:val="28"/>
          <w:szCs w:val="28"/>
        </w:rPr>
        <w:t>Имеются два кувшина емкостью 3 л и 8 л. Напишите алгоритм на естественном языке, выполняя который можно набрать из реки 7 л воды. (Разрешается пользоваться только этими кувшинами.)</w:t>
      </w:r>
    </w:p>
    <w:p w:rsidR="007437BD" w:rsidRPr="007437BD" w:rsidRDefault="007437BD" w:rsidP="007437BD">
      <w:pPr>
        <w:pStyle w:val="p3"/>
        <w:shd w:val="clear" w:color="auto" w:fill="FFFFFF"/>
        <w:spacing w:before="0" w:beforeAutospacing="0" w:after="0" w:afterAutospacing="0"/>
        <w:jc w:val="both"/>
        <w:rPr>
          <w:i/>
          <w:color w:val="000000"/>
          <w:sz w:val="28"/>
          <w:szCs w:val="28"/>
        </w:rPr>
      </w:pPr>
      <w:r w:rsidRPr="007437BD">
        <w:rPr>
          <w:rStyle w:val="s1"/>
          <w:bCs/>
          <w:i/>
          <w:color w:val="000000"/>
          <w:sz w:val="28"/>
          <w:szCs w:val="28"/>
        </w:rPr>
        <w:t>Задание 3.</w:t>
      </w:r>
    </w:p>
    <w:p w:rsidR="007437BD" w:rsidRPr="007437BD" w:rsidRDefault="007437BD" w:rsidP="007437BD">
      <w:pPr>
        <w:pStyle w:val="p3"/>
        <w:shd w:val="clear" w:color="auto" w:fill="FFFFFF"/>
        <w:spacing w:before="0" w:beforeAutospacing="0" w:after="0" w:afterAutospacing="0"/>
        <w:jc w:val="both"/>
        <w:rPr>
          <w:color w:val="000000"/>
          <w:sz w:val="28"/>
          <w:szCs w:val="28"/>
        </w:rPr>
      </w:pPr>
      <w:r w:rsidRPr="007437BD">
        <w:rPr>
          <w:rStyle w:val="s2"/>
          <w:color w:val="000000"/>
          <w:sz w:val="28"/>
          <w:szCs w:val="28"/>
        </w:rPr>
        <w:t>Перед выходным днем папа сказал своему сыну: «Давай спланируем свой завтрашний день. Если будет хорошая погода, то проведем день в лесу. Если же погода будет плохая, то сначала займемся уборкой квартиры, а во второй половине дня сходим в зоопарк». Что получится на выходе блок-схемы, если:</w:t>
      </w:r>
    </w:p>
    <w:p w:rsidR="007437BD" w:rsidRPr="007437BD" w:rsidRDefault="007437BD" w:rsidP="007437BD">
      <w:pPr>
        <w:pStyle w:val="p3"/>
        <w:shd w:val="clear" w:color="auto" w:fill="FFFFFF"/>
        <w:spacing w:before="0" w:beforeAutospacing="0" w:after="0" w:afterAutospacing="0"/>
        <w:jc w:val="both"/>
        <w:rPr>
          <w:color w:val="000000"/>
          <w:sz w:val="28"/>
          <w:szCs w:val="28"/>
        </w:rPr>
      </w:pPr>
      <w:r w:rsidRPr="007437BD">
        <w:rPr>
          <w:rStyle w:val="s4"/>
          <w:rFonts w:eastAsia="Century Schoolbook"/>
          <w:i/>
          <w:iCs/>
          <w:color w:val="000000"/>
          <w:sz w:val="28"/>
          <w:szCs w:val="28"/>
        </w:rPr>
        <w:t>а)</w:t>
      </w:r>
      <w:r w:rsidRPr="007437BD">
        <w:rPr>
          <w:rStyle w:val="s2"/>
          <w:color w:val="000000"/>
          <w:sz w:val="28"/>
          <w:szCs w:val="28"/>
        </w:rPr>
        <w:t> погода хорошая;</w:t>
      </w:r>
    </w:p>
    <w:p w:rsidR="007437BD" w:rsidRPr="007437BD" w:rsidRDefault="007437BD" w:rsidP="007437BD">
      <w:pPr>
        <w:pStyle w:val="p3"/>
        <w:shd w:val="clear" w:color="auto" w:fill="FFFFFF"/>
        <w:spacing w:before="0" w:beforeAutospacing="0" w:after="0" w:afterAutospacing="0"/>
        <w:jc w:val="both"/>
        <w:rPr>
          <w:color w:val="000000"/>
          <w:sz w:val="28"/>
          <w:szCs w:val="28"/>
        </w:rPr>
      </w:pPr>
      <w:r w:rsidRPr="007437BD">
        <w:rPr>
          <w:rStyle w:val="s4"/>
          <w:rFonts w:eastAsia="Century Schoolbook"/>
          <w:i/>
          <w:iCs/>
          <w:color w:val="000000"/>
          <w:sz w:val="28"/>
          <w:szCs w:val="28"/>
        </w:rPr>
        <w:t>б)</w:t>
      </w:r>
      <w:r w:rsidRPr="007437BD">
        <w:rPr>
          <w:rStyle w:val="s2"/>
          <w:color w:val="000000"/>
          <w:sz w:val="28"/>
          <w:szCs w:val="28"/>
        </w:rPr>
        <w:t> погода плохая?</w:t>
      </w:r>
    </w:p>
    <w:p w:rsidR="007437BD" w:rsidRPr="007437BD" w:rsidRDefault="007437BD" w:rsidP="007437BD">
      <w:pPr>
        <w:pStyle w:val="p3"/>
        <w:shd w:val="clear" w:color="auto" w:fill="FFFFFF"/>
        <w:spacing w:before="0" w:beforeAutospacing="0" w:after="0" w:afterAutospacing="0"/>
        <w:jc w:val="both"/>
        <w:rPr>
          <w:color w:val="000000"/>
          <w:sz w:val="28"/>
          <w:szCs w:val="28"/>
        </w:rPr>
      </w:pPr>
      <w:r w:rsidRPr="007437BD">
        <w:rPr>
          <w:rStyle w:val="s2"/>
          <w:color w:val="000000"/>
          <w:sz w:val="28"/>
          <w:szCs w:val="28"/>
        </w:rPr>
        <w:t>Построить </w:t>
      </w:r>
      <w:r w:rsidRPr="007437BD">
        <w:rPr>
          <w:rStyle w:val="s1"/>
          <w:bCs/>
          <w:color w:val="000000"/>
          <w:sz w:val="28"/>
          <w:szCs w:val="28"/>
        </w:rPr>
        <w:t>Цикл с “ветвлением”</w:t>
      </w:r>
    </w:p>
    <w:p w:rsidR="007437BD" w:rsidRPr="007437BD" w:rsidRDefault="007437BD" w:rsidP="007437BD">
      <w:pPr>
        <w:pStyle w:val="p3"/>
        <w:shd w:val="clear" w:color="auto" w:fill="FFFFFF"/>
        <w:spacing w:before="0" w:beforeAutospacing="0" w:after="0" w:afterAutospacing="0"/>
        <w:jc w:val="both"/>
        <w:rPr>
          <w:color w:val="000000"/>
          <w:sz w:val="28"/>
          <w:szCs w:val="28"/>
        </w:rPr>
      </w:pPr>
      <w:r w:rsidRPr="007437BD">
        <w:rPr>
          <w:rStyle w:val="s1"/>
          <w:bCs/>
          <w:i/>
          <w:color w:val="000000"/>
          <w:sz w:val="28"/>
          <w:szCs w:val="28"/>
        </w:rPr>
        <w:t>Задание 4</w:t>
      </w:r>
      <w:r w:rsidRPr="007437BD">
        <w:rPr>
          <w:rStyle w:val="s1"/>
          <w:bCs/>
          <w:color w:val="000000"/>
          <w:sz w:val="28"/>
          <w:szCs w:val="28"/>
        </w:rPr>
        <w:t>. Напишите программу.</w:t>
      </w:r>
    </w:p>
    <w:p w:rsidR="007437BD" w:rsidRPr="007437BD" w:rsidRDefault="007437BD" w:rsidP="007437BD">
      <w:pPr>
        <w:pStyle w:val="p18"/>
        <w:shd w:val="clear" w:color="auto" w:fill="FFFFFF"/>
        <w:spacing w:before="0" w:beforeAutospacing="0" w:after="0" w:afterAutospacing="0"/>
        <w:ind w:left="720" w:hanging="279"/>
        <w:jc w:val="both"/>
        <w:rPr>
          <w:color w:val="000000"/>
          <w:sz w:val="28"/>
          <w:szCs w:val="28"/>
        </w:rPr>
      </w:pPr>
      <w:r w:rsidRPr="007437BD">
        <w:rPr>
          <w:rStyle w:val="s7"/>
          <w:rFonts w:eastAsia="Century Schoolbook"/>
          <w:color w:val="000000"/>
          <w:sz w:val="28"/>
          <w:szCs w:val="28"/>
        </w:rPr>
        <w:t>1)​ </w:t>
      </w:r>
      <w:r w:rsidRPr="007437BD">
        <w:rPr>
          <w:rStyle w:val="s2"/>
          <w:color w:val="000000"/>
          <w:sz w:val="28"/>
          <w:szCs w:val="28"/>
        </w:rPr>
        <w:t>Дана сторона квадрата a. Найти его периметр P = 4·a.</w:t>
      </w:r>
    </w:p>
    <w:p w:rsidR="007437BD" w:rsidRPr="007437BD" w:rsidRDefault="007437BD" w:rsidP="007437BD">
      <w:pPr>
        <w:pStyle w:val="p18"/>
        <w:shd w:val="clear" w:color="auto" w:fill="FFFFFF"/>
        <w:spacing w:before="0" w:beforeAutospacing="0" w:after="0" w:afterAutospacing="0"/>
        <w:ind w:left="720" w:hanging="279"/>
        <w:jc w:val="both"/>
        <w:rPr>
          <w:color w:val="000000"/>
          <w:sz w:val="28"/>
          <w:szCs w:val="28"/>
        </w:rPr>
      </w:pPr>
      <w:r w:rsidRPr="007437BD">
        <w:rPr>
          <w:rStyle w:val="s7"/>
          <w:rFonts w:eastAsia="Century Schoolbook"/>
          <w:color w:val="000000"/>
          <w:sz w:val="28"/>
          <w:szCs w:val="28"/>
        </w:rPr>
        <w:t>2)​ </w:t>
      </w:r>
      <w:r w:rsidRPr="007437BD">
        <w:rPr>
          <w:rStyle w:val="s2"/>
          <w:color w:val="000000"/>
          <w:sz w:val="28"/>
          <w:szCs w:val="28"/>
        </w:rPr>
        <w:t>Даны стороны прямоугольника a и b. Найти его площадь S = a·b и периметр</w:t>
      </w:r>
    </w:p>
    <w:p w:rsidR="007437BD" w:rsidRPr="007437BD" w:rsidRDefault="007437BD" w:rsidP="007437BD">
      <w:pPr>
        <w:pStyle w:val="p19"/>
        <w:shd w:val="clear" w:color="auto" w:fill="FFFFFF"/>
        <w:spacing w:before="0" w:beforeAutospacing="0" w:after="0" w:afterAutospacing="0"/>
        <w:ind w:left="360"/>
        <w:jc w:val="both"/>
        <w:rPr>
          <w:color w:val="000000"/>
          <w:sz w:val="28"/>
          <w:szCs w:val="28"/>
        </w:rPr>
      </w:pPr>
      <w:r w:rsidRPr="007437BD">
        <w:rPr>
          <w:rStyle w:val="s2"/>
          <w:color w:val="000000"/>
          <w:sz w:val="28"/>
          <w:szCs w:val="28"/>
        </w:rPr>
        <w:t>P = 2·(a + b).</w:t>
      </w:r>
    </w:p>
    <w:p w:rsidR="007437BD" w:rsidRDefault="007437BD" w:rsidP="007437BD">
      <w:pPr>
        <w:pStyle w:val="a3"/>
        <w:ind w:left="284" w:hanging="284"/>
      </w:pPr>
    </w:p>
    <w:p w:rsidR="007437BD" w:rsidRPr="009F127D" w:rsidRDefault="007437BD" w:rsidP="007437BD">
      <w:pPr>
        <w:pStyle w:val="21"/>
        <w:ind w:left="284" w:hanging="284"/>
      </w:pPr>
      <w:r w:rsidRPr="009F127D">
        <w:lastRenderedPageBreak/>
        <w:t>Контрольные вопросы:</w:t>
      </w:r>
    </w:p>
    <w:p w:rsidR="007437BD" w:rsidRPr="007437BD" w:rsidRDefault="007437BD"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Определение алгоритма.</w:t>
      </w:r>
    </w:p>
    <w:p w:rsidR="007437BD" w:rsidRDefault="007437BD"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Свойства алгоритма.</w:t>
      </w:r>
    </w:p>
    <w:p w:rsidR="007437BD" w:rsidRPr="007437BD" w:rsidRDefault="007437BD"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Способы описания алгоритма.</w:t>
      </w:r>
    </w:p>
    <w:p w:rsidR="007437BD" w:rsidRPr="007437BD" w:rsidRDefault="007437BD" w:rsidP="0027747F">
      <w:pPr>
        <w:pStyle w:val="a5"/>
        <w:numPr>
          <w:ilvl w:val="0"/>
          <w:numId w:val="176"/>
        </w:numPr>
        <w:contextualSpacing/>
        <w:rPr>
          <w:rFonts w:eastAsia="Calibri"/>
          <w:sz w:val="28"/>
          <w:szCs w:val="28"/>
          <w:lang w:eastAsia="en-US"/>
        </w:rPr>
      </w:pPr>
      <w:r w:rsidRPr="007437BD">
        <w:rPr>
          <w:rFonts w:eastAsia="Calibri"/>
          <w:sz w:val="28"/>
          <w:szCs w:val="28"/>
          <w:lang w:eastAsia="en-US"/>
        </w:rPr>
        <w:t>Что такое программа?</w:t>
      </w:r>
    </w:p>
    <w:p w:rsidR="007437BD" w:rsidRPr="007437BD" w:rsidRDefault="007437BD" w:rsidP="0027747F">
      <w:pPr>
        <w:pStyle w:val="a5"/>
        <w:numPr>
          <w:ilvl w:val="0"/>
          <w:numId w:val="176"/>
        </w:numPr>
        <w:contextualSpacing/>
        <w:rPr>
          <w:rFonts w:eastAsia="Calibri"/>
          <w:sz w:val="28"/>
          <w:szCs w:val="28"/>
          <w:lang w:eastAsia="en-US"/>
        </w:rPr>
      </w:pPr>
      <w:r w:rsidRPr="007437BD">
        <w:rPr>
          <w:rFonts w:eastAsia="Calibri"/>
          <w:sz w:val="28"/>
          <w:szCs w:val="28"/>
          <w:lang w:eastAsia="en-US"/>
        </w:rPr>
        <w:t>Что называется оператором?</w:t>
      </w:r>
    </w:p>
    <w:p w:rsidR="007437BD" w:rsidRPr="009F127D" w:rsidRDefault="007437BD" w:rsidP="007437BD">
      <w:pPr>
        <w:ind w:left="284" w:hanging="284"/>
        <w:rPr>
          <w:sz w:val="28"/>
          <w:szCs w:val="28"/>
        </w:rPr>
      </w:pPr>
      <w:r w:rsidRPr="009F127D">
        <w:rPr>
          <w:b/>
          <w:i/>
          <w:sz w:val="28"/>
          <w:szCs w:val="28"/>
        </w:rPr>
        <w:t xml:space="preserve">Литература: </w:t>
      </w:r>
      <w:r w:rsidRPr="009F127D">
        <w:rPr>
          <w:sz w:val="28"/>
          <w:szCs w:val="28"/>
        </w:rPr>
        <w:t>[1], [2], [3], [4], [6], [9], [10], [12].</w:t>
      </w:r>
    </w:p>
    <w:p w:rsidR="001408BB" w:rsidRPr="009F127D" w:rsidRDefault="00AB2606"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№10</w:t>
      </w:r>
    </w:p>
    <w:p w:rsidR="001408BB" w:rsidRPr="00DA1325" w:rsidRDefault="001408BB" w:rsidP="002C7E50">
      <w:pPr>
        <w:pStyle w:val="23"/>
        <w:shd w:val="clear" w:color="auto" w:fill="auto"/>
        <w:spacing w:line="240" w:lineRule="auto"/>
        <w:ind w:left="284" w:right="20" w:hanging="284"/>
        <w:jc w:val="center"/>
        <w:rPr>
          <w:rStyle w:val="7"/>
          <w:rFonts w:ascii="Times New Roman" w:hAnsi="Times New Roman" w:cs="Times New Roman"/>
          <w:b/>
          <w:sz w:val="28"/>
          <w:szCs w:val="28"/>
          <w:lang w:val="ru-RU"/>
        </w:rPr>
      </w:pPr>
      <w:r w:rsidRPr="009F127D">
        <w:rPr>
          <w:rStyle w:val="7"/>
          <w:rFonts w:ascii="Times New Roman" w:hAnsi="Times New Roman" w:cs="Times New Roman"/>
          <w:b/>
          <w:sz w:val="28"/>
          <w:szCs w:val="28"/>
          <w:lang w:val="ru-RU"/>
        </w:rPr>
        <w:t xml:space="preserve"> </w:t>
      </w:r>
      <w:r w:rsidRPr="00DA1325">
        <w:rPr>
          <w:rStyle w:val="7"/>
          <w:rFonts w:ascii="Times New Roman" w:hAnsi="Times New Roman" w:cs="Times New Roman"/>
          <w:b/>
          <w:sz w:val="28"/>
          <w:szCs w:val="28"/>
          <w:lang w:val="ru-RU"/>
        </w:rPr>
        <w:t>«</w:t>
      </w:r>
      <w:r w:rsidR="00DA1325" w:rsidRPr="00DA1325">
        <w:rPr>
          <w:rStyle w:val="7"/>
          <w:rFonts w:ascii="Times New Roman" w:hAnsi="Times New Roman" w:cs="Times New Roman"/>
          <w:b/>
          <w:sz w:val="28"/>
          <w:szCs w:val="28"/>
          <w:lang w:val="ru-RU"/>
        </w:rPr>
        <w:t>Использование логических высказываний и</w:t>
      </w:r>
      <w:r w:rsidR="00DA1325">
        <w:rPr>
          <w:rStyle w:val="7"/>
          <w:rFonts w:ascii="Times New Roman" w:hAnsi="Times New Roman" w:cs="Times New Roman"/>
          <w:b/>
          <w:sz w:val="28"/>
          <w:szCs w:val="28"/>
          <w:lang w:val="ru-RU"/>
        </w:rPr>
        <w:t xml:space="preserve"> операций в алгоритмических кон</w:t>
      </w:r>
      <w:r w:rsidR="00DA1325" w:rsidRPr="00DA1325">
        <w:rPr>
          <w:rStyle w:val="7"/>
          <w:rFonts w:ascii="Times New Roman" w:hAnsi="Times New Roman" w:cs="Times New Roman"/>
          <w:b/>
          <w:sz w:val="28"/>
          <w:szCs w:val="28"/>
          <w:lang w:val="ru-RU"/>
        </w:rPr>
        <w:t>струкциях</w:t>
      </w:r>
      <w:r w:rsidRPr="00DA1325">
        <w:rPr>
          <w:rStyle w:val="7"/>
          <w:rFonts w:ascii="Times New Roman" w:hAnsi="Times New Roman" w:cs="Times New Roman"/>
          <w:b/>
          <w:sz w:val="28"/>
          <w:szCs w:val="28"/>
          <w:lang w:val="ru-RU"/>
        </w:rPr>
        <w:t>»</w:t>
      </w:r>
    </w:p>
    <w:p w:rsidR="001408BB" w:rsidRPr="009F127D" w:rsidRDefault="001408BB" w:rsidP="002C7E50">
      <w:pPr>
        <w:ind w:left="284" w:right="373" w:hanging="284"/>
        <w:rPr>
          <w:sz w:val="28"/>
          <w:szCs w:val="28"/>
        </w:rPr>
      </w:pPr>
      <w:r w:rsidRPr="009F127D">
        <w:rPr>
          <w:sz w:val="28"/>
          <w:szCs w:val="28"/>
        </w:rPr>
        <w:t xml:space="preserve">Содержание: </w:t>
      </w:r>
    </w:p>
    <w:p w:rsidR="00DA1325" w:rsidRPr="009F127D" w:rsidRDefault="00DA1325" w:rsidP="0027747F">
      <w:pPr>
        <w:pStyle w:val="23"/>
        <w:numPr>
          <w:ilvl w:val="0"/>
          <w:numId w:val="49"/>
        </w:numPr>
        <w:spacing w:line="240" w:lineRule="auto"/>
        <w:ind w:left="284" w:right="20" w:hanging="284"/>
        <w:rPr>
          <w:rFonts w:ascii="Times New Roman" w:hAnsi="Times New Roman" w:cs="Times New Roman"/>
          <w:sz w:val="28"/>
          <w:szCs w:val="28"/>
          <w:lang w:val="ru-RU"/>
        </w:rPr>
      </w:pPr>
      <w:r w:rsidRPr="009F127D">
        <w:rPr>
          <w:rStyle w:val="7"/>
          <w:rFonts w:ascii="Times New Roman" w:hAnsi="Times New Roman" w:cs="Times New Roman"/>
          <w:sz w:val="28"/>
          <w:szCs w:val="28"/>
        </w:rPr>
        <w:t>Разработка алгоритма решения задачи.</w:t>
      </w:r>
    </w:p>
    <w:p w:rsidR="001408BB" w:rsidRPr="009F127D" w:rsidRDefault="001408BB" w:rsidP="0027747F">
      <w:pPr>
        <w:pStyle w:val="23"/>
        <w:numPr>
          <w:ilvl w:val="0"/>
          <w:numId w:val="49"/>
        </w:numPr>
        <w:spacing w:line="240" w:lineRule="auto"/>
        <w:ind w:left="0" w:right="20" w:firstLine="0"/>
        <w:rPr>
          <w:rStyle w:val="7"/>
          <w:rFonts w:ascii="Times New Roman" w:hAnsi="Times New Roman" w:cs="Times New Roman"/>
          <w:sz w:val="28"/>
          <w:szCs w:val="28"/>
          <w:shd w:val="clear" w:color="auto" w:fill="auto"/>
          <w:lang w:val="ru-RU"/>
        </w:rPr>
      </w:pPr>
      <w:r w:rsidRPr="009F127D">
        <w:rPr>
          <w:rStyle w:val="7"/>
          <w:rFonts w:ascii="Times New Roman" w:hAnsi="Times New Roman" w:cs="Times New Roman"/>
          <w:sz w:val="28"/>
          <w:szCs w:val="28"/>
          <w:lang w:val="ru-RU"/>
        </w:rPr>
        <w:t xml:space="preserve">Использование логических высказываний </w:t>
      </w:r>
      <w:r w:rsidR="00DA1325">
        <w:rPr>
          <w:rStyle w:val="7"/>
          <w:rFonts w:ascii="Times New Roman" w:hAnsi="Times New Roman" w:cs="Times New Roman"/>
          <w:sz w:val="28"/>
          <w:szCs w:val="28"/>
          <w:lang w:val="ru-RU"/>
        </w:rPr>
        <w:t>в алгоритмических кон</w:t>
      </w:r>
      <w:r w:rsidRPr="009F127D">
        <w:rPr>
          <w:rStyle w:val="7"/>
          <w:rFonts w:ascii="Times New Roman" w:hAnsi="Times New Roman" w:cs="Times New Roman"/>
          <w:sz w:val="28"/>
          <w:szCs w:val="28"/>
          <w:lang w:val="ru-RU"/>
        </w:rPr>
        <w:t>струкциях.</w:t>
      </w:r>
    </w:p>
    <w:p w:rsidR="00A97267" w:rsidRPr="009F127D" w:rsidRDefault="00A97267" w:rsidP="002C7E50">
      <w:pPr>
        <w:ind w:left="284" w:right="373" w:hanging="284"/>
        <w:rPr>
          <w:sz w:val="28"/>
          <w:szCs w:val="28"/>
        </w:rPr>
      </w:pPr>
      <w:r w:rsidRPr="009F127D">
        <w:rPr>
          <w:sz w:val="28"/>
          <w:szCs w:val="28"/>
        </w:rPr>
        <w:t>Время выполнения: 2 часа.</w:t>
      </w:r>
    </w:p>
    <w:p w:rsidR="0034546C" w:rsidRPr="009F127D" w:rsidRDefault="0034546C" w:rsidP="002C7E50">
      <w:pPr>
        <w:pStyle w:val="western"/>
        <w:shd w:val="clear" w:color="auto" w:fill="FFFFFF"/>
        <w:spacing w:before="0" w:beforeAutospacing="0" w:after="0" w:afterAutospacing="0"/>
        <w:ind w:left="284" w:hanging="284"/>
        <w:rPr>
          <w:sz w:val="28"/>
          <w:szCs w:val="28"/>
        </w:rPr>
      </w:pPr>
      <w:r w:rsidRPr="009F127D">
        <w:rPr>
          <w:b/>
          <w:i/>
          <w:iCs/>
          <w:sz w:val="28"/>
          <w:szCs w:val="28"/>
        </w:rPr>
        <w:t>Цель занятия:</w:t>
      </w:r>
      <w:r w:rsidR="00A97267" w:rsidRPr="009F127D">
        <w:rPr>
          <w:b/>
          <w:i/>
          <w:iCs/>
          <w:sz w:val="28"/>
          <w:szCs w:val="28"/>
        </w:rPr>
        <w:t xml:space="preserve"> </w:t>
      </w:r>
      <w:r w:rsidRPr="009F127D">
        <w:rPr>
          <w:sz w:val="28"/>
          <w:szCs w:val="28"/>
        </w:rPr>
        <w:t>овладение навыками алгоритмического мышления и составление программ на языке программирования, реализующих логические операции.</w:t>
      </w:r>
    </w:p>
    <w:p w:rsidR="0034546C" w:rsidRPr="009F127D" w:rsidRDefault="0034546C" w:rsidP="002C7E50">
      <w:pPr>
        <w:pStyle w:val="western"/>
        <w:shd w:val="clear" w:color="auto" w:fill="FFFFFF"/>
        <w:spacing w:before="0" w:beforeAutospacing="0" w:after="0" w:afterAutospacing="0"/>
        <w:ind w:left="284" w:hanging="284"/>
        <w:rPr>
          <w:sz w:val="28"/>
          <w:szCs w:val="28"/>
        </w:rPr>
      </w:pPr>
      <w:r w:rsidRPr="009F127D">
        <w:rPr>
          <w:b/>
          <w:i/>
          <w:sz w:val="28"/>
          <w:szCs w:val="28"/>
        </w:rPr>
        <w:t>Оборудование, приборы, аппаратура, материалы</w:t>
      </w:r>
      <w:r w:rsidRPr="009F127D">
        <w:rPr>
          <w:i/>
          <w:iCs/>
          <w:sz w:val="28"/>
          <w:szCs w:val="28"/>
        </w:rPr>
        <w:t>:</w:t>
      </w:r>
      <w:r w:rsidR="00A97267" w:rsidRPr="009F127D">
        <w:rPr>
          <w:i/>
          <w:iCs/>
          <w:sz w:val="28"/>
          <w:szCs w:val="28"/>
        </w:rPr>
        <w:t xml:space="preserve"> </w:t>
      </w:r>
      <w:r w:rsidRPr="009F127D">
        <w:rPr>
          <w:sz w:val="28"/>
          <w:szCs w:val="28"/>
        </w:rPr>
        <w:t>ПК, мультимедийное оборудование, презентация, раздаточный материал.</w:t>
      </w:r>
    </w:p>
    <w:p w:rsidR="00A97267" w:rsidRPr="009F127D" w:rsidRDefault="00A97267" w:rsidP="002C7E50">
      <w:pPr>
        <w:pStyle w:val="a3"/>
        <w:ind w:left="284" w:hanging="284"/>
        <w:rPr>
          <w:b/>
          <w:i/>
        </w:rPr>
      </w:pPr>
      <w:r w:rsidRPr="009F127D">
        <w:rPr>
          <w:b/>
          <w:i/>
        </w:rPr>
        <w:t>Вопросы для проверки теоретических знаний:</w:t>
      </w:r>
    </w:p>
    <w:p w:rsidR="00A97267" w:rsidRPr="009F127D" w:rsidRDefault="000A603C"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виды алгоритмов вы знаете?</w:t>
      </w:r>
    </w:p>
    <w:p w:rsidR="000A603C" w:rsidRPr="009F127D" w:rsidRDefault="000A603C"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свойства алгоритмов существуют?</w:t>
      </w:r>
    </w:p>
    <w:p w:rsidR="000A603C" w:rsidRPr="009F127D" w:rsidRDefault="000A603C"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вы знаете логические операции?</w:t>
      </w:r>
    </w:p>
    <w:p w:rsidR="000A603C" w:rsidRPr="009F127D" w:rsidRDefault="000A603C"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Для чего нужна таблица истинности?</w:t>
      </w:r>
    </w:p>
    <w:p w:rsidR="003540C6" w:rsidRPr="009F127D" w:rsidRDefault="003540C6" w:rsidP="002C7E50">
      <w:pPr>
        <w:pStyle w:val="21"/>
        <w:ind w:left="284" w:hanging="284"/>
        <w:jc w:val="center"/>
      </w:pPr>
      <w:r w:rsidRPr="009F127D">
        <w:t>Задание</w:t>
      </w:r>
    </w:p>
    <w:p w:rsidR="003540C6" w:rsidRPr="009F127D" w:rsidRDefault="003540C6"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3540C6" w:rsidRPr="009F127D" w:rsidRDefault="003540C6" w:rsidP="0027747F">
      <w:pPr>
        <w:pStyle w:val="a5"/>
        <w:numPr>
          <w:ilvl w:val="1"/>
          <w:numId w:val="66"/>
        </w:numPr>
        <w:tabs>
          <w:tab w:val="clear" w:pos="1440"/>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3540C6" w:rsidRPr="009F127D" w:rsidRDefault="003540C6" w:rsidP="0027747F">
      <w:pPr>
        <w:pStyle w:val="a5"/>
        <w:numPr>
          <w:ilvl w:val="1"/>
          <w:numId w:val="66"/>
        </w:numPr>
        <w:tabs>
          <w:tab w:val="clear" w:pos="1440"/>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3540C6" w:rsidRPr="009F127D" w:rsidRDefault="003540C6"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1.</w:t>
      </w:r>
    </w:p>
    <w:p w:rsidR="003540C6" w:rsidRDefault="003540C6"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2.</w:t>
      </w:r>
    </w:p>
    <w:p w:rsidR="00C55BC6" w:rsidRPr="009F127D" w:rsidRDefault="00C55BC6"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Pr>
          <w:sz w:val="28"/>
          <w:szCs w:val="28"/>
        </w:rPr>
        <w:t>3</w:t>
      </w:r>
      <w:r w:rsidRPr="009F127D">
        <w:rPr>
          <w:sz w:val="28"/>
          <w:szCs w:val="28"/>
        </w:rPr>
        <w:t>.</w:t>
      </w:r>
    </w:p>
    <w:p w:rsidR="00C55BC6" w:rsidRDefault="00C55BC6"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Pr>
          <w:sz w:val="28"/>
          <w:szCs w:val="28"/>
        </w:rPr>
        <w:t>4</w:t>
      </w:r>
      <w:r w:rsidRPr="009F127D">
        <w:rPr>
          <w:sz w:val="28"/>
          <w:szCs w:val="28"/>
        </w:rPr>
        <w:t>.</w:t>
      </w:r>
    </w:p>
    <w:p w:rsidR="00C55BC6" w:rsidRDefault="00C55BC6"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Pr>
          <w:sz w:val="28"/>
          <w:szCs w:val="28"/>
        </w:rPr>
        <w:t>5</w:t>
      </w:r>
      <w:r w:rsidRPr="009F127D">
        <w:rPr>
          <w:sz w:val="28"/>
          <w:szCs w:val="28"/>
        </w:rPr>
        <w:t>.</w:t>
      </w:r>
    </w:p>
    <w:p w:rsidR="00735654" w:rsidRPr="00735654" w:rsidRDefault="00735654" w:rsidP="0027747F">
      <w:pPr>
        <w:pStyle w:val="a5"/>
        <w:numPr>
          <w:ilvl w:val="1"/>
          <w:numId w:val="66"/>
        </w:numPr>
        <w:tabs>
          <w:tab w:val="clear" w:pos="1440"/>
          <w:tab w:val="left" w:pos="1754"/>
        </w:tabs>
        <w:ind w:left="284" w:hanging="284"/>
        <w:rPr>
          <w:sz w:val="28"/>
          <w:szCs w:val="28"/>
        </w:rPr>
      </w:pPr>
      <w:r>
        <w:rPr>
          <w:sz w:val="28"/>
          <w:szCs w:val="28"/>
        </w:rPr>
        <w:t>Ответить на контрольные вопросы.</w:t>
      </w:r>
    </w:p>
    <w:p w:rsidR="003540C6" w:rsidRDefault="003540C6" w:rsidP="0027747F">
      <w:pPr>
        <w:pStyle w:val="a5"/>
        <w:numPr>
          <w:ilvl w:val="1"/>
          <w:numId w:val="66"/>
        </w:numPr>
        <w:tabs>
          <w:tab w:val="clear" w:pos="1440"/>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C7470" w:rsidRPr="003C7470" w:rsidRDefault="003C7470" w:rsidP="003C7470">
      <w:pPr>
        <w:ind w:left="360"/>
        <w:jc w:val="center"/>
        <w:rPr>
          <w:rFonts w:eastAsia="Arial Unicode MS"/>
          <w:b/>
          <w:sz w:val="28"/>
          <w:szCs w:val="28"/>
        </w:rPr>
      </w:pPr>
      <w:r w:rsidRPr="003C7470">
        <w:rPr>
          <w:rFonts w:eastAsia="Arial Unicode MS"/>
          <w:b/>
          <w:bCs/>
          <w:i/>
          <w:sz w:val="28"/>
          <w:szCs w:val="28"/>
        </w:rPr>
        <w:t>Теоретические сведения к практической работе</w:t>
      </w:r>
    </w:p>
    <w:p w:rsidR="003C7470" w:rsidRPr="003C7470" w:rsidRDefault="003C7470" w:rsidP="003C7470">
      <w:pPr>
        <w:shd w:val="clear" w:color="auto" w:fill="FFFFFF"/>
        <w:ind w:firstLine="567"/>
        <w:rPr>
          <w:color w:val="000000"/>
          <w:sz w:val="28"/>
          <w:szCs w:val="28"/>
        </w:rPr>
      </w:pPr>
      <w:bookmarkStart w:id="3" w:name="_Toc45379174"/>
      <w:r w:rsidRPr="003C7470">
        <w:rPr>
          <w:b/>
          <w:bCs/>
          <w:color w:val="000000"/>
          <w:sz w:val="28"/>
          <w:szCs w:val="28"/>
        </w:rPr>
        <w:t>Порядковые типы переменных (дополнительные сведения)</w:t>
      </w:r>
      <w:bookmarkEnd w:id="3"/>
    </w:p>
    <w:p w:rsidR="003C7470" w:rsidRPr="003C7470" w:rsidRDefault="003C7470" w:rsidP="003C7470">
      <w:pPr>
        <w:shd w:val="clear" w:color="auto" w:fill="FFFFFF"/>
        <w:ind w:firstLine="567"/>
        <w:rPr>
          <w:color w:val="000000"/>
          <w:sz w:val="28"/>
          <w:szCs w:val="28"/>
        </w:rPr>
      </w:pPr>
      <w:r w:rsidRPr="003C7470">
        <w:rPr>
          <w:color w:val="000000"/>
          <w:sz w:val="28"/>
          <w:szCs w:val="28"/>
        </w:rPr>
        <w:t>Кроме числовых переменных возможно использование </w:t>
      </w:r>
      <w:r w:rsidRPr="003C7470">
        <w:rPr>
          <w:i/>
          <w:iCs/>
          <w:color w:val="000000"/>
          <w:sz w:val="28"/>
          <w:szCs w:val="28"/>
        </w:rPr>
        <w:t>символьных, логических</w:t>
      </w:r>
      <w:r w:rsidRPr="003C7470">
        <w:rPr>
          <w:color w:val="000000"/>
          <w:sz w:val="28"/>
          <w:szCs w:val="28"/>
        </w:rPr>
        <w:t> и простых типов переменных, определяемых программистом</w:t>
      </w:r>
      <w:r w:rsidRPr="003C7470">
        <w:rPr>
          <w:i/>
          <w:iCs/>
          <w:color w:val="000000"/>
          <w:sz w:val="28"/>
          <w:szCs w:val="28"/>
        </w:rPr>
        <w:t>, перечисляемых и интервальных (тип – диапазон).</w:t>
      </w:r>
    </w:p>
    <w:p w:rsidR="003C7470" w:rsidRPr="003C7470" w:rsidRDefault="003C7470" w:rsidP="003C7470">
      <w:pPr>
        <w:shd w:val="clear" w:color="auto" w:fill="FFFFFF"/>
        <w:ind w:firstLine="567"/>
        <w:rPr>
          <w:color w:val="000000"/>
          <w:sz w:val="28"/>
          <w:szCs w:val="28"/>
        </w:rPr>
      </w:pPr>
      <w:r w:rsidRPr="003C7470">
        <w:rPr>
          <w:b/>
          <w:bCs/>
          <w:i/>
          <w:iCs/>
          <w:color w:val="000000"/>
          <w:sz w:val="28"/>
          <w:szCs w:val="28"/>
        </w:rPr>
        <w:t>Символьные переменные</w:t>
      </w:r>
      <w:r w:rsidRPr="003C7470">
        <w:rPr>
          <w:color w:val="000000"/>
          <w:sz w:val="28"/>
          <w:szCs w:val="28"/>
        </w:rPr>
        <w:t> описываются как </w:t>
      </w:r>
      <w:r w:rsidRPr="003C7470">
        <w:rPr>
          <w:b/>
          <w:bCs/>
          <w:color w:val="000000"/>
          <w:sz w:val="28"/>
          <w:szCs w:val="28"/>
        </w:rPr>
        <w:t>CHAR </w:t>
      </w:r>
      <w:r w:rsidRPr="003C7470">
        <w:rPr>
          <w:color w:val="000000"/>
          <w:sz w:val="28"/>
          <w:szCs w:val="28"/>
        </w:rPr>
        <w:t>и представляют собой тип данных, предназначенный для хранения одного символа (буква, знак, код). Переменная типа CHAR занимает один байт.</w:t>
      </w:r>
    </w:p>
    <w:p w:rsidR="003C7470" w:rsidRPr="003C7470" w:rsidRDefault="003C7470" w:rsidP="003C7470">
      <w:pPr>
        <w:shd w:val="clear" w:color="auto" w:fill="FFFFFF"/>
        <w:ind w:firstLine="567"/>
        <w:rPr>
          <w:color w:val="000000"/>
          <w:sz w:val="28"/>
          <w:szCs w:val="28"/>
        </w:rPr>
      </w:pPr>
      <w:r w:rsidRPr="003C7470">
        <w:rPr>
          <w:b/>
          <w:bCs/>
          <w:i/>
          <w:iCs/>
          <w:color w:val="000000"/>
          <w:sz w:val="28"/>
          <w:szCs w:val="28"/>
        </w:rPr>
        <w:lastRenderedPageBreak/>
        <w:t>Логические переменные</w:t>
      </w:r>
      <w:r w:rsidRPr="003C7470">
        <w:rPr>
          <w:color w:val="000000"/>
          <w:sz w:val="28"/>
          <w:szCs w:val="28"/>
        </w:rPr>
        <w:t> (</w:t>
      </w:r>
      <w:r w:rsidRPr="003C7470">
        <w:rPr>
          <w:i/>
          <w:iCs/>
          <w:color w:val="000000"/>
          <w:sz w:val="28"/>
          <w:szCs w:val="28"/>
        </w:rPr>
        <w:t>тип </w:t>
      </w:r>
      <w:r w:rsidRPr="003C7470">
        <w:rPr>
          <w:b/>
          <w:bCs/>
          <w:i/>
          <w:iCs/>
          <w:color w:val="000000"/>
          <w:sz w:val="28"/>
          <w:szCs w:val="28"/>
        </w:rPr>
        <w:t>Boolean</w:t>
      </w:r>
      <w:r w:rsidRPr="003C7470">
        <w:rPr>
          <w:color w:val="000000"/>
          <w:sz w:val="28"/>
          <w:szCs w:val="28"/>
        </w:rPr>
        <w:t>) – это переменные, которые могут принимать только два значения истина - </w:t>
      </w:r>
      <w:r w:rsidRPr="003C7470">
        <w:rPr>
          <w:b/>
          <w:bCs/>
          <w:color w:val="000000"/>
          <w:sz w:val="28"/>
          <w:szCs w:val="28"/>
        </w:rPr>
        <w:t>true </w:t>
      </w:r>
      <w:r w:rsidRPr="003C7470">
        <w:rPr>
          <w:color w:val="000000"/>
          <w:sz w:val="28"/>
          <w:szCs w:val="28"/>
        </w:rPr>
        <w:t>(1) или ложь - </w:t>
      </w:r>
      <w:r w:rsidRPr="003C7470">
        <w:rPr>
          <w:b/>
          <w:bCs/>
          <w:color w:val="000000"/>
          <w:sz w:val="28"/>
          <w:szCs w:val="28"/>
        </w:rPr>
        <w:t>false</w:t>
      </w:r>
      <w:r w:rsidRPr="003C7470">
        <w:rPr>
          <w:color w:val="000000"/>
          <w:sz w:val="28"/>
          <w:szCs w:val="28"/>
        </w:rPr>
        <w:t> (0). Используются такие переменные для хранения результатов логических вычислений. Для булевых переменных разрешены только операции сравнения:</w:t>
      </w:r>
    </w:p>
    <w:tbl>
      <w:tblPr>
        <w:tblStyle w:val="a7"/>
        <w:tblW w:w="0" w:type="auto"/>
        <w:tblLook w:val="04A0" w:firstRow="1" w:lastRow="0" w:firstColumn="1" w:lastColumn="0" w:noHBand="0" w:noVBand="1"/>
      </w:tblPr>
      <w:tblGrid>
        <w:gridCol w:w="2351"/>
        <w:gridCol w:w="833"/>
        <w:gridCol w:w="2169"/>
        <w:gridCol w:w="4425"/>
        <w:gridCol w:w="363"/>
      </w:tblGrid>
      <w:tr w:rsidR="003C7470" w:rsidRPr="003C7470" w:rsidTr="00C55BC6">
        <w:trPr>
          <w:gridAfter w:val="1"/>
          <w:wAfter w:w="363" w:type="dxa"/>
        </w:trPr>
        <w:tc>
          <w:tcPr>
            <w:tcW w:w="3184" w:type="dxa"/>
            <w:gridSpan w:val="2"/>
            <w:hideMark/>
          </w:tcPr>
          <w:p w:rsidR="003C7470" w:rsidRPr="003C7470" w:rsidRDefault="003C7470" w:rsidP="003C7470">
            <w:pPr>
              <w:spacing w:before="100" w:beforeAutospacing="1" w:after="100" w:afterAutospacing="1"/>
              <w:rPr>
                <w:color w:val="000000"/>
                <w:sz w:val="28"/>
                <w:szCs w:val="28"/>
              </w:rPr>
            </w:pPr>
            <w:r w:rsidRPr="003C7470">
              <w:rPr>
                <w:b/>
                <w:bCs/>
                <w:color w:val="000000"/>
                <w:sz w:val="28"/>
                <w:szCs w:val="28"/>
              </w:rPr>
              <w:t>Логическая операция</w:t>
            </w:r>
          </w:p>
        </w:tc>
        <w:tc>
          <w:tcPr>
            <w:tcW w:w="6594" w:type="dxa"/>
            <w:gridSpan w:val="2"/>
            <w:hideMark/>
          </w:tcPr>
          <w:p w:rsidR="003C7470" w:rsidRPr="003C7470" w:rsidRDefault="003C7470" w:rsidP="003C7470">
            <w:pPr>
              <w:spacing w:before="100" w:beforeAutospacing="1" w:after="100" w:afterAutospacing="1"/>
              <w:rPr>
                <w:color w:val="000000"/>
                <w:sz w:val="28"/>
                <w:szCs w:val="28"/>
              </w:rPr>
            </w:pPr>
            <w:r w:rsidRPr="003C7470">
              <w:rPr>
                <w:b/>
                <w:bCs/>
                <w:color w:val="000000"/>
                <w:sz w:val="28"/>
                <w:szCs w:val="28"/>
              </w:rPr>
              <w:t>Наименование</w:t>
            </w:r>
          </w:p>
        </w:tc>
      </w:tr>
      <w:tr w:rsidR="003C7470" w:rsidRPr="003C7470" w:rsidTr="00C55BC6">
        <w:trPr>
          <w:gridAfter w:val="1"/>
          <w:wAfter w:w="363" w:type="dxa"/>
        </w:trPr>
        <w:tc>
          <w:tcPr>
            <w:tcW w:w="3184" w:type="dxa"/>
            <w:gridSpan w:val="2"/>
            <w:hideMark/>
          </w:tcPr>
          <w:p w:rsidR="003C7470" w:rsidRPr="003C7470" w:rsidRDefault="003C7470" w:rsidP="003C7470">
            <w:pPr>
              <w:spacing w:before="100" w:beforeAutospacing="1" w:after="100" w:afterAutospacing="1"/>
              <w:jc w:val="center"/>
              <w:rPr>
                <w:color w:val="000000"/>
                <w:sz w:val="28"/>
                <w:szCs w:val="28"/>
              </w:rPr>
            </w:pPr>
            <w:r w:rsidRPr="003C7470">
              <w:rPr>
                <w:b/>
                <w:bCs/>
                <w:color w:val="000000"/>
                <w:sz w:val="28"/>
                <w:szCs w:val="28"/>
              </w:rPr>
              <w:t>=</w:t>
            </w:r>
          </w:p>
        </w:tc>
        <w:tc>
          <w:tcPr>
            <w:tcW w:w="6594" w:type="dxa"/>
            <w:gridSpan w:val="2"/>
            <w:hideMark/>
          </w:tcPr>
          <w:p w:rsidR="003C7470" w:rsidRPr="003C7470" w:rsidRDefault="003C7470" w:rsidP="003C7470">
            <w:pPr>
              <w:spacing w:before="100" w:beforeAutospacing="1" w:after="100" w:afterAutospacing="1"/>
              <w:rPr>
                <w:color w:val="000000"/>
                <w:sz w:val="28"/>
                <w:szCs w:val="28"/>
              </w:rPr>
            </w:pPr>
            <w:r w:rsidRPr="003C7470">
              <w:rPr>
                <w:b/>
                <w:bCs/>
                <w:color w:val="000000"/>
                <w:sz w:val="28"/>
                <w:szCs w:val="28"/>
              </w:rPr>
              <w:t>Равно</w:t>
            </w:r>
          </w:p>
        </w:tc>
      </w:tr>
      <w:tr w:rsidR="003C7470" w:rsidRPr="003C7470" w:rsidTr="00C55BC6">
        <w:trPr>
          <w:gridAfter w:val="1"/>
          <w:wAfter w:w="363" w:type="dxa"/>
        </w:trPr>
        <w:tc>
          <w:tcPr>
            <w:tcW w:w="3184" w:type="dxa"/>
            <w:gridSpan w:val="2"/>
            <w:hideMark/>
          </w:tcPr>
          <w:p w:rsidR="003C7470" w:rsidRPr="003C7470" w:rsidRDefault="003C7470" w:rsidP="003C7470">
            <w:pPr>
              <w:spacing w:before="100" w:beforeAutospacing="1" w:after="100" w:afterAutospacing="1"/>
              <w:jc w:val="center"/>
              <w:rPr>
                <w:color w:val="000000"/>
                <w:sz w:val="28"/>
                <w:szCs w:val="28"/>
              </w:rPr>
            </w:pPr>
            <w:r w:rsidRPr="003C7470">
              <w:rPr>
                <w:color w:val="000000"/>
                <w:sz w:val="28"/>
                <w:szCs w:val="28"/>
              </w:rPr>
              <w:t>&lt;&gt;</w:t>
            </w:r>
          </w:p>
        </w:tc>
        <w:tc>
          <w:tcPr>
            <w:tcW w:w="6594" w:type="dxa"/>
            <w:gridSpan w:val="2"/>
            <w:hideMark/>
          </w:tcPr>
          <w:p w:rsidR="003C7470" w:rsidRPr="003C7470" w:rsidRDefault="003C7470" w:rsidP="003C7470">
            <w:pPr>
              <w:spacing w:before="100" w:beforeAutospacing="1" w:after="100" w:afterAutospacing="1"/>
              <w:rPr>
                <w:color w:val="000000"/>
                <w:sz w:val="28"/>
                <w:szCs w:val="28"/>
              </w:rPr>
            </w:pPr>
            <w:r w:rsidRPr="003C7470">
              <w:rPr>
                <w:color w:val="000000"/>
                <w:sz w:val="28"/>
                <w:szCs w:val="28"/>
              </w:rPr>
              <w:t>Неравно</w:t>
            </w:r>
          </w:p>
        </w:tc>
      </w:tr>
      <w:tr w:rsidR="003C7470" w:rsidRPr="003C7470" w:rsidTr="00C55BC6">
        <w:trPr>
          <w:gridAfter w:val="1"/>
          <w:wAfter w:w="363" w:type="dxa"/>
        </w:trPr>
        <w:tc>
          <w:tcPr>
            <w:tcW w:w="3184" w:type="dxa"/>
            <w:gridSpan w:val="2"/>
            <w:hideMark/>
          </w:tcPr>
          <w:p w:rsidR="003C7470" w:rsidRPr="003C7470" w:rsidRDefault="003C7470" w:rsidP="003C7470">
            <w:pPr>
              <w:spacing w:before="100" w:beforeAutospacing="1" w:after="100" w:afterAutospacing="1"/>
              <w:jc w:val="center"/>
              <w:rPr>
                <w:color w:val="000000"/>
                <w:sz w:val="28"/>
                <w:szCs w:val="28"/>
              </w:rPr>
            </w:pPr>
            <w:r w:rsidRPr="003C7470">
              <w:rPr>
                <w:color w:val="000000"/>
                <w:sz w:val="28"/>
                <w:szCs w:val="28"/>
              </w:rPr>
              <w:t>And</w:t>
            </w:r>
          </w:p>
        </w:tc>
        <w:tc>
          <w:tcPr>
            <w:tcW w:w="6594" w:type="dxa"/>
            <w:gridSpan w:val="2"/>
            <w:hideMark/>
          </w:tcPr>
          <w:p w:rsidR="003C7470" w:rsidRPr="003C7470" w:rsidRDefault="003C7470" w:rsidP="003C7470">
            <w:pPr>
              <w:spacing w:before="100" w:beforeAutospacing="1" w:after="100" w:afterAutospacing="1"/>
              <w:rPr>
                <w:color w:val="000000"/>
                <w:sz w:val="28"/>
                <w:szCs w:val="28"/>
              </w:rPr>
            </w:pPr>
            <w:r w:rsidRPr="003C7470">
              <w:rPr>
                <w:color w:val="000000"/>
                <w:sz w:val="28"/>
                <w:szCs w:val="28"/>
              </w:rPr>
              <w:t>Логическое И (логическое умножение, конъюнкция)</w:t>
            </w:r>
          </w:p>
        </w:tc>
      </w:tr>
      <w:tr w:rsidR="003C7470" w:rsidRPr="003C7470" w:rsidTr="00C55BC6">
        <w:trPr>
          <w:gridAfter w:val="1"/>
          <w:wAfter w:w="363" w:type="dxa"/>
        </w:trPr>
        <w:tc>
          <w:tcPr>
            <w:tcW w:w="3184" w:type="dxa"/>
            <w:gridSpan w:val="2"/>
            <w:hideMark/>
          </w:tcPr>
          <w:p w:rsidR="003C7470" w:rsidRPr="003C7470" w:rsidRDefault="003C7470" w:rsidP="003C7470">
            <w:pPr>
              <w:spacing w:before="100" w:beforeAutospacing="1" w:after="100" w:afterAutospacing="1"/>
              <w:jc w:val="center"/>
              <w:rPr>
                <w:color w:val="000000"/>
                <w:sz w:val="28"/>
                <w:szCs w:val="28"/>
              </w:rPr>
            </w:pPr>
            <w:r w:rsidRPr="003C7470">
              <w:rPr>
                <w:color w:val="000000"/>
                <w:sz w:val="28"/>
                <w:szCs w:val="28"/>
              </w:rPr>
              <w:t>Or</w:t>
            </w:r>
          </w:p>
        </w:tc>
        <w:tc>
          <w:tcPr>
            <w:tcW w:w="6594" w:type="dxa"/>
            <w:gridSpan w:val="2"/>
            <w:hideMark/>
          </w:tcPr>
          <w:p w:rsidR="003C7470" w:rsidRPr="003C7470" w:rsidRDefault="003C7470" w:rsidP="003C7470">
            <w:pPr>
              <w:spacing w:before="100" w:beforeAutospacing="1" w:after="100" w:afterAutospacing="1"/>
              <w:rPr>
                <w:color w:val="000000"/>
                <w:sz w:val="28"/>
                <w:szCs w:val="28"/>
              </w:rPr>
            </w:pPr>
            <w:r w:rsidRPr="003C7470">
              <w:rPr>
                <w:color w:val="000000"/>
                <w:sz w:val="28"/>
                <w:szCs w:val="28"/>
              </w:rPr>
              <w:t>Логическое ИЛИ (логическое сложение, дизъюнкция)</w:t>
            </w:r>
          </w:p>
        </w:tc>
      </w:tr>
      <w:tr w:rsidR="003C7470" w:rsidRPr="003C7470" w:rsidTr="00C55BC6">
        <w:trPr>
          <w:gridAfter w:val="1"/>
          <w:wAfter w:w="363" w:type="dxa"/>
        </w:trPr>
        <w:tc>
          <w:tcPr>
            <w:tcW w:w="3184" w:type="dxa"/>
            <w:gridSpan w:val="2"/>
            <w:tcBorders>
              <w:bottom w:val="single" w:sz="4" w:space="0" w:color="auto"/>
            </w:tcBorders>
            <w:hideMark/>
          </w:tcPr>
          <w:p w:rsidR="003C7470" w:rsidRPr="003C7470" w:rsidRDefault="003C7470" w:rsidP="003C7470">
            <w:pPr>
              <w:spacing w:before="100" w:beforeAutospacing="1" w:after="100" w:afterAutospacing="1"/>
              <w:jc w:val="center"/>
              <w:rPr>
                <w:color w:val="000000"/>
                <w:sz w:val="28"/>
                <w:szCs w:val="28"/>
              </w:rPr>
            </w:pPr>
            <w:r w:rsidRPr="003C7470">
              <w:rPr>
                <w:color w:val="000000"/>
                <w:sz w:val="28"/>
                <w:szCs w:val="28"/>
              </w:rPr>
              <w:t>Xor</w:t>
            </w:r>
          </w:p>
        </w:tc>
        <w:tc>
          <w:tcPr>
            <w:tcW w:w="6594" w:type="dxa"/>
            <w:gridSpan w:val="2"/>
            <w:tcBorders>
              <w:bottom w:val="single" w:sz="4" w:space="0" w:color="auto"/>
            </w:tcBorders>
            <w:hideMark/>
          </w:tcPr>
          <w:p w:rsidR="003C7470" w:rsidRPr="003C7470" w:rsidRDefault="003C7470" w:rsidP="003C7470">
            <w:pPr>
              <w:spacing w:before="100" w:beforeAutospacing="1" w:after="100" w:afterAutospacing="1"/>
              <w:rPr>
                <w:color w:val="000000"/>
                <w:sz w:val="28"/>
                <w:szCs w:val="28"/>
              </w:rPr>
            </w:pPr>
            <w:r w:rsidRPr="003C7470">
              <w:rPr>
                <w:color w:val="000000"/>
                <w:sz w:val="28"/>
                <w:szCs w:val="28"/>
              </w:rPr>
              <w:t>Логическое исключающее ИЛИ (результат тогда 1, когда на входе все нули)</w:t>
            </w:r>
          </w:p>
        </w:tc>
      </w:tr>
      <w:tr w:rsidR="00C55BC6" w:rsidRPr="003C7470" w:rsidTr="00C55BC6">
        <w:trPr>
          <w:gridAfter w:val="1"/>
          <w:wAfter w:w="363" w:type="dxa"/>
        </w:trPr>
        <w:tc>
          <w:tcPr>
            <w:tcW w:w="3184" w:type="dxa"/>
            <w:gridSpan w:val="2"/>
            <w:tcBorders>
              <w:top w:val="single" w:sz="4" w:space="0" w:color="auto"/>
              <w:left w:val="single" w:sz="4" w:space="0" w:color="auto"/>
              <w:bottom w:val="single" w:sz="4" w:space="0" w:color="auto"/>
            </w:tcBorders>
            <w:hideMark/>
          </w:tcPr>
          <w:p w:rsidR="003C7470" w:rsidRPr="003C7470" w:rsidRDefault="003C7470" w:rsidP="003C7470">
            <w:pPr>
              <w:spacing w:before="100" w:beforeAutospacing="1" w:after="100" w:afterAutospacing="1"/>
              <w:jc w:val="center"/>
              <w:rPr>
                <w:color w:val="000000"/>
                <w:sz w:val="28"/>
                <w:szCs w:val="28"/>
              </w:rPr>
            </w:pPr>
            <w:r w:rsidRPr="003C7470">
              <w:rPr>
                <w:color w:val="000000"/>
                <w:sz w:val="28"/>
                <w:szCs w:val="28"/>
              </w:rPr>
              <w:t>Not</w:t>
            </w:r>
          </w:p>
        </w:tc>
        <w:tc>
          <w:tcPr>
            <w:tcW w:w="6594" w:type="dxa"/>
            <w:gridSpan w:val="2"/>
            <w:tcBorders>
              <w:top w:val="single" w:sz="4" w:space="0" w:color="auto"/>
              <w:bottom w:val="single" w:sz="4" w:space="0" w:color="auto"/>
              <w:right w:val="single" w:sz="4" w:space="0" w:color="auto"/>
            </w:tcBorders>
            <w:hideMark/>
          </w:tcPr>
          <w:p w:rsidR="003C7470" w:rsidRPr="003C7470" w:rsidRDefault="003C7470" w:rsidP="003C7470">
            <w:pPr>
              <w:spacing w:before="100" w:beforeAutospacing="1" w:after="100" w:afterAutospacing="1"/>
              <w:rPr>
                <w:color w:val="000000"/>
                <w:sz w:val="28"/>
                <w:szCs w:val="28"/>
              </w:rPr>
            </w:pPr>
            <w:r w:rsidRPr="003C7470">
              <w:rPr>
                <w:color w:val="000000"/>
                <w:sz w:val="28"/>
                <w:szCs w:val="28"/>
              </w:rPr>
              <w:t>Логическое НЕ</w:t>
            </w:r>
          </w:p>
        </w:tc>
      </w:tr>
      <w:tr w:rsidR="00C55BC6" w:rsidRPr="003C7470" w:rsidTr="00C55BC6">
        <w:trPr>
          <w:gridAfter w:val="1"/>
          <w:wAfter w:w="363" w:type="dxa"/>
        </w:trPr>
        <w:tc>
          <w:tcPr>
            <w:tcW w:w="3184" w:type="dxa"/>
            <w:gridSpan w:val="2"/>
            <w:tcBorders>
              <w:top w:val="single" w:sz="4" w:space="0" w:color="auto"/>
              <w:left w:val="nil"/>
              <w:bottom w:val="nil"/>
              <w:right w:val="nil"/>
            </w:tcBorders>
          </w:tcPr>
          <w:p w:rsidR="00C55BC6" w:rsidRPr="003C7470" w:rsidRDefault="00C55BC6" w:rsidP="003C7470">
            <w:pPr>
              <w:spacing w:before="100" w:beforeAutospacing="1" w:after="100" w:afterAutospacing="1"/>
              <w:jc w:val="center"/>
              <w:rPr>
                <w:color w:val="000000"/>
                <w:sz w:val="28"/>
                <w:szCs w:val="28"/>
              </w:rPr>
            </w:pPr>
          </w:p>
        </w:tc>
        <w:tc>
          <w:tcPr>
            <w:tcW w:w="6594" w:type="dxa"/>
            <w:gridSpan w:val="2"/>
            <w:tcBorders>
              <w:top w:val="single" w:sz="4" w:space="0" w:color="auto"/>
              <w:left w:val="nil"/>
              <w:bottom w:val="nil"/>
              <w:right w:val="nil"/>
            </w:tcBorders>
          </w:tcPr>
          <w:p w:rsidR="00C55BC6" w:rsidRPr="003C7470" w:rsidRDefault="00C55BC6" w:rsidP="003C7470">
            <w:pPr>
              <w:spacing w:before="100" w:beforeAutospacing="1" w:after="100" w:afterAutospacing="1"/>
              <w:rPr>
                <w:color w:val="000000"/>
                <w:sz w:val="28"/>
                <w:szCs w:val="28"/>
              </w:rPr>
            </w:pPr>
          </w:p>
        </w:tc>
      </w:tr>
      <w:tr w:rsidR="003C7470" w:rsidRPr="003C7470" w:rsidTr="00C55BC6">
        <w:trPr>
          <w:trHeight w:val="1028"/>
        </w:trPr>
        <w:tc>
          <w:tcPr>
            <w:tcW w:w="2351" w:type="dxa"/>
            <w:hideMark/>
          </w:tcPr>
          <w:p w:rsidR="003C7470" w:rsidRPr="003C7470" w:rsidRDefault="003C7470" w:rsidP="00C55BC6">
            <w:pPr>
              <w:spacing w:before="100" w:beforeAutospacing="1" w:after="100" w:afterAutospacing="1"/>
              <w:jc w:val="center"/>
              <w:rPr>
                <w:color w:val="000000"/>
                <w:sz w:val="28"/>
                <w:szCs w:val="28"/>
              </w:rPr>
            </w:pPr>
            <w:bookmarkStart w:id="4" w:name="_Toc40071152"/>
            <w:bookmarkStart w:id="5" w:name="_Toc28183797"/>
            <w:bookmarkStart w:id="6" w:name="_Toc28183714"/>
            <w:bookmarkStart w:id="7" w:name="_Toc28183580"/>
            <w:bookmarkStart w:id="8" w:name="_Toc511458476"/>
            <w:bookmarkStart w:id="9" w:name="_Toc45379175"/>
            <w:bookmarkEnd w:id="4"/>
            <w:bookmarkEnd w:id="5"/>
            <w:bookmarkEnd w:id="6"/>
            <w:bookmarkEnd w:id="7"/>
            <w:bookmarkEnd w:id="8"/>
            <w:r w:rsidRPr="003C7470">
              <w:rPr>
                <w:b/>
                <w:bCs/>
                <w:color w:val="000000"/>
                <w:sz w:val="28"/>
                <w:szCs w:val="28"/>
              </w:rPr>
              <w:t>Тип переменной</w:t>
            </w:r>
            <w:bookmarkEnd w:id="9"/>
          </w:p>
        </w:tc>
        <w:tc>
          <w:tcPr>
            <w:tcW w:w="3002" w:type="dxa"/>
            <w:gridSpan w:val="2"/>
            <w:hideMark/>
          </w:tcPr>
          <w:p w:rsidR="003C7470" w:rsidRPr="003C7470" w:rsidRDefault="003C7470" w:rsidP="00C55BC6">
            <w:pPr>
              <w:spacing w:before="100" w:beforeAutospacing="1" w:after="100" w:afterAutospacing="1"/>
              <w:ind w:right="-108"/>
              <w:jc w:val="center"/>
              <w:rPr>
                <w:color w:val="000000"/>
                <w:sz w:val="28"/>
                <w:szCs w:val="28"/>
              </w:rPr>
            </w:pPr>
            <w:bookmarkStart w:id="10" w:name="_Toc40071153"/>
            <w:bookmarkStart w:id="11" w:name="_Toc28183798"/>
            <w:bookmarkStart w:id="12" w:name="_Toc28183715"/>
            <w:bookmarkStart w:id="13" w:name="_Toc28183581"/>
            <w:bookmarkStart w:id="14" w:name="_Toc511458477"/>
            <w:bookmarkStart w:id="15" w:name="_Toc45379176"/>
            <w:bookmarkEnd w:id="10"/>
            <w:bookmarkEnd w:id="11"/>
            <w:bookmarkEnd w:id="12"/>
            <w:bookmarkEnd w:id="13"/>
            <w:bookmarkEnd w:id="14"/>
            <w:r w:rsidRPr="003C7470">
              <w:rPr>
                <w:b/>
                <w:bCs/>
                <w:color w:val="000000"/>
                <w:sz w:val="28"/>
                <w:szCs w:val="28"/>
              </w:rPr>
              <w:t>Символьные переменные</w:t>
            </w:r>
            <w:bookmarkEnd w:id="15"/>
          </w:p>
        </w:tc>
        <w:tc>
          <w:tcPr>
            <w:tcW w:w="4788" w:type="dxa"/>
            <w:gridSpan w:val="2"/>
            <w:hideMark/>
          </w:tcPr>
          <w:p w:rsidR="003C7470" w:rsidRPr="003C7470" w:rsidRDefault="003C7470" w:rsidP="00C55BC6">
            <w:pPr>
              <w:spacing w:before="100" w:beforeAutospacing="1" w:after="100" w:afterAutospacing="1"/>
              <w:jc w:val="center"/>
              <w:rPr>
                <w:color w:val="000000"/>
                <w:sz w:val="28"/>
                <w:szCs w:val="28"/>
              </w:rPr>
            </w:pPr>
            <w:r w:rsidRPr="003C7470">
              <w:rPr>
                <w:b/>
                <w:bCs/>
                <w:color w:val="000000"/>
                <w:sz w:val="28"/>
                <w:szCs w:val="28"/>
              </w:rPr>
              <w:t>Логический тип</w:t>
            </w:r>
          </w:p>
        </w:tc>
      </w:tr>
      <w:tr w:rsidR="003C7470" w:rsidRPr="003C7470" w:rsidTr="00C55BC6">
        <w:trPr>
          <w:trHeight w:val="1669"/>
        </w:trPr>
        <w:tc>
          <w:tcPr>
            <w:tcW w:w="2351" w:type="dxa"/>
            <w:hideMark/>
          </w:tcPr>
          <w:p w:rsidR="003C7470" w:rsidRPr="003C7470" w:rsidRDefault="003C7470" w:rsidP="003C7470">
            <w:pPr>
              <w:spacing w:before="100" w:beforeAutospacing="1" w:after="100" w:afterAutospacing="1"/>
              <w:rPr>
                <w:color w:val="000000"/>
                <w:sz w:val="28"/>
                <w:szCs w:val="28"/>
              </w:rPr>
            </w:pPr>
            <w:bookmarkStart w:id="16" w:name="_Toc40071154"/>
            <w:bookmarkStart w:id="17" w:name="_Toc28183799"/>
            <w:bookmarkStart w:id="18" w:name="_Toc28183716"/>
            <w:bookmarkStart w:id="19" w:name="_Toc28183582"/>
            <w:bookmarkStart w:id="20" w:name="_Toc511458478"/>
            <w:bookmarkStart w:id="21" w:name="_Toc45379177"/>
            <w:bookmarkEnd w:id="16"/>
            <w:bookmarkEnd w:id="17"/>
            <w:bookmarkEnd w:id="18"/>
            <w:bookmarkEnd w:id="19"/>
            <w:bookmarkEnd w:id="20"/>
            <w:r w:rsidRPr="003C7470">
              <w:rPr>
                <w:b/>
                <w:bCs/>
                <w:color w:val="000000"/>
                <w:sz w:val="28"/>
                <w:szCs w:val="28"/>
              </w:rPr>
              <w:t>Определение</w:t>
            </w:r>
            <w:bookmarkEnd w:id="21"/>
          </w:p>
        </w:tc>
        <w:tc>
          <w:tcPr>
            <w:tcW w:w="3002" w:type="dxa"/>
            <w:gridSpan w:val="2"/>
            <w:hideMark/>
          </w:tcPr>
          <w:p w:rsidR="003C7470" w:rsidRPr="003C7470" w:rsidRDefault="003C7470" w:rsidP="003C7470">
            <w:pPr>
              <w:spacing w:before="100" w:beforeAutospacing="1" w:after="100" w:afterAutospacing="1"/>
              <w:rPr>
                <w:color w:val="000000"/>
                <w:sz w:val="28"/>
                <w:szCs w:val="28"/>
              </w:rPr>
            </w:pPr>
            <w:bookmarkStart w:id="22" w:name="_Toc40071155"/>
            <w:bookmarkStart w:id="23" w:name="_Toc28183800"/>
            <w:bookmarkStart w:id="24" w:name="_Toc28183717"/>
            <w:bookmarkStart w:id="25" w:name="_Toc28183583"/>
            <w:bookmarkStart w:id="26" w:name="_Toc511458479"/>
            <w:bookmarkStart w:id="27" w:name="_Toc45379178"/>
            <w:bookmarkEnd w:id="22"/>
            <w:bookmarkEnd w:id="23"/>
            <w:bookmarkEnd w:id="24"/>
            <w:bookmarkEnd w:id="25"/>
            <w:bookmarkEnd w:id="26"/>
            <w:r w:rsidRPr="003C7470">
              <w:rPr>
                <w:color w:val="000000"/>
                <w:sz w:val="28"/>
                <w:szCs w:val="28"/>
              </w:rPr>
              <w:t>Переменная, которая может содержать 1 символ, и занимает 1 байт</w:t>
            </w:r>
            <w:bookmarkEnd w:id="27"/>
          </w:p>
        </w:tc>
        <w:tc>
          <w:tcPr>
            <w:tcW w:w="4788" w:type="dxa"/>
            <w:gridSpan w:val="2"/>
            <w:hideMark/>
          </w:tcPr>
          <w:p w:rsidR="003C7470" w:rsidRPr="003C7470" w:rsidRDefault="003C7470" w:rsidP="003C7470">
            <w:pPr>
              <w:spacing w:before="100" w:beforeAutospacing="1" w:after="100" w:afterAutospacing="1"/>
              <w:rPr>
                <w:color w:val="000000"/>
                <w:sz w:val="28"/>
                <w:szCs w:val="28"/>
              </w:rPr>
            </w:pPr>
            <w:bookmarkStart w:id="28" w:name="_Toc40071156"/>
            <w:bookmarkStart w:id="29" w:name="_Toc28183801"/>
            <w:bookmarkStart w:id="30" w:name="_Toc28183718"/>
            <w:bookmarkStart w:id="31" w:name="_Toc28183584"/>
            <w:bookmarkStart w:id="32" w:name="_Toc511458480"/>
            <w:bookmarkStart w:id="33" w:name="_Toc45379179"/>
            <w:bookmarkEnd w:id="28"/>
            <w:bookmarkEnd w:id="29"/>
            <w:bookmarkEnd w:id="30"/>
            <w:bookmarkEnd w:id="31"/>
            <w:bookmarkEnd w:id="32"/>
            <w:r w:rsidRPr="003C7470">
              <w:rPr>
                <w:color w:val="000000"/>
                <w:sz w:val="28"/>
                <w:szCs w:val="28"/>
              </w:rPr>
              <w:t>Переменная, которая может принимать только два значения – true , false</w:t>
            </w:r>
            <w:bookmarkEnd w:id="33"/>
          </w:p>
        </w:tc>
      </w:tr>
      <w:tr w:rsidR="003C7470" w:rsidRPr="003C7470" w:rsidTr="00C55BC6">
        <w:trPr>
          <w:trHeight w:val="799"/>
        </w:trPr>
        <w:tc>
          <w:tcPr>
            <w:tcW w:w="2351" w:type="dxa"/>
            <w:hideMark/>
          </w:tcPr>
          <w:p w:rsidR="003C7470" w:rsidRPr="003C7470" w:rsidRDefault="003C7470" w:rsidP="00C55BC6">
            <w:pPr>
              <w:rPr>
                <w:color w:val="000000"/>
                <w:sz w:val="28"/>
                <w:szCs w:val="28"/>
              </w:rPr>
            </w:pPr>
            <w:bookmarkStart w:id="34" w:name="_Toc40071157"/>
            <w:bookmarkStart w:id="35" w:name="_Toc28183802"/>
            <w:bookmarkStart w:id="36" w:name="_Toc28183719"/>
            <w:bookmarkStart w:id="37" w:name="_Toc28183585"/>
            <w:bookmarkStart w:id="38" w:name="_Toc511458481"/>
            <w:bookmarkStart w:id="39" w:name="_Toc45379180"/>
            <w:bookmarkEnd w:id="34"/>
            <w:bookmarkEnd w:id="35"/>
            <w:bookmarkEnd w:id="36"/>
            <w:bookmarkEnd w:id="37"/>
            <w:bookmarkEnd w:id="38"/>
            <w:r w:rsidRPr="003C7470">
              <w:rPr>
                <w:b/>
                <w:bCs/>
                <w:color w:val="000000"/>
                <w:sz w:val="28"/>
                <w:szCs w:val="28"/>
              </w:rPr>
              <w:t>Описание</w:t>
            </w:r>
            <w:bookmarkEnd w:id="39"/>
          </w:p>
        </w:tc>
        <w:tc>
          <w:tcPr>
            <w:tcW w:w="3002" w:type="dxa"/>
            <w:gridSpan w:val="2"/>
            <w:hideMark/>
          </w:tcPr>
          <w:p w:rsidR="003C7470" w:rsidRPr="003C7470" w:rsidRDefault="003C7470" w:rsidP="00C55BC6">
            <w:pPr>
              <w:rPr>
                <w:color w:val="000000"/>
                <w:sz w:val="28"/>
                <w:szCs w:val="28"/>
                <w:lang w:val="en-US"/>
              </w:rPr>
            </w:pPr>
            <w:bookmarkStart w:id="40" w:name="_Toc40071158"/>
            <w:bookmarkStart w:id="41" w:name="_Toc28183803"/>
            <w:bookmarkStart w:id="42" w:name="_Toc28183720"/>
            <w:bookmarkStart w:id="43" w:name="_Toc28183586"/>
            <w:bookmarkStart w:id="44" w:name="_Toc511458482"/>
            <w:bookmarkStart w:id="45" w:name="_Toc45379181"/>
            <w:bookmarkEnd w:id="40"/>
            <w:bookmarkEnd w:id="41"/>
            <w:bookmarkEnd w:id="42"/>
            <w:bookmarkEnd w:id="43"/>
            <w:bookmarkEnd w:id="44"/>
            <w:r w:rsidRPr="003C7470">
              <w:rPr>
                <w:b/>
                <w:bCs/>
                <w:color w:val="000000"/>
                <w:sz w:val="28"/>
                <w:szCs w:val="28"/>
                <w:lang w:val="en-US"/>
              </w:rPr>
              <w:t>CHAR</w:t>
            </w:r>
            <w:bookmarkEnd w:id="45"/>
          </w:p>
          <w:p w:rsidR="003C7470" w:rsidRPr="003C7470" w:rsidRDefault="003C7470" w:rsidP="00C55BC6">
            <w:pPr>
              <w:ind w:right="-108"/>
              <w:rPr>
                <w:color w:val="000000"/>
                <w:sz w:val="28"/>
                <w:szCs w:val="28"/>
                <w:lang w:val="en-US"/>
              </w:rPr>
            </w:pPr>
            <w:r w:rsidRPr="003C7470">
              <w:rPr>
                <w:b/>
                <w:bCs/>
                <w:color w:val="000000"/>
                <w:sz w:val="28"/>
                <w:szCs w:val="28"/>
              </w:rPr>
              <w:t>Например</w:t>
            </w:r>
            <w:r w:rsidRPr="003C7470">
              <w:rPr>
                <w:b/>
                <w:bCs/>
                <w:color w:val="000000"/>
                <w:sz w:val="28"/>
                <w:szCs w:val="28"/>
                <w:lang w:val="en-US"/>
              </w:rPr>
              <w:t>: </w:t>
            </w:r>
            <w:r w:rsidRPr="003C7470">
              <w:rPr>
                <w:color w:val="000000"/>
                <w:sz w:val="28"/>
                <w:szCs w:val="28"/>
                <w:lang w:val="en-US"/>
              </w:rPr>
              <w:t>Var c: char;</w:t>
            </w:r>
          </w:p>
        </w:tc>
        <w:tc>
          <w:tcPr>
            <w:tcW w:w="4788" w:type="dxa"/>
            <w:gridSpan w:val="2"/>
            <w:hideMark/>
          </w:tcPr>
          <w:p w:rsidR="003C7470" w:rsidRPr="003C7470" w:rsidRDefault="003C7470" w:rsidP="00C55BC6">
            <w:pPr>
              <w:rPr>
                <w:color w:val="000000"/>
                <w:sz w:val="28"/>
                <w:szCs w:val="28"/>
              </w:rPr>
            </w:pPr>
            <w:bookmarkStart w:id="46" w:name="_Toc40071159"/>
            <w:bookmarkStart w:id="47" w:name="_Toc28183804"/>
            <w:bookmarkStart w:id="48" w:name="_Toc28183721"/>
            <w:bookmarkStart w:id="49" w:name="_Toc28183587"/>
            <w:bookmarkStart w:id="50" w:name="_Toc511458483"/>
            <w:bookmarkStart w:id="51" w:name="_Toc45379182"/>
            <w:bookmarkEnd w:id="46"/>
            <w:bookmarkEnd w:id="47"/>
            <w:bookmarkEnd w:id="48"/>
            <w:bookmarkEnd w:id="49"/>
            <w:bookmarkEnd w:id="50"/>
            <w:r w:rsidRPr="003C7470">
              <w:rPr>
                <w:b/>
                <w:bCs/>
                <w:color w:val="000000"/>
                <w:sz w:val="28"/>
                <w:szCs w:val="28"/>
              </w:rPr>
              <w:t>BOOLEAN</w:t>
            </w:r>
            <w:bookmarkEnd w:id="51"/>
          </w:p>
          <w:p w:rsidR="003C7470" w:rsidRPr="003C7470" w:rsidRDefault="003C7470" w:rsidP="00C55BC6">
            <w:pPr>
              <w:rPr>
                <w:color w:val="000000"/>
                <w:sz w:val="28"/>
                <w:szCs w:val="28"/>
              </w:rPr>
            </w:pPr>
            <w:bookmarkStart w:id="52" w:name="_Toc40071160"/>
            <w:bookmarkStart w:id="53" w:name="_Toc28183805"/>
            <w:bookmarkStart w:id="54" w:name="_Toc28183722"/>
            <w:bookmarkStart w:id="55" w:name="_Toc28183588"/>
            <w:bookmarkStart w:id="56" w:name="_Toc511458484"/>
            <w:bookmarkStart w:id="57" w:name="_Toc45379183"/>
            <w:bookmarkEnd w:id="52"/>
            <w:bookmarkEnd w:id="53"/>
            <w:bookmarkEnd w:id="54"/>
            <w:bookmarkEnd w:id="55"/>
            <w:bookmarkEnd w:id="56"/>
            <w:r w:rsidRPr="003C7470">
              <w:rPr>
                <w:color w:val="000000"/>
                <w:sz w:val="28"/>
                <w:szCs w:val="28"/>
              </w:rPr>
              <w:t>Например, Var c,а: boolean;</w:t>
            </w:r>
            <w:bookmarkEnd w:id="57"/>
          </w:p>
        </w:tc>
      </w:tr>
      <w:tr w:rsidR="003C7470" w:rsidRPr="003C7470" w:rsidTr="00C55BC6">
        <w:trPr>
          <w:trHeight w:val="2795"/>
        </w:trPr>
        <w:tc>
          <w:tcPr>
            <w:tcW w:w="2351" w:type="dxa"/>
            <w:hideMark/>
          </w:tcPr>
          <w:p w:rsidR="003C7470" w:rsidRPr="003C7470" w:rsidRDefault="003C7470" w:rsidP="003C7470">
            <w:pPr>
              <w:spacing w:before="100" w:beforeAutospacing="1" w:after="100" w:afterAutospacing="1"/>
              <w:rPr>
                <w:color w:val="000000"/>
                <w:sz w:val="28"/>
                <w:szCs w:val="28"/>
              </w:rPr>
            </w:pPr>
            <w:bookmarkStart w:id="58" w:name="_Toc40071161"/>
            <w:bookmarkStart w:id="59" w:name="_Toc28183806"/>
            <w:bookmarkStart w:id="60" w:name="_Toc28183723"/>
            <w:bookmarkStart w:id="61" w:name="_Toc28183589"/>
            <w:bookmarkStart w:id="62" w:name="_Toc511458485"/>
            <w:bookmarkStart w:id="63" w:name="_Toc45379184"/>
            <w:bookmarkEnd w:id="58"/>
            <w:bookmarkEnd w:id="59"/>
            <w:bookmarkEnd w:id="60"/>
            <w:bookmarkEnd w:id="61"/>
            <w:bookmarkEnd w:id="62"/>
            <w:r w:rsidRPr="003C7470">
              <w:rPr>
                <w:b/>
                <w:bCs/>
                <w:color w:val="000000"/>
                <w:sz w:val="28"/>
                <w:szCs w:val="28"/>
              </w:rPr>
              <w:t>Дополнительная информация</w:t>
            </w:r>
            <w:bookmarkEnd w:id="63"/>
          </w:p>
        </w:tc>
        <w:tc>
          <w:tcPr>
            <w:tcW w:w="3002" w:type="dxa"/>
            <w:gridSpan w:val="2"/>
            <w:hideMark/>
          </w:tcPr>
          <w:p w:rsidR="003C7470" w:rsidRPr="003C7470" w:rsidRDefault="003C7470" w:rsidP="003C7470">
            <w:pPr>
              <w:spacing w:before="100" w:beforeAutospacing="1" w:after="100" w:afterAutospacing="1"/>
              <w:rPr>
                <w:color w:val="000000"/>
                <w:sz w:val="28"/>
                <w:szCs w:val="28"/>
              </w:rPr>
            </w:pPr>
            <w:bookmarkStart w:id="64" w:name="_Toc40071162"/>
            <w:bookmarkStart w:id="65" w:name="_Toc28183807"/>
            <w:bookmarkStart w:id="66" w:name="_Toc28183724"/>
            <w:bookmarkStart w:id="67" w:name="_Toc28183590"/>
            <w:bookmarkStart w:id="68" w:name="_Toc511458486"/>
            <w:bookmarkStart w:id="69" w:name="_Toc45379185"/>
            <w:bookmarkEnd w:id="64"/>
            <w:bookmarkEnd w:id="65"/>
            <w:bookmarkEnd w:id="66"/>
            <w:bookmarkEnd w:id="67"/>
            <w:bookmarkEnd w:id="68"/>
            <w:r w:rsidRPr="003C7470">
              <w:rPr>
                <w:color w:val="000000"/>
                <w:sz w:val="28"/>
                <w:szCs w:val="28"/>
              </w:rPr>
              <w:t>Все имеющиеся символы имеют коды (таблица кодов ASCII).</w:t>
            </w:r>
            <w:bookmarkEnd w:id="69"/>
          </w:p>
          <w:p w:rsidR="003C7470" w:rsidRPr="003C7470" w:rsidRDefault="003C7470" w:rsidP="003C7470">
            <w:pPr>
              <w:spacing w:before="100" w:beforeAutospacing="1" w:after="100" w:afterAutospacing="1"/>
              <w:rPr>
                <w:color w:val="000000"/>
                <w:sz w:val="28"/>
                <w:szCs w:val="28"/>
              </w:rPr>
            </w:pPr>
            <w:r w:rsidRPr="003C7470">
              <w:rPr>
                <w:color w:val="000000"/>
                <w:sz w:val="28"/>
                <w:szCs w:val="28"/>
              </w:rPr>
              <w:t>Есть функции работы с символьными переменными и их кодами.</w:t>
            </w:r>
          </w:p>
        </w:tc>
        <w:tc>
          <w:tcPr>
            <w:tcW w:w="4788" w:type="dxa"/>
            <w:gridSpan w:val="2"/>
            <w:hideMark/>
          </w:tcPr>
          <w:p w:rsidR="003C7470" w:rsidRPr="003C7470" w:rsidRDefault="003C7470" w:rsidP="003C7470">
            <w:pPr>
              <w:spacing w:before="100" w:beforeAutospacing="1" w:after="100" w:afterAutospacing="1"/>
              <w:rPr>
                <w:color w:val="000000"/>
                <w:sz w:val="28"/>
                <w:szCs w:val="28"/>
              </w:rPr>
            </w:pPr>
            <w:bookmarkStart w:id="70" w:name="_Toc40071163"/>
            <w:bookmarkStart w:id="71" w:name="_Toc28183808"/>
            <w:bookmarkStart w:id="72" w:name="_Toc28183725"/>
            <w:bookmarkStart w:id="73" w:name="_Toc28183591"/>
            <w:bookmarkStart w:id="74" w:name="_Toc511458487"/>
            <w:bookmarkStart w:id="75" w:name="_Toc45379186"/>
            <w:bookmarkEnd w:id="70"/>
            <w:bookmarkEnd w:id="71"/>
            <w:bookmarkEnd w:id="72"/>
            <w:bookmarkEnd w:id="73"/>
            <w:bookmarkEnd w:id="74"/>
            <w:r w:rsidRPr="003C7470">
              <w:rPr>
                <w:color w:val="000000"/>
                <w:sz w:val="28"/>
                <w:szCs w:val="28"/>
              </w:rPr>
              <w:t>Получается в результате выполнения логических выражений с операциями: =,&lt;&gt;,&lt;,&lt;=,&gt;,&gt;= (простые логические выражения</w:t>
            </w:r>
            <w:bookmarkEnd w:id="75"/>
            <w:r w:rsidRPr="003C7470">
              <w:rPr>
                <w:color w:val="000000"/>
                <w:sz w:val="28"/>
                <w:szCs w:val="28"/>
              </w:rPr>
              <w:t>) и </w:t>
            </w:r>
            <w:bookmarkStart w:id="76" w:name="_Toc40071164"/>
            <w:bookmarkStart w:id="77" w:name="_Toc28183809"/>
            <w:bookmarkStart w:id="78" w:name="_Toc28183726"/>
            <w:bookmarkStart w:id="79" w:name="_Toc28183592"/>
            <w:bookmarkStart w:id="80" w:name="_Toc511458488"/>
            <w:bookmarkStart w:id="81" w:name="_Toc45379187"/>
            <w:bookmarkEnd w:id="76"/>
            <w:bookmarkEnd w:id="77"/>
            <w:bookmarkEnd w:id="78"/>
            <w:bookmarkEnd w:id="79"/>
            <w:bookmarkEnd w:id="80"/>
            <w:r w:rsidRPr="003C7470">
              <w:rPr>
                <w:color w:val="000000"/>
                <w:sz w:val="28"/>
                <w:szCs w:val="28"/>
              </w:rPr>
              <w:t>Not, And, Or, Хor (логические функции) – используются для объединения простых логических выражений в составные, при чем простые логические выражения берутся в круглые скобки.</w:t>
            </w:r>
            <w:bookmarkEnd w:id="81"/>
          </w:p>
        </w:tc>
      </w:tr>
      <w:tr w:rsidR="003C7470" w:rsidRPr="003C7470" w:rsidTr="00C55BC6">
        <w:trPr>
          <w:trHeight w:val="1815"/>
        </w:trPr>
        <w:tc>
          <w:tcPr>
            <w:tcW w:w="2351" w:type="dxa"/>
            <w:hideMark/>
          </w:tcPr>
          <w:p w:rsidR="003C7470" w:rsidRPr="003C7470" w:rsidRDefault="003C7470" w:rsidP="003C7470">
            <w:pPr>
              <w:spacing w:before="100" w:beforeAutospacing="1" w:after="100" w:afterAutospacing="1"/>
              <w:rPr>
                <w:color w:val="000000"/>
                <w:sz w:val="28"/>
                <w:szCs w:val="28"/>
              </w:rPr>
            </w:pPr>
            <w:bookmarkStart w:id="82" w:name="_Toc40071165"/>
            <w:bookmarkStart w:id="83" w:name="_Toc28183810"/>
            <w:bookmarkStart w:id="84" w:name="_Toc28183727"/>
            <w:bookmarkStart w:id="85" w:name="_Toc28183593"/>
            <w:bookmarkStart w:id="86" w:name="_Toc511458489"/>
            <w:bookmarkStart w:id="87" w:name="_Toc45379188"/>
            <w:bookmarkEnd w:id="82"/>
            <w:bookmarkEnd w:id="83"/>
            <w:bookmarkEnd w:id="84"/>
            <w:bookmarkEnd w:id="85"/>
            <w:bookmarkEnd w:id="86"/>
            <w:r w:rsidRPr="003C7470">
              <w:rPr>
                <w:b/>
                <w:bCs/>
                <w:color w:val="000000"/>
                <w:sz w:val="28"/>
                <w:szCs w:val="28"/>
              </w:rPr>
              <w:t>Использование</w:t>
            </w:r>
            <w:bookmarkEnd w:id="87"/>
          </w:p>
        </w:tc>
        <w:tc>
          <w:tcPr>
            <w:tcW w:w="3002" w:type="dxa"/>
            <w:gridSpan w:val="2"/>
            <w:hideMark/>
          </w:tcPr>
          <w:p w:rsidR="003C7470" w:rsidRPr="003C7470" w:rsidRDefault="003C7470" w:rsidP="003C7470">
            <w:pPr>
              <w:spacing w:before="100" w:beforeAutospacing="1" w:after="100" w:afterAutospacing="1"/>
              <w:rPr>
                <w:color w:val="000000"/>
                <w:sz w:val="28"/>
                <w:szCs w:val="28"/>
              </w:rPr>
            </w:pPr>
            <w:bookmarkStart w:id="88" w:name="_Toc40071166"/>
            <w:bookmarkStart w:id="89" w:name="_Toc28183811"/>
            <w:bookmarkStart w:id="90" w:name="_Toc28183728"/>
            <w:bookmarkStart w:id="91" w:name="_Toc28183594"/>
            <w:bookmarkStart w:id="92" w:name="_Toc511458490"/>
            <w:bookmarkStart w:id="93" w:name="_Toc45379189"/>
            <w:bookmarkEnd w:id="88"/>
            <w:bookmarkEnd w:id="89"/>
            <w:bookmarkEnd w:id="90"/>
            <w:bookmarkEnd w:id="91"/>
            <w:bookmarkEnd w:id="92"/>
            <w:r w:rsidRPr="003C7470">
              <w:rPr>
                <w:color w:val="000000"/>
                <w:sz w:val="28"/>
                <w:szCs w:val="28"/>
              </w:rPr>
              <w:t>В различных операторах, например:</w:t>
            </w:r>
            <w:bookmarkEnd w:id="93"/>
          </w:p>
        </w:tc>
        <w:tc>
          <w:tcPr>
            <w:tcW w:w="4788" w:type="dxa"/>
            <w:gridSpan w:val="2"/>
            <w:hideMark/>
          </w:tcPr>
          <w:p w:rsidR="003C7470" w:rsidRPr="003C7470" w:rsidRDefault="003C7470" w:rsidP="00C55BC6">
            <w:pPr>
              <w:rPr>
                <w:color w:val="000000"/>
                <w:sz w:val="28"/>
                <w:szCs w:val="28"/>
              </w:rPr>
            </w:pPr>
            <w:bookmarkStart w:id="94" w:name="_Toc40071167"/>
            <w:bookmarkStart w:id="95" w:name="_Toc28183812"/>
            <w:bookmarkStart w:id="96" w:name="_Toc28183729"/>
            <w:bookmarkStart w:id="97" w:name="_Toc28183595"/>
            <w:bookmarkStart w:id="98" w:name="_Toc511458491"/>
            <w:bookmarkStart w:id="99" w:name="_Toc45379190"/>
            <w:bookmarkEnd w:id="94"/>
            <w:bookmarkEnd w:id="95"/>
            <w:bookmarkEnd w:id="96"/>
            <w:bookmarkEnd w:id="97"/>
            <w:bookmarkEnd w:id="98"/>
            <w:r w:rsidRPr="003C7470">
              <w:rPr>
                <w:color w:val="000000"/>
                <w:sz w:val="28"/>
                <w:szCs w:val="28"/>
              </w:rPr>
              <w:t>Пример простого выражения - X&gt;2</w:t>
            </w:r>
            <w:bookmarkEnd w:id="99"/>
          </w:p>
          <w:p w:rsidR="003C7470" w:rsidRPr="003C7470" w:rsidRDefault="003C7470" w:rsidP="00C55BC6">
            <w:pPr>
              <w:rPr>
                <w:color w:val="000000"/>
                <w:sz w:val="28"/>
                <w:szCs w:val="28"/>
              </w:rPr>
            </w:pPr>
            <w:bookmarkStart w:id="100" w:name="_Toc40071168"/>
            <w:bookmarkStart w:id="101" w:name="_Toc28183813"/>
            <w:bookmarkStart w:id="102" w:name="_Toc28183730"/>
            <w:bookmarkStart w:id="103" w:name="_Toc28183596"/>
            <w:bookmarkStart w:id="104" w:name="_Toc511458492"/>
            <w:bookmarkStart w:id="105" w:name="_Toc45379191"/>
            <w:bookmarkEnd w:id="100"/>
            <w:bookmarkEnd w:id="101"/>
            <w:bookmarkEnd w:id="102"/>
            <w:bookmarkEnd w:id="103"/>
            <w:bookmarkEnd w:id="104"/>
            <w:r w:rsidRPr="003C7470">
              <w:rPr>
                <w:color w:val="000000"/>
                <w:sz w:val="28"/>
                <w:szCs w:val="28"/>
              </w:rPr>
              <w:t>Пример составного выражения - (X&gt;2) and (X&lt;=10)</w:t>
            </w:r>
            <w:bookmarkEnd w:id="105"/>
          </w:p>
          <w:p w:rsidR="003C7470" w:rsidRPr="003C7470" w:rsidRDefault="003C7470" w:rsidP="00C55BC6">
            <w:pPr>
              <w:rPr>
                <w:color w:val="000000"/>
                <w:sz w:val="28"/>
                <w:szCs w:val="28"/>
              </w:rPr>
            </w:pPr>
            <w:r w:rsidRPr="003C7470">
              <w:rPr>
                <w:color w:val="000000"/>
                <w:sz w:val="28"/>
                <w:szCs w:val="28"/>
              </w:rPr>
              <w:t>Используются в операторах присваивания, ветвления и цикла.</w:t>
            </w:r>
          </w:p>
        </w:tc>
      </w:tr>
      <w:tr w:rsidR="003C7470" w:rsidRPr="0077375D" w:rsidTr="00C55BC6">
        <w:tc>
          <w:tcPr>
            <w:tcW w:w="2351" w:type="dxa"/>
            <w:hideMark/>
          </w:tcPr>
          <w:p w:rsidR="003C7470" w:rsidRPr="003C7470" w:rsidRDefault="003C7470" w:rsidP="003C7470">
            <w:pPr>
              <w:spacing w:before="100" w:beforeAutospacing="1" w:after="100" w:afterAutospacing="1"/>
              <w:rPr>
                <w:color w:val="000000"/>
                <w:sz w:val="28"/>
                <w:szCs w:val="28"/>
              </w:rPr>
            </w:pPr>
            <w:bookmarkStart w:id="106" w:name="_Toc40071169"/>
            <w:bookmarkStart w:id="107" w:name="_Toc28183814"/>
            <w:bookmarkStart w:id="108" w:name="_Toc28183731"/>
            <w:bookmarkStart w:id="109" w:name="_Toc28183597"/>
            <w:bookmarkStart w:id="110" w:name="_Toc511458493"/>
            <w:bookmarkStart w:id="111" w:name="_Toc45379192"/>
            <w:bookmarkEnd w:id="106"/>
            <w:bookmarkEnd w:id="107"/>
            <w:bookmarkEnd w:id="108"/>
            <w:bookmarkEnd w:id="109"/>
            <w:bookmarkEnd w:id="110"/>
            <w:r w:rsidRPr="003C7470">
              <w:rPr>
                <w:b/>
                <w:bCs/>
                <w:color w:val="000000"/>
                <w:sz w:val="28"/>
                <w:szCs w:val="28"/>
              </w:rPr>
              <w:t>Примеры</w:t>
            </w:r>
            <w:bookmarkEnd w:id="111"/>
          </w:p>
        </w:tc>
        <w:tc>
          <w:tcPr>
            <w:tcW w:w="3002" w:type="dxa"/>
            <w:gridSpan w:val="2"/>
            <w:hideMark/>
          </w:tcPr>
          <w:p w:rsidR="003C7470" w:rsidRPr="003C7470" w:rsidRDefault="003C7470" w:rsidP="003C7470">
            <w:pPr>
              <w:spacing w:before="100" w:beforeAutospacing="1" w:after="100" w:afterAutospacing="1"/>
              <w:rPr>
                <w:color w:val="000000"/>
                <w:sz w:val="28"/>
                <w:szCs w:val="28"/>
                <w:lang w:val="en-US"/>
              </w:rPr>
            </w:pPr>
            <w:bookmarkStart w:id="112" w:name="_Toc40071170"/>
            <w:bookmarkStart w:id="113" w:name="_Toc28183815"/>
            <w:bookmarkStart w:id="114" w:name="_Toc28183732"/>
            <w:bookmarkStart w:id="115" w:name="_Toc28183598"/>
            <w:bookmarkStart w:id="116" w:name="_Toc511458494"/>
            <w:bookmarkStart w:id="117" w:name="_Toc45379193"/>
            <w:bookmarkEnd w:id="112"/>
            <w:bookmarkEnd w:id="113"/>
            <w:bookmarkEnd w:id="114"/>
            <w:bookmarkEnd w:id="115"/>
            <w:bookmarkEnd w:id="116"/>
            <w:r w:rsidRPr="003C7470">
              <w:rPr>
                <w:color w:val="000000"/>
                <w:sz w:val="28"/>
                <w:szCs w:val="28"/>
              </w:rPr>
              <w:t>С</w:t>
            </w:r>
            <w:r w:rsidRPr="003C7470">
              <w:rPr>
                <w:color w:val="000000"/>
                <w:sz w:val="28"/>
                <w:szCs w:val="28"/>
                <w:lang w:val="en-US"/>
              </w:rPr>
              <w:t>:=’a’; Writeln(‘C=’,c);</w:t>
            </w:r>
            <w:bookmarkEnd w:id="117"/>
          </w:p>
        </w:tc>
        <w:tc>
          <w:tcPr>
            <w:tcW w:w="4788" w:type="dxa"/>
            <w:gridSpan w:val="2"/>
            <w:hideMark/>
          </w:tcPr>
          <w:p w:rsidR="003C7470" w:rsidRPr="003C7470" w:rsidRDefault="003C7470" w:rsidP="00C55BC6">
            <w:pPr>
              <w:rPr>
                <w:color w:val="000000"/>
                <w:sz w:val="28"/>
                <w:szCs w:val="28"/>
                <w:lang w:val="en-US"/>
              </w:rPr>
            </w:pPr>
            <w:bookmarkStart w:id="118" w:name="_Toc40071171"/>
            <w:bookmarkStart w:id="119" w:name="_Toc28183816"/>
            <w:bookmarkStart w:id="120" w:name="_Toc28183733"/>
            <w:bookmarkStart w:id="121" w:name="_Toc28183599"/>
            <w:bookmarkStart w:id="122" w:name="_Toc511458495"/>
            <w:bookmarkStart w:id="123" w:name="_Toc45379194"/>
            <w:bookmarkEnd w:id="118"/>
            <w:bookmarkEnd w:id="119"/>
            <w:bookmarkEnd w:id="120"/>
            <w:bookmarkEnd w:id="121"/>
            <w:bookmarkEnd w:id="122"/>
            <w:r w:rsidRPr="003C7470">
              <w:rPr>
                <w:color w:val="000000"/>
                <w:sz w:val="28"/>
                <w:szCs w:val="28"/>
                <w:lang w:val="en-US"/>
              </w:rPr>
              <w:t>X:=4;</w:t>
            </w:r>
            <w:bookmarkEnd w:id="123"/>
          </w:p>
          <w:p w:rsidR="003C7470" w:rsidRPr="003C7470" w:rsidRDefault="003C7470" w:rsidP="00C55BC6">
            <w:pPr>
              <w:rPr>
                <w:color w:val="000000"/>
                <w:sz w:val="28"/>
                <w:szCs w:val="28"/>
                <w:lang w:val="en-US"/>
              </w:rPr>
            </w:pPr>
            <w:r w:rsidRPr="003C7470">
              <w:rPr>
                <w:color w:val="000000"/>
                <w:sz w:val="28"/>
                <w:szCs w:val="28"/>
                <w:lang w:val="en-US"/>
              </w:rPr>
              <w:t>A:=(X&gt;2) and (x&lt;=10);</w:t>
            </w:r>
          </w:p>
          <w:p w:rsidR="003C7470" w:rsidRPr="003C7470" w:rsidRDefault="003C7470" w:rsidP="00C55BC6">
            <w:pPr>
              <w:rPr>
                <w:color w:val="000000"/>
                <w:sz w:val="28"/>
                <w:szCs w:val="28"/>
                <w:lang w:val="en-US"/>
              </w:rPr>
            </w:pPr>
            <w:r w:rsidRPr="003C7470">
              <w:rPr>
                <w:color w:val="000000"/>
                <w:sz w:val="28"/>
                <w:szCs w:val="28"/>
                <w:lang w:val="en-US"/>
              </w:rPr>
              <w:t>If A=True then y:=1 else y:=1/x;</w:t>
            </w:r>
          </w:p>
        </w:tc>
      </w:tr>
    </w:tbl>
    <w:p w:rsidR="003540C6" w:rsidRPr="009F127D" w:rsidRDefault="003540C6" w:rsidP="002C7E50">
      <w:pPr>
        <w:pStyle w:val="western"/>
        <w:shd w:val="clear" w:color="auto" w:fill="FFFFFF"/>
        <w:spacing w:before="0" w:beforeAutospacing="0" w:after="0" w:afterAutospacing="0"/>
        <w:ind w:left="284" w:hanging="284"/>
        <w:rPr>
          <w:i/>
          <w:sz w:val="28"/>
          <w:szCs w:val="28"/>
        </w:rPr>
      </w:pPr>
      <w:r w:rsidRPr="009F127D">
        <w:rPr>
          <w:bCs/>
          <w:i/>
          <w:sz w:val="28"/>
          <w:szCs w:val="28"/>
          <w:u w:val="single"/>
        </w:rPr>
        <w:lastRenderedPageBreak/>
        <w:t>Задание</w:t>
      </w:r>
      <w:r w:rsidRPr="009F127D">
        <w:rPr>
          <w:bCs/>
          <w:i/>
          <w:sz w:val="28"/>
          <w:szCs w:val="28"/>
          <w:u w:val="single"/>
          <w:lang w:val="en-US"/>
        </w:rPr>
        <w:t xml:space="preserve"> 1.</w:t>
      </w:r>
    </w:p>
    <w:p w:rsidR="0034546C" w:rsidRPr="009F127D" w:rsidRDefault="0034546C" w:rsidP="0027747F">
      <w:pPr>
        <w:pStyle w:val="western"/>
        <w:numPr>
          <w:ilvl w:val="1"/>
          <w:numId w:val="65"/>
        </w:numPr>
        <w:shd w:val="clear" w:color="auto" w:fill="FFFFFF"/>
        <w:tabs>
          <w:tab w:val="clear" w:pos="1440"/>
        </w:tabs>
        <w:spacing w:before="0" w:beforeAutospacing="0" w:after="0" w:afterAutospacing="0"/>
        <w:ind w:left="284" w:hanging="284"/>
        <w:rPr>
          <w:sz w:val="28"/>
          <w:szCs w:val="28"/>
        </w:rPr>
      </w:pPr>
      <w:r w:rsidRPr="009F127D">
        <w:rPr>
          <w:sz w:val="28"/>
          <w:szCs w:val="28"/>
        </w:rPr>
        <w:t>Запустите программу </w:t>
      </w:r>
      <w:r w:rsidRPr="009F127D">
        <w:rPr>
          <w:sz w:val="28"/>
          <w:szCs w:val="28"/>
          <w:lang w:val="en-US"/>
        </w:rPr>
        <w:t>Turbo</w:t>
      </w:r>
      <w:r w:rsidRPr="009F127D">
        <w:rPr>
          <w:sz w:val="28"/>
          <w:szCs w:val="28"/>
        </w:rPr>
        <w:t> </w:t>
      </w:r>
      <w:r w:rsidRPr="009F127D">
        <w:rPr>
          <w:sz w:val="28"/>
          <w:szCs w:val="28"/>
          <w:lang w:val="en-US"/>
        </w:rPr>
        <w:t>Pascal</w:t>
      </w:r>
      <w:r w:rsidRPr="009F127D">
        <w:rPr>
          <w:sz w:val="28"/>
          <w:szCs w:val="28"/>
        </w:rPr>
        <w:t>: File →New. Введите текст программы.</w:t>
      </w:r>
    </w:p>
    <w:p w:rsidR="00A97267" w:rsidRPr="009F127D" w:rsidRDefault="00A97267" w:rsidP="002C7E50">
      <w:pPr>
        <w:autoSpaceDE w:val="0"/>
        <w:autoSpaceDN w:val="0"/>
        <w:adjustRightInd w:val="0"/>
        <w:ind w:left="284" w:hanging="284"/>
        <w:rPr>
          <w:rFonts w:eastAsiaTheme="minorHAnsi"/>
          <w:sz w:val="28"/>
          <w:szCs w:val="28"/>
          <w:lang w:eastAsia="en-US"/>
        </w:rPr>
      </w:pPr>
      <w:r w:rsidRPr="009F127D">
        <w:rPr>
          <w:rFonts w:eastAsiaTheme="minorHAnsi"/>
          <w:sz w:val="28"/>
          <w:szCs w:val="28"/>
          <w:lang w:eastAsia="en-US"/>
        </w:rPr>
        <w:t>Var {Определение максимального числа}</w:t>
      </w:r>
    </w:p>
    <w:p w:rsidR="00A97267" w:rsidRPr="00703BA8" w:rsidRDefault="00A97267" w:rsidP="002C7E50">
      <w:pPr>
        <w:autoSpaceDE w:val="0"/>
        <w:autoSpaceDN w:val="0"/>
        <w:adjustRightInd w:val="0"/>
        <w:ind w:left="284" w:hanging="284"/>
        <w:rPr>
          <w:rFonts w:eastAsiaTheme="minorHAnsi"/>
          <w:sz w:val="28"/>
          <w:szCs w:val="28"/>
          <w:lang w:val="en-US" w:eastAsia="en-US"/>
        </w:rPr>
      </w:pPr>
      <w:r w:rsidRPr="00703BA8">
        <w:rPr>
          <w:rFonts w:eastAsiaTheme="minorHAnsi"/>
          <w:sz w:val="28"/>
          <w:szCs w:val="28"/>
          <w:lang w:val="en-US" w:eastAsia="en-US"/>
        </w:rPr>
        <w:t>A, B, C : Integer;</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Max : Integer;</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Begin</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Write('</w:t>
      </w:r>
      <w:r w:rsidRPr="009F127D">
        <w:rPr>
          <w:rFonts w:eastAsiaTheme="minorHAnsi"/>
          <w:sz w:val="28"/>
          <w:szCs w:val="28"/>
          <w:lang w:eastAsia="en-US"/>
        </w:rPr>
        <w:t>Введи</w:t>
      </w:r>
      <w:r w:rsidRPr="009F127D">
        <w:rPr>
          <w:rFonts w:eastAsiaTheme="minorHAnsi"/>
          <w:sz w:val="28"/>
          <w:szCs w:val="28"/>
          <w:lang w:val="en-US" w:eastAsia="en-US"/>
        </w:rPr>
        <w:t xml:space="preserve"> 3 </w:t>
      </w:r>
      <w:r w:rsidRPr="009F127D">
        <w:rPr>
          <w:rFonts w:eastAsiaTheme="minorHAnsi"/>
          <w:sz w:val="28"/>
          <w:szCs w:val="28"/>
          <w:lang w:eastAsia="en-US"/>
        </w:rPr>
        <w:t>числа</w:t>
      </w:r>
      <w:r w:rsidRPr="009F127D">
        <w:rPr>
          <w:rFonts w:eastAsiaTheme="minorHAnsi"/>
          <w:sz w:val="28"/>
          <w:szCs w:val="28"/>
          <w:lang w:val="en-US" w:eastAsia="en-US"/>
        </w:rPr>
        <w:t>');</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Readln(A,B,C);</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Max:=A;</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If B&gt;Max then Max:=B;</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If C&gt;Max then Max:=C;</w:t>
      </w:r>
    </w:p>
    <w:p w:rsidR="00A97267" w:rsidRPr="009F127D" w:rsidRDefault="00A97267" w:rsidP="002C7E50">
      <w:pPr>
        <w:autoSpaceDE w:val="0"/>
        <w:autoSpaceDN w:val="0"/>
        <w:adjustRightInd w:val="0"/>
        <w:ind w:left="284" w:hanging="284"/>
        <w:rPr>
          <w:rFonts w:eastAsiaTheme="minorHAnsi"/>
          <w:sz w:val="28"/>
          <w:szCs w:val="28"/>
          <w:lang w:val="en-US" w:eastAsia="en-US"/>
        </w:rPr>
      </w:pPr>
      <w:r w:rsidRPr="009F127D">
        <w:rPr>
          <w:rFonts w:eastAsiaTheme="minorHAnsi"/>
          <w:sz w:val="28"/>
          <w:szCs w:val="28"/>
          <w:lang w:val="en-US" w:eastAsia="en-US"/>
        </w:rPr>
        <w:t>Writeln('MAX=',Max);&lt;</w:t>
      </w:r>
    </w:p>
    <w:p w:rsidR="002A39B9" w:rsidRPr="009F127D" w:rsidRDefault="00A97267" w:rsidP="002C7E50">
      <w:pPr>
        <w:pStyle w:val="western"/>
        <w:shd w:val="clear" w:color="auto" w:fill="FFFFFF"/>
        <w:spacing w:before="0" w:beforeAutospacing="0" w:after="0" w:afterAutospacing="0"/>
        <w:ind w:left="284" w:hanging="284"/>
        <w:rPr>
          <w:rFonts w:eastAsiaTheme="minorHAnsi"/>
          <w:color w:val="000000"/>
          <w:sz w:val="28"/>
          <w:szCs w:val="28"/>
          <w:lang w:val="en-US" w:eastAsia="en-US"/>
        </w:rPr>
      </w:pPr>
      <w:r w:rsidRPr="009F127D">
        <w:rPr>
          <w:rFonts w:eastAsiaTheme="minorHAnsi"/>
          <w:color w:val="000000"/>
          <w:sz w:val="28"/>
          <w:szCs w:val="28"/>
          <w:lang w:val="en-US" w:eastAsia="en-US"/>
        </w:rPr>
        <w:t>Readln; End.</w:t>
      </w:r>
    </w:p>
    <w:p w:rsidR="0034546C" w:rsidRPr="009F127D" w:rsidRDefault="0034546C" w:rsidP="002C7E50">
      <w:pPr>
        <w:pStyle w:val="western"/>
        <w:shd w:val="clear" w:color="auto" w:fill="FFFFFF"/>
        <w:spacing w:before="0" w:beforeAutospacing="0" w:after="0" w:afterAutospacing="0"/>
        <w:ind w:left="284" w:hanging="284"/>
        <w:rPr>
          <w:sz w:val="28"/>
          <w:szCs w:val="28"/>
        </w:rPr>
      </w:pPr>
      <w:r w:rsidRPr="009F127D">
        <w:rPr>
          <w:sz w:val="28"/>
          <w:szCs w:val="28"/>
        </w:rPr>
        <w:t>Сохраните под своим именем. В поле "Save File as" задайте путь сохранения. На диске С:\ или D:\ выберите папку с номером группы наберите имя файла и нажмите Ok.</w:t>
      </w:r>
    </w:p>
    <w:p w:rsidR="0034546C" w:rsidRPr="009F127D" w:rsidRDefault="0034546C" w:rsidP="0027747F">
      <w:pPr>
        <w:pStyle w:val="western"/>
        <w:numPr>
          <w:ilvl w:val="1"/>
          <w:numId w:val="97"/>
        </w:numPr>
        <w:shd w:val="clear" w:color="auto" w:fill="FFFFFF"/>
        <w:spacing w:before="0" w:beforeAutospacing="0" w:after="0" w:afterAutospacing="0"/>
        <w:ind w:left="284" w:hanging="284"/>
        <w:rPr>
          <w:sz w:val="28"/>
          <w:szCs w:val="28"/>
        </w:rPr>
      </w:pPr>
      <w:r w:rsidRPr="009F127D">
        <w:rPr>
          <w:sz w:val="28"/>
          <w:szCs w:val="28"/>
        </w:rPr>
        <w:t>Произведите компиляцию программы: Compile→ Compile либо (Alt+F9),</w:t>
      </w:r>
    </w:p>
    <w:p w:rsidR="0034546C" w:rsidRPr="009F127D" w:rsidRDefault="0034546C" w:rsidP="0027747F">
      <w:pPr>
        <w:pStyle w:val="western"/>
        <w:numPr>
          <w:ilvl w:val="1"/>
          <w:numId w:val="97"/>
        </w:numPr>
        <w:shd w:val="clear" w:color="auto" w:fill="FFFFFF"/>
        <w:spacing w:before="0" w:beforeAutospacing="0" w:after="0" w:afterAutospacing="0"/>
        <w:ind w:left="284" w:hanging="284"/>
        <w:rPr>
          <w:sz w:val="28"/>
          <w:szCs w:val="28"/>
        </w:rPr>
      </w:pPr>
      <w:r w:rsidRPr="009F127D">
        <w:rPr>
          <w:sz w:val="28"/>
          <w:szCs w:val="28"/>
        </w:rPr>
        <w:t>Запустите программу: Run→ Run либо (Ctrl+F9).</w:t>
      </w:r>
    </w:p>
    <w:p w:rsidR="0034546C" w:rsidRPr="009F127D" w:rsidRDefault="0034546C" w:rsidP="0027747F">
      <w:pPr>
        <w:pStyle w:val="western"/>
        <w:numPr>
          <w:ilvl w:val="1"/>
          <w:numId w:val="97"/>
        </w:numPr>
        <w:shd w:val="clear" w:color="auto" w:fill="FFFFFF"/>
        <w:spacing w:before="0" w:beforeAutospacing="0" w:after="0" w:afterAutospacing="0"/>
        <w:ind w:left="284" w:hanging="284"/>
        <w:rPr>
          <w:sz w:val="28"/>
          <w:szCs w:val="28"/>
        </w:rPr>
      </w:pPr>
      <w:r w:rsidRPr="009F127D">
        <w:rPr>
          <w:sz w:val="28"/>
          <w:szCs w:val="28"/>
        </w:rPr>
        <w:t>Покажите результат преподавателю.</w:t>
      </w:r>
    </w:p>
    <w:p w:rsidR="0034546C" w:rsidRPr="009F127D" w:rsidRDefault="0034546C" w:rsidP="0027747F">
      <w:pPr>
        <w:pStyle w:val="western"/>
        <w:numPr>
          <w:ilvl w:val="1"/>
          <w:numId w:val="97"/>
        </w:numPr>
        <w:shd w:val="clear" w:color="auto" w:fill="FFFFFF"/>
        <w:spacing w:before="0" w:beforeAutospacing="0" w:after="0" w:afterAutospacing="0"/>
        <w:ind w:left="284" w:hanging="284"/>
        <w:rPr>
          <w:sz w:val="28"/>
          <w:szCs w:val="28"/>
        </w:rPr>
      </w:pPr>
      <w:r w:rsidRPr="009F127D">
        <w:rPr>
          <w:sz w:val="28"/>
          <w:szCs w:val="28"/>
        </w:rPr>
        <w:t>Произвести выход из оболочки </w:t>
      </w:r>
      <w:r w:rsidRPr="009F127D">
        <w:rPr>
          <w:sz w:val="28"/>
          <w:szCs w:val="28"/>
          <w:lang w:val="en-US"/>
        </w:rPr>
        <w:t>Turbo</w:t>
      </w:r>
      <w:r w:rsidRPr="009F127D">
        <w:rPr>
          <w:sz w:val="28"/>
          <w:szCs w:val="28"/>
        </w:rPr>
        <w:t> </w:t>
      </w:r>
      <w:r w:rsidRPr="009F127D">
        <w:rPr>
          <w:sz w:val="28"/>
          <w:szCs w:val="28"/>
          <w:lang w:val="en-US"/>
        </w:rPr>
        <w:t>Pascal</w:t>
      </w:r>
      <w:r w:rsidRPr="009F127D">
        <w:rPr>
          <w:sz w:val="28"/>
          <w:szCs w:val="28"/>
        </w:rPr>
        <w:t>.</w:t>
      </w:r>
    </w:p>
    <w:p w:rsidR="0034546C" w:rsidRPr="003C7470" w:rsidRDefault="0034546C" w:rsidP="002C7E50">
      <w:pPr>
        <w:pStyle w:val="western"/>
        <w:shd w:val="clear" w:color="auto" w:fill="FFFFFF"/>
        <w:spacing w:before="0" w:beforeAutospacing="0" w:after="0" w:afterAutospacing="0"/>
        <w:ind w:left="284" w:hanging="284"/>
        <w:rPr>
          <w:i/>
          <w:sz w:val="28"/>
          <w:szCs w:val="28"/>
        </w:rPr>
      </w:pPr>
      <w:r w:rsidRPr="003C7470">
        <w:rPr>
          <w:i/>
          <w:sz w:val="28"/>
          <w:szCs w:val="28"/>
        </w:rPr>
        <w:t>Задани</w:t>
      </w:r>
      <w:r w:rsidR="003540C6" w:rsidRPr="003C7470">
        <w:rPr>
          <w:i/>
          <w:sz w:val="28"/>
          <w:szCs w:val="28"/>
        </w:rPr>
        <w:t>е 2</w:t>
      </w:r>
    </w:p>
    <w:p w:rsidR="0034546C" w:rsidRPr="009F127D" w:rsidRDefault="0034546C" w:rsidP="0027747F">
      <w:pPr>
        <w:pStyle w:val="western"/>
        <w:numPr>
          <w:ilvl w:val="0"/>
          <w:numId w:val="67"/>
        </w:numPr>
        <w:shd w:val="clear" w:color="auto" w:fill="FFFFFF"/>
        <w:spacing w:before="0" w:beforeAutospacing="0" w:after="0" w:afterAutospacing="0"/>
        <w:ind w:left="284" w:hanging="284"/>
        <w:rPr>
          <w:sz w:val="28"/>
          <w:szCs w:val="28"/>
        </w:rPr>
      </w:pPr>
      <w:r w:rsidRPr="009F127D">
        <w:rPr>
          <w:sz w:val="28"/>
          <w:szCs w:val="28"/>
        </w:rPr>
        <w:t>Определите значение величины q после выполнения каждой из следующих команд присваивания:</w:t>
      </w:r>
    </w:p>
    <w:p w:rsidR="0034546C" w:rsidRPr="00A9444B" w:rsidRDefault="0034546C" w:rsidP="00A9444B">
      <w:pPr>
        <w:pStyle w:val="western"/>
        <w:shd w:val="clear" w:color="auto" w:fill="FFFFFF"/>
        <w:spacing w:before="0" w:beforeAutospacing="0" w:after="0" w:afterAutospacing="0"/>
        <w:ind w:left="284" w:hanging="284"/>
        <w:rPr>
          <w:sz w:val="28"/>
          <w:szCs w:val="28"/>
        </w:rPr>
      </w:pPr>
      <w:r w:rsidRPr="009F127D">
        <w:rPr>
          <w:sz w:val="28"/>
          <w:szCs w:val="28"/>
        </w:rPr>
        <w:t>а</w:t>
      </w:r>
      <w:r w:rsidRPr="00A9444B">
        <w:rPr>
          <w:sz w:val="28"/>
          <w:szCs w:val="28"/>
        </w:rPr>
        <w:t>)</w:t>
      </w:r>
      <w:r w:rsidRPr="009F127D">
        <w:rPr>
          <w:sz w:val="28"/>
          <w:szCs w:val="28"/>
          <w:lang w:val="en-US"/>
        </w:rPr>
        <w:t> q</w:t>
      </w:r>
      <w:r w:rsidRPr="00A9444B">
        <w:rPr>
          <w:sz w:val="28"/>
          <w:szCs w:val="28"/>
        </w:rPr>
        <w:t>:=</w:t>
      </w:r>
      <w:r w:rsidRPr="009F127D">
        <w:rPr>
          <w:sz w:val="28"/>
          <w:szCs w:val="28"/>
          <w:lang w:val="en-US"/>
        </w:rPr>
        <w:t>a</w:t>
      </w:r>
      <w:r w:rsidRPr="00A9444B">
        <w:rPr>
          <w:sz w:val="28"/>
          <w:szCs w:val="28"/>
        </w:rPr>
        <w:t>&lt;</w:t>
      </w:r>
      <w:r w:rsidRPr="009F127D">
        <w:rPr>
          <w:sz w:val="28"/>
          <w:szCs w:val="28"/>
          <w:lang w:val="en-US"/>
        </w:rPr>
        <w:t>b</w:t>
      </w:r>
      <w:r w:rsidRPr="00A9444B">
        <w:rPr>
          <w:sz w:val="28"/>
          <w:szCs w:val="28"/>
        </w:rPr>
        <w:t>&lt;</w:t>
      </w:r>
      <w:r w:rsidRPr="009F127D">
        <w:rPr>
          <w:sz w:val="28"/>
          <w:szCs w:val="28"/>
          <w:lang w:val="en-US"/>
        </w:rPr>
        <w:t>c</w:t>
      </w:r>
      <w:r w:rsidRPr="00A9444B">
        <w:rPr>
          <w:sz w:val="28"/>
          <w:szCs w:val="28"/>
        </w:rPr>
        <w:t xml:space="preserve"> </w:t>
      </w:r>
      <w:r w:rsidRPr="009F127D">
        <w:rPr>
          <w:sz w:val="28"/>
          <w:szCs w:val="28"/>
          <w:lang w:val="en-US"/>
        </w:rPr>
        <w:t>and</w:t>
      </w:r>
      <w:r w:rsidRPr="00A9444B">
        <w:rPr>
          <w:sz w:val="28"/>
          <w:szCs w:val="28"/>
        </w:rPr>
        <w:t xml:space="preserve"> </w:t>
      </w:r>
      <w:r w:rsidRPr="009F127D">
        <w:rPr>
          <w:sz w:val="28"/>
          <w:szCs w:val="28"/>
          <w:lang w:val="en-US"/>
        </w:rPr>
        <w:t>c</w:t>
      </w:r>
      <w:r w:rsidRPr="00A9444B">
        <w:rPr>
          <w:sz w:val="28"/>
          <w:szCs w:val="28"/>
        </w:rPr>
        <w:t>&lt;5</w:t>
      </w:r>
      <w:r w:rsidR="00A9444B" w:rsidRPr="00A9444B">
        <w:rPr>
          <w:sz w:val="28"/>
          <w:szCs w:val="28"/>
        </w:rPr>
        <w:t xml:space="preserve">        </w:t>
      </w:r>
      <w:r w:rsidRPr="009F127D">
        <w:rPr>
          <w:sz w:val="28"/>
          <w:szCs w:val="28"/>
          <w:lang w:val="en-US"/>
        </w:rPr>
        <w:t>b</w:t>
      </w:r>
      <w:r w:rsidRPr="00A9444B">
        <w:rPr>
          <w:sz w:val="28"/>
          <w:szCs w:val="28"/>
        </w:rPr>
        <w:t xml:space="preserve">) </w:t>
      </w:r>
      <w:r w:rsidRPr="009F127D">
        <w:rPr>
          <w:sz w:val="28"/>
          <w:szCs w:val="28"/>
          <w:lang w:val="en-US"/>
        </w:rPr>
        <w:t>q</w:t>
      </w:r>
      <w:r w:rsidRPr="00A9444B">
        <w:rPr>
          <w:sz w:val="28"/>
          <w:szCs w:val="28"/>
        </w:rPr>
        <w:t>:=(</w:t>
      </w:r>
      <w:r w:rsidRPr="009F127D">
        <w:rPr>
          <w:sz w:val="28"/>
          <w:szCs w:val="28"/>
          <w:lang w:val="en-US"/>
        </w:rPr>
        <w:t>a</w:t>
      </w:r>
      <w:r w:rsidRPr="00A9444B">
        <w:rPr>
          <w:sz w:val="28"/>
          <w:szCs w:val="28"/>
        </w:rPr>
        <w:t>&lt;=</w:t>
      </w:r>
      <w:r w:rsidRPr="009F127D">
        <w:rPr>
          <w:sz w:val="28"/>
          <w:szCs w:val="28"/>
          <w:lang w:val="en-US"/>
        </w:rPr>
        <w:t>b</w:t>
      </w:r>
      <w:r w:rsidRPr="00A9444B">
        <w:rPr>
          <w:sz w:val="28"/>
          <w:szCs w:val="28"/>
        </w:rPr>
        <w:t xml:space="preserve">) </w:t>
      </w:r>
      <w:r w:rsidRPr="009F127D">
        <w:rPr>
          <w:sz w:val="28"/>
          <w:szCs w:val="28"/>
          <w:lang w:val="en-US"/>
        </w:rPr>
        <w:t>or</w:t>
      </w:r>
      <w:r w:rsidRPr="00A9444B">
        <w:rPr>
          <w:sz w:val="28"/>
          <w:szCs w:val="28"/>
        </w:rPr>
        <w:t xml:space="preserve"> (</w:t>
      </w:r>
      <w:r w:rsidRPr="009F127D">
        <w:rPr>
          <w:sz w:val="28"/>
          <w:szCs w:val="28"/>
          <w:lang w:val="en-US"/>
        </w:rPr>
        <w:t>b</w:t>
      </w:r>
      <w:r w:rsidRPr="00A9444B">
        <w:rPr>
          <w:sz w:val="28"/>
          <w:szCs w:val="28"/>
        </w:rPr>
        <w:t>&gt;=</w:t>
      </w:r>
      <w:r w:rsidRPr="009F127D">
        <w:rPr>
          <w:sz w:val="28"/>
          <w:szCs w:val="28"/>
          <w:lang w:val="en-US"/>
        </w:rPr>
        <w:t>c</w:t>
      </w:r>
      <w:r w:rsidRPr="00A9444B">
        <w:rPr>
          <w:sz w:val="28"/>
          <w:szCs w:val="28"/>
        </w:rPr>
        <w:t>)</w:t>
      </w:r>
      <w:r w:rsidR="00A9444B">
        <w:rPr>
          <w:sz w:val="28"/>
          <w:szCs w:val="28"/>
        </w:rPr>
        <w:t xml:space="preserve">       </w:t>
      </w:r>
      <w:r w:rsidRPr="009F127D">
        <w:rPr>
          <w:sz w:val="28"/>
          <w:szCs w:val="28"/>
        </w:rPr>
        <w:t>с) </w:t>
      </w:r>
      <w:r w:rsidRPr="009F127D">
        <w:rPr>
          <w:sz w:val="28"/>
          <w:szCs w:val="28"/>
          <w:lang w:val="en-US"/>
        </w:rPr>
        <w:t>q</w:t>
      </w:r>
      <w:r w:rsidRPr="009F127D">
        <w:rPr>
          <w:sz w:val="28"/>
          <w:szCs w:val="28"/>
        </w:rPr>
        <w:t>:=</w:t>
      </w:r>
      <w:r w:rsidRPr="009F127D">
        <w:rPr>
          <w:sz w:val="28"/>
          <w:szCs w:val="28"/>
          <w:lang w:val="en-US"/>
        </w:rPr>
        <w:t>sin</w:t>
      </w:r>
      <w:r w:rsidRPr="009F127D">
        <w:rPr>
          <w:sz w:val="28"/>
          <w:szCs w:val="28"/>
        </w:rPr>
        <w:t>(</w:t>
      </w:r>
      <w:r w:rsidRPr="009F127D">
        <w:rPr>
          <w:sz w:val="28"/>
          <w:szCs w:val="28"/>
          <w:lang w:val="en-US"/>
        </w:rPr>
        <w:t>a</w:t>
      </w:r>
      <w:r w:rsidRPr="009F127D">
        <w:rPr>
          <w:sz w:val="28"/>
          <w:szCs w:val="28"/>
        </w:rPr>
        <w:t>)&lt;</w:t>
      </w:r>
      <w:r w:rsidRPr="009F127D">
        <w:rPr>
          <w:sz w:val="28"/>
          <w:szCs w:val="28"/>
          <w:lang w:val="en-US"/>
        </w:rPr>
        <w:t>sin</w:t>
      </w:r>
      <w:r w:rsidRPr="009F127D">
        <w:rPr>
          <w:sz w:val="28"/>
          <w:szCs w:val="28"/>
        </w:rPr>
        <w:t>(</w:t>
      </w:r>
      <w:r w:rsidRPr="009F127D">
        <w:rPr>
          <w:sz w:val="28"/>
          <w:szCs w:val="28"/>
          <w:lang w:val="en-US"/>
        </w:rPr>
        <w:t>b</w:t>
      </w:r>
      <w:r w:rsidRPr="009F127D">
        <w:rPr>
          <w:sz w:val="28"/>
          <w:szCs w:val="28"/>
        </w:rPr>
        <w:t>)&lt;</w:t>
      </w:r>
      <w:r w:rsidRPr="009F127D">
        <w:rPr>
          <w:sz w:val="28"/>
          <w:szCs w:val="28"/>
          <w:lang w:val="en-US"/>
        </w:rPr>
        <w:t>sin</w:t>
      </w:r>
      <w:r w:rsidRPr="009F127D">
        <w:rPr>
          <w:sz w:val="28"/>
          <w:szCs w:val="28"/>
        </w:rPr>
        <w:t>(</w:t>
      </w:r>
      <w:r w:rsidRPr="009F127D">
        <w:rPr>
          <w:sz w:val="28"/>
          <w:szCs w:val="28"/>
          <w:lang w:val="en-US"/>
        </w:rPr>
        <w:t>c</w:t>
      </w:r>
      <w:r w:rsidR="00896D37" w:rsidRPr="009F127D">
        <w:rPr>
          <w:sz w:val="28"/>
          <w:szCs w:val="28"/>
        </w:rPr>
        <w:t xml:space="preserve">) где </w:t>
      </w:r>
      <w:r w:rsidRPr="009F127D">
        <w:rPr>
          <w:sz w:val="28"/>
          <w:szCs w:val="28"/>
        </w:rPr>
        <w:t>a, b, c – целочисленные переменные, значение которых вводится с клавиатуры.</w:t>
      </w:r>
    </w:p>
    <w:p w:rsidR="0034546C" w:rsidRPr="009F127D" w:rsidRDefault="003C7470" w:rsidP="003C7470">
      <w:pPr>
        <w:pStyle w:val="western"/>
        <w:shd w:val="clear" w:color="auto" w:fill="FFFFFF"/>
        <w:spacing w:before="0" w:beforeAutospacing="0" w:after="0" w:afterAutospacing="0"/>
        <w:rPr>
          <w:sz w:val="28"/>
          <w:szCs w:val="28"/>
        </w:rPr>
      </w:pPr>
      <w:r w:rsidRPr="003C7470">
        <w:rPr>
          <w:i/>
          <w:sz w:val="28"/>
          <w:szCs w:val="28"/>
        </w:rPr>
        <w:t>Задание 3.</w:t>
      </w:r>
      <w:r>
        <w:rPr>
          <w:sz w:val="28"/>
          <w:szCs w:val="28"/>
        </w:rPr>
        <w:t xml:space="preserve"> </w:t>
      </w:r>
      <w:r w:rsidR="0034546C" w:rsidRPr="009F127D">
        <w:rPr>
          <w:sz w:val="28"/>
          <w:szCs w:val="28"/>
        </w:rPr>
        <w:t>Напишите программу, которая определяет значение логического выражения, утверждающего, что два вещественных числа, введённых с клавиатуры, - числа разного знака.</w:t>
      </w:r>
    </w:p>
    <w:p w:rsidR="0034546C" w:rsidRPr="009F127D" w:rsidRDefault="003C7470" w:rsidP="003C7470">
      <w:pPr>
        <w:pStyle w:val="western"/>
        <w:shd w:val="clear" w:color="auto" w:fill="FFFFFF"/>
        <w:spacing w:before="0" w:beforeAutospacing="0" w:after="0" w:afterAutospacing="0"/>
        <w:rPr>
          <w:sz w:val="28"/>
          <w:szCs w:val="28"/>
        </w:rPr>
      </w:pPr>
      <w:r w:rsidRPr="003C7470">
        <w:rPr>
          <w:i/>
          <w:sz w:val="28"/>
          <w:szCs w:val="28"/>
        </w:rPr>
        <w:t>Задание 4.</w:t>
      </w:r>
      <w:r>
        <w:rPr>
          <w:sz w:val="28"/>
          <w:szCs w:val="28"/>
        </w:rPr>
        <w:t xml:space="preserve"> </w:t>
      </w:r>
      <w:r w:rsidR="0034546C" w:rsidRPr="009F127D">
        <w:rPr>
          <w:sz w:val="28"/>
          <w:szCs w:val="28"/>
        </w:rPr>
        <w:t>Напишите программу, которая определяет значение логического выражения, ут</w:t>
      </w:r>
      <w:r w:rsidR="00A97267" w:rsidRPr="009F127D">
        <w:rPr>
          <w:sz w:val="28"/>
          <w:szCs w:val="28"/>
        </w:rPr>
        <w:t xml:space="preserve">верждающего, </w:t>
      </w:r>
      <w:r w:rsidR="003A1778" w:rsidRPr="009F127D">
        <w:rPr>
          <w:sz w:val="28"/>
          <w:szCs w:val="28"/>
        </w:rPr>
        <w:t>что,</w:t>
      </w:r>
      <w:r w:rsidR="00A97267" w:rsidRPr="009F127D">
        <w:rPr>
          <w:sz w:val="28"/>
          <w:szCs w:val="28"/>
        </w:rPr>
        <w:t xml:space="preserve"> хотя </w:t>
      </w:r>
      <w:r w:rsidR="0034546C" w:rsidRPr="009F127D">
        <w:rPr>
          <w:sz w:val="28"/>
          <w:szCs w:val="28"/>
        </w:rPr>
        <w:t>бы одно из введённых с клавиатуры действительных чисел отрицательно. Результат вычисления выводится на экран монитора.</w:t>
      </w:r>
    </w:p>
    <w:p w:rsidR="0034546C" w:rsidRPr="009F127D" w:rsidRDefault="003C7470" w:rsidP="003C7470">
      <w:pPr>
        <w:pStyle w:val="western"/>
        <w:shd w:val="clear" w:color="auto" w:fill="FFFFFF"/>
        <w:spacing w:before="0" w:beforeAutospacing="0" w:after="0" w:afterAutospacing="0"/>
        <w:rPr>
          <w:sz w:val="28"/>
          <w:szCs w:val="28"/>
        </w:rPr>
      </w:pPr>
      <w:r w:rsidRPr="003C7470">
        <w:rPr>
          <w:i/>
          <w:sz w:val="28"/>
          <w:szCs w:val="28"/>
        </w:rPr>
        <w:t>Задание 5</w:t>
      </w:r>
      <w:r>
        <w:rPr>
          <w:sz w:val="28"/>
          <w:szCs w:val="28"/>
        </w:rPr>
        <w:t xml:space="preserve">. </w:t>
      </w:r>
      <w:r w:rsidR="0034546C" w:rsidRPr="009F127D">
        <w:rPr>
          <w:sz w:val="28"/>
          <w:szCs w:val="28"/>
        </w:rPr>
        <w:t>Определите значение логического выражения, утверждающего, что три целых числа, введённых с клавиатуры, четные числа.</w:t>
      </w:r>
    </w:p>
    <w:p w:rsidR="0034546C" w:rsidRPr="009F127D" w:rsidRDefault="0034546C" w:rsidP="002C7E50">
      <w:pPr>
        <w:pStyle w:val="western"/>
        <w:shd w:val="clear" w:color="auto" w:fill="FFFFFF"/>
        <w:spacing w:before="0" w:beforeAutospacing="0" w:after="0" w:afterAutospacing="0"/>
        <w:ind w:left="284" w:hanging="284"/>
        <w:rPr>
          <w:b/>
          <w:sz w:val="28"/>
          <w:szCs w:val="28"/>
        </w:rPr>
      </w:pPr>
      <w:r w:rsidRPr="009F127D">
        <w:rPr>
          <w:b/>
          <w:i/>
          <w:iCs/>
          <w:sz w:val="28"/>
          <w:szCs w:val="28"/>
        </w:rPr>
        <w:t>Контрольные вопросы</w:t>
      </w:r>
      <w:r w:rsidR="00A97267" w:rsidRPr="009F127D">
        <w:rPr>
          <w:b/>
          <w:i/>
          <w:iCs/>
          <w:sz w:val="28"/>
          <w:szCs w:val="28"/>
        </w:rPr>
        <w:t>:</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Как объявляются логические переменные?</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Как определить значение логической переменной?</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Какие логические операции вам известны, как они работают?</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Объясните таблицы истинности для различных логических операций.</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Что является результатом выполнения различных операций отношения?</w:t>
      </w:r>
    </w:p>
    <w:p w:rsidR="0034546C" w:rsidRPr="009F127D" w:rsidRDefault="0034546C" w:rsidP="0027747F">
      <w:pPr>
        <w:pStyle w:val="aa"/>
        <w:numPr>
          <w:ilvl w:val="0"/>
          <w:numId w:val="68"/>
        </w:numPr>
        <w:shd w:val="clear" w:color="auto" w:fill="FFFFFF"/>
        <w:spacing w:before="0" w:beforeAutospacing="0" w:after="0" w:afterAutospacing="0"/>
        <w:ind w:left="284" w:hanging="284"/>
        <w:rPr>
          <w:sz w:val="28"/>
          <w:szCs w:val="28"/>
        </w:rPr>
      </w:pPr>
      <w:r w:rsidRPr="009F127D">
        <w:rPr>
          <w:sz w:val="28"/>
          <w:szCs w:val="28"/>
        </w:rPr>
        <w:t>Приведите пример функции, результатом которой является логическая величина.</w:t>
      </w:r>
    </w:p>
    <w:p w:rsidR="0025549D" w:rsidRPr="009F127D" w:rsidRDefault="0025549D" w:rsidP="002C7E50">
      <w:pPr>
        <w:ind w:left="284" w:hanging="284"/>
        <w:rPr>
          <w:sz w:val="28"/>
          <w:szCs w:val="28"/>
        </w:rPr>
      </w:pPr>
      <w:r w:rsidRPr="009F127D">
        <w:rPr>
          <w:b/>
          <w:i/>
          <w:sz w:val="28"/>
          <w:szCs w:val="28"/>
        </w:rPr>
        <w:t xml:space="preserve">Литература: </w:t>
      </w:r>
      <w:r w:rsidRPr="009F127D">
        <w:rPr>
          <w:sz w:val="28"/>
          <w:szCs w:val="28"/>
        </w:rPr>
        <w:t>[1], [2], [3], [4], [6], [9], [10], [12].</w:t>
      </w:r>
    </w:p>
    <w:p w:rsidR="001408BB" w:rsidRDefault="001408BB" w:rsidP="002C7E50">
      <w:pPr>
        <w:pStyle w:val="11"/>
        <w:ind w:left="284" w:right="373" w:hanging="284"/>
        <w:jc w:val="center"/>
      </w:pPr>
    </w:p>
    <w:p w:rsidR="00AB2606" w:rsidRDefault="00AB2606" w:rsidP="00AB2606">
      <w:pPr>
        <w:pStyle w:val="11"/>
        <w:ind w:left="284" w:right="373" w:hanging="284"/>
        <w:jc w:val="center"/>
      </w:pPr>
      <w:r>
        <w:t>Практическая работа № 11</w:t>
      </w:r>
    </w:p>
    <w:p w:rsidR="00AB2606" w:rsidRDefault="00AB2606" w:rsidP="00AB2606">
      <w:pPr>
        <w:pStyle w:val="11"/>
        <w:ind w:left="284" w:right="373" w:hanging="284"/>
        <w:jc w:val="center"/>
      </w:pPr>
      <w:r>
        <w:t>«Примеры построения алгоритмов с использованием конструкций проверки условий, циклов и способов описания структур данных».</w:t>
      </w:r>
    </w:p>
    <w:p w:rsidR="00AB2606" w:rsidRDefault="00AB2606" w:rsidP="00AB2606">
      <w:pPr>
        <w:ind w:right="373" w:firstLine="709"/>
        <w:rPr>
          <w:sz w:val="28"/>
          <w:szCs w:val="28"/>
        </w:rPr>
      </w:pPr>
      <w:r>
        <w:rPr>
          <w:sz w:val="28"/>
          <w:szCs w:val="28"/>
        </w:rPr>
        <w:t xml:space="preserve">Содержание: </w:t>
      </w:r>
    </w:p>
    <w:p w:rsidR="00AB2606" w:rsidRDefault="00AB2606" w:rsidP="00AB2606">
      <w:pPr>
        <w:ind w:right="373" w:firstLine="709"/>
        <w:rPr>
          <w:sz w:val="28"/>
          <w:szCs w:val="28"/>
        </w:rPr>
      </w:pPr>
      <w:r>
        <w:rPr>
          <w:sz w:val="28"/>
          <w:szCs w:val="28"/>
        </w:rPr>
        <w:t>Построение</w:t>
      </w:r>
      <w:r w:rsidRPr="00AB2606">
        <w:rPr>
          <w:sz w:val="28"/>
          <w:szCs w:val="28"/>
        </w:rPr>
        <w:t xml:space="preserve"> алгоритмов с использованием конструкций проверки условий, циклов и способов описания структур данных </w:t>
      </w:r>
    </w:p>
    <w:p w:rsidR="00AB2606" w:rsidRPr="009F127D" w:rsidRDefault="00AB2606" w:rsidP="00AB2606">
      <w:pPr>
        <w:ind w:right="373" w:firstLine="709"/>
        <w:rPr>
          <w:sz w:val="28"/>
          <w:szCs w:val="28"/>
        </w:rPr>
      </w:pPr>
      <w:r w:rsidRPr="009F127D">
        <w:rPr>
          <w:sz w:val="28"/>
          <w:szCs w:val="28"/>
        </w:rPr>
        <w:t>Время выполнения: 2 часа.</w:t>
      </w:r>
    </w:p>
    <w:p w:rsidR="00AB2606" w:rsidRPr="00AB2606" w:rsidRDefault="00AB2606" w:rsidP="00AB2606">
      <w:pPr>
        <w:pStyle w:val="aa"/>
        <w:spacing w:before="0" w:beforeAutospacing="0" w:after="0" w:afterAutospacing="0"/>
        <w:ind w:firstLine="709"/>
        <w:rPr>
          <w:color w:val="000000"/>
          <w:sz w:val="27"/>
          <w:szCs w:val="27"/>
        </w:rPr>
      </w:pPr>
      <w:r w:rsidRPr="009F127D">
        <w:rPr>
          <w:b/>
          <w:bCs/>
          <w:i/>
          <w:sz w:val="28"/>
          <w:szCs w:val="28"/>
        </w:rPr>
        <w:t>Цель занятия</w:t>
      </w:r>
      <w:r w:rsidRPr="009F127D">
        <w:rPr>
          <w:bCs/>
          <w:sz w:val="28"/>
          <w:szCs w:val="28"/>
        </w:rPr>
        <w:t xml:space="preserve">: </w:t>
      </w:r>
      <w:r>
        <w:rPr>
          <w:color w:val="000000"/>
          <w:sz w:val="27"/>
          <w:szCs w:val="27"/>
        </w:rPr>
        <w:t>научиться строить</w:t>
      </w:r>
      <w:r>
        <w:rPr>
          <w:color w:val="000000"/>
          <w:sz w:val="27"/>
          <w:szCs w:val="27"/>
          <w:lang w:bidi="ru-RU"/>
        </w:rPr>
        <w:t xml:space="preserve"> алгоритмы</w:t>
      </w:r>
      <w:r w:rsidRPr="00AB2606">
        <w:rPr>
          <w:color w:val="000000"/>
          <w:sz w:val="27"/>
          <w:szCs w:val="27"/>
          <w:lang w:bidi="ru-RU"/>
        </w:rPr>
        <w:t xml:space="preserve"> с использованием конструкций проверки условий, циклов и способов описания структур данных</w:t>
      </w:r>
      <w:r>
        <w:rPr>
          <w:color w:val="000000"/>
          <w:sz w:val="27"/>
          <w:szCs w:val="27"/>
        </w:rPr>
        <w:t>, изучить на практике как составляются алгоритмы.</w:t>
      </w:r>
    </w:p>
    <w:p w:rsidR="00AB2606" w:rsidRPr="009F127D" w:rsidRDefault="00AB2606" w:rsidP="00AB2606">
      <w:pPr>
        <w:ind w:right="373" w:firstLine="709"/>
        <w:rPr>
          <w:sz w:val="28"/>
          <w:szCs w:val="28"/>
        </w:rPr>
      </w:pPr>
      <w:r w:rsidRPr="009F127D">
        <w:rPr>
          <w:b/>
          <w:i/>
          <w:sz w:val="28"/>
          <w:szCs w:val="28"/>
        </w:rPr>
        <w:t>Оборудование, приборы, аппаратура, материалы</w:t>
      </w:r>
      <w:r w:rsidRPr="009F127D">
        <w:rPr>
          <w:i/>
          <w:iCs/>
          <w:sz w:val="28"/>
          <w:szCs w:val="28"/>
        </w:rPr>
        <w:t xml:space="preserve">: </w:t>
      </w:r>
      <w:r w:rsidRPr="009F127D">
        <w:rPr>
          <w:sz w:val="28"/>
          <w:szCs w:val="28"/>
        </w:rPr>
        <w:t>ПК, раздаточный материал.</w:t>
      </w:r>
    </w:p>
    <w:p w:rsidR="00AB2606" w:rsidRPr="009F127D" w:rsidRDefault="00AB2606" w:rsidP="00AB2606">
      <w:pPr>
        <w:pStyle w:val="a3"/>
        <w:ind w:left="284" w:hanging="284"/>
        <w:rPr>
          <w:b/>
          <w:i/>
        </w:rPr>
      </w:pPr>
      <w:r w:rsidRPr="009F127D">
        <w:rPr>
          <w:b/>
          <w:i/>
        </w:rPr>
        <w:t>Вопросы для проверки теоретических знаний:</w:t>
      </w:r>
    </w:p>
    <w:p w:rsidR="00AB2606" w:rsidRPr="009F127D" w:rsidRDefault="00AB2606"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виды алгоритмов вы знаете?</w:t>
      </w:r>
    </w:p>
    <w:p w:rsidR="00AB2606" w:rsidRPr="009F127D" w:rsidRDefault="00AB2606"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свойства алгоритмов существуют?</w:t>
      </w:r>
    </w:p>
    <w:p w:rsidR="00AB2606" w:rsidRPr="009F127D" w:rsidRDefault="00AB2606"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Какие вы знаете логические операции?</w:t>
      </w:r>
    </w:p>
    <w:p w:rsidR="00AB2606" w:rsidRPr="009F127D" w:rsidRDefault="00AB2606" w:rsidP="0027747F">
      <w:pPr>
        <w:pStyle w:val="western"/>
        <w:numPr>
          <w:ilvl w:val="0"/>
          <w:numId w:val="96"/>
        </w:numPr>
        <w:shd w:val="clear" w:color="auto" w:fill="FFFFFF"/>
        <w:spacing w:before="0" w:beforeAutospacing="0" w:after="0" w:afterAutospacing="0"/>
        <w:ind w:left="284" w:hanging="284"/>
        <w:rPr>
          <w:sz w:val="28"/>
          <w:szCs w:val="28"/>
        </w:rPr>
      </w:pPr>
      <w:r w:rsidRPr="009F127D">
        <w:rPr>
          <w:sz w:val="28"/>
          <w:szCs w:val="28"/>
        </w:rPr>
        <w:t>Для чего нужна таблица истинности?</w:t>
      </w:r>
    </w:p>
    <w:p w:rsidR="00AB2606" w:rsidRPr="009F127D" w:rsidRDefault="00AB2606" w:rsidP="00AB2606">
      <w:pPr>
        <w:pStyle w:val="21"/>
        <w:ind w:left="284" w:hanging="284"/>
        <w:jc w:val="center"/>
      </w:pPr>
      <w:r w:rsidRPr="009F127D">
        <w:t>Задание</w:t>
      </w:r>
    </w:p>
    <w:p w:rsidR="00AB2606" w:rsidRPr="009F127D" w:rsidRDefault="00AB2606" w:rsidP="00AB2606">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Название</w:t>
      </w:r>
      <w:r w:rsidRPr="00300AE6">
        <w:rPr>
          <w:spacing w:val="1"/>
          <w:sz w:val="28"/>
          <w:szCs w:val="28"/>
        </w:rPr>
        <w:t xml:space="preserve"> </w:t>
      </w:r>
      <w:r w:rsidRPr="00300AE6">
        <w:rPr>
          <w:sz w:val="28"/>
          <w:szCs w:val="28"/>
        </w:rPr>
        <w:t>работы.</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Цель</w:t>
      </w:r>
      <w:r w:rsidRPr="00300AE6">
        <w:rPr>
          <w:spacing w:val="-2"/>
          <w:sz w:val="28"/>
          <w:szCs w:val="28"/>
        </w:rPr>
        <w:t xml:space="preserve"> </w:t>
      </w:r>
      <w:r w:rsidRPr="00300AE6">
        <w:rPr>
          <w:sz w:val="28"/>
          <w:szCs w:val="28"/>
        </w:rPr>
        <w:t>работы.</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2"/>
          <w:sz w:val="28"/>
          <w:szCs w:val="28"/>
        </w:rPr>
        <w:t xml:space="preserve"> </w:t>
      </w:r>
      <w:r w:rsidRPr="00300AE6">
        <w:rPr>
          <w:sz w:val="28"/>
          <w:szCs w:val="28"/>
        </w:rPr>
        <w:t>1.</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0"/>
          <w:sz w:val="28"/>
          <w:szCs w:val="28"/>
        </w:rPr>
        <w:t xml:space="preserve"> </w:t>
      </w:r>
      <w:r w:rsidRPr="00300AE6">
        <w:rPr>
          <w:sz w:val="28"/>
          <w:szCs w:val="28"/>
        </w:rPr>
        <w:t>2.</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2"/>
          <w:sz w:val="28"/>
          <w:szCs w:val="28"/>
        </w:rPr>
        <w:t xml:space="preserve"> </w:t>
      </w:r>
      <w:r w:rsidRPr="00300AE6">
        <w:rPr>
          <w:sz w:val="28"/>
          <w:szCs w:val="28"/>
        </w:rPr>
        <w:t>3.</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Результаты выполнения задания</w:t>
      </w:r>
      <w:r w:rsidRPr="00300AE6">
        <w:rPr>
          <w:spacing w:val="-10"/>
          <w:sz w:val="28"/>
          <w:szCs w:val="28"/>
        </w:rPr>
        <w:t xml:space="preserve"> </w:t>
      </w:r>
      <w:r w:rsidRPr="00300AE6">
        <w:rPr>
          <w:sz w:val="28"/>
          <w:szCs w:val="28"/>
        </w:rPr>
        <w:t>4.</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Ответить на контрольные вопросы.</w:t>
      </w:r>
    </w:p>
    <w:p w:rsidR="00AB2606" w:rsidRPr="00300AE6" w:rsidRDefault="00AB2606" w:rsidP="0027747F">
      <w:pPr>
        <w:pStyle w:val="a5"/>
        <w:numPr>
          <w:ilvl w:val="1"/>
          <w:numId w:val="177"/>
        </w:numPr>
        <w:tabs>
          <w:tab w:val="clear" w:pos="1440"/>
          <w:tab w:val="left" w:pos="1754"/>
        </w:tabs>
        <w:ind w:left="567"/>
        <w:rPr>
          <w:sz w:val="28"/>
          <w:szCs w:val="28"/>
        </w:rPr>
      </w:pPr>
      <w:r w:rsidRPr="00300AE6">
        <w:rPr>
          <w:sz w:val="28"/>
          <w:szCs w:val="28"/>
        </w:rPr>
        <w:t>Вывод по</w:t>
      </w:r>
      <w:r w:rsidRPr="00300AE6">
        <w:rPr>
          <w:spacing w:val="3"/>
          <w:sz w:val="28"/>
          <w:szCs w:val="28"/>
        </w:rPr>
        <w:t xml:space="preserve"> </w:t>
      </w:r>
      <w:r w:rsidRPr="00300AE6">
        <w:rPr>
          <w:sz w:val="28"/>
          <w:szCs w:val="28"/>
        </w:rPr>
        <w:t>работе.</w:t>
      </w:r>
    </w:p>
    <w:p w:rsidR="00AB2606" w:rsidRPr="003C7470" w:rsidRDefault="00AB2606" w:rsidP="00AB2606">
      <w:pPr>
        <w:ind w:left="360"/>
        <w:jc w:val="center"/>
        <w:rPr>
          <w:rFonts w:eastAsia="Arial Unicode MS"/>
          <w:b/>
          <w:sz w:val="28"/>
          <w:szCs w:val="28"/>
        </w:rPr>
      </w:pPr>
      <w:r w:rsidRPr="003C7470">
        <w:rPr>
          <w:rFonts w:eastAsia="Arial Unicode MS"/>
          <w:b/>
          <w:bCs/>
          <w:i/>
          <w:sz w:val="28"/>
          <w:szCs w:val="28"/>
        </w:rPr>
        <w:t>Теоретические сведения к практической работе</w:t>
      </w:r>
    </w:p>
    <w:p w:rsidR="00AB2606" w:rsidRPr="00755ED4" w:rsidRDefault="00AB2606" w:rsidP="00AB2606">
      <w:pPr>
        <w:pStyle w:val="p5"/>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Понятие алгоритма</w:t>
      </w:r>
    </w:p>
    <w:p w:rsidR="00AB2606" w:rsidRPr="00755ED4" w:rsidRDefault="00AB2606" w:rsidP="00AB2606">
      <w:pPr>
        <w:pStyle w:val="p6"/>
        <w:shd w:val="clear" w:color="auto" w:fill="FFFFFF"/>
        <w:spacing w:before="0" w:beforeAutospacing="0" w:after="0" w:afterAutospacing="0"/>
        <w:ind w:right="19" w:firstLine="709"/>
        <w:jc w:val="both"/>
        <w:rPr>
          <w:color w:val="000000"/>
          <w:sz w:val="28"/>
          <w:szCs w:val="28"/>
        </w:rPr>
      </w:pPr>
      <w:r w:rsidRPr="00755ED4">
        <w:rPr>
          <w:rStyle w:val="s2"/>
          <w:color w:val="000000"/>
          <w:sz w:val="28"/>
          <w:szCs w:val="28"/>
        </w:rPr>
        <w:t>Алгоритм является фундаментальным понятием информатики. Представление о нем необходимо для эффективного применения вы​числительной техники к решению практических задач.</w:t>
      </w:r>
    </w:p>
    <w:p w:rsidR="00AB2606" w:rsidRPr="00755ED4" w:rsidRDefault="00AB2606" w:rsidP="00AB2606">
      <w:pPr>
        <w:pStyle w:val="p6"/>
        <w:shd w:val="clear" w:color="auto" w:fill="FFFFFF"/>
        <w:spacing w:before="0" w:beforeAutospacing="0" w:after="0" w:afterAutospacing="0"/>
        <w:ind w:right="19" w:firstLine="709"/>
        <w:jc w:val="both"/>
        <w:rPr>
          <w:color w:val="000000"/>
          <w:sz w:val="28"/>
          <w:szCs w:val="28"/>
        </w:rPr>
      </w:pPr>
      <w:r w:rsidRPr="00755ED4">
        <w:rPr>
          <w:rStyle w:val="s3"/>
          <w:bCs/>
          <w:iCs/>
          <w:color w:val="000000"/>
          <w:sz w:val="28"/>
          <w:szCs w:val="28"/>
        </w:rPr>
        <w:t>Алгоритм</w:t>
      </w:r>
      <w:r w:rsidRPr="00755ED4">
        <w:rPr>
          <w:rStyle w:val="s4"/>
          <w:iCs/>
          <w:color w:val="000000"/>
          <w:sz w:val="28"/>
          <w:szCs w:val="28"/>
        </w:rPr>
        <w:t> </w:t>
      </w:r>
      <w:r w:rsidRPr="00755ED4">
        <w:rPr>
          <w:rStyle w:val="s2"/>
          <w:color w:val="000000"/>
          <w:sz w:val="28"/>
          <w:szCs w:val="28"/>
        </w:rPr>
        <w:t>- это последовательность действий, которая должна быть выполнена для достижения желаемого результата.</w:t>
      </w:r>
    </w:p>
    <w:p w:rsidR="00AB2606" w:rsidRPr="00755ED4" w:rsidRDefault="00AB2606" w:rsidP="00AB2606">
      <w:pPr>
        <w:pStyle w:val="p6"/>
        <w:shd w:val="clear" w:color="auto" w:fill="FFFFFF"/>
        <w:spacing w:before="0" w:beforeAutospacing="0" w:after="0" w:afterAutospacing="0"/>
        <w:ind w:right="19" w:firstLine="709"/>
        <w:jc w:val="both"/>
        <w:rPr>
          <w:color w:val="000000"/>
          <w:sz w:val="28"/>
          <w:szCs w:val="28"/>
        </w:rPr>
      </w:pPr>
      <w:r w:rsidRPr="00755ED4">
        <w:rPr>
          <w:rStyle w:val="s3"/>
          <w:bCs/>
          <w:iCs/>
          <w:color w:val="000000"/>
          <w:sz w:val="28"/>
          <w:szCs w:val="28"/>
        </w:rPr>
        <w:t>Алгоритм решения некоторой задачи</w:t>
      </w:r>
      <w:r w:rsidRPr="00755ED4">
        <w:rPr>
          <w:rStyle w:val="s2"/>
          <w:color w:val="000000"/>
          <w:sz w:val="28"/>
          <w:szCs w:val="28"/>
        </w:rPr>
        <w:t> - это алгоритм, приводящий к решению этой задачи за конечное число действий</w:t>
      </w:r>
    </w:p>
    <w:p w:rsidR="00AB2606" w:rsidRPr="00755ED4" w:rsidRDefault="00AB2606" w:rsidP="00AB2606">
      <w:pPr>
        <w:pStyle w:val="p3"/>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Свойства алгоритма и его исполнители</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1.​ </w:t>
      </w:r>
      <w:r w:rsidRPr="00755ED4">
        <w:rPr>
          <w:rStyle w:val="s3"/>
          <w:bCs/>
          <w:iCs/>
          <w:color w:val="000000"/>
          <w:sz w:val="28"/>
          <w:szCs w:val="28"/>
        </w:rPr>
        <w:t>Дискретность.</w:t>
      </w:r>
    </w:p>
    <w:p w:rsidR="00AB2606" w:rsidRPr="00755ED4" w:rsidRDefault="00AB2606" w:rsidP="00AB2606">
      <w:pPr>
        <w:pStyle w:val="p8"/>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Разде​ление алгоритма на последовательность законченных действий – шагов. Каждое действие должно быть закончено прежде, чем исполнитель приступит к выполнению следующего шага.</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2.​ </w:t>
      </w:r>
      <w:r w:rsidRPr="00755ED4">
        <w:rPr>
          <w:rStyle w:val="s3"/>
          <w:bCs/>
          <w:iCs/>
          <w:color w:val="000000"/>
          <w:sz w:val="28"/>
          <w:szCs w:val="28"/>
        </w:rPr>
        <w:t>Результативность.</w:t>
      </w:r>
    </w:p>
    <w:p w:rsidR="00AB2606" w:rsidRPr="00755ED4" w:rsidRDefault="00AB2606" w:rsidP="00AB2606">
      <w:pPr>
        <w:pStyle w:val="p8"/>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lastRenderedPageBreak/>
        <w:t>Получение из исходных данных результа​та за конечное число шагов.</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3.​ </w:t>
      </w:r>
      <w:r w:rsidRPr="00755ED4">
        <w:rPr>
          <w:rStyle w:val="s3"/>
          <w:bCs/>
          <w:iCs/>
          <w:color w:val="000000"/>
          <w:sz w:val="28"/>
          <w:szCs w:val="28"/>
        </w:rPr>
        <w:t>Массовость.</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Возможность применения алгоритма к большому коли​честву различных исходных данных.</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4.​ </w:t>
      </w:r>
      <w:r w:rsidRPr="00755ED4">
        <w:rPr>
          <w:rStyle w:val="s3"/>
          <w:bCs/>
          <w:iCs/>
          <w:color w:val="000000"/>
          <w:sz w:val="28"/>
          <w:szCs w:val="28"/>
        </w:rPr>
        <w:t>Детерминированность.</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Выполнение команд алгоритма в строго определенной последовательности.</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5.​ </w:t>
      </w:r>
      <w:r w:rsidRPr="00755ED4">
        <w:rPr>
          <w:rStyle w:val="s1"/>
          <w:bCs/>
          <w:color w:val="000000"/>
          <w:sz w:val="28"/>
          <w:szCs w:val="28"/>
        </w:rPr>
        <w:t>Выполнимость и понятность.</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Алгоритм не должен содержать предписаний, смысл которых может восприниматься неоднозначно.</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6.​ </w:t>
      </w:r>
      <w:r w:rsidRPr="00755ED4">
        <w:rPr>
          <w:rStyle w:val="s1"/>
          <w:bCs/>
          <w:color w:val="000000"/>
          <w:sz w:val="28"/>
          <w:szCs w:val="28"/>
        </w:rPr>
        <w:t>Точность.</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Запись алгоритма должна быть такой, чтобы на каждом шаге его выполнения было известно, какую команду нужно выполнять следующей.</w:t>
      </w:r>
    </w:p>
    <w:p w:rsidR="00AB2606" w:rsidRPr="00755ED4" w:rsidRDefault="00AB2606" w:rsidP="00AB2606">
      <w:pPr>
        <w:pStyle w:val="p7"/>
        <w:shd w:val="clear" w:color="auto" w:fill="FFFFFF"/>
        <w:spacing w:before="0" w:beforeAutospacing="0" w:after="0" w:afterAutospacing="0"/>
        <w:ind w:firstLine="709"/>
        <w:jc w:val="both"/>
        <w:rPr>
          <w:color w:val="000000"/>
          <w:sz w:val="28"/>
          <w:szCs w:val="28"/>
        </w:rPr>
      </w:pPr>
      <w:r w:rsidRPr="00755ED4">
        <w:rPr>
          <w:rStyle w:val="s5"/>
          <w:rFonts w:eastAsia="Century Schoolbook"/>
          <w:color w:val="000000"/>
          <w:sz w:val="28"/>
          <w:szCs w:val="28"/>
        </w:rPr>
        <w:t>7.​ </w:t>
      </w:r>
      <w:r w:rsidRPr="00755ED4">
        <w:rPr>
          <w:rStyle w:val="s1"/>
          <w:bCs/>
          <w:color w:val="000000"/>
          <w:sz w:val="28"/>
          <w:szCs w:val="28"/>
        </w:rPr>
        <w:t>Конечность.</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Завершение работы алгоритма за конечное число шагов.</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1"/>
          <w:bCs/>
          <w:color w:val="000000"/>
          <w:sz w:val="28"/>
          <w:szCs w:val="28"/>
        </w:rPr>
        <w:t>Способы описания алгоритма</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6"/>
          <w:bCs/>
          <w:iCs/>
          <w:color w:val="000000"/>
          <w:sz w:val="28"/>
          <w:szCs w:val="28"/>
        </w:rPr>
        <w:t>Найти сумму двух чисел 2 и 3</w:t>
      </w:r>
    </w:p>
    <w:p w:rsidR="00AB2606" w:rsidRPr="00755ED4" w:rsidRDefault="00AB2606" w:rsidP="00AB2606">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1.​ </w:t>
      </w:r>
      <w:r w:rsidRPr="00755ED4">
        <w:rPr>
          <w:rStyle w:val="s3"/>
          <w:bCs/>
          <w:iCs/>
          <w:color w:val="000000"/>
          <w:sz w:val="28"/>
          <w:szCs w:val="28"/>
        </w:rPr>
        <w:t>Словесный способ</w:t>
      </w:r>
    </w:p>
    <w:p w:rsidR="00AB2606" w:rsidRPr="00755ED4" w:rsidRDefault="00AB2606" w:rsidP="00AB2606">
      <w:pPr>
        <w:pStyle w:val="p11"/>
        <w:shd w:val="clear" w:color="auto" w:fill="FFFFFF"/>
        <w:spacing w:before="0" w:beforeAutospacing="0" w:after="0" w:afterAutospacing="0"/>
        <w:ind w:firstLine="709"/>
        <w:jc w:val="both"/>
        <w:rPr>
          <w:color w:val="000000"/>
          <w:sz w:val="28"/>
          <w:szCs w:val="28"/>
        </w:rPr>
      </w:pPr>
      <w:r w:rsidRPr="00755ED4">
        <w:rPr>
          <w:rStyle w:val="s4"/>
          <w:iCs/>
          <w:color w:val="000000"/>
          <w:sz w:val="28"/>
          <w:szCs w:val="28"/>
        </w:rPr>
        <w:t>Алгоритм представляет собой описание на естественном языке последовательных этапов обработки данных.</w:t>
      </w:r>
    </w:p>
    <w:p w:rsidR="00AB2606" w:rsidRPr="00755ED4" w:rsidRDefault="00AB2606" w:rsidP="00AB2606">
      <w:pPr>
        <w:pStyle w:val="p11"/>
        <w:shd w:val="clear" w:color="auto" w:fill="FFFFFF"/>
        <w:spacing w:before="0" w:beforeAutospacing="0" w:after="0" w:afterAutospacing="0"/>
        <w:ind w:firstLine="709"/>
        <w:jc w:val="both"/>
        <w:rPr>
          <w:color w:val="000000"/>
          <w:sz w:val="28"/>
          <w:szCs w:val="28"/>
        </w:rPr>
      </w:pPr>
      <w:r w:rsidRPr="00755ED4">
        <w:rPr>
          <w:rStyle w:val="s2"/>
          <w:color w:val="000000"/>
          <w:sz w:val="28"/>
          <w:szCs w:val="28"/>
        </w:rPr>
        <w:t>К двум прибавляем три получаем пять.</w:t>
      </w:r>
    </w:p>
    <w:p w:rsidR="00AB2606" w:rsidRPr="00755ED4" w:rsidRDefault="00AB2606" w:rsidP="00AB2606">
      <w:pPr>
        <w:pStyle w:val="p10"/>
        <w:shd w:val="clear" w:color="auto" w:fill="FFFFFF"/>
        <w:spacing w:before="0" w:beforeAutospacing="0" w:after="0" w:afterAutospacing="0"/>
        <w:ind w:firstLine="709"/>
        <w:jc w:val="both"/>
        <w:rPr>
          <w:color w:val="000000"/>
          <w:sz w:val="28"/>
          <w:szCs w:val="28"/>
        </w:rPr>
      </w:pPr>
      <w:r w:rsidRPr="00755ED4">
        <w:rPr>
          <w:rStyle w:val="s7"/>
          <w:color w:val="000000"/>
          <w:sz w:val="28"/>
          <w:szCs w:val="28"/>
        </w:rPr>
        <w:t>2.​ </w:t>
      </w:r>
      <w:r w:rsidRPr="00755ED4">
        <w:rPr>
          <w:rStyle w:val="s3"/>
          <w:bCs/>
          <w:iCs/>
          <w:color w:val="000000"/>
          <w:sz w:val="28"/>
          <w:szCs w:val="28"/>
        </w:rPr>
        <w:t>Графический способ</w:t>
      </w:r>
    </w:p>
    <w:p w:rsidR="00AB2606" w:rsidRPr="00755ED4" w:rsidRDefault="00AB2606" w:rsidP="00AB2606">
      <w:pPr>
        <w:pStyle w:val="p12"/>
        <w:shd w:val="clear" w:color="auto" w:fill="FFFFFF"/>
        <w:spacing w:before="0" w:beforeAutospacing="0" w:after="0" w:afterAutospacing="0"/>
        <w:ind w:right="19" w:firstLine="709"/>
        <w:jc w:val="both"/>
        <w:rPr>
          <w:color w:val="000000"/>
          <w:sz w:val="28"/>
          <w:szCs w:val="28"/>
        </w:rPr>
      </w:pPr>
      <w:r w:rsidRPr="00755ED4">
        <w:rPr>
          <w:rStyle w:val="s4"/>
          <w:iCs/>
          <w:color w:val="000000"/>
          <w:sz w:val="28"/>
          <w:szCs w:val="28"/>
        </w:rPr>
        <w:t>Изображение алгоритма в виде последовательности связанных между собой функциональных блоков.</w:t>
      </w:r>
    </w:p>
    <w:p w:rsidR="00AB2606" w:rsidRDefault="00AB2606" w:rsidP="00AB2606">
      <w:pPr>
        <w:pStyle w:val="p13"/>
        <w:shd w:val="clear" w:color="auto" w:fill="FFFFFF"/>
        <w:spacing w:before="0" w:beforeAutospacing="0" w:after="0" w:afterAutospacing="0"/>
        <w:ind w:right="19" w:firstLine="709"/>
        <w:jc w:val="both"/>
        <w:rPr>
          <w:rStyle w:val="s2"/>
          <w:color w:val="000000"/>
          <w:sz w:val="28"/>
          <w:szCs w:val="28"/>
        </w:rPr>
      </w:pPr>
      <w:r w:rsidRPr="00755ED4">
        <w:rPr>
          <w:rStyle w:val="s2"/>
          <w:color w:val="000000"/>
          <w:sz w:val="28"/>
          <w:szCs w:val="28"/>
        </w:rPr>
        <w:t xml:space="preserve">Блок-схема позволяет сделать алгоритм более нагляд​ным и выделяет в алгоритме основные алгоритмические структуры (линейная, ветвление, выбор и </w:t>
      </w:r>
    </w:p>
    <w:p w:rsidR="00AB2606" w:rsidRDefault="00AB2606" w:rsidP="00AB2606">
      <w:pPr>
        <w:pStyle w:val="p10"/>
        <w:shd w:val="clear" w:color="auto" w:fill="FFFFFF"/>
        <w:spacing w:before="0" w:beforeAutospacing="0" w:after="0" w:afterAutospacing="0"/>
        <w:ind w:firstLine="709"/>
        <w:jc w:val="both"/>
        <w:rPr>
          <w:noProof/>
          <w:color w:val="000000"/>
          <w:sz w:val="28"/>
          <w:szCs w:val="28"/>
        </w:rPr>
      </w:pPr>
      <w:r w:rsidRPr="00755ED4">
        <w:rPr>
          <w:rStyle w:val="s2"/>
          <w:color w:val="000000"/>
          <w:sz w:val="28"/>
          <w:szCs w:val="28"/>
        </w:rPr>
        <w:t>цикл).</w:t>
      </w:r>
      <w:r w:rsidRPr="00311B3B">
        <w:rPr>
          <w:noProof/>
          <w:color w:val="000000"/>
          <w:sz w:val="28"/>
          <w:szCs w:val="28"/>
        </w:rPr>
        <w:t xml:space="preserve"> </w:t>
      </w:r>
    </w:p>
    <w:p w:rsidR="00B66DE6" w:rsidRDefault="00AB2606" w:rsidP="00AB2606">
      <w:pPr>
        <w:pStyle w:val="p9"/>
        <w:shd w:val="clear" w:color="auto" w:fill="FFFFFF"/>
        <w:spacing w:before="0" w:beforeAutospacing="0" w:after="0" w:afterAutospacing="0"/>
        <w:ind w:firstLine="709"/>
        <w:jc w:val="both"/>
        <w:rPr>
          <w:rStyle w:val="s4"/>
          <w:iCs/>
          <w:color w:val="000000"/>
          <w:sz w:val="28"/>
          <w:szCs w:val="28"/>
        </w:rPr>
      </w:pPr>
      <w:r w:rsidRPr="00755ED4">
        <w:rPr>
          <w:rStyle w:val="s4"/>
          <w:iCs/>
          <w:color w:val="000000"/>
          <w:sz w:val="28"/>
          <w:szCs w:val="28"/>
        </w:rPr>
        <w:t>Алгоритм, предназначенный для записи на компьютере, должен быть записан на понятном ему языке. Такой язык называется </w:t>
      </w:r>
      <w:r w:rsidRPr="00755ED4">
        <w:rPr>
          <w:rStyle w:val="s3"/>
          <w:bCs/>
          <w:iCs/>
          <w:color w:val="000000"/>
          <w:sz w:val="28"/>
          <w:szCs w:val="28"/>
        </w:rPr>
        <w:t>языком программирования</w:t>
      </w:r>
      <w:r w:rsidRPr="00755ED4">
        <w:rPr>
          <w:rStyle w:val="s4"/>
          <w:iCs/>
          <w:color w:val="000000"/>
          <w:sz w:val="28"/>
          <w:szCs w:val="28"/>
        </w:rPr>
        <w:t>, а запись алгоритма на этом языке – </w:t>
      </w:r>
      <w:r w:rsidRPr="00755ED4">
        <w:rPr>
          <w:rStyle w:val="s3"/>
          <w:bCs/>
          <w:iCs/>
          <w:color w:val="000000"/>
          <w:sz w:val="28"/>
          <w:szCs w:val="28"/>
        </w:rPr>
        <w:t>программа</w:t>
      </w:r>
      <w:r w:rsidRPr="00755ED4">
        <w:rPr>
          <w:rStyle w:val="s4"/>
          <w:iCs/>
          <w:color w:val="000000"/>
          <w:sz w:val="28"/>
          <w:szCs w:val="28"/>
        </w:rPr>
        <w:t>.</w:t>
      </w:r>
      <w:r w:rsidRPr="00755ED4">
        <w:rPr>
          <w:rStyle w:val="s9"/>
          <w:color w:val="333333"/>
          <w:sz w:val="28"/>
          <w:szCs w:val="28"/>
        </w:rPr>
        <w:t> </w:t>
      </w:r>
      <w:r w:rsidRPr="00755ED4">
        <w:rPr>
          <w:rStyle w:val="s4"/>
          <w:iCs/>
          <w:color w:val="000000"/>
          <w:sz w:val="28"/>
          <w:szCs w:val="28"/>
        </w:rPr>
        <w:t>Языки программирования предназначены для создания программ, которые могут быть исполнены ЭВМ или другими автоматическими устройствами, например, станками с числовым программным управлением.</w:t>
      </w:r>
      <w:r w:rsidRPr="00755ED4">
        <w:rPr>
          <w:rStyle w:val="s9"/>
          <w:color w:val="333333"/>
          <w:sz w:val="28"/>
          <w:szCs w:val="28"/>
        </w:rPr>
        <w:t> </w:t>
      </w:r>
      <w:r w:rsidRPr="00755ED4">
        <w:rPr>
          <w:rStyle w:val="s4"/>
          <w:iCs/>
          <w:color w:val="000000"/>
          <w:sz w:val="28"/>
          <w:szCs w:val="28"/>
        </w:rPr>
        <w:t>Система Pascal ABC предназначена для обучения программированию на языке Паскаль.</w:t>
      </w:r>
      <w:r w:rsidRPr="00755ED4">
        <w:rPr>
          <w:rStyle w:val="s9"/>
          <w:color w:val="333333"/>
          <w:sz w:val="28"/>
          <w:szCs w:val="28"/>
        </w:rPr>
        <w:t> </w:t>
      </w:r>
      <w:r w:rsidRPr="00755ED4">
        <w:rPr>
          <w:rStyle w:val="s4"/>
          <w:iCs/>
          <w:color w:val="000000"/>
          <w:sz w:val="28"/>
          <w:szCs w:val="28"/>
        </w:rPr>
        <w:t>Как и любой алгоритм, являющийся последовательностью инструкций, программа на языке Паскаль состоит из команд (операторов), записанных в определенном порядке и формате. </w:t>
      </w:r>
    </w:p>
    <w:p w:rsidR="00AB2606" w:rsidRPr="00755ED4" w:rsidRDefault="00AB2606" w:rsidP="00AB2606">
      <w:pPr>
        <w:pStyle w:val="p9"/>
        <w:shd w:val="clear" w:color="auto" w:fill="FFFFFF"/>
        <w:spacing w:before="0" w:beforeAutospacing="0" w:after="0" w:afterAutospacing="0"/>
        <w:ind w:firstLine="709"/>
        <w:jc w:val="both"/>
        <w:rPr>
          <w:color w:val="000000"/>
          <w:sz w:val="28"/>
          <w:szCs w:val="28"/>
        </w:rPr>
      </w:pPr>
      <w:r w:rsidRPr="00755ED4">
        <w:rPr>
          <w:rStyle w:val="s4"/>
          <w:iCs/>
          <w:color w:val="000000"/>
          <w:sz w:val="28"/>
          <w:szCs w:val="28"/>
        </w:rPr>
        <w:t> Команды позволяют получать, сохранять и обрабатывать данные различных типов (например, целые числа, символы, строки символов, т.д.).</w:t>
      </w:r>
      <w:r w:rsidR="00B66DE6">
        <w:rPr>
          <w:rStyle w:val="s4"/>
          <w:iCs/>
          <w:color w:val="000000"/>
          <w:sz w:val="28"/>
          <w:szCs w:val="28"/>
        </w:rPr>
        <w:t xml:space="preserve"> </w:t>
      </w:r>
      <w:r w:rsidRPr="00755ED4">
        <w:rPr>
          <w:rStyle w:val="s4"/>
          <w:iCs/>
          <w:color w:val="000000"/>
          <w:sz w:val="28"/>
          <w:szCs w:val="28"/>
        </w:rPr>
        <w:t>Кроме команд в записи программы участвуют еще так называемые "служебные слова", организующие структуру программы.</w:t>
      </w:r>
      <w:r w:rsidRPr="00755ED4">
        <w:rPr>
          <w:rStyle w:val="s9"/>
          <w:color w:val="333333"/>
          <w:sz w:val="28"/>
          <w:szCs w:val="28"/>
        </w:rPr>
        <w:t> </w:t>
      </w:r>
      <w:r w:rsidRPr="00755ED4">
        <w:rPr>
          <w:rStyle w:val="s4"/>
          <w:iCs/>
          <w:color w:val="000000"/>
          <w:sz w:val="28"/>
          <w:szCs w:val="28"/>
        </w:rPr>
        <w:t>Правила языка Паскаль предусматривают единую для всех программ форму основной структуры</w:t>
      </w:r>
    </w:p>
    <w:p w:rsidR="00AB2606" w:rsidRDefault="00AB2606" w:rsidP="00AB2606">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Program &lt;Имя программы&gt;;</w:t>
      </w:r>
    </w:p>
    <w:p w:rsidR="00AB2606" w:rsidRDefault="00AB2606" w:rsidP="00AB2606">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&lt;Раздел описаний&gt;;</w:t>
      </w:r>
      <w:r>
        <w:rPr>
          <w:rStyle w:val="s10"/>
          <w:color w:val="333333"/>
          <w:sz w:val="28"/>
          <w:szCs w:val="28"/>
        </w:rPr>
        <w:t xml:space="preserve"> </w:t>
      </w:r>
      <w:r w:rsidRPr="00755ED4">
        <w:rPr>
          <w:rStyle w:val="s10"/>
          <w:color w:val="333333"/>
          <w:sz w:val="28"/>
          <w:szCs w:val="28"/>
        </w:rPr>
        <w:t>Begin </w:t>
      </w:r>
    </w:p>
    <w:p w:rsidR="00AB2606" w:rsidRDefault="00AB2606" w:rsidP="00AB2606">
      <w:pPr>
        <w:pStyle w:val="p16"/>
        <w:shd w:val="clear" w:color="auto" w:fill="FFFFFF"/>
        <w:spacing w:before="0" w:beforeAutospacing="0" w:after="0" w:afterAutospacing="0"/>
        <w:ind w:firstLine="709"/>
        <w:jc w:val="both"/>
        <w:rPr>
          <w:rStyle w:val="s10"/>
          <w:color w:val="333333"/>
          <w:sz w:val="28"/>
          <w:szCs w:val="28"/>
        </w:rPr>
      </w:pPr>
      <w:r w:rsidRPr="00755ED4">
        <w:rPr>
          <w:rStyle w:val="s10"/>
          <w:color w:val="333333"/>
          <w:sz w:val="28"/>
          <w:szCs w:val="28"/>
        </w:rPr>
        <w:t>&lt;Тело программы&gt;;</w:t>
      </w:r>
    </w:p>
    <w:p w:rsidR="00AB2606" w:rsidRPr="00755ED4" w:rsidRDefault="00AB2606" w:rsidP="00AB2606">
      <w:pPr>
        <w:pStyle w:val="p16"/>
        <w:shd w:val="clear" w:color="auto" w:fill="FFFFFF"/>
        <w:spacing w:before="0" w:beforeAutospacing="0" w:after="0" w:afterAutospacing="0"/>
        <w:ind w:firstLine="709"/>
        <w:jc w:val="both"/>
        <w:rPr>
          <w:color w:val="000000"/>
          <w:sz w:val="28"/>
          <w:szCs w:val="28"/>
        </w:rPr>
      </w:pPr>
      <w:r w:rsidRPr="00755ED4">
        <w:rPr>
          <w:rStyle w:val="s10"/>
          <w:color w:val="333333"/>
          <w:sz w:val="28"/>
          <w:szCs w:val="28"/>
        </w:rPr>
        <w:lastRenderedPageBreak/>
        <w:t>End.</w:t>
      </w:r>
    </w:p>
    <w:p w:rsidR="00AB2606" w:rsidRPr="00311B3B" w:rsidRDefault="00AB2606" w:rsidP="00AB2606">
      <w:pPr>
        <w:pStyle w:val="p9"/>
        <w:shd w:val="clear" w:color="auto" w:fill="FFFFFF"/>
        <w:spacing w:before="0" w:beforeAutospacing="0" w:after="0" w:afterAutospacing="0"/>
        <w:ind w:firstLine="709"/>
        <w:jc w:val="both"/>
        <w:rPr>
          <w:iCs/>
          <w:color w:val="000000"/>
          <w:sz w:val="28"/>
          <w:szCs w:val="28"/>
        </w:rPr>
      </w:pPr>
      <w:r w:rsidRPr="00755ED4">
        <w:rPr>
          <w:rStyle w:val="s4"/>
          <w:iCs/>
          <w:color w:val="000000"/>
          <w:sz w:val="28"/>
          <w:szCs w:val="28"/>
        </w:rPr>
        <w:t>Здесь слова Program, Begin и End являются служебными. Правильное и уместное употребление этих слов является обязательным.</w:t>
      </w:r>
      <w:r>
        <w:rPr>
          <w:rStyle w:val="s4"/>
          <w:iCs/>
          <w:color w:val="000000"/>
          <w:sz w:val="28"/>
          <w:szCs w:val="28"/>
        </w:rPr>
        <w:t xml:space="preserve"> </w:t>
      </w:r>
      <w:r w:rsidRPr="00755ED4">
        <w:rPr>
          <w:rStyle w:val="s2"/>
          <w:color w:val="000000"/>
          <w:sz w:val="28"/>
          <w:szCs w:val="28"/>
        </w:rPr>
        <w:t>Пример.</w:t>
      </w:r>
      <w:r w:rsidRPr="00755ED4">
        <w:rPr>
          <w:rStyle w:val="s11"/>
          <w:color w:val="000000"/>
          <w:sz w:val="28"/>
          <w:szCs w:val="28"/>
        </w:rPr>
        <w:t> </w:t>
      </w:r>
      <w:r>
        <w:rPr>
          <w:rStyle w:val="s11"/>
          <w:color w:val="000000"/>
          <w:sz w:val="28"/>
          <w:szCs w:val="28"/>
        </w:rPr>
        <w:t>«</w:t>
      </w:r>
      <w:r w:rsidRPr="00755ED4">
        <w:rPr>
          <w:rStyle w:val="s2"/>
          <w:color w:val="000000"/>
          <w:sz w:val="28"/>
          <w:szCs w:val="28"/>
        </w:rPr>
        <w:t>Ввести в компьютер два целых числа, найти их сумму, результат вывести на эк-ран с поясняющим текстом.</w:t>
      </w:r>
      <w:r>
        <w:rPr>
          <w:rStyle w:val="s2"/>
          <w:color w:val="000000"/>
          <w:sz w:val="28"/>
          <w:szCs w:val="28"/>
        </w:rPr>
        <w:t>»</w:t>
      </w:r>
    </w:p>
    <w:p w:rsidR="00AB2606" w:rsidRPr="007437BD" w:rsidRDefault="00AB2606" w:rsidP="00AB2606">
      <w:pPr>
        <w:pStyle w:val="p2"/>
        <w:shd w:val="clear" w:color="auto" w:fill="FFFFFF"/>
        <w:spacing w:before="0" w:beforeAutospacing="0" w:after="0" w:afterAutospacing="0"/>
        <w:rPr>
          <w:color w:val="000000"/>
          <w:sz w:val="28"/>
          <w:szCs w:val="28"/>
        </w:rPr>
      </w:pPr>
      <w:r w:rsidRPr="007437BD">
        <w:rPr>
          <w:rStyle w:val="s1"/>
          <w:bCs/>
          <w:i/>
          <w:color w:val="000000"/>
          <w:sz w:val="28"/>
          <w:szCs w:val="28"/>
        </w:rPr>
        <w:t>Задание 1.</w:t>
      </w:r>
      <w:r w:rsidRPr="007437BD">
        <w:rPr>
          <w:rStyle w:val="s1"/>
          <w:b/>
          <w:bCs/>
          <w:color w:val="000000"/>
          <w:sz w:val="28"/>
          <w:szCs w:val="28"/>
        </w:rPr>
        <w:t> </w:t>
      </w:r>
      <w:r w:rsidRPr="007437BD">
        <w:rPr>
          <w:rStyle w:val="s2"/>
          <w:color w:val="000000"/>
          <w:sz w:val="28"/>
          <w:szCs w:val="28"/>
        </w:rPr>
        <w:t>Некий злоумышленник выдал следующий алгоритм за алгоритм получения кипятка:</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1​ </w:t>
      </w:r>
      <w:r w:rsidRPr="007437BD">
        <w:rPr>
          <w:rStyle w:val="s2"/>
          <w:color w:val="000000"/>
          <w:sz w:val="28"/>
          <w:szCs w:val="28"/>
        </w:rPr>
        <w:t>Налить в чайник воду.</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2​ </w:t>
      </w:r>
      <w:r w:rsidRPr="007437BD">
        <w:rPr>
          <w:rStyle w:val="s2"/>
          <w:color w:val="000000"/>
          <w:sz w:val="28"/>
          <w:szCs w:val="28"/>
        </w:rPr>
        <w:t>Открыть кран газовой горелки.</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3​ </w:t>
      </w:r>
      <w:r w:rsidRPr="007437BD">
        <w:rPr>
          <w:rStyle w:val="s2"/>
          <w:color w:val="000000"/>
          <w:sz w:val="28"/>
          <w:szCs w:val="28"/>
        </w:rPr>
        <w:t>Поставить чайник на плиту.</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4​ </w:t>
      </w:r>
      <w:r w:rsidRPr="007437BD">
        <w:rPr>
          <w:rStyle w:val="s2"/>
          <w:color w:val="000000"/>
          <w:sz w:val="28"/>
          <w:szCs w:val="28"/>
        </w:rPr>
        <w:t>Ждать, пока не закипит вода.</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5​ </w:t>
      </w:r>
      <w:r w:rsidRPr="007437BD">
        <w:rPr>
          <w:rStyle w:val="s2"/>
          <w:color w:val="000000"/>
          <w:sz w:val="28"/>
          <w:szCs w:val="28"/>
        </w:rPr>
        <w:t>Поднести спичку к горелке.</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6​ </w:t>
      </w:r>
      <w:r w:rsidRPr="007437BD">
        <w:rPr>
          <w:rStyle w:val="s2"/>
          <w:color w:val="000000"/>
          <w:sz w:val="28"/>
          <w:szCs w:val="28"/>
        </w:rPr>
        <w:t>Зажечь спичку.</w:t>
      </w:r>
    </w:p>
    <w:p w:rsidR="00AB2606" w:rsidRPr="007437BD" w:rsidRDefault="00AB2606" w:rsidP="00AB2606">
      <w:pPr>
        <w:pStyle w:val="p17"/>
        <w:shd w:val="clear" w:color="auto" w:fill="FFFFFF"/>
        <w:spacing w:before="0" w:beforeAutospacing="0" w:after="0" w:afterAutospacing="0"/>
        <w:ind w:left="720" w:hanging="360"/>
        <w:rPr>
          <w:color w:val="000000"/>
          <w:sz w:val="28"/>
          <w:szCs w:val="28"/>
        </w:rPr>
      </w:pPr>
      <w:r w:rsidRPr="007437BD">
        <w:rPr>
          <w:rStyle w:val="s12"/>
          <w:color w:val="000000"/>
          <w:sz w:val="28"/>
          <w:szCs w:val="28"/>
        </w:rPr>
        <w:t>7​ </w:t>
      </w:r>
      <w:r w:rsidRPr="007437BD">
        <w:rPr>
          <w:rStyle w:val="s2"/>
          <w:color w:val="000000"/>
          <w:sz w:val="28"/>
          <w:szCs w:val="28"/>
        </w:rPr>
        <w:t>Выключить газ.</w:t>
      </w:r>
    </w:p>
    <w:p w:rsidR="00AB2606" w:rsidRPr="007437BD" w:rsidRDefault="00AB2606" w:rsidP="00AB2606">
      <w:pPr>
        <w:pStyle w:val="p2"/>
        <w:shd w:val="clear" w:color="auto" w:fill="FFFFFF"/>
        <w:spacing w:before="0" w:beforeAutospacing="0" w:after="0" w:afterAutospacing="0"/>
        <w:rPr>
          <w:color w:val="000000"/>
          <w:sz w:val="28"/>
          <w:szCs w:val="28"/>
        </w:rPr>
      </w:pPr>
      <w:r w:rsidRPr="007437BD">
        <w:rPr>
          <w:rStyle w:val="s2"/>
          <w:color w:val="000000"/>
          <w:sz w:val="28"/>
          <w:szCs w:val="28"/>
        </w:rPr>
        <w:t>Исправьте алгоритм, чтобы предотвратить несчастный случай.</w:t>
      </w:r>
    </w:p>
    <w:p w:rsidR="00AB2606" w:rsidRPr="007437BD" w:rsidRDefault="00AB2606" w:rsidP="00AB2606">
      <w:pPr>
        <w:pStyle w:val="p3"/>
        <w:shd w:val="clear" w:color="auto" w:fill="FFFFFF"/>
        <w:spacing w:before="0" w:beforeAutospacing="0" w:after="0" w:afterAutospacing="0"/>
        <w:jc w:val="both"/>
        <w:rPr>
          <w:i/>
          <w:color w:val="000000"/>
          <w:sz w:val="28"/>
          <w:szCs w:val="28"/>
        </w:rPr>
      </w:pPr>
      <w:r w:rsidRPr="007437BD">
        <w:rPr>
          <w:rStyle w:val="s1"/>
          <w:bCs/>
          <w:i/>
          <w:color w:val="000000"/>
          <w:sz w:val="28"/>
          <w:szCs w:val="28"/>
        </w:rPr>
        <w:t>Задание 2.</w:t>
      </w:r>
    </w:p>
    <w:p w:rsidR="00AB2606" w:rsidRPr="007437BD" w:rsidRDefault="00AB2606" w:rsidP="00AB2606">
      <w:pPr>
        <w:pStyle w:val="p2"/>
        <w:shd w:val="clear" w:color="auto" w:fill="FFFFFF"/>
        <w:spacing w:before="0" w:beforeAutospacing="0" w:after="0" w:afterAutospacing="0"/>
        <w:rPr>
          <w:color w:val="000000"/>
          <w:sz w:val="28"/>
          <w:szCs w:val="28"/>
        </w:rPr>
      </w:pPr>
      <w:r w:rsidRPr="007437BD">
        <w:rPr>
          <w:rStyle w:val="s2"/>
          <w:color w:val="000000"/>
          <w:sz w:val="28"/>
          <w:szCs w:val="28"/>
        </w:rPr>
        <w:t>Имеются два кувшина емкостью 3 л и 8 л. Напишите алгоритм на естественном языке, выполняя который можно набрать из реки 7 л воды. (Разрешается пользоваться только этими кувшинами.)</w:t>
      </w:r>
    </w:p>
    <w:p w:rsidR="00AB2606" w:rsidRPr="007437BD" w:rsidRDefault="00AB2606" w:rsidP="00AB2606">
      <w:pPr>
        <w:pStyle w:val="p3"/>
        <w:shd w:val="clear" w:color="auto" w:fill="FFFFFF"/>
        <w:spacing w:before="0" w:beforeAutospacing="0" w:after="0" w:afterAutospacing="0"/>
        <w:jc w:val="both"/>
        <w:rPr>
          <w:i/>
          <w:color w:val="000000"/>
          <w:sz w:val="28"/>
          <w:szCs w:val="28"/>
        </w:rPr>
      </w:pPr>
      <w:r w:rsidRPr="007437BD">
        <w:rPr>
          <w:rStyle w:val="s1"/>
          <w:bCs/>
          <w:i/>
          <w:color w:val="000000"/>
          <w:sz w:val="28"/>
          <w:szCs w:val="28"/>
        </w:rPr>
        <w:t>Задание 3.</w:t>
      </w:r>
    </w:p>
    <w:p w:rsidR="00AB2606" w:rsidRPr="007437BD" w:rsidRDefault="00AB2606" w:rsidP="00AB2606">
      <w:pPr>
        <w:pStyle w:val="p3"/>
        <w:shd w:val="clear" w:color="auto" w:fill="FFFFFF"/>
        <w:spacing w:before="0" w:beforeAutospacing="0" w:after="0" w:afterAutospacing="0"/>
        <w:jc w:val="both"/>
        <w:rPr>
          <w:color w:val="000000"/>
          <w:sz w:val="28"/>
          <w:szCs w:val="28"/>
        </w:rPr>
      </w:pPr>
      <w:r w:rsidRPr="007437BD">
        <w:rPr>
          <w:rStyle w:val="s2"/>
          <w:color w:val="000000"/>
          <w:sz w:val="28"/>
          <w:szCs w:val="28"/>
        </w:rPr>
        <w:t>Перед выходным днем папа сказал своему сыну: «Давай спланируем свой завтрашний день. Если будет хорошая погода, то проведем день в лесу. Если же погода будет плохая, то сначала займемся уборкой квартиры, а во второй половине дня сходим в зоопарк». Что получится на выходе блок-схемы, если:</w:t>
      </w:r>
    </w:p>
    <w:p w:rsidR="00AB2606" w:rsidRPr="007437BD" w:rsidRDefault="00AB2606" w:rsidP="00AB2606">
      <w:pPr>
        <w:pStyle w:val="p3"/>
        <w:shd w:val="clear" w:color="auto" w:fill="FFFFFF"/>
        <w:spacing w:before="0" w:beforeAutospacing="0" w:after="0" w:afterAutospacing="0"/>
        <w:jc w:val="both"/>
        <w:rPr>
          <w:color w:val="000000"/>
          <w:sz w:val="28"/>
          <w:szCs w:val="28"/>
        </w:rPr>
      </w:pPr>
      <w:r w:rsidRPr="007437BD">
        <w:rPr>
          <w:rStyle w:val="s4"/>
          <w:rFonts w:eastAsia="Century Schoolbook"/>
          <w:i/>
          <w:iCs/>
          <w:color w:val="000000"/>
          <w:sz w:val="28"/>
          <w:szCs w:val="28"/>
        </w:rPr>
        <w:t>а)</w:t>
      </w:r>
      <w:r w:rsidRPr="007437BD">
        <w:rPr>
          <w:rStyle w:val="s2"/>
          <w:color w:val="000000"/>
          <w:sz w:val="28"/>
          <w:szCs w:val="28"/>
        </w:rPr>
        <w:t> погода хорошая;</w:t>
      </w:r>
    </w:p>
    <w:p w:rsidR="00AB2606" w:rsidRPr="007437BD" w:rsidRDefault="00AB2606" w:rsidP="00AB2606">
      <w:pPr>
        <w:pStyle w:val="p3"/>
        <w:shd w:val="clear" w:color="auto" w:fill="FFFFFF"/>
        <w:spacing w:before="0" w:beforeAutospacing="0" w:after="0" w:afterAutospacing="0"/>
        <w:jc w:val="both"/>
        <w:rPr>
          <w:color w:val="000000"/>
          <w:sz w:val="28"/>
          <w:szCs w:val="28"/>
        </w:rPr>
      </w:pPr>
      <w:r w:rsidRPr="007437BD">
        <w:rPr>
          <w:rStyle w:val="s4"/>
          <w:rFonts w:eastAsia="Century Schoolbook"/>
          <w:i/>
          <w:iCs/>
          <w:color w:val="000000"/>
          <w:sz w:val="28"/>
          <w:szCs w:val="28"/>
        </w:rPr>
        <w:t>б)</w:t>
      </w:r>
      <w:r w:rsidRPr="007437BD">
        <w:rPr>
          <w:rStyle w:val="s2"/>
          <w:color w:val="000000"/>
          <w:sz w:val="28"/>
          <w:szCs w:val="28"/>
        </w:rPr>
        <w:t> погода плохая?</w:t>
      </w:r>
    </w:p>
    <w:p w:rsidR="00AB2606" w:rsidRPr="007437BD" w:rsidRDefault="00AB2606" w:rsidP="00AB2606">
      <w:pPr>
        <w:pStyle w:val="p3"/>
        <w:shd w:val="clear" w:color="auto" w:fill="FFFFFF"/>
        <w:spacing w:before="0" w:beforeAutospacing="0" w:after="0" w:afterAutospacing="0"/>
        <w:jc w:val="both"/>
        <w:rPr>
          <w:color w:val="000000"/>
          <w:sz w:val="28"/>
          <w:szCs w:val="28"/>
        </w:rPr>
      </w:pPr>
      <w:r w:rsidRPr="007437BD">
        <w:rPr>
          <w:rStyle w:val="s2"/>
          <w:color w:val="000000"/>
          <w:sz w:val="28"/>
          <w:szCs w:val="28"/>
        </w:rPr>
        <w:t>Построить </w:t>
      </w:r>
      <w:r w:rsidRPr="007437BD">
        <w:rPr>
          <w:rStyle w:val="s1"/>
          <w:bCs/>
          <w:color w:val="000000"/>
          <w:sz w:val="28"/>
          <w:szCs w:val="28"/>
        </w:rPr>
        <w:t>Цикл с “ветвлением”</w:t>
      </w:r>
    </w:p>
    <w:p w:rsidR="00AB2606" w:rsidRPr="007437BD" w:rsidRDefault="00AB2606" w:rsidP="00AB2606">
      <w:pPr>
        <w:pStyle w:val="p3"/>
        <w:shd w:val="clear" w:color="auto" w:fill="FFFFFF"/>
        <w:spacing w:before="0" w:beforeAutospacing="0" w:after="0" w:afterAutospacing="0"/>
        <w:jc w:val="both"/>
        <w:rPr>
          <w:color w:val="000000"/>
          <w:sz w:val="28"/>
          <w:szCs w:val="28"/>
        </w:rPr>
      </w:pPr>
      <w:r w:rsidRPr="007437BD">
        <w:rPr>
          <w:rStyle w:val="s1"/>
          <w:bCs/>
          <w:i/>
          <w:color w:val="000000"/>
          <w:sz w:val="28"/>
          <w:szCs w:val="28"/>
        </w:rPr>
        <w:t>Задание 4</w:t>
      </w:r>
      <w:r w:rsidRPr="007437BD">
        <w:rPr>
          <w:rStyle w:val="s1"/>
          <w:bCs/>
          <w:color w:val="000000"/>
          <w:sz w:val="28"/>
          <w:szCs w:val="28"/>
        </w:rPr>
        <w:t>. Напишите программу.</w:t>
      </w:r>
    </w:p>
    <w:p w:rsidR="00AB2606" w:rsidRPr="007437BD" w:rsidRDefault="00AB2606" w:rsidP="00AB2606">
      <w:pPr>
        <w:pStyle w:val="p18"/>
        <w:shd w:val="clear" w:color="auto" w:fill="FFFFFF"/>
        <w:spacing w:before="0" w:beforeAutospacing="0" w:after="0" w:afterAutospacing="0"/>
        <w:ind w:left="720" w:hanging="279"/>
        <w:jc w:val="both"/>
        <w:rPr>
          <w:color w:val="000000"/>
          <w:sz w:val="28"/>
          <w:szCs w:val="28"/>
        </w:rPr>
      </w:pPr>
      <w:r w:rsidRPr="007437BD">
        <w:rPr>
          <w:rStyle w:val="s7"/>
          <w:rFonts w:eastAsia="Century Schoolbook"/>
          <w:color w:val="000000"/>
          <w:sz w:val="28"/>
          <w:szCs w:val="28"/>
        </w:rPr>
        <w:t>1)​ </w:t>
      </w:r>
      <w:r w:rsidRPr="007437BD">
        <w:rPr>
          <w:rStyle w:val="s2"/>
          <w:color w:val="000000"/>
          <w:sz w:val="28"/>
          <w:szCs w:val="28"/>
        </w:rPr>
        <w:t>Дана сторона квадрата a. Найти его периметр P = 4·a.</w:t>
      </w:r>
    </w:p>
    <w:p w:rsidR="00AB2606" w:rsidRPr="007437BD" w:rsidRDefault="00AB2606" w:rsidP="00AB2606">
      <w:pPr>
        <w:pStyle w:val="p18"/>
        <w:shd w:val="clear" w:color="auto" w:fill="FFFFFF"/>
        <w:spacing w:before="0" w:beforeAutospacing="0" w:after="0" w:afterAutospacing="0"/>
        <w:ind w:left="720" w:hanging="279"/>
        <w:jc w:val="both"/>
        <w:rPr>
          <w:color w:val="000000"/>
          <w:sz w:val="28"/>
          <w:szCs w:val="28"/>
        </w:rPr>
      </w:pPr>
      <w:r w:rsidRPr="007437BD">
        <w:rPr>
          <w:rStyle w:val="s7"/>
          <w:rFonts w:eastAsia="Century Schoolbook"/>
          <w:color w:val="000000"/>
          <w:sz w:val="28"/>
          <w:szCs w:val="28"/>
        </w:rPr>
        <w:t>2)​ </w:t>
      </w:r>
      <w:r w:rsidRPr="007437BD">
        <w:rPr>
          <w:rStyle w:val="s2"/>
          <w:color w:val="000000"/>
          <w:sz w:val="28"/>
          <w:szCs w:val="28"/>
        </w:rPr>
        <w:t>Даны стороны прямоугольника a и b. Найти его площадь S = a·b и периметр</w:t>
      </w:r>
    </w:p>
    <w:p w:rsidR="00AB2606" w:rsidRPr="007437BD" w:rsidRDefault="00AB2606" w:rsidP="00AB2606">
      <w:pPr>
        <w:pStyle w:val="p19"/>
        <w:shd w:val="clear" w:color="auto" w:fill="FFFFFF"/>
        <w:spacing w:before="0" w:beforeAutospacing="0" w:after="0" w:afterAutospacing="0"/>
        <w:ind w:left="360"/>
        <w:jc w:val="both"/>
        <w:rPr>
          <w:color w:val="000000"/>
          <w:sz w:val="28"/>
          <w:szCs w:val="28"/>
        </w:rPr>
      </w:pPr>
      <w:r w:rsidRPr="007437BD">
        <w:rPr>
          <w:rStyle w:val="s2"/>
          <w:color w:val="000000"/>
          <w:sz w:val="28"/>
          <w:szCs w:val="28"/>
        </w:rPr>
        <w:t>P = 2·(a + b).</w:t>
      </w:r>
    </w:p>
    <w:p w:rsidR="00AB2606" w:rsidRPr="009F127D" w:rsidRDefault="00AB2606" w:rsidP="00AB2606">
      <w:pPr>
        <w:pStyle w:val="21"/>
        <w:ind w:left="284" w:hanging="284"/>
      </w:pPr>
      <w:r w:rsidRPr="009F127D">
        <w:t>Контрольные вопросы:</w:t>
      </w:r>
    </w:p>
    <w:p w:rsidR="00AB2606" w:rsidRPr="007437BD" w:rsidRDefault="00AB2606"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Определение алгоритма.</w:t>
      </w:r>
    </w:p>
    <w:p w:rsidR="00AB2606" w:rsidRDefault="00AB2606"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Свойства алгоритма.</w:t>
      </w:r>
    </w:p>
    <w:p w:rsidR="00AB2606" w:rsidRPr="007437BD" w:rsidRDefault="00AB2606" w:rsidP="0027747F">
      <w:pPr>
        <w:pStyle w:val="p17"/>
        <w:numPr>
          <w:ilvl w:val="0"/>
          <w:numId w:val="176"/>
        </w:numPr>
        <w:shd w:val="clear" w:color="auto" w:fill="FFFFFF"/>
        <w:spacing w:before="0" w:beforeAutospacing="0" w:after="0" w:afterAutospacing="0"/>
        <w:rPr>
          <w:color w:val="000000"/>
          <w:sz w:val="28"/>
          <w:szCs w:val="28"/>
        </w:rPr>
      </w:pPr>
      <w:r w:rsidRPr="007437BD">
        <w:rPr>
          <w:rStyle w:val="s2"/>
          <w:color w:val="000000"/>
          <w:sz w:val="28"/>
          <w:szCs w:val="28"/>
        </w:rPr>
        <w:t>Способы описания алгоритма.</w:t>
      </w:r>
    </w:p>
    <w:p w:rsidR="00AB2606" w:rsidRPr="009F127D" w:rsidRDefault="00AB2606" w:rsidP="00AB2606">
      <w:pPr>
        <w:ind w:left="284" w:hanging="284"/>
        <w:rPr>
          <w:sz w:val="28"/>
          <w:szCs w:val="28"/>
        </w:rPr>
      </w:pPr>
      <w:r w:rsidRPr="009F127D">
        <w:rPr>
          <w:b/>
          <w:i/>
          <w:sz w:val="28"/>
          <w:szCs w:val="28"/>
        </w:rPr>
        <w:t xml:space="preserve">Литература: </w:t>
      </w:r>
      <w:r w:rsidRPr="009F127D">
        <w:rPr>
          <w:sz w:val="28"/>
          <w:szCs w:val="28"/>
        </w:rPr>
        <w:t>[1], [2], [3], [4], [6], [9], [10], [12].</w:t>
      </w:r>
    </w:p>
    <w:p w:rsidR="00AB2606" w:rsidRDefault="00AB2606" w:rsidP="00AB2606">
      <w:pPr>
        <w:pStyle w:val="11"/>
        <w:ind w:left="284" w:right="373" w:hanging="284"/>
        <w:jc w:val="center"/>
      </w:pPr>
    </w:p>
    <w:p w:rsidR="00B66DE6" w:rsidRDefault="00B66DE6" w:rsidP="002C7E50">
      <w:pPr>
        <w:pStyle w:val="11"/>
        <w:ind w:left="284" w:right="373" w:hanging="284"/>
        <w:jc w:val="center"/>
      </w:pPr>
    </w:p>
    <w:p w:rsidR="007C68F5" w:rsidRDefault="00AB2606" w:rsidP="002C7E50">
      <w:pPr>
        <w:pStyle w:val="11"/>
        <w:ind w:left="284" w:right="373" w:hanging="284"/>
        <w:jc w:val="center"/>
      </w:pPr>
      <w:r>
        <w:t>Практическая работа №12</w:t>
      </w:r>
    </w:p>
    <w:p w:rsidR="007C68F5" w:rsidRPr="009F127D" w:rsidRDefault="007C68F5" w:rsidP="007C68F5">
      <w:pPr>
        <w:pStyle w:val="11"/>
        <w:ind w:left="284" w:right="373" w:hanging="284"/>
        <w:jc w:val="center"/>
      </w:pPr>
      <w:r w:rsidRPr="009F127D">
        <w:t>«</w:t>
      </w:r>
      <w:r>
        <w:t>Разработка несложного алгоритма</w:t>
      </w:r>
      <w:r w:rsidR="00691115">
        <w:t xml:space="preserve"> задач</w:t>
      </w:r>
      <w:r w:rsidRPr="009F127D">
        <w:t>»</w:t>
      </w:r>
    </w:p>
    <w:p w:rsidR="007C68F5" w:rsidRPr="009F127D" w:rsidRDefault="007C68F5" w:rsidP="007C68F5">
      <w:pPr>
        <w:ind w:left="284" w:right="373" w:hanging="284"/>
        <w:rPr>
          <w:sz w:val="28"/>
          <w:szCs w:val="28"/>
        </w:rPr>
      </w:pPr>
      <w:r w:rsidRPr="009F127D">
        <w:rPr>
          <w:sz w:val="28"/>
          <w:szCs w:val="28"/>
        </w:rPr>
        <w:t xml:space="preserve">Содержание: </w:t>
      </w:r>
    </w:p>
    <w:p w:rsidR="007C68F5" w:rsidRPr="009F127D" w:rsidRDefault="00691115" w:rsidP="0027747F">
      <w:pPr>
        <w:pStyle w:val="a5"/>
        <w:numPr>
          <w:ilvl w:val="0"/>
          <w:numId w:val="48"/>
        </w:numPr>
        <w:ind w:left="284" w:right="373" w:hanging="284"/>
        <w:rPr>
          <w:sz w:val="28"/>
          <w:szCs w:val="28"/>
        </w:rPr>
      </w:pPr>
      <w:r>
        <w:rPr>
          <w:sz w:val="28"/>
          <w:szCs w:val="28"/>
        </w:rPr>
        <w:t>Разработка</w:t>
      </w:r>
      <w:r w:rsidR="007C68F5">
        <w:rPr>
          <w:sz w:val="28"/>
          <w:szCs w:val="28"/>
        </w:rPr>
        <w:t xml:space="preserve"> несложного алгоритма</w:t>
      </w:r>
      <w:r>
        <w:rPr>
          <w:sz w:val="28"/>
          <w:szCs w:val="28"/>
        </w:rPr>
        <w:t xml:space="preserve"> различных видов</w:t>
      </w:r>
    </w:p>
    <w:p w:rsidR="007C68F5" w:rsidRPr="009F127D" w:rsidRDefault="007C68F5" w:rsidP="007C68F5">
      <w:pPr>
        <w:ind w:left="284" w:right="373" w:hanging="284"/>
        <w:rPr>
          <w:sz w:val="28"/>
          <w:szCs w:val="28"/>
        </w:rPr>
      </w:pPr>
      <w:r w:rsidRPr="009F127D">
        <w:rPr>
          <w:sz w:val="28"/>
          <w:szCs w:val="28"/>
        </w:rPr>
        <w:t>Время выполнения: 2 часа.</w:t>
      </w:r>
    </w:p>
    <w:p w:rsidR="007C68F5" w:rsidRDefault="007C68F5" w:rsidP="007C68F5">
      <w:pPr>
        <w:pStyle w:val="aa"/>
        <w:spacing w:before="0" w:beforeAutospacing="0" w:after="0" w:afterAutospacing="0"/>
        <w:ind w:firstLine="709"/>
        <w:rPr>
          <w:rFonts w:ascii="Arial" w:hAnsi="Arial" w:cs="Arial"/>
          <w:color w:val="000000"/>
          <w:sz w:val="28"/>
          <w:szCs w:val="28"/>
        </w:rPr>
      </w:pPr>
      <w:r w:rsidRPr="009F127D">
        <w:rPr>
          <w:b/>
          <w:bCs/>
          <w:i/>
          <w:sz w:val="28"/>
          <w:szCs w:val="28"/>
        </w:rPr>
        <w:lastRenderedPageBreak/>
        <w:t>Цель занятия</w:t>
      </w:r>
      <w:r w:rsidRPr="009F127D">
        <w:rPr>
          <w:bCs/>
          <w:sz w:val="28"/>
          <w:szCs w:val="28"/>
        </w:rPr>
        <w:t xml:space="preserve">: </w:t>
      </w:r>
      <w:r>
        <w:rPr>
          <w:color w:val="000000"/>
          <w:sz w:val="27"/>
          <w:szCs w:val="27"/>
        </w:rPr>
        <w:t>научиться применять основные операторы и редактировать программы с линейной структурой; сформировать навыки работы в среде программирования;</w:t>
      </w:r>
    </w:p>
    <w:p w:rsidR="007C68F5" w:rsidRDefault="007C68F5" w:rsidP="007C68F5">
      <w:pPr>
        <w:pStyle w:val="aa"/>
        <w:spacing w:before="0" w:beforeAutospacing="0" w:after="0" w:afterAutospacing="0"/>
        <w:ind w:firstLine="709"/>
        <w:rPr>
          <w:rFonts w:ascii="Arial" w:hAnsi="Arial" w:cs="Arial"/>
          <w:color w:val="000000"/>
          <w:sz w:val="28"/>
          <w:szCs w:val="28"/>
        </w:rPr>
      </w:pPr>
      <w:r>
        <w:rPr>
          <w:color w:val="000000"/>
          <w:sz w:val="27"/>
          <w:szCs w:val="27"/>
        </w:rPr>
        <w:t>изучить на практике как составляются программы с линейной структурой</w:t>
      </w:r>
    </w:p>
    <w:p w:rsidR="007C68F5" w:rsidRPr="009F127D" w:rsidRDefault="007C68F5" w:rsidP="007C68F5">
      <w:pPr>
        <w:ind w:right="373" w:firstLine="709"/>
        <w:rPr>
          <w:sz w:val="28"/>
          <w:szCs w:val="28"/>
        </w:rPr>
      </w:pPr>
      <w:r w:rsidRPr="009F127D">
        <w:rPr>
          <w:b/>
          <w:i/>
          <w:sz w:val="28"/>
          <w:szCs w:val="28"/>
        </w:rPr>
        <w:t>Оборудование, приборы, аппаратура, материалы</w:t>
      </w:r>
      <w:r w:rsidRPr="009F127D">
        <w:rPr>
          <w:i/>
          <w:iCs/>
          <w:sz w:val="28"/>
          <w:szCs w:val="28"/>
        </w:rPr>
        <w:t xml:space="preserve">: </w:t>
      </w:r>
      <w:r w:rsidRPr="009F127D">
        <w:rPr>
          <w:sz w:val="28"/>
          <w:szCs w:val="28"/>
        </w:rPr>
        <w:t>ПК, мультимедийное оборудование, презентация, раздаточный материал.</w:t>
      </w:r>
    </w:p>
    <w:p w:rsidR="007C68F5" w:rsidRPr="009F127D" w:rsidRDefault="007C68F5" w:rsidP="007C68F5">
      <w:pPr>
        <w:pStyle w:val="a3"/>
        <w:ind w:left="0" w:firstLine="709"/>
        <w:rPr>
          <w:b/>
          <w:i/>
        </w:rPr>
      </w:pPr>
      <w:r w:rsidRPr="009F127D">
        <w:rPr>
          <w:b/>
          <w:i/>
        </w:rPr>
        <w:t>Вопросы для проверки теоретических знаний:</w:t>
      </w:r>
    </w:p>
    <w:p w:rsidR="00BE1B20" w:rsidRDefault="00BE1B20"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Назовите типы данных применяемых в </w:t>
      </w:r>
      <w:r>
        <w:rPr>
          <w:color w:val="000000"/>
          <w:sz w:val="28"/>
          <w:szCs w:val="28"/>
          <w:lang w:val="en-US"/>
        </w:rPr>
        <w:t>Turbo</w:t>
      </w:r>
      <w:r>
        <w:rPr>
          <w:color w:val="000000"/>
          <w:sz w:val="28"/>
          <w:szCs w:val="28"/>
        </w:rPr>
        <w:t> </w:t>
      </w:r>
      <w:r>
        <w:rPr>
          <w:color w:val="000000"/>
          <w:sz w:val="28"/>
          <w:szCs w:val="28"/>
          <w:lang w:val="en-US"/>
        </w:rPr>
        <w:t>Pascal</w:t>
      </w:r>
      <w:r>
        <w:rPr>
          <w:color w:val="000000"/>
          <w:sz w:val="28"/>
          <w:szCs w:val="28"/>
        </w:rPr>
        <w:t>.</w:t>
      </w:r>
    </w:p>
    <w:p w:rsidR="00BE1B20" w:rsidRDefault="00BE1B20"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Для чего применяется операторы </w:t>
      </w:r>
      <w:r w:rsidR="00894ED8">
        <w:rPr>
          <w:color w:val="000000"/>
          <w:sz w:val="28"/>
          <w:szCs w:val="28"/>
          <w:lang w:val="en-US"/>
        </w:rPr>
        <w:t>Off</w:t>
      </w:r>
      <w:r w:rsidR="00894ED8" w:rsidRPr="00894ED8">
        <w:rPr>
          <w:color w:val="000000"/>
          <w:sz w:val="28"/>
          <w:szCs w:val="28"/>
        </w:rPr>
        <w:t>-</w:t>
      </w:r>
      <w:r w:rsidR="00894ED8">
        <w:rPr>
          <w:color w:val="000000"/>
          <w:sz w:val="28"/>
          <w:szCs w:val="28"/>
          <w:lang w:val="en-US"/>
        </w:rPr>
        <w:t>Whi</w:t>
      </w:r>
      <w:r>
        <w:rPr>
          <w:color w:val="000000"/>
          <w:sz w:val="28"/>
          <w:szCs w:val="28"/>
          <w:lang w:val="en-US"/>
        </w:rPr>
        <w:t>te</w:t>
      </w:r>
      <w:r>
        <w:rPr>
          <w:color w:val="000000"/>
          <w:sz w:val="28"/>
          <w:szCs w:val="28"/>
        </w:rPr>
        <w:t> и </w:t>
      </w:r>
      <w:r>
        <w:rPr>
          <w:color w:val="000000"/>
          <w:sz w:val="28"/>
          <w:szCs w:val="28"/>
          <w:lang w:val="en-US"/>
        </w:rPr>
        <w:t>Writeln</w:t>
      </w:r>
      <w:r>
        <w:rPr>
          <w:color w:val="000000"/>
          <w:sz w:val="28"/>
          <w:szCs w:val="28"/>
        </w:rPr>
        <w:t>?</w:t>
      </w:r>
    </w:p>
    <w:p w:rsidR="00BE1B20" w:rsidRDefault="00BE1B20"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Для чего применяется операторы Read</w:t>
      </w:r>
      <w:r w:rsidR="00894ED8" w:rsidRPr="00D4216D">
        <w:rPr>
          <w:color w:val="000000"/>
          <w:sz w:val="28"/>
          <w:szCs w:val="28"/>
        </w:rPr>
        <w:t xml:space="preserve"> </w:t>
      </w:r>
      <w:r w:rsidR="00894ED8">
        <w:rPr>
          <w:color w:val="000000"/>
          <w:sz w:val="28"/>
          <w:szCs w:val="28"/>
          <w:lang w:val="en-US"/>
        </w:rPr>
        <w:t>BULL</w:t>
      </w:r>
      <w:r>
        <w:rPr>
          <w:color w:val="000000"/>
          <w:sz w:val="28"/>
          <w:szCs w:val="28"/>
        </w:rPr>
        <w:t xml:space="preserve"> и Readln?</w:t>
      </w:r>
    </w:p>
    <w:p w:rsidR="00BE1B20" w:rsidRDefault="00BE1B20"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Что обозначает оператор Var?</w:t>
      </w:r>
    </w:p>
    <w:p w:rsidR="00BE1B20" w:rsidRDefault="00BE1B20" w:rsidP="0027747F">
      <w:pPr>
        <w:pStyle w:val="western"/>
        <w:numPr>
          <w:ilvl w:val="0"/>
          <w:numId w:val="178"/>
        </w:numPr>
        <w:shd w:val="clear" w:color="auto" w:fill="FFFFFF"/>
        <w:spacing w:before="0" w:beforeAutospacing="0"/>
        <w:ind w:right="1080"/>
        <w:rPr>
          <w:rFonts w:ascii="yandex-sans" w:hAnsi="yandex-sans"/>
          <w:color w:val="000000"/>
          <w:sz w:val="30"/>
          <w:szCs w:val="30"/>
        </w:rPr>
      </w:pPr>
      <w:r>
        <w:rPr>
          <w:color w:val="000000"/>
          <w:sz w:val="28"/>
          <w:szCs w:val="28"/>
        </w:rPr>
        <w:t>Какие арифметические действия применимы к переменным вещественного типа?</w:t>
      </w:r>
    </w:p>
    <w:p w:rsidR="00BE1B20" w:rsidRDefault="00BE1B20" w:rsidP="0027747F">
      <w:pPr>
        <w:pStyle w:val="western"/>
        <w:numPr>
          <w:ilvl w:val="0"/>
          <w:numId w:val="178"/>
        </w:numPr>
        <w:shd w:val="clear" w:color="auto" w:fill="FFFFFF"/>
        <w:spacing w:before="0" w:beforeAutospacing="0"/>
        <w:ind w:right="533"/>
        <w:rPr>
          <w:rFonts w:ascii="yandex-sans" w:hAnsi="yandex-sans"/>
          <w:color w:val="000000"/>
          <w:sz w:val="30"/>
          <w:szCs w:val="30"/>
        </w:rPr>
      </w:pPr>
      <w:r>
        <w:rPr>
          <w:color w:val="000000"/>
          <w:sz w:val="28"/>
          <w:szCs w:val="28"/>
        </w:rPr>
        <w:t>Какие арифметические действия применимы к переменным целого типа данных?</w:t>
      </w:r>
    </w:p>
    <w:p w:rsidR="007C68F5" w:rsidRPr="00BE1B20" w:rsidRDefault="00BE1B20" w:rsidP="00A9444B">
      <w:pPr>
        <w:pStyle w:val="western"/>
        <w:numPr>
          <w:ilvl w:val="0"/>
          <w:numId w:val="178"/>
        </w:numPr>
        <w:shd w:val="clear" w:color="auto" w:fill="FFFFFF"/>
        <w:spacing w:before="0" w:beforeAutospacing="0" w:after="0" w:afterAutospacing="0"/>
        <w:ind w:right="533"/>
        <w:rPr>
          <w:rFonts w:ascii="yandex-sans" w:hAnsi="yandex-sans"/>
          <w:color w:val="000000"/>
          <w:sz w:val="30"/>
          <w:szCs w:val="30"/>
        </w:rPr>
      </w:pPr>
      <w:r>
        <w:rPr>
          <w:color w:val="000000"/>
          <w:sz w:val="28"/>
          <w:szCs w:val="28"/>
        </w:rPr>
        <w:t>Что такое компиляция программы?</w:t>
      </w:r>
    </w:p>
    <w:p w:rsidR="007C68F5" w:rsidRPr="009F127D" w:rsidRDefault="007C68F5" w:rsidP="007C68F5">
      <w:pPr>
        <w:pStyle w:val="21"/>
        <w:ind w:left="284" w:hanging="284"/>
        <w:jc w:val="center"/>
      </w:pPr>
      <w:r w:rsidRPr="009F127D">
        <w:t>Задание</w:t>
      </w:r>
    </w:p>
    <w:p w:rsidR="007C68F5" w:rsidRPr="009F127D" w:rsidRDefault="007C68F5" w:rsidP="007C68F5">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7C68F5" w:rsidRPr="009F127D" w:rsidRDefault="007C68F5" w:rsidP="0027747F">
      <w:pPr>
        <w:pStyle w:val="a5"/>
        <w:numPr>
          <w:ilvl w:val="1"/>
          <w:numId w:val="66"/>
        </w:numPr>
        <w:tabs>
          <w:tab w:val="clear" w:pos="1440"/>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7C68F5" w:rsidRPr="009F127D" w:rsidRDefault="007C68F5" w:rsidP="0027747F">
      <w:pPr>
        <w:pStyle w:val="a5"/>
        <w:numPr>
          <w:ilvl w:val="1"/>
          <w:numId w:val="66"/>
        </w:numPr>
        <w:tabs>
          <w:tab w:val="clear" w:pos="1440"/>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7C68F5" w:rsidRPr="009F127D" w:rsidRDefault="007C68F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1.</w:t>
      </w:r>
    </w:p>
    <w:p w:rsidR="007C68F5" w:rsidRPr="009F127D" w:rsidRDefault="007C68F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2</w:t>
      </w:r>
    </w:p>
    <w:p w:rsidR="007C68F5" w:rsidRDefault="007C68F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3.</w:t>
      </w:r>
    </w:p>
    <w:p w:rsidR="007C68F5" w:rsidRDefault="007C68F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Pr>
          <w:sz w:val="28"/>
          <w:szCs w:val="28"/>
        </w:rPr>
        <w:t>4.</w:t>
      </w:r>
    </w:p>
    <w:p w:rsidR="007C68F5" w:rsidRPr="009F127D" w:rsidRDefault="007C68F5" w:rsidP="0027747F">
      <w:pPr>
        <w:pStyle w:val="a5"/>
        <w:numPr>
          <w:ilvl w:val="1"/>
          <w:numId w:val="66"/>
        </w:numPr>
        <w:tabs>
          <w:tab w:val="clear" w:pos="1440"/>
          <w:tab w:val="left" w:pos="1754"/>
        </w:tabs>
        <w:ind w:left="284" w:hanging="284"/>
        <w:rPr>
          <w:sz w:val="28"/>
          <w:szCs w:val="28"/>
        </w:rPr>
      </w:pPr>
      <w:r>
        <w:rPr>
          <w:sz w:val="28"/>
          <w:szCs w:val="28"/>
        </w:rPr>
        <w:t>Ответить на контрольные вопросы.</w:t>
      </w:r>
    </w:p>
    <w:p w:rsidR="007C68F5" w:rsidRDefault="007C68F5" w:rsidP="0027747F">
      <w:pPr>
        <w:pStyle w:val="a5"/>
        <w:numPr>
          <w:ilvl w:val="1"/>
          <w:numId w:val="66"/>
        </w:numPr>
        <w:tabs>
          <w:tab w:val="clear" w:pos="1440"/>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C17B24" w:rsidRPr="00C17B24" w:rsidRDefault="00C17B24" w:rsidP="00C17B24">
      <w:pPr>
        <w:ind w:left="360"/>
        <w:jc w:val="center"/>
        <w:rPr>
          <w:rFonts w:eastAsia="Arial Unicode MS"/>
          <w:b/>
          <w:sz w:val="28"/>
          <w:szCs w:val="28"/>
        </w:rPr>
      </w:pPr>
      <w:r w:rsidRPr="00C17B24">
        <w:rPr>
          <w:rFonts w:eastAsia="Arial Unicode MS"/>
          <w:b/>
          <w:bCs/>
          <w:i/>
          <w:sz w:val="28"/>
          <w:szCs w:val="28"/>
        </w:rPr>
        <w:t>Теоретические сведения к практической работе</w:t>
      </w:r>
    </w:p>
    <w:p w:rsidR="00E83DF1" w:rsidRPr="00E83DF1" w:rsidRDefault="00E83DF1" w:rsidP="00E83DF1">
      <w:pPr>
        <w:pStyle w:val="western"/>
        <w:shd w:val="clear" w:color="auto" w:fill="FFFFFF"/>
        <w:spacing w:before="0" w:beforeAutospacing="0" w:after="0" w:afterAutospacing="0"/>
        <w:ind w:right="-144" w:firstLine="709"/>
        <w:jc w:val="both"/>
        <w:rPr>
          <w:rFonts w:ascii="yandex-sans" w:hAnsi="yandex-sans"/>
          <w:color w:val="000000"/>
          <w:sz w:val="28"/>
          <w:szCs w:val="28"/>
        </w:rPr>
      </w:pPr>
      <w:r w:rsidRPr="00E83DF1">
        <w:rPr>
          <w:color w:val="000000"/>
          <w:sz w:val="28"/>
          <w:szCs w:val="28"/>
        </w:rPr>
        <w:t>Окно программы Turbo Pascal состоит из главного меню, рабочего поля и панели функциональных клавиш.</w:t>
      </w:r>
    </w:p>
    <w:p w:rsidR="00E83DF1" w:rsidRPr="00E83DF1" w:rsidRDefault="00E83DF1" w:rsidP="00E83DF1">
      <w:pPr>
        <w:pStyle w:val="western"/>
        <w:shd w:val="clear" w:color="auto" w:fill="FFFFFF"/>
        <w:spacing w:before="0" w:beforeAutospacing="0" w:after="0" w:afterAutospacing="0"/>
        <w:ind w:right="-144" w:firstLine="709"/>
        <w:jc w:val="both"/>
        <w:rPr>
          <w:rFonts w:ascii="yandex-sans" w:hAnsi="yandex-sans"/>
          <w:color w:val="000000"/>
          <w:sz w:val="28"/>
          <w:szCs w:val="28"/>
        </w:rPr>
      </w:pPr>
      <w:r w:rsidRPr="00E83DF1">
        <w:rPr>
          <w:color w:val="000000"/>
          <w:sz w:val="28"/>
          <w:szCs w:val="28"/>
        </w:rPr>
        <w:t>Основными операторами являются:</w:t>
      </w:r>
    </w:p>
    <w:p w:rsidR="00E83DF1" w:rsidRPr="00E83DF1" w:rsidRDefault="00E83DF1" w:rsidP="0027747F">
      <w:pPr>
        <w:pStyle w:val="aa"/>
        <w:numPr>
          <w:ilvl w:val="0"/>
          <w:numId w:val="179"/>
        </w:numPr>
        <w:shd w:val="clear" w:color="auto" w:fill="FFFFFF"/>
        <w:spacing w:before="0" w:beforeAutospacing="0" w:after="0" w:afterAutospacing="0"/>
        <w:ind w:left="0" w:right="-144" w:firstLine="709"/>
        <w:jc w:val="both"/>
        <w:rPr>
          <w:rFonts w:ascii="yandex-sans" w:hAnsi="yandex-sans"/>
          <w:color w:val="000000"/>
          <w:sz w:val="28"/>
          <w:szCs w:val="28"/>
        </w:rPr>
      </w:pPr>
      <w:r w:rsidRPr="00E83DF1">
        <w:rPr>
          <w:color w:val="000000"/>
          <w:sz w:val="28"/>
          <w:szCs w:val="28"/>
          <w:lang w:val="en-US"/>
        </w:rPr>
        <w:t>Read</w:t>
      </w:r>
      <w:r w:rsidRPr="00E83DF1">
        <w:rPr>
          <w:color w:val="000000"/>
          <w:sz w:val="28"/>
          <w:szCs w:val="28"/>
        </w:rPr>
        <w:t>, </w:t>
      </w:r>
      <w:r w:rsidRPr="00E83DF1">
        <w:rPr>
          <w:color w:val="000000"/>
          <w:sz w:val="28"/>
          <w:szCs w:val="28"/>
          <w:lang w:val="en-US"/>
        </w:rPr>
        <w:t>Readln</w:t>
      </w:r>
      <w:r w:rsidRPr="00E83DF1">
        <w:rPr>
          <w:color w:val="000000"/>
          <w:sz w:val="28"/>
          <w:szCs w:val="28"/>
        </w:rPr>
        <w:t> – оператор ввода данных;</w:t>
      </w:r>
    </w:p>
    <w:p w:rsidR="00E83DF1" w:rsidRPr="00E83DF1" w:rsidRDefault="00E83DF1" w:rsidP="0027747F">
      <w:pPr>
        <w:pStyle w:val="aa"/>
        <w:numPr>
          <w:ilvl w:val="0"/>
          <w:numId w:val="179"/>
        </w:numPr>
        <w:shd w:val="clear" w:color="auto" w:fill="FFFFFF"/>
        <w:spacing w:before="0" w:beforeAutospacing="0" w:after="0" w:afterAutospacing="0"/>
        <w:ind w:left="0" w:right="-144" w:firstLine="709"/>
        <w:jc w:val="both"/>
        <w:rPr>
          <w:rFonts w:ascii="yandex-sans" w:hAnsi="yandex-sans"/>
          <w:color w:val="000000"/>
          <w:sz w:val="28"/>
          <w:szCs w:val="28"/>
        </w:rPr>
      </w:pPr>
      <w:r w:rsidRPr="00E83DF1">
        <w:rPr>
          <w:color w:val="000000"/>
          <w:sz w:val="28"/>
          <w:szCs w:val="28"/>
        </w:rPr>
        <w:t>: = – оператор присваивания;</w:t>
      </w:r>
    </w:p>
    <w:p w:rsidR="00E83DF1" w:rsidRPr="00E83DF1" w:rsidRDefault="00E83DF1" w:rsidP="0027747F">
      <w:pPr>
        <w:pStyle w:val="aa"/>
        <w:numPr>
          <w:ilvl w:val="0"/>
          <w:numId w:val="179"/>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Write</w:t>
      </w:r>
      <w:r w:rsidRPr="00E83DF1">
        <w:rPr>
          <w:color w:val="000000"/>
          <w:sz w:val="28"/>
          <w:szCs w:val="28"/>
        </w:rPr>
        <w:t>, </w:t>
      </w:r>
      <w:r w:rsidRPr="00E83DF1">
        <w:rPr>
          <w:color w:val="000000"/>
          <w:sz w:val="28"/>
          <w:szCs w:val="28"/>
          <w:lang w:val="en-US"/>
        </w:rPr>
        <w:t>Writeln</w:t>
      </w:r>
      <w:r w:rsidRPr="00E83DF1">
        <w:rPr>
          <w:color w:val="000000"/>
          <w:sz w:val="28"/>
          <w:szCs w:val="28"/>
        </w:rPr>
        <w:t> - оператор вывода.</w:t>
      </w:r>
    </w:p>
    <w:p w:rsidR="00E83DF1" w:rsidRPr="00E83DF1" w:rsidRDefault="00E83DF1" w:rsidP="00E83DF1">
      <w:pPr>
        <w:pStyle w:val="western"/>
        <w:shd w:val="clear" w:color="auto" w:fill="FFFFFF"/>
        <w:spacing w:before="0" w:beforeAutospacing="0" w:after="0" w:afterAutospacing="0"/>
        <w:ind w:firstLine="709"/>
        <w:jc w:val="both"/>
        <w:rPr>
          <w:rFonts w:ascii="yandex-sans" w:hAnsi="yandex-sans"/>
          <w:color w:val="000000"/>
          <w:sz w:val="28"/>
          <w:szCs w:val="28"/>
        </w:rPr>
      </w:pPr>
      <w:r w:rsidRPr="00E83DF1">
        <w:rPr>
          <w:color w:val="000000"/>
          <w:sz w:val="28"/>
          <w:szCs w:val="28"/>
          <w:lang w:val="en-US"/>
        </w:rPr>
        <w:t>Program</w:t>
      </w:r>
      <w:r w:rsidRPr="00E83DF1">
        <w:rPr>
          <w:color w:val="000000"/>
          <w:sz w:val="28"/>
          <w:szCs w:val="28"/>
        </w:rPr>
        <w:t> - зарезервированное слово для обозначения заголовка программы.</w:t>
      </w:r>
    </w:p>
    <w:p w:rsidR="00E83DF1" w:rsidRPr="00E83DF1" w:rsidRDefault="00E83DF1" w:rsidP="00E83DF1">
      <w:pPr>
        <w:pStyle w:val="western"/>
        <w:shd w:val="clear" w:color="auto" w:fill="FFFFFF"/>
        <w:spacing w:before="0" w:beforeAutospacing="0" w:after="0" w:afterAutospacing="0"/>
        <w:ind w:right="533" w:firstLine="709"/>
        <w:jc w:val="both"/>
        <w:rPr>
          <w:rFonts w:ascii="yandex-sans" w:hAnsi="yandex-sans"/>
          <w:color w:val="000000"/>
          <w:sz w:val="28"/>
          <w:szCs w:val="28"/>
        </w:rPr>
      </w:pPr>
      <w:r w:rsidRPr="00E83DF1">
        <w:rPr>
          <w:color w:val="000000"/>
          <w:sz w:val="28"/>
          <w:szCs w:val="28"/>
          <w:lang w:val="en-US"/>
        </w:rPr>
        <w:t>Var</w:t>
      </w:r>
      <w:r w:rsidRPr="00E83DF1">
        <w:rPr>
          <w:color w:val="000000"/>
          <w:sz w:val="28"/>
          <w:szCs w:val="28"/>
        </w:rPr>
        <w:t> - зарезервированное слово для обозначения раздела переменных.</w:t>
      </w:r>
    </w:p>
    <w:p w:rsidR="00E83DF1" w:rsidRPr="00E83DF1" w:rsidRDefault="00E83DF1" w:rsidP="00E83DF1">
      <w:pPr>
        <w:pStyle w:val="western"/>
        <w:shd w:val="clear" w:color="auto" w:fill="FFFFFF"/>
        <w:spacing w:before="0" w:beforeAutospacing="0" w:after="0" w:afterAutospacing="0"/>
        <w:ind w:right="533" w:firstLine="709"/>
        <w:jc w:val="both"/>
        <w:rPr>
          <w:rFonts w:ascii="yandex-sans" w:hAnsi="yandex-sans"/>
          <w:color w:val="000000"/>
          <w:sz w:val="28"/>
          <w:szCs w:val="28"/>
        </w:rPr>
      </w:pPr>
      <w:r w:rsidRPr="00E83DF1">
        <w:rPr>
          <w:color w:val="000000"/>
          <w:sz w:val="28"/>
          <w:szCs w:val="28"/>
          <w:lang w:val="en-US"/>
        </w:rPr>
        <w:t>Begin</w:t>
      </w:r>
      <w:r w:rsidRPr="00E83DF1">
        <w:rPr>
          <w:color w:val="000000"/>
          <w:sz w:val="28"/>
          <w:szCs w:val="28"/>
        </w:rPr>
        <w:t> и </w:t>
      </w:r>
      <w:r w:rsidRPr="00E83DF1">
        <w:rPr>
          <w:color w:val="000000"/>
          <w:sz w:val="28"/>
          <w:szCs w:val="28"/>
          <w:lang w:val="en-US"/>
        </w:rPr>
        <w:t>End</w:t>
      </w:r>
      <w:r w:rsidRPr="00E83DF1">
        <w:rPr>
          <w:color w:val="000000"/>
          <w:sz w:val="28"/>
          <w:szCs w:val="28"/>
        </w:rPr>
        <w:t> - служебные слова, заключающие между собой раздел операторов.</w:t>
      </w:r>
    </w:p>
    <w:p w:rsidR="00E83DF1" w:rsidRPr="00E83DF1" w:rsidRDefault="00E83DF1" w:rsidP="00E83DF1">
      <w:pPr>
        <w:pStyle w:val="western"/>
        <w:shd w:val="clear" w:color="auto" w:fill="FFFFFF"/>
        <w:spacing w:before="0" w:beforeAutospacing="0" w:after="0" w:afterAutospacing="0"/>
        <w:ind w:right="533" w:firstLine="709"/>
        <w:jc w:val="both"/>
        <w:rPr>
          <w:rFonts w:ascii="yandex-sans" w:hAnsi="yandex-sans"/>
          <w:color w:val="000000"/>
          <w:sz w:val="28"/>
          <w:szCs w:val="28"/>
        </w:rPr>
      </w:pPr>
      <w:r w:rsidRPr="00E83DF1">
        <w:rPr>
          <w:color w:val="000000"/>
          <w:sz w:val="28"/>
          <w:szCs w:val="28"/>
        </w:rPr>
        <w:t>Структура программы с линейной структурой</w:t>
      </w:r>
    </w:p>
    <w:p w:rsidR="00E83DF1" w:rsidRPr="00E83DF1" w:rsidRDefault="00E83DF1" w:rsidP="00E83DF1">
      <w:pPr>
        <w:pStyle w:val="western"/>
        <w:shd w:val="clear" w:color="auto" w:fill="FFFFFF"/>
        <w:spacing w:before="0" w:beforeAutospacing="0" w:after="0" w:afterAutospacing="0"/>
        <w:ind w:right="2" w:firstLine="709"/>
        <w:jc w:val="both"/>
        <w:rPr>
          <w:rFonts w:ascii="yandex-sans" w:hAnsi="yandex-sans"/>
          <w:color w:val="000000"/>
          <w:sz w:val="28"/>
          <w:szCs w:val="28"/>
        </w:rPr>
      </w:pPr>
      <w:r w:rsidRPr="00E83DF1">
        <w:rPr>
          <w:color w:val="000000"/>
          <w:sz w:val="28"/>
          <w:szCs w:val="28"/>
        </w:rPr>
        <w:t>Строка меню в </w:t>
      </w:r>
      <w:r w:rsidRPr="00E83DF1">
        <w:rPr>
          <w:iCs/>
          <w:color w:val="000000"/>
          <w:sz w:val="28"/>
          <w:szCs w:val="28"/>
          <w:lang w:val="en-US"/>
        </w:rPr>
        <w:t>Turbo</w:t>
      </w:r>
      <w:r w:rsidRPr="00E83DF1">
        <w:rPr>
          <w:iCs/>
          <w:color w:val="000000"/>
          <w:sz w:val="28"/>
          <w:szCs w:val="28"/>
        </w:rPr>
        <w:t> </w:t>
      </w:r>
      <w:r w:rsidRPr="00E83DF1">
        <w:rPr>
          <w:iCs/>
          <w:color w:val="000000"/>
          <w:sz w:val="28"/>
          <w:szCs w:val="28"/>
          <w:lang w:val="en-US"/>
        </w:rPr>
        <w:t>Pascal</w:t>
      </w:r>
      <w:r w:rsidRPr="00E83DF1">
        <w:rPr>
          <w:iCs/>
          <w:color w:val="000000"/>
          <w:sz w:val="28"/>
          <w:szCs w:val="28"/>
        </w:rPr>
        <w:t> </w:t>
      </w:r>
      <w:r w:rsidRPr="00E83DF1">
        <w:rPr>
          <w:color w:val="000000"/>
          <w:sz w:val="28"/>
          <w:szCs w:val="28"/>
        </w:rPr>
        <w:t>содержит заголовки десяти меню: </w:t>
      </w:r>
      <w:r w:rsidRPr="00E83DF1">
        <w:rPr>
          <w:color w:val="000000"/>
          <w:sz w:val="28"/>
          <w:szCs w:val="28"/>
          <w:lang w:val="en-US"/>
        </w:rPr>
        <w:t>file</w:t>
      </w:r>
      <w:r>
        <w:rPr>
          <w:color w:val="000000"/>
          <w:sz w:val="28"/>
          <w:szCs w:val="28"/>
        </w:rPr>
        <w:t xml:space="preserve"> </w:t>
      </w:r>
      <w:r w:rsidRPr="00E83DF1">
        <w:rPr>
          <w:iCs/>
          <w:color w:val="000000"/>
          <w:sz w:val="28"/>
          <w:szCs w:val="28"/>
        </w:rPr>
        <w:t>(Файл),</w:t>
      </w:r>
      <w:r>
        <w:rPr>
          <w:iCs/>
          <w:color w:val="000000"/>
          <w:sz w:val="28"/>
          <w:szCs w:val="28"/>
        </w:rPr>
        <w:t xml:space="preserve"> </w:t>
      </w:r>
      <w:r w:rsidRPr="00E83DF1">
        <w:rPr>
          <w:color w:val="000000"/>
          <w:sz w:val="28"/>
          <w:szCs w:val="28"/>
          <w:lang w:val="en-US"/>
        </w:rPr>
        <w:t>Edit</w:t>
      </w:r>
      <w:r>
        <w:rPr>
          <w:color w:val="000000"/>
          <w:sz w:val="28"/>
          <w:szCs w:val="28"/>
        </w:rPr>
        <w:t xml:space="preserve"> </w:t>
      </w:r>
      <w:r w:rsidRPr="00E83DF1">
        <w:rPr>
          <w:iCs/>
          <w:color w:val="000000"/>
          <w:sz w:val="28"/>
          <w:szCs w:val="28"/>
        </w:rPr>
        <w:t>(Правка), </w:t>
      </w:r>
      <w:r w:rsidRPr="00E83DF1">
        <w:rPr>
          <w:color w:val="000000"/>
          <w:sz w:val="28"/>
          <w:szCs w:val="28"/>
          <w:lang w:val="en-US"/>
        </w:rPr>
        <w:t>Search</w:t>
      </w:r>
      <w:r w:rsidRPr="00E83DF1">
        <w:rPr>
          <w:color w:val="000000"/>
          <w:sz w:val="28"/>
          <w:szCs w:val="28"/>
        </w:rPr>
        <w:t> </w:t>
      </w:r>
      <w:r w:rsidRPr="00E83DF1">
        <w:rPr>
          <w:iCs/>
          <w:color w:val="000000"/>
          <w:sz w:val="28"/>
          <w:szCs w:val="28"/>
        </w:rPr>
        <w:t>(Поиск), </w:t>
      </w:r>
      <w:r w:rsidRPr="00E83DF1">
        <w:rPr>
          <w:color w:val="000000"/>
          <w:sz w:val="28"/>
          <w:szCs w:val="28"/>
          <w:lang w:val="en-US"/>
        </w:rPr>
        <w:t>Run</w:t>
      </w:r>
      <w:r w:rsidRPr="00E83DF1">
        <w:rPr>
          <w:color w:val="000000"/>
          <w:sz w:val="28"/>
          <w:szCs w:val="28"/>
        </w:rPr>
        <w:t> </w:t>
      </w:r>
      <w:r w:rsidRPr="00E83DF1">
        <w:rPr>
          <w:iCs/>
          <w:color w:val="000000"/>
          <w:sz w:val="28"/>
          <w:szCs w:val="28"/>
        </w:rPr>
        <w:t>(Запуск),</w:t>
      </w:r>
      <w:r w:rsidRPr="00E83DF1">
        <w:rPr>
          <w:color w:val="000000"/>
          <w:sz w:val="28"/>
          <w:szCs w:val="28"/>
          <w:lang w:val="en-US"/>
        </w:rPr>
        <w:t>Compile</w:t>
      </w:r>
      <w:r w:rsidRPr="00E83DF1">
        <w:rPr>
          <w:color w:val="000000"/>
          <w:sz w:val="28"/>
          <w:szCs w:val="28"/>
        </w:rPr>
        <w:t> </w:t>
      </w:r>
      <w:r w:rsidRPr="00E83DF1">
        <w:rPr>
          <w:iCs/>
          <w:color w:val="000000"/>
          <w:sz w:val="28"/>
          <w:szCs w:val="28"/>
        </w:rPr>
        <w:t>(Компиляция)</w:t>
      </w:r>
      <w:r w:rsidRPr="00E83DF1">
        <w:rPr>
          <w:color w:val="000000"/>
          <w:sz w:val="28"/>
          <w:szCs w:val="28"/>
        </w:rPr>
        <w:t>,</w:t>
      </w:r>
      <w:r>
        <w:rPr>
          <w:color w:val="000000"/>
          <w:sz w:val="28"/>
          <w:szCs w:val="28"/>
        </w:rPr>
        <w:t xml:space="preserve"> </w:t>
      </w:r>
      <w:r w:rsidRPr="00E83DF1">
        <w:rPr>
          <w:color w:val="000000"/>
          <w:sz w:val="28"/>
          <w:szCs w:val="28"/>
          <w:lang w:val="en-US"/>
        </w:rPr>
        <w:t>Debug</w:t>
      </w:r>
      <w:r>
        <w:rPr>
          <w:color w:val="000000"/>
          <w:sz w:val="28"/>
          <w:szCs w:val="28"/>
        </w:rPr>
        <w:t xml:space="preserve"> </w:t>
      </w:r>
      <w:r w:rsidRPr="00E83DF1">
        <w:rPr>
          <w:iCs/>
          <w:color w:val="000000"/>
          <w:sz w:val="28"/>
          <w:szCs w:val="28"/>
        </w:rPr>
        <w:t>(Отладка),</w:t>
      </w:r>
      <w:r>
        <w:rPr>
          <w:iCs/>
          <w:color w:val="000000"/>
          <w:sz w:val="28"/>
          <w:szCs w:val="28"/>
        </w:rPr>
        <w:t xml:space="preserve"> </w:t>
      </w:r>
      <w:r w:rsidRPr="00E83DF1">
        <w:rPr>
          <w:color w:val="000000"/>
          <w:sz w:val="28"/>
          <w:szCs w:val="28"/>
          <w:lang w:val="en-US"/>
        </w:rPr>
        <w:t>Tools</w:t>
      </w:r>
      <w:r>
        <w:rPr>
          <w:color w:val="000000"/>
          <w:sz w:val="28"/>
          <w:szCs w:val="28"/>
        </w:rPr>
        <w:t xml:space="preserve"> </w:t>
      </w:r>
      <w:r w:rsidRPr="00E83DF1">
        <w:rPr>
          <w:iCs/>
          <w:color w:val="000000"/>
          <w:sz w:val="28"/>
          <w:szCs w:val="28"/>
        </w:rPr>
        <w:t>(Инструментальные средст</w:t>
      </w:r>
      <w:r>
        <w:rPr>
          <w:iCs/>
          <w:color w:val="000000"/>
          <w:sz w:val="28"/>
          <w:szCs w:val="28"/>
        </w:rPr>
        <w:t xml:space="preserve">ва), </w:t>
      </w:r>
      <w:r w:rsidRPr="00E83DF1">
        <w:rPr>
          <w:color w:val="000000"/>
          <w:sz w:val="28"/>
          <w:szCs w:val="28"/>
          <w:lang w:val="en-US"/>
        </w:rPr>
        <w:t>Options</w:t>
      </w:r>
      <w:r>
        <w:rPr>
          <w:color w:val="000000"/>
          <w:sz w:val="28"/>
          <w:szCs w:val="28"/>
        </w:rPr>
        <w:t xml:space="preserve"> </w:t>
      </w:r>
      <w:r w:rsidRPr="00E83DF1">
        <w:rPr>
          <w:iCs/>
          <w:color w:val="000000"/>
          <w:sz w:val="28"/>
          <w:szCs w:val="28"/>
        </w:rPr>
        <w:t>(Оп</w:t>
      </w:r>
      <w:r>
        <w:rPr>
          <w:iCs/>
          <w:color w:val="000000"/>
          <w:sz w:val="28"/>
          <w:szCs w:val="28"/>
        </w:rPr>
        <w:t xml:space="preserve">ции), </w:t>
      </w:r>
      <w:r w:rsidRPr="00E83DF1">
        <w:rPr>
          <w:color w:val="000000"/>
          <w:sz w:val="28"/>
          <w:szCs w:val="28"/>
          <w:lang w:val="en-US"/>
        </w:rPr>
        <w:t>Window</w:t>
      </w:r>
      <w:r>
        <w:rPr>
          <w:color w:val="000000"/>
          <w:sz w:val="28"/>
          <w:szCs w:val="28"/>
        </w:rPr>
        <w:t xml:space="preserve"> </w:t>
      </w:r>
      <w:r w:rsidRPr="00E83DF1">
        <w:rPr>
          <w:iCs/>
          <w:color w:val="000000"/>
          <w:sz w:val="28"/>
          <w:szCs w:val="28"/>
        </w:rPr>
        <w:t>(Ок</w:t>
      </w:r>
      <w:r>
        <w:rPr>
          <w:iCs/>
          <w:color w:val="000000"/>
          <w:sz w:val="28"/>
          <w:szCs w:val="28"/>
        </w:rPr>
        <w:t xml:space="preserve">но), </w:t>
      </w:r>
      <w:r w:rsidRPr="00E83DF1">
        <w:rPr>
          <w:color w:val="000000"/>
          <w:sz w:val="28"/>
          <w:szCs w:val="28"/>
          <w:lang w:val="en-US"/>
        </w:rPr>
        <w:t>Help</w:t>
      </w:r>
      <w:r w:rsidRPr="00E83DF1">
        <w:rPr>
          <w:iCs/>
          <w:color w:val="000000"/>
          <w:sz w:val="28"/>
          <w:szCs w:val="28"/>
        </w:rPr>
        <w:t>(Справка).</w:t>
      </w:r>
    </w:p>
    <w:p w:rsidR="00E83DF1" w:rsidRPr="00E83DF1" w:rsidRDefault="00E83DF1" w:rsidP="00E83DF1">
      <w:pPr>
        <w:pStyle w:val="western"/>
        <w:shd w:val="clear" w:color="auto" w:fill="FFFFFF"/>
        <w:spacing w:before="0" w:beforeAutospacing="0" w:after="0" w:afterAutospacing="0"/>
        <w:ind w:right="-144" w:firstLine="709"/>
        <w:jc w:val="both"/>
        <w:rPr>
          <w:rFonts w:ascii="yandex-sans" w:hAnsi="yandex-sans"/>
          <w:color w:val="000000"/>
          <w:sz w:val="28"/>
          <w:szCs w:val="28"/>
        </w:rPr>
      </w:pPr>
      <w:r w:rsidRPr="00E83DF1">
        <w:rPr>
          <w:color w:val="000000"/>
          <w:sz w:val="28"/>
          <w:szCs w:val="28"/>
        </w:rPr>
        <w:lastRenderedPageBreak/>
        <w:t>Для того чтобы открыть любое из этих меню, достаточно щелкнуть один раз на его заголовке или нажать </w:t>
      </w:r>
      <w:r w:rsidRPr="00E83DF1">
        <w:rPr>
          <w:iCs/>
          <w:color w:val="000000"/>
          <w:sz w:val="28"/>
          <w:szCs w:val="28"/>
          <w:lang w:val="en-US"/>
        </w:rPr>
        <w:t>F</w:t>
      </w:r>
      <w:r w:rsidRPr="00E83DF1">
        <w:rPr>
          <w:iCs/>
          <w:color w:val="000000"/>
          <w:sz w:val="28"/>
          <w:szCs w:val="28"/>
        </w:rPr>
        <w:t>10, </w:t>
      </w:r>
      <w:r w:rsidRPr="00E83DF1">
        <w:rPr>
          <w:color w:val="000000"/>
          <w:sz w:val="28"/>
          <w:szCs w:val="28"/>
        </w:rPr>
        <w:t>в результате заголовок одного из меню окажется выделен. После этого с помощью клавиш-стрелок остается переместить курсор на заголовок нужного меню и нажать </w:t>
      </w:r>
      <w:r w:rsidRPr="00E83DF1">
        <w:rPr>
          <w:iCs/>
          <w:color w:val="000000"/>
          <w:sz w:val="28"/>
          <w:szCs w:val="28"/>
        </w:rPr>
        <w:t>&lt;</w:t>
      </w:r>
      <w:r w:rsidRPr="00E83DF1">
        <w:rPr>
          <w:iCs/>
          <w:color w:val="000000"/>
          <w:sz w:val="28"/>
          <w:szCs w:val="28"/>
          <w:lang w:val="en-US"/>
        </w:rPr>
        <w:t>Enter</w:t>
      </w:r>
      <w:r w:rsidRPr="00E83DF1">
        <w:rPr>
          <w:iCs/>
          <w:color w:val="000000"/>
          <w:sz w:val="28"/>
          <w:szCs w:val="28"/>
        </w:rPr>
        <w:t>&gt;.</w:t>
      </w:r>
    </w:p>
    <w:p w:rsidR="00E83DF1" w:rsidRPr="00E83DF1" w:rsidRDefault="00E83DF1" w:rsidP="00E83DF1">
      <w:pPr>
        <w:pStyle w:val="western"/>
        <w:shd w:val="clear" w:color="auto" w:fill="FFFFFF"/>
        <w:spacing w:before="0" w:beforeAutospacing="0" w:after="0" w:afterAutospacing="0"/>
        <w:ind w:right="-662" w:firstLine="709"/>
        <w:jc w:val="both"/>
        <w:rPr>
          <w:rFonts w:ascii="yandex-sans" w:hAnsi="yandex-sans"/>
          <w:color w:val="000000"/>
          <w:sz w:val="28"/>
          <w:szCs w:val="28"/>
        </w:rPr>
      </w:pPr>
      <w:r w:rsidRPr="00E83DF1">
        <w:rPr>
          <w:color w:val="000000"/>
          <w:sz w:val="28"/>
          <w:szCs w:val="28"/>
        </w:rPr>
        <w:t>Каждый пункт меню содержит подпункты:</w:t>
      </w:r>
    </w:p>
    <w:p w:rsidR="00E83DF1" w:rsidRPr="00E83DF1" w:rsidRDefault="00E83DF1" w:rsidP="00E83DF1">
      <w:pPr>
        <w:pStyle w:val="western"/>
        <w:shd w:val="clear" w:color="auto" w:fill="FFFFFF"/>
        <w:spacing w:before="0" w:beforeAutospacing="0" w:after="0" w:afterAutospacing="0"/>
        <w:ind w:right="3629" w:firstLine="709"/>
        <w:jc w:val="both"/>
        <w:rPr>
          <w:rFonts w:ascii="yandex-sans" w:hAnsi="yandex-sans"/>
          <w:color w:val="000000"/>
          <w:sz w:val="28"/>
          <w:szCs w:val="28"/>
        </w:rPr>
      </w:pPr>
      <w:r w:rsidRPr="00E83DF1">
        <w:rPr>
          <w:color w:val="000000"/>
          <w:sz w:val="28"/>
          <w:szCs w:val="28"/>
          <w:lang w:val="en-US"/>
        </w:rPr>
        <w:t>I</w:t>
      </w:r>
      <w:r w:rsidRPr="00E83DF1">
        <w:rPr>
          <w:color w:val="000000"/>
          <w:sz w:val="28"/>
          <w:szCs w:val="28"/>
        </w:rPr>
        <w:t>) меню </w:t>
      </w:r>
      <w:r w:rsidRPr="00E83DF1">
        <w:rPr>
          <w:color w:val="000000"/>
          <w:sz w:val="28"/>
          <w:szCs w:val="28"/>
          <w:lang w:val="en-US"/>
        </w:rPr>
        <w:t>File</w:t>
      </w:r>
      <w:r w:rsidRPr="00E83DF1">
        <w:rPr>
          <w:color w:val="000000"/>
          <w:sz w:val="28"/>
          <w:szCs w:val="28"/>
        </w:rPr>
        <w:t> содержит:</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New</w:t>
      </w:r>
      <w:r w:rsidRPr="00E83DF1">
        <w:rPr>
          <w:color w:val="000000"/>
          <w:sz w:val="28"/>
          <w:szCs w:val="28"/>
        </w:rPr>
        <w:t> (Создать) - открывает новое окно редактора, в котором можно создавать новую программу;</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Open</w:t>
      </w:r>
      <w:r w:rsidRPr="00E83DF1">
        <w:rPr>
          <w:color w:val="000000"/>
          <w:sz w:val="28"/>
          <w:szCs w:val="28"/>
        </w:rPr>
        <w:t> (Открыть) - открывает диалоговое окно </w:t>
      </w:r>
      <w:r w:rsidRPr="00E83DF1">
        <w:rPr>
          <w:color w:val="000000"/>
          <w:sz w:val="28"/>
          <w:szCs w:val="28"/>
          <w:lang w:val="en-US"/>
        </w:rPr>
        <w:t>Open</w:t>
      </w:r>
      <w:r w:rsidRPr="00E83DF1">
        <w:rPr>
          <w:color w:val="000000"/>
          <w:sz w:val="28"/>
          <w:szCs w:val="28"/>
        </w:rPr>
        <w:t> </w:t>
      </w:r>
      <w:r w:rsidRPr="00E83DF1">
        <w:rPr>
          <w:color w:val="000000"/>
          <w:sz w:val="28"/>
          <w:szCs w:val="28"/>
          <w:lang w:val="en-US"/>
        </w:rPr>
        <w:t>File</w:t>
      </w:r>
      <w:r w:rsidRPr="00E83DF1">
        <w:rPr>
          <w:color w:val="000000"/>
          <w:sz w:val="28"/>
          <w:szCs w:val="28"/>
        </w:rPr>
        <w:t>. В этом диалоговом окне имеется поле ввода (</w:t>
      </w:r>
      <w:r w:rsidRPr="00E83DF1">
        <w:rPr>
          <w:color w:val="000000"/>
          <w:sz w:val="28"/>
          <w:szCs w:val="28"/>
          <w:lang w:val="en-US"/>
        </w:rPr>
        <w:t>Name</w:t>
      </w:r>
      <w:r w:rsidRPr="00E83DF1">
        <w:rPr>
          <w:color w:val="000000"/>
          <w:sz w:val="28"/>
          <w:szCs w:val="28"/>
        </w:rPr>
        <w:t>) имени файла, который требуется открыть.</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Save</w:t>
      </w:r>
      <w:r w:rsidRPr="00E83DF1">
        <w:rPr>
          <w:color w:val="000000"/>
          <w:sz w:val="28"/>
          <w:szCs w:val="28"/>
        </w:rPr>
        <w:t> (Сохранить) - сохраняет внесенные в программу обновления.</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Save</w:t>
      </w:r>
      <w:r w:rsidRPr="00E83DF1">
        <w:rPr>
          <w:color w:val="000000"/>
          <w:sz w:val="28"/>
          <w:szCs w:val="28"/>
        </w:rPr>
        <w:t> </w:t>
      </w:r>
      <w:r w:rsidRPr="00E83DF1">
        <w:rPr>
          <w:color w:val="000000"/>
          <w:sz w:val="28"/>
          <w:szCs w:val="28"/>
          <w:lang w:val="en-US"/>
        </w:rPr>
        <w:t>as</w:t>
      </w:r>
      <w:r w:rsidRPr="00E83DF1">
        <w:rPr>
          <w:color w:val="000000"/>
          <w:sz w:val="28"/>
          <w:szCs w:val="28"/>
        </w:rPr>
        <w:t> (Сохранить как) - служит для первоначального сохранения файла с указанием пути и имени файла.</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Save</w:t>
      </w:r>
      <w:r w:rsidRPr="00E83DF1">
        <w:rPr>
          <w:color w:val="000000"/>
          <w:sz w:val="28"/>
          <w:szCs w:val="28"/>
        </w:rPr>
        <w:t> </w:t>
      </w:r>
      <w:r w:rsidRPr="00E83DF1">
        <w:rPr>
          <w:color w:val="000000"/>
          <w:sz w:val="28"/>
          <w:szCs w:val="28"/>
          <w:lang w:val="en-US"/>
        </w:rPr>
        <w:t>all</w:t>
      </w:r>
      <w:r w:rsidRPr="00E83DF1">
        <w:rPr>
          <w:color w:val="000000"/>
          <w:sz w:val="28"/>
          <w:szCs w:val="28"/>
        </w:rPr>
        <w:t> (Сохранить все) - сохраняет все открытые в данный момент файлы.</w:t>
      </w:r>
    </w:p>
    <w:p w:rsidR="00E83DF1" w:rsidRPr="00E83DF1"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Change</w:t>
      </w:r>
      <w:r w:rsidRPr="00E83DF1">
        <w:rPr>
          <w:color w:val="000000"/>
          <w:sz w:val="28"/>
          <w:szCs w:val="28"/>
        </w:rPr>
        <w:t> </w:t>
      </w:r>
      <w:r w:rsidRPr="00E83DF1">
        <w:rPr>
          <w:color w:val="000000"/>
          <w:sz w:val="28"/>
          <w:szCs w:val="28"/>
          <w:lang w:val="en-US"/>
        </w:rPr>
        <w:t>dir</w:t>
      </w:r>
      <w:r w:rsidRPr="00E83DF1">
        <w:rPr>
          <w:color w:val="000000"/>
          <w:sz w:val="28"/>
          <w:szCs w:val="28"/>
        </w:rPr>
        <w:t> (Изменение директории) - открывает диалоговое окно, предназначенное для смены текущего каталога.</w:t>
      </w:r>
    </w:p>
    <w:p w:rsidR="00E83DF1" w:rsidRPr="004407D5"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E83DF1">
        <w:rPr>
          <w:color w:val="000000"/>
          <w:sz w:val="28"/>
          <w:szCs w:val="28"/>
          <w:lang w:val="en-US"/>
        </w:rPr>
        <w:t>Print</w:t>
      </w:r>
      <w:r w:rsidRPr="00E83DF1">
        <w:rPr>
          <w:color w:val="000000"/>
          <w:sz w:val="28"/>
          <w:szCs w:val="28"/>
        </w:rPr>
        <w:t> (Печать) - инициирует печать содержимого активного окна редактора.</w:t>
      </w:r>
    </w:p>
    <w:p w:rsidR="00E83DF1" w:rsidRPr="004407D5"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Printer</w:t>
      </w:r>
      <w:r w:rsidRPr="004407D5">
        <w:rPr>
          <w:color w:val="000000"/>
          <w:sz w:val="28"/>
          <w:szCs w:val="28"/>
        </w:rPr>
        <w:t> </w:t>
      </w:r>
      <w:r w:rsidRPr="004407D5">
        <w:rPr>
          <w:color w:val="000000"/>
          <w:sz w:val="28"/>
          <w:szCs w:val="28"/>
          <w:lang w:val="en-US"/>
        </w:rPr>
        <w:t>setup</w:t>
      </w:r>
      <w:r w:rsidRPr="004407D5">
        <w:rPr>
          <w:color w:val="000000"/>
          <w:sz w:val="28"/>
          <w:szCs w:val="28"/>
        </w:rPr>
        <w:t> (Установка принтера) - открывает диалоговое окно с настройками.</w:t>
      </w:r>
    </w:p>
    <w:p w:rsidR="00E83DF1" w:rsidRPr="004407D5"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DOS</w:t>
      </w:r>
      <w:r w:rsidRPr="004407D5">
        <w:rPr>
          <w:color w:val="000000"/>
          <w:sz w:val="28"/>
          <w:szCs w:val="28"/>
        </w:rPr>
        <w:t> </w:t>
      </w:r>
      <w:r w:rsidRPr="004407D5">
        <w:rPr>
          <w:color w:val="000000"/>
          <w:sz w:val="28"/>
          <w:szCs w:val="28"/>
          <w:lang w:val="en-US"/>
        </w:rPr>
        <w:t>shell</w:t>
      </w:r>
      <w:r w:rsidRPr="004407D5">
        <w:rPr>
          <w:color w:val="000000"/>
          <w:sz w:val="28"/>
          <w:szCs w:val="28"/>
        </w:rPr>
        <w:t> (Среда </w:t>
      </w:r>
      <w:r w:rsidRPr="004407D5">
        <w:rPr>
          <w:color w:val="000000"/>
          <w:sz w:val="28"/>
          <w:szCs w:val="28"/>
          <w:lang w:val="en-US"/>
        </w:rPr>
        <w:t>DOS</w:t>
      </w:r>
      <w:r w:rsidRPr="004407D5">
        <w:rPr>
          <w:color w:val="000000"/>
          <w:sz w:val="28"/>
          <w:szCs w:val="28"/>
        </w:rPr>
        <w:t>) - осуществляет временный выход в </w:t>
      </w:r>
      <w:r w:rsidRPr="004407D5">
        <w:rPr>
          <w:color w:val="000000"/>
          <w:sz w:val="28"/>
          <w:szCs w:val="28"/>
          <w:lang w:val="en-US"/>
        </w:rPr>
        <w:t>DOS</w:t>
      </w:r>
      <w:r w:rsidRPr="004407D5">
        <w:rPr>
          <w:color w:val="000000"/>
          <w:sz w:val="28"/>
          <w:szCs w:val="28"/>
        </w:rPr>
        <w:t>.</w:t>
      </w:r>
    </w:p>
    <w:p w:rsidR="00E83DF1" w:rsidRPr="004407D5" w:rsidRDefault="00E83DF1" w:rsidP="0027747F">
      <w:pPr>
        <w:pStyle w:val="western"/>
        <w:numPr>
          <w:ilvl w:val="0"/>
          <w:numId w:val="180"/>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Exit</w:t>
      </w:r>
      <w:r w:rsidRPr="004407D5">
        <w:rPr>
          <w:color w:val="000000"/>
          <w:sz w:val="28"/>
          <w:szCs w:val="28"/>
        </w:rPr>
        <w:t> (Выход) - служит для выхода из интегрированной среды. (</w:t>
      </w:r>
      <w:r w:rsidRPr="004407D5">
        <w:rPr>
          <w:color w:val="000000"/>
          <w:sz w:val="28"/>
          <w:szCs w:val="28"/>
          <w:lang w:val="en-US"/>
        </w:rPr>
        <w:t>Alt</w:t>
      </w:r>
      <w:r w:rsidRPr="004407D5">
        <w:rPr>
          <w:color w:val="000000"/>
          <w:sz w:val="28"/>
          <w:szCs w:val="28"/>
        </w:rPr>
        <w:t>+</w:t>
      </w:r>
      <w:r w:rsidRPr="004407D5">
        <w:rPr>
          <w:color w:val="000000"/>
          <w:sz w:val="28"/>
          <w:szCs w:val="28"/>
          <w:lang w:val="en-US"/>
        </w:rPr>
        <w:t>X</w:t>
      </w:r>
      <w:r w:rsidRPr="004407D5">
        <w:rPr>
          <w:color w:val="000000"/>
          <w:sz w:val="28"/>
          <w:szCs w:val="28"/>
        </w:rPr>
        <w:t>)</w:t>
      </w:r>
    </w:p>
    <w:p w:rsidR="00E83DF1" w:rsidRPr="004407D5" w:rsidRDefault="00E83DF1" w:rsidP="00E83DF1">
      <w:pPr>
        <w:pStyle w:val="western"/>
        <w:shd w:val="clear" w:color="auto" w:fill="FFFFFF"/>
        <w:spacing w:before="0" w:beforeAutospacing="0" w:after="0" w:afterAutospacing="0"/>
        <w:ind w:firstLine="709"/>
        <w:jc w:val="both"/>
        <w:rPr>
          <w:rFonts w:ascii="yandex-sans" w:hAnsi="yandex-sans"/>
          <w:color w:val="000000"/>
          <w:sz w:val="28"/>
          <w:szCs w:val="28"/>
        </w:rPr>
      </w:pPr>
      <w:r w:rsidRPr="004407D5">
        <w:rPr>
          <w:color w:val="000000"/>
          <w:sz w:val="28"/>
          <w:szCs w:val="28"/>
        </w:rPr>
        <w:t>2) меню </w:t>
      </w:r>
      <w:r w:rsidRPr="004407D5">
        <w:rPr>
          <w:color w:val="000000"/>
          <w:sz w:val="28"/>
          <w:szCs w:val="28"/>
          <w:lang w:val="en-US"/>
        </w:rPr>
        <w:t>Edit </w:t>
      </w:r>
      <w:r w:rsidRPr="004407D5">
        <w:rPr>
          <w:color w:val="000000"/>
          <w:sz w:val="28"/>
          <w:szCs w:val="28"/>
        </w:rPr>
        <w:t>содержит:</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Undo</w:t>
      </w:r>
      <w:r w:rsidRPr="004407D5">
        <w:rPr>
          <w:color w:val="000000"/>
          <w:sz w:val="28"/>
          <w:szCs w:val="28"/>
        </w:rPr>
        <w:t> (Отменить) - отменяет последнее действие, связанное с редактированием текста в окне редактора. </w:t>
      </w:r>
      <w:r w:rsidRPr="004407D5">
        <w:rPr>
          <w:color w:val="000000"/>
          <w:sz w:val="28"/>
          <w:szCs w:val="28"/>
          <w:lang w:val="en-US"/>
        </w:rPr>
        <w:t>(Alt + Beckspase)</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Redo</w:t>
      </w:r>
      <w:r w:rsidRPr="004407D5">
        <w:rPr>
          <w:color w:val="000000"/>
          <w:sz w:val="28"/>
          <w:szCs w:val="28"/>
        </w:rPr>
        <w:t> (Повторить) - отменяет результат последнего использования команды </w:t>
      </w:r>
      <w:r w:rsidRPr="004407D5">
        <w:rPr>
          <w:color w:val="000000"/>
          <w:sz w:val="28"/>
          <w:szCs w:val="28"/>
          <w:lang w:val="en-US"/>
        </w:rPr>
        <w:t>Undo</w:t>
      </w:r>
      <w:r w:rsidRPr="004407D5">
        <w:rPr>
          <w:color w:val="000000"/>
          <w:sz w:val="28"/>
          <w:szCs w:val="28"/>
        </w:rPr>
        <w:t>.</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Cut</w:t>
      </w:r>
      <w:r w:rsidRPr="004407D5">
        <w:rPr>
          <w:color w:val="000000"/>
          <w:sz w:val="28"/>
          <w:szCs w:val="28"/>
        </w:rPr>
        <w:t> (Вырезать) — «вырезает» текст, выделенный в окне редактора, и помещает его в буфер обмена. </w:t>
      </w:r>
      <w:r w:rsidRPr="004407D5">
        <w:rPr>
          <w:color w:val="000000"/>
          <w:sz w:val="28"/>
          <w:szCs w:val="28"/>
          <w:lang w:val="en-US"/>
        </w:rPr>
        <w:t>(Shift + Del)</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rPr>
        <w:t>Сору (Копировать) - копирует в буфер обмена текст, выделенный в окне редактора. </w:t>
      </w:r>
      <w:r w:rsidRPr="004407D5">
        <w:rPr>
          <w:color w:val="000000"/>
          <w:sz w:val="28"/>
          <w:szCs w:val="28"/>
          <w:lang w:val="en-US"/>
        </w:rPr>
        <w:t>(Ctrl + Ins)</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Paste</w:t>
      </w:r>
      <w:r w:rsidRPr="004407D5">
        <w:rPr>
          <w:color w:val="000000"/>
          <w:sz w:val="28"/>
          <w:szCs w:val="28"/>
        </w:rPr>
        <w:t> (Вставить) — вставляет текст из буфера обмена.(</w:t>
      </w:r>
      <w:r w:rsidRPr="004407D5">
        <w:rPr>
          <w:color w:val="000000"/>
          <w:sz w:val="28"/>
          <w:szCs w:val="28"/>
          <w:lang w:val="en-US"/>
        </w:rPr>
        <w:t>Shift</w:t>
      </w:r>
      <w:r w:rsidRPr="004407D5">
        <w:rPr>
          <w:color w:val="000000"/>
          <w:sz w:val="28"/>
          <w:szCs w:val="28"/>
        </w:rPr>
        <w:t>+ </w:t>
      </w:r>
      <w:r w:rsidRPr="004407D5">
        <w:rPr>
          <w:color w:val="000000"/>
          <w:sz w:val="28"/>
          <w:szCs w:val="28"/>
          <w:lang w:val="en-US"/>
        </w:rPr>
        <w:t>Ins</w:t>
      </w:r>
      <w:r w:rsidRPr="004407D5">
        <w:rPr>
          <w:color w:val="000000"/>
          <w:sz w:val="28"/>
          <w:szCs w:val="28"/>
        </w:rPr>
        <w:t>)</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Clear</w:t>
      </w:r>
      <w:r w:rsidRPr="004407D5">
        <w:rPr>
          <w:color w:val="000000"/>
          <w:sz w:val="28"/>
          <w:szCs w:val="28"/>
        </w:rPr>
        <w:t> (Очистить) - удаляет выделенный текст. </w:t>
      </w:r>
      <w:r w:rsidRPr="004407D5">
        <w:rPr>
          <w:color w:val="000000"/>
          <w:sz w:val="28"/>
          <w:szCs w:val="28"/>
          <w:lang w:val="en-US"/>
        </w:rPr>
        <w:t>(Ctrl+Del)</w:t>
      </w:r>
    </w:p>
    <w:p w:rsidR="00E83DF1" w:rsidRPr="004407D5" w:rsidRDefault="00E83DF1" w:rsidP="0027747F">
      <w:pPr>
        <w:pStyle w:val="western"/>
        <w:numPr>
          <w:ilvl w:val="0"/>
          <w:numId w:val="181"/>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Show</w:t>
      </w:r>
      <w:r w:rsidRPr="004407D5">
        <w:rPr>
          <w:color w:val="000000"/>
          <w:sz w:val="28"/>
          <w:szCs w:val="28"/>
        </w:rPr>
        <w:t> </w:t>
      </w:r>
      <w:r w:rsidRPr="004407D5">
        <w:rPr>
          <w:color w:val="000000"/>
          <w:sz w:val="28"/>
          <w:szCs w:val="28"/>
          <w:lang w:val="en-US"/>
        </w:rPr>
        <w:t>clipboard</w:t>
      </w:r>
      <w:r w:rsidRPr="004407D5">
        <w:rPr>
          <w:color w:val="000000"/>
          <w:sz w:val="28"/>
          <w:szCs w:val="28"/>
        </w:rPr>
        <w:t> - выводит на экран окно </w:t>
      </w:r>
      <w:r w:rsidRPr="004407D5">
        <w:rPr>
          <w:color w:val="000000"/>
          <w:sz w:val="28"/>
          <w:szCs w:val="28"/>
          <w:lang w:val="en-US"/>
        </w:rPr>
        <w:t>Clipboard</w:t>
      </w:r>
      <w:r w:rsidRPr="004407D5">
        <w:rPr>
          <w:color w:val="000000"/>
          <w:sz w:val="28"/>
          <w:szCs w:val="28"/>
        </w:rPr>
        <w:t>, отображающее текущее содержимое буфера обмена.</w:t>
      </w:r>
    </w:p>
    <w:p w:rsidR="00E83DF1" w:rsidRPr="004407D5" w:rsidRDefault="00E83DF1" w:rsidP="00E83DF1">
      <w:pPr>
        <w:pStyle w:val="western"/>
        <w:shd w:val="clear" w:color="auto" w:fill="FFFFFF"/>
        <w:spacing w:before="0" w:beforeAutospacing="0" w:after="0" w:afterAutospacing="0"/>
        <w:ind w:firstLine="709"/>
        <w:jc w:val="both"/>
        <w:rPr>
          <w:rFonts w:ascii="yandex-sans" w:hAnsi="yandex-sans"/>
          <w:color w:val="000000"/>
          <w:sz w:val="28"/>
          <w:szCs w:val="28"/>
        </w:rPr>
      </w:pPr>
      <w:r w:rsidRPr="004407D5">
        <w:rPr>
          <w:color w:val="000000"/>
          <w:sz w:val="28"/>
          <w:szCs w:val="28"/>
        </w:rPr>
        <w:t>3) меню </w:t>
      </w:r>
      <w:r w:rsidRPr="004407D5">
        <w:rPr>
          <w:color w:val="000000"/>
          <w:sz w:val="28"/>
          <w:szCs w:val="28"/>
          <w:lang w:val="en-US"/>
        </w:rPr>
        <w:t>Search </w:t>
      </w:r>
      <w:r w:rsidRPr="004407D5">
        <w:rPr>
          <w:color w:val="000000"/>
          <w:sz w:val="28"/>
          <w:szCs w:val="28"/>
        </w:rPr>
        <w:t>содержит:</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Find</w:t>
      </w:r>
      <w:r w:rsidRPr="004407D5">
        <w:rPr>
          <w:color w:val="000000"/>
          <w:sz w:val="28"/>
          <w:szCs w:val="28"/>
        </w:rPr>
        <w:t> (Поиск) - открывает диалоговое окно, позволяющее задать текст для поиска.</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Replase</w:t>
      </w:r>
      <w:r w:rsidRPr="004407D5">
        <w:rPr>
          <w:color w:val="000000"/>
          <w:sz w:val="28"/>
          <w:szCs w:val="28"/>
        </w:rPr>
        <w:t> - открывает диалоговое окно </w:t>
      </w:r>
      <w:r w:rsidRPr="004407D5">
        <w:rPr>
          <w:color w:val="000000"/>
          <w:sz w:val="28"/>
          <w:szCs w:val="28"/>
          <w:lang w:val="en-US"/>
        </w:rPr>
        <w:t>Replase</w:t>
      </w:r>
      <w:r w:rsidRPr="004407D5">
        <w:rPr>
          <w:color w:val="000000"/>
          <w:sz w:val="28"/>
          <w:szCs w:val="28"/>
        </w:rPr>
        <w:t>.</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Search</w:t>
      </w:r>
      <w:r w:rsidRPr="004407D5">
        <w:rPr>
          <w:color w:val="000000"/>
          <w:sz w:val="28"/>
          <w:szCs w:val="28"/>
        </w:rPr>
        <w:t> </w:t>
      </w:r>
      <w:r w:rsidRPr="004407D5">
        <w:rPr>
          <w:color w:val="000000"/>
          <w:sz w:val="28"/>
          <w:szCs w:val="28"/>
          <w:lang w:val="en-US"/>
        </w:rPr>
        <w:t>again</w:t>
      </w:r>
      <w:r w:rsidRPr="004407D5">
        <w:rPr>
          <w:color w:val="000000"/>
          <w:sz w:val="28"/>
          <w:szCs w:val="28"/>
        </w:rPr>
        <w:t> - повторяет команду </w:t>
      </w:r>
      <w:r w:rsidRPr="004407D5">
        <w:rPr>
          <w:color w:val="000000"/>
          <w:sz w:val="28"/>
          <w:szCs w:val="28"/>
          <w:lang w:val="en-US"/>
        </w:rPr>
        <w:t>Find</w:t>
      </w:r>
      <w:r w:rsidRPr="004407D5">
        <w:rPr>
          <w:color w:val="000000"/>
          <w:sz w:val="28"/>
          <w:szCs w:val="28"/>
        </w:rPr>
        <w:t> или </w:t>
      </w:r>
      <w:r w:rsidRPr="004407D5">
        <w:rPr>
          <w:color w:val="000000"/>
          <w:sz w:val="28"/>
          <w:szCs w:val="28"/>
          <w:lang w:val="en-US"/>
        </w:rPr>
        <w:t>Replase</w:t>
      </w:r>
      <w:r w:rsidRPr="004407D5">
        <w:rPr>
          <w:color w:val="000000"/>
          <w:sz w:val="28"/>
          <w:szCs w:val="28"/>
        </w:rPr>
        <w:t>, которая выполнялась последней.</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lang w:val="en-US"/>
        </w:rPr>
      </w:pPr>
      <w:r w:rsidRPr="004407D5">
        <w:rPr>
          <w:color w:val="000000"/>
          <w:sz w:val="28"/>
          <w:szCs w:val="28"/>
          <w:lang w:val="en-US"/>
        </w:rPr>
        <w:t>Go to line number - открывает диалоговое окно Go to line number.</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Show last compliter error (Показать последнюю </w:t>
      </w:r>
      <w:r w:rsidRPr="004407D5">
        <w:rPr>
          <w:color w:val="000000"/>
          <w:sz w:val="28"/>
          <w:szCs w:val="28"/>
        </w:rPr>
        <w:t>ошибку компилятора) -перемещает курсор к месту ошибки.</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lastRenderedPageBreak/>
        <w:t>Find</w:t>
      </w:r>
      <w:r w:rsidRPr="004407D5">
        <w:rPr>
          <w:color w:val="000000"/>
          <w:sz w:val="28"/>
          <w:szCs w:val="28"/>
        </w:rPr>
        <w:t> </w:t>
      </w:r>
      <w:r w:rsidRPr="004407D5">
        <w:rPr>
          <w:color w:val="000000"/>
          <w:sz w:val="28"/>
          <w:szCs w:val="28"/>
          <w:lang w:val="en-US"/>
        </w:rPr>
        <w:t>error</w:t>
      </w:r>
      <w:r w:rsidRPr="004407D5">
        <w:rPr>
          <w:color w:val="000000"/>
          <w:sz w:val="28"/>
          <w:szCs w:val="28"/>
        </w:rPr>
        <w:t> (Поиск ошибки) - открывает диалоговое окно </w:t>
      </w:r>
      <w:r w:rsidRPr="004407D5">
        <w:rPr>
          <w:color w:val="000000"/>
          <w:sz w:val="28"/>
          <w:szCs w:val="28"/>
          <w:lang w:val="en-US"/>
        </w:rPr>
        <w:t>Find</w:t>
      </w:r>
      <w:r w:rsidRPr="004407D5">
        <w:rPr>
          <w:color w:val="000000"/>
          <w:sz w:val="28"/>
          <w:szCs w:val="28"/>
        </w:rPr>
        <w:t> </w:t>
      </w:r>
      <w:r w:rsidRPr="004407D5">
        <w:rPr>
          <w:color w:val="000000"/>
          <w:sz w:val="28"/>
          <w:szCs w:val="28"/>
          <w:lang w:val="en-US"/>
        </w:rPr>
        <w:t>error</w:t>
      </w:r>
    </w:p>
    <w:p w:rsidR="00E83DF1" w:rsidRPr="004407D5" w:rsidRDefault="00E83DF1" w:rsidP="0027747F">
      <w:pPr>
        <w:pStyle w:val="western"/>
        <w:numPr>
          <w:ilvl w:val="0"/>
          <w:numId w:val="182"/>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Find</w:t>
      </w:r>
      <w:r w:rsidRPr="004407D5">
        <w:rPr>
          <w:color w:val="000000"/>
          <w:sz w:val="28"/>
          <w:szCs w:val="28"/>
        </w:rPr>
        <w:t> </w:t>
      </w:r>
      <w:r w:rsidRPr="004407D5">
        <w:rPr>
          <w:color w:val="000000"/>
          <w:sz w:val="28"/>
          <w:szCs w:val="28"/>
          <w:lang w:val="en-US"/>
        </w:rPr>
        <w:t>procedure</w:t>
      </w:r>
      <w:r w:rsidRPr="004407D5">
        <w:rPr>
          <w:color w:val="000000"/>
          <w:sz w:val="28"/>
          <w:szCs w:val="28"/>
        </w:rPr>
        <w:t> (Поиск процедуры) - открывает диалоговое окно </w:t>
      </w:r>
      <w:r w:rsidRPr="004407D5">
        <w:rPr>
          <w:color w:val="000000"/>
          <w:sz w:val="28"/>
          <w:szCs w:val="28"/>
          <w:lang w:val="en-US"/>
        </w:rPr>
        <w:t>Find</w:t>
      </w:r>
      <w:r w:rsidRPr="004407D5">
        <w:rPr>
          <w:color w:val="000000"/>
          <w:sz w:val="28"/>
          <w:szCs w:val="28"/>
        </w:rPr>
        <w:t xml:space="preserve"> </w:t>
      </w:r>
      <w:r w:rsidRPr="004407D5">
        <w:rPr>
          <w:color w:val="000000"/>
          <w:sz w:val="28"/>
          <w:szCs w:val="28"/>
          <w:lang w:val="en-US"/>
        </w:rPr>
        <w:t>procedure</w:t>
      </w:r>
      <w:r w:rsidRPr="004407D5">
        <w:rPr>
          <w:color w:val="000000"/>
          <w:sz w:val="28"/>
          <w:szCs w:val="28"/>
        </w:rPr>
        <w:t>, в котором можно ввести имя необходимой процедуры или функции.</w:t>
      </w:r>
    </w:p>
    <w:p w:rsidR="00E83DF1" w:rsidRPr="004407D5" w:rsidRDefault="00E83DF1" w:rsidP="00E83DF1">
      <w:pPr>
        <w:pStyle w:val="western"/>
        <w:shd w:val="clear" w:color="auto" w:fill="FFFFFF"/>
        <w:spacing w:before="0" w:beforeAutospacing="0" w:after="0" w:afterAutospacing="0"/>
        <w:ind w:firstLine="709"/>
        <w:jc w:val="both"/>
        <w:rPr>
          <w:rFonts w:ascii="yandex-sans" w:hAnsi="yandex-sans"/>
          <w:color w:val="000000"/>
          <w:sz w:val="28"/>
          <w:szCs w:val="28"/>
        </w:rPr>
      </w:pPr>
      <w:r w:rsidRPr="004407D5">
        <w:rPr>
          <w:color w:val="000000"/>
          <w:sz w:val="28"/>
          <w:szCs w:val="28"/>
        </w:rPr>
        <w:t>4) меню </w:t>
      </w:r>
      <w:r w:rsidRPr="004407D5">
        <w:rPr>
          <w:color w:val="000000"/>
          <w:sz w:val="28"/>
          <w:szCs w:val="28"/>
          <w:lang w:val="en-US"/>
        </w:rPr>
        <w:t>Run</w:t>
      </w:r>
      <w:r w:rsidRPr="004407D5">
        <w:rPr>
          <w:color w:val="000000"/>
          <w:sz w:val="28"/>
          <w:szCs w:val="28"/>
        </w:rPr>
        <w:t> содержит:</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Run</w:t>
      </w:r>
      <w:r w:rsidRPr="004407D5">
        <w:rPr>
          <w:color w:val="000000"/>
          <w:sz w:val="28"/>
          <w:szCs w:val="28"/>
        </w:rPr>
        <w:t> (Запуск) - осуществляет компиляцию и запуск программы, исходный текст которой находится в активном окне редактора.</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Step</w:t>
      </w:r>
      <w:r w:rsidRPr="004407D5">
        <w:rPr>
          <w:color w:val="000000"/>
          <w:sz w:val="28"/>
          <w:szCs w:val="28"/>
        </w:rPr>
        <w:t> </w:t>
      </w:r>
      <w:r w:rsidRPr="004407D5">
        <w:rPr>
          <w:color w:val="000000"/>
          <w:sz w:val="28"/>
          <w:szCs w:val="28"/>
          <w:lang w:val="en-US"/>
        </w:rPr>
        <w:t>over</w:t>
      </w:r>
      <w:r w:rsidRPr="004407D5">
        <w:rPr>
          <w:color w:val="000000"/>
          <w:sz w:val="28"/>
          <w:szCs w:val="28"/>
        </w:rPr>
        <w:t> (По шагам ) - последовательно выполняет операторы по одному за раз в текущей программе.</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Trace</w:t>
      </w:r>
      <w:r w:rsidRPr="004407D5">
        <w:rPr>
          <w:color w:val="000000"/>
          <w:sz w:val="28"/>
          <w:szCs w:val="28"/>
        </w:rPr>
        <w:t> </w:t>
      </w:r>
      <w:r w:rsidRPr="004407D5">
        <w:rPr>
          <w:color w:val="000000"/>
          <w:sz w:val="28"/>
          <w:szCs w:val="28"/>
          <w:lang w:val="en-US"/>
        </w:rPr>
        <w:t>into</w:t>
      </w:r>
      <w:r w:rsidRPr="004407D5">
        <w:rPr>
          <w:color w:val="000000"/>
          <w:sz w:val="28"/>
          <w:szCs w:val="28"/>
        </w:rPr>
        <w:t xml:space="preserve"> (Трассировать подпрограммы) - выполняет действия подобные </w:t>
      </w:r>
      <w:r w:rsidRPr="004407D5">
        <w:rPr>
          <w:color w:val="000000"/>
          <w:sz w:val="28"/>
          <w:szCs w:val="28"/>
          <w:lang w:val="en-US"/>
        </w:rPr>
        <w:t>Step</w:t>
      </w:r>
      <w:r w:rsidRPr="004407D5">
        <w:rPr>
          <w:color w:val="000000"/>
          <w:sz w:val="28"/>
          <w:szCs w:val="28"/>
        </w:rPr>
        <w:t xml:space="preserve"> </w:t>
      </w:r>
      <w:r w:rsidRPr="004407D5">
        <w:rPr>
          <w:color w:val="000000"/>
          <w:sz w:val="28"/>
          <w:szCs w:val="28"/>
          <w:lang w:val="en-US"/>
        </w:rPr>
        <w:t>over</w:t>
      </w:r>
      <w:r w:rsidRPr="004407D5">
        <w:rPr>
          <w:color w:val="000000"/>
          <w:sz w:val="28"/>
          <w:szCs w:val="28"/>
        </w:rPr>
        <w:t>.</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Go</w:t>
      </w:r>
      <w:r w:rsidRPr="004407D5">
        <w:rPr>
          <w:color w:val="000000"/>
          <w:sz w:val="28"/>
          <w:szCs w:val="28"/>
        </w:rPr>
        <w:t> </w:t>
      </w:r>
      <w:r w:rsidRPr="004407D5">
        <w:rPr>
          <w:color w:val="000000"/>
          <w:sz w:val="28"/>
          <w:szCs w:val="28"/>
          <w:lang w:val="en-US"/>
        </w:rPr>
        <w:t>to</w:t>
      </w:r>
      <w:r w:rsidRPr="004407D5">
        <w:rPr>
          <w:color w:val="000000"/>
          <w:sz w:val="28"/>
          <w:szCs w:val="28"/>
        </w:rPr>
        <w:t> </w:t>
      </w:r>
      <w:r w:rsidRPr="004407D5">
        <w:rPr>
          <w:color w:val="000000"/>
          <w:sz w:val="28"/>
          <w:szCs w:val="28"/>
          <w:lang w:val="en-US"/>
        </w:rPr>
        <w:t>cursor</w:t>
      </w:r>
      <w:r w:rsidRPr="004407D5">
        <w:rPr>
          <w:color w:val="000000"/>
          <w:sz w:val="28"/>
          <w:szCs w:val="28"/>
        </w:rPr>
        <w:t> (Выполнить до курсора).</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Program</w:t>
      </w:r>
      <w:r w:rsidRPr="004407D5">
        <w:rPr>
          <w:color w:val="000000"/>
          <w:sz w:val="28"/>
          <w:szCs w:val="28"/>
        </w:rPr>
        <w:t> </w:t>
      </w:r>
      <w:r w:rsidRPr="004407D5">
        <w:rPr>
          <w:color w:val="000000"/>
          <w:sz w:val="28"/>
          <w:szCs w:val="28"/>
          <w:lang w:val="en-US"/>
        </w:rPr>
        <w:t>reset</w:t>
      </w:r>
      <w:r w:rsidRPr="004407D5">
        <w:rPr>
          <w:color w:val="000000"/>
          <w:sz w:val="28"/>
          <w:szCs w:val="28"/>
        </w:rPr>
        <w:t> (Сброс программы ) - приостанавливает работу программы.</w:t>
      </w:r>
    </w:p>
    <w:p w:rsidR="00E83DF1" w:rsidRPr="004407D5" w:rsidRDefault="00E83DF1" w:rsidP="0027747F">
      <w:pPr>
        <w:pStyle w:val="western"/>
        <w:numPr>
          <w:ilvl w:val="0"/>
          <w:numId w:val="183"/>
        </w:numPr>
        <w:shd w:val="clear" w:color="auto" w:fill="FFFFFF"/>
        <w:spacing w:before="0" w:beforeAutospacing="0" w:after="0" w:afterAutospacing="0"/>
        <w:ind w:left="0" w:firstLine="709"/>
        <w:jc w:val="both"/>
        <w:rPr>
          <w:rFonts w:ascii="yandex-sans" w:hAnsi="yandex-sans"/>
          <w:color w:val="000000"/>
          <w:sz w:val="28"/>
          <w:szCs w:val="28"/>
        </w:rPr>
      </w:pPr>
      <w:r w:rsidRPr="004407D5">
        <w:rPr>
          <w:color w:val="000000"/>
          <w:sz w:val="28"/>
          <w:szCs w:val="28"/>
          <w:lang w:val="en-US"/>
        </w:rPr>
        <w:t>Parameters (Параметры программы)</w:t>
      </w:r>
    </w:p>
    <w:p w:rsidR="004407D5" w:rsidRPr="004407D5" w:rsidRDefault="004407D5" w:rsidP="004407D5">
      <w:pPr>
        <w:shd w:val="clear" w:color="auto" w:fill="FFFFFF"/>
        <w:ind w:left="43"/>
        <w:rPr>
          <w:color w:val="000000"/>
          <w:sz w:val="28"/>
          <w:szCs w:val="28"/>
        </w:rPr>
      </w:pPr>
      <w:r w:rsidRPr="004407D5">
        <w:rPr>
          <w:bCs/>
          <w:i/>
          <w:iCs/>
          <w:color w:val="000000"/>
          <w:sz w:val="28"/>
          <w:szCs w:val="28"/>
        </w:rPr>
        <w:t>Задание 1.</w:t>
      </w:r>
    </w:p>
    <w:p w:rsidR="004407D5" w:rsidRPr="004407D5" w:rsidRDefault="004407D5" w:rsidP="004407D5">
      <w:pPr>
        <w:shd w:val="clear" w:color="auto" w:fill="FFFFFF"/>
        <w:ind w:right="533"/>
        <w:rPr>
          <w:color w:val="000000"/>
          <w:sz w:val="28"/>
          <w:szCs w:val="28"/>
        </w:rPr>
      </w:pPr>
      <w:r w:rsidRPr="004407D5">
        <w:rPr>
          <w:color w:val="000000"/>
          <w:sz w:val="28"/>
          <w:szCs w:val="28"/>
        </w:rPr>
        <w:t>Наберите текст программы, описывающей решение примера С=А+В. Выполните компиляцию программы и тестирование.</w:t>
      </w:r>
    </w:p>
    <w:p w:rsidR="004407D5" w:rsidRPr="004407D5" w:rsidRDefault="004407D5" w:rsidP="004407D5">
      <w:pPr>
        <w:shd w:val="clear" w:color="auto" w:fill="FFFFFF"/>
        <w:ind w:right="533"/>
        <w:rPr>
          <w:color w:val="000000"/>
          <w:sz w:val="28"/>
          <w:szCs w:val="28"/>
        </w:rPr>
      </w:pPr>
      <w:r w:rsidRPr="004407D5">
        <w:rPr>
          <w:bCs/>
          <w:iCs/>
          <w:color w:val="000000"/>
          <w:sz w:val="28"/>
          <w:szCs w:val="28"/>
        </w:rPr>
        <w:t>Для этого:</w:t>
      </w:r>
    </w:p>
    <w:p w:rsidR="004407D5" w:rsidRPr="004407D5" w:rsidRDefault="004407D5" w:rsidP="0027747F">
      <w:pPr>
        <w:numPr>
          <w:ilvl w:val="0"/>
          <w:numId w:val="184"/>
        </w:numPr>
        <w:shd w:val="clear" w:color="auto" w:fill="FFFFFF"/>
        <w:rPr>
          <w:color w:val="000000"/>
          <w:sz w:val="28"/>
          <w:szCs w:val="28"/>
        </w:rPr>
      </w:pPr>
      <w:r w:rsidRPr="004407D5">
        <w:rPr>
          <w:color w:val="000000"/>
          <w:sz w:val="28"/>
          <w:szCs w:val="28"/>
        </w:rPr>
        <w:t>На рабочем столе откройте папку Turbo Pascal и в ней вложенную папку BIN.</w:t>
      </w:r>
    </w:p>
    <w:p w:rsidR="004407D5" w:rsidRPr="004407D5" w:rsidRDefault="004407D5" w:rsidP="0027747F">
      <w:pPr>
        <w:numPr>
          <w:ilvl w:val="0"/>
          <w:numId w:val="184"/>
        </w:numPr>
        <w:shd w:val="clear" w:color="auto" w:fill="FFFFFF"/>
        <w:rPr>
          <w:color w:val="000000"/>
          <w:sz w:val="28"/>
          <w:szCs w:val="28"/>
        </w:rPr>
      </w:pPr>
      <w:r w:rsidRPr="004407D5">
        <w:rPr>
          <w:color w:val="000000"/>
          <w:sz w:val="28"/>
          <w:szCs w:val="28"/>
        </w:rPr>
        <w:t>В папке BIN выберите файл TURBO.EXE</w:t>
      </w:r>
    </w:p>
    <w:p w:rsidR="004407D5" w:rsidRPr="004407D5" w:rsidRDefault="004407D5" w:rsidP="0027747F">
      <w:pPr>
        <w:numPr>
          <w:ilvl w:val="0"/>
          <w:numId w:val="184"/>
        </w:numPr>
        <w:shd w:val="clear" w:color="auto" w:fill="FFFFFF"/>
        <w:rPr>
          <w:color w:val="000000"/>
          <w:sz w:val="28"/>
          <w:szCs w:val="28"/>
        </w:rPr>
      </w:pPr>
      <w:r w:rsidRPr="004407D5">
        <w:rPr>
          <w:color w:val="000000"/>
          <w:sz w:val="28"/>
          <w:szCs w:val="28"/>
        </w:rPr>
        <w:t>В окне текстового редактора программы Turbo Pascal наберите текст программы:</w:t>
      </w:r>
    </w:p>
    <w:p w:rsidR="004407D5" w:rsidRPr="004407D5" w:rsidRDefault="004407D5" w:rsidP="004407D5">
      <w:pPr>
        <w:shd w:val="clear" w:color="auto" w:fill="FFFFFF"/>
        <w:ind w:left="72"/>
        <w:rPr>
          <w:color w:val="000000"/>
          <w:sz w:val="28"/>
          <w:szCs w:val="28"/>
          <w:lang w:val="en-US"/>
        </w:rPr>
      </w:pPr>
      <w:r w:rsidRPr="004407D5">
        <w:rPr>
          <w:color w:val="000000"/>
          <w:sz w:val="28"/>
          <w:szCs w:val="28"/>
          <w:lang w:val="en-US"/>
        </w:rPr>
        <w:t>Program Z1;</w:t>
      </w:r>
    </w:p>
    <w:p w:rsidR="004407D5" w:rsidRPr="004407D5" w:rsidRDefault="004407D5" w:rsidP="004407D5">
      <w:pPr>
        <w:shd w:val="clear" w:color="auto" w:fill="FFFFFF"/>
        <w:ind w:left="72" w:right="6451"/>
        <w:rPr>
          <w:color w:val="000000"/>
          <w:sz w:val="28"/>
          <w:szCs w:val="28"/>
          <w:lang w:val="en-US"/>
        </w:rPr>
      </w:pPr>
      <w:r w:rsidRPr="004407D5">
        <w:rPr>
          <w:color w:val="000000"/>
          <w:sz w:val="28"/>
          <w:szCs w:val="28"/>
          <w:lang w:val="en-US"/>
        </w:rPr>
        <w:t>Var </w:t>
      </w:r>
      <w:r w:rsidRPr="004407D5">
        <w:rPr>
          <w:color w:val="000000"/>
          <w:sz w:val="28"/>
          <w:szCs w:val="28"/>
        </w:rPr>
        <w:t>А</w:t>
      </w:r>
      <w:r w:rsidRPr="004407D5">
        <w:rPr>
          <w:color w:val="000000"/>
          <w:sz w:val="28"/>
          <w:szCs w:val="28"/>
          <w:lang w:val="en-US"/>
        </w:rPr>
        <w:t>, </w:t>
      </w:r>
      <w:r w:rsidRPr="004407D5">
        <w:rPr>
          <w:color w:val="000000"/>
          <w:sz w:val="28"/>
          <w:szCs w:val="28"/>
        </w:rPr>
        <w:t>В</w:t>
      </w:r>
      <w:r w:rsidRPr="004407D5">
        <w:rPr>
          <w:color w:val="000000"/>
          <w:sz w:val="28"/>
          <w:szCs w:val="28"/>
          <w:lang w:val="en-US"/>
        </w:rPr>
        <w:t>, </w:t>
      </w:r>
      <w:r w:rsidRPr="004407D5">
        <w:rPr>
          <w:color w:val="000000"/>
          <w:sz w:val="28"/>
          <w:szCs w:val="28"/>
        </w:rPr>
        <w:t>С</w:t>
      </w:r>
      <w:r w:rsidRPr="004407D5">
        <w:rPr>
          <w:color w:val="000000"/>
          <w:sz w:val="28"/>
          <w:szCs w:val="28"/>
          <w:lang w:val="en-US"/>
        </w:rPr>
        <w:t>: integer;</w:t>
      </w:r>
    </w:p>
    <w:p w:rsidR="004407D5" w:rsidRPr="004407D5" w:rsidRDefault="004407D5" w:rsidP="004407D5">
      <w:pPr>
        <w:shd w:val="clear" w:color="auto" w:fill="FFFFFF"/>
        <w:ind w:left="72" w:right="6451"/>
        <w:rPr>
          <w:color w:val="000000"/>
          <w:sz w:val="28"/>
          <w:szCs w:val="28"/>
          <w:lang w:val="en-US"/>
        </w:rPr>
      </w:pPr>
      <w:r w:rsidRPr="004407D5">
        <w:rPr>
          <w:color w:val="000000"/>
          <w:sz w:val="28"/>
          <w:szCs w:val="28"/>
          <w:lang w:val="en-US"/>
        </w:rPr>
        <w:t>Begin</w:t>
      </w:r>
    </w:p>
    <w:p w:rsidR="004407D5" w:rsidRPr="00D4216D" w:rsidRDefault="004407D5" w:rsidP="004407D5">
      <w:pPr>
        <w:shd w:val="clear" w:color="auto" w:fill="FFFFFF"/>
        <w:ind w:left="72" w:right="5371"/>
        <w:rPr>
          <w:color w:val="000000"/>
          <w:sz w:val="28"/>
          <w:szCs w:val="28"/>
          <w:lang w:val="en-US"/>
        </w:rPr>
      </w:pPr>
      <w:r w:rsidRPr="004407D5">
        <w:rPr>
          <w:color w:val="000000"/>
          <w:sz w:val="28"/>
          <w:szCs w:val="28"/>
          <w:lang w:val="en-US"/>
        </w:rPr>
        <w:t>Writeln</w:t>
      </w:r>
      <w:r w:rsidRPr="00D4216D">
        <w:rPr>
          <w:color w:val="000000"/>
          <w:sz w:val="28"/>
          <w:szCs w:val="28"/>
          <w:lang w:val="en-US"/>
        </w:rPr>
        <w:t xml:space="preserve"> ('</w:t>
      </w:r>
      <w:r w:rsidRPr="004407D5">
        <w:rPr>
          <w:color w:val="000000"/>
          <w:sz w:val="28"/>
          <w:szCs w:val="28"/>
        </w:rPr>
        <w:t>Задача</w:t>
      </w:r>
      <w:r w:rsidRPr="004407D5">
        <w:rPr>
          <w:color w:val="000000"/>
          <w:sz w:val="28"/>
          <w:szCs w:val="28"/>
          <w:lang w:val="en-US"/>
        </w:rPr>
        <w:t> </w:t>
      </w:r>
      <w:r w:rsidRPr="00D4216D">
        <w:rPr>
          <w:color w:val="000000"/>
          <w:sz w:val="28"/>
          <w:szCs w:val="28"/>
          <w:lang w:val="en-US"/>
        </w:rPr>
        <w:t>1');</w:t>
      </w:r>
    </w:p>
    <w:p w:rsidR="004407D5" w:rsidRPr="00D4216D" w:rsidRDefault="004407D5" w:rsidP="004407D5">
      <w:pPr>
        <w:shd w:val="clear" w:color="auto" w:fill="FFFFFF"/>
        <w:ind w:left="72" w:right="3110"/>
        <w:rPr>
          <w:color w:val="000000"/>
          <w:sz w:val="28"/>
          <w:szCs w:val="28"/>
          <w:lang w:val="en-US"/>
        </w:rPr>
      </w:pPr>
      <w:r w:rsidRPr="004407D5">
        <w:rPr>
          <w:color w:val="000000"/>
          <w:sz w:val="28"/>
          <w:szCs w:val="28"/>
          <w:lang w:val="en-US"/>
        </w:rPr>
        <w:t>Writeln</w:t>
      </w:r>
      <w:r w:rsidRPr="00D4216D">
        <w:rPr>
          <w:color w:val="000000"/>
          <w:sz w:val="28"/>
          <w:szCs w:val="28"/>
          <w:lang w:val="en-US"/>
        </w:rPr>
        <w:t xml:space="preserve"> ('</w:t>
      </w:r>
      <w:r w:rsidRPr="004407D5">
        <w:rPr>
          <w:color w:val="000000"/>
          <w:sz w:val="28"/>
          <w:szCs w:val="28"/>
        </w:rPr>
        <w:t>Введите</w:t>
      </w:r>
      <w:r w:rsidRPr="004407D5">
        <w:rPr>
          <w:color w:val="000000"/>
          <w:sz w:val="28"/>
          <w:szCs w:val="28"/>
          <w:lang w:val="en-US"/>
        </w:rPr>
        <w:t> </w:t>
      </w:r>
      <w:r w:rsidRPr="004407D5">
        <w:rPr>
          <w:color w:val="000000"/>
          <w:sz w:val="28"/>
          <w:szCs w:val="28"/>
        </w:rPr>
        <w:t>число</w:t>
      </w:r>
      <w:r w:rsidRPr="004407D5">
        <w:rPr>
          <w:color w:val="000000"/>
          <w:sz w:val="28"/>
          <w:szCs w:val="28"/>
          <w:lang w:val="en-US"/>
        </w:rPr>
        <w:t> </w:t>
      </w:r>
      <w:r w:rsidRPr="004407D5">
        <w:rPr>
          <w:color w:val="000000"/>
          <w:sz w:val="28"/>
          <w:szCs w:val="28"/>
        </w:rPr>
        <w:t>А</w:t>
      </w:r>
      <w:r w:rsidRPr="00D4216D">
        <w:rPr>
          <w:color w:val="000000"/>
          <w:sz w:val="28"/>
          <w:szCs w:val="28"/>
          <w:lang w:val="en-US"/>
        </w:rPr>
        <w:t>');</w:t>
      </w:r>
    </w:p>
    <w:p w:rsidR="004407D5" w:rsidRPr="004407D5" w:rsidRDefault="004407D5" w:rsidP="004407D5">
      <w:pPr>
        <w:shd w:val="clear" w:color="auto" w:fill="FFFFFF"/>
        <w:ind w:left="72" w:right="5371"/>
        <w:rPr>
          <w:color w:val="000000"/>
          <w:sz w:val="28"/>
          <w:szCs w:val="28"/>
          <w:lang w:val="en-US"/>
        </w:rPr>
      </w:pPr>
      <w:r w:rsidRPr="004407D5">
        <w:rPr>
          <w:color w:val="000000"/>
          <w:sz w:val="28"/>
          <w:szCs w:val="28"/>
          <w:lang w:val="en-US"/>
        </w:rPr>
        <w:t>Readln (A);</w:t>
      </w:r>
    </w:p>
    <w:p w:rsidR="004407D5" w:rsidRPr="004407D5" w:rsidRDefault="004407D5" w:rsidP="004407D5">
      <w:pPr>
        <w:shd w:val="clear" w:color="auto" w:fill="FFFFFF"/>
        <w:ind w:left="72"/>
        <w:rPr>
          <w:color w:val="000000"/>
          <w:sz w:val="28"/>
          <w:szCs w:val="28"/>
          <w:lang w:val="en-US"/>
        </w:rPr>
      </w:pPr>
      <w:r w:rsidRPr="004407D5">
        <w:rPr>
          <w:color w:val="000000"/>
          <w:sz w:val="28"/>
          <w:szCs w:val="28"/>
          <w:lang w:val="en-US"/>
        </w:rPr>
        <w:t>Writeln ('</w:t>
      </w:r>
      <w:r w:rsidRPr="004407D5">
        <w:rPr>
          <w:color w:val="000000"/>
          <w:sz w:val="28"/>
          <w:szCs w:val="28"/>
        </w:rPr>
        <w:t>Введите</w:t>
      </w:r>
      <w:r w:rsidRPr="004407D5">
        <w:rPr>
          <w:color w:val="000000"/>
          <w:sz w:val="28"/>
          <w:szCs w:val="28"/>
          <w:lang w:val="en-US"/>
        </w:rPr>
        <w:t> </w:t>
      </w:r>
      <w:r w:rsidRPr="004407D5">
        <w:rPr>
          <w:color w:val="000000"/>
          <w:sz w:val="28"/>
          <w:szCs w:val="28"/>
        </w:rPr>
        <w:t>число</w:t>
      </w:r>
      <w:r w:rsidRPr="004407D5">
        <w:rPr>
          <w:color w:val="000000"/>
          <w:sz w:val="28"/>
          <w:szCs w:val="28"/>
          <w:lang w:val="en-US"/>
        </w:rPr>
        <w:t> </w:t>
      </w:r>
      <w:r w:rsidRPr="004407D5">
        <w:rPr>
          <w:color w:val="000000"/>
          <w:sz w:val="28"/>
          <w:szCs w:val="28"/>
        </w:rPr>
        <w:t>В</w:t>
      </w:r>
      <w:r w:rsidRPr="004407D5">
        <w:rPr>
          <w:color w:val="000000"/>
          <w:sz w:val="28"/>
          <w:szCs w:val="28"/>
          <w:lang w:val="en-US"/>
        </w:rPr>
        <w:t>');</w:t>
      </w:r>
    </w:p>
    <w:p w:rsidR="004407D5" w:rsidRPr="004407D5" w:rsidRDefault="004407D5" w:rsidP="004407D5">
      <w:pPr>
        <w:shd w:val="clear" w:color="auto" w:fill="FFFFFF"/>
        <w:ind w:left="72" w:right="5371"/>
        <w:rPr>
          <w:color w:val="000000"/>
          <w:sz w:val="28"/>
          <w:szCs w:val="28"/>
        </w:rPr>
      </w:pPr>
      <w:r w:rsidRPr="004407D5">
        <w:rPr>
          <w:color w:val="000000"/>
          <w:sz w:val="28"/>
          <w:szCs w:val="28"/>
          <w:lang w:val="en-US"/>
        </w:rPr>
        <w:t>Readln</w:t>
      </w:r>
      <w:r w:rsidRPr="004407D5">
        <w:rPr>
          <w:color w:val="000000"/>
          <w:sz w:val="28"/>
          <w:szCs w:val="28"/>
        </w:rPr>
        <w:t> (</w:t>
      </w:r>
      <w:r w:rsidRPr="004407D5">
        <w:rPr>
          <w:color w:val="000000"/>
          <w:sz w:val="28"/>
          <w:szCs w:val="28"/>
          <w:lang w:val="en-US"/>
        </w:rPr>
        <w:t>B</w:t>
      </w:r>
      <w:r w:rsidRPr="004407D5">
        <w:rPr>
          <w:color w:val="000000"/>
          <w:sz w:val="28"/>
          <w:szCs w:val="28"/>
        </w:rPr>
        <w:t>);</w:t>
      </w:r>
    </w:p>
    <w:p w:rsidR="004407D5" w:rsidRPr="004407D5" w:rsidRDefault="004407D5" w:rsidP="004407D5">
      <w:pPr>
        <w:shd w:val="clear" w:color="auto" w:fill="FFFFFF"/>
        <w:ind w:left="72" w:right="5371"/>
        <w:rPr>
          <w:color w:val="000000"/>
          <w:sz w:val="28"/>
          <w:szCs w:val="28"/>
        </w:rPr>
      </w:pPr>
      <w:r w:rsidRPr="004407D5">
        <w:rPr>
          <w:color w:val="000000"/>
          <w:sz w:val="28"/>
          <w:szCs w:val="28"/>
        </w:rPr>
        <w:t>С:=А+В;</w:t>
      </w:r>
    </w:p>
    <w:p w:rsidR="004407D5" w:rsidRPr="004407D5" w:rsidRDefault="004407D5" w:rsidP="004407D5">
      <w:pPr>
        <w:shd w:val="clear" w:color="auto" w:fill="FFFFFF"/>
        <w:ind w:left="72" w:right="5918"/>
        <w:rPr>
          <w:color w:val="000000"/>
          <w:sz w:val="28"/>
          <w:szCs w:val="28"/>
          <w:lang w:val="en-US"/>
        </w:rPr>
      </w:pPr>
      <w:r w:rsidRPr="004407D5">
        <w:rPr>
          <w:color w:val="000000"/>
          <w:sz w:val="28"/>
          <w:szCs w:val="28"/>
          <w:lang w:val="en-US"/>
        </w:rPr>
        <w:t>Writeln ('</w:t>
      </w:r>
      <w:r w:rsidRPr="004407D5">
        <w:rPr>
          <w:color w:val="000000"/>
          <w:sz w:val="28"/>
          <w:szCs w:val="28"/>
        </w:rPr>
        <w:t>с</w:t>
      </w:r>
      <w:r w:rsidRPr="004407D5">
        <w:rPr>
          <w:color w:val="000000"/>
          <w:sz w:val="28"/>
          <w:szCs w:val="28"/>
          <w:lang w:val="en-US"/>
        </w:rPr>
        <w:t>=' , </w:t>
      </w:r>
      <w:r w:rsidRPr="004407D5">
        <w:rPr>
          <w:color w:val="000000"/>
          <w:sz w:val="28"/>
          <w:szCs w:val="28"/>
        </w:rPr>
        <w:t>с</w:t>
      </w:r>
      <w:r w:rsidRPr="004407D5">
        <w:rPr>
          <w:color w:val="000000"/>
          <w:sz w:val="28"/>
          <w:szCs w:val="28"/>
          <w:lang w:val="en-US"/>
        </w:rPr>
        <w:t> );</w:t>
      </w:r>
    </w:p>
    <w:p w:rsidR="004407D5" w:rsidRPr="004407D5" w:rsidRDefault="004407D5" w:rsidP="004407D5">
      <w:pPr>
        <w:shd w:val="clear" w:color="auto" w:fill="FFFFFF"/>
        <w:ind w:left="72" w:right="5918"/>
        <w:rPr>
          <w:color w:val="000000"/>
          <w:sz w:val="28"/>
          <w:szCs w:val="28"/>
          <w:lang w:val="en-US"/>
        </w:rPr>
      </w:pPr>
      <w:r w:rsidRPr="004407D5">
        <w:rPr>
          <w:color w:val="000000"/>
          <w:sz w:val="28"/>
          <w:szCs w:val="28"/>
          <w:lang w:val="en-US"/>
        </w:rPr>
        <w:t>Readln ;</w:t>
      </w:r>
    </w:p>
    <w:p w:rsidR="004407D5" w:rsidRDefault="004407D5" w:rsidP="004407D5">
      <w:pPr>
        <w:shd w:val="clear" w:color="auto" w:fill="FFFFFF"/>
        <w:ind w:left="72" w:right="5918"/>
        <w:rPr>
          <w:color w:val="000000"/>
          <w:sz w:val="28"/>
          <w:szCs w:val="28"/>
        </w:rPr>
      </w:pPr>
      <w:r w:rsidRPr="004407D5">
        <w:rPr>
          <w:color w:val="000000"/>
          <w:sz w:val="28"/>
          <w:szCs w:val="28"/>
          <w:lang w:val="en-US"/>
        </w:rPr>
        <w:t>End .</w:t>
      </w:r>
    </w:p>
    <w:p w:rsidR="004407D5" w:rsidRPr="004407D5" w:rsidRDefault="004407D5" w:rsidP="0027747F">
      <w:pPr>
        <w:numPr>
          <w:ilvl w:val="0"/>
          <w:numId w:val="185"/>
        </w:numPr>
        <w:shd w:val="clear" w:color="auto" w:fill="FFFFFF"/>
        <w:rPr>
          <w:color w:val="000000"/>
          <w:sz w:val="28"/>
          <w:szCs w:val="28"/>
        </w:rPr>
      </w:pPr>
      <w:r w:rsidRPr="004407D5">
        <w:rPr>
          <w:color w:val="000000"/>
          <w:sz w:val="28"/>
          <w:szCs w:val="28"/>
        </w:rPr>
        <w:t>Проверьте программу на ошибки (компиляция)- нажать </w:t>
      </w:r>
      <w:r w:rsidRPr="004407D5">
        <w:rPr>
          <w:color w:val="000000"/>
          <w:sz w:val="28"/>
          <w:szCs w:val="28"/>
          <w:lang w:val="en-US"/>
        </w:rPr>
        <w:t>F</w:t>
      </w:r>
      <w:r w:rsidRPr="004407D5">
        <w:rPr>
          <w:color w:val="000000"/>
          <w:sz w:val="28"/>
          <w:szCs w:val="28"/>
        </w:rPr>
        <w:t>9.</w:t>
      </w:r>
    </w:p>
    <w:p w:rsidR="004407D5" w:rsidRPr="004407D5" w:rsidRDefault="004407D5" w:rsidP="0027747F">
      <w:pPr>
        <w:numPr>
          <w:ilvl w:val="0"/>
          <w:numId w:val="185"/>
        </w:numPr>
        <w:shd w:val="clear" w:color="auto" w:fill="FFFFFF"/>
        <w:rPr>
          <w:color w:val="000000"/>
          <w:sz w:val="28"/>
          <w:szCs w:val="28"/>
        </w:rPr>
      </w:pPr>
      <w:r w:rsidRPr="004407D5">
        <w:rPr>
          <w:color w:val="000000"/>
          <w:sz w:val="28"/>
          <w:szCs w:val="28"/>
        </w:rPr>
        <w:t>Сохраните программу, выбрав в меню </w:t>
      </w:r>
      <w:r w:rsidRPr="004407D5">
        <w:rPr>
          <w:iCs/>
          <w:color w:val="000000"/>
          <w:sz w:val="28"/>
          <w:szCs w:val="28"/>
          <w:lang w:val="en-US"/>
        </w:rPr>
        <w:t>File</w:t>
      </w:r>
      <w:r w:rsidRPr="004407D5">
        <w:rPr>
          <w:iCs/>
          <w:color w:val="000000"/>
          <w:sz w:val="28"/>
          <w:szCs w:val="28"/>
        </w:rPr>
        <w:t>/</w:t>
      </w:r>
      <w:r w:rsidRPr="004407D5">
        <w:rPr>
          <w:iCs/>
          <w:color w:val="000000"/>
          <w:sz w:val="28"/>
          <w:szCs w:val="28"/>
          <w:lang w:val="en-US"/>
        </w:rPr>
        <w:t>Save</w:t>
      </w:r>
      <w:r w:rsidRPr="004407D5">
        <w:rPr>
          <w:iCs/>
          <w:color w:val="000000"/>
          <w:sz w:val="28"/>
          <w:szCs w:val="28"/>
        </w:rPr>
        <w:t> </w:t>
      </w:r>
      <w:r w:rsidRPr="004407D5">
        <w:rPr>
          <w:iCs/>
          <w:color w:val="000000"/>
          <w:sz w:val="28"/>
          <w:szCs w:val="28"/>
          <w:lang w:val="en-US"/>
        </w:rPr>
        <w:t>as</w:t>
      </w:r>
      <w:r w:rsidRPr="004407D5">
        <w:rPr>
          <w:iCs/>
          <w:color w:val="000000"/>
          <w:sz w:val="28"/>
          <w:szCs w:val="28"/>
        </w:rPr>
        <w:t>.</w:t>
      </w:r>
    </w:p>
    <w:p w:rsidR="004407D5" w:rsidRPr="004407D5" w:rsidRDefault="004407D5" w:rsidP="0027747F">
      <w:pPr>
        <w:numPr>
          <w:ilvl w:val="0"/>
          <w:numId w:val="185"/>
        </w:numPr>
        <w:shd w:val="clear" w:color="auto" w:fill="FFFFFF"/>
        <w:rPr>
          <w:color w:val="000000"/>
          <w:sz w:val="28"/>
          <w:szCs w:val="28"/>
        </w:rPr>
      </w:pPr>
      <w:r w:rsidRPr="004407D5">
        <w:rPr>
          <w:color w:val="000000"/>
          <w:sz w:val="28"/>
          <w:szCs w:val="28"/>
        </w:rPr>
        <w:t>Протестируйте программу:</w:t>
      </w:r>
    </w:p>
    <w:p w:rsidR="004407D5" w:rsidRPr="004407D5" w:rsidRDefault="004407D5" w:rsidP="0027747F">
      <w:pPr>
        <w:numPr>
          <w:ilvl w:val="0"/>
          <w:numId w:val="186"/>
        </w:numPr>
        <w:shd w:val="clear" w:color="auto" w:fill="FFFFFF"/>
        <w:rPr>
          <w:color w:val="000000"/>
          <w:sz w:val="28"/>
          <w:szCs w:val="28"/>
        </w:rPr>
      </w:pPr>
      <w:r w:rsidRPr="004407D5">
        <w:rPr>
          <w:color w:val="000000"/>
          <w:sz w:val="28"/>
          <w:szCs w:val="28"/>
        </w:rPr>
        <w:t>запустить программу, выбрав в меню пункт </w:t>
      </w:r>
      <w:r w:rsidRPr="004407D5">
        <w:rPr>
          <w:iCs/>
          <w:color w:val="000000"/>
          <w:sz w:val="28"/>
          <w:szCs w:val="28"/>
          <w:lang w:val="en-US"/>
        </w:rPr>
        <w:t>Run</w:t>
      </w:r>
      <w:r w:rsidRPr="004407D5">
        <w:rPr>
          <w:iCs/>
          <w:color w:val="000000"/>
          <w:sz w:val="28"/>
          <w:szCs w:val="28"/>
        </w:rPr>
        <w:t>/</w:t>
      </w:r>
      <w:r w:rsidRPr="004407D5">
        <w:rPr>
          <w:iCs/>
          <w:color w:val="000000"/>
          <w:sz w:val="28"/>
          <w:szCs w:val="28"/>
          <w:lang w:val="en-US"/>
        </w:rPr>
        <w:t>Run</w:t>
      </w:r>
      <w:r w:rsidRPr="004407D5">
        <w:rPr>
          <w:iCs/>
          <w:color w:val="000000"/>
          <w:sz w:val="28"/>
          <w:szCs w:val="28"/>
        </w:rPr>
        <w:t>.,.</w:t>
      </w:r>
    </w:p>
    <w:p w:rsidR="004407D5" w:rsidRPr="004407D5" w:rsidRDefault="004407D5" w:rsidP="0027747F">
      <w:pPr>
        <w:numPr>
          <w:ilvl w:val="0"/>
          <w:numId w:val="186"/>
        </w:numPr>
        <w:shd w:val="clear" w:color="auto" w:fill="FFFFFF"/>
        <w:rPr>
          <w:color w:val="000000"/>
          <w:sz w:val="28"/>
          <w:szCs w:val="28"/>
        </w:rPr>
      </w:pPr>
      <w:r w:rsidRPr="004407D5">
        <w:rPr>
          <w:color w:val="000000"/>
          <w:sz w:val="28"/>
          <w:szCs w:val="28"/>
        </w:rPr>
        <w:t>в ответ на приглашение </w:t>
      </w:r>
      <w:r w:rsidRPr="004407D5">
        <w:rPr>
          <w:iCs/>
          <w:color w:val="000000"/>
          <w:sz w:val="28"/>
          <w:szCs w:val="28"/>
        </w:rPr>
        <w:t>«Введите число А» </w:t>
      </w:r>
      <w:r w:rsidRPr="004407D5">
        <w:rPr>
          <w:color w:val="000000"/>
          <w:sz w:val="28"/>
          <w:szCs w:val="28"/>
        </w:rPr>
        <w:t>набрать </w:t>
      </w:r>
      <w:r w:rsidRPr="004407D5">
        <w:rPr>
          <w:iCs/>
          <w:color w:val="000000"/>
          <w:sz w:val="28"/>
          <w:szCs w:val="28"/>
        </w:rPr>
        <w:t>23,</w:t>
      </w:r>
    </w:p>
    <w:p w:rsidR="004407D5" w:rsidRPr="004407D5" w:rsidRDefault="004407D5" w:rsidP="0027747F">
      <w:pPr>
        <w:numPr>
          <w:ilvl w:val="0"/>
          <w:numId w:val="186"/>
        </w:numPr>
        <w:shd w:val="clear" w:color="auto" w:fill="FFFFFF"/>
        <w:rPr>
          <w:color w:val="000000"/>
          <w:sz w:val="28"/>
          <w:szCs w:val="28"/>
        </w:rPr>
      </w:pPr>
      <w:r w:rsidRPr="004407D5">
        <w:rPr>
          <w:color w:val="000000"/>
          <w:sz w:val="28"/>
          <w:szCs w:val="28"/>
        </w:rPr>
        <w:t>в ответ на приглашение </w:t>
      </w:r>
      <w:r w:rsidRPr="004407D5">
        <w:rPr>
          <w:iCs/>
          <w:color w:val="000000"/>
          <w:sz w:val="28"/>
          <w:szCs w:val="28"/>
        </w:rPr>
        <w:t>«Введите число В» </w:t>
      </w:r>
      <w:r w:rsidRPr="004407D5">
        <w:rPr>
          <w:color w:val="000000"/>
          <w:sz w:val="28"/>
          <w:szCs w:val="28"/>
        </w:rPr>
        <w:t>набрать </w:t>
      </w:r>
      <w:r w:rsidRPr="004407D5">
        <w:rPr>
          <w:iCs/>
          <w:color w:val="000000"/>
          <w:sz w:val="28"/>
          <w:szCs w:val="28"/>
        </w:rPr>
        <w:t>17,</w:t>
      </w:r>
    </w:p>
    <w:p w:rsidR="004407D5" w:rsidRPr="004407D5" w:rsidRDefault="004407D5" w:rsidP="0027747F">
      <w:pPr>
        <w:numPr>
          <w:ilvl w:val="0"/>
          <w:numId w:val="186"/>
        </w:numPr>
        <w:shd w:val="clear" w:color="auto" w:fill="FFFFFF"/>
        <w:rPr>
          <w:color w:val="000000"/>
          <w:sz w:val="28"/>
          <w:szCs w:val="28"/>
        </w:rPr>
      </w:pPr>
      <w:r w:rsidRPr="004407D5">
        <w:rPr>
          <w:color w:val="000000"/>
          <w:sz w:val="28"/>
          <w:szCs w:val="28"/>
        </w:rPr>
        <w:t>если программа работает правильно, то в результате будет выведено –</w:t>
      </w:r>
    </w:p>
    <w:p w:rsidR="004407D5" w:rsidRPr="004407D5" w:rsidRDefault="004407D5" w:rsidP="004407D5">
      <w:pPr>
        <w:shd w:val="clear" w:color="auto" w:fill="FFFFFF"/>
        <w:ind w:left="360"/>
        <w:rPr>
          <w:color w:val="000000"/>
          <w:sz w:val="28"/>
          <w:szCs w:val="28"/>
        </w:rPr>
      </w:pPr>
      <w:r w:rsidRPr="004407D5">
        <w:rPr>
          <w:color w:val="000000"/>
          <w:sz w:val="28"/>
          <w:szCs w:val="28"/>
        </w:rPr>
        <w:t>С=40</w:t>
      </w:r>
    </w:p>
    <w:p w:rsidR="004407D5" w:rsidRPr="004407D5" w:rsidRDefault="004407D5" w:rsidP="0027747F">
      <w:pPr>
        <w:numPr>
          <w:ilvl w:val="0"/>
          <w:numId w:val="187"/>
        </w:numPr>
        <w:shd w:val="clear" w:color="auto" w:fill="FFFFFF"/>
        <w:rPr>
          <w:color w:val="000000"/>
          <w:sz w:val="28"/>
          <w:szCs w:val="28"/>
        </w:rPr>
      </w:pPr>
      <w:r w:rsidRPr="004407D5">
        <w:rPr>
          <w:color w:val="000000"/>
          <w:sz w:val="28"/>
          <w:szCs w:val="28"/>
        </w:rPr>
        <w:t>Для возврата в программу нажмите клавишу Enter.</w:t>
      </w:r>
    </w:p>
    <w:p w:rsidR="004407D5" w:rsidRPr="004407D5" w:rsidRDefault="004407D5" w:rsidP="004407D5">
      <w:pPr>
        <w:shd w:val="clear" w:color="auto" w:fill="FFFFFF"/>
        <w:ind w:left="432"/>
        <w:rPr>
          <w:color w:val="000000"/>
          <w:sz w:val="28"/>
          <w:szCs w:val="28"/>
        </w:rPr>
      </w:pPr>
      <w:r w:rsidRPr="004407D5">
        <w:rPr>
          <w:color w:val="000000"/>
          <w:sz w:val="28"/>
          <w:szCs w:val="28"/>
        </w:rPr>
        <w:lastRenderedPageBreak/>
        <w:t>8. Самостоятельно протестируйте программу с другими числовыми данными:</w:t>
      </w:r>
      <w:r w:rsidRPr="004407D5">
        <w:rPr>
          <w:color w:val="000000"/>
          <w:sz w:val="28"/>
          <w:szCs w:val="28"/>
        </w:rPr>
        <w:br/>
        <w:t>А=2; В= -12;</w:t>
      </w:r>
    </w:p>
    <w:p w:rsidR="004407D5" w:rsidRPr="004407D5" w:rsidRDefault="004407D5" w:rsidP="004407D5">
      <w:pPr>
        <w:shd w:val="clear" w:color="auto" w:fill="FFFFFF"/>
        <w:ind w:left="432" w:right="6120"/>
        <w:rPr>
          <w:color w:val="000000"/>
          <w:sz w:val="28"/>
          <w:szCs w:val="28"/>
        </w:rPr>
      </w:pPr>
      <w:r w:rsidRPr="004407D5">
        <w:rPr>
          <w:color w:val="000000"/>
          <w:sz w:val="28"/>
          <w:szCs w:val="28"/>
        </w:rPr>
        <w:t>А = -10; В= -17;</w:t>
      </w:r>
    </w:p>
    <w:p w:rsidR="004407D5" w:rsidRPr="004407D5" w:rsidRDefault="004407D5" w:rsidP="004407D5">
      <w:pPr>
        <w:shd w:val="clear" w:color="auto" w:fill="FFFFFF"/>
        <w:ind w:left="432" w:right="6120"/>
        <w:rPr>
          <w:color w:val="000000"/>
          <w:sz w:val="28"/>
          <w:szCs w:val="28"/>
        </w:rPr>
      </w:pPr>
      <w:r w:rsidRPr="004407D5">
        <w:rPr>
          <w:color w:val="000000"/>
          <w:sz w:val="28"/>
          <w:szCs w:val="28"/>
        </w:rPr>
        <w:t>А = 0; В= - 20;</w:t>
      </w:r>
    </w:p>
    <w:p w:rsidR="004407D5" w:rsidRPr="004407D5" w:rsidRDefault="004407D5" w:rsidP="004407D5">
      <w:pPr>
        <w:shd w:val="clear" w:color="auto" w:fill="FFFFFF"/>
        <w:ind w:left="29"/>
        <w:rPr>
          <w:i/>
          <w:color w:val="000000"/>
          <w:sz w:val="28"/>
          <w:szCs w:val="28"/>
        </w:rPr>
      </w:pPr>
      <w:r w:rsidRPr="004407D5">
        <w:rPr>
          <w:bCs/>
          <w:i/>
          <w:iCs/>
          <w:color w:val="000000"/>
          <w:sz w:val="28"/>
          <w:szCs w:val="28"/>
        </w:rPr>
        <w:t>Задание 2</w:t>
      </w:r>
    </w:p>
    <w:p w:rsidR="004407D5" w:rsidRPr="004407D5" w:rsidRDefault="004407D5" w:rsidP="004407D5">
      <w:pPr>
        <w:shd w:val="clear" w:color="auto" w:fill="FFFFFF"/>
        <w:rPr>
          <w:color w:val="000000"/>
          <w:sz w:val="28"/>
          <w:szCs w:val="28"/>
        </w:rPr>
      </w:pPr>
      <w:r w:rsidRPr="004407D5">
        <w:rPr>
          <w:color w:val="000000"/>
          <w:sz w:val="28"/>
          <w:szCs w:val="28"/>
        </w:rPr>
        <w:t>Измените исходную программу, чтобы она находила частное двух чисел.</w:t>
      </w:r>
    </w:p>
    <w:p w:rsidR="004407D5" w:rsidRPr="004407D5" w:rsidRDefault="004407D5" w:rsidP="004407D5">
      <w:pPr>
        <w:shd w:val="clear" w:color="auto" w:fill="FFFFFF"/>
        <w:rPr>
          <w:color w:val="000000"/>
          <w:sz w:val="28"/>
          <w:szCs w:val="28"/>
        </w:rPr>
      </w:pPr>
      <w:r w:rsidRPr="004407D5">
        <w:rPr>
          <w:color w:val="000000"/>
          <w:sz w:val="28"/>
          <w:szCs w:val="28"/>
        </w:rPr>
        <w:t>Сохраните программу под другим именем.</w:t>
      </w:r>
    </w:p>
    <w:p w:rsidR="004407D5" w:rsidRPr="004407D5" w:rsidRDefault="004407D5" w:rsidP="004407D5">
      <w:pPr>
        <w:shd w:val="clear" w:color="auto" w:fill="FFFFFF"/>
        <w:ind w:left="29"/>
        <w:rPr>
          <w:i/>
          <w:color w:val="000000"/>
          <w:sz w:val="28"/>
          <w:szCs w:val="28"/>
        </w:rPr>
      </w:pPr>
      <w:r w:rsidRPr="004407D5">
        <w:rPr>
          <w:bCs/>
          <w:i/>
          <w:iCs/>
          <w:color w:val="000000"/>
          <w:sz w:val="28"/>
          <w:szCs w:val="28"/>
        </w:rPr>
        <w:t>Задание 3</w:t>
      </w:r>
    </w:p>
    <w:p w:rsidR="004407D5" w:rsidRPr="004407D5" w:rsidRDefault="004407D5" w:rsidP="004407D5">
      <w:pPr>
        <w:shd w:val="clear" w:color="auto" w:fill="FFFFFF"/>
        <w:rPr>
          <w:color w:val="000000"/>
          <w:sz w:val="28"/>
          <w:szCs w:val="28"/>
        </w:rPr>
      </w:pPr>
      <w:r w:rsidRPr="004407D5">
        <w:rPr>
          <w:color w:val="000000"/>
          <w:sz w:val="28"/>
          <w:szCs w:val="28"/>
        </w:rPr>
        <w:t>Измените исходную программу, чтобы она находила сумму четырех чисел.</w:t>
      </w:r>
    </w:p>
    <w:p w:rsidR="004407D5" w:rsidRPr="004407D5" w:rsidRDefault="004407D5" w:rsidP="004407D5">
      <w:pPr>
        <w:shd w:val="clear" w:color="auto" w:fill="FFFFFF"/>
        <w:rPr>
          <w:color w:val="000000"/>
          <w:sz w:val="28"/>
          <w:szCs w:val="28"/>
        </w:rPr>
      </w:pPr>
      <w:r w:rsidRPr="004407D5">
        <w:rPr>
          <w:color w:val="000000"/>
          <w:sz w:val="28"/>
          <w:szCs w:val="28"/>
        </w:rPr>
        <w:t>Сохраните программу под другим именем.</w:t>
      </w:r>
    </w:p>
    <w:p w:rsidR="004407D5" w:rsidRPr="004407D5" w:rsidRDefault="004407D5" w:rsidP="004407D5">
      <w:pPr>
        <w:shd w:val="clear" w:color="auto" w:fill="FFFFFF"/>
        <w:ind w:left="29"/>
        <w:rPr>
          <w:color w:val="000000"/>
          <w:sz w:val="28"/>
          <w:szCs w:val="28"/>
        </w:rPr>
      </w:pPr>
      <w:r w:rsidRPr="004407D5">
        <w:rPr>
          <w:bCs/>
          <w:i/>
          <w:iCs/>
          <w:color w:val="000000"/>
          <w:sz w:val="28"/>
          <w:szCs w:val="28"/>
        </w:rPr>
        <w:t>Задание 4</w:t>
      </w:r>
    </w:p>
    <w:p w:rsidR="004407D5" w:rsidRDefault="004407D5" w:rsidP="004407D5">
      <w:pPr>
        <w:shd w:val="clear" w:color="auto" w:fill="FFFFFF"/>
        <w:ind w:right="533"/>
        <w:rPr>
          <w:noProof/>
          <w:color w:val="000000"/>
          <w:sz w:val="28"/>
          <w:szCs w:val="28"/>
        </w:rPr>
      </w:pPr>
      <w:r>
        <w:rPr>
          <w:noProof/>
          <w:color w:val="000000"/>
          <w:sz w:val="28"/>
          <w:szCs w:val="28"/>
        </w:rPr>
        <w:drawing>
          <wp:anchor distT="0" distB="0" distL="114300" distR="114300" simplePos="0" relativeHeight="251681792" behindDoc="1" locked="0" layoutInCell="1" allowOverlap="1">
            <wp:simplePos x="0" y="0"/>
            <wp:positionH relativeFrom="column">
              <wp:posOffset>4791075</wp:posOffset>
            </wp:positionH>
            <wp:positionV relativeFrom="paragraph">
              <wp:posOffset>70485</wp:posOffset>
            </wp:positionV>
            <wp:extent cx="1039495" cy="363220"/>
            <wp:effectExtent l="0" t="0" r="0" b="0"/>
            <wp:wrapTight wrapText="bothSides">
              <wp:wrapPolygon edited="0">
                <wp:start x="7125" y="1133"/>
                <wp:lineTo x="396" y="6797"/>
                <wp:lineTo x="396" y="13594"/>
                <wp:lineTo x="11480" y="19259"/>
                <wp:lineTo x="11480" y="19259"/>
                <wp:lineTo x="16626" y="19259"/>
                <wp:lineTo x="19001" y="19259"/>
                <wp:lineTo x="20980" y="9063"/>
                <wp:lineTo x="20188" y="1133"/>
                <wp:lineTo x="7125" y="1133"/>
              </wp:wrapPolygon>
            </wp:wrapTight>
            <wp:docPr id="7400" name="Рисунок 7399" descr="html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mlimage.gif"/>
                    <pic:cNvPicPr/>
                  </pic:nvPicPr>
                  <pic:blipFill>
                    <a:blip r:embed="rId35" cstate="print"/>
                    <a:stretch>
                      <a:fillRect/>
                    </a:stretch>
                  </pic:blipFill>
                  <pic:spPr>
                    <a:xfrm>
                      <a:off x="0" y="0"/>
                      <a:ext cx="1039495" cy="363220"/>
                    </a:xfrm>
                    <a:prstGeom prst="rect">
                      <a:avLst/>
                    </a:prstGeom>
                  </pic:spPr>
                </pic:pic>
              </a:graphicData>
            </a:graphic>
          </wp:anchor>
        </w:drawing>
      </w:r>
      <w:r w:rsidRPr="004407D5">
        <w:rPr>
          <w:color w:val="000000"/>
          <w:sz w:val="28"/>
          <w:szCs w:val="28"/>
        </w:rPr>
        <w:t>Наберите текст программы, описывающей решение примера</w:t>
      </w:r>
    </w:p>
    <w:p w:rsidR="004407D5" w:rsidRPr="004407D5" w:rsidRDefault="004407D5" w:rsidP="004407D5">
      <w:pPr>
        <w:shd w:val="clear" w:color="auto" w:fill="FFFFFF"/>
        <w:ind w:right="533"/>
        <w:rPr>
          <w:color w:val="000000"/>
          <w:sz w:val="28"/>
          <w:szCs w:val="28"/>
        </w:rPr>
      </w:pPr>
      <w:r w:rsidRPr="004407D5">
        <w:rPr>
          <w:color w:val="000000"/>
          <w:sz w:val="28"/>
          <w:szCs w:val="28"/>
        </w:rPr>
        <w:t> Выполните компиляцию программы и тестирование.</w:t>
      </w:r>
    </w:p>
    <w:p w:rsidR="004407D5" w:rsidRPr="004407D5" w:rsidRDefault="004407D5" w:rsidP="004407D5">
      <w:pPr>
        <w:shd w:val="clear" w:color="auto" w:fill="FFFFFF"/>
        <w:ind w:right="533"/>
        <w:rPr>
          <w:color w:val="000000"/>
          <w:sz w:val="28"/>
          <w:szCs w:val="28"/>
        </w:rPr>
      </w:pPr>
      <w:r w:rsidRPr="004407D5">
        <w:rPr>
          <w:bCs/>
          <w:iCs/>
          <w:color w:val="000000"/>
          <w:sz w:val="28"/>
          <w:szCs w:val="28"/>
        </w:rPr>
        <w:t>Для этого:</w:t>
      </w:r>
    </w:p>
    <w:p w:rsidR="004407D5" w:rsidRPr="004407D5" w:rsidRDefault="004407D5" w:rsidP="0027747F">
      <w:pPr>
        <w:numPr>
          <w:ilvl w:val="0"/>
          <w:numId w:val="188"/>
        </w:numPr>
        <w:shd w:val="clear" w:color="auto" w:fill="FFFFFF"/>
        <w:ind w:right="-734"/>
        <w:rPr>
          <w:color w:val="000000"/>
          <w:sz w:val="28"/>
          <w:szCs w:val="28"/>
        </w:rPr>
      </w:pPr>
      <w:r w:rsidRPr="004407D5">
        <w:rPr>
          <w:color w:val="000000"/>
          <w:sz w:val="28"/>
          <w:szCs w:val="28"/>
        </w:rPr>
        <w:t>В окне текстового редактора программы Turbo Pascal наберите текст программы:</w:t>
      </w:r>
    </w:p>
    <w:p w:rsidR="004407D5" w:rsidRPr="004407D5" w:rsidRDefault="004407D5" w:rsidP="004407D5">
      <w:pPr>
        <w:shd w:val="clear" w:color="auto" w:fill="FFFFFF"/>
        <w:ind w:left="72"/>
        <w:rPr>
          <w:color w:val="000000"/>
          <w:sz w:val="28"/>
          <w:szCs w:val="28"/>
          <w:lang w:val="en-US"/>
        </w:rPr>
      </w:pPr>
      <w:r w:rsidRPr="004407D5">
        <w:rPr>
          <w:color w:val="000000"/>
          <w:sz w:val="28"/>
          <w:szCs w:val="28"/>
          <w:lang w:val="en-US"/>
        </w:rPr>
        <w:t>Program Z2;</w:t>
      </w:r>
    </w:p>
    <w:p w:rsidR="004407D5" w:rsidRPr="00D4216D" w:rsidRDefault="004407D5" w:rsidP="004407D5">
      <w:pPr>
        <w:shd w:val="clear" w:color="auto" w:fill="FFFFFF"/>
        <w:ind w:left="72"/>
        <w:rPr>
          <w:color w:val="000000"/>
          <w:sz w:val="28"/>
          <w:szCs w:val="28"/>
          <w:lang w:val="en-US"/>
        </w:rPr>
      </w:pPr>
      <w:r w:rsidRPr="004407D5">
        <w:rPr>
          <w:color w:val="000000"/>
          <w:sz w:val="28"/>
          <w:szCs w:val="28"/>
          <w:lang w:val="en-US"/>
        </w:rPr>
        <w:t>Var </w:t>
      </w:r>
      <w:r w:rsidRPr="004407D5">
        <w:rPr>
          <w:color w:val="000000"/>
          <w:sz w:val="28"/>
          <w:szCs w:val="28"/>
        </w:rPr>
        <w:t>А</w:t>
      </w:r>
      <w:r w:rsidRPr="00D4216D">
        <w:rPr>
          <w:color w:val="000000"/>
          <w:sz w:val="28"/>
          <w:szCs w:val="28"/>
          <w:lang w:val="en-US"/>
        </w:rPr>
        <w:t xml:space="preserve">, </w:t>
      </w:r>
      <w:r w:rsidRPr="004407D5">
        <w:rPr>
          <w:color w:val="000000"/>
          <w:sz w:val="28"/>
          <w:szCs w:val="28"/>
        </w:rPr>
        <w:t>В</w:t>
      </w:r>
      <w:r w:rsidRPr="00D4216D">
        <w:rPr>
          <w:color w:val="000000"/>
          <w:sz w:val="28"/>
          <w:szCs w:val="28"/>
          <w:lang w:val="en-US"/>
        </w:rPr>
        <w:t>,</w:t>
      </w:r>
      <w:r w:rsidRPr="004407D5">
        <w:rPr>
          <w:color w:val="000000"/>
          <w:sz w:val="28"/>
          <w:szCs w:val="28"/>
          <w:lang w:val="en-US"/>
        </w:rPr>
        <w:t> D </w:t>
      </w:r>
      <w:r w:rsidRPr="00D4216D">
        <w:rPr>
          <w:color w:val="000000"/>
          <w:sz w:val="28"/>
          <w:szCs w:val="28"/>
          <w:lang w:val="en-US"/>
        </w:rPr>
        <w:t>:</w:t>
      </w:r>
      <w:r w:rsidRPr="004407D5">
        <w:rPr>
          <w:color w:val="000000"/>
          <w:sz w:val="28"/>
          <w:szCs w:val="28"/>
          <w:lang w:val="en-US"/>
        </w:rPr>
        <w:t> real</w:t>
      </w:r>
      <w:r w:rsidRPr="00D4216D">
        <w:rPr>
          <w:color w:val="000000"/>
          <w:sz w:val="28"/>
          <w:szCs w:val="28"/>
          <w:lang w:val="en-US"/>
        </w:rPr>
        <w:t>;</w:t>
      </w:r>
    </w:p>
    <w:p w:rsidR="004407D5" w:rsidRPr="004407D5" w:rsidRDefault="004407D5" w:rsidP="004407D5">
      <w:pPr>
        <w:shd w:val="clear" w:color="auto" w:fill="FFFFFF"/>
        <w:ind w:left="72"/>
        <w:rPr>
          <w:color w:val="000000"/>
          <w:sz w:val="28"/>
          <w:szCs w:val="28"/>
        </w:rPr>
      </w:pPr>
      <w:r w:rsidRPr="004407D5">
        <w:rPr>
          <w:color w:val="000000"/>
          <w:sz w:val="28"/>
          <w:szCs w:val="28"/>
          <w:lang w:val="en-US"/>
        </w:rPr>
        <w:t>Begin</w:t>
      </w:r>
    </w:p>
    <w:tbl>
      <w:tblPr>
        <w:tblW w:w="3119"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119"/>
      </w:tblGrid>
      <w:tr w:rsidR="004407D5" w:rsidRPr="004407D5" w:rsidTr="00BE1B20">
        <w:trPr>
          <w:trHeight w:val="40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Writ</w:t>
            </w:r>
            <w:r w:rsidRPr="004407D5">
              <w:rPr>
                <w:color w:val="000000"/>
                <w:sz w:val="28"/>
                <w:szCs w:val="28"/>
              </w:rPr>
              <w:t>е</w:t>
            </w:r>
            <w:r w:rsidRPr="004407D5">
              <w:rPr>
                <w:color w:val="000000"/>
                <w:sz w:val="28"/>
                <w:szCs w:val="28"/>
                <w:lang w:val="en-US"/>
              </w:rPr>
              <w:t>ln</w:t>
            </w:r>
            <w:r w:rsidRPr="004407D5">
              <w:rPr>
                <w:color w:val="000000"/>
                <w:sz w:val="28"/>
                <w:szCs w:val="28"/>
              </w:rPr>
              <w:t xml:space="preserve"> ('Задача 2');</w:t>
            </w:r>
          </w:p>
          <w:p w:rsidR="004407D5" w:rsidRPr="004407D5" w:rsidRDefault="004407D5" w:rsidP="004407D5">
            <w:pPr>
              <w:ind w:left="72"/>
              <w:rPr>
                <w:color w:val="000000"/>
                <w:sz w:val="28"/>
                <w:szCs w:val="28"/>
              </w:rPr>
            </w:pPr>
            <w:r w:rsidRPr="004407D5">
              <w:rPr>
                <w:color w:val="000000"/>
                <w:sz w:val="28"/>
                <w:szCs w:val="28"/>
                <w:lang w:val="en-US"/>
              </w:rPr>
              <w:t>Writ</w:t>
            </w:r>
            <w:r w:rsidRPr="004407D5">
              <w:rPr>
                <w:color w:val="000000"/>
                <w:sz w:val="28"/>
                <w:szCs w:val="28"/>
              </w:rPr>
              <w:t>е</w:t>
            </w:r>
            <w:r w:rsidRPr="004407D5">
              <w:rPr>
                <w:color w:val="000000"/>
                <w:sz w:val="28"/>
                <w:szCs w:val="28"/>
                <w:lang w:val="en-US"/>
              </w:rPr>
              <w:t>ln</w:t>
            </w:r>
            <w:r w:rsidRPr="004407D5">
              <w:rPr>
                <w:color w:val="000000"/>
                <w:sz w:val="28"/>
                <w:szCs w:val="28"/>
              </w:rPr>
              <w:t xml:space="preserve"> ('Введите</w:t>
            </w:r>
            <w:r w:rsidRPr="004407D5">
              <w:rPr>
                <w:color w:val="000000"/>
                <w:sz w:val="28"/>
                <w:szCs w:val="28"/>
                <w:lang w:val="en-US"/>
              </w:rPr>
              <w:t> </w:t>
            </w:r>
            <w:r w:rsidRPr="004407D5">
              <w:rPr>
                <w:color w:val="000000"/>
                <w:sz w:val="28"/>
                <w:szCs w:val="28"/>
              </w:rPr>
              <w:t>А');</w:t>
            </w:r>
          </w:p>
        </w:tc>
      </w:tr>
      <w:tr w:rsidR="004407D5" w:rsidRPr="004407D5" w:rsidTr="00BE1B20">
        <w:trPr>
          <w:trHeight w:val="21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Readln (A);</w:t>
            </w:r>
          </w:p>
        </w:tc>
      </w:tr>
      <w:tr w:rsidR="004407D5" w:rsidRPr="004407D5" w:rsidTr="00BE1B20">
        <w:trPr>
          <w:trHeight w:val="18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Writeln </w:t>
            </w:r>
            <w:r w:rsidRPr="004407D5">
              <w:rPr>
                <w:color w:val="000000"/>
                <w:sz w:val="28"/>
                <w:szCs w:val="28"/>
              </w:rPr>
              <w:t>('Введите В');</w:t>
            </w:r>
          </w:p>
        </w:tc>
      </w:tr>
      <w:tr w:rsidR="004407D5" w:rsidRPr="004407D5" w:rsidTr="00BE1B20">
        <w:trPr>
          <w:trHeight w:val="18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Readln </w:t>
            </w:r>
            <w:r w:rsidRPr="004407D5">
              <w:rPr>
                <w:color w:val="000000"/>
                <w:sz w:val="28"/>
                <w:szCs w:val="28"/>
              </w:rPr>
              <w:t>( В );</w:t>
            </w:r>
          </w:p>
        </w:tc>
      </w:tr>
      <w:tr w:rsidR="004407D5" w:rsidRPr="004407D5" w:rsidTr="00BE1B20">
        <w:trPr>
          <w:trHeight w:val="17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D:=</w:t>
            </w:r>
            <w:r w:rsidRPr="004407D5">
              <w:rPr>
                <w:color w:val="000000"/>
                <w:sz w:val="28"/>
                <w:szCs w:val="28"/>
              </w:rPr>
              <w:t> (</w:t>
            </w:r>
            <w:r w:rsidRPr="004407D5">
              <w:rPr>
                <w:color w:val="000000"/>
                <w:sz w:val="28"/>
                <w:szCs w:val="28"/>
                <w:lang w:val="en-US"/>
              </w:rPr>
              <w:t>6*A+2*B)/</w:t>
            </w:r>
            <w:r w:rsidRPr="004407D5">
              <w:rPr>
                <w:color w:val="000000"/>
                <w:sz w:val="28"/>
                <w:szCs w:val="28"/>
              </w:rPr>
              <w:t> </w:t>
            </w:r>
            <w:r w:rsidRPr="004407D5">
              <w:rPr>
                <w:color w:val="000000"/>
                <w:sz w:val="28"/>
                <w:szCs w:val="28"/>
                <w:lang w:val="en-US"/>
              </w:rPr>
              <w:t>4*A;</w:t>
            </w:r>
          </w:p>
        </w:tc>
      </w:tr>
      <w:tr w:rsidR="004407D5" w:rsidRPr="004407D5" w:rsidTr="00BE1B20">
        <w:trPr>
          <w:trHeight w:val="17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Writeln ('D= </w:t>
            </w:r>
            <w:r w:rsidRPr="004407D5">
              <w:rPr>
                <w:color w:val="000000"/>
                <w:sz w:val="28"/>
                <w:szCs w:val="28"/>
              </w:rPr>
              <w:t>', </w:t>
            </w:r>
            <w:r w:rsidRPr="004407D5">
              <w:rPr>
                <w:color w:val="000000"/>
                <w:sz w:val="28"/>
                <w:szCs w:val="28"/>
                <w:lang w:val="en-US"/>
              </w:rPr>
              <w:t>D </w:t>
            </w:r>
            <w:r w:rsidRPr="004407D5">
              <w:rPr>
                <w:color w:val="000000"/>
                <w:sz w:val="28"/>
                <w:szCs w:val="28"/>
              </w:rPr>
              <w:t>);</w:t>
            </w:r>
          </w:p>
        </w:tc>
      </w:tr>
      <w:tr w:rsidR="004407D5" w:rsidRPr="004407D5" w:rsidTr="00BE1B20">
        <w:trPr>
          <w:trHeight w:val="14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Readln </w:t>
            </w:r>
            <w:r w:rsidRPr="004407D5">
              <w:rPr>
                <w:color w:val="000000"/>
                <w:sz w:val="28"/>
                <w:szCs w:val="28"/>
              </w:rPr>
              <w:t>;</w:t>
            </w:r>
          </w:p>
        </w:tc>
      </w:tr>
      <w:tr w:rsidR="004407D5" w:rsidRPr="004407D5" w:rsidTr="00BE1B20">
        <w:trPr>
          <w:trHeight w:val="110"/>
          <w:tblCellSpacing w:w="0" w:type="dxa"/>
        </w:trPr>
        <w:tc>
          <w:tcPr>
            <w:tcW w:w="3119" w:type="dxa"/>
            <w:tcBorders>
              <w:top w:val="nil"/>
              <w:left w:val="nil"/>
              <w:bottom w:val="nil"/>
              <w:right w:val="nil"/>
            </w:tcBorders>
            <w:shd w:val="clear" w:color="auto" w:fill="FFFFFF"/>
            <w:tcMar>
              <w:top w:w="0" w:type="dxa"/>
              <w:left w:w="0" w:type="dxa"/>
              <w:bottom w:w="0" w:type="dxa"/>
              <w:right w:w="0" w:type="dxa"/>
            </w:tcMar>
            <w:hideMark/>
          </w:tcPr>
          <w:p w:rsidR="004407D5" w:rsidRPr="004407D5" w:rsidRDefault="004407D5" w:rsidP="004407D5">
            <w:pPr>
              <w:ind w:left="72"/>
              <w:rPr>
                <w:color w:val="000000"/>
                <w:sz w:val="28"/>
                <w:szCs w:val="28"/>
              </w:rPr>
            </w:pPr>
            <w:r w:rsidRPr="004407D5">
              <w:rPr>
                <w:color w:val="000000"/>
                <w:sz w:val="28"/>
                <w:szCs w:val="28"/>
                <w:lang w:val="en-US"/>
              </w:rPr>
              <w:t>End</w:t>
            </w:r>
            <w:r w:rsidRPr="004407D5">
              <w:rPr>
                <w:color w:val="000000"/>
                <w:sz w:val="28"/>
                <w:szCs w:val="28"/>
              </w:rPr>
              <w:t>.</w:t>
            </w:r>
          </w:p>
        </w:tc>
      </w:tr>
    </w:tbl>
    <w:p w:rsidR="004407D5" w:rsidRPr="004407D5" w:rsidRDefault="004407D5" w:rsidP="0027747F">
      <w:pPr>
        <w:numPr>
          <w:ilvl w:val="0"/>
          <w:numId w:val="189"/>
        </w:numPr>
        <w:shd w:val="clear" w:color="auto" w:fill="FFFFFF"/>
        <w:ind w:right="-734"/>
        <w:rPr>
          <w:color w:val="000000"/>
          <w:sz w:val="28"/>
          <w:szCs w:val="28"/>
        </w:rPr>
      </w:pPr>
      <w:r w:rsidRPr="004407D5">
        <w:rPr>
          <w:color w:val="000000"/>
          <w:sz w:val="28"/>
          <w:szCs w:val="28"/>
        </w:rPr>
        <w:t>Проверить программу на ошибки - нажать F9.</w:t>
      </w:r>
    </w:p>
    <w:p w:rsidR="004407D5" w:rsidRPr="004407D5" w:rsidRDefault="004407D5" w:rsidP="0027747F">
      <w:pPr>
        <w:numPr>
          <w:ilvl w:val="0"/>
          <w:numId w:val="189"/>
        </w:numPr>
        <w:shd w:val="clear" w:color="auto" w:fill="FFFFFF"/>
        <w:ind w:right="-734"/>
        <w:rPr>
          <w:color w:val="000000"/>
          <w:sz w:val="28"/>
          <w:szCs w:val="28"/>
        </w:rPr>
      </w:pPr>
      <w:r w:rsidRPr="004407D5">
        <w:rPr>
          <w:color w:val="000000"/>
          <w:sz w:val="28"/>
          <w:szCs w:val="28"/>
        </w:rPr>
        <w:t>Сохранить программу, выбрав в меню File/Save as.</w:t>
      </w:r>
    </w:p>
    <w:p w:rsidR="004407D5" w:rsidRPr="004407D5" w:rsidRDefault="004407D5" w:rsidP="0027747F">
      <w:pPr>
        <w:numPr>
          <w:ilvl w:val="0"/>
          <w:numId w:val="189"/>
        </w:numPr>
        <w:shd w:val="clear" w:color="auto" w:fill="FFFFFF"/>
        <w:ind w:right="-734"/>
        <w:rPr>
          <w:color w:val="000000"/>
          <w:sz w:val="28"/>
          <w:szCs w:val="28"/>
        </w:rPr>
      </w:pPr>
      <w:r w:rsidRPr="004407D5">
        <w:rPr>
          <w:color w:val="000000"/>
          <w:sz w:val="28"/>
          <w:szCs w:val="28"/>
        </w:rPr>
        <w:t>Протестировать программу:</w:t>
      </w:r>
    </w:p>
    <w:p w:rsidR="004407D5" w:rsidRPr="004407D5" w:rsidRDefault="004407D5" w:rsidP="0027747F">
      <w:pPr>
        <w:numPr>
          <w:ilvl w:val="0"/>
          <w:numId w:val="190"/>
        </w:numPr>
        <w:shd w:val="clear" w:color="auto" w:fill="FFFFFF"/>
        <w:rPr>
          <w:color w:val="000000"/>
          <w:sz w:val="28"/>
          <w:szCs w:val="28"/>
        </w:rPr>
      </w:pPr>
      <w:r w:rsidRPr="004407D5">
        <w:rPr>
          <w:color w:val="000000"/>
          <w:sz w:val="28"/>
          <w:szCs w:val="28"/>
        </w:rPr>
        <w:t>запустить программу, выбрав в меню пункт </w:t>
      </w:r>
      <w:r w:rsidRPr="004407D5">
        <w:rPr>
          <w:iCs/>
          <w:color w:val="000000"/>
          <w:sz w:val="28"/>
          <w:szCs w:val="28"/>
          <w:lang w:val="en-US"/>
        </w:rPr>
        <w:t>Run</w:t>
      </w:r>
      <w:r w:rsidRPr="004407D5">
        <w:rPr>
          <w:iCs/>
          <w:color w:val="000000"/>
          <w:sz w:val="28"/>
          <w:szCs w:val="28"/>
        </w:rPr>
        <w:t>/</w:t>
      </w:r>
      <w:r w:rsidRPr="004407D5">
        <w:rPr>
          <w:iCs/>
          <w:color w:val="000000"/>
          <w:sz w:val="28"/>
          <w:szCs w:val="28"/>
          <w:lang w:val="en-US"/>
        </w:rPr>
        <w:t>Run</w:t>
      </w:r>
      <w:r w:rsidRPr="004407D5">
        <w:rPr>
          <w:iCs/>
          <w:color w:val="000000"/>
          <w:sz w:val="28"/>
          <w:szCs w:val="28"/>
        </w:rPr>
        <w:t>.,.</w:t>
      </w:r>
    </w:p>
    <w:p w:rsidR="004407D5" w:rsidRPr="004407D5" w:rsidRDefault="004407D5" w:rsidP="0027747F">
      <w:pPr>
        <w:numPr>
          <w:ilvl w:val="0"/>
          <w:numId w:val="190"/>
        </w:numPr>
        <w:shd w:val="clear" w:color="auto" w:fill="FFFFFF"/>
        <w:rPr>
          <w:color w:val="000000"/>
          <w:sz w:val="28"/>
          <w:szCs w:val="28"/>
        </w:rPr>
      </w:pPr>
      <w:r w:rsidRPr="004407D5">
        <w:rPr>
          <w:color w:val="000000"/>
          <w:sz w:val="28"/>
          <w:szCs w:val="28"/>
        </w:rPr>
        <w:t>в ответ на приглашение </w:t>
      </w:r>
      <w:r w:rsidRPr="004407D5">
        <w:rPr>
          <w:iCs/>
          <w:color w:val="000000"/>
          <w:sz w:val="28"/>
          <w:szCs w:val="28"/>
        </w:rPr>
        <w:t>«Введите число А» </w:t>
      </w:r>
      <w:r w:rsidRPr="004407D5">
        <w:rPr>
          <w:color w:val="000000"/>
          <w:sz w:val="28"/>
          <w:szCs w:val="28"/>
        </w:rPr>
        <w:t>набрать </w:t>
      </w:r>
      <w:r w:rsidRPr="004407D5">
        <w:rPr>
          <w:iCs/>
          <w:color w:val="000000"/>
          <w:sz w:val="28"/>
          <w:szCs w:val="28"/>
        </w:rPr>
        <w:t>2,</w:t>
      </w:r>
    </w:p>
    <w:p w:rsidR="004407D5" w:rsidRPr="004407D5" w:rsidRDefault="004407D5" w:rsidP="0027747F">
      <w:pPr>
        <w:numPr>
          <w:ilvl w:val="0"/>
          <w:numId w:val="190"/>
        </w:numPr>
        <w:shd w:val="clear" w:color="auto" w:fill="FFFFFF"/>
        <w:rPr>
          <w:color w:val="000000"/>
          <w:sz w:val="28"/>
          <w:szCs w:val="28"/>
        </w:rPr>
      </w:pPr>
      <w:r w:rsidRPr="004407D5">
        <w:rPr>
          <w:color w:val="000000"/>
          <w:sz w:val="28"/>
          <w:szCs w:val="28"/>
        </w:rPr>
        <w:t>в ответ на приглашение </w:t>
      </w:r>
      <w:r w:rsidRPr="004407D5">
        <w:rPr>
          <w:iCs/>
          <w:color w:val="000000"/>
          <w:sz w:val="28"/>
          <w:szCs w:val="28"/>
        </w:rPr>
        <w:t>«Введите число В» </w:t>
      </w:r>
      <w:r w:rsidRPr="004407D5">
        <w:rPr>
          <w:color w:val="000000"/>
          <w:sz w:val="28"/>
          <w:szCs w:val="28"/>
        </w:rPr>
        <w:t>набрать </w:t>
      </w:r>
      <w:r w:rsidRPr="004407D5">
        <w:rPr>
          <w:iCs/>
          <w:color w:val="000000"/>
          <w:sz w:val="28"/>
          <w:szCs w:val="28"/>
        </w:rPr>
        <w:t>2,</w:t>
      </w:r>
    </w:p>
    <w:p w:rsidR="004407D5" w:rsidRPr="004407D5" w:rsidRDefault="004407D5" w:rsidP="0027747F">
      <w:pPr>
        <w:numPr>
          <w:ilvl w:val="0"/>
          <w:numId w:val="190"/>
        </w:numPr>
        <w:shd w:val="clear" w:color="auto" w:fill="FFFFFF"/>
        <w:rPr>
          <w:color w:val="000000"/>
          <w:sz w:val="28"/>
          <w:szCs w:val="28"/>
        </w:rPr>
      </w:pPr>
      <w:r w:rsidRPr="004407D5">
        <w:rPr>
          <w:color w:val="000000"/>
          <w:sz w:val="28"/>
          <w:szCs w:val="28"/>
        </w:rPr>
        <w:t>если программа работает правильно, то в результате будет выведено –</w:t>
      </w:r>
    </w:p>
    <w:p w:rsidR="004407D5" w:rsidRPr="004407D5" w:rsidRDefault="004407D5" w:rsidP="004407D5">
      <w:pPr>
        <w:shd w:val="clear" w:color="auto" w:fill="FFFFFF"/>
        <w:ind w:left="360"/>
        <w:rPr>
          <w:color w:val="000000"/>
          <w:sz w:val="28"/>
          <w:szCs w:val="28"/>
        </w:rPr>
      </w:pPr>
      <w:r w:rsidRPr="004407D5">
        <w:rPr>
          <w:iCs/>
          <w:color w:val="000000"/>
          <w:sz w:val="28"/>
          <w:szCs w:val="28"/>
        </w:rPr>
        <w:t>Е=2.0000000000Е+0000.</w:t>
      </w:r>
    </w:p>
    <w:p w:rsidR="004407D5" w:rsidRPr="004407D5" w:rsidRDefault="004407D5" w:rsidP="0027747F">
      <w:pPr>
        <w:numPr>
          <w:ilvl w:val="0"/>
          <w:numId w:val="191"/>
        </w:numPr>
        <w:shd w:val="clear" w:color="auto" w:fill="FFFFFF"/>
        <w:ind w:right="-734"/>
        <w:rPr>
          <w:color w:val="000000"/>
          <w:sz w:val="28"/>
          <w:szCs w:val="28"/>
        </w:rPr>
      </w:pPr>
      <w:r w:rsidRPr="004407D5">
        <w:rPr>
          <w:color w:val="000000"/>
          <w:sz w:val="28"/>
          <w:szCs w:val="28"/>
        </w:rPr>
        <w:t>Для возврата в программу нажмите клавишу Enter.</w:t>
      </w:r>
    </w:p>
    <w:p w:rsidR="004407D5" w:rsidRPr="004407D5" w:rsidRDefault="004407D5" w:rsidP="0027747F">
      <w:pPr>
        <w:numPr>
          <w:ilvl w:val="0"/>
          <w:numId w:val="191"/>
        </w:numPr>
        <w:shd w:val="clear" w:color="auto" w:fill="FFFFFF"/>
        <w:rPr>
          <w:color w:val="000000"/>
          <w:sz w:val="28"/>
          <w:szCs w:val="28"/>
        </w:rPr>
      </w:pPr>
      <w:r w:rsidRPr="004407D5">
        <w:rPr>
          <w:color w:val="000000"/>
          <w:sz w:val="28"/>
          <w:szCs w:val="28"/>
        </w:rPr>
        <w:t>Введите ограничение для вещественного числа, для этого внесите изменения в текст программы </w:t>
      </w:r>
      <w:r w:rsidRPr="004407D5">
        <w:rPr>
          <w:color w:val="000000"/>
          <w:sz w:val="28"/>
          <w:szCs w:val="28"/>
          <w:lang w:val="en-US"/>
        </w:rPr>
        <w:t>Writeln</w:t>
      </w:r>
      <w:r w:rsidRPr="004407D5">
        <w:rPr>
          <w:color w:val="000000"/>
          <w:sz w:val="28"/>
          <w:szCs w:val="28"/>
        </w:rPr>
        <w:t> ('</w:t>
      </w:r>
      <w:r w:rsidRPr="004407D5">
        <w:rPr>
          <w:color w:val="000000"/>
          <w:sz w:val="28"/>
          <w:szCs w:val="28"/>
          <w:lang w:val="en-US"/>
        </w:rPr>
        <w:t>D</w:t>
      </w:r>
      <w:r w:rsidRPr="004407D5">
        <w:rPr>
          <w:color w:val="000000"/>
          <w:sz w:val="28"/>
          <w:szCs w:val="28"/>
        </w:rPr>
        <w:t> = ',</w:t>
      </w:r>
      <w:r w:rsidRPr="004407D5">
        <w:rPr>
          <w:color w:val="000000"/>
          <w:sz w:val="28"/>
          <w:szCs w:val="28"/>
          <w:lang w:val="en-US"/>
        </w:rPr>
        <w:t>D</w:t>
      </w:r>
      <w:r w:rsidRPr="004407D5">
        <w:rPr>
          <w:color w:val="000000"/>
          <w:sz w:val="28"/>
          <w:szCs w:val="28"/>
        </w:rPr>
        <w:t>:4:2);</w:t>
      </w:r>
    </w:p>
    <w:p w:rsidR="004407D5" w:rsidRPr="004407D5" w:rsidRDefault="004407D5" w:rsidP="004407D5">
      <w:pPr>
        <w:shd w:val="clear" w:color="auto" w:fill="FFFFFF"/>
        <w:ind w:left="432"/>
        <w:rPr>
          <w:color w:val="000000"/>
          <w:sz w:val="28"/>
          <w:szCs w:val="28"/>
        </w:rPr>
      </w:pPr>
      <w:r w:rsidRPr="004407D5">
        <w:rPr>
          <w:color w:val="000000"/>
          <w:sz w:val="28"/>
          <w:szCs w:val="28"/>
        </w:rPr>
        <w:t>7. Самостоятельно протестируйте программу с другими числовыми данными:</w:t>
      </w:r>
      <w:r w:rsidRPr="004407D5">
        <w:rPr>
          <w:color w:val="000000"/>
          <w:sz w:val="28"/>
          <w:szCs w:val="28"/>
        </w:rPr>
        <w:br/>
        <w:t>А=2; В=1,5;</w:t>
      </w:r>
    </w:p>
    <w:p w:rsidR="004407D5" w:rsidRPr="004407D5" w:rsidRDefault="004407D5" w:rsidP="004407D5">
      <w:pPr>
        <w:shd w:val="clear" w:color="auto" w:fill="FFFFFF"/>
        <w:ind w:left="432" w:right="6120"/>
        <w:rPr>
          <w:color w:val="000000"/>
          <w:sz w:val="28"/>
          <w:szCs w:val="28"/>
        </w:rPr>
      </w:pPr>
      <w:r w:rsidRPr="004407D5">
        <w:rPr>
          <w:color w:val="000000"/>
          <w:sz w:val="28"/>
          <w:szCs w:val="28"/>
        </w:rPr>
        <w:t>А = 3; В= -7;</w:t>
      </w:r>
    </w:p>
    <w:p w:rsidR="004407D5" w:rsidRPr="004407D5" w:rsidRDefault="004407D5" w:rsidP="004407D5">
      <w:pPr>
        <w:shd w:val="clear" w:color="auto" w:fill="FFFFFF"/>
        <w:ind w:left="432" w:right="6120"/>
        <w:rPr>
          <w:color w:val="000000"/>
          <w:sz w:val="28"/>
          <w:szCs w:val="28"/>
        </w:rPr>
      </w:pPr>
      <w:r w:rsidRPr="004407D5">
        <w:rPr>
          <w:color w:val="000000"/>
          <w:sz w:val="28"/>
          <w:szCs w:val="28"/>
        </w:rPr>
        <w:t>А = 0; В= - 2;</w:t>
      </w:r>
    </w:p>
    <w:p w:rsidR="004407D5" w:rsidRPr="004407D5" w:rsidRDefault="004407D5" w:rsidP="00BE1B20">
      <w:pPr>
        <w:shd w:val="clear" w:color="auto" w:fill="FFFFFF"/>
        <w:ind w:left="29"/>
        <w:rPr>
          <w:color w:val="000000"/>
          <w:sz w:val="28"/>
          <w:szCs w:val="28"/>
        </w:rPr>
      </w:pPr>
      <w:r w:rsidRPr="004407D5">
        <w:rPr>
          <w:b/>
          <w:bCs/>
          <w:i/>
          <w:iCs/>
          <w:color w:val="000000"/>
          <w:sz w:val="28"/>
          <w:szCs w:val="28"/>
        </w:rPr>
        <w:t>Контрольные вопросы:</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lastRenderedPageBreak/>
        <w:t>Как открыть новое окно программы?</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Как сохранить новый текст программы?</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Как проверить текст программы на ошибки?</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Что такое компиляция программы?</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Как «запустить» программу?</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Назовите оператор вывода в Turbo Pascal.</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Назовите оператор ввода в Turbo Pascal.</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Какие арифметические действия применимы к переменным вещественного типа?</w:t>
      </w:r>
    </w:p>
    <w:p w:rsidR="004407D5" w:rsidRPr="004407D5" w:rsidRDefault="004407D5" w:rsidP="0027747F">
      <w:pPr>
        <w:numPr>
          <w:ilvl w:val="0"/>
          <w:numId w:val="192"/>
        </w:numPr>
        <w:shd w:val="clear" w:color="auto" w:fill="FFFFFF"/>
        <w:rPr>
          <w:color w:val="000000"/>
          <w:sz w:val="28"/>
          <w:szCs w:val="28"/>
        </w:rPr>
      </w:pPr>
      <w:r w:rsidRPr="004407D5">
        <w:rPr>
          <w:color w:val="000000"/>
          <w:sz w:val="28"/>
          <w:szCs w:val="28"/>
        </w:rPr>
        <w:t>Какой тип данных применен в этой практической работе.</w:t>
      </w:r>
    </w:p>
    <w:p w:rsidR="00BE1B20" w:rsidRPr="00BE1B20" w:rsidRDefault="00BE1B20" w:rsidP="0027747F">
      <w:pPr>
        <w:pStyle w:val="a5"/>
        <w:numPr>
          <w:ilvl w:val="0"/>
          <w:numId w:val="192"/>
        </w:numPr>
        <w:rPr>
          <w:sz w:val="28"/>
          <w:szCs w:val="28"/>
        </w:rPr>
      </w:pPr>
      <w:r w:rsidRPr="00BE1B20">
        <w:rPr>
          <w:b/>
          <w:i/>
          <w:sz w:val="28"/>
          <w:szCs w:val="28"/>
        </w:rPr>
        <w:t xml:space="preserve">Литература: </w:t>
      </w:r>
      <w:r w:rsidRPr="00BE1B20">
        <w:rPr>
          <w:sz w:val="28"/>
          <w:szCs w:val="28"/>
        </w:rPr>
        <w:t>[1], [2], [3], [4], [6], [9], [10], [12].</w:t>
      </w:r>
    </w:p>
    <w:p w:rsidR="007C68F5" w:rsidRPr="009F127D" w:rsidRDefault="007C68F5" w:rsidP="002C7E50">
      <w:pPr>
        <w:pStyle w:val="11"/>
        <w:ind w:left="284" w:right="373" w:hanging="284"/>
        <w:jc w:val="center"/>
      </w:pPr>
    </w:p>
    <w:p w:rsidR="001408BB" w:rsidRPr="009F127D" w:rsidRDefault="00BF2C68" w:rsidP="002C7E50">
      <w:pPr>
        <w:pStyle w:val="11"/>
        <w:ind w:left="284" w:right="373" w:hanging="284"/>
        <w:jc w:val="center"/>
      </w:pPr>
      <w:r>
        <w:t>Практическая работа №13</w:t>
      </w:r>
      <w:r w:rsidR="001408BB" w:rsidRPr="009F127D">
        <w:t xml:space="preserve"> </w:t>
      </w:r>
    </w:p>
    <w:p w:rsidR="001408BB" w:rsidRPr="009F127D" w:rsidRDefault="001408BB" w:rsidP="002C7E50">
      <w:pPr>
        <w:pStyle w:val="11"/>
        <w:ind w:left="284" w:right="373" w:hanging="284"/>
        <w:jc w:val="center"/>
      </w:pPr>
      <w:r w:rsidRPr="009F127D">
        <w:t>«</w:t>
      </w:r>
      <w:r w:rsidR="00DA1325">
        <w:t>Среда программирования</w:t>
      </w:r>
      <w:r w:rsidRPr="009F127D">
        <w:t>»</w:t>
      </w:r>
    </w:p>
    <w:p w:rsidR="001408BB" w:rsidRPr="009F127D" w:rsidRDefault="001408BB" w:rsidP="002C7E50">
      <w:pPr>
        <w:ind w:left="284" w:right="373" w:hanging="284"/>
        <w:rPr>
          <w:sz w:val="28"/>
          <w:szCs w:val="28"/>
        </w:rPr>
      </w:pPr>
      <w:r w:rsidRPr="009F127D">
        <w:rPr>
          <w:sz w:val="28"/>
          <w:szCs w:val="28"/>
        </w:rPr>
        <w:t xml:space="preserve">Содержание: </w:t>
      </w:r>
    </w:p>
    <w:p w:rsidR="001408BB" w:rsidRPr="009F127D" w:rsidRDefault="0074616C" w:rsidP="0027747F">
      <w:pPr>
        <w:pStyle w:val="a5"/>
        <w:numPr>
          <w:ilvl w:val="0"/>
          <w:numId w:val="48"/>
        </w:numPr>
        <w:ind w:left="284" w:right="373" w:hanging="284"/>
        <w:rPr>
          <w:sz w:val="28"/>
          <w:szCs w:val="28"/>
        </w:rPr>
      </w:pPr>
      <w:r w:rsidRPr="009F127D">
        <w:rPr>
          <w:sz w:val="28"/>
          <w:szCs w:val="28"/>
        </w:rPr>
        <w:t xml:space="preserve">Среда программирования. </w:t>
      </w:r>
    </w:p>
    <w:p w:rsidR="009117C1" w:rsidRPr="009F127D" w:rsidRDefault="0074616C" w:rsidP="0027747F">
      <w:pPr>
        <w:pStyle w:val="a5"/>
        <w:numPr>
          <w:ilvl w:val="0"/>
          <w:numId w:val="48"/>
        </w:numPr>
        <w:ind w:left="284" w:right="373" w:hanging="284"/>
        <w:rPr>
          <w:sz w:val="28"/>
          <w:szCs w:val="28"/>
        </w:rPr>
      </w:pPr>
      <w:r w:rsidRPr="009F127D">
        <w:rPr>
          <w:sz w:val="28"/>
          <w:szCs w:val="28"/>
        </w:rPr>
        <w:t>Тестирование готовой программы.</w:t>
      </w:r>
    </w:p>
    <w:p w:rsidR="00D143EE" w:rsidRPr="009F127D" w:rsidRDefault="00D143EE" w:rsidP="002C7E50">
      <w:pPr>
        <w:ind w:left="284" w:right="373" w:hanging="284"/>
        <w:rPr>
          <w:sz w:val="28"/>
          <w:szCs w:val="28"/>
        </w:rPr>
      </w:pPr>
      <w:r w:rsidRPr="009F127D">
        <w:rPr>
          <w:sz w:val="28"/>
          <w:szCs w:val="28"/>
        </w:rPr>
        <w:t>Время выполнения: 2 часа.</w:t>
      </w:r>
    </w:p>
    <w:p w:rsidR="00D13B02" w:rsidRPr="009F127D" w:rsidRDefault="00D13B02" w:rsidP="002C7E50">
      <w:pPr>
        <w:ind w:left="284" w:right="373" w:hanging="284"/>
        <w:rPr>
          <w:bCs/>
          <w:sz w:val="28"/>
          <w:szCs w:val="28"/>
        </w:rPr>
      </w:pPr>
      <w:r w:rsidRPr="009F127D">
        <w:rPr>
          <w:b/>
          <w:bCs/>
          <w:i/>
          <w:sz w:val="28"/>
          <w:szCs w:val="28"/>
        </w:rPr>
        <w:t>Цель занятия</w:t>
      </w:r>
      <w:r w:rsidRPr="009F127D">
        <w:rPr>
          <w:bCs/>
          <w:sz w:val="28"/>
          <w:szCs w:val="28"/>
        </w:rPr>
        <w:t xml:space="preserve">: закрепление навыков </w:t>
      </w:r>
      <w:r w:rsidR="003B7E67" w:rsidRPr="009F127D">
        <w:rPr>
          <w:bCs/>
          <w:sz w:val="28"/>
          <w:szCs w:val="28"/>
        </w:rPr>
        <w:t>программирования</w:t>
      </w:r>
      <w:r w:rsidRPr="009F127D">
        <w:rPr>
          <w:bCs/>
          <w:sz w:val="28"/>
          <w:szCs w:val="28"/>
        </w:rPr>
        <w:t>, полученных при изучении базового курса информатики в 8-9 классах.</w:t>
      </w:r>
    </w:p>
    <w:p w:rsidR="003B7E67" w:rsidRPr="009F127D" w:rsidRDefault="003B7E67" w:rsidP="002C7E50">
      <w:pPr>
        <w:pStyle w:val="western"/>
        <w:shd w:val="clear" w:color="auto" w:fill="FFFFFF"/>
        <w:spacing w:before="0" w:beforeAutospacing="0" w:after="0" w:afterAutospacing="0"/>
        <w:ind w:left="284" w:hanging="284"/>
        <w:rPr>
          <w:sz w:val="28"/>
          <w:szCs w:val="28"/>
        </w:rPr>
      </w:pPr>
      <w:r w:rsidRPr="009F127D">
        <w:rPr>
          <w:b/>
          <w:i/>
          <w:sz w:val="28"/>
          <w:szCs w:val="28"/>
        </w:rPr>
        <w:t>Оборудование, приборы, аппаратура, материалы</w:t>
      </w:r>
      <w:r w:rsidRPr="009F127D">
        <w:rPr>
          <w:i/>
          <w:iCs/>
          <w:sz w:val="28"/>
          <w:szCs w:val="28"/>
        </w:rPr>
        <w:t xml:space="preserve">: </w:t>
      </w:r>
      <w:r w:rsidRPr="009F127D">
        <w:rPr>
          <w:sz w:val="28"/>
          <w:szCs w:val="28"/>
        </w:rPr>
        <w:t>ПК, мультимедийное оборудование, презентация, раздаточный материал.</w:t>
      </w:r>
    </w:p>
    <w:p w:rsidR="00EB6117" w:rsidRPr="009F127D" w:rsidRDefault="00D143EE" w:rsidP="002C7E50">
      <w:pPr>
        <w:pStyle w:val="a3"/>
        <w:ind w:left="284" w:hanging="284"/>
        <w:rPr>
          <w:b/>
          <w:i/>
        </w:rPr>
      </w:pPr>
      <w:r w:rsidRPr="009F127D">
        <w:rPr>
          <w:b/>
          <w:i/>
        </w:rPr>
        <w:t>Вопросы для проверки теоретических знаний:</w:t>
      </w:r>
    </w:p>
    <w:p w:rsidR="00D143EE" w:rsidRPr="009F127D" w:rsidRDefault="00D143EE" w:rsidP="0027747F">
      <w:pPr>
        <w:pStyle w:val="a3"/>
        <w:numPr>
          <w:ilvl w:val="0"/>
          <w:numId w:val="98"/>
        </w:numPr>
        <w:ind w:left="284" w:hanging="284"/>
      </w:pPr>
      <w:r w:rsidRPr="009F127D">
        <w:t>Какие команды могут использоваться для рисования геометрических фигур?</w:t>
      </w:r>
    </w:p>
    <w:p w:rsidR="00EB6117" w:rsidRPr="009F127D" w:rsidRDefault="00EB6117" w:rsidP="0027747F">
      <w:pPr>
        <w:pStyle w:val="a3"/>
        <w:numPr>
          <w:ilvl w:val="0"/>
          <w:numId w:val="98"/>
        </w:numPr>
        <w:ind w:left="284" w:hanging="284"/>
      </w:pPr>
      <w:r w:rsidRPr="009F127D">
        <w:t xml:space="preserve">Какие данные требуются для рисования в </w:t>
      </w:r>
      <w:r w:rsidRPr="009F127D">
        <w:rPr>
          <w:lang w:val="en-US"/>
        </w:rPr>
        <w:t>Pascal</w:t>
      </w:r>
      <w:r w:rsidRPr="009F127D">
        <w:t>?</w:t>
      </w:r>
    </w:p>
    <w:p w:rsidR="00EB6117" w:rsidRPr="009F127D" w:rsidRDefault="00EB6117" w:rsidP="0027747F">
      <w:pPr>
        <w:pStyle w:val="a3"/>
        <w:numPr>
          <w:ilvl w:val="0"/>
          <w:numId w:val="98"/>
        </w:numPr>
        <w:ind w:left="284" w:hanging="284"/>
      </w:pPr>
      <w:r w:rsidRPr="009F127D">
        <w:t>Перечислите типы данных и диапазоны их значений.</w:t>
      </w:r>
    </w:p>
    <w:p w:rsidR="00D143EE" w:rsidRPr="009F127D" w:rsidRDefault="00D143EE" w:rsidP="002C7E50">
      <w:pPr>
        <w:pStyle w:val="21"/>
        <w:ind w:left="284" w:hanging="284"/>
        <w:rPr>
          <w:b w:val="0"/>
          <w:i w:val="0"/>
        </w:rPr>
      </w:pPr>
    </w:p>
    <w:p w:rsidR="003B7E67" w:rsidRPr="009F127D" w:rsidRDefault="003B7E67" w:rsidP="002C7E50">
      <w:pPr>
        <w:pStyle w:val="21"/>
        <w:ind w:left="284" w:hanging="284"/>
        <w:jc w:val="center"/>
      </w:pPr>
      <w:r w:rsidRPr="009F127D">
        <w:t>Задание</w:t>
      </w:r>
    </w:p>
    <w:p w:rsidR="003B7E67" w:rsidRPr="009F127D" w:rsidRDefault="003B7E67"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3B7E67" w:rsidRPr="009F127D" w:rsidRDefault="003B7E67" w:rsidP="0027747F">
      <w:pPr>
        <w:pStyle w:val="a5"/>
        <w:numPr>
          <w:ilvl w:val="1"/>
          <w:numId w:val="66"/>
        </w:numPr>
        <w:tabs>
          <w:tab w:val="clear" w:pos="1440"/>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3B7E67" w:rsidRPr="009F127D" w:rsidRDefault="003B7E67" w:rsidP="0027747F">
      <w:pPr>
        <w:pStyle w:val="a5"/>
        <w:numPr>
          <w:ilvl w:val="1"/>
          <w:numId w:val="66"/>
        </w:numPr>
        <w:tabs>
          <w:tab w:val="clear" w:pos="1440"/>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3B7E67" w:rsidRPr="009F127D" w:rsidRDefault="003B7E67"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1.</w:t>
      </w:r>
    </w:p>
    <w:p w:rsidR="00435ED9" w:rsidRPr="009F127D" w:rsidRDefault="003B7E67"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2</w:t>
      </w:r>
    </w:p>
    <w:p w:rsidR="00435ED9" w:rsidRDefault="00435ED9"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3.</w:t>
      </w:r>
    </w:p>
    <w:p w:rsidR="0033381B" w:rsidRDefault="0033381B"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Pr>
          <w:sz w:val="28"/>
          <w:szCs w:val="28"/>
        </w:rPr>
        <w:t>4.</w:t>
      </w:r>
    </w:p>
    <w:p w:rsidR="0033381B" w:rsidRPr="009F127D" w:rsidRDefault="0033381B" w:rsidP="0027747F">
      <w:pPr>
        <w:pStyle w:val="a5"/>
        <w:numPr>
          <w:ilvl w:val="1"/>
          <w:numId w:val="66"/>
        </w:numPr>
        <w:tabs>
          <w:tab w:val="clear" w:pos="1440"/>
          <w:tab w:val="left" w:pos="1754"/>
        </w:tabs>
        <w:ind w:left="284" w:hanging="284"/>
        <w:rPr>
          <w:sz w:val="28"/>
          <w:szCs w:val="28"/>
        </w:rPr>
      </w:pPr>
      <w:r>
        <w:rPr>
          <w:sz w:val="28"/>
          <w:szCs w:val="28"/>
        </w:rPr>
        <w:t>Ответить на контрольные вопросы.</w:t>
      </w:r>
    </w:p>
    <w:p w:rsidR="003B7E67" w:rsidRDefault="003B7E67" w:rsidP="0027747F">
      <w:pPr>
        <w:pStyle w:val="a5"/>
        <w:numPr>
          <w:ilvl w:val="1"/>
          <w:numId w:val="66"/>
        </w:numPr>
        <w:tabs>
          <w:tab w:val="clear" w:pos="1440"/>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BB6201" w:rsidRPr="00BB6201" w:rsidRDefault="00BB6201" w:rsidP="00BB6201">
      <w:pPr>
        <w:ind w:left="360" w:right="152"/>
        <w:jc w:val="center"/>
        <w:rPr>
          <w:sz w:val="28"/>
          <w:szCs w:val="28"/>
        </w:rPr>
      </w:pPr>
      <w:r w:rsidRPr="00BB6201">
        <w:rPr>
          <w:b/>
          <w:bCs/>
          <w:sz w:val="28"/>
          <w:szCs w:val="28"/>
        </w:rPr>
        <w:t>Ход работы:</w:t>
      </w:r>
    </w:p>
    <w:p w:rsidR="00BB6201" w:rsidRPr="00BB6201" w:rsidRDefault="00BB6201" w:rsidP="00BB6201">
      <w:pPr>
        <w:tabs>
          <w:tab w:val="left" w:pos="1754"/>
        </w:tabs>
        <w:rPr>
          <w:sz w:val="28"/>
          <w:szCs w:val="28"/>
        </w:rPr>
      </w:pPr>
    </w:p>
    <w:p w:rsidR="00D00388" w:rsidRPr="009F127D" w:rsidRDefault="00D00388" w:rsidP="0027747F">
      <w:pPr>
        <w:pStyle w:val="a5"/>
        <w:numPr>
          <w:ilvl w:val="0"/>
          <w:numId w:val="66"/>
        </w:numPr>
        <w:ind w:left="284" w:hanging="284"/>
        <w:rPr>
          <w:sz w:val="28"/>
          <w:szCs w:val="28"/>
        </w:rPr>
      </w:pPr>
      <w:r w:rsidRPr="009F127D">
        <w:rPr>
          <w:bCs/>
          <w:i/>
          <w:sz w:val="28"/>
          <w:szCs w:val="28"/>
        </w:rPr>
        <w:t>Задание 1:</w:t>
      </w:r>
      <w:r w:rsidRPr="009F127D">
        <w:rPr>
          <w:sz w:val="28"/>
          <w:szCs w:val="28"/>
        </w:rPr>
        <w:t> «Лягушка»</w:t>
      </w:r>
      <w:r w:rsidR="00BB6201">
        <w:rPr>
          <w:sz w:val="28"/>
          <w:szCs w:val="28"/>
        </w:rPr>
        <w:t xml:space="preserve">            </w:t>
      </w:r>
      <w:r w:rsidRPr="009F127D">
        <w:rPr>
          <w:noProof/>
          <w:sz w:val="28"/>
          <w:szCs w:val="28"/>
        </w:rPr>
        <w:drawing>
          <wp:inline distT="0" distB="0" distL="0" distR="0">
            <wp:extent cx="1742373" cy="601923"/>
            <wp:effectExtent l="19050" t="0" r="0" b="0"/>
            <wp:docPr id="121" name="Рисунок 6" descr="задание по теме графика в паскале">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дание по теме графика в паскале">
                      <a:hlinkClick r:id="rId36"/>
                    </pic:cNvPr>
                    <pic:cNvPicPr>
                      <a:picLocks noChangeAspect="1" noChangeArrowheads="1"/>
                    </pic:cNvPicPr>
                  </pic:nvPicPr>
                  <pic:blipFill>
                    <a:blip r:embed="rId37" cstate="print"/>
                    <a:srcRect/>
                    <a:stretch>
                      <a:fillRect/>
                    </a:stretch>
                  </pic:blipFill>
                  <pic:spPr bwMode="auto">
                    <a:xfrm>
                      <a:off x="0" y="0"/>
                      <a:ext cx="1742373" cy="601923"/>
                    </a:xfrm>
                    <a:prstGeom prst="rect">
                      <a:avLst/>
                    </a:prstGeom>
                    <a:noFill/>
                    <a:ln w="9525">
                      <a:noFill/>
                      <a:miter lim="800000"/>
                      <a:headEnd/>
                      <a:tailEnd/>
                    </a:ln>
                  </pic:spPr>
                </pic:pic>
              </a:graphicData>
            </a:graphic>
          </wp:inline>
        </w:drawing>
      </w:r>
    </w:p>
    <w:p w:rsidR="00D00388" w:rsidRPr="009F127D" w:rsidRDefault="00D00388" w:rsidP="002C7E50">
      <w:pPr>
        <w:shd w:val="clear" w:color="auto" w:fill="FFFFFF"/>
        <w:ind w:left="284" w:hanging="284"/>
        <w:outlineLvl w:val="2"/>
        <w:rPr>
          <w:bCs/>
          <w:caps/>
          <w:sz w:val="28"/>
          <w:szCs w:val="28"/>
        </w:rPr>
      </w:pPr>
    </w:p>
    <w:p w:rsidR="00E37E3B" w:rsidRPr="009F127D" w:rsidRDefault="00E37E3B" w:rsidP="002C7E50">
      <w:pPr>
        <w:shd w:val="clear" w:color="auto" w:fill="FFFFFF"/>
        <w:ind w:left="284" w:hanging="284"/>
        <w:outlineLvl w:val="2"/>
        <w:rPr>
          <w:bCs/>
          <w:caps/>
          <w:sz w:val="28"/>
          <w:szCs w:val="28"/>
        </w:rPr>
      </w:pPr>
      <w:r w:rsidRPr="009F127D">
        <w:rPr>
          <w:bCs/>
          <w:caps/>
          <w:sz w:val="28"/>
          <w:szCs w:val="28"/>
        </w:rPr>
        <w:lastRenderedPageBreak/>
        <w:t>РИСОВАНИЕ ФИГУР</w:t>
      </w:r>
    </w:p>
    <w:p w:rsidR="00E37E3B" w:rsidRPr="009F127D" w:rsidRDefault="00E37E3B" w:rsidP="002C7E50">
      <w:pPr>
        <w:shd w:val="clear" w:color="auto" w:fill="FFFFFF"/>
        <w:ind w:left="284" w:hanging="284"/>
        <w:rPr>
          <w:sz w:val="28"/>
          <w:szCs w:val="28"/>
        </w:rPr>
      </w:pPr>
      <w:r w:rsidRPr="009F127D">
        <w:rPr>
          <w:bCs/>
          <w:sz w:val="28"/>
          <w:szCs w:val="28"/>
        </w:rPr>
        <w:t>Прямоугольник в Паскале рисуется:</w:t>
      </w:r>
    </w:p>
    <w:p w:rsidR="00E37E3B" w:rsidRPr="009F127D" w:rsidRDefault="00E37E3B" w:rsidP="002C7E50">
      <w:pPr>
        <w:ind w:left="284" w:hanging="284"/>
        <w:rPr>
          <w:sz w:val="28"/>
          <w:szCs w:val="28"/>
        </w:rPr>
      </w:pPr>
      <w:r w:rsidRPr="009F127D">
        <w:rPr>
          <w:bCs/>
          <w:sz w:val="28"/>
          <w:szCs w:val="28"/>
        </w:rPr>
        <w:t>Rectangle(x1,y1,x2,y2)</w:t>
      </w:r>
      <w:r w:rsidRPr="009F127D">
        <w:rPr>
          <w:sz w:val="28"/>
          <w:szCs w:val="28"/>
        </w:rPr>
        <w:t> — рисует прямоугольник, заданный координатами противоположных вершин </w:t>
      </w:r>
      <w:r w:rsidRPr="009F127D">
        <w:rPr>
          <w:bCs/>
          <w:sz w:val="28"/>
          <w:szCs w:val="28"/>
        </w:rPr>
        <w:t>(x1,y1)</w:t>
      </w:r>
      <w:r w:rsidRPr="009F127D">
        <w:rPr>
          <w:sz w:val="28"/>
          <w:szCs w:val="28"/>
        </w:rPr>
        <w:t> и </w:t>
      </w:r>
      <w:r w:rsidRPr="009F127D">
        <w:rPr>
          <w:bCs/>
          <w:sz w:val="28"/>
          <w:szCs w:val="28"/>
        </w:rPr>
        <w:t>(x2,y2)</w:t>
      </w:r>
      <w:r w:rsidRPr="009F127D">
        <w:rPr>
          <w:sz w:val="28"/>
          <w:szCs w:val="28"/>
        </w:rPr>
        <w:t>.</w:t>
      </w:r>
    </w:p>
    <w:p w:rsidR="00E37E3B" w:rsidRPr="009F127D" w:rsidRDefault="00E37E3B" w:rsidP="009B632D">
      <w:pPr>
        <w:shd w:val="clear" w:color="auto" w:fill="FFFFFF"/>
        <w:ind w:left="284" w:hanging="284"/>
        <w:rPr>
          <w:sz w:val="28"/>
          <w:szCs w:val="28"/>
        </w:rPr>
      </w:pPr>
      <w:r w:rsidRPr="009F127D">
        <w:rPr>
          <w:noProof/>
          <w:sz w:val="28"/>
          <w:szCs w:val="28"/>
        </w:rPr>
        <w:drawing>
          <wp:inline distT="0" distB="0" distL="0" distR="0">
            <wp:extent cx="4764405" cy="1511300"/>
            <wp:effectExtent l="19050" t="0" r="0" b="0"/>
            <wp:docPr id="19" name="Рисунок 1" descr="прямоугольник в паскале">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ямоугольник в паскале">
                      <a:hlinkClick r:id="rId38"/>
                    </pic:cNvPr>
                    <pic:cNvPicPr>
                      <a:picLocks noChangeAspect="1" noChangeArrowheads="1"/>
                    </pic:cNvPicPr>
                  </pic:nvPicPr>
                  <pic:blipFill>
                    <a:blip r:embed="rId39" cstate="print"/>
                    <a:srcRect/>
                    <a:stretch>
                      <a:fillRect/>
                    </a:stretch>
                  </pic:blipFill>
                  <pic:spPr bwMode="auto">
                    <a:xfrm>
                      <a:off x="0" y="0"/>
                      <a:ext cx="4764405" cy="1511300"/>
                    </a:xfrm>
                    <a:prstGeom prst="rect">
                      <a:avLst/>
                    </a:prstGeom>
                    <a:noFill/>
                    <a:ln w="9525">
                      <a:noFill/>
                      <a:miter lim="800000"/>
                      <a:headEnd/>
                      <a:tailEnd/>
                    </a:ln>
                  </pic:spPr>
                </pic:pic>
              </a:graphicData>
            </a:graphic>
          </wp:inline>
        </w:drawing>
      </w:r>
    </w:p>
    <w:tbl>
      <w:tblPr>
        <w:tblStyle w:val="a7"/>
        <w:tblW w:w="7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tblGrid>
      <w:tr w:rsidR="00E37E3B" w:rsidRPr="0077375D" w:rsidTr="00AD75F1">
        <w:tc>
          <w:tcPr>
            <w:tcW w:w="7094" w:type="dxa"/>
            <w:hideMark/>
          </w:tcPr>
          <w:p w:rsidR="00E37E3B" w:rsidRPr="009F127D" w:rsidRDefault="00E37E3B" w:rsidP="002C7E50">
            <w:pPr>
              <w:ind w:left="284" w:hanging="284"/>
              <w:rPr>
                <w:sz w:val="28"/>
                <w:szCs w:val="28"/>
                <w:lang w:val="en-US"/>
              </w:rPr>
            </w:pPr>
            <w:r w:rsidRPr="009F127D">
              <w:rPr>
                <w:bCs/>
                <w:sz w:val="28"/>
                <w:szCs w:val="28"/>
                <w:lang w:val="en-US"/>
              </w:rPr>
              <w:t>uses</w:t>
            </w:r>
            <w:r w:rsidRPr="009F127D">
              <w:rPr>
                <w:sz w:val="28"/>
                <w:szCs w:val="28"/>
                <w:lang w:val="en-US"/>
              </w:rPr>
              <w:t xml:space="preserve"> GraphABC;</w:t>
            </w:r>
          </w:p>
          <w:p w:rsidR="00E37E3B" w:rsidRPr="009F127D" w:rsidRDefault="00E37E3B" w:rsidP="002C7E50">
            <w:pPr>
              <w:ind w:left="284" w:hanging="284"/>
              <w:rPr>
                <w:sz w:val="28"/>
                <w:szCs w:val="28"/>
                <w:lang w:val="en-US"/>
              </w:rPr>
            </w:pPr>
            <w:r w:rsidRPr="009F127D">
              <w:rPr>
                <w:bCs/>
                <w:sz w:val="28"/>
                <w:szCs w:val="28"/>
                <w:lang w:val="en-US"/>
              </w:rPr>
              <w:t>begin</w:t>
            </w:r>
          </w:p>
          <w:p w:rsidR="00E37E3B" w:rsidRPr="009F127D" w:rsidRDefault="00E37E3B" w:rsidP="002C7E50">
            <w:pPr>
              <w:ind w:left="284" w:hanging="284"/>
              <w:rPr>
                <w:sz w:val="28"/>
                <w:szCs w:val="28"/>
                <w:lang w:val="en-US"/>
              </w:rPr>
            </w:pPr>
            <w:r w:rsidRPr="009F127D">
              <w:rPr>
                <w:sz w:val="28"/>
                <w:szCs w:val="28"/>
                <w:lang w:val="en-US"/>
              </w:rPr>
              <w:t xml:space="preserve">  Rectangle(50,50,200,200);</w:t>
            </w:r>
          </w:p>
          <w:p w:rsidR="00E37E3B" w:rsidRPr="009F127D" w:rsidRDefault="00E37E3B" w:rsidP="002C7E50">
            <w:pPr>
              <w:ind w:left="284" w:hanging="284"/>
              <w:rPr>
                <w:sz w:val="28"/>
                <w:szCs w:val="28"/>
                <w:lang w:val="en-US"/>
              </w:rPr>
            </w:pPr>
            <w:r w:rsidRPr="009F127D">
              <w:rPr>
                <w:bCs/>
                <w:sz w:val="28"/>
                <w:szCs w:val="28"/>
                <w:lang w:val="en-US"/>
              </w:rPr>
              <w:t>end</w:t>
            </w:r>
            <w:r w:rsidRPr="009F127D">
              <w:rPr>
                <w:sz w:val="28"/>
                <w:szCs w:val="28"/>
                <w:lang w:val="en-US"/>
              </w:rPr>
              <w:t>.</w:t>
            </w:r>
          </w:p>
        </w:tc>
      </w:tr>
    </w:tbl>
    <w:p w:rsidR="00E37E3B" w:rsidRPr="009F127D" w:rsidRDefault="00E37E3B" w:rsidP="002C7E50">
      <w:pPr>
        <w:shd w:val="clear" w:color="auto" w:fill="FFFFFF"/>
        <w:ind w:left="284" w:hanging="284"/>
        <w:rPr>
          <w:sz w:val="28"/>
          <w:szCs w:val="28"/>
        </w:rPr>
      </w:pPr>
      <w:r w:rsidRPr="009F127D">
        <w:rPr>
          <w:bCs/>
          <w:sz w:val="28"/>
          <w:szCs w:val="28"/>
        </w:rPr>
        <w:t>Фигуры с заливкой:</w:t>
      </w:r>
    </w:p>
    <w:p w:rsidR="00E37E3B" w:rsidRPr="009F127D" w:rsidRDefault="00E37E3B" w:rsidP="009B632D">
      <w:pPr>
        <w:shd w:val="clear" w:color="auto" w:fill="FFFFFF"/>
        <w:rPr>
          <w:sz w:val="28"/>
          <w:szCs w:val="28"/>
        </w:rPr>
      </w:pPr>
      <w:r w:rsidRPr="009F127D">
        <w:rPr>
          <w:noProof/>
          <w:sz w:val="28"/>
          <w:szCs w:val="28"/>
        </w:rPr>
        <w:drawing>
          <wp:inline distT="0" distB="0" distL="0" distR="0">
            <wp:extent cx="4764405" cy="1674055"/>
            <wp:effectExtent l="0" t="0" r="0" b="0"/>
            <wp:docPr id="17" name="Рисунок 2" descr="Фигуры с заливкой">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игуры с заливкой">
                      <a:hlinkClick r:id="rId40"/>
                    </pic:cNvPr>
                    <pic:cNvPicPr>
                      <a:picLocks noChangeAspect="1" noChangeArrowheads="1"/>
                    </pic:cNvPicPr>
                  </pic:nvPicPr>
                  <pic:blipFill>
                    <a:blip r:embed="rId41" cstate="print"/>
                    <a:srcRect/>
                    <a:stretch>
                      <a:fillRect/>
                    </a:stretch>
                  </pic:blipFill>
                  <pic:spPr bwMode="auto">
                    <a:xfrm>
                      <a:off x="0" y="0"/>
                      <a:ext cx="4767209" cy="1675040"/>
                    </a:xfrm>
                    <a:prstGeom prst="rect">
                      <a:avLst/>
                    </a:prstGeom>
                    <a:noFill/>
                    <a:ln w="9525">
                      <a:noFill/>
                      <a:miter lim="800000"/>
                      <a:headEnd/>
                      <a:tailEnd/>
                    </a:ln>
                  </pic:spPr>
                </pic:pic>
              </a:graphicData>
            </a:graphic>
          </wp:inline>
        </w:drawing>
      </w:r>
    </w:p>
    <w:p w:rsidR="00E37E3B" w:rsidRPr="009F127D" w:rsidRDefault="00E37E3B" w:rsidP="009B632D">
      <w:pPr>
        <w:shd w:val="clear" w:color="auto" w:fill="FFFFFF"/>
        <w:rPr>
          <w:sz w:val="28"/>
          <w:szCs w:val="28"/>
        </w:rPr>
      </w:pPr>
      <w:r w:rsidRPr="009F127D">
        <w:rPr>
          <w:bCs/>
          <w:sz w:val="28"/>
          <w:szCs w:val="28"/>
        </w:rPr>
        <w:t>Треугольник</w:t>
      </w:r>
      <w:r w:rsidRPr="009F127D">
        <w:rPr>
          <w:sz w:val="28"/>
          <w:szCs w:val="28"/>
        </w:rPr>
        <w:t> рисуется процедурами:</w:t>
      </w:r>
    </w:p>
    <w:p w:rsidR="00E37E3B" w:rsidRPr="00C75EFD" w:rsidRDefault="00E37E3B" w:rsidP="009B632D">
      <w:pPr>
        <w:shd w:val="clear" w:color="auto" w:fill="FFFFFF"/>
        <w:rPr>
          <w:sz w:val="28"/>
          <w:szCs w:val="28"/>
        </w:rPr>
      </w:pPr>
      <w:r w:rsidRPr="009F127D">
        <w:rPr>
          <w:bCs/>
          <w:sz w:val="28"/>
          <w:szCs w:val="28"/>
          <w:lang w:val="en-US"/>
        </w:rPr>
        <w:t>Line</w:t>
      </w:r>
      <w:r w:rsidRPr="00C75EFD">
        <w:rPr>
          <w:bCs/>
          <w:sz w:val="28"/>
          <w:szCs w:val="28"/>
        </w:rPr>
        <w:t>(</w:t>
      </w:r>
      <w:r w:rsidRPr="009F127D">
        <w:rPr>
          <w:bCs/>
          <w:sz w:val="28"/>
          <w:szCs w:val="28"/>
          <w:lang w:val="en-US"/>
        </w:rPr>
        <w:t>x</w:t>
      </w:r>
      <w:r w:rsidRPr="00C75EFD">
        <w:rPr>
          <w:bCs/>
          <w:sz w:val="28"/>
          <w:szCs w:val="28"/>
        </w:rPr>
        <w:t>1,</w:t>
      </w:r>
      <w:r w:rsidRPr="009F127D">
        <w:rPr>
          <w:bCs/>
          <w:sz w:val="28"/>
          <w:szCs w:val="28"/>
          <w:lang w:val="en-US"/>
        </w:rPr>
        <w:t>y</w:t>
      </w:r>
      <w:r w:rsidRPr="00C75EFD">
        <w:rPr>
          <w:bCs/>
          <w:sz w:val="28"/>
          <w:szCs w:val="28"/>
        </w:rPr>
        <w:t>1,</w:t>
      </w:r>
      <w:r w:rsidRPr="009F127D">
        <w:rPr>
          <w:bCs/>
          <w:sz w:val="28"/>
          <w:szCs w:val="28"/>
          <w:lang w:val="en-US"/>
        </w:rPr>
        <w:t>x</w:t>
      </w:r>
      <w:r w:rsidRPr="00C75EFD">
        <w:rPr>
          <w:bCs/>
          <w:sz w:val="28"/>
          <w:szCs w:val="28"/>
        </w:rPr>
        <w:t>2,</w:t>
      </w:r>
      <w:r w:rsidRPr="009F127D">
        <w:rPr>
          <w:bCs/>
          <w:sz w:val="28"/>
          <w:szCs w:val="28"/>
          <w:lang w:val="en-US"/>
        </w:rPr>
        <w:t>y</w:t>
      </w:r>
      <w:r w:rsidRPr="00C75EFD">
        <w:rPr>
          <w:bCs/>
          <w:sz w:val="28"/>
          <w:szCs w:val="28"/>
        </w:rPr>
        <w:t>2);</w:t>
      </w:r>
      <w:r w:rsidRPr="009F127D">
        <w:rPr>
          <w:bCs/>
          <w:sz w:val="28"/>
          <w:szCs w:val="28"/>
          <w:lang w:val="en-US"/>
        </w:rPr>
        <w:t> </w:t>
      </w:r>
      <w:r w:rsidRPr="00C75EFD">
        <w:rPr>
          <w:sz w:val="28"/>
          <w:szCs w:val="28"/>
        </w:rPr>
        <w:br/>
      </w:r>
      <w:r w:rsidRPr="009F127D">
        <w:rPr>
          <w:bCs/>
          <w:sz w:val="28"/>
          <w:szCs w:val="28"/>
          <w:lang w:val="en-US"/>
        </w:rPr>
        <w:t>LineTo</w:t>
      </w:r>
      <w:r w:rsidRPr="00C75EFD">
        <w:rPr>
          <w:bCs/>
          <w:sz w:val="28"/>
          <w:szCs w:val="28"/>
        </w:rPr>
        <w:t>(</w:t>
      </w:r>
      <w:r w:rsidRPr="009F127D">
        <w:rPr>
          <w:bCs/>
          <w:sz w:val="28"/>
          <w:szCs w:val="28"/>
          <w:lang w:val="en-US"/>
        </w:rPr>
        <w:t>x</w:t>
      </w:r>
      <w:r w:rsidRPr="00C75EFD">
        <w:rPr>
          <w:bCs/>
          <w:sz w:val="28"/>
          <w:szCs w:val="28"/>
        </w:rPr>
        <w:t>,</w:t>
      </w:r>
      <w:r w:rsidRPr="009F127D">
        <w:rPr>
          <w:bCs/>
          <w:sz w:val="28"/>
          <w:szCs w:val="28"/>
          <w:lang w:val="en-US"/>
        </w:rPr>
        <w:t>y</w:t>
      </w:r>
      <w:r w:rsidRPr="00C75EFD">
        <w:rPr>
          <w:bCs/>
          <w:sz w:val="28"/>
          <w:szCs w:val="28"/>
        </w:rPr>
        <w:t>);</w:t>
      </w:r>
    </w:p>
    <w:tbl>
      <w:tblPr>
        <w:tblStyle w:val="a7"/>
        <w:tblW w:w="7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7"/>
      </w:tblGrid>
      <w:tr w:rsidR="00E37E3B" w:rsidRPr="009F127D" w:rsidTr="00D00388">
        <w:tc>
          <w:tcPr>
            <w:tcW w:w="7018" w:type="dxa"/>
            <w:hideMark/>
          </w:tcPr>
          <w:p w:rsidR="00E37E3B" w:rsidRPr="009F127D" w:rsidRDefault="00E37E3B" w:rsidP="002C7E50">
            <w:pPr>
              <w:ind w:left="-142"/>
              <w:rPr>
                <w:sz w:val="28"/>
                <w:szCs w:val="28"/>
              </w:rPr>
            </w:pPr>
            <w:r w:rsidRPr="009F127D">
              <w:rPr>
                <w:noProof/>
                <w:sz w:val="28"/>
                <w:szCs w:val="28"/>
              </w:rPr>
              <w:drawing>
                <wp:inline distT="0" distB="0" distL="0" distR="0">
                  <wp:extent cx="4764405" cy="2180492"/>
                  <wp:effectExtent l="0" t="0" r="0" b="0"/>
                  <wp:docPr id="15" name="Рисунок 3" descr="треугольник в паскале">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угольник в паскале">
                            <a:hlinkClick r:id="rId42"/>
                          </pic:cNvPr>
                          <pic:cNvPicPr>
                            <a:picLocks noChangeAspect="1" noChangeArrowheads="1"/>
                          </pic:cNvPicPr>
                        </pic:nvPicPr>
                        <pic:blipFill>
                          <a:blip r:embed="rId43" cstate="print"/>
                          <a:srcRect/>
                          <a:stretch>
                            <a:fillRect/>
                          </a:stretch>
                        </pic:blipFill>
                        <pic:spPr bwMode="auto">
                          <a:xfrm>
                            <a:off x="0" y="0"/>
                            <a:ext cx="4770546" cy="2183303"/>
                          </a:xfrm>
                          <a:prstGeom prst="rect">
                            <a:avLst/>
                          </a:prstGeom>
                          <a:noFill/>
                          <a:ln w="9525">
                            <a:noFill/>
                            <a:miter lim="800000"/>
                            <a:headEnd/>
                            <a:tailEnd/>
                          </a:ln>
                        </pic:spPr>
                      </pic:pic>
                    </a:graphicData>
                  </a:graphic>
                </wp:inline>
              </w:drawing>
            </w:r>
          </w:p>
        </w:tc>
      </w:tr>
    </w:tbl>
    <w:p w:rsidR="00E37E3B" w:rsidRPr="009F127D" w:rsidRDefault="00E37E3B" w:rsidP="002C7E50">
      <w:pPr>
        <w:shd w:val="clear" w:color="auto" w:fill="FFFFFF"/>
        <w:ind w:left="284" w:hanging="284"/>
        <w:rPr>
          <w:sz w:val="28"/>
          <w:szCs w:val="28"/>
        </w:rPr>
      </w:pPr>
      <w:r w:rsidRPr="009F127D">
        <w:rPr>
          <w:bCs/>
          <w:sz w:val="28"/>
          <w:szCs w:val="28"/>
        </w:rPr>
        <w:t>Окружность </w:t>
      </w:r>
      <w:r w:rsidRPr="009F127D">
        <w:rPr>
          <w:sz w:val="28"/>
          <w:szCs w:val="28"/>
        </w:rPr>
        <w:t>можно нарисовать с помощью процедуры:</w:t>
      </w:r>
    </w:p>
    <w:p w:rsidR="00E37E3B" w:rsidRPr="009F127D" w:rsidRDefault="00E37E3B" w:rsidP="002C7E50">
      <w:pPr>
        <w:ind w:left="284" w:hanging="284"/>
        <w:rPr>
          <w:sz w:val="28"/>
          <w:szCs w:val="28"/>
        </w:rPr>
      </w:pPr>
      <w:r w:rsidRPr="009F127D">
        <w:rPr>
          <w:sz w:val="28"/>
          <w:szCs w:val="28"/>
        </w:rPr>
        <w:t xml:space="preserve">  </w:t>
      </w:r>
      <w:r w:rsidRPr="009F127D">
        <w:rPr>
          <w:bCs/>
          <w:sz w:val="28"/>
          <w:szCs w:val="28"/>
        </w:rPr>
        <w:t>Circle(x,y,r)</w:t>
      </w:r>
      <w:r w:rsidRPr="009F127D">
        <w:rPr>
          <w:sz w:val="28"/>
          <w:szCs w:val="28"/>
        </w:rPr>
        <w:t> — рисует окружность с центром в точке </w:t>
      </w:r>
      <w:r w:rsidRPr="009F127D">
        <w:rPr>
          <w:bCs/>
          <w:sz w:val="28"/>
          <w:szCs w:val="28"/>
        </w:rPr>
        <w:t>(x,y)</w:t>
      </w:r>
      <w:r w:rsidRPr="009F127D">
        <w:rPr>
          <w:sz w:val="28"/>
          <w:szCs w:val="28"/>
        </w:rPr>
        <w:t> и радиусом </w:t>
      </w:r>
      <w:r w:rsidRPr="009F127D">
        <w:rPr>
          <w:bCs/>
          <w:sz w:val="28"/>
          <w:szCs w:val="28"/>
        </w:rPr>
        <w:t>r</w:t>
      </w:r>
      <w:r w:rsidRPr="009F127D">
        <w:rPr>
          <w:sz w:val="28"/>
          <w:szCs w:val="28"/>
        </w:rPr>
        <w:t>.</w:t>
      </w:r>
    </w:p>
    <w:tbl>
      <w:tblPr>
        <w:tblStyle w:val="a7"/>
        <w:tblW w:w="7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8"/>
      </w:tblGrid>
      <w:tr w:rsidR="00E37E3B" w:rsidRPr="009F127D" w:rsidTr="003B7E67">
        <w:tc>
          <w:tcPr>
            <w:tcW w:w="7018" w:type="dxa"/>
            <w:hideMark/>
          </w:tcPr>
          <w:p w:rsidR="00E37E3B" w:rsidRPr="009F127D" w:rsidRDefault="00E37E3B"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sz w:val="28"/>
                <w:szCs w:val="28"/>
              </w:rPr>
            </w:pPr>
            <w:r w:rsidRPr="009F127D">
              <w:rPr>
                <w:noProof/>
                <w:sz w:val="28"/>
                <w:szCs w:val="28"/>
              </w:rPr>
              <w:lastRenderedPageBreak/>
              <w:drawing>
                <wp:inline distT="0" distB="0" distL="0" distR="0">
                  <wp:extent cx="4273542" cy="1561514"/>
                  <wp:effectExtent l="0" t="0" r="0" b="0"/>
                  <wp:docPr id="13" name="Рисунок 4" descr="круг в паскале">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уг в паскале">
                            <a:hlinkClick r:id="rId44"/>
                          </pic:cNvPr>
                          <pic:cNvPicPr>
                            <a:picLocks noChangeAspect="1" noChangeArrowheads="1"/>
                          </pic:cNvPicPr>
                        </pic:nvPicPr>
                        <pic:blipFill>
                          <a:blip r:embed="rId45" cstate="print"/>
                          <a:srcRect/>
                          <a:stretch>
                            <a:fillRect/>
                          </a:stretch>
                        </pic:blipFill>
                        <pic:spPr bwMode="auto">
                          <a:xfrm>
                            <a:off x="0" y="0"/>
                            <a:ext cx="4279328" cy="1563628"/>
                          </a:xfrm>
                          <a:prstGeom prst="rect">
                            <a:avLst/>
                          </a:prstGeom>
                          <a:noFill/>
                          <a:ln w="9525">
                            <a:noFill/>
                            <a:miter lim="800000"/>
                            <a:headEnd/>
                            <a:tailEnd/>
                          </a:ln>
                        </pic:spPr>
                      </pic:pic>
                    </a:graphicData>
                  </a:graphic>
                </wp:inline>
              </w:drawing>
            </w:r>
          </w:p>
        </w:tc>
      </w:tr>
    </w:tbl>
    <w:p w:rsidR="00D00388" w:rsidRPr="009F127D" w:rsidRDefault="00D00388" w:rsidP="002C7E50">
      <w:pPr>
        <w:ind w:left="284" w:hanging="284"/>
        <w:rPr>
          <w:sz w:val="28"/>
          <w:szCs w:val="28"/>
        </w:rPr>
      </w:pPr>
      <w:r w:rsidRPr="009F127D">
        <w:rPr>
          <w:bCs/>
          <w:i/>
          <w:sz w:val="28"/>
          <w:szCs w:val="28"/>
        </w:rPr>
        <w:t>Задание 2:</w:t>
      </w:r>
      <w:r w:rsidRPr="009F127D">
        <w:rPr>
          <w:sz w:val="28"/>
          <w:szCs w:val="28"/>
        </w:rPr>
        <w:t> «Корона»</w:t>
      </w:r>
      <w:r w:rsidRPr="009F127D">
        <w:rPr>
          <w:noProof/>
          <w:sz w:val="28"/>
          <w:szCs w:val="28"/>
        </w:rPr>
        <w:drawing>
          <wp:inline distT="0" distB="0" distL="0" distR="0">
            <wp:extent cx="1463039" cy="844062"/>
            <wp:effectExtent l="0" t="0" r="0" b="0"/>
            <wp:docPr id="122" name="Рисунок 7" descr="задание по теме графика в pascal">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дание по теме графика в pascal">
                      <a:hlinkClick r:id="rId46"/>
                    </pic:cNvPr>
                    <pic:cNvPicPr>
                      <a:picLocks noChangeAspect="1" noChangeArrowheads="1"/>
                    </pic:cNvPicPr>
                  </pic:nvPicPr>
                  <pic:blipFill>
                    <a:blip r:embed="rId47" cstate="print"/>
                    <a:srcRect/>
                    <a:stretch>
                      <a:fillRect/>
                    </a:stretch>
                  </pic:blipFill>
                  <pic:spPr bwMode="auto">
                    <a:xfrm>
                      <a:off x="0" y="0"/>
                      <a:ext cx="1472488" cy="849513"/>
                    </a:xfrm>
                    <a:prstGeom prst="rect">
                      <a:avLst/>
                    </a:prstGeom>
                    <a:noFill/>
                    <a:ln w="9525">
                      <a:noFill/>
                      <a:miter lim="800000"/>
                      <a:headEnd/>
                      <a:tailEnd/>
                    </a:ln>
                  </pic:spPr>
                </pic:pic>
              </a:graphicData>
            </a:graphic>
          </wp:inline>
        </w:drawing>
      </w:r>
    </w:p>
    <w:p w:rsidR="00E37E3B" w:rsidRPr="009F127D" w:rsidRDefault="00E37E3B" w:rsidP="009B632D">
      <w:pPr>
        <w:shd w:val="clear" w:color="auto" w:fill="FFFFFF"/>
        <w:jc w:val="both"/>
        <w:rPr>
          <w:sz w:val="28"/>
          <w:szCs w:val="28"/>
        </w:rPr>
      </w:pPr>
      <w:r w:rsidRPr="009F127D">
        <w:rPr>
          <w:bCs/>
          <w:sz w:val="28"/>
          <w:szCs w:val="28"/>
        </w:rPr>
        <w:t>Дуга окружности</w:t>
      </w:r>
    </w:p>
    <w:p w:rsidR="00E37E3B" w:rsidRPr="009F127D" w:rsidRDefault="00E37E3B" w:rsidP="009B632D">
      <w:pPr>
        <w:jc w:val="both"/>
        <w:rPr>
          <w:sz w:val="28"/>
          <w:szCs w:val="28"/>
        </w:rPr>
      </w:pPr>
      <w:r w:rsidRPr="009F127D">
        <w:rPr>
          <w:sz w:val="28"/>
          <w:szCs w:val="28"/>
        </w:rPr>
        <w:t xml:space="preserve"> </w:t>
      </w:r>
      <w:r w:rsidRPr="009F127D">
        <w:rPr>
          <w:bCs/>
          <w:sz w:val="28"/>
          <w:szCs w:val="28"/>
        </w:rPr>
        <w:t>Arc(x,y,r,a1,a2)</w:t>
      </w:r>
      <w:r w:rsidRPr="009F127D">
        <w:rPr>
          <w:sz w:val="28"/>
          <w:szCs w:val="28"/>
        </w:rPr>
        <w:t> — Рисует дугу окружности с центром в точке </w:t>
      </w:r>
      <w:r w:rsidRPr="009F127D">
        <w:rPr>
          <w:bCs/>
          <w:sz w:val="28"/>
          <w:szCs w:val="28"/>
        </w:rPr>
        <w:t>(x,y)</w:t>
      </w:r>
      <w:r w:rsidRPr="009F127D">
        <w:rPr>
          <w:sz w:val="28"/>
          <w:szCs w:val="28"/>
        </w:rPr>
        <w:t> и радиусом </w:t>
      </w:r>
      <w:r w:rsidRPr="009F127D">
        <w:rPr>
          <w:bCs/>
          <w:sz w:val="28"/>
          <w:szCs w:val="28"/>
        </w:rPr>
        <w:t>r</w:t>
      </w:r>
      <w:r w:rsidRPr="009F127D">
        <w:rPr>
          <w:sz w:val="28"/>
          <w:szCs w:val="28"/>
        </w:rPr>
        <w:t>, заключенной между двумя лучами, образующими углы </w:t>
      </w:r>
      <w:r w:rsidRPr="009F127D">
        <w:rPr>
          <w:bCs/>
          <w:sz w:val="28"/>
          <w:szCs w:val="28"/>
        </w:rPr>
        <w:t>a1</w:t>
      </w:r>
      <w:r w:rsidRPr="009F127D">
        <w:rPr>
          <w:sz w:val="28"/>
          <w:szCs w:val="28"/>
        </w:rPr>
        <w:t> и </w:t>
      </w:r>
      <w:r w:rsidRPr="009F127D">
        <w:rPr>
          <w:bCs/>
          <w:sz w:val="28"/>
          <w:szCs w:val="28"/>
        </w:rPr>
        <w:t>a2</w:t>
      </w:r>
      <w:r w:rsidRPr="009F127D">
        <w:rPr>
          <w:sz w:val="28"/>
          <w:szCs w:val="28"/>
        </w:rPr>
        <w:t> с осью </w:t>
      </w:r>
      <w:r w:rsidRPr="009F127D">
        <w:rPr>
          <w:bCs/>
          <w:sz w:val="28"/>
          <w:szCs w:val="28"/>
        </w:rPr>
        <w:t>OX</w:t>
      </w:r>
      <w:r w:rsidRPr="009F127D">
        <w:rPr>
          <w:sz w:val="28"/>
          <w:szCs w:val="28"/>
        </w:rPr>
        <w:t> (a1 и a2 – вещественные, задаются в градусах и отсчитываются против часовой стрелки).</w:t>
      </w:r>
    </w:p>
    <w:p w:rsidR="00E37E3B" w:rsidRPr="009F127D" w:rsidRDefault="00E37E3B" w:rsidP="009B632D">
      <w:pPr>
        <w:shd w:val="clear" w:color="auto" w:fill="FFFFFF"/>
        <w:ind w:left="284" w:hanging="284"/>
        <w:rPr>
          <w:sz w:val="28"/>
          <w:szCs w:val="28"/>
        </w:rPr>
      </w:pPr>
      <w:r w:rsidRPr="009F127D">
        <w:rPr>
          <w:noProof/>
          <w:sz w:val="28"/>
          <w:szCs w:val="28"/>
        </w:rPr>
        <w:drawing>
          <wp:inline distT="0" distB="0" distL="0" distR="0">
            <wp:extent cx="4485005" cy="1432560"/>
            <wp:effectExtent l="0" t="0" r="0" b="0"/>
            <wp:docPr id="11" name="Рисунок 5" descr="Дуга окружности">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уга окружности">
                      <a:hlinkClick r:id="rId48"/>
                    </pic:cNvPr>
                    <pic:cNvPicPr>
                      <a:picLocks noChangeAspect="1" noChangeArrowheads="1"/>
                    </pic:cNvPicPr>
                  </pic:nvPicPr>
                  <pic:blipFill>
                    <a:blip r:embed="rId49" cstate="print"/>
                    <a:srcRect/>
                    <a:stretch>
                      <a:fillRect/>
                    </a:stretch>
                  </pic:blipFill>
                  <pic:spPr bwMode="auto">
                    <a:xfrm>
                      <a:off x="0" y="0"/>
                      <a:ext cx="4485291" cy="1432651"/>
                    </a:xfrm>
                    <a:prstGeom prst="rect">
                      <a:avLst/>
                    </a:prstGeom>
                    <a:noFill/>
                    <a:ln w="9525">
                      <a:noFill/>
                      <a:miter lim="800000"/>
                      <a:headEnd/>
                      <a:tailEnd/>
                    </a:ln>
                  </pic:spPr>
                </pic:pic>
              </a:graphicData>
            </a:graphic>
          </wp:inline>
        </w:drawing>
      </w:r>
    </w:p>
    <w:p w:rsidR="00D00388" w:rsidRPr="009F127D" w:rsidRDefault="00D00388" w:rsidP="00E04AFD">
      <w:pPr>
        <w:shd w:val="clear" w:color="auto" w:fill="FFFFFF"/>
        <w:ind w:left="284" w:hanging="284"/>
        <w:jc w:val="both"/>
        <w:outlineLvl w:val="2"/>
        <w:rPr>
          <w:bCs/>
          <w:caps/>
          <w:sz w:val="28"/>
          <w:szCs w:val="28"/>
        </w:rPr>
      </w:pPr>
      <w:r w:rsidRPr="009F127D">
        <w:rPr>
          <w:bCs/>
          <w:i/>
          <w:sz w:val="28"/>
          <w:szCs w:val="28"/>
        </w:rPr>
        <w:t>Задание 3</w:t>
      </w:r>
      <w:r w:rsidR="00E37E3B" w:rsidRPr="009F127D">
        <w:rPr>
          <w:bCs/>
          <w:i/>
          <w:sz w:val="28"/>
          <w:szCs w:val="28"/>
        </w:rPr>
        <w:t>:</w:t>
      </w:r>
      <w:r w:rsidR="00E37E3B" w:rsidRPr="009F127D">
        <w:rPr>
          <w:sz w:val="28"/>
          <w:szCs w:val="28"/>
        </w:rPr>
        <w:t>Воспроизвести изображение при помощи программы:</w:t>
      </w:r>
      <w:r w:rsidR="00E37E3B" w:rsidRPr="009F127D">
        <w:rPr>
          <w:noProof/>
          <w:sz w:val="28"/>
          <w:szCs w:val="28"/>
        </w:rPr>
        <w:drawing>
          <wp:anchor distT="0" distB="0" distL="114300" distR="114300" simplePos="0" relativeHeight="251641856" behindDoc="1" locked="0" layoutInCell="1" allowOverlap="1">
            <wp:simplePos x="0" y="0"/>
            <wp:positionH relativeFrom="column">
              <wp:posOffset>18114</wp:posOffset>
            </wp:positionH>
            <wp:positionV relativeFrom="paragraph">
              <wp:posOffset>206475</wp:posOffset>
            </wp:positionV>
            <wp:extent cx="1742373" cy="1405289"/>
            <wp:effectExtent l="19050" t="0" r="0" b="0"/>
            <wp:wrapTight wrapText="bothSides">
              <wp:wrapPolygon edited="0">
                <wp:start x="-236" y="0"/>
                <wp:lineTo x="-236" y="21375"/>
                <wp:lineTo x="21491" y="21375"/>
                <wp:lineTo x="21491" y="0"/>
                <wp:lineTo x="-236" y="0"/>
              </wp:wrapPolygon>
            </wp:wrapTight>
            <wp:docPr id="3" name="Рисунок 8" descr="графика паскаль abc.net">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рафика паскаль abc.net">
                      <a:hlinkClick r:id="rId50"/>
                    </pic:cNvPr>
                    <pic:cNvPicPr>
                      <a:picLocks noChangeAspect="1" noChangeArrowheads="1"/>
                    </pic:cNvPicPr>
                  </pic:nvPicPr>
                  <pic:blipFill>
                    <a:blip r:embed="rId51" cstate="print"/>
                    <a:srcRect/>
                    <a:stretch>
                      <a:fillRect/>
                    </a:stretch>
                  </pic:blipFill>
                  <pic:spPr bwMode="auto">
                    <a:xfrm>
                      <a:off x="0" y="0"/>
                      <a:ext cx="1742373" cy="1405289"/>
                    </a:xfrm>
                    <a:prstGeom prst="rect">
                      <a:avLst/>
                    </a:prstGeom>
                    <a:noFill/>
                    <a:ln w="9525">
                      <a:noFill/>
                      <a:miter lim="800000"/>
                      <a:headEnd/>
                      <a:tailEnd/>
                    </a:ln>
                  </pic:spPr>
                </pic:pic>
              </a:graphicData>
            </a:graphic>
          </wp:anchor>
        </w:drawing>
      </w:r>
      <w:r w:rsidRPr="009F127D">
        <w:rPr>
          <w:bCs/>
          <w:caps/>
          <w:sz w:val="28"/>
          <w:szCs w:val="28"/>
        </w:rPr>
        <w:t xml:space="preserve"> ФУНКЦИЯ RANDOM ДЛЯ ИСПОЛЬЗОВАНИЯ ОКРАСКИ</w:t>
      </w:r>
    </w:p>
    <w:p w:rsidR="00D00388" w:rsidRPr="009F127D" w:rsidRDefault="00D00388" w:rsidP="00E04AFD">
      <w:pPr>
        <w:ind w:left="284" w:hanging="284"/>
        <w:jc w:val="both"/>
        <w:rPr>
          <w:sz w:val="28"/>
          <w:szCs w:val="28"/>
        </w:rPr>
      </w:pPr>
      <w:r w:rsidRPr="009F127D">
        <w:rPr>
          <w:bCs/>
          <w:sz w:val="28"/>
          <w:szCs w:val="28"/>
        </w:rPr>
        <w:t>SetPenColor(rgb(random(256), random(256), random</w:t>
      </w:r>
      <w:r w:rsidR="00C55BC6">
        <w:rPr>
          <w:bCs/>
          <w:sz w:val="28"/>
          <w:szCs w:val="28"/>
        </w:rPr>
        <w:t xml:space="preserve"> </w:t>
      </w:r>
      <w:r w:rsidRPr="009F127D">
        <w:rPr>
          <w:bCs/>
          <w:sz w:val="28"/>
          <w:szCs w:val="28"/>
        </w:rPr>
        <w:t>(256)));</w:t>
      </w:r>
      <w:r w:rsidR="00C55BC6">
        <w:rPr>
          <w:sz w:val="28"/>
          <w:szCs w:val="28"/>
        </w:rPr>
        <w:t xml:space="preserve"> </w:t>
      </w:r>
      <w:r w:rsidRPr="009F127D">
        <w:rPr>
          <w:sz w:val="28"/>
          <w:szCs w:val="28"/>
        </w:rPr>
        <w:t>— выбирает случайное число из 256-цветной палитры д</w:t>
      </w:r>
      <w:r w:rsidR="00C55BC6">
        <w:rPr>
          <w:sz w:val="28"/>
          <w:szCs w:val="28"/>
        </w:rPr>
        <w:t xml:space="preserve">ля красного, зеленого и синего. </w:t>
      </w:r>
      <w:r w:rsidR="00E04AFD">
        <w:rPr>
          <w:sz w:val="28"/>
          <w:szCs w:val="28"/>
        </w:rPr>
        <w:t>Требуется н</w:t>
      </w:r>
      <w:r w:rsidRPr="009F127D">
        <w:rPr>
          <w:sz w:val="28"/>
          <w:szCs w:val="28"/>
        </w:rPr>
        <w:t>арисовать горизонтальный ряд окружностей радиусом 10 на расстоянии 100 от верхнего края экрана и с такими горизонтальными к</w:t>
      </w:r>
      <w:r w:rsidR="00E04AFD">
        <w:rPr>
          <w:sz w:val="28"/>
          <w:szCs w:val="28"/>
        </w:rPr>
        <w:t>оординатами 50, 80, 110, 140</w:t>
      </w:r>
      <w:r w:rsidRPr="009F127D">
        <w:rPr>
          <w:sz w:val="28"/>
          <w:szCs w:val="28"/>
        </w:rPr>
        <w:t>, 290.</w:t>
      </w:r>
    </w:p>
    <w:p w:rsidR="00D00388" w:rsidRPr="009F127D" w:rsidRDefault="00D00388" w:rsidP="002C7E50">
      <w:pPr>
        <w:ind w:left="284" w:hanging="284"/>
        <w:rPr>
          <w:sz w:val="28"/>
          <w:szCs w:val="28"/>
        </w:rPr>
      </w:pPr>
      <w:r w:rsidRPr="009F127D">
        <w:rPr>
          <w:sz w:val="28"/>
          <w:szCs w:val="28"/>
        </w:rPr>
        <w:t>* раскрасить круги случайным цветом</w:t>
      </w:r>
    </w:p>
    <w:p w:rsidR="00D00388" w:rsidRPr="009F127D" w:rsidRDefault="00D00388" w:rsidP="002C7E50">
      <w:pPr>
        <w:ind w:left="284" w:hanging="284"/>
        <w:rPr>
          <w:sz w:val="28"/>
          <w:szCs w:val="28"/>
        </w:rPr>
      </w:pPr>
      <w:r w:rsidRPr="0033381B">
        <w:rPr>
          <w:bCs/>
          <w:i/>
          <w:sz w:val="28"/>
          <w:szCs w:val="28"/>
        </w:rPr>
        <w:t>Задание 4</w:t>
      </w:r>
      <w:r w:rsidRPr="009F127D">
        <w:rPr>
          <w:bCs/>
          <w:sz w:val="28"/>
          <w:szCs w:val="28"/>
        </w:rPr>
        <w:t>:</w:t>
      </w:r>
      <w:r w:rsidRPr="009F127D">
        <w:rPr>
          <w:sz w:val="28"/>
          <w:szCs w:val="28"/>
        </w:rPr>
        <w:t> «Круги на воде».</w:t>
      </w:r>
      <w:r w:rsidRPr="009F127D">
        <w:rPr>
          <w:sz w:val="28"/>
          <w:szCs w:val="28"/>
        </w:rPr>
        <w:br/>
        <w:t>Нарисуйте пару десятков концентрических окружностей, то есть окружностей разного радиуса, но имеющих общий центр.</w:t>
      </w:r>
    </w:p>
    <w:p w:rsidR="00A9444B" w:rsidRDefault="00A9444B" w:rsidP="002C7E50">
      <w:pPr>
        <w:pStyle w:val="western"/>
        <w:shd w:val="clear" w:color="auto" w:fill="FFFFFF"/>
        <w:spacing w:before="0" w:beforeAutospacing="0" w:after="0" w:afterAutospacing="0"/>
        <w:ind w:left="284" w:hanging="284"/>
        <w:rPr>
          <w:b/>
          <w:i/>
          <w:iCs/>
          <w:sz w:val="28"/>
          <w:szCs w:val="28"/>
        </w:rPr>
      </w:pPr>
    </w:p>
    <w:p w:rsidR="00435ED9" w:rsidRPr="009F127D" w:rsidRDefault="00435ED9" w:rsidP="002C7E50">
      <w:pPr>
        <w:pStyle w:val="western"/>
        <w:shd w:val="clear" w:color="auto" w:fill="FFFFFF"/>
        <w:spacing w:before="0" w:beforeAutospacing="0" w:after="0" w:afterAutospacing="0"/>
        <w:ind w:left="284" w:hanging="284"/>
        <w:rPr>
          <w:b/>
          <w:i/>
          <w:iCs/>
          <w:sz w:val="28"/>
          <w:szCs w:val="28"/>
        </w:rPr>
      </w:pPr>
      <w:r w:rsidRPr="009F127D">
        <w:rPr>
          <w:b/>
          <w:i/>
          <w:iCs/>
          <w:sz w:val="28"/>
          <w:szCs w:val="28"/>
        </w:rPr>
        <w:t>Контрольные вопросы</w:t>
      </w:r>
      <w:r w:rsidR="00D00388" w:rsidRPr="009F127D">
        <w:rPr>
          <w:b/>
          <w:i/>
          <w:iCs/>
          <w:sz w:val="28"/>
          <w:szCs w:val="28"/>
        </w:rPr>
        <w:t>:</w:t>
      </w:r>
    </w:p>
    <w:p w:rsidR="00DB2031" w:rsidRPr="009F127D" w:rsidRDefault="00DB2031" w:rsidP="0027747F">
      <w:pPr>
        <w:pStyle w:val="western"/>
        <w:numPr>
          <w:ilvl w:val="0"/>
          <w:numId w:val="70"/>
        </w:numPr>
        <w:shd w:val="clear" w:color="auto" w:fill="FFFFFF"/>
        <w:spacing w:before="0" w:beforeAutospacing="0" w:after="0" w:afterAutospacing="0"/>
        <w:ind w:left="284" w:hanging="284"/>
        <w:rPr>
          <w:sz w:val="28"/>
          <w:szCs w:val="28"/>
        </w:rPr>
      </w:pPr>
      <w:r w:rsidRPr="009F127D">
        <w:rPr>
          <w:sz w:val="28"/>
          <w:szCs w:val="28"/>
        </w:rPr>
        <w:t>Какая команда используется для рисования круга?</w:t>
      </w:r>
    </w:p>
    <w:p w:rsidR="00DB2031" w:rsidRPr="009F127D" w:rsidRDefault="00DB2031" w:rsidP="0027747F">
      <w:pPr>
        <w:pStyle w:val="western"/>
        <w:numPr>
          <w:ilvl w:val="0"/>
          <w:numId w:val="70"/>
        </w:numPr>
        <w:shd w:val="clear" w:color="auto" w:fill="FFFFFF"/>
        <w:spacing w:before="0" w:beforeAutospacing="0" w:after="0" w:afterAutospacing="0"/>
        <w:ind w:left="284" w:hanging="284"/>
        <w:rPr>
          <w:sz w:val="28"/>
          <w:szCs w:val="28"/>
        </w:rPr>
      </w:pPr>
      <w:r w:rsidRPr="009F127D">
        <w:rPr>
          <w:sz w:val="28"/>
          <w:szCs w:val="28"/>
        </w:rPr>
        <w:t>Возможно ли использование случайного цвета для заливки фигуры?</w:t>
      </w:r>
    </w:p>
    <w:p w:rsidR="00DB2031" w:rsidRPr="009F127D" w:rsidRDefault="000D441C" w:rsidP="0027747F">
      <w:pPr>
        <w:pStyle w:val="western"/>
        <w:numPr>
          <w:ilvl w:val="0"/>
          <w:numId w:val="70"/>
        </w:numPr>
        <w:shd w:val="clear" w:color="auto" w:fill="FFFFFF"/>
        <w:spacing w:before="0" w:beforeAutospacing="0" w:after="0" w:afterAutospacing="0"/>
        <w:ind w:left="284" w:hanging="284"/>
        <w:rPr>
          <w:sz w:val="28"/>
          <w:szCs w:val="28"/>
        </w:rPr>
      </w:pPr>
      <w:r w:rsidRPr="009F127D">
        <w:rPr>
          <w:sz w:val="28"/>
          <w:szCs w:val="28"/>
        </w:rPr>
        <w:t>В каких оболочках возможна реализация подобных программ?</w:t>
      </w:r>
    </w:p>
    <w:p w:rsidR="00A9444B" w:rsidRDefault="00A9444B" w:rsidP="002C7E50">
      <w:pPr>
        <w:ind w:left="284" w:hanging="284"/>
        <w:rPr>
          <w:b/>
          <w:i/>
          <w:sz w:val="28"/>
          <w:szCs w:val="28"/>
        </w:rPr>
      </w:pPr>
    </w:p>
    <w:p w:rsidR="0025549D" w:rsidRPr="009F127D" w:rsidRDefault="0025549D" w:rsidP="002C7E50">
      <w:pPr>
        <w:ind w:left="284" w:hanging="284"/>
        <w:rPr>
          <w:sz w:val="28"/>
          <w:szCs w:val="28"/>
        </w:rPr>
      </w:pPr>
      <w:r w:rsidRPr="009F127D">
        <w:rPr>
          <w:b/>
          <w:i/>
          <w:sz w:val="28"/>
          <w:szCs w:val="28"/>
        </w:rPr>
        <w:t xml:space="preserve">Литература: </w:t>
      </w:r>
      <w:r w:rsidRPr="009F127D">
        <w:rPr>
          <w:sz w:val="28"/>
          <w:szCs w:val="28"/>
        </w:rPr>
        <w:t>[1], [2], [3], [4], [6], [9], [10], [12].</w:t>
      </w:r>
    </w:p>
    <w:p w:rsidR="0025549D" w:rsidRPr="009F127D" w:rsidRDefault="0025549D" w:rsidP="002C7E50">
      <w:pPr>
        <w:ind w:left="284" w:hanging="284"/>
        <w:jc w:val="center"/>
        <w:rPr>
          <w:b/>
          <w:sz w:val="28"/>
          <w:szCs w:val="28"/>
        </w:rPr>
      </w:pPr>
    </w:p>
    <w:p w:rsidR="001408BB" w:rsidRPr="009F127D" w:rsidRDefault="00BF2C68" w:rsidP="002C7E50">
      <w:pPr>
        <w:ind w:left="284" w:hanging="284"/>
        <w:jc w:val="center"/>
        <w:rPr>
          <w:b/>
          <w:sz w:val="28"/>
          <w:szCs w:val="28"/>
        </w:rPr>
      </w:pPr>
      <w:r>
        <w:rPr>
          <w:b/>
          <w:sz w:val="28"/>
          <w:szCs w:val="28"/>
        </w:rPr>
        <w:lastRenderedPageBreak/>
        <w:t>Практическая работа №14</w:t>
      </w:r>
      <w:r w:rsidR="001408BB" w:rsidRPr="009F127D">
        <w:rPr>
          <w:b/>
          <w:sz w:val="28"/>
          <w:szCs w:val="28"/>
        </w:rPr>
        <w:t xml:space="preserve"> </w:t>
      </w:r>
    </w:p>
    <w:p w:rsidR="001408BB" w:rsidRPr="009F127D" w:rsidRDefault="001408BB" w:rsidP="002C7E50">
      <w:pPr>
        <w:ind w:left="284" w:hanging="284"/>
        <w:jc w:val="center"/>
        <w:rPr>
          <w:b/>
          <w:sz w:val="28"/>
          <w:szCs w:val="28"/>
        </w:rPr>
      </w:pPr>
      <w:r w:rsidRPr="009F127D">
        <w:rPr>
          <w:b/>
          <w:sz w:val="28"/>
          <w:szCs w:val="28"/>
        </w:rPr>
        <w:t>«</w:t>
      </w:r>
      <w:r w:rsidR="00BF2C68">
        <w:rPr>
          <w:b/>
          <w:sz w:val="28"/>
          <w:szCs w:val="28"/>
        </w:rPr>
        <w:t>Тестирование</w:t>
      </w:r>
      <w:r w:rsidR="00F222AF">
        <w:rPr>
          <w:b/>
          <w:sz w:val="28"/>
          <w:szCs w:val="28"/>
        </w:rPr>
        <w:t xml:space="preserve"> программы</w:t>
      </w:r>
      <w:r w:rsidRPr="009F127D">
        <w:rPr>
          <w:b/>
          <w:sz w:val="28"/>
          <w:szCs w:val="28"/>
        </w:rPr>
        <w:t>»</w:t>
      </w:r>
    </w:p>
    <w:p w:rsidR="000D441C" w:rsidRPr="009F127D" w:rsidRDefault="000D441C" w:rsidP="002C7E50">
      <w:pPr>
        <w:ind w:left="284" w:hanging="284"/>
        <w:rPr>
          <w:sz w:val="28"/>
          <w:szCs w:val="28"/>
        </w:rPr>
      </w:pPr>
      <w:r w:rsidRPr="009F127D">
        <w:rPr>
          <w:sz w:val="28"/>
          <w:szCs w:val="28"/>
        </w:rPr>
        <w:t>Содержание:</w:t>
      </w:r>
    </w:p>
    <w:p w:rsidR="001408BB" w:rsidRPr="009F127D" w:rsidRDefault="001408BB" w:rsidP="0027747F">
      <w:pPr>
        <w:pStyle w:val="23"/>
        <w:numPr>
          <w:ilvl w:val="0"/>
          <w:numId w:val="50"/>
        </w:numPr>
        <w:shd w:val="clear" w:color="auto" w:fill="auto"/>
        <w:spacing w:line="240" w:lineRule="auto"/>
        <w:ind w:left="284" w:hanging="284"/>
        <w:rPr>
          <w:rStyle w:val="7"/>
          <w:rFonts w:ascii="Times New Roman" w:hAnsi="Times New Roman" w:cs="Times New Roman"/>
          <w:sz w:val="28"/>
          <w:szCs w:val="28"/>
        </w:rPr>
      </w:pPr>
      <w:r w:rsidRPr="009F127D">
        <w:rPr>
          <w:rStyle w:val="7"/>
          <w:rFonts w:ascii="Times New Roman" w:hAnsi="Times New Roman" w:cs="Times New Roman"/>
          <w:sz w:val="28"/>
          <w:szCs w:val="28"/>
        </w:rPr>
        <w:t>Среда программирования.</w:t>
      </w:r>
    </w:p>
    <w:p w:rsidR="001408BB" w:rsidRPr="009F127D" w:rsidRDefault="001408BB" w:rsidP="0027747F">
      <w:pPr>
        <w:pStyle w:val="23"/>
        <w:numPr>
          <w:ilvl w:val="0"/>
          <w:numId w:val="50"/>
        </w:numPr>
        <w:shd w:val="clear" w:color="auto" w:fill="auto"/>
        <w:spacing w:line="240" w:lineRule="auto"/>
        <w:ind w:left="284" w:hanging="284"/>
        <w:rPr>
          <w:rFonts w:ascii="Times New Roman" w:hAnsi="Times New Roman" w:cs="Times New Roman"/>
          <w:sz w:val="28"/>
          <w:szCs w:val="28"/>
          <w:shd w:val="clear" w:color="auto" w:fill="FFFFFF"/>
        </w:rPr>
      </w:pPr>
      <w:r w:rsidRPr="009F127D">
        <w:rPr>
          <w:rStyle w:val="7"/>
          <w:rFonts w:ascii="Times New Roman" w:hAnsi="Times New Roman" w:cs="Times New Roman"/>
          <w:sz w:val="28"/>
          <w:szCs w:val="28"/>
        </w:rPr>
        <w:t>Тестирование программы.</w:t>
      </w:r>
    </w:p>
    <w:p w:rsidR="00DB129A" w:rsidRPr="009F127D" w:rsidRDefault="00DB129A" w:rsidP="00822BF0">
      <w:pPr>
        <w:pStyle w:val="aa"/>
        <w:shd w:val="clear" w:color="auto" w:fill="FEFEFE"/>
        <w:spacing w:before="0" w:beforeAutospacing="0" w:after="0" w:afterAutospacing="0"/>
        <w:ind w:right="122" w:firstLine="567"/>
        <w:rPr>
          <w:sz w:val="28"/>
          <w:szCs w:val="28"/>
        </w:rPr>
      </w:pPr>
      <w:r w:rsidRPr="009F127D">
        <w:rPr>
          <w:b/>
          <w:bCs/>
          <w:i/>
          <w:sz w:val="28"/>
          <w:szCs w:val="28"/>
        </w:rPr>
        <w:t>Цель занятия</w:t>
      </w:r>
      <w:r w:rsidRPr="009F127D">
        <w:rPr>
          <w:b/>
          <w:bCs/>
          <w:sz w:val="28"/>
          <w:szCs w:val="28"/>
        </w:rPr>
        <w:t>:</w:t>
      </w:r>
      <w:r w:rsidRPr="009F127D">
        <w:rPr>
          <w:bCs/>
          <w:sz w:val="28"/>
          <w:szCs w:val="28"/>
        </w:rPr>
        <w:t>и</w:t>
      </w:r>
      <w:r w:rsidRPr="009F127D">
        <w:rPr>
          <w:sz w:val="28"/>
          <w:szCs w:val="28"/>
          <w:shd w:val="clear" w:color="auto" w:fill="FEFEFE"/>
        </w:rPr>
        <w:t>зучить среду программирования и структуру программы Turbo Pascal, научиться составлять несложные программы в этой среде программирования, производить тестирование программы.</w:t>
      </w:r>
    </w:p>
    <w:p w:rsidR="00DB129A" w:rsidRPr="009F127D" w:rsidRDefault="00DB129A" w:rsidP="00822BF0">
      <w:pPr>
        <w:pStyle w:val="western"/>
        <w:shd w:val="clear" w:color="auto" w:fill="FFFFFF"/>
        <w:spacing w:before="0" w:beforeAutospacing="0" w:after="0" w:afterAutospacing="0"/>
        <w:ind w:firstLine="567"/>
        <w:rPr>
          <w:sz w:val="28"/>
          <w:szCs w:val="28"/>
        </w:rPr>
      </w:pPr>
      <w:r w:rsidRPr="009F127D">
        <w:rPr>
          <w:b/>
          <w:i/>
          <w:sz w:val="28"/>
          <w:szCs w:val="28"/>
        </w:rPr>
        <w:t>Оборудование, приборы, аппаратура, материалы</w:t>
      </w:r>
      <w:r w:rsidRPr="009F127D">
        <w:rPr>
          <w:i/>
          <w:iCs/>
          <w:sz w:val="28"/>
          <w:szCs w:val="28"/>
        </w:rPr>
        <w:t>:</w:t>
      </w:r>
      <w:r w:rsidRPr="009F127D">
        <w:rPr>
          <w:sz w:val="28"/>
          <w:szCs w:val="28"/>
        </w:rPr>
        <w:t>ПК, мультимедийное оборудование, презентация, раздаточный материал.</w:t>
      </w:r>
    </w:p>
    <w:p w:rsidR="00DB129A" w:rsidRPr="009F127D" w:rsidRDefault="00DB129A" w:rsidP="002C7E50">
      <w:pPr>
        <w:pStyle w:val="21"/>
        <w:ind w:left="284" w:hanging="284"/>
      </w:pPr>
      <w:r w:rsidRPr="009F127D">
        <w:t>Задание</w:t>
      </w:r>
    </w:p>
    <w:p w:rsidR="00DB129A" w:rsidRPr="009F127D" w:rsidRDefault="00DB129A"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DB129A" w:rsidRPr="009F127D" w:rsidRDefault="00DB129A" w:rsidP="0027747F">
      <w:pPr>
        <w:pStyle w:val="a5"/>
        <w:numPr>
          <w:ilvl w:val="0"/>
          <w:numId w:val="69"/>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DB129A" w:rsidRPr="009F127D" w:rsidRDefault="00DB129A" w:rsidP="0027747F">
      <w:pPr>
        <w:pStyle w:val="a5"/>
        <w:numPr>
          <w:ilvl w:val="0"/>
          <w:numId w:val="69"/>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DB129A" w:rsidRPr="009F127D" w:rsidRDefault="00DB129A" w:rsidP="0027747F">
      <w:pPr>
        <w:pStyle w:val="a5"/>
        <w:numPr>
          <w:ilvl w:val="0"/>
          <w:numId w:val="69"/>
        </w:numPr>
        <w:tabs>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1.</w:t>
      </w:r>
    </w:p>
    <w:p w:rsidR="00026EB0" w:rsidRDefault="00026EB0" w:rsidP="0027747F">
      <w:pPr>
        <w:pStyle w:val="a5"/>
        <w:numPr>
          <w:ilvl w:val="0"/>
          <w:numId w:val="69"/>
        </w:numPr>
        <w:tabs>
          <w:tab w:val="left" w:pos="1754"/>
        </w:tabs>
        <w:ind w:left="284" w:hanging="284"/>
        <w:rPr>
          <w:sz w:val="28"/>
          <w:szCs w:val="28"/>
        </w:rPr>
      </w:pPr>
      <w:r>
        <w:rPr>
          <w:sz w:val="28"/>
          <w:szCs w:val="28"/>
        </w:rPr>
        <w:t>Ответить на вопросы теста.</w:t>
      </w:r>
    </w:p>
    <w:p w:rsidR="00822BF0" w:rsidRPr="00822BF0" w:rsidRDefault="00822BF0" w:rsidP="0027747F">
      <w:pPr>
        <w:pStyle w:val="a5"/>
        <w:numPr>
          <w:ilvl w:val="0"/>
          <w:numId w:val="69"/>
        </w:numPr>
        <w:tabs>
          <w:tab w:val="left" w:pos="1754"/>
        </w:tabs>
        <w:ind w:left="284" w:hanging="284"/>
        <w:rPr>
          <w:sz w:val="28"/>
          <w:szCs w:val="28"/>
        </w:rPr>
      </w:pPr>
      <w:r>
        <w:rPr>
          <w:sz w:val="28"/>
          <w:szCs w:val="28"/>
        </w:rPr>
        <w:t>Ответить на контрольные вопросы.</w:t>
      </w:r>
    </w:p>
    <w:p w:rsidR="00DB129A" w:rsidRPr="009F127D" w:rsidRDefault="00DB129A" w:rsidP="0027747F">
      <w:pPr>
        <w:pStyle w:val="a5"/>
        <w:numPr>
          <w:ilvl w:val="0"/>
          <w:numId w:val="69"/>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5D4492" w:rsidRPr="004E39F1" w:rsidRDefault="005D4492" w:rsidP="005D4492">
      <w:pPr>
        <w:pStyle w:val="aa"/>
        <w:spacing w:before="0" w:beforeAutospacing="0" w:after="0" w:afterAutospacing="0"/>
        <w:ind w:right="152"/>
        <w:rPr>
          <w:b/>
          <w:i/>
          <w:sz w:val="28"/>
          <w:szCs w:val="28"/>
        </w:rPr>
      </w:pPr>
      <w:r w:rsidRPr="004E39F1">
        <w:rPr>
          <w:b/>
          <w:i/>
          <w:sz w:val="28"/>
          <w:szCs w:val="28"/>
        </w:rPr>
        <w:t>Вопросы для проверки теоретических знаний учащихся:</w:t>
      </w:r>
    </w:p>
    <w:p w:rsidR="00026EB0" w:rsidRDefault="005D4492" w:rsidP="0027747F">
      <w:pPr>
        <w:pStyle w:val="aa"/>
        <w:numPr>
          <w:ilvl w:val="3"/>
          <w:numId w:val="99"/>
        </w:numPr>
        <w:shd w:val="clear" w:color="auto" w:fill="FEFEFE"/>
        <w:spacing w:before="0" w:beforeAutospacing="0" w:after="0" w:afterAutospacing="0"/>
        <w:ind w:left="0" w:right="122" w:firstLine="9"/>
        <w:rPr>
          <w:sz w:val="28"/>
          <w:szCs w:val="28"/>
        </w:rPr>
      </w:pPr>
      <w:r>
        <w:rPr>
          <w:sz w:val="28"/>
          <w:szCs w:val="28"/>
        </w:rPr>
        <w:t xml:space="preserve"> Какие языки программирования позволяют решать математические задачи?</w:t>
      </w:r>
    </w:p>
    <w:p w:rsidR="005D4492" w:rsidRDefault="005D4492" w:rsidP="0027747F">
      <w:pPr>
        <w:pStyle w:val="aa"/>
        <w:numPr>
          <w:ilvl w:val="3"/>
          <w:numId w:val="99"/>
        </w:numPr>
        <w:shd w:val="clear" w:color="auto" w:fill="FEFEFE"/>
        <w:spacing w:before="0" w:beforeAutospacing="0" w:after="0" w:afterAutospacing="0"/>
        <w:ind w:left="0" w:right="122" w:firstLine="9"/>
        <w:rPr>
          <w:sz w:val="28"/>
          <w:szCs w:val="28"/>
        </w:rPr>
      </w:pPr>
      <w:r>
        <w:rPr>
          <w:sz w:val="28"/>
          <w:szCs w:val="28"/>
        </w:rPr>
        <w:t xml:space="preserve">Какие операторы используются в </w:t>
      </w:r>
      <w:r>
        <w:rPr>
          <w:sz w:val="28"/>
          <w:szCs w:val="28"/>
          <w:lang w:val="en-US"/>
        </w:rPr>
        <w:t>Turbo</w:t>
      </w:r>
      <w:r w:rsidRPr="005D4492">
        <w:rPr>
          <w:sz w:val="28"/>
          <w:szCs w:val="28"/>
        </w:rPr>
        <w:t xml:space="preserve"> </w:t>
      </w:r>
      <w:r>
        <w:rPr>
          <w:sz w:val="28"/>
          <w:szCs w:val="28"/>
          <w:lang w:val="en-US"/>
        </w:rPr>
        <w:t>Pascal</w:t>
      </w:r>
      <w:r>
        <w:rPr>
          <w:sz w:val="28"/>
          <w:szCs w:val="28"/>
        </w:rPr>
        <w:t xml:space="preserve"> для решения задач?</w:t>
      </w:r>
    </w:p>
    <w:p w:rsidR="005D4492" w:rsidRDefault="005D4492" w:rsidP="0027747F">
      <w:pPr>
        <w:pStyle w:val="aa"/>
        <w:numPr>
          <w:ilvl w:val="3"/>
          <w:numId w:val="99"/>
        </w:numPr>
        <w:shd w:val="clear" w:color="auto" w:fill="FEFEFE"/>
        <w:spacing w:before="0" w:beforeAutospacing="0" w:after="0" w:afterAutospacing="0"/>
        <w:ind w:left="0" w:right="122" w:firstLine="9"/>
        <w:rPr>
          <w:sz w:val="28"/>
          <w:szCs w:val="28"/>
        </w:rPr>
      </w:pPr>
      <w:r>
        <w:rPr>
          <w:sz w:val="28"/>
          <w:szCs w:val="28"/>
        </w:rPr>
        <w:t>Как определяется требуемый для решения задачи числовой тип данных?</w:t>
      </w:r>
    </w:p>
    <w:p w:rsidR="00C34A87" w:rsidRPr="003C7470" w:rsidRDefault="00C34A87" w:rsidP="00C34A87">
      <w:pPr>
        <w:ind w:left="360"/>
        <w:jc w:val="center"/>
        <w:rPr>
          <w:rFonts w:eastAsia="Arial Unicode MS"/>
          <w:b/>
          <w:sz w:val="28"/>
          <w:szCs w:val="28"/>
        </w:rPr>
      </w:pPr>
      <w:r w:rsidRPr="003C7470">
        <w:rPr>
          <w:rFonts w:eastAsia="Arial Unicode MS"/>
          <w:b/>
          <w:bCs/>
          <w:i/>
          <w:sz w:val="28"/>
          <w:szCs w:val="28"/>
        </w:rPr>
        <w:t>Теоретические сведения к практической работе</w:t>
      </w:r>
    </w:p>
    <w:p w:rsidR="00FA42B5" w:rsidRPr="00FA42B5" w:rsidRDefault="00FA42B5" w:rsidP="00FA42B5">
      <w:pPr>
        <w:shd w:val="clear" w:color="auto" w:fill="FFFFFF"/>
        <w:jc w:val="both"/>
        <w:rPr>
          <w:color w:val="000000"/>
          <w:sz w:val="28"/>
          <w:szCs w:val="28"/>
        </w:rPr>
      </w:pPr>
      <w:r w:rsidRPr="00FA42B5">
        <w:rPr>
          <w:color w:val="000000"/>
          <w:sz w:val="28"/>
          <w:szCs w:val="28"/>
        </w:rPr>
        <w:t>Любую программу можно разделить на 3 основные части:</w:t>
      </w:r>
    </w:p>
    <w:p w:rsidR="00FA42B5" w:rsidRPr="00FA42B5" w:rsidRDefault="00FA42B5" w:rsidP="0027747F">
      <w:pPr>
        <w:numPr>
          <w:ilvl w:val="0"/>
          <w:numId w:val="108"/>
        </w:numPr>
        <w:shd w:val="clear" w:color="auto" w:fill="FFFFFF"/>
        <w:jc w:val="both"/>
        <w:rPr>
          <w:color w:val="000000"/>
          <w:sz w:val="28"/>
          <w:szCs w:val="28"/>
        </w:rPr>
      </w:pPr>
      <w:r w:rsidRPr="00FA42B5">
        <w:rPr>
          <w:color w:val="000000"/>
          <w:sz w:val="28"/>
          <w:szCs w:val="28"/>
        </w:rPr>
        <w:t>Заголовок программы</w:t>
      </w:r>
    </w:p>
    <w:p w:rsidR="00FA42B5" w:rsidRPr="00FA42B5" w:rsidRDefault="00FA42B5" w:rsidP="0027747F">
      <w:pPr>
        <w:numPr>
          <w:ilvl w:val="0"/>
          <w:numId w:val="108"/>
        </w:numPr>
        <w:shd w:val="clear" w:color="auto" w:fill="FFFFFF"/>
        <w:jc w:val="both"/>
        <w:rPr>
          <w:color w:val="000000"/>
          <w:sz w:val="28"/>
          <w:szCs w:val="28"/>
        </w:rPr>
      </w:pPr>
      <w:r w:rsidRPr="00FA42B5">
        <w:rPr>
          <w:color w:val="000000"/>
          <w:sz w:val="28"/>
          <w:szCs w:val="28"/>
        </w:rPr>
        <w:t>Раздел описания</w:t>
      </w:r>
    </w:p>
    <w:p w:rsidR="00FA42B5" w:rsidRPr="00FA42B5" w:rsidRDefault="00FA42B5" w:rsidP="0027747F">
      <w:pPr>
        <w:numPr>
          <w:ilvl w:val="0"/>
          <w:numId w:val="108"/>
        </w:numPr>
        <w:shd w:val="clear" w:color="auto" w:fill="FFFFFF"/>
        <w:jc w:val="both"/>
        <w:rPr>
          <w:color w:val="000000"/>
          <w:sz w:val="28"/>
          <w:szCs w:val="28"/>
        </w:rPr>
      </w:pPr>
      <w:r w:rsidRPr="00FA42B5">
        <w:rPr>
          <w:color w:val="000000"/>
          <w:sz w:val="28"/>
          <w:szCs w:val="28"/>
        </w:rPr>
        <w:t>Раздел операторов  </w:t>
      </w:r>
    </w:p>
    <w:p w:rsidR="00FA42B5" w:rsidRPr="00FA42B5" w:rsidRDefault="00FA42B5" w:rsidP="00FA42B5">
      <w:pPr>
        <w:shd w:val="clear" w:color="auto" w:fill="FFFFFF"/>
        <w:jc w:val="both"/>
        <w:rPr>
          <w:color w:val="000000"/>
          <w:sz w:val="28"/>
          <w:szCs w:val="28"/>
        </w:rPr>
      </w:pPr>
      <w:r w:rsidRPr="00564A5D">
        <w:rPr>
          <w:b/>
          <w:bCs/>
          <w:color w:val="000000"/>
          <w:sz w:val="28"/>
          <w:szCs w:val="28"/>
        </w:rPr>
        <w:t xml:space="preserve">Program </w:t>
      </w:r>
      <w:r w:rsidRPr="00FA42B5">
        <w:rPr>
          <w:color w:val="000000"/>
          <w:sz w:val="28"/>
          <w:szCs w:val="28"/>
        </w:rPr>
        <w:t>&lt;</w:t>
      </w:r>
      <w:r w:rsidRPr="00FA42B5">
        <w:rPr>
          <w:i/>
          <w:iCs/>
          <w:color w:val="000000"/>
          <w:sz w:val="28"/>
          <w:szCs w:val="28"/>
        </w:rPr>
        <w:t>имя программы</w:t>
      </w:r>
      <w:r w:rsidRPr="00FA42B5">
        <w:rPr>
          <w:color w:val="000000"/>
          <w:sz w:val="28"/>
          <w:szCs w:val="28"/>
        </w:rPr>
        <w:t>&gt;</w:t>
      </w:r>
    </w:p>
    <w:p w:rsidR="00FA42B5" w:rsidRPr="00FA42B5" w:rsidRDefault="00FA42B5" w:rsidP="00FA42B5">
      <w:pPr>
        <w:shd w:val="clear" w:color="auto" w:fill="FFFFFF"/>
        <w:jc w:val="both"/>
        <w:rPr>
          <w:color w:val="000000"/>
          <w:sz w:val="28"/>
          <w:szCs w:val="28"/>
        </w:rPr>
      </w:pPr>
      <w:r w:rsidRPr="00564A5D">
        <w:rPr>
          <w:i/>
          <w:iCs/>
          <w:color w:val="000000"/>
          <w:sz w:val="28"/>
          <w:szCs w:val="28"/>
        </w:rPr>
        <w:t xml:space="preserve">раздел </w:t>
      </w:r>
      <w:r w:rsidRPr="00FA42B5">
        <w:rPr>
          <w:b/>
          <w:bCs/>
          <w:color w:val="000000"/>
          <w:sz w:val="28"/>
          <w:szCs w:val="28"/>
        </w:rPr>
        <w:t>Const</w:t>
      </w:r>
      <w:r w:rsidRPr="00564A5D">
        <w:rPr>
          <w:color w:val="000000"/>
          <w:sz w:val="28"/>
          <w:szCs w:val="28"/>
        </w:rPr>
        <w:t xml:space="preserve">  </w:t>
      </w:r>
      <w:r w:rsidRPr="00FA42B5">
        <w:rPr>
          <w:color w:val="000000"/>
          <w:sz w:val="28"/>
          <w:szCs w:val="28"/>
        </w:rPr>
        <w:t>&lt;</w:t>
      </w:r>
      <w:r w:rsidRPr="00FA42B5">
        <w:rPr>
          <w:i/>
          <w:iCs/>
          <w:color w:val="000000"/>
          <w:sz w:val="28"/>
          <w:szCs w:val="28"/>
        </w:rPr>
        <w:t>раздел констант</w:t>
      </w:r>
      <w:r w:rsidRPr="00FA42B5">
        <w:rPr>
          <w:color w:val="000000"/>
          <w:sz w:val="28"/>
          <w:szCs w:val="28"/>
        </w:rPr>
        <w:t>&gt;</w:t>
      </w:r>
    </w:p>
    <w:p w:rsidR="00FA42B5" w:rsidRPr="00FA42B5" w:rsidRDefault="00FA42B5" w:rsidP="00FA42B5">
      <w:pPr>
        <w:shd w:val="clear" w:color="auto" w:fill="FFFFFF"/>
        <w:jc w:val="both"/>
        <w:rPr>
          <w:color w:val="000000"/>
          <w:sz w:val="28"/>
          <w:szCs w:val="28"/>
        </w:rPr>
      </w:pPr>
      <w:r w:rsidRPr="00FA42B5">
        <w:rPr>
          <w:i/>
          <w:iCs/>
          <w:color w:val="000000"/>
          <w:sz w:val="28"/>
          <w:szCs w:val="28"/>
        </w:rPr>
        <w:t>описания</w:t>
      </w:r>
      <w:r w:rsidRPr="00564A5D">
        <w:rPr>
          <w:color w:val="000000"/>
          <w:sz w:val="28"/>
          <w:szCs w:val="28"/>
        </w:rPr>
        <w:t> </w:t>
      </w:r>
      <w:r w:rsidRPr="00FA42B5">
        <w:rPr>
          <w:b/>
          <w:bCs/>
          <w:color w:val="000000"/>
          <w:sz w:val="28"/>
          <w:szCs w:val="28"/>
        </w:rPr>
        <w:t>Var</w:t>
      </w:r>
      <w:r w:rsidRPr="00564A5D">
        <w:rPr>
          <w:color w:val="000000"/>
          <w:sz w:val="28"/>
          <w:szCs w:val="28"/>
        </w:rPr>
        <w:t xml:space="preserve">  </w:t>
      </w:r>
      <w:r w:rsidRPr="00FA42B5">
        <w:rPr>
          <w:color w:val="000000"/>
          <w:sz w:val="28"/>
          <w:szCs w:val="28"/>
        </w:rPr>
        <w:t>&lt;</w:t>
      </w:r>
      <w:r w:rsidRPr="00FA42B5">
        <w:rPr>
          <w:i/>
          <w:iCs/>
          <w:color w:val="000000"/>
          <w:sz w:val="28"/>
          <w:szCs w:val="28"/>
        </w:rPr>
        <w:t>раздел переменных</w:t>
      </w:r>
      <w:r w:rsidRPr="00FA42B5">
        <w:rPr>
          <w:color w:val="000000"/>
          <w:sz w:val="28"/>
          <w:szCs w:val="28"/>
        </w:rPr>
        <w:t>&gt;</w:t>
      </w:r>
    </w:p>
    <w:p w:rsidR="00FA42B5" w:rsidRPr="00FA42B5" w:rsidRDefault="00FA42B5" w:rsidP="00FA42B5">
      <w:pPr>
        <w:shd w:val="clear" w:color="auto" w:fill="FFFFFF"/>
        <w:jc w:val="both"/>
        <w:rPr>
          <w:color w:val="000000"/>
          <w:sz w:val="28"/>
          <w:szCs w:val="28"/>
        </w:rPr>
      </w:pPr>
      <w:r w:rsidRPr="00FA42B5">
        <w:rPr>
          <w:b/>
          <w:bCs/>
          <w:color w:val="000000"/>
          <w:sz w:val="28"/>
          <w:szCs w:val="28"/>
        </w:rPr>
        <w:t>Begin</w:t>
      </w:r>
    </w:p>
    <w:p w:rsidR="00FA42B5" w:rsidRPr="00FA42B5" w:rsidRDefault="00FA42B5" w:rsidP="00FA42B5">
      <w:pPr>
        <w:shd w:val="clear" w:color="auto" w:fill="FFFFFF"/>
        <w:jc w:val="both"/>
        <w:rPr>
          <w:color w:val="000000"/>
          <w:sz w:val="28"/>
          <w:szCs w:val="28"/>
        </w:rPr>
      </w:pPr>
      <w:r w:rsidRPr="00FA42B5">
        <w:rPr>
          <w:color w:val="000000"/>
          <w:sz w:val="28"/>
          <w:szCs w:val="28"/>
        </w:rPr>
        <w:t>&lt;</w:t>
      </w:r>
      <w:r w:rsidRPr="00FA42B5">
        <w:rPr>
          <w:i/>
          <w:iCs/>
          <w:color w:val="000000"/>
          <w:sz w:val="28"/>
          <w:szCs w:val="28"/>
        </w:rPr>
        <w:t>раздел операторов</w:t>
      </w:r>
      <w:r w:rsidRPr="00FA42B5">
        <w:rPr>
          <w:color w:val="000000"/>
          <w:sz w:val="28"/>
          <w:szCs w:val="28"/>
        </w:rPr>
        <w:t>&gt;</w:t>
      </w:r>
    </w:p>
    <w:p w:rsidR="00FA42B5" w:rsidRPr="00FA42B5" w:rsidRDefault="00FA42B5" w:rsidP="00FA42B5">
      <w:pPr>
        <w:shd w:val="clear" w:color="auto" w:fill="FFFFFF"/>
        <w:jc w:val="both"/>
        <w:rPr>
          <w:color w:val="000000"/>
          <w:sz w:val="28"/>
          <w:szCs w:val="28"/>
        </w:rPr>
      </w:pPr>
      <w:r w:rsidRPr="00FA42B5">
        <w:rPr>
          <w:b/>
          <w:bCs/>
          <w:color w:val="000000"/>
          <w:sz w:val="28"/>
          <w:szCs w:val="28"/>
        </w:rPr>
        <w:t>End.</w:t>
      </w:r>
    </w:p>
    <w:p w:rsidR="00FA42B5" w:rsidRPr="00FA42B5" w:rsidRDefault="00FA42B5" w:rsidP="00FA42B5">
      <w:pPr>
        <w:shd w:val="clear" w:color="auto" w:fill="FFFFFF"/>
        <w:jc w:val="both"/>
        <w:rPr>
          <w:color w:val="000000"/>
          <w:sz w:val="28"/>
          <w:szCs w:val="28"/>
        </w:rPr>
      </w:pPr>
      <w:r w:rsidRPr="00FA42B5">
        <w:rPr>
          <w:color w:val="000000"/>
          <w:sz w:val="28"/>
          <w:szCs w:val="28"/>
        </w:rPr>
        <w:t>Каждое описание и определение заканчивается  ( </w:t>
      </w:r>
      <w:r w:rsidRPr="00FA42B5">
        <w:rPr>
          <w:b/>
          <w:bCs/>
          <w:color w:val="000000"/>
          <w:sz w:val="28"/>
          <w:szCs w:val="28"/>
        </w:rPr>
        <w:t>; </w:t>
      </w:r>
      <w:r w:rsidRPr="00FA42B5">
        <w:rPr>
          <w:color w:val="000000"/>
          <w:sz w:val="28"/>
          <w:szCs w:val="28"/>
        </w:rPr>
        <w:t>)</w:t>
      </w:r>
    </w:p>
    <w:p w:rsidR="00FA42B5" w:rsidRPr="00FA42B5" w:rsidRDefault="00FA42B5" w:rsidP="00FA42B5">
      <w:pPr>
        <w:shd w:val="clear" w:color="auto" w:fill="FFFFFF"/>
        <w:jc w:val="both"/>
        <w:rPr>
          <w:color w:val="000000"/>
          <w:sz w:val="28"/>
          <w:szCs w:val="28"/>
        </w:rPr>
      </w:pPr>
      <w:r w:rsidRPr="00FA42B5">
        <w:rPr>
          <w:b/>
          <w:bCs/>
          <w:color w:val="000000"/>
          <w:sz w:val="28"/>
          <w:szCs w:val="28"/>
        </w:rPr>
        <w:t>1)</w:t>
      </w:r>
      <w:r w:rsidRPr="00FA42B5">
        <w:rPr>
          <w:color w:val="000000"/>
          <w:sz w:val="28"/>
          <w:szCs w:val="28"/>
        </w:rPr>
        <w:t> Заголовок программы состоит из резервированного слова  </w:t>
      </w:r>
      <w:r w:rsidRPr="00FA42B5">
        <w:rPr>
          <w:b/>
          <w:bCs/>
          <w:color w:val="000000"/>
          <w:sz w:val="28"/>
          <w:szCs w:val="28"/>
        </w:rPr>
        <w:t>Program  </w:t>
      </w:r>
      <w:r w:rsidRPr="00FA42B5">
        <w:rPr>
          <w:color w:val="000000"/>
          <w:sz w:val="28"/>
          <w:szCs w:val="28"/>
        </w:rPr>
        <w:t>  и имени программы.   Например:       </w:t>
      </w:r>
      <w:r w:rsidRPr="00FA42B5">
        <w:rPr>
          <w:b/>
          <w:bCs/>
          <w:color w:val="000000"/>
          <w:sz w:val="28"/>
          <w:szCs w:val="28"/>
        </w:rPr>
        <w:t>Program   Primer1;</w:t>
      </w:r>
    </w:p>
    <w:p w:rsidR="00FA42B5" w:rsidRPr="00564A5D" w:rsidRDefault="00FA42B5" w:rsidP="00FA42B5">
      <w:pPr>
        <w:shd w:val="clear" w:color="auto" w:fill="FFFFFF"/>
        <w:jc w:val="both"/>
        <w:rPr>
          <w:color w:val="000000"/>
          <w:sz w:val="28"/>
          <w:szCs w:val="28"/>
        </w:rPr>
      </w:pPr>
      <w:r w:rsidRPr="00FA42B5">
        <w:rPr>
          <w:b/>
          <w:bCs/>
          <w:color w:val="000000"/>
          <w:sz w:val="28"/>
          <w:szCs w:val="28"/>
        </w:rPr>
        <w:t>2)  </w:t>
      </w:r>
      <w:r w:rsidRPr="00FA42B5">
        <w:rPr>
          <w:color w:val="000000"/>
          <w:sz w:val="28"/>
          <w:szCs w:val="28"/>
        </w:rPr>
        <w:t>В разделе </w:t>
      </w:r>
      <w:r w:rsidRPr="00FA42B5">
        <w:rPr>
          <w:b/>
          <w:bCs/>
          <w:color w:val="000000"/>
          <w:sz w:val="28"/>
          <w:szCs w:val="28"/>
        </w:rPr>
        <w:t> </w:t>
      </w:r>
      <w:r w:rsidRPr="00FA42B5">
        <w:rPr>
          <w:color w:val="000000"/>
          <w:sz w:val="28"/>
          <w:szCs w:val="28"/>
        </w:rPr>
        <w:t> Const</w:t>
      </w:r>
      <w:r w:rsidRPr="00FA42B5">
        <w:rPr>
          <w:b/>
          <w:bCs/>
          <w:color w:val="000000"/>
          <w:sz w:val="28"/>
          <w:szCs w:val="28"/>
        </w:rPr>
        <w:t>   </w:t>
      </w:r>
      <w:r w:rsidRPr="00FA42B5">
        <w:rPr>
          <w:color w:val="000000"/>
          <w:sz w:val="28"/>
          <w:szCs w:val="28"/>
        </w:rPr>
        <w:t>перечислены имена  исполь</w:t>
      </w:r>
      <w:r w:rsidRPr="00564A5D">
        <w:rPr>
          <w:color w:val="000000"/>
          <w:sz w:val="28"/>
          <w:szCs w:val="28"/>
        </w:rPr>
        <w:t>зуемых констант и их значения.</w:t>
      </w:r>
    </w:p>
    <w:p w:rsidR="00FA42B5" w:rsidRPr="00FA42B5" w:rsidRDefault="00FA42B5" w:rsidP="00FA42B5">
      <w:pPr>
        <w:shd w:val="clear" w:color="auto" w:fill="FFFFFF"/>
        <w:jc w:val="both"/>
        <w:rPr>
          <w:color w:val="000000"/>
          <w:sz w:val="28"/>
          <w:szCs w:val="28"/>
        </w:rPr>
      </w:pPr>
      <w:r w:rsidRPr="00FA42B5">
        <w:rPr>
          <w:color w:val="000000"/>
          <w:sz w:val="28"/>
          <w:szCs w:val="28"/>
        </w:rPr>
        <w:t>Имя и значение разделены =.    Каждое определение   Const  заканчивается  </w:t>
      </w:r>
      <w:r w:rsidRPr="00FA42B5">
        <w:rPr>
          <w:b/>
          <w:bCs/>
          <w:color w:val="000000"/>
          <w:sz w:val="28"/>
          <w:szCs w:val="28"/>
        </w:rPr>
        <w:t>;  </w:t>
      </w:r>
      <w:r w:rsidRPr="00564A5D">
        <w:rPr>
          <w:color w:val="000000"/>
          <w:sz w:val="28"/>
          <w:szCs w:val="28"/>
        </w:rPr>
        <w:t>       </w:t>
      </w:r>
    </w:p>
    <w:p w:rsidR="00FA42B5" w:rsidRPr="00FA42B5" w:rsidRDefault="00FA42B5" w:rsidP="00FA42B5">
      <w:pPr>
        <w:shd w:val="clear" w:color="auto" w:fill="FFFFFF"/>
        <w:rPr>
          <w:color w:val="000000"/>
          <w:sz w:val="28"/>
          <w:szCs w:val="28"/>
        </w:rPr>
      </w:pPr>
      <w:r w:rsidRPr="00FA42B5">
        <w:rPr>
          <w:b/>
          <w:bCs/>
          <w:color w:val="000000"/>
          <w:sz w:val="28"/>
          <w:szCs w:val="28"/>
        </w:rPr>
        <w:t>Const</w:t>
      </w:r>
    </w:p>
    <w:p w:rsidR="00FA42B5" w:rsidRPr="00FA42B5" w:rsidRDefault="00FA42B5" w:rsidP="00FA42B5">
      <w:pPr>
        <w:shd w:val="clear" w:color="auto" w:fill="FFFFFF"/>
        <w:rPr>
          <w:color w:val="000000"/>
          <w:sz w:val="28"/>
          <w:szCs w:val="28"/>
        </w:rPr>
      </w:pPr>
      <w:r w:rsidRPr="00FA42B5">
        <w:rPr>
          <w:b/>
          <w:bCs/>
          <w:color w:val="000000"/>
          <w:sz w:val="28"/>
          <w:szCs w:val="28"/>
        </w:rPr>
        <w:t>а=1000;</w:t>
      </w:r>
    </w:p>
    <w:p w:rsidR="00FA42B5" w:rsidRPr="00FA42B5" w:rsidRDefault="00FA42B5" w:rsidP="00FA42B5">
      <w:pPr>
        <w:shd w:val="clear" w:color="auto" w:fill="FFFFFF"/>
        <w:rPr>
          <w:color w:val="000000"/>
          <w:sz w:val="28"/>
          <w:szCs w:val="28"/>
        </w:rPr>
      </w:pPr>
      <w:r w:rsidRPr="00FA42B5">
        <w:rPr>
          <w:b/>
          <w:bCs/>
          <w:color w:val="000000"/>
          <w:sz w:val="28"/>
          <w:szCs w:val="28"/>
        </w:rPr>
        <w:t>x=1+sin(2);</w:t>
      </w:r>
    </w:p>
    <w:p w:rsidR="00FA42B5" w:rsidRPr="00FA42B5" w:rsidRDefault="00FA42B5" w:rsidP="00FA42B5">
      <w:pPr>
        <w:shd w:val="clear" w:color="auto" w:fill="FFFFFF"/>
        <w:rPr>
          <w:color w:val="000000"/>
          <w:sz w:val="28"/>
          <w:szCs w:val="28"/>
        </w:rPr>
      </w:pPr>
      <w:r w:rsidRPr="00FA42B5">
        <w:rPr>
          <w:b/>
          <w:bCs/>
          <w:color w:val="000000"/>
          <w:sz w:val="28"/>
          <w:szCs w:val="28"/>
        </w:rPr>
        <w:t>3) </w:t>
      </w:r>
      <w:r w:rsidRPr="00FA42B5">
        <w:rPr>
          <w:color w:val="000000"/>
          <w:sz w:val="28"/>
          <w:szCs w:val="28"/>
        </w:rPr>
        <w:t>В разделе описаний переменных  </w:t>
      </w:r>
      <w:r w:rsidRPr="00FA42B5">
        <w:rPr>
          <w:b/>
          <w:bCs/>
          <w:color w:val="000000"/>
          <w:sz w:val="28"/>
          <w:szCs w:val="28"/>
        </w:rPr>
        <w:t>Var  </w:t>
      </w:r>
      <w:r w:rsidRPr="00FA42B5">
        <w:rPr>
          <w:color w:val="000000"/>
          <w:sz w:val="28"/>
          <w:szCs w:val="28"/>
        </w:rPr>
        <w:t>содержится список переменных используемых в программе, и определяются их типы</w:t>
      </w:r>
    </w:p>
    <w:p w:rsidR="00FA42B5" w:rsidRPr="00FA42B5" w:rsidRDefault="00FA42B5" w:rsidP="00FA42B5">
      <w:pPr>
        <w:shd w:val="clear" w:color="auto" w:fill="FFFFFF"/>
        <w:rPr>
          <w:color w:val="000000"/>
          <w:sz w:val="28"/>
          <w:szCs w:val="28"/>
        </w:rPr>
      </w:pPr>
      <w:r w:rsidRPr="00FA42B5">
        <w:rPr>
          <w:b/>
          <w:bCs/>
          <w:color w:val="000000"/>
          <w:sz w:val="28"/>
          <w:szCs w:val="28"/>
        </w:rPr>
        <w:lastRenderedPageBreak/>
        <w:t>Var  а, b:integer;</w:t>
      </w:r>
    </w:p>
    <w:tbl>
      <w:tblPr>
        <w:tblW w:w="9889" w:type="dxa"/>
        <w:shd w:val="clear" w:color="auto" w:fill="FFFFFF"/>
        <w:tblCellMar>
          <w:left w:w="0" w:type="dxa"/>
          <w:right w:w="0" w:type="dxa"/>
        </w:tblCellMar>
        <w:tblLook w:val="04A0" w:firstRow="1" w:lastRow="0" w:firstColumn="1" w:lastColumn="0" w:noHBand="0" w:noVBand="1"/>
      </w:tblPr>
      <w:tblGrid>
        <w:gridCol w:w="2802"/>
        <w:gridCol w:w="4677"/>
        <w:gridCol w:w="2410"/>
      </w:tblGrid>
      <w:tr w:rsidR="00FA42B5" w:rsidRPr="00564A5D" w:rsidTr="00FA42B5">
        <w:trPr>
          <w:trHeight w:val="517"/>
        </w:trPr>
        <w:tc>
          <w:tcPr>
            <w:tcW w:w="988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A42B5" w:rsidRPr="00FA42B5" w:rsidRDefault="00FA42B5" w:rsidP="00FA42B5">
            <w:pPr>
              <w:jc w:val="center"/>
              <w:rPr>
                <w:sz w:val="28"/>
                <w:szCs w:val="28"/>
              </w:rPr>
            </w:pPr>
            <w:bookmarkStart w:id="124" w:name="0b4dc9fc4f2a3f6eb165820f05ec86555f9a8af4"/>
            <w:bookmarkStart w:id="125" w:name="1"/>
            <w:bookmarkEnd w:id="124"/>
            <w:bookmarkEnd w:id="125"/>
            <w:r w:rsidRPr="00FA42B5">
              <w:rPr>
                <w:i/>
                <w:iCs/>
                <w:color w:val="000000"/>
                <w:sz w:val="28"/>
                <w:szCs w:val="28"/>
              </w:rPr>
              <w:t>Типы данных    (3 типа)</w:t>
            </w:r>
          </w:p>
        </w:tc>
      </w:tr>
      <w:tr w:rsidR="00FA42B5" w:rsidRPr="00564A5D" w:rsidTr="00FA42B5">
        <w:trPr>
          <w:trHeight w:val="600"/>
        </w:trPr>
        <w:tc>
          <w:tcPr>
            <w:tcW w:w="2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jc w:val="center"/>
              <w:rPr>
                <w:color w:val="000000"/>
                <w:sz w:val="28"/>
                <w:szCs w:val="28"/>
              </w:rPr>
            </w:pPr>
            <w:r w:rsidRPr="00FA42B5">
              <w:rPr>
                <w:color w:val="000000"/>
                <w:sz w:val="28"/>
                <w:szCs w:val="28"/>
              </w:rPr>
              <w:t>Простые</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jc w:val="center"/>
              <w:rPr>
                <w:color w:val="000000"/>
                <w:sz w:val="28"/>
                <w:szCs w:val="28"/>
              </w:rPr>
            </w:pPr>
            <w:r w:rsidRPr="00FA42B5">
              <w:rPr>
                <w:color w:val="000000"/>
                <w:sz w:val="28"/>
                <w:szCs w:val="28"/>
              </w:rPr>
              <w:t>Структурированные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jc w:val="center"/>
              <w:rPr>
                <w:color w:val="000000"/>
                <w:sz w:val="28"/>
                <w:szCs w:val="28"/>
              </w:rPr>
            </w:pPr>
            <w:r w:rsidRPr="00FA42B5">
              <w:rPr>
                <w:color w:val="000000"/>
                <w:sz w:val="28"/>
                <w:szCs w:val="28"/>
              </w:rPr>
              <w:t>указатели</w:t>
            </w:r>
          </w:p>
        </w:tc>
      </w:tr>
      <w:tr w:rsidR="00FA42B5" w:rsidRPr="00564A5D" w:rsidTr="00FA42B5">
        <w:trPr>
          <w:trHeight w:val="640"/>
        </w:trPr>
        <w:tc>
          <w:tcPr>
            <w:tcW w:w="2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вещественные</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Порядковые</w:t>
            </w:r>
          </w:p>
          <w:p w:rsidR="00FA42B5" w:rsidRPr="00FA42B5" w:rsidRDefault="00FA42B5" w:rsidP="00FA42B5">
            <w:pPr>
              <w:rPr>
                <w:color w:val="000000"/>
                <w:sz w:val="28"/>
                <w:szCs w:val="28"/>
              </w:rPr>
            </w:pPr>
            <w:r w:rsidRPr="00FA42B5">
              <w:rPr>
                <w:color w:val="000000"/>
                <w:sz w:val="28"/>
                <w:szCs w:val="28"/>
              </w:rPr>
              <w:t>1)целый</w:t>
            </w:r>
          </w:p>
          <w:p w:rsidR="00FA42B5" w:rsidRPr="00FA42B5" w:rsidRDefault="00FA42B5" w:rsidP="00FA42B5">
            <w:pPr>
              <w:rPr>
                <w:color w:val="000000"/>
                <w:sz w:val="28"/>
                <w:szCs w:val="28"/>
              </w:rPr>
            </w:pPr>
            <w:r w:rsidRPr="00FA42B5">
              <w:rPr>
                <w:color w:val="000000"/>
                <w:sz w:val="28"/>
                <w:szCs w:val="28"/>
              </w:rPr>
              <w:t>2)логический</w:t>
            </w:r>
          </w:p>
          <w:p w:rsidR="00FA42B5" w:rsidRPr="00FA42B5" w:rsidRDefault="00FA42B5" w:rsidP="00FA42B5">
            <w:pPr>
              <w:rPr>
                <w:color w:val="000000"/>
                <w:sz w:val="28"/>
                <w:szCs w:val="28"/>
              </w:rPr>
            </w:pPr>
            <w:r w:rsidRPr="00FA42B5">
              <w:rPr>
                <w:color w:val="000000"/>
                <w:sz w:val="28"/>
                <w:szCs w:val="28"/>
              </w:rPr>
              <w:t>3)символьный</w:t>
            </w:r>
          </w:p>
          <w:p w:rsidR="00FA42B5" w:rsidRPr="00FA42B5" w:rsidRDefault="00FA42B5" w:rsidP="00FA42B5">
            <w:pPr>
              <w:rPr>
                <w:color w:val="000000"/>
                <w:sz w:val="28"/>
                <w:szCs w:val="28"/>
              </w:rPr>
            </w:pPr>
            <w:r w:rsidRPr="00FA42B5">
              <w:rPr>
                <w:color w:val="000000"/>
                <w:sz w:val="28"/>
                <w:szCs w:val="28"/>
              </w:rPr>
              <w:t>4)перечисляемый</w:t>
            </w:r>
          </w:p>
          <w:p w:rsidR="00FA42B5" w:rsidRPr="00FA42B5" w:rsidRDefault="00FA42B5" w:rsidP="00FA42B5">
            <w:pPr>
              <w:rPr>
                <w:color w:val="000000"/>
                <w:sz w:val="28"/>
                <w:szCs w:val="28"/>
              </w:rPr>
            </w:pPr>
            <w:r w:rsidRPr="00FA42B5">
              <w:rPr>
                <w:color w:val="000000"/>
                <w:sz w:val="28"/>
                <w:szCs w:val="28"/>
              </w:rPr>
              <w:t>5)интервальный</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строки</w:t>
            </w:r>
          </w:p>
        </w:tc>
      </w:tr>
    </w:tbl>
    <w:p w:rsidR="00FA42B5" w:rsidRPr="00FA42B5" w:rsidRDefault="00FA42B5" w:rsidP="00FA42B5">
      <w:pPr>
        <w:rPr>
          <w:vanish/>
          <w:sz w:val="28"/>
          <w:szCs w:val="28"/>
        </w:rPr>
      </w:pPr>
      <w:bookmarkStart w:id="126" w:name="dbb4068d3af641adbc30c151f0eec2204893bc81"/>
      <w:bookmarkStart w:id="127" w:name="2"/>
      <w:bookmarkEnd w:id="126"/>
      <w:bookmarkEnd w:id="127"/>
    </w:p>
    <w:tbl>
      <w:tblPr>
        <w:tblW w:w="5000" w:type="pct"/>
        <w:shd w:val="clear" w:color="auto" w:fill="FFFFFF"/>
        <w:tblCellMar>
          <w:left w:w="0" w:type="dxa"/>
          <w:right w:w="0" w:type="dxa"/>
        </w:tblCellMar>
        <w:tblLook w:val="04A0" w:firstRow="1" w:lastRow="0" w:firstColumn="1" w:lastColumn="0" w:noHBand="0" w:noVBand="1"/>
      </w:tblPr>
      <w:tblGrid>
        <w:gridCol w:w="4219"/>
        <w:gridCol w:w="5922"/>
      </w:tblGrid>
      <w:tr w:rsidR="00FA42B5" w:rsidRPr="00FA42B5" w:rsidTr="00FA42B5">
        <w:trPr>
          <w:trHeight w:val="300"/>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jc w:val="center"/>
              <w:rPr>
                <w:color w:val="000000"/>
                <w:sz w:val="28"/>
                <w:szCs w:val="28"/>
              </w:rPr>
            </w:pPr>
            <w:r w:rsidRPr="00FA42B5">
              <w:rPr>
                <w:b/>
                <w:bCs/>
                <w:i/>
                <w:iCs/>
                <w:color w:val="000000"/>
                <w:sz w:val="28"/>
                <w:szCs w:val="28"/>
              </w:rPr>
              <w:t>Идентификатор</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jc w:val="center"/>
              <w:rPr>
                <w:color w:val="000000"/>
                <w:sz w:val="28"/>
                <w:szCs w:val="28"/>
              </w:rPr>
            </w:pPr>
            <w:r w:rsidRPr="00FA42B5">
              <w:rPr>
                <w:b/>
                <w:bCs/>
                <w:i/>
                <w:iCs/>
                <w:color w:val="000000"/>
                <w:sz w:val="28"/>
                <w:szCs w:val="28"/>
              </w:rPr>
              <w:t>Множество значений</w:t>
            </w:r>
          </w:p>
        </w:tc>
      </w:tr>
      <w:tr w:rsidR="00FA42B5" w:rsidRPr="00FA42B5" w:rsidTr="00FA42B5">
        <w:trPr>
          <w:trHeight w:val="300"/>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Integer   (целый)</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 – 32 768  до +32 767</w:t>
            </w:r>
          </w:p>
        </w:tc>
      </w:tr>
      <w:tr w:rsidR="00FA42B5" w:rsidRPr="00FA42B5" w:rsidTr="00FA42B5">
        <w:trPr>
          <w:trHeight w:val="620"/>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Boolean   (логический)</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 True  false</w:t>
            </w:r>
          </w:p>
          <w:p w:rsidR="00FA42B5" w:rsidRPr="00FA42B5" w:rsidRDefault="00FA42B5" w:rsidP="00FA42B5">
            <w:pPr>
              <w:rPr>
                <w:color w:val="000000"/>
                <w:sz w:val="28"/>
                <w:szCs w:val="28"/>
              </w:rPr>
            </w:pPr>
            <w:r w:rsidRPr="00FA42B5">
              <w:rPr>
                <w:color w:val="000000"/>
                <w:sz w:val="28"/>
                <w:szCs w:val="28"/>
              </w:rPr>
              <w:t>(истина) (ложь)</w:t>
            </w:r>
          </w:p>
        </w:tc>
      </w:tr>
      <w:tr w:rsidR="00FA42B5" w:rsidRPr="00FA42B5" w:rsidTr="00FA42B5">
        <w:trPr>
          <w:trHeight w:val="372"/>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Char  (символьный)</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Принимает любое значение из 256 символов</w:t>
            </w:r>
          </w:p>
        </w:tc>
      </w:tr>
      <w:tr w:rsidR="00FA42B5" w:rsidRPr="00FA42B5" w:rsidTr="00FA42B5">
        <w:trPr>
          <w:trHeight w:val="300"/>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Real  (вещественный)</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2,9*10</w:t>
            </w:r>
            <w:r w:rsidRPr="00FA42B5">
              <w:rPr>
                <w:color w:val="000000"/>
                <w:sz w:val="28"/>
                <w:szCs w:val="28"/>
                <w:vertAlign w:val="superscript"/>
              </w:rPr>
              <w:t>-39</w:t>
            </w:r>
            <w:r w:rsidRPr="00FA42B5">
              <w:rPr>
                <w:color w:val="000000"/>
                <w:sz w:val="28"/>
                <w:szCs w:val="28"/>
              </w:rPr>
              <w:t>   до   1,7*10</w:t>
            </w:r>
            <w:r w:rsidRPr="00FA42B5">
              <w:rPr>
                <w:color w:val="000000"/>
                <w:sz w:val="28"/>
                <w:szCs w:val="28"/>
                <w:vertAlign w:val="superscript"/>
              </w:rPr>
              <w:t>38</w:t>
            </w:r>
          </w:p>
        </w:tc>
      </w:tr>
      <w:tr w:rsidR="00FA42B5" w:rsidRPr="00FA42B5" w:rsidTr="00FA42B5">
        <w:trPr>
          <w:trHeight w:val="320"/>
        </w:trPr>
        <w:tc>
          <w:tcPr>
            <w:tcW w:w="208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r w:rsidRPr="00FA42B5">
              <w:rPr>
                <w:color w:val="000000"/>
                <w:sz w:val="28"/>
                <w:szCs w:val="28"/>
              </w:rPr>
              <w:t>String  ( строка)</w:t>
            </w:r>
          </w:p>
        </w:tc>
        <w:tc>
          <w:tcPr>
            <w:tcW w:w="292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A42B5" w:rsidRPr="00FA42B5" w:rsidRDefault="00FA42B5" w:rsidP="00FA42B5">
            <w:pPr>
              <w:rPr>
                <w:color w:val="000000"/>
                <w:sz w:val="28"/>
                <w:szCs w:val="28"/>
              </w:rPr>
            </w:pPr>
          </w:p>
        </w:tc>
      </w:tr>
    </w:tbl>
    <w:p w:rsidR="00FA42B5" w:rsidRPr="00FA42B5" w:rsidRDefault="00FA42B5" w:rsidP="00FA42B5">
      <w:pPr>
        <w:shd w:val="clear" w:color="auto" w:fill="FFFFFF"/>
        <w:jc w:val="center"/>
        <w:rPr>
          <w:color w:val="000000"/>
          <w:sz w:val="28"/>
          <w:szCs w:val="28"/>
        </w:rPr>
      </w:pPr>
      <w:r w:rsidRPr="00FA42B5">
        <w:rPr>
          <w:b/>
          <w:bCs/>
          <w:color w:val="000000"/>
          <w:sz w:val="28"/>
          <w:szCs w:val="28"/>
          <w:u w:val="single"/>
        </w:rPr>
        <w:t>Операции</w:t>
      </w:r>
    </w:p>
    <w:p w:rsidR="00FA42B5" w:rsidRPr="00FA42B5" w:rsidRDefault="00FA42B5" w:rsidP="00FA42B5">
      <w:pPr>
        <w:shd w:val="clear" w:color="auto" w:fill="FFFFFF"/>
        <w:rPr>
          <w:color w:val="000000"/>
          <w:sz w:val="28"/>
          <w:szCs w:val="28"/>
        </w:rPr>
      </w:pPr>
      <w:r w:rsidRPr="00FA42B5">
        <w:rPr>
          <w:b/>
          <w:bCs/>
          <w:color w:val="000000"/>
          <w:sz w:val="28"/>
          <w:szCs w:val="28"/>
        </w:rPr>
        <w:t>+,  *,   –,  /,</w:t>
      </w:r>
      <w:r w:rsidRPr="00FA42B5">
        <w:rPr>
          <w:color w:val="000000"/>
          <w:sz w:val="28"/>
          <w:szCs w:val="28"/>
        </w:rPr>
        <w:t>   </w:t>
      </w:r>
      <w:r w:rsidRPr="00FA42B5">
        <w:rPr>
          <w:b/>
          <w:bCs/>
          <w:color w:val="000000"/>
          <w:sz w:val="28"/>
          <w:szCs w:val="28"/>
        </w:rPr>
        <w:t>div </w:t>
      </w:r>
      <w:r w:rsidRPr="00FA42B5">
        <w:rPr>
          <w:color w:val="000000"/>
          <w:sz w:val="28"/>
          <w:szCs w:val="28"/>
        </w:rPr>
        <w:t> (деление с отбрасыванием дробной части)</w:t>
      </w:r>
    </w:p>
    <w:p w:rsidR="00FA42B5" w:rsidRPr="00FA42B5" w:rsidRDefault="00FA42B5" w:rsidP="00FA42B5">
      <w:pPr>
        <w:shd w:val="clear" w:color="auto" w:fill="FFFFFF"/>
        <w:rPr>
          <w:color w:val="000000"/>
          <w:sz w:val="28"/>
          <w:szCs w:val="28"/>
        </w:rPr>
      </w:pPr>
      <w:r w:rsidRPr="00FA42B5">
        <w:rPr>
          <w:b/>
          <w:bCs/>
          <w:color w:val="000000"/>
          <w:sz w:val="28"/>
          <w:szCs w:val="28"/>
        </w:rPr>
        <w:t>mod</w:t>
      </w:r>
      <w:r w:rsidRPr="00FA42B5">
        <w:rPr>
          <w:color w:val="000000"/>
          <w:sz w:val="28"/>
          <w:szCs w:val="28"/>
        </w:rPr>
        <w:t> (деление с отбрасыванием целой части)</w:t>
      </w:r>
    </w:p>
    <w:p w:rsidR="00FA42B5" w:rsidRPr="00FA42B5" w:rsidRDefault="00FA42B5" w:rsidP="00FA42B5">
      <w:pPr>
        <w:shd w:val="clear" w:color="auto" w:fill="FFFFFF"/>
        <w:rPr>
          <w:color w:val="000000"/>
          <w:sz w:val="28"/>
          <w:szCs w:val="28"/>
          <w:lang w:val="en-US"/>
        </w:rPr>
      </w:pPr>
      <w:r w:rsidRPr="00FA42B5">
        <w:rPr>
          <w:b/>
          <w:bCs/>
          <w:color w:val="000000"/>
          <w:sz w:val="28"/>
          <w:szCs w:val="28"/>
          <w:lang w:val="en-US"/>
        </w:rPr>
        <w:t>abs(x)</w:t>
      </w:r>
      <w:r w:rsidRPr="00FA42B5">
        <w:rPr>
          <w:color w:val="000000"/>
          <w:sz w:val="28"/>
          <w:szCs w:val="28"/>
          <w:lang w:val="en-US"/>
        </w:rPr>
        <w:t> - |x|  </w:t>
      </w:r>
    </w:p>
    <w:p w:rsidR="00FA42B5" w:rsidRPr="00FA42B5" w:rsidRDefault="00FA42B5" w:rsidP="00FA42B5">
      <w:pPr>
        <w:shd w:val="clear" w:color="auto" w:fill="FFFFFF"/>
        <w:rPr>
          <w:color w:val="000000"/>
          <w:sz w:val="28"/>
          <w:szCs w:val="28"/>
          <w:lang w:val="en-US"/>
        </w:rPr>
      </w:pPr>
      <w:r w:rsidRPr="00FA42B5">
        <w:rPr>
          <w:b/>
          <w:bCs/>
          <w:color w:val="000000"/>
          <w:sz w:val="28"/>
          <w:szCs w:val="28"/>
          <w:lang w:val="en-US"/>
        </w:rPr>
        <w:t>sqr(x)</w:t>
      </w:r>
      <w:r w:rsidRPr="00FA42B5">
        <w:rPr>
          <w:color w:val="000000"/>
          <w:sz w:val="28"/>
          <w:szCs w:val="28"/>
          <w:lang w:val="en-US"/>
        </w:rPr>
        <w:t> – x</w:t>
      </w:r>
      <w:r w:rsidRPr="00FA42B5">
        <w:rPr>
          <w:color w:val="000000"/>
          <w:sz w:val="28"/>
          <w:szCs w:val="28"/>
          <w:vertAlign w:val="superscript"/>
          <w:lang w:val="en-US"/>
        </w:rPr>
        <w:t>2</w:t>
      </w:r>
      <w:r w:rsidRPr="00FA42B5">
        <w:rPr>
          <w:color w:val="000000"/>
          <w:sz w:val="28"/>
          <w:szCs w:val="28"/>
          <w:lang w:val="en-US"/>
        </w:rPr>
        <w:t>   </w:t>
      </w:r>
    </w:p>
    <w:p w:rsidR="00FA42B5" w:rsidRPr="00FA42B5" w:rsidRDefault="00FA42B5" w:rsidP="00FA42B5">
      <w:pPr>
        <w:shd w:val="clear" w:color="auto" w:fill="FFFFFF"/>
        <w:rPr>
          <w:color w:val="000000"/>
          <w:sz w:val="28"/>
          <w:szCs w:val="28"/>
        </w:rPr>
      </w:pPr>
      <w:r w:rsidRPr="00FA42B5">
        <w:rPr>
          <w:b/>
          <w:bCs/>
          <w:color w:val="000000"/>
          <w:sz w:val="28"/>
          <w:szCs w:val="28"/>
        </w:rPr>
        <w:t>sqrt(x)</w:t>
      </w:r>
      <w:r w:rsidRPr="00FA42B5">
        <w:rPr>
          <w:color w:val="000000"/>
          <w:sz w:val="28"/>
          <w:szCs w:val="28"/>
        </w:rPr>
        <w:t> - </w:t>
      </w:r>
      <w:r w:rsidR="00EE6798">
        <w:rPr>
          <w:sz w:val="28"/>
          <w:szCs w:val="28"/>
        </w:rPr>
      </w:r>
      <w:r w:rsidR="00EE6798">
        <w:rPr>
          <w:sz w:val="28"/>
          <w:szCs w:val="28"/>
        </w:rPr>
        <w:pict>
          <v:rect id="AutoShape 1" o:spid="_x0000_s1383" alt="https://lh3.googleusercontent.com/39kaLA5-7_Em-DBFqxw-NCJQ1c2_Z90AykT-4NEpDGuCvOumnu5bmz7_p1g5R-BBbzy9GWT6wRUuN8D6yeI_E6oo3jBSnyYyzJb_qJ6EZ6sj2x3zDa0kjSR-542u8rRgCLo" style="width:19.2pt;height:19.2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FA42B5">
        <w:rPr>
          <w:color w:val="000000"/>
          <w:sz w:val="28"/>
          <w:szCs w:val="28"/>
        </w:rPr>
        <w:t> </w:t>
      </w:r>
    </w:p>
    <w:p w:rsidR="00FA42B5" w:rsidRPr="00FA42B5" w:rsidRDefault="00FA42B5" w:rsidP="00FA42B5">
      <w:pPr>
        <w:shd w:val="clear" w:color="auto" w:fill="FFFFFF"/>
        <w:rPr>
          <w:color w:val="000000"/>
          <w:sz w:val="28"/>
          <w:szCs w:val="28"/>
        </w:rPr>
      </w:pPr>
      <w:r w:rsidRPr="00FA42B5">
        <w:rPr>
          <w:b/>
          <w:bCs/>
          <w:color w:val="000000"/>
          <w:sz w:val="28"/>
          <w:szCs w:val="28"/>
        </w:rPr>
        <w:t>min, max</w:t>
      </w:r>
      <w:r w:rsidRPr="00FA42B5">
        <w:rPr>
          <w:color w:val="000000"/>
          <w:sz w:val="28"/>
          <w:szCs w:val="28"/>
        </w:rPr>
        <w:t> – при нахождении минимального и максимального значений      </w:t>
      </w:r>
    </w:p>
    <w:p w:rsidR="00FA42B5" w:rsidRPr="00FA42B5" w:rsidRDefault="00FA42B5" w:rsidP="00FA42B5">
      <w:pPr>
        <w:shd w:val="clear" w:color="auto" w:fill="FFFFFF"/>
        <w:rPr>
          <w:color w:val="000000"/>
          <w:sz w:val="28"/>
          <w:szCs w:val="28"/>
        </w:rPr>
      </w:pPr>
      <w:r w:rsidRPr="00FA42B5">
        <w:rPr>
          <w:b/>
          <w:bCs/>
          <w:color w:val="000000"/>
          <w:sz w:val="28"/>
          <w:szCs w:val="28"/>
        </w:rPr>
        <w:t>and</w:t>
      </w:r>
      <w:r w:rsidRPr="00FA42B5">
        <w:rPr>
          <w:color w:val="000000"/>
          <w:sz w:val="28"/>
          <w:szCs w:val="28"/>
        </w:rPr>
        <w:t>     -   и  </w:t>
      </w:r>
    </w:p>
    <w:p w:rsidR="00FA42B5" w:rsidRPr="00FA42B5" w:rsidRDefault="00FA42B5" w:rsidP="00FA42B5">
      <w:pPr>
        <w:shd w:val="clear" w:color="auto" w:fill="FFFFFF"/>
        <w:rPr>
          <w:color w:val="000000"/>
          <w:sz w:val="28"/>
          <w:szCs w:val="28"/>
        </w:rPr>
      </w:pPr>
      <w:r w:rsidRPr="00FA42B5">
        <w:rPr>
          <w:b/>
          <w:bCs/>
          <w:color w:val="000000"/>
          <w:sz w:val="28"/>
          <w:szCs w:val="28"/>
        </w:rPr>
        <w:t>or  </w:t>
      </w:r>
      <w:r w:rsidRPr="00FA42B5">
        <w:rPr>
          <w:color w:val="000000"/>
          <w:sz w:val="28"/>
          <w:szCs w:val="28"/>
        </w:rPr>
        <w:t>      -  или</w:t>
      </w:r>
    </w:p>
    <w:p w:rsidR="00FA42B5" w:rsidRPr="00FA42B5" w:rsidRDefault="00FA42B5" w:rsidP="00FA42B5">
      <w:pPr>
        <w:shd w:val="clear" w:color="auto" w:fill="FFFFFF"/>
        <w:rPr>
          <w:color w:val="000000"/>
          <w:sz w:val="28"/>
          <w:szCs w:val="28"/>
        </w:rPr>
      </w:pPr>
      <w:r w:rsidRPr="00FA42B5">
        <w:rPr>
          <w:b/>
          <w:bCs/>
          <w:color w:val="000000"/>
          <w:sz w:val="28"/>
          <w:szCs w:val="28"/>
        </w:rPr>
        <w:t>not</w:t>
      </w:r>
      <w:r w:rsidRPr="00FA42B5">
        <w:rPr>
          <w:color w:val="000000"/>
          <w:sz w:val="28"/>
          <w:szCs w:val="28"/>
        </w:rPr>
        <w:t>      - отрицание    </w:t>
      </w:r>
    </w:p>
    <w:p w:rsidR="00FA42B5" w:rsidRPr="00FA42B5" w:rsidRDefault="00FA42B5" w:rsidP="00FA42B5">
      <w:pPr>
        <w:shd w:val="clear" w:color="auto" w:fill="FFFFFF"/>
        <w:rPr>
          <w:color w:val="000000"/>
          <w:sz w:val="28"/>
          <w:szCs w:val="28"/>
        </w:rPr>
      </w:pPr>
      <w:r w:rsidRPr="00FA42B5">
        <w:rPr>
          <w:color w:val="000000"/>
          <w:sz w:val="28"/>
          <w:szCs w:val="28"/>
        </w:rPr>
        <w:t>Все символы имеют свой порядковый номер от 0 до 255. все символы заключаются в апострофы:    ‘a’   ‘b’</w:t>
      </w:r>
    </w:p>
    <w:p w:rsidR="00FA42B5" w:rsidRPr="00FA42B5" w:rsidRDefault="00FA42B5" w:rsidP="00FA42B5">
      <w:pPr>
        <w:shd w:val="clear" w:color="auto" w:fill="FFFFFF"/>
        <w:rPr>
          <w:color w:val="000000"/>
          <w:sz w:val="28"/>
          <w:szCs w:val="28"/>
        </w:rPr>
      </w:pPr>
      <w:r w:rsidRPr="00FA42B5">
        <w:rPr>
          <w:b/>
          <w:bCs/>
          <w:color w:val="000000"/>
          <w:sz w:val="28"/>
          <w:szCs w:val="28"/>
        </w:rPr>
        <w:t>ord(x)</w:t>
      </w:r>
      <w:r w:rsidRPr="00FA42B5">
        <w:rPr>
          <w:color w:val="000000"/>
          <w:sz w:val="28"/>
          <w:szCs w:val="28"/>
        </w:rPr>
        <w:t>  - выводит порядковый номер символа </w:t>
      </w:r>
      <w:r w:rsidRPr="00FA42B5">
        <w:rPr>
          <w:b/>
          <w:bCs/>
          <w:color w:val="000000"/>
          <w:sz w:val="28"/>
          <w:szCs w:val="28"/>
        </w:rPr>
        <w:t>x </w:t>
      </w:r>
      <w:r w:rsidRPr="00FA42B5">
        <w:rPr>
          <w:color w:val="000000"/>
          <w:sz w:val="28"/>
          <w:szCs w:val="28"/>
        </w:rPr>
        <w:t> </w:t>
      </w:r>
      <w:r w:rsidRPr="00FA42B5">
        <w:rPr>
          <w:i/>
          <w:iCs/>
          <w:color w:val="000000"/>
          <w:sz w:val="28"/>
          <w:szCs w:val="28"/>
        </w:rPr>
        <w:t>например:</w:t>
      </w:r>
      <w:r w:rsidRPr="00FA42B5">
        <w:rPr>
          <w:color w:val="000000"/>
          <w:sz w:val="28"/>
          <w:szCs w:val="28"/>
        </w:rPr>
        <w:t>  ord(‘B’)=82      </w:t>
      </w:r>
    </w:p>
    <w:p w:rsidR="00C34A87" w:rsidRPr="005D4492" w:rsidRDefault="00FA42B5" w:rsidP="005D4492">
      <w:pPr>
        <w:shd w:val="clear" w:color="auto" w:fill="FFFFFF"/>
        <w:rPr>
          <w:color w:val="000000"/>
          <w:sz w:val="28"/>
          <w:szCs w:val="28"/>
        </w:rPr>
      </w:pPr>
      <w:r w:rsidRPr="00FA42B5">
        <w:rPr>
          <w:b/>
          <w:bCs/>
          <w:color w:val="000000"/>
          <w:sz w:val="28"/>
          <w:szCs w:val="28"/>
        </w:rPr>
        <w:t>chr(x)</w:t>
      </w:r>
      <w:r w:rsidRPr="00FA42B5">
        <w:rPr>
          <w:color w:val="000000"/>
          <w:sz w:val="28"/>
          <w:szCs w:val="28"/>
        </w:rPr>
        <w:t>  - определяет символ по порядковому номеру  </w:t>
      </w:r>
      <w:r w:rsidRPr="00FA42B5">
        <w:rPr>
          <w:i/>
          <w:iCs/>
          <w:color w:val="000000"/>
          <w:sz w:val="28"/>
          <w:szCs w:val="28"/>
        </w:rPr>
        <w:t>например:</w:t>
      </w:r>
      <w:r w:rsidRPr="00FA42B5">
        <w:rPr>
          <w:color w:val="000000"/>
          <w:sz w:val="28"/>
          <w:szCs w:val="28"/>
        </w:rPr>
        <w:t>   chr(82)=’B’</w:t>
      </w:r>
    </w:p>
    <w:p w:rsidR="00DB129A" w:rsidRPr="009F127D" w:rsidRDefault="00026EB0" w:rsidP="00026EB0">
      <w:pPr>
        <w:pStyle w:val="aa"/>
        <w:shd w:val="clear" w:color="auto" w:fill="FEFEFE"/>
        <w:spacing w:before="0" w:beforeAutospacing="0" w:after="0" w:afterAutospacing="0"/>
        <w:ind w:right="122"/>
        <w:rPr>
          <w:sz w:val="28"/>
          <w:szCs w:val="28"/>
        </w:rPr>
      </w:pPr>
      <w:r w:rsidRPr="00026EB0">
        <w:rPr>
          <w:i/>
          <w:sz w:val="28"/>
          <w:szCs w:val="28"/>
        </w:rPr>
        <w:t>Задание 1.</w:t>
      </w:r>
      <w:r>
        <w:rPr>
          <w:sz w:val="28"/>
          <w:szCs w:val="28"/>
        </w:rPr>
        <w:t xml:space="preserve"> </w:t>
      </w:r>
      <w:r w:rsidR="00DB129A" w:rsidRPr="009F127D">
        <w:rPr>
          <w:sz w:val="28"/>
          <w:szCs w:val="28"/>
        </w:rPr>
        <w:t>Познакомиться с текстом программы, написанном на языка Pascal.</w:t>
      </w:r>
    </w:p>
    <w:p w:rsidR="00DB129A" w:rsidRPr="009F127D" w:rsidRDefault="00DB129A" w:rsidP="00026EB0">
      <w:pPr>
        <w:pStyle w:val="aa"/>
        <w:shd w:val="clear" w:color="auto" w:fill="FEFEFE"/>
        <w:spacing w:before="0" w:beforeAutospacing="0" w:after="0" w:afterAutospacing="0"/>
        <w:ind w:right="122"/>
        <w:rPr>
          <w:sz w:val="28"/>
          <w:szCs w:val="28"/>
        </w:rPr>
      </w:pPr>
      <w:r w:rsidRPr="009F127D">
        <w:rPr>
          <w:b/>
          <w:bCs/>
          <w:sz w:val="28"/>
          <w:szCs w:val="28"/>
        </w:rPr>
        <w:t>1.</w:t>
      </w:r>
      <w:r w:rsidRPr="009F127D">
        <w:rPr>
          <w:sz w:val="28"/>
          <w:szCs w:val="28"/>
        </w:rPr>
        <w:t>Откройте окно и наберите текст следующей программы:</w:t>
      </w:r>
      <w:r w:rsidRPr="009F127D">
        <w:rPr>
          <w:sz w:val="28"/>
          <w:szCs w:val="28"/>
        </w:rPr>
        <w:br/>
        <w:t>Program pr2;</w:t>
      </w:r>
      <w:r w:rsidRPr="009F127D">
        <w:rPr>
          <w:sz w:val="28"/>
          <w:szCs w:val="28"/>
        </w:rPr>
        <w:br/>
        <w:t>var a,b,summa:integer;</w:t>
      </w:r>
      <w:r w:rsidRPr="009F127D">
        <w:rPr>
          <w:sz w:val="28"/>
          <w:szCs w:val="28"/>
        </w:rPr>
        <w:br/>
        <w:t>begin</w:t>
      </w:r>
      <w:r w:rsidRPr="009F127D">
        <w:rPr>
          <w:sz w:val="28"/>
          <w:szCs w:val="28"/>
        </w:rPr>
        <w:br/>
        <w:t>writeln(‘введите число а’);</w:t>
      </w:r>
      <w:r w:rsidRPr="009F127D">
        <w:rPr>
          <w:sz w:val="28"/>
          <w:szCs w:val="28"/>
        </w:rPr>
        <w:br/>
        <w:t>readln(a);</w:t>
      </w:r>
      <w:r w:rsidRPr="009F127D">
        <w:rPr>
          <w:sz w:val="28"/>
          <w:szCs w:val="28"/>
        </w:rPr>
        <w:br/>
        <w:t>writeln(‘введите число b’);</w:t>
      </w:r>
      <w:r w:rsidRPr="009F127D">
        <w:rPr>
          <w:sz w:val="28"/>
          <w:szCs w:val="28"/>
        </w:rPr>
        <w:br/>
        <w:t>readln(b);</w:t>
      </w:r>
      <w:r w:rsidRPr="009F127D">
        <w:rPr>
          <w:sz w:val="28"/>
          <w:szCs w:val="28"/>
        </w:rPr>
        <w:br/>
        <w:t>summa:=a+b;</w:t>
      </w:r>
      <w:r w:rsidRPr="009F127D">
        <w:rPr>
          <w:sz w:val="28"/>
          <w:szCs w:val="28"/>
        </w:rPr>
        <w:br/>
      </w:r>
      <w:r w:rsidRPr="009F127D">
        <w:rPr>
          <w:sz w:val="28"/>
          <w:szCs w:val="28"/>
        </w:rPr>
        <w:lastRenderedPageBreak/>
        <w:t>writeln(‘сумма чисел’,a,’и’,b,’=’,summa);</w:t>
      </w:r>
      <w:r w:rsidRPr="009F127D">
        <w:rPr>
          <w:sz w:val="28"/>
          <w:szCs w:val="28"/>
        </w:rPr>
        <w:br/>
        <w:t>end.</w:t>
      </w:r>
    </w:p>
    <w:p w:rsidR="00DB129A" w:rsidRPr="009F127D" w:rsidRDefault="00DB129A" w:rsidP="00026EB0">
      <w:pPr>
        <w:pStyle w:val="aa"/>
        <w:shd w:val="clear" w:color="auto" w:fill="FEFEFE"/>
        <w:spacing w:before="0" w:beforeAutospacing="0" w:after="0" w:afterAutospacing="0"/>
        <w:ind w:right="122"/>
        <w:rPr>
          <w:sz w:val="28"/>
          <w:szCs w:val="28"/>
        </w:rPr>
      </w:pPr>
      <w:r w:rsidRPr="009F127D">
        <w:rPr>
          <w:sz w:val="28"/>
          <w:szCs w:val="28"/>
        </w:rPr>
        <w:t>Измените данную программу для вывода разности чисел, их произведения и частного.</w:t>
      </w:r>
    </w:p>
    <w:p w:rsidR="00DB129A" w:rsidRPr="009F127D" w:rsidRDefault="00026EB0" w:rsidP="002C7E50">
      <w:pPr>
        <w:pStyle w:val="aa"/>
        <w:shd w:val="clear" w:color="auto" w:fill="FEFEFE"/>
        <w:spacing w:before="0" w:beforeAutospacing="0" w:after="0" w:afterAutospacing="0"/>
        <w:ind w:left="284" w:right="122" w:hanging="284"/>
        <w:rPr>
          <w:sz w:val="28"/>
          <w:szCs w:val="28"/>
        </w:rPr>
      </w:pPr>
      <w:r w:rsidRPr="00026EB0">
        <w:rPr>
          <w:bCs/>
          <w:i/>
          <w:sz w:val="28"/>
          <w:szCs w:val="28"/>
        </w:rPr>
        <w:t>Задание 2</w:t>
      </w:r>
      <w:r w:rsidR="00DB129A" w:rsidRPr="00026EB0">
        <w:rPr>
          <w:bCs/>
          <w:i/>
          <w:sz w:val="28"/>
          <w:szCs w:val="28"/>
        </w:rPr>
        <w:t>.</w:t>
      </w:r>
      <w:r>
        <w:rPr>
          <w:bCs/>
          <w:i/>
          <w:sz w:val="28"/>
          <w:szCs w:val="28"/>
        </w:rPr>
        <w:t xml:space="preserve"> </w:t>
      </w:r>
      <w:r w:rsidR="00DB129A" w:rsidRPr="009F127D">
        <w:rPr>
          <w:sz w:val="28"/>
          <w:szCs w:val="28"/>
        </w:rPr>
        <w:t>Тест «Среда программирования Pascal»</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1) Какие имена программы допустимы в среде программирования Паскаль:</w:t>
      </w:r>
      <w:r w:rsidRPr="009F127D">
        <w:rPr>
          <w:sz w:val="28"/>
          <w:szCs w:val="28"/>
        </w:rPr>
        <w:br/>
        <w:t>а)picture б)самолет6 в) Myris 20 г) slon_132 д) lesl4</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2) Какие служебные слова языка программирования составляют структуру программы:</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a. Начало</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b. Конец</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c. Begin</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d. End</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e. Program</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3) Какая команда требуется для загрузки готовой программы:</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a. Файл/Сохранить как…</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b. Файл/ Открыть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c. Программа/ Выполнить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4) Какая команда требуется для сохранения программы:</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a. Файл/Сохранить как…</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b. Файл/ Открыть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c. Программа/ Выполнить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5) Какая команда требуется для выполнения программы:</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a. Файл/Сохранить как…</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b. Файл/ Открыть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c. Программа/ Выполнить</w:t>
      </w:r>
    </w:p>
    <w:p w:rsidR="002E426B" w:rsidRPr="009F127D" w:rsidRDefault="002E426B" w:rsidP="002C7E50">
      <w:pPr>
        <w:pStyle w:val="aa"/>
        <w:shd w:val="clear" w:color="auto" w:fill="FEFEFE"/>
        <w:spacing w:before="0" w:beforeAutospacing="0" w:after="0" w:afterAutospacing="0"/>
        <w:ind w:left="284" w:right="122" w:hanging="284"/>
        <w:rPr>
          <w:sz w:val="28"/>
          <w:szCs w:val="28"/>
        </w:rPr>
      </w:pPr>
      <w:r w:rsidRPr="009F127D">
        <w:rPr>
          <w:sz w:val="28"/>
          <w:szCs w:val="28"/>
        </w:rPr>
        <w:t>6) Какой знак препинания ставиться в конце каждого предложения (оператора). </w:t>
      </w:r>
      <w:r w:rsidRPr="009F127D">
        <w:rPr>
          <w:sz w:val="28"/>
          <w:szCs w:val="28"/>
        </w:rPr>
        <w:br/>
        <w:t>a. ‘ .’</w:t>
      </w:r>
      <w:r w:rsidRPr="009F127D">
        <w:rPr>
          <w:sz w:val="28"/>
          <w:szCs w:val="28"/>
        </w:rPr>
        <w:br/>
        <w:t>b. ‘ ; ‘</w:t>
      </w:r>
      <w:r w:rsidRPr="009F127D">
        <w:rPr>
          <w:sz w:val="28"/>
          <w:szCs w:val="28"/>
        </w:rPr>
        <w:br/>
        <w:t>c. ‘ : ‘</w:t>
      </w:r>
    </w:p>
    <w:p w:rsidR="00DC0261" w:rsidRPr="00026EB0" w:rsidRDefault="00DC0261" w:rsidP="002C7E50">
      <w:pPr>
        <w:pStyle w:val="western"/>
        <w:shd w:val="clear" w:color="auto" w:fill="FFFFFF"/>
        <w:spacing w:before="0" w:beforeAutospacing="0" w:after="0" w:afterAutospacing="0"/>
        <w:ind w:left="284" w:hanging="284"/>
        <w:rPr>
          <w:b/>
          <w:sz w:val="28"/>
          <w:szCs w:val="28"/>
        </w:rPr>
      </w:pPr>
      <w:r w:rsidRPr="00026EB0">
        <w:rPr>
          <w:b/>
          <w:i/>
          <w:iCs/>
          <w:sz w:val="28"/>
          <w:szCs w:val="28"/>
        </w:rPr>
        <w:t>Контрольные вопросы</w:t>
      </w:r>
      <w:r w:rsidR="00026EB0">
        <w:rPr>
          <w:b/>
          <w:i/>
          <w:iCs/>
          <w:sz w:val="28"/>
          <w:szCs w:val="28"/>
        </w:rPr>
        <w:t>:</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1. Опишите среду программирования Тurbo Pascal.</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2. Как сохранить текст программы в Тurbo Pascal?</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3. Какова структура программы на языке Pascal?</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4. Как осуществить запуск программы?</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5. Сформулируйте определение понятия «язык программирования»</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6. Сформулируйте определение понятия «программирование»</w:t>
      </w:r>
    </w:p>
    <w:p w:rsidR="00DB129A" w:rsidRPr="009F127D" w:rsidRDefault="00DB129A" w:rsidP="002C7E50">
      <w:pPr>
        <w:pStyle w:val="aa"/>
        <w:shd w:val="clear" w:color="auto" w:fill="FEFEFE"/>
        <w:spacing w:before="0" w:beforeAutospacing="0" w:after="0" w:afterAutospacing="0"/>
        <w:ind w:left="284" w:right="122" w:hanging="284"/>
        <w:rPr>
          <w:sz w:val="28"/>
          <w:szCs w:val="28"/>
        </w:rPr>
      </w:pPr>
      <w:r w:rsidRPr="009F127D">
        <w:rPr>
          <w:sz w:val="28"/>
          <w:szCs w:val="28"/>
        </w:rPr>
        <w:t>7. Сформулируйте определение понятия «среда программирования»</w:t>
      </w:r>
    </w:p>
    <w:p w:rsidR="00863885" w:rsidRPr="009F127D" w:rsidRDefault="00863885" w:rsidP="0027747F">
      <w:pPr>
        <w:pStyle w:val="p13"/>
        <w:numPr>
          <w:ilvl w:val="0"/>
          <w:numId w:val="71"/>
        </w:numPr>
        <w:shd w:val="clear" w:color="auto" w:fill="FFFFFF"/>
        <w:spacing w:before="0" w:beforeAutospacing="0" w:after="0" w:afterAutospacing="0"/>
        <w:ind w:left="284" w:hanging="284"/>
        <w:rPr>
          <w:sz w:val="28"/>
          <w:szCs w:val="28"/>
        </w:rPr>
      </w:pPr>
      <w:r w:rsidRPr="009F127D">
        <w:rPr>
          <w:rStyle w:val="s3"/>
          <w:sz w:val="28"/>
          <w:szCs w:val="28"/>
        </w:rPr>
        <w:t>разрабатывать программы;</w:t>
      </w:r>
    </w:p>
    <w:p w:rsidR="00863885" w:rsidRPr="009F127D" w:rsidRDefault="00863885" w:rsidP="0027747F">
      <w:pPr>
        <w:pStyle w:val="p13"/>
        <w:numPr>
          <w:ilvl w:val="0"/>
          <w:numId w:val="71"/>
        </w:numPr>
        <w:shd w:val="clear" w:color="auto" w:fill="FFFFFF"/>
        <w:spacing w:before="0" w:beforeAutospacing="0" w:after="0" w:afterAutospacing="0"/>
        <w:ind w:left="284" w:hanging="284"/>
        <w:rPr>
          <w:sz w:val="28"/>
          <w:szCs w:val="28"/>
        </w:rPr>
      </w:pPr>
      <w:r w:rsidRPr="009F127D">
        <w:rPr>
          <w:rStyle w:val="s3"/>
          <w:sz w:val="28"/>
          <w:szCs w:val="28"/>
        </w:rPr>
        <w:t>использовать в программах команды организации цикла;</w:t>
      </w:r>
    </w:p>
    <w:p w:rsidR="00863885" w:rsidRPr="009F127D" w:rsidRDefault="00863885" w:rsidP="0027747F">
      <w:pPr>
        <w:pStyle w:val="p13"/>
        <w:numPr>
          <w:ilvl w:val="0"/>
          <w:numId w:val="71"/>
        </w:numPr>
        <w:shd w:val="clear" w:color="auto" w:fill="FFFFFF"/>
        <w:spacing w:before="0" w:beforeAutospacing="0" w:after="0" w:afterAutospacing="0"/>
        <w:ind w:left="284" w:hanging="284"/>
        <w:rPr>
          <w:sz w:val="28"/>
          <w:szCs w:val="28"/>
        </w:rPr>
      </w:pPr>
      <w:r w:rsidRPr="009F127D">
        <w:rPr>
          <w:rStyle w:val="s3"/>
          <w:sz w:val="28"/>
          <w:szCs w:val="28"/>
        </w:rPr>
        <w:t>составлять программы рисования графических объектов;</w:t>
      </w:r>
    </w:p>
    <w:p w:rsidR="00863885" w:rsidRPr="009F127D" w:rsidRDefault="00863885" w:rsidP="0027747F">
      <w:pPr>
        <w:pStyle w:val="p13"/>
        <w:numPr>
          <w:ilvl w:val="0"/>
          <w:numId w:val="71"/>
        </w:numPr>
        <w:shd w:val="clear" w:color="auto" w:fill="FFFFFF"/>
        <w:spacing w:before="0" w:beforeAutospacing="0" w:after="0" w:afterAutospacing="0"/>
        <w:ind w:left="284" w:hanging="284"/>
        <w:rPr>
          <w:sz w:val="28"/>
          <w:szCs w:val="28"/>
        </w:rPr>
      </w:pPr>
      <w:r w:rsidRPr="009F127D">
        <w:rPr>
          <w:rStyle w:val="s3"/>
          <w:sz w:val="28"/>
          <w:szCs w:val="28"/>
        </w:rPr>
        <w:t>составлять программы для мультипликационного сюжета.</w:t>
      </w:r>
    </w:p>
    <w:p w:rsidR="001408BB" w:rsidRPr="009F127D" w:rsidRDefault="001408BB" w:rsidP="002C7E50">
      <w:pPr>
        <w:ind w:left="284" w:hanging="284"/>
        <w:jc w:val="center"/>
        <w:rPr>
          <w:b/>
          <w:sz w:val="28"/>
          <w:szCs w:val="28"/>
        </w:rPr>
      </w:pPr>
    </w:p>
    <w:p w:rsidR="001750A6" w:rsidRDefault="001750A6" w:rsidP="001750A6">
      <w:pPr>
        <w:pStyle w:val="11"/>
        <w:ind w:left="284" w:right="373" w:hanging="284"/>
        <w:jc w:val="center"/>
      </w:pPr>
      <w:r w:rsidRPr="009F127D">
        <w:lastRenderedPageBreak/>
        <w:t>Практическая работа</w:t>
      </w:r>
      <w:r>
        <w:t>15</w:t>
      </w:r>
    </w:p>
    <w:p w:rsidR="001750A6" w:rsidRDefault="001750A6" w:rsidP="001750A6">
      <w:pPr>
        <w:pStyle w:val="11"/>
        <w:ind w:left="284" w:right="373" w:hanging="284"/>
        <w:jc w:val="center"/>
      </w:pPr>
      <w:r>
        <w:t>«Программная реализация несложного алгоритма»</w:t>
      </w:r>
    </w:p>
    <w:p w:rsidR="00691115" w:rsidRPr="009F127D" w:rsidRDefault="00691115" w:rsidP="00691115">
      <w:pPr>
        <w:ind w:left="284" w:right="373" w:hanging="284"/>
        <w:rPr>
          <w:sz w:val="28"/>
          <w:szCs w:val="28"/>
        </w:rPr>
      </w:pPr>
      <w:r w:rsidRPr="009F127D">
        <w:rPr>
          <w:sz w:val="28"/>
          <w:szCs w:val="28"/>
        </w:rPr>
        <w:t xml:space="preserve">Содержание: </w:t>
      </w:r>
    </w:p>
    <w:p w:rsidR="00691115" w:rsidRPr="009F127D" w:rsidRDefault="00691115" w:rsidP="0027747F">
      <w:pPr>
        <w:pStyle w:val="a5"/>
        <w:numPr>
          <w:ilvl w:val="0"/>
          <w:numId w:val="48"/>
        </w:numPr>
        <w:ind w:left="284" w:right="373" w:hanging="284"/>
        <w:rPr>
          <w:sz w:val="28"/>
          <w:szCs w:val="28"/>
        </w:rPr>
      </w:pPr>
      <w:r>
        <w:rPr>
          <w:sz w:val="28"/>
          <w:szCs w:val="28"/>
        </w:rPr>
        <w:t>Программная реализация несложного алгоритма</w:t>
      </w:r>
    </w:p>
    <w:p w:rsidR="00691115" w:rsidRPr="009F127D" w:rsidRDefault="00691115" w:rsidP="00691115">
      <w:pPr>
        <w:ind w:left="284" w:right="373" w:hanging="284"/>
        <w:rPr>
          <w:sz w:val="28"/>
          <w:szCs w:val="28"/>
        </w:rPr>
      </w:pPr>
      <w:r w:rsidRPr="009F127D">
        <w:rPr>
          <w:sz w:val="28"/>
          <w:szCs w:val="28"/>
        </w:rPr>
        <w:t>Время выполнения: 2 часа.</w:t>
      </w:r>
    </w:p>
    <w:p w:rsidR="00691115" w:rsidRDefault="00691115" w:rsidP="00691115">
      <w:pPr>
        <w:pStyle w:val="aa"/>
        <w:spacing w:before="0" w:beforeAutospacing="0" w:after="0" w:afterAutospacing="0"/>
        <w:ind w:firstLine="709"/>
        <w:rPr>
          <w:rFonts w:ascii="Arial" w:hAnsi="Arial" w:cs="Arial"/>
          <w:color w:val="000000"/>
          <w:sz w:val="28"/>
          <w:szCs w:val="28"/>
        </w:rPr>
      </w:pPr>
      <w:r w:rsidRPr="009F127D">
        <w:rPr>
          <w:b/>
          <w:bCs/>
          <w:i/>
          <w:sz w:val="28"/>
          <w:szCs w:val="28"/>
        </w:rPr>
        <w:t>Цель занятия</w:t>
      </w:r>
      <w:r w:rsidRPr="009F127D">
        <w:rPr>
          <w:bCs/>
          <w:sz w:val="28"/>
          <w:szCs w:val="28"/>
        </w:rPr>
        <w:t xml:space="preserve">: </w:t>
      </w:r>
      <w:r>
        <w:rPr>
          <w:color w:val="000000"/>
          <w:sz w:val="27"/>
          <w:szCs w:val="27"/>
        </w:rPr>
        <w:t>научиться применять основные операторы и редактировать программы с линейной структурой; сформировать навыки работы в среде программирования;</w:t>
      </w:r>
    </w:p>
    <w:p w:rsidR="00691115" w:rsidRDefault="00691115" w:rsidP="00691115">
      <w:pPr>
        <w:pStyle w:val="aa"/>
        <w:spacing w:before="0" w:beforeAutospacing="0" w:after="0" w:afterAutospacing="0"/>
        <w:ind w:firstLine="709"/>
        <w:rPr>
          <w:rFonts w:ascii="Arial" w:hAnsi="Arial" w:cs="Arial"/>
          <w:color w:val="000000"/>
          <w:sz w:val="28"/>
          <w:szCs w:val="28"/>
        </w:rPr>
      </w:pPr>
      <w:r>
        <w:rPr>
          <w:color w:val="000000"/>
          <w:sz w:val="27"/>
          <w:szCs w:val="27"/>
        </w:rPr>
        <w:t>изучить на практике как составляются программы с линейной структурой</w:t>
      </w:r>
    </w:p>
    <w:p w:rsidR="00691115" w:rsidRPr="009F127D" w:rsidRDefault="00691115" w:rsidP="00691115">
      <w:pPr>
        <w:ind w:right="373" w:firstLine="709"/>
        <w:rPr>
          <w:sz w:val="28"/>
          <w:szCs w:val="28"/>
        </w:rPr>
      </w:pPr>
      <w:r w:rsidRPr="009F127D">
        <w:rPr>
          <w:b/>
          <w:i/>
          <w:sz w:val="28"/>
          <w:szCs w:val="28"/>
        </w:rPr>
        <w:t>Оборудование, приборы, аппаратура, материалы</w:t>
      </w:r>
      <w:r w:rsidRPr="009F127D">
        <w:rPr>
          <w:i/>
          <w:iCs/>
          <w:sz w:val="28"/>
          <w:szCs w:val="28"/>
        </w:rPr>
        <w:t xml:space="preserve">: </w:t>
      </w:r>
      <w:r w:rsidRPr="009F127D">
        <w:rPr>
          <w:sz w:val="28"/>
          <w:szCs w:val="28"/>
        </w:rPr>
        <w:t>ПК, мультимедийное оборудование, презентация, раздаточный материал.</w:t>
      </w:r>
    </w:p>
    <w:p w:rsidR="00691115" w:rsidRPr="009F127D" w:rsidRDefault="00691115" w:rsidP="00691115">
      <w:pPr>
        <w:pStyle w:val="a3"/>
        <w:ind w:left="0" w:firstLine="709"/>
        <w:rPr>
          <w:b/>
          <w:i/>
        </w:rPr>
      </w:pPr>
      <w:r w:rsidRPr="009F127D">
        <w:rPr>
          <w:b/>
          <w:i/>
        </w:rPr>
        <w:t>Вопросы для проверки теоретических знаний:</w:t>
      </w:r>
    </w:p>
    <w:p w:rsidR="00691115" w:rsidRDefault="00691115"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Назовите типы данных применяемых в </w:t>
      </w:r>
      <w:r>
        <w:rPr>
          <w:color w:val="000000"/>
          <w:sz w:val="28"/>
          <w:szCs w:val="28"/>
          <w:lang w:val="en-US"/>
        </w:rPr>
        <w:t>Turbo</w:t>
      </w:r>
      <w:r>
        <w:rPr>
          <w:color w:val="000000"/>
          <w:sz w:val="28"/>
          <w:szCs w:val="28"/>
        </w:rPr>
        <w:t> </w:t>
      </w:r>
      <w:r>
        <w:rPr>
          <w:color w:val="000000"/>
          <w:sz w:val="28"/>
          <w:szCs w:val="28"/>
          <w:lang w:val="en-US"/>
        </w:rPr>
        <w:t>Pascal</w:t>
      </w:r>
      <w:r>
        <w:rPr>
          <w:color w:val="000000"/>
          <w:sz w:val="28"/>
          <w:szCs w:val="28"/>
        </w:rPr>
        <w:t>.</w:t>
      </w:r>
    </w:p>
    <w:p w:rsidR="00691115" w:rsidRDefault="00691115"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Для чего применяется операторы </w:t>
      </w:r>
      <w:r>
        <w:rPr>
          <w:color w:val="000000"/>
          <w:sz w:val="28"/>
          <w:szCs w:val="28"/>
          <w:lang w:val="en-US"/>
        </w:rPr>
        <w:t>Write</w:t>
      </w:r>
      <w:r>
        <w:rPr>
          <w:color w:val="000000"/>
          <w:sz w:val="28"/>
          <w:szCs w:val="28"/>
        </w:rPr>
        <w:t> и </w:t>
      </w:r>
      <w:r>
        <w:rPr>
          <w:color w:val="000000"/>
          <w:sz w:val="28"/>
          <w:szCs w:val="28"/>
          <w:lang w:val="en-US"/>
        </w:rPr>
        <w:t>Writeln</w:t>
      </w:r>
      <w:r>
        <w:rPr>
          <w:color w:val="000000"/>
          <w:sz w:val="28"/>
          <w:szCs w:val="28"/>
        </w:rPr>
        <w:t>?</w:t>
      </w:r>
    </w:p>
    <w:p w:rsidR="00691115" w:rsidRDefault="00691115"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Для чего применяется операторы Read и Readln?</w:t>
      </w:r>
    </w:p>
    <w:p w:rsidR="00691115" w:rsidRDefault="00691115" w:rsidP="0027747F">
      <w:pPr>
        <w:pStyle w:val="western"/>
        <w:numPr>
          <w:ilvl w:val="0"/>
          <w:numId w:val="178"/>
        </w:numPr>
        <w:shd w:val="clear" w:color="auto" w:fill="FFFFFF"/>
        <w:spacing w:before="0" w:beforeAutospacing="0"/>
        <w:rPr>
          <w:rFonts w:ascii="yandex-sans" w:hAnsi="yandex-sans"/>
          <w:color w:val="000000"/>
          <w:sz w:val="30"/>
          <w:szCs w:val="30"/>
        </w:rPr>
      </w:pPr>
      <w:r>
        <w:rPr>
          <w:color w:val="000000"/>
          <w:sz w:val="28"/>
          <w:szCs w:val="28"/>
        </w:rPr>
        <w:t>Что обозначает оператор Var?</w:t>
      </w:r>
    </w:p>
    <w:p w:rsidR="00691115" w:rsidRDefault="00691115" w:rsidP="0027747F">
      <w:pPr>
        <w:pStyle w:val="western"/>
        <w:numPr>
          <w:ilvl w:val="0"/>
          <w:numId w:val="178"/>
        </w:numPr>
        <w:shd w:val="clear" w:color="auto" w:fill="FFFFFF"/>
        <w:spacing w:before="0" w:beforeAutospacing="0"/>
        <w:ind w:right="1080"/>
        <w:rPr>
          <w:rFonts w:ascii="yandex-sans" w:hAnsi="yandex-sans"/>
          <w:color w:val="000000"/>
          <w:sz w:val="30"/>
          <w:szCs w:val="30"/>
        </w:rPr>
      </w:pPr>
      <w:r>
        <w:rPr>
          <w:color w:val="000000"/>
          <w:sz w:val="28"/>
          <w:szCs w:val="28"/>
        </w:rPr>
        <w:t>Какие арифметические действия применимы к переменным вещественного типа?</w:t>
      </w:r>
    </w:p>
    <w:p w:rsidR="00691115" w:rsidRDefault="00691115" w:rsidP="0027747F">
      <w:pPr>
        <w:pStyle w:val="western"/>
        <w:numPr>
          <w:ilvl w:val="0"/>
          <w:numId w:val="178"/>
        </w:numPr>
        <w:shd w:val="clear" w:color="auto" w:fill="FFFFFF"/>
        <w:spacing w:before="0" w:beforeAutospacing="0"/>
        <w:ind w:right="533"/>
        <w:rPr>
          <w:rFonts w:ascii="yandex-sans" w:hAnsi="yandex-sans"/>
          <w:color w:val="000000"/>
          <w:sz w:val="30"/>
          <w:szCs w:val="30"/>
        </w:rPr>
      </w:pPr>
      <w:r>
        <w:rPr>
          <w:color w:val="000000"/>
          <w:sz w:val="28"/>
          <w:szCs w:val="28"/>
        </w:rPr>
        <w:t>Какие арифметические действия применимы к переменным целого типа данных?</w:t>
      </w:r>
    </w:p>
    <w:p w:rsidR="00691115" w:rsidRPr="00BE1B20" w:rsidRDefault="00691115" w:rsidP="0027747F">
      <w:pPr>
        <w:pStyle w:val="western"/>
        <w:numPr>
          <w:ilvl w:val="0"/>
          <w:numId w:val="178"/>
        </w:numPr>
        <w:shd w:val="clear" w:color="auto" w:fill="FFFFFF"/>
        <w:spacing w:before="0" w:beforeAutospacing="0" w:after="0" w:afterAutospacing="0"/>
        <w:ind w:right="533"/>
        <w:rPr>
          <w:rFonts w:ascii="yandex-sans" w:hAnsi="yandex-sans"/>
          <w:color w:val="000000"/>
          <w:sz w:val="30"/>
          <w:szCs w:val="30"/>
        </w:rPr>
      </w:pPr>
      <w:r>
        <w:rPr>
          <w:color w:val="000000"/>
          <w:sz w:val="28"/>
          <w:szCs w:val="28"/>
        </w:rPr>
        <w:t>Что такое компиляция программы?</w:t>
      </w:r>
    </w:p>
    <w:p w:rsidR="00691115" w:rsidRPr="009F127D" w:rsidRDefault="00691115" w:rsidP="00691115">
      <w:pPr>
        <w:pStyle w:val="21"/>
        <w:ind w:left="284" w:hanging="284"/>
        <w:jc w:val="center"/>
      </w:pPr>
      <w:r w:rsidRPr="009F127D">
        <w:t>Задание</w:t>
      </w:r>
    </w:p>
    <w:p w:rsidR="00691115" w:rsidRPr="009F127D" w:rsidRDefault="00691115" w:rsidP="00691115">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691115" w:rsidRPr="009F127D" w:rsidRDefault="00691115" w:rsidP="0027747F">
      <w:pPr>
        <w:pStyle w:val="a5"/>
        <w:numPr>
          <w:ilvl w:val="1"/>
          <w:numId w:val="66"/>
        </w:numPr>
        <w:tabs>
          <w:tab w:val="clear" w:pos="1440"/>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691115" w:rsidRPr="009F127D" w:rsidRDefault="00691115" w:rsidP="0027747F">
      <w:pPr>
        <w:pStyle w:val="a5"/>
        <w:numPr>
          <w:ilvl w:val="1"/>
          <w:numId w:val="66"/>
        </w:numPr>
        <w:tabs>
          <w:tab w:val="clear" w:pos="1440"/>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691115" w:rsidRPr="009F127D" w:rsidRDefault="0069111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1.</w:t>
      </w:r>
    </w:p>
    <w:p w:rsidR="00691115" w:rsidRPr="009F127D" w:rsidRDefault="0069111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2</w:t>
      </w:r>
    </w:p>
    <w:p w:rsidR="00691115" w:rsidRDefault="0069111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sidRPr="009F127D">
        <w:rPr>
          <w:sz w:val="28"/>
          <w:szCs w:val="28"/>
        </w:rPr>
        <w:t>3.</w:t>
      </w:r>
    </w:p>
    <w:p w:rsidR="00691115" w:rsidRDefault="00691115" w:rsidP="0027747F">
      <w:pPr>
        <w:pStyle w:val="a5"/>
        <w:numPr>
          <w:ilvl w:val="1"/>
          <w:numId w:val="66"/>
        </w:numPr>
        <w:tabs>
          <w:tab w:val="clear" w:pos="1440"/>
          <w:tab w:val="left" w:pos="1754"/>
        </w:tabs>
        <w:ind w:left="284" w:hanging="284"/>
        <w:rPr>
          <w:sz w:val="28"/>
          <w:szCs w:val="28"/>
        </w:rPr>
      </w:pPr>
      <w:r w:rsidRPr="009F127D">
        <w:rPr>
          <w:sz w:val="28"/>
          <w:szCs w:val="28"/>
        </w:rPr>
        <w:t>Результаты выполнения задания</w:t>
      </w:r>
      <w:r w:rsidRPr="009F127D">
        <w:rPr>
          <w:spacing w:val="-12"/>
          <w:sz w:val="28"/>
          <w:szCs w:val="28"/>
        </w:rPr>
        <w:t xml:space="preserve"> </w:t>
      </w:r>
      <w:r>
        <w:rPr>
          <w:sz w:val="28"/>
          <w:szCs w:val="28"/>
        </w:rPr>
        <w:t>4.</w:t>
      </w:r>
    </w:p>
    <w:p w:rsidR="00691115" w:rsidRPr="009F127D" w:rsidRDefault="00691115" w:rsidP="0027747F">
      <w:pPr>
        <w:pStyle w:val="a5"/>
        <w:numPr>
          <w:ilvl w:val="1"/>
          <w:numId w:val="66"/>
        </w:numPr>
        <w:tabs>
          <w:tab w:val="clear" w:pos="1440"/>
          <w:tab w:val="left" w:pos="1754"/>
        </w:tabs>
        <w:ind w:left="284" w:hanging="284"/>
        <w:rPr>
          <w:sz w:val="28"/>
          <w:szCs w:val="28"/>
        </w:rPr>
      </w:pPr>
      <w:r>
        <w:rPr>
          <w:sz w:val="28"/>
          <w:szCs w:val="28"/>
        </w:rPr>
        <w:t>Ответить на контрольные вопросы.</w:t>
      </w:r>
    </w:p>
    <w:p w:rsidR="00691115" w:rsidRDefault="00691115" w:rsidP="0027747F">
      <w:pPr>
        <w:pStyle w:val="a5"/>
        <w:numPr>
          <w:ilvl w:val="1"/>
          <w:numId w:val="66"/>
        </w:numPr>
        <w:tabs>
          <w:tab w:val="clear" w:pos="1440"/>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691115" w:rsidRPr="000E1E0E" w:rsidRDefault="00691115" w:rsidP="000E1E0E">
      <w:pPr>
        <w:ind w:left="360"/>
        <w:jc w:val="center"/>
        <w:rPr>
          <w:rFonts w:eastAsia="Arial Unicode MS"/>
          <w:b/>
          <w:bCs/>
          <w:i/>
          <w:sz w:val="28"/>
          <w:szCs w:val="28"/>
        </w:rPr>
      </w:pPr>
      <w:r w:rsidRPr="000E1E0E">
        <w:rPr>
          <w:rFonts w:eastAsia="Arial Unicode MS"/>
          <w:b/>
          <w:bCs/>
          <w:i/>
          <w:sz w:val="28"/>
          <w:szCs w:val="28"/>
        </w:rPr>
        <w:t>Теоретические сведения к практической работе</w:t>
      </w:r>
    </w:p>
    <w:p w:rsidR="000E1E0E" w:rsidRPr="000E1E0E" w:rsidRDefault="000E1E0E" w:rsidP="000E1E0E">
      <w:pPr>
        <w:pStyle w:val="aa"/>
        <w:spacing w:before="0" w:beforeAutospacing="0" w:after="0" w:afterAutospacing="0"/>
        <w:ind w:firstLine="567"/>
        <w:rPr>
          <w:color w:val="000000"/>
          <w:sz w:val="28"/>
          <w:szCs w:val="28"/>
        </w:rPr>
      </w:pPr>
      <w:r w:rsidRPr="000E1E0E">
        <w:rPr>
          <w:color w:val="000000"/>
          <w:sz w:val="28"/>
          <w:szCs w:val="28"/>
        </w:rPr>
        <w:t>Для каждого пользователя рекомендуется создать отдельную папку, например, KURS, а в ней папки для файлов.</w:t>
      </w:r>
    </w:p>
    <w:p w:rsidR="000E1E0E" w:rsidRPr="000E1E0E" w:rsidRDefault="000E1E0E" w:rsidP="000E1E0E">
      <w:pPr>
        <w:pStyle w:val="aa"/>
        <w:spacing w:before="0" w:beforeAutospacing="0" w:after="0" w:afterAutospacing="0"/>
        <w:ind w:firstLine="567"/>
        <w:rPr>
          <w:color w:val="000000"/>
          <w:sz w:val="28"/>
          <w:szCs w:val="28"/>
        </w:rPr>
      </w:pPr>
      <w:r w:rsidRPr="000E1E0E">
        <w:rPr>
          <w:color w:val="000000"/>
          <w:sz w:val="28"/>
          <w:szCs w:val="28"/>
        </w:rPr>
        <w:t>Для запуска Паскаль АВС необходимо запустить ярлык Pascal ABC. На экране появится среда программирования Паскаль АВС (оболочка). Среда программирования – это пакет взаимосвязанных файлов, которые позволяют набирать, редактировать, запускать и отлаживать программы. После запуска ярлыка на рабочем столе открывается окно:</w:t>
      </w:r>
    </w:p>
    <w:p w:rsidR="000E1E0E" w:rsidRPr="000E1E0E" w:rsidRDefault="000E1E0E" w:rsidP="000E1E0E">
      <w:pPr>
        <w:pStyle w:val="aa"/>
        <w:spacing w:before="0" w:beforeAutospacing="0" w:after="0" w:afterAutospacing="0"/>
        <w:ind w:firstLine="567"/>
        <w:rPr>
          <w:color w:val="000000"/>
          <w:sz w:val="28"/>
          <w:szCs w:val="28"/>
        </w:rPr>
      </w:pPr>
      <w:r w:rsidRPr="000E1E0E">
        <w:rPr>
          <w:color w:val="000000"/>
          <w:sz w:val="28"/>
          <w:szCs w:val="28"/>
        </w:rPr>
        <w:t>Первая строка экрана – меню интегрированной среды, следующая строка – панель инструментов, нижняя строка экрана – строка подсказки и состояния интегрированной среды. Между ними расположено окно редактирования – рабочее поле, в котором можно открывать несколько вкладок для разных программ.</w:t>
      </w:r>
    </w:p>
    <w:p w:rsidR="000E1E0E" w:rsidRPr="000E1E0E" w:rsidRDefault="000E1E0E" w:rsidP="000E1E0E">
      <w:pPr>
        <w:pStyle w:val="aa"/>
        <w:spacing w:before="0" w:beforeAutospacing="0" w:after="0" w:afterAutospacing="0"/>
        <w:ind w:firstLine="567"/>
        <w:rPr>
          <w:color w:val="000000"/>
          <w:sz w:val="28"/>
          <w:szCs w:val="28"/>
        </w:rPr>
      </w:pPr>
      <w:r w:rsidRPr="000E1E0E">
        <w:rPr>
          <w:color w:val="000000"/>
          <w:sz w:val="28"/>
          <w:szCs w:val="28"/>
        </w:rPr>
        <w:lastRenderedPageBreak/>
        <w:t>Окно редактирования предназначено для ввода и редактирования текста программы. Место ввода информации обозначено курсором. В верхней левой части окна редактирования выводится служебное имя редактируемого файла, например:</w:t>
      </w:r>
      <w:r w:rsidRPr="000E1E0E">
        <w:rPr>
          <w:i/>
          <w:iCs/>
          <w:color w:val="000000"/>
          <w:sz w:val="28"/>
          <w:szCs w:val="28"/>
        </w:rPr>
        <w:t>Program1.pas.</w:t>
      </w:r>
    </w:p>
    <w:p w:rsidR="000E1E0E" w:rsidRPr="000E1E0E" w:rsidRDefault="000E1E0E" w:rsidP="000E1E0E">
      <w:pPr>
        <w:pStyle w:val="aa"/>
        <w:spacing w:before="0" w:beforeAutospacing="0" w:after="0" w:afterAutospacing="0"/>
        <w:rPr>
          <w:i/>
          <w:color w:val="000000"/>
          <w:sz w:val="28"/>
          <w:szCs w:val="28"/>
        </w:rPr>
      </w:pPr>
      <w:r w:rsidRPr="000E1E0E">
        <w:rPr>
          <w:bCs/>
          <w:i/>
          <w:color w:val="000000"/>
          <w:sz w:val="28"/>
          <w:szCs w:val="28"/>
        </w:rPr>
        <w:t>Задание 1.</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 Найдите строку Меню (сверху) и строку-подсказку (снизу).</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2. Поочередно войдите в указанные ниже разделы Меню (активизируйте Меню мышью).</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3. Найдите следующие команды:</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 меню </w:t>
      </w:r>
      <w:r w:rsidRPr="000E1E0E">
        <w:rPr>
          <w:iCs/>
          <w:color w:val="000000"/>
          <w:sz w:val="28"/>
          <w:szCs w:val="28"/>
        </w:rPr>
        <w:t>Файл</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Новый </w:t>
      </w:r>
      <w:r w:rsidRPr="000E1E0E">
        <w:rPr>
          <w:color w:val="000000"/>
          <w:sz w:val="28"/>
          <w:szCs w:val="28"/>
        </w:rPr>
        <w:t>– создать новый фал</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Oткрыть </w:t>
      </w:r>
      <w:r w:rsidRPr="000E1E0E">
        <w:rPr>
          <w:color w:val="000000"/>
          <w:sz w:val="28"/>
          <w:szCs w:val="28"/>
        </w:rPr>
        <w:t>– открыть файл</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Сохранить </w:t>
      </w:r>
      <w:r w:rsidRPr="000E1E0E">
        <w:rPr>
          <w:color w:val="000000"/>
          <w:sz w:val="28"/>
          <w:szCs w:val="28"/>
        </w:rPr>
        <w:t>– сохранить файл</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Сохранить как… </w:t>
      </w:r>
      <w:r w:rsidRPr="000E1E0E">
        <w:rPr>
          <w:color w:val="000000"/>
          <w:sz w:val="28"/>
          <w:szCs w:val="28"/>
        </w:rPr>
        <w:t>– сохранить под новым именем</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Выход </w:t>
      </w:r>
      <w:r w:rsidRPr="000E1E0E">
        <w:rPr>
          <w:color w:val="000000"/>
          <w:sz w:val="28"/>
          <w:szCs w:val="28"/>
        </w:rPr>
        <w:t>– выйти из Паскаля</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 меню </w:t>
      </w:r>
      <w:r w:rsidRPr="000E1E0E">
        <w:rPr>
          <w:iCs/>
          <w:color w:val="000000"/>
          <w:sz w:val="28"/>
          <w:szCs w:val="28"/>
        </w:rPr>
        <w:t>Правка</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Отменить </w:t>
      </w:r>
      <w:r w:rsidRPr="000E1E0E">
        <w:rPr>
          <w:color w:val="000000"/>
          <w:sz w:val="28"/>
          <w:szCs w:val="28"/>
        </w:rPr>
        <w:t>– отменить изменение</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Восстановить </w:t>
      </w:r>
      <w:r w:rsidRPr="000E1E0E">
        <w:rPr>
          <w:color w:val="000000"/>
          <w:sz w:val="28"/>
          <w:szCs w:val="28"/>
        </w:rPr>
        <w:t>– вернуть изменение</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 меню </w:t>
      </w:r>
      <w:r w:rsidRPr="000E1E0E">
        <w:rPr>
          <w:iCs/>
          <w:color w:val="000000"/>
          <w:sz w:val="28"/>
          <w:szCs w:val="28"/>
        </w:rPr>
        <w:t>Программа</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Выполнить </w:t>
      </w:r>
      <w:r w:rsidRPr="000E1E0E">
        <w:rPr>
          <w:color w:val="000000"/>
          <w:sz w:val="28"/>
          <w:szCs w:val="28"/>
        </w:rPr>
        <w:t>– выполнить программу</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Остановить </w:t>
      </w:r>
      <w:r w:rsidRPr="000E1E0E">
        <w:rPr>
          <w:color w:val="000000"/>
          <w:sz w:val="28"/>
          <w:szCs w:val="28"/>
        </w:rPr>
        <w:t>– остановить программу.</w:t>
      </w:r>
    </w:p>
    <w:p w:rsidR="000E1E0E" w:rsidRPr="000E1E0E" w:rsidRDefault="000E1E0E" w:rsidP="000E1E0E">
      <w:pPr>
        <w:pStyle w:val="aa"/>
        <w:spacing w:before="0" w:beforeAutospacing="0" w:after="0" w:afterAutospacing="0"/>
        <w:rPr>
          <w:i/>
          <w:color w:val="000000"/>
          <w:sz w:val="28"/>
          <w:szCs w:val="28"/>
        </w:rPr>
      </w:pPr>
      <w:r w:rsidRPr="000E1E0E">
        <w:rPr>
          <w:bCs/>
          <w:i/>
          <w:color w:val="000000"/>
          <w:sz w:val="28"/>
          <w:szCs w:val="28"/>
        </w:rPr>
        <w:t>Задание 2.</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w:t>
      </w:r>
      <w:r w:rsidRPr="000E1E0E">
        <w:rPr>
          <w:b/>
          <w:bCs/>
          <w:color w:val="000000"/>
          <w:sz w:val="28"/>
          <w:szCs w:val="28"/>
        </w:rPr>
        <w:t> </w:t>
      </w:r>
      <w:r w:rsidRPr="000E1E0E">
        <w:rPr>
          <w:color w:val="000000"/>
          <w:sz w:val="28"/>
          <w:szCs w:val="28"/>
        </w:rPr>
        <w:t>Наберите простейшую программу, соответствующую условию задачи:</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Ввести в компьютер два целых числа, найти их сумму, результат вывести на эк-</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ран с поясняющим текстом.</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Внимание! Две косые черты (//) отделяют комментарии, их набирать не нужно.</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program raschet; // название программы</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uses crt; // подключаемые модули</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var x, y, s:integer; // объявление имен переменных и их типа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begin // начало исполнительной части</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writeln(’Введите два целых числа’); // написать на экране текст</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readln(x,y); // прочитать данные с клавиатуры и</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 запомнить их в переменных</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s:=x+y; // выполнить расчет и запомнить его в</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 переменной</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writeln(‘Сумма чисел =’,s); // написать на экране текст и значение</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 переменной</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end. // конец программы</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2) Запустите набранную программу на выполнение.</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3) Сохраните набранную программу в своей папке.</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4) Разберитесь с работой программы и измените ее так, чтобы она вычисляла не сумму, а разность чисел.</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lastRenderedPageBreak/>
        <w:t>5) Проверьте правильность работы измененной программы. Сохраните программу под новым именем в своей папке.</w:t>
      </w:r>
    </w:p>
    <w:p w:rsidR="000E1E0E" w:rsidRPr="000E1E0E" w:rsidRDefault="000E1E0E" w:rsidP="000E1E0E">
      <w:pPr>
        <w:pStyle w:val="aa"/>
        <w:spacing w:before="0" w:beforeAutospacing="0" w:after="0" w:afterAutospacing="0"/>
        <w:rPr>
          <w:i/>
          <w:color w:val="000000"/>
          <w:sz w:val="28"/>
          <w:szCs w:val="28"/>
        </w:rPr>
      </w:pPr>
      <w:r w:rsidRPr="000E1E0E">
        <w:rPr>
          <w:bCs/>
          <w:i/>
          <w:color w:val="000000"/>
          <w:sz w:val="28"/>
          <w:szCs w:val="28"/>
        </w:rPr>
        <w:t>Задание 3.</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w:t>
      </w:r>
      <w:r w:rsidRPr="000E1E0E">
        <w:rPr>
          <w:rFonts w:eastAsia="MS Mincho"/>
          <w:color w:val="000000"/>
          <w:sz w:val="28"/>
          <w:szCs w:val="28"/>
        </w:rPr>
        <w:t> </w:t>
      </w:r>
      <w:r w:rsidRPr="000E1E0E">
        <w:rPr>
          <w:color w:val="000000"/>
          <w:sz w:val="28"/>
          <w:szCs w:val="28"/>
        </w:rPr>
        <w:t>Активизируйте пункт </w:t>
      </w:r>
      <w:r w:rsidRPr="000E1E0E">
        <w:rPr>
          <w:iCs/>
          <w:color w:val="000000"/>
          <w:sz w:val="28"/>
          <w:szCs w:val="28"/>
        </w:rPr>
        <w:t>Файл </w:t>
      </w:r>
      <w:r w:rsidRPr="000E1E0E">
        <w:rPr>
          <w:color w:val="000000"/>
          <w:sz w:val="28"/>
          <w:szCs w:val="28"/>
        </w:rPr>
        <w:t>и создайте новый файл (</w:t>
      </w:r>
      <w:r w:rsidRPr="000E1E0E">
        <w:rPr>
          <w:iCs/>
          <w:color w:val="000000"/>
          <w:sz w:val="28"/>
          <w:szCs w:val="28"/>
        </w:rPr>
        <w:t>Новый</w:t>
      </w:r>
      <w:r w:rsidRPr="000E1E0E">
        <w:rPr>
          <w:color w:val="000000"/>
          <w:sz w:val="28"/>
          <w:szCs w:val="28"/>
        </w:rPr>
        <w:t>).</w:t>
      </w:r>
      <w:r w:rsidRPr="000E1E0E">
        <w:rPr>
          <w:b/>
          <w:bCs/>
          <w:color w:val="000000"/>
          <w:sz w:val="28"/>
          <w:szCs w:val="28"/>
        </w:rPr>
        <w:br/>
      </w:r>
      <w:r w:rsidRPr="000E1E0E">
        <w:rPr>
          <w:color w:val="000000"/>
          <w:sz w:val="28"/>
          <w:szCs w:val="28"/>
        </w:rPr>
        <w:t>2) Наберите текст программы. При наборе текста программы соблюдайте позиционирование (отступы) строк. Это не влияет на работу программы, но делает ее читабельной и облегчает поиск ошибок.</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 следующей программе подсчитывается доход клиента за 1 год в зависимости от банковского процента и от величины денежного вклада.</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Внимание!</w:t>
      </w:r>
      <w:r w:rsidRPr="000E1E0E">
        <w:rPr>
          <w:color w:val="000000"/>
          <w:sz w:val="28"/>
          <w:szCs w:val="28"/>
        </w:rPr>
        <w:t> </w:t>
      </w:r>
      <w:r w:rsidRPr="000E1E0E">
        <w:rPr>
          <w:iCs/>
          <w:color w:val="000000"/>
          <w:sz w:val="28"/>
          <w:szCs w:val="28"/>
        </w:rPr>
        <w:t>Текст в фигурных скобках является пояснением: его не нужно набирать.</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Обратите внимание на значение служебных слов языка.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program doxod; {название программы}</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uses crt; {подключаемые модули (библиотеки)}</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var b,a:integer; {объявление переменных и их типа}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c:real;</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begin {начало программы}</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clrscr; {очистка экрана}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writeln('Доход от вклада'); {вывод текста на экран</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с переводом курсора на следующую строку}</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 'Введите величину вклада в рублях: ' ); {вывод текста на экран без перевода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курсора на следующую строку}</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readln(b); {ввод целого числа в переменную b с переходом на следующую строку}</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write('Введите величину банковского процента ');</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readln(a);</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c:=a*b/100; {расчет значения переменной </w:t>
      </w:r>
      <w:r w:rsidRPr="000E1E0E">
        <w:rPr>
          <w:iCs/>
          <w:color w:val="000000"/>
          <w:sz w:val="28"/>
          <w:szCs w:val="28"/>
        </w:rPr>
        <w:t>с</w:t>
      </w:r>
      <w:r w:rsidRPr="000E1E0E">
        <w:rPr>
          <w:color w:val="000000"/>
          <w:sz w:val="28"/>
          <w:szCs w:val="28"/>
        </w:rPr>
        <w:t>}</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writeln('Ваш доход =',c,' рублей'); {вывод текста, значения переменной и текста}</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end.</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3) Запустите программу на выполнение. Введите следующие данные:</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Введите величину вклада в рублях: 1000</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Введите величину банковского процента. 10</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 результате должен получиться ответ:</w:t>
      </w:r>
    </w:p>
    <w:p w:rsidR="000E1E0E" w:rsidRPr="000E1E0E" w:rsidRDefault="000E1E0E" w:rsidP="000E1E0E">
      <w:pPr>
        <w:pStyle w:val="aa"/>
        <w:spacing w:before="0" w:beforeAutospacing="0" w:after="0" w:afterAutospacing="0"/>
        <w:rPr>
          <w:color w:val="000000"/>
          <w:sz w:val="28"/>
          <w:szCs w:val="28"/>
        </w:rPr>
      </w:pPr>
      <w:r w:rsidRPr="000E1E0E">
        <w:rPr>
          <w:iCs/>
          <w:color w:val="000000"/>
          <w:sz w:val="28"/>
          <w:szCs w:val="28"/>
        </w:rPr>
        <w:t>Ваш доход =100 рублей</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4) Снова запустите программу и введите другие разумные исходные данные.</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5) Сохраните программу под новым именем в своей папке.</w:t>
      </w:r>
    </w:p>
    <w:p w:rsidR="000E1E0E" w:rsidRPr="000E1E0E" w:rsidRDefault="000E1E0E" w:rsidP="000E1E0E">
      <w:pPr>
        <w:pStyle w:val="aa"/>
        <w:spacing w:before="0" w:beforeAutospacing="0" w:after="0" w:afterAutospacing="0"/>
        <w:rPr>
          <w:color w:val="000000"/>
          <w:sz w:val="28"/>
          <w:szCs w:val="28"/>
        </w:rPr>
      </w:pPr>
      <w:r w:rsidRPr="000E1E0E">
        <w:rPr>
          <w:bCs/>
          <w:i/>
          <w:color w:val="000000"/>
          <w:sz w:val="28"/>
          <w:szCs w:val="28"/>
        </w:rPr>
        <w:t>Задание 4</w:t>
      </w:r>
      <w:r w:rsidRPr="000E1E0E">
        <w:rPr>
          <w:bCs/>
          <w:color w:val="000000"/>
          <w:sz w:val="28"/>
          <w:szCs w:val="28"/>
        </w:rPr>
        <w:t>. Составить программу,</w:t>
      </w:r>
      <w:r w:rsidRPr="000E1E0E">
        <w:rPr>
          <w:color w:val="000000"/>
          <w:sz w:val="28"/>
          <w:szCs w:val="28"/>
        </w:rPr>
        <w:t> </w:t>
      </w:r>
      <w:r w:rsidRPr="000E1E0E">
        <w:rPr>
          <w:bCs/>
          <w:color w:val="000000"/>
          <w:sz w:val="28"/>
          <w:szCs w:val="28"/>
        </w:rPr>
        <w:t>соответствующую условию задачи.</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Вариант 1.</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 Дана сторона квадрата </w:t>
      </w:r>
      <w:r w:rsidRPr="000E1E0E">
        <w:rPr>
          <w:iCs/>
          <w:color w:val="000000"/>
          <w:sz w:val="28"/>
          <w:szCs w:val="28"/>
        </w:rPr>
        <w:t>а</w:t>
      </w:r>
      <w:r w:rsidRPr="000E1E0E">
        <w:rPr>
          <w:color w:val="000000"/>
          <w:sz w:val="28"/>
          <w:szCs w:val="28"/>
        </w:rPr>
        <w:t>. Найти его периметр </w:t>
      </w:r>
      <w:r w:rsidRPr="000E1E0E">
        <w:rPr>
          <w:iCs/>
          <w:color w:val="000000"/>
          <w:sz w:val="28"/>
          <w:szCs w:val="28"/>
        </w:rPr>
        <w:t>Р=4∙а</w:t>
      </w:r>
      <w:r w:rsidRPr="000E1E0E">
        <w:rPr>
          <w:color w:val="000000"/>
          <w:sz w:val="28"/>
          <w:szCs w:val="28"/>
        </w:rPr>
        <w:t>.</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2)Дан диаметр окружности</w:t>
      </w:r>
      <w:r w:rsidRPr="000E1E0E">
        <w:rPr>
          <w:iCs/>
          <w:color w:val="000000"/>
          <w:sz w:val="28"/>
          <w:szCs w:val="28"/>
        </w:rPr>
        <w:t> d. </w:t>
      </w:r>
      <w:r w:rsidRPr="000E1E0E">
        <w:rPr>
          <w:color w:val="000000"/>
          <w:sz w:val="28"/>
          <w:szCs w:val="28"/>
        </w:rPr>
        <w:t>Найти её длину</w:t>
      </w:r>
      <w:r w:rsidRPr="000E1E0E">
        <w:rPr>
          <w:iCs/>
          <w:color w:val="000000"/>
          <w:sz w:val="28"/>
          <w:szCs w:val="28"/>
        </w:rPr>
        <w:t> L=π∙d.</w:t>
      </w:r>
      <w:r w:rsidRPr="000E1E0E">
        <w:rPr>
          <w:color w:val="000000"/>
          <w:sz w:val="28"/>
          <w:szCs w:val="28"/>
        </w:rPr>
        <w:t> В качестве значения π использовать 3.14.</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Вариант 2.</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 Даны два числа </w:t>
      </w:r>
      <w:r w:rsidRPr="000E1E0E">
        <w:rPr>
          <w:iCs/>
          <w:color w:val="000000"/>
          <w:sz w:val="28"/>
          <w:szCs w:val="28"/>
        </w:rPr>
        <w:t>а</w:t>
      </w:r>
      <w:r w:rsidRPr="000E1E0E">
        <w:rPr>
          <w:color w:val="000000"/>
          <w:sz w:val="28"/>
          <w:szCs w:val="28"/>
        </w:rPr>
        <w:t> и </w:t>
      </w:r>
      <w:r w:rsidRPr="000E1E0E">
        <w:rPr>
          <w:iCs/>
          <w:color w:val="000000"/>
          <w:sz w:val="28"/>
          <w:szCs w:val="28"/>
        </w:rPr>
        <w:t>b. </w:t>
      </w:r>
      <w:r w:rsidRPr="000E1E0E">
        <w:rPr>
          <w:color w:val="000000"/>
          <w:sz w:val="28"/>
          <w:szCs w:val="28"/>
        </w:rPr>
        <w:t>Найти их </w:t>
      </w:r>
      <w:r w:rsidRPr="000E1E0E">
        <w:rPr>
          <w:iCs/>
          <w:color w:val="000000"/>
          <w:sz w:val="28"/>
          <w:szCs w:val="28"/>
        </w:rPr>
        <w:t>среднее арифметическое: (а+b)/2.</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2) Дана длина ребра куба </w:t>
      </w:r>
      <w:r w:rsidRPr="000E1E0E">
        <w:rPr>
          <w:iCs/>
          <w:color w:val="000000"/>
          <w:sz w:val="28"/>
          <w:szCs w:val="28"/>
        </w:rPr>
        <w:t>а</w:t>
      </w:r>
      <w:r w:rsidRPr="000E1E0E">
        <w:rPr>
          <w:color w:val="000000"/>
          <w:sz w:val="28"/>
          <w:szCs w:val="28"/>
        </w:rPr>
        <w:t>. Найти объём куба </w:t>
      </w:r>
      <w:r w:rsidRPr="000E1E0E">
        <w:rPr>
          <w:iCs/>
          <w:color w:val="000000"/>
          <w:sz w:val="28"/>
          <w:szCs w:val="28"/>
        </w:rPr>
        <w:t>V=a</w:t>
      </w:r>
      <w:r w:rsidRPr="000E1E0E">
        <w:rPr>
          <w:iCs/>
          <w:color w:val="000000"/>
          <w:sz w:val="28"/>
          <w:szCs w:val="28"/>
          <w:vertAlign w:val="superscript"/>
        </w:rPr>
        <w:t>3</w:t>
      </w:r>
      <w:r w:rsidRPr="000E1E0E">
        <w:rPr>
          <w:iCs/>
          <w:color w:val="000000"/>
          <w:sz w:val="28"/>
          <w:szCs w:val="28"/>
        </w:rPr>
        <w:t> .</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lastRenderedPageBreak/>
        <w:t>Вариант 3.</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1)Даны стороны прямоугольника </w:t>
      </w:r>
      <w:r w:rsidRPr="000E1E0E">
        <w:rPr>
          <w:iCs/>
          <w:color w:val="000000"/>
          <w:sz w:val="28"/>
          <w:szCs w:val="28"/>
        </w:rPr>
        <w:t>а</w:t>
      </w:r>
      <w:r w:rsidRPr="000E1E0E">
        <w:rPr>
          <w:color w:val="000000"/>
          <w:sz w:val="28"/>
          <w:szCs w:val="28"/>
        </w:rPr>
        <w:t> и </w:t>
      </w:r>
      <w:r w:rsidRPr="000E1E0E">
        <w:rPr>
          <w:iCs/>
          <w:color w:val="000000"/>
          <w:sz w:val="28"/>
          <w:szCs w:val="28"/>
        </w:rPr>
        <w:t>b</w:t>
      </w:r>
      <w:r w:rsidRPr="000E1E0E">
        <w:rPr>
          <w:color w:val="000000"/>
          <w:sz w:val="28"/>
          <w:szCs w:val="28"/>
        </w:rPr>
        <w:t>. Найти его периметр </w:t>
      </w:r>
      <w:r w:rsidRPr="000E1E0E">
        <w:rPr>
          <w:iCs/>
          <w:color w:val="000000"/>
          <w:sz w:val="28"/>
          <w:szCs w:val="28"/>
        </w:rPr>
        <w:t>Р=2∙(а+b).</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2)Найти длину окружности L заданного радиуса R: L=2∙π∙R. В качестве значения π использовать 3.14.</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Вариант 4.</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Даны стороны прямоугольника </w:t>
      </w:r>
      <w:r w:rsidRPr="000E1E0E">
        <w:rPr>
          <w:iCs/>
          <w:color w:val="000000"/>
          <w:sz w:val="28"/>
          <w:szCs w:val="28"/>
        </w:rPr>
        <w:t>а</w:t>
      </w:r>
      <w:r w:rsidRPr="000E1E0E">
        <w:rPr>
          <w:color w:val="000000"/>
          <w:sz w:val="28"/>
          <w:szCs w:val="28"/>
        </w:rPr>
        <w:t> и </w:t>
      </w:r>
      <w:r w:rsidRPr="000E1E0E">
        <w:rPr>
          <w:iCs/>
          <w:color w:val="000000"/>
          <w:sz w:val="28"/>
          <w:szCs w:val="28"/>
        </w:rPr>
        <w:t>b</w:t>
      </w:r>
      <w:r w:rsidRPr="000E1E0E">
        <w:rPr>
          <w:color w:val="000000"/>
          <w:sz w:val="28"/>
          <w:szCs w:val="28"/>
        </w:rPr>
        <w:t>. Найти его площадь </w:t>
      </w:r>
      <w:r w:rsidRPr="000E1E0E">
        <w:rPr>
          <w:iCs/>
          <w:color w:val="000000"/>
          <w:sz w:val="28"/>
          <w:szCs w:val="28"/>
        </w:rPr>
        <w:t>S=ab.</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Найти площадь круга S заданного радиуса R: S=π∙R</w:t>
      </w:r>
      <w:r w:rsidRPr="000E1E0E">
        <w:rPr>
          <w:color w:val="000000"/>
          <w:sz w:val="28"/>
          <w:szCs w:val="28"/>
          <w:vertAlign w:val="superscript"/>
        </w:rPr>
        <w:t>2</w:t>
      </w:r>
      <w:r w:rsidRPr="000E1E0E">
        <w:rPr>
          <w:color w:val="000000"/>
          <w:sz w:val="28"/>
          <w:szCs w:val="28"/>
        </w:rPr>
        <w:t>. В качестве значения π использовать 3.14.</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Вариант 5.</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Дана сторона квадрата </w:t>
      </w:r>
      <w:r w:rsidRPr="000E1E0E">
        <w:rPr>
          <w:iCs/>
          <w:color w:val="000000"/>
          <w:sz w:val="28"/>
          <w:szCs w:val="28"/>
        </w:rPr>
        <w:t>а</w:t>
      </w:r>
      <w:r w:rsidRPr="000E1E0E">
        <w:rPr>
          <w:color w:val="000000"/>
          <w:sz w:val="28"/>
          <w:szCs w:val="28"/>
        </w:rPr>
        <w:t>. Найти его площадь </w:t>
      </w:r>
      <w:r w:rsidRPr="000E1E0E">
        <w:rPr>
          <w:iCs/>
          <w:color w:val="000000"/>
          <w:sz w:val="28"/>
          <w:szCs w:val="28"/>
        </w:rPr>
        <w:t>S=a</w:t>
      </w:r>
      <w:r w:rsidRPr="000E1E0E">
        <w:rPr>
          <w:iCs/>
          <w:color w:val="000000"/>
          <w:sz w:val="28"/>
          <w:szCs w:val="28"/>
          <w:vertAlign w:val="superscript"/>
        </w:rPr>
        <w:t>2</w:t>
      </w:r>
      <w:r w:rsidRPr="000E1E0E">
        <w:rPr>
          <w:color w:val="000000"/>
          <w:sz w:val="28"/>
          <w:szCs w:val="28"/>
        </w:rPr>
        <w:t> .</w:t>
      </w:r>
    </w:p>
    <w:p w:rsidR="000E1E0E" w:rsidRPr="000E1E0E" w:rsidRDefault="000E1E0E" w:rsidP="000E1E0E">
      <w:pPr>
        <w:pStyle w:val="aa"/>
        <w:spacing w:before="0" w:beforeAutospacing="0" w:after="0" w:afterAutospacing="0"/>
        <w:rPr>
          <w:color w:val="000000"/>
          <w:sz w:val="28"/>
          <w:szCs w:val="28"/>
        </w:rPr>
      </w:pPr>
      <w:r w:rsidRPr="000E1E0E">
        <w:rPr>
          <w:color w:val="000000"/>
          <w:sz w:val="28"/>
          <w:szCs w:val="28"/>
        </w:rPr>
        <w:t>Дана длина ребра куба </w:t>
      </w:r>
      <w:r w:rsidRPr="000E1E0E">
        <w:rPr>
          <w:iCs/>
          <w:color w:val="000000"/>
          <w:sz w:val="28"/>
          <w:szCs w:val="28"/>
        </w:rPr>
        <w:t>а. </w:t>
      </w:r>
      <w:r w:rsidRPr="000E1E0E">
        <w:rPr>
          <w:color w:val="000000"/>
          <w:sz w:val="28"/>
          <w:szCs w:val="28"/>
        </w:rPr>
        <w:t>Найти площадь его поверхности</w:t>
      </w:r>
      <w:r w:rsidRPr="000E1E0E">
        <w:rPr>
          <w:iCs/>
          <w:color w:val="000000"/>
          <w:sz w:val="28"/>
          <w:szCs w:val="28"/>
        </w:rPr>
        <w:t> S=6∙a</w:t>
      </w:r>
      <w:r w:rsidRPr="000E1E0E">
        <w:rPr>
          <w:iCs/>
          <w:color w:val="000000"/>
          <w:sz w:val="28"/>
          <w:szCs w:val="28"/>
          <w:vertAlign w:val="superscript"/>
        </w:rPr>
        <w:t>2</w:t>
      </w:r>
      <w:r w:rsidRPr="000E1E0E">
        <w:rPr>
          <w:iCs/>
          <w:color w:val="000000"/>
          <w:sz w:val="28"/>
          <w:szCs w:val="28"/>
        </w:rPr>
        <w:t>.</w:t>
      </w:r>
    </w:p>
    <w:p w:rsidR="000E1E0E" w:rsidRPr="000E1E0E" w:rsidRDefault="000E1E0E" w:rsidP="000E1E0E">
      <w:pPr>
        <w:pStyle w:val="aa"/>
        <w:spacing w:before="0" w:beforeAutospacing="0" w:after="0" w:afterAutospacing="0"/>
        <w:rPr>
          <w:b/>
          <w:i/>
          <w:color w:val="000000"/>
          <w:sz w:val="28"/>
          <w:szCs w:val="28"/>
        </w:rPr>
      </w:pPr>
      <w:r w:rsidRPr="000E1E0E">
        <w:rPr>
          <w:b/>
          <w:bCs/>
          <w:i/>
          <w:color w:val="000000"/>
          <w:sz w:val="28"/>
          <w:szCs w:val="28"/>
        </w:rPr>
        <w:t>Контрольные вопросы</w:t>
      </w:r>
    </w:p>
    <w:p w:rsidR="000E1E0E" w:rsidRPr="000E1E0E" w:rsidRDefault="000E1E0E" w:rsidP="0027747F">
      <w:pPr>
        <w:pStyle w:val="aa"/>
        <w:numPr>
          <w:ilvl w:val="0"/>
          <w:numId w:val="200"/>
        </w:numPr>
        <w:tabs>
          <w:tab w:val="clear" w:pos="927"/>
        </w:tabs>
        <w:spacing w:before="0" w:beforeAutospacing="0" w:after="0" w:afterAutospacing="0"/>
        <w:ind w:left="426"/>
        <w:rPr>
          <w:color w:val="000000"/>
          <w:sz w:val="28"/>
          <w:szCs w:val="28"/>
        </w:rPr>
      </w:pPr>
      <w:r w:rsidRPr="000E1E0E">
        <w:rPr>
          <w:color w:val="000000"/>
          <w:sz w:val="28"/>
          <w:szCs w:val="28"/>
        </w:rPr>
        <w:t>Определение алгоритма.</w:t>
      </w:r>
    </w:p>
    <w:p w:rsidR="000E1E0E" w:rsidRPr="000E1E0E" w:rsidRDefault="000E1E0E" w:rsidP="0027747F">
      <w:pPr>
        <w:pStyle w:val="aa"/>
        <w:numPr>
          <w:ilvl w:val="0"/>
          <w:numId w:val="200"/>
        </w:numPr>
        <w:tabs>
          <w:tab w:val="clear" w:pos="927"/>
        </w:tabs>
        <w:spacing w:before="0" w:beforeAutospacing="0" w:after="0" w:afterAutospacing="0"/>
        <w:ind w:left="426"/>
        <w:rPr>
          <w:color w:val="000000"/>
          <w:sz w:val="28"/>
          <w:szCs w:val="28"/>
        </w:rPr>
      </w:pPr>
      <w:r w:rsidRPr="000E1E0E">
        <w:rPr>
          <w:color w:val="000000"/>
          <w:sz w:val="28"/>
          <w:szCs w:val="28"/>
        </w:rPr>
        <w:t>Свойства алгоритма.</w:t>
      </w:r>
    </w:p>
    <w:p w:rsidR="000E1E0E" w:rsidRPr="000E1E0E" w:rsidRDefault="000E1E0E" w:rsidP="0027747F">
      <w:pPr>
        <w:pStyle w:val="aa"/>
        <w:numPr>
          <w:ilvl w:val="0"/>
          <w:numId w:val="200"/>
        </w:numPr>
        <w:tabs>
          <w:tab w:val="clear" w:pos="927"/>
        </w:tabs>
        <w:spacing w:before="0" w:beforeAutospacing="0" w:after="0" w:afterAutospacing="0"/>
        <w:ind w:left="426"/>
        <w:rPr>
          <w:color w:val="000000"/>
          <w:sz w:val="28"/>
          <w:szCs w:val="28"/>
        </w:rPr>
      </w:pPr>
      <w:r w:rsidRPr="000E1E0E">
        <w:rPr>
          <w:color w:val="000000"/>
          <w:sz w:val="28"/>
          <w:szCs w:val="28"/>
        </w:rPr>
        <w:t>Способы описания алгоритма.</w:t>
      </w:r>
    </w:p>
    <w:p w:rsidR="00691115" w:rsidRPr="000E1E0E" w:rsidRDefault="000E1E0E" w:rsidP="000E1E0E">
      <w:pPr>
        <w:ind w:left="426" w:hanging="313"/>
        <w:rPr>
          <w:sz w:val="28"/>
          <w:szCs w:val="28"/>
        </w:rPr>
      </w:pPr>
      <w:r w:rsidRPr="000E1E0E">
        <w:rPr>
          <w:b/>
          <w:i/>
          <w:sz w:val="28"/>
          <w:szCs w:val="28"/>
        </w:rPr>
        <w:t xml:space="preserve"> </w:t>
      </w:r>
      <w:r w:rsidR="00691115" w:rsidRPr="000E1E0E">
        <w:rPr>
          <w:b/>
          <w:i/>
          <w:sz w:val="28"/>
          <w:szCs w:val="28"/>
        </w:rPr>
        <w:t xml:space="preserve">Литература: </w:t>
      </w:r>
      <w:r w:rsidR="00691115" w:rsidRPr="000E1E0E">
        <w:rPr>
          <w:sz w:val="28"/>
          <w:szCs w:val="28"/>
        </w:rPr>
        <w:t>[1], [2], [3], [4], [6], [9], [10], [12].</w:t>
      </w:r>
    </w:p>
    <w:p w:rsidR="001750A6" w:rsidRDefault="001750A6" w:rsidP="001750A6">
      <w:pPr>
        <w:pStyle w:val="11"/>
        <w:ind w:left="284" w:right="373" w:hanging="284"/>
        <w:jc w:val="center"/>
      </w:pPr>
    </w:p>
    <w:p w:rsidR="001750A6" w:rsidRDefault="001750A6" w:rsidP="001750A6">
      <w:pPr>
        <w:pStyle w:val="11"/>
        <w:ind w:left="284" w:right="373" w:hanging="284"/>
        <w:jc w:val="center"/>
      </w:pPr>
      <w:r w:rsidRPr="009F127D">
        <w:t>Практическая работа</w:t>
      </w:r>
      <w:r>
        <w:t xml:space="preserve"> </w:t>
      </w:r>
      <w:r w:rsidR="00823FFF">
        <w:t>№</w:t>
      </w:r>
      <w:r>
        <w:t>16</w:t>
      </w:r>
    </w:p>
    <w:p w:rsidR="001750A6" w:rsidRDefault="001750A6" w:rsidP="001750A6">
      <w:pPr>
        <w:pStyle w:val="11"/>
        <w:ind w:left="284" w:right="373" w:hanging="284"/>
        <w:jc w:val="center"/>
      </w:pPr>
      <w:r>
        <w:t>«Проведение исследования на основе использования готовой компьютерной модели»</w:t>
      </w:r>
    </w:p>
    <w:p w:rsidR="00C15050" w:rsidRPr="00C15050" w:rsidRDefault="00C15050" w:rsidP="00C15050">
      <w:pPr>
        <w:ind w:left="284" w:hanging="284"/>
        <w:rPr>
          <w:sz w:val="28"/>
          <w:szCs w:val="28"/>
        </w:rPr>
      </w:pPr>
      <w:r w:rsidRPr="00C15050">
        <w:rPr>
          <w:sz w:val="28"/>
          <w:szCs w:val="28"/>
        </w:rPr>
        <w:t>Содержание:</w:t>
      </w:r>
    </w:p>
    <w:p w:rsidR="00C15050" w:rsidRPr="00C15050" w:rsidRDefault="00C15050" w:rsidP="0027747F">
      <w:pPr>
        <w:pStyle w:val="23"/>
        <w:numPr>
          <w:ilvl w:val="0"/>
          <w:numId w:val="71"/>
        </w:numPr>
        <w:shd w:val="clear" w:color="auto" w:fill="auto"/>
        <w:spacing w:line="240" w:lineRule="auto"/>
        <w:ind w:right="20"/>
        <w:rPr>
          <w:rFonts w:ascii="Times New Roman" w:hAnsi="Times New Roman" w:cs="Times New Roman"/>
          <w:sz w:val="28"/>
          <w:szCs w:val="28"/>
          <w:lang w:val="ru-RU"/>
        </w:rPr>
      </w:pPr>
      <w:r w:rsidRPr="00C15050">
        <w:rPr>
          <w:rStyle w:val="7"/>
          <w:rFonts w:ascii="Times New Roman" w:hAnsi="Times New Roman" w:cs="Times New Roman"/>
          <w:sz w:val="28"/>
          <w:szCs w:val="28"/>
          <w:lang w:val="ru-RU"/>
        </w:rPr>
        <w:t>Проведение исследования на основе использования готовой компьютерной модели.</w:t>
      </w:r>
    </w:p>
    <w:p w:rsidR="00C15050" w:rsidRPr="00C15050" w:rsidRDefault="00C15050" w:rsidP="00C15050">
      <w:pPr>
        <w:pStyle w:val="a3"/>
        <w:ind w:right="302"/>
        <w:jc w:val="both"/>
        <w:rPr>
          <w:rStyle w:val="7"/>
          <w:rFonts w:ascii="Times New Roman" w:hAnsi="Times New Roman" w:cs="Times New Roman"/>
          <w:sz w:val="28"/>
          <w:szCs w:val="28"/>
        </w:rPr>
      </w:pPr>
      <w:r w:rsidRPr="00C15050">
        <w:rPr>
          <w:rStyle w:val="7"/>
          <w:rFonts w:ascii="Times New Roman" w:hAnsi="Times New Roman" w:cs="Times New Roman"/>
          <w:sz w:val="28"/>
          <w:szCs w:val="28"/>
        </w:rPr>
        <w:t>Время выполнения: 2 часа</w:t>
      </w:r>
    </w:p>
    <w:p w:rsidR="00C15050" w:rsidRPr="00C15050" w:rsidRDefault="00C15050" w:rsidP="00C15050">
      <w:pPr>
        <w:pStyle w:val="a3"/>
        <w:ind w:left="0" w:right="302" w:firstLine="425"/>
        <w:jc w:val="both"/>
        <w:rPr>
          <w:b/>
          <w:i/>
        </w:rPr>
      </w:pPr>
      <w:r w:rsidRPr="00C15050">
        <w:rPr>
          <w:b/>
          <w:i/>
        </w:rPr>
        <w:t>Цель работы</w:t>
      </w:r>
      <w:r w:rsidRPr="00C15050">
        <w:rPr>
          <w:i/>
        </w:rPr>
        <w:t xml:space="preserve">: </w:t>
      </w:r>
      <w:r w:rsidRPr="00C15050">
        <w:t>научиться логически размышлять, описывать модели.</w:t>
      </w:r>
    </w:p>
    <w:p w:rsidR="00C15050" w:rsidRPr="00C15050" w:rsidRDefault="00C15050" w:rsidP="00C15050">
      <w:pPr>
        <w:pStyle w:val="a3"/>
        <w:ind w:left="0" w:right="302" w:firstLine="425"/>
        <w:jc w:val="both"/>
      </w:pPr>
      <w:r w:rsidRPr="00C15050">
        <w:rPr>
          <w:b/>
          <w:i/>
        </w:rPr>
        <w:t>Оборудование, приборы, аппаратура, материалы:</w:t>
      </w:r>
      <w:r w:rsidRPr="00C15050">
        <w:rPr>
          <w:b/>
          <w:i/>
        </w:rPr>
        <w:tab/>
      </w:r>
      <w:r w:rsidRPr="00C15050">
        <w:rPr>
          <w:w w:val="95"/>
        </w:rPr>
        <w:t xml:space="preserve">персональный </w:t>
      </w:r>
      <w:r w:rsidRPr="00C15050">
        <w:t>компьютер, подключенный к сети Интернет.</w:t>
      </w:r>
    </w:p>
    <w:p w:rsidR="00C15050" w:rsidRPr="00C15050" w:rsidRDefault="00C15050" w:rsidP="00C15050">
      <w:pPr>
        <w:pStyle w:val="aa"/>
        <w:spacing w:before="0" w:beforeAutospacing="0" w:after="0" w:afterAutospacing="0"/>
        <w:ind w:right="152"/>
        <w:rPr>
          <w:b/>
          <w:i/>
          <w:sz w:val="28"/>
          <w:szCs w:val="28"/>
        </w:rPr>
      </w:pPr>
      <w:r w:rsidRPr="00C15050">
        <w:rPr>
          <w:b/>
          <w:i/>
          <w:sz w:val="28"/>
          <w:szCs w:val="28"/>
        </w:rPr>
        <w:t>Вопросы для проверки теоретических знаний учащихся:</w:t>
      </w:r>
    </w:p>
    <w:p w:rsidR="00C15050" w:rsidRPr="00C15050" w:rsidRDefault="00C15050" w:rsidP="0027747F">
      <w:pPr>
        <w:pStyle w:val="a5"/>
        <w:numPr>
          <w:ilvl w:val="0"/>
          <w:numId w:val="203"/>
        </w:numPr>
        <w:tabs>
          <w:tab w:val="left" w:pos="284"/>
        </w:tabs>
        <w:ind w:left="0" w:firstLine="9"/>
        <w:rPr>
          <w:sz w:val="28"/>
          <w:szCs w:val="28"/>
        </w:rPr>
      </w:pPr>
      <w:r w:rsidRPr="00C15050">
        <w:rPr>
          <w:sz w:val="28"/>
          <w:szCs w:val="28"/>
        </w:rPr>
        <w:t>Что такое модель? Приведите примеры.</w:t>
      </w:r>
    </w:p>
    <w:p w:rsidR="00C15050" w:rsidRPr="00C15050" w:rsidRDefault="00581A59" w:rsidP="0027747F">
      <w:pPr>
        <w:pStyle w:val="a5"/>
        <w:numPr>
          <w:ilvl w:val="0"/>
          <w:numId w:val="203"/>
        </w:numPr>
        <w:tabs>
          <w:tab w:val="left" w:pos="284"/>
        </w:tabs>
        <w:ind w:left="0" w:firstLine="9"/>
        <w:rPr>
          <w:sz w:val="28"/>
          <w:szCs w:val="28"/>
        </w:rPr>
      </w:pPr>
      <w:r>
        <w:rPr>
          <w:sz w:val="28"/>
          <w:szCs w:val="28"/>
        </w:rPr>
        <w:t>Для чего используются модели?</w:t>
      </w:r>
    </w:p>
    <w:p w:rsidR="00C15050" w:rsidRPr="00C15050" w:rsidRDefault="00C15050" w:rsidP="0027747F">
      <w:pPr>
        <w:pStyle w:val="a5"/>
        <w:numPr>
          <w:ilvl w:val="0"/>
          <w:numId w:val="203"/>
        </w:numPr>
        <w:tabs>
          <w:tab w:val="left" w:pos="284"/>
        </w:tabs>
        <w:ind w:left="0" w:firstLine="9"/>
        <w:rPr>
          <w:sz w:val="28"/>
          <w:szCs w:val="28"/>
        </w:rPr>
      </w:pPr>
      <w:r w:rsidRPr="00C15050">
        <w:rPr>
          <w:sz w:val="28"/>
          <w:szCs w:val="28"/>
        </w:rPr>
        <w:t>Какие виды моделей вы знаете?</w:t>
      </w:r>
    </w:p>
    <w:p w:rsidR="00C15050" w:rsidRPr="00C15050" w:rsidRDefault="00C15050" w:rsidP="00C15050">
      <w:pPr>
        <w:pStyle w:val="21"/>
        <w:ind w:left="284" w:hanging="284"/>
        <w:jc w:val="center"/>
      </w:pPr>
      <w:r w:rsidRPr="00C15050">
        <w:t>Задание</w:t>
      </w:r>
    </w:p>
    <w:p w:rsidR="00C15050" w:rsidRPr="00C15050" w:rsidRDefault="00C15050" w:rsidP="00C15050">
      <w:pPr>
        <w:ind w:left="284" w:right="300" w:hanging="284"/>
        <w:jc w:val="both"/>
        <w:rPr>
          <w:b/>
          <w:i/>
          <w:sz w:val="28"/>
          <w:szCs w:val="28"/>
        </w:rPr>
      </w:pPr>
      <w:r w:rsidRPr="00C15050">
        <w:rPr>
          <w:b/>
          <w:i/>
          <w:sz w:val="28"/>
          <w:szCs w:val="28"/>
        </w:rPr>
        <w:t>Содержание отчета по результатам выполнения практической работы</w:t>
      </w:r>
    </w:p>
    <w:p w:rsidR="00C15050" w:rsidRPr="00C15050" w:rsidRDefault="00C15050" w:rsidP="00C15050">
      <w:pPr>
        <w:pStyle w:val="a3"/>
        <w:ind w:left="284" w:hanging="284"/>
      </w:pPr>
      <w:r w:rsidRPr="00C15050">
        <w:t>Отчет должен содержать:</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Название</w:t>
      </w:r>
      <w:r w:rsidRPr="00C15050">
        <w:rPr>
          <w:spacing w:val="1"/>
          <w:sz w:val="28"/>
          <w:szCs w:val="28"/>
        </w:rPr>
        <w:t xml:space="preserve"> </w:t>
      </w:r>
      <w:r w:rsidRPr="00C15050">
        <w:rPr>
          <w:sz w:val="28"/>
          <w:szCs w:val="28"/>
        </w:rPr>
        <w:t>работы.</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Цель</w:t>
      </w:r>
      <w:r w:rsidRPr="00C15050">
        <w:rPr>
          <w:spacing w:val="-2"/>
          <w:sz w:val="28"/>
          <w:szCs w:val="28"/>
        </w:rPr>
        <w:t xml:space="preserve"> </w:t>
      </w:r>
      <w:r w:rsidRPr="00C15050">
        <w:rPr>
          <w:sz w:val="28"/>
          <w:szCs w:val="28"/>
        </w:rPr>
        <w:t>работы.</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Результаты выполнения задания</w:t>
      </w:r>
      <w:r w:rsidRPr="00C15050">
        <w:rPr>
          <w:spacing w:val="-12"/>
          <w:sz w:val="28"/>
          <w:szCs w:val="28"/>
        </w:rPr>
        <w:t xml:space="preserve"> </w:t>
      </w:r>
      <w:r w:rsidRPr="00C15050">
        <w:rPr>
          <w:sz w:val="28"/>
          <w:szCs w:val="28"/>
        </w:rPr>
        <w:t>1.</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Результаты выполнения задания</w:t>
      </w:r>
      <w:r w:rsidRPr="00C15050">
        <w:rPr>
          <w:spacing w:val="-10"/>
          <w:sz w:val="28"/>
          <w:szCs w:val="28"/>
        </w:rPr>
        <w:t xml:space="preserve"> </w:t>
      </w:r>
      <w:r w:rsidRPr="00C15050">
        <w:rPr>
          <w:sz w:val="28"/>
          <w:szCs w:val="28"/>
        </w:rPr>
        <w:t>2.</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Ответить на контрольные вопросы.</w:t>
      </w:r>
    </w:p>
    <w:p w:rsidR="00C15050" w:rsidRPr="00C15050" w:rsidRDefault="00C15050" w:rsidP="0027747F">
      <w:pPr>
        <w:pStyle w:val="a5"/>
        <w:numPr>
          <w:ilvl w:val="1"/>
          <w:numId w:val="201"/>
        </w:numPr>
        <w:tabs>
          <w:tab w:val="left" w:pos="1754"/>
        </w:tabs>
        <w:ind w:left="284" w:hanging="284"/>
        <w:rPr>
          <w:sz w:val="28"/>
          <w:szCs w:val="28"/>
        </w:rPr>
      </w:pPr>
      <w:r w:rsidRPr="00C15050">
        <w:rPr>
          <w:sz w:val="28"/>
          <w:szCs w:val="28"/>
        </w:rPr>
        <w:t>Вывод по</w:t>
      </w:r>
      <w:r w:rsidRPr="00C15050">
        <w:rPr>
          <w:spacing w:val="3"/>
          <w:sz w:val="28"/>
          <w:szCs w:val="28"/>
        </w:rPr>
        <w:t xml:space="preserve"> </w:t>
      </w:r>
      <w:r w:rsidRPr="00C15050">
        <w:rPr>
          <w:sz w:val="28"/>
          <w:szCs w:val="28"/>
        </w:rPr>
        <w:t>работе.</w:t>
      </w:r>
    </w:p>
    <w:p w:rsidR="00C15050" w:rsidRPr="00C15050" w:rsidRDefault="00C15050" w:rsidP="00C15050">
      <w:pPr>
        <w:ind w:left="-393"/>
        <w:jc w:val="center"/>
        <w:rPr>
          <w:rFonts w:eastAsia="Arial Unicode MS"/>
          <w:b/>
          <w:sz w:val="28"/>
          <w:szCs w:val="28"/>
        </w:rPr>
      </w:pPr>
      <w:r w:rsidRPr="00C15050">
        <w:rPr>
          <w:rFonts w:eastAsia="Arial Unicode MS"/>
          <w:b/>
          <w:bCs/>
          <w:i/>
          <w:sz w:val="28"/>
          <w:szCs w:val="28"/>
        </w:rPr>
        <w:t>Теоретические сведения к практической работе</w:t>
      </w:r>
    </w:p>
    <w:p w:rsidR="00C15050" w:rsidRPr="00C15050" w:rsidRDefault="00C15050" w:rsidP="00C15050">
      <w:pPr>
        <w:ind w:firstLine="567"/>
        <w:rPr>
          <w:sz w:val="28"/>
          <w:szCs w:val="28"/>
        </w:rPr>
      </w:pPr>
      <w:r w:rsidRPr="00C15050">
        <w:rPr>
          <w:bCs/>
          <w:sz w:val="28"/>
          <w:szCs w:val="28"/>
        </w:rPr>
        <w:t>Основные этапы разработки и исследования моделей на компьютере</w:t>
      </w:r>
    </w:p>
    <w:p w:rsidR="00C15050" w:rsidRPr="00C15050" w:rsidRDefault="00C15050" w:rsidP="00C15050">
      <w:pPr>
        <w:ind w:firstLine="567"/>
        <w:jc w:val="both"/>
        <w:rPr>
          <w:sz w:val="28"/>
          <w:szCs w:val="28"/>
        </w:rPr>
      </w:pPr>
      <w:r w:rsidRPr="00C15050">
        <w:rPr>
          <w:sz w:val="28"/>
          <w:szCs w:val="28"/>
        </w:rPr>
        <w:lastRenderedPageBreak/>
        <w:t>Использование компьютера для исследования информационных моделей различных объектов и систем позволяет изучить их изменения в зависимости от значения тех или иных параметров. Процесс разработки моделей и их исследования на компьютере можно разделить на несколько основных этапов.</w:t>
      </w:r>
    </w:p>
    <w:p w:rsidR="00C15050" w:rsidRPr="00C15050" w:rsidRDefault="00C15050" w:rsidP="00C15050">
      <w:pPr>
        <w:ind w:firstLine="567"/>
        <w:jc w:val="both"/>
        <w:rPr>
          <w:sz w:val="28"/>
          <w:szCs w:val="28"/>
        </w:rPr>
      </w:pPr>
      <w:r w:rsidRPr="00C15050">
        <w:rPr>
          <w:sz w:val="28"/>
          <w:szCs w:val="28"/>
        </w:rPr>
        <w:t>На первом этапе исследования объекта или процесса обычно строится описательная информационная модель. Такая модель выделяет существенные с точки зрения целей проводимого исследования параметры объекта, а несущественными параметрами пренебрегает.</w:t>
      </w:r>
    </w:p>
    <w:p w:rsidR="00C15050" w:rsidRPr="00C15050" w:rsidRDefault="00C15050" w:rsidP="00C15050">
      <w:pPr>
        <w:ind w:firstLine="567"/>
        <w:jc w:val="both"/>
        <w:rPr>
          <w:sz w:val="28"/>
          <w:szCs w:val="28"/>
        </w:rPr>
      </w:pPr>
      <w:r w:rsidRPr="00C15050">
        <w:rPr>
          <w:sz w:val="28"/>
          <w:szCs w:val="28"/>
        </w:rPr>
        <w:t>На втором этапе создается формализованная модель, то есть описательная информационная модель записывается с помощью какого-либо формального языка. В такой модели с помощью формул, уравнений, неравенств и пр. фиксируются формальные соотношения между начальными и конечными значениями свойств объектов, а также накладываются ограничения на допустимые значения этих свойств.</w:t>
      </w:r>
    </w:p>
    <w:p w:rsidR="00C15050" w:rsidRPr="00C15050" w:rsidRDefault="00C15050" w:rsidP="00C15050">
      <w:pPr>
        <w:ind w:firstLine="567"/>
        <w:jc w:val="both"/>
        <w:rPr>
          <w:sz w:val="28"/>
          <w:szCs w:val="28"/>
        </w:rPr>
      </w:pPr>
      <w:r w:rsidRPr="00C15050">
        <w:rPr>
          <w:sz w:val="28"/>
          <w:szCs w:val="28"/>
        </w:rPr>
        <w:t>На третьем этапе необходимо формализованную информационную модель преобразовать в компьютерную модель, то есть выразить ее на понятном для компьютера языке. Существуют два принципиально различных пути построения компьютерной модели:</w:t>
      </w:r>
    </w:p>
    <w:p w:rsidR="00C15050" w:rsidRPr="00C15050" w:rsidRDefault="00C15050" w:rsidP="00C15050">
      <w:pPr>
        <w:ind w:firstLine="567"/>
        <w:jc w:val="both"/>
        <w:rPr>
          <w:sz w:val="28"/>
          <w:szCs w:val="28"/>
        </w:rPr>
      </w:pPr>
      <w:r w:rsidRPr="00C15050">
        <w:rPr>
          <w:sz w:val="28"/>
          <w:szCs w:val="28"/>
        </w:rPr>
        <w:t>1)построение алгоритма решения задачи и его кодирование на одном из языков программирования;</w:t>
      </w:r>
    </w:p>
    <w:p w:rsidR="00C15050" w:rsidRPr="00C15050" w:rsidRDefault="00C15050" w:rsidP="00C15050">
      <w:pPr>
        <w:ind w:firstLine="567"/>
        <w:jc w:val="both"/>
        <w:rPr>
          <w:sz w:val="28"/>
          <w:szCs w:val="28"/>
        </w:rPr>
      </w:pPr>
      <w:r w:rsidRPr="00C15050">
        <w:rPr>
          <w:sz w:val="28"/>
          <w:szCs w:val="28"/>
        </w:rPr>
        <w:t>2)построение компьютерной модели с использованием одного из приложений (электронных таблиц, СУБД, пр.).</w:t>
      </w:r>
    </w:p>
    <w:p w:rsidR="00C15050" w:rsidRPr="00C15050" w:rsidRDefault="00C15050" w:rsidP="00C15050">
      <w:pPr>
        <w:ind w:firstLine="567"/>
        <w:jc w:val="both"/>
        <w:rPr>
          <w:sz w:val="28"/>
          <w:szCs w:val="28"/>
        </w:rPr>
      </w:pPr>
      <w:r w:rsidRPr="00C15050">
        <w:rPr>
          <w:sz w:val="28"/>
          <w:szCs w:val="28"/>
        </w:rPr>
        <w:t>Четвертый этап исследования информационной модели состоит в проведении компьютерного эксперимента. Если компьютерная модель существует в виде программы на одном из языков программирования, ее нужно запустить на выполнение и получить результаты.</w:t>
      </w:r>
    </w:p>
    <w:p w:rsidR="00C15050" w:rsidRPr="00C15050" w:rsidRDefault="00C15050" w:rsidP="00C15050">
      <w:pPr>
        <w:ind w:firstLine="567"/>
        <w:jc w:val="both"/>
        <w:rPr>
          <w:sz w:val="28"/>
          <w:szCs w:val="28"/>
        </w:rPr>
      </w:pPr>
      <w:r w:rsidRPr="00C15050">
        <w:rPr>
          <w:sz w:val="28"/>
          <w:szCs w:val="28"/>
        </w:rPr>
        <w:t>Если компьютерная модель исследуется в приложении, например, в электронных таблицах, можно провести сортировку или поиск данных, построить диаграмму или график и так далее.</w:t>
      </w:r>
    </w:p>
    <w:p w:rsidR="00C15050" w:rsidRPr="00C15050" w:rsidRDefault="00C15050" w:rsidP="00C15050">
      <w:pPr>
        <w:ind w:firstLine="567"/>
        <w:jc w:val="both"/>
        <w:rPr>
          <w:sz w:val="28"/>
          <w:szCs w:val="28"/>
        </w:rPr>
      </w:pPr>
      <w:r w:rsidRPr="00C15050">
        <w:rPr>
          <w:sz w:val="28"/>
          <w:szCs w:val="28"/>
        </w:rPr>
        <w:t xml:space="preserve">Пятый этап состоит в анализе полученных результатов и корректировке исследуемой модели. В случае различия результатов, полученных при исследовании информационной модели, с измеряемыми параметрами реальных объектов можно сделать вывод, что на предыдущих этапах построения модели были допущены ошибки или неточности. Например, при построении описательной качественной модели могут быть неправильно отобраны существенные свойства объектов, в процессе формализации могут быть допущены ошибки в формулах и так далее. В этих случаях необходимо провести корректировку модели, причем уточнение модели может проводиться многократно, пока анализ результатов не покажет их соответствие изучаемому объекту. </w:t>
      </w:r>
    </w:p>
    <w:p w:rsidR="00C15050" w:rsidRPr="00C15050" w:rsidRDefault="00C15050" w:rsidP="00C15050">
      <w:pPr>
        <w:ind w:firstLine="567"/>
        <w:jc w:val="center"/>
        <w:rPr>
          <w:sz w:val="28"/>
          <w:szCs w:val="28"/>
        </w:rPr>
      </w:pPr>
      <w:r w:rsidRPr="00C15050">
        <w:rPr>
          <w:bCs/>
          <w:sz w:val="28"/>
          <w:szCs w:val="28"/>
        </w:rPr>
        <w:t>Цель моделирования</w:t>
      </w:r>
    </w:p>
    <w:p w:rsidR="00C15050" w:rsidRPr="00C15050" w:rsidRDefault="00C15050" w:rsidP="00C15050">
      <w:pPr>
        <w:ind w:firstLine="567"/>
        <w:jc w:val="both"/>
        <w:rPr>
          <w:sz w:val="28"/>
          <w:szCs w:val="28"/>
        </w:rPr>
      </w:pPr>
      <w:r w:rsidRPr="00C15050">
        <w:rPr>
          <w:sz w:val="28"/>
          <w:szCs w:val="28"/>
        </w:rPr>
        <w:t>Важным моментом на этапе постановки задачи является определение цели моделирования. От выбранной цели зависит, какие характеристики исследуемого объекта считать существенными, а какие отбросить. В соответствии с поставлен</w:t>
      </w:r>
      <w:r w:rsidRPr="00C15050">
        <w:rPr>
          <w:sz w:val="28"/>
          <w:szCs w:val="28"/>
        </w:rPr>
        <w:lastRenderedPageBreak/>
        <w:t>ной целью может быть подобран инструментарий, определены методы решения задачи, формы отображения результатов.</w:t>
      </w:r>
    </w:p>
    <w:p w:rsidR="00C15050" w:rsidRPr="00C15050" w:rsidRDefault="00C15050" w:rsidP="00C15050">
      <w:pPr>
        <w:ind w:firstLine="567"/>
        <w:jc w:val="both"/>
        <w:rPr>
          <w:sz w:val="28"/>
          <w:szCs w:val="28"/>
        </w:rPr>
      </w:pPr>
      <w:r w:rsidRPr="00C15050">
        <w:rPr>
          <w:sz w:val="28"/>
          <w:szCs w:val="28"/>
        </w:rPr>
        <w:t>Цель моделирования задач типа «что будет, если...» -- определение последствий воздействия на объект и принятие правильного решения. Подобное моделирование играет важное значение при рассмотрении социальных и экологических вопросов: что будет, если увеличить плату за проезд в транспорте, или что произойдет, если закопать ядерные отходы в некоторой местности?</w:t>
      </w:r>
    </w:p>
    <w:p w:rsidR="00C15050" w:rsidRPr="00C15050" w:rsidRDefault="00C15050" w:rsidP="00C15050">
      <w:pPr>
        <w:ind w:firstLine="567"/>
        <w:jc w:val="center"/>
        <w:rPr>
          <w:sz w:val="28"/>
          <w:szCs w:val="28"/>
        </w:rPr>
      </w:pPr>
      <w:r w:rsidRPr="00C15050">
        <w:rPr>
          <w:bCs/>
          <w:sz w:val="28"/>
          <w:szCs w:val="28"/>
        </w:rPr>
        <w:t>Формализация задачи</w:t>
      </w:r>
    </w:p>
    <w:p w:rsidR="00C15050" w:rsidRPr="00C15050" w:rsidRDefault="00C15050" w:rsidP="00C15050">
      <w:pPr>
        <w:ind w:firstLine="567"/>
        <w:jc w:val="both"/>
        <w:rPr>
          <w:sz w:val="28"/>
          <w:szCs w:val="28"/>
        </w:rPr>
      </w:pPr>
      <w:r w:rsidRPr="00C15050">
        <w:rPr>
          <w:sz w:val="28"/>
          <w:szCs w:val="28"/>
        </w:rPr>
        <w:t>Обычно о формализации говорят тогда, когда собранные данные предполагают обрабатывать математическими средствами.</w:t>
      </w:r>
    </w:p>
    <w:p w:rsidR="00C15050" w:rsidRPr="00C15050" w:rsidRDefault="00C15050" w:rsidP="00C15050">
      <w:pPr>
        <w:ind w:firstLine="567"/>
        <w:jc w:val="both"/>
        <w:rPr>
          <w:sz w:val="28"/>
          <w:szCs w:val="28"/>
        </w:rPr>
      </w:pPr>
      <w:r w:rsidRPr="00C15050">
        <w:rPr>
          <w:sz w:val="28"/>
          <w:szCs w:val="28"/>
        </w:rPr>
        <w:t>При формализации задачи отталкиваются от ее общего описания. Это позволяет четко выделить прототип моделирования и его основные свойства. Как правило, этих свойств довольно много, причем некоторые невозможно описать количественными соотношениями. Кроме того, в соответствии с поставленной целью необходимо выделить параметры, которые известны (исходные данные) и которые следует найти (результаты).</w:t>
      </w:r>
    </w:p>
    <w:p w:rsidR="00C15050" w:rsidRPr="00C15050" w:rsidRDefault="00C15050" w:rsidP="00C15050">
      <w:pPr>
        <w:ind w:firstLine="567"/>
        <w:jc w:val="both"/>
        <w:rPr>
          <w:sz w:val="28"/>
          <w:szCs w:val="28"/>
        </w:rPr>
      </w:pPr>
      <w:r w:rsidRPr="00C15050">
        <w:rPr>
          <w:sz w:val="28"/>
          <w:szCs w:val="28"/>
        </w:rPr>
        <w:t>Как уже упоминалось выше, прототипом моделирования может быть объект, процесс или система. Если моделируется система, производится ее анализ: выявляются составляющие системы (элементарные объекты) и определяются связи между ними. При анализе необходимо также решить вопрос о степени детализации системы.</w:t>
      </w:r>
    </w:p>
    <w:p w:rsidR="00C15050" w:rsidRPr="00C15050" w:rsidRDefault="00C15050" w:rsidP="00C15050">
      <w:pPr>
        <w:ind w:firstLine="567"/>
        <w:jc w:val="center"/>
        <w:rPr>
          <w:sz w:val="28"/>
          <w:szCs w:val="28"/>
        </w:rPr>
      </w:pPr>
      <w:r w:rsidRPr="00C15050">
        <w:rPr>
          <w:bCs/>
          <w:sz w:val="28"/>
          <w:szCs w:val="28"/>
        </w:rPr>
        <w:t>Разработка модели.</w:t>
      </w:r>
    </w:p>
    <w:p w:rsidR="00C15050" w:rsidRPr="00C15050" w:rsidRDefault="00C15050" w:rsidP="00C15050">
      <w:pPr>
        <w:ind w:firstLine="567"/>
        <w:jc w:val="both"/>
        <w:rPr>
          <w:sz w:val="28"/>
          <w:szCs w:val="28"/>
        </w:rPr>
      </w:pPr>
      <w:r w:rsidRPr="00C15050">
        <w:rPr>
          <w:sz w:val="28"/>
          <w:szCs w:val="28"/>
        </w:rPr>
        <w:t>Этап разработки модели начинается с построения информационной модели в различных знаковых формах, которые на завершающей стадии воплощаются в компьютерную модель. В информационных моделях задача приобретает вид, позволяющий принять решение о выборе программной среды и четко представить алгоритм построения компьютерной модели.</w:t>
      </w:r>
    </w:p>
    <w:p w:rsidR="00C15050" w:rsidRPr="00C15050" w:rsidRDefault="00C15050" w:rsidP="00C15050">
      <w:pPr>
        <w:ind w:firstLine="567"/>
        <w:jc w:val="center"/>
        <w:rPr>
          <w:sz w:val="28"/>
          <w:szCs w:val="28"/>
        </w:rPr>
      </w:pPr>
      <w:r w:rsidRPr="00C15050">
        <w:rPr>
          <w:sz w:val="28"/>
          <w:szCs w:val="28"/>
        </w:rPr>
        <w:t>Информационная модель.</w:t>
      </w:r>
    </w:p>
    <w:p w:rsidR="00C15050" w:rsidRPr="00C15050" w:rsidRDefault="00C15050" w:rsidP="00C15050">
      <w:pPr>
        <w:ind w:firstLine="567"/>
        <w:jc w:val="both"/>
        <w:rPr>
          <w:sz w:val="28"/>
          <w:szCs w:val="28"/>
        </w:rPr>
      </w:pPr>
      <w:r w:rsidRPr="00C15050">
        <w:rPr>
          <w:sz w:val="28"/>
          <w:szCs w:val="28"/>
        </w:rPr>
        <w:t>Выбор наиболее существенных данных при формировании информационной модели и ее сложность определяются целью моделирования. Параметры объектов, определенных при формализации задачи, располагаются в порядке убывания значимости. При моделировании учитываются не все, а лишь некоторые свойства, интересующие исследователя.</w:t>
      </w:r>
    </w:p>
    <w:p w:rsidR="00C15050" w:rsidRPr="00C15050" w:rsidRDefault="00C15050" w:rsidP="00C15050">
      <w:pPr>
        <w:ind w:firstLine="567"/>
        <w:jc w:val="both"/>
        <w:rPr>
          <w:sz w:val="28"/>
          <w:szCs w:val="28"/>
        </w:rPr>
      </w:pPr>
      <w:r w:rsidRPr="00C15050">
        <w:rPr>
          <w:sz w:val="28"/>
          <w:szCs w:val="28"/>
        </w:rPr>
        <w:t>Результатом построения информационной модели является хорошо знакомая вам таблица характеристик объекта. В зависимости от типа задачи таблица может видоизменяться.</w:t>
      </w:r>
    </w:p>
    <w:p w:rsidR="00C15050" w:rsidRPr="00C15050" w:rsidRDefault="00C15050" w:rsidP="00C15050">
      <w:pPr>
        <w:ind w:firstLine="709"/>
        <w:jc w:val="center"/>
        <w:rPr>
          <w:sz w:val="28"/>
          <w:szCs w:val="28"/>
        </w:rPr>
      </w:pPr>
      <w:r w:rsidRPr="00C15050">
        <w:rPr>
          <w:sz w:val="28"/>
          <w:szCs w:val="28"/>
        </w:rPr>
        <w:t>Конструирование программ на основе разработки алгоритмов процессов различной природы.</w:t>
      </w:r>
    </w:p>
    <w:p w:rsidR="00C15050" w:rsidRPr="00C15050" w:rsidRDefault="00C15050" w:rsidP="00C15050">
      <w:pPr>
        <w:ind w:firstLine="709"/>
        <w:jc w:val="both"/>
        <w:rPr>
          <w:sz w:val="28"/>
          <w:szCs w:val="28"/>
        </w:rPr>
      </w:pPr>
      <w:r w:rsidRPr="00C15050">
        <w:rPr>
          <w:sz w:val="28"/>
          <w:szCs w:val="28"/>
        </w:rPr>
        <w:t>Основное требование, предъявляемое к моделям – это их адекватность реальным процессам или объектам, которые замещает модель.</w:t>
      </w:r>
    </w:p>
    <w:p w:rsidR="00C15050" w:rsidRPr="00C15050" w:rsidRDefault="00C15050" w:rsidP="00C15050">
      <w:pPr>
        <w:ind w:firstLine="709"/>
        <w:jc w:val="both"/>
        <w:rPr>
          <w:sz w:val="28"/>
          <w:szCs w:val="28"/>
        </w:rPr>
      </w:pPr>
      <w:r w:rsidRPr="00C15050">
        <w:rPr>
          <w:sz w:val="28"/>
          <w:szCs w:val="28"/>
        </w:rPr>
        <w:t>В моделировании есть два различных подхода. Модель может быть похожей копией объекта, выполненной из другого материала, в другом масштабе, с отсутствием ряда деталей. Например, это игрушечный кораблик, домик из кубиков, де</w:t>
      </w:r>
      <w:r w:rsidRPr="00C15050">
        <w:rPr>
          <w:sz w:val="28"/>
          <w:szCs w:val="28"/>
        </w:rPr>
        <w:lastRenderedPageBreak/>
        <w:t>ревянная модель самолета в натуральную величину, используемая в авиаконструировании и др. Модели такого рода называют натурными.</w:t>
      </w:r>
    </w:p>
    <w:p w:rsidR="00C15050" w:rsidRPr="00C15050" w:rsidRDefault="00C15050" w:rsidP="00C15050">
      <w:pPr>
        <w:ind w:firstLine="709"/>
        <w:jc w:val="center"/>
        <w:rPr>
          <w:sz w:val="28"/>
          <w:szCs w:val="28"/>
        </w:rPr>
      </w:pPr>
      <w:r w:rsidRPr="00C15050">
        <w:rPr>
          <w:sz w:val="28"/>
          <w:szCs w:val="28"/>
        </w:rPr>
        <w:t>Классификация моделей. Требования к моделям.</w:t>
      </w:r>
    </w:p>
    <w:p w:rsidR="00C15050" w:rsidRPr="00C15050" w:rsidRDefault="00C15050" w:rsidP="00C15050">
      <w:pPr>
        <w:ind w:firstLine="709"/>
        <w:jc w:val="both"/>
        <w:rPr>
          <w:sz w:val="28"/>
          <w:szCs w:val="28"/>
        </w:rPr>
      </w:pPr>
      <w:r w:rsidRPr="00C15050">
        <w:rPr>
          <w:sz w:val="28"/>
          <w:szCs w:val="28"/>
        </w:rPr>
        <w:t xml:space="preserve">К классификации математических моделей можно подходить с разных позиций, положив в основу классификации различные принципы. Можно классифицировать модели </w:t>
      </w:r>
      <w:r w:rsidRPr="00C15050">
        <w:rPr>
          <w:i/>
          <w:iCs/>
          <w:sz w:val="28"/>
          <w:szCs w:val="28"/>
        </w:rPr>
        <w:t>по отраслям наук</w:t>
      </w:r>
      <w:r w:rsidRPr="00C15050">
        <w:rPr>
          <w:sz w:val="28"/>
          <w:szCs w:val="28"/>
        </w:rPr>
        <w:t xml:space="preserve"> (математические модели в физике, биологии, социологии и т.д.)  и </w:t>
      </w:r>
      <w:r w:rsidRPr="00C15050">
        <w:rPr>
          <w:i/>
          <w:iCs/>
          <w:sz w:val="28"/>
          <w:szCs w:val="28"/>
        </w:rPr>
        <w:t>по применяемому математическому аппарату</w:t>
      </w:r>
      <w:r w:rsidRPr="00C15050">
        <w:rPr>
          <w:sz w:val="28"/>
          <w:szCs w:val="28"/>
        </w:rPr>
        <w:t xml:space="preserve"> (модели, основанные на использовании обыкновенных дифференциальных уравнений, дифференциальных уравнений в частных производных, стохастических методов, дискретных алгебраических преобразований и т.д.). Далее, если поинтересоваться общими закономерностями моделирования в разных науках (безотносительно к математическому аппарату) и поставить на первое место </w:t>
      </w:r>
      <w:r w:rsidRPr="00C15050">
        <w:rPr>
          <w:i/>
          <w:iCs/>
          <w:sz w:val="28"/>
          <w:szCs w:val="28"/>
        </w:rPr>
        <w:t>цели моделирования</w:t>
      </w:r>
      <w:r w:rsidRPr="00C15050">
        <w:rPr>
          <w:sz w:val="28"/>
          <w:szCs w:val="28"/>
        </w:rPr>
        <w:t>, то можно прийти к следующей классификации:</w:t>
      </w:r>
    </w:p>
    <w:p w:rsidR="00C15050" w:rsidRPr="00C15050" w:rsidRDefault="00C15050" w:rsidP="00C15050">
      <w:pPr>
        <w:ind w:firstLine="709"/>
        <w:jc w:val="both"/>
        <w:rPr>
          <w:sz w:val="28"/>
          <w:szCs w:val="28"/>
        </w:rPr>
      </w:pPr>
      <w:r w:rsidRPr="00C15050">
        <w:rPr>
          <w:sz w:val="28"/>
          <w:szCs w:val="28"/>
        </w:rPr>
        <w:t>• дескриптивные (описательные) модели;</w:t>
      </w:r>
    </w:p>
    <w:p w:rsidR="00C15050" w:rsidRPr="00C15050" w:rsidRDefault="00C15050" w:rsidP="00C15050">
      <w:pPr>
        <w:ind w:firstLine="709"/>
        <w:jc w:val="both"/>
        <w:rPr>
          <w:sz w:val="28"/>
          <w:szCs w:val="28"/>
        </w:rPr>
      </w:pPr>
      <w:r w:rsidRPr="00C15050">
        <w:rPr>
          <w:sz w:val="28"/>
          <w:szCs w:val="28"/>
        </w:rPr>
        <w:t>• оптимизационные модели;</w:t>
      </w:r>
    </w:p>
    <w:p w:rsidR="00C15050" w:rsidRPr="00C15050" w:rsidRDefault="00C15050" w:rsidP="00C15050">
      <w:pPr>
        <w:ind w:firstLine="709"/>
        <w:jc w:val="both"/>
        <w:rPr>
          <w:sz w:val="28"/>
          <w:szCs w:val="28"/>
        </w:rPr>
      </w:pPr>
      <w:r w:rsidRPr="00C15050">
        <w:rPr>
          <w:sz w:val="28"/>
          <w:szCs w:val="28"/>
        </w:rPr>
        <w:t>• многокритериальные модели;</w:t>
      </w:r>
    </w:p>
    <w:p w:rsidR="00C15050" w:rsidRPr="00C15050" w:rsidRDefault="00C15050" w:rsidP="00C15050">
      <w:pPr>
        <w:ind w:firstLine="709"/>
        <w:jc w:val="both"/>
        <w:rPr>
          <w:sz w:val="28"/>
          <w:szCs w:val="28"/>
        </w:rPr>
      </w:pPr>
      <w:r w:rsidRPr="00C15050">
        <w:rPr>
          <w:sz w:val="28"/>
          <w:szCs w:val="28"/>
        </w:rPr>
        <w:t>• игровые модели;</w:t>
      </w:r>
    </w:p>
    <w:p w:rsidR="00C15050" w:rsidRPr="00C15050" w:rsidRDefault="00C15050" w:rsidP="00C15050">
      <w:pPr>
        <w:ind w:firstLine="709"/>
        <w:jc w:val="both"/>
        <w:rPr>
          <w:sz w:val="28"/>
          <w:szCs w:val="28"/>
        </w:rPr>
      </w:pPr>
      <w:r w:rsidRPr="00C15050">
        <w:rPr>
          <w:sz w:val="28"/>
          <w:szCs w:val="28"/>
        </w:rPr>
        <w:t>• имитационные модели..</w:t>
      </w:r>
    </w:p>
    <w:p w:rsidR="00C15050" w:rsidRPr="00C15050" w:rsidRDefault="00C15050" w:rsidP="00C15050">
      <w:pPr>
        <w:ind w:firstLine="709"/>
        <w:jc w:val="both"/>
        <w:rPr>
          <w:sz w:val="28"/>
          <w:szCs w:val="28"/>
        </w:rPr>
      </w:pPr>
      <w:r w:rsidRPr="00C15050">
        <w:rPr>
          <w:sz w:val="28"/>
          <w:szCs w:val="28"/>
        </w:rPr>
        <w:t xml:space="preserve">Еще один подход к классификации математических моделей подразделяет их на </w:t>
      </w:r>
      <w:r w:rsidRPr="00C15050">
        <w:rPr>
          <w:i/>
          <w:iCs/>
          <w:sz w:val="28"/>
          <w:szCs w:val="28"/>
        </w:rPr>
        <w:t>детерминированные</w:t>
      </w:r>
      <w:r w:rsidRPr="00C15050">
        <w:rPr>
          <w:sz w:val="28"/>
          <w:szCs w:val="28"/>
        </w:rPr>
        <w:t xml:space="preserve"> и </w:t>
      </w:r>
      <w:r w:rsidRPr="00C15050">
        <w:rPr>
          <w:i/>
          <w:iCs/>
          <w:sz w:val="28"/>
          <w:szCs w:val="28"/>
        </w:rPr>
        <w:t>стохастические</w:t>
      </w:r>
      <w:r w:rsidRPr="00C15050">
        <w:rPr>
          <w:sz w:val="28"/>
          <w:szCs w:val="28"/>
        </w:rPr>
        <w:t xml:space="preserve"> (вероятностные). В детерминированных моделях входные параметры поддаются измерению однозначно и с любой степенью точности, т.е. являются детерминированными величинами. Соответственно, процесс эволюции такой системы детерминирован. В стохастических моделях значения входных параметров известны лишь с определенной степенью вероятности, т.е. эти параметры являются стохастическими; соответственно, случайным будет и процесс эволюции системы</w:t>
      </w:r>
    </w:p>
    <w:p w:rsidR="00C15050" w:rsidRPr="00C15050" w:rsidRDefault="00C15050" w:rsidP="00C15050">
      <w:pPr>
        <w:rPr>
          <w:b/>
          <w:sz w:val="28"/>
          <w:szCs w:val="28"/>
        </w:rPr>
      </w:pPr>
      <w:r w:rsidRPr="00C15050">
        <w:rPr>
          <w:i/>
          <w:sz w:val="28"/>
          <w:szCs w:val="28"/>
        </w:rPr>
        <w:t xml:space="preserve">Задание 1. </w:t>
      </w:r>
      <w:r w:rsidRPr="00C15050">
        <w:rPr>
          <w:sz w:val="28"/>
          <w:szCs w:val="28"/>
        </w:rPr>
        <w:t>Создайте информационную модель оборудования по своей специальности.</w:t>
      </w:r>
    </w:p>
    <w:p w:rsidR="00C15050" w:rsidRPr="00C15050" w:rsidRDefault="00C15050" w:rsidP="00C15050">
      <w:pPr>
        <w:rPr>
          <w:sz w:val="28"/>
          <w:szCs w:val="28"/>
        </w:rPr>
      </w:pPr>
      <w:r w:rsidRPr="00C15050">
        <w:rPr>
          <w:i/>
          <w:sz w:val="28"/>
          <w:szCs w:val="28"/>
        </w:rPr>
        <w:t>Задание 2</w:t>
      </w:r>
      <w:r w:rsidRPr="00C15050">
        <w:rPr>
          <w:sz w:val="28"/>
          <w:szCs w:val="28"/>
        </w:rPr>
        <w:t xml:space="preserve">. Создайте графическую модель объекта «Колледж». </w:t>
      </w:r>
    </w:p>
    <w:p w:rsidR="00C15050" w:rsidRPr="00C15050" w:rsidRDefault="00C15050" w:rsidP="00C15050">
      <w:pPr>
        <w:pStyle w:val="21"/>
        <w:ind w:left="284" w:hanging="284"/>
      </w:pPr>
      <w:r w:rsidRPr="00C15050">
        <w:t>Контрольные вопросы</w:t>
      </w:r>
    </w:p>
    <w:p w:rsidR="00C15050" w:rsidRPr="00C15050" w:rsidRDefault="00581A59" w:rsidP="0027747F">
      <w:pPr>
        <w:pStyle w:val="a3"/>
        <w:numPr>
          <w:ilvl w:val="0"/>
          <w:numId w:val="202"/>
        </w:numPr>
      </w:pPr>
      <w:r>
        <w:t>Перечислите этапы моделирования</w:t>
      </w:r>
      <w:bookmarkStart w:id="128" w:name="_GoBack"/>
      <w:bookmarkEnd w:id="128"/>
      <w:r>
        <w:rPr>
          <w:lang w:val="en-US"/>
        </w:rPr>
        <w:t>.</w:t>
      </w:r>
    </w:p>
    <w:p w:rsidR="00C15050" w:rsidRPr="00C15050" w:rsidRDefault="00C15050" w:rsidP="0027747F">
      <w:pPr>
        <w:pStyle w:val="a3"/>
        <w:numPr>
          <w:ilvl w:val="0"/>
          <w:numId w:val="202"/>
        </w:numPr>
      </w:pPr>
      <w:r w:rsidRPr="00C15050">
        <w:t>Какими способами можно описать объект?</w:t>
      </w:r>
    </w:p>
    <w:p w:rsidR="00C15050" w:rsidRPr="00C15050" w:rsidRDefault="00C15050" w:rsidP="0027747F">
      <w:pPr>
        <w:pStyle w:val="a3"/>
        <w:numPr>
          <w:ilvl w:val="0"/>
          <w:numId w:val="202"/>
        </w:numPr>
      </w:pPr>
      <w:r w:rsidRPr="00C15050">
        <w:t>Какие свойства объекта учитываются при создании модели?</w:t>
      </w:r>
    </w:p>
    <w:p w:rsidR="00C15050" w:rsidRPr="00C15050" w:rsidRDefault="00C15050" w:rsidP="0027747F">
      <w:pPr>
        <w:pStyle w:val="a3"/>
        <w:numPr>
          <w:ilvl w:val="0"/>
          <w:numId w:val="202"/>
        </w:numPr>
      </w:pPr>
      <w:r w:rsidRPr="00C15050">
        <w:t>Какова классификация математических моделей?</w:t>
      </w:r>
    </w:p>
    <w:p w:rsidR="00C15050" w:rsidRPr="00C15050" w:rsidRDefault="00C15050" w:rsidP="00C15050">
      <w:pPr>
        <w:pStyle w:val="a3"/>
        <w:ind w:left="284" w:hanging="284"/>
      </w:pPr>
    </w:p>
    <w:p w:rsidR="00C15050" w:rsidRPr="00C15050" w:rsidRDefault="00C15050" w:rsidP="00C15050">
      <w:pPr>
        <w:ind w:left="284" w:hanging="284"/>
        <w:rPr>
          <w:sz w:val="28"/>
          <w:szCs w:val="28"/>
        </w:rPr>
      </w:pPr>
      <w:r w:rsidRPr="00C15050">
        <w:rPr>
          <w:b/>
          <w:i/>
          <w:sz w:val="28"/>
          <w:szCs w:val="28"/>
        </w:rPr>
        <w:t xml:space="preserve">Литература: </w:t>
      </w:r>
      <w:r w:rsidRPr="00C15050">
        <w:rPr>
          <w:sz w:val="28"/>
          <w:szCs w:val="28"/>
        </w:rPr>
        <w:t>[1], [2], [3], [6], [7], [8], [10],</w:t>
      </w:r>
      <w:r w:rsidRPr="00C15050">
        <w:rPr>
          <w:spacing w:val="-25"/>
          <w:sz w:val="28"/>
          <w:szCs w:val="28"/>
        </w:rPr>
        <w:t xml:space="preserve"> </w:t>
      </w:r>
      <w:r w:rsidRPr="00C15050">
        <w:rPr>
          <w:sz w:val="28"/>
          <w:szCs w:val="28"/>
        </w:rPr>
        <w:t>[11].</w:t>
      </w:r>
    </w:p>
    <w:p w:rsidR="001750A6" w:rsidRDefault="001750A6" w:rsidP="001750A6">
      <w:pPr>
        <w:pStyle w:val="11"/>
        <w:ind w:left="284" w:right="373" w:hanging="284"/>
        <w:jc w:val="center"/>
      </w:pPr>
    </w:p>
    <w:p w:rsidR="001750A6" w:rsidRDefault="001750A6" w:rsidP="001750A6">
      <w:pPr>
        <w:pStyle w:val="11"/>
        <w:ind w:left="284" w:right="373" w:hanging="284"/>
        <w:jc w:val="center"/>
      </w:pPr>
      <w:r w:rsidRPr="009F127D">
        <w:t>Практическая работа</w:t>
      </w:r>
      <w:r>
        <w:t xml:space="preserve"> </w:t>
      </w:r>
      <w:r w:rsidR="00823FFF">
        <w:t>№</w:t>
      </w:r>
      <w:r>
        <w:t>17</w:t>
      </w:r>
    </w:p>
    <w:p w:rsidR="001750A6" w:rsidRDefault="001750A6" w:rsidP="002C7E50">
      <w:pPr>
        <w:pStyle w:val="11"/>
        <w:ind w:left="284" w:right="373" w:hanging="284"/>
        <w:jc w:val="center"/>
      </w:pPr>
      <w:r>
        <w:t>«Конструирование программ на основе разработки алгоритмов процессов различной природы»</w:t>
      </w:r>
    </w:p>
    <w:p w:rsidR="00C15050" w:rsidRPr="00C15050" w:rsidRDefault="00C15050" w:rsidP="00C15050">
      <w:pPr>
        <w:ind w:left="284" w:hanging="284"/>
        <w:rPr>
          <w:sz w:val="28"/>
          <w:szCs w:val="28"/>
        </w:rPr>
      </w:pPr>
      <w:r w:rsidRPr="00C15050">
        <w:rPr>
          <w:sz w:val="28"/>
          <w:szCs w:val="28"/>
        </w:rPr>
        <w:t>Содержание:</w:t>
      </w:r>
    </w:p>
    <w:p w:rsidR="00C15050" w:rsidRPr="00C15050" w:rsidRDefault="00C15050" w:rsidP="0027747F">
      <w:pPr>
        <w:pStyle w:val="a3"/>
        <w:numPr>
          <w:ilvl w:val="0"/>
          <w:numId w:val="71"/>
        </w:numPr>
        <w:ind w:right="302"/>
        <w:jc w:val="both"/>
        <w:rPr>
          <w:rStyle w:val="7"/>
          <w:rFonts w:ascii="Times New Roman" w:hAnsi="Times New Roman" w:cs="Times New Roman"/>
          <w:sz w:val="28"/>
          <w:szCs w:val="28"/>
        </w:rPr>
      </w:pPr>
      <w:r w:rsidRPr="00C15050">
        <w:rPr>
          <w:rStyle w:val="7"/>
          <w:rFonts w:ascii="Times New Roman" w:hAnsi="Times New Roman" w:cs="Times New Roman"/>
          <w:sz w:val="28"/>
          <w:szCs w:val="28"/>
        </w:rPr>
        <w:t>Конструирование программ на основе разработки алгоритмов процессов различной природы.</w:t>
      </w:r>
    </w:p>
    <w:p w:rsidR="00C15050" w:rsidRPr="00C15050" w:rsidRDefault="00C15050" w:rsidP="00C15050">
      <w:pPr>
        <w:pStyle w:val="a3"/>
        <w:ind w:right="302"/>
        <w:jc w:val="both"/>
        <w:rPr>
          <w:rStyle w:val="7"/>
          <w:rFonts w:ascii="Times New Roman" w:hAnsi="Times New Roman" w:cs="Times New Roman"/>
          <w:sz w:val="28"/>
          <w:szCs w:val="28"/>
        </w:rPr>
      </w:pPr>
      <w:r w:rsidRPr="00C15050">
        <w:rPr>
          <w:rStyle w:val="7"/>
          <w:rFonts w:ascii="Times New Roman" w:hAnsi="Times New Roman" w:cs="Times New Roman"/>
          <w:sz w:val="28"/>
          <w:szCs w:val="28"/>
        </w:rPr>
        <w:lastRenderedPageBreak/>
        <w:t>Время выполнения: 2 часа</w:t>
      </w:r>
    </w:p>
    <w:p w:rsidR="00D366D8" w:rsidRPr="00C15050" w:rsidRDefault="00C15050" w:rsidP="0027747F">
      <w:pPr>
        <w:pStyle w:val="a3"/>
        <w:numPr>
          <w:ilvl w:val="0"/>
          <w:numId w:val="71"/>
        </w:numPr>
        <w:ind w:right="302"/>
        <w:jc w:val="both"/>
        <w:rPr>
          <w:rStyle w:val="7"/>
          <w:rFonts w:ascii="Times New Roman" w:hAnsi="Times New Roman" w:cs="Times New Roman"/>
          <w:sz w:val="28"/>
          <w:szCs w:val="28"/>
        </w:rPr>
      </w:pPr>
      <w:r w:rsidRPr="00C15050">
        <w:rPr>
          <w:b/>
          <w:i/>
        </w:rPr>
        <w:t>Цель работы</w:t>
      </w:r>
      <w:r w:rsidRPr="00C15050">
        <w:rPr>
          <w:i/>
        </w:rPr>
        <w:t xml:space="preserve">: </w:t>
      </w:r>
      <w:r w:rsidRPr="00C15050">
        <w:t xml:space="preserve">научиться </w:t>
      </w:r>
      <w:r w:rsidR="00D366D8">
        <w:rPr>
          <w:rStyle w:val="7"/>
          <w:rFonts w:ascii="Times New Roman" w:hAnsi="Times New Roman" w:cs="Times New Roman"/>
          <w:sz w:val="28"/>
          <w:szCs w:val="28"/>
        </w:rPr>
        <w:t>разрабатывать алгоритмы</w:t>
      </w:r>
      <w:r w:rsidR="00D366D8" w:rsidRPr="00C15050">
        <w:rPr>
          <w:rStyle w:val="7"/>
          <w:rFonts w:ascii="Times New Roman" w:hAnsi="Times New Roman" w:cs="Times New Roman"/>
          <w:sz w:val="28"/>
          <w:szCs w:val="28"/>
        </w:rPr>
        <w:t xml:space="preserve"> процессов различной природы.</w:t>
      </w:r>
    </w:p>
    <w:p w:rsidR="00C15050" w:rsidRPr="00C15050" w:rsidRDefault="00C15050" w:rsidP="00C15050">
      <w:pPr>
        <w:pStyle w:val="a3"/>
        <w:ind w:left="0" w:right="302" w:firstLine="425"/>
        <w:jc w:val="both"/>
      </w:pPr>
      <w:r w:rsidRPr="00C15050">
        <w:rPr>
          <w:b/>
          <w:i/>
        </w:rPr>
        <w:t>Оборудование, приборы, аппаратура, материалы:</w:t>
      </w:r>
      <w:r w:rsidRPr="00C15050">
        <w:rPr>
          <w:b/>
          <w:i/>
        </w:rPr>
        <w:tab/>
      </w:r>
      <w:r w:rsidRPr="00C15050">
        <w:rPr>
          <w:w w:val="95"/>
        </w:rPr>
        <w:t xml:space="preserve">персональный </w:t>
      </w:r>
      <w:r w:rsidRPr="00C15050">
        <w:t>компьютер, подключенный к сети Интернет.</w:t>
      </w:r>
    </w:p>
    <w:p w:rsidR="00C15050" w:rsidRPr="00C15050" w:rsidRDefault="00C15050" w:rsidP="00C15050">
      <w:pPr>
        <w:pStyle w:val="aa"/>
        <w:spacing w:before="0" w:beforeAutospacing="0" w:after="0" w:afterAutospacing="0"/>
        <w:ind w:right="152"/>
        <w:rPr>
          <w:b/>
          <w:i/>
          <w:sz w:val="28"/>
          <w:szCs w:val="28"/>
        </w:rPr>
      </w:pPr>
      <w:r w:rsidRPr="00C15050">
        <w:rPr>
          <w:b/>
          <w:i/>
          <w:sz w:val="28"/>
          <w:szCs w:val="28"/>
        </w:rPr>
        <w:t>Вопросы для проверки теоретических знаний учащихся:</w:t>
      </w:r>
    </w:p>
    <w:p w:rsidR="00C15050" w:rsidRPr="00C15050" w:rsidRDefault="00C15050" w:rsidP="0027747F">
      <w:pPr>
        <w:pStyle w:val="a5"/>
        <w:numPr>
          <w:ilvl w:val="0"/>
          <w:numId w:val="203"/>
        </w:numPr>
        <w:tabs>
          <w:tab w:val="left" w:pos="284"/>
        </w:tabs>
        <w:ind w:left="0" w:firstLine="9"/>
        <w:rPr>
          <w:sz w:val="28"/>
          <w:szCs w:val="28"/>
        </w:rPr>
      </w:pPr>
      <w:r w:rsidRPr="00C15050">
        <w:rPr>
          <w:sz w:val="28"/>
          <w:szCs w:val="28"/>
        </w:rPr>
        <w:t>Что такое модель? Приведите примеры.</w:t>
      </w:r>
    </w:p>
    <w:p w:rsidR="00C15050" w:rsidRPr="00C15050" w:rsidRDefault="00C15050" w:rsidP="0027747F">
      <w:pPr>
        <w:pStyle w:val="a5"/>
        <w:numPr>
          <w:ilvl w:val="0"/>
          <w:numId w:val="203"/>
        </w:numPr>
        <w:tabs>
          <w:tab w:val="left" w:pos="284"/>
        </w:tabs>
        <w:ind w:left="0" w:firstLine="9"/>
        <w:rPr>
          <w:sz w:val="28"/>
          <w:szCs w:val="28"/>
        </w:rPr>
      </w:pPr>
      <w:r w:rsidRPr="00C15050">
        <w:rPr>
          <w:sz w:val="28"/>
          <w:szCs w:val="28"/>
        </w:rPr>
        <w:t>Для чего используются модели?</w:t>
      </w:r>
    </w:p>
    <w:p w:rsidR="00C15050" w:rsidRPr="00C15050" w:rsidRDefault="00C15050" w:rsidP="0027747F">
      <w:pPr>
        <w:pStyle w:val="a5"/>
        <w:numPr>
          <w:ilvl w:val="0"/>
          <w:numId w:val="203"/>
        </w:numPr>
        <w:tabs>
          <w:tab w:val="left" w:pos="284"/>
        </w:tabs>
        <w:ind w:left="0" w:firstLine="9"/>
        <w:rPr>
          <w:sz w:val="28"/>
          <w:szCs w:val="28"/>
        </w:rPr>
      </w:pPr>
      <w:r w:rsidRPr="00C15050">
        <w:rPr>
          <w:sz w:val="28"/>
          <w:szCs w:val="28"/>
        </w:rPr>
        <w:t>Какие виды моделей вы знаете?</w:t>
      </w:r>
    </w:p>
    <w:p w:rsidR="00C15050" w:rsidRPr="00C15050" w:rsidRDefault="00C15050" w:rsidP="00C15050">
      <w:pPr>
        <w:pStyle w:val="21"/>
        <w:ind w:left="284" w:hanging="284"/>
        <w:jc w:val="center"/>
      </w:pPr>
      <w:r w:rsidRPr="00C15050">
        <w:t>Задание</w:t>
      </w:r>
    </w:p>
    <w:p w:rsidR="00C15050" w:rsidRPr="00C15050" w:rsidRDefault="00C15050" w:rsidP="00C15050">
      <w:pPr>
        <w:ind w:left="284" w:right="300" w:hanging="284"/>
        <w:jc w:val="both"/>
        <w:rPr>
          <w:b/>
          <w:i/>
          <w:sz w:val="28"/>
          <w:szCs w:val="28"/>
        </w:rPr>
      </w:pPr>
      <w:r w:rsidRPr="00C15050">
        <w:rPr>
          <w:b/>
          <w:i/>
          <w:sz w:val="28"/>
          <w:szCs w:val="28"/>
        </w:rPr>
        <w:t>Содержание отчета по результатам выполнения практической работы</w:t>
      </w:r>
    </w:p>
    <w:p w:rsidR="00C15050" w:rsidRPr="00C15050" w:rsidRDefault="00C15050" w:rsidP="00C15050">
      <w:pPr>
        <w:pStyle w:val="a3"/>
        <w:ind w:left="284" w:hanging="284"/>
      </w:pPr>
      <w:r w:rsidRPr="00C15050">
        <w:t>Отчет должен содержать:</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Название</w:t>
      </w:r>
      <w:r w:rsidRPr="004D4AD3">
        <w:rPr>
          <w:spacing w:val="1"/>
          <w:sz w:val="28"/>
          <w:szCs w:val="28"/>
        </w:rPr>
        <w:t xml:space="preserve"> </w:t>
      </w:r>
      <w:r w:rsidRPr="004D4AD3">
        <w:rPr>
          <w:sz w:val="28"/>
          <w:szCs w:val="28"/>
        </w:rPr>
        <w:t>работы.</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Цель</w:t>
      </w:r>
      <w:r w:rsidRPr="004D4AD3">
        <w:rPr>
          <w:spacing w:val="-2"/>
          <w:sz w:val="28"/>
          <w:szCs w:val="28"/>
        </w:rPr>
        <w:t xml:space="preserve"> </w:t>
      </w:r>
      <w:r w:rsidRPr="004D4AD3">
        <w:rPr>
          <w:sz w:val="28"/>
          <w:szCs w:val="28"/>
        </w:rPr>
        <w:t>работы.</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2"/>
          <w:sz w:val="28"/>
          <w:szCs w:val="28"/>
        </w:rPr>
        <w:t xml:space="preserve"> </w:t>
      </w:r>
      <w:r w:rsidRPr="004D4AD3">
        <w:rPr>
          <w:sz w:val="28"/>
          <w:szCs w:val="28"/>
        </w:rPr>
        <w:t>1.</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0"/>
          <w:sz w:val="28"/>
          <w:szCs w:val="28"/>
        </w:rPr>
        <w:t xml:space="preserve"> </w:t>
      </w:r>
      <w:r w:rsidRPr="004D4AD3">
        <w:rPr>
          <w:sz w:val="28"/>
          <w:szCs w:val="28"/>
        </w:rPr>
        <w:t>2.</w:t>
      </w:r>
    </w:p>
    <w:p w:rsidR="004D4AD3" w:rsidRPr="004D4AD3" w:rsidRDefault="004D4AD3"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2"/>
          <w:sz w:val="28"/>
          <w:szCs w:val="28"/>
        </w:rPr>
        <w:t xml:space="preserve"> </w:t>
      </w:r>
      <w:r>
        <w:rPr>
          <w:sz w:val="28"/>
          <w:szCs w:val="28"/>
        </w:rPr>
        <w:t>3</w:t>
      </w:r>
      <w:r w:rsidRPr="004D4AD3">
        <w:rPr>
          <w:sz w:val="28"/>
          <w:szCs w:val="28"/>
        </w:rPr>
        <w:t>.</w:t>
      </w:r>
    </w:p>
    <w:p w:rsidR="004D4AD3" w:rsidRPr="004D4AD3" w:rsidRDefault="004D4AD3"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0"/>
          <w:sz w:val="28"/>
          <w:szCs w:val="28"/>
        </w:rPr>
        <w:t xml:space="preserve"> </w:t>
      </w:r>
      <w:r>
        <w:rPr>
          <w:spacing w:val="-10"/>
          <w:sz w:val="28"/>
          <w:szCs w:val="28"/>
        </w:rPr>
        <w:t>4</w:t>
      </w:r>
      <w:r w:rsidRPr="004D4AD3">
        <w:rPr>
          <w:sz w:val="28"/>
          <w:szCs w:val="28"/>
        </w:rPr>
        <w:t>.</w:t>
      </w:r>
    </w:p>
    <w:p w:rsidR="004D4AD3" w:rsidRPr="004D4AD3" w:rsidRDefault="004D4AD3"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2"/>
          <w:sz w:val="28"/>
          <w:szCs w:val="28"/>
        </w:rPr>
        <w:t xml:space="preserve"> </w:t>
      </w:r>
      <w:r>
        <w:rPr>
          <w:spacing w:val="-12"/>
          <w:sz w:val="28"/>
          <w:szCs w:val="28"/>
        </w:rPr>
        <w:t>5</w:t>
      </w:r>
      <w:r w:rsidRPr="004D4AD3">
        <w:rPr>
          <w:sz w:val="28"/>
          <w:szCs w:val="28"/>
        </w:rPr>
        <w:t>.</w:t>
      </w:r>
    </w:p>
    <w:p w:rsidR="004D4AD3" w:rsidRPr="004D4AD3" w:rsidRDefault="004D4AD3"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0"/>
          <w:sz w:val="28"/>
          <w:szCs w:val="28"/>
        </w:rPr>
        <w:t xml:space="preserve"> </w:t>
      </w:r>
      <w:r>
        <w:rPr>
          <w:spacing w:val="-10"/>
          <w:sz w:val="28"/>
          <w:szCs w:val="28"/>
        </w:rPr>
        <w:t>6</w:t>
      </w:r>
      <w:r w:rsidRPr="004D4AD3">
        <w:rPr>
          <w:sz w:val="28"/>
          <w:szCs w:val="28"/>
        </w:rPr>
        <w:t>.</w:t>
      </w:r>
    </w:p>
    <w:p w:rsidR="004D4AD3" w:rsidRPr="004D4AD3" w:rsidRDefault="004D4AD3" w:rsidP="0027747F">
      <w:pPr>
        <w:pStyle w:val="a5"/>
        <w:numPr>
          <w:ilvl w:val="0"/>
          <w:numId w:val="204"/>
        </w:numPr>
        <w:tabs>
          <w:tab w:val="clear" w:pos="927"/>
          <w:tab w:val="num" w:pos="567"/>
          <w:tab w:val="left" w:pos="1754"/>
        </w:tabs>
        <w:ind w:left="426"/>
        <w:rPr>
          <w:sz w:val="28"/>
          <w:szCs w:val="28"/>
        </w:rPr>
      </w:pPr>
      <w:r w:rsidRPr="004D4AD3">
        <w:rPr>
          <w:sz w:val="28"/>
          <w:szCs w:val="28"/>
        </w:rPr>
        <w:t>Результаты выполнения задания</w:t>
      </w:r>
      <w:r w:rsidRPr="004D4AD3">
        <w:rPr>
          <w:spacing w:val="-10"/>
          <w:sz w:val="28"/>
          <w:szCs w:val="28"/>
        </w:rPr>
        <w:t xml:space="preserve"> </w:t>
      </w:r>
      <w:r>
        <w:rPr>
          <w:spacing w:val="-10"/>
          <w:sz w:val="28"/>
          <w:szCs w:val="28"/>
        </w:rPr>
        <w:t>7</w:t>
      </w:r>
      <w:r w:rsidRPr="004D4AD3">
        <w:rPr>
          <w:sz w:val="28"/>
          <w:szCs w:val="28"/>
        </w:rPr>
        <w:t>.</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Ответить на контрольные вопросы.</w:t>
      </w:r>
    </w:p>
    <w:p w:rsidR="00C15050" w:rsidRPr="004D4AD3" w:rsidRDefault="00C15050" w:rsidP="0027747F">
      <w:pPr>
        <w:pStyle w:val="a5"/>
        <w:numPr>
          <w:ilvl w:val="0"/>
          <w:numId w:val="204"/>
        </w:numPr>
        <w:tabs>
          <w:tab w:val="clear" w:pos="927"/>
          <w:tab w:val="num" w:pos="567"/>
          <w:tab w:val="left" w:pos="1754"/>
        </w:tabs>
        <w:ind w:left="426"/>
        <w:rPr>
          <w:sz w:val="28"/>
          <w:szCs w:val="28"/>
        </w:rPr>
      </w:pPr>
      <w:r w:rsidRPr="004D4AD3">
        <w:rPr>
          <w:sz w:val="28"/>
          <w:szCs w:val="28"/>
        </w:rPr>
        <w:t>Вывод по</w:t>
      </w:r>
      <w:r w:rsidRPr="004D4AD3">
        <w:rPr>
          <w:spacing w:val="3"/>
          <w:sz w:val="28"/>
          <w:szCs w:val="28"/>
        </w:rPr>
        <w:t xml:space="preserve"> </w:t>
      </w:r>
      <w:r w:rsidRPr="004D4AD3">
        <w:rPr>
          <w:sz w:val="28"/>
          <w:szCs w:val="28"/>
        </w:rPr>
        <w:t>работе.</w:t>
      </w:r>
    </w:p>
    <w:p w:rsidR="00C15050" w:rsidRPr="00C15050" w:rsidRDefault="00C15050" w:rsidP="00C15050">
      <w:pPr>
        <w:ind w:left="-393"/>
        <w:jc w:val="center"/>
        <w:rPr>
          <w:rFonts w:eastAsia="Arial Unicode MS"/>
          <w:b/>
          <w:sz w:val="28"/>
          <w:szCs w:val="28"/>
        </w:rPr>
      </w:pPr>
      <w:r w:rsidRPr="00C15050">
        <w:rPr>
          <w:rFonts w:eastAsia="Arial Unicode MS"/>
          <w:b/>
          <w:bCs/>
          <w:i/>
          <w:sz w:val="28"/>
          <w:szCs w:val="28"/>
        </w:rPr>
        <w:t>Теоретические сведения к практической работе</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bCs/>
          <w:color w:val="222222"/>
          <w:sz w:val="28"/>
          <w:szCs w:val="28"/>
        </w:rPr>
        <w:t>Модель</w:t>
      </w:r>
      <w:r w:rsidRPr="00D366D8">
        <w:rPr>
          <w:color w:val="222222"/>
          <w:sz w:val="28"/>
          <w:szCs w:val="28"/>
        </w:rPr>
        <w:t> — </w:t>
      </w:r>
      <w:r w:rsidRPr="00D366D8">
        <w:rPr>
          <w:iCs/>
          <w:color w:val="222222"/>
          <w:sz w:val="28"/>
          <w:szCs w:val="28"/>
        </w:rPr>
        <w:t>это </w:t>
      </w:r>
      <w:r w:rsidRPr="00D366D8">
        <w:rPr>
          <w:rStyle w:val="ae"/>
          <w:i w:val="0"/>
          <w:color w:val="222222"/>
          <w:sz w:val="28"/>
          <w:szCs w:val="28"/>
        </w:rPr>
        <w:t>искусственно создаваемый объект, заменяющий некоторый объект реального мира (объект моделирования) и воспроизводящий ограниченное число его свойств.</w:t>
      </w:r>
      <w:r w:rsidR="00823FFF">
        <w:rPr>
          <w:rStyle w:val="ae"/>
          <w:i w:val="0"/>
          <w:color w:val="222222"/>
          <w:sz w:val="28"/>
          <w:szCs w:val="28"/>
        </w:rPr>
        <w:t xml:space="preserve"> </w:t>
      </w:r>
      <w:r w:rsidRPr="00D366D8">
        <w:rPr>
          <w:color w:val="222222"/>
          <w:sz w:val="28"/>
          <w:szCs w:val="28"/>
        </w:rPr>
        <w:t>Понятие модели относится к фундаментальным общенаучным понятиям, а моделирование — это метод познания действительности, используемый различными науками.</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Объект моделирования — широкое понятие, включающее объекты живой или неживой природы, процессы и явления действительности. Сама модель может представлять собой либо физический, либо идеальный объект. Первые называются натурными моделями, вторые — информационными моделями. Например, макет здания — это натурная модель здания, а чертеж того же здания — это его информационная модель, представленная в графической форме (графическая модель).</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В экспериментальных научных исследованиях используются натурные модели, которые позволяют изучать закономерности исследуемого явления или процесса. Например, в аэродинамической трубе моделируется процесс полета самолета путем обдувания макета самолета воздушным потоком. При этом определяются, например, нагрузки на корпус самолета, которые будут иметь место в реальном полете.</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lastRenderedPageBreak/>
        <w:t>Информационные модели используются при теоретических исследованиях объектов моделирования. В наше время основным инструментом информационного моделирования является компьютерная техника и информационные технологии.</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bCs/>
          <w:color w:val="222222"/>
          <w:sz w:val="28"/>
          <w:szCs w:val="28"/>
        </w:rPr>
        <w:t>Компьютерное моделирование</w:t>
      </w:r>
      <w:r w:rsidRPr="00D366D8">
        <w:rPr>
          <w:color w:val="222222"/>
          <w:sz w:val="28"/>
          <w:szCs w:val="28"/>
        </w:rPr>
        <w:t> включает в себя прогресс реализмом информационной модели на компьютере и исследование с помощью этой модели объекта моделирования — проведение вычислительного эксперимента.</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bCs/>
          <w:color w:val="222222"/>
          <w:sz w:val="28"/>
          <w:szCs w:val="28"/>
        </w:rPr>
        <w:t>Формализация</w:t>
      </w:r>
      <w:r w:rsidRPr="00D366D8">
        <w:rPr>
          <w:color w:val="222222"/>
          <w:sz w:val="28"/>
          <w:szCs w:val="28"/>
        </w:rPr>
        <w:t> </w:t>
      </w:r>
      <w:r w:rsidRPr="00D366D8">
        <w:rPr>
          <w:color w:val="222222"/>
          <w:sz w:val="28"/>
          <w:szCs w:val="28"/>
        </w:rPr>
        <w:br/>
        <w:t>К предметной области информатики относятся средства и методы компьютерного моделирования. Компьютерная модель может быть создана только на основе хорошо формализованной информационной модели. Что же такое формализация?</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bCs/>
          <w:color w:val="222222"/>
          <w:sz w:val="28"/>
          <w:szCs w:val="28"/>
        </w:rPr>
        <w:t>Формализация информации</w:t>
      </w:r>
      <w:r w:rsidRPr="00D366D8">
        <w:rPr>
          <w:color w:val="222222"/>
          <w:sz w:val="28"/>
          <w:szCs w:val="28"/>
        </w:rPr>
        <w:t> о некотором объекте — это</w:t>
      </w:r>
      <w:r>
        <w:rPr>
          <w:color w:val="222222"/>
          <w:sz w:val="28"/>
          <w:szCs w:val="28"/>
        </w:rPr>
        <w:t xml:space="preserve"> </w:t>
      </w:r>
      <w:r w:rsidRPr="00D366D8">
        <w:rPr>
          <w:rStyle w:val="ae"/>
          <w:i w:val="0"/>
          <w:color w:val="222222"/>
          <w:sz w:val="28"/>
          <w:szCs w:val="28"/>
        </w:rPr>
        <w:t>ее отражение в определенной форме.</w:t>
      </w:r>
      <w:r>
        <w:rPr>
          <w:rStyle w:val="ae"/>
          <w:i w:val="0"/>
          <w:color w:val="222222"/>
          <w:sz w:val="28"/>
          <w:szCs w:val="28"/>
        </w:rPr>
        <w:t xml:space="preserve"> </w:t>
      </w:r>
      <w:r w:rsidRPr="00D366D8">
        <w:rPr>
          <w:color w:val="222222"/>
          <w:sz w:val="28"/>
          <w:szCs w:val="28"/>
        </w:rPr>
        <w:t>Можно еще сказать так: формализация — это сведение содержания к форме. Формулы, описывающие физические процессы, — это формализация этих процессов. Радиосхема электронного устройства — это формализация функционирования этого устройства. Ноты, записанные на нотном листе, — это формализация музыки и т.п.</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Формализованная информационная модель — это определенные совокупности знаков (символов), которые существуют отдельно от объекта моделирования, могут подвергаться передаче и обработке. Реализация информационной модели на компьютере сводится к ее формализации в форматы данных, с которыми "умеет" работать компьютер.</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Но можно говорить и о другой стороне формализации применительно к компьютеру. Программа на определенном языке программирования есть формализованное представление процесса обработки данных. Это не противоречит приведенному выше определению формализованной информационной модели как совокупности знаков, поскольку машинная программа имеет знаковое представление. Компьютерная программа — это модель деятельности человека по обработке информации, сведенная к последовательности элементарных операций, которые умеет выполнять процессор ЭВМ. Поэтому программирование на ЭВМ есть формализация процесса обработки информации. А компьютер выступает в качестве формального исполнителя программы.</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rStyle w:val="ac"/>
          <w:b w:val="0"/>
          <w:color w:val="222222"/>
          <w:sz w:val="28"/>
          <w:szCs w:val="28"/>
        </w:rPr>
        <w:t>Этапы информационного моделирования</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Построение информационной модели начинается с </w:t>
      </w:r>
      <w:r w:rsidRPr="00D366D8">
        <w:rPr>
          <w:rStyle w:val="ae"/>
          <w:i w:val="0"/>
          <w:color w:val="222222"/>
          <w:sz w:val="28"/>
          <w:szCs w:val="28"/>
        </w:rPr>
        <w:t>системного анализа</w:t>
      </w:r>
      <w:r>
        <w:rPr>
          <w:rStyle w:val="ae"/>
          <w:i w:val="0"/>
          <w:color w:val="222222"/>
          <w:sz w:val="28"/>
          <w:szCs w:val="28"/>
        </w:rPr>
        <w:t xml:space="preserve"> </w:t>
      </w:r>
      <w:r w:rsidRPr="00D366D8">
        <w:rPr>
          <w:color w:val="222222"/>
          <w:sz w:val="28"/>
          <w:szCs w:val="28"/>
        </w:rPr>
        <w:t>объекта моделирования (см. </w:t>
      </w:r>
      <w:r w:rsidRPr="00D366D8">
        <w:rPr>
          <w:rStyle w:val="ae"/>
          <w:i w:val="0"/>
          <w:color w:val="222222"/>
          <w:sz w:val="28"/>
          <w:szCs w:val="28"/>
        </w:rPr>
        <w:t>"Системный анализ"</w:t>
      </w:r>
      <w:r w:rsidRPr="00D366D8">
        <w:rPr>
          <w:color w:val="222222"/>
          <w:sz w:val="28"/>
          <w:szCs w:val="28"/>
        </w:rPr>
        <w:t>). Представим себе быстро растущую фирму, руководство которой столкнулось с проблемой снижения эффективности работы фирмы по мере ее роста (что является обычной ситуацией) и решило упорядочить управленческую деятельность.</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Следующий этап формализации — теоретическая модель переводится в формат компьютерных данных и программ. Для этого" используется либо готовое программное обеспечение, либо привлекаются программисты для его разра</w:t>
      </w:r>
      <w:r w:rsidRPr="00D366D8">
        <w:rPr>
          <w:color w:val="222222"/>
          <w:sz w:val="28"/>
          <w:szCs w:val="28"/>
        </w:rPr>
        <w:lastRenderedPageBreak/>
        <w:t>ботки. В конечном итоге получается </w:t>
      </w:r>
      <w:r w:rsidRPr="00D366D8">
        <w:rPr>
          <w:bCs/>
          <w:color w:val="222222"/>
          <w:sz w:val="28"/>
          <w:szCs w:val="28"/>
        </w:rPr>
        <w:t>компьютерная информационная модель,</w:t>
      </w:r>
      <w:r w:rsidRPr="00D366D8">
        <w:rPr>
          <w:color w:val="222222"/>
          <w:sz w:val="28"/>
          <w:szCs w:val="28"/>
        </w:rPr>
        <w:t> которая будет использоваться по своему назначению.</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bCs/>
          <w:color w:val="222222"/>
          <w:sz w:val="28"/>
          <w:szCs w:val="28"/>
        </w:rPr>
        <w:t>Классификация информационных моделей</w:t>
      </w:r>
      <w:r w:rsidRPr="00D366D8">
        <w:rPr>
          <w:color w:val="222222"/>
          <w:sz w:val="28"/>
          <w:szCs w:val="28"/>
        </w:rPr>
        <w:t> может основываться на разных принципах. Если классифицировать их по доминирующей в процессе моделирования технологии, то можно выделить математические модели, графические модели, имитационные модели, табличные модели, статистические модели и пр. Если же положить в основу классификации предметную область, то можно выделить модели физических систем и процессов, модели экологических (биологических) систем и процессов, модели процессов оптимального экономического планирования, модели учебной деятельности, модели знаний и др. Вопросы классификации важны для науки, т.к. они позволяют сформировать системный взгляд на проблему, но преувеличивать их значение не следует. Разные подходы к классификации моделей могут быть в равной мере полезны. Кроме того, конкретную модель отнюдь не всегда можно отнести к одному классу, даже если ограничиться приведенным выше списком.</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Моделируя движение кометы, вторгшейся в Солнечную систему, мы описываем ситуацию (предсказываем траекторию полета кометы, расстояние, на котором она пройдет от Земли и т.д.), т.е. ставим чисто описательные цели. У нас нет никаких возможностей повлиять на движение кометы, что-то изменить в процессе моделирования.</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В оптимизационных моделях мы можем воздействовать на процессы, пытаясь добиться какой-то цели. В этом случае в модель входит один или несколько параметров, доступных нашему влиянию. Например, меняя тепловой режим в зернохранилище, мы можем стремиться подобрать такой, чтобы достичь максимальной сохранности зерна, т. е. оптимизируем процесс.</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Игровые модели могут иметь отношение не только к детским играм (в том числе и компьютерным), но и к вещам весьма серьезным. Например, полководец перед сражением в условиях наличия неполной информации о противостоящей армии должен разработать план, в каком порядке вводить в бой те или иные части и т.п., учитывая возможную реакцию противника. В современной математике есть специальный раздел – теория игр, изучающий методы принятия решений в условиях неполной информации.</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Еще один подход к классификации математических моделей подразделяет их на детерминированные и стохастические (вероятностные). В детерминированных моделях входные параметры поддаются измерению однозначно и с любой степенью точности, т.е. являются детерминированными величинами. Соответственно, процесс эволюции такой системы детерминирован. В стохастических моделях значения входных параметров известны лишь с определенной степенью вероятности, т.е. эти параметры являются стохастическими; соответственно, случайным будет и процесс эволюции системы. При этом, выходные параметры стохастической модели могут быть как величинами вероятностными, так и однозначно определяемыми.</w:t>
      </w:r>
    </w:p>
    <w:p w:rsidR="00D366D8" w:rsidRPr="00A35FB9" w:rsidRDefault="00D366D8" w:rsidP="00A35FB9">
      <w:pPr>
        <w:pStyle w:val="aa"/>
        <w:shd w:val="clear" w:color="auto" w:fill="FEFEFE"/>
        <w:spacing w:before="0" w:beforeAutospacing="0" w:after="0" w:afterAutospacing="0"/>
        <w:ind w:right="150" w:firstLine="567"/>
        <w:jc w:val="both"/>
        <w:rPr>
          <w:i/>
          <w:color w:val="222222"/>
          <w:sz w:val="28"/>
          <w:szCs w:val="28"/>
        </w:rPr>
      </w:pPr>
      <w:r w:rsidRPr="00A35FB9">
        <w:rPr>
          <w:rStyle w:val="ac"/>
          <w:b w:val="0"/>
          <w:i/>
          <w:color w:val="222222"/>
          <w:sz w:val="28"/>
          <w:szCs w:val="28"/>
        </w:rPr>
        <w:lastRenderedPageBreak/>
        <w:t>Задание 1</w:t>
      </w:r>
      <w:r w:rsidR="00A35FB9">
        <w:rPr>
          <w:i/>
          <w:color w:val="222222"/>
          <w:sz w:val="28"/>
          <w:szCs w:val="28"/>
        </w:rPr>
        <w:t xml:space="preserve">. </w:t>
      </w:r>
      <w:r w:rsidRPr="00D366D8">
        <w:rPr>
          <w:color w:val="222222"/>
          <w:sz w:val="28"/>
          <w:szCs w:val="28"/>
        </w:rPr>
        <w:t>Основываясь на теоретическом материале, приведите несколько примеров процессов различной природы.</w:t>
      </w:r>
    </w:p>
    <w:p w:rsid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color w:val="222222"/>
          <w:sz w:val="28"/>
          <w:szCs w:val="28"/>
        </w:rPr>
        <w:t>Опишите один из предложенных примеров на алгоритмическом языке</w:t>
      </w:r>
    </w:p>
    <w:p w:rsidR="00A35FB9" w:rsidRDefault="00A35FB9" w:rsidP="00D366D8">
      <w:pPr>
        <w:pStyle w:val="aa"/>
        <w:shd w:val="clear" w:color="auto" w:fill="FEFEFE"/>
        <w:spacing w:before="0" w:beforeAutospacing="0" w:after="0" w:afterAutospacing="0"/>
        <w:ind w:right="150" w:firstLine="567"/>
        <w:jc w:val="both"/>
        <w:rPr>
          <w:color w:val="222222"/>
          <w:sz w:val="28"/>
          <w:szCs w:val="28"/>
        </w:rPr>
      </w:pPr>
      <w:r w:rsidRPr="00A35FB9">
        <w:rPr>
          <w:rStyle w:val="ac"/>
          <w:b w:val="0"/>
          <w:i/>
          <w:color w:val="222222"/>
          <w:sz w:val="28"/>
          <w:szCs w:val="28"/>
        </w:rPr>
        <w:t>Задание</w:t>
      </w:r>
      <w:r w:rsidRPr="00A35FB9">
        <w:rPr>
          <w:color w:val="222222"/>
          <w:sz w:val="28"/>
          <w:szCs w:val="28"/>
        </w:rPr>
        <w:t xml:space="preserve"> </w:t>
      </w:r>
      <w:r>
        <w:rPr>
          <w:color w:val="222222"/>
          <w:sz w:val="28"/>
          <w:szCs w:val="28"/>
        </w:rPr>
        <w:t>2.</w:t>
      </w:r>
      <w:r w:rsidRPr="00A35FB9">
        <w:rPr>
          <w:color w:val="222222"/>
          <w:sz w:val="28"/>
          <w:szCs w:val="28"/>
        </w:rPr>
        <w:t>Определить, можно</w:t>
      </w:r>
      <w:r>
        <w:rPr>
          <w:color w:val="222222"/>
          <w:sz w:val="28"/>
          <w:szCs w:val="28"/>
        </w:rPr>
        <w:t xml:space="preserve"> </w:t>
      </w:r>
      <w:r w:rsidRPr="00A35FB9">
        <w:rPr>
          <w:color w:val="222222"/>
          <w:sz w:val="28"/>
          <w:szCs w:val="28"/>
        </w:rPr>
        <w:t>ли сделать круглую заготовку с заданным радиусом R из квадратного листа фанеры с заданной стороной A.</w:t>
      </w:r>
    </w:p>
    <w:p w:rsidR="00A35FB9" w:rsidRDefault="00A35FB9" w:rsidP="00D366D8">
      <w:pPr>
        <w:pStyle w:val="aa"/>
        <w:shd w:val="clear" w:color="auto" w:fill="FEFEFE"/>
        <w:spacing w:before="0" w:beforeAutospacing="0" w:after="0" w:afterAutospacing="0"/>
        <w:ind w:right="150" w:firstLine="567"/>
        <w:jc w:val="both"/>
        <w:rPr>
          <w:color w:val="222222"/>
          <w:sz w:val="28"/>
          <w:szCs w:val="28"/>
        </w:rPr>
      </w:pPr>
      <w:r>
        <w:rPr>
          <w:color w:val="222222"/>
          <w:sz w:val="28"/>
          <w:szCs w:val="28"/>
        </w:rPr>
        <w:t>Задание 3.</w:t>
      </w:r>
      <w:r w:rsidRPr="00A35FB9">
        <w:rPr>
          <w:color w:val="222222"/>
          <w:sz w:val="28"/>
          <w:szCs w:val="28"/>
        </w:rPr>
        <w:t xml:space="preserve"> Определить, хватит ли имеющейся суммы S на покупку N-го количества товара (при известной цене товара).</w:t>
      </w:r>
    </w:p>
    <w:p w:rsidR="00A35FB9" w:rsidRDefault="00A35FB9" w:rsidP="00D366D8">
      <w:pPr>
        <w:pStyle w:val="aa"/>
        <w:shd w:val="clear" w:color="auto" w:fill="FEFEFE"/>
        <w:spacing w:before="0" w:beforeAutospacing="0" w:after="0" w:afterAutospacing="0"/>
        <w:ind w:right="150" w:firstLine="567"/>
        <w:jc w:val="both"/>
        <w:rPr>
          <w:color w:val="222222"/>
          <w:sz w:val="28"/>
          <w:szCs w:val="28"/>
        </w:rPr>
      </w:pPr>
      <w:r w:rsidRPr="00A35FB9">
        <w:rPr>
          <w:rStyle w:val="ac"/>
          <w:b w:val="0"/>
          <w:i/>
          <w:color w:val="222222"/>
          <w:sz w:val="28"/>
          <w:szCs w:val="28"/>
        </w:rPr>
        <w:t>Задание</w:t>
      </w:r>
      <w:r w:rsidRPr="00A35FB9">
        <w:rPr>
          <w:i/>
          <w:color w:val="222222"/>
          <w:sz w:val="28"/>
          <w:szCs w:val="28"/>
        </w:rPr>
        <w:t xml:space="preserve"> 4.</w:t>
      </w:r>
      <w:r w:rsidRPr="00A35FB9">
        <w:rPr>
          <w:color w:val="222222"/>
          <w:sz w:val="28"/>
          <w:szCs w:val="28"/>
        </w:rPr>
        <w:t xml:space="preserve"> Определить, можно ли сделать две квадратных заготовки со стороной А из листа железа прямоугольной формы со сторонами В и С.</w:t>
      </w:r>
    </w:p>
    <w:p w:rsidR="00A35FB9" w:rsidRDefault="00A35FB9" w:rsidP="00D366D8">
      <w:pPr>
        <w:pStyle w:val="aa"/>
        <w:shd w:val="clear" w:color="auto" w:fill="FEFEFE"/>
        <w:spacing w:before="0" w:beforeAutospacing="0" w:after="0" w:afterAutospacing="0"/>
        <w:ind w:right="150" w:firstLine="567"/>
        <w:jc w:val="both"/>
        <w:rPr>
          <w:color w:val="222222"/>
          <w:sz w:val="28"/>
          <w:szCs w:val="28"/>
        </w:rPr>
      </w:pPr>
      <w:r w:rsidRPr="00A35FB9">
        <w:rPr>
          <w:rStyle w:val="ac"/>
          <w:b w:val="0"/>
          <w:i/>
          <w:color w:val="222222"/>
          <w:sz w:val="28"/>
          <w:szCs w:val="28"/>
        </w:rPr>
        <w:t>Задание</w:t>
      </w:r>
      <w:r w:rsidRPr="00A35FB9">
        <w:rPr>
          <w:i/>
          <w:color w:val="222222"/>
          <w:sz w:val="28"/>
          <w:szCs w:val="28"/>
        </w:rPr>
        <w:t xml:space="preserve"> 5</w:t>
      </w:r>
      <w:r w:rsidRPr="00A35FB9">
        <w:rPr>
          <w:color w:val="222222"/>
          <w:sz w:val="28"/>
          <w:szCs w:val="28"/>
        </w:rPr>
        <w:t>. Определить, достаточно ли имеющейся ткани для изготовления изделий двух видов, если известны: расход ткани на каждое изделие, количество изделий каждого вида, количество имеющейся ткани.</w:t>
      </w:r>
    </w:p>
    <w:p w:rsidR="00A35FB9" w:rsidRDefault="00A35FB9" w:rsidP="00D366D8">
      <w:pPr>
        <w:pStyle w:val="aa"/>
        <w:shd w:val="clear" w:color="auto" w:fill="FEFEFE"/>
        <w:spacing w:before="0" w:beforeAutospacing="0" w:after="0" w:afterAutospacing="0"/>
        <w:ind w:right="150" w:firstLine="567"/>
        <w:jc w:val="both"/>
        <w:rPr>
          <w:color w:val="222222"/>
          <w:sz w:val="28"/>
          <w:szCs w:val="28"/>
        </w:rPr>
      </w:pPr>
      <w:r w:rsidRPr="00A35FB9">
        <w:rPr>
          <w:rStyle w:val="ac"/>
          <w:b w:val="0"/>
          <w:i/>
          <w:color w:val="222222"/>
          <w:sz w:val="28"/>
          <w:szCs w:val="28"/>
        </w:rPr>
        <w:t>Задание</w:t>
      </w:r>
      <w:r w:rsidRPr="00A35FB9">
        <w:rPr>
          <w:i/>
          <w:color w:val="222222"/>
          <w:sz w:val="28"/>
          <w:szCs w:val="28"/>
        </w:rPr>
        <w:t xml:space="preserve"> 6.</w:t>
      </w:r>
      <w:r w:rsidRPr="00A35FB9">
        <w:rPr>
          <w:color w:val="222222"/>
          <w:sz w:val="28"/>
          <w:szCs w:val="28"/>
        </w:rPr>
        <w:t xml:space="preserve"> Рассчитать сумму оплаты за потребленную энергию, если известны: стоимость 1 квт\час, расход энергии, коэффициент льгот (льготы могут отсутствовать).</w:t>
      </w:r>
    </w:p>
    <w:p w:rsidR="00D366D8" w:rsidRPr="00D366D8" w:rsidRDefault="00D366D8" w:rsidP="00D366D8">
      <w:pPr>
        <w:pStyle w:val="aa"/>
        <w:shd w:val="clear" w:color="auto" w:fill="FEFEFE"/>
        <w:spacing w:before="0" w:beforeAutospacing="0" w:after="0" w:afterAutospacing="0"/>
        <w:ind w:right="150" w:firstLine="567"/>
        <w:jc w:val="both"/>
        <w:rPr>
          <w:b/>
          <w:color w:val="222222"/>
          <w:sz w:val="28"/>
          <w:szCs w:val="28"/>
        </w:rPr>
      </w:pPr>
      <w:r>
        <w:rPr>
          <w:rStyle w:val="ae"/>
          <w:b/>
          <w:bCs/>
          <w:color w:val="222222"/>
          <w:sz w:val="28"/>
          <w:szCs w:val="28"/>
        </w:rPr>
        <w:t>Контрольные вопросы:</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rStyle w:val="ae"/>
          <w:i w:val="0"/>
          <w:color w:val="222222"/>
          <w:sz w:val="28"/>
          <w:szCs w:val="28"/>
        </w:rPr>
        <w:t>1. Что такое модель?</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rStyle w:val="ae"/>
          <w:i w:val="0"/>
          <w:color w:val="222222"/>
          <w:sz w:val="28"/>
          <w:szCs w:val="28"/>
        </w:rPr>
        <w:t>2. В чём смысл процесса моделирования?</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rStyle w:val="ae"/>
          <w:i w:val="0"/>
          <w:color w:val="222222"/>
          <w:sz w:val="28"/>
          <w:szCs w:val="28"/>
        </w:rPr>
        <w:t>3. Формализация модели, что это?</w:t>
      </w:r>
    </w:p>
    <w:p w:rsidR="00D366D8" w:rsidRPr="00D366D8" w:rsidRDefault="00D366D8" w:rsidP="00D366D8">
      <w:pPr>
        <w:pStyle w:val="aa"/>
        <w:shd w:val="clear" w:color="auto" w:fill="FEFEFE"/>
        <w:spacing w:before="0" w:beforeAutospacing="0" w:after="0" w:afterAutospacing="0"/>
        <w:ind w:right="150" w:firstLine="567"/>
        <w:jc w:val="both"/>
        <w:rPr>
          <w:color w:val="222222"/>
          <w:sz w:val="28"/>
          <w:szCs w:val="28"/>
        </w:rPr>
      </w:pPr>
      <w:r w:rsidRPr="00D366D8">
        <w:rPr>
          <w:rStyle w:val="ae"/>
          <w:i w:val="0"/>
          <w:color w:val="222222"/>
          <w:sz w:val="28"/>
          <w:szCs w:val="28"/>
        </w:rPr>
        <w:t>4. Классификация моделей?</w:t>
      </w:r>
    </w:p>
    <w:p w:rsidR="00C15050" w:rsidRPr="00C15050" w:rsidRDefault="00C15050" w:rsidP="00C15050">
      <w:pPr>
        <w:ind w:left="284" w:hanging="284"/>
        <w:rPr>
          <w:sz w:val="28"/>
          <w:szCs w:val="28"/>
        </w:rPr>
      </w:pPr>
      <w:r w:rsidRPr="00C15050">
        <w:rPr>
          <w:b/>
          <w:i/>
          <w:sz w:val="28"/>
          <w:szCs w:val="28"/>
        </w:rPr>
        <w:t xml:space="preserve">Литература: </w:t>
      </w:r>
      <w:r w:rsidRPr="00C15050">
        <w:rPr>
          <w:sz w:val="28"/>
          <w:szCs w:val="28"/>
        </w:rPr>
        <w:t>[1], [2], [3], [6], [7], [8], [10],</w:t>
      </w:r>
      <w:r w:rsidRPr="00C15050">
        <w:rPr>
          <w:spacing w:val="-25"/>
          <w:sz w:val="28"/>
          <w:szCs w:val="28"/>
        </w:rPr>
        <w:t xml:space="preserve"> </w:t>
      </w:r>
      <w:r w:rsidRPr="00C15050">
        <w:rPr>
          <w:sz w:val="28"/>
          <w:szCs w:val="28"/>
        </w:rPr>
        <w:t>[11].</w:t>
      </w:r>
    </w:p>
    <w:p w:rsidR="004D5523" w:rsidRDefault="004D5523" w:rsidP="002C7E50">
      <w:pPr>
        <w:pStyle w:val="11"/>
        <w:ind w:left="284" w:right="373" w:hanging="284"/>
        <w:jc w:val="center"/>
      </w:pPr>
    </w:p>
    <w:p w:rsidR="001750A6" w:rsidRDefault="004D5523" w:rsidP="002C7E50">
      <w:pPr>
        <w:pStyle w:val="11"/>
        <w:ind w:left="284" w:right="373" w:hanging="284"/>
        <w:jc w:val="center"/>
      </w:pPr>
      <w:r w:rsidRPr="009F127D">
        <w:t xml:space="preserve">Практическая работа </w:t>
      </w:r>
      <w:r w:rsidR="00823FFF">
        <w:t>№</w:t>
      </w:r>
      <w:r>
        <w:t>18</w:t>
      </w:r>
    </w:p>
    <w:p w:rsidR="004D5523" w:rsidRDefault="004D5523" w:rsidP="002C7E50">
      <w:pPr>
        <w:pStyle w:val="11"/>
        <w:ind w:left="284" w:right="373" w:hanging="284"/>
        <w:jc w:val="center"/>
      </w:pPr>
      <w:r>
        <w:t>«Создание архива данных»</w:t>
      </w:r>
    </w:p>
    <w:p w:rsidR="004D5523" w:rsidRPr="009F127D" w:rsidRDefault="004D5523" w:rsidP="004D5523">
      <w:pPr>
        <w:pStyle w:val="11"/>
        <w:ind w:left="284" w:right="373" w:hanging="284"/>
        <w:rPr>
          <w:b w:val="0"/>
        </w:rPr>
      </w:pPr>
      <w:r w:rsidRPr="009F127D">
        <w:rPr>
          <w:b w:val="0"/>
        </w:rPr>
        <w:t>Содержание:</w:t>
      </w:r>
    </w:p>
    <w:p w:rsidR="004D5523" w:rsidRPr="00330B77" w:rsidRDefault="004D5523" w:rsidP="0027747F">
      <w:pPr>
        <w:pStyle w:val="a5"/>
        <w:numPr>
          <w:ilvl w:val="0"/>
          <w:numId w:val="210"/>
        </w:numPr>
        <w:ind w:left="284" w:hanging="284"/>
        <w:rPr>
          <w:sz w:val="28"/>
          <w:szCs w:val="28"/>
        </w:rPr>
      </w:pPr>
      <w:r w:rsidRPr="00330B77">
        <w:rPr>
          <w:sz w:val="28"/>
          <w:szCs w:val="28"/>
        </w:rPr>
        <w:t xml:space="preserve">Создание архива данных. </w:t>
      </w:r>
    </w:p>
    <w:p w:rsidR="004D5523" w:rsidRPr="00330B77" w:rsidRDefault="004D5523" w:rsidP="004D5523">
      <w:pPr>
        <w:pStyle w:val="a3"/>
        <w:ind w:left="0" w:right="299" w:firstLine="425"/>
        <w:jc w:val="both"/>
      </w:pPr>
      <w:r w:rsidRPr="00330B77">
        <w:t>Время выполнения 2 часа.</w:t>
      </w:r>
    </w:p>
    <w:p w:rsidR="004D5523" w:rsidRPr="009F127D" w:rsidRDefault="004D5523" w:rsidP="004D5523">
      <w:pPr>
        <w:pStyle w:val="a3"/>
        <w:ind w:left="0" w:right="299" w:firstLine="425"/>
        <w:jc w:val="both"/>
      </w:pPr>
      <w:r w:rsidRPr="009F127D">
        <w:rPr>
          <w:b/>
          <w:i/>
        </w:rPr>
        <w:t xml:space="preserve">Цель работы: </w:t>
      </w:r>
      <w:r w:rsidRPr="009F127D">
        <w:t>изучение принципов архивации файлов, функций и режимов работы наиболее распространенных архиваторов, приобретение практических навыков работы по созданию архивных файлов и извлечению файлов из архивов, приобретение навыков записи компакт-дисков.</w:t>
      </w:r>
    </w:p>
    <w:p w:rsidR="004D5523" w:rsidRDefault="004D5523" w:rsidP="004D5523">
      <w:pPr>
        <w:ind w:right="293" w:firstLine="425"/>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OC Windows, архиваторы WinRar, WinZip.</w:t>
      </w:r>
    </w:p>
    <w:p w:rsidR="004D5523" w:rsidRPr="004E39F1" w:rsidRDefault="004D5523" w:rsidP="004D5523">
      <w:pPr>
        <w:pStyle w:val="aa"/>
        <w:spacing w:before="0" w:beforeAutospacing="0" w:after="0" w:afterAutospacing="0"/>
        <w:ind w:left="284" w:right="152" w:hanging="284"/>
        <w:rPr>
          <w:b/>
          <w:i/>
          <w:sz w:val="28"/>
          <w:szCs w:val="28"/>
        </w:rPr>
      </w:pPr>
      <w:r w:rsidRPr="004E39F1">
        <w:rPr>
          <w:b/>
          <w:i/>
          <w:sz w:val="28"/>
          <w:szCs w:val="28"/>
        </w:rPr>
        <w:t>Вопросы для проверки теоретических знаний учащихся:</w:t>
      </w:r>
    </w:p>
    <w:p w:rsidR="004D5523" w:rsidRPr="009B37FF" w:rsidRDefault="004D5523" w:rsidP="0027747F">
      <w:pPr>
        <w:pStyle w:val="a5"/>
        <w:numPr>
          <w:ilvl w:val="0"/>
          <w:numId w:val="211"/>
        </w:numPr>
        <w:ind w:left="426" w:right="293" w:hanging="76"/>
        <w:jc w:val="both"/>
        <w:rPr>
          <w:sz w:val="28"/>
          <w:szCs w:val="28"/>
        </w:rPr>
      </w:pPr>
      <w:r w:rsidRPr="009B37FF">
        <w:rPr>
          <w:sz w:val="28"/>
          <w:szCs w:val="28"/>
        </w:rPr>
        <w:t>Что такое архив?</w:t>
      </w:r>
    </w:p>
    <w:p w:rsidR="004D5523" w:rsidRPr="009B37FF" w:rsidRDefault="004D5523" w:rsidP="0027747F">
      <w:pPr>
        <w:pStyle w:val="a5"/>
        <w:numPr>
          <w:ilvl w:val="0"/>
          <w:numId w:val="211"/>
        </w:numPr>
        <w:ind w:left="426" w:right="293" w:hanging="76"/>
        <w:jc w:val="both"/>
        <w:rPr>
          <w:sz w:val="28"/>
          <w:szCs w:val="28"/>
        </w:rPr>
      </w:pPr>
      <w:r w:rsidRPr="009B37FF">
        <w:rPr>
          <w:sz w:val="28"/>
          <w:szCs w:val="28"/>
        </w:rPr>
        <w:t>Что такое архивация?</w:t>
      </w:r>
    </w:p>
    <w:p w:rsidR="004D5523" w:rsidRPr="009B37FF" w:rsidRDefault="004D5523" w:rsidP="0027747F">
      <w:pPr>
        <w:pStyle w:val="a5"/>
        <w:numPr>
          <w:ilvl w:val="0"/>
          <w:numId w:val="211"/>
        </w:numPr>
        <w:ind w:left="426" w:right="293" w:hanging="76"/>
        <w:jc w:val="both"/>
        <w:rPr>
          <w:sz w:val="28"/>
          <w:szCs w:val="28"/>
        </w:rPr>
      </w:pPr>
      <w:r w:rsidRPr="009B37FF">
        <w:rPr>
          <w:sz w:val="28"/>
          <w:szCs w:val="28"/>
        </w:rPr>
        <w:t>Зачем нужно создавать архив файлов?</w:t>
      </w:r>
    </w:p>
    <w:p w:rsidR="004D5523" w:rsidRPr="009F127D" w:rsidRDefault="004D5523" w:rsidP="004D5523">
      <w:pPr>
        <w:pStyle w:val="21"/>
        <w:ind w:left="284" w:hanging="284"/>
        <w:jc w:val="center"/>
      </w:pPr>
      <w:r w:rsidRPr="009F127D">
        <w:t>Задание</w:t>
      </w:r>
    </w:p>
    <w:p w:rsidR="004D5523" w:rsidRPr="009F127D" w:rsidRDefault="004D5523" w:rsidP="004D5523">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4D5523" w:rsidRPr="009F127D" w:rsidRDefault="004D5523" w:rsidP="004D5523">
      <w:pPr>
        <w:pStyle w:val="a3"/>
        <w:ind w:left="284" w:hanging="284"/>
      </w:pPr>
      <w:r w:rsidRPr="009F127D">
        <w:t>Отчет должен содержать:</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1.</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lastRenderedPageBreak/>
        <w:t>Результаты выполнения задания</w:t>
      </w:r>
      <w:r w:rsidRPr="009F127D">
        <w:rPr>
          <w:spacing w:val="-10"/>
          <w:sz w:val="28"/>
          <w:szCs w:val="28"/>
        </w:rPr>
        <w:t xml:space="preserve"> </w:t>
      </w:r>
      <w:r w:rsidRPr="009F127D">
        <w:rPr>
          <w:sz w:val="28"/>
          <w:szCs w:val="28"/>
        </w:rPr>
        <w:t>2.</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3.</w:t>
      </w:r>
    </w:p>
    <w:p w:rsidR="004D5523" w:rsidRPr="009F127D" w:rsidRDefault="004D5523" w:rsidP="0027747F">
      <w:pPr>
        <w:pStyle w:val="a5"/>
        <w:numPr>
          <w:ilvl w:val="0"/>
          <w:numId w:val="209"/>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4D5523" w:rsidRPr="00330B77" w:rsidRDefault="004D5523" w:rsidP="004D5523">
      <w:pPr>
        <w:ind w:firstLine="567"/>
        <w:jc w:val="center"/>
        <w:rPr>
          <w:rFonts w:eastAsia="Arial Unicode MS"/>
          <w:b/>
          <w:sz w:val="28"/>
          <w:szCs w:val="28"/>
        </w:rPr>
      </w:pPr>
      <w:r w:rsidRPr="00330B77">
        <w:rPr>
          <w:rFonts w:eastAsia="Arial Unicode MS"/>
          <w:b/>
          <w:bCs/>
          <w:i/>
          <w:sz w:val="28"/>
          <w:szCs w:val="28"/>
        </w:rPr>
        <w:t>Теоретические сведения к практической работе</w:t>
      </w:r>
    </w:p>
    <w:p w:rsidR="004D5523" w:rsidRPr="00330B77" w:rsidRDefault="004D5523" w:rsidP="004D5523">
      <w:pPr>
        <w:ind w:right="72" w:firstLine="567"/>
        <w:jc w:val="both"/>
        <w:rPr>
          <w:sz w:val="28"/>
          <w:szCs w:val="28"/>
        </w:rPr>
      </w:pPr>
      <w:r w:rsidRPr="00330B77">
        <w:rPr>
          <w:sz w:val="28"/>
          <w:szCs w:val="28"/>
        </w:rPr>
        <w:t xml:space="preserve">Архивный файл — это специальным образом организованный файл, содержащий в себе один или несколько файлов в сжатом или несжатом виде и служебную информацию об именах файлов, дате и времени их создания или модификации. </w:t>
      </w:r>
    </w:p>
    <w:p w:rsidR="004D5523" w:rsidRPr="00330B77" w:rsidRDefault="004D5523" w:rsidP="004D5523">
      <w:pPr>
        <w:ind w:right="66" w:firstLine="567"/>
        <w:jc w:val="both"/>
        <w:rPr>
          <w:sz w:val="28"/>
          <w:szCs w:val="28"/>
        </w:rPr>
      </w:pPr>
      <w:r w:rsidRPr="00330B77">
        <w:rPr>
          <w:sz w:val="28"/>
          <w:szCs w:val="28"/>
        </w:rPr>
        <w:t xml:space="preserve">Выигрыш в размере архива достигается за счет замены часто встречающихся в файле последовательностей кодов на ссылки к первой обнаруженной последовательности и использования алгоритмов сжатия информации. </w:t>
      </w:r>
    </w:p>
    <w:p w:rsidR="004D5523" w:rsidRPr="00330B77" w:rsidRDefault="004D5523" w:rsidP="004D5523">
      <w:pPr>
        <w:ind w:right="71" w:firstLine="567"/>
        <w:jc w:val="both"/>
        <w:rPr>
          <w:sz w:val="28"/>
          <w:szCs w:val="28"/>
        </w:rPr>
      </w:pPr>
      <w:r w:rsidRPr="00330B77">
        <w:rPr>
          <w:sz w:val="28"/>
          <w:szCs w:val="28"/>
        </w:rPr>
        <w:t xml:space="preserve">Степень сжатия зависит от используемой программы, метода сжатия и типа исходного файла. Наиболее хорошо сжимаются файлы графических образов, текстовые файлы и файлы данных, для которых степень сжатия может достигать 5 - 40%, меньше сжимаются файлы исполняемых программ и загрузочных модулей — 60 - 90%. Почти не сжимаются архивные файлы. Программы для архивации отличаются используемыми методами сжатия, что соответственно влияет на степень сжатия. </w:t>
      </w:r>
    </w:p>
    <w:p w:rsidR="004D5523" w:rsidRPr="00330B77" w:rsidRDefault="004D5523" w:rsidP="004D5523">
      <w:pPr>
        <w:ind w:right="68" w:firstLine="567"/>
        <w:jc w:val="both"/>
        <w:rPr>
          <w:sz w:val="28"/>
          <w:szCs w:val="28"/>
        </w:rPr>
      </w:pPr>
      <w:r w:rsidRPr="00330B77">
        <w:rPr>
          <w:sz w:val="28"/>
          <w:szCs w:val="28"/>
        </w:rPr>
        <w:t xml:space="preserve">Для того чтобы воспользоваться информацией, запакованной в архив, необходимо архив раскрыть или распаковать. Это делается либо той же программой-архиватором, либо парной к ней программой-разархиватором. </w:t>
      </w:r>
    </w:p>
    <w:p w:rsidR="004D5523" w:rsidRPr="00330B77" w:rsidRDefault="004D5523" w:rsidP="004D5523">
      <w:pPr>
        <w:ind w:right="69" w:firstLine="567"/>
        <w:jc w:val="both"/>
        <w:rPr>
          <w:sz w:val="28"/>
          <w:szCs w:val="28"/>
        </w:rPr>
      </w:pPr>
      <w:r w:rsidRPr="00330B77">
        <w:rPr>
          <w:sz w:val="28"/>
          <w:szCs w:val="28"/>
        </w:rPr>
        <w:t xml:space="preserve">Разархивация (распаковка) — процесс восстановления файлов из архива в первоначальном виде. При распаковке файлы извлекаются из архива и помещаются на диск или в оперативную память. </w:t>
      </w:r>
    </w:p>
    <w:p w:rsidR="004D5523" w:rsidRPr="00330B77" w:rsidRDefault="004D5523" w:rsidP="004D5523">
      <w:pPr>
        <w:ind w:right="67" w:firstLine="567"/>
        <w:jc w:val="both"/>
        <w:rPr>
          <w:sz w:val="28"/>
          <w:szCs w:val="28"/>
        </w:rPr>
      </w:pPr>
      <w:r w:rsidRPr="00330B77">
        <w:rPr>
          <w:sz w:val="28"/>
          <w:szCs w:val="28"/>
        </w:rPr>
        <w:t xml:space="preserve">Самораспаковывающийся архивный файл — это загрузочный, исполняемый модуль, который способен к самостоятельной разархивации находящихся в нем файлов без использования программы-архиватора. </w:t>
      </w:r>
    </w:p>
    <w:p w:rsidR="00581A59" w:rsidRPr="00581A59" w:rsidRDefault="004D5523" w:rsidP="00581A59">
      <w:pPr>
        <w:pStyle w:val="a5"/>
        <w:numPr>
          <w:ilvl w:val="0"/>
          <w:numId w:val="216"/>
        </w:numPr>
        <w:ind w:right="293"/>
        <w:jc w:val="both"/>
        <w:rPr>
          <w:sz w:val="28"/>
          <w:szCs w:val="28"/>
        </w:rPr>
      </w:pPr>
      <w:r w:rsidRPr="00330B77">
        <w:rPr>
          <w:sz w:val="28"/>
          <w:szCs w:val="28"/>
        </w:rPr>
        <w:t>Самораспаковываю</w:t>
      </w:r>
      <w:r w:rsidR="00581A59">
        <w:rPr>
          <w:sz w:val="28"/>
          <w:szCs w:val="28"/>
        </w:rPr>
        <w:t>щийся архив получил название S</w:t>
      </w:r>
      <w:r w:rsidR="00581A59" w:rsidRPr="00581A59">
        <w:rPr>
          <w:sz w:val="28"/>
          <w:szCs w:val="28"/>
        </w:rPr>
        <w:t xml:space="preserve"> </w:t>
      </w:r>
      <w:r w:rsidR="00581A59" w:rsidRPr="005E5E71">
        <w:rPr>
          <w:sz w:val="28"/>
          <w:szCs w:val="28"/>
        </w:rPr>
        <w:t xml:space="preserve">Какие программы вы знаете для </w:t>
      </w:r>
      <w:r w:rsidR="00581A59">
        <w:rPr>
          <w:sz w:val="28"/>
          <w:szCs w:val="28"/>
        </w:rPr>
        <w:t xml:space="preserve">записи </w:t>
      </w:r>
      <w:r w:rsidR="00581A59" w:rsidRPr="005E5E71">
        <w:rPr>
          <w:sz w:val="28"/>
          <w:szCs w:val="28"/>
        </w:rPr>
        <w:t>файлов?</w:t>
      </w:r>
    </w:p>
    <w:p w:rsidR="004D5523" w:rsidRPr="00581A59" w:rsidRDefault="00581A59" w:rsidP="00581A59">
      <w:pPr>
        <w:pStyle w:val="a5"/>
        <w:numPr>
          <w:ilvl w:val="0"/>
          <w:numId w:val="216"/>
        </w:numPr>
        <w:ind w:right="293"/>
        <w:jc w:val="both"/>
        <w:rPr>
          <w:sz w:val="28"/>
          <w:szCs w:val="28"/>
        </w:rPr>
      </w:pPr>
      <w:r>
        <w:rPr>
          <w:sz w:val="28"/>
          <w:szCs w:val="28"/>
          <w:lang w:val="en-US"/>
        </w:rPr>
        <w:t>GIF</w:t>
      </w:r>
      <w:r w:rsidR="004D5523" w:rsidRPr="00581A59">
        <w:rPr>
          <w:sz w:val="28"/>
          <w:szCs w:val="28"/>
        </w:rPr>
        <w:t xml:space="preserve">-архив (SelFeXtracting). Архивы такого типа в обычно создаются в форме .ЕХЕ-файла. </w:t>
      </w:r>
    </w:p>
    <w:p w:rsidR="004D5523" w:rsidRPr="00330B77" w:rsidRDefault="004D5523" w:rsidP="004D5523">
      <w:pPr>
        <w:ind w:right="68" w:firstLine="567"/>
        <w:jc w:val="both"/>
        <w:rPr>
          <w:sz w:val="28"/>
          <w:szCs w:val="28"/>
        </w:rPr>
      </w:pPr>
      <w:r w:rsidRPr="00330B77">
        <w:rPr>
          <w:sz w:val="28"/>
          <w:szCs w:val="28"/>
        </w:rPr>
        <w:t xml:space="preserve">Архиваторы, служащие для сжатия и хранения информации, обеспечивают представление в едином архивном файле одного или нескольких файлов, каждый из которых может быть при необходимости извлечен в первоначальном виде. В оглавлении архивного файла, для каждого содержащегося в нем файла, хранится следующая информация: </w:t>
      </w:r>
    </w:p>
    <w:p w:rsidR="004D5523" w:rsidRPr="00330B77" w:rsidRDefault="004D5523" w:rsidP="0027747F">
      <w:pPr>
        <w:numPr>
          <w:ilvl w:val="0"/>
          <w:numId w:val="212"/>
        </w:numPr>
        <w:ind w:hanging="283"/>
        <w:jc w:val="both"/>
        <w:rPr>
          <w:sz w:val="28"/>
          <w:szCs w:val="28"/>
        </w:rPr>
      </w:pPr>
      <w:r w:rsidRPr="00330B77">
        <w:rPr>
          <w:sz w:val="28"/>
          <w:szCs w:val="28"/>
        </w:rPr>
        <w:t xml:space="preserve">имя файла; </w:t>
      </w:r>
    </w:p>
    <w:p w:rsidR="004D5523" w:rsidRPr="00330B77" w:rsidRDefault="004D5523" w:rsidP="0027747F">
      <w:pPr>
        <w:numPr>
          <w:ilvl w:val="0"/>
          <w:numId w:val="212"/>
        </w:numPr>
        <w:ind w:hanging="283"/>
        <w:jc w:val="both"/>
        <w:rPr>
          <w:sz w:val="28"/>
          <w:szCs w:val="28"/>
        </w:rPr>
      </w:pPr>
      <w:r w:rsidRPr="00330B77">
        <w:rPr>
          <w:sz w:val="28"/>
          <w:szCs w:val="28"/>
        </w:rPr>
        <w:t xml:space="preserve">сведения о каталоге, в котором содержится файл; </w:t>
      </w:r>
    </w:p>
    <w:p w:rsidR="004D5523" w:rsidRPr="00330B77" w:rsidRDefault="004D5523" w:rsidP="0027747F">
      <w:pPr>
        <w:numPr>
          <w:ilvl w:val="0"/>
          <w:numId w:val="212"/>
        </w:numPr>
        <w:ind w:hanging="283"/>
        <w:jc w:val="both"/>
        <w:rPr>
          <w:sz w:val="28"/>
          <w:szCs w:val="28"/>
        </w:rPr>
      </w:pPr>
      <w:r w:rsidRPr="00330B77">
        <w:rPr>
          <w:sz w:val="28"/>
          <w:szCs w:val="28"/>
        </w:rPr>
        <w:t xml:space="preserve">дата и время последней модификации файла; </w:t>
      </w:r>
    </w:p>
    <w:p w:rsidR="004D5523" w:rsidRPr="00330B77" w:rsidRDefault="004D5523" w:rsidP="0027747F">
      <w:pPr>
        <w:numPr>
          <w:ilvl w:val="0"/>
          <w:numId w:val="212"/>
        </w:numPr>
        <w:ind w:hanging="283"/>
        <w:jc w:val="both"/>
        <w:rPr>
          <w:sz w:val="28"/>
          <w:szCs w:val="28"/>
        </w:rPr>
      </w:pPr>
      <w:r w:rsidRPr="00330B77">
        <w:rPr>
          <w:sz w:val="28"/>
          <w:szCs w:val="28"/>
        </w:rPr>
        <w:t xml:space="preserve">размер файла на диске и в архиве; </w:t>
      </w:r>
    </w:p>
    <w:p w:rsidR="004D5523" w:rsidRPr="00330B77" w:rsidRDefault="004D5523" w:rsidP="0027747F">
      <w:pPr>
        <w:numPr>
          <w:ilvl w:val="0"/>
          <w:numId w:val="212"/>
        </w:numPr>
        <w:ind w:left="567"/>
        <w:jc w:val="both"/>
        <w:rPr>
          <w:sz w:val="28"/>
          <w:szCs w:val="28"/>
        </w:rPr>
      </w:pPr>
      <w:r w:rsidRPr="00330B77">
        <w:rPr>
          <w:sz w:val="28"/>
          <w:szCs w:val="28"/>
        </w:rPr>
        <w:t xml:space="preserve">код циклического контроля для каждого файла, используемый для проверки целостности архива. </w:t>
      </w:r>
    </w:p>
    <w:p w:rsidR="004D5523" w:rsidRPr="00330B77" w:rsidRDefault="004D5523" w:rsidP="004D5523">
      <w:pPr>
        <w:ind w:right="73" w:firstLine="567"/>
        <w:jc w:val="both"/>
        <w:rPr>
          <w:sz w:val="28"/>
          <w:szCs w:val="28"/>
        </w:rPr>
      </w:pPr>
      <w:r w:rsidRPr="00330B77">
        <w:rPr>
          <w:sz w:val="28"/>
          <w:szCs w:val="28"/>
        </w:rPr>
        <w:lastRenderedPageBreak/>
        <w:t>Архиваторы имеют следующие функциональные возможности: 1.</w:t>
      </w:r>
      <w:r w:rsidRPr="00330B77">
        <w:rPr>
          <w:rFonts w:ascii="Arial" w:eastAsia="Arial" w:hAnsi="Arial" w:cs="Arial"/>
          <w:sz w:val="28"/>
          <w:szCs w:val="28"/>
        </w:rPr>
        <w:t xml:space="preserve"> </w:t>
      </w:r>
      <w:r w:rsidRPr="00330B77">
        <w:rPr>
          <w:sz w:val="28"/>
          <w:szCs w:val="28"/>
        </w:rPr>
        <w:t xml:space="preserve">Уменьшение требуемого объема памяти для хранения файлов от 20% до 90% первоначального объема. </w:t>
      </w:r>
    </w:p>
    <w:p w:rsidR="004D5523" w:rsidRPr="00330B77" w:rsidRDefault="004D5523" w:rsidP="004D5523">
      <w:pPr>
        <w:spacing w:after="16"/>
        <w:ind w:right="67" w:firstLine="567"/>
        <w:jc w:val="both"/>
        <w:rPr>
          <w:sz w:val="28"/>
          <w:szCs w:val="28"/>
        </w:rPr>
      </w:pPr>
      <w:r w:rsidRPr="00330B77">
        <w:rPr>
          <w:sz w:val="28"/>
          <w:szCs w:val="28"/>
        </w:rPr>
        <w:t xml:space="preserve">Обновление в архиве только тех файлов, которые изменялись со времени их последнего занесения в архив, т.е. программа-упаковщик сама следит за изменениями, внесенными пользователем в архивируемые файлы, и помещает в архив только новые и измененные файлы. </w:t>
      </w:r>
    </w:p>
    <w:p w:rsidR="004D5523" w:rsidRPr="00330B77" w:rsidRDefault="004D5523" w:rsidP="004D5523">
      <w:pPr>
        <w:spacing w:after="16"/>
        <w:ind w:right="67" w:firstLine="567"/>
        <w:jc w:val="both"/>
        <w:rPr>
          <w:sz w:val="28"/>
          <w:szCs w:val="28"/>
        </w:rPr>
      </w:pPr>
      <w:r w:rsidRPr="00330B77">
        <w:rPr>
          <w:sz w:val="28"/>
          <w:szCs w:val="28"/>
        </w:rPr>
        <w:t xml:space="preserve">Объединение группы файлов с сохранением в архиве имен директорий с именами файлов, что позволяет при разархивации восстанавливать полную структуру директорий и файлов. </w:t>
      </w:r>
    </w:p>
    <w:p w:rsidR="004D5523" w:rsidRPr="00330B77" w:rsidRDefault="004D5523" w:rsidP="004D5523">
      <w:pPr>
        <w:spacing w:after="16"/>
        <w:ind w:right="67" w:firstLine="567"/>
        <w:jc w:val="both"/>
        <w:rPr>
          <w:sz w:val="28"/>
          <w:szCs w:val="28"/>
        </w:rPr>
      </w:pPr>
      <w:r w:rsidRPr="00330B77">
        <w:rPr>
          <w:sz w:val="28"/>
          <w:szCs w:val="28"/>
        </w:rPr>
        <w:t xml:space="preserve">Написания комментариев к архиву и файлам в архиве. </w:t>
      </w:r>
    </w:p>
    <w:p w:rsidR="004D5523" w:rsidRPr="00330B77" w:rsidRDefault="004D5523" w:rsidP="004D5523">
      <w:pPr>
        <w:spacing w:after="16"/>
        <w:ind w:right="67" w:firstLine="567"/>
        <w:jc w:val="both"/>
        <w:rPr>
          <w:sz w:val="28"/>
          <w:szCs w:val="28"/>
        </w:rPr>
      </w:pPr>
      <w:r w:rsidRPr="00330B77">
        <w:rPr>
          <w:sz w:val="28"/>
          <w:szCs w:val="28"/>
        </w:rPr>
        <w:t xml:space="preserve">Создание саморазархивируемых архивов, которые для извлечения файлов не требуют наличия самого архиватора. </w:t>
      </w:r>
    </w:p>
    <w:p w:rsidR="004D5523" w:rsidRPr="00330B77" w:rsidRDefault="004D5523" w:rsidP="004D5523">
      <w:pPr>
        <w:spacing w:after="16"/>
        <w:ind w:right="67" w:firstLine="567"/>
        <w:jc w:val="both"/>
        <w:rPr>
          <w:sz w:val="28"/>
          <w:szCs w:val="28"/>
        </w:rPr>
      </w:pPr>
      <w:r w:rsidRPr="00330B77">
        <w:rPr>
          <w:sz w:val="28"/>
          <w:szCs w:val="28"/>
        </w:rPr>
        <w:t xml:space="preserve">Создание многотомных архивов– последовательности архивных файлов. Многотомные архивы предназначены для архивации больших комплексов файлов на дискеты. </w:t>
      </w:r>
    </w:p>
    <w:p w:rsidR="004D5523" w:rsidRPr="009F127D" w:rsidRDefault="004D5523" w:rsidP="004D5523">
      <w:pPr>
        <w:ind w:left="284" w:hanging="284"/>
        <w:rPr>
          <w:sz w:val="28"/>
          <w:szCs w:val="28"/>
        </w:rPr>
      </w:pPr>
      <w:r w:rsidRPr="009F127D">
        <w:rPr>
          <w:i/>
          <w:sz w:val="28"/>
          <w:szCs w:val="28"/>
        </w:rPr>
        <w:t>Задание 1</w:t>
      </w:r>
      <w:r w:rsidRPr="009F127D">
        <w:rPr>
          <w:sz w:val="28"/>
          <w:szCs w:val="28"/>
        </w:rPr>
        <w:t>.</w:t>
      </w:r>
    </w:p>
    <w:p w:rsidR="004D5523" w:rsidRPr="009F127D" w:rsidRDefault="004D5523" w:rsidP="0027747F">
      <w:pPr>
        <w:pStyle w:val="a5"/>
        <w:numPr>
          <w:ilvl w:val="0"/>
          <w:numId w:val="208"/>
        </w:numPr>
        <w:tabs>
          <w:tab w:val="left" w:pos="1754"/>
        </w:tabs>
        <w:ind w:left="284" w:right="293" w:hanging="284"/>
        <w:jc w:val="both"/>
        <w:rPr>
          <w:sz w:val="28"/>
          <w:szCs w:val="28"/>
        </w:rPr>
      </w:pPr>
      <w:r w:rsidRPr="009F127D">
        <w:rPr>
          <w:sz w:val="28"/>
          <w:szCs w:val="28"/>
        </w:rPr>
        <w:t>В операционной системе Windows создайте на рабочем столе создайте папку Archives, в которой создайте папки Pictures и</w:t>
      </w:r>
      <w:r w:rsidRPr="009F127D">
        <w:rPr>
          <w:spacing w:val="-11"/>
          <w:sz w:val="28"/>
          <w:szCs w:val="28"/>
        </w:rPr>
        <w:t xml:space="preserve"> </w:t>
      </w:r>
      <w:r w:rsidRPr="009F127D">
        <w:rPr>
          <w:sz w:val="28"/>
          <w:szCs w:val="28"/>
        </w:rPr>
        <w:t>Documents.</w:t>
      </w:r>
    </w:p>
    <w:p w:rsidR="004D5523" w:rsidRPr="009F127D" w:rsidRDefault="004D5523" w:rsidP="0027747F">
      <w:pPr>
        <w:pStyle w:val="a5"/>
        <w:numPr>
          <w:ilvl w:val="0"/>
          <w:numId w:val="208"/>
        </w:numPr>
        <w:tabs>
          <w:tab w:val="left" w:pos="1754"/>
        </w:tabs>
        <w:ind w:left="284" w:right="292" w:hanging="284"/>
        <w:jc w:val="both"/>
        <w:rPr>
          <w:sz w:val="28"/>
          <w:szCs w:val="28"/>
        </w:rPr>
      </w:pPr>
      <w:r w:rsidRPr="009F127D">
        <w:rPr>
          <w:sz w:val="28"/>
          <w:szCs w:val="28"/>
        </w:rPr>
        <w:t>Найдите и скопируйте в папку Pictures по два рисунка с расширением *.jpg и</w:t>
      </w:r>
      <w:r w:rsidRPr="009F127D">
        <w:rPr>
          <w:spacing w:val="8"/>
          <w:sz w:val="28"/>
          <w:szCs w:val="28"/>
        </w:rPr>
        <w:t xml:space="preserve"> </w:t>
      </w:r>
      <w:r w:rsidRPr="009F127D">
        <w:rPr>
          <w:sz w:val="28"/>
          <w:szCs w:val="28"/>
        </w:rPr>
        <w:t>*.bmp.</w:t>
      </w:r>
    </w:p>
    <w:p w:rsidR="004D5523" w:rsidRPr="009F127D" w:rsidRDefault="004D5523" w:rsidP="0027747F">
      <w:pPr>
        <w:pStyle w:val="a5"/>
        <w:numPr>
          <w:ilvl w:val="0"/>
          <w:numId w:val="208"/>
        </w:numPr>
        <w:tabs>
          <w:tab w:val="left" w:pos="1754"/>
        </w:tabs>
        <w:ind w:left="284" w:right="301" w:hanging="284"/>
        <w:jc w:val="both"/>
        <w:rPr>
          <w:sz w:val="28"/>
          <w:szCs w:val="28"/>
        </w:rPr>
      </w:pPr>
      <w:r w:rsidRPr="009F127D">
        <w:rPr>
          <w:sz w:val="28"/>
          <w:szCs w:val="28"/>
        </w:rPr>
        <w:t>Сравните размеры файлов *.bmp и *.jpg. и запишите данные в таблицу</w:t>
      </w:r>
      <w:r w:rsidRPr="009F127D">
        <w:rPr>
          <w:spacing w:val="-4"/>
          <w:sz w:val="28"/>
          <w:szCs w:val="28"/>
        </w:rPr>
        <w:t xml:space="preserve"> </w:t>
      </w:r>
      <w:r w:rsidRPr="009F127D">
        <w:rPr>
          <w:sz w:val="28"/>
          <w:szCs w:val="28"/>
        </w:rPr>
        <w:t>1.</w:t>
      </w:r>
    </w:p>
    <w:p w:rsidR="004D5523" w:rsidRPr="009F127D" w:rsidRDefault="004D5523" w:rsidP="0027747F">
      <w:pPr>
        <w:pStyle w:val="a5"/>
        <w:numPr>
          <w:ilvl w:val="0"/>
          <w:numId w:val="208"/>
        </w:numPr>
        <w:tabs>
          <w:tab w:val="left" w:pos="1754"/>
        </w:tabs>
        <w:ind w:left="284" w:right="305" w:hanging="284"/>
        <w:jc w:val="both"/>
        <w:rPr>
          <w:sz w:val="28"/>
          <w:szCs w:val="28"/>
        </w:rPr>
      </w:pPr>
      <w:r w:rsidRPr="009F127D">
        <w:rPr>
          <w:sz w:val="28"/>
          <w:szCs w:val="28"/>
        </w:rPr>
        <w:t>В папку Documents поместите файлы *.doc (не менее 3) и запишите их исходные размеры в</w:t>
      </w:r>
      <w:r w:rsidRPr="009F127D">
        <w:rPr>
          <w:spacing w:val="-2"/>
          <w:sz w:val="28"/>
          <w:szCs w:val="28"/>
        </w:rPr>
        <w:t xml:space="preserve"> </w:t>
      </w:r>
      <w:r w:rsidRPr="009F127D">
        <w:rPr>
          <w:sz w:val="28"/>
          <w:szCs w:val="28"/>
        </w:rPr>
        <w:t>таблицу_1.</w:t>
      </w:r>
    </w:p>
    <w:p w:rsidR="004D5523" w:rsidRPr="009F127D" w:rsidRDefault="004D5523" w:rsidP="004D5523">
      <w:pPr>
        <w:ind w:left="284" w:hanging="284"/>
        <w:rPr>
          <w:sz w:val="28"/>
          <w:szCs w:val="28"/>
        </w:rPr>
      </w:pPr>
      <w:r w:rsidRPr="009F127D">
        <w:rPr>
          <w:i/>
          <w:sz w:val="28"/>
          <w:szCs w:val="28"/>
        </w:rPr>
        <w:t xml:space="preserve">Задание 2. </w:t>
      </w:r>
      <w:r w:rsidRPr="009F127D">
        <w:rPr>
          <w:sz w:val="28"/>
          <w:szCs w:val="28"/>
        </w:rPr>
        <w:t>Архивация файлов WinZip</w:t>
      </w:r>
    </w:p>
    <w:p w:rsidR="004D5523" w:rsidRPr="009F127D" w:rsidRDefault="004D5523" w:rsidP="0027747F">
      <w:pPr>
        <w:pStyle w:val="a5"/>
        <w:numPr>
          <w:ilvl w:val="0"/>
          <w:numId w:val="207"/>
        </w:numPr>
        <w:tabs>
          <w:tab w:val="left" w:pos="1753"/>
          <w:tab w:val="left" w:pos="1754"/>
        </w:tabs>
        <w:ind w:left="284" w:right="292" w:hanging="284"/>
        <w:rPr>
          <w:sz w:val="28"/>
          <w:szCs w:val="28"/>
        </w:rPr>
      </w:pPr>
      <w:r w:rsidRPr="009F127D">
        <w:rPr>
          <w:sz w:val="28"/>
          <w:szCs w:val="28"/>
        </w:rPr>
        <w:t>Запустите WinZip 7. (Пуск &gt;Все программы &gt; 7-Zip&gt;7 Zip File Manager).</w:t>
      </w:r>
    </w:p>
    <w:p w:rsidR="004D5523" w:rsidRPr="009F127D" w:rsidRDefault="004D5523" w:rsidP="0027747F">
      <w:pPr>
        <w:pStyle w:val="a5"/>
        <w:numPr>
          <w:ilvl w:val="0"/>
          <w:numId w:val="207"/>
        </w:numPr>
        <w:tabs>
          <w:tab w:val="left" w:pos="1754"/>
        </w:tabs>
        <w:ind w:left="284" w:right="299" w:hanging="284"/>
        <w:jc w:val="both"/>
        <w:rPr>
          <w:sz w:val="28"/>
          <w:szCs w:val="28"/>
        </w:rPr>
      </w:pPr>
      <w:r w:rsidRPr="009F127D">
        <w:rPr>
          <w:sz w:val="28"/>
          <w:szCs w:val="28"/>
        </w:rPr>
        <w:t>В появившемся диалоговом окне выберите папку, в которой будет создан архив: ...\Рабочий стол\Archives\Pictures. Установите курсор на имя графического файла Зима.jpg. Выполните команду Добавить</w:t>
      </w:r>
      <w:r w:rsidRPr="009F127D">
        <w:rPr>
          <w:spacing w:val="-1"/>
          <w:sz w:val="28"/>
          <w:szCs w:val="28"/>
        </w:rPr>
        <w:t xml:space="preserve"> </w:t>
      </w:r>
      <w:r w:rsidR="00581A59">
        <w:rPr>
          <w:sz w:val="28"/>
          <w:szCs w:val="28"/>
        </w:rPr>
        <w:t>(-</w:t>
      </w:r>
      <w:r w:rsidRPr="009F127D">
        <w:rPr>
          <w:sz w:val="28"/>
          <w:szCs w:val="28"/>
        </w:rPr>
        <w:t>).</w:t>
      </w:r>
    </w:p>
    <w:p w:rsidR="004D5523" w:rsidRPr="009F127D" w:rsidRDefault="004D5523" w:rsidP="0027747F">
      <w:pPr>
        <w:pStyle w:val="a5"/>
        <w:numPr>
          <w:ilvl w:val="0"/>
          <w:numId w:val="207"/>
        </w:numPr>
        <w:tabs>
          <w:tab w:val="left" w:pos="1753"/>
          <w:tab w:val="left" w:pos="1754"/>
        </w:tabs>
        <w:ind w:left="284" w:right="297" w:hanging="284"/>
        <w:rPr>
          <w:sz w:val="28"/>
          <w:szCs w:val="28"/>
        </w:rPr>
      </w:pPr>
      <w:r w:rsidRPr="009F127D">
        <w:rPr>
          <w:sz w:val="28"/>
          <w:szCs w:val="28"/>
        </w:rPr>
        <w:t>Введите имя архива в поле Архив – Зима.zip и убедитесь, что в поле Формат архива установлен тип</w:t>
      </w:r>
      <w:r w:rsidRPr="009F127D">
        <w:rPr>
          <w:spacing w:val="7"/>
          <w:sz w:val="28"/>
          <w:szCs w:val="28"/>
        </w:rPr>
        <w:t xml:space="preserve"> </w:t>
      </w:r>
      <w:r w:rsidRPr="009F127D">
        <w:rPr>
          <w:sz w:val="28"/>
          <w:szCs w:val="28"/>
        </w:rPr>
        <w:t>Zip.</w:t>
      </w:r>
    </w:p>
    <w:p w:rsidR="004D5523" w:rsidRPr="009F127D" w:rsidRDefault="004D5523" w:rsidP="0027747F">
      <w:pPr>
        <w:pStyle w:val="a5"/>
        <w:numPr>
          <w:ilvl w:val="0"/>
          <w:numId w:val="207"/>
        </w:numPr>
        <w:tabs>
          <w:tab w:val="left" w:pos="1753"/>
          <w:tab w:val="left" w:pos="1754"/>
        </w:tabs>
        <w:ind w:left="284" w:hanging="284"/>
        <w:rPr>
          <w:sz w:val="28"/>
          <w:szCs w:val="28"/>
        </w:rPr>
      </w:pPr>
      <w:r w:rsidRPr="009F127D">
        <w:rPr>
          <w:sz w:val="28"/>
          <w:szCs w:val="28"/>
        </w:rPr>
        <w:t>Установите в поле Режим изменения: добавить и</w:t>
      </w:r>
      <w:r w:rsidRPr="009F127D">
        <w:rPr>
          <w:spacing w:val="-10"/>
          <w:sz w:val="28"/>
          <w:szCs w:val="28"/>
        </w:rPr>
        <w:t xml:space="preserve"> </w:t>
      </w:r>
      <w:r w:rsidRPr="009F127D">
        <w:rPr>
          <w:sz w:val="28"/>
          <w:szCs w:val="28"/>
        </w:rPr>
        <w:t>заменить.</w:t>
      </w:r>
    </w:p>
    <w:p w:rsidR="004D5523" w:rsidRPr="009F127D" w:rsidRDefault="004D5523" w:rsidP="0027747F">
      <w:pPr>
        <w:pStyle w:val="a5"/>
        <w:numPr>
          <w:ilvl w:val="0"/>
          <w:numId w:val="207"/>
        </w:numPr>
        <w:tabs>
          <w:tab w:val="left" w:pos="1753"/>
          <w:tab w:val="left" w:pos="1754"/>
          <w:tab w:val="left" w:pos="2161"/>
          <w:tab w:val="left" w:pos="4476"/>
          <w:tab w:val="left" w:pos="5507"/>
          <w:tab w:val="left" w:pos="6749"/>
          <w:tab w:val="left" w:pos="7895"/>
          <w:tab w:val="left" w:pos="9243"/>
        </w:tabs>
        <w:ind w:left="284" w:right="301" w:hanging="284"/>
        <w:rPr>
          <w:sz w:val="28"/>
          <w:szCs w:val="28"/>
        </w:rPr>
      </w:pPr>
      <w:r w:rsidRPr="009F127D">
        <w:rPr>
          <w:sz w:val="28"/>
          <w:szCs w:val="28"/>
        </w:rPr>
        <w:t>В раскрывающемся списке Уровень сжатия: выберите пункт Нормальный. Запустите процесс архивации кнопкой</w:t>
      </w:r>
      <w:r w:rsidRPr="009F127D">
        <w:rPr>
          <w:spacing w:val="9"/>
          <w:sz w:val="28"/>
          <w:szCs w:val="28"/>
        </w:rPr>
        <w:t xml:space="preserve"> </w:t>
      </w:r>
      <w:r w:rsidRPr="009F127D">
        <w:rPr>
          <w:sz w:val="28"/>
          <w:szCs w:val="28"/>
        </w:rPr>
        <w:t>ОК.</w:t>
      </w:r>
    </w:p>
    <w:p w:rsidR="004D5523" w:rsidRPr="009F127D" w:rsidRDefault="004D5523" w:rsidP="0027747F">
      <w:pPr>
        <w:pStyle w:val="a5"/>
        <w:numPr>
          <w:ilvl w:val="0"/>
          <w:numId w:val="207"/>
        </w:numPr>
        <w:tabs>
          <w:tab w:val="left" w:pos="1753"/>
          <w:tab w:val="left" w:pos="1754"/>
        </w:tabs>
        <w:ind w:left="284" w:right="302" w:hanging="284"/>
        <w:rPr>
          <w:sz w:val="28"/>
          <w:szCs w:val="28"/>
        </w:rPr>
      </w:pPr>
      <w:r w:rsidRPr="009F127D">
        <w:rPr>
          <w:sz w:val="28"/>
          <w:szCs w:val="28"/>
        </w:rPr>
        <w:t>Сравните размер исходного файла с размером архивного файла. Данные запишите в</w:t>
      </w:r>
      <w:r w:rsidRPr="009F127D">
        <w:rPr>
          <w:spacing w:val="3"/>
          <w:sz w:val="28"/>
          <w:szCs w:val="28"/>
        </w:rPr>
        <w:t xml:space="preserve"> </w:t>
      </w:r>
      <w:r w:rsidRPr="009F127D">
        <w:rPr>
          <w:sz w:val="28"/>
          <w:szCs w:val="28"/>
        </w:rPr>
        <w:t>таблицу_1.</w:t>
      </w:r>
    </w:p>
    <w:p w:rsidR="004D5523" w:rsidRPr="009F127D" w:rsidRDefault="004D5523" w:rsidP="0027747F">
      <w:pPr>
        <w:pStyle w:val="a5"/>
        <w:numPr>
          <w:ilvl w:val="0"/>
          <w:numId w:val="207"/>
        </w:numPr>
        <w:tabs>
          <w:tab w:val="left" w:pos="1754"/>
        </w:tabs>
        <w:ind w:left="284" w:right="294" w:hanging="284"/>
        <w:jc w:val="both"/>
        <w:rPr>
          <w:sz w:val="28"/>
          <w:szCs w:val="28"/>
        </w:rPr>
      </w:pPr>
      <w:r w:rsidRPr="009F127D">
        <w:rPr>
          <w:sz w:val="28"/>
          <w:szCs w:val="28"/>
        </w:rPr>
        <w:t xml:space="preserve">Создайте архив Зима1.zip, защищенный паролем. Для ввода пароля в диалоговом окне Добавит к архиву в поле Введите пароль: ведите пароль, в поле Повторите пароль: подтвердите пароль. Обратите внимание на флажок Показать пароль. Если он не установлен, пароль при вводе не будет отображаться на экране, а его символы будут заменены подстановочным символом "*". Это мера защиты пароля от посторонних. Однако в данном случае пользователь не может быть уверен в том, что он набрал пароль правильно. Поэтому при </w:t>
      </w:r>
      <w:r w:rsidRPr="009F127D">
        <w:rPr>
          <w:sz w:val="28"/>
          <w:szCs w:val="28"/>
        </w:rPr>
        <w:lastRenderedPageBreak/>
        <w:t>не установленном флажке система запрашивает повторный (контрольный) вв</w:t>
      </w:r>
      <w:r w:rsidR="00581A59">
        <w:rPr>
          <w:sz w:val="28"/>
          <w:szCs w:val="28"/>
        </w:rPr>
        <w:t>од пароля. Щелкните на кнопке Отмена</w:t>
      </w:r>
      <w:r w:rsidRPr="009F127D">
        <w:rPr>
          <w:sz w:val="28"/>
          <w:szCs w:val="28"/>
        </w:rPr>
        <w:t xml:space="preserve"> - начнется процесс создания защищенного</w:t>
      </w:r>
      <w:r w:rsidRPr="009F127D">
        <w:rPr>
          <w:spacing w:val="4"/>
          <w:sz w:val="28"/>
          <w:szCs w:val="28"/>
        </w:rPr>
        <w:t xml:space="preserve"> </w:t>
      </w:r>
      <w:r w:rsidRPr="009F127D">
        <w:rPr>
          <w:sz w:val="28"/>
          <w:szCs w:val="28"/>
        </w:rPr>
        <w:t>архива.</w:t>
      </w:r>
    </w:p>
    <w:p w:rsidR="004D5523" w:rsidRPr="009F127D" w:rsidRDefault="004D5523" w:rsidP="0027747F">
      <w:pPr>
        <w:pStyle w:val="a5"/>
        <w:numPr>
          <w:ilvl w:val="0"/>
          <w:numId w:val="207"/>
        </w:numPr>
        <w:tabs>
          <w:tab w:val="left" w:pos="1754"/>
        </w:tabs>
        <w:ind w:left="284" w:right="289" w:hanging="284"/>
        <w:jc w:val="both"/>
        <w:rPr>
          <w:sz w:val="28"/>
          <w:szCs w:val="28"/>
        </w:rPr>
      </w:pPr>
      <w:r w:rsidRPr="009F127D">
        <w:rPr>
          <w:sz w:val="28"/>
          <w:szCs w:val="28"/>
        </w:rPr>
        <w:t xml:space="preserve">Выделите архив Зима1.zip, выполните команду Извлечь. В появившемся диалоговом окне Извлечь в поле Распаковать в: выберите </w:t>
      </w:r>
      <w:r w:rsidRPr="009F127D">
        <w:rPr>
          <w:spacing w:val="2"/>
          <w:sz w:val="28"/>
          <w:szCs w:val="28"/>
        </w:rPr>
        <w:t xml:space="preserve">папку- </w:t>
      </w:r>
      <w:r>
        <w:rPr>
          <w:sz w:val="28"/>
          <w:szCs w:val="28"/>
        </w:rPr>
        <w:t xml:space="preserve">приемник - </w:t>
      </w:r>
      <w:r w:rsidRPr="009F127D">
        <w:rPr>
          <w:sz w:val="28"/>
          <w:szCs w:val="28"/>
        </w:rPr>
        <w:t>Рабочий</w:t>
      </w:r>
      <w:r w:rsidRPr="009F127D">
        <w:rPr>
          <w:spacing w:val="1"/>
          <w:sz w:val="28"/>
          <w:szCs w:val="28"/>
        </w:rPr>
        <w:t xml:space="preserve"> </w:t>
      </w:r>
      <w:r w:rsidRPr="009F127D">
        <w:rPr>
          <w:sz w:val="28"/>
          <w:szCs w:val="28"/>
        </w:rPr>
        <w:t>стол\Archives\Pictures\Зима1\.</w:t>
      </w:r>
    </w:p>
    <w:p w:rsidR="004D5523" w:rsidRPr="009F127D" w:rsidRDefault="004D5523" w:rsidP="0027747F">
      <w:pPr>
        <w:pStyle w:val="a5"/>
        <w:numPr>
          <w:ilvl w:val="0"/>
          <w:numId w:val="207"/>
        </w:numPr>
        <w:tabs>
          <w:tab w:val="left" w:pos="1753"/>
          <w:tab w:val="left" w:pos="1754"/>
        </w:tabs>
        <w:ind w:left="284" w:right="303" w:hanging="284"/>
        <w:rPr>
          <w:sz w:val="28"/>
          <w:szCs w:val="28"/>
        </w:rPr>
      </w:pPr>
      <w:r w:rsidRPr="009F127D">
        <w:rPr>
          <w:sz w:val="28"/>
          <w:szCs w:val="28"/>
        </w:rPr>
        <w:t>Щелкните на кнопке ОК. Процесс извлечения данных из архива не запустится, а вместо него откроется диалоговое окно для ввода</w:t>
      </w:r>
      <w:r w:rsidRPr="009F127D">
        <w:rPr>
          <w:spacing w:val="-2"/>
          <w:sz w:val="28"/>
          <w:szCs w:val="28"/>
        </w:rPr>
        <w:t xml:space="preserve"> </w:t>
      </w:r>
      <w:r w:rsidRPr="009F127D">
        <w:rPr>
          <w:sz w:val="28"/>
          <w:szCs w:val="28"/>
        </w:rPr>
        <w:t>пароля.</w:t>
      </w:r>
    </w:p>
    <w:p w:rsidR="004D5523" w:rsidRPr="009F127D" w:rsidRDefault="004D5523" w:rsidP="0027747F">
      <w:pPr>
        <w:pStyle w:val="a5"/>
        <w:numPr>
          <w:ilvl w:val="0"/>
          <w:numId w:val="207"/>
        </w:numPr>
        <w:ind w:left="284" w:right="301" w:hanging="284"/>
        <w:rPr>
          <w:sz w:val="28"/>
          <w:szCs w:val="28"/>
        </w:rPr>
      </w:pPr>
      <w:r w:rsidRPr="009F127D">
        <w:rPr>
          <w:sz w:val="28"/>
          <w:szCs w:val="28"/>
        </w:rPr>
        <w:t>Убедитесь в том, что ввод неправильного пароля не позволяет извлечь файлы из</w:t>
      </w:r>
      <w:r w:rsidRPr="009F127D">
        <w:rPr>
          <w:spacing w:val="2"/>
          <w:sz w:val="28"/>
          <w:szCs w:val="28"/>
        </w:rPr>
        <w:t xml:space="preserve"> </w:t>
      </w:r>
      <w:r w:rsidRPr="009F127D">
        <w:rPr>
          <w:sz w:val="28"/>
          <w:szCs w:val="28"/>
        </w:rPr>
        <w:t>архива.</w:t>
      </w:r>
    </w:p>
    <w:p w:rsidR="004D5523" w:rsidRPr="009F127D" w:rsidRDefault="004D5523" w:rsidP="0027747F">
      <w:pPr>
        <w:pStyle w:val="a5"/>
        <w:numPr>
          <w:ilvl w:val="0"/>
          <w:numId w:val="207"/>
        </w:numPr>
        <w:ind w:left="284" w:right="294" w:hanging="284"/>
        <w:rPr>
          <w:sz w:val="28"/>
          <w:szCs w:val="28"/>
        </w:rPr>
      </w:pPr>
      <w:r w:rsidRPr="009F127D">
        <w:rPr>
          <w:sz w:val="28"/>
          <w:szCs w:val="28"/>
        </w:rPr>
        <w:t>Убедитесь в том, что ввод правильного пароля действительно запускает</w:t>
      </w:r>
      <w:r w:rsidRPr="009F127D">
        <w:rPr>
          <w:spacing w:val="-1"/>
          <w:sz w:val="28"/>
          <w:szCs w:val="28"/>
        </w:rPr>
        <w:t xml:space="preserve"> </w:t>
      </w:r>
      <w:r w:rsidRPr="009F127D">
        <w:rPr>
          <w:sz w:val="28"/>
          <w:szCs w:val="28"/>
        </w:rPr>
        <w:t>процесс.</w:t>
      </w:r>
    </w:p>
    <w:p w:rsidR="004D5523" w:rsidRPr="009F127D" w:rsidRDefault="004D5523" w:rsidP="0027747F">
      <w:pPr>
        <w:pStyle w:val="a5"/>
        <w:numPr>
          <w:ilvl w:val="0"/>
          <w:numId w:val="207"/>
        </w:numPr>
        <w:ind w:left="284" w:hanging="284"/>
        <w:rPr>
          <w:sz w:val="28"/>
          <w:szCs w:val="28"/>
        </w:rPr>
      </w:pPr>
      <w:r w:rsidRPr="009F127D">
        <w:rPr>
          <w:sz w:val="28"/>
          <w:szCs w:val="28"/>
        </w:rPr>
        <w:t>Удалите созданный вами защищенный архив и извлеченные</w:t>
      </w:r>
      <w:r w:rsidRPr="009F127D">
        <w:rPr>
          <w:spacing w:val="-23"/>
          <w:sz w:val="28"/>
          <w:szCs w:val="28"/>
        </w:rPr>
        <w:t xml:space="preserve"> </w:t>
      </w:r>
      <w:r w:rsidRPr="009F127D">
        <w:rPr>
          <w:sz w:val="28"/>
          <w:szCs w:val="28"/>
        </w:rPr>
        <w:t>файлы.</w:t>
      </w:r>
    </w:p>
    <w:p w:rsidR="004D5523" w:rsidRPr="009F127D" w:rsidRDefault="004D5523" w:rsidP="004D5523">
      <w:pPr>
        <w:pStyle w:val="a5"/>
        <w:tabs>
          <w:tab w:val="left" w:pos="6740"/>
          <w:tab w:val="left" w:pos="8431"/>
          <w:tab w:val="left" w:pos="9309"/>
        </w:tabs>
        <w:ind w:left="284" w:right="294" w:hanging="284"/>
        <w:rPr>
          <w:sz w:val="28"/>
          <w:szCs w:val="28"/>
        </w:rPr>
      </w:pPr>
      <w:r w:rsidRPr="009F127D">
        <w:rPr>
          <w:sz w:val="28"/>
          <w:szCs w:val="28"/>
        </w:rPr>
        <w:t>Создайте самораспаковывающийся ZIP-архив. Для этого установите курсор на имя архива Зима.zip, выполните команду Добавить</w:t>
      </w:r>
      <w:r w:rsidRPr="009F127D">
        <w:rPr>
          <w:spacing w:val="-17"/>
          <w:sz w:val="28"/>
          <w:szCs w:val="28"/>
        </w:rPr>
        <w:t xml:space="preserve"> </w:t>
      </w:r>
      <w:r w:rsidRPr="009F127D">
        <w:rPr>
          <w:sz w:val="28"/>
          <w:szCs w:val="28"/>
        </w:rPr>
        <w:t>(+).</w:t>
      </w:r>
    </w:p>
    <w:p w:rsidR="004D5523" w:rsidRPr="009F127D" w:rsidRDefault="004D5523" w:rsidP="0027747F">
      <w:pPr>
        <w:pStyle w:val="a5"/>
        <w:numPr>
          <w:ilvl w:val="0"/>
          <w:numId w:val="207"/>
        </w:numPr>
        <w:ind w:left="284" w:right="297" w:hanging="284"/>
        <w:rPr>
          <w:sz w:val="28"/>
          <w:szCs w:val="28"/>
        </w:rPr>
      </w:pPr>
      <w:r w:rsidRPr="009F127D">
        <w:rPr>
          <w:sz w:val="28"/>
          <w:szCs w:val="28"/>
        </w:rPr>
        <w:t>Введите имя архива в поле Архив – Зима.7z и убедитесь, что в поле Формат архива установлен тип</w:t>
      </w:r>
      <w:r w:rsidRPr="009F127D">
        <w:rPr>
          <w:spacing w:val="7"/>
          <w:sz w:val="28"/>
          <w:szCs w:val="28"/>
        </w:rPr>
        <w:t xml:space="preserve"> </w:t>
      </w:r>
      <w:r w:rsidRPr="009F127D">
        <w:rPr>
          <w:sz w:val="28"/>
          <w:szCs w:val="28"/>
        </w:rPr>
        <w:t>7z.</w:t>
      </w:r>
    </w:p>
    <w:p w:rsidR="004D5523" w:rsidRPr="009F127D" w:rsidRDefault="004D5523" w:rsidP="0027747F">
      <w:pPr>
        <w:pStyle w:val="a5"/>
        <w:numPr>
          <w:ilvl w:val="0"/>
          <w:numId w:val="207"/>
        </w:numPr>
        <w:ind w:left="284" w:hanging="284"/>
        <w:rPr>
          <w:sz w:val="28"/>
          <w:szCs w:val="28"/>
        </w:rPr>
      </w:pPr>
      <w:r w:rsidRPr="009F127D">
        <w:rPr>
          <w:sz w:val="28"/>
          <w:szCs w:val="28"/>
        </w:rPr>
        <w:t>Установите в поле Режим изменения: добавить и</w:t>
      </w:r>
      <w:r w:rsidRPr="009F127D">
        <w:rPr>
          <w:spacing w:val="-10"/>
          <w:sz w:val="28"/>
          <w:szCs w:val="28"/>
        </w:rPr>
        <w:t xml:space="preserve"> </w:t>
      </w:r>
      <w:r w:rsidRPr="009F127D">
        <w:rPr>
          <w:sz w:val="28"/>
          <w:szCs w:val="28"/>
        </w:rPr>
        <w:t>заменить.</w:t>
      </w:r>
    </w:p>
    <w:p w:rsidR="004D5523" w:rsidRPr="009F127D" w:rsidRDefault="004D5523" w:rsidP="0027747F">
      <w:pPr>
        <w:pStyle w:val="a5"/>
        <w:numPr>
          <w:ilvl w:val="0"/>
          <w:numId w:val="207"/>
        </w:numPr>
        <w:ind w:left="284" w:hanging="284"/>
        <w:rPr>
          <w:sz w:val="28"/>
          <w:szCs w:val="28"/>
        </w:rPr>
      </w:pPr>
      <w:r w:rsidRPr="009F127D">
        <w:rPr>
          <w:sz w:val="28"/>
          <w:szCs w:val="28"/>
        </w:rPr>
        <w:t>Установите флажок Создать</w:t>
      </w:r>
      <w:r w:rsidRPr="009F127D">
        <w:rPr>
          <w:spacing w:val="5"/>
          <w:sz w:val="28"/>
          <w:szCs w:val="28"/>
        </w:rPr>
        <w:t xml:space="preserve"> </w:t>
      </w:r>
      <w:r w:rsidRPr="009F127D">
        <w:rPr>
          <w:sz w:val="28"/>
          <w:szCs w:val="28"/>
        </w:rPr>
        <w:t>SFX-архив.</w:t>
      </w:r>
    </w:p>
    <w:p w:rsidR="004D5523" w:rsidRPr="009F127D" w:rsidRDefault="004D5523" w:rsidP="0027747F">
      <w:pPr>
        <w:pStyle w:val="a5"/>
        <w:numPr>
          <w:ilvl w:val="0"/>
          <w:numId w:val="207"/>
        </w:numPr>
        <w:ind w:left="284" w:hanging="284"/>
        <w:rPr>
          <w:sz w:val="28"/>
          <w:szCs w:val="28"/>
        </w:rPr>
      </w:pPr>
      <w:r w:rsidRPr="009F127D">
        <w:rPr>
          <w:sz w:val="28"/>
          <w:szCs w:val="28"/>
        </w:rPr>
        <w:t>Запустите процесс архивации кнопкой</w:t>
      </w:r>
      <w:r w:rsidRPr="009F127D">
        <w:rPr>
          <w:spacing w:val="3"/>
          <w:sz w:val="28"/>
          <w:szCs w:val="28"/>
        </w:rPr>
        <w:t xml:space="preserve"> </w:t>
      </w:r>
      <w:r w:rsidRPr="009F127D">
        <w:rPr>
          <w:sz w:val="28"/>
          <w:szCs w:val="28"/>
        </w:rPr>
        <w:t>ОК.</w:t>
      </w:r>
    </w:p>
    <w:p w:rsidR="004D5523" w:rsidRPr="009F127D" w:rsidRDefault="004D5523" w:rsidP="0027747F">
      <w:pPr>
        <w:pStyle w:val="a5"/>
        <w:numPr>
          <w:ilvl w:val="0"/>
          <w:numId w:val="207"/>
        </w:numPr>
        <w:ind w:left="284" w:right="293" w:hanging="284"/>
        <w:jc w:val="both"/>
        <w:rPr>
          <w:sz w:val="28"/>
          <w:szCs w:val="28"/>
        </w:rPr>
      </w:pPr>
      <w:r w:rsidRPr="009F127D">
        <w:rPr>
          <w:sz w:val="28"/>
          <w:szCs w:val="28"/>
        </w:rPr>
        <w:t>Аналогичным образом создайте архивы для файлов Рябина.bmp, Документ1.doc, Документ2.doc, Документ3.doc. Сравнительные характеристики исходных файлов и их архивов занести в</w:t>
      </w:r>
      <w:r w:rsidRPr="009F127D">
        <w:rPr>
          <w:spacing w:val="-4"/>
          <w:sz w:val="28"/>
          <w:szCs w:val="28"/>
        </w:rPr>
        <w:t xml:space="preserve"> </w:t>
      </w:r>
      <w:r w:rsidRPr="009F127D">
        <w:rPr>
          <w:sz w:val="28"/>
          <w:szCs w:val="28"/>
        </w:rPr>
        <w:t>таблицу_1.</w:t>
      </w:r>
    </w:p>
    <w:p w:rsidR="004D5523" w:rsidRPr="009F127D" w:rsidRDefault="004D5523" w:rsidP="0027747F">
      <w:pPr>
        <w:pStyle w:val="a5"/>
        <w:numPr>
          <w:ilvl w:val="0"/>
          <w:numId w:val="207"/>
        </w:numPr>
        <w:ind w:left="284" w:right="293" w:hanging="284"/>
        <w:jc w:val="both"/>
        <w:rPr>
          <w:sz w:val="28"/>
          <w:szCs w:val="28"/>
        </w:rPr>
      </w:pPr>
      <w:r w:rsidRPr="009F127D">
        <w:rPr>
          <w:i/>
          <w:sz w:val="28"/>
          <w:szCs w:val="28"/>
        </w:rPr>
        <w:t xml:space="preserve">Задание 3. </w:t>
      </w:r>
      <w:r w:rsidRPr="009F127D">
        <w:rPr>
          <w:sz w:val="28"/>
          <w:szCs w:val="28"/>
        </w:rPr>
        <w:t>Архивация файлов</w:t>
      </w:r>
      <w:r w:rsidRPr="009F127D">
        <w:rPr>
          <w:spacing w:val="-25"/>
          <w:sz w:val="28"/>
          <w:szCs w:val="28"/>
        </w:rPr>
        <w:t xml:space="preserve"> </w:t>
      </w:r>
      <w:r w:rsidRPr="009F127D">
        <w:rPr>
          <w:sz w:val="28"/>
          <w:szCs w:val="28"/>
        </w:rPr>
        <w:t>WinRar</w:t>
      </w:r>
    </w:p>
    <w:p w:rsidR="004D5523" w:rsidRPr="009F127D" w:rsidRDefault="004D5523" w:rsidP="0027747F">
      <w:pPr>
        <w:pStyle w:val="a5"/>
        <w:numPr>
          <w:ilvl w:val="0"/>
          <w:numId w:val="206"/>
        </w:numPr>
        <w:tabs>
          <w:tab w:val="left" w:pos="1753"/>
          <w:tab w:val="left" w:pos="1754"/>
        </w:tabs>
        <w:ind w:left="284" w:hanging="284"/>
        <w:rPr>
          <w:sz w:val="28"/>
          <w:szCs w:val="28"/>
        </w:rPr>
      </w:pPr>
      <w:r w:rsidRPr="009F127D">
        <w:rPr>
          <w:sz w:val="28"/>
          <w:szCs w:val="28"/>
        </w:rPr>
        <w:t>Запус</w:t>
      </w:r>
      <w:r w:rsidR="00581A59">
        <w:rPr>
          <w:sz w:val="28"/>
          <w:szCs w:val="28"/>
        </w:rPr>
        <w:t>тите WinRar (Пуск &gt;Корзина</w:t>
      </w:r>
      <w:r w:rsidRPr="009F127D">
        <w:rPr>
          <w:sz w:val="28"/>
          <w:szCs w:val="28"/>
        </w:rPr>
        <w:t xml:space="preserve"> &gt;</w:t>
      </w:r>
      <w:r w:rsidRPr="009F127D">
        <w:rPr>
          <w:spacing w:val="-30"/>
          <w:sz w:val="28"/>
          <w:szCs w:val="28"/>
        </w:rPr>
        <w:t xml:space="preserve"> </w:t>
      </w:r>
      <w:r w:rsidRPr="009F127D">
        <w:rPr>
          <w:sz w:val="28"/>
          <w:szCs w:val="28"/>
        </w:rPr>
        <w:t>WinRar).</w:t>
      </w:r>
    </w:p>
    <w:p w:rsidR="004D5523" w:rsidRPr="009F127D" w:rsidRDefault="004D5523" w:rsidP="0027747F">
      <w:pPr>
        <w:pStyle w:val="a5"/>
        <w:numPr>
          <w:ilvl w:val="0"/>
          <w:numId w:val="206"/>
        </w:numPr>
        <w:tabs>
          <w:tab w:val="left" w:pos="1753"/>
          <w:tab w:val="left" w:pos="1754"/>
        </w:tabs>
        <w:ind w:left="284" w:right="294" w:hanging="284"/>
        <w:rPr>
          <w:sz w:val="28"/>
          <w:szCs w:val="28"/>
        </w:rPr>
      </w:pPr>
      <w:r w:rsidRPr="009F127D">
        <w:rPr>
          <w:sz w:val="28"/>
          <w:szCs w:val="28"/>
        </w:rPr>
        <w:t>В появившемся диалоговом окне выберите папку, в которой будет создан архив: Рабочий</w:t>
      </w:r>
      <w:r w:rsidRPr="009F127D">
        <w:rPr>
          <w:spacing w:val="1"/>
          <w:sz w:val="28"/>
          <w:szCs w:val="28"/>
        </w:rPr>
        <w:t xml:space="preserve"> </w:t>
      </w:r>
      <w:r w:rsidRPr="009F127D">
        <w:rPr>
          <w:sz w:val="28"/>
          <w:szCs w:val="28"/>
        </w:rPr>
        <w:t>стол\Archives\Pictures.</w:t>
      </w:r>
    </w:p>
    <w:p w:rsidR="004D5523" w:rsidRPr="009F127D" w:rsidRDefault="004D5523" w:rsidP="0027747F">
      <w:pPr>
        <w:pStyle w:val="a5"/>
        <w:numPr>
          <w:ilvl w:val="0"/>
          <w:numId w:val="206"/>
        </w:numPr>
        <w:tabs>
          <w:tab w:val="left" w:pos="1753"/>
          <w:tab w:val="left" w:pos="1754"/>
        </w:tabs>
        <w:ind w:left="284" w:hanging="284"/>
        <w:rPr>
          <w:sz w:val="28"/>
          <w:szCs w:val="28"/>
        </w:rPr>
      </w:pPr>
      <w:r w:rsidRPr="009F127D">
        <w:rPr>
          <w:sz w:val="28"/>
          <w:szCs w:val="28"/>
        </w:rPr>
        <w:t>Установите курсор на имя графического файла</w:t>
      </w:r>
      <w:r w:rsidRPr="009F127D">
        <w:rPr>
          <w:spacing w:val="3"/>
          <w:sz w:val="28"/>
          <w:szCs w:val="28"/>
        </w:rPr>
        <w:t xml:space="preserve"> </w:t>
      </w:r>
      <w:r w:rsidRPr="009F127D">
        <w:rPr>
          <w:sz w:val="28"/>
          <w:szCs w:val="28"/>
        </w:rPr>
        <w:t>Зима.jpg.</w:t>
      </w:r>
    </w:p>
    <w:p w:rsidR="004D5523" w:rsidRPr="009F127D" w:rsidRDefault="004D5523" w:rsidP="0027747F">
      <w:pPr>
        <w:pStyle w:val="a5"/>
        <w:numPr>
          <w:ilvl w:val="0"/>
          <w:numId w:val="206"/>
        </w:numPr>
        <w:tabs>
          <w:tab w:val="left" w:pos="1754"/>
        </w:tabs>
        <w:ind w:left="284" w:right="293" w:hanging="284"/>
        <w:jc w:val="both"/>
        <w:rPr>
          <w:sz w:val="28"/>
          <w:szCs w:val="28"/>
        </w:rPr>
      </w:pPr>
      <w:r w:rsidRPr="009F127D">
        <w:rPr>
          <w:sz w:val="28"/>
          <w:szCs w:val="28"/>
        </w:rPr>
        <w:t xml:space="preserve">Выполните команду Добавить. В появившемся диалоговом окне введите имя архива Зима.rar. Выберите формат нового архива - RAR, метод сжатия - Обычный. Убедитесь, что в группе Параметры архивации ни в одном из окошечек нет флажков. Щелкните на кнопке ОК для создания архива. Во время архивации отображается окно со статистикой. </w:t>
      </w:r>
      <w:r w:rsidRPr="009F127D">
        <w:rPr>
          <w:spacing w:val="-3"/>
          <w:sz w:val="28"/>
          <w:szCs w:val="28"/>
        </w:rPr>
        <w:t xml:space="preserve">По </w:t>
      </w:r>
      <w:r w:rsidRPr="009F127D">
        <w:rPr>
          <w:sz w:val="28"/>
          <w:szCs w:val="28"/>
        </w:rPr>
        <w:t>окончании архивации окно статистики исчезнет, а созданный архив станет текущим выделенным файлом.</w:t>
      </w:r>
    </w:p>
    <w:p w:rsidR="004D5523" w:rsidRPr="009F127D" w:rsidRDefault="004D5523" w:rsidP="0027747F">
      <w:pPr>
        <w:pStyle w:val="a5"/>
        <w:numPr>
          <w:ilvl w:val="0"/>
          <w:numId w:val="206"/>
        </w:numPr>
        <w:tabs>
          <w:tab w:val="left" w:pos="1754"/>
        </w:tabs>
        <w:ind w:left="284" w:right="293" w:hanging="284"/>
        <w:jc w:val="both"/>
        <w:rPr>
          <w:sz w:val="28"/>
          <w:szCs w:val="28"/>
        </w:rPr>
      </w:pPr>
      <w:r w:rsidRPr="009F127D">
        <w:rPr>
          <w:sz w:val="28"/>
          <w:szCs w:val="28"/>
        </w:rPr>
        <w:t>Аналогичным образом создайте архивы для файлов Рябина.bmp, Документ1.doc, Документ2.doc, Документ3.doc. Сравнительные характеристики исходных файлов и их архивов занести в таблицу</w:t>
      </w:r>
      <w:r w:rsidRPr="009F127D">
        <w:rPr>
          <w:spacing w:val="-7"/>
          <w:sz w:val="28"/>
          <w:szCs w:val="28"/>
        </w:rPr>
        <w:t xml:space="preserve"> </w:t>
      </w:r>
      <w:r w:rsidRPr="009F127D">
        <w:rPr>
          <w:sz w:val="28"/>
          <w:szCs w:val="28"/>
        </w:rPr>
        <w:t>1.</w:t>
      </w:r>
    </w:p>
    <w:p w:rsidR="004D5523" w:rsidRPr="009F127D" w:rsidRDefault="004D5523" w:rsidP="0027747F">
      <w:pPr>
        <w:pStyle w:val="a5"/>
        <w:numPr>
          <w:ilvl w:val="0"/>
          <w:numId w:val="206"/>
        </w:numPr>
        <w:tabs>
          <w:tab w:val="left" w:pos="1753"/>
          <w:tab w:val="left" w:pos="1754"/>
        </w:tabs>
        <w:ind w:left="284" w:right="292" w:hanging="284"/>
        <w:rPr>
          <w:sz w:val="28"/>
          <w:szCs w:val="28"/>
        </w:rPr>
      </w:pPr>
      <w:r w:rsidRPr="009F127D">
        <w:rPr>
          <w:sz w:val="28"/>
          <w:szCs w:val="28"/>
        </w:rPr>
        <w:t>Создайте самораспаковывающийся RAR – архив, включающий в себя текстовые и графические</w:t>
      </w:r>
      <w:r w:rsidRPr="009F127D">
        <w:rPr>
          <w:spacing w:val="6"/>
          <w:sz w:val="28"/>
          <w:szCs w:val="28"/>
        </w:rPr>
        <w:t xml:space="preserve"> </w:t>
      </w:r>
      <w:r w:rsidRPr="009F127D">
        <w:rPr>
          <w:sz w:val="28"/>
          <w:szCs w:val="28"/>
        </w:rPr>
        <w:t>файлы.</w:t>
      </w:r>
    </w:p>
    <w:p w:rsidR="004D5523" w:rsidRPr="009F127D" w:rsidRDefault="004D5523" w:rsidP="0027747F">
      <w:pPr>
        <w:pStyle w:val="a5"/>
        <w:numPr>
          <w:ilvl w:val="0"/>
          <w:numId w:val="206"/>
        </w:numPr>
        <w:tabs>
          <w:tab w:val="left" w:pos="1754"/>
        </w:tabs>
        <w:ind w:left="284" w:right="290" w:hanging="284"/>
        <w:jc w:val="both"/>
        <w:rPr>
          <w:sz w:val="28"/>
          <w:szCs w:val="28"/>
        </w:rPr>
      </w:pPr>
      <w:r w:rsidRPr="009F127D">
        <w:rPr>
          <w:sz w:val="28"/>
          <w:szCs w:val="28"/>
        </w:rPr>
        <w:t>Определите процент сжатия файлов и заполните таблицу_1. Процент сжатия определяется по формуле P=S/S</w:t>
      </w:r>
      <w:r w:rsidRPr="009F127D">
        <w:rPr>
          <w:sz w:val="28"/>
          <w:szCs w:val="28"/>
          <w:vertAlign w:val="subscript"/>
        </w:rPr>
        <w:t>0</w:t>
      </w:r>
      <w:r w:rsidRPr="009F127D">
        <w:rPr>
          <w:sz w:val="28"/>
          <w:szCs w:val="28"/>
        </w:rPr>
        <w:t>, где S – размер архивных файлов, So – размер исходных</w:t>
      </w:r>
      <w:r w:rsidRPr="009F127D">
        <w:rPr>
          <w:spacing w:val="4"/>
          <w:sz w:val="28"/>
          <w:szCs w:val="28"/>
        </w:rPr>
        <w:t xml:space="preserve"> </w:t>
      </w:r>
      <w:r w:rsidRPr="009F127D">
        <w:rPr>
          <w:sz w:val="28"/>
          <w:szCs w:val="28"/>
        </w:rPr>
        <w:t>файлов.</w:t>
      </w:r>
    </w:p>
    <w:p w:rsidR="004D5523" w:rsidRPr="009F127D" w:rsidRDefault="004D5523" w:rsidP="004D5523">
      <w:pPr>
        <w:pStyle w:val="a3"/>
        <w:spacing w:after="12"/>
        <w:ind w:left="284" w:hanging="284"/>
      </w:pPr>
      <w:r w:rsidRPr="009F127D">
        <w:lastRenderedPageBreak/>
        <w:t>Таблица 1</w:t>
      </w:r>
    </w:p>
    <w:tbl>
      <w:tblPr>
        <w:tblStyle w:val="TableNormal"/>
        <w:tblW w:w="0" w:type="auto"/>
        <w:tblInd w:w="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13"/>
        <w:gridCol w:w="1701"/>
        <w:gridCol w:w="1843"/>
        <w:gridCol w:w="1984"/>
      </w:tblGrid>
      <w:tr w:rsidR="004D5523" w:rsidRPr="009F127D" w:rsidTr="0074069F">
        <w:trPr>
          <w:trHeight w:val="273"/>
        </w:trPr>
        <w:tc>
          <w:tcPr>
            <w:tcW w:w="3813" w:type="dxa"/>
            <w:vMerge w:val="restart"/>
            <w:tcBorders>
              <w:left w:val="single" w:sz="6" w:space="0" w:color="000000"/>
            </w:tcBorders>
            <w:vAlign w:val="center"/>
          </w:tcPr>
          <w:p w:rsidR="004D5523" w:rsidRPr="009F127D" w:rsidRDefault="004D5523" w:rsidP="0074069F">
            <w:pPr>
              <w:pStyle w:val="TableParagraph"/>
              <w:ind w:left="284" w:hanging="284"/>
              <w:jc w:val="center"/>
              <w:rPr>
                <w:sz w:val="28"/>
                <w:szCs w:val="28"/>
              </w:rPr>
            </w:pPr>
            <w:r w:rsidRPr="009F127D">
              <w:rPr>
                <w:sz w:val="28"/>
                <w:szCs w:val="28"/>
              </w:rPr>
              <w:t>Текстовые файлы:</w:t>
            </w:r>
          </w:p>
        </w:tc>
        <w:tc>
          <w:tcPr>
            <w:tcW w:w="3544" w:type="dxa"/>
            <w:gridSpan w:val="2"/>
          </w:tcPr>
          <w:p w:rsidR="004D5523" w:rsidRPr="009F127D" w:rsidRDefault="004D5523" w:rsidP="0074069F">
            <w:pPr>
              <w:pStyle w:val="TableParagraph"/>
              <w:ind w:left="284" w:hanging="284"/>
              <w:jc w:val="center"/>
              <w:rPr>
                <w:b/>
                <w:sz w:val="28"/>
                <w:szCs w:val="28"/>
              </w:rPr>
            </w:pPr>
            <w:r w:rsidRPr="009F127D">
              <w:rPr>
                <w:b/>
                <w:sz w:val="28"/>
                <w:szCs w:val="28"/>
              </w:rPr>
              <w:t>Архиваторы</w:t>
            </w:r>
          </w:p>
        </w:tc>
        <w:tc>
          <w:tcPr>
            <w:tcW w:w="1984" w:type="dxa"/>
            <w:vMerge w:val="restart"/>
            <w:tcBorders>
              <w:right w:val="single" w:sz="6" w:space="0" w:color="000000"/>
            </w:tcBorders>
          </w:tcPr>
          <w:p w:rsidR="004D5523" w:rsidRPr="009F127D" w:rsidRDefault="004D5523" w:rsidP="0074069F">
            <w:pPr>
              <w:pStyle w:val="TableParagraph"/>
              <w:ind w:left="284" w:hanging="284"/>
              <w:jc w:val="center"/>
              <w:rPr>
                <w:b/>
                <w:sz w:val="28"/>
                <w:szCs w:val="28"/>
              </w:rPr>
            </w:pPr>
            <w:r w:rsidRPr="009F127D">
              <w:rPr>
                <w:b/>
                <w:sz w:val="28"/>
                <w:szCs w:val="28"/>
              </w:rPr>
              <w:t>Размер исходных файлов</w:t>
            </w:r>
          </w:p>
        </w:tc>
      </w:tr>
      <w:tr w:rsidR="004D5523" w:rsidRPr="009F127D" w:rsidTr="0074069F">
        <w:trPr>
          <w:trHeight w:val="277"/>
        </w:trPr>
        <w:tc>
          <w:tcPr>
            <w:tcW w:w="3813" w:type="dxa"/>
            <w:vMerge/>
            <w:tcBorders>
              <w:top w:val="nil"/>
              <w:left w:val="single" w:sz="6" w:space="0" w:color="000000"/>
            </w:tcBorders>
          </w:tcPr>
          <w:p w:rsidR="004D5523" w:rsidRPr="009F127D" w:rsidRDefault="004D5523" w:rsidP="0074069F">
            <w:pPr>
              <w:ind w:left="284" w:hanging="284"/>
              <w:rPr>
                <w:sz w:val="28"/>
                <w:szCs w:val="28"/>
              </w:rPr>
            </w:pPr>
          </w:p>
        </w:tc>
        <w:tc>
          <w:tcPr>
            <w:tcW w:w="1701" w:type="dxa"/>
          </w:tcPr>
          <w:p w:rsidR="004D5523" w:rsidRPr="009F127D" w:rsidRDefault="004D5523" w:rsidP="0074069F">
            <w:pPr>
              <w:pStyle w:val="TableParagraph"/>
              <w:ind w:left="284" w:hanging="284"/>
              <w:rPr>
                <w:b/>
                <w:sz w:val="28"/>
                <w:szCs w:val="28"/>
              </w:rPr>
            </w:pPr>
            <w:r w:rsidRPr="009F127D">
              <w:rPr>
                <w:b/>
                <w:spacing w:val="-1"/>
                <w:sz w:val="28"/>
                <w:szCs w:val="28"/>
              </w:rPr>
              <w:t>WinZip</w:t>
            </w:r>
          </w:p>
        </w:tc>
        <w:tc>
          <w:tcPr>
            <w:tcW w:w="1843" w:type="dxa"/>
          </w:tcPr>
          <w:p w:rsidR="004D5523" w:rsidRPr="009F127D" w:rsidRDefault="004D5523" w:rsidP="0074069F">
            <w:pPr>
              <w:pStyle w:val="TableParagraph"/>
              <w:ind w:left="284" w:right="-15" w:hanging="284"/>
              <w:rPr>
                <w:b/>
                <w:sz w:val="28"/>
                <w:szCs w:val="28"/>
              </w:rPr>
            </w:pPr>
            <w:r w:rsidRPr="009F127D">
              <w:rPr>
                <w:b/>
                <w:sz w:val="28"/>
                <w:szCs w:val="28"/>
              </w:rPr>
              <w:t>WinRar</w:t>
            </w:r>
          </w:p>
        </w:tc>
        <w:tc>
          <w:tcPr>
            <w:tcW w:w="1984" w:type="dxa"/>
            <w:vMerge/>
            <w:tcBorders>
              <w:top w:val="nil"/>
              <w:right w:val="single" w:sz="6" w:space="0" w:color="000000"/>
            </w:tcBorders>
          </w:tcPr>
          <w:p w:rsidR="004D5523" w:rsidRPr="009F127D" w:rsidRDefault="004D5523" w:rsidP="0074069F">
            <w:pPr>
              <w:ind w:left="284" w:hanging="284"/>
              <w:rPr>
                <w:sz w:val="28"/>
                <w:szCs w:val="28"/>
              </w:rPr>
            </w:pPr>
          </w:p>
        </w:tc>
      </w:tr>
      <w:tr w:rsidR="004D5523" w:rsidRPr="009F127D" w:rsidTr="0074069F">
        <w:trPr>
          <w:trHeight w:val="555"/>
        </w:trPr>
        <w:tc>
          <w:tcPr>
            <w:tcW w:w="3813" w:type="dxa"/>
            <w:tcBorders>
              <w:left w:val="single" w:sz="6" w:space="0" w:color="000000"/>
            </w:tcBorders>
          </w:tcPr>
          <w:p w:rsidR="004D5523" w:rsidRPr="009F127D" w:rsidRDefault="004D5523" w:rsidP="0074069F">
            <w:pPr>
              <w:pStyle w:val="TableParagraph"/>
              <w:ind w:left="284" w:hanging="284"/>
              <w:rPr>
                <w:sz w:val="28"/>
                <w:szCs w:val="28"/>
              </w:rPr>
            </w:pPr>
            <w:r w:rsidRPr="009F127D">
              <w:rPr>
                <w:sz w:val="28"/>
                <w:szCs w:val="28"/>
              </w:rPr>
              <w:t>1. Документ1.doc</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272"/>
        </w:trPr>
        <w:tc>
          <w:tcPr>
            <w:tcW w:w="3813" w:type="dxa"/>
            <w:tcBorders>
              <w:left w:val="single" w:sz="6" w:space="0" w:color="000000"/>
            </w:tcBorders>
          </w:tcPr>
          <w:p w:rsidR="004D5523" w:rsidRPr="009F127D" w:rsidRDefault="004D5523" w:rsidP="0074069F">
            <w:pPr>
              <w:pStyle w:val="TableParagraph"/>
              <w:ind w:left="284" w:hanging="284"/>
              <w:rPr>
                <w:sz w:val="28"/>
                <w:szCs w:val="28"/>
              </w:rPr>
            </w:pPr>
            <w:r w:rsidRPr="009F127D">
              <w:rPr>
                <w:sz w:val="28"/>
                <w:szCs w:val="28"/>
              </w:rPr>
              <w:t>2. Документ2.doc</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277"/>
        </w:trPr>
        <w:tc>
          <w:tcPr>
            <w:tcW w:w="3813" w:type="dxa"/>
            <w:tcBorders>
              <w:left w:val="single" w:sz="6" w:space="0" w:color="000000"/>
            </w:tcBorders>
          </w:tcPr>
          <w:p w:rsidR="004D5523" w:rsidRPr="009F127D" w:rsidRDefault="004D5523" w:rsidP="0074069F">
            <w:pPr>
              <w:pStyle w:val="TableParagraph"/>
              <w:ind w:left="284" w:hanging="284"/>
              <w:rPr>
                <w:sz w:val="28"/>
                <w:szCs w:val="28"/>
              </w:rPr>
            </w:pPr>
            <w:r w:rsidRPr="009F127D">
              <w:rPr>
                <w:sz w:val="28"/>
                <w:szCs w:val="28"/>
              </w:rPr>
              <w:t>3. Документ3.doc</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551"/>
        </w:trPr>
        <w:tc>
          <w:tcPr>
            <w:tcW w:w="3813" w:type="dxa"/>
            <w:tcBorders>
              <w:left w:val="single" w:sz="6" w:space="0" w:color="000000"/>
            </w:tcBorders>
          </w:tcPr>
          <w:p w:rsidR="004D5523" w:rsidRPr="009F127D" w:rsidRDefault="004D5523" w:rsidP="0074069F">
            <w:pPr>
              <w:pStyle w:val="TableParagraph"/>
              <w:ind w:left="284" w:hanging="284"/>
              <w:rPr>
                <w:sz w:val="28"/>
                <w:szCs w:val="28"/>
              </w:rPr>
            </w:pPr>
            <w:r w:rsidRPr="009F127D">
              <w:rPr>
                <w:sz w:val="28"/>
                <w:szCs w:val="28"/>
              </w:rPr>
              <w:t>Графические файлы:</w:t>
            </w:r>
          </w:p>
          <w:p w:rsidR="004D5523" w:rsidRPr="009F127D" w:rsidRDefault="004D5523" w:rsidP="0074069F">
            <w:pPr>
              <w:pStyle w:val="TableParagraph"/>
              <w:ind w:left="284" w:hanging="284"/>
              <w:rPr>
                <w:sz w:val="28"/>
                <w:szCs w:val="28"/>
              </w:rPr>
            </w:pPr>
            <w:r w:rsidRPr="009F127D">
              <w:rPr>
                <w:sz w:val="28"/>
                <w:szCs w:val="28"/>
              </w:rPr>
              <w:t>1. Зима.jpg</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277"/>
        </w:trPr>
        <w:tc>
          <w:tcPr>
            <w:tcW w:w="3813" w:type="dxa"/>
            <w:tcBorders>
              <w:left w:val="single" w:sz="6" w:space="0" w:color="000000"/>
            </w:tcBorders>
          </w:tcPr>
          <w:p w:rsidR="004D5523" w:rsidRPr="009F127D" w:rsidRDefault="004D5523" w:rsidP="0074069F">
            <w:pPr>
              <w:pStyle w:val="TableParagraph"/>
              <w:ind w:left="284" w:hanging="284"/>
              <w:rPr>
                <w:sz w:val="28"/>
                <w:szCs w:val="28"/>
              </w:rPr>
            </w:pPr>
            <w:r w:rsidRPr="009F127D">
              <w:rPr>
                <w:sz w:val="28"/>
                <w:szCs w:val="28"/>
              </w:rPr>
              <w:t>2. Рябина.bmp</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551"/>
        </w:trPr>
        <w:tc>
          <w:tcPr>
            <w:tcW w:w="3813" w:type="dxa"/>
            <w:tcBorders>
              <w:left w:val="single" w:sz="6" w:space="0" w:color="000000"/>
            </w:tcBorders>
          </w:tcPr>
          <w:p w:rsidR="004D5523" w:rsidRPr="009F127D" w:rsidRDefault="004D5523" w:rsidP="0074069F">
            <w:pPr>
              <w:pStyle w:val="TableParagraph"/>
              <w:tabs>
                <w:tab w:val="left" w:pos="1619"/>
                <w:tab w:val="left" w:pos="3063"/>
              </w:tabs>
              <w:ind w:left="284" w:right="-15" w:hanging="284"/>
              <w:rPr>
                <w:sz w:val="28"/>
                <w:szCs w:val="28"/>
              </w:rPr>
            </w:pPr>
            <w:r w:rsidRPr="009F127D">
              <w:rPr>
                <w:sz w:val="28"/>
                <w:szCs w:val="28"/>
              </w:rPr>
              <w:t>Процент сжатия текстовой</w:t>
            </w:r>
          </w:p>
          <w:p w:rsidR="004D5523" w:rsidRPr="009F127D" w:rsidRDefault="004D5523" w:rsidP="0074069F">
            <w:pPr>
              <w:pStyle w:val="TableParagraph"/>
              <w:ind w:left="284" w:hanging="284"/>
              <w:rPr>
                <w:sz w:val="28"/>
                <w:szCs w:val="28"/>
              </w:rPr>
            </w:pPr>
            <w:r w:rsidRPr="009F127D">
              <w:rPr>
                <w:sz w:val="28"/>
                <w:szCs w:val="28"/>
              </w:rPr>
              <w:t>информации (для всех файлов)</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r w:rsidR="004D5523" w:rsidRPr="009F127D" w:rsidTr="0074069F">
        <w:trPr>
          <w:trHeight w:val="551"/>
        </w:trPr>
        <w:tc>
          <w:tcPr>
            <w:tcW w:w="3813" w:type="dxa"/>
            <w:tcBorders>
              <w:left w:val="single" w:sz="6" w:space="0" w:color="000000"/>
            </w:tcBorders>
          </w:tcPr>
          <w:p w:rsidR="004D5523" w:rsidRPr="009F127D" w:rsidRDefault="004D5523" w:rsidP="0074069F">
            <w:pPr>
              <w:pStyle w:val="TableParagraph"/>
              <w:tabs>
                <w:tab w:val="left" w:pos="1475"/>
                <w:tab w:val="left" w:pos="2777"/>
              </w:tabs>
              <w:ind w:left="284" w:right="-15" w:hanging="284"/>
              <w:rPr>
                <w:sz w:val="28"/>
                <w:szCs w:val="28"/>
              </w:rPr>
            </w:pPr>
            <w:r w:rsidRPr="009F127D">
              <w:rPr>
                <w:sz w:val="28"/>
                <w:szCs w:val="28"/>
              </w:rPr>
              <w:t>Процент сжатия графической</w:t>
            </w:r>
          </w:p>
          <w:p w:rsidR="004D5523" w:rsidRPr="009F127D" w:rsidRDefault="004D5523" w:rsidP="0074069F">
            <w:pPr>
              <w:pStyle w:val="TableParagraph"/>
              <w:ind w:left="284" w:hanging="284"/>
              <w:rPr>
                <w:sz w:val="28"/>
                <w:szCs w:val="28"/>
              </w:rPr>
            </w:pPr>
            <w:r w:rsidRPr="009F127D">
              <w:rPr>
                <w:sz w:val="28"/>
                <w:szCs w:val="28"/>
              </w:rPr>
              <w:t>информации (для всех файлов)</w:t>
            </w:r>
          </w:p>
        </w:tc>
        <w:tc>
          <w:tcPr>
            <w:tcW w:w="1701" w:type="dxa"/>
          </w:tcPr>
          <w:p w:rsidR="004D5523" w:rsidRPr="009F127D" w:rsidRDefault="004D5523" w:rsidP="0074069F">
            <w:pPr>
              <w:pStyle w:val="TableParagraph"/>
              <w:ind w:left="284" w:hanging="284"/>
              <w:rPr>
                <w:sz w:val="28"/>
                <w:szCs w:val="28"/>
              </w:rPr>
            </w:pPr>
          </w:p>
        </w:tc>
        <w:tc>
          <w:tcPr>
            <w:tcW w:w="1843" w:type="dxa"/>
          </w:tcPr>
          <w:p w:rsidR="004D5523" w:rsidRPr="009F127D" w:rsidRDefault="004D5523" w:rsidP="0074069F">
            <w:pPr>
              <w:pStyle w:val="TableParagraph"/>
              <w:ind w:left="284" w:hanging="284"/>
              <w:rPr>
                <w:sz w:val="28"/>
                <w:szCs w:val="28"/>
              </w:rPr>
            </w:pPr>
          </w:p>
        </w:tc>
        <w:tc>
          <w:tcPr>
            <w:tcW w:w="1984" w:type="dxa"/>
            <w:tcBorders>
              <w:right w:val="single" w:sz="6" w:space="0" w:color="000000"/>
            </w:tcBorders>
          </w:tcPr>
          <w:p w:rsidR="004D5523" w:rsidRPr="009F127D" w:rsidRDefault="004D5523" w:rsidP="0074069F">
            <w:pPr>
              <w:pStyle w:val="TableParagraph"/>
              <w:ind w:left="284" w:hanging="284"/>
              <w:rPr>
                <w:sz w:val="28"/>
                <w:szCs w:val="28"/>
              </w:rPr>
            </w:pPr>
          </w:p>
        </w:tc>
      </w:tr>
    </w:tbl>
    <w:p w:rsidR="004D5523" w:rsidRPr="009F127D" w:rsidRDefault="004D5523" w:rsidP="004D5523">
      <w:pPr>
        <w:pStyle w:val="21"/>
        <w:ind w:left="284" w:hanging="284"/>
      </w:pPr>
      <w:r w:rsidRPr="009F127D">
        <w:t>Контрольные вопросы</w:t>
      </w:r>
    </w:p>
    <w:p w:rsidR="004D5523" w:rsidRPr="009F127D" w:rsidRDefault="004D5523" w:rsidP="0027747F">
      <w:pPr>
        <w:pStyle w:val="a5"/>
        <w:numPr>
          <w:ilvl w:val="0"/>
          <w:numId w:val="205"/>
        </w:numPr>
        <w:tabs>
          <w:tab w:val="left" w:pos="1753"/>
          <w:tab w:val="left" w:pos="1754"/>
        </w:tabs>
        <w:ind w:left="284" w:hanging="284"/>
        <w:rPr>
          <w:sz w:val="28"/>
          <w:szCs w:val="28"/>
        </w:rPr>
      </w:pPr>
      <w:r w:rsidRPr="009F127D">
        <w:rPr>
          <w:sz w:val="28"/>
          <w:szCs w:val="28"/>
        </w:rPr>
        <w:t>Что такое архивация? Для чего она</w:t>
      </w:r>
      <w:r w:rsidRPr="009F127D">
        <w:rPr>
          <w:spacing w:val="3"/>
          <w:sz w:val="28"/>
          <w:szCs w:val="28"/>
        </w:rPr>
        <w:t xml:space="preserve"> </w:t>
      </w:r>
      <w:r w:rsidRPr="009F127D">
        <w:rPr>
          <w:sz w:val="28"/>
          <w:szCs w:val="28"/>
        </w:rPr>
        <w:t>нужна?</w:t>
      </w:r>
    </w:p>
    <w:p w:rsidR="004D5523" w:rsidRPr="009F127D" w:rsidRDefault="004D5523" w:rsidP="0027747F">
      <w:pPr>
        <w:pStyle w:val="a5"/>
        <w:numPr>
          <w:ilvl w:val="0"/>
          <w:numId w:val="205"/>
        </w:numPr>
        <w:tabs>
          <w:tab w:val="left" w:pos="1753"/>
          <w:tab w:val="left" w:pos="1754"/>
        </w:tabs>
        <w:ind w:left="284" w:hanging="284"/>
        <w:rPr>
          <w:sz w:val="28"/>
          <w:szCs w:val="28"/>
        </w:rPr>
      </w:pPr>
      <w:r w:rsidRPr="009F127D">
        <w:rPr>
          <w:sz w:val="28"/>
          <w:szCs w:val="28"/>
        </w:rPr>
        <w:t>Как создать архив, самораспаковывающийся</w:t>
      </w:r>
      <w:r w:rsidRPr="009F127D">
        <w:rPr>
          <w:spacing w:val="3"/>
          <w:sz w:val="28"/>
          <w:szCs w:val="28"/>
        </w:rPr>
        <w:t xml:space="preserve"> </w:t>
      </w:r>
      <w:r w:rsidRPr="009F127D">
        <w:rPr>
          <w:sz w:val="28"/>
          <w:szCs w:val="28"/>
        </w:rPr>
        <w:t>архив?</w:t>
      </w:r>
    </w:p>
    <w:p w:rsidR="004D5523" w:rsidRPr="009F127D" w:rsidRDefault="004D5523" w:rsidP="0027747F">
      <w:pPr>
        <w:pStyle w:val="a5"/>
        <w:numPr>
          <w:ilvl w:val="0"/>
          <w:numId w:val="205"/>
        </w:numPr>
        <w:tabs>
          <w:tab w:val="left" w:pos="1753"/>
          <w:tab w:val="left" w:pos="1754"/>
        </w:tabs>
        <w:ind w:left="284" w:hanging="284"/>
        <w:rPr>
          <w:sz w:val="28"/>
          <w:szCs w:val="28"/>
        </w:rPr>
      </w:pPr>
      <w:r w:rsidRPr="009F127D">
        <w:rPr>
          <w:sz w:val="28"/>
          <w:szCs w:val="28"/>
        </w:rPr>
        <w:t>Как установить пароль на</w:t>
      </w:r>
      <w:r w:rsidRPr="009F127D">
        <w:rPr>
          <w:spacing w:val="-1"/>
          <w:sz w:val="28"/>
          <w:szCs w:val="28"/>
        </w:rPr>
        <w:t xml:space="preserve"> </w:t>
      </w:r>
      <w:r w:rsidRPr="009F127D">
        <w:rPr>
          <w:sz w:val="28"/>
          <w:szCs w:val="28"/>
        </w:rPr>
        <w:t>архив?</w:t>
      </w:r>
    </w:p>
    <w:p w:rsidR="004D5523" w:rsidRPr="009F127D" w:rsidRDefault="004D5523" w:rsidP="0027747F">
      <w:pPr>
        <w:pStyle w:val="a5"/>
        <w:numPr>
          <w:ilvl w:val="0"/>
          <w:numId w:val="205"/>
        </w:numPr>
        <w:tabs>
          <w:tab w:val="left" w:pos="1753"/>
          <w:tab w:val="left" w:pos="1754"/>
        </w:tabs>
        <w:ind w:left="284" w:hanging="284"/>
        <w:rPr>
          <w:sz w:val="28"/>
          <w:szCs w:val="28"/>
        </w:rPr>
      </w:pPr>
      <w:r w:rsidRPr="009F127D">
        <w:rPr>
          <w:sz w:val="28"/>
          <w:szCs w:val="28"/>
        </w:rPr>
        <w:t>Как осуществляется запись информации на</w:t>
      </w:r>
      <w:r w:rsidRPr="009F127D">
        <w:rPr>
          <w:spacing w:val="4"/>
          <w:sz w:val="28"/>
          <w:szCs w:val="28"/>
        </w:rPr>
        <w:t xml:space="preserve"> </w:t>
      </w:r>
      <w:r w:rsidRPr="009F127D">
        <w:rPr>
          <w:sz w:val="28"/>
          <w:szCs w:val="28"/>
        </w:rPr>
        <w:t>компакт-диск?</w:t>
      </w:r>
    </w:p>
    <w:p w:rsidR="004D5523" w:rsidRPr="009F127D" w:rsidRDefault="004D5523" w:rsidP="004D5523">
      <w:pPr>
        <w:pStyle w:val="a3"/>
        <w:ind w:left="284" w:hanging="284"/>
      </w:pPr>
    </w:p>
    <w:p w:rsidR="004D5523" w:rsidRPr="009F127D" w:rsidRDefault="004D5523" w:rsidP="004D5523">
      <w:pPr>
        <w:ind w:left="284" w:hanging="284"/>
        <w:rPr>
          <w:sz w:val="28"/>
          <w:szCs w:val="28"/>
        </w:rPr>
      </w:pPr>
      <w:r w:rsidRPr="009F127D">
        <w:rPr>
          <w:b/>
          <w:i/>
          <w:sz w:val="28"/>
          <w:szCs w:val="28"/>
        </w:rPr>
        <w:t xml:space="preserve">Литература: </w:t>
      </w:r>
      <w:r w:rsidRPr="009F127D">
        <w:rPr>
          <w:sz w:val="28"/>
          <w:szCs w:val="28"/>
        </w:rPr>
        <w:t>[1], [2</w:t>
      </w:r>
      <w:r w:rsidR="00581A59">
        <w:rPr>
          <w:sz w:val="28"/>
          <w:szCs w:val="28"/>
        </w:rPr>
        <w:t>], [4], [5], [7], [8], [10], [102], [110</w:t>
      </w:r>
      <w:r w:rsidRPr="009F127D">
        <w:rPr>
          <w:sz w:val="28"/>
          <w:szCs w:val="28"/>
        </w:rPr>
        <w:t>].</w:t>
      </w:r>
    </w:p>
    <w:p w:rsidR="004D5523" w:rsidRDefault="004D5523" w:rsidP="002C7E50">
      <w:pPr>
        <w:pStyle w:val="11"/>
        <w:ind w:left="284" w:right="373" w:hanging="284"/>
        <w:jc w:val="center"/>
      </w:pPr>
    </w:p>
    <w:p w:rsidR="004D5523" w:rsidRDefault="00376207" w:rsidP="002C7E50">
      <w:pPr>
        <w:pStyle w:val="11"/>
        <w:ind w:left="284" w:right="373" w:hanging="284"/>
        <w:jc w:val="center"/>
      </w:pPr>
      <w:r w:rsidRPr="009F127D">
        <w:t xml:space="preserve">Практическая работа </w:t>
      </w:r>
      <w:r w:rsidR="00823FFF">
        <w:t>№</w:t>
      </w:r>
      <w:r>
        <w:t>19</w:t>
      </w:r>
    </w:p>
    <w:p w:rsidR="00376207" w:rsidRDefault="00376207" w:rsidP="002C7E50">
      <w:pPr>
        <w:pStyle w:val="11"/>
        <w:ind w:left="284" w:right="373" w:hanging="284"/>
        <w:jc w:val="center"/>
      </w:pPr>
      <w:r>
        <w:t>«Извлечение данных из архива»</w:t>
      </w:r>
    </w:p>
    <w:p w:rsidR="00376207" w:rsidRDefault="00376207" w:rsidP="00376207">
      <w:pPr>
        <w:pStyle w:val="11"/>
        <w:ind w:left="284" w:right="373" w:hanging="284"/>
        <w:rPr>
          <w:b w:val="0"/>
        </w:rPr>
      </w:pPr>
      <w:r>
        <w:rPr>
          <w:b w:val="0"/>
        </w:rPr>
        <w:t>Содержание:</w:t>
      </w:r>
    </w:p>
    <w:p w:rsidR="00376207" w:rsidRPr="0074069F" w:rsidRDefault="0074069F" w:rsidP="0027747F">
      <w:pPr>
        <w:pStyle w:val="11"/>
        <w:numPr>
          <w:ilvl w:val="0"/>
          <w:numId w:val="210"/>
        </w:numPr>
        <w:ind w:right="373"/>
        <w:rPr>
          <w:b w:val="0"/>
        </w:rPr>
      </w:pPr>
      <w:r>
        <w:rPr>
          <w:b w:val="0"/>
        </w:rPr>
        <w:t>Разархивация файлов при помощи различных программ</w:t>
      </w:r>
    </w:p>
    <w:p w:rsidR="00376207" w:rsidRPr="00D91580" w:rsidRDefault="00376207" w:rsidP="00376207">
      <w:pPr>
        <w:pStyle w:val="23"/>
        <w:shd w:val="clear" w:color="auto" w:fill="auto"/>
        <w:spacing w:line="240" w:lineRule="auto"/>
        <w:ind w:left="284" w:hanging="284"/>
        <w:rPr>
          <w:rFonts w:ascii="Times New Roman" w:hAnsi="Times New Roman" w:cs="Times New Roman"/>
          <w:sz w:val="28"/>
          <w:szCs w:val="28"/>
          <w:lang w:val="ru-RU"/>
        </w:rPr>
      </w:pPr>
      <w:r w:rsidRPr="00D91580">
        <w:rPr>
          <w:rFonts w:ascii="Times New Roman" w:hAnsi="Times New Roman" w:cs="Times New Roman"/>
          <w:sz w:val="28"/>
          <w:szCs w:val="28"/>
          <w:lang w:val="ru-RU"/>
        </w:rPr>
        <w:t>Время выполнения: 2 часа.</w:t>
      </w:r>
    </w:p>
    <w:p w:rsidR="00376207" w:rsidRPr="00376207" w:rsidRDefault="00376207" w:rsidP="00376207">
      <w:pPr>
        <w:pStyle w:val="11"/>
        <w:ind w:left="361" w:right="373"/>
        <w:rPr>
          <w:b w:val="0"/>
        </w:rPr>
      </w:pPr>
      <w:r w:rsidRPr="001A00CD">
        <w:rPr>
          <w:i/>
        </w:rPr>
        <w:t>Цель работы</w:t>
      </w:r>
      <w:r w:rsidRPr="009F127D">
        <w:rPr>
          <w:b w:val="0"/>
          <w:i/>
        </w:rPr>
        <w:t xml:space="preserve">: </w:t>
      </w:r>
      <w:r w:rsidR="001A00CD">
        <w:rPr>
          <w:b w:val="0"/>
        </w:rPr>
        <w:t>и</w:t>
      </w:r>
      <w:r w:rsidRPr="00376207">
        <w:rPr>
          <w:b w:val="0"/>
        </w:rPr>
        <w:t>зучение  принципов  архивации  файлов,  функций  и  режимов  работы  наиболее распространенных архиваторов, приобретение практических навыков работы по созданию архивных файлов и извлечению файлов из архивов.</w:t>
      </w:r>
    </w:p>
    <w:p w:rsidR="00376207" w:rsidRPr="009F127D" w:rsidRDefault="00376207" w:rsidP="00376207">
      <w:pPr>
        <w:pStyle w:val="23"/>
        <w:shd w:val="clear" w:color="auto" w:fill="auto"/>
        <w:spacing w:line="240" w:lineRule="auto"/>
        <w:ind w:left="284" w:hanging="284"/>
        <w:rPr>
          <w:rFonts w:ascii="Times New Roman" w:hAnsi="Times New Roman" w:cs="Times New Roman"/>
          <w:sz w:val="28"/>
          <w:szCs w:val="28"/>
          <w:lang w:val="ru-RU"/>
        </w:rPr>
      </w:pPr>
      <w:r w:rsidRPr="009F127D">
        <w:rPr>
          <w:rFonts w:ascii="Times New Roman" w:hAnsi="Times New Roman" w:cs="Times New Roman"/>
          <w:sz w:val="28"/>
          <w:szCs w:val="28"/>
          <w:lang w:val="ru-RU"/>
        </w:rPr>
        <w:t xml:space="preserve">выработать практические навыки создания публикаций средствами </w:t>
      </w:r>
      <w:r w:rsidRPr="009F127D">
        <w:rPr>
          <w:rFonts w:ascii="Times New Roman" w:hAnsi="Times New Roman" w:cs="Times New Roman"/>
          <w:sz w:val="28"/>
          <w:szCs w:val="28"/>
        </w:rPr>
        <w:t>MS</w:t>
      </w:r>
      <w:r w:rsidRPr="009F127D">
        <w:rPr>
          <w:rFonts w:ascii="Times New Roman" w:hAnsi="Times New Roman" w:cs="Times New Roman"/>
          <w:sz w:val="28"/>
          <w:szCs w:val="28"/>
          <w:lang w:val="ru-RU"/>
        </w:rPr>
        <w:t xml:space="preserve"> </w:t>
      </w:r>
      <w:r w:rsidRPr="009F127D">
        <w:rPr>
          <w:rFonts w:ascii="Times New Roman" w:hAnsi="Times New Roman" w:cs="Times New Roman"/>
          <w:sz w:val="28"/>
          <w:szCs w:val="28"/>
        </w:rPr>
        <w:t>Publisher</w:t>
      </w:r>
      <w:r w:rsidRPr="009F127D">
        <w:rPr>
          <w:rFonts w:ascii="Times New Roman" w:hAnsi="Times New Roman" w:cs="Times New Roman"/>
          <w:sz w:val="28"/>
          <w:szCs w:val="28"/>
          <w:lang w:val="ru-RU"/>
        </w:rPr>
        <w:t>.</w:t>
      </w:r>
    </w:p>
    <w:p w:rsidR="00376207" w:rsidRPr="009F127D" w:rsidRDefault="00376207" w:rsidP="00376207">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w:t>
      </w:r>
    </w:p>
    <w:p w:rsidR="00376207" w:rsidRDefault="00376207" w:rsidP="00376207">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2A2EAA" w:rsidRDefault="002A2EAA" w:rsidP="0027747F">
      <w:pPr>
        <w:pStyle w:val="11"/>
        <w:numPr>
          <w:ilvl w:val="0"/>
          <w:numId w:val="213"/>
        </w:numPr>
        <w:ind w:right="373"/>
        <w:jc w:val="both"/>
        <w:rPr>
          <w:b w:val="0"/>
        </w:rPr>
      </w:pPr>
      <w:r w:rsidRPr="001A00CD">
        <w:rPr>
          <w:b w:val="0"/>
        </w:rPr>
        <w:t>Какой файл называется архивным?</w:t>
      </w:r>
    </w:p>
    <w:p w:rsidR="002A2EAA" w:rsidRDefault="002A2EAA" w:rsidP="0027747F">
      <w:pPr>
        <w:pStyle w:val="11"/>
        <w:numPr>
          <w:ilvl w:val="0"/>
          <w:numId w:val="213"/>
        </w:numPr>
        <w:ind w:right="373"/>
        <w:jc w:val="both"/>
        <w:rPr>
          <w:b w:val="0"/>
        </w:rPr>
      </w:pPr>
      <w:r w:rsidRPr="001A00CD">
        <w:rPr>
          <w:b w:val="0"/>
        </w:rPr>
        <w:t>Что называется разархивацией?</w:t>
      </w:r>
    </w:p>
    <w:p w:rsidR="002A2EAA" w:rsidRDefault="002A2EAA" w:rsidP="0027747F">
      <w:pPr>
        <w:pStyle w:val="11"/>
        <w:numPr>
          <w:ilvl w:val="0"/>
          <w:numId w:val="213"/>
        </w:numPr>
        <w:ind w:right="373"/>
        <w:jc w:val="both"/>
        <w:rPr>
          <w:b w:val="0"/>
        </w:rPr>
      </w:pPr>
      <w:r w:rsidRPr="001A00CD">
        <w:rPr>
          <w:b w:val="0"/>
        </w:rPr>
        <w:t>Какая информации хранится в оглавлении архивного файла?</w:t>
      </w:r>
    </w:p>
    <w:p w:rsidR="002A2EAA" w:rsidRPr="001A00CD" w:rsidRDefault="002A2EAA" w:rsidP="0027747F">
      <w:pPr>
        <w:pStyle w:val="11"/>
        <w:numPr>
          <w:ilvl w:val="0"/>
          <w:numId w:val="213"/>
        </w:numPr>
        <w:ind w:right="373"/>
        <w:jc w:val="both"/>
        <w:rPr>
          <w:b w:val="0"/>
        </w:rPr>
      </w:pPr>
      <w:r w:rsidRPr="001A00CD">
        <w:rPr>
          <w:b w:val="0"/>
        </w:rPr>
        <w:t>Какие функциональные возможности имеют архиваторы?</w:t>
      </w:r>
    </w:p>
    <w:p w:rsidR="00376207" w:rsidRPr="009F127D" w:rsidRDefault="00376207" w:rsidP="00376207">
      <w:pPr>
        <w:pStyle w:val="21"/>
        <w:ind w:left="284" w:right="373" w:hanging="284"/>
        <w:jc w:val="center"/>
      </w:pPr>
      <w:r w:rsidRPr="009F127D">
        <w:t>Задание</w:t>
      </w:r>
    </w:p>
    <w:p w:rsidR="00376207" w:rsidRPr="009F127D" w:rsidRDefault="00376207" w:rsidP="00376207">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376207" w:rsidRPr="009F127D" w:rsidRDefault="00376207" w:rsidP="00376207">
      <w:pPr>
        <w:pStyle w:val="a3"/>
        <w:ind w:left="284" w:hanging="284"/>
      </w:pPr>
      <w:r w:rsidRPr="009F127D">
        <w:t>Отчет должен содержать:</w:t>
      </w:r>
    </w:p>
    <w:p w:rsidR="00376207" w:rsidRPr="009F127D" w:rsidRDefault="00376207" w:rsidP="0027747F">
      <w:pPr>
        <w:pStyle w:val="a5"/>
        <w:numPr>
          <w:ilvl w:val="0"/>
          <w:numId w:val="15"/>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376207" w:rsidRPr="009F127D" w:rsidRDefault="00376207" w:rsidP="0027747F">
      <w:pPr>
        <w:pStyle w:val="a5"/>
        <w:numPr>
          <w:ilvl w:val="0"/>
          <w:numId w:val="15"/>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376207" w:rsidRPr="009F127D" w:rsidRDefault="00376207" w:rsidP="0027747F">
      <w:pPr>
        <w:pStyle w:val="a5"/>
        <w:numPr>
          <w:ilvl w:val="0"/>
          <w:numId w:val="15"/>
        </w:numPr>
        <w:tabs>
          <w:tab w:val="left" w:pos="1754"/>
        </w:tabs>
        <w:ind w:left="284" w:hanging="284"/>
        <w:rPr>
          <w:sz w:val="28"/>
          <w:szCs w:val="28"/>
        </w:rPr>
      </w:pPr>
      <w:r w:rsidRPr="009F127D">
        <w:rPr>
          <w:sz w:val="28"/>
          <w:szCs w:val="28"/>
        </w:rPr>
        <w:lastRenderedPageBreak/>
        <w:t>Результаты выполнения задания</w:t>
      </w:r>
      <w:r w:rsidRPr="009F127D">
        <w:rPr>
          <w:spacing w:val="-15"/>
          <w:sz w:val="28"/>
          <w:szCs w:val="28"/>
        </w:rPr>
        <w:t xml:space="preserve"> </w:t>
      </w:r>
      <w:r w:rsidR="00581A59">
        <w:rPr>
          <w:sz w:val="28"/>
          <w:szCs w:val="28"/>
        </w:rPr>
        <w:t>4</w:t>
      </w:r>
      <w:r w:rsidRPr="009F127D">
        <w:rPr>
          <w:sz w:val="28"/>
          <w:szCs w:val="28"/>
        </w:rPr>
        <w:t>.</w:t>
      </w:r>
    </w:p>
    <w:p w:rsidR="00376207" w:rsidRPr="009F127D" w:rsidRDefault="00376207" w:rsidP="0027747F">
      <w:pPr>
        <w:pStyle w:val="a5"/>
        <w:numPr>
          <w:ilvl w:val="0"/>
          <w:numId w:val="15"/>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00581A59">
        <w:rPr>
          <w:sz w:val="28"/>
          <w:szCs w:val="28"/>
        </w:rPr>
        <w:t>3</w:t>
      </w:r>
      <w:r w:rsidRPr="009F127D">
        <w:rPr>
          <w:sz w:val="28"/>
          <w:szCs w:val="28"/>
        </w:rPr>
        <w:t>.</w:t>
      </w:r>
    </w:p>
    <w:p w:rsidR="00376207" w:rsidRPr="009F127D" w:rsidRDefault="002A2EAA" w:rsidP="0027747F">
      <w:pPr>
        <w:pStyle w:val="a5"/>
        <w:numPr>
          <w:ilvl w:val="0"/>
          <w:numId w:val="15"/>
        </w:numPr>
        <w:tabs>
          <w:tab w:val="left" w:pos="1754"/>
        </w:tabs>
        <w:ind w:left="284" w:hanging="284"/>
        <w:rPr>
          <w:sz w:val="28"/>
          <w:szCs w:val="28"/>
        </w:rPr>
      </w:pPr>
      <w:r>
        <w:rPr>
          <w:sz w:val="28"/>
          <w:szCs w:val="28"/>
        </w:rPr>
        <w:t>Ответить на контрольные вопросы</w:t>
      </w:r>
      <w:r w:rsidR="00376207" w:rsidRPr="009F127D">
        <w:rPr>
          <w:sz w:val="28"/>
          <w:szCs w:val="28"/>
        </w:rPr>
        <w:t>.</w:t>
      </w:r>
    </w:p>
    <w:p w:rsidR="00376207" w:rsidRPr="009F127D" w:rsidRDefault="00376207" w:rsidP="0027747F">
      <w:pPr>
        <w:pStyle w:val="a5"/>
        <w:numPr>
          <w:ilvl w:val="0"/>
          <w:numId w:val="15"/>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76207" w:rsidRPr="0019768D" w:rsidRDefault="00376207" w:rsidP="00376207">
      <w:pPr>
        <w:jc w:val="center"/>
        <w:rPr>
          <w:rFonts w:eastAsia="Arial Unicode MS"/>
          <w:b/>
          <w:sz w:val="28"/>
          <w:szCs w:val="28"/>
        </w:rPr>
      </w:pPr>
      <w:r w:rsidRPr="0019768D">
        <w:rPr>
          <w:rFonts w:eastAsia="Arial Unicode MS"/>
          <w:b/>
          <w:bCs/>
          <w:i/>
          <w:sz w:val="28"/>
          <w:szCs w:val="28"/>
        </w:rPr>
        <w:t>Теоретические сведения к практической работе</w:t>
      </w:r>
    </w:p>
    <w:p w:rsidR="00376207" w:rsidRDefault="001A00CD" w:rsidP="001A00CD">
      <w:pPr>
        <w:pStyle w:val="11"/>
        <w:ind w:left="284" w:right="373" w:hanging="284"/>
        <w:jc w:val="both"/>
        <w:rPr>
          <w:b w:val="0"/>
        </w:rPr>
      </w:pPr>
      <w:r w:rsidRPr="001A00CD">
        <w:rPr>
          <w:b w:val="0"/>
          <w:i/>
        </w:rPr>
        <w:t>Задание 1.</w:t>
      </w:r>
      <w:r>
        <w:rPr>
          <w:b w:val="0"/>
        </w:rPr>
        <w:t xml:space="preserve"> </w:t>
      </w:r>
      <w:r w:rsidRPr="001A00CD">
        <w:rPr>
          <w:b w:val="0"/>
        </w:rPr>
        <w:t xml:space="preserve">Изучите материал, представленный в фале </w:t>
      </w:r>
      <w:r>
        <w:rPr>
          <w:b w:val="0"/>
        </w:rPr>
        <w:t>«</w:t>
      </w:r>
      <w:r w:rsidRPr="001A00CD">
        <w:rPr>
          <w:b w:val="0"/>
        </w:rPr>
        <w:t>Архиваторы</w:t>
      </w:r>
      <w:r>
        <w:rPr>
          <w:b w:val="0"/>
        </w:rPr>
        <w:t>».</w:t>
      </w:r>
      <w:r w:rsidRPr="001A00CD">
        <w:rPr>
          <w:b w:val="0"/>
        </w:rPr>
        <w:t xml:space="preserve"> Путь к файлу: Практическое занятие 17/Текст/Архиваторы.</w:t>
      </w:r>
      <w:r>
        <w:rPr>
          <w:b w:val="0"/>
        </w:rPr>
        <w:t xml:space="preserve">docx. </w:t>
      </w:r>
      <w:r w:rsidRPr="001A00CD">
        <w:rPr>
          <w:b w:val="0"/>
        </w:rPr>
        <w:t>Ответьте на вопро</w:t>
      </w:r>
      <w:r w:rsidR="00581A59">
        <w:rPr>
          <w:b w:val="0"/>
        </w:rPr>
        <w:t>сы и занесите ответы в отчет 2</w:t>
      </w:r>
      <w:r w:rsidRPr="001A00CD">
        <w:rPr>
          <w:b w:val="0"/>
        </w:rPr>
        <w:t>. Путь к файлу: Практическое занятие 17/Текст/Отчет 1. Doc</w:t>
      </w:r>
    </w:p>
    <w:p w:rsidR="001A00CD" w:rsidRDefault="001A00CD" w:rsidP="001A00CD">
      <w:pPr>
        <w:pStyle w:val="11"/>
        <w:ind w:left="284" w:right="373" w:hanging="284"/>
        <w:rPr>
          <w:b w:val="0"/>
        </w:rPr>
      </w:pPr>
      <w:r w:rsidRPr="00524AC4">
        <w:rPr>
          <w:b w:val="0"/>
          <w:i/>
        </w:rPr>
        <w:t>Задание 2.</w:t>
      </w:r>
      <w:r w:rsidRPr="001A00CD">
        <w:rPr>
          <w:b w:val="0"/>
        </w:rPr>
        <w:t xml:space="preserve"> Архивация файловWinRar1</w:t>
      </w:r>
    </w:p>
    <w:p w:rsidR="001A00CD" w:rsidRDefault="001A00CD" w:rsidP="001A00CD">
      <w:pPr>
        <w:pStyle w:val="11"/>
        <w:ind w:left="0" w:right="2"/>
        <w:rPr>
          <w:b w:val="0"/>
        </w:rPr>
      </w:pPr>
      <w:r>
        <w:rPr>
          <w:b w:val="0"/>
        </w:rPr>
        <w:t xml:space="preserve">1. </w:t>
      </w:r>
      <w:r w:rsidRPr="001A00CD">
        <w:rPr>
          <w:b w:val="0"/>
        </w:rPr>
        <w:t xml:space="preserve">.В  папке  </w:t>
      </w:r>
      <w:r>
        <w:rPr>
          <w:b w:val="0"/>
        </w:rPr>
        <w:t>«Практическое  занятие»</w:t>
      </w:r>
      <w:r w:rsidRPr="001A00CD">
        <w:rPr>
          <w:b w:val="0"/>
        </w:rPr>
        <w:t xml:space="preserve">  найдите  пять  папок  с  файлами  определите  их размеры,  (Щелчок  правой  клавишей,  выбрать  «Свойства-Размер»),  резуль</w:t>
      </w:r>
      <w:r>
        <w:rPr>
          <w:b w:val="0"/>
        </w:rPr>
        <w:t>таты запишите  в  таблицу</w:t>
      </w:r>
      <w:r w:rsidRPr="001A00CD">
        <w:rPr>
          <w:b w:val="0"/>
        </w:rPr>
        <w:t>1.  Путь  к  ф</w:t>
      </w:r>
      <w:r>
        <w:rPr>
          <w:b w:val="0"/>
        </w:rPr>
        <w:t xml:space="preserve">айлу:  Практическое  занятие </w:t>
      </w:r>
      <w:r w:rsidRPr="001A00CD">
        <w:rPr>
          <w:b w:val="0"/>
        </w:rPr>
        <w:t>/Текст/Отчет  1. docx.</w:t>
      </w:r>
    </w:p>
    <w:p w:rsidR="001A00CD" w:rsidRDefault="001A00CD" w:rsidP="001A00CD">
      <w:pPr>
        <w:pStyle w:val="11"/>
        <w:ind w:left="0" w:right="2"/>
        <w:rPr>
          <w:b w:val="0"/>
        </w:rPr>
      </w:pPr>
      <w:r w:rsidRPr="001A00CD">
        <w:rPr>
          <w:b w:val="0"/>
        </w:rPr>
        <w:t>2.</w:t>
      </w:r>
      <w:r>
        <w:rPr>
          <w:b w:val="0"/>
        </w:rPr>
        <w:t xml:space="preserve"> </w:t>
      </w:r>
      <w:r w:rsidRPr="001A00CD">
        <w:rPr>
          <w:b w:val="0"/>
        </w:rPr>
        <w:t>Создайте  архивы</w:t>
      </w:r>
      <w:r>
        <w:rPr>
          <w:b w:val="0"/>
        </w:rPr>
        <w:t xml:space="preserve"> </w:t>
      </w:r>
      <w:r w:rsidRPr="001A00CD">
        <w:rPr>
          <w:b w:val="0"/>
        </w:rPr>
        <w:t>этих  папок.  (Щелчок  правой  клавишей,  выбрать  «Добавить  в архив -ОК»)</w:t>
      </w:r>
    </w:p>
    <w:p w:rsidR="001A00CD" w:rsidRDefault="001A00CD" w:rsidP="001A00CD">
      <w:pPr>
        <w:pStyle w:val="11"/>
        <w:ind w:left="0" w:right="2"/>
        <w:rPr>
          <w:b w:val="0"/>
        </w:rPr>
      </w:pPr>
      <w:r w:rsidRPr="001A00CD">
        <w:rPr>
          <w:b w:val="0"/>
        </w:rPr>
        <w:t>3.</w:t>
      </w:r>
      <w:r>
        <w:rPr>
          <w:b w:val="0"/>
        </w:rPr>
        <w:t xml:space="preserve"> </w:t>
      </w:r>
      <w:r w:rsidRPr="001A00CD">
        <w:rPr>
          <w:b w:val="0"/>
        </w:rPr>
        <w:t>Определите размеры созданных архивов, результаты запишите в таб</w:t>
      </w:r>
      <w:r>
        <w:rPr>
          <w:b w:val="0"/>
        </w:rPr>
        <w:t xml:space="preserve">лицу </w:t>
      </w:r>
      <w:r w:rsidRPr="001A00CD">
        <w:rPr>
          <w:b w:val="0"/>
        </w:rPr>
        <w:t xml:space="preserve">1 Путь </w:t>
      </w:r>
      <w:r>
        <w:rPr>
          <w:b w:val="0"/>
        </w:rPr>
        <w:t xml:space="preserve">к файлу: Практическое занятие </w:t>
      </w:r>
      <w:r w:rsidRPr="001A00CD">
        <w:rPr>
          <w:b w:val="0"/>
        </w:rPr>
        <w:t>/Текст/Отчет 1. Docx</w:t>
      </w:r>
    </w:p>
    <w:p w:rsidR="001A00CD" w:rsidRDefault="001A00CD" w:rsidP="001A00CD">
      <w:pPr>
        <w:pStyle w:val="11"/>
        <w:ind w:left="0" w:right="2"/>
        <w:rPr>
          <w:b w:val="0"/>
        </w:rPr>
      </w:pPr>
      <w:r w:rsidRPr="001A00CD">
        <w:rPr>
          <w:b w:val="0"/>
        </w:rPr>
        <w:t>4.</w:t>
      </w:r>
      <w:r>
        <w:rPr>
          <w:b w:val="0"/>
        </w:rPr>
        <w:t xml:space="preserve"> </w:t>
      </w:r>
      <w:r w:rsidRPr="001A00CD">
        <w:rPr>
          <w:b w:val="0"/>
        </w:rPr>
        <w:t>Определите процент сжатия файлов и заполните таблицу_1 в файле отчет 1. Путь к файлу: Практиче</w:t>
      </w:r>
      <w:r>
        <w:rPr>
          <w:b w:val="0"/>
        </w:rPr>
        <w:t xml:space="preserve">ское занятие </w:t>
      </w:r>
      <w:r w:rsidRPr="001A00CD">
        <w:rPr>
          <w:b w:val="0"/>
        </w:rPr>
        <w:t xml:space="preserve">/Текст/Отчет 1.docx. </w:t>
      </w:r>
    </w:p>
    <w:p w:rsidR="001A00CD" w:rsidRDefault="001A00CD" w:rsidP="001A00CD">
      <w:pPr>
        <w:pStyle w:val="11"/>
        <w:ind w:left="0" w:right="2"/>
        <w:rPr>
          <w:b w:val="0"/>
        </w:rPr>
      </w:pPr>
      <w:r w:rsidRPr="001A00CD">
        <w:rPr>
          <w:b w:val="0"/>
        </w:rPr>
        <w:t>5.</w:t>
      </w:r>
      <w:r>
        <w:rPr>
          <w:b w:val="0"/>
        </w:rPr>
        <w:t xml:space="preserve"> В папке Практическое занятие </w:t>
      </w:r>
      <w:r w:rsidRPr="001A00CD">
        <w:rPr>
          <w:b w:val="0"/>
        </w:rPr>
        <w:t xml:space="preserve"> найдите три рисунка с расширением *.gif,*.jpg и *.bmp.</w:t>
      </w:r>
    </w:p>
    <w:p w:rsidR="001A00CD" w:rsidRDefault="001A00CD" w:rsidP="001A00CD">
      <w:pPr>
        <w:pStyle w:val="11"/>
        <w:ind w:left="0" w:right="2"/>
        <w:rPr>
          <w:b w:val="0"/>
        </w:rPr>
      </w:pPr>
      <w:r w:rsidRPr="001A00CD">
        <w:rPr>
          <w:b w:val="0"/>
        </w:rPr>
        <w:t xml:space="preserve">6.Создайте архивы этих файлов. Сравнительные характеристики исходных файлов и их  архивов  занести  в  таблицу_2  в  файле  Отчет  1.  Путь  к </w:t>
      </w:r>
      <w:r>
        <w:rPr>
          <w:b w:val="0"/>
        </w:rPr>
        <w:t xml:space="preserve"> файлу:  Практическое занятие </w:t>
      </w:r>
      <w:r w:rsidRPr="001A00CD">
        <w:rPr>
          <w:b w:val="0"/>
        </w:rPr>
        <w:t>/Текст/Отчет 1. Docx</w:t>
      </w:r>
    </w:p>
    <w:p w:rsidR="001A00CD" w:rsidRPr="009F127D" w:rsidRDefault="001A00CD" w:rsidP="001A00CD">
      <w:pPr>
        <w:pStyle w:val="21"/>
        <w:ind w:left="284" w:hanging="284"/>
      </w:pPr>
      <w:r w:rsidRPr="009F127D">
        <w:t>Контрольные вопросы</w:t>
      </w:r>
    </w:p>
    <w:p w:rsidR="001A00CD" w:rsidRDefault="001A00CD" w:rsidP="0027747F">
      <w:pPr>
        <w:pStyle w:val="11"/>
        <w:numPr>
          <w:ilvl w:val="1"/>
          <w:numId w:val="194"/>
        </w:numPr>
        <w:tabs>
          <w:tab w:val="clear" w:pos="1440"/>
          <w:tab w:val="num" w:pos="1134"/>
        </w:tabs>
        <w:ind w:left="426" w:right="2"/>
        <w:rPr>
          <w:b w:val="0"/>
        </w:rPr>
      </w:pPr>
      <w:r>
        <w:rPr>
          <w:b w:val="0"/>
        </w:rPr>
        <w:t>Опишите этапы разархивации файлов?</w:t>
      </w:r>
    </w:p>
    <w:p w:rsidR="001A00CD" w:rsidRDefault="001A00CD" w:rsidP="0027747F">
      <w:pPr>
        <w:pStyle w:val="11"/>
        <w:numPr>
          <w:ilvl w:val="1"/>
          <w:numId w:val="194"/>
        </w:numPr>
        <w:tabs>
          <w:tab w:val="clear" w:pos="1440"/>
          <w:tab w:val="num" w:pos="1134"/>
        </w:tabs>
        <w:ind w:left="426" w:right="2"/>
        <w:rPr>
          <w:b w:val="0"/>
        </w:rPr>
      </w:pPr>
      <w:r>
        <w:rPr>
          <w:b w:val="0"/>
        </w:rPr>
        <w:t>Какие программы наиболее эффективно сжимают файлы?</w:t>
      </w:r>
    </w:p>
    <w:p w:rsidR="001A00CD" w:rsidRDefault="002A2EAA" w:rsidP="0027747F">
      <w:pPr>
        <w:pStyle w:val="11"/>
        <w:numPr>
          <w:ilvl w:val="1"/>
          <w:numId w:val="194"/>
        </w:numPr>
        <w:tabs>
          <w:tab w:val="clear" w:pos="1440"/>
          <w:tab w:val="num" w:pos="1134"/>
        </w:tabs>
        <w:ind w:left="426" w:right="2"/>
        <w:rPr>
          <w:b w:val="0"/>
        </w:rPr>
      </w:pPr>
      <w:r>
        <w:rPr>
          <w:b w:val="0"/>
        </w:rPr>
        <w:t>Как определить процент сжатия файла?</w:t>
      </w:r>
    </w:p>
    <w:p w:rsidR="002A2EAA" w:rsidRPr="002A2EAA" w:rsidRDefault="002A2EAA" w:rsidP="002A2EAA">
      <w:pPr>
        <w:ind w:left="360"/>
        <w:rPr>
          <w:sz w:val="28"/>
          <w:szCs w:val="28"/>
        </w:rPr>
      </w:pPr>
      <w:r w:rsidRPr="002A2EAA">
        <w:rPr>
          <w:b/>
          <w:i/>
          <w:sz w:val="28"/>
          <w:szCs w:val="28"/>
        </w:rPr>
        <w:t xml:space="preserve">Литература: </w:t>
      </w:r>
      <w:r w:rsidRPr="002A2EAA">
        <w:rPr>
          <w:sz w:val="28"/>
          <w:szCs w:val="28"/>
        </w:rPr>
        <w:t>[1], [2], [4], [5], [7], [8], [10], [11], [12].</w:t>
      </w:r>
    </w:p>
    <w:p w:rsidR="002A2EAA" w:rsidRPr="001A00CD" w:rsidRDefault="002A2EAA" w:rsidP="002A2EAA">
      <w:pPr>
        <w:pStyle w:val="11"/>
        <w:ind w:left="66" w:right="2"/>
        <w:rPr>
          <w:b w:val="0"/>
        </w:rPr>
      </w:pPr>
    </w:p>
    <w:p w:rsidR="0041760E" w:rsidRDefault="0041760E" w:rsidP="0041760E">
      <w:pPr>
        <w:pStyle w:val="11"/>
        <w:ind w:left="284" w:right="373" w:hanging="284"/>
        <w:jc w:val="center"/>
      </w:pPr>
      <w:r w:rsidRPr="009F127D">
        <w:t>Практическая работа</w:t>
      </w:r>
      <w:r w:rsidR="00823FFF">
        <w:t xml:space="preserve"> № </w:t>
      </w:r>
      <w:r>
        <w:t>20</w:t>
      </w:r>
    </w:p>
    <w:p w:rsidR="00C17F6B" w:rsidRPr="009F127D" w:rsidRDefault="00C17F6B" w:rsidP="00C17F6B">
      <w:pPr>
        <w:ind w:left="284" w:hanging="284"/>
        <w:jc w:val="center"/>
        <w:rPr>
          <w:b/>
          <w:sz w:val="28"/>
          <w:szCs w:val="28"/>
        </w:rPr>
      </w:pPr>
      <w:r w:rsidRPr="009F127D">
        <w:rPr>
          <w:rStyle w:val="8"/>
          <w:rFonts w:ascii="Times New Roman" w:hAnsi="Times New Roman" w:cs="Times New Roman"/>
          <w:b/>
          <w:sz w:val="28"/>
          <w:szCs w:val="28"/>
        </w:rPr>
        <w:t>«Запись информации на внешние носители</w:t>
      </w:r>
      <w:r w:rsidR="00A10220">
        <w:rPr>
          <w:rStyle w:val="8"/>
          <w:rFonts w:ascii="Times New Roman" w:hAnsi="Times New Roman" w:cs="Times New Roman"/>
          <w:b/>
          <w:sz w:val="28"/>
          <w:szCs w:val="28"/>
        </w:rPr>
        <w:t xml:space="preserve"> различных видов</w:t>
      </w:r>
      <w:r w:rsidRPr="009F127D">
        <w:rPr>
          <w:rStyle w:val="8"/>
          <w:rFonts w:ascii="Times New Roman" w:hAnsi="Times New Roman" w:cs="Times New Roman"/>
          <w:b/>
          <w:sz w:val="28"/>
          <w:szCs w:val="28"/>
        </w:rPr>
        <w:t>»</w:t>
      </w:r>
    </w:p>
    <w:p w:rsidR="00C17F6B" w:rsidRPr="009F127D" w:rsidRDefault="00C17F6B" w:rsidP="00C17F6B">
      <w:pPr>
        <w:pStyle w:val="11"/>
        <w:ind w:left="284" w:right="373" w:hanging="284"/>
        <w:rPr>
          <w:b w:val="0"/>
        </w:rPr>
      </w:pPr>
      <w:r w:rsidRPr="009F127D">
        <w:rPr>
          <w:b w:val="0"/>
        </w:rPr>
        <w:t>Содержание:</w:t>
      </w:r>
    </w:p>
    <w:p w:rsidR="00C17F6B" w:rsidRPr="00330B77" w:rsidRDefault="00C17F6B" w:rsidP="0027747F">
      <w:pPr>
        <w:pStyle w:val="a5"/>
        <w:numPr>
          <w:ilvl w:val="0"/>
          <w:numId w:val="210"/>
        </w:numPr>
        <w:ind w:left="284" w:hanging="284"/>
        <w:rPr>
          <w:sz w:val="28"/>
          <w:szCs w:val="28"/>
        </w:rPr>
      </w:pPr>
      <w:r w:rsidRPr="00330B77">
        <w:rPr>
          <w:sz w:val="28"/>
          <w:szCs w:val="28"/>
        </w:rPr>
        <w:t>Запись информации на компакт-диски</w:t>
      </w:r>
      <w:r w:rsidR="00A10220">
        <w:rPr>
          <w:sz w:val="28"/>
          <w:szCs w:val="28"/>
        </w:rPr>
        <w:t xml:space="preserve"> </w:t>
      </w:r>
      <w:r w:rsidRPr="00330B77">
        <w:rPr>
          <w:sz w:val="28"/>
          <w:szCs w:val="28"/>
        </w:rPr>
        <w:t xml:space="preserve"> различных</w:t>
      </w:r>
      <w:r w:rsidRPr="00330B77">
        <w:rPr>
          <w:spacing w:val="66"/>
          <w:sz w:val="28"/>
          <w:szCs w:val="28"/>
        </w:rPr>
        <w:t xml:space="preserve"> </w:t>
      </w:r>
      <w:r w:rsidRPr="00330B77">
        <w:rPr>
          <w:sz w:val="28"/>
          <w:szCs w:val="28"/>
        </w:rPr>
        <w:t>видов.</w:t>
      </w:r>
    </w:p>
    <w:p w:rsidR="00C17F6B" w:rsidRPr="00330B77" w:rsidRDefault="005E5E71" w:rsidP="00C17F6B">
      <w:pPr>
        <w:pStyle w:val="a3"/>
        <w:ind w:left="0" w:right="299" w:firstLine="425"/>
        <w:jc w:val="both"/>
      </w:pPr>
      <w:r>
        <w:t>Время выполнения 1</w:t>
      </w:r>
      <w:r w:rsidR="00C17F6B" w:rsidRPr="00330B77">
        <w:t xml:space="preserve"> час.</w:t>
      </w:r>
    </w:p>
    <w:p w:rsidR="00C17F6B" w:rsidRPr="009F127D" w:rsidRDefault="00C17F6B" w:rsidP="00016D79">
      <w:pPr>
        <w:pStyle w:val="a3"/>
        <w:ind w:left="0" w:right="299" w:firstLine="425"/>
        <w:jc w:val="both"/>
      </w:pPr>
      <w:r w:rsidRPr="009F127D">
        <w:rPr>
          <w:b/>
          <w:i/>
        </w:rPr>
        <w:t xml:space="preserve">Цель работы: </w:t>
      </w:r>
      <w:r w:rsidRPr="009F127D">
        <w:t xml:space="preserve">приобретение навыков записи </w:t>
      </w:r>
      <w:r w:rsidR="00016D79" w:rsidRPr="00330B77">
        <w:t>информации на компакт-диски различных</w:t>
      </w:r>
      <w:r w:rsidR="00016D79" w:rsidRPr="00330B77">
        <w:rPr>
          <w:spacing w:val="66"/>
        </w:rPr>
        <w:t xml:space="preserve"> </w:t>
      </w:r>
      <w:r w:rsidR="00016D79" w:rsidRPr="00330B77">
        <w:t>видов.</w:t>
      </w:r>
    </w:p>
    <w:p w:rsidR="00C17F6B" w:rsidRDefault="00C17F6B" w:rsidP="00C17F6B">
      <w:pPr>
        <w:ind w:right="293" w:firstLine="425"/>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OC Win</w:t>
      </w:r>
      <w:r w:rsidR="00016D79">
        <w:rPr>
          <w:sz w:val="28"/>
          <w:szCs w:val="28"/>
        </w:rPr>
        <w:t>dows.</w:t>
      </w:r>
    </w:p>
    <w:p w:rsidR="00C17F6B" w:rsidRPr="004E39F1" w:rsidRDefault="00C17F6B" w:rsidP="00C17F6B">
      <w:pPr>
        <w:pStyle w:val="aa"/>
        <w:spacing w:before="0" w:beforeAutospacing="0" w:after="0" w:afterAutospacing="0"/>
        <w:ind w:left="284" w:right="152" w:hanging="284"/>
        <w:rPr>
          <w:b/>
          <w:i/>
          <w:sz w:val="28"/>
          <w:szCs w:val="28"/>
        </w:rPr>
      </w:pPr>
      <w:r w:rsidRPr="004E39F1">
        <w:rPr>
          <w:b/>
          <w:i/>
          <w:sz w:val="28"/>
          <w:szCs w:val="28"/>
        </w:rPr>
        <w:t>Вопросы для проверки теоретических знаний учащихся:</w:t>
      </w:r>
    </w:p>
    <w:p w:rsidR="00C17F6B" w:rsidRPr="005E5E71" w:rsidRDefault="00C17F6B" w:rsidP="0027747F">
      <w:pPr>
        <w:pStyle w:val="a5"/>
        <w:numPr>
          <w:ilvl w:val="0"/>
          <w:numId w:val="216"/>
        </w:numPr>
        <w:ind w:right="293"/>
        <w:jc w:val="both"/>
        <w:rPr>
          <w:sz w:val="28"/>
          <w:szCs w:val="28"/>
        </w:rPr>
      </w:pPr>
      <w:r w:rsidRPr="005E5E71">
        <w:rPr>
          <w:sz w:val="28"/>
          <w:szCs w:val="28"/>
        </w:rPr>
        <w:t>Что тако</w:t>
      </w:r>
      <w:r w:rsidR="005E5E71">
        <w:rPr>
          <w:sz w:val="28"/>
          <w:szCs w:val="28"/>
        </w:rPr>
        <w:t>е</w:t>
      </w:r>
      <w:r w:rsidR="005E5E71" w:rsidRPr="005E5E71">
        <w:rPr>
          <w:rStyle w:val="8"/>
          <w:rFonts w:ascii="Times New Roman" w:hAnsi="Times New Roman" w:cs="Times New Roman"/>
          <w:b/>
          <w:sz w:val="28"/>
          <w:szCs w:val="28"/>
        </w:rPr>
        <w:t xml:space="preserve"> </w:t>
      </w:r>
      <w:r w:rsidR="005E5E71" w:rsidRPr="005E5E71">
        <w:rPr>
          <w:rStyle w:val="8"/>
          <w:rFonts w:ascii="Times New Roman" w:hAnsi="Times New Roman" w:cs="Times New Roman"/>
          <w:sz w:val="28"/>
          <w:szCs w:val="28"/>
        </w:rPr>
        <w:t>внешние носители</w:t>
      </w:r>
      <w:r w:rsidR="005E5E71">
        <w:rPr>
          <w:rStyle w:val="8"/>
          <w:rFonts w:ascii="Times New Roman" w:hAnsi="Times New Roman" w:cs="Times New Roman"/>
          <w:b/>
          <w:sz w:val="28"/>
          <w:szCs w:val="28"/>
        </w:rPr>
        <w:t xml:space="preserve"> </w:t>
      </w:r>
      <w:r w:rsidR="005E5E71">
        <w:rPr>
          <w:sz w:val="28"/>
          <w:szCs w:val="28"/>
        </w:rPr>
        <w:t>информации</w:t>
      </w:r>
      <w:r w:rsidRPr="005E5E71">
        <w:rPr>
          <w:sz w:val="28"/>
          <w:szCs w:val="28"/>
        </w:rPr>
        <w:t>?</w:t>
      </w:r>
    </w:p>
    <w:p w:rsidR="00C17F6B" w:rsidRPr="005E5E71" w:rsidRDefault="005E5E71" w:rsidP="0027747F">
      <w:pPr>
        <w:pStyle w:val="a5"/>
        <w:numPr>
          <w:ilvl w:val="0"/>
          <w:numId w:val="216"/>
        </w:numPr>
        <w:ind w:right="293"/>
        <w:jc w:val="both"/>
        <w:rPr>
          <w:sz w:val="28"/>
          <w:szCs w:val="28"/>
        </w:rPr>
      </w:pPr>
      <w:r w:rsidRPr="005E5E71">
        <w:rPr>
          <w:sz w:val="28"/>
          <w:szCs w:val="28"/>
        </w:rPr>
        <w:t xml:space="preserve">По какому принципу классифицируют </w:t>
      </w:r>
      <w:r w:rsidRPr="00330B77">
        <w:rPr>
          <w:sz w:val="28"/>
          <w:szCs w:val="28"/>
        </w:rPr>
        <w:t>компакт-диски</w:t>
      </w:r>
      <w:r>
        <w:rPr>
          <w:sz w:val="28"/>
          <w:szCs w:val="28"/>
        </w:rPr>
        <w:t>?</w:t>
      </w:r>
    </w:p>
    <w:p w:rsidR="00600FB4" w:rsidRPr="005E5E71" w:rsidRDefault="00600FB4" w:rsidP="00600FB4">
      <w:pPr>
        <w:pStyle w:val="a5"/>
        <w:numPr>
          <w:ilvl w:val="0"/>
          <w:numId w:val="216"/>
        </w:numPr>
        <w:ind w:right="293"/>
        <w:jc w:val="both"/>
        <w:rPr>
          <w:sz w:val="28"/>
          <w:szCs w:val="28"/>
        </w:rPr>
      </w:pPr>
      <w:r>
        <w:rPr>
          <w:sz w:val="28"/>
          <w:szCs w:val="28"/>
        </w:rPr>
        <w:lastRenderedPageBreak/>
        <w:t>Как происходит запись информации на компакт -диск</w:t>
      </w:r>
      <w:r w:rsidRPr="005E5E71">
        <w:rPr>
          <w:sz w:val="28"/>
          <w:szCs w:val="28"/>
        </w:rPr>
        <w:t>?</w:t>
      </w:r>
    </w:p>
    <w:p w:rsidR="00581A59" w:rsidRPr="005E5E71" w:rsidRDefault="00581A59" w:rsidP="00581A59">
      <w:pPr>
        <w:pStyle w:val="a5"/>
        <w:numPr>
          <w:ilvl w:val="0"/>
          <w:numId w:val="216"/>
        </w:numPr>
        <w:ind w:right="293"/>
        <w:jc w:val="both"/>
        <w:rPr>
          <w:sz w:val="28"/>
          <w:szCs w:val="28"/>
        </w:rPr>
      </w:pPr>
      <w:r w:rsidRPr="005E5E71">
        <w:rPr>
          <w:sz w:val="28"/>
          <w:szCs w:val="28"/>
        </w:rPr>
        <w:t xml:space="preserve">Какие программы вы знаете для </w:t>
      </w:r>
      <w:r>
        <w:rPr>
          <w:sz w:val="28"/>
          <w:szCs w:val="28"/>
        </w:rPr>
        <w:t xml:space="preserve">записи </w:t>
      </w:r>
      <w:r w:rsidRPr="005E5E71">
        <w:rPr>
          <w:sz w:val="28"/>
          <w:szCs w:val="28"/>
        </w:rPr>
        <w:t>файлов?</w:t>
      </w:r>
    </w:p>
    <w:p w:rsidR="00C17F6B" w:rsidRPr="009F127D" w:rsidRDefault="00C17F6B" w:rsidP="00C17F6B">
      <w:pPr>
        <w:pStyle w:val="21"/>
        <w:ind w:left="284" w:hanging="284"/>
        <w:jc w:val="center"/>
      </w:pPr>
      <w:r w:rsidRPr="009F127D">
        <w:t>Задание</w:t>
      </w:r>
    </w:p>
    <w:p w:rsidR="00C17F6B" w:rsidRPr="009F127D" w:rsidRDefault="00C17F6B" w:rsidP="00C17F6B">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C17F6B" w:rsidRPr="009F127D" w:rsidRDefault="00C17F6B" w:rsidP="00C17F6B">
      <w:pPr>
        <w:pStyle w:val="a3"/>
        <w:ind w:left="284" w:hanging="284"/>
      </w:pPr>
      <w:r w:rsidRPr="009F127D">
        <w:t>Отчет должен содержать:</w:t>
      </w:r>
    </w:p>
    <w:p w:rsidR="00C17F6B" w:rsidRPr="005E5E71" w:rsidRDefault="00C17F6B" w:rsidP="0027747F">
      <w:pPr>
        <w:pStyle w:val="a5"/>
        <w:numPr>
          <w:ilvl w:val="0"/>
          <w:numId w:val="215"/>
        </w:numPr>
        <w:tabs>
          <w:tab w:val="left" w:pos="1754"/>
        </w:tabs>
        <w:rPr>
          <w:sz w:val="28"/>
          <w:szCs w:val="28"/>
        </w:rPr>
      </w:pPr>
      <w:r w:rsidRPr="005E5E71">
        <w:rPr>
          <w:sz w:val="28"/>
          <w:szCs w:val="28"/>
        </w:rPr>
        <w:t>Название</w:t>
      </w:r>
      <w:r w:rsidRPr="005E5E71">
        <w:rPr>
          <w:spacing w:val="1"/>
          <w:sz w:val="28"/>
          <w:szCs w:val="28"/>
        </w:rPr>
        <w:t xml:space="preserve"> </w:t>
      </w:r>
      <w:r w:rsidRPr="005E5E71">
        <w:rPr>
          <w:sz w:val="28"/>
          <w:szCs w:val="28"/>
        </w:rPr>
        <w:t>работы.</w:t>
      </w:r>
    </w:p>
    <w:p w:rsidR="00C17F6B" w:rsidRPr="005E5E71" w:rsidRDefault="00C17F6B" w:rsidP="0027747F">
      <w:pPr>
        <w:pStyle w:val="a5"/>
        <w:numPr>
          <w:ilvl w:val="0"/>
          <w:numId w:val="215"/>
        </w:numPr>
        <w:tabs>
          <w:tab w:val="left" w:pos="1754"/>
        </w:tabs>
        <w:rPr>
          <w:sz w:val="28"/>
          <w:szCs w:val="28"/>
        </w:rPr>
      </w:pPr>
      <w:r w:rsidRPr="005E5E71">
        <w:rPr>
          <w:sz w:val="28"/>
          <w:szCs w:val="28"/>
        </w:rPr>
        <w:t>Цель</w:t>
      </w:r>
      <w:r w:rsidRPr="005E5E71">
        <w:rPr>
          <w:spacing w:val="-2"/>
          <w:sz w:val="28"/>
          <w:szCs w:val="28"/>
        </w:rPr>
        <w:t xml:space="preserve"> </w:t>
      </w:r>
      <w:r w:rsidRPr="005E5E71">
        <w:rPr>
          <w:sz w:val="28"/>
          <w:szCs w:val="28"/>
        </w:rPr>
        <w:t>работы.</w:t>
      </w:r>
    </w:p>
    <w:p w:rsidR="00C17F6B" w:rsidRPr="005E5E71" w:rsidRDefault="00C17F6B" w:rsidP="0027747F">
      <w:pPr>
        <w:pStyle w:val="a5"/>
        <w:numPr>
          <w:ilvl w:val="0"/>
          <w:numId w:val="215"/>
        </w:numPr>
        <w:tabs>
          <w:tab w:val="left" w:pos="1754"/>
        </w:tabs>
        <w:rPr>
          <w:sz w:val="28"/>
          <w:szCs w:val="28"/>
        </w:rPr>
      </w:pPr>
      <w:r w:rsidRPr="005E5E71">
        <w:rPr>
          <w:sz w:val="28"/>
          <w:szCs w:val="28"/>
        </w:rPr>
        <w:t>Результаты выполнения задания</w:t>
      </w:r>
      <w:r w:rsidRPr="005E5E71">
        <w:rPr>
          <w:spacing w:val="-10"/>
          <w:sz w:val="28"/>
          <w:szCs w:val="28"/>
        </w:rPr>
        <w:t xml:space="preserve"> </w:t>
      </w:r>
      <w:r w:rsidRPr="005E5E71">
        <w:rPr>
          <w:sz w:val="28"/>
          <w:szCs w:val="28"/>
        </w:rPr>
        <w:t>1.</w:t>
      </w:r>
    </w:p>
    <w:p w:rsidR="00C17F6B" w:rsidRPr="005E5E71" w:rsidRDefault="005E5E71" w:rsidP="0027747F">
      <w:pPr>
        <w:pStyle w:val="a5"/>
        <w:numPr>
          <w:ilvl w:val="0"/>
          <w:numId w:val="215"/>
        </w:numPr>
        <w:tabs>
          <w:tab w:val="left" w:pos="1754"/>
        </w:tabs>
        <w:rPr>
          <w:sz w:val="28"/>
          <w:szCs w:val="28"/>
        </w:rPr>
      </w:pPr>
      <w:r w:rsidRPr="005E5E71">
        <w:rPr>
          <w:sz w:val="28"/>
          <w:szCs w:val="28"/>
        </w:rPr>
        <w:t>Ответить на контрольные вопросы</w:t>
      </w:r>
    </w:p>
    <w:p w:rsidR="00C17F6B" w:rsidRPr="005E5E71" w:rsidRDefault="00C17F6B" w:rsidP="0027747F">
      <w:pPr>
        <w:pStyle w:val="a5"/>
        <w:numPr>
          <w:ilvl w:val="0"/>
          <w:numId w:val="215"/>
        </w:numPr>
        <w:tabs>
          <w:tab w:val="left" w:pos="1754"/>
        </w:tabs>
        <w:rPr>
          <w:sz w:val="28"/>
          <w:szCs w:val="28"/>
        </w:rPr>
      </w:pPr>
      <w:r w:rsidRPr="005E5E71">
        <w:rPr>
          <w:sz w:val="28"/>
          <w:szCs w:val="28"/>
        </w:rPr>
        <w:t>Вывод по</w:t>
      </w:r>
      <w:r w:rsidRPr="005E5E71">
        <w:rPr>
          <w:spacing w:val="3"/>
          <w:sz w:val="28"/>
          <w:szCs w:val="28"/>
        </w:rPr>
        <w:t xml:space="preserve"> </w:t>
      </w:r>
      <w:r w:rsidRPr="005E5E71">
        <w:rPr>
          <w:sz w:val="28"/>
          <w:szCs w:val="28"/>
        </w:rPr>
        <w:t>работе.</w:t>
      </w:r>
    </w:p>
    <w:p w:rsidR="00C17F6B" w:rsidRPr="00330B77" w:rsidRDefault="00C17F6B" w:rsidP="00C17F6B">
      <w:pPr>
        <w:ind w:firstLine="567"/>
        <w:jc w:val="center"/>
        <w:rPr>
          <w:rFonts w:eastAsia="Arial Unicode MS"/>
          <w:b/>
          <w:sz w:val="28"/>
          <w:szCs w:val="28"/>
        </w:rPr>
      </w:pPr>
      <w:r w:rsidRPr="00330B77">
        <w:rPr>
          <w:rFonts w:eastAsia="Arial Unicode MS"/>
          <w:b/>
          <w:bCs/>
          <w:i/>
          <w:sz w:val="28"/>
          <w:szCs w:val="28"/>
        </w:rPr>
        <w:t>Теоретические сведения к практической работе</w:t>
      </w:r>
    </w:p>
    <w:p w:rsidR="000330D7" w:rsidRPr="000330D7" w:rsidRDefault="000330D7" w:rsidP="000330D7">
      <w:pPr>
        <w:ind w:firstLine="567"/>
        <w:rPr>
          <w:sz w:val="28"/>
          <w:szCs w:val="28"/>
        </w:rPr>
      </w:pPr>
      <w:r w:rsidRPr="000330D7">
        <w:rPr>
          <w:sz w:val="28"/>
          <w:szCs w:val="28"/>
        </w:rPr>
        <w:t>В современном обществе, где информация проблема носителей информации встала очень остро, так как объемы информации, генерируемые пользователями, возрастают в геометрической прогрессии. Под носителем информации с точки зрения компьютерных технологий подразумеваются устройства для хранения файловых данных в компьютерных системах.</w:t>
      </w:r>
    </w:p>
    <w:p w:rsidR="000330D7" w:rsidRPr="000330D7" w:rsidRDefault="000330D7" w:rsidP="000330D7">
      <w:pPr>
        <w:ind w:firstLine="567"/>
        <w:rPr>
          <w:sz w:val="28"/>
          <w:szCs w:val="28"/>
        </w:rPr>
      </w:pPr>
      <w:r w:rsidRPr="000330D7">
        <w:rPr>
          <w:sz w:val="28"/>
          <w:szCs w:val="28"/>
        </w:rPr>
        <w:t>В настоящий момент ещё можно встретить дискеты, которые представляют собой гибкий диск, имеющий ферромагнитное покрытие и спрятанный в пластиковый корпус, предназначенный для защиты от механических повреждений. Сегодня дискеты можно встретить крайне редко в силу того, что максимальный объем составляет 1,44 Мб и их сложно назвать надежным приспособлением для хранения информации: они легко размагничивались под воздействием магнитных полей различной природы, застревали в дисководе, были подвержены механическим повреждениям.</w:t>
      </w:r>
      <w:r>
        <w:rPr>
          <w:sz w:val="28"/>
          <w:szCs w:val="28"/>
        </w:rPr>
        <w:t xml:space="preserve"> </w:t>
      </w:r>
      <w:r w:rsidRPr="000330D7">
        <w:rPr>
          <w:sz w:val="28"/>
          <w:szCs w:val="28"/>
        </w:rPr>
        <w:t>Следующим этапом в развитии носителей информации стали оптические диски – устройства, данные с которых считываются при помощи оптического излучения. На сегодняшний день существует три типа: CD, DVD, BD.</w:t>
      </w:r>
    </w:p>
    <w:p w:rsidR="000330D7" w:rsidRPr="000330D7" w:rsidRDefault="000330D7" w:rsidP="000330D7">
      <w:pPr>
        <w:ind w:firstLine="567"/>
        <w:rPr>
          <w:sz w:val="28"/>
          <w:szCs w:val="28"/>
        </w:rPr>
      </w:pPr>
      <w:r w:rsidRPr="000330D7">
        <w:rPr>
          <w:sz w:val="28"/>
          <w:szCs w:val="28"/>
        </w:rPr>
        <w:t>На сегодняшний день CD диски практически полностью потеряли значение наиболее распространенного носителя информации, так как на рынке имеется альтернатива. CD – диски позволяют записать не более 700mb информации. На рынке присутствует два типа таких дисков: -R (однократная запись) и –RW (возможность многократной перезаписи). Функционально они различаются спецификой хранения: диски-R необходимо хранить в прохладном месте, недоступном для света. Диск нельзя перегибать, трогать поверхность руками, подвергать воздействию влаги. Нельзя воздействовать на обратную сторону диска (органический слой носителя находится ближе именно к той поверхности, с которой информация не считывается): на обратной стороне нельзя ничего писать, так как чернила со временем могут проникнуть через поверхность диска и вступить в реакцию с органическим слоем. Лучше подходят для долговременного хранения данных. Диски-RW нельзя подвергать резким ударам.</w:t>
      </w:r>
    </w:p>
    <w:p w:rsidR="000330D7" w:rsidRPr="000330D7" w:rsidRDefault="000330D7" w:rsidP="000330D7">
      <w:pPr>
        <w:rPr>
          <w:sz w:val="28"/>
          <w:szCs w:val="28"/>
        </w:rPr>
      </w:pPr>
      <w:r w:rsidRPr="000330D7">
        <w:rPr>
          <w:noProof/>
          <w:sz w:val="28"/>
          <w:szCs w:val="28"/>
        </w:rPr>
        <w:lastRenderedPageBreak/>
        <w:drawing>
          <wp:inline distT="0" distB="0" distL="0" distR="0">
            <wp:extent cx="6035040" cy="3125586"/>
            <wp:effectExtent l="0" t="0" r="0" b="0"/>
            <wp:docPr id="33" name="Рисунок 33" descr="hello_html_444367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44367cf.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38857" cy="3127563"/>
                    </a:xfrm>
                    <a:prstGeom prst="rect">
                      <a:avLst/>
                    </a:prstGeom>
                    <a:noFill/>
                    <a:ln>
                      <a:noFill/>
                    </a:ln>
                  </pic:spPr>
                </pic:pic>
              </a:graphicData>
            </a:graphic>
          </wp:inline>
        </w:drawing>
      </w:r>
      <w:r w:rsidRPr="000330D7">
        <w:rPr>
          <w:sz w:val="28"/>
          <w:szCs w:val="28"/>
        </w:rPr>
        <w:t>В рамках развития DVD дисков появилось несколько стандартов записи.</w:t>
      </w:r>
    </w:p>
    <w:p w:rsidR="000330D7" w:rsidRPr="000330D7" w:rsidRDefault="000330D7" w:rsidP="000330D7">
      <w:pPr>
        <w:ind w:firstLine="567"/>
        <w:rPr>
          <w:sz w:val="28"/>
          <w:szCs w:val="28"/>
        </w:rPr>
      </w:pPr>
      <w:r w:rsidRPr="000330D7">
        <w:rPr>
          <w:sz w:val="28"/>
          <w:szCs w:val="28"/>
        </w:rPr>
        <w:t>DVD-R один из первых появившихся стандартов записи DVD, разрабатывался главным образом под бытовые нужды хранения видео и звука (поэтому такие диски лучше совместимы с бытовыми DVD плеерами)</w:t>
      </w:r>
    </w:p>
    <w:p w:rsidR="000330D7" w:rsidRPr="000330D7" w:rsidRDefault="000330D7" w:rsidP="000330D7">
      <w:pPr>
        <w:ind w:firstLine="567"/>
        <w:rPr>
          <w:sz w:val="28"/>
          <w:szCs w:val="28"/>
        </w:rPr>
      </w:pPr>
      <w:r w:rsidRPr="000330D7">
        <w:rPr>
          <w:sz w:val="28"/>
          <w:szCs w:val="28"/>
        </w:rPr>
        <w:t>DVD-RWстандарт, дополнивший DVD-R, позволяющий производить запись многократно. Для достижения подобного эффекта использовался материал, способный многократно менять свои свойства под воздействием лазера. Обычно такие болванки можно перезаписывать до 1000 раз. Из-за использования отражающего слоя с другими свойствами, поддержка бытовыми приборами несколько хуже.</w:t>
      </w:r>
    </w:p>
    <w:p w:rsidR="000330D7" w:rsidRPr="000330D7" w:rsidRDefault="00A9444B" w:rsidP="000330D7">
      <w:pPr>
        <w:ind w:firstLine="567"/>
        <w:rPr>
          <w:sz w:val="28"/>
          <w:szCs w:val="28"/>
        </w:rPr>
      </w:pPr>
      <w:r>
        <w:rPr>
          <w:noProof/>
          <w:sz w:val="28"/>
          <w:szCs w:val="28"/>
        </w:rPr>
        <w:drawing>
          <wp:anchor distT="0" distB="0" distL="114300" distR="114300" simplePos="0" relativeHeight="251655168" behindDoc="0" locked="0" layoutInCell="1" allowOverlap="1">
            <wp:simplePos x="0" y="0"/>
            <wp:positionH relativeFrom="column">
              <wp:posOffset>-3810</wp:posOffset>
            </wp:positionH>
            <wp:positionV relativeFrom="paragraph">
              <wp:posOffset>1371600</wp:posOffset>
            </wp:positionV>
            <wp:extent cx="2773680" cy="1996440"/>
            <wp:effectExtent l="19050" t="0" r="7620" b="0"/>
            <wp:wrapSquare wrapText="bothSides"/>
            <wp:docPr id="34" name="Рисунок 34" descr="hello_html_m716598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16598ef.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73680" cy="1996440"/>
                    </a:xfrm>
                    <a:prstGeom prst="rect">
                      <a:avLst/>
                    </a:prstGeom>
                    <a:noFill/>
                    <a:ln>
                      <a:noFill/>
                    </a:ln>
                  </pic:spPr>
                </pic:pic>
              </a:graphicData>
            </a:graphic>
          </wp:anchor>
        </w:drawing>
      </w:r>
      <w:r w:rsidR="000330D7" w:rsidRPr="000330D7">
        <w:rPr>
          <w:sz w:val="28"/>
          <w:szCs w:val="28"/>
        </w:rPr>
        <w:t>DVD+RW стандарт появился значительно позднее, чем DVD-RW. Отличием является то, что только такие диски поддерживают запись в несколько приемов, поэтому любою часть диска можно перезаписать отдельно. Это делает более совершенной систему коррекции ошибок - если сектор плохо записался, он просто переписывается заново. Данный стандарт записи имеет наилучшую совместимость с компьютерными DVD-ROM приводами. Совместимость с бытовыми DVD проигрывателями лучше, чем у DVD-RW, но хуже чем у DVD-R</w:t>
      </w:r>
    </w:p>
    <w:p w:rsidR="000330D7" w:rsidRPr="000330D7" w:rsidRDefault="000330D7" w:rsidP="000330D7">
      <w:pPr>
        <w:ind w:firstLine="567"/>
        <w:rPr>
          <w:sz w:val="28"/>
          <w:szCs w:val="28"/>
        </w:rPr>
      </w:pPr>
      <w:r w:rsidRPr="000330D7">
        <w:rPr>
          <w:sz w:val="28"/>
          <w:szCs w:val="28"/>
        </w:rPr>
        <w:t>В качестве устройств для записи информации на CD и DVD используются соответствующие приводы, позволяющие записывать информацию соответственно объемом ~ 700 mb и 4700 mb – 9400 mb.</w:t>
      </w:r>
    </w:p>
    <w:p w:rsidR="000330D7" w:rsidRPr="000330D7" w:rsidRDefault="000330D7" w:rsidP="000330D7">
      <w:pPr>
        <w:ind w:firstLine="567"/>
        <w:rPr>
          <w:sz w:val="28"/>
          <w:szCs w:val="28"/>
        </w:rPr>
      </w:pPr>
      <w:r w:rsidRPr="000330D7">
        <w:rPr>
          <w:sz w:val="28"/>
          <w:szCs w:val="28"/>
        </w:rPr>
        <w:t>Для записи информации используются специальные программы, наиболее распространенной из которых является NERO. Основными пользовательскими режимами данной программы являются запись диска и дозапись диска (мультисессия).</w:t>
      </w:r>
    </w:p>
    <w:p w:rsidR="000330D7" w:rsidRPr="000330D7" w:rsidRDefault="00A9444B" w:rsidP="000330D7">
      <w:pPr>
        <w:rPr>
          <w:i/>
          <w:sz w:val="28"/>
          <w:szCs w:val="28"/>
        </w:rPr>
      </w:pPr>
      <w:r>
        <w:rPr>
          <w:i/>
          <w:noProof/>
          <w:sz w:val="28"/>
          <w:szCs w:val="28"/>
        </w:rPr>
        <w:lastRenderedPageBreak/>
        <w:drawing>
          <wp:anchor distT="0" distB="0" distL="114300" distR="114300" simplePos="0" relativeHeight="251700224" behindDoc="1" locked="0" layoutInCell="1" allowOverlap="1">
            <wp:simplePos x="0" y="0"/>
            <wp:positionH relativeFrom="column">
              <wp:posOffset>-3810</wp:posOffset>
            </wp:positionH>
            <wp:positionV relativeFrom="paragraph">
              <wp:posOffset>-110490</wp:posOffset>
            </wp:positionV>
            <wp:extent cx="2913380" cy="2209800"/>
            <wp:effectExtent l="19050" t="0" r="1270" b="0"/>
            <wp:wrapTight wrapText="bothSides">
              <wp:wrapPolygon edited="0">
                <wp:start x="-141" y="0"/>
                <wp:lineTo x="-141" y="21414"/>
                <wp:lineTo x="21609" y="21414"/>
                <wp:lineTo x="21609" y="0"/>
                <wp:lineTo x="-141" y="0"/>
              </wp:wrapPolygon>
            </wp:wrapTight>
            <wp:docPr id="18499" name="Рисунок 39" descr="hello_html_4f1116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4f11166a.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13380" cy="2209800"/>
                    </a:xfrm>
                    <a:prstGeom prst="rect">
                      <a:avLst/>
                    </a:prstGeom>
                    <a:noFill/>
                    <a:ln>
                      <a:noFill/>
                    </a:ln>
                  </pic:spPr>
                </pic:pic>
              </a:graphicData>
            </a:graphic>
          </wp:anchor>
        </w:drawing>
      </w:r>
      <w:r w:rsidR="000330D7" w:rsidRPr="000330D7">
        <w:rPr>
          <w:i/>
          <w:sz w:val="28"/>
          <w:szCs w:val="28"/>
        </w:rPr>
        <w:t>Задание 1.</w:t>
      </w:r>
    </w:p>
    <w:p w:rsidR="000330D7" w:rsidRPr="000330D7" w:rsidRDefault="000330D7" w:rsidP="000330D7">
      <w:pPr>
        <w:rPr>
          <w:sz w:val="28"/>
          <w:szCs w:val="28"/>
        </w:rPr>
      </w:pPr>
      <w:r w:rsidRPr="000330D7">
        <w:rPr>
          <w:sz w:val="28"/>
          <w:szCs w:val="28"/>
        </w:rPr>
        <w:t>1. Вставьте компакт диск CD-RW в привод дисковода.</w:t>
      </w:r>
    </w:p>
    <w:p w:rsidR="000330D7" w:rsidRPr="000330D7" w:rsidRDefault="000330D7" w:rsidP="000330D7">
      <w:pPr>
        <w:rPr>
          <w:sz w:val="28"/>
          <w:szCs w:val="28"/>
        </w:rPr>
      </w:pPr>
      <w:r w:rsidRPr="000330D7">
        <w:rPr>
          <w:sz w:val="28"/>
          <w:szCs w:val="28"/>
        </w:rPr>
        <w:t>2. Загрузите программу NERO , либо через кнопку Пуск, либо через пиктограмму с названием NeroStartSmart.</w:t>
      </w:r>
    </w:p>
    <w:p w:rsidR="000330D7" w:rsidRPr="000330D7" w:rsidRDefault="000330D7" w:rsidP="000330D7">
      <w:pPr>
        <w:rPr>
          <w:sz w:val="28"/>
          <w:szCs w:val="28"/>
        </w:rPr>
      </w:pPr>
      <w:r w:rsidRPr="000330D7">
        <w:rPr>
          <w:sz w:val="28"/>
          <w:szCs w:val="28"/>
        </w:rPr>
        <w:t>3. После появления окна NERO в поле выбора вида носителя выберите носитель CD, а в поле пиктограмм режимов работы выберите режим Создать CD с данными.</w:t>
      </w:r>
    </w:p>
    <w:p w:rsidR="000330D7" w:rsidRPr="000330D7" w:rsidRDefault="000330D7" w:rsidP="000330D7">
      <w:pPr>
        <w:rPr>
          <w:sz w:val="28"/>
          <w:szCs w:val="28"/>
        </w:rPr>
      </w:pPr>
      <w:r w:rsidRPr="000330D7">
        <w:rPr>
          <w:sz w:val="28"/>
          <w:szCs w:val="28"/>
        </w:rPr>
        <w:t>4. При появлении окна формирования сп</w:t>
      </w:r>
      <w:r>
        <w:rPr>
          <w:sz w:val="28"/>
          <w:szCs w:val="28"/>
        </w:rPr>
        <w:t xml:space="preserve">иска записываемых файлов </w:t>
      </w:r>
      <w:r w:rsidRPr="000330D7">
        <w:rPr>
          <w:sz w:val="28"/>
          <w:szCs w:val="28"/>
        </w:rPr>
        <w:t xml:space="preserve"> перенесите мышкой графический файл из папки Temp диска C: в поле Имя (второе поле от левого края окна) и затем щелкните по пиктограмме Запись.</w:t>
      </w:r>
    </w:p>
    <w:p w:rsidR="000330D7" w:rsidRPr="000330D7" w:rsidRDefault="00114A7C" w:rsidP="000330D7">
      <w:pPr>
        <w:rPr>
          <w:sz w:val="28"/>
          <w:szCs w:val="28"/>
        </w:rPr>
      </w:pPr>
      <w:r w:rsidRPr="000330D7">
        <w:rPr>
          <w:noProof/>
          <w:sz w:val="28"/>
          <w:szCs w:val="28"/>
        </w:rPr>
        <w:drawing>
          <wp:anchor distT="0" distB="0" distL="114300" distR="114300" simplePos="0" relativeHeight="251652096" behindDoc="0" locked="0" layoutInCell="1" allowOverlap="1">
            <wp:simplePos x="0" y="0"/>
            <wp:positionH relativeFrom="column">
              <wp:posOffset>-5599</wp:posOffset>
            </wp:positionH>
            <wp:positionV relativeFrom="paragraph">
              <wp:posOffset>13855</wp:posOffset>
            </wp:positionV>
            <wp:extent cx="3357245" cy="2144395"/>
            <wp:effectExtent l="0" t="0" r="0" b="0"/>
            <wp:wrapSquare wrapText="bothSides"/>
            <wp:docPr id="35" name="Рисунок 35" descr="hello_html_502a5f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02a5f1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57245" cy="2144395"/>
                    </a:xfrm>
                    <a:prstGeom prst="rect">
                      <a:avLst/>
                    </a:prstGeom>
                    <a:noFill/>
                    <a:ln>
                      <a:noFill/>
                    </a:ln>
                  </pic:spPr>
                </pic:pic>
              </a:graphicData>
            </a:graphic>
          </wp:anchor>
        </w:drawing>
      </w:r>
    </w:p>
    <w:p w:rsidR="000330D7" w:rsidRPr="000330D7" w:rsidRDefault="000330D7" w:rsidP="000330D7">
      <w:pPr>
        <w:rPr>
          <w:sz w:val="28"/>
          <w:szCs w:val="28"/>
        </w:rPr>
      </w:pPr>
      <w:r w:rsidRPr="000330D7">
        <w:rPr>
          <w:sz w:val="28"/>
          <w:szCs w:val="28"/>
        </w:rPr>
        <w:br/>
      </w:r>
    </w:p>
    <w:p w:rsidR="000330D7" w:rsidRPr="000330D7" w:rsidRDefault="000330D7" w:rsidP="000330D7">
      <w:pPr>
        <w:rPr>
          <w:sz w:val="28"/>
          <w:szCs w:val="28"/>
        </w:rPr>
      </w:pPr>
      <w:r w:rsidRPr="000330D7">
        <w:rPr>
          <w:sz w:val="28"/>
          <w:szCs w:val="28"/>
        </w:rPr>
        <w:t>5. После появления окна Запись проекта</w:t>
      </w:r>
      <w:r>
        <w:rPr>
          <w:sz w:val="28"/>
          <w:szCs w:val="28"/>
        </w:rPr>
        <w:t> </w:t>
      </w:r>
      <w:r w:rsidRPr="000330D7">
        <w:rPr>
          <w:sz w:val="28"/>
          <w:szCs w:val="28"/>
        </w:rPr>
        <w:t xml:space="preserve"> щелкните по ярлычку Наклейка, в поле Имя диска впишите имя Студент, затем щелкните по кнопкеПрожиг.</w:t>
      </w:r>
    </w:p>
    <w:p w:rsidR="000330D7" w:rsidRPr="000330D7" w:rsidRDefault="000330D7" w:rsidP="000330D7">
      <w:pPr>
        <w:rPr>
          <w:sz w:val="28"/>
          <w:szCs w:val="28"/>
        </w:rPr>
      </w:pPr>
      <w:r w:rsidRPr="000330D7">
        <w:rPr>
          <w:sz w:val="28"/>
          <w:szCs w:val="28"/>
        </w:rPr>
        <w:t>6. После окончания записи щелкните мышкой по кнопке ОК</w:t>
      </w:r>
    </w:p>
    <w:p w:rsidR="000330D7" w:rsidRPr="000330D7" w:rsidRDefault="000330D7" w:rsidP="000330D7">
      <w:pPr>
        <w:rPr>
          <w:sz w:val="28"/>
          <w:szCs w:val="28"/>
        </w:rPr>
      </w:pPr>
    </w:p>
    <w:p w:rsidR="000330D7" w:rsidRPr="000330D7" w:rsidRDefault="00114A7C" w:rsidP="000330D7">
      <w:pPr>
        <w:rPr>
          <w:sz w:val="28"/>
          <w:szCs w:val="28"/>
        </w:rPr>
      </w:pPr>
      <w:r w:rsidRPr="000330D7">
        <w:rPr>
          <w:noProof/>
          <w:sz w:val="28"/>
          <w:szCs w:val="28"/>
        </w:rPr>
        <w:drawing>
          <wp:anchor distT="0" distB="0" distL="114300" distR="114300" simplePos="0" relativeHeight="251657216" behindDoc="0" locked="0" layoutInCell="1" allowOverlap="1">
            <wp:simplePos x="0" y="0"/>
            <wp:positionH relativeFrom="column">
              <wp:posOffset>-5715</wp:posOffset>
            </wp:positionH>
            <wp:positionV relativeFrom="paragraph">
              <wp:posOffset>192405</wp:posOffset>
            </wp:positionV>
            <wp:extent cx="3374390" cy="1064260"/>
            <wp:effectExtent l="0" t="0" r="0" b="0"/>
            <wp:wrapSquare wrapText="bothSides"/>
            <wp:docPr id="37" name="Рисунок 37" descr="hello_html_b9fa3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b9fa30a.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74390" cy="1064260"/>
                    </a:xfrm>
                    <a:prstGeom prst="rect">
                      <a:avLst/>
                    </a:prstGeom>
                    <a:noFill/>
                    <a:ln>
                      <a:noFill/>
                    </a:ln>
                  </pic:spPr>
                </pic:pic>
              </a:graphicData>
            </a:graphic>
          </wp:anchor>
        </w:drawing>
      </w:r>
      <w:r w:rsidR="000330D7" w:rsidRPr="000330D7">
        <w:rPr>
          <w:sz w:val="28"/>
          <w:szCs w:val="28"/>
        </w:rPr>
        <w:t>7. Нажмите на кнопку ввода носителя CD в привод и просмотрите содержимое CD.Результат покажите преподавателю.</w:t>
      </w:r>
    </w:p>
    <w:p w:rsidR="007B5128" w:rsidRDefault="007B5128" w:rsidP="000330D7">
      <w:pPr>
        <w:rPr>
          <w:sz w:val="28"/>
          <w:szCs w:val="28"/>
        </w:rPr>
      </w:pPr>
    </w:p>
    <w:p w:rsidR="000330D7" w:rsidRPr="000330D7" w:rsidRDefault="000330D7" w:rsidP="000330D7">
      <w:pPr>
        <w:rPr>
          <w:sz w:val="28"/>
          <w:szCs w:val="28"/>
        </w:rPr>
      </w:pPr>
      <w:r w:rsidRPr="000330D7">
        <w:rPr>
          <w:sz w:val="28"/>
          <w:szCs w:val="28"/>
        </w:rPr>
        <w:t>8. В окна формирования спи</w:t>
      </w:r>
      <w:r w:rsidR="005E5E71">
        <w:rPr>
          <w:sz w:val="28"/>
          <w:szCs w:val="28"/>
        </w:rPr>
        <w:t xml:space="preserve">ска записываемых файлов </w:t>
      </w:r>
      <w:r w:rsidRPr="000330D7">
        <w:rPr>
          <w:sz w:val="28"/>
          <w:szCs w:val="28"/>
        </w:rPr>
        <w:t xml:space="preserve"> щелкните по пиктограмме Использование NERO Express</w:t>
      </w:r>
    </w:p>
    <w:p w:rsidR="000330D7" w:rsidRDefault="000330D7" w:rsidP="000330D7">
      <w:pPr>
        <w:pStyle w:val="aa"/>
        <w:shd w:val="clear" w:color="auto" w:fill="F7F7F6"/>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6234545" cy="465455"/>
            <wp:effectExtent l="0" t="0" r="0" b="0"/>
            <wp:docPr id="38" name="Рисунок 38" descr="hello_html_m70738a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0738adc.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48048" cy="466463"/>
                    </a:xfrm>
                    <a:prstGeom prst="rect">
                      <a:avLst/>
                    </a:prstGeom>
                    <a:noFill/>
                    <a:ln>
                      <a:noFill/>
                    </a:ln>
                  </pic:spPr>
                </pic:pic>
              </a:graphicData>
            </a:graphic>
          </wp:inline>
        </w:drawing>
      </w:r>
    </w:p>
    <w:p w:rsidR="000330D7" w:rsidRPr="007B5128" w:rsidRDefault="000330D7" w:rsidP="007B5128">
      <w:pPr>
        <w:rPr>
          <w:sz w:val="28"/>
          <w:szCs w:val="28"/>
        </w:rPr>
      </w:pPr>
      <w:r>
        <w:t xml:space="preserve">9. </w:t>
      </w:r>
      <w:r w:rsidRPr="007B5128">
        <w:rPr>
          <w:sz w:val="28"/>
          <w:szCs w:val="28"/>
        </w:rPr>
        <w:t>В появившемся окне щелкните по пиктограмме DataCDи выполните дозапись файла (текстовый файл) на диск. Работу предъявите преподавателю. Выполните очистку диска от информации, проверьте выполнение операции. Предъявите преподавателю чистый диск.</w:t>
      </w:r>
    </w:p>
    <w:p w:rsidR="000330D7" w:rsidRPr="007B5128" w:rsidRDefault="000330D7" w:rsidP="007B5128">
      <w:pPr>
        <w:rPr>
          <w:sz w:val="28"/>
          <w:szCs w:val="28"/>
        </w:rPr>
      </w:pPr>
    </w:p>
    <w:p w:rsidR="000330D7" w:rsidRPr="005E5E71" w:rsidRDefault="000330D7" w:rsidP="007B5128">
      <w:pPr>
        <w:rPr>
          <w:b/>
          <w:i/>
          <w:sz w:val="28"/>
          <w:szCs w:val="28"/>
        </w:rPr>
      </w:pPr>
      <w:r w:rsidRPr="005E5E71">
        <w:rPr>
          <w:b/>
          <w:i/>
          <w:sz w:val="28"/>
          <w:szCs w:val="28"/>
        </w:rPr>
        <w:t>Контрольные вопросы:</w:t>
      </w:r>
    </w:p>
    <w:p w:rsidR="000330D7" w:rsidRPr="005E5E71" w:rsidRDefault="000330D7" w:rsidP="0027747F">
      <w:pPr>
        <w:pStyle w:val="a5"/>
        <w:numPr>
          <w:ilvl w:val="0"/>
          <w:numId w:val="214"/>
        </w:numPr>
        <w:rPr>
          <w:sz w:val="28"/>
          <w:szCs w:val="28"/>
        </w:rPr>
      </w:pPr>
      <w:r w:rsidRPr="005E5E71">
        <w:rPr>
          <w:sz w:val="28"/>
          <w:szCs w:val="28"/>
        </w:rPr>
        <w:t>Какие виды носителей информации вы знаете?</w:t>
      </w:r>
    </w:p>
    <w:p w:rsidR="000330D7" w:rsidRPr="005E5E71" w:rsidRDefault="000330D7" w:rsidP="0027747F">
      <w:pPr>
        <w:pStyle w:val="a5"/>
        <w:numPr>
          <w:ilvl w:val="0"/>
          <w:numId w:val="214"/>
        </w:numPr>
        <w:rPr>
          <w:sz w:val="28"/>
          <w:szCs w:val="28"/>
        </w:rPr>
      </w:pPr>
      <w:r w:rsidRPr="005E5E71">
        <w:rPr>
          <w:sz w:val="28"/>
          <w:szCs w:val="28"/>
        </w:rPr>
        <w:t>По какому принципу классифицируют носители информации?</w:t>
      </w:r>
    </w:p>
    <w:p w:rsidR="000330D7" w:rsidRPr="005E5E71" w:rsidRDefault="000330D7" w:rsidP="0027747F">
      <w:pPr>
        <w:pStyle w:val="a5"/>
        <w:numPr>
          <w:ilvl w:val="0"/>
          <w:numId w:val="214"/>
        </w:numPr>
        <w:rPr>
          <w:sz w:val="28"/>
          <w:szCs w:val="28"/>
        </w:rPr>
      </w:pPr>
      <w:r w:rsidRPr="005E5E71">
        <w:rPr>
          <w:sz w:val="28"/>
          <w:szCs w:val="28"/>
        </w:rPr>
        <w:lastRenderedPageBreak/>
        <w:t>Чем отличаются CD диски от DVD дисков?</w:t>
      </w:r>
    </w:p>
    <w:p w:rsidR="0041760E" w:rsidRPr="005E5E71" w:rsidRDefault="000330D7" w:rsidP="0027747F">
      <w:pPr>
        <w:pStyle w:val="a5"/>
        <w:numPr>
          <w:ilvl w:val="0"/>
          <w:numId w:val="214"/>
        </w:numPr>
        <w:rPr>
          <w:sz w:val="28"/>
          <w:szCs w:val="28"/>
        </w:rPr>
      </w:pPr>
      <w:r w:rsidRPr="005E5E71">
        <w:rPr>
          <w:sz w:val="28"/>
          <w:szCs w:val="28"/>
        </w:rPr>
        <w:t>Сколько стандартов записи существует для DVD дисков</w:t>
      </w:r>
    </w:p>
    <w:p w:rsidR="005E5E71" w:rsidRPr="005E5E71" w:rsidRDefault="005E5E71" w:rsidP="005E5E71">
      <w:pPr>
        <w:ind w:left="360"/>
        <w:rPr>
          <w:sz w:val="28"/>
          <w:szCs w:val="28"/>
        </w:rPr>
      </w:pPr>
      <w:r w:rsidRPr="005E5E71">
        <w:rPr>
          <w:b/>
          <w:i/>
          <w:sz w:val="28"/>
          <w:szCs w:val="28"/>
        </w:rPr>
        <w:t xml:space="preserve">Литература: </w:t>
      </w:r>
      <w:r w:rsidRPr="005E5E71">
        <w:rPr>
          <w:sz w:val="28"/>
          <w:szCs w:val="28"/>
        </w:rPr>
        <w:t>[1], [2], [4], [5], [7], [8], [10], [11], [12].</w:t>
      </w:r>
    </w:p>
    <w:p w:rsidR="0041760E" w:rsidRDefault="0041760E" w:rsidP="0041760E">
      <w:pPr>
        <w:pStyle w:val="11"/>
        <w:ind w:left="284" w:right="373" w:hanging="284"/>
        <w:jc w:val="center"/>
      </w:pPr>
    </w:p>
    <w:p w:rsidR="00823FFF" w:rsidRDefault="00823FFF" w:rsidP="0041760E">
      <w:pPr>
        <w:pStyle w:val="11"/>
        <w:ind w:left="284" w:right="373" w:hanging="284"/>
        <w:jc w:val="center"/>
      </w:pPr>
      <w:r w:rsidRPr="009F127D">
        <w:t>Практическая работа</w:t>
      </w:r>
      <w:r>
        <w:t xml:space="preserve"> №21</w:t>
      </w:r>
    </w:p>
    <w:p w:rsidR="00823FFF" w:rsidRDefault="00823FFF" w:rsidP="0041760E">
      <w:pPr>
        <w:pStyle w:val="11"/>
        <w:ind w:left="284" w:right="373" w:hanging="284"/>
        <w:jc w:val="center"/>
      </w:pPr>
      <w:r>
        <w:t>«Операционная система»</w:t>
      </w:r>
    </w:p>
    <w:p w:rsidR="00E660E7" w:rsidRPr="009F127D" w:rsidRDefault="00E660E7" w:rsidP="00E660E7">
      <w:pPr>
        <w:ind w:left="284" w:right="372" w:hanging="284"/>
        <w:rPr>
          <w:sz w:val="28"/>
          <w:szCs w:val="28"/>
        </w:rPr>
      </w:pPr>
      <w:r w:rsidRPr="009F127D">
        <w:rPr>
          <w:sz w:val="28"/>
          <w:szCs w:val="28"/>
        </w:rPr>
        <w:t>Содержание:</w:t>
      </w:r>
    </w:p>
    <w:p w:rsidR="00E660E7" w:rsidRPr="00E660E7" w:rsidRDefault="00E660E7" w:rsidP="0027747F">
      <w:pPr>
        <w:pStyle w:val="a5"/>
        <w:numPr>
          <w:ilvl w:val="0"/>
          <w:numId w:val="54"/>
        </w:numPr>
        <w:ind w:left="284" w:right="372" w:hanging="284"/>
        <w:rPr>
          <w:sz w:val="28"/>
          <w:szCs w:val="28"/>
        </w:rPr>
      </w:pPr>
      <w:r w:rsidRPr="004E39F1">
        <w:rPr>
          <w:sz w:val="28"/>
          <w:szCs w:val="28"/>
        </w:rPr>
        <w:t xml:space="preserve">Операционная система. </w:t>
      </w:r>
    </w:p>
    <w:p w:rsidR="00E660E7" w:rsidRPr="00BB6201" w:rsidRDefault="00E660E7" w:rsidP="00E660E7">
      <w:pPr>
        <w:ind w:right="372"/>
        <w:rPr>
          <w:sz w:val="28"/>
          <w:szCs w:val="28"/>
        </w:rPr>
      </w:pPr>
      <w:r>
        <w:rPr>
          <w:sz w:val="28"/>
          <w:szCs w:val="28"/>
        </w:rPr>
        <w:t>Время выполнения: 2 часа.</w:t>
      </w:r>
    </w:p>
    <w:p w:rsidR="00E660E7" w:rsidRPr="009F127D" w:rsidRDefault="00E660E7" w:rsidP="00E660E7">
      <w:pPr>
        <w:ind w:right="372" w:firstLine="567"/>
        <w:rPr>
          <w:b/>
          <w:sz w:val="28"/>
          <w:szCs w:val="28"/>
        </w:rPr>
      </w:pPr>
      <w:r w:rsidRPr="004E39F1">
        <w:rPr>
          <w:b/>
          <w:i/>
          <w:sz w:val="28"/>
          <w:szCs w:val="28"/>
        </w:rPr>
        <w:t>Цель работы</w:t>
      </w:r>
      <w:r w:rsidRPr="009F127D">
        <w:rPr>
          <w:b/>
          <w:i/>
          <w:sz w:val="28"/>
          <w:szCs w:val="28"/>
        </w:rPr>
        <w:t xml:space="preserve">: </w:t>
      </w:r>
      <w:r w:rsidRPr="009F127D">
        <w:rPr>
          <w:sz w:val="28"/>
          <w:szCs w:val="28"/>
          <w:shd w:val="clear" w:color="auto" w:fill="FFFFFF"/>
        </w:rPr>
        <w:t>Приобрести опыт установки операционной системы Windows. Ознакомиться на практике с основными группами программ, входящих в системное программное обеспечение.</w:t>
      </w:r>
    </w:p>
    <w:p w:rsidR="00E660E7" w:rsidRPr="009F127D" w:rsidRDefault="00E660E7" w:rsidP="00E660E7">
      <w:pPr>
        <w:pStyle w:val="aa"/>
        <w:spacing w:before="0" w:beforeAutospacing="0" w:after="0" w:afterAutospacing="0"/>
        <w:ind w:right="152" w:firstLine="567"/>
        <w:rPr>
          <w:sz w:val="28"/>
          <w:szCs w:val="28"/>
        </w:rPr>
      </w:pPr>
      <w:r w:rsidRPr="004E39F1">
        <w:rPr>
          <w:b/>
          <w:bCs/>
          <w:i/>
          <w:sz w:val="28"/>
          <w:szCs w:val="28"/>
        </w:rPr>
        <w:t>Оборудование:</w:t>
      </w:r>
      <w:r w:rsidRPr="009F127D">
        <w:rPr>
          <w:b/>
          <w:bCs/>
          <w:sz w:val="28"/>
          <w:szCs w:val="28"/>
        </w:rPr>
        <w:t xml:space="preserve"> </w:t>
      </w:r>
      <w:r w:rsidRPr="009F127D">
        <w:rPr>
          <w:sz w:val="28"/>
          <w:szCs w:val="28"/>
        </w:rPr>
        <w:t>персональный компьютер, установочный диск либо образ диска с ОС Windows XP, текстовый процессор Microsoft Word.</w:t>
      </w:r>
    </w:p>
    <w:p w:rsidR="00E660E7" w:rsidRPr="004E39F1" w:rsidRDefault="00E660E7" w:rsidP="00E660E7">
      <w:pPr>
        <w:pStyle w:val="aa"/>
        <w:spacing w:before="0" w:beforeAutospacing="0" w:after="0" w:afterAutospacing="0"/>
        <w:ind w:left="284" w:right="152" w:hanging="284"/>
        <w:rPr>
          <w:b/>
          <w:i/>
          <w:sz w:val="28"/>
          <w:szCs w:val="28"/>
        </w:rPr>
      </w:pPr>
      <w:r w:rsidRPr="004E39F1">
        <w:rPr>
          <w:b/>
          <w:i/>
          <w:sz w:val="28"/>
          <w:szCs w:val="28"/>
        </w:rPr>
        <w:t>Вопросы для проверки теоретических знаний учащихся:</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Дайте определение понятию "операционная система".</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Назовите примеры прикладного, инструментального и системного программного обеспечения.</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Дайте определение понятий "системный вызов", "API", "драйвер", "ядро".</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Какие виды ядер вы знаете? К каким видам относятся ядра известных вам операционных систем?</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Чем ядро отличается от операционной системы?</w:t>
      </w:r>
    </w:p>
    <w:p w:rsidR="00E660E7" w:rsidRPr="00E660E7" w:rsidRDefault="00E660E7" w:rsidP="0027747F">
      <w:pPr>
        <w:pStyle w:val="a5"/>
        <w:numPr>
          <w:ilvl w:val="0"/>
          <w:numId w:val="219"/>
        </w:numPr>
        <w:shd w:val="clear" w:color="auto" w:fill="FFFFFF"/>
        <w:jc w:val="both"/>
        <w:rPr>
          <w:sz w:val="28"/>
          <w:szCs w:val="28"/>
        </w:rPr>
      </w:pPr>
      <w:r w:rsidRPr="00E660E7">
        <w:rPr>
          <w:rStyle w:val="c0"/>
          <w:sz w:val="28"/>
          <w:szCs w:val="28"/>
        </w:rPr>
        <w:t>Назовите требования к современным операционным системам и объясните, что они означают.</w:t>
      </w:r>
    </w:p>
    <w:p w:rsidR="00E660E7" w:rsidRPr="009F127D" w:rsidRDefault="00E660E7" w:rsidP="00E660E7">
      <w:pPr>
        <w:pStyle w:val="21"/>
        <w:ind w:left="284" w:hanging="284"/>
        <w:jc w:val="center"/>
      </w:pPr>
      <w:r w:rsidRPr="009F127D">
        <w:t>Задание</w:t>
      </w:r>
    </w:p>
    <w:p w:rsidR="00E660E7" w:rsidRPr="009F127D" w:rsidRDefault="00E660E7" w:rsidP="00E660E7">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E660E7" w:rsidRPr="009F127D" w:rsidRDefault="00E660E7" w:rsidP="00E660E7">
      <w:pPr>
        <w:pStyle w:val="a3"/>
        <w:ind w:left="284" w:hanging="284"/>
      </w:pPr>
      <w:r w:rsidRPr="009F127D">
        <w:t>Отчет должен содержать:</w:t>
      </w:r>
    </w:p>
    <w:p w:rsidR="00E660E7" w:rsidRPr="00E660E7" w:rsidRDefault="00E660E7" w:rsidP="0027747F">
      <w:pPr>
        <w:pStyle w:val="a5"/>
        <w:numPr>
          <w:ilvl w:val="0"/>
          <w:numId w:val="220"/>
        </w:numPr>
        <w:tabs>
          <w:tab w:val="left" w:pos="1754"/>
        </w:tabs>
        <w:rPr>
          <w:sz w:val="28"/>
          <w:szCs w:val="28"/>
        </w:rPr>
      </w:pPr>
      <w:r w:rsidRPr="00E660E7">
        <w:rPr>
          <w:sz w:val="28"/>
          <w:szCs w:val="28"/>
        </w:rPr>
        <w:t>Название</w:t>
      </w:r>
      <w:r w:rsidRPr="00E660E7">
        <w:rPr>
          <w:spacing w:val="1"/>
          <w:sz w:val="28"/>
          <w:szCs w:val="28"/>
        </w:rPr>
        <w:t xml:space="preserve"> </w:t>
      </w:r>
      <w:r w:rsidRPr="00E660E7">
        <w:rPr>
          <w:sz w:val="28"/>
          <w:szCs w:val="28"/>
        </w:rPr>
        <w:t>работы.</w:t>
      </w:r>
    </w:p>
    <w:p w:rsidR="00E660E7" w:rsidRPr="00E660E7" w:rsidRDefault="00E660E7" w:rsidP="0027747F">
      <w:pPr>
        <w:pStyle w:val="a5"/>
        <w:numPr>
          <w:ilvl w:val="0"/>
          <w:numId w:val="220"/>
        </w:numPr>
        <w:tabs>
          <w:tab w:val="left" w:pos="1754"/>
        </w:tabs>
        <w:rPr>
          <w:sz w:val="28"/>
          <w:szCs w:val="28"/>
        </w:rPr>
      </w:pPr>
      <w:r w:rsidRPr="00E660E7">
        <w:rPr>
          <w:sz w:val="28"/>
          <w:szCs w:val="28"/>
        </w:rPr>
        <w:t>Цель</w:t>
      </w:r>
      <w:r w:rsidRPr="00E660E7">
        <w:rPr>
          <w:spacing w:val="-2"/>
          <w:sz w:val="28"/>
          <w:szCs w:val="28"/>
        </w:rPr>
        <w:t xml:space="preserve"> </w:t>
      </w:r>
      <w:r w:rsidRPr="00E660E7">
        <w:rPr>
          <w:sz w:val="28"/>
          <w:szCs w:val="28"/>
        </w:rPr>
        <w:t>работы.</w:t>
      </w:r>
    </w:p>
    <w:p w:rsidR="00E660E7" w:rsidRPr="00E660E7" w:rsidRDefault="00E660E7" w:rsidP="0027747F">
      <w:pPr>
        <w:pStyle w:val="a5"/>
        <w:numPr>
          <w:ilvl w:val="0"/>
          <w:numId w:val="220"/>
        </w:numPr>
        <w:tabs>
          <w:tab w:val="left" w:pos="1754"/>
        </w:tabs>
        <w:rPr>
          <w:sz w:val="28"/>
          <w:szCs w:val="28"/>
        </w:rPr>
      </w:pPr>
      <w:r w:rsidRPr="00E660E7">
        <w:rPr>
          <w:sz w:val="28"/>
          <w:szCs w:val="28"/>
        </w:rPr>
        <w:t>Результат установки операционной системы.</w:t>
      </w:r>
    </w:p>
    <w:p w:rsidR="00E660E7" w:rsidRPr="00E660E7" w:rsidRDefault="00E660E7" w:rsidP="0027747F">
      <w:pPr>
        <w:pStyle w:val="a5"/>
        <w:numPr>
          <w:ilvl w:val="0"/>
          <w:numId w:val="220"/>
        </w:numPr>
        <w:tabs>
          <w:tab w:val="left" w:pos="1754"/>
        </w:tabs>
        <w:rPr>
          <w:sz w:val="28"/>
          <w:szCs w:val="28"/>
        </w:rPr>
      </w:pPr>
      <w:r w:rsidRPr="00E660E7">
        <w:rPr>
          <w:sz w:val="28"/>
          <w:szCs w:val="28"/>
        </w:rPr>
        <w:t>ответы на контрольные вопросы.</w:t>
      </w:r>
    </w:p>
    <w:p w:rsidR="00E660E7" w:rsidRPr="00E660E7" w:rsidRDefault="00E660E7" w:rsidP="0027747F">
      <w:pPr>
        <w:pStyle w:val="a5"/>
        <w:numPr>
          <w:ilvl w:val="0"/>
          <w:numId w:val="220"/>
        </w:numPr>
        <w:tabs>
          <w:tab w:val="left" w:pos="1754"/>
        </w:tabs>
        <w:rPr>
          <w:sz w:val="28"/>
          <w:szCs w:val="28"/>
        </w:rPr>
      </w:pPr>
      <w:r w:rsidRPr="00E660E7">
        <w:rPr>
          <w:sz w:val="28"/>
          <w:szCs w:val="28"/>
        </w:rPr>
        <w:t>Вывод по</w:t>
      </w:r>
      <w:r w:rsidRPr="00E660E7">
        <w:rPr>
          <w:spacing w:val="3"/>
          <w:sz w:val="28"/>
          <w:szCs w:val="28"/>
        </w:rPr>
        <w:t xml:space="preserve"> </w:t>
      </w:r>
      <w:r w:rsidRPr="00E660E7">
        <w:rPr>
          <w:sz w:val="28"/>
          <w:szCs w:val="28"/>
        </w:rPr>
        <w:t>работе.</w:t>
      </w:r>
    </w:p>
    <w:p w:rsidR="00E660E7" w:rsidRPr="009F127D" w:rsidRDefault="00E660E7" w:rsidP="00E660E7">
      <w:pPr>
        <w:ind w:left="284" w:right="152" w:hanging="284"/>
        <w:jc w:val="center"/>
        <w:rPr>
          <w:sz w:val="28"/>
          <w:szCs w:val="28"/>
        </w:rPr>
      </w:pPr>
      <w:r w:rsidRPr="009F127D">
        <w:rPr>
          <w:b/>
          <w:bCs/>
          <w:sz w:val="28"/>
          <w:szCs w:val="28"/>
        </w:rPr>
        <w:t>Ход работы:</w:t>
      </w:r>
    </w:p>
    <w:p w:rsidR="00E660E7" w:rsidRPr="009F127D" w:rsidRDefault="00E660E7" w:rsidP="00E660E7">
      <w:pPr>
        <w:ind w:left="284" w:right="152" w:hanging="284"/>
        <w:jc w:val="both"/>
        <w:rPr>
          <w:sz w:val="28"/>
          <w:szCs w:val="28"/>
        </w:rPr>
      </w:pPr>
      <w:r w:rsidRPr="009F127D">
        <w:rPr>
          <w:sz w:val="28"/>
          <w:szCs w:val="28"/>
        </w:rPr>
        <w:t>1. Запускаем программу VirtualBox</w:t>
      </w:r>
    </w:p>
    <w:p w:rsidR="00E660E7" w:rsidRPr="009F127D" w:rsidRDefault="00E660E7" w:rsidP="00E660E7">
      <w:pPr>
        <w:ind w:left="284" w:right="152" w:hanging="284"/>
        <w:jc w:val="both"/>
        <w:rPr>
          <w:sz w:val="28"/>
          <w:szCs w:val="28"/>
        </w:rPr>
      </w:pPr>
      <w:r w:rsidRPr="009F127D">
        <w:rPr>
          <w:sz w:val="28"/>
          <w:szCs w:val="28"/>
        </w:rPr>
        <w:t>2. Для создания новой виртуальной машины нажимаем кнопку «Создать». Будет запущен мастер создания новой виртуальной машины.</w:t>
      </w:r>
    </w:p>
    <w:p w:rsidR="00E660E7" w:rsidRPr="009F127D" w:rsidRDefault="00E660E7" w:rsidP="00E660E7">
      <w:pPr>
        <w:ind w:left="284" w:right="152" w:hanging="284"/>
        <w:jc w:val="both"/>
        <w:rPr>
          <w:sz w:val="28"/>
          <w:szCs w:val="28"/>
        </w:rPr>
      </w:pPr>
      <w:r w:rsidRPr="009F127D">
        <w:rPr>
          <w:sz w:val="28"/>
          <w:szCs w:val="28"/>
        </w:rPr>
        <w:t>3. В последующем диалоговом окне указываем имя будущей машины а также тип операционной системы. У нас должно быть указано</w:t>
      </w:r>
      <w:r>
        <w:rPr>
          <w:sz w:val="28"/>
          <w:szCs w:val="28"/>
        </w:rPr>
        <w:t>- о</w:t>
      </w:r>
      <w:r w:rsidRPr="009F127D">
        <w:rPr>
          <w:sz w:val="28"/>
          <w:szCs w:val="28"/>
        </w:rPr>
        <w:t>перационная система Microsoft Windows;</w:t>
      </w:r>
    </w:p>
    <w:p w:rsidR="00E660E7" w:rsidRPr="009F127D" w:rsidRDefault="00E660E7" w:rsidP="00E660E7">
      <w:pPr>
        <w:ind w:left="284" w:right="152" w:hanging="284"/>
        <w:jc w:val="both"/>
        <w:rPr>
          <w:sz w:val="28"/>
          <w:szCs w:val="28"/>
        </w:rPr>
      </w:pPr>
      <w:r w:rsidRPr="009F127D">
        <w:rPr>
          <w:sz w:val="28"/>
          <w:szCs w:val="28"/>
        </w:rPr>
        <w:t xml:space="preserve">4. В следующем диалоговом окне необходимо указать объем оперативной памяти (ОП) будущей машины. Согласно минимальным системным требованиям размер ОП не должен быть меньше 128 Mb, и об этом нам сообщает программа VirtualBox выставляя 128 Mb как рекомендуем размер ОП. Максимальный </w:t>
      </w:r>
      <w:r w:rsidRPr="009F127D">
        <w:rPr>
          <w:sz w:val="28"/>
          <w:szCs w:val="28"/>
        </w:rPr>
        <w:lastRenderedPageBreak/>
        <w:t>размер ОП виртуальной машины полностью зависит от аппаратной ОП физической машины (объем можно уточнить у администратора компьютерной лаборатории или преподавателя). При физическом объеме 1024 Mb, укажем размер для виртуальной машины 600 Mb.</w:t>
      </w:r>
    </w:p>
    <w:p w:rsidR="00E660E7" w:rsidRPr="009F127D" w:rsidRDefault="00E660E7" w:rsidP="00E660E7">
      <w:pPr>
        <w:ind w:left="284" w:right="152" w:hanging="284"/>
        <w:jc w:val="both"/>
        <w:rPr>
          <w:sz w:val="28"/>
          <w:szCs w:val="28"/>
        </w:rPr>
      </w:pPr>
      <w:r w:rsidRPr="009F127D">
        <w:rPr>
          <w:sz w:val="28"/>
          <w:szCs w:val="28"/>
        </w:rPr>
        <w:t>5. В следующем диалоговом окне необходимо объем жесткого диска будущем машины. Исходя из минимальных требований 16 Gb., что равно 16384 Mb. Но так как размер жесткого диска позволяет нам использовать больший размер (посоветуйтесь с администратором компьютерной лаборатории или преподавателем) воспользуемся рекомендуемым параметром программы VirtualBox значение 20480 Mb.</w:t>
      </w:r>
    </w:p>
    <w:p w:rsidR="00E660E7" w:rsidRPr="009F127D" w:rsidRDefault="00E660E7" w:rsidP="00E660E7">
      <w:pPr>
        <w:ind w:left="284" w:right="152" w:hanging="284"/>
        <w:jc w:val="both"/>
        <w:rPr>
          <w:sz w:val="28"/>
          <w:szCs w:val="28"/>
        </w:rPr>
      </w:pPr>
      <w:r w:rsidRPr="009F127D">
        <w:rPr>
          <w:sz w:val="28"/>
          <w:szCs w:val="28"/>
        </w:rPr>
        <w:t>6. Последующем диалоге по созданию жесткого диска следует указать тип файла образа.</w:t>
      </w:r>
    </w:p>
    <w:p w:rsidR="00E660E7" w:rsidRPr="009F127D" w:rsidRDefault="00E660E7" w:rsidP="00E660E7">
      <w:pPr>
        <w:ind w:left="284" w:right="152" w:hanging="284"/>
        <w:jc w:val="both"/>
        <w:rPr>
          <w:sz w:val="28"/>
          <w:szCs w:val="28"/>
        </w:rPr>
      </w:pPr>
      <w:r w:rsidRPr="009F127D">
        <w:rPr>
          <w:sz w:val="28"/>
          <w:szCs w:val="28"/>
        </w:rPr>
        <w:t>7. После двукратного подтверждения создания жесткого диска и виртуальной машины она появляется в главном окне программы VirtualBox в списке виртуальных машин.</w:t>
      </w:r>
    </w:p>
    <w:p w:rsidR="00E660E7" w:rsidRPr="009F127D" w:rsidRDefault="00E660E7" w:rsidP="00E660E7">
      <w:pPr>
        <w:ind w:left="284" w:right="152" w:hanging="284"/>
        <w:jc w:val="both"/>
        <w:rPr>
          <w:sz w:val="28"/>
          <w:szCs w:val="28"/>
        </w:rPr>
      </w:pPr>
      <w:r w:rsidRPr="009F127D">
        <w:rPr>
          <w:sz w:val="28"/>
          <w:szCs w:val="28"/>
        </w:rPr>
        <w:t>8. Подключение физического или виртуального образ DVD-диска (уточните у преподавателя или администратора компьютерной лаборатории). Для подключения в левом меню окна «Свойства» нажимаем пункт «CD/DVD-ROM» . Активируем меню с выбором между пунктами «Физический CD/DVD-привод» и «Файл ISO-образа» установкой «галочки» у пункта «Подключить CD/DVD».</w:t>
      </w:r>
    </w:p>
    <w:p w:rsidR="00E660E7" w:rsidRPr="009F127D" w:rsidRDefault="00E660E7" w:rsidP="00E660E7">
      <w:pPr>
        <w:ind w:right="152"/>
        <w:jc w:val="both"/>
        <w:rPr>
          <w:sz w:val="28"/>
          <w:szCs w:val="28"/>
        </w:rPr>
      </w:pPr>
      <w:r w:rsidRPr="009F127D">
        <w:rPr>
          <w:sz w:val="28"/>
          <w:szCs w:val="28"/>
        </w:rPr>
        <w:t>• После того как уточнили местонахождение образа, нажмите кнопку</w:t>
      </w:r>
    </w:p>
    <w:p w:rsidR="00E660E7" w:rsidRPr="009F127D" w:rsidRDefault="00E660E7" w:rsidP="00E660E7">
      <w:pPr>
        <w:ind w:left="284" w:right="152" w:hanging="284"/>
        <w:jc w:val="both"/>
        <w:rPr>
          <w:sz w:val="28"/>
          <w:szCs w:val="28"/>
        </w:rPr>
      </w:pPr>
      <w:r w:rsidRPr="009F127D">
        <w:rPr>
          <w:sz w:val="28"/>
          <w:szCs w:val="28"/>
        </w:rPr>
        <w:t>«Открыть» у строчки с пунктом «Файл ISO-образа» появиться диалоговое окно менеджера виртуальных носителей.</w:t>
      </w:r>
    </w:p>
    <w:p w:rsidR="00E660E7" w:rsidRPr="009F127D" w:rsidRDefault="00E660E7" w:rsidP="00E660E7">
      <w:pPr>
        <w:ind w:right="152"/>
        <w:jc w:val="both"/>
        <w:rPr>
          <w:sz w:val="28"/>
          <w:szCs w:val="28"/>
        </w:rPr>
      </w:pPr>
      <w:r w:rsidRPr="009F127D">
        <w:rPr>
          <w:sz w:val="28"/>
          <w:szCs w:val="28"/>
        </w:rPr>
        <w:t>• Если на момент работы в нет ни одного образа, то следует его добавить, нажав кнопку «Добавить» в верней панели менеджера. В следующем диалоговом окне необходимо только проложить путь к образу.</w:t>
      </w:r>
    </w:p>
    <w:p w:rsidR="00E660E7" w:rsidRPr="009F127D" w:rsidRDefault="00E660E7" w:rsidP="00E660E7">
      <w:pPr>
        <w:ind w:left="284" w:right="152" w:hanging="284"/>
        <w:jc w:val="both"/>
        <w:rPr>
          <w:sz w:val="28"/>
          <w:szCs w:val="28"/>
        </w:rPr>
      </w:pPr>
      <w:r w:rsidRPr="009F127D">
        <w:rPr>
          <w:sz w:val="28"/>
          <w:szCs w:val="28"/>
        </w:rPr>
        <w:t>• После добавления образа в список менеджера виртуальных носителей, необходимо выбрать его и нажать кнопку «Выбрать».</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Теперь можно переходить к установке ОС Windows XP на виртуальную машину. Для этого выбираем машину слева в списке виртуальных машин главного окна программы VirtualBox нажимаем кнопку «Старт» верхнем меню над списком.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Начнется установка Windows XP. В ходе этого этапа установки мышь работать не будет, поэтому необходимо использовать клавиатуру. На странице Добро пожаловать в программу установки нажмите клавишу ВВОД.</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11 . После этого нажмите клавишу F8.</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этой странице можно выбрать жесткий диск, на который будет установлена операционная система Windows XP. После выполнения этого действия все имеющиеся данные будут удалены.</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13.Выбрать пункт Форматировать раздел в системе NTFS.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Windows XP очищает жесткий диск в ходе процесса, который называется "форматирование", а затем копирует установочные файлы. </w:t>
      </w:r>
      <w:r w:rsidR="000275BD">
        <w:rPr>
          <w:sz w:val="28"/>
          <w:szCs w:val="28"/>
        </w:rPr>
        <w:t>ч</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lastRenderedPageBreak/>
        <w:t>Windows XP перезагрузится и продолжит установку.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Настройка принадлежности программ введите свое имя и название организации. Затем нажмите кнопку Далее.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Ключ продукта введите ключ продукта так, как он указан на коробке установочного компакт-диска для Windows XP. Затем нажмите кнопку Далее.</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Имя компьютера и пароль администратора в поле Имя компьютера введите имя Пользователя, после этого нажмите кнопку Далее.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Сетевые параметры нажмите кнопку Далее.  20. На странице Рабочая группа или домен нажмите кнопку Далее.</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Windows XP потребуется 20—30 минут, чтобы настроить компьютер, после чего он будет автоматически перезагружен. При появлении диалогового окна Параметры отображения нажмите кнопку ОК.</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При появлении диалогового окна Параметры монитора нажмите кнопку ОК. На странице Добро пожаловать в Microsoft Windows нажмите кнопку Далее.</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Помогите защитить свой компьютер выберите команду Включить автоматическое обновление для защиты компьютера. Затем нажмите кнопку Далее. Windows XP проверит подключение компьютера к Интернету.</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После завершения процесса установки Windows XP автоматически напомнит вам активировать и зарегистрировать копию Windows XP.</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Все готово для регистрации в Майкрософт? нажмите кнопку Да, а затем нажмите кнопку Далее.</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Заполните анкету на странице Сбор регистрационных сведений. Затем нажмите кнопку Далее. На странице Кто будет использовать компьютер? введите имя каждого пользователя этого компьютера. Можно вводить имена, псевдонимы или имена с фамилиями и отчествами. Затем нажмите кнопку «Далее». </w:t>
      </w:r>
    </w:p>
    <w:p w:rsidR="00E660E7" w:rsidRPr="00E660E7" w:rsidRDefault="00E660E7" w:rsidP="0027747F">
      <w:pPr>
        <w:pStyle w:val="a5"/>
        <w:numPr>
          <w:ilvl w:val="1"/>
          <w:numId w:val="221"/>
        </w:numPr>
        <w:ind w:left="284" w:right="152" w:hanging="284"/>
        <w:jc w:val="both"/>
        <w:rPr>
          <w:sz w:val="28"/>
          <w:szCs w:val="28"/>
        </w:rPr>
      </w:pPr>
      <w:r w:rsidRPr="00E660E7">
        <w:rPr>
          <w:sz w:val="28"/>
          <w:szCs w:val="28"/>
        </w:rPr>
        <w:t>На странице «Спасибо» нажмите кнопку Готово.</w:t>
      </w:r>
    </w:p>
    <w:p w:rsidR="00E660E7" w:rsidRPr="00E660E7" w:rsidRDefault="00F931C3" w:rsidP="0027747F">
      <w:pPr>
        <w:pStyle w:val="a5"/>
        <w:numPr>
          <w:ilvl w:val="1"/>
          <w:numId w:val="221"/>
        </w:numPr>
        <w:ind w:left="284" w:right="152" w:hanging="284"/>
        <w:jc w:val="both"/>
        <w:rPr>
          <w:sz w:val="28"/>
          <w:szCs w:val="28"/>
        </w:rPr>
      </w:pPr>
      <w:r>
        <w:rPr>
          <w:sz w:val="28"/>
          <w:szCs w:val="28"/>
        </w:rPr>
        <w:t xml:space="preserve">Установка Windows </w:t>
      </w:r>
      <w:r w:rsidR="00E660E7" w:rsidRPr="00E660E7">
        <w:rPr>
          <w:sz w:val="28"/>
          <w:szCs w:val="28"/>
        </w:rPr>
        <w:t xml:space="preserve"> завершена. </w:t>
      </w:r>
    </w:p>
    <w:p w:rsidR="00E660E7" w:rsidRPr="00D81140" w:rsidRDefault="00E660E7" w:rsidP="00E660E7">
      <w:pPr>
        <w:ind w:left="284" w:right="152" w:firstLine="709"/>
        <w:jc w:val="both"/>
        <w:rPr>
          <w:b/>
          <w:i/>
          <w:sz w:val="28"/>
          <w:szCs w:val="28"/>
        </w:rPr>
      </w:pPr>
      <w:r>
        <w:rPr>
          <w:b/>
          <w:i/>
          <w:sz w:val="28"/>
          <w:szCs w:val="28"/>
        </w:rPr>
        <w:t>К</w:t>
      </w:r>
      <w:r w:rsidRPr="00D81140">
        <w:rPr>
          <w:b/>
          <w:i/>
          <w:sz w:val="28"/>
          <w:szCs w:val="28"/>
        </w:rPr>
        <w:t>онтрольные вопросы:</w:t>
      </w:r>
    </w:p>
    <w:p w:rsidR="00E660E7" w:rsidRPr="009F127D" w:rsidRDefault="00E660E7" w:rsidP="00E660E7">
      <w:pPr>
        <w:ind w:left="284" w:right="152" w:hanging="284"/>
        <w:jc w:val="both"/>
        <w:rPr>
          <w:sz w:val="28"/>
          <w:szCs w:val="28"/>
        </w:rPr>
      </w:pPr>
      <w:r w:rsidRPr="009F127D">
        <w:rPr>
          <w:sz w:val="28"/>
          <w:szCs w:val="28"/>
        </w:rPr>
        <w:t>1. Что такое операционная система?</w:t>
      </w:r>
    </w:p>
    <w:p w:rsidR="00E660E7" w:rsidRPr="009F127D" w:rsidRDefault="00E660E7" w:rsidP="00E660E7">
      <w:pPr>
        <w:ind w:left="284" w:right="152" w:hanging="284"/>
        <w:jc w:val="both"/>
        <w:rPr>
          <w:sz w:val="28"/>
          <w:szCs w:val="28"/>
        </w:rPr>
      </w:pPr>
      <w:r w:rsidRPr="009F127D">
        <w:rPr>
          <w:sz w:val="28"/>
          <w:szCs w:val="28"/>
        </w:rPr>
        <w:t>2. Перечислите основные функции операционных систем.</w:t>
      </w:r>
    </w:p>
    <w:p w:rsidR="00E660E7" w:rsidRPr="009F127D" w:rsidRDefault="00E660E7" w:rsidP="00E660E7">
      <w:pPr>
        <w:ind w:left="284" w:right="152" w:hanging="284"/>
        <w:jc w:val="both"/>
        <w:rPr>
          <w:sz w:val="28"/>
          <w:szCs w:val="28"/>
        </w:rPr>
      </w:pPr>
      <w:r w:rsidRPr="009F127D">
        <w:rPr>
          <w:sz w:val="28"/>
          <w:szCs w:val="28"/>
        </w:rPr>
        <w:t>3. Перечислите основные версии операционных систем.</w:t>
      </w:r>
    </w:p>
    <w:p w:rsidR="00E660E7" w:rsidRPr="009F127D" w:rsidRDefault="00E660E7" w:rsidP="00E660E7">
      <w:pPr>
        <w:ind w:left="284" w:right="152" w:hanging="284"/>
        <w:jc w:val="both"/>
        <w:rPr>
          <w:sz w:val="28"/>
          <w:szCs w:val="28"/>
        </w:rPr>
      </w:pPr>
      <w:r w:rsidRPr="009F127D">
        <w:rPr>
          <w:sz w:val="28"/>
          <w:szCs w:val="28"/>
        </w:rPr>
        <w:t>4. Кратко расскажите процесс установки ОС.</w:t>
      </w:r>
    </w:p>
    <w:p w:rsidR="00E660E7" w:rsidRPr="00D81140" w:rsidRDefault="00E660E7" w:rsidP="00E660E7">
      <w:pPr>
        <w:ind w:left="284" w:right="152" w:hanging="284"/>
        <w:jc w:val="both"/>
        <w:rPr>
          <w:sz w:val="28"/>
          <w:szCs w:val="28"/>
        </w:rPr>
      </w:pPr>
      <w:r w:rsidRPr="009F127D">
        <w:rPr>
          <w:sz w:val="28"/>
          <w:szCs w:val="28"/>
        </w:rPr>
        <w:t>5. Виды установки ОС.</w:t>
      </w:r>
    </w:p>
    <w:p w:rsidR="00E660E7" w:rsidRPr="00D81140" w:rsidRDefault="00E660E7" w:rsidP="00E660E7">
      <w:pPr>
        <w:rPr>
          <w:sz w:val="28"/>
          <w:szCs w:val="28"/>
        </w:rPr>
      </w:pPr>
      <w:r w:rsidRPr="00D81140">
        <w:rPr>
          <w:b/>
          <w:i/>
          <w:sz w:val="28"/>
          <w:szCs w:val="28"/>
        </w:rPr>
        <w:t xml:space="preserve">Литература: </w:t>
      </w:r>
      <w:r w:rsidRPr="00D81140">
        <w:rPr>
          <w:sz w:val="28"/>
          <w:szCs w:val="28"/>
        </w:rPr>
        <w:t>[1], [2], [4], [5], [7], [8], [10], [11], [12].</w:t>
      </w:r>
    </w:p>
    <w:p w:rsidR="00E660E7" w:rsidRPr="009F127D" w:rsidRDefault="00E660E7" w:rsidP="00E660E7">
      <w:pPr>
        <w:pStyle w:val="a3"/>
        <w:ind w:left="0"/>
      </w:pPr>
    </w:p>
    <w:p w:rsidR="00891BA3" w:rsidRPr="009F127D" w:rsidRDefault="00891BA3" w:rsidP="00891BA3">
      <w:pPr>
        <w:pStyle w:val="11"/>
        <w:ind w:left="284" w:right="373" w:hanging="284"/>
        <w:jc w:val="center"/>
      </w:pPr>
      <w:r w:rsidRPr="009F127D">
        <w:t xml:space="preserve">Практическая </w:t>
      </w:r>
      <w:r>
        <w:t>работа №22</w:t>
      </w:r>
      <w:r w:rsidRPr="009F127D">
        <w:t>.</w:t>
      </w:r>
    </w:p>
    <w:p w:rsidR="00891BA3" w:rsidRDefault="00891BA3" w:rsidP="00891BA3">
      <w:pPr>
        <w:ind w:left="284" w:right="372" w:hanging="284"/>
        <w:jc w:val="center"/>
        <w:rPr>
          <w:b/>
          <w:sz w:val="28"/>
          <w:szCs w:val="28"/>
        </w:rPr>
      </w:pPr>
      <w:r>
        <w:rPr>
          <w:b/>
          <w:sz w:val="28"/>
          <w:szCs w:val="28"/>
        </w:rPr>
        <w:t>«</w:t>
      </w:r>
      <w:r w:rsidRPr="009F127D">
        <w:rPr>
          <w:b/>
          <w:sz w:val="28"/>
          <w:szCs w:val="28"/>
        </w:rPr>
        <w:t>Графический интерфейс пользователя</w:t>
      </w:r>
      <w:r>
        <w:rPr>
          <w:b/>
          <w:sz w:val="28"/>
          <w:szCs w:val="28"/>
        </w:rPr>
        <w:t>»</w:t>
      </w:r>
      <w:r w:rsidRPr="009F127D">
        <w:rPr>
          <w:b/>
          <w:sz w:val="28"/>
          <w:szCs w:val="28"/>
        </w:rPr>
        <w:t xml:space="preserve">. </w:t>
      </w:r>
    </w:p>
    <w:p w:rsidR="00891BA3" w:rsidRPr="009F127D" w:rsidRDefault="00891BA3" w:rsidP="00891BA3">
      <w:pPr>
        <w:pStyle w:val="11"/>
        <w:ind w:left="284" w:right="373" w:hanging="284"/>
        <w:rPr>
          <w:b w:val="0"/>
        </w:rPr>
      </w:pPr>
      <w:r w:rsidRPr="009F127D">
        <w:rPr>
          <w:b w:val="0"/>
        </w:rPr>
        <w:t>Содержание:</w:t>
      </w:r>
    </w:p>
    <w:p w:rsidR="00891BA3" w:rsidRPr="00891BA3" w:rsidRDefault="00891BA3" w:rsidP="0027747F">
      <w:pPr>
        <w:pStyle w:val="a3"/>
        <w:numPr>
          <w:ilvl w:val="0"/>
          <w:numId w:val="54"/>
        </w:numPr>
        <w:ind w:right="299"/>
        <w:jc w:val="both"/>
      </w:pPr>
      <w:r w:rsidRPr="00891BA3">
        <w:t xml:space="preserve">Графический интерфейс </w:t>
      </w:r>
      <w:r>
        <w:t>операционной системы Windows</w:t>
      </w:r>
    </w:p>
    <w:p w:rsidR="00891BA3" w:rsidRPr="00330B77" w:rsidRDefault="00891BA3" w:rsidP="00891BA3">
      <w:pPr>
        <w:pStyle w:val="a3"/>
        <w:ind w:left="0" w:right="299" w:firstLine="425"/>
        <w:jc w:val="both"/>
      </w:pPr>
      <w:r>
        <w:t>Время выполнения 1</w:t>
      </w:r>
      <w:r w:rsidRPr="00330B77">
        <w:t xml:space="preserve"> час.</w:t>
      </w:r>
    </w:p>
    <w:p w:rsidR="00891BA3" w:rsidRPr="009F127D" w:rsidRDefault="00891BA3" w:rsidP="00891BA3">
      <w:pPr>
        <w:pStyle w:val="a3"/>
        <w:ind w:left="0" w:right="299" w:firstLine="425"/>
        <w:jc w:val="both"/>
      </w:pPr>
      <w:r w:rsidRPr="009F127D">
        <w:rPr>
          <w:b/>
          <w:i/>
        </w:rPr>
        <w:lastRenderedPageBreak/>
        <w:t xml:space="preserve">Цель работы: </w:t>
      </w:r>
      <w:r w:rsidRPr="009F127D">
        <w:t xml:space="preserve">приобретение навыков записи </w:t>
      </w:r>
      <w:r w:rsidRPr="00330B77">
        <w:t>информации на компакт-диски различных</w:t>
      </w:r>
      <w:r w:rsidRPr="00330B77">
        <w:rPr>
          <w:spacing w:val="66"/>
        </w:rPr>
        <w:t xml:space="preserve"> </w:t>
      </w:r>
      <w:r w:rsidRPr="00330B77">
        <w:t>видов.</w:t>
      </w:r>
    </w:p>
    <w:p w:rsidR="00891BA3" w:rsidRDefault="00891BA3" w:rsidP="00891BA3">
      <w:pPr>
        <w:ind w:right="293" w:firstLine="425"/>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OC Win</w:t>
      </w:r>
      <w:r>
        <w:rPr>
          <w:sz w:val="28"/>
          <w:szCs w:val="28"/>
        </w:rPr>
        <w:t>dows.</w:t>
      </w:r>
    </w:p>
    <w:p w:rsidR="00891BA3" w:rsidRPr="004E39F1" w:rsidRDefault="00891BA3" w:rsidP="00891BA3">
      <w:pPr>
        <w:pStyle w:val="aa"/>
        <w:spacing w:before="0" w:beforeAutospacing="0" w:after="0" w:afterAutospacing="0"/>
        <w:ind w:left="284" w:right="152" w:hanging="284"/>
        <w:rPr>
          <w:b/>
          <w:i/>
          <w:sz w:val="28"/>
          <w:szCs w:val="28"/>
        </w:rPr>
      </w:pPr>
      <w:r w:rsidRPr="004E39F1">
        <w:rPr>
          <w:b/>
          <w:i/>
          <w:sz w:val="28"/>
          <w:szCs w:val="28"/>
        </w:rPr>
        <w:t>Вопросы для проверки теоретических знаний учащихся:</w:t>
      </w:r>
    </w:p>
    <w:p w:rsidR="00891BA3" w:rsidRPr="0000220A" w:rsidRDefault="00891BA3" w:rsidP="0027747F">
      <w:pPr>
        <w:pStyle w:val="a5"/>
        <w:numPr>
          <w:ilvl w:val="1"/>
          <w:numId w:val="232"/>
        </w:numPr>
        <w:ind w:left="426" w:right="293"/>
        <w:jc w:val="both"/>
        <w:rPr>
          <w:sz w:val="28"/>
          <w:szCs w:val="28"/>
        </w:rPr>
      </w:pPr>
      <w:r w:rsidRPr="0000220A">
        <w:rPr>
          <w:sz w:val="28"/>
          <w:szCs w:val="28"/>
        </w:rPr>
        <w:t>Что такое</w:t>
      </w:r>
      <w:r w:rsidRPr="0000220A">
        <w:rPr>
          <w:rStyle w:val="8"/>
          <w:rFonts w:ascii="Times New Roman" w:hAnsi="Times New Roman" w:cs="Times New Roman"/>
          <w:b/>
          <w:sz w:val="28"/>
          <w:szCs w:val="28"/>
        </w:rPr>
        <w:t xml:space="preserve"> </w:t>
      </w:r>
      <w:r w:rsidR="0000220A" w:rsidRPr="0000220A">
        <w:rPr>
          <w:rStyle w:val="8"/>
          <w:rFonts w:ascii="Times New Roman" w:hAnsi="Times New Roman" w:cs="Times New Roman"/>
          <w:sz w:val="28"/>
          <w:szCs w:val="28"/>
        </w:rPr>
        <w:t>интерфейс</w:t>
      </w:r>
      <w:r w:rsidRPr="0000220A">
        <w:rPr>
          <w:sz w:val="28"/>
          <w:szCs w:val="28"/>
        </w:rPr>
        <w:t>?</w:t>
      </w:r>
    </w:p>
    <w:p w:rsidR="00891BA3" w:rsidRPr="0000220A" w:rsidRDefault="00891BA3" w:rsidP="0027747F">
      <w:pPr>
        <w:pStyle w:val="a5"/>
        <w:numPr>
          <w:ilvl w:val="1"/>
          <w:numId w:val="232"/>
        </w:numPr>
        <w:ind w:left="426" w:right="293"/>
        <w:jc w:val="both"/>
        <w:rPr>
          <w:sz w:val="28"/>
          <w:szCs w:val="28"/>
        </w:rPr>
      </w:pPr>
      <w:r w:rsidRPr="0000220A">
        <w:rPr>
          <w:sz w:val="28"/>
          <w:szCs w:val="28"/>
        </w:rPr>
        <w:t xml:space="preserve">Как </w:t>
      </w:r>
      <w:r w:rsidR="0000220A" w:rsidRPr="0000220A">
        <w:rPr>
          <w:sz w:val="28"/>
          <w:szCs w:val="28"/>
        </w:rPr>
        <w:t>отличается интерфейс ОС Windows разных версий?</w:t>
      </w:r>
    </w:p>
    <w:p w:rsidR="00891BA3" w:rsidRPr="0000220A" w:rsidRDefault="00891BA3" w:rsidP="0027747F">
      <w:pPr>
        <w:pStyle w:val="a5"/>
        <w:numPr>
          <w:ilvl w:val="1"/>
          <w:numId w:val="232"/>
        </w:numPr>
        <w:ind w:left="426" w:right="293"/>
        <w:jc w:val="both"/>
        <w:rPr>
          <w:sz w:val="28"/>
          <w:szCs w:val="28"/>
        </w:rPr>
      </w:pPr>
      <w:r w:rsidRPr="0000220A">
        <w:rPr>
          <w:sz w:val="28"/>
          <w:szCs w:val="28"/>
        </w:rPr>
        <w:t>Какие программы вы знаете для записи файлов?</w:t>
      </w:r>
    </w:p>
    <w:p w:rsidR="00891BA3" w:rsidRPr="009F127D" w:rsidRDefault="00891BA3" w:rsidP="00891BA3">
      <w:pPr>
        <w:pStyle w:val="21"/>
        <w:ind w:left="284" w:hanging="284"/>
        <w:jc w:val="center"/>
      </w:pPr>
      <w:r w:rsidRPr="009F127D">
        <w:t>Задание</w:t>
      </w:r>
    </w:p>
    <w:p w:rsidR="00891BA3" w:rsidRPr="009F127D" w:rsidRDefault="00891BA3" w:rsidP="00891BA3">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891BA3" w:rsidRPr="009F127D" w:rsidRDefault="00891BA3" w:rsidP="00891BA3">
      <w:pPr>
        <w:pStyle w:val="a3"/>
        <w:ind w:left="284" w:hanging="284"/>
      </w:pPr>
      <w:r w:rsidRPr="009F127D">
        <w:t>Отчет должен содержать:</w:t>
      </w:r>
    </w:p>
    <w:p w:rsidR="00891BA3" w:rsidRPr="0000220A" w:rsidRDefault="00891BA3" w:rsidP="0027747F">
      <w:pPr>
        <w:pStyle w:val="a5"/>
        <w:numPr>
          <w:ilvl w:val="0"/>
          <w:numId w:val="233"/>
        </w:numPr>
        <w:tabs>
          <w:tab w:val="left" w:pos="1754"/>
        </w:tabs>
        <w:rPr>
          <w:sz w:val="28"/>
          <w:szCs w:val="28"/>
        </w:rPr>
      </w:pPr>
      <w:r w:rsidRPr="0000220A">
        <w:rPr>
          <w:sz w:val="28"/>
          <w:szCs w:val="28"/>
        </w:rPr>
        <w:t>Название</w:t>
      </w:r>
      <w:r w:rsidRPr="0000220A">
        <w:rPr>
          <w:spacing w:val="1"/>
          <w:sz w:val="28"/>
          <w:szCs w:val="28"/>
        </w:rPr>
        <w:t xml:space="preserve"> </w:t>
      </w:r>
      <w:r w:rsidRPr="0000220A">
        <w:rPr>
          <w:sz w:val="28"/>
          <w:szCs w:val="28"/>
        </w:rPr>
        <w:t>работы.</w:t>
      </w:r>
    </w:p>
    <w:p w:rsidR="00891BA3" w:rsidRPr="0000220A" w:rsidRDefault="00891BA3" w:rsidP="0027747F">
      <w:pPr>
        <w:pStyle w:val="a5"/>
        <w:numPr>
          <w:ilvl w:val="0"/>
          <w:numId w:val="233"/>
        </w:numPr>
        <w:tabs>
          <w:tab w:val="left" w:pos="1754"/>
        </w:tabs>
        <w:rPr>
          <w:sz w:val="28"/>
          <w:szCs w:val="28"/>
        </w:rPr>
      </w:pPr>
      <w:r w:rsidRPr="0000220A">
        <w:rPr>
          <w:sz w:val="28"/>
          <w:szCs w:val="28"/>
        </w:rPr>
        <w:t>Цель</w:t>
      </w:r>
      <w:r w:rsidRPr="0000220A">
        <w:rPr>
          <w:spacing w:val="-2"/>
          <w:sz w:val="28"/>
          <w:szCs w:val="28"/>
        </w:rPr>
        <w:t xml:space="preserve"> </w:t>
      </w:r>
      <w:r w:rsidRPr="0000220A">
        <w:rPr>
          <w:sz w:val="28"/>
          <w:szCs w:val="28"/>
        </w:rPr>
        <w:t>работы.</w:t>
      </w:r>
    </w:p>
    <w:p w:rsidR="00891BA3" w:rsidRPr="0000220A" w:rsidRDefault="00891BA3" w:rsidP="0027747F">
      <w:pPr>
        <w:pStyle w:val="a5"/>
        <w:numPr>
          <w:ilvl w:val="0"/>
          <w:numId w:val="233"/>
        </w:numPr>
        <w:tabs>
          <w:tab w:val="left" w:pos="1754"/>
        </w:tabs>
        <w:rPr>
          <w:sz w:val="28"/>
          <w:szCs w:val="28"/>
        </w:rPr>
      </w:pPr>
      <w:r w:rsidRPr="0000220A">
        <w:rPr>
          <w:sz w:val="28"/>
          <w:szCs w:val="28"/>
        </w:rPr>
        <w:t>Результаты выполнения задания</w:t>
      </w:r>
      <w:r w:rsidRPr="0000220A">
        <w:rPr>
          <w:spacing w:val="-10"/>
          <w:sz w:val="28"/>
          <w:szCs w:val="28"/>
        </w:rPr>
        <w:t xml:space="preserve"> </w:t>
      </w:r>
      <w:r w:rsidRPr="0000220A">
        <w:rPr>
          <w:sz w:val="28"/>
          <w:szCs w:val="28"/>
        </w:rPr>
        <w:t>1.</w:t>
      </w:r>
    </w:p>
    <w:p w:rsidR="00891BA3" w:rsidRPr="0000220A" w:rsidRDefault="00891BA3" w:rsidP="0027747F">
      <w:pPr>
        <w:pStyle w:val="a5"/>
        <w:numPr>
          <w:ilvl w:val="0"/>
          <w:numId w:val="233"/>
        </w:numPr>
        <w:tabs>
          <w:tab w:val="left" w:pos="1754"/>
        </w:tabs>
        <w:rPr>
          <w:sz w:val="28"/>
          <w:szCs w:val="28"/>
        </w:rPr>
      </w:pPr>
      <w:r w:rsidRPr="0000220A">
        <w:rPr>
          <w:sz w:val="28"/>
          <w:szCs w:val="28"/>
        </w:rPr>
        <w:t>Ответить на контрольные вопросы</w:t>
      </w:r>
    </w:p>
    <w:p w:rsidR="00891BA3" w:rsidRPr="0000220A" w:rsidRDefault="00891BA3" w:rsidP="0027747F">
      <w:pPr>
        <w:pStyle w:val="a5"/>
        <w:numPr>
          <w:ilvl w:val="0"/>
          <w:numId w:val="233"/>
        </w:numPr>
        <w:tabs>
          <w:tab w:val="left" w:pos="1754"/>
        </w:tabs>
        <w:rPr>
          <w:sz w:val="28"/>
          <w:szCs w:val="28"/>
        </w:rPr>
      </w:pPr>
      <w:r w:rsidRPr="0000220A">
        <w:rPr>
          <w:sz w:val="28"/>
          <w:szCs w:val="28"/>
        </w:rPr>
        <w:t>Вывод по</w:t>
      </w:r>
      <w:r w:rsidRPr="0000220A">
        <w:rPr>
          <w:spacing w:val="3"/>
          <w:sz w:val="28"/>
          <w:szCs w:val="28"/>
        </w:rPr>
        <w:t xml:space="preserve"> </w:t>
      </w:r>
      <w:r w:rsidRPr="0000220A">
        <w:rPr>
          <w:sz w:val="28"/>
          <w:szCs w:val="28"/>
        </w:rPr>
        <w:t>работе.</w:t>
      </w:r>
    </w:p>
    <w:p w:rsidR="00891BA3" w:rsidRPr="00330B77" w:rsidRDefault="00891BA3" w:rsidP="00891BA3">
      <w:pPr>
        <w:ind w:firstLine="567"/>
        <w:jc w:val="center"/>
        <w:rPr>
          <w:rFonts w:eastAsia="Arial Unicode MS"/>
          <w:b/>
          <w:sz w:val="28"/>
          <w:szCs w:val="28"/>
        </w:rPr>
      </w:pPr>
      <w:r w:rsidRPr="00330B77">
        <w:rPr>
          <w:rFonts w:eastAsia="Arial Unicode MS"/>
          <w:b/>
          <w:bCs/>
          <w:i/>
          <w:sz w:val="28"/>
          <w:szCs w:val="28"/>
        </w:rPr>
        <w:t>Теоретические сведения к практической работе</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ная си</w:t>
      </w:r>
      <w:r w:rsidRPr="00891BA3">
        <w:rPr>
          <w:color w:val="000000"/>
          <w:sz w:val="28"/>
          <w:szCs w:val="28"/>
        </w:rPr>
        <w:softHyphen/>
        <w:t>сте</w:t>
      </w:r>
      <w:r w:rsidRPr="00891BA3">
        <w:rPr>
          <w:color w:val="000000"/>
          <w:sz w:val="28"/>
          <w:szCs w:val="28"/>
        </w:rPr>
        <w:softHyphen/>
        <w:t>ма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 пред</w:t>
      </w:r>
      <w:r w:rsidRPr="00891BA3">
        <w:rPr>
          <w:color w:val="000000"/>
          <w:sz w:val="28"/>
          <w:szCs w:val="28"/>
        </w:rPr>
        <w:softHyphen/>
        <w:t>став</w:t>
      </w:r>
      <w:r w:rsidRPr="00891BA3">
        <w:rPr>
          <w:color w:val="000000"/>
          <w:sz w:val="28"/>
          <w:szCs w:val="28"/>
        </w:rPr>
        <w:softHyphen/>
        <w:t>ля</w:t>
      </w:r>
      <w:r w:rsidRPr="00891BA3">
        <w:rPr>
          <w:color w:val="000000"/>
          <w:sz w:val="28"/>
          <w:szCs w:val="28"/>
        </w:rPr>
        <w:softHyphen/>
        <w:t>ет собой слож</w:t>
      </w:r>
      <w:r w:rsidRPr="00891BA3">
        <w:rPr>
          <w:color w:val="000000"/>
          <w:sz w:val="28"/>
          <w:szCs w:val="28"/>
        </w:rPr>
        <w:softHyphen/>
        <w:t>ную струк</w:t>
      </w:r>
      <w:r w:rsidRPr="00891BA3">
        <w:rPr>
          <w:color w:val="000000"/>
          <w:sz w:val="28"/>
          <w:szCs w:val="28"/>
        </w:rPr>
        <w:softHyphen/>
        <w:t>ту</w:t>
      </w:r>
      <w:r w:rsidRPr="00891BA3">
        <w:rPr>
          <w:color w:val="000000"/>
          <w:sz w:val="28"/>
          <w:szCs w:val="28"/>
        </w:rPr>
        <w:softHyphen/>
        <w:t>ру раз</w:t>
      </w:r>
      <w:r w:rsidRPr="00891BA3">
        <w:rPr>
          <w:color w:val="000000"/>
          <w:sz w:val="28"/>
          <w:szCs w:val="28"/>
        </w:rPr>
        <w:softHyphen/>
        <w:t>но</w:t>
      </w:r>
      <w:r w:rsidRPr="00891BA3">
        <w:rPr>
          <w:color w:val="000000"/>
          <w:sz w:val="28"/>
          <w:szCs w:val="28"/>
        </w:rPr>
        <w:softHyphen/>
        <w:t>об</w:t>
      </w:r>
      <w:r w:rsidRPr="00891BA3">
        <w:rPr>
          <w:color w:val="000000"/>
          <w:sz w:val="28"/>
          <w:szCs w:val="28"/>
        </w:rPr>
        <w:softHyphen/>
        <w:t>раз</w:t>
      </w:r>
      <w:r w:rsidRPr="00891BA3">
        <w:rPr>
          <w:color w:val="000000"/>
          <w:sz w:val="28"/>
          <w:szCs w:val="28"/>
        </w:rPr>
        <w:softHyphen/>
        <w:t>ных дан</w:t>
      </w:r>
      <w:r w:rsidRPr="00891BA3">
        <w:rPr>
          <w:color w:val="000000"/>
          <w:sz w:val="28"/>
          <w:szCs w:val="28"/>
        </w:rPr>
        <w:softHyphen/>
        <w:t>ных (файлы, папки, биб</w:t>
      </w:r>
      <w:r w:rsidRPr="00891BA3">
        <w:rPr>
          <w:color w:val="000000"/>
          <w:sz w:val="28"/>
          <w:szCs w:val="28"/>
        </w:rPr>
        <w:softHyphen/>
        <w:t>лио</w:t>
      </w:r>
      <w:r w:rsidRPr="00891BA3">
        <w:rPr>
          <w:color w:val="000000"/>
          <w:sz w:val="28"/>
          <w:szCs w:val="28"/>
        </w:rPr>
        <w:softHyphen/>
        <w:t>те</w:t>
      </w:r>
      <w:r w:rsidRPr="00891BA3">
        <w:rPr>
          <w:color w:val="000000"/>
          <w:sz w:val="28"/>
          <w:szCs w:val="28"/>
        </w:rPr>
        <w:softHyphen/>
        <w:t>ки и.т.д.). Для упро</w:t>
      </w:r>
      <w:r w:rsidRPr="00891BA3">
        <w:rPr>
          <w:color w:val="000000"/>
          <w:sz w:val="28"/>
          <w:szCs w:val="28"/>
        </w:rPr>
        <w:softHyphen/>
        <w:t>ще</w:t>
      </w:r>
      <w:r w:rsidRPr="00891BA3">
        <w:rPr>
          <w:color w:val="000000"/>
          <w:sz w:val="28"/>
          <w:szCs w:val="28"/>
        </w:rPr>
        <w:softHyphen/>
        <w:t>ния ра</w:t>
      </w:r>
      <w:r w:rsidRPr="00891BA3">
        <w:rPr>
          <w:color w:val="000000"/>
          <w:sz w:val="28"/>
          <w:szCs w:val="28"/>
        </w:rPr>
        <w:softHyphen/>
        <w:t>бо</w:t>
      </w:r>
      <w:r w:rsidRPr="00891BA3">
        <w:rPr>
          <w:color w:val="000000"/>
          <w:sz w:val="28"/>
          <w:szCs w:val="28"/>
        </w:rPr>
        <w:softHyphen/>
        <w:t>ты с такой си</w:t>
      </w:r>
      <w:r w:rsidRPr="00891BA3">
        <w:rPr>
          <w:color w:val="000000"/>
          <w:sz w:val="28"/>
          <w:szCs w:val="28"/>
        </w:rPr>
        <w:softHyphen/>
        <w:t>сте</w:t>
      </w:r>
      <w:r w:rsidRPr="00891BA3">
        <w:rPr>
          <w:color w:val="000000"/>
          <w:sz w:val="28"/>
          <w:szCs w:val="28"/>
        </w:rPr>
        <w:softHyphen/>
        <w:t>мой дан</w:t>
      </w:r>
      <w:r w:rsidRPr="00891BA3">
        <w:rPr>
          <w:color w:val="000000"/>
          <w:sz w:val="28"/>
          <w:szCs w:val="28"/>
        </w:rPr>
        <w:softHyphen/>
        <w:t>ных в со</w:t>
      </w:r>
      <w:r w:rsidRPr="00891BA3">
        <w:rPr>
          <w:color w:val="000000"/>
          <w:sz w:val="28"/>
          <w:szCs w:val="28"/>
        </w:rPr>
        <w:softHyphen/>
        <w:t>вре</w:t>
      </w:r>
      <w:r w:rsidRPr="00891BA3">
        <w:rPr>
          <w:color w:val="000000"/>
          <w:sz w:val="28"/>
          <w:szCs w:val="28"/>
        </w:rPr>
        <w:softHyphen/>
        <w:t>мен</w:t>
      </w:r>
      <w:r w:rsidRPr="00891BA3">
        <w:rPr>
          <w:color w:val="000000"/>
          <w:sz w:val="28"/>
          <w:szCs w:val="28"/>
        </w:rPr>
        <w:softHyphen/>
        <w:t>ных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ных си</w:t>
      </w:r>
      <w:r w:rsidRPr="00891BA3">
        <w:rPr>
          <w:color w:val="000000"/>
          <w:sz w:val="28"/>
          <w:szCs w:val="28"/>
        </w:rPr>
        <w:softHyphen/>
        <w:t>сте</w:t>
      </w:r>
      <w:r w:rsidRPr="00891BA3">
        <w:rPr>
          <w:color w:val="000000"/>
          <w:sz w:val="28"/>
          <w:szCs w:val="28"/>
        </w:rPr>
        <w:softHyphen/>
        <w:t>мах ис</w:t>
      </w:r>
      <w:r w:rsidRPr="00891BA3">
        <w:rPr>
          <w:color w:val="000000"/>
          <w:sz w:val="28"/>
          <w:szCs w:val="28"/>
        </w:rPr>
        <w:softHyphen/>
        <w:t>поль</w:t>
      </w:r>
      <w:r w:rsidRPr="00891BA3">
        <w:rPr>
          <w:color w:val="000000"/>
          <w:sz w:val="28"/>
          <w:szCs w:val="28"/>
        </w:rPr>
        <w:softHyphen/>
        <w:t>зу</w:t>
      </w:r>
      <w:r w:rsidRPr="00891BA3">
        <w:rPr>
          <w:color w:val="000000"/>
          <w:sz w:val="28"/>
          <w:szCs w:val="28"/>
        </w:rPr>
        <w:softHyphen/>
        <w:t>ет</w:t>
      </w:r>
      <w:r w:rsidRPr="00891BA3">
        <w:rPr>
          <w:color w:val="000000"/>
          <w:sz w:val="28"/>
          <w:szCs w:val="28"/>
        </w:rPr>
        <w:softHyphen/>
        <w:t>ся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ский ин</w:t>
      </w:r>
      <w:r w:rsidRPr="00891BA3">
        <w:rPr>
          <w:color w:val="000000"/>
          <w:sz w:val="28"/>
          <w:szCs w:val="28"/>
        </w:rPr>
        <w:softHyphen/>
        <w:t>тер</w:t>
      </w:r>
      <w:r w:rsidRPr="00891BA3">
        <w:rPr>
          <w:color w:val="000000"/>
          <w:sz w:val="28"/>
          <w:szCs w:val="28"/>
        </w:rPr>
        <w:softHyphen/>
        <w:t>фейс. Со</w:t>
      </w:r>
      <w:r w:rsidRPr="00891BA3">
        <w:rPr>
          <w:color w:val="000000"/>
          <w:sz w:val="28"/>
          <w:szCs w:val="28"/>
        </w:rPr>
        <w:softHyphen/>
        <w:t>вре</w:t>
      </w:r>
      <w:r w:rsidRPr="00891BA3">
        <w:rPr>
          <w:color w:val="000000"/>
          <w:sz w:val="28"/>
          <w:szCs w:val="28"/>
        </w:rPr>
        <w:softHyphen/>
        <w:t>мен</w:t>
      </w:r>
      <w:r w:rsidRPr="00891BA3">
        <w:rPr>
          <w:color w:val="000000"/>
          <w:sz w:val="28"/>
          <w:szCs w:val="28"/>
        </w:rPr>
        <w:softHyphen/>
        <w:t>ные тех</w:t>
      </w:r>
      <w:r w:rsidRPr="00891BA3">
        <w:rPr>
          <w:color w:val="000000"/>
          <w:sz w:val="28"/>
          <w:szCs w:val="28"/>
        </w:rPr>
        <w:softHyphen/>
        <w:t>но</w:t>
      </w:r>
      <w:r w:rsidRPr="00891BA3">
        <w:rPr>
          <w:color w:val="000000"/>
          <w:sz w:val="28"/>
          <w:szCs w:val="28"/>
        </w:rPr>
        <w:softHyphen/>
        <w:t>ло</w:t>
      </w:r>
      <w:r w:rsidRPr="00891BA3">
        <w:rPr>
          <w:color w:val="000000"/>
          <w:sz w:val="28"/>
          <w:szCs w:val="28"/>
        </w:rPr>
        <w:softHyphen/>
        <w:t>гии ста</w:t>
      </w:r>
      <w:r w:rsidRPr="00891BA3">
        <w:rPr>
          <w:color w:val="000000"/>
          <w:sz w:val="28"/>
          <w:szCs w:val="28"/>
        </w:rPr>
        <w:softHyphen/>
        <w:t>вят всё новые и новые тре</w:t>
      </w:r>
      <w:r w:rsidRPr="00891BA3">
        <w:rPr>
          <w:color w:val="000000"/>
          <w:sz w:val="28"/>
          <w:szCs w:val="28"/>
        </w:rPr>
        <w:softHyphen/>
        <w:t>бо</w:t>
      </w:r>
      <w:r w:rsidRPr="00891BA3">
        <w:rPr>
          <w:color w:val="000000"/>
          <w:sz w:val="28"/>
          <w:szCs w:val="28"/>
        </w:rPr>
        <w:softHyphen/>
        <w:t>ва</w:t>
      </w:r>
      <w:r w:rsidRPr="00891BA3">
        <w:rPr>
          <w:color w:val="000000"/>
          <w:sz w:val="28"/>
          <w:szCs w:val="28"/>
        </w:rPr>
        <w:softHyphen/>
        <w:t>ния к раз</w:t>
      </w:r>
      <w:r w:rsidRPr="00891BA3">
        <w:rPr>
          <w:color w:val="000000"/>
          <w:sz w:val="28"/>
          <w:szCs w:val="28"/>
        </w:rPr>
        <w:softHyphen/>
        <w:t>ра</w:t>
      </w:r>
      <w:r w:rsidRPr="00891BA3">
        <w:rPr>
          <w:color w:val="000000"/>
          <w:sz w:val="28"/>
          <w:szCs w:val="28"/>
        </w:rPr>
        <w:softHyphen/>
        <w:t>бот</w:t>
      </w:r>
      <w:r w:rsidRPr="00891BA3">
        <w:rPr>
          <w:color w:val="000000"/>
          <w:sz w:val="28"/>
          <w:szCs w:val="28"/>
        </w:rPr>
        <w:softHyphen/>
        <w:t>чи</w:t>
      </w:r>
      <w:r w:rsidRPr="00891BA3">
        <w:rPr>
          <w:color w:val="000000"/>
          <w:sz w:val="28"/>
          <w:szCs w:val="28"/>
        </w:rPr>
        <w:softHyphen/>
        <w:t>кам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ских ин</w:t>
      </w:r>
      <w:r w:rsidRPr="00891BA3">
        <w:rPr>
          <w:color w:val="000000"/>
          <w:sz w:val="28"/>
          <w:szCs w:val="28"/>
        </w:rPr>
        <w:softHyphen/>
        <w:t>тер</w:t>
      </w:r>
      <w:r w:rsidRPr="00891BA3">
        <w:rPr>
          <w:color w:val="000000"/>
          <w:sz w:val="28"/>
          <w:szCs w:val="28"/>
        </w:rPr>
        <w:softHyphen/>
        <w:t>фей</w:t>
      </w:r>
      <w:r w:rsidRPr="00891BA3">
        <w:rPr>
          <w:color w:val="000000"/>
          <w:sz w:val="28"/>
          <w:szCs w:val="28"/>
        </w:rPr>
        <w:softHyphen/>
        <w:t>сов для того, чтобы об</w:t>
      </w:r>
      <w:r w:rsidRPr="00891BA3">
        <w:rPr>
          <w:color w:val="000000"/>
          <w:sz w:val="28"/>
          <w:szCs w:val="28"/>
        </w:rPr>
        <w:softHyphen/>
        <w:t>лег</w:t>
      </w:r>
      <w:r w:rsidRPr="00891BA3">
        <w:rPr>
          <w:color w:val="000000"/>
          <w:sz w:val="28"/>
          <w:szCs w:val="28"/>
        </w:rPr>
        <w:softHyphen/>
        <w:t>чить ра</w:t>
      </w:r>
      <w:r w:rsidRPr="00891BA3">
        <w:rPr>
          <w:color w:val="000000"/>
          <w:sz w:val="28"/>
          <w:szCs w:val="28"/>
        </w:rPr>
        <w:softHyphen/>
        <w:t>бо</w:t>
      </w:r>
      <w:r w:rsidRPr="00891BA3">
        <w:rPr>
          <w:color w:val="000000"/>
          <w:sz w:val="28"/>
          <w:szCs w:val="28"/>
        </w:rPr>
        <w:softHyphen/>
        <w:t>ту с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мой для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ля а также при</w:t>
      </w:r>
      <w:r w:rsidRPr="00891BA3">
        <w:rPr>
          <w:color w:val="000000"/>
          <w:sz w:val="28"/>
          <w:szCs w:val="28"/>
        </w:rPr>
        <w:softHyphen/>
        <w:t>вне</w:t>
      </w:r>
      <w:r w:rsidRPr="00891BA3">
        <w:rPr>
          <w:color w:val="000000"/>
          <w:sz w:val="28"/>
          <w:szCs w:val="28"/>
        </w:rPr>
        <w:softHyphen/>
        <w:t>сти в си</w:t>
      </w:r>
      <w:r w:rsidRPr="00891BA3">
        <w:rPr>
          <w:color w:val="000000"/>
          <w:sz w:val="28"/>
          <w:szCs w:val="28"/>
        </w:rPr>
        <w:softHyphen/>
        <w:t>сте</w:t>
      </w:r>
      <w:r w:rsidRPr="00891BA3">
        <w:rPr>
          <w:color w:val="000000"/>
          <w:sz w:val="28"/>
          <w:szCs w:val="28"/>
        </w:rPr>
        <w:softHyphen/>
        <w:t>му мно</w:t>
      </w:r>
      <w:r w:rsidRPr="00891BA3">
        <w:rPr>
          <w:color w:val="000000"/>
          <w:sz w:val="28"/>
          <w:szCs w:val="28"/>
        </w:rPr>
        <w:softHyphen/>
        <w:t>же</w:t>
      </w:r>
      <w:r w:rsidRPr="00891BA3">
        <w:rPr>
          <w:color w:val="000000"/>
          <w:sz w:val="28"/>
          <w:szCs w:val="28"/>
        </w:rPr>
        <w:softHyphen/>
        <w:t>ство ин</w:t>
      </w:r>
      <w:r w:rsidRPr="00891BA3">
        <w:rPr>
          <w:color w:val="000000"/>
          <w:sz w:val="28"/>
          <w:szCs w:val="28"/>
        </w:rPr>
        <w:softHyphen/>
        <w:t>тер</w:t>
      </w:r>
      <w:r w:rsidRPr="00891BA3">
        <w:rPr>
          <w:color w:val="000000"/>
          <w:sz w:val="28"/>
          <w:szCs w:val="28"/>
        </w:rPr>
        <w:softHyphen/>
        <w:t>ак</w:t>
      </w:r>
      <w:r w:rsidRPr="00891BA3">
        <w:rPr>
          <w:color w:val="000000"/>
          <w:sz w:val="28"/>
          <w:szCs w:val="28"/>
        </w:rPr>
        <w:softHyphen/>
        <w:t>тив</w:t>
      </w:r>
      <w:r w:rsidRPr="00891BA3">
        <w:rPr>
          <w:color w:val="000000"/>
          <w:sz w:val="28"/>
          <w:szCs w:val="28"/>
        </w:rPr>
        <w:softHyphen/>
        <w:t>ных но</w:t>
      </w:r>
      <w:r w:rsidRPr="00891BA3">
        <w:rPr>
          <w:color w:val="000000"/>
          <w:sz w:val="28"/>
          <w:szCs w:val="28"/>
        </w:rPr>
        <w:softHyphen/>
        <w:t>во</w:t>
      </w:r>
      <w:r w:rsidRPr="00891BA3">
        <w:rPr>
          <w:color w:val="000000"/>
          <w:sz w:val="28"/>
          <w:szCs w:val="28"/>
        </w:rPr>
        <w:softHyphen/>
        <w:t>вве</w:t>
      </w:r>
      <w:r w:rsidRPr="00891BA3">
        <w:rPr>
          <w:color w:val="000000"/>
          <w:sz w:val="28"/>
          <w:szCs w:val="28"/>
        </w:rPr>
        <w:softHyphen/>
        <w:t>де</w:t>
      </w:r>
      <w:r w:rsidRPr="00891BA3">
        <w:rPr>
          <w:color w:val="000000"/>
          <w:sz w:val="28"/>
          <w:szCs w:val="28"/>
        </w:rPr>
        <w:softHyphen/>
        <w:t>ний, пре</w:t>
      </w:r>
      <w:r w:rsidRPr="00891BA3">
        <w:rPr>
          <w:color w:val="000000"/>
          <w:sz w:val="28"/>
          <w:szCs w:val="28"/>
        </w:rPr>
        <w:softHyphen/>
        <w:t>вра</w:t>
      </w:r>
      <w:r w:rsidRPr="00891BA3">
        <w:rPr>
          <w:color w:val="000000"/>
          <w:sz w:val="28"/>
          <w:szCs w:val="28"/>
        </w:rPr>
        <w:softHyphen/>
        <w:t>ща</w:t>
      </w:r>
      <w:r w:rsidRPr="00891BA3">
        <w:rPr>
          <w:color w:val="000000"/>
          <w:sz w:val="28"/>
          <w:szCs w:val="28"/>
        </w:rPr>
        <w:softHyphen/>
        <w:t>ю</w:t>
      </w:r>
      <w:r w:rsidRPr="00891BA3">
        <w:rPr>
          <w:color w:val="000000"/>
          <w:sz w:val="28"/>
          <w:szCs w:val="28"/>
        </w:rPr>
        <w:softHyphen/>
        <w:t>щих ра</w:t>
      </w:r>
      <w:r w:rsidRPr="00891BA3">
        <w:rPr>
          <w:color w:val="000000"/>
          <w:sz w:val="28"/>
          <w:szCs w:val="28"/>
        </w:rPr>
        <w:softHyphen/>
        <w:t>бо</w:t>
      </w:r>
      <w:r w:rsidRPr="00891BA3">
        <w:rPr>
          <w:color w:val="000000"/>
          <w:sz w:val="28"/>
          <w:szCs w:val="28"/>
        </w:rPr>
        <w:softHyphen/>
        <w:t>ту с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мой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 в увле</w:t>
      </w:r>
      <w:r w:rsidRPr="00891BA3">
        <w:rPr>
          <w:color w:val="000000"/>
          <w:sz w:val="28"/>
          <w:szCs w:val="28"/>
        </w:rPr>
        <w:softHyphen/>
        <w:t>ка</w:t>
      </w:r>
      <w:r w:rsidRPr="00891BA3">
        <w:rPr>
          <w:color w:val="000000"/>
          <w:sz w:val="28"/>
          <w:szCs w:val="28"/>
        </w:rPr>
        <w:softHyphen/>
        <w:t>тель</w:t>
      </w:r>
      <w:r w:rsidRPr="00891BA3">
        <w:rPr>
          <w:color w:val="000000"/>
          <w:sz w:val="28"/>
          <w:szCs w:val="28"/>
        </w:rPr>
        <w:softHyphen/>
        <w:t>ное раз</w:t>
      </w:r>
      <w:r w:rsidRPr="00891BA3">
        <w:rPr>
          <w:color w:val="000000"/>
          <w:sz w:val="28"/>
          <w:szCs w:val="28"/>
        </w:rPr>
        <w:softHyphen/>
        <w:t>вле</w:t>
      </w:r>
      <w:r w:rsidRPr="00891BA3">
        <w:rPr>
          <w:color w:val="000000"/>
          <w:sz w:val="28"/>
          <w:szCs w:val="28"/>
        </w:rPr>
        <w:softHyphen/>
        <w:t>че</w:t>
      </w:r>
      <w:r w:rsidRPr="00891BA3">
        <w:rPr>
          <w:color w:val="000000"/>
          <w:sz w:val="28"/>
          <w:szCs w:val="28"/>
        </w:rPr>
        <w:softHyphen/>
        <w:t>ние.  На дан</w:t>
      </w:r>
      <w:r w:rsidRPr="00891BA3">
        <w:rPr>
          <w:color w:val="000000"/>
          <w:sz w:val="28"/>
          <w:szCs w:val="28"/>
        </w:rPr>
        <w:softHyphen/>
        <w:t>ном уроке вы по</w:t>
      </w:r>
      <w:r w:rsidRPr="00891BA3">
        <w:rPr>
          <w:color w:val="000000"/>
          <w:sz w:val="28"/>
          <w:szCs w:val="28"/>
        </w:rPr>
        <w:softHyphen/>
        <w:t>зна</w:t>
      </w:r>
      <w:r w:rsidRPr="00891BA3">
        <w:rPr>
          <w:color w:val="000000"/>
          <w:sz w:val="28"/>
          <w:szCs w:val="28"/>
        </w:rPr>
        <w:softHyphen/>
        <w:t>ко</w:t>
      </w:r>
      <w:r w:rsidRPr="00891BA3">
        <w:rPr>
          <w:color w:val="000000"/>
          <w:sz w:val="28"/>
          <w:szCs w:val="28"/>
        </w:rPr>
        <w:softHyphen/>
        <w:t>ми</w:t>
      </w:r>
      <w:r w:rsidRPr="00891BA3">
        <w:rPr>
          <w:color w:val="000000"/>
          <w:sz w:val="28"/>
          <w:szCs w:val="28"/>
        </w:rPr>
        <w:softHyphen/>
        <w:t>тесь с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ским ин</w:t>
      </w:r>
      <w:r w:rsidRPr="00891BA3">
        <w:rPr>
          <w:color w:val="000000"/>
          <w:sz w:val="28"/>
          <w:szCs w:val="28"/>
        </w:rPr>
        <w:softHyphen/>
        <w:t>тер</w:t>
      </w:r>
      <w:r w:rsidRPr="00891BA3">
        <w:rPr>
          <w:color w:val="000000"/>
          <w:sz w:val="28"/>
          <w:szCs w:val="28"/>
        </w:rPr>
        <w:softHyphen/>
        <w:t>фей</w:t>
      </w:r>
      <w:r w:rsidRPr="00891BA3">
        <w:rPr>
          <w:color w:val="000000"/>
          <w:sz w:val="28"/>
          <w:szCs w:val="28"/>
        </w:rPr>
        <w:softHyphen/>
        <w:t>сом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Windows, узна</w:t>
      </w:r>
      <w:r w:rsidRPr="00891BA3">
        <w:rPr>
          <w:color w:val="000000"/>
          <w:sz w:val="28"/>
          <w:szCs w:val="28"/>
        </w:rPr>
        <w:softHyphen/>
        <w:t>е</w:t>
      </w:r>
      <w:r w:rsidRPr="00891BA3">
        <w:rPr>
          <w:color w:val="000000"/>
          <w:sz w:val="28"/>
          <w:szCs w:val="28"/>
        </w:rPr>
        <w:softHyphen/>
        <w:t>те каким об</w:t>
      </w:r>
      <w:r w:rsidRPr="00891BA3">
        <w:rPr>
          <w:color w:val="000000"/>
          <w:sz w:val="28"/>
          <w:szCs w:val="28"/>
        </w:rPr>
        <w:softHyphen/>
        <w:t>ра</w:t>
      </w:r>
      <w:r w:rsidRPr="00891BA3">
        <w:rPr>
          <w:color w:val="000000"/>
          <w:sz w:val="28"/>
          <w:szCs w:val="28"/>
        </w:rPr>
        <w:softHyphen/>
        <w:t>зом ор</w:t>
      </w:r>
      <w:r w:rsidRPr="00891BA3">
        <w:rPr>
          <w:color w:val="000000"/>
          <w:sz w:val="28"/>
          <w:szCs w:val="28"/>
        </w:rPr>
        <w:softHyphen/>
        <w:t>га</w:t>
      </w:r>
      <w:r w:rsidRPr="00891BA3">
        <w:rPr>
          <w:color w:val="000000"/>
          <w:sz w:val="28"/>
          <w:szCs w:val="28"/>
        </w:rPr>
        <w:softHyphen/>
        <w:t>ни</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на фай</w:t>
      </w:r>
      <w:r w:rsidRPr="00891BA3">
        <w:rPr>
          <w:color w:val="000000"/>
          <w:sz w:val="28"/>
          <w:szCs w:val="28"/>
        </w:rPr>
        <w:softHyphen/>
        <w:t>ло</w:t>
      </w:r>
      <w:r w:rsidRPr="00891BA3">
        <w:rPr>
          <w:color w:val="000000"/>
          <w:sz w:val="28"/>
          <w:szCs w:val="28"/>
        </w:rPr>
        <w:softHyphen/>
        <w:t>вая си</w:t>
      </w:r>
      <w:r w:rsidRPr="00891BA3">
        <w:rPr>
          <w:color w:val="000000"/>
          <w:sz w:val="28"/>
          <w:szCs w:val="28"/>
        </w:rPr>
        <w:softHyphen/>
        <w:t>сте</w:t>
      </w:r>
      <w:r w:rsidRPr="00891BA3">
        <w:rPr>
          <w:color w:val="000000"/>
          <w:sz w:val="28"/>
          <w:szCs w:val="28"/>
        </w:rPr>
        <w:softHyphen/>
        <w:t>ма, изу</w:t>
      </w:r>
      <w:r w:rsidRPr="00891BA3">
        <w:rPr>
          <w:color w:val="000000"/>
          <w:sz w:val="28"/>
          <w:szCs w:val="28"/>
        </w:rPr>
        <w:softHyphen/>
        <w:t>чи</w:t>
      </w:r>
      <w:r w:rsidRPr="00891BA3">
        <w:rPr>
          <w:color w:val="000000"/>
          <w:sz w:val="28"/>
          <w:szCs w:val="28"/>
        </w:rPr>
        <w:softHyphen/>
        <w:t>те ос</w:t>
      </w:r>
      <w:r w:rsidRPr="00891BA3">
        <w:rPr>
          <w:color w:val="000000"/>
          <w:sz w:val="28"/>
          <w:szCs w:val="28"/>
        </w:rPr>
        <w:softHyphen/>
        <w:t>нов</w:t>
      </w:r>
      <w:r w:rsidRPr="00891BA3">
        <w:rPr>
          <w:color w:val="000000"/>
          <w:sz w:val="28"/>
          <w:szCs w:val="28"/>
        </w:rPr>
        <w:softHyphen/>
        <w:t>ные опе</w:t>
      </w:r>
      <w:r w:rsidRPr="00891BA3">
        <w:rPr>
          <w:color w:val="000000"/>
          <w:sz w:val="28"/>
          <w:szCs w:val="28"/>
        </w:rPr>
        <w:softHyphen/>
        <w:t>ра</w:t>
      </w:r>
      <w:r w:rsidRPr="00891BA3">
        <w:rPr>
          <w:color w:val="000000"/>
          <w:sz w:val="28"/>
          <w:szCs w:val="28"/>
        </w:rPr>
        <w:softHyphen/>
        <w:t>ции над фай</w:t>
      </w:r>
      <w:r w:rsidRPr="00891BA3">
        <w:rPr>
          <w:color w:val="000000"/>
          <w:sz w:val="28"/>
          <w:szCs w:val="28"/>
        </w:rPr>
        <w:softHyphen/>
        <w:t>ла</w:t>
      </w:r>
      <w:r w:rsidRPr="00891BA3">
        <w:rPr>
          <w:color w:val="000000"/>
          <w:sz w:val="28"/>
          <w:szCs w:val="28"/>
        </w:rPr>
        <w:softHyphen/>
        <w:t>ми а также по</w:t>
      </w:r>
      <w:r w:rsidRPr="00891BA3">
        <w:rPr>
          <w:color w:val="000000"/>
          <w:sz w:val="28"/>
          <w:szCs w:val="28"/>
        </w:rPr>
        <w:softHyphen/>
        <w:t>зна</w:t>
      </w:r>
      <w:r w:rsidRPr="00891BA3">
        <w:rPr>
          <w:color w:val="000000"/>
          <w:sz w:val="28"/>
          <w:szCs w:val="28"/>
        </w:rPr>
        <w:softHyphen/>
        <w:t>ко</w:t>
      </w:r>
      <w:r w:rsidRPr="00891BA3">
        <w:rPr>
          <w:color w:val="000000"/>
          <w:sz w:val="28"/>
          <w:szCs w:val="28"/>
        </w:rPr>
        <w:softHyphen/>
        <w:t>ми</w:t>
      </w:r>
      <w:r w:rsidRPr="00891BA3">
        <w:rPr>
          <w:color w:val="000000"/>
          <w:sz w:val="28"/>
          <w:szCs w:val="28"/>
        </w:rPr>
        <w:softHyphen/>
        <w:t>тесь с наи</w:t>
      </w:r>
      <w:r w:rsidRPr="00891BA3">
        <w:rPr>
          <w:color w:val="000000"/>
          <w:sz w:val="28"/>
          <w:szCs w:val="28"/>
        </w:rPr>
        <w:softHyphen/>
        <w:t>бо</w:t>
      </w:r>
      <w:r w:rsidRPr="00891BA3">
        <w:rPr>
          <w:color w:val="000000"/>
          <w:sz w:val="28"/>
          <w:szCs w:val="28"/>
        </w:rPr>
        <w:softHyphen/>
        <w:t>лее из</w:t>
      </w:r>
      <w:r w:rsidRPr="00891BA3">
        <w:rPr>
          <w:color w:val="000000"/>
          <w:sz w:val="28"/>
          <w:szCs w:val="28"/>
        </w:rPr>
        <w:softHyphen/>
        <w:t>вест</w:t>
      </w:r>
      <w:r w:rsidRPr="00891BA3">
        <w:rPr>
          <w:color w:val="000000"/>
          <w:sz w:val="28"/>
          <w:szCs w:val="28"/>
        </w:rPr>
        <w:softHyphen/>
        <w:t>ны</w:t>
      </w:r>
      <w:r w:rsidRPr="00891BA3">
        <w:rPr>
          <w:color w:val="000000"/>
          <w:sz w:val="28"/>
          <w:szCs w:val="28"/>
        </w:rPr>
        <w:softHyphen/>
        <w:t>ми на се</w:t>
      </w:r>
      <w:r w:rsidRPr="00891BA3">
        <w:rPr>
          <w:color w:val="000000"/>
          <w:sz w:val="28"/>
          <w:szCs w:val="28"/>
        </w:rPr>
        <w:softHyphen/>
        <w:t>го</w:t>
      </w:r>
      <w:r w:rsidRPr="00891BA3">
        <w:rPr>
          <w:color w:val="000000"/>
          <w:sz w:val="28"/>
          <w:szCs w:val="28"/>
        </w:rPr>
        <w:softHyphen/>
        <w:t>дняш</w:t>
      </w:r>
      <w:r w:rsidRPr="00891BA3">
        <w:rPr>
          <w:color w:val="000000"/>
          <w:sz w:val="28"/>
          <w:szCs w:val="28"/>
        </w:rPr>
        <w:softHyphen/>
        <w:t>ний день фай</w:t>
      </w:r>
      <w:r w:rsidRPr="00891BA3">
        <w:rPr>
          <w:color w:val="000000"/>
          <w:sz w:val="28"/>
          <w:szCs w:val="28"/>
        </w:rPr>
        <w:softHyphen/>
        <w:t>ло</w:t>
      </w:r>
      <w:r w:rsidRPr="00891BA3">
        <w:rPr>
          <w:color w:val="000000"/>
          <w:sz w:val="28"/>
          <w:szCs w:val="28"/>
        </w:rPr>
        <w:softHyphen/>
        <w:t>вы</w:t>
      </w:r>
      <w:r w:rsidRPr="00891BA3">
        <w:rPr>
          <w:color w:val="000000"/>
          <w:sz w:val="28"/>
          <w:szCs w:val="28"/>
        </w:rPr>
        <w:softHyphen/>
        <w:t>ми ме</w:t>
      </w:r>
      <w:r w:rsidRPr="00891BA3">
        <w:rPr>
          <w:color w:val="000000"/>
          <w:sz w:val="28"/>
          <w:szCs w:val="28"/>
        </w:rPr>
        <w:softHyphen/>
        <w:t>не</w:t>
      </w:r>
      <w:r w:rsidRPr="00891BA3">
        <w:rPr>
          <w:color w:val="000000"/>
          <w:sz w:val="28"/>
          <w:szCs w:val="28"/>
        </w:rPr>
        <w:softHyphen/>
        <w:t>дже</w:t>
      </w:r>
      <w:r w:rsidRPr="00891BA3">
        <w:rPr>
          <w:color w:val="000000"/>
          <w:sz w:val="28"/>
          <w:szCs w:val="28"/>
        </w:rPr>
        <w:softHyphen/>
        <w:t>ра</w:t>
      </w:r>
      <w:r w:rsidRPr="00891BA3">
        <w:rPr>
          <w:color w:val="000000"/>
          <w:sz w:val="28"/>
          <w:szCs w:val="28"/>
        </w:rPr>
        <w:softHyphen/>
        <w:t>ми.</w:t>
      </w:r>
    </w:p>
    <w:p w:rsidR="00891BA3" w:rsidRPr="00891BA3" w:rsidRDefault="00891BA3" w:rsidP="00891BA3">
      <w:pPr>
        <w:shd w:val="clear" w:color="auto" w:fill="FFFFFF"/>
        <w:ind w:firstLine="709"/>
        <w:jc w:val="both"/>
        <w:rPr>
          <w:color w:val="000000"/>
          <w:sz w:val="28"/>
          <w:szCs w:val="28"/>
        </w:rPr>
      </w:pPr>
      <w:r>
        <w:rPr>
          <w:noProof/>
          <w:color w:val="000000"/>
          <w:sz w:val="28"/>
          <w:szCs w:val="28"/>
        </w:rPr>
        <w:drawing>
          <wp:anchor distT="0" distB="0" distL="114300" distR="114300" simplePos="0" relativeHeight="251688960" behindDoc="0" locked="0" layoutInCell="1" allowOverlap="1">
            <wp:simplePos x="0" y="0"/>
            <wp:positionH relativeFrom="column">
              <wp:posOffset>-121920</wp:posOffset>
            </wp:positionH>
            <wp:positionV relativeFrom="paragraph">
              <wp:posOffset>269875</wp:posOffset>
            </wp:positionV>
            <wp:extent cx="3455035" cy="2164080"/>
            <wp:effectExtent l="19050" t="0" r="0" b="0"/>
            <wp:wrapSquare wrapText="bothSides"/>
            <wp:docPr id="7410" name="Рисунок 2" descr="https://arhivurokov.ru/multiurok/b/3/4/b34a85cf1b68e2d35d4767665470e7afd0110e10/mietodichieskoie-posobiie-dlia-vypolnieniia-praktichieskoi-raboty-po-tiemie-opieratsionnaia-sistiema-grafichieskii-intierfieis-pol-zovatielia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b/3/4/b34a85cf1b68e2d35d4767665470e7afd0110e10/mietodichieskoie-posobiie-dlia-vypolnieniia-praktichieskoi-raboty-po-tiemie-opieratsionnaia-sistiema-grafichieskii-intierfieis-pol-zovatielia_5.jpeg"/>
                    <pic:cNvPicPr>
                      <a:picLocks noChangeAspect="1" noChangeArrowheads="1"/>
                    </pic:cNvPicPr>
                  </pic:nvPicPr>
                  <pic:blipFill>
                    <a:blip r:embed="rId58" cstate="print"/>
                    <a:srcRect/>
                    <a:stretch>
                      <a:fillRect/>
                    </a:stretch>
                  </pic:blipFill>
                  <pic:spPr bwMode="auto">
                    <a:xfrm>
                      <a:off x="0" y="0"/>
                      <a:ext cx="3455035" cy="2164080"/>
                    </a:xfrm>
                    <a:prstGeom prst="rect">
                      <a:avLst/>
                    </a:prstGeom>
                    <a:noFill/>
                    <a:ln w="9525">
                      <a:noFill/>
                      <a:miter lim="800000"/>
                      <a:headEnd/>
                      <a:tailEnd/>
                    </a:ln>
                  </pic:spPr>
                </pic:pic>
              </a:graphicData>
            </a:graphic>
          </wp:anchor>
        </w:drawing>
      </w:r>
      <w:r w:rsidRPr="00891BA3">
        <w:rPr>
          <w:color w:val="000000"/>
          <w:sz w:val="28"/>
          <w:szCs w:val="28"/>
        </w:rPr>
        <w:t>Для управ</w:t>
      </w:r>
      <w:r w:rsidRPr="00891BA3">
        <w:rPr>
          <w:color w:val="000000"/>
          <w:sz w:val="28"/>
          <w:szCs w:val="28"/>
        </w:rPr>
        <w:softHyphen/>
        <w:t>ле</w:t>
      </w:r>
      <w:r w:rsidRPr="00891BA3">
        <w:rPr>
          <w:color w:val="000000"/>
          <w:sz w:val="28"/>
          <w:szCs w:val="28"/>
        </w:rPr>
        <w:softHyphen/>
        <w:t>ния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мой и для обес</w:t>
      </w:r>
      <w:r w:rsidRPr="00891BA3">
        <w:rPr>
          <w:color w:val="000000"/>
          <w:sz w:val="28"/>
          <w:szCs w:val="28"/>
        </w:rPr>
        <w:softHyphen/>
        <w:t>пе</w:t>
      </w:r>
      <w:r w:rsidRPr="00891BA3">
        <w:rPr>
          <w:color w:val="000000"/>
          <w:sz w:val="28"/>
          <w:szCs w:val="28"/>
        </w:rPr>
        <w:softHyphen/>
        <w:t>че</w:t>
      </w:r>
      <w:r w:rsidRPr="00891BA3">
        <w:rPr>
          <w:color w:val="000000"/>
          <w:sz w:val="28"/>
          <w:szCs w:val="28"/>
        </w:rPr>
        <w:softHyphen/>
        <w:t>ния эф</w:t>
      </w:r>
      <w:r w:rsidRPr="00891BA3">
        <w:rPr>
          <w:color w:val="000000"/>
          <w:sz w:val="28"/>
          <w:szCs w:val="28"/>
        </w:rPr>
        <w:softHyphen/>
        <w:t>фек</w:t>
      </w:r>
      <w:r w:rsidRPr="00891BA3">
        <w:rPr>
          <w:color w:val="000000"/>
          <w:sz w:val="28"/>
          <w:szCs w:val="28"/>
        </w:rPr>
        <w:softHyphen/>
        <w:t>тив</w:t>
      </w:r>
      <w:r w:rsidRPr="00891BA3">
        <w:rPr>
          <w:color w:val="000000"/>
          <w:sz w:val="28"/>
          <w:szCs w:val="28"/>
        </w:rPr>
        <w:softHyphen/>
        <w:t>но</w:t>
      </w:r>
      <w:r w:rsidRPr="00891BA3">
        <w:rPr>
          <w:color w:val="000000"/>
          <w:sz w:val="28"/>
          <w:szCs w:val="28"/>
        </w:rPr>
        <w:softHyphen/>
        <w:t>го вза</w:t>
      </w:r>
      <w:r w:rsidRPr="00891BA3">
        <w:rPr>
          <w:color w:val="000000"/>
          <w:sz w:val="28"/>
          <w:szCs w:val="28"/>
        </w:rPr>
        <w:softHyphen/>
        <w:t>и</w:t>
      </w:r>
      <w:r w:rsidRPr="00891BA3">
        <w:rPr>
          <w:color w:val="000000"/>
          <w:sz w:val="28"/>
          <w:szCs w:val="28"/>
        </w:rPr>
        <w:softHyphen/>
        <w:t>мо</w:t>
      </w:r>
      <w:r w:rsidRPr="00891BA3">
        <w:rPr>
          <w:color w:val="000000"/>
          <w:sz w:val="28"/>
          <w:szCs w:val="28"/>
        </w:rPr>
        <w:softHyphen/>
        <w:t>дей</w:t>
      </w:r>
      <w:r w:rsidRPr="00891BA3">
        <w:rPr>
          <w:color w:val="000000"/>
          <w:sz w:val="28"/>
          <w:szCs w:val="28"/>
        </w:rPr>
        <w:softHyphen/>
        <w:t>ствия «че</w:t>
      </w:r>
      <w:r w:rsidRPr="00891BA3">
        <w:rPr>
          <w:color w:val="000000"/>
          <w:sz w:val="28"/>
          <w:szCs w:val="28"/>
        </w:rPr>
        <w:softHyphen/>
        <w:t>ло</w:t>
      </w:r>
      <w:r w:rsidRPr="00891BA3">
        <w:rPr>
          <w:color w:val="000000"/>
          <w:sz w:val="28"/>
          <w:szCs w:val="28"/>
        </w:rPr>
        <w:softHyphen/>
        <w:t>век-ком</w:t>
      </w:r>
      <w:r w:rsidRPr="00891BA3">
        <w:rPr>
          <w:color w:val="000000"/>
          <w:sz w:val="28"/>
          <w:szCs w:val="28"/>
        </w:rPr>
        <w:softHyphen/>
        <w:t>пью</w:t>
      </w:r>
      <w:r w:rsidRPr="00891BA3">
        <w:rPr>
          <w:color w:val="000000"/>
          <w:sz w:val="28"/>
          <w:szCs w:val="28"/>
        </w:rPr>
        <w:softHyphen/>
        <w:t>тер» ис</w:t>
      </w:r>
      <w:r w:rsidRPr="00891BA3">
        <w:rPr>
          <w:color w:val="000000"/>
          <w:sz w:val="28"/>
          <w:szCs w:val="28"/>
        </w:rPr>
        <w:softHyphen/>
        <w:t>поль</w:t>
      </w:r>
      <w:r w:rsidRPr="00891BA3">
        <w:rPr>
          <w:color w:val="000000"/>
          <w:sz w:val="28"/>
          <w:szCs w:val="28"/>
        </w:rPr>
        <w:softHyphen/>
        <w:t>зу</w:t>
      </w:r>
      <w:r w:rsidRPr="00891BA3">
        <w:rPr>
          <w:color w:val="000000"/>
          <w:sz w:val="28"/>
          <w:szCs w:val="28"/>
        </w:rPr>
        <w:softHyphen/>
        <w:t>ет</w:t>
      </w:r>
      <w:r w:rsidRPr="00891BA3">
        <w:rPr>
          <w:color w:val="000000"/>
          <w:sz w:val="28"/>
          <w:szCs w:val="28"/>
        </w:rPr>
        <w:softHyphen/>
        <w:t>ся ин</w:t>
      </w:r>
      <w:r w:rsidRPr="00891BA3">
        <w:rPr>
          <w:color w:val="000000"/>
          <w:sz w:val="28"/>
          <w:szCs w:val="28"/>
        </w:rPr>
        <w:softHyphen/>
        <w:t>тер</w:t>
      </w:r>
      <w:r w:rsidRPr="00891BA3">
        <w:rPr>
          <w:color w:val="000000"/>
          <w:sz w:val="28"/>
          <w:szCs w:val="28"/>
        </w:rPr>
        <w:softHyphen/>
        <w:t>фейс. Рас</w:t>
      </w:r>
      <w:r w:rsidRPr="00891BA3">
        <w:rPr>
          <w:color w:val="000000"/>
          <w:sz w:val="28"/>
          <w:szCs w:val="28"/>
        </w:rPr>
        <w:softHyphen/>
        <w:t>смот</w:t>
      </w:r>
      <w:r w:rsidRPr="00891BA3">
        <w:rPr>
          <w:color w:val="000000"/>
          <w:sz w:val="28"/>
          <w:szCs w:val="28"/>
        </w:rPr>
        <w:softHyphen/>
        <w:t>рим опре</w:t>
      </w:r>
      <w:r w:rsidRPr="00891BA3">
        <w:rPr>
          <w:color w:val="000000"/>
          <w:sz w:val="28"/>
          <w:szCs w:val="28"/>
        </w:rPr>
        <w:softHyphen/>
        <w:t>де</w:t>
      </w:r>
      <w:r w:rsidRPr="00891BA3">
        <w:rPr>
          <w:color w:val="000000"/>
          <w:sz w:val="28"/>
          <w:szCs w:val="28"/>
        </w:rPr>
        <w:softHyphen/>
        <w:t>ле</w:t>
      </w:r>
      <w:r w:rsidRPr="00891BA3">
        <w:rPr>
          <w:color w:val="000000"/>
          <w:sz w:val="28"/>
          <w:szCs w:val="28"/>
        </w:rPr>
        <w:softHyphen/>
        <w:t>ние тер</w:t>
      </w:r>
      <w:r w:rsidRPr="00891BA3">
        <w:rPr>
          <w:color w:val="000000"/>
          <w:sz w:val="28"/>
          <w:szCs w:val="28"/>
        </w:rPr>
        <w:softHyphen/>
        <w:t>ми</w:t>
      </w:r>
      <w:r w:rsidRPr="00891BA3">
        <w:rPr>
          <w:color w:val="000000"/>
          <w:sz w:val="28"/>
          <w:szCs w:val="28"/>
        </w:rPr>
        <w:softHyphen/>
        <w:t>на «ин</w:t>
      </w:r>
      <w:r w:rsidRPr="00891BA3">
        <w:rPr>
          <w:color w:val="000000"/>
          <w:sz w:val="28"/>
          <w:szCs w:val="28"/>
        </w:rPr>
        <w:softHyphen/>
        <w:t>тер</w:t>
      </w:r>
      <w:r w:rsidRPr="00891BA3">
        <w:rPr>
          <w:color w:val="000000"/>
          <w:sz w:val="28"/>
          <w:szCs w:val="28"/>
        </w:rPr>
        <w:softHyphen/>
        <w:t>фейс»:</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Ин</w:t>
      </w:r>
      <w:r w:rsidRPr="00891BA3">
        <w:rPr>
          <w:bCs/>
          <w:color w:val="000000"/>
          <w:sz w:val="28"/>
          <w:szCs w:val="28"/>
        </w:rPr>
        <w:softHyphen/>
        <w:t>тер</w:t>
      </w:r>
      <w:r w:rsidRPr="00891BA3">
        <w:rPr>
          <w:bCs/>
          <w:color w:val="000000"/>
          <w:sz w:val="28"/>
          <w:szCs w:val="28"/>
        </w:rPr>
        <w:softHyphen/>
        <w:t>фейс</w:t>
      </w:r>
      <w:r w:rsidRPr="00891BA3">
        <w:rPr>
          <w:color w:val="000000"/>
          <w:sz w:val="28"/>
          <w:szCs w:val="28"/>
        </w:rPr>
        <w:t> – со</w:t>
      </w:r>
      <w:r w:rsidRPr="00891BA3">
        <w:rPr>
          <w:color w:val="000000"/>
          <w:sz w:val="28"/>
          <w:szCs w:val="28"/>
        </w:rPr>
        <w:softHyphen/>
        <w:t>во</w:t>
      </w:r>
      <w:r w:rsidRPr="00891BA3">
        <w:rPr>
          <w:color w:val="000000"/>
          <w:sz w:val="28"/>
          <w:szCs w:val="28"/>
        </w:rPr>
        <w:softHyphen/>
        <w:t>куп</w:t>
      </w:r>
      <w:r w:rsidRPr="00891BA3">
        <w:rPr>
          <w:color w:val="000000"/>
          <w:sz w:val="28"/>
          <w:szCs w:val="28"/>
        </w:rPr>
        <w:softHyphen/>
        <w:t>ность средств и пра</w:t>
      </w:r>
      <w:r w:rsidRPr="00891BA3">
        <w:rPr>
          <w:color w:val="000000"/>
          <w:sz w:val="28"/>
          <w:szCs w:val="28"/>
        </w:rPr>
        <w:softHyphen/>
        <w:t>вил, ко</w:t>
      </w:r>
      <w:r w:rsidRPr="00891BA3">
        <w:rPr>
          <w:color w:val="000000"/>
          <w:sz w:val="28"/>
          <w:szCs w:val="28"/>
        </w:rPr>
        <w:softHyphen/>
        <w:t>то</w:t>
      </w:r>
      <w:r w:rsidRPr="00891BA3">
        <w:rPr>
          <w:color w:val="000000"/>
          <w:sz w:val="28"/>
          <w:szCs w:val="28"/>
        </w:rPr>
        <w:softHyphen/>
        <w:t>рые обес</w:t>
      </w:r>
      <w:r w:rsidRPr="00891BA3">
        <w:rPr>
          <w:color w:val="000000"/>
          <w:sz w:val="28"/>
          <w:szCs w:val="28"/>
        </w:rPr>
        <w:softHyphen/>
        <w:t>пе</w:t>
      </w:r>
      <w:r w:rsidRPr="00891BA3">
        <w:rPr>
          <w:color w:val="000000"/>
          <w:sz w:val="28"/>
          <w:szCs w:val="28"/>
        </w:rPr>
        <w:softHyphen/>
        <w:t>чи</w:t>
      </w:r>
      <w:r w:rsidRPr="00891BA3">
        <w:rPr>
          <w:color w:val="000000"/>
          <w:sz w:val="28"/>
          <w:szCs w:val="28"/>
        </w:rPr>
        <w:softHyphen/>
        <w:t>ва</w:t>
      </w:r>
      <w:r w:rsidRPr="00891BA3">
        <w:rPr>
          <w:color w:val="000000"/>
          <w:sz w:val="28"/>
          <w:szCs w:val="28"/>
        </w:rPr>
        <w:softHyphen/>
        <w:t>ют вза</w:t>
      </w:r>
      <w:r w:rsidRPr="00891BA3">
        <w:rPr>
          <w:color w:val="000000"/>
          <w:sz w:val="28"/>
          <w:szCs w:val="28"/>
        </w:rPr>
        <w:softHyphen/>
        <w:t>и</w:t>
      </w:r>
      <w:r w:rsidRPr="00891BA3">
        <w:rPr>
          <w:color w:val="000000"/>
          <w:sz w:val="28"/>
          <w:szCs w:val="28"/>
        </w:rPr>
        <w:softHyphen/>
        <w:t>мо</w:t>
      </w:r>
      <w:r w:rsidRPr="00891BA3">
        <w:rPr>
          <w:color w:val="000000"/>
          <w:sz w:val="28"/>
          <w:szCs w:val="28"/>
        </w:rPr>
        <w:softHyphen/>
        <w:t>дей</w:t>
      </w:r>
      <w:r w:rsidRPr="00891BA3">
        <w:rPr>
          <w:color w:val="000000"/>
          <w:sz w:val="28"/>
          <w:szCs w:val="28"/>
        </w:rPr>
        <w:softHyphen/>
        <w:t>ствие устройств, про</w:t>
      </w:r>
      <w:r w:rsidRPr="00891BA3">
        <w:rPr>
          <w:color w:val="000000"/>
          <w:sz w:val="28"/>
          <w:szCs w:val="28"/>
        </w:rPr>
        <w:softHyphen/>
        <w:t>грамм и че</w:t>
      </w:r>
      <w:r w:rsidRPr="00891BA3">
        <w:rPr>
          <w:color w:val="000000"/>
          <w:sz w:val="28"/>
          <w:szCs w:val="28"/>
        </w:rPr>
        <w:softHyphen/>
        <w:t>ло</w:t>
      </w:r>
      <w:r w:rsidRPr="00891BA3">
        <w:rPr>
          <w:color w:val="000000"/>
          <w:sz w:val="28"/>
          <w:szCs w:val="28"/>
        </w:rPr>
        <w:softHyphen/>
        <w:t>ве</w:t>
      </w:r>
      <w:r w:rsidRPr="00891BA3">
        <w:rPr>
          <w:color w:val="000000"/>
          <w:sz w:val="28"/>
          <w:szCs w:val="28"/>
        </w:rPr>
        <w:softHyphen/>
        <w:t>ка.  Этот тер</w:t>
      </w:r>
      <w:r w:rsidRPr="00891BA3">
        <w:rPr>
          <w:color w:val="000000"/>
          <w:sz w:val="28"/>
          <w:szCs w:val="28"/>
        </w:rPr>
        <w:softHyphen/>
        <w:t>мин по</w:t>
      </w:r>
      <w:r w:rsidRPr="00891BA3">
        <w:rPr>
          <w:color w:val="000000"/>
          <w:sz w:val="28"/>
          <w:szCs w:val="28"/>
        </w:rPr>
        <w:softHyphen/>
        <w:t>лу</w:t>
      </w:r>
      <w:r w:rsidRPr="00891BA3">
        <w:rPr>
          <w:color w:val="000000"/>
          <w:sz w:val="28"/>
          <w:szCs w:val="28"/>
        </w:rPr>
        <w:softHyphen/>
        <w:t>чил ши</w:t>
      </w:r>
      <w:r w:rsidRPr="00891BA3">
        <w:rPr>
          <w:color w:val="000000"/>
          <w:sz w:val="28"/>
          <w:szCs w:val="28"/>
        </w:rPr>
        <w:softHyphen/>
        <w:t>ро</w:t>
      </w:r>
      <w:r w:rsidRPr="00891BA3">
        <w:rPr>
          <w:color w:val="000000"/>
          <w:sz w:val="28"/>
          <w:szCs w:val="28"/>
        </w:rPr>
        <w:softHyphen/>
        <w:t>кое рас</w:t>
      </w:r>
      <w:r w:rsidRPr="00891BA3">
        <w:rPr>
          <w:color w:val="000000"/>
          <w:sz w:val="28"/>
          <w:szCs w:val="28"/>
        </w:rPr>
        <w:softHyphen/>
        <w:t>про</w:t>
      </w:r>
      <w:r w:rsidRPr="00891BA3">
        <w:rPr>
          <w:color w:val="000000"/>
          <w:sz w:val="28"/>
          <w:szCs w:val="28"/>
        </w:rPr>
        <w:softHyphen/>
        <w:t>стра</w:t>
      </w:r>
      <w:r w:rsidRPr="00891BA3">
        <w:rPr>
          <w:color w:val="000000"/>
          <w:sz w:val="28"/>
          <w:szCs w:val="28"/>
        </w:rPr>
        <w:softHyphen/>
        <w:t>не</w:t>
      </w:r>
      <w:r w:rsidRPr="00891BA3">
        <w:rPr>
          <w:color w:val="000000"/>
          <w:sz w:val="28"/>
          <w:szCs w:val="28"/>
        </w:rPr>
        <w:softHyphen/>
        <w:t>ние в тех сфе</w:t>
      </w:r>
      <w:r w:rsidRPr="00891BA3">
        <w:rPr>
          <w:color w:val="000000"/>
          <w:sz w:val="28"/>
          <w:szCs w:val="28"/>
        </w:rPr>
        <w:softHyphen/>
        <w:t>рах,  где су</w:t>
      </w:r>
      <w:r w:rsidRPr="00891BA3">
        <w:rPr>
          <w:color w:val="000000"/>
          <w:sz w:val="28"/>
          <w:szCs w:val="28"/>
        </w:rPr>
        <w:softHyphen/>
        <w:t>ще</w:t>
      </w:r>
      <w:r w:rsidRPr="00891BA3">
        <w:rPr>
          <w:color w:val="000000"/>
          <w:sz w:val="28"/>
          <w:szCs w:val="28"/>
        </w:rPr>
        <w:softHyphen/>
        <w:t>ству</w:t>
      </w:r>
      <w:r w:rsidRPr="00891BA3">
        <w:rPr>
          <w:color w:val="000000"/>
          <w:sz w:val="28"/>
          <w:szCs w:val="28"/>
        </w:rPr>
        <w:softHyphen/>
        <w:t>ет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мость об</w:t>
      </w:r>
      <w:r w:rsidRPr="00891BA3">
        <w:rPr>
          <w:color w:val="000000"/>
          <w:sz w:val="28"/>
          <w:szCs w:val="28"/>
        </w:rPr>
        <w:softHyphen/>
        <w:t>ра</w:t>
      </w:r>
      <w:r w:rsidRPr="00891BA3">
        <w:rPr>
          <w:color w:val="000000"/>
          <w:sz w:val="28"/>
          <w:szCs w:val="28"/>
        </w:rPr>
        <w:softHyphen/>
        <w:t>бот</w:t>
      </w:r>
      <w:r w:rsidRPr="00891BA3">
        <w:rPr>
          <w:color w:val="000000"/>
          <w:sz w:val="28"/>
          <w:szCs w:val="28"/>
        </w:rPr>
        <w:softHyphen/>
        <w:t>ки дан</w:t>
      </w:r>
      <w:r w:rsidRPr="00891BA3">
        <w:rPr>
          <w:color w:val="000000"/>
          <w:sz w:val="28"/>
          <w:szCs w:val="28"/>
        </w:rPr>
        <w:softHyphen/>
        <w:t>ных. Стоит за</w:t>
      </w:r>
      <w:r w:rsidRPr="00891BA3">
        <w:rPr>
          <w:color w:val="000000"/>
          <w:sz w:val="28"/>
          <w:szCs w:val="28"/>
        </w:rPr>
        <w:softHyphen/>
        <w:t>ме</w:t>
      </w:r>
      <w:r w:rsidRPr="00891BA3">
        <w:rPr>
          <w:color w:val="000000"/>
          <w:sz w:val="28"/>
          <w:szCs w:val="28"/>
        </w:rPr>
        <w:softHyphen/>
        <w:t>тить, что  зна</w:t>
      </w:r>
      <w:r w:rsidRPr="00891BA3">
        <w:rPr>
          <w:color w:val="000000"/>
          <w:sz w:val="28"/>
          <w:szCs w:val="28"/>
        </w:rPr>
        <w:softHyphen/>
        <w:t>че</w:t>
      </w:r>
      <w:r w:rsidRPr="00891BA3">
        <w:rPr>
          <w:color w:val="000000"/>
          <w:sz w:val="28"/>
          <w:szCs w:val="28"/>
        </w:rPr>
        <w:softHyphen/>
        <w:t>ние «ин</w:t>
      </w:r>
      <w:r w:rsidRPr="00891BA3">
        <w:rPr>
          <w:color w:val="000000"/>
          <w:sz w:val="28"/>
          <w:szCs w:val="28"/>
        </w:rPr>
        <w:softHyphen/>
        <w:t>тер</w:t>
      </w:r>
      <w:r w:rsidRPr="00891BA3">
        <w:rPr>
          <w:color w:val="000000"/>
          <w:sz w:val="28"/>
          <w:szCs w:val="28"/>
        </w:rPr>
        <w:softHyphen/>
        <w:t>фейс» не обя</w:t>
      </w:r>
      <w:r w:rsidRPr="00891BA3">
        <w:rPr>
          <w:color w:val="000000"/>
          <w:sz w:val="28"/>
          <w:szCs w:val="28"/>
        </w:rPr>
        <w:softHyphen/>
        <w:t>за</w:t>
      </w:r>
      <w:r w:rsidRPr="00891BA3">
        <w:rPr>
          <w:color w:val="000000"/>
          <w:sz w:val="28"/>
          <w:szCs w:val="28"/>
        </w:rPr>
        <w:softHyphen/>
        <w:t>тель</w:t>
      </w:r>
      <w:r w:rsidRPr="00891BA3">
        <w:rPr>
          <w:color w:val="000000"/>
          <w:sz w:val="28"/>
          <w:szCs w:val="28"/>
        </w:rPr>
        <w:softHyphen/>
        <w:t>но обо</w:t>
      </w:r>
      <w:r w:rsidRPr="00891BA3">
        <w:rPr>
          <w:color w:val="000000"/>
          <w:sz w:val="28"/>
          <w:szCs w:val="28"/>
        </w:rPr>
        <w:softHyphen/>
        <w:t>зна</w:t>
      </w:r>
      <w:r w:rsidRPr="00891BA3">
        <w:rPr>
          <w:color w:val="000000"/>
          <w:sz w:val="28"/>
          <w:szCs w:val="28"/>
        </w:rPr>
        <w:softHyphen/>
        <w:t>ча</w:t>
      </w:r>
      <w:r w:rsidRPr="00891BA3">
        <w:rPr>
          <w:color w:val="000000"/>
          <w:sz w:val="28"/>
          <w:szCs w:val="28"/>
        </w:rPr>
        <w:softHyphen/>
        <w:t>ет су</w:t>
      </w:r>
      <w:r w:rsidRPr="00891BA3">
        <w:rPr>
          <w:color w:val="000000"/>
          <w:sz w:val="28"/>
          <w:szCs w:val="28"/>
        </w:rPr>
        <w:softHyphen/>
        <w:t>гу</w:t>
      </w:r>
      <w:r w:rsidRPr="00891BA3">
        <w:rPr>
          <w:color w:val="000000"/>
          <w:sz w:val="28"/>
          <w:szCs w:val="28"/>
        </w:rPr>
        <w:softHyphen/>
        <w:t>бо тер</w:t>
      </w:r>
      <w:r w:rsidRPr="00891BA3">
        <w:rPr>
          <w:color w:val="000000"/>
          <w:sz w:val="28"/>
          <w:szCs w:val="28"/>
        </w:rPr>
        <w:softHyphen/>
        <w:t>мин, свя</w:t>
      </w:r>
      <w:r w:rsidRPr="00891BA3">
        <w:rPr>
          <w:color w:val="000000"/>
          <w:sz w:val="28"/>
          <w:szCs w:val="28"/>
        </w:rPr>
        <w:softHyphen/>
        <w:t>зан</w:t>
      </w:r>
      <w:r w:rsidRPr="00891BA3">
        <w:rPr>
          <w:color w:val="000000"/>
          <w:sz w:val="28"/>
          <w:szCs w:val="28"/>
        </w:rPr>
        <w:softHyphen/>
        <w:t>ный толь</w:t>
      </w:r>
      <w:r w:rsidRPr="00891BA3">
        <w:rPr>
          <w:color w:val="000000"/>
          <w:sz w:val="28"/>
          <w:szCs w:val="28"/>
        </w:rPr>
        <w:softHyphen/>
        <w:t>ко с ком</w:t>
      </w:r>
      <w:r w:rsidRPr="00891BA3">
        <w:rPr>
          <w:color w:val="000000"/>
          <w:sz w:val="28"/>
          <w:szCs w:val="28"/>
        </w:rPr>
        <w:softHyphen/>
        <w:t>пью</w:t>
      </w:r>
      <w:r w:rsidRPr="00891BA3">
        <w:rPr>
          <w:color w:val="000000"/>
          <w:sz w:val="28"/>
          <w:szCs w:val="28"/>
        </w:rPr>
        <w:softHyphen/>
        <w:t>тер</w:t>
      </w:r>
      <w:r w:rsidRPr="00891BA3">
        <w:rPr>
          <w:color w:val="000000"/>
          <w:sz w:val="28"/>
          <w:szCs w:val="28"/>
        </w:rPr>
        <w:softHyphen/>
        <w:t>ны</w:t>
      </w:r>
      <w:r w:rsidRPr="00891BA3">
        <w:rPr>
          <w:color w:val="000000"/>
          <w:sz w:val="28"/>
          <w:szCs w:val="28"/>
        </w:rPr>
        <w:softHyphen/>
        <w:t>ми на</w:t>
      </w:r>
      <w:r w:rsidRPr="00891BA3">
        <w:rPr>
          <w:color w:val="000000"/>
          <w:sz w:val="28"/>
          <w:szCs w:val="28"/>
        </w:rPr>
        <w:softHyphen/>
        <w:t>у</w:t>
      </w:r>
      <w:r w:rsidRPr="00891BA3">
        <w:rPr>
          <w:color w:val="000000"/>
          <w:sz w:val="28"/>
          <w:szCs w:val="28"/>
        </w:rPr>
        <w:softHyphen/>
        <w:t>ка</w:t>
      </w:r>
      <w:r w:rsidRPr="00891BA3">
        <w:rPr>
          <w:color w:val="000000"/>
          <w:sz w:val="28"/>
          <w:szCs w:val="28"/>
        </w:rPr>
        <w:softHyphen/>
        <w:t>ми. Стро</w:t>
      </w:r>
      <w:r w:rsidRPr="00891BA3">
        <w:rPr>
          <w:color w:val="000000"/>
          <w:sz w:val="28"/>
          <w:szCs w:val="28"/>
        </w:rPr>
        <w:softHyphen/>
        <w:t>го го</w:t>
      </w:r>
      <w:r w:rsidRPr="00891BA3">
        <w:rPr>
          <w:color w:val="000000"/>
          <w:sz w:val="28"/>
          <w:szCs w:val="28"/>
        </w:rPr>
        <w:softHyphen/>
        <w:t>во</w:t>
      </w:r>
      <w:r w:rsidRPr="00891BA3">
        <w:rPr>
          <w:color w:val="000000"/>
          <w:sz w:val="28"/>
          <w:szCs w:val="28"/>
        </w:rPr>
        <w:softHyphen/>
        <w:t>ря, ин</w:t>
      </w:r>
      <w:r w:rsidRPr="00891BA3">
        <w:rPr>
          <w:color w:val="000000"/>
          <w:sz w:val="28"/>
          <w:szCs w:val="28"/>
        </w:rPr>
        <w:softHyphen/>
        <w:t>тер</w:t>
      </w:r>
      <w:r w:rsidRPr="00891BA3">
        <w:rPr>
          <w:color w:val="000000"/>
          <w:sz w:val="28"/>
          <w:szCs w:val="28"/>
        </w:rPr>
        <w:softHyphen/>
        <w:t>фейс слу</w:t>
      </w:r>
      <w:r w:rsidRPr="00891BA3">
        <w:rPr>
          <w:color w:val="000000"/>
          <w:sz w:val="28"/>
          <w:szCs w:val="28"/>
        </w:rPr>
        <w:softHyphen/>
        <w:t xml:space="preserve">жит </w:t>
      </w:r>
      <w:r w:rsidRPr="00891BA3">
        <w:rPr>
          <w:color w:val="000000"/>
          <w:sz w:val="28"/>
          <w:szCs w:val="28"/>
        </w:rPr>
        <w:lastRenderedPageBreak/>
        <w:t>неким свя</w:t>
      </w:r>
      <w:r w:rsidRPr="00891BA3">
        <w:rPr>
          <w:color w:val="000000"/>
          <w:sz w:val="28"/>
          <w:szCs w:val="28"/>
        </w:rPr>
        <w:softHyphen/>
        <w:t>зу</w:t>
      </w:r>
      <w:r w:rsidRPr="00891BA3">
        <w:rPr>
          <w:color w:val="000000"/>
          <w:sz w:val="28"/>
          <w:szCs w:val="28"/>
        </w:rPr>
        <w:softHyphen/>
        <w:t>ю</w:t>
      </w:r>
      <w:r w:rsidRPr="00891BA3">
        <w:rPr>
          <w:color w:val="000000"/>
          <w:sz w:val="28"/>
          <w:szCs w:val="28"/>
        </w:rPr>
        <w:softHyphen/>
        <w:t>щим зве</w:t>
      </w:r>
      <w:r w:rsidRPr="00891BA3">
        <w:rPr>
          <w:color w:val="000000"/>
          <w:sz w:val="28"/>
          <w:szCs w:val="28"/>
        </w:rPr>
        <w:softHyphen/>
        <w:t>ном че</w:t>
      </w:r>
      <w:r w:rsidRPr="00891BA3">
        <w:rPr>
          <w:color w:val="000000"/>
          <w:sz w:val="28"/>
          <w:szCs w:val="28"/>
        </w:rPr>
        <w:softHyphen/>
        <w:t>ло</w:t>
      </w:r>
      <w:r w:rsidRPr="00891BA3">
        <w:rPr>
          <w:color w:val="000000"/>
          <w:sz w:val="28"/>
          <w:szCs w:val="28"/>
        </w:rPr>
        <w:softHyphen/>
        <w:t>ве</w:t>
      </w:r>
      <w:r w:rsidRPr="00891BA3">
        <w:rPr>
          <w:color w:val="000000"/>
          <w:sz w:val="28"/>
          <w:szCs w:val="28"/>
        </w:rPr>
        <w:softHyphen/>
        <w:t>ка с дру</w:t>
      </w:r>
      <w:r w:rsidRPr="00891BA3">
        <w:rPr>
          <w:color w:val="000000"/>
          <w:sz w:val="28"/>
          <w:szCs w:val="28"/>
        </w:rPr>
        <w:softHyphen/>
        <w:t>ги</w:t>
      </w:r>
      <w:r w:rsidRPr="00891BA3">
        <w:rPr>
          <w:color w:val="000000"/>
          <w:sz w:val="28"/>
          <w:szCs w:val="28"/>
        </w:rPr>
        <w:softHyphen/>
        <w:t>ми сущ</w:t>
      </w:r>
      <w:r w:rsidRPr="00891BA3">
        <w:rPr>
          <w:color w:val="000000"/>
          <w:sz w:val="28"/>
          <w:szCs w:val="28"/>
        </w:rPr>
        <w:softHyphen/>
        <w:t>но</w:t>
      </w:r>
      <w:r w:rsidRPr="00891BA3">
        <w:rPr>
          <w:color w:val="000000"/>
          <w:sz w:val="28"/>
          <w:szCs w:val="28"/>
        </w:rPr>
        <w:softHyphen/>
        <w:t>стя</w:t>
      </w:r>
      <w:r w:rsidRPr="00891BA3">
        <w:rPr>
          <w:color w:val="000000"/>
          <w:sz w:val="28"/>
          <w:szCs w:val="28"/>
        </w:rPr>
        <w:softHyphen/>
        <w:t>ми. На</w:t>
      </w:r>
      <w:r w:rsidRPr="00891BA3">
        <w:rPr>
          <w:color w:val="000000"/>
          <w:sz w:val="28"/>
          <w:szCs w:val="28"/>
        </w:rPr>
        <w:softHyphen/>
        <w:t>при</w:t>
      </w:r>
      <w:r w:rsidRPr="00891BA3">
        <w:rPr>
          <w:color w:val="000000"/>
          <w:sz w:val="28"/>
          <w:szCs w:val="28"/>
        </w:rPr>
        <w:softHyphen/>
        <w:t>мер, руль в ав</w:t>
      </w:r>
      <w:r w:rsidRPr="00891BA3">
        <w:rPr>
          <w:color w:val="000000"/>
          <w:sz w:val="28"/>
          <w:szCs w:val="28"/>
        </w:rPr>
        <w:softHyphen/>
        <w:t>то</w:t>
      </w:r>
      <w:r w:rsidRPr="00891BA3">
        <w:rPr>
          <w:color w:val="000000"/>
          <w:sz w:val="28"/>
          <w:szCs w:val="28"/>
        </w:rPr>
        <w:softHyphen/>
        <w:t>мо</w:t>
      </w:r>
      <w:r w:rsidRPr="00891BA3">
        <w:rPr>
          <w:color w:val="000000"/>
          <w:sz w:val="28"/>
          <w:szCs w:val="28"/>
        </w:rPr>
        <w:softHyphen/>
        <w:t>би</w:t>
      </w:r>
      <w:r w:rsidRPr="00891BA3">
        <w:rPr>
          <w:color w:val="000000"/>
          <w:sz w:val="28"/>
          <w:szCs w:val="28"/>
        </w:rPr>
        <w:softHyphen/>
        <w:t>ле – это ин</w:t>
      </w:r>
      <w:r w:rsidRPr="00891BA3">
        <w:rPr>
          <w:color w:val="000000"/>
          <w:sz w:val="28"/>
          <w:szCs w:val="28"/>
        </w:rPr>
        <w:softHyphen/>
        <w:t>тер</w:t>
      </w:r>
      <w:r w:rsidRPr="00891BA3">
        <w:rPr>
          <w:color w:val="000000"/>
          <w:sz w:val="28"/>
          <w:szCs w:val="28"/>
        </w:rPr>
        <w:softHyphen/>
        <w:t>фейс для управ</w:t>
      </w:r>
      <w:r w:rsidRPr="00891BA3">
        <w:rPr>
          <w:color w:val="000000"/>
          <w:sz w:val="28"/>
          <w:szCs w:val="28"/>
        </w:rPr>
        <w:softHyphen/>
        <w:t>ле</w:t>
      </w:r>
      <w:r w:rsidRPr="00891BA3">
        <w:rPr>
          <w:color w:val="000000"/>
          <w:sz w:val="28"/>
          <w:szCs w:val="28"/>
        </w:rPr>
        <w:softHyphen/>
        <w:t>ния ав</w:t>
      </w:r>
      <w:r w:rsidRPr="00891BA3">
        <w:rPr>
          <w:color w:val="000000"/>
          <w:sz w:val="28"/>
          <w:szCs w:val="28"/>
        </w:rPr>
        <w:softHyphen/>
        <w:t>то</w:t>
      </w:r>
      <w:r w:rsidRPr="00891BA3">
        <w:rPr>
          <w:color w:val="000000"/>
          <w:sz w:val="28"/>
          <w:szCs w:val="28"/>
        </w:rPr>
        <w:softHyphen/>
        <w:t>мо</w:t>
      </w:r>
      <w:r w:rsidRPr="00891BA3">
        <w:rPr>
          <w:color w:val="000000"/>
          <w:sz w:val="28"/>
          <w:szCs w:val="28"/>
        </w:rPr>
        <w:softHyphen/>
        <w:t>би</w:t>
      </w:r>
      <w:r w:rsidRPr="00891BA3">
        <w:rPr>
          <w:color w:val="000000"/>
          <w:sz w:val="28"/>
          <w:szCs w:val="28"/>
        </w:rPr>
        <w:softHyphen/>
        <w:t>лем, так как он свя</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ет си</w:t>
      </w:r>
      <w:r w:rsidRPr="00891BA3">
        <w:rPr>
          <w:color w:val="000000"/>
          <w:sz w:val="28"/>
          <w:szCs w:val="28"/>
        </w:rPr>
        <w:softHyphen/>
        <w:t>сте</w:t>
      </w:r>
      <w:r w:rsidRPr="00891BA3">
        <w:rPr>
          <w:color w:val="000000"/>
          <w:sz w:val="28"/>
          <w:szCs w:val="28"/>
        </w:rPr>
        <w:softHyphen/>
        <w:t>му «че</w:t>
      </w:r>
      <w:r w:rsidRPr="00891BA3">
        <w:rPr>
          <w:color w:val="000000"/>
          <w:sz w:val="28"/>
          <w:szCs w:val="28"/>
        </w:rPr>
        <w:softHyphen/>
        <w:t>ло</w:t>
      </w:r>
      <w:r w:rsidRPr="00891BA3">
        <w:rPr>
          <w:color w:val="000000"/>
          <w:sz w:val="28"/>
          <w:szCs w:val="28"/>
        </w:rPr>
        <w:softHyphen/>
        <w:t>век–си</w:t>
      </w:r>
      <w:r w:rsidRPr="00891BA3">
        <w:rPr>
          <w:color w:val="000000"/>
          <w:sz w:val="28"/>
          <w:szCs w:val="28"/>
        </w:rPr>
        <w:softHyphen/>
        <w:t>сте</w:t>
      </w:r>
      <w:r w:rsidRPr="00891BA3">
        <w:rPr>
          <w:color w:val="000000"/>
          <w:sz w:val="28"/>
          <w:szCs w:val="28"/>
        </w:rPr>
        <w:softHyphen/>
        <w:t>ма управ</w:t>
      </w:r>
      <w:r w:rsidRPr="00891BA3">
        <w:rPr>
          <w:color w:val="000000"/>
          <w:sz w:val="28"/>
          <w:szCs w:val="28"/>
        </w:rPr>
        <w:softHyphen/>
        <w:t>ле</w:t>
      </w:r>
      <w:r w:rsidRPr="00891BA3">
        <w:rPr>
          <w:color w:val="000000"/>
          <w:sz w:val="28"/>
          <w:szCs w:val="28"/>
        </w:rPr>
        <w:softHyphen/>
        <w:t>ния ав</w:t>
      </w:r>
      <w:r w:rsidRPr="00891BA3">
        <w:rPr>
          <w:color w:val="000000"/>
          <w:sz w:val="28"/>
          <w:szCs w:val="28"/>
        </w:rPr>
        <w:softHyphen/>
        <w:t>то</w:t>
      </w:r>
      <w:r w:rsidRPr="00891BA3">
        <w:rPr>
          <w:color w:val="000000"/>
          <w:sz w:val="28"/>
          <w:szCs w:val="28"/>
        </w:rPr>
        <w:softHyphen/>
        <w:t>мо</w:t>
      </w:r>
      <w:r w:rsidRPr="00891BA3">
        <w:rPr>
          <w:color w:val="000000"/>
          <w:sz w:val="28"/>
          <w:szCs w:val="28"/>
        </w:rPr>
        <w:softHyphen/>
        <w:t>би</w:t>
      </w:r>
      <w:r w:rsidRPr="00891BA3">
        <w:rPr>
          <w:color w:val="000000"/>
          <w:sz w:val="28"/>
          <w:szCs w:val="28"/>
        </w:rPr>
        <w:softHyphen/>
        <w:t>ля» в еди</w:t>
      </w:r>
      <w:r w:rsidRPr="00891BA3">
        <w:rPr>
          <w:color w:val="000000"/>
          <w:sz w:val="28"/>
          <w:szCs w:val="28"/>
        </w:rPr>
        <w:softHyphen/>
        <w:t>ную струк</w:t>
      </w:r>
      <w:r w:rsidRPr="00891BA3">
        <w:rPr>
          <w:color w:val="000000"/>
          <w:sz w:val="28"/>
          <w:szCs w:val="28"/>
        </w:rPr>
        <w:softHyphen/>
        <w:t>ту</w:t>
      </w:r>
      <w:r w:rsidRPr="00891BA3">
        <w:rPr>
          <w:color w:val="000000"/>
          <w:sz w:val="28"/>
          <w:szCs w:val="28"/>
        </w:rPr>
        <w:softHyphen/>
        <w:t>ру.  Но вер</w:t>
      </w:r>
      <w:r w:rsidRPr="00891BA3">
        <w:rPr>
          <w:color w:val="000000"/>
          <w:sz w:val="28"/>
          <w:szCs w:val="28"/>
        </w:rPr>
        <w:softHyphen/>
        <w:t>нем</w:t>
      </w:r>
      <w:r w:rsidRPr="00891BA3">
        <w:rPr>
          <w:color w:val="000000"/>
          <w:sz w:val="28"/>
          <w:szCs w:val="28"/>
        </w:rPr>
        <w:softHyphen/>
        <w:t>ся к по</w:t>
      </w:r>
      <w:r w:rsidRPr="00891BA3">
        <w:rPr>
          <w:color w:val="000000"/>
          <w:sz w:val="28"/>
          <w:szCs w:val="28"/>
        </w:rPr>
        <w:softHyphen/>
        <w:t>ня</w:t>
      </w:r>
      <w:r w:rsidRPr="00891BA3">
        <w:rPr>
          <w:color w:val="000000"/>
          <w:sz w:val="28"/>
          <w:szCs w:val="28"/>
        </w:rPr>
        <w:softHyphen/>
        <w:t>тию «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ский ин</w:t>
      </w:r>
      <w:r w:rsidRPr="00891BA3">
        <w:rPr>
          <w:color w:val="000000"/>
          <w:sz w:val="28"/>
          <w:szCs w:val="28"/>
        </w:rPr>
        <w:softHyphen/>
        <w:t>тер</w:t>
      </w:r>
      <w:r w:rsidRPr="00891BA3">
        <w:rPr>
          <w:color w:val="000000"/>
          <w:sz w:val="28"/>
          <w:szCs w:val="28"/>
        </w:rPr>
        <w:softHyphen/>
        <w:t>фейс» в кон</w:t>
      </w:r>
      <w:r w:rsidRPr="00891BA3">
        <w:rPr>
          <w:color w:val="000000"/>
          <w:sz w:val="28"/>
          <w:szCs w:val="28"/>
        </w:rPr>
        <w:softHyphen/>
        <w:t>тек</w:t>
      </w:r>
      <w:r w:rsidRPr="00891BA3">
        <w:rPr>
          <w:color w:val="000000"/>
          <w:sz w:val="28"/>
          <w:szCs w:val="28"/>
        </w:rPr>
        <w:softHyphen/>
        <w:t>сте управ</w:t>
      </w:r>
      <w:r w:rsidRPr="00891BA3">
        <w:rPr>
          <w:color w:val="000000"/>
          <w:sz w:val="28"/>
          <w:szCs w:val="28"/>
        </w:rPr>
        <w:softHyphen/>
        <w:t>ле</w:t>
      </w:r>
      <w:r w:rsidRPr="00891BA3">
        <w:rPr>
          <w:color w:val="000000"/>
          <w:sz w:val="28"/>
          <w:szCs w:val="28"/>
        </w:rPr>
        <w:softHyphen/>
        <w:t>ния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мой, рас</w:t>
      </w:r>
      <w:r w:rsidRPr="00891BA3">
        <w:rPr>
          <w:color w:val="000000"/>
          <w:sz w:val="28"/>
          <w:szCs w:val="28"/>
        </w:rPr>
        <w:softHyphen/>
        <w:t>смот</w:t>
      </w:r>
      <w:r w:rsidRPr="00891BA3">
        <w:rPr>
          <w:color w:val="000000"/>
          <w:sz w:val="28"/>
          <w:szCs w:val="28"/>
        </w:rPr>
        <w:softHyphen/>
        <w:t>рев его на при</w:t>
      </w:r>
      <w:r w:rsidRPr="00891BA3">
        <w:rPr>
          <w:color w:val="000000"/>
          <w:sz w:val="28"/>
          <w:szCs w:val="28"/>
        </w:rPr>
        <w:softHyphen/>
        <w:t>ме</w:t>
      </w:r>
      <w:r w:rsidRPr="00891BA3">
        <w:rPr>
          <w:color w:val="000000"/>
          <w:sz w:val="28"/>
          <w:szCs w:val="28"/>
        </w:rPr>
        <w:softHyphen/>
        <w:t>ре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Windows.</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Ин</w:t>
      </w:r>
      <w:r w:rsidRPr="00891BA3">
        <w:rPr>
          <w:color w:val="000000"/>
          <w:sz w:val="28"/>
          <w:szCs w:val="28"/>
        </w:rPr>
        <w:softHyphen/>
        <w:t>тер</w:t>
      </w:r>
      <w:r w:rsidRPr="00891BA3">
        <w:rPr>
          <w:color w:val="000000"/>
          <w:sz w:val="28"/>
          <w:szCs w:val="28"/>
        </w:rPr>
        <w:softHyphen/>
        <w:t>фейс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Windows поз</w:t>
      </w:r>
      <w:r w:rsidRPr="00891BA3">
        <w:rPr>
          <w:color w:val="000000"/>
          <w:sz w:val="28"/>
          <w:szCs w:val="28"/>
        </w:rPr>
        <w:softHyphen/>
        <w:t>во</w:t>
      </w:r>
      <w:r w:rsidRPr="00891BA3">
        <w:rPr>
          <w:color w:val="000000"/>
          <w:sz w:val="28"/>
          <w:szCs w:val="28"/>
        </w:rPr>
        <w:softHyphen/>
        <w:t>ля</w:t>
      </w:r>
      <w:r w:rsidRPr="00891BA3">
        <w:rPr>
          <w:color w:val="000000"/>
          <w:sz w:val="28"/>
          <w:szCs w:val="28"/>
        </w:rPr>
        <w:softHyphen/>
        <w:t>ет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лю удоб</w:t>
      </w:r>
      <w:r w:rsidRPr="00891BA3">
        <w:rPr>
          <w:color w:val="000000"/>
          <w:sz w:val="28"/>
          <w:szCs w:val="28"/>
        </w:rPr>
        <w:softHyphen/>
        <w:t>но и эф</w:t>
      </w:r>
      <w:r w:rsidRPr="00891BA3">
        <w:rPr>
          <w:color w:val="000000"/>
          <w:sz w:val="28"/>
          <w:szCs w:val="28"/>
        </w:rPr>
        <w:softHyphen/>
        <w:t>фек</w:t>
      </w:r>
      <w:r w:rsidRPr="00891BA3">
        <w:rPr>
          <w:color w:val="000000"/>
          <w:sz w:val="28"/>
          <w:szCs w:val="28"/>
        </w:rPr>
        <w:softHyphen/>
        <w:t>тив</w:t>
      </w:r>
      <w:r w:rsidRPr="00891BA3">
        <w:rPr>
          <w:color w:val="000000"/>
          <w:sz w:val="28"/>
          <w:szCs w:val="28"/>
        </w:rPr>
        <w:softHyphen/>
        <w:t>но управ</w:t>
      </w:r>
      <w:r w:rsidRPr="00891BA3">
        <w:rPr>
          <w:color w:val="000000"/>
          <w:sz w:val="28"/>
          <w:szCs w:val="28"/>
        </w:rPr>
        <w:softHyphen/>
        <w:t>лять своим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ром, во мно</w:t>
      </w:r>
      <w:r w:rsidRPr="00891BA3">
        <w:rPr>
          <w:color w:val="000000"/>
          <w:sz w:val="28"/>
          <w:szCs w:val="28"/>
        </w:rPr>
        <w:softHyphen/>
        <w:t>гом это до</w:t>
      </w:r>
      <w:r w:rsidRPr="00891BA3">
        <w:rPr>
          <w:color w:val="000000"/>
          <w:sz w:val="28"/>
          <w:szCs w:val="28"/>
        </w:rPr>
        <w:softHyphen/>
        <w:t>сти</w:t>
      </w:r>
      <w:r w:rsidRPr="00891BA3">
        <w:rPr>
          <w:color w:val="000000"/>
          <w:sz w:val="28"/>
          <w:szCs w:val="28"/>
        </w:rPr>
        <w:softHyphen/>
        <w:t>га</w:t>
      </w:r>
      <w:r w:rsidRPr="00891BA3">
        <w:rPr>
          <w:color w:val="000000"/>
          <w:sz w:val="28"/>
          <w:szCs w:val="28"/>
        </w:rPr>
        <w:softHyphen/>
        <w:t>ет</w:t>
      </w:r>
      <w:r w:rsidRPr="00891BA3">
        <w:rPr>
          <w:color w:val="000000"/>
          <w:sz w:val="28"/>
          <w:szCs w:val="28"/>
        </w:rPr>
        <w:softHyphen/>
        <w:t>ся за счёт хо</w:t>
      </w:r>
      <w:r w:rsidRPr="00891BA3">
        <w:rPr>
          <w:color w:val="000000"/>
          <w:sz w:val="28"/>
          <w:szCs w:val="28"/>
        </w:rPr>
        <w:softHyphen/>
        <w:t>ро</w:t>
      </w:r>
      <w:r w:rsidRPr="00891BA3">
        <w:rPr>
          <w:color w:val="000000"/>
          <w:sz w:val="28"/>
          <w:szCs w:val="28"/>
        </w:rPr>
        <w:softHyphen/>
        <w:t>шо про</w:t>
      </w:r>
      <w:r w:rsidRPr="00891BA3">
        <w:rPr>
          <w:color w:val="000000"/>
          <w:sz w:val="28"/>
          <w:szCs w:val="28"/>
        </w:rPr>
        <w:softHyphen/>
        <w:t>ду</w:t>
      </w:r>
      <w:r w:rsidRPr="00891BA3">
        <w:rPr>
          <w:color w:val="000000"/>
          <w:sz w:val="28"/>
          <w:szCs w:val="28"/>
        </w:rPr>
        <w:softHyphen/>
        <w:t>ман</w:t>
      </w:r>
      <w:r w:rsidRPr="00891BA3">
        <w:rPr>
          <w:color w:val="000000"/>
          <w:sz w:val="28"/>
          <w:szCs w:val="28"/>
        </w:rPr>
        <w:softHyphen/>
        <w:t>ной и ин</w:t>
      </w:r>
      <w:r w:rsidRPr="00891BA3">
        <w:rPr>
          <w:color w:val="000000"/>
          <w:sz w:val="28"/>
          <w:szCs w:val="28"/>
        </w:rPr>
        <w:softHyphen/>
        <w:t>ту</w:t>
      </w:r>
      <w:r w:rsidRPr="00891BA3">
        <w:rPr>
          <w:color w:val="000000"/>
          <w:sz w:val="28"/>
          <w:szCs w:val="28"/>
        </w:rPr>
        <w:softHyphen/>
        <w:t>и</w:t>
      </w:r>
      <w:r w:rsidRPr="00891BA3">
        <w:rPr>
          <w:color w:val="000000"/>
          <w:sz w:val="28"/>
          <w:szCs w:val="28"/>
        </w:rPr>
        <w:softHyphen/>
        <w:t>тив</w:t>
      </w:r>
      <w:r w:rsidRPr="00891BA3">
        <w:rPr>
          <w:color w:val="000000"/>
          <w:sz w:val="28"/>
          <w:szCs w:val="28"/>
        </w:rPr>
        <w:softHyphen/>
        <w:t>но по</w:t>
      </w:r>
      <w:r w:rsidRPr="00891BA3">
        <w:rPr>
          <w:color w:val="000000"/>
          <w:sz w:val="28"/>
          <w:szCs w:val="28"/>
        </w:rPr>
        <w:softHyphen/>
        <w:t>нят</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рас</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того или иного кон</w:t>
      </w:r>
      <w:r w:rsidRPr="00891BA3">
        <w:rPr>
          <w:color w:val="000000"/>
          <w:sz w:val="28"/>
          <w:szCs w:val="28"/>
        </w:rPr>
        <w:softHyphen/>
        <w:t>тен</w:t>
      </w:r>
      <w:r w:rsidRPr="00891BA3">
        <w:rPr>
          <w:color w:val="000000"/>
          <w:sz w:val="28"/>
          <w:szCs w:val="28"/>
        </w:rPr>
        <w:softHyphen/>
        <w:t>та. Бла</w:t>
      </w:r>
      <w:r w:rsidRPr="00891BA3">
        <w:rPr>
          <w:color w:val="000000"/>
          <w:sz w:val="28"/>
          <w:szCs w:val="28"/>
        </w:rPr>
        <w:softHyphen/>
        <w:t>го</w:t>
      </w:r>
      <w:r w:rsidRPr="00891BA3">
        <w:rPr>
          <w:color w:val="000000"/>
          <w:sz w:val="28"/>
          <w:szCs w:val="28"/>
        </w:rPr>
        <w:softHyphen/>
        <w:t>да</w:t>
      </w:r>
      <w:r w:rsidRPr="00891BA3">
        <w:rPr>
          <w:color w:val="000000"/>
          <w:sz w:val="28"/>
          <w:szCs w:val="28"/>
        </w:rPr>
        <w:softHyphen/>
        <w:t>ря ис</w:t>
      </w:r>
      <w:r w:rsidRPr="00891BA3">
        <w:rPr>
          <w:color w:val="000000"/>
          <w:sz w:val="28"/>
          <w:szCs w:val="28"/>
        </w:rPr>
        <w:softHyphen/>
        <w:t>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нию боль</w:t>
      </w:r>
      <w:r w:rsidRPr="00891BA3">
        <w:rPr>
          <w:color w:val="000000"/>
          <w:sz w:val="28"/>
          <w:szCs w:val="28"/>
        </w:rPr>
        <w:softHyphen/>
        <w:t>шо</w:t>
      </w:r>
      <w:r w:rsidRPr="00891BA3">
        <w:rPr>
          <w:color w:val="000000"/>
          <w:sz w:val="28"/>
          <w:szCs w:val="28"/>
        </w:rPr>
        <w:softHyphen/>
        <w:t>го ко</w:t>
      </w:r>
      <w:r w:rsidRPr="00891BA3">
        <w:rPr>
          <w:color w:val="000000"/>
          <w:sz w:val="28"/>
          <w:szCs w:val="28"/>
        </w:rPr>
        <w:softHyphen/>
        <w:t>ли</w:t>
      </w:r>
      <w:r w:rsidRPr="00891BA3">
        <w:rPr>
          <w:color w:val="000000"/>
          <w:sz w:val="28"/>
          <w:szCs w:val="28"/>
        </w:rPr>
        <w:softHyphen/>
        <w:t>че</w:t>
      </w:r>
      <w:r w:rsidRPr="00891BA3">
        <w:rPr>
          <w:color w:val="000000"/>
          <w:sz w:val="28"/>
          <w:szCs w:val="28"/>
        </w:rPr>
        <w:softHyphen/>
        <w:t>ства знач</w:t>
      </w:r>
      <w:r w:rsidRPr="00891BA3">
        <w:rPr>
          <w:color w:val="000000"/>
          <w:sz w:val="28"/>
          <w:szCs w:val="28"/>
        </w:rPr>
        <w:softHyphen/>
        <w:t>ков, ико</w:t>
      </w:r>
      <w:r w:rsidRPr="00891BA3">
        <w:rPr>
          <w:color w:val="000000"/>
          <w:sz w:val="28"/>
          <w:szCs w:val="28"/>
        </w:rPr>
        <w:softHyphen/>
        <w:t>нок, цве</w:t>
      </w:r>
      <w:r w:rsidRPr="00891BA3">
        <w:rPr>
          <w:color w:val="000000"/>
          <w:sz w:val="28"/>
          <w:szCs w:val="28"/>
        </w:rPr>
        <w:softHyphen/>
        <w:t>то</w:t>
      </w:r>
      <w:r w:rsidRPr="00891BA3">
        <w:rPr>
          <w:color w:val="000000"/>
          <w:sz w:val="28"/>
          <w:szCs w:val="28"/>
        </w:rPr>
        <w:softHyphen/>
        <w:t>во</w:t>
      </w:r>
      <w:r w:rsidRPr="00891BA3">
        <w:rPr>
          <w:color w:val="000000"/>
          <w:sz w:val="28"/>
          <w:szCs w:val="28"/>
        </w:rPr>
        <w:softHyphen/>
        <w:t>го оформ</w:t>
      </w:r>
      <w:r w:rsidRPr="00891BA3">
        <w:rPr>
          <w:color w:val="000000"/>
          <w:sz w:val="28"/>
          <w:szCs w:val="28"/>
        </w:rPr>
        <w:softHyphen/>
        <w:t>ле</w:t>
      </w:r>
      <w:r w:rsidRPr="00891BA3">
        <w:rPr>
          <w:color w:val="000000"/>
          <w:sz w:val="28"/>
          <w:szCs w:val="28"/>
        </w:rPr>
        <w:softHyphen/>
        <w:t>ния, ори</w:t>
      </w:r>
      <w:r w:rsidRPr="00891BA3">
        <w:rPr>
          <w:color w:val="000000"/>
          <w:sz w:val="28"/>
          <w:szCs w:val="28"/>
        </w:rPr>
        <w:softHyphen/>
        <w:t>ги</w:t>
      </w:r>
      <w:r w:rsidRPr="00891BA3">
        <w:rPr>
          <w:color w:val="000000"/>
          <w:sz w:val="28"/>
          <w:szCs w:val="28"/>
        </w:rPr>
        <w:softHyphen/>
        <w:t>наль</w:t>
      </w:r>
      <w:r w:rsidRPr="00891BA3">
        <w:rPr>
          <w:color w:val="000000"/>
          <w:sz w:val="28"/>
          <w:szCs w:val="28"/>
        </w:rPr>
        <w:softHyphen/>
        <w:t>но</w:t>
      </w:r>
      <w:r w:rsidRPr="00891BA3">
        <w:rPr>
          <w:color w:val="000000"/>
          <w:sz w:val="28"/>
          <w:szCs w:val="28"/>
        </w:rPr>
        <w:softHyphen/>
        <w:t>го ди</w:t>
      </w:r>
      <w:r w:rsidRPr="00891BA3">
        <w:rPr>
          <w:color w:val="000000"/>
          <w:sz w:val="28"/>
          <w:szCs w:val="28"/>
        </w:rPr>
        <w:softHyphen/>
        <w:t>зай</w:t>
      </w:r>
      <w:r w:rsidRPr="00891BA3">
        <w:rPr>
          <w:color w:val="000000"/>
          <w:sz w:val="28"/>
          <w:szCs w:val="28"/>
        </w:rPr>
        <w:softHyphen/>
        <w:t>на экра</w:t>
      </w:r>
      <w:r w:rsidRPr="00891BA3">
        <w:rPr>
          <w:color w:val="000000"/>
          <w:sz w:val="28"/>
          <w:szCs w:val="28"/>
        </w:rPr>
        <w:softHyphen/>
        <w:t>на, этот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ский ин</w:t>
      </w:r>
      <w:r w:rsidRPr="00891BA3">
        <w:rPr>
          <w:color w:val="000000"/>
          <w:sz w:val="28"/>
          <w:szCs w:val="28"/>
        </w:rPr>
        <w:softHyphen/>
        <w:t>тер</w:t>
      </w:r>
      <w:r w:rsidRPr="00891BA3">
        <w:rPr>
          <w:color w:val="000000"/>
          <w:sz w:val="28"/>
          <w:szCs w:val="28"/>
        </w:rPr>
        <w:softHyphen/>
        <w:t>фейс можно смело на</w:t>
      </w:r>
      <w:r w:rsidRPr="00891BA3">
        <w:rPr>
          <w:color w:val="000000"/>
          <w:sz w:val="28"/>
          <w:szCs w:val="28"/>
        </w:rPr>
        <w:softHyphen/>
        <w:t>звать дру</w:t>
      </w:r>
      <w:r w:rsidRPr="00891BA3">
        <w:rPr>
          <w:color w:val="000000"/>
          <w:sz w:val="28"/>
          <w:szCs w:val="28"/>
        </w:rPr>
        <w:softHyphen/>
        <w:t>же</w:t>
      </w:r>
      <w:r w:rsidRPr="00891BA3">
        <w:rPr>
          <w:color w:val="000000"/>
          <w:sz w:val="28"/>
          <w:szCs w:val="28"/>
        </w:rPr>
        <w:softHyphen/>
        <w:t>ствен</w:t>
      </w:r>
      <w:r w:rsidRPr="00891BA3">
        <w:rPr>
          <w:color w:val="000000"/>
          <w:sz w:val="28"/>
          <w:szCs w:val="28"/>
        </w:rPr>
        <w:softHyphen/>
        <w:t>ным для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ля.</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Рас</w:t>
      </w:r>
      <w:r w:rsidRPr="00891BA3">
        <w:rPr>
          <w:color w:val="000000"/>
          <w:sz w:val="28"/>
          <w:szCs w:val="28"/>
        </w:rPr>
        <w:softHyphen/>
        <w:t>смот</w:t>
      </w:r>
      <w:r w:rsidRPr="00891BA3">
        <w:rPr>
          <w:color w:val="000000"/>
          <w:sz w:val="28"/>
          <w:szCs w:val="28"/>
        </w:rPr>
        <w:softHyphen/>
        <w:t>рим ос</w:t>
      </w:r>
      <w:r w:rsidRPr="00891BA3">
        <w:rPr>
          <w:color w:val="000000"/>
          <w:sz w:val="28"/>
          <w:szCs w:val="28"/>
        </w:rPr>
        <w:softHyphen/>
        <w:t>нов</w:t>
      </w:r>
      <w:r w:rsidRPr="00891BA3">
        <w:rPr>
          <w:color w:val="000000"/>
          <w:sz w:val="28"/>
          <w:szCs w:val="28"/>
        </w:rPr>
        <w:softHyphen/>
        <w:t>ные эле</w:t>
      </w:r>
      <w:r w:rsidRPr="00891BA3">
        <w:rPr>
          <w:color w:val="000000"/>
          <w:sz w:val="28"/>
          <w:szCs w:val="28"/>
        </w:rPr>
        <w:softHyphen/>
        <w:t>мен</w:t>
      </w:r>
      <w:r w:rsidRPr="00891BA3">
        <w:rPr>
          <w:color w:val="000000"/>
          <w:sz w:val="28"/>
          <w:szCs w:val="28"/>
        </w:rPr>
        <w:softHyphen/>
        <w:t>ты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ско</w:t>
      </w:r>
      <w:r w:rsidRPr="00891BA3">
        <w:rPr>
          <w:color w:val="000000"/>
          <w:sz w:val="28"/>
          <w:szCs w:val="28"/>
        </w:rPr>
        <w:softHyphen/>
        <w:t>го ин</w:t>
      </w:r>
      <w:r w:rsidRPr="00891BA3">
        <w:rPr>
          <w:color w:val="000000"/>
          <w:sz w:val="28"/>
          <w:szCs w:val="28"/>
        </w:rPr>
        <w:softHyphen/>
        <w:t>тер</w:t>
      </w:r>
      <w:r w:rsidRPr="00891BA3">
        <w:rPr>
          <w:color w:val="000000"/>
          <w:sz w:val="28"/>
          <w:szCs w:val="28"/>
        </w:rPr>
        <w:softHyphen/>
        <w:t>фей</w:t>
      </w:r>
      <w:r w:rsidRPr="00891BA3">
        <w:rPr>
          <w:color w:val="000000"/>
          <w:sz w:val="28"/>
          <w:szCs w:val="28"/>
        </w:rPr>
        <w:softHyphen/>
        <w:t>са на ос</w:t>
      </w:r>
      <w:r w:rsidRPr="00891BA3">
        <w:rPr>
          <w:color w:val="000000"/>
          <w:sz w:val="28"/>
          <w:szCs w:val="28"/>
        </w:rPr>
        <w:softHyphen/>
        <w:t>но</w:t>
      </w:r>
      <w:r w:rsidRPr="00891BA3">
        <w:rPr>
          <w:color w:val="000000"/>
          <w:sz w:val="28"/>
          <w:szCs w:val="28"/>
        </w:rPr>
        <w:softHyphen/>
        <w:t>ве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Windows. Ос</w:t>
      </w:r>
      <w:r w:rsidRPr="00891BA3">
        <w:rPr>
          <w:color w:val="000000"/>
          <w:sz w:val="28"/>
          <w:szCs w:val="28"/>
        </w:rPr>
        <w:softHyphen/>
        <w:t>нов</w:t>
      </w:r>
      <w:r w:rsidRPr="00891BA3">
        <w:rPr>
          <w:color w:val="000000"/>
          <w:sz w:val="28"/>
          <w:szCs w:val="28"/>
        </w:rPr>
        <w:softHyphen/>
        <w:t>ным и неиз</w:t>
      </w:r>
      <w:r w:rsidRPr="00891BA3">
        <w:rPr>
          <w:color w:val="000000"/>
          <w:sz w:val="28"/>
          <w:szCs w:val="28"/>
        </w:rPr>
        <w:softHyphen/>
        <w:t>мен</w:t>
      </w:r>
      <w:r w:rsidRPr="00891BA3">
        <w:rPr>
          <w:color w:val="000000"/>
          <w:sz w:val="28"/>
          <w:szCs w:val="28"/>
        </w:rPr>
        <w:softHyphen/>
        <w:t>ным ат</w:t>
      </w:r>
      <w:r w:rsidRPr="00891BA3">
        <w:rPr>
          <w:color w:val="000000"/>
          <w:sz w:val="28"/>
          <w:szCs w:val="28"/>
        </w:rPr>
        <w:softHyphen/>
        <w:t>ри</w:t>
      </w:r>
      <w:r w:rsidRPr="00891BA3">
        <w:rPr>
          <w:color w:val="000000"/>
          <w:sz w:val="28"/>
          <w:szCs w:val="28"/>
        </w:rPr>
        <w:softHyphen/>
        <w:t>бу</w:t>
      </w:r>
      <w:r w:rsidRPr="00891BA3">
        <w:rPr>
          <w:color w:val="000000"/>
          <w:sz w:val="28"/>
          <w:szCs w:val="28"/>
        </w:rPr>
        <w:softHyphen/>
        <w:t>том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ско</w:t>
      </w:r>
      <w:r w:rsidRPr="00891BA3">
        <w:rPr>
          <w:color w:val="000000"/>
          <w:sz w:val="28"/>
          <w:szCs w:val="28"/>
        </w:rPr>
        <w:softHyphen/>
        <w:t>го ин</w:t>
      </w:r>
      <w:r w:rsidRPr="00891BA3">
        <w:rPr>
          <w:color w:val="000000"/>
          <w:sz w:val="28"/>
          <w:szCs w:val="28"/>
        </w:rPr>
        <w:softHyphen/>
        <w:t>тер</w:t>
      </w:r>
      <w:r w:rsidRPr="00891BA3">
        <w:rPr>
          <w:color w:val="000000"/>
          <w:sz w:val="28"/>
          <w:szCs w:val="28"/>
        </w:rPr>
        <w:softHyphen/>
        <w:t>фей</w:t>
      </w:r>
      <w:r w:rsidRPr="00891BA3">
        <w:rPr>
          <w:color w:val="000000"/>
          <w:sz w:val="28"/>
          <w:szCs w:val="28"/>
        </w:rPr>
        <w:softHyphen/>
        <w:t>са любой со</w:t>
      </w:r>
      <w:r w:rsidRPr="00891BA3">
        <w:rPr>
          <w:color w:val="000000"/>
          <w:sz w:val="28"/>
          <w:szCs w:val="28"/>
        </w:rPr>
        <w:softHyphen/>
        <w:t>вре</w:t>
      </w:r>
      <w:r w:rsidRPr="00891BA3">
        <w:rPr>
          <w:color w:val="000000"/>
          <w:sz w:val="28"/>
          <w:szCs w:val="28"/>
        </w:rPr>
        <w:softHyphen/>
        <w:t>мен</w:t>
      </w:r>
      <w:r w:rsidRPr="00891BA3">
        <w:rPr>
          <w:color w:val="000000"/>
          <w:sz w:val="28"/>
          <w:szCs w:val="28"/>
        </w:rPr>
        <w:softHyphen/>
        <w:t>ной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яв</w:t>
      </w:r>
      <w:r w:rsidRPr="00891BA3">
        <w:rPr>
          <w:color w:val="000000"/>
          <w:sz w:val="28"/>
          <w:szCs w:val="28"/>
        </w:rPr>
        <w:softHyphen/>
        <w:t>ля</w:t>
      </w:r>
      <w:r w:rsidRPr="00891BA3">
        <w:rPr>
          <w:color w:val="000000"/>
          <w:sz w:val="28"/>
          <w:szCs w:val="28"/>
        </w:rPr>
        <w:softHyphen/>
        <w:t>ет</w:t>
      </w:r>
      <w:r w:rsidRPr="00891BA3">
        <w:rPr>
          <w:color w:val="000000"/>
          <w:sz w:val="28"/>
          <w:szCs w:val="28"/>
        </w:rPr>
        <w:softHyphen/>
        <w:t>ся </w:t>
      </w:r>
      <w:r w:rsidRPr="00891BA3">
        <w:rPr>
          <w:bCs/>
          <w:color w:val="000000"/>
          <w:sz w:val="28"/>
          <w:szCs w:val="28"/>
        </w:rPr>
        <w:t>ра</w:t>
      </w:r>
      <w:r w:rsidRPr="00891BA3">
        <w:rPr>
          <w:bCs/>
          <w:color w:val="000000"/>
          <w:sz w:val="28"/>
          <w:szCs w:val="28"/>
        </w:rPr>
        <w:softHyphen/>
        <w:t>бо</w:t>
      </w:r>
      <w:r w:rsidRPr="00891BA3">
        <w:rPr>
          <w:bCs/>
          <w:color w:val="000000"/>
          <w:sz w:val="28"/>
          <w:szCs w:val="28"/>
        </w:rPr>
        <w:softHyphen/>
        <w:t>чий стол</w:t>
      </w:r>
      <w:r w:rsidRPr="00891BA3">
        <w:rPr>
          <w:color w:val="000000"/>
          <w:sz w:val="28"/>
          <w:szCs w:val="28"/>
        </w:rPr>
        <w:t xml:space="preserve"> – про</w:t>
      </w:r>
      <w:r w:rsidRPr="00891BA3">
        <w:rPr>
          <w:color w:val="000000"/>
          <w:sz w:val="28"/>
          <w:szCs w:val="28"/>
        </w:rPr>
        <w:softHyphen/>
        <w:t>стран</w:t>
      </w:r>
      <w:r w:rsidRPr="00891BA3">
        <w:rPr>
          <w:color w:val="000000"/>
          <w:sz w:val="28"/>
          <w:szCs w:val="28"/>
        </w:rPr>
        <w:softHyphen/>
        <w:t>ство для за</w:t>
      </w:r>
      <w:r w:rsidRPr="00891BA3">
        <w:rPr>
          <w:color w:val="000000"/>
          <w:sz w:val="28"/>
          <w:szCs w:val="28"/>
        </w:rPr>
        <w:softHyphen/>
        <w:t>пус</w:t>
      </w:r>
      <w:r w:rsidRPr="00891BA3">
        <w:rPr>
          <w:color w:val="000000"/>
          <w:sz w:val="28"/>
          <w:szCs w:val="28"/>
        </w:rPr>
        <w:softHyphen/>
        <w:t>ка наи</w:t>
      </w:r>
      <w:r w:rsidRPr="00891BA3">
        <w:rPr>
          <w:color w:val="000000"/>
          <w:sz w:val="28"/>
          <w:szCs w:val="28"/>
        </w:rPr>
        <w:softHyphen/>
        <w:t>бо</w:t>
      </w:r>
      <w:r w:rsidRPr="00891BA3">
        <w:rPr>
          <w:color w:val="000000"/>
          <w:sz w:val="28"/>
          <w:szCs w:val="28"/>
        </w:rPr>
        <w:softHyphen/>
        <w:t>лее важ</w:t>
      </w:r>
      <w:r w:rsidRPr="00891BA3">
        <w:rPr>
          <w:color w:val="000000"/>
          <w:sz w:val="28"/>
          <w:szCs w:val="28"/>
        </w:rPr>
        <w:softHyphen/>
        <w:t>ных про</w:t>
      </w:r>
      <w:r w:rsidRPr="00891BA3">
        <w:rPr>
          <w:color w:val="000000"/>
          <w:sz w:val="28"/>
          <w:szCs w:val="28"/>
        </w:rPr>
        <w:softHyphen/>
        <w:t>грамм, ме</w:t>
      </w:r>
      <w:r w:rsidRPr="00891BA3">
        <w:rPr>
          <w:color w:val="000000"/>
          <w:sz w:val="28"/>
          <w:szCs w:val="28"/>
        </w:rPr>
        <w:softHyphen/>
        <w:t>сто</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ние яр</w:t>
      </w:r>
      <w:r w:rsidRPr="00891BA3">
        <w:rPr>
          <w:color w:val="000000"/>
          <w:sz w:val="28"/>
          <w:szCs w:val="28"/>
        </w:rPr>
        <w:softHyphen/>
        <w:t>лы</w:t>
      </w:r>
      <w:r w:rsidRPr="00891BA3">
        <w:rPr>
          <w:color w:val="000000"/>
          <w:sz w:val="28"/>
          <w:szCs w:val="28"/>
        </w:rPr>
        <w:softHyphen/>
        <w:t>ков фай</w:t>
      </w:r>
      <w:r w:rsidRPr="00891BA3">
        <w:rPr>
          <w:color w:val="000000"/>
          <w:sz w:val="28"/>
          <w:szCs w:val="28"/>
        </w:rPr>
        <w:softHyphen/>
        <w:t>лов и папок пер</w:t>
      </w:r>
      <w:r w:rsidRPr="00891BA3">
        <w:rPr>
          <w:color w:val="000000"/>
          <w:sz w:val="28"/>
          <w:szCs w:val="28"/>
        </w:rPr>
        <w:softHyphen/>
        <w:t>вой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w:t>
      </w:r>
      <w:r w:rsidRPr="00891BA3">
        <w:rPr>
          <w:color w:val="000000"/>
          <w:sz w:val="28"/>
          <w:szCs w:val="28"/>
        </w:rPr>
        <w:softHyphen/>
        <w:t>сти.  На ра</w:t>
      </w:r>
      <w:r w:rsidRPr="00891BA3">
        <w:rPr>
          <w:color w:val="000000"/>
          <w:sz w:val="28"/>
          <w:szCs w:val="28"/>
        </w:rPr>
        <w:softHyphen/>
        <w:t>бо</w:t>
      </w:r>
      <w:r w:rsidRPr="00891BA3">
        <w:rPr>
          <w:color w:val="000000"/>
          <w:sz w:val="28"/>
          <w:szCs w:val="28"/>
        </w:rPr>
        <w:softHyphen/>
        <w:t>чем столе на</w:t>
      </w:r>
      <w:r w:rsidRPr="00891BA3">
        <w:rPr>
          <w:color w:val="000000"/>
          <w:sz w:val="28"/>
          <w:szCs w:val="28"/>
        </w:rPr>
        <w:softHyphen/>
        <w:t>хо</w:t>
      </w:r>
      <w:r w:rsidRPr="00891BA3">
        <w:rPr>
          <w:color w:val="000000"/>
          <w:sz w:val="28"/>
          <w:szCs w:val="28"/>
        </w:rPr>
        <w:softHyphen/>
        <w:t>дит</w:t>
      </w:r>
      <w:r w:rsidRPr="00891BA3">
        <w:rPr>
          <w:color w:val="000000"/>
          <w:sz w:val="28"/>
          <w:szCs w:val="28"/>
        </w:rPr>
        <w:softHyphen/>
        <w:t>ся кноп</w:t>
      </w:r>
      <w:r w:rsidRPr="00891BA3">
        <w:rPr>
          <w:color w:val="000000"/>
          <w:sz w:val="28"/>
          <w:szCs w:val="28"/>
        </w:rPr>
        <w:softHyphen/>
        <w:t>ка Пуск, в ко</w:t>
      </w:r>
      <w:r w:rsidRPr="00891BA3">
        <w:rPr>
          <w:color w:val="000000"/>
          <w:sz w:val="28"/>
          <w:szCs w:val="28"/>
        </w:rPr>
        <w:softHyphen/>
        <w:t>то</w:t>
      </w:r>
      <w:r w:rsidRPr="00891BA3">
        <w:rPr>
          <w:color w:val="000000"/>
          <w:sz w:val="28"/>
          <w:szCs w:val="28"/>
        </w:rPr>
        <w:softHyphen/>
        <w:t>рой рас</w:t>
      </w:r>
      <w:r w:rsidRPr="00891BA3">
        <w:rPr>
          <w:color w:val="000000"/>
          <w:sz w:val="28"/>
          <w:szCs w:val="28"/>
        </w:rPr>
        <w:softHyphen/>
        <w:t>по</w:t>
      </w:r>
      <w:r w:rsidRPr="00891BA3">
        <w:rPr>
          <w:color w:val="000000"/>
          <w:sz w:val="28"/>
          <w:szCs w:val="28"/>
        </w:rPr>
        <w:softHyphen/>
        <w:t>ла</w:t>
      </w:r>
      <w:r w:rsidRPr="00891BA3">
        <w:rPr>
          <w:color w:val="000000"/>
          <w:sz w:val="28"/>
          <w:szCs w:val="28"/>
        </w:rPr>
        <w:softHyphen/>
        <w:t>га</w:t>
      </w:r>
      <w:r w:rsidRPr="00891BA3">
        <w:rPr>
          <w:color w:val="000000"/>
          <w:sz w:val="28"/>
          <w:szCs w:val="28"/>
        </w:rPr>
        <w:softHyphen/>
        <w:t>ют</w:t>
      </w:r>
      <w:r w:rsidRPr="00891BA3">
        <w:rPr>
          <w:color w:val="000000"/>
          <w:sz w:val="28"/>
          <w:szCs w:val="28"/>
        </w:rPr>
        <w:softHyphen/>
        <w:t>ся яр</w:t>
      </w:r>
      <w:r w:rsidRPr="00891BA3">
        <w:rPr>
          <w:color w:val="000000"/>
          <w:sz w:val="28"/>
          <w:szCs w:val="28"/>
        </w:rPr>
        <w:softHyphen/>
        <w:t>лы</w:t>
      </w:r>
      <w:r w:rsidRPr="00891BA3">
        <w:rPr>
          <w:color w:val="000000"/>
          <w:sz w:val="28"/>
          <w:szCs w:val="28"/>
        </w:rPr>
        <w:softHyphen/>
        <w:t>ки на все уста</w:t>
      </w:r>
      <w:r w:rsidRPr="00891BA3">
        <w:rPr>
          <w:color w:val="000000"/>
          <w:sz w:val="28"/>
          <w:szCs w:val="28"/>
        </w:rPr>
        <w:softHyphen/>
        <w:t>нов</w:t>
      </w:r>
      <w:r w:rsidRPr="00891BA3">
        <w:rPr>
          <w:color w:val="000000"/>
          <w:sz w:val="28"/>
          <w:szCs w:val="28"/>
        </w:rPr>
        <w:softHyphen/>
        <w:t>лен</w:t>
      </w:r>
      <w:r w:rsidRPr="00891BA3">
        <w:rPr>
          <w:color w:val="000000"/>
          <w:sz w:val="28"/>
          <w:szCs w:val="28"/>
        </w:rPr>
        <w:softHyphen/>
        <w:t>ные на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ре про</w:t>
      </w:r>
      <w:r w:rsidRPr="00891BA3">
        <w:rPr>
          <w:color w:val="000000"/>
          <w:sz w:val="28"/>
          <w:szCs w:val="28"/>
        </w:rPr>
        <w:softHyphen/>
        <w:t>грам</w:t>
      </w:r>
      <w:r w:rsidRPr="00891BA3">
        <w:rPr>
          <w:color w:val="000000"/>
          <w:sz w:val="28"/>
          <w:szCs w:val="28"/>
        </w:rPr>
        <w:softHyphen/>
        <w:t>мы, и обес</w:t>
      </w:r>
      <w:r w:rsidRPr="00891BA3">
        <w:rPr>
          <w:color w:val="000000"/>
          <w:sz w:val="28"/>
          <w:szCs w:val="28"/>
        </w:rPr>
        <w:softHyphen/>
        <w:t>пе</w:t>
      </w:r>
      <w:r w:rsidRPr="00891BA3">
        <w:rPr>
          <w:color w:val="000000"/>
          <w:sz w:val="28"/>
          <w:szCs w:val="28"/>
        </w:rPr>
        <w:softHyphen/>
        <w:t>чи</w:t>
      </w:r>
      <w:r w:rsidRPr="00891BA3">
        <w:rPr>
          <w:color w:val="000000"/>
          <w:sz w:val="28"/>
          <w:szCs w:val="28"/>
        </w:rPr>
        <w:softHyphen/>
        <w:t>ва</w:t>
      </w:r>
      <w:r w:rsidRPr="00891BA3">
        <w:rPr>
          <w:color w:val="000000"/>
          <w:sz w:val="28"/>
          <w:szCs w:val="28"/>
        </w:rPr>
        <w:softHyphen/>
        <w:t>ю</w:t>
      </w:r>
      <w:r w:rsidRPr="00891BA3">
        <w:rPr>
          <w:color w:val="000000"/>
          <w:sz w:val="28"/>
          <w:szCs w:val="28"/>
        </w:rPr>
        <w:softHyphen/>
        <w:t>щая пол</w:t>
      </w:r>
      <w:r w:rsidRPr="00891BA3">
        <w:rPr>
          <w:color w:val="000000"/>
          <w:sz w:val="28"/>
          <w:szCs w:val="28"/>
        </w:rPr>
        <w:softHyphen/>
        <w:t>но</w:t>
      </w:r>
      <w:r w:rsidRPr="00891BA3">
        <w:rPr>
          <w:color w:val="000000"/>
          <w:sz w:val="28"/>
          <w:szCs w:val="28"/>
        </w:rPr>
        <w:softHyphen/>
        <w:t>цен</w:t>
      </w:r>
      <w:r w:rsidRPr="00891BA3">
        <w:rPr>
          <w:color w:val="000000"/>
          <w:sz w:val="28"/>
          <w:szCs w:val="28"/>
        </w:rPr>
        <w:softHyphen/>
        <w:t>ное управ</w:t>
      </w:r>
      <w:r w:rsidRPr="00891BA3">
        <w:rPr>
          <w:color w:val="000000"/>
          <w:sz w:val="28"/>
          <w:szCs w:val="28"/>
        </w:rPr>
        <w:softHyphen/>
        <w:t>ле</w:t>
      </w:r>
      <w:r w:rsidRPr="00891BA3">
        <w:rPr>
          <w:color w:val="000000"/>
          <w:sz w:val="28"/>
          <w:szCs w:val="28"/>
        </w:rPr>
        <w:softHyphen/>
        <w:t>ние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ром. Также на ра</w:t>
      </w:r>
      <w:r w:rsidRPr="00891BA3">
        <w:rPr>
          <w:color w:val="000000"/>
          <w:sz w:val="28"/>
          <w:szCs w:val="28"/>
        </w:rPr>
        <w:softHyphen/>
        <w:t>бо</w:t>
      </w:r>
      <w:r w:rsidRPr="00891BA3">
        <w:rPr>
          <w:color w:val="000000"/>
          <w:sz w:val="28"/>
          <w:szCs w:val="28"/>
        </w:rPr>
        <w:softHyphen/>
        <w:t>чем столе могут на</w:t>
      </w:r>
      <w:r w:rsidRPr="00891BA3">
        <w:rPr>
          <w:color w:val="000000"/>
          <w:sz w:val="28"/>
          <w:szCs w:val="28"/>
        </w:rPr>
        <w:softHyphen/>
        <w:t>хо</w:t>
      </w:r>
      <w:r w:rsidRPr="00891BA3">
        <w:rPr>
          <w:color w:val="000000"/>
          <w:sz w:val="28"/>
          <w:szCs w:val="28"/>
        </w:rPr>
        <w:softHyphen/>
        <w:t>дят</w:t>
      </w:r>
      <w:r w:rsidRPr="00891BA3">
        <w:rPr>
          <w:color w:val="000000"/>
          <w:sz w:val="28"/>
          <w:szCs w:val="28"/>
        </w:rPr>
        <w:softHyphen/>
        <w:t>ся так на</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w:t>
      </w:r>
      <w:r w:rsidRPr="00891BA3">
        <w:rPr>
          <w:color w:val="000000"/>
          <w:sz w:val="28"/>
          <w:szCs w:val="28"/>
        </w:rPr>
        <w:softHyphen/>
        <w:t>мые </w:t>
      </w:r>
      <w:r w:rsidRPr="00891BA3">
        <w:rPr>
          <w:bCs/>
          <w:color w:val="000000"/>
          <w:sz w:val="28"/>
          <w:szCs w:val="28"/>
        </w:rPr>
        <w:t>ви</w:t>
      </w:r>
      <w:r w:rsidRPr="00891BA3">
        <w:rPr>
          <w:bCs/>
          <w:color w:val="000000"/>
          <w:sz w:val="28"/>
          <w:szCs w:val="28"/>
        </w:rPr>
        <w:softHyphen/>
        <w:t>дже</w:t>
      </w:r>
      <w:r w:rsidRPr="00891BA3">
        <w:rPr>
          <w:bCs/>
          <w:color w:val="000000"/>
          <w:sz w:val="28"/>
          <w:szCs w:val="28"/>
        </w:rPr>
        <w:softHyphen/>
        <w:t>ты</w:t>
      </w:r>
      <w:r w:rsidRPr="00891BA3">
        <w:rPr>
          <w:color w:val="000000"/>
          <w:sz w:val="28"/>
          <w:szCs w:val="28"/>
        </w:rPr>
        <w:t>– ви</w:t>
      </w:r>
      <w:r w:rsidRPr="00891BA3">
        <w:rPr>
          <w:color w:val="000000"/>
          <w:sz w:val="28"/>
          <w:szCs w:val="28"/>
        </w:rPr>
        <w:softHyphen/>
        <w:t>зу</w:t>
      </w:r>
      <w:r w:rsidRPr="00891BA3">
        <w:rPr>
          <w:color w:val="000000"/>
          <w:sz w:val="28"/>
          <w:szCs w:val="28"/>
        </w:rPr>
        <w:softHyphen/>
        <w:t>аль</w:t>
      </w:r>
      <w:r w:rsidRPr="00891BA3">
        <w:rPr>
          <w:color w:val="000000"/>
          <w:sz w:val="28"/>
          <w:szCs w:val="28"/>
        </w:rPr>
        <w:softHyphen/>
        <w:t>ные знач</w:t>
      </w:r>
      <w:r w:rsidRPr="00891BA3">
        <w:rPr>
          <w:color w:val="000000"/>
          <w:sz w:val="28"/>
          <w:szCs w:val="28"/>
        </w:rPr>
        <w:softHyphen/>
        <w:t>ки, обес</w:t>
      </w:r>
      <w:r w:rsidRPr="00891BA3">
        <w:rPr>
          <w:color w:val="000000"/>
          <w:sz w:val="28"/>
          <w:szCs w:val="28"/>
        </w:rPr>
        <w:softHyphen/>
        <w:t>пе</w:t>
      </w:r>
      <w:r w:rsidRPr="00891BA3">
        <w:rPr>
          <w:color w:val="000000"/>
          <w:sz w:val="28"/>
          <w:szCs w:val="28"/>
        </w:rPr>
        <w:softHyphen/>
        <w:t>чи</w:t>
      </w:r>
      <w:r w:rsidRPr="00891BA3">
        <w:rPr>
          <w:color w:val="000000"/>
          <w:sz w:val="28"/>
          <w:szCs w:val="28"/>
        </w:rPr>
        <w:softHyphen/>
        <w:t>ва</w:t>
      </w:r>
      <w:r w:rsidRPr="00891BA3">
        <w:rPr>
          <w:color w:val="000000"/>
          <w:sz w:val="28"/>
          <w:szCs w:val="28"/>
        </w:rPr>
        <w:softHyphen/>
        <w:t>ю</w:t>
      </w:r>
      <w:r w:rsidRPr="00891BA3">
        <w:rPr>
          <w:color w:val="000000"/>
          <w:sz w:val="28"/>
          <w:szCs w:val="28"/>
        </w:rPr>
        <w:softHyphen/>
        <w:t>щие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лю всю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мую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цию в ре</w:t>
      </w:r>
      <w:r w:rsidRPr="00891BA3">
        <w:rPr>
          <w:color w:val="000000"/>
          <w:sz w:val="28"/>
          <w:szCs w:val="28"/>
        </w:rPr>
        <w:softHyphen/>
        <w:t>жи</w:t>
      </w:r>
      <w:r w:rsidRPr="00891BA3">
        <w:rPr>
          <w:color w:val="000000"/>
          <w:sz w:val="28"/>
          <w:szCs w:val="28"/>
        </w:rPr>
        <w:softHyphen/>
        <w:t>ме он</w:t>
      </w:r>
      <w:r w:rsidRPr="00891BA3">
        <w:rPr>
          <w:color w:val="000000"/>
          <w:sz w:val="28"/>
          <w:szCs w:val="28"/>
        </w:rPr>
        <w:softHyphen/>
        <w:t>лайн (на</w:t>
      </w:r>
      <w:r w:rsidRPr="00891BA3">
        <w:rPr>
          <w:color w:val="000000"/>
          <w:sz w:val="28"/>
          <w:szCs w:val="28"/>
        </w:rPr>
        <w:softHyphen/>
        <w:t>при</w:t>
      </w:r>
      <w:r w:rsidRPr="00891BA3">
        <w:rPr>
          <w:color w:val="000000"/>
          <w:sz w:val="28"/>
          <w:szCs w:val="28"/>
        </w:rPr>
        <w:softHyphen/>
        <w:t>мер, по</w:t>
      </w:r>
      <w:r w:rsidRPr="00891BA3">
        <w:rPr>
          <w:color w:val="000000"/>
          <w:sz w:val="28"/>
          <w:szCs w:val="28"/>
        </w:rPr>
        <w:softHyphen/>
        <w:t>год</w:t>
      </w:r>
      <w:r w:rsidRPr="00891BA3">
        <w:rPr>
          <w:color w:val="000000"/>
          <w:sz w:val="28"/>
          <w:szCs w:val="28"/>
        </w:rPr>
        <w:softHyphen/>
        <w:t>ные, ча</w:t>
      </w:r>
      <w:r w:rsidRPr="00891BA3">
        <w:rPr>
          <w:color w:val="000000"/>
          <w:sz w:val="28"/>
          <w:szCs w:val="28"/>
        </w:rPr>
        <w:softHyphen/>
        <w:t>со</w:t>
      </w:r>
      <w:r w:rsidRPr="00891BA3">
        <w:rPr>
          <w:color w:val="000000"/>
          <w:sz w:val="28"/>
          <w:szCs w:val="28"/>
        </w:rPr>
        <w:softHyphen/>
        <w:t>вые ви</w:t>
      </w:r>
      <w:r w:rsidRPr="00891BA3">
        <w:rPr>
          <w:color w:val="000000"/>
          <w:sz w:val="28"/>
          <w:szCs w:val="28"/>
        </w:rPr>
        <w:softHyphen/>
        <w:t>дже</w:t>
      </w:r>
      <w:r w:rsidRPr="00891BA3">
        <w:rPr>
          <w:color w:val="000000"/>
          <w:sz w:val="28"/>
          <w:szCs w:val="28"/>
        </w:rPr>
        <w:softHyphen/>
        <w:t>ты).</w:t>
      </w:r>
    </w:p>
    <w:p w:rsidR="00891BA3" w:rsidRPr="00891BA3" w:rsidRDefault="00891BA3" w:rsidP="00891BA3">
      <w:pPr>
        <w:shd w:val="clear" w:color="auto" w:fill="FFFFFF"/>
        <w:ind w:firstLine="709"/>
        <w:jc w:val="both"/>
        <w:rPr>
          <w:color w:val="000000"/>
          <w:sz w:val="28"/>
          <w:szCs w:val="28"/>
        </w:rPr>
      </w:pPr>
      <w:r>
        <w:rPr>
          <w:noProof/>
          <w:color w:val="000000"/>
          <w:sz w:val="28"/>
          <w:szCs w:val="28"/>
        </w:rPr>
        <w:drawing>
          <wp:anchor distT="0" distB="0" distL="114300" distR="114300" simplePos="0" relativeHeight="251689984" behindDoc="0" locked="0" layoutInCell="1" allowOverlap="1">
            <wp:simplePos x="0" y="0"/>
            <wp:positionH relativeFrom="column">
              <wp:posOffset>1270</wp:posOffset>
            </wp:positionH>
            <wp:positionV relativeFrom="paragraph">
              <wp:posOffset>1216025</wp:posOffset>
            </wp:positionV>
            <wp:extent cx="3147695" cy="2085340"/>
            <wp:effectExtent l="19050" t="0" r="0" b="0"/>
            <wp:wrapSquare wrapText="bothSides"/>
            <wp:docPr id="7411" name="Рисунок 3" descr="https://arhivurokov.ru/multiurok/b/3/4/b34a85cf1b68e2d35d4767665470e7afd0110e10/mietodichieskoie-posobiie-dlia-vypolnieniia-praktichieskoi-raboty-po-tiemie-opieratsionnaia-sistiema-grafichieskii-intierfieis-pol-zovatielia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b/3/4/b34a85cf1b68e2d35d4767665470e7afd0110e10/mietodichieskoie-posobiie-dlia-vypolnieniia-praktichieskoi-raboty-po-tiemie-opieratsionnaia-sistiema-grafichieskii-intierfieis-pol-zovatielia_6.jpeg"/>
                    <pic:cNvPicPr>
                      <a:picLocks noChangeAspect="1" noChangeArrowheads="1"/>
                    </pic:cNvPicPr>
                  </pic:nvPicPr>
                  <pic:blipFill>
                    <a:blip r:embed="rId58" cstate="print"/>
                    <a:srcRect/>
                    <a:stretch>
                      <a:fillRect/>
                    </a:stretch>
                  </pic:blipFill>
                  <pic:spPr bwMode="auto">
                    <a:xfrm>
                      <a:off x="0" y="0"/>
                      <a:ext cx="3147695" cy="2085340"/>
                    </a:xfrm>
                    <a:prstGeom prst="rect">
                      <a:avLst/>
                    </a:prstGeom>
                    <a:noFill/>
                    <a:ln w="9525">
                      <a:noFill/>
                      <a:miter lim="800000"/>
                      <a:headEnd/>
                      <a:tailEnd/>
                    </a:ln>
                  </pic:spPr>
                </pic:pic>
              </a:graphicData>
            </a:graphic>
          </wp:anchor>
        </w:drawing>
      </w:r>
      <w:r w:rsidRPr="00891BA3">
        <w:rPr>
          <w:color w:val="000000"/>
          <w:sz w:val="28"/>
          <w:szCs w:val="28"/>
        </w:rPr>
        <w:t>Также одним из глав</w:t>
      </w:r>
      <w:r w:rsidRPr="00891BA3">
        <w:rPr>
          <w:color w:val="000000"/>
          <w:sz w:val="28"/>
          <w:szCs w:val="28"/>
        </w:rPr>
        <w:softHyphen/>
        <w:t>ных и неиз</w:t>
      </w:r>
      <w:r w:rsidRPr="00891BA3">
        <w:rPr>
          <w:color w:val="000000"/>
          <w:sz w:val="28"/>
          <w:szCs w:val="28"/>
        </w:rPr>
        <w:softHyphen/>
        <w:t>мен</w:t>
      </w:r>
      <w:r w:rsidRPr="00891BA3">
        <w:rPr>
          <w:color w:val="000000"/>
          <w:sz w:val="28"/>
          <w:szCs w:val="28"/>
        </w:rPr>
        <w:softHyphen/>
        <w:t>ных ат</w:t>
      </w:r>
      <w:r w:rsidRPr="00891BA3">
        <w:rPr>
          <w:color w:val="000000"/>
          <w:sz w:val="28"/>
          <w:szCs w:val="28"/>
        </w:rPr>
        <w:softHyphen/>
        <w:t>ри</w:t>
      </w:r>
      <w:r w:rsidRPr="00891BA3">
        <w:rPr>
          <w:color w:val="000000"/>
          <w:sz w:val="28"/>
          <w:szCs w:val="28"/>
        </w:rPr>
        <w:softHyphen/>
        <w:t>бу</w:t>
      </w:r>
      <w:r w:rsidRPr="00891BA3">
        <w:rPr>
          <w:color w:val="000000"/>
          <w:sz w:val="28"/>
          <w:szCs w:val="28"/>
        </w:rPr>
        <w:softHyphen/>
        <w:t>тов гра</w:t>
      </w:r>
      <w:r w:rsidRPr="00891BA3">
        <w:rPr>
          <w:color w:val="000000"/>
          <w:sz w:val="28"/>
          <w:szCs w:val="28"/>
        </w:rPr>
        <w:softHyphen/>
        <w:t>фи</w:t>
      </w:r>
      <w:r w:rsidRPr="00891BA3">
        <w:rPr>
          <w:color w:val="000000"/>
          <w:sz w:val="28"/>
          <w:szCs w:val="28"/>
        </w:rPr>
        <w:softHyphen/>
        <w:t>че</w:t>
      </w:r>
      <w:r w:rsidRPr="00891BA3">
        <w:rPr>
          <w:color w:val="000000"/>
          <w:sz w:val="28"/>
          <w:szCs w:val="28"/>
        </w:rPr>
        <w:softHyphen/>
        <w:t>ско</w:t>
      </w:r>
      <w:r w:rsidRPr="00891BA3">
        <w:rPr>
          <w:color w:val="000000"/>
          <w:sz w:val="28"/>
          <w:szCs w:val="28"/>
        </w:rPr>
        <w:softHyphen/>
        <w:t>го ин</w:t>
      </w:r>
      <w:r w:rsidRPr="00891BA3">
        <w:rPr>
          <w:color w:val="000000"/>
          <w:sz w:val="28"/>
          <w:szCs w:val="28"/>
        </w:rPr>
        <w:softHyphen/>
        <w:t>тер</w:t>
      </w:r>
      <w:r w:rsidRPr="00891BA3">
        <w:rPr>
          <w:color w:val="000000"/>
          <w:sz w:val="28"/>
          <w:szCs w:val="28"/>
        </w:rPr>
        <w:softHyphen/>
        <w:t>фей</w:t>
      </w:r>
      <w:r w:rsidRPr="00891BA3">
        <w:rPr>
          <w:color w:val="000000"/>
          <w:sz w:val="28"/>
          <w:szCs w:val="28"/>
        </w:rPr>
        <w:softHyphen/>
        <w:t>са си</w:t>
      </w:r>
      <w:r w:rsidRPr="00891BA3">
        <w:rPr>
          <w:color w:val="000000"/>
          <w:sz w:val="28"/>
          <w:szCs w:val="28"/>
        </w:rPr>
        <w:softHyphen/>
        <w:t>сте</w:t>
      </w:r>
      <w:r w:rsidRPr="00891BA3">
        <w:rPr>
          <w:color w:val="000000"/>
          <w:sz w:val="28"/>
          <w:szCs w:val="28"/>
        </w:rPr>
        <w:softHyphen/>
        <w:t>мы Windows яв</w:t>
      </w:r>
      <w:r w:rsidRPr="00891BA3">
        <w:rPr>
          <w:color w:val="000000"/>
          <w:sz w:val="28"/>
          <w:szCs w:val="28"/>
        </w:rPr>
        <w:softHyphen/>
        <w:t>ля</w:t>
      </w:r>
      <w:r w:rsidRPr="00891BA3">
        <w:rPr>
          <w:color w:val="000000"/>
          <w:sz w:val="28"/>
          <w:szCs w:val="28"/>
        </w:rPr>
        <w:softHyphen/>
        <w:t>ет</w:t>
      </w:r>
      <w:r w:rsidRPr="00891BA3">
        <w:rPr>
          <w:color w:val="000000"/>
          <w:sz w:val="28"/>
          <w:szCs w:val="28"/>
        </w:rPr>
        <w:softHyphen/>
        <w:t>ся </w:t>
      </w:r>
      <w:r w:rsidRPr="00891BA3">
        <w:rPr>
          <w:bCs/>
          <w:color w:val="000000"/>
          <w:sz w:val="28"/>
          <w:szCs w:val="28"/>
        </w:rPr>
        <w:t>окно</w:t>
      </w:r>
      <w:r w:rsidRPr="00891BA3">
        <w:rPr>
          <w:color w:val="000000"/>
          <w:sz w:val="28"/>
          <w:szCs w:val="28"/>
        </w:rPr>
        <w:t>. </w:t>
      </w:r>
      <w:r w:rsidRPr="00891BA3">
        <w:rPr>
          <w:bCs/>
          <w:color w:val="000000"/>
          <w:sz w:val="28"/>
          <w:szCs w:val="28"/>
        </w:rPr>
        <w:t>Окно</w:t>
      </w:r>
      <w:r w:rsidRPr="00891BA3">
        <w:rPr>
          <w:color w:val="000000"/>
          <w:sz w:val="28"/>
          <w:szCs w:val="28"/>
        </w:rPr>
        <w:t>– об</w:t>
      </w:r>
      <w:r w:rsidRPr="00891BA3">
        <w:rPr>
          <w:color w:val="000000"/>
          <w:sz w:val="28"/>
          <w:szCs w:val="28"/>
        </w:rPr>
        <w:softHyphen/>
        <w:t>рам</w:t>
      </w:r>
      <w:r w:rsidRPr="00891BA3">
        <w:rPr>
          <w:color w:val="000000"/>
          <w:sz w:val="28"/>
          <w:szCs w:val="28"/>
        </w:rPr>
        <w:softHyphen/>
        <w:t>лен</w:t>
      </w:r>
      <w:r w:rsidRPr="00891BA3">
        <w:rPr>
          <w:color w:val="000000"/>
          <w:sz w:val="28"/>
          <w:szCs w:val="28"/>
        </w:rPr>
        <w:softHyphen/>
        <w:t>ная часть экра</w:t>
      </w:r>
      <w:r w:rsidRPr="00891BA3">
        <w:rPr>
          <w:color w:val="000000"/>
          <w:sz w:val="28"/>
          <w:szCs w:val="28"/>
        </w:rPr>
        <w:softHyphen/>
        <w:t>на, в ко</w:t>
      </w:r>
      <w:r w:rsidRPr="00891BA3">
        <w:rPr>
          <w:color w:val="000000"/>
          <w:sz w:val="28"/>
          <w:szCs w:val="28"/>
        </w:rPr>
        <w:softHyphen/>
        <w:t>то</w:t>
      </w:r>
      <w:r w:rsidRPr="00891BA3">
        <w:rPr>
          <w:color w:val="000000"/>
          <w:sz w:val="28"/>
          <w:szCs w:val="28"/>
        </w:rPr>
        <w:softHyphen/>
        <w:t>рой отоб</w:t>
      </w:r>
      <w:r w:rsidRPr="00891BA3">
        <w:rPr>
          <w:color w:val="000000"/>
          <w:sz w:val="28"/>
          <w:szCs w:val="28"/>
        </w:rPr>
        <w:softHyphen/>
        <w:t>ра</w:t>
      </w:r>
      <w:r w:rsidRPr="00891BA3">
        <w:rPr>
          <w:color w:val="000000"/>
          <w:sz w:val="28"/>
          <w:szCs w:val="28"/>
        </w:rPr>
        <w:softHyphen/>
        <w:t>жа</w:t>
      </w:r>
      <w:r w:rsidRPr="00891BA3">
        <w:rPr>
          <w:color w:val="000000"/>
          <w:sz w:val="28"/>
          <w:szCs w:val="28"/>
        </w:rPr>
        <w:softHyphen/>
        <w:t>ет</w:t>
      </w:r>
      <w:r w:rsidRPr="00891BA3">
        <w:rPr>
          <w:color w:val="000000"/>
          <w:sz w:val="28"/>
          <w:szCs w:val="28"/>
        </w:rPr>
        <w:softHyphen/>
        <w:t>ся прило</w:t>
      </w:r>
      <w:r w:rsidRPr="00891BA3">
        <w:rPr>
          <w:color w:val="000000"/>
          <w:sz w:val="28"/>
          <w:szCs w:val="28"/>
        </w:rPr>
        <w:softHyphen/>
        <w:t>жение, до</w:t>
      </w:r>
      <w:r w:rsidRPr="00891BA3">
        <w:rPr>
          <w:color w:val="000000"/>
          <w:sz w:val="28"/>
          <w:szCs w:val="28"/>
        </w:rPr>
        <w:softHyphen/>
        <w:t>ку</w:t>
      </w:r>
      <w:r w:rsidRPr="00891BA3">
        <w:rPr>
          <w:color w:val="000000"/>
          <w:sz w:val="28"/>
          <w:szCs w:val="28"/>
        </w:rPr>
        <w:softHyphen/>
        <w:t>мент или со</w:t>
      </w:r>
      <w:r w:rsidRPr="00891BA3">
        <w:rPr>
          <w:color w:val="000000"/>
          <w:sz w:val="28"/>
          <w:szCs w:val="28"/>
        </w:rPr>
        <w:softHyphen/>
        <w:t>об</w:t>
      </w:r>
      <w:r w:rsidRPr="00891BA3">
        <w:rPr>
          <w:color w:val="000000"/>
          <w:sz w:val="28"/>
          <w:szCs w:val="28"/>
        </w:rPr>
        <w:softHyphen/>
        <w:t>ще</w:t>
      </w:r>
      <w:r w:rsidRPr="00891BA3">
        <w:rPr>
          <w:color w:val="000000"/>
          <w:sz w:val="28"/>
          <w:szCs w:val="28"/>
        </w:rPr>
        <w:softHyphen/>
        <w:t>ние. Окно яв</w:t>
      </w:r>
      <w:r w:rsidRPr="00891BA3">
        <w:rPr>
          <w:color w:val="000000"/>
          <w:sz w:val="28"/>
          <w:szCs w:val="28"/>
        </w:rPr>
        <w:softHyphen/>
        <w:t>ля</w:t>
      </w:r>
      <w:r w:rsidRPr="00891BA3">
        <w:rPr>
          <w:color w:val="000000"/>
          <w:sz w:val="28"/>
          <w:szCs w:val="28"/>
        </w:rPr>
        <w:softHyphen/>
        <w:t>ет</w:t>
      </w:r>
      <w:r w:rsidRPr="00891BA3">
        <w:rPr>
          <w:color w:val="000000"/>
          <w:sz w:val="28"/>
          <w:szCs w:val="28"/>
        </w:rPr>
        <w:softHyphen/>
        <w:t>ся ак</w:t>
      </w:r>
      <w:r w:rsidRPr="00891BA3">
        <w:rPr>
          <w:color w:val="000000"/>
          <w:sz w:val="28"/>
          <w:szCs w:val="28"/>
        </w:rPr>
        <w:softHyphen/>
        <w:t>тив</w:t>
      </w:r>
      <w:r w:rsidRPr="00891BA3">
        <w:rPr>
          <w:color w:val="000000"/>
          <w:sz w:val="28"/>
          <w:szCs w:val="28"/>
        </w:rPr>
        <w:softHyphen/>
        <w:t>ным (те</w:t>
      </w:r>
      <w:r w:rsidRPr="00891BA3">
        <w:rPr>
          <w:color w:val="000000"/>
          <w:sz w:val="28"/>
          <w:szCs w:val="28"/>
        </w:rPr>
        <w:softHyphen/>
        <w:t>ку</w:t>
      </w:r>
      <w:r w:rsidRPr="00891BA3">
        <w:rPr>
          <w:color w:val="000000"/>
          <w:sz w:val="28"/>
          <w:szCs w:val="28"/>
        </w:rPr>
        <w:softHyphen/>
        <w:t>щим), если с ним в дан</w:t>
      </w:r>
      <w:r w:rsidRPr="00891BA3">
        <w:rPr>
          <w:color w:val="000000"/>
          <w:sz w:val="28"/>
          <w:szCs w:val="28"/>
        </w:rPr>
        <w:softHyphen/>
        <w:t>ный мо</w:t>
      </w:r>
      <w:r w:rsidRPr="00891BA3">
        <w:rPr>
          <w:color w:val="000000"/>
          <w:sz w:val="28"/>
          <w:szCs w:val="28"/>
        </w:rPr>
        <w:softHyphen/>
        <w:t>мент ра</w:t>
      </w:r>
      <w:r w:rsidRPr="00891BA3">
        <w:rPr>
          <w:color w:val="000000"/>
          <w:sz w:val="28"/>
          <w:szCs w:val="28"/>
        </w:rPr>
        <w:softHyphen/>
        <w:t>бо</w:t>
      </w:r>
      <w:r w:rsidRPr="00891BA3">
        <w:rPr>
          <w:color w:val="000000"/>
          <w:sz w:val="28"/>
          <w:szCs w:val="28"/>
        </w:rPr>
        <w:softHyphen/>
        <w:t>та</w:t>
      </w:r>
      <w:r w:rsidRPr="00891BA3">
        <w:rPr>
          <w:color w:val="000000"/>
          <w:sz w:val="28"/>
          <w:szCs w:val="28"/>
        </w:rPr>
        <w:softHyphen/>
        <w:t>ет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тель.</w:t>
      </w:r>
      <w:r>
        <w:rPr>
          <w:color w:val="000000"/>
          <w:sz w:val="28"/>
          <w:szCs w:val="28"/>
        </w:rPr>
        <w:t xml:space="preserve"> </w:t>
      </w:r>
      <w:r w:rsidRPr="00891BA3">
        <w:rPr>
          <w:color w:val="000000"/>
          <w:sz w:val="28"/>
          <w:szCs w:val="28"/>
        </w:rPr>
        <w:t>Окна могут от</w:t>
      </w:r>
      <w:r w:rsidRPr="00891BA3">
        <w:rPr>
          <w:color w:val="000000"/>
          <w:sz w:val="28"/>
          <w:szCs w:val="28"/>
        </w:rPr>
        <w:softHyphen/>
        <w:t>ли</w:t>
      </w:r>
      <w:r w:rsidRPr="00891BA3">
        <w:rPr>
          <w:color w:val="000000"/>
          <w:sz w:val="28"/>
          <w:szCs w:val="28"/>
        </w:rPr>
        <w:softHyphen/>
        <w:t>чать</w:t>
      </w:r>
      <w:r w:rsidRPr="00891BA3">
        <w:rPr>
          <w:color w:val="000000"/>
          <w:sz w:val="28"/>
          <w:szCs w:val="28"/>
        </w:rPr>
        <w:softHyphen/>
        <w:t>ся по внеш</w:t>
      </w:r>
      <w:r w:rsidRPr="00891BA3">
        <w:rPr>
          <w:color w:val="000000"/>
          <w:sz w:val="28"/>
          <w:szCs w:val="28"/>
        </w:rPr>
        <w:softHyphen/>
        <w:t>не</w:t>
      </w:r>
      <w:r w:rsidRPr="00891BA3">
        <w:rPr>
          <w:color w:val="000000"/>
          <w:sz w:val="28"/>
          <w:szCs w:val="28"/>
        </w:rPr>
        <w:softHyphen/>
        <w:t>му виду, но прин</w:t>
      </w:r>
      <w:r w:rsidRPr="00891BA3">
        <w:rPr>
          <w:color w:val="000000"/>
          <w:sz w:val="28"/>
          <w:szCs w:val="28"/>
        </w:rPr>
        <w:softHyphen/>
        <w:t>цип у них один и тот же – они отоб</w:t>
      </w:r>
      <w:r w:rsidRPr="00891BA3">
        <w:rPr>
          <w:color w:val="000000"/>
          <w:sz w:val="28"/>
          <w:szCs w:val="28"/>
        </w:rPr>
        <w:softHyphen/>
        <w:t>ра</w:t>
      </w:r>
      <w:r w:rsidRPr="00891BA3">
        <w:rPr>
          <w:color w:val="000000"/>
          <w:sz w:val="28"/>
          <w:szCs w:val="28"/>
        </w:rPr>
        <w:softHyphen/>
        <w:t>жа</w:t>
      </w:r>
      <w:r w:rsidRPr="00891BA3">
        <w:rPr>
          <w:color w:val="000000"/>
          <w:sz w:val="28"/>
          <w:szCs w:val="28"/>
        </w:rPr>
        <w:softHyphen/>
        <w:t>ют то, что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лю в дан</w:t>
      </w:r>
      <w:r w:rsidRPr="00891BA3">
        <w:rPr>
          <w:color w:val="000000"/>
          <w:sz w:val="28"/>
          <w:szCs w:val="28"/>
        </w:rPr>
        <w:softHyphen/>
        <w:t>ный мо</w:t>
      </w:r>
      <w:r w:rsidRPr="00891BA3">
        <w:rPr>
          <w:color w:val="000000"/>
          <w:sz w:val="28"/>
          <w:szCs w:val="28"/>
        </w:rPr>
        <w:softHyphen/>
        <w:t>мент вре</w:t>
      </w:r>
      <w:r w:rsidRPr="00891BA3">
        <w:rPr>
          <w:color w:val="000000"/>
          <w:sz w:val="28"/>
          <w:szCs w:val="28"/>
        </w:rPr>
        <w:softHyphen/>
        <w:t>ме</w:t>
      </w:r>
      <w:r w:rsidRPr="00891BA3">
        <w:rPr>
          <w:color w:val="000000"/>
          <w:sz w:val="28"/>
          <w:szCs w:val="28"/>
        </w:rPr>
        <w:softHyphen/>
        <w:t>ни.</w:t>
      </w:r>
    </w:p>
    <w:p w:rsidR="00891BA3" w:rsidRPr="00891BA3" w:rsidRDefault="00891BA3" w:rsidP="00891BA3">
      <w:pPr>
        <w:shd w:val="clear" w:color="auto" w:fill="FFFFFF"/>
        <w:jc w:val="both"/>
        <w:rPr>
          <w:color w:val="000000"/>
          <w:sz w:val="28"/>
          <w:szCs w:val="28"/>
        </w:rPr>
      </w:pPr>
      <w:r w:rsidRPr="00891BA3">
        <w:rPr>
          <w:color w:val="000000"/>
          <w:sz w:val="28"/>
          <w:szCs w:val="28"/>
        </w:rPr>
        <w:t>Рас</w:t>
      </w:r>
      <w:r w:rsidRPr="00891BA3">
        <w:rPr>
          <w:color w:val="000000"/>
          <w:sz w:val="28"/>
          <w:szCs w:val="28"/>
        </w:rPr>
        <w:softHyphen/>
        <w:t>смот</w:t>
      </w:r>
      <w:r w:rsidRPr="00891BA3">
        <w:rPr>
          <w:color w:val="000000"/>
          <w:sz w:val="28"/>
          <w:szCs w:val="28"/>
        </w:rPr>
        <w:softHyphen/>
        <w:t>рим ос</w:t>
      </w:r>
      <w:r w:rsidRPr="00891BA3">
        <w:rPr>
          <w:color w:val="000000"/>
          <w:sz w:val="28"/>
          <w:szCs w:val="28"/>
        </w:rPr>
        <w:softHyphen/>
        <w:t>нов</w:t>
      </w:r>
      <w:r w:rsidRPr="00891BA3">
        <w:rPr>
          <w:color w:val="000000"/>
          <w:sz w:val="28"/>
          <w:szCs w:val="28"/>
        </w:rPr>
        <w:softHyphen/>
        <w:t>ные эле</w:t>
      </w:r>
      <w:r w:rsidRPr="00891BA3">
        <w:rPr>
          <w:color w:val="000000"/>
          <w:sz w:val="28"/>
          <w:szCs w:val="28"/>
        </w:rPr>
        <w:softHyphen/>
        <w:t>мен</w:t>
      </w:r>
      <w:r w:rsidRPr="00891BA3">
        <w:rPr>
          <w:color w:val="000000"/>
          <w:sz w:val="28"/>
          <w:szCs w:val="28"/>
        </w:rPr>
        <w:softHyphen/>
        <w:t>ты, из ко</w:t>
      </w:r>
      <w:r w:rsidRPr="00891BA3">
        <w:rPr>
          <w:color w:val="000000"/>
          <w:sz w:val="28"/>
          <w:szCs w:val="28"/>
        </w:rPr>
        <w:softHyphen/>
        <w:t>то</w:t>
      </w:r>
      <w:r w:rsidRPr="00891BA3">
        <w:rPr>
          <w:color w:val="000000"/>
          <w:sz w:val="28"/>
          <w:szCs w:val="28"/>
        </w:rPr>
        <w:softHyphen/>
        <w:t>рых со</w:t>
      </w:r>
      <w:r w:rsidRPr="00891BA3">
        <w:rPr>
          <w:color w:val="000000"/>
          <w:sz w:val="28"/>
          <w:szCs w:val="28"/>
        </w:rPr>
        <w:softHyphen/>
        <w:t>сто</w:t>
      </w:r>
      <w:r w:rsidRPr="00891BA3">
        <w:rPr>
          <w:color w:val="000000"/>
          <w:sz w:val="28"/>
          <w:szCs w:val="28"/>
        </w:rPr>
        <w:softHyphen/>
        <w:t>ит ти</w:t>
      </w:r>
      <w:r w:rsidRPr="00891BA3">
        <w:rPr>
          <w:color w:val="000000"/>
          <w:sz w:val="28"/>
          <w:szCs w:val="28"/>
        </w:rPr>
        <w:softHyphen/>
        <w:t>пич</w:t>
      </w:r>
      <w:r w:rsidRPr="00891BA3">
        <w:rPr>
          <w:color w:val="000000"/>
          <w:sz w:val="28"/>
          <w:szCs w:val="28"/>
        </w:rPr>
        <w:softHyphen/>
        <w:t>ное окно си</w:t>
      </w:r>
      <w:r w:rsidRPr="00891BA3">
        <w:rPr>
          <w:color w:val="000000"/>
          <w:sz w:val="28"/>
          <w:szCs w:val="28"/>
        </w:rPr>
        <w:softHyphen/>
        <w:t>сте</w:t>
      </w:r>
      <w:r w:rsidRPr="00891BA3">
        <w:rPr>
          <w:color w:val="000000"/>
          <w:sz w:val="28"/>
          <w:szCs w:val="28"/>
        </w:rPr>
        <w:softHyphen/>
        <w:t>мы Windows:</w:t>
      </w:r>
    </w:p>
    <w:p w:rsidR="00891BA3" w:rsidRPr="00891BA3" w:rsidRDefault="00891BA3" w:rsidP="00891BA3">
      <w:pPr>
        <w:shd w:val="clear" w:color="auto" w:fill="FFFFFF"/>
        <w:jc w:val="both"/>
        <w:rPr>
          <w:color w:val="000000"/>
          <w:sz w:val="28"/>
          <w:szCs w:val="28"/>
        </w:rPr>
      </w:pPr>
      <w:r w:rsidRPr="00891BA3">
        <w:rPr>
          <w:bCs/>
          <w:color w:val="000000"/>
          <w:sz w:val="28"/>
          <w:szCs w:val="28"/>
        </w:rPr>
        <w:t>Гра</w:t>
      </w:r>
      <w:r w:rsidRPr="00891BA3">
        <w:rPr>
          <w:bCs/>
          <w:color w:val="000000"/>
          <w:sz w:val="28"/>
          <w:szCs w:val="28"/>
        </w:rPr>
        <w:softHyphen/>
        <w:t>ни</w:t>
      </w:r>
      <w:r w:rsidRPr="00891BA3">
        <w:rPr>
          <w:bCs/>
          <w:color w:val="000000"/>
          <w:sz w:val="28"/>
          <w:szCs w:val="28"/>
        </w:rPr>
        <w:softHyphen/>
        <w:t>ца окна</w:t>
      </w:r>
      <w:r w:rsidRPr="00891BA3">
        <w:rPr>
          <w:color w:val="000000"/>
          <w:sz w:val="28"/>
          <w:szCs w:val="28"/>
        </w:rPr>
        <w:t> – линия, об</w:t>
      </w:r>
      <w:r w:rsidRPr="00891BA3">
        <w:rPr>
          <w:color w:val="000000"/>
          <w:sz w:val="28"/>
          <w:szCs w:val="28"/>
        </w:rPr>
        <w:softHyphen/>
        <w:t>рам</w:t>
      </w:r>
      <w:r w:rsidRPr="00891BA3">
        <w:rPr>
          <w:color w:val="000000"/>
          <w:sz w:val="28"/>
          <w:szCs w:val="28"/>
        </w:rPr>
        <w:softHyphen/>
        <w:t>ля</w:t>
      </w:r>
      <w:r w:rsidRPr="00891BA3">
        <w:rPr>
          <w:color w:val="000000"/>
          <w:sz w:val="28"/>
          <w:szCs w:val="28"/>
        </w:rPr>
        <w:softHyphen/>
        <w:t>ю</w:t>
      </w:r>
      <w:r w:rsidRPr="00891BA3">
        <w:rPr>
          <w:color w:val="000000"/>
          <w:sz w:val="28"/>
          <w:szCs w:val="28"/>
        </w:rPr>
        <w:softHyphen/>
        <w:t>щая окно. Если под</w:t>
      </w:r>
      <w:r w:rsidRPr="00891BA3">
        <w:rPr>
          <w:color w:val="000000"/>
          <w:sz w:val="28"/>
          <w:szCs w:val="28"/>
        </w:rPr>
        <w:softHyphen/>
        <w:t>ве</w:t>
      </w:r>
      <w:r w:rsidRPr="00891BA3">
        <w:rPr>
          <w:color w:val="000000"/>
          <w:sz w:val="28"/>
          <w:szCs w:val="28"/>
        </w:rPr>
        <w:softHyphen/>
        <w:t>сти кур</w:t>
      </w:r>
      <w:r w:rsidRPr="00891BA3">
        <w:rPr>
          <w:color w:val="000000"/>
          <w:sz w:val="28"/>
          <w:szCs w:val="28"/>
        </w:rPr>
        <w:softHyphen/>
        <w:t>сор мыши к этой линии, то он при</w:t>
      </w:r>
      <w:r w:rsidRPr="00891BA3">
        <w:rPr>
          <w:color w:val="000000"/>
          <w:sz w:val="28"/>
          <w:szCs w:val="28"/>
        </w:rPr>
        <w:softHyphen/>
        <w:t>мет вид двух</w:t>
      </w:r>
      <w:r w:rsidRPr="00891BA3">
        <w:rPr>
          <w:color w:val="000000"/>
          <w:sz w:val="28"/>
          <w:szCs w:val="28"/>
        </w:rPr>
        <w:softHyphen/>
        <w:t>сто</w:t>
      </w:r>
      <w:r w:rsidRPr="00891BA3">
        <w:rPr>
          <w:color w:val="000000"/>
          <w:sz w:val="28"/>
          <w:szCs w:val="28"/>
        </w:rPr>
        <w:softHyphen/>
        <w:t>рон</w:t>
      </w:r>
      <w:r w:rsidRPr="00891BA3">
        <w:rPr>
          <w:color w:val="000000"/>
          <w:sz w:val="28"/>
          <w:szCs w:val="28"/>
        </w:rPr>
        <w:softHyphen/>
        <w:t>ней стрел</w:t>
      </w:r>
      <w:r w:rsidRPr="00891BA3">
        <w:rPr>
          <w:color w:val="000000"/>
          <w:sz w:val="28"/>
          <w:szCs w:val="28"/>
        </w:rPr>
        <w:softHyphen/>
        <w:t>ки и, таким об</w:t>
      </w:r>
      <w:r w:rsidRPr="00891BA3">
        <w:rPr>
          <w:color w:val="000000"/>
          <w:sz w:val="28"/>
          <w:szCs w:val="28"/>
        </w:rPr>
        <w:softHyphen/>
        <w:t>ра</w:t>
      </w:r>
      <w:r w:rsidRPr="00891BA3">
        <w:rPr>
          <w:color w:val="000000"/>
          <w:sz w:val="28"/>
          <w:szCs w:val="28"/>
        </w:rPr>
        <w:softHyphen/>
        <w:t>зом, можно из</w:t>
      </w:r>
      <w:r w:rsidRPr="00891BA3">
        <w:rPr>
          <w:color w:val="000000"/>
          <w:sz w:val="28"/>
          <w:szCs w:val="28"/>
        </w:rPr>
        <w:softHyphen/>
        <w:t>ме</w:t>
      </w:r>
      <w:r w:rsidRPr="00891BA3">
        <w:rPr>
          <w:color w:val="000000"/>
          <w:sz w:val="28"/>
          <w:szCs w:val="28"/>
        </w:rPr>
        <w:softHyphen/>
        <w:t>нять внеш</w:t>
      </w:r>
      <w:r w:rsidRPr="00891BA3">
        <w:rPr>
          <w:color w:val="000000"/>
          <w:sz w:val="28"/>
          <w:szCs w:val="28"/>
        </w:rPr>
        <w:softHyphen/>
        <w:t>ние гра</w:t>
      </w:r>
      <w:r w:rsidRPr="00891BA3">
        <w:rPr>
          <w:color w:val="000000"/>
          <w:sz w:val="28"/>
          <w:szCs w:val="28"/>
        </w:rPr>
        <w:softHyphen/>
        <w:t>ни</w:t>
      </w:r>
      <w:r w:rsidRPr="00891BA3">
        <w:rPr>
          <w:color w:val="000000"/>
          <w:sz w:val="28"/>
          <w:szCs w:val="28"/>
        </w:rPr>
        <w:softHyphen/>
        <w:t>цы окна, как удоб</w:t>
      </w:r>
      <w:r w:rsidRPr="00891BA3">
        <w:rPr>
          <w:color w:val="000000"/>
          <w:sz w:val="28"/>
          <w:szCs w:val="28"/>
        </w:rPr>
        <w:softHyphen/>
        <w:t>но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лю.</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Стро</w:t>
      </w:r>
      <w:r w:rsidRPr="00891BA3">
        <w:rPr>
          <w:bCs/>
          <w:color w:val="000000"/>
          <w:sz w:val="28"/>
          <w:szCs w:val="28"/>
        </w:rPr>
        <w:softHyphen/>
        <w:t>ка за</w:t>
      </w:r>
      <w:r w:rsidRPr="00891BA3">
        <w:rPr>
          <w:bCs/>
          <w:color w:val="000000"/>
          <w:sz w:val="28"/>
          <w:szCs w:val="28"/>
        </w:rPr>
        <w:softHyphen/>
        <w:t>го</w:t>
      </w:r>
      <w:r w:rsidRPr="00891BA3">
        <w:rPr>
          <w:bCs/>
          <w:color w:val="000000"/>
          <w:sz w:val="28"/>
          <w:szCs w:val="28"/>
        </w:rPr>
        <w:softHyphen/>
        <w:t>лов</w:t>
      </w:r>
      <w:r w:rsidRPr="00891BA3">
        <w:rPr>
          <w:bCs/>
          <w:color w:val="000000"/>
          <w:sz w:val="28"/>
          <w:szCs w:val="28"/>
        </w:rPr>
        <w:softHyphen/>
        <w:t>ка</w:t>
      </w:r>
      <w:r w:rsidRPr="00891BA3">
        <w:rPr>
          <w:color w:val="000000"/>
          <w:sz w:val="28"/>
          <w:szCs w:val="28"/>
        </w:rPr>
        <w:t> – имя в ко</w:t>
      </w:r>
      <w:r w:rsidRPr="00891BA3">
        <w:rPr>
          <w:color w:val="000000"/>
          <w:sz w:val="28"/>
          <w:szCs w:val="28"/>
        </w:rPr>
        <w:softHyphen/>
        <w:t>то</w:t>
      </w:r>
      <w:r w:rsidRPr="00891BA3">
        <w:rPr>
          <w:color w:val="000000"/>
          <w:sz w:val="28"/>
          <w:szCs w:val="28"/>
        </w:rPr>
        <w:softHyphen/>
        <w:t>ром по</w:t>
      </w:r>
      <w:r w:rsidRPr="00891BA3">
        <w:rPr>
          <w:color w:val="000000"/>
          <w:sz w:val="28"/>
          <w:szCs w:val="28"/>
        </w:rPr>
        <w:softHyphen/>
        <w:t>ка</w:t>
      </w:r>
      <w:r w:rsidRPr="00891BA3">
        <w:rPr>
          <w:color w:val="000000"/>
          <w:sz w:val="28"/>
          <w:szCs w:val="28"/>
        </w:rPr>
        <w:softHyphen/>
        <w:t>за</w:t>
      </w:r>
      <w:r w:rsidRPr="00891BA3">
        <w:rPr>
          <w:color w:val="000000"/>
          <w:sz w:val="28"/>
          <w:szCs w:val="28"/>
        </w:rPr>
        <w:softHyphen/>
        <w:t>но на</w:t>
      </w:r>
      <w:r w:rsidRPr="00891BA3">
        <w:rPr>
          <w:color w:val="000000"/>
          <w:sz w:val="28"/>
          <w:szCs w:val="28"/>
        </w:rPr>
        <w:softHyphen/>
        <w:t>зва</w:t>
      </w:r>
      <w:r w:rsidRPr="00891BA3">
        <w:rPr>
          <w:color w:val="000000"/>
          <w:sz w:val="28"/>
          <w:szCs w:val="28"/>
        </w:rPr>
        <w:softHyphen/>
        <w:t>ние окна, на</w:t>
      </w:r>
      <w:r w:rsidRPr="00891BA3">
        <w:rPr>
          <w:color w:val="000000"/>
          <w:sz w:val="28"/>
          <w:szCs w:val="28"/>
        </w:rPr>
        <w:softHyphen/>
        <w:t>при</w:t>
      </w:r>
      <w:r w:rsidRPr="00891BA3">
        <w:rPr>
          <w:color w:val="000000"/>
          <w:sz w:val="28"/>
          <w:szCs w:val="28"/>
        </w:rPr>
        <w:softHyphen/>
        <w:t>мер «Мой ком</w:t>
      </w:r>
      <w:r w:rsidRPr="00891BA3">
        <w:rPr>
          <w:color w:val="000000"/>
          <w:sz w:val="28"/>
          <w:szCs w:val="28"/>
        </w:rPr>
        <w:softHyphen/>
        <w:t>пью</w:t>
      </w:r>
      <w:r w:rsidRPr="00891BA3">
        <w:rPr>
          <w:color w:val="000000"/>
          <w:sz w:val="28"/>
          <w:szCs w:val="28"/>
        </w:rPr>
        <w:softHyphen/>
        <w:t>тер». Может быть име</w:t>
      </w:r>
      <w:r w:rsidRPr="00891BA3">
        <w:rPr>
          <w:color w:val="000000"/>
          <w:sz w:val="28"/>
          <w:szCs w:val="28"/>
        </w:rPr>
        <w:softHyphen/>
        <w:t>нем от</w:t>
      </w:r>
      <w:r w:rsidRPr="00891BA3">
        <w:rPr>
          <w:color w:val="000000"/>
          <w:sz w:val="28"/>
          <w:szCs w:val="28"/>
        </w:rPr>
        <w:softHyphen/>
        <w:t>кры</w:t>
      </w:r>
      <w:r w:rsidRPr="00891BA3">
        <w:rPr>
          <w:color w:val="000000"/>
          <w:sz w:val="28"/>
          <w:szCs w:val="28"/>
        </w:rPr>
        <w:softHyphen/>
        <w:t>то</w:t>
      </w:r>
      <w:r w:rsidRPr="00891BA3">
        <w:rPr>
          <w:color w:val="000000"/>
          <w:sz w:val="28"/>
          <w:szCs w:val="28"/>
        </w:rPr>
        <w:softHyphen/>
        <w:t>го до</w:t>
      </w:r>
      <w:r w:rsidRPr="00891BA3">
        <w:rPr>
          <w:color w:val="000000"/>
          <w:sz w:val="28"/>
          <w:szCs w:val="28"/>
        </w:rPr>
        <w:softHyphen/>
        <w:t>ку</w:t>
      </w:r>
      <w:r w:rsidRPr="00891BA3">
        <w:rPr>
          <w:color w:val="000000"/>
          <w:sz w:val="28"/>
          <w:szCs w:val="28"/>
        </w:rPr>
        <w:softHyphen/>
        <w:t>мен</w:t>
      </w:r>
      <w:r w:rsidRPr="00891BA3">
        <w:rPr>
          <w:color w:val="000000"/>
          <w:sz w:val="28"/>
          <w:szCs w:val="28"/>
        </w:rPr>
        <w:softHyphen/>
        <w:t>та,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итд.</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Кноп</w:t>
      </w:r>
      <w:r w:rsidRPr="00891BA3">
        <w:rPr>
          <w:color w:val="000000"/>
          <w:sz w:val="28"/>
          <w:szCs w:val="28"/>
        </w:rPr>
        <w:softHyphen/>
        <w:t>ки управ</w:t>
      </w:r>
      <w:r w:rsidRPr="00891BA3">
        <w:rPr>
          <w:color w:val="000000"/>
          <w:sz w:val="28"/>
          <w:szCs w:val="28"/>
        </w:rPr>
        <w:softHyphen/>
        <w:t>ле</w:t>
      </w:r>
      <w:r w:rsidRPr="00891BA3">
        <w:rPr>
          <w:color w:val="000000"/>
          <w:sz w:val="28"/>
          <w:szCs w:val="28"/>
        </w:rPr>
        <w:softHyphen/>
        <w:t>ния окном. Все</w:t>
      </w:r>
      <w:r w:rsidRPr="00891BA3">
        <w:rPr>
          <w:color w:val="000000"/>
          <w:sz w:val="28"/>
          <w:szCs w:val="28"/>
        </w:rPr>
        <w:softHyphen/>
        <w:t>гда рас</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ны в пра</w:t>
      </w:r>
      <w:r w:rsidRPr="00891BA3">
        <w:rPr>
          <w:color w:val="000000"/>
          <w:sz w:val="28"/>
          <w:szCs w:val="28"/>
        </w:rPr>
        <w:softHyphen/>
        <w:t>вом верх</w:t>
      </w:r>
      <w:r w:rsidRPr="00891BA3">
        <w:rPr>
          <w:color w:val="000000"/>
          <w:sz w:val="28"/>
          <w:szCs w:val="28"/>
        </w:rPr>
        <w:softHyphen/>
        <w:t>нем углу. Они поз</w:t>
      </w:r>
      <w:r w:rsidRPr="00891BA3">
        <w:rPr>
          <w:color w:val="000000"/>
          <w:sz w:val="28"/>
          <w:szCs w:val="28"/>
        </w:rPr>
        <w:softHyphen/>
        <w:t>во</w:t>
      </w:r>
      <w:r w:rsidRPr="00891BA3">
        <w:rPr>
          <w:color w:val="000000"/>
          <w:sz w:val="28"/>
          <w:szCs w:val="28"/>
        </w:rPr>
        <w:softHyphen/>
        <w:t>ля</w:t>
      </w:r>
      <w:r w:rsidRPr="00891BA3">
        <w:rPr>
          <w:color w:val="000000"/>
          <w:sz w:val="28"/>
          <w:szCs w:val="28"/>
        </w:rPr>
        <w:softHyphen/>
        <w:t>ют (слева на</w:t>
      </w:r>
      <w:r w:rsidRPr="00891BA3">
        <w:rPr>
          <w:color w:val="000000"/>
          <w:sz w:val="28"/>
          <w:szCs w:val="28"/>
        </w:rPr>
        <w:softHyphen/>
        <w:t>пра</w:t>
      </w:r>
      <w:r w:rsidRPr="00891BA3">
        <w:rPr>
          <w:color w:val="000000"/>
          <w:sz w:val="28"/>
          <w:szCs w:val="28"/>
        </w:rPr>
        <w:softHyphen/>
        <w:t>во) : свер</w:t>
      </w:r>
      <w:r w:rsidRPr="00891BA3">
        <w:rPr>
          <w:color w:val="000000"/>
          <w:sz w:val="28"/>
          <w:szCs w:val="28"/>
        </w:rPr>
        <w:softHyphen/>
        <w:t>нуть окно, рас</w:t>
      </w:r>
      <w:r w:rsidRPr="00891BA3">
        <w:rPr>
          <w:color w:val="000000"/>
          <w:sz w:val="28"/>
          <w:szCs w:val="28"/>
        </w:rPr>
        <w:softHyphen/>
        <w:t>ши</w:t>
      </w:r>
      <w:r w:rsidRPr="00891BA3">
        <w:rPr>
          <w:color w:val="000000"/>
          <w:sz w:val="28"/>
          <w:szCs w:val="28"/>
        </w:rPr>
        <w:softHyphen/>
        <w:t>рить его на весь экран, и за</w:t>
      </w:r>
      <w:r w:rsidRPr="00891BA3">
        <w:rPr>
          <w:color w:val="000000"/>
          <w:sz w:val="28"/>
          <w:szCs w:val="28"/>
        </w:rPr>
        <w:softHyphen/>
        <w:t>крыть окно.</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lastRenderedPageBreak/>
        <w:t>Если на</w:t>
      </w:r>
      <w:r w:rsidRPr="00891BA3">
        <w:rPr>
          <w:color w:val="000000"/>
          <w:sz w:val="28"/>
          <w:szCs w:val="28"/>
        </w:rPr>
        <w:softHyphen/>
        <w:t>жать на кноп</w:t>
      </w:r>
      <w:r w:rsidRPr="00891BA3">
        <w:rPr>
          <w:color w:val="000000"/>
          <w:sz w:val="28"/>
          <w:szCs w:val="28"/>
        </w:rPr>
        <w:softHyphen/>
        <w:t>ку в левом верх</w:t>
      </w:r>
      <w:r w:rsidRPr="00891BA3">
        <w:rPr>
          <w:color w:val="000000"/>
          <w:sz w:val="28"/>
          <w:szCs w:val="28"/>
        </w:rPr>
        <w:softHyphen/>
        <w:t>нем углу окна, то от</w:t>
      </w:r>
      <w:r w:rsidRPr="00891BA3">
        <w:rPr>
          <w:color w:val="000000"/>
          <w:sz w:val="28"/>
          <w:szCs w:val="28"/>
        </w:rPr>
        <w:softHyphen/>
        <w:t>кро</w:t>
      </w:r>
      <w:r w:rsidRPr="00891BA3">
        <w:rPr>
          <w:color w:val="000000"/>
          <w:sz w:val="28"/>
          <w:szCs w:val="28"/>
        </w:rPr>
        <w:softHyphen/>
        <w:t>ет</w:t>
      </w:r>
      <w:r w:rsidRPr="00891BA3">
        <w:rPr>
          <w:color w:val="000000"/>
          <w:sz w:val="28"/>
          <w:szCs w:val="28"/>
        </w:rPr>
        <w:softHyphen/>
        <w:t>ся си</w:t>
      </w:r>
      <w:r w:rsidRPr="00891BA3">
        <w:rPr>
          <w:color w:val="000000"/>
          <w:sz w:val="28"/>
          <w:szCs w:val="28"/>
        </w:rPr>
        <w:softHyphen/>
        <w:t>стем</w:t>
      </w:r>
      <w:r w:rsidRPr="00891BA3">
        <w:rPr>
          <w:color w:val="000000"/>
          <w:sz w:val="28"/>
          <w:szCs w:val="28"/>
        </w:rPr>
        <w:softHyphen/>
        <w:t>ное меню, при по</w:t>
      </w:r>
      <w:r w:rsidRPr="00891BA3">
        <w:rPr>
          <w:color w:val="000000"/>
          <w:sz w:val="28"/>
          <w:szCs w:val="28"/>
        </w:rPr>
        <w:softHyphen/>
        <w:t>мо</w:t>
      </w:r>
      <w:r w:rsidRPr="00891BA3">
        <w:rPr>
          <w:color w:val="000000"/>
          <w:sz w:val="28"/>
          <w:szCs w:val="28"/>
        </w:rPr>
        <w:softHyphen/>
        <w:t>щи ко</w:t>
      </w:r>
      <w:r w:rsidRPr="00891BA3">
        <w:rPr>
          <w:color w:val="000000"/>
          <w:sz w:val="28"/>
          <w:szCs w:val="28"/>
        </w:rPr>
        <w:softHyphen/>
        <w:t>то</w:t>
      </w:r>
      <w:r w:rsidRPr="00891BA3">
        <w:rPr>
          <w:color w:val="000000"/>
          <w:sz w:val="28"/>
          <w:szCs w:val="28"/>
        </w:rPr>
        <w:softHyphen/>
        <w:t>ро</w:t>
      </w:r>
      <w:r w:rsidRPr="00891BA3">
        <w:rPr>
          <w:color w:val="000000"/>
          <w:sz w:val="28"/>
          <w:szCs w:val="28"/>
        </w:rPr>
        <w:softHyphen/>
        <w:t>го можно про</w:t>
      </w:r>
      <w:r w:rsidRPr="00891BA3">
        <w:rPr>
          <w:color w:val="000000"/>
          <w:sz w:val="28"/>
          <w:szCs w:val="28"/>
        </w:rPr>
        <w:softHyphen/>
        <w:t>ве</w:t>
      </w:r>
      <w:r w:rsidRPr="00891BA3">
        <w:rPr>
          <w:color w:val="000000"/>
          <w:sz w:val="28"/>
          <w:szCs w:val="28"/>
        </w:rPr>
        <w:softHyphen/>
        <w:t>сти стан</w:t>
      </w:r>
      <w:r w:rsidRPr="00891BA3">
        <w:rPr>
          <w:color w:val="000000"/>
          <w:sz w:val="28"/>
          <w:szCs w:val="28"/>
        </w:rPr>
        <w:softHyphen/>
        <w:t>дарт</w:t>
      </w:r>
      <w:r w:rsidRPr="00891BA3">
        <w:rPr>
          <w:color w:val="000000"/>
          <w:sz w:val="28"/>
          <w:szCs w:val="28"/>
        </w:rPr>
        <w:softHyphen/>
        <w:t>ный набор дей</w:t>
      </w:r>
      <w:r w:rsidRPr="00891BA3">
        <w:rPr>
          <w:color w:val="000000"/>
          <w:sz w:val="28"/>
          <w:szCs w:val="28"/>
        </w:rPr>
        <w:softHyphen/>
        <w:t>ствий над окном – вос</w:t>
      </w:r>
      <w:r w:rsidRPr="00891BA3">
        <w:rPr>
          <w:color w:val="000000"/>
          <w:sz w:val="28"/>
          <w:szCs w:val="28"/>
        </w:rPr>
        <w:softHyphen/>
        <w:t>ста</w:t>
      </w:r>
      <w:r w:rsidRPr="00891BA3">
        <w:rPr>
          <w:color w:val="000000"/>
          <w:sz w:val="28"/>
          <w:szCs w:val="28"/>
        </w:rPr>
        <w:softHyphen/>
        <w:t>но</w:t>
      </w:r>
      <w:r w:rsidRPr="00891BA3">
        <w:rPr>
          <w:color w:val="000000"/>
          <w:sz w:val="28"/>
          <w:szCs w:val="28"/>
        </w:rPr>
        <w:softHyphen/>
        <w:t>вить, пе</w:t>
      </w:r>
      <w:r w:rsidRPr="00891BA3">
        <w:rPr>
          <w:color w:val="000000"/>
          <w:sz w:val="28"/>
          <w:szCs w:val="28"/>
        </w:rPr>
        <w:softHyphen/>
        <w:t>ре</w:t>
      </w:r>
      <w:r w:rsidRPr="00891BA3">
        <w:rPr>
          <w:color w:val="000000"/>
          <w:sz w:val="28"/>
          <w:szCs w:val="28"/>
        </w:rPr>
        <w:softHyphen/>
        <w:t>ме</w:t>
      </w:r>
      <w:r w:rsidRPr="00891BA3">
        <w:rPr>
          <w:color w:val="000000"/>
          <w:sz w:val="28"/>
          <w:szCs w:val="28"/>
        </w:rPr>
        <w:softHyphen/>
        <w:t>стить, свер</w:t>
      </w:r>
      <w:r w:rsidRPr="00891BA3">
        <w:rPr>
          <w:color w:val="000000"/>
          <w:sz w:val="28"/>
          <w:szCs w:val="28"/>
        </w:rPr>
        <w:softHyphen/>
        <w:t>нуть, раз</w:t>
      </w:r>
      <w:r w:rsidRPr="00891BA3">
        <w:rPr>
          <w:color w:val="000000"/>
          <w:sz w:val="28"/>
          <w:szCs w:val="28"/>
        </w:rPr>
        <w:softHyphen/>
        <w:t>вер</w:t>
      </w:r>
      <w:r w:rsidRPr="00891BA3">
        <w:rPr>
          <w:color w:val="000000"/>
          <w:sz w:val="28"/>
          <w:szCs w:val="28"/>
        </w:rPr>
        <w:softHyphen/>
        <w:t>нуть, из</w:t>
      </w:r>
      <w:r w:rsidRPr="00891BA3">
        <w:rPr>
          <w:color w:val="000000"/>
          <w:sz w:val="28"/>
          <w:szCs w:val="28"/>
        </w:rPr>
        <w:softHyphen/>
        <w:t>ме</w:t>
      </w:r>
      <w:r w:rsidRPr="00891BA3">
        <w:rPr>
          <w:color w:val="000000"/>
          <w:sz w:val="28"/>
          <w:szCs w:val="28"/>
        </w:rPr>
        <w:softHyphen/>
        <w:t>нить раз</w:t>
      </w:r>
      <w:r w:rsidRPr="00891BA3">
        <w:rPr>
          <w:color w:val="000000"/>
          <w:sz w:val="28"/>
          <w:szCs w:val="28"/>
        </w:rPr>
        <w:softHyphen/>
        <w:t>мер или за</w:t>
      </w:r>
      <w:r w:rsidRPr="00891BA3">
        <w:rPr>
          <w:color w:val="000000"/>
          <w:sz w:val="28"/>
          <w:szCs w:val="28"/>
        </w:rPr>
        <w:softHyphen/>
        <w:t>крыть дан</w:t>
      </w:r>
      <w:r w:rsidRPr="00891BA3">
        <w:rPr>
          <w:color w:val="000000"/>
          <w:sz w:val="28"/>
          <w:szCs w:val="28"/>
        </w:rPr>
        <w:softHyphen/>
        <w:t>ное окно.</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В ра</w:t>
      </w:r>
      <w:r w:rsidRPr="00891BA3">
        <w:rPr>
          <w:color w:val="000000"/>
          <w:sz w:val="28"/>
          <w:szCs w:val="28"/>
        </w:rPr>
        <w:softHyphen/>
        <w:t>бо</w:t>
      </w:r>
      <w:r w:rsidRPr="00891BA3">
        <w:rPr>
          <w:color w:val="000000"/>
          <w:sz w:val="28"/>
          <w:szCs w:val="28"/>
        </w:rPr>
        <w:softHyphen/>
        <w:t>чем поле окна мы можем ви</w:t>
      </w:r>
      <w:r w:rsidRPr="00891BA3">
        <w:rPr>
          <w:color w:val="000000"/>
          <w:sz w:val="28"/>
          <w:szCs w:val="28"/>
        </w:rPr>
        <w:softHyphen/>
        <w:t>деть ре</w:t>
      </w:r>
      <w:r w:rsidRPr="00891BA3">
        <w:rPr>
          <w:color w:val="000000"/>
          <w:sz w:val="28"/>
          <w:szCs w:val="28"/>
        </w:rPr>
        <w:softHyphen/>
        <w:t>зуль</w:t>
      </w:r>
      <w:r w:rsidRPr="00891BA3">
        <w:rPr>
          <w:color w:val="000000"/>
          <w:sz w:val="28"/>
          <w:szCs w:val="28"/>
        </w:rPr>
        <w:softHyphen/>
        <w:t>тат ра</w:t>
      </w:r>
      <w:r w:rsidRPr="00891BA3">
        <w:rPr>
          <w:color w:val="000000"/>
          <w:sz w:val="28"/>
          <w:szCs w:val="28"/>
        </w:rPr>
        <w:softHyphen/>
        <w:t>бо</w:t>
      </w:r>
      <w:r w:rsidRPr="00891BA3">
        <w:rPr>
          <w:color w:val="000000"/>
          <w:sz w:val="28"/>
          <w:szCs w:val="28"/>
        </w:rPr>
        <w:softHyphen/>
        <w:t>ты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ля (вы</w:t>
      </w:r>
      <w:r w:rsidRPr="00891BA3">
        <w:rPr>
          <w:color w:val="000000"/>
          <w:sz w:val="28"/>
          <w:szCs w:val="28"/>
        </w:rPr>
        <w:softHyphen/>
        <w:t>пол</w:t>
      </w:r>
      <w:r w:rsidRPr="00891BA3">
        <w:rPr>
          <w:color w:val="000000"/>
          <w:sz w:val="28"/>
          <w:szCs w:val="28"/>
        </w:rPr>
        <w:softHyphen/>
        <w:t>ня</w:t>
      </w:r>
      <w:r w:rsidRPr="00891BA3">
        <w:rPr>
          <w:color w:val="000000"/>
          <w:sz w:val="28"/>
          <w:szCs w:val="28"/>
        </w:rPr>
        <w:softHyphen/>
        <w:t>е</w:t>
      </w:r>
      <w:r w:rsidRPr="00891BA3">
        <w:rPr>
          <w:color w:val="000000"/>
          <w:sz w:val="28"/>
          <w:szCs w:val="28"/>
        </w:rPr>
        <w:softHyphen/>
        <w:t>мые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от</w:t>
      </w:r>
      <w:r w:rsidRPr="00891BA3">
        <w:rPr>
          <w:color w:val="000000"/>
          <w:sz w:val="28"/>
          <w:szCs w:val="28"/>
        </w:rPr>
        <w:softHyphen/>
        <w:t>кры</w:t>
      </w:r>
      <w:r w:rsidRPr="00891BA3">
        <w:rPr>
          <w:color w:val="000000"/>
          <w:sz w:val="28"/>
          <w:szCs w:val="28"/>
        </w:rPr>
        <w:softHyphen/>
        <w:t>тые до</w:t>
      </w:r>
      <w:r w:rsidRPr="00891BA3">
        <w:rPr>
          <w:color w:val="000000"/>
          <w:sz w:val="28"/>
          <w:szCs w:val="28"/>
        </w:rPr>
        <w:softHyphen/>
        <w:t>ку</w:t>
      </w:r>
      <w:r w:rsidRPr="00891BA3">
        <w:rPr>
          <w:color w:val="000000"/>
          <w:sz w:val="28"/>
          <w:szCs w:val="28"/>
        </w:rPr>
        <w:softHyphen/>
        <w:t>мен</w:t>
      </w:r>
      <w:r w:rsidRPr="00891BA3">
        <w:rPr>
          <w:color w:val="000000"/>
          <w:sz w:val="28"/>
          <w:szCs w:val="28"/>
        </w:rPr>
        <w:softHyphen/>
        <w:t>ты), либо дру</w:t>
      </w:r>
      <w:r w:rsidRPr="00891BA3">
        <w:rPr>
          <w:color w:val="000000"/>
          <w:sz w:val="28"/>
          <w:szCs w:val="28"/>
        </w:rPr>
        <w:softHyphen/>
        <w:t>гие окна.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Па</w:t>
      </w:r>
      <w:r w:rsidRPr="00891BA3">
        <w:rPr>
          <w:color w:val="000000"/>
          <w:sz w:val="28"/>
          <w:szCs w:val="28"/>
        </w:rPr>
        <w:softHyphen/>
        <w:t>нель ин</w:t>
      </w:r>
      <w:r w:rsidRPr="00891BA3">
        <w:rPr>
          <w:color w:val="000000"/>
          <w:sz w:val="28"/>
          <w:szCs w:val="28"/>
        </w:rPr>
        <w:softHyphen/>
        <w:t>стру</w:t>
      </w:r>
      <w:r w:rsidRPr="00891BA3">
        <w:rPr>
          <w:color w:val="000000"/>
          <w:sz w:val="28"/>
          <w:szCs w:val="28"/>
        </w:rPr>
        <w:softHyphen/>
        <w:t>мен</w:t>
      </w:r>
      <w:r w:rsidRPr="00891BA3">
        <w:rPr>
          <w:color w:val="000000"/>
          <w:sz w:val="28"/>
          <w:szCs w:val="28"/>
        </w:rPr>
        <w:softHyphen/>
        <w:t>тов, предо</w:t>
      </w:r>
      <w:r w:rsidRPr="00891BA3">
        <w:rPr>
          <w:color w:val="000000"/>
          <w:sz w:val="28"/>
          <w:szCs w:val="28"/>
        </w:rPr>
        <w:softHyphen/>
        <w:t>став</w:t>
      </w:r>
      <w:r w:rsidRPr="00891BA3">
        <w:rPr>
          <w:color w:val="000000"/>
          <w:sz w:val="28"/>
          <w:szCs w:val="28"/>
        </w:rPr>
        <w:softHyphen/>
        <w:t>ля</w:t>
      </w:r>
      <w:r w:rsidRPr="00891BA3">
        <w:rPr>
          <w:color w:val="000000"/>
          <w:sz w:val="28"/>
          <w:szCs w:val="28"/>
        </w:rPr>
        <w:softHyphen/>
        <w:t>ю</w:t>
      </w:r>
      <w:r w:rsidRPr="00891BA3">
        <w:rPr>
          <w:color w:val="000000"/>
          <w:sz w:val="28"/>
          <w:szCs w:val="28"/>
        </w:rPr>
        <w:softHyphen/>
        <w:t>щая выбор ко</w:t>
      </w:r>
      <w:r w:rsidRPr="00891BA3">
        <w:rPr>
          <w:color w:val="000000"/>
          <w:sz w:val="28"/>
          <w:szCs w:val="28"/>
        </w:rPr>
        <w:softHyphen/>
        <w:t>манд</w:t>
      </w:r>
      <w:r w:rsidRPr="00891BA3">
        <w:rPr>
          <w:color w:val="000000"/>
          <w:sz w:val="28"/>
          <w:szCs w:val="28"/>
        </w:rPr>
        <w:softHyphen/>
        <w:t>ных кно</w:t>
      </w:r>
      <w:r w:rsidRPr="00891BA3">
        <w:rPr>
          <w:color w:val="000000"/>
          <w:sz w:val="28"/>
          <w:szCs w:val="28"/>
        </w:rPr>
        <w:softHyphen/>
        <w:t>пок для вы</w:t>
      </w:r>
      <w:r w:rsidRPr="00891BA3">
        <w:rPr>
          <w:color w:val="000000"/>
          <w:sz w:val="28"/>
          <w:szCs w:val="28"/>
        </w:rPr>
        <w:softHyphen/>
        <w:t>бо</w:t>
      </w:r>
      <w:r w:rsidRPr="00891BA3">
        <w:rPr>
          <w:color w:val="000000"/>
          <w:sz w:val="28"/>
          <w:szCs w:val="28"/>
        </w:rPr>
        <w:softHyphen/>
        <w:t>ра ко</w:t>
      </w:r>
      <w:r w:rsidRPr="00891BA3">
        <w:rPr>
          <w:color w:val="000000"/>
          <w:sz w:val="28"/>
          <w:szCs w:val="28"/>
        </w:rPr>
        <w:softHyphen/>
        <w:t>манд мышью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Стро</w:t>
      </w:r>
      <w:r w:rsidRPr="00891BA3">
        <w:rPr>
          <w:color w:val="000000"/>
          <w:sz w:val="28"/>
          <w:szCs w:val="28"/>
        </w:rPr>
        <w:softHyphen/>
        <w:t>ка со</w:t>
      </w:r>
      <w:r w:rsidRPr="00891BA3">
        <w:rPr>
          <w:color w:val="000000"/>
          <w:sz w:val="28"/>
          <w:szCs w:val="28"/>
        </w:rPr>
        <w:softHyphen/>
        <w:t>сто</w:t>
      </w:r>
      <w:r w:rsidRPr="00891BA3">
        <w:rPr>
          <w:color w:val="000000"/>
          <w:sz w:val="28"/>
          <w:szCs w:val="28"/>
        </w:rPr>
        <w:softHyphen/>
        <w:t>я</w:t>
      </w:r>
      <w:r w:rsidRPr="00891BA3">
        <w:rPr>
          <w:color w:val="000000"/>
          <w:sz w:val="28"/>
          <w:szCs w:val="28"/>
        </w:rPr>
        <w:softHyphen/>
        <w:t>ние отоб</w:t>
      </w:r>
      <w:r w:rsidRPr="00891BA3">
        <w:rPr>
          <w:color w:val="000000"/>
          <w:sz w:val="28"/>
          <w:szCs w:val="28"/>
        </w:rPr>
        <w:softHyphen/>
        <w:t>ра</w:t>
      </w:r>
      <w:r w:rsidRPr="00891BA3">
        <w:rPr>
          <w:color w:val="000000"/>
          <w:sz w:val="28"/>
          <w:szCs w:val="28"/>
        </w:rPr>
        <w:softHyphen/>
        <w:t>жа</w:t>
      </w:r>
      <w:r w:rsidRPr="00891BA3">
        <w:rPr>
          <w:color w:val="000000"/>
          <w:sz w:val="28"/>
          <w:szCs w:val="28"/>
        </w:rPr>
        <w:softHyphen/>
        <w:t>ет режим ра</w:t>
      </w:r>
      <w:r w:rsidRPr="00891BA3">
        <w:rPr>
          <w:color w:val="000000"/>
          <w:sz w:val="28"/>
          <w:szCs w:val="28"/>
        </w:rPr>
        <w:softHyphen/>
        <w:t>бо</w:t>
      </w:r>
      <w:r w:rsidRPr="00891BA3">
        <w:rPr>
          <w:color w:val="000000"/>
          <w:sz w:val="28"/>
          <w:szCs w:val="28"/>
        </w:rPr>
        <w:softHyphen/>
        <w:t>ты дан</w:t>
      </w:r>
      <w:r w:rsidRPr="00891BA3">
        <w:rPr>
          <w:color w:val="000000"/>
          <w:sz w:val="28"/>
          <w:szCs w:val="28"/>
        </w:rPr>
        <w:softHyphen/>
        <w:t>но</w:t>
      </w:r>
      <w:r w:rsidRPr="00891BA3">
        <w:rPr>
          <w:color w:val="000000"/>
          <w:sz w:val="28"/>
          <w:szCs w:val="28"/>
        </w:rPr>
        <w:softHyphen/>
        <w:t>го окна,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от</w:t>
      </w:r>
      <w:r w:rsidRPr="00891BA3">
        <w:rPr>
          <w:color w:val="000000"/>
          <w:sz w:val="28"/>
          <w:szCs w:val="28"/>
        </w:rPr>
        <w:softHyphen/>
        <w:t>кры</w:t>
      </w:r>
      <w:r w:rsidRPr="00891BA3">
        <w:rPr>
          <w:color w:val="000000"/>
          <w:sz w:val="28"/>
          <w:szCs w:val="28"/>
        </w:rPr>
        <w:softHyphen/>
        <w:t>то</w:t>
      </w:r>
      <w:r w:rsidRPr="00891BA3">
        <w:rPr>
          <w:color w:val="000000"/>
          <w:sz w:val="28"/>
          <w:szCs w:val="28"/>
        </w:rPr>
        <w:softHyphen/>
        <w:t>го в дан</w:t>
      </w:r>
      <w:r w:rsidRPr="00891BA3">
        <w:rPr>
          <w:color w:val="000000"/>
          <w:sz w:val="28"/>
          <w:szCs w:val="28"/>
        </w:rPr>
        <w:softHyphen/>
        <w:t>ном окне, либо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цию о со</w:t>
      </w:r>
      <w:r w:rsidRPr="00891BA3">
        <w:rPr>
          <w:color w:val="000000"/>
          <w:sz w:val="28"/>
          <w:szCs w:val="28"/>
        </w:rPr>
        <w:softHyphen/>
        <w:t>сто</w:t>
      </w:r>
      <w:r w:rsidRPr="00891BA3">
        <w:rPr>
          <w:color w:val="000000"/>
          <w:sz w:val="28"/>
          <w:szCs w:val="28"/>
        </w:rPr>
        <w:softHyphen/>
        <w:t>я</w:t>
      </w:r>
      <w:r w:rsidRPr="00891BA3">
        <w:rPr>
          <w:color w:val="000000"/>
          <w:sz w:val="28"/>
          <w:szCs w:val="28"/>
        </w:rPr>
        <w:softHyphen/>
        <w:t>ни</w:t>
      </w:r>
      <w:r w:rsidRPr="00891BA3">
        <w:rPr>
          <w:color w:val="000000"/>
          <w:sz w:val="28"/>
          <w:szCs w:val="28"/>
        </w:rPr>
        <w:softHyphen/>
        <w:t>ях объ</w:t>
      </w:r>
      <w:r w:rsidRPr="00891BA3">
        <w:rPr>
          <w:color w:val="000000"/>
          <w:sz w:val="28"/>
          <w:szCs w:val="28"/>
        </w:rPr>
        <w:softHyphen/>
        <w:t>ек</w:t>
      </w:r>
      <w:r w:rsidRPr="00891BA3">
        <w:rPr>
          <w:color w:val="000000"/>
          <w:sz w:val="28"/>
          <w:szCs w:val="28"/>
        </w:rPr>
        <w:softHyphen/>
        <w:t>та окна (на</w:t>
      </w:r>
      <w:r w:rsidRPr="00891BA3">
        <w:rPr>
          <w:color w:val="000000"/>
          <w:sz w:val="28"/>
          <w:szCs w:val="28"/>
        </w:rPr>
        <w:softHyphen/>
        <w:t>при</w:t>
      </w:r>
      <w:r w:rsidRPr="00891BA3">
        <w:rPr>
          <w:color w:val="000000"/>
          <w:sz w:val="28"/>
          <w:szCs w:val="28"/>
        </w:rPr>
        <w:softHyphen/>
        <w:t>мер, свой</w:t>
      </w:r>
      <w:r w:rsidRPr="00891BA3">
        <w:rPr>
          <w:color w:val="000000"/>
          <w:sz w:val="28"/>
          <w:szCs w:val="28"/>
        </w:rPr>
        <w:softHyphen/>
        <w:t>ства от</w:t>
      </w:r>
      <w:r w:rsidRPr="00891BA3">
        <w:rPr>
          <w:color w:val="000000"/>
          <w:sz w:val="28"/>
          <w:szCs w:val="28"/>
        </w:rPr>
        <w:softHyphen/>
        <w:t>кры</w:t>
      </w:r>
      <w:r w:rsidRPr="00891BA3">
        <w:rPr>
          <w:color w:val="000000"/>
          <w:sz w:val="28"/>
          <w:szCs w:val="28"/>
        </w:rPr>
        <w:softHyphen/>
        <w:t>то</w:t>
      </w:r>
      <w:r w:rsidRPr="00891BA3">
        <w:rPr>
          <w:color w:val="000000"/>
          <w:sz w:val="28"/>
          <w:szCs w:val="28"/>
        </w:rPr>
        <w:softHyphen/>
        <w:t>го в этом окне файла).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По</w:t>
      </w:r>
      <w:r w:rsidRPr="00891BA3">
        <w:rPr>
          <w:color w:val="000000"/>
          <w:sz w:val="28"/>
          <w:szCs w:val="28"/>
        </w:rPr>
        <w:softHyphen/>
        <w:t>ло</w:t>
      </w:r>
      <w:r w:rsidRPr="00891BA3">
        <w:rPr>
          <w:color w:val="000000"/>
          <w:sz w:val="28"/>
          <w:szCs w:val="28"/>
        </w:rPr>
        <w:softHyphen/>
        <w:t>са про</w:t>
      </w:r>
      <w:r w:rsidRPr="00891BA3">
        <w:rPr>
          <w:color w:val="000000"/>
          <w:sz w:val="28"/>
          <w:szCs w:val="28"/>
        </w:rPr>
        <w:softHyphen/>
        <w:t>крут</w:t>
      </w:r>
      <w:r w:rsidRPr="00891BA3">
        <w:rPr>
          <w:color w:val="000000"/>
          <w:sz w:val="28"/>
          <w:szCs w:val="28"/>
        </w:rPr>
        <w:softHyphen/>
        <w:t>ки в го</w:t>
      </w:r>
      <w:r w:rsidRPr="00891BA3">
        <w:rPr>
          <w:color w:val="000000"/>
          <w:sz w:val="28"/>
          <w:szCs w:val="28"/>
        </w:rPr>
        <w:softHyphen/>
        <w:t>ри</w:t>
      </w:r>
      <w:r w:rsidRPr="00891BA3">
        <w:rPr>
          <w:color w:val="000000"/>
          <w:sz w:val="28"/>
          <w:szCs w:val="28"/>
        </w:rPr>
        <w:softHyphen/>
        <w:t>зон</w:t>
      </w:r>
      <w:r w:rsidRPr="00891BA3">
        <w:rPr>
          <w:color w:val="000000"/>
          <w:sz w:val="28"/>
          <w:szCs w:val="28"/>
        </w:rPr>
        <w:softHyphen/>
        <w:t>таль</w:t>
      </w:r>
      <w:r w:rsidRPr="00891BA3">
        <w:rPr>
          <w:color w:val="000000"/>
          <w:sz w:val="28"/>
          <w:szCs w:val="28"/>
        </w:rPr>
        <w:softHyphen/>
        <w:t>ном и вер</w:t>
      </w:r>
      <w:r w:rsidRPr="00891BA3">
        <w:rPr>
          <w:color w:val="000000"/>
          <w:sz w:val="28"/>
          <w:szCs w:val="28"/>
        </w:rPr>
        <w:softHyphen/>
        <w:t>ти</w:t>
      </w:r>
      <w:r w:rsidRPr="00891BA3">
        <w:rPr>
          <w:color w:val="000000"/>
          <w:sz w:val="28"/>
          <w:szCs w:val="28"/>
        </w:rPr>
        <w:softHyphen/>
        <w:t>каль</w:t>
      </w:r>
      <w:r w:rsidRPr="00891BA3">
        <w:rPr>
          <w:color w:val="000000"/>
          <w:sz w:val="28"/>
          <w:szCs w:val="28"/>
        </w:rPr>
        <w:softHyphen/>
        <w:t>ном на</w:t>
      </w:r>
      <w:r w:rsidRPr="00891BA3">
        <w:rPr>
          <w:color w:val="000000"/>
          <w:sz w:val="28"/>
          <w:szCs w:val="28"/>
        </w:rPr>
        <w:softHyphen/>
        <w:t>прав</w:t>
      </w:r>
      <w:r w:rsidRPr="00891BA3">
        <w:rPr>
          <w:color w:val="000000"/>
          <w:sz w:val="28"/>
          <w:szCs w:val="28"/>
        </w:rPr>
        <w:softHyphen/>
        <w:t>ле</w:t>
      </w:r>
      <w:r w:rsidRPr="00891BA3">
        <w:rPr>
          <w:color w:val="000000"/>
          <w:sz w:val="28"/>
          <w:szCs w:val="28"/>
        </w:rPr>
        <w:softHyphen/>
        <w:t>ни</w:t>
      </w:r>
      <w:r w:rsidRPr="00891BA3">
        <w:rPr>
          <w:color w:val="000000"/>
          <w:sz w:val="28"/>
          <w:szCs w:val="28"/>
        </w:rPr>
        <w:softHyphen/>
        <w:t>ях. Ис</w:t>
      </w:r>
      <w:r w:rsidRPr="00891BA3">
        <w:rPr>
          <w:color w:val="000000"/>
          <w:sz w:val="28"/>
          <w:szCs w:val="28"/>
        </w:rPr>
        <w:softHyphen/>
        <w:t>поль</w:t>
      </w:r>
      <w:r w:rsidRPr="00891BA3">
        <w:rPr>
          <w:color w:val="000000"/>
          <w:sz w:val="28"/>
          <w:szCs w:val="28"/>
        </w:rPr>
        <w:softHyphen/>
        <w:t>зу</w:t>
      </w:r>
      <w:r w:rsidRPr="00891BA3">
        <w:rPr>
          <w:color w:val="000000"/>
          <w:sz w:val="28"/>
          <w:szCs w:val="28"/>
        </w:rPr>
        <w:softHyphen/>
        <w:t>ет</w:t>
      </w:r>
      <w:r w:rsidRPr="00891BA3">
        <w:rPr>
          <w:color w:val="000000"/>
          <w:sz w:val="28"/>
          <w:szCs w:val="28"/>
        </w:rPr>
        <w:softHyphen/>
        <w:t>ся в тех слу</w:t>
      </w:r>
      <w:r w:rsidRPr="00891BA3">
        <w:rPr>
          <w:color w:val="000000"/>
          <w:sz w:val="28"/>
          <w:szCs w:val="28"/>
        </w:rPr>
        <w:softHyphen/>
        <w:t>ча</w:t>
      </w:r>
      <w:r w:rsidRPr="00891BA3">
        <w:rPr>
          <w:color w:val="000000"/>
          <w:sz w:val="28"/>
          <w:szCs w:val="28"/>
        </w:rPr>
        <w:softHyphen/>
        <w:t>ях, когда со</w:t>
      </w:r>
      <w:r w:rsidRPr="00891BA3">
        <w:rPr>
          <w:color w:val="000000"/>
          <w:sz w:val="28"/>
          <w:szCs w:val="28"/>
        </w:rPr>
        <w:softHyphen/>
        <w:t>дер</w:t>
      </w:r>
      <w:r w:rsidRPr="00891BA3">
        <w:rPr>
          <w:color w:val="000000"/>
          <w:sz w:val="28"/>
          <w:szCs w:val="28"/>
        </w:rPr>
        <w:softHyphen/>
        <w:t>жи</w:t>
      </w:r>
      <w:r w:rsidRPr="00891BA3">
        <w:rPr>
          <w:color w:val="000000"/>
          <w:sz w:val="28"/>
          <w:szCs w:val="28"/>
        </w:rPr>
        <w:softHyphen/>
        <w:t>мое окна не по</w:t>
      </w:r>
      <w:r w:rsidRPr="00891BA3">
        <w:rPr>
          <w:color w:val="000000"/>
          <w:sz w:val="28"/>
          <w:szCs w:val="28"/>
        </w:rPr>
        <w:softHyphen/>
        <w:t>ме</w:t>
      </w:r>
      <w:r w:rsidRPr="00891BA3">
        <w:rPr>
          <w:color w:val="000000"/>
          <w:sz w:val="28"/>
          <w:szCs w:val="28"/>
        </w:rPr>
        <w:softHyphen/>
        <w:t>ща</w:t>
      </w:r>
      <w:r w:rsidRPr="00891BA3">
        <w:rPr>
          <w:color w:val="000000"/>
          <w:sz w:val="28"/>
          <w:szCs w:val="28"/>
        </w:rPr>
        <w:softHyphen/>
        <w:t>ет</w:t>
      </w:r>
      <w:r w:rsidRPr="00891BA3">
        <w:rPr>
          <w:color w:val="000000"/>
          <w:sz w:val="28"/>
          <w:szCs w:val="28"/>
        </w:rPr>
        <w:softHyphen/>
        <w:t>ся в его рамки. В таком слу</w:t>
      </w:r>
      <w:r w:rsidRPr="00891BA3">
        <w:rPr>
          <w:color w:val="000000"/>
          <w:sz w:val="28"/>
          <w:szCs w:val="28"/>
        </w:rPr>
        <w:softHyphen/>
        <w:t>чае, его можно пе</w:t>
      </w:r>
      <w:r w:rsidRPr="00891BA3">
        <w:rPr>
          <w:color w:val="000000"/>
          <w:sz w:val="28"/>
          <w:szCs w:val="28"/>
        </w:rPr>
        <w:softHyphen/>
        <w:t>ре</w:t>
      </w:r>
      <w:r w:rsidRPr="00891BA3">
        <w:rPr>
          <w:color w:val="000000"/>
          <w:sz w:val="28"/>
          <w:szCs w:val="28"/>
        </w:rPr>
        <w:softHyphen/>
        <w:t>дви</w:t>
      </w:r>
      <w:r w:rsidRPr="00891BA3">
        <w:rPr>
          <w:color w:val="000000"/>
          <w:sz w:val="28"/>
          <w:szCs w:val="28"/>
        </w:rPr>
        <w:softHyphen/>
        <w:t>гать, ис</w:t>
      </w:r>
      <w:r w:rsidRPr="00891BA3">
        <w:rPr>
          <w:color w:val="000000"/>
          <w:sz w:val="28"/>
          <w:szCs w:val="28"/>
        </w:rPr>
        <w:softHyphen/>
        <w:t>поль</w:t>
      </w:r>
      <w:r w:rsidRPr="00891BA3">
        <w:rPr>
          <w:color w:val="000000"/>
          <w:sz w:val="28"/>
          <w:szCs w:val="28"/>
        </w:rPr>
        <w:softHyphen/>
        <w:t>зуя по</w:t>
      </w:r>
      <w:r w:rsidRPr="00891BA3">
        <w:rPr>
          <w:color w:val="000000"/>
          <w:sz w:val="28"/>
          <w:szCs w:val="28"/>
        </w:rPr>
        <w:softHyphen/>
        <w:t>ло</w:t>
      </w:r>
      <w:r w:rsidRPr="00891BA3">
        <w:rPr>
          <w:color w:val="000000"/>
          <w:sz w:val="28"/>
          <w:szCs w:val="28"/>
        </w:rPr>
        <w:softHyphen/>
        <w:t>су про</w:t>
      </w:r>
      <w:r w:rsidRPr="00891BA3">
        <w:rPr>
          <w:color w:val="000000"/>
          <w:sz w:val="28"/>
          <w:szCs w:val="28"/>
        </w:rPr>
        <w:softHyphen/>
        <w:t>крут</w:t>
      </w:r>
      <w:r w:rsidRPr="00891BA3">
        <w:rPr>
          <w:color w:val="000000"/>
          <w:sz w:val="28"/>
          <w:szCs w:val="28"/>
        </w:rPr>
        <w:softHyphen/>
        <w:t>ки.</w:t>
      </w:r>
    </w:p>
    <w:p w:rsidR="00891BA3" w:rsidRPr="00891BA3" w:rsidRDefault="00891BA3" w:rsidP="00333E00">
      <w:pPr>
        <w:shd w:val="clear" w:color="auto" w:fill="FFFFFF"/>
        <w:ind w:firstLine="709"/>
        <w:jc w:val="both"/>
        <w:rPr>
          <w:color w:val="000000"/>
          <w:sz w:val="28"/>
          <w:szCs w:val="28"/>
        </w:rPr>
      </w:pPr>
      <w:r w:rsidRPr="00891BA3">
        <w:rPr>
          <w:color w:val="000000"/>
          <w:sz w:val="28"/>
          <w:szCs w:val="28"/>
        </w:rPr>
        <w:t>Но вер</w:t>
      </w:r>
      <w:r w:rsidRPr="00891BA3">
        <w:rPr>
          <w:color w:val="000000"/>
          <w:sz w:val="28"/>
          <w:szCs w:val="28"/>
        </w:rPr>
        <w:softHyphen/>
        <w:t>нём</w:t>
      </w:r>
      <w:r w:rsidRPr="00891BA3">
        <w:rPr>
          <w:color w:val="000000"/>
          <w:sz w:val="28"/>
          <w:szCs w:val="28"/>
        </w:rPr>
        <w:softHyphen/>
        <w:t>ся к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му столу Windows.  Для того, чтобы из</w:t>
      </w:r>
      <w:r w:rsidRPr="00891BA3">
        <w:rPr>
          <w:color w:val="000000"/>
          <w:sz w:val="28"/>
          <w:szCs w:val="28"/>
        </w:rPr>
        <w:softHyphen/>
        <w:t>ме</w:t>
      </w:r>
      <w:r w:rsidRPr="00891BA3">
        <w:rPr>
          <w:color w:val="000000"/>
          <w:sz w:val="28"/>
          <w:szCs w:val="28"/>
        </w:rPr>
        <w:softHyphen/>
        <w:t>нить его свой</w:t>
      </w:r>
      <w:r w:rsidRPr="00891BA3">
        <w:rPr>
          <w:color w:val="000000"/>
          <w:sz w:val="28"/>
          <w:szCs w:val="28"/>
        </w:rPr>
        <w:softHyphen/>
        <w:t>ства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пра</w:t>
      </w:r>
      <w:r w:rsidRPr="00891BA3">
        <w:rPr>
          <w:color w:val="000000"/>
          <w:sz w:val="28"/>
          <w:szCs w:val="28"/>
        </w:rPr>
        <w:softHyphen/>
        <w:t>вой кноп</w:t>
      </w:r>
      <w:r w:rsidRPr="00891BA3">
        <w:rPr>
          <w:color w:val="000000"/>
          <w:sz w:val="28"/>
          <w:szCs w:val="28"/>
        </w:rPr>
        <w:softHyphen/>
        <w:t>кой мыши клик</w:t>
      </w:r>
      <w:r w:rsidRPr="00891BA3">
        <w:rPr>
          <w:color w:val="000000"/>
          <w:sz w:val="28"/>
          <w:szCs w:val="28"/>
        </w:rPr>
        <w:softHyphen/>
        <w:t>нуть по сво</w:t>
      </w:r>
      <w:r w:rsidRPr="00891BA3">
        <w:rPr>
          <w:color w:val="000000"/>
          <w:sz w:val="28"/>
          <w:szCs w:val="28"/>
        </w:rPr>
        <w:softHyphen/>
        <w:t>бод</w:t>
      </w:r>
      <w:r w:rsidRPr="00891BA3">
        <w:rPr>
          <w:color w:val="000000"/>
          <w:sz w:val="28"/>
          <w:szCs w:val="28"/>
        </w:rPr>
        <w:softHyphen/>
        <w:t>но</w:t>
      </w:r>
      <w:r w:rsidRPr="00891BA3">
        <w:rPr>
          <w:color w:val="000000"/>
          <w:sz w:val="28"/>
          <w:szCs w:val="28"/>
        </w:rPr>
        <w:softHyphen/>
        <w:t>му (неза</w:t>
      </w:r>
      <w:r w:rsidRPr="00891BA3">
        <w:rPr>
          <w:color w:val="000000"/>
          <w:sz w:val="28"/>
          <w:szCs w:val="28"/>
        </w:rPr>
        <w:softHyphen/>
        <w:t>ня</w:t>
      </w:r>
      <w:r w:rsidRPr="00891BA3">
        <w:rPr>
          <w:color w:val="000000"/>
          <w:sz w:val="28"/>
          <w:szCs w:val="28"/>
        </w:rPr>
        <w:softHyphen/>
        <w:t>то</w:t>
      </w:r>
      <w:r w:rsidRPr="00891BA3">
        <w:rPr>
          <w:color w:val="000000"/>
          <w:sz w:val="28"/>
          <w:szCs w:val="28"/>
        </w:rPr>
        <w:softHyphen/>
        <w:t>му знач</w:t>
      </w:r>
      <w:r w:rsidRPr="00891BA3">
        <w:rPr>
          <w:color w:val="000000"/>
          <w:sz w:val="28"/>
          <w:szCs w:val="28"/>
        </w:rPr>
        <w:softHyphen/>
        <w:t>ка</w:t>
      </w:r>
      <w:r w:rsidRPr="00891BA3">
        <w:rPr>
          <w:color w:val="000000"/>
          <w:sz w:val="28"/>
          <w:szCs w:val="28"/>
        </w:rPr>
        <w:softHyphen/>
        <w:t>ми) про</w:t>
      </w:r>
      <w:r w:rsidRPr="00891BA3">
        <w:rPr>
          <w:color w:val="000000"/>
          <w:sz w:val="28"/>
          <w:szCs w:val="28"/>
        </w:rPr>
        <w:softHyphen/>
        <w:t>стран</w:t>
      </w:r>
      <w:r w:rsidRPr="00891BA3">
        <w:rPr>
          <w:color w:val="000000"/>
          <w:sz w:val="28"/>
          <w:szCs w:val="28"/>
        </w:rPr>
        <w:softHyphen/>
        <w:t>ству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го стола. От</w:t>
      </w:r>
      <w:r w:rsidRPr="00891BA3">
        <w:rPr>
          <w:color w:val="000000"/>
          <w:sz w:val="28"/>
          <w:szCs w:val="28"/>
        </w:rPr>
        <w:softHyphen/>
        <w:t>кро</w:t>
      </w:r>
      <w:r w:rsidRPr="00891BA3">
        <w:rPr>
          <w:color w:val="000000"/>
          <w:sz w:val="28"/>
          <w:szCs w:val="28"/>
        </w:rPr>
        <w:softHyphen/>
        <w:t>ет</w:t>
      </w:r>
      <w:r w:rsidRPr="00891BA3">
        <w:rPr>
          <w:color w:val="000000"/>
          <w:sz w:val="28"/>
          <w:szCs w:val="28"/>
        </w:rPr>
        <w:softHyphen/>
        <w:t>ся </w:t>
      </w:r>
      <w:r w:rsidRPr="00891BA3">
        <w:rPr>
          <w:bCs/>
          <w:color w:val="000000"/>
          <w:sz w:val="28"/>
          <w:szCs w:val="28"/>
        </w:rPr>
        <w:t>кон</w:t>
      </w:r>
      <w:r w:rsidRPr="00891BA3">
        <w:rPr>
          <w:bCs/>
          <w:color w:val="000000"/>
          <w:sz w:val="28"/>
          <w:szCs w:val="28"/>
        </w:rPr>
        <w:softHyphen/>
        <w:t>текст</w:t>
      </w:r>
      <w:r w:rsidRPr="00891BA3">
        <w:rPr>
          <w:bCs/>
          <w:color w:val="000000"/>
          <w:sz w:val="28"/>
          <w:szCs w:val="28"/>
        </w:rPr>
        <w:softHyphen/>
        <w:t>ное меню</w:t>
      </w:r>
      <w:r w:rsidRPr="00891BA3">
        <w:rPr>
          <w:color w:val="000000"/>
          <w:sz w:val="28"/>
          <w:szCs w:val="28"/>
        </w:rPr>
        <w:t>, в нём можно будет на</w:t>
      </w:r>
      <w:r w:rsidRPr="00891BA3">
        <w:rPr>
          <w:color w:val="000000"/>
          <w:sz w:val="28"/>
          <w:szCs w:val="28"/>
        </w:rPr>
        <w:softHyphen/>
        <w:t>стро</w:t>
      </w:r>
      <w:r w:rsidRPr="00891BA3">
        <w:rPr>
          <w:color w:val="000000"/>
          <w:sz w:val="28"/>
          <w:szCs w:val="28"/>
        </w:rPr>
        <w:softHyphen/>
        <w:t>ить ра</w:t>
      </w:r>
      <w:r w:rsidRPr="00891BA3">
        <w:rPr>
          <w:color w:val="000000"/>
          <w:sz w:val="28"/>
          <w:szCs w:val="28"/>
        </w:rPr>
        <w:softHyphen/>
        <w:t>бо</w:t>
      </w:r>
      <w:r w:rsidRPr="00891BA3">
        <w:rPr>
          <w:color w:val="000000"/>
          <w:sz w:val="28"/>
          <w:szCs w:val="28"/>
        </w:rPr>
        <w:softHyphen/>
        <w:t>чий стол.</w:t>
      </w:r>
      <w:r w:rsidR="00333E00">
        <w:rPr>
          <w:color w:val="000000"/>
          <w:sz w:val="28"/>
          <w:szCs w:val="28"/>
        </w:rPr>
        <w:t xml:space="preserve"> </w:t>
      </w:r>
      <w:r w:rsidRPr="00891BA3">
        <w:rPr>
          <w:color w:val="000000"/>
          <w:sz w:val="28"/>
          <w:szCs w:val="28"/>
        </w:rPr>
        <w:t>Об</w:t>
      </w:r>
      <w:r w:rsidRPr="00891BA3">
        <w:rPr>
          <w:color w:val="000000"/>
          <w:sz w:val="28"/>
          <w:szCs w:val="28"/>
        </w:rPr>
        <w:softHyphen/>
        <w:t>ра</w:t>
      </w:r>
      <w:r w:rsidRPr="00891BA3">
        <w:rPr>
          <w:color w:val="000000"/>
          <w:sz w:val="28"/>
          <w:szCs w:val="28"/>
        </w:rPr>
        <w:softHyphen/>
        <w:t>тим те</w:t>
      </w:r>
      <w:r w:rsidRPr="00891BA3">
        <w:rPr>
          <w:color w:val="000000"/>
          <w:sz w:val="28"/>
          <w:szCs w:val="28"/>
        </w:rPr>
        <w:softHyphen/>
        <w:t>перь своё вни</w:t>
      </w:r>
      <w:r w:rsidRPr="00891BA3">
        <w:rPr>
          <w:color w:val="000000"/>
          <w:sz w:val="28"/>
          <w:szCs w:val="28"/>
        </w:rPr>
        <w:softHyphen/>
        <w:t>ма</w:t>
      </w:r>
      <w:r w:rsidRPr="00891BA3">
        <w:rPr>
          <w:color w:val="000000"/>
          <w:sz w:val="28"/>
          <w:szCs w:val="28"/>
        </w:rPr>
        <w:softHyphen/>
        <w:t>ния на ниж</w:t>
      </w:r>
      <w:r w:rsidRPr="00891BA3">
        <w:rPr>
          <w:color w:val="000000"/>
          <w:sz w:val="28"/>
          <w:szCs w:val="28"/>
        </w:rPr>
        <w:softHyphen/>
        <w:t>нюю часть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го стола, в ко</w:t>
      </w:r>
      <w:r w:rsidRPr="00891BA3">
        <w:rPr>
          <w:color w:val="000000"/>
          <w:sz w:val="28"/>
          <w:szCs w:val="28"/>
        </w:rPr>
        <w:softHyphen/>
        <w:t>то</w:t>
      </w:r>
      <w:r w:rsidRPr="00891BA3">
        <w:rPr>
          <w:color w:val="000000"/>
          <w:sz w:val="28"/>
          <w:szCs w:val="28"/>
        </w:rPr>
        <w:softHyphen/>
        <w:t>рой рас</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ны сле</w:t>
      </w:r>
      <w:r w:rsidRPr="00891BA3">
        <w:rPr>
          <w:color w:val="000000"/>
          <w:sz w:val="28"/>
          <w:szCs w:val="28"/>
        </w:rPr>
        <w:softHyphen/>
        <w:t>ду</w:t>
      </w:r>
      <w:r w:rsidRPr="00891BA3">
        <w:rPr>
          <w:color w:val="000000"/>
          <w:sz w:val="28"/>
          <w:szCs w:val="28"/>
        </w:rPr>
        <w:softHyphen/>
        <w:t>ю</w:t>
      </w:r>
      <w:r w:rsidRPr="00891BA3">
        <w:rPr>
          <w:color w:val="000000"/>
          <w:sz w:val="28"/>
          <w:szCs w:val="28"/>
        </w:rPr>
        <w:softHyphen/>
        <w:t>щие эле</w:t>
      </w:r>
      <w:r w:rsidRPr="00891BA3">
        <w:rPr>
          <w:color w:val="000000"/>
          <w:sz w:val="28"/>
          <w:szCs w:val="28"/>
        </w:rPr>
        <w:softHyphen/>
        <w:t>мен</w:t>
      </w:r>
      <w:r w:rsidRPr="00891BA3">
        <w:rPr>
          <w:color w:val="000000"/>
          <w:sz w:val="28"/>
          <w:szCs w:val="28"/>
        </w:rPr>
        <w:softHyphen/>
        <w:t>ты:</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Кноп</w:t>
      </w:r>
      <w:r w:rsidRPr="00891BA3">
        <w:rPr>
          <w:bCs/>
          <w:color w:val="000000"/>
          <w:sz w:val="28"/>
          <w:szCs w:val="28"/>
        </w:rPr>
        <w:softHyphen/>
        <w:t>ка Пуск</w:t>
      </w:r>
      <w:r w:rsidRPr="00891BA3">
        <w:rPr>
          <w:color w:val="000000"/>
          <w:sz w:val="28"/>
          <w:szCs w:val="28"/>
        </w:rPr>
        <w:t>. Рас</w:t>
      </w:r>
      <w:r w:rsidRPr="00891BA3">
        <w:rPr>
          <w:color w:val="000000"/>
          <w:sz w:val="28"/>
          <w:szCs w:val="28"/>
        </w:rPr>
        <w:softHyphen/>
        <w:t>по</w:t>
      </w:r>
      <w:r w:rsidRPr="00891BA3">
        <w:rPr>
          <w:color w:val="000000"/>
          <w:sz w:val="28"/>
          <w:szCs w:val="28"/>
        </w:rPr>
        <w:softHyphen/>
        <w:t>ла</w:t>
      </w:r>
      <w:r w:rsidRPr="00891BA3">
        <w:rPr>
          <w:color w:val="000000"/>
          <w:sz w:val="28"/>
          <w:szCs w:val="28"/>
        </w:rPr>
        <w:softHyphen/>
        <w:t>га</w:t>
      </w:r>
      <w:r w:rsidRPr="00891BA3">
        <w:rPr>
          <w:color w:val="000000"/>
          <w:sz w:val="28"/>
          <w:szCs w:val="28"/>
        </w:rPr>
        <w:softHyphen/>
        <w:t>ет</w:t>
      </w:r>
      <w:r w:rsidRPr="00891BA3">
        <w:rPr>
          <w:color w:val="000000"/>
          <w:sz w:val="28"/>
          <w:szCs w:val="28"/>
        </w:rPr>
        <w:softHyphen/>
        <w:t>ся в левом ниж</w:t>
      </w:r>
      <w:r w:rsidRPr="00891BA3">
        <w:rPr>
          <w:color w:val="000000"/>
          <w:sz w:val="28"/>
          <w:szCs w:val="28"/>
        </w:rPr>
        <w:softHyphen/>
        <w:t>нем углу и предо</w:t>
      </w:r>
      <w:r w:rsidRPr="00891BA3">
        <w:rPr>
          <w:color w:val="000000"/>
          <w:sz w:val="28"/>
          <w:szCs w:val="28"/>
        </w:rPr>
        <w:softHyphen/>
        <w:t>став</w:t>
      </w:r>
      <w:r w:rsidRPr="00891BA3">
        <w:rPr>
          <w:color w:val="000000"/>
          <w:sz w:val="28"/>
          <w:szCs w:val="28"/>
        </w:rPr>
        <w:softHyphen/>
        <w:t>ля</w:t>
      </w:r>
      <w:r w:rsidRPr="00891BA3">
        <w:rPr>
          <w:color w:val="000000"/>
          <w:sz w:val="28"/>
          <w:szCs w:val="28"/>
        </w:rPr>
        <w:softHyphen/>
        <w:t>ет нам до</w:t>
      </w:r>
      <w:r w:rsidRPr="00891BA3">
        <w:rPr>
          <w:color w:val="000000"/>
          <w:sz w:val="28"/>
          <w:szCs w:val="28"/>
        </w:rPr>
        <w:softHyphen/>
        <w:t>ступ к глав</w:t>
      </w:r>
      <w:r w:rsidRPr="00891BA3">
        <w:rPr>
          <w:color w:val="000000"/>
          <w:sz w:val="28"/>
          <w:szCs w:val="28"/>
        </w:rPr>
        <w:softHyphen/>
        <w:t>но</w:t>
      </w:r>
      <w:r w:rsidRPr="00891BA3">
        <w:rPr>
          <w:color w:val="000000"/>
          <w:sz w:val="28"/>
          <w:szCs w:val="28"/>
        </w:rPr>
        <w:softHyphen/>
        <w:t>му меню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Па</w:t>
      </w:r>
      <w:r w:rsidRPr="00891BA3">
        <w:rPr>
          <w:bCs/>
          <w:color w:val="000000"/>
          <w:sz w:val="28"/>
          <w:szCs w:val="28"/>
        </w:rPr>
        <w:softHyphen/>
        <w:t>нель задач</w:t>
      </w:r>
      <w:r w:rsidRPr="00891BA3">
        <w:rPr>
          <w:color w:val="000000"/>
          <w:sz w:val="28"/>
          <w:szCs w:val="28"/>
        </w:rPr>
        <w:t>. Пред</w:t>
      </w:r>
      <w:r w:rsidRPr="00891BA3">
        <w:rPr>
          <w:color w:val="000000"/>
          <w:sz w:val="28"/>
          <w:szCs w:val="28"/>
        </w:rPr>
        <w:softHyphen/>
        <w:t>став</w:t>
      </w:r>
      <w:r w:rsidRPr="00891BA3">
        <w:rPr>
          <w:color w:val="000000"/>
          <w:sz w:val="28"/>
          <w:szCs w:val="28"/>
        </w:rPr>
        <w:softHyphen/>
        <w:t>ля</w:t>
      </w:r>
      <w:r w:rsidRPr="00891BA3">
        <w:rPr>
          <w:color w:val="000000"/>
          <w:sz w:val="28"/>
          <w:szCs w:val="28"/>
        </w:rPr>
        <w:softHyphen/>
        <w:t>ет собой об</w:t>
      </w:r>
      <w:r w:rsidRPr="00891BA3">
        <w:rPr>
          <w:color w:val="000000"/>
          <w:sz w:val="28"/>
          <w:szCs w:val="28"/>
        </w:rPr>
        <w:softHyphen/>
        <w:t>ласть, рас</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жен</w:t>
      </w:r>
      <w:r w:rsidRPr="00891BA3">
        <w:rPr>
          <w:color w:val="000000"/>
          <w:sz w:val="28"/>
          <w:szCs w:val="28"/>
        </w:rPr>
        <w:softHyphen/>
        <w:t>ную ниже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го стола. Со</w:t>
      </w:r>
      <w:r w:rsidRPr="00891BA3">
        <w:rPr>
          <w:color w:val="000000"/>
          <w:sz w:val="28"/>
          <w:szCs w:val="28"/>
        </w:rPr>
        <w:softHyphen/>
        <w:t>дер</w:t>
      </w:r>
      <w:r w:rsidRPr="00891BA3">
        <w:rPr>
          <w:color w:val="000000"/>
          <w:sz w:val="28"/>
          <w:szCs w:val="28"/>
        </w:rPr>
        <w:softHyphen/>
        <w:t>жит в себе знач</w:t>
      </w:r>
      <w:r w:rsidRPr="00891BA3">
        <w:rPr>
          <w:color w:val="000000"/>
          <w:sz w:val="28"/>
          <w:szCs w:val="28"/>
        </w:rPr>
        <w:softHyphen/>
        <w:t>ки всех от</w:t>
      </w:r>
      <w:r w:rsidRPr="00891BA3">
        <w:rPr>
          <w:color w:val="000000"/>
          <w:sz w:val="28"/>
          <w:szCs w:val="28"/>
        </w:rPr>
        <w:softHyphen/>
        <w:t>кры</w:t>
      </w:r>
      <w:r w:rsidRPr="00891BA3">
        <w:rPr>
          <w:color w:val="000000"/>
          <w:sz w:val="28"/>
          <w:szCs w:val="28"/>
        </w:rPr>
        <w:softHyphen/>
        <w:t>тых поль</w:t>
      </w:r>
      <w:r w:rsidRPr="00891BA3">
        <w:rPr>
          <w:color w:val="000000"/>
          <w:sz w:val="28"/>
          <w:szCs w:val="28"/>
        </w:rPr>
        <w:softHyphen/>
        <w:t>зо</w:t>
      </w:r>
      <w:r w:rsidRPr="00891BA3">
        <w:rPr>
          <w:color w:val="000000"/>
          <w:sz w:val="28"/>
          <w:szCs w:val="28"/>
        </w:rPr>
        <w:softHyphen/>
        <w:t>ва</w:t>
      </w:r>
      <w:r w:rsidRPr="00891BA3">
        <w:rPr>
          <w:color w:val="000000"/>
          <w:sz w:val="28"/>
          <w:szCs w:val="28"/>
        </w:rPr>
        <w:softHyphen/>
        <w:t>те</w:t>
      </w:r>
      <w:r w:rsidRPr="00891BA3">
        <w:rPr>
          <w:color w:val="000000"/>
          <w:sz w:val="28"/>
          <w:szCs w:val="28"/>
        </w:rPr>
        <w:softHyphen/>
        <w:t>лем про</w:t>
      </w:r>
      <w:r w:rsidRPr="00891BA3">
        <w:rPr>
          <w:color w:val="000000"/>
          <w:sz w:val="28"/>
          <w:szCs w:val="28"/>
        </w:rPr>
        <w:softHyphen/>
        <w:t>грамм (слева), а также про</w:t>
      </w:r>
      <w:r w:rsidRPr="00891BA3">
        <w:rPr>
          <w:color w:val="000000"/>
          <w:sz w:val="28"/>
          <w:szCs w:val="28"/>
        </w:rPr>
        <w:softHyphen/>
        <w:t>грамм, за</w:t>
      </w:r>
      <w:r w:rsidRPr="00891BA3">
        <w:rPr>
          <w:color w:val="000000"/>
          <w:sz w:val="28"/>
          <w:szCs w:val="28"/>
        </w:rPr>
        <w:softHyphen/>
        <w:t>гру</w:t>
      </w:r>
      <w:r w:rsidRPr="00891BA3">
        <w:rPr>
          <w:color w:val="000000"/>
          <w:sz w:val="28"/>
          <w:szCs w:val="28"/>
        </w:rPr>
        <w:softHyphen/>
        <w:t>жа</w:t>
      </w:r>
      <w:r w:rsidRPr="00891BA3">
        <w:rPr>
          <w:color w:val="000000"/>
          <w:sz w:val="28"/>
          <w:szCs w:val="28"/>
        </w:rPr>
        <w:softHyphen/>
        <w:t>е</w:t>
      </w:r>
      <w:r w:rsidRPr="00891BA3">
        <w:rPr>
          <w:color w:val="000000"/>
          <w:sz w:val="28"/>
          <w:szCs w:val="28"/>
        </w:rPr>
        <w:softHyphen/>
        <w:t>мых в ав</w:t>
      </w:r>
      <w:r w:rsidRPr="00891BA3">
        <w:rPr>
          <w:color w:val="000000"/>
          <w:sz w:val="28"/>
          <w:szCs w:val="28"/>
        </w:rPr>
        <w:softHyphen/>
        <w:t>то</w:t>
      </w:r>
      <w:r w:rsidRPr="00891BA3">
        <w:rPr>
          <w:color w:val="000000"/>
          <w:sz w:val="28"/>
          <w:szCs w:val="28"/>
        </w:rPr>
        <w:softHyphen/>
        <w:t>за</w:t>
      </w:r>
      <w:r w:rsidRPr="00891BA3">
        <w:rPr>
          <w:color w:val="000000"/>
          <w:sz w:val="28"/>
          <w:szCs w:val="28"/>
        </w:rPr>
        <w:softHyphen/>
        <w:t>пус</w:t>
      </w:r>
      <w:r w:rsidRPr="00891BA3">
        <w:rPr>
          <w:color w:val="000000"/>
          <w:sz w:val="28"/>
          <w:szCs w:val="28"/>
        </w:rPr>
        <w:softHyphen/>
        <w:t>ке вме</w:t>
      </w:r>
      <w:r w:rsidRPr="00891BA3">
        <w:rPr>
          <w:color w:val="000000"/>
          <w:sz w:val="28"/>
          <w:szCs w:val="28"/>
        </w:rPr>
        <w:softHyphen/>
        <w:t>сте с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мой (так на</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w:t>
      </w:r>
      <w:r w:rsidRPr="00891BA3">
        <w:rPr>
          <w:color w:val="000000"/>
          <w:sz w:val="28"/>
          <w:szCs w:val="28"/>
        </w:rPr>
        <w:softHyphen/>
        <w:t>мый </w:t>
      </w:r>
      <w:r w:rsidRPr="00891BA3">
        <w:rPr>
          <w:bCs/>
          <w:color w:val="000000"/>
          <w:sz w:val="28"/>
          <w:szCs w:val="28"/>
        </w:rPr>
        <w:t>трей</w:t>
      </w:r>
      <w:r w:rsidRPr="00891BA3">
        <w:rPr>
          <w:i/>
          <w:iCs/>
          <w:color w:val="000000"/>
          <w:sz w:val="28"/>
          <w:szCs w:val="28"/>
        </w:rPr>
        <w:t>, </w:t>
      </w:r>
      <w:r w:rsidRPr="00891BA3">
        <w:rPr>
          <w:color w:val="000000"/>
          <w:sz w:val="28"/>
          <w:szCs w:val="28"/>
        </w:rPr>
        <w:t>на</w:t>
      </w:r>
      <w:r w:rsidRPr="00891BA3">
        <w:rPr>
          <w:color w:val="000000"/>
          <w:sz w:val="28"/>
          <w:szCs w:val="28"/>
        </w:rPr>
        <w:softHyphen/>
        <w:t>хо</w:t>
      </w:r>
      <w:r w:rsidRPr="00891BA3">
        <w:rPr>
          <w:color w:val="000000"/>
          <w:sz w:val="28"/>
          <w:szCs w:val="28"/>
        </w:rPr>
        <w:softHyphen/>
        <w:t>дит</w:t>
      </w:r>
      <w:r w:rsidRPr="00891BA3">
        <w:rPr>
          <w:color w:val="000000"/>
          <w:sz w:val="28"/>
          <w:szCs w:val="28"/>
        </w:rPr>
        <w:softHyphen/>
        <w:t>ся спра</w:t>
      </w:r>
      <w:r w:rsidRPr="00891BA3">
        <w:rPr>
          <w:color w:val="000000"/>
          <w:sz w:val="28"/>
          <w:szCs w:val="28"/>
        </w:rPr>
        <w:softHyphen/>
        <w:t>ва внизу на па</w:t>
      </w:r>
      <w:r w:rsidRPr="00891BA3">
        <w:rPr>
          <w:color w:val="000000"/>
          <w:sz w:val="28"/>
          <w:szCs w:val="28"/>
        </w:rPr>
        <w:softHyphen/>
        <w:t>не</w:t>
      </w:r>
      <w:r w:rsidRPr="00891BA3">
        <w:rPr>
          <w:color w:val="000000"/>
          <w:sz w:val="28"/>
          <w:szCs w:val="28"/>
        </w:rPr>
        <w:softHyphen/>
        <w:t>ли задач).  Также в пра</w:t>
      </w:r>
      <w:r w:rsidRPr="00891BA3">
        <w:rPr>
          <w:color w:val="000000"/>
          <w:sz w:val="28"/>
          <w:szCs w:val="28"/>
        </w:rPr>
        <w:softHyphen/>
        <w:t>вой ниж</w:t>
      </w:r>
      <w:r w:rsidRPr="00891BA3">
        <w:rPr>
          <w:color w:val="000000"/>
          <w:sz w:val="28"/>
          <w:szCs w:val="28"/>
        </w:rPr>
        <w:softHyphen/>
        <w:t>ней части экра</w:t>
      </w:r>
      <w:r w:rsidRPr="00891BA3">
        <w:rPr>
          <w:color w:val="000000"/>
          <w:sz w:val="28"/>
          <w:szCs w:val="28"/>
        </w:rPr>
        <w:softHyphen/>
        <w:t>на на па</w:t>
      </w:r>
      <w:r w:rsidRPr="00891BA3">
        <w:rPr>
          <w:color w:val="000000"/>
          <w:sz w:val="28"/>
          <w:szCs w:val="28"/>
        </w:rPr>
        <w:softHyphen/>
        <w:t>не</w:t>
      </w:r>
      <w:r w:rsidRPr="00891BA3">
        <w:rPr>
          <w:color w:val="000000"/>
          <w:sz w:val="28"/>
          <w:szCs w:val="28"/>
        </w:rPr>
        <w:softHyphen/>
        <w:t>ли задач могут на</w:t>
      </w:r>
      <w:r w:rsidRPr="00891BA3">
        <w:rPr>
          <w:color w:val="000000"/>
          <w:sz w:val="28"/>
          <w:szCs w:val="28"/>
        </w:rPr>
        <w:softHyphen/>
        <w:t>хо</w:t>
      </w:r>
      <w:r w:rsidRPr="00891BA3">
        <w:rPr>
          <w:color w:val="000000"/>
          <w:sz w:val="28"/>
          <w:szCs w:val="28"/>
        </w:rPr>
        <w:softHyphen/>
        <w:t>дить</w:t>
      </w:r>
      <w:r w:rsidRPr="00891BA3">
        <w:rPr>
          <w:color w:val="000000"/>
          <w:sz w:val="28"/>
          <w:szCs w:val="28"/>
        </w:rPr>
        <w:softHyphen/>
        <w:t>ся часы и ин</w:t>
      </w:r>
      <w:r w:rsidRPr="00891BA3">
        <w:rPr>
          <w:color w:val="000000"/>
          <w:sz w:val="28"/>
          <w:szCs w:val="28"/>
        </w:rPr>
        <w:softHyphen/>
        <w:t>ди</w:t>
      </w:r>
      <w:r w:rsidRPr="00891BA3">
        <w:rPr>
          <w:color w:val="000000"/>
          <w:sz w:val="28"/>
          <w:szCs w:val="28"/>
        </w:rPr>
        <w:softHyphen/>
        <w:t>ка</w:t>
      </w:r>
      <w:r w:rsidRPr="00891BA3">
        <w:rPr>
          <w:color w:val="000000"/>
          <w:sz w:val="28"/>
          <w:szCs w:val="28"/>
        </w:rPr>
        <w:softHyphen/>
        <w:t>тор вы</w:t>
      </w:r>
      <w:r w:rsidRPr="00891BA3">
        <w:rPr>
          <w:color w:val="000000"/>
          <w:sz w:val="28"/>
          <w:szCs w:val="28"/>
        </w:rPr>
        <w:softHyphen/>
        <w:t>бран</w:t>
      </w:r>
      <w:r w:rsidRPr="00891BA3">
        <w:rPr>
          <w:color w:val="000000"/>
          <w:sz w:val="28"/>
          <w:szCs w:val="28"/>
        </w:rPr>
        <w:softHyphen/>
        <w:t>ной рас</w:t>
      </w:r>
      <w:r w:rsidRPr="00891BA3">
        <w:rPr>
          <w:color w:val="000000"/>
          <w:sz w:val="28"/>
          <w:szCs w:val="28"/>
        </w:rPr>
        <w:softHyphen/>
        <w:t>клад</w:t>
      </w:r>
      <w:r w:rsidRPr="00891BA3">
        <w:rPr>
          <w:color w:val="000000"/>
          <w:sz w:val="28"/>
          <w:szCs w:val="28"/>
        </w:rPr>
        <w:softHyphen/>
        <w:t>ки кла</w:t>
      </w:r>
      <w:r w:rsidRPr="00891BA3">
        <w:rPr>
          <w:color w:val="000000"/>
          <w:sz w:val="28"/>
          <w:szCs w:val="28"/>
        </w:rPr>
        <w:softHyphen/>
        <w:t>ви</w:t>
      </w:r>
      <w:r w:rsidRPr="00891BA3">
        <w:rPr>
          <w:color w:val="000000"/>
          <w:sz w:val="28"/>
          <w:szCs w:val="28"/>
        </w:rPr>
        <w:softHyphen/>
        <w:t>а</w:t>
      </w:r>
      <w:r w:rsidRPr="00891BA3">
        <w:rPr>
          <w:color w:val="000000"/>
          <w:sz w:val="28"/>
          <w:szCs w:val="28"/>
        </w:rPr>
        <w:softHyphen/>
        <w:t>ту</w:t>
      </w:r>
      <w:r w:rsidRPr="00891BA3">
        <w:rPr>
          <w:color w:val="000000"/>
          <w:sz w:val="28"/>
          <w:szCs w:val="28"/>
        </w:rPr>
        <w:softHyphen/>
        <w:t>ры, в ко</w:t>
      </w:r>
      <w:r w:rsidRPr="00891BA3">
        <w:rPr>
          <w:color w:val="000000"/>
          <w:sz w:val="28"/>
          <w:szCs w:val="28"/>
        </w:rPr>
        <w:softHyphen/>
        <w:t>то</w:t>
      </w:r>
      <w:r w:rsidRPr="00891BA3">
        <w:rPr>
          <w:color w:val="000000"/>
          <w:sz w:val="28"/>
          <w:szCs w:val="28"/>
        </w:rPr>
        <w:softHyphen/>
        <w:t>рой можно на</w:t>
      </w:r>
      <w:r w:rsidRPr="00891BA3">
        <w:rPr>
          <w:color w:val="000000"/>
          <w:sz w:val="28"/>
          <w:szCs w:val="28"/>
        </w:rPr>
        <w:softHyphen/>
        <w:t>стро</w:t>
      </w:r>
      <w:r w:rsidRPr="00891BA3">
        <w:rPr>
          <w:color w:val="000000"/>
          <w:sz w:val="28"/>
          <w:szCs w:val="28"/>
        </w:rPr>
        <w:softHyphen/>
        <w:t>ить язык ввода.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Для того, чтобы не пу</w:t>
      </w:r>
      <w:r w:rsidRPr="00891BA3">
        <w:rPr>
          <w:color w:val="000000"/>
          <w:sz w:val="28"/>
          <w:szCs w:val="28"/>
        </w:rPr>
        <w:softHyphen/>
        <w:t>тать</w:t>
      </w:r>
      <w:r w:rsidRPr="00891BA3">
        <w:rPr>
          <w:color w:val="000000"/>
          <w:sz w:val="28"/>
          <w:szCs w:val="28"/>
        </w:rPr>
        <w:softHyphen/>
        <w:t>ся среди мно</w:t>
      </w:r>
      <w:r w:rsidRPr="00891BA3">
        <w:rPr>
          <w:color w:val="000000"/>
          <w:sz w:val="28"/>
          <w:szCs w:val="28"/>
        </w:rPr>
        <w:softHyphen/>
        <w:t>го</w:t>
      </w:r>
      <w:r w:rsidRPr="00891BA3">
        <w:rPr>
          <w:color w:val="000000"/>
          <w:sz w:val="28"/>
          <w:szCs w:val="28"/>
        </w:rPr>
        <w:softHyphen/>
        <w:t>чис</w:t>
      </w:r>
      <w:r w:rsidRPr="00891BA3">
        <w:rPr>
          <w:color w:val="000000"/>
          <w:sz w:val="28"/>
          <w:szCs w:val="28"/>
        </w:rPr>
        <w:softHyphen/>
        <w:t>лен</w:t>
      </w:r>
      <w:r w:rsidRPr="00891BA3">
        <w:rPr>
          <w:color w:val="000000"/>
          <w:sz w:val="28"/>
          <w:szCs w:val="28"/>
        </w:rPr>
        <w:softHyphen/>
        <w:t>ных знач</w:t>
      </w:r>
      <w:r w:rsidRPr="00891BA3">
        <w:rPr>
          <w:color w:val="000000"/>
          <w:sz w:val="28"/>
          <w:szCs w:val="28"/>
        </w:rPr>
        <w:softHyphen/>
        <w:t>ков и яр</w:t>
      </w:r>
      <w:r w:rsidRPr="00891BA3">
        <w:rPr>
          <w:color w:val="000000"/>
          <w:sz w:val="28"/>
          <w:szCs w:val="28"/>
        </w:rPr>
        <w:softHyphen/>
        <w:t>лы</w:t>
      </w:r>
      <w:r w:rsidRPr="00891BA3">
        <w:rPr>
          <w:color w:val="000000"/>
          <w:sz w:val="28"/>
          <w:szCs w:val="28"/>
        </w:rPr>
        <w:softHyphen/>
        <w:t>ков раз</w:t>
      </w:r>
      <w:r w:rsidRPr="00891BA3">
        <w:rPr>
          <w:color w:val="000000"/>
          <w:sz w:val="28"/>
          <w:szCs w:val="28"/>
        </w:rPr>
        <w:softHyphen/>
        <w:t>ных типов и раз</w:t>
      </w:r>
      <w:r w:rsidRPr="00891BA3">
        <w:rPr>
          <w:color w:val="000000"/>
          <w:sz w:val="28"/>
          <w:szCs w:val="28"/>
        </w:rPr>
        <w:softHyphen/>
        <w:t>ме</w:t>
      </w:r>
      <w:r w:rsidRPr="00891BA3">
        <w:rPr>
          <w:color w:val="000000"/>
          <w:sz w:val="28"/>
          <w:szCs w:val="28"/>
        </w:rPr>
        <w:softHyphen/>
        <w:t>ров их можно упо</w:t>
      </w:r>
      <w:r w:rsidRPr="00891BA3">
        <w:rPr>
          <w:color w:val="000000"/>
          <w:sz w:val="28"/>
          <w:szCs w:val="28"/>
        </w:rPr>
        <w:softHyphen/>
        <w:t>ря</w:t>
      </w:r>
      <w:r w:rsidRPr="00891BA3">
        <w:rPr>
          <w:color w:val="000000"/>
          <w:sz w:val="28"/>
          <w:szCs w:val="28"/>
        </w:rPr>
        <w:softHyphen/>
        <w:t>до</w:t>
      </w:r>
      <w:r w:rsidRPr="00891BA3">
        <w:rPr>
          <w:color w:val="000000"/>
          <w:sz w:val="28"/>
          <w:szCs w:val="28"/>
        </w:rPr>
        <w:softHyphen/>
        <w:t>чить. Чтобы это сде</w:t>
      </w:r>
      <w:r w:rsidRPr="00891BA3">
        <w:rPr>
          <w:color w:val="000000"/>
          <w:sz w:val="28"/>
          <w:szCs w:val="28"/>
        </w:rPr>
        <w:softHyphen/>
        <w:t>лать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вы</w:t>
      </w:r>
      <w:r w:rsidRPr="00891BA3">
        <w:rPr>
          <w:color w:val="000000"/>
          <w:sz w:val="28"/>
          <w:szCs w:val="28"/>
        </w:rPr>
        <w:softHyphen/>
        <w:t>брать ко</w:t>
      </w:r>
      <w:r w:rsidRPr="00891BA3">
        <w:rPr>
          <w:color w:val="000000"/>
          <w:sz w:val="28"/>
          <w:szCs w:val="28"/>
        </w:rPr>
        <w:softHyphen/>
        <w:t>ман</w:t>
      </w:r>
      <w:r w:rsidRPr="00891BA3">
        <w:rPr>
          <w:color w:val="000000"/>
          <w:sz w:val="28"/>
          <w:szCs w:val="28"/>
        </w:rPr>
        <w:softHyphen/>
        <w:t>ду «Упо</w:t>
      </w:r>
      <w:r w:rsidRPr="00891BA3">
        <w:rPr>
          <w:color w:val="000000"/>
          <w:sz w:val="28"/>
          <w:szCs w:val="28"/>
        </w:rPr>
        <w:softHyphen/>
        <w:t>ря</w:t>
      </w:r>
      <w:r w:rsidRPr="00891BA3">
        <w:rPr>
          <w:color w:val="000000"/>
          <w:sz w:val="28"/>
          <w:szCs w:val="28"/>
        </w:rPr>
        <w:softHyphen/>
        <w:t>до</w:t>
      </w:r>
      <w:r w:rsidRPr="00891BA3">
        <w:rPr>
          <w:color w:val="000000"/>
          <w:sz w:val="28"/>
          <w:szCs w:val="28"/>
        </w:rPr>
        <w:softHyphen/>
        <w:t>чить знач</w:t>
      </w:r>
      <w:r w:rsidRPr="00891BA3">
        <w:rPr>
          <w:color w:val="000000"/>
          <w:sz w:val="28"/>
          <w:szCs w:val="28"/>
        </w:rPr>
        <w:softHyphen/>
        <w:t>ки» и в от</w:t>
      </w:r>
      <w:r w:rsidRPr="00891BA3">
        <w:rPr>
          <w:color w:val="000000"/>
          <w:sz w:val="28"/>
          <w:szCs w:val="28"/>
        </w:rPr>
        <w:softHyphen/>
        <w:t>крыв</w:t>
      </w:r>
      <w:r w:rsidRPr="00891BA3">
        <w:rPr>
          <w:color w:val="000000"/>
          <w:sz w:val="28"/>
          <w:szCs w:val="28"/>
        </w:rPr>
        <w:softHyphen/>
        <w:t>шем</w:t>
      </w:r>
      <w:r w:rsidRPr="00891BA3">
        <w:rPr>
          <w:color w:val="000000"/>
          <w:sz w:val="28"/>
          <w:szCs w:val="28"/>
        </w:rPr>
        <w:softHyphen/>
        <w:t>ся меню вы</w:t>
      </w:r>
      <w:r w:rsidRPr="00891BA3">
        <w:rPr>
          <w:color w:val="000000"/>
          <w:sz w:val="28"/>
          <w:szCs w:val="28"/>
        </w:rPr>
        <w:softHyphen/>
        <w:t>брать кри</w:t>
      </w:r>
      <w:r w:rsidRPr="00891BA3">
        <w:rPr>
          <w:color w:val="000000"/>
          <w:sz w:val="28"/>
          <w:szCs w:val="28"/>
        </w:rPr>
        <w:softHyphen/>
        <w:t>те</w:t>
      </w:r>
      <w:r w:rsidRPr="00891BA3">
        <w:rPr>
          <w:color w:val="000000"/>
          <w:sz w:val="28"/>
          <w:szCs w:val="28"/>
        </w:rPr>
        <w:softHyphen/>
        <w:t>рий, по ко</w:t>
      </w:r>
      <w:r w:rsidRPr="00891BA3">
        <w:rPr>
          <w:color w:val="000000"/>
          <w:sz w:val="28"/>
          <w:szCs w:val="28"/>
        </w:rPr>
        <w:softHyphen/>
        <w:t>то</w:t>
      </w:r>
      <w:r w:rsidRPr="00891BA3">
        <w:rPr>
          <w:color w:val="000000"/>
          <w:sz w:val="28"/>
          <w:szCs w:val="28"/>
        </w:rPr>
        <w:softHyphen/>
        <w:t>ро</w:t>
      </w:r>
      <w:r w:rsidRPr="00891BA3">
        <w:rPr>
          <w:color w:val="000000"/>
          <w:sz w:val="28"/>
          <w:szCs w:val="28"/>
        </w:rPr>
        <w:softHyphen/>
        <w:t>му будут упо</w:t>
      </w:r>
      <w:r w:rsidRPr="00891BA3">
        <w:rPr>
          <w:color w:val="000000"/>
          <w:sz w:val="28"/>
          <w:szCs w:val="28"/>
        </w:rPr>
        <w:softHyphen/>
        <w:t>ря</w:t>
      </w:r>
      <w:r w:rsidRPr="00891BA3">
        <w:rPr>
          <w:color w:val="000000"/>
          <w:sz w:val="28"/>
          <w:szCs w:val="28"/>
        </w:rPr>
        <w:softHyphen/>
        <w:t>до</w:t>
      </w:r>
      <w:r w:rsidRPr="00891BA3">
        <w:rPr>
          <w:color w:val="000000"/>
          <w:sz w:val="28"/>
          <w:szCs w:val="28"/>
        </w:rPr>
        <w:softHyphen/>
        <w:t>че</w:t>
      </w:r>
      <w:r w:rsidRPr="00891BA3">
        <w:rPr>
          <w:color w:val="000000"/>
          <w:sz w:val="28"/>
          <w:szCs w:val="28"/>
        </w:rPr>
        <w:softHyphen/>
        <w:t>ны яр</w:t>
      </w:r>
      <w:r w:rsidRPr="00891BA3">
        <w:rPr>
          <w:color w:val="000000"/>
          <w:sz w:val="28"/>
          <w:szCs w:val="28"/>
        </w:rPr>
        <w:softHyphen/>
        <w:t>лы</w:t>
      </w:r>
      <w:r w:rsidRPr="00891BA3">
        <w:rPr>
          <w:color w:val="000000"/>
          <w:sz w:val="28"/>
          <w:szCs w:val="28"/>
        </w:rPr>
        <w:softHyphen/>
        <w:t>ки и знач</w:t>
      </w:r>
      <w:r w:rsidRPr="00891BA3">
        <w:rPr>
          <w:color w:val="000000"/>
          <w:sz w:val="28"/>
          <w:szCs w:val="28"/>
        </w:rPr>
        <w:softHyphen/>
        <w:t>ки (на</w:t>
      </w:r>
      <w:r w:rsidRPr="00891BA3">
        <w:rPr>
          <w:color w:val="000000"/>
          <w:sz w:val="28"/>
          <w:szCs w:val="28"/>
        </w:rPr>
        <w:softHyphen/>
        <w:t>при</w:t>
      </w:r>
      <w:r w:rsidRPr="00891BA3">
        <w:rPr>
          <w:color w:val="000000"/>
          <w:sz w:val="28"/>
          <w:szCs w:val="28"/>
        </w:rPr>
        <w:softHyphen/>
        <w:t>мер, имя, или дата со</w:t>
      </w:r>
      <w:r w:rsidRPr="00891BA3">
        <w:rPr>
          <w:color w:val="000000"/>
          <w:sz w:val="28"/>
          <w:szCs w:val="28"/>
        </w:rPr>
        <w:softHyphen/>
        <w:t>зда</w:t>
      </w:r>
      <w:r w:rsidRPr="00891BA3">
        <w:rPr>
          <w:color w:val="000000"/>
          <w:sz w:val="28"/>
          <w:szCs w:val="28"/>
        </w:rPr>
        <w:softHyphen/>
        <w:t>ния файла).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Для того чтобы вста</w:t>
      </w:r>
      <w:r w:rsidRPr="00891BA3">
        <w:rPr>
          <w:color w:val="000000"/>
          <w:sz w:val="28"/>
          <w:szCs w:val="28"/>
        </w:rPr>
        <w:softHyphen/>
        <w:t>вить хра</w:t>
      </w:r>
      <w:r w:rsidRPr="00891BA3">
        <w:rPr>
          <w:color w:val="000000"/>
          <w:sz w:val="28"/>
          <w:szCs w:val="28"/>
        </w:rPr>
        <w:softHyphen/>
        <w:t>ня</w:t>
      </w:r>
      <w:r w:rsidRPr="00891BA3">
        <w:rPr>
          <w:color w:val="000000"/>
          <w:sz w:val="28"/>
          <w:szCs w:val="28"/>
        </w:rPr>
        <w:softHyphen/>
        <w:t>щи</w:t>
      </w:r>
      <w:r w:rsidRPr="00891BA3">
        <w:rPr>
          <w:color w:val="000000"/>
          <w:sz w:val="28"/>
          <w:szCs w:val="28"/>
        </w:rPr>
        <w:softHyphen/>
        <w:t>е</w:t>
      </w:r>
      <w:r w:rsidRPr="00891BA3">
        <w:rPr>
          <w:color w:val="000000"/>
          <w:sz w:val="28"/>
          <w:szCs w:val="28"/>
        </w:rPr>
        <w:softHyphen/>
        <w:t>ся в бу</w:t>
      </w:r>
      <w:r w:rsidRPr="00891BA3">
        <w:rPr>
          <w:color w:val="000000"/>
          <w:sz w:val="28"/>
          <w:szCs w:val="28"/>
        </w:rPr>
        <w:softHyphen/>
        <w:t>фе</w:t>
      </w:r>
      <w:r w:rsidRPr="00891BA3">
        <w:rPr>
          <w:color w:val="000000"/>
          <w:sz w:val="28"/>
          <w:szCs w:val="28"/>
        </w:rPr>
        <w:softHyphen/>
        <w:t>ре об</w:t>
      </w:r>
      <w:r w:rsidRPr="00891BA3">
        <w:rPr>
          <w:color w:val="000000"/>
          <w:sz w:val="28"/>
          <w:szCs w:val="28"/>
        </w:rPr>
        <w:softHyphen/>
        <w:t>ме</w:t>
      </w:r>
      <w:r w:rsidRPr="00891BA3">
        <w:rPr>
          <w:color w:val="000000"/>
          <w:sz w:val="28"/>
          <w:szCs w:val="28"/>
        </w:rPr>
        <w:softHyphen/>
        <w:t>на яр</w:t>
      </w:r>
      <w:r w:rsidRPr="00891BA3">
        <w:rPr>
          <w:color w:val="000000"/>
          <w:sz w:val="28"/>
          <w:szCs w:val="28"/>
        </w:rPr>
        <w:softHyphen/>
        <w:t>лы</w:t>
      </w:r>
      <w:r w:rsidRPr="00891BA3">
        <w:rPr>
          <w:color w:val="000000"/>
          <w:sz w:val="28"/>
          <w:szCs w:val="28"/>
        </w:rPr>
        <w:softHyphen/>
        <w:t>ки  и знач</w:t>
      </w:r>
      <w:r w:rsidRPr="00891BA3">
        <w:rPr>
          <w:color w:val="000000"/>
          <w:sz w:val="28"/>
          <w:szCs w:val="28"/>
        </w:rPr>
        <w:softHyphen/>
        <w:t>ки, можно вос</w:t>
      </w:r>
      <w:r w:rsidRPr="00891BA3">
        <w:rPr>
          <w:color w:val="000000"/>
          <w:sz w:val="28"/>
          <w:szCs w:val="28"/>
        </w:rPr>
        <w:softHyphen/>
        <w:t>поль</w:t>
      </w:r>
      <w:r w:rsidRPr="00891BA3">
        <w:rPr>
          <w:color w:val="000000"/>
          <w:sz w:val="28"/>
          <w:szCs w:val="28"/>
        </w:rPr>
        <w:softHyphen/>
        <w:t>зо</w:t>
      </w:r>
      <w:r w:rsidRPr="00891BA3">
        <w:rPr>
          <w:color w:val="000000"/>
          <w:sz w:val="28"/>
          <w:szCs w:val="28"/>
        </w:rPr>
        <w:softHyphen/>
        <w:t>вать</w:t>
      </w:r>
      <w:r w:rsidRPr="00891BA3">
        <w:rPr>
          <w:color w:val="000000"/>
          <w:sz w:val="28"/>
          <w:szCs w:val="28"/>
        </w:rPr>
        <w:softHyphen/>
        <w:t>ся ко</w:t>
      </w:r>
      <w:r w:rsidRPr="00891BA3">
        <w:rPr>
          <w:color w:val="000000"/>
          <w:sz w:val="28"/>
          <w:szCs w:val="28"/>
        </w:rPr>
        <w:softHyphen/>
        <w:t>ман</w:t>
      </w:r>
      <w:r w:rsidRPr="00891BA3">
        <w:rPr>
          <w:color w:val="000000"/>
          <w:sz w:val="28"/>
          <w:szCs w:val="28"/>
        </w:rPr>
        <w:softHyphen/>
        <w:t>дой «Вста</w:t>
      </w:r>
      <w:r w:rsidRPr="00891BA3">
        <w:rPr>
          <w:color w:val="000000"/>
          <w:sz w:val="28"/>
          <w:szCs w:val="28"/>
        </w:rPr>
        <w:softHyphen/>
        <w:t>вить» или «Вста</w:t>
      </w:r>
      <w:r w:rsidRPr="00891BA3">
        <w:rPr>
          <w:color w:val="000000"/>
          <w:sz w:val="28"/>
          <w:szCs w:val="28"/>
        </w:rPr>
        <w:softHyphen/>
        <w:t>вить ярлык».</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Чтобы со</w:t>
      </w:r>
      <w:r w:rsidRPr="00891BA3">
        <w:rPr>
          <w:color w:val="000000"/>
          <w:sz w:val="28"/>
          <w:szCs w:val="28"/>
        </w:rPr>
        <w:softHyphen/>
        <w:t>здать ярлык или икон</w:t>
      </w:r>
      <w:r w:rsidRPr="00891BA3">
        <w:rPr>
          <w:color w:val="000000"/>
          <w:sz w:val="28"/>
          <w:szCs w:val="28"/>
        </w:rPr>
        <w:softHyphen/>
        <w:t>ку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на ра</w:t>
      </w:r>
      <w:r w:rsidRPr="00891BA3">
        <w:rPr>
          <w:color w:val="000000"/>
          <w:sz w:val="28"/>
          <w:szCs w:val="28"/>
        </w:rPr>
        <w:softHyphen/>
        <w:t>бо</w:t>
      </w:r>
      <w:r w:rsidRPr="00891BA3">
        <w:rPr>
          <w:color w:val="000000"/>
          <w:sz w:val="28"/>
          <w:szCs w:val="28"/>
        </w:rPr>
        <w:softHyphen/>
        <w:t>чем столе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вос</w:t>
      </w:r>
      <w:r w:rsidRPr="00891BA3">
        <w:rPr>
          <w:color w:val="000000"/>
          <w:sz w:val="28"/>
          <w:szCs w:val="28"/>
        </w:rPr>
        <w:softHyphen/>
        <w:t>поль</w:t>
      </w:r>
      <w:r w:rsidRPr="00891BA3">
        <w:rPr>
          <w:color w:val="000000"/>
          <w:sz w:val="28"/>
          <w:szCs w:val="28"/>
        </w:rPr>
        <w:softHyphen/>
        <w:t>зо</w:t>
      </w:r>
      <w:r w:rsidRPr="00891BA3">
        <w:rPr>
          <w:color w:val="000000"/>
          <w:sz w:val="28"/>
          <w:szCs w:val="28"/>
        </w:rPr>
        <w:softHyphen/>
        <w:t>вать</w:t>
      </w:r>
      <w:r w:rsidRPr="00891BA3">
        <w:rPr>
          <w:color w:val="000000"/>
          <w:sz w:val="28"/>
          <w:szCs w:val="28"/>
        </w:rPr>
        <w:softHyphen/>
        <w:t>ся ко</w:t>
      </w:r>
      <w:r w:rsidRPr="00891BA3">
        <w:rPr>
          <w:color w:val="000000"/>
          <w:sz w:val="28"/>
          <w:szCs w:val="28"/>
        </w:rPr>
        <w:softHyphen/>
        <w:t>ман</w:t>
      </w:r>
      <w:r w:rsidRPr="00891BA3">
        <w:rPr>
          <w:color w:val="000000"/>
          <w:sz w:val="28"/>
          <w:szCs w:val="28"/>
        </w:rPr>
        <w:softHyphen/>
        <w:t>дой «Со</w:t>
      </w:r>
      <w:r w:rsidRPr="00891BA3">
        <w:rPr>
          <w:color w:val="000000"/>
          <w:sz w:val="28"/>
          <w:szCs w:val="28"/>
        </w:rPr>
        <w:softHyphen/>
        <w:t>здать». Для этого надо на</w:t>
      </w:r>
      <w:r w:rsidRPr="00891BA3">
        <w:rPr>
          <w:color w:val="000000"/>
          <w:sz w:val="28"/>
          <w:szCs w:val="28"/>
        </w:rPr>
        <w:softHyphen/>
        <w:t>жать на пу</w:t>
      </w:r>
      <w:r w:rsidRPr="00891BA3">
        <w:rPr>
          <w:color w:val="000000"/>
          <w:sz w:val="28"/>
          <w:szCs w:val="28"/>
        </w:rPr>
        <w:softHyphen/>
        <w:t>стом месте окна пра</w:t>
      </w:r>
      <w:r w:rsidRPr="00891BA3">
        <w:rPr>
          <w:color w:val="000000"/>
          <w:sz w:val="28"/>
          <w:szCs w:val="28"/>
        </w:rPr>
        <w:softHyphen/>
        <w:t>вой кноп</w:t>
      </w:r>
      <w:r w:rsidRPr="00891BA3">
        <w:rPr>
          <w:color w:val="000000"/>
          <w:sz w:val="28"/>
          <w:szCs w:val="28"/>
        </w:rPr>
        <w:softHyphen/>
        <w:t>кой мыши и вы</w:t>
      </w:r>
      <w:r w:rsidRPr="00891BA3">
        <w:rPr>
          <w:color w:val="000000"/>
          <w:sz w:val="28"/>
          <w:szCs w:val="28"/>
        </w:rPr>
        <w:softHyphen/>
        <w:t>брать меню «Со</w:t>
      </w:r>
      <w:r w:rsidRPr="00891BA3">
        <w:rPr>
          <w:color w:val="000000"/>
          <w:sz w:val="28"/>
          <w:szCs w:val="28"/>
        </w:rPr>
        <w:softHyphen/>
        <w:t>здать». Можно вы</w:t>
      </w:r>
      <w:r w:rsidRPr="00891BA3">
        <w:rPr>
          <w:color w:val="000000"/>
          <w:sz w:val="28"/>
          <w:szCs w:val="28"/>
        </w:rPr>
        <w:softHyphen/>
        <w:t>брать «Ярлык» и в по</w:t>
      </w:r>
      <w:r w:rsidRPr="00891BA3">
        <w:rPr>
          <w:color w:val="000000"/>
          <w:sz w:val="28"/>
          <w:szCs w:val="28"/>
        </w:rPr>
        <w:softHyphen/>
        <w:t>явив</w:t>
      </w:r>
      <w:r w:rsidRPr="00891BA3">
        <w:rPr>
          <w:color w:val="000000"/>
          <w:sz w:val="28"/>
          <w:szCs w:val="28"/>
        </w:rPr>
        <w:softHyphen/>
        <w:t>шем</w:t>
      </w:r>
      <w:r w:rsidRPr="00891BA3">
        <w:rPr>
          <w:color w:val="000000"/>
          <w:sz w:val="28"/>
          <w:szCs w:val="28"/>
        </w:rPr>
        <w:softHyphen/>
        <w:t>ся окне за</w:t>
      </w:r>
      <w:r w:rsidRPr="00891BA3">
        <w:rPr>
          <w:color w:val="000000"/>
          <w:sz w:val="28"/>
          <w:szCs w:val="28"/>
        </w:rPr>
        <w:softHyphen/>
        <w:t>дать путь к файлу. Таким об</w:t>
      </w:r>
      <w:r w:rsidRPr="00891BA3">
        <w:rPr>
          <w:color w:val="000000"/>
          <w:sz w:val="28"/>
          <w:szCs w:val="28"/>
        </w:rPr>
        <w:softHyphen/>
        <w:t>ра</w:t>
      </w:r>
      <w:r w:rsidRPr="00891BA3">
        <w:rPr>
          <w:color w:val="000000"/>
          <w:sz w:val="28"/>
          <w:szCs w:val="28"/>
        </w:rPr>
        <w:softHyphen/>
        <w:t>зом мы можем, к при</w:t>
      </w:r>
      <w:r w:rsidRPr="00891BA3">
        <w:rPr>
          <w:color w:val="000000"/>
          <w:sz w:val="28"/>
          <w:szCs w:val="28"/>
        </w:rPr>
        <w:softHyphen/>
        <w:t>ме</w:t>
      </w:r>
      <w:r w:rsidRPr="00891BA3">
        <w:rPr>
          <w:color w:val="000000"/>
          <w:sz w:val="28"/>
          <w:szCs w:val="28"/>
        </w:rPr>
        <w:softHyphen/>
        <w:t>ру, со</w:t>
      </w:r>
      <w:r w:rsidRPr="00891BA3">
        <w:rPr>
          <w:color w:val="000000"/>
          <w:sz w:val="28"/>
          <w:szCs w:val="28"/>
        </w:rPr>
        <w:softHyphen/>
        <w:t>здать ярлык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на ра</w:t>
      </w:r>
      <w:r w:rsidRPr="00891BA3">
        <w:rPr>
          <w:color w:val="000000"/>
          <w:sz w:val="28"/>
          <w:szCs w:val="28"/>
        </w:rPr>
        <w:softHyphen/>
        <w:t>бо</w:t>
      </w:r>
      <w:r w:rsidRPr="00891BA3">
        <w:rPr>
          <w:color w:val="000000"/>
          <w:sz w:val="28"/>
          <w:szCs w:val="28"/>
        </w:rPr>
        <w:softHyphen/>
        <w:t>чем столе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 чтобы иметь к нему быст</w:t>
      </w:r>
      <w:r w:rsidRPr="00891BA3">
        <w:rPr>
          <w:color w:val="000000"/>
          <w:sz w:val="28"/>
          <w:szCs w:val="28"/>
        </w:rPr>
        <w:softHyphen/>
        <w:t>рый до</w:t>
      </w:r>
      <w:r w:rsidRPr="00891BA3">
        <w:rPr>
          <w:color w:val="000000"/>
          <w:sz w:val="28"/>
          <w:szCs w:val="28"/>
        </w:rPr>
        <w:softHyphen/>
        <w:t>ступ.</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Ко</w:t>
      </w:r>
      <w:r w:rsidRPr="00891BA3">
        <w:rPr>
          <w:color w:val="000000"/>
          <w:sz w:val="28"/>
          <w:szCs w:val="28"/>
        </w:rPr>
        <w:softHyphen/>
        <w:t>ман</w:t>
      </w:r>
      <w:r w:rsidRPr="00891BA3">
        <w:rPr>
          <w:color w:val="000000"/>
          <w:sz w:val="28"/>
          <w:szCs w:val="28"/>
        </w:rPr>
        <w:softHyphen/>
        <w:t>да «Свой</w:t>
      </w:r>
      <w:r w:rsidRPr="00891BA3">
        <w:rPr>
          <w:color w:val="000000"/>
          <w:sz w:val="28"/>
          <w:szCs w:val="28"/>
        </w:rPr>
        <w:softHyphen/>
        <w:t>ства» в кон</w:t>
      </w:r>
      <w:r w:rsidRPr="00891BA3">
        <w:rPr>
          <w:color w:val="000000"/>
          <w:sz w:val="28"/>
          <w:szCs w:val="28"/>
        </w:rPr>
        <w:softHyphen/>
        <w:t>текст</w:t>
      </w:r>
      <w:r w:rsidRPr="00891BA3">
        <w:rPr>
          <w:color w:val="000000"/>
          <w:sz w:val="28"/>
          <w:szCs w:val="28"/>
        </w:rPr>
        <w:softHyphen/>
        <w:t>ном меню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го стола поз</w:t>
      </w:r>
      <w:r w:rsidRPr="00891BA3">
        <w:rPr>
          <w:color w:val="000000"/>
          <w:sz w:val="28"/>
          <w:szCs w:val="28"/>
        </w:rPr>
        <w:softHyphen/>
        <w:t>во</w:t>
      </w:r>
      <w:r w:rsidRPr="00891BA3">
        <w:rPr>
          <w:color w:val="000000"/>
          <w:sz w:val="28"/>
          <w:szCs w:val="28"/>
        </w:rPr>
        <w:softHyphen/>
        <w:t>ля</w:t>
      </w:r>
      <w:r w:rsidRPr="00891BA3">
        <w:rPr>
          <w:color w:val="000000"/>
          <w:sz w:val="28"/>
          <w:szCs w:val="28"/>
        </w:rPr>
        <w:softHyphen/>
        <w:t>ет из</w:t>
      </w:r>
      <w:r w:rsidRPr="00891BA3">
        <w:rPr>
          <w:color w:val="000000"/>
          <w:sz w:val="28"/>
          <w:szCs w:val="28"/>
        </w:rPr>
        <w:softHyphen/>
        <w:t>ме</w:t>
      </w:r>
      <w:r w:rsidRPr="00891BA3">
        <w:rPr>
          <w:color w:val="000000"/>
          <w:sz w:val="28"/>
          <w:szCs w:val="28"/>
        </w:rPr>
        <w:softHyphen/>
        <w:t>нить фо</w:t>
      </w:r>
      <w:r w:rsidRPr="00891BA3">
        <w:rPr>
          <w:color w:val="000000"/>
          <w:sz w:val="28"/>
          <w:szCs w:val="28"/>
        </w:rPr>
        <w:softHyphen/>
        <w:t>но</w:t>
      </w:r>
      <w:r w:rsidRPr="00891BA3">
        <w:rPr>
          <w:color w:val="000000"/>
          <w:sz w:val="28"/>
          <w:szCs w:val="28"/>
        </w:rPr>
        <w:softHyphen/>
        <w:t>вый ри</w:t>
      </w:r>
      <w:r w:rsidRPr="00891BA3">
        <w:rPr>
          <w:color w:val="000000"/>
          <w:sz w:val="28"/>
          <w:szCs w:val="28"/>
        </w:rPr>
        <w:softHyphen/>
        <w:t>су</w:t>
      </w:r>
      <w:r w:rsidRPr="00891BA3">
        <w:rPr>
          <w:color w:val="000000"/>
          <w:sz w:val="28"/>
          <w:szCs w:val="28"/>
        </w:rPr>
        <w:softHyphen/>
        <w:t>нок ра</w:t>
      </w:r>
      <w:r w:rsidRPr="00891BA3">
        <w:rPr>
          <w:color w:val="000000"/>
          <w:sz w:val="28"/>
          <w:szCs w:val="28"/>
        </w:rPr>
        <w:softHyphen/>
        <w:t>бо</w:t>
      </w:r>
      <w:r w:rsidRPr="00891BA3">
        <w:rPr>
          <w:color w:val="000000"/>
          <w:sz w:val="28"/>
          <w:szCs w:val="28"/>
        </w:rPr>
        <w:softHyphen/>
        <w:t>че</w:t>
      </w:r>
      <w:r w:rsidRPr="00891BA3">
        <w:rPr>
          <w:color w:val="000000"/>
          <w:sz w:val="28"/>
          <w:szCs w:val="28"/>
        </w:rPr>
        <w:softHyphen/>
        <w:t>го стола, раз</w:t>
      </w:r>
      <w:r w:rsidRPr="00891BA3">
        <w:rPr>
          <w:color w:val="000000"/>
          <w:sz w:val="28"/>
          <w:szCs w:val="28"/>
        </w:rPr>
        <w:softHyphen/>
        <w:t>ре</w:t>
      </w:r>
      <w:r w:rsidRPr="00891BA3">
        <w:rPr>
          <w:color w:val="000000"/>
          <w:sz w:val="28"/>
          <w:szCs w:val="28"/>
        </w:rPr>
        <w:softHyphen/>
        <w:t>ше</w:t>
      </w:r>
      <w:r w:rsidRPr="00891BA3">
        <w:rPr>
          <w:color w:val="000000"/>
          <w:sz w:val="28"/>
          <w:szCs w:val="28"/>
        </w:rPr>
        <w:softHyphen/>
        <w:t>ние мо</w:t>
      </w:r>
      <w:r w:rsidRPr="00891BA3">
        <w:rPr>
          <w:color w:val="000000"/>
          <w:sz w:val="28"/>
          <w:szCs w:val="28"/>
        </w:rPr>
        <w:softHyphen/>
        <w:t>ни</w:t>
      </w:r>
      <w:r w:rsidRPr="00891BA3">
        <w:rPr>
          <w:color w:val="000000"/>
          <w:sz w:val="28"/>
          <w:szCs w:val="28"/>
        </w:rPr>
        <w:softHyphen/>
        <w:t>то</w:t>
      </w:r>
      <w:r w:rsidRPr="00891BA3">
        <w:rPr>
          <w:color w:val="000000"/>
          <w:sz w:val="28"/>
          <w:szCs w:val="28"/>
        </w:rPr>
        <w:softHyphen/>
        <w:t>ра, за</w:t>
      </w:r>
      <w:r w:rsidRPr="00891BA3">
        <w:rPr>
          <w:color w:val="000000"/>
          <w:sz w:val="28"/>
          <w:szCs w:val="28"/>
        </w:rPr>
        <w:softHyphen/>
        <w:t>став</w:t>
      </w:r>
      <w:r w:rsidRPr="00891BA3">
        <w:rPr>
          <w:color w:val="000000"/>
          <w:sz w:val="28"/>
          <w:szCs w:val="28"/>
        </w:rPr>
        <w:softHyphen/>
        <w:t>ку а также на</w:t>
      </w:r>
      <w:r w:rsidRPr="00891BA3">
        <w:rPr>
          <w:color w:val="000000"/>
          <w:sz w:val="28"/>
          <w:szCs w:val="28"/>
        </w:rPr>
        <w:softHyphen/>
      </w:r>
      <w:r w:rsidRPr="00891BA3">
        <w:rPr>
          <w:color w:val="000000"/>
          <w:sz w:val="28"/>
          <w:szCs w:val="28"/>
        </w:rPr>
        <w:lastRenderedPageBreak/>
        <w:t>строй</w:t>
      </w:r>
      <w:r w:rsidRPr="00891BA3">
        <w:rPr>
          <w:color w:val="000000"/>
          <w:sz w:val="28"/>
          <w:szCs w:val="28"/>
        </w:rPr>
        <w:softHyphen/>
        <w:t>ку вы</w:t>
      </w:r>
      <w:r w:rsidRPr="00891BA3">
        <w:rPr>
          <w:color w:val="000000"/>
          <w:sz w:val="28"/>
          <w:szCs w:val="28"/>
        </w:rPr>
        <w:softHyphen/>
        <w:t>клю</w:t>
      </w:r>
      <w:r w:rsidRPr="00891BA3">
        <w:rPr>
          <w:color w:val="000000"/>
          <w:sz w:val="28"/>
          <w:szCs w:val="28"/>
        </w:rPr>
        <w:softHyphen/>
        <w:t>че</w:t>
      </w:r>
      <w:r w:rsidRPr="00891BA3">
        <w:rPr>
          <w:color w:val="000000"/>
          <w:sz w:val="28"/>
          <w:szCs w:val="28"/>
        </w:rPr>
        <w:softHyphen/>
        <w:t>ния дис</w:t>
      </w:r>
      <w:r w:rsidRPr="00891BA3">
        <w:rPr>
          <w:color w:val="000000"/>
          <w:sz w:val="28"/>
          <w:szCs w:val="28"/>
        </w:rPr>
        <w:softHyphen/>
        <w:t>плея при про</w:t>
      </w:r>
      <w:r w:rsidRPr="00891BA3">
        <w:rPr>
          <w:color w:val="000000"/>
          <w:sz w:val="28"/>
          <w:szCs w:val="28"/>
        </w:rPr>
        <w:softHyphen/>
        <w:t>стое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 (в целях эко</w:t>
      </w:r>
      <w:r w:rsidRPr="00891BA3">
        <w:rPr>
          <w:color w:val="000000"/>
          <w:sz w:val="28"/>
          <w:szCs w:val="28"/>
        </w:rPr>
        <w:softHyphen/>
        <w:t>но</w:t>
      </w:r>
      <w:r w:rsidRPr="00891BA3">
        <w:rPr>
          <w:color w:val="000000"/>
          <w:sz w:val="28"/>
          <w:szCs w:val="28"/>
        </w:rPr>
        <w:softHyphen/>
        <w:t>мии энер</w:t>
      </w:r>
      <w:r w:rsidRPr="00891BA3">
        <w:rPr>
          <w:color w:val="000000"/>
          <w:sz w:val="28"/>
          <w:szCs w:val="28"/>
        </w:rPr>
        <w:softHyphen/>
        <w:t>гии).</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Те</w:t>
      </w:r>
      <w:r w:rsidRPr="00891BA3">
        <w:rPr>
          <w:color w:val="000000"/>
          <w:sz w:val="28"/>
          <w:szCs w:val="28"/>
        </w:rPr>
        <w:softHyphen/>
        <w:t>перь об</w:t>
      </w:r>
      <w:r w:rsidRPr="00891BA3">
        <w:rPr>
          <w:color w:val="000000"/>
          <w:sz w:val="28"/>
          <w:szCs w:val="28"/>
        </w:rPr>
        <w:softHyphen/>
        <w:t>ра</w:t>
      </w:r>
      <w:r w:rsidRPr="00891BA3">
        <w:rPr>
          <w:color w:val="000000"/>
          <w:sz w:val="28"/>
          <w:szCs w:val="28"/>
        </w:rPr>
        <w:softHyphen/>
        <w:t>тим своё вни</w:t>
      </w:r>
      <w:r w:rsidRPr="00891BA3">
        <w:rPr>
          <w:color w:val="000000"/>
          <w:sz w:val="28"/>
          <w:szCs w:val="28"/>
        </w:rPr>
        <w:softHyphen/>
        <w:t>ма</w:t>
      </w:r>
      <w:r w:rsidRPr="00891BA3">
        <w:rPr>
          <w:color w:val="000000"/>
          <w:sz w:val="28"/>
          <w:szCs w:val="28"/>
        </w:rPr>
        <w:softHyphen/>
        <w:t>ние на </w:t>
      </w:r>
      <w:r w:rsidRPr="00891BA3">
        <w:rPr>
          <w:bCs/>
          <w:color w:val="000000"/>
          <w:sz w:val="28"/>
          <w:szCs w:val="28"/>
        </w:rPr>
        <w:t>внут</w:t>
      </w:r>
      <w:r w:rsidRPr="00891BA3">
        <w:rPr>
          <w:bCs/>
          <w:color w:val="000000"/>
          <w:sz w:val="28"/>
          <w:szCs w:val="28"/>
        </w:rPr>
        <w:softHyphen/>
        <w:t>рен</w:t>
      </w:r>
      <w:r w:rsidRPr="00891BA3">
        <w:rPr>
          <w:bCs/>
          <w:color w:val="000000"/>
          <w:sz w:val="28"/>
          <w:szCs w:val="28"/>
        </w:rPr>
        <w:softHyphen/>
        <w:t>нюю струк</w:t>
      </w:r>
      <w:r w:rsidRPr="00891BA3">
        <w:rPr>
          <w:bCs/>
          <w:color w:val="000000"/>
          <w:sz w:val="28"/>
          <w:szCs w:val="28"/>
        </w:rPr>
        <w:softHyphen/>
        <w:t>ту</w:t>
      </w:r>
      <w:r w:rsidRPr="00891BA3">
        <w:rPr>
          <w:bCs/>
          <w:color w:val="000000"/>
          <w:sz w:val="28"/>
          <w:szCs w:val="28"/>
        </w:rPr>
        <w:softHyphen/>
        <w:t>ру опе</w:t>
      </w:r>
      <w:r w:rsidRPr="00891BA3">
        <w:rPr>
          <w:bCs/>
          <w:color w:val="000000"/>
          <w:sz w:val="28"/>
          <w:szCs w:val="28"/>
        </w:rPr>
        <w:softHyphen/>
        <w:t>ра</w:t>
      </w:r>
      <w:r w:rsidRPr="00891BA3">
        <w:rPr>
          <w:bCs/>
          <w:color w:val="000000"/>
          <w:sz w:val="28"/>
          <w:szCs w:val="28"/>
        </w:rPr>
        <w:softHyphen/>
        <w:t>ци</w:t>
      </w:r>
      <w:r w:rsidRPr="00891BA3">
        <w:rPr>
          <w:bCs/>
          <w:color w:val="000000"/>
          <w:sz w:val="28"/>
          <w:szCs w:val="28"/>
        </w:rPr>
        <w:softHyphen/>
        <w:t>он</w:t>
      </w:r>
      <w:r w:rsidRPr="00891BA3">
        <w:rPr>
          <w:bCs/>
          <w:color w:val="000000"/>
          <w:sz w:val="28"/>
          <w:szCs w:val="28"/>
        </w:rPr>
        <w:softHyphen/>
        <w:t>ной си</w:t>
      </w:r>
      <w:r w:rsidRPr="00891BA3">
        <w:rPr>
          <w:bCs/>
          <w:color w:val="000000"/>
          <w:sz w:val="28"/>
          <w:szCs w:val="28"/>
        </w:rPr>
        <w:softHyphen/>
        <w:t>сте</w:t>
      </w:r>
      <w:r w:rsidRPr="00891BA3">
        <w:rPr>
          <w:bCs/>
          <w:color w:val="000000"/>
          <w:sz w:val="28"/>
          <w:szCs w:val="28"/>
        </w:rPr>
        <w:softHyphen/>
        <w:t>мы Windows.</w:t>
      </w:r>
      <w:r w:rsidRPr="00891BA3">
        <w:rPr>
          <w:color w:val="000000"/>
          <w:sz w:val="28"/>
          <w:szCs w:val="28"/>
        </w:rPr>
        <w:t>  Вся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мая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ция в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ме хра</w:t>
      </w:r>
      <w:r w:rsidRPr="00891BA3">
        <w:rPr>
          <w:color w:val="000000"/>
          <w:sz w:val="28"/>
          <w:szCs w:val="28"/>
        </w:rPr>
        <w:softHyphen/>
        <w:t>нит</w:t>
      </w:r>
      <w:r w:rsidRPr="00891BA3">
        <w:rPr>
          <w:color w:val="000000"/>
          <w:sz w:val="28"/>
          <w:szCs w:val="28"/>
        </w:rPr>
        <w:softHyphen/>
        <w:t>ся в виде </w:t>
      </w:r>
      <w:r w:rsidRPr="00891BA3">
        <w:rPr>
          <w:bCs/>
          <w:color w:val="000000"/>
          <w:sz w:val="28"/>
          <w:szCs w:val="28"/>
        </w:rPr>
        <w:t>фай</w:t>
      </w:r>
      <w:r w:rsidRPr="00891BA3">
        <w:rPr>
          <w:bCs/>
          <w:color w:val="000000"/>
          <w:sz w:val="28"/>
          <w:szCs w:val="28"/>
        </w:rPr>
        <w:softHyphen/>
        <w:t>лов</w:t>
      </w:r>
      <w:r w:rsidRPr="00891BA3">
        <w:rPr>
          <w:color w:val="000000"/>
          <w:sz w:val="28"/>
          <w:szCs w:val="28"/>
        </w:rPr>
        <w:t>.</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Файл</w:t>
      </w:r>
      <w:r w:rsidRPr="00891BA3">
        <w:rPr>
          <w:color w:val="000000"/>
          <w:sz w:val="28"/>
          <w:szCs w:val="28"/>
        </w:rPr>
        <w:t> – набор од</w:t>
      </w:r>
      <w:r w:rsidRPr="00891BA3">
        <w:rPr>
          <w:color w:val="000000"/>
          <w:sz w:val="28"/>
          <w:szCs w:val="28"/>
        </w:rPr>
        <w:softHyphen/>
        <w:t>но</w:t>
      </w:r>
      <w:r w:rsidRPr="00891BA3">
        <w:rPr>
          <w:color w:val="000000"/>
          <w:sz w:val="28"/>
          <w:szCs w:val="28"/>
        </w:rPr>
        <w:softHyphen/>
        <w:t>тип</w:t>
      </w:r>
      <w:r w:rsidRPr="00891BA3">
        <w:rPr>
          <w:color w:val="000000"/>
          <w:sz w:val="28"/>
          <w:szCs w:val="28"/>
        </w:rPr>
        <w:softHyphen/>
        <w:t>ной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ции, ко</w:t>
      </w:r>
      <w:r w:rsidRPr="00891BA3">
        <w:rPr>
          <w:color w:val="000000"/>
          <w:sz w:val="28"/>
          <w:szCs w:val="28"/>
        </w:rPr>
        <w:softHyphen/>
        <w:t>то</w:t>
      </w:r>
      <w:r w:rsidRPr="00891BA3">
        <w:rPr>
          <w:color w:val="000000"/>
          <w:sz w:val="28"/>
          <w:szCs w:val="28"/>
        </w:rPr>
        <w:softHyphen/>
        <w:t>рая хра</w:t>
      </w:r>
      <w:r w:rsidRPr="00891BA3">
        <w:rPr>
          <w:color w:val="000000"/>
          <w:sz w:val="28"/>
          <w:szCs w:val="28"/>
        </w:rPr>
        <w:softHyphen/>
        <w:t>нит</w:t>
      </w:r>
      <w:r w:rsidRPr="00891BA3">
        <w:rPr>
          <w:color w:val="000000"/>
          <w:sz w:val="28"/>
          <w:szCs w:val="28"/>
        </w:rPr>
        <w:softHyphen/>
        <w:t>ся на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ре, имеет своё имя и тип.  В файле может хра</w:t>
      </w:r>
      <w:r w:rsidRPr="00891BA3">
        <w:rPr>
          <w:color w:val="000000"/>
          <w:sz w:val="28"/>
          <w:szCs w:val="28"/>
        </w:rPr>
        <w:softHyphen/>
        <w:t>нить</w:t>
      </w:r>
      <w:r w:rsidRPr="00891BA3">
        <w:rPr>
          <w:color w:val="000000"/>
          <w:sz w:val="28"/>
          <w:szCs w:val="28"/>
        </w:rPr>
        <w:softHyphen/>
        <w:t>ся любая циф</w:t>
      </w:r>
      <w:r w:rsidRPr="00891BA3">
        <w:rPr>
          <w:color w:val="000000"/>
          <w:sz w:val="28"/>
          <w:szCs w:val="28"/>
        </w:rPr>
        <w:softHyphen/>
        <w:t>ро</w:t>
      </w:r>
      <w:r w:rsidRPr="00891BA3">
        <w:rPr>
          <w:color w:val="000000"/>
          <w:sz w:val="28"/>
          <w:szCs w:val="28"/>
        </w:rPr>
        <w:softHyphen/>
        <w:t>вая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ция – на</w:t>
      </w:r>
      <w:r w:rsidRPr="00891BA3">
        <w:rPr>
          <w:color w:val="000000"/>
          <w:sz w:val="28"/>
          <w:szCs w:val="28"/>
        </w:rPr>
        <w:softHyphen/>
        <w:t>чи</w:t>
      </w:r>
      <w:r w:rsidRPr="00891BA3">
        <w:rPr>
          <w:color w:val="000000"/>
          <w:sz w:val="28"/>
          <w:szCs w:val="28"/>
        </w:rPr>
        <w:softHyphen/>
        <w:t>ная от про</w:t>
      </w:r>
      <w:r w:rsidRPr="00891BA3">
        <w:rPr>
          <w:color w:val="000000"/>
          <w:sz w:val="28"/>
          <w:szCs w:val="28"/>
        </w:rPr>
        <w:softHyphen/>
        <w:t>стых тек</w:t>
      </w:r>
      <w:r w:rsidRPr="00891BA3">
        <w:rPr>
          <w:color w:val="000000"/>
          <w:sz w:val="28"/>
          <w:szCs w:val="28"/>
        </w:rPr>
        <w:softHyphen/>
        <w:t>сто</w:t>
      </w:r>
      <w:r w:rsidRPr="00891BA3">
        <w:rPr>
          <w:color w:val="000000"/>
          <w:sz w:val="28"/>
          <w:szCs w:val="28"/>
        </w:rPr>
        <w:softHyphen/>
        <w:t>вых до</w:t>
      </w:r>
      <w:r w:rsidRPr="00891BA3">
        <w:rPr>
          <w:color w:val="000000"/>
          <w:sz w:val="28"/>
          <w:szCs w:val="28"/>
        </w:rPr>
        <w:softHyphen/>
        <w:t>ку</w:t>
      </w:r>
      <w:r w:rsidRPr="00891BA3">
        <w:rPr>
          <w:color w:val="000000"/>
          <w:sz w:val="28"/>
          <w:szCs w:val="28"/>
        </w:rPr>
        <w:softHyphen/>
        <w:t>мен</w:t>
      </w:r>
      <w:r w:rsidRPr="00891BA3">
        <w:rPr>
          <w:color w:val="000000"/>
          <w:sz w:val="28"/>
          <w:szCs w:val="28"/>
        </w:rPr>
        <w:softHyphen/>
        <w:t>тов, фо</w:t>
      </w:r>
      <w:r w:rsidRPr="00891BA3">
        <w:rPr>
          <w:color w:val="000000"/>
          <w:sz w:val="28"/>
          <w:szCs w:val="28"/>
        </w:rPr>
        <w:softHyphen/>
        <w:t>то</w:t>
      </w:r>
      <w:r w:rsidRPr="00891BA3">
        <w:rPr>
          <w:color w:val="000000"/>
          <w:sz w:val="28"/>
          <w:szCs w:val="28"/>
        </w:rPr>
        <w:softHyphen/>
        <w:t>гра</w:t>
      </w:r>
      <w:r w:rsidRPr="00891BA3">
        <w:rPr>
          <w:color w:val="000000"/>
          <w:sz w:val="28"/>
          <w:szCs w:val="28"/>
        </w:rPr>
        <w:softHyphen/>
        <w:t>фий или ви</w:t>
      </w:r>
      <w:r w:rsidRPr="00891BA3">
        <w:rPr>
          <w:color w:val="000000"/>
          <w:sz w:val="28"/>
          <w:szCs w:val="28"/>
        </w:rPr>
        <w:softHyphen/>
        <w:t>део</w:t>
      </w:r>
      <w:r w:rsidRPr="00891BA3">
        <w:rPr>
          <w:color w:val="000000"/>
          <w:sz w:val="28"/>
          <w:szCs w:val="28"/>
        </w:rPr>
        <w:softHyphen/>
        <w:t>ро</w:t>
      </w:r>
      <w:r w:rsidRPr="00891BA3">
        <w:rPr>
          <w:color w:val="000000"/>
          <w:sz w:val="28"/>
          <w:szCs w:val="28"/>
        </w:rPr>
        <w:softHyphen/>
        <w:t>ли</w:t>
      </w:r>
      <w:r w:rsidRPr="00891BA3">
        <w:rPr>
          <w:color w:val="000000"/>
          <w:sz w:val="28"/>
          <w:szCs w:val="28"/>
        </w:rPr>
        <w:softHyphen/>
        <w:t>ков и за</w:t>
      </w:r>
      <w:r w:rsidRPr="00891BA3">
        <w:rPr>
          <w:color w:val="000000"/>
          <w:sz w:val="28"/>
          <w:szCs w:val="28"/>
        </w:rPr>
        <w:softHyphen/>
        <w:t>кан</w:t>
      </w:r>
      <w:r w:rsidRPr="00891BA3">
        <w:rPr>
          <w:color w:val="000000"/>
          <w:sz w:val="28"/>
          <w:szCs w:val="28"/>
        </w:rPr>
        <w:softHyphen/>
        <w:t>чи</w:t>
      </w:r>
      <w:r w:rsidRPr="00891BA3">
        <w:rPr>
          <w:color w:val="000000"/>
          <w:sz w:val="28"/>
          <w:szCs w:val="28"/>
        </w:rPr>
        <w:softHyphen/>
        <w:t>вая мощ</w:t>
      </w:r>
      <w:r w:rsidRPr="00891BA3">
        <w:rPr>
          <w:color w:val="000000"/>
          <w:sz w:val="28"/>
          <w:szCs w:val="28"/>
        </w:rPr>
        <w:softHyphen/>
        <w:t>ны</w:t>
      </w:r>
      <w:r w:rsidRPr="00891BA3">
        <w:rPr>
          <w:color w:val="000000"/>
          <w:sz w:val="28"/>
          <w:szCs w:val="28"/>
        </w:rPr>
        <w:softHyphen/>
        <w:t>ми фай</w:t>
      </w:r>
      <w:r w:rsidRPr="00891BA3">
        <w:rPr>
          <w:color w:val="000000"/>
          <w:sz w:val="28"/>
          <w:szCs w:val="28"/>
        </w:rPr>
        <w:softHyphen/>
        <w:t>ла</w:t>
      </w:r>
      <w:r w:rsidRPr="00891BA3">
        <w:rPr>
          <w:color w:val="000000"/>
          <w:sz w:val="28"/>
          <w:szCs w:val="28"/>
        </w:rPr>
        <w:softHyphen/>
        <w:t>ми баз дан</w:t>
      </w:r>
      <w:r w:rsidRPr="00891BA3">
        <w:rPr>
          <w:color w:val="000000"/>
          <w:sz w:val="28"/>
          <w:szCs w:val="28"/>
        </w:rPr>
        <w:softHyphen/>
        <w:t>ных за</w:t>
      </w:r>
      <w:r w:rsidRPr="00891BA3">
        <w:rPr>
          <w:color w:val="000000"/>
          <w:sz w:val="28"/>
          <w:szCs w:val="28"/>
        </w:rPr>
        <w:softHyphen/>
        <w:t>щи</w:t>
      </w:r>
      <w:r w:rsidRPr="00891BA3">
        <w:rPr>
          <w:color w:val="000000"/>
          <w:sz w:val="28"/>
          <w:szCs w:val="28"/>
        </w:rPr>
        <w:softHyphen/>
        <w:t>щен</w:t>
      </w:r>
      <w:r w:rsidRPr="00891BA3">
        <w:rPr>
          <w:color w:val="000000"/>
          <w:sz w:val="28"/>
          <w:szCs w:val="28"/>
        </w:rPr>
        <w:softHyphen/>
        <w:t>ных сер</w:t>
      </w:r>
      <w:r w:rsidRPr="00891BA3">
        <w:rPr>
          <w:color w:val="000000"/>
          <w:sz w:val="28"/>
          <w:szCs w:val="28"/>
        </w:rPr>
        <w:softHyphen/>
        <w:t>ве</w:t>
      </w:r>
      <w:r w:rsidRPr="00891BA3">
        <w:rPr>
          <w:color w:val="000000"/>
          <w:sz w:val="28"/>
          <w:szCs w:val="28"/>
        </w:rPr>
        <w:softHyphen/>
        <w:t>ров.</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Для того чтобы лучше по</w:t>
      </w:r>
      <w:r w:rsidRPr="00891BA3">
        <w:rPr>
          <w:color w:val="000000"/>
          <w:sz w:val="28"/>
          <w:szCs w:val="28"/>
        </w:rPr>
        <w:softHyphen/>
        <w:t>нять что же такое файл, при</w:t>
      </w:r>
      <w:r w:rsidRPr="00891BA3">
        <w:rPr>
          <w:color w:val="000000"/>
          <w:sz w:val="28"/>
          <w:szCs w:val="28"/>
        </w:rPr>
        <w:softHyphen/>
        <w:t>ве</w:t>
      </w:r>
      <w:r w:rsidRPr="00891BA3">
        <w:rPr>
          <w:color w:val="000000"/>
          <w:sz w:val="28"/>
          <w:szCs w:val="28"/>
        </w:rPr>
        <w:softHyphen/>
        <w:t>дём при</w:t>
      </w:r>
      <w:r w:rsidRPr="00891BA3">
        <w:rPr>
          <w:color w:val="000000"/>
          <w:sz w:val="28"/>
          <w:szCs w:val="28"/>
        </w:rPr>
        <w:softHyphen/>
        <w:t>мер из ре</w:t>
      </w:r>
      <w:r w:rsidRPr="00891BA3">
        <w:rPr>
          <w:color w:val="000000"/>
          <w:sz w:val="28"/>
          <w:szCs w:val="28"/>
        </w:rPr>
        <w:softHyphen/>
        <w:t>аль</w:t>
      </w:r>
      <w:r w:rsidRPr="00891BA3">
        <w:rPr>
          <w:color w:val="000000"/>
          <w:sz w:val="28"/>
          <w:szCs w:val="28"/>
        </w:rPr>
        <w:softHyphen/>
        <w:t>ной жизни. Пред</w:t>
      </w:r>
      <w:r w:rsidRPr="00891BA3">
        <w:rPr>
          <w:color w:val="000000"/>
          <w:sz w:val="28"/>
          <w:szCs w:val="28"/>
        </w:rPr>
        <w:softHyphen/>
        <w:t>ста</w:t>
      </w:r>
      <w:r w:rsidRPr="00891BA3">
        <w:rPr>
          <w:color w:val="000000"/>
          <w:sz w:val="28"/>
          <w:szCs w:val="28"/>
        </w:rPr>
        <w:softHyphen/>
        <w:t>вим себе же</w:t>
      </w:r>
      <w:r w:rsidRPr="00891BA3">
        <w:rPr>
          <w:color w:val="000000"/>
          <w:sz w:val="28"/>
          <w:szCs w:val="28"/>
        </w:rPr>
        <w:softHyphen/>
        <w:t>лез</w:t>
      </w:r>
      <w:r w:rsidRPr="00891BA3">
        <w:rPr>
          <w:color w:val="000000"/>
          <w:sz w:val="28"/>
          <w:szCs w:val="28"/>
        </w:rPr>
        <w:softHyphen/>
        <w:t>но</w:t>
      </w:r>
      <w:r w:rsidRPr="00891BA3">
        <w:rPr>
          <w:color w:val="000000"/>
          <w:sz w:val="28"/>
          <w:szCs w:val="28"/>
        </w:rPr>
        <w:softHyphen/>
        <w:t>до</w:t>
      </w:r>
      <w:r w:rsidRPr="00891BA3">
        <w:rPr>
          <w:color w:val="000000"/>
          <w:sz w:val="28"/>
          <w:szCs w:val="28"/>
        </w:rPr>
        <w:softHyphen/>
        <w:t>рож</w:t>
      </w:r>
      <w:r w:rsidRPr="00891BA3">
        <w:rPr>
          <w:color w:val="000000"/>
          <w:sz w:val="28"/>
          <w:szCs w:val="28"/>
        </w:rPr>
        <w:softHyphen/>
        <w:t>ный вок</w:t>
      </w:r>
      <w:r w:rsidRPr="00891BA3">
        <w:rPr>
          <w:color w:val="000000"/>
          <w:sz w:val="28"/>
          <w:szCs w:val="28"/>
        </w:rPr>
        <w:softHyphen/>
        <w:t>зал. Ты</w:t>
      </w:r>
      <w:r w:rsidRPr="00891BA3">
        <w:rPr>
          <w:color w:val="000000"/>
          <w:sz w:val="28"/>
          <w:szCs w:val="28"/>
        </w:rPr>
        <w:softHyphen/>
        <w:t>ся</w:t>
      </w:r>
      <w:r w:rsidRPr="00891BA3">
        <w:rPr>
          <w:color w:val="000000"/>
          <w:sz w:val="28"/>
          <w:szCs w:val="28"/>
        </w:rPr>
        <w:softHyphen/>
        <w:t>чи людей бес</w:t>
      </w:r>
      <w:r w:rsidRPr="00891BA3">
        <w:rPr>
          <w:color w:val="000000"/>
          <w:sz w:val="28"/>
          <w:szCs w:val="28"/>
        </w:rPr>
        <w:softHyphen/>
        <w:t>по</w:t>
      </w:r>
      <w:r w:rsidRPr="00891BA3">
        <w:rPr>
          <w:color w:val="000000"/>
          <w:sz w:val="28"/>
          <w:szCs w:val="28"/>
        </w:rPr>
        <w:softHyphen/>
        <w:t>ря</w:t>
      </w:r>
      <w:r w:rsidRPr="00891BA3">
        <w:rPr>
          <w:color w:val="000000"/>
          <w:sz w:val="28"/>
          <w:szCs w:val="28"/>
        </w:rPr>
        <w:softHyphen/>
        <w:t>доч</w:t>
      </w:r>
      <w:r w:rsidRPr="00891BA3">
        <w:rPr>
          <w:color w:val="000000"/>
          <w:sz w:val="28"/>
          <w:szCs w:val="28"/>
        </w:rPr>
        <w:softHyphen/>
        <w:t>но снуют во</w:t>
      </w:r>
      <w:r w:rsidRPr="00891BA3">
        <w:rPr>
          <w:color w:val="000000"/>
          <w:sz w:val="28"/>
          <w:szCs w:val="28"/>
        </w:rPr>
        <w:softHyphen/>
        <w:t>круг да около, в по</w:t>
      </w:r>
      <w:r w:rsidRPr="00891BA3">
        <w:rPr>
          <w:color w:val="000000"/>
          <w:sz w:val="28"/>
          <w:szCs w:val="28"/>
        </w:rPr>
        <w:softHyphen/>
        <w:t>ис</w:t>
      </w:r>
      <w:r w:rsidRPr="00891BA3">
        <w:rPr>
          <w:color w:val="000000"/>
          <w:sz w:val="28"/>
          <w:szCs w:val="28"/>
        </w:rPr>
        <w:softHyphen/>
        <w:t>ках сво</w:t>
      </w:r>
      <w:r w:rsidRPr="00891BA3">
        <w:rPr>
          <w:color w:val="000000"/>
          <w:sz w:val="28"/>
          <w:szCs w:val="28"/>
        </w:rPr>
        <w:softHyphen/>
        <w:t>е</w:t>
      </w:r>
      <w:r w:rsidRPr="00891BA3">
        <w:rPr>
          <w:color w:val="000000"/>
          <w:sz w:val="28"/>
          <w:szCs w:val="28"/>
        </w:rPr>
        <w:softHyphen/>
        <w:t>го по</w:t>
      </w:r>
      <w:r w:rsidRPr="00891BA3">
        <w:rPr>
          <w:color w:val="000000"/>
          <w:sz w:val="28"/>
          <w:szCs w:val="28"/>
        </w:rPr>
        <w:softHyphen/>
        <w:t>ез</w:t>
      </w:r>
      <w:r w:rsidRPr="00891BA3">
        <w:rPr>
          <w:color w:val="000000"/>
          <w:sz w:val="28"/>
          <w:szCs w:val="28"/>
        </w:rPr>
        <w:softHyphen/>
        <w:t>да. Од</w:t>
      </w:r>
      <w:r w:rsidRPr="00891BA3">
        <w:rPr>
          <w:color w:val="000000"/>
          <w:sz w:val="28"/>
          <w:szCs w:val="28"/>
        </w:rPr>
        <w:softHyphen/>
        <w:t>на</w:t>
      </w:r>
      <w:r w:rsidRPr="00891BA3">
        <w:rPr>
          <w:color w:val="000000"/>
          <w:sz w:val="28"/>
          <w:szCs w:val="28"/>
        </w:rPr>
        <w:softHyphen/>
        <w:t>ко, на вок</w:t>
      </w:r>
      <w:r w:rsidRPr="00891BA3">
        <w:rPr>
          <w:color w:val="000000"/>
          <w:sz w:val="28"/>
          <w:szCs w:val="28"/>
        </w:rPr>
        <w:softHyphen/>
        <w:t>за</w:t>
      </w:r>
      <w:r w:rsidRPr="00891BA3">
        <w:rPr>
          <w:color w:val="000000"/>
          <w:sz w:val="28"/>
          <w:szCs w:val="28"/>
        </w:rPr>
        <w:softHyphen/>
        <w:t>ле есть место, где почти все</w:t>
      </w:r>
      <w:r w:rsidRPr="00891BA3">
        <w:rPr>
          <w:color w:val="000000"/>
          <w:sz w:val="28"/>
          <w:szCs w:val="28"/>
        </w:rPr>
        <w:softHyphen/>
        <w:t>гда царит по</w:t>
      </w:r>
      <w:r w:rsidRPr="00891BA3">
        <w:rPr>
          <w:color w:val="000000"/>
          <w:sz w:val="28"/>
          <w:szCs w:val="28"/>
        </w:rPr>
        <w:softHyphen/>
        <w:t>ря</w:t>
      </w:r>
      <w:r w:rsidRPr="00891BA3">
        <w:rPr>
          <w:color w:val="000000"/>
          <w:sz w:val="28"/>
          <w:szCs w:val="28"/>
        </w:rPr>
        <w:softHyphen/>
        <w:t>док и спо</w:t>
      </w:r>
      <w:r w:rsidRPr="00891BA3">
        <w:rPr>
          <w:color w:val="000000"/>
          <w:sz w:val="28"/>
          <w:szCs w:val="28"/>
        </w:rPr>
        <w:softHyphen/>
        <w:t>кой</w:t>
      </w:r>
      <w:r w:rsidRPr="00891BA3">
        <w:rPr>
          <w:color w:val="000000"/>
          <w:sz w:val="28"/>
          <w:szCs w:val="28"/>
        </w:rPr>
        <w:softHyphen/>
        <w:t>ствие. Это место, где люди остав</w:t>
      </w:r>
      <w:r w:rsidRPr="00891BA3">
        <w:rPr>
          <w:color w:val="000000"/>
          <w:sz w:val="28"/>
          <w:szCs w:val="28"/>
        </w:rPr>
        <w:softHyphen/>
        <w:t>ля</w:t>
      </w:r>
      <w:r w:rsidRPr="00891BA3">
        <w:rPr>
          <w:color w:val="000000"/>
          <w:sz w:val="28"/>
          <w:szCs w:val="28"/>
        </w:rPr>
        <w:softHyphen/>
        <w:t>ют свои вещи перед отъ</w:t>
      </w:r>
      <w:r w:rsidRPr="00891BA3">
        <w:rPr>
          <w:color w:val="000000"/>
          <w:sz w:val="28"/>
          <w:szCs w:val="28"/>
        </w:rPr>
        <w:softHyphen/>
        <w:t>ез</w:t>
      </w:r>
      <w:r w:rsidRPr="00891BA3">
        <w:rPr>
          <w:color w:val="000000"/>
          <w:sz w:val="28"/>
          <w:szCs w:val="28"/>
        </w:rPr>
        <w:softHyphen/>
        <w:t>дом и оно на</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ет</w:t>
      </w:r>
      <w:r w:rsidRPr="00891BA3">
        <w:rPr>
          <w:color w:val="000000"/>
          <w:sz w:val="28"/>
          <w:szCs w:val="28"/>
        </w:rPr>
        <w:softHyphen/>
        <w:t>ся ка</w:t>
      </w:r>
      <w:r w:rsidRPr="00891BA3">
        <w:rPr>
          <w:color w:val="000000"/>
          <w:sz w:val="28"/>
          <w:szCs w:val="28"/>
        </w:rPr>
        <w:softHyphen/>
        <w:t>ме</w:t>
      </w:r>
      <w:r w:rsidRPr="00891BA3">
        <w:rPr>
          <w:color w:val="000000"/>
          <w:sz w:val="28"/>
          <w:szCs w:val="28"/>
        </w:rPr>
        <w:softHyphen/>
        <w:t>рой хра</w:t>
      </w:r>
      <w:r w:rsidRPr="00891BA3">
        <w:rPr>
          <w:color w:val="000000"/>
          <w:sz w:val="28"/>
          <w:szCs w:val="28"/>
        </w:rPr>
        <w:softHyphen/>
        <w:t>не</w:t>
      </w:r>
      <w:r w:rsidRPr="00891BA3">
        <w:rPr>
          <w:color w:val="000000"/>
          <w:sz w:val="28"/>
          <w:szCs w:val="28"/>
        </w:rPr>
        <w:softHyphen/>
        <w:t>ния. Тут на</w:t>
      </w:r>
      <w:r w:rsidRPr="00891BA3">
        <w:rPr>
          <w:color w:val="000000"/>
          <w:sz w:val="28"/>
          <w:szCs w:val="28"/>
        </w:rPr>
        <w:softHyphen/>
        <w:t>хо</w:t>
      </w:r>
      <w:r w:rsidRPr="00891BA3">
        <w:rPr>
          <w:color w:val="000000"/>
          <w:sz w:val="28"/>
          <w:szCs w:val="28"/>
        </w:rPr>
        <w:softHyphen/>
        <w:t>дит</w:t>
      </w:r>
      <w:r w:rsidRPr="00891BA3">
        <w:rPr>
          <w:color w:val="000000"/>
          <w:sz w:val="28"/>
          <w:szCs w:val="28"/>
        </w:rPr>
        <w:softHyphen/>
        <w:t>ся боль</w:t>
      </w:r>
      <w:r w:rsidRPr="00891BA3">
        <w:rPr>
          <w:color w:val="000000"/>
          <w:sz w:val="28"/>
          <w:szCs w:val="28"/>
        </w:rPr>
        <w:softHyphen/>
        <w:t>шое ко</w:t>
      </w:r>
      <w:r w:rsidRPr="00891BA3">
        <w:rPr>
          <w:color w:val="000000"/>
          <w:sz w:val="28"/>
          <w:szCs w:val="28"/>
        </w:rPr>
        <w:softHyphen/>
        <w:t>ли</w:t>
      </w:r>
      <w:r w:rsidRPr="00891BA3">
        <w:rPr>
          <w:color w:val="000000"/>
          <w:sz w:val="28"/>
          <w:szCs w:val="28"/>
        </w:rPr>
        <w:softHyphen/>
        <w:t>че</w:t>
      </w:r>
      <w:r w:rsidRPr="00891BA3">
        <w:rPr>
          <w:color w:val="000000"/>
          <w:sz w:val="28"/>
          <w:szCs w:val="28"/>
        </w:rPr>
        <w:softHyphen/>
        <w:t>ство ячеек, в ко</w:t>
      </w:r>
      <w:r w:rsidRPr="00891BA3">
        <w:rPr>
          <w:color w:val="000000"/>
          <w:sz w:val="28"/>
          <w:szCs w:val="28"/>
        </w:rPr>
        <w:softHyphen/>
        <w:t>то</w:t>
      </w:r>
      <w:r w:rsidRPr="00891BA3">
        <w:rPr>
          <w:color w:val="000000"/>
          <w:sz w:val="28"/>
          <w:szCs w:val="28"/>
        </w:rPr>
        <w:softHyphen/>
        <w:t>рых люди могут оста</w:t>
      </w:r>
      <w:r w:rsidRPr="00891BA3">
        <w:rPr>
          <w:color w:val="000000"/>
          <w:sz w:val="28"/>
          <w:szCs w:val="28"/>
        </w:rPr>
        <w:softHyphen/>
        <w:t>вить на время свои лич</w:t>
      </w:r>
      <w:r w:rsidRPr="00891BA3">
        <w:rPr>
          <w:color w:val="000000"/>
          <w:sz w:val="28"/>
          <w:szCs w:val="28"/>
        </w:rPr>
        <w:softHyphen/>
        <w:t>ные вещи: че</w:t>
      </w:r>
      <w:r w:rsidRPr="00891BA3">
        <w:rPr>
          <w:color w:val="000000"/>
          <w:sz w:val="28"/>
          <w:szCs w:val="28"/>
        </w:rPr>
        <w:softHyphen/>
        <w:t>мо</w:t>
      </w:r>
      <w:r w:rsidRPr="00891BA3">
        <w:rPr>
          <w:color w:val="000000"/>
          <w:sz w:val="28"/>
          <w:szCs w:val="28"/>
        </w:rPr>
        <w:softHyphen/>
        <w:t>да</w:t>
      </w:r>
      <w:r w:rsidRPr="00891BA3">
        <w:rPr>
          <w:color w:val="000000"/>
          <w:sz w:val="28"/>
          <w:szCs w:val="28"/>
        </w:rPr>
        <w:softHyphen/>
        <w:t>ны, сумки па</w:t>
      </w:r>
      <w:r w:rsidRPr="00891BA3">
        <w:rPr>
          <w:color w:val="000000"/>
          <w:sz w:val="28"/>
          <w:szCs w:val="28"/>
        </w:rPr>
        <w:softHyphen/>
        <w:t>ке</w:t>
      </w:r>
      <w:r w:rsidRPr="00891BA3">
        <w:rPr>
          <w:color w:val="000000"/>
          <w:sz w:val="28"/>
          <w:szCs w:val="28"/>
        </w:rPr>
        <w:softHyphen/>
        <w:t>ты итд. За каж</w:t>
      </w:r>
      <w:r w:rsidRPr="00891BA3">
        <w:rPr>
          <w:color w:val="000000"/>
          <w:sz w:val="28"/>
          <w:szCs w:val="28"/>
        </w:rPr>
        <w:softHyphen/>
        <w:t>дой ячей</w:t>
      </w:r>
      <w:r w:rsidRPr="00891BA3">
        <w:rPr>
          <w:color w:val="000000"/>
          <w:sz w:val="28"/>
          <w:szCs w:val="28"/>
        </w:rPr>
        <w:softHyphen/>
        <w:t>кой за</w:t>
      </w:r>
      <w:r w:rsidRPr="00891BA3">
        <w:rPr>
          <w:color w:val="000000"/>
          <w:sz w:val="28"/>
          <w:szCs w:val="28"/>
        </w:rPr>
        <w:softHyphen/>
        <w:t>креп</w:t>
      </w:r>
      <w:r w:rsidRPr="00891BA3">
        <w:rPr>
          <w:color w:val="000000"/>
          <w:sz w:val="28"/>
          <w:szCs w:val="28"/>
        </w:rPr>
        <w:softHyphen/>
        <w:t>ле</w:t>
      </w:r>
      <w:r w:rsidRPr="00891BA3">
        <w:rPr>
          <w:color w:val="000000"/>
          <w:sz w:val="28"/>
          <w:szCs w:val="28"/>
        </w:rPr>
        <w:softHyphen/>
        <w:t>но опре</w:t>
      </w:r>
      <w:r w:rsidRPr="00891BA3">
        <w:rPr>
          <w:color w:val="000000"/>
          <w:sz w:val="28"/>
          <w:szCs w:val="28"/>
        </w:rPr>
        <w:softHyphen/>
        <w:t>де</w:t>
      </w:r>
      <w:r w:rsidRPr="00891BA3">
        <w:rPr>
          <w:color w:val="000000"/>
          <w:sz w:val="28"/>
          <w:szCs w:val="28"/>
        </w:rPr>
        <w:softHyphen/>
        <w:t>лен</w:t>
      </w:r>
      <w:r w:rsidRPr="00891BA3">
        <w:rPr>
          <w:color w:val="000000"/>
          <w:sz w:val="28"/>
          <w:szCs w:val="28"/>
        </w:rPr>
        <w:softHyphen/>
        <w:t>ное место в стел</w:t>
      </w:r>
      <w:r w:rsidRPr="00891BA3">
        <w:rPr>
          <w:color w:val="000000"/>
          <w:sz w:val="28"/>
          <w:szCs w:val="28"/>
        </w:rPr>
        <w:softHyphen/>
        <w:t>ла</w:t>
      </w:r>
      <w:r w:rsidRPr="00891BA3">
        <w:rPr>
          <w:color w:val="000000"/>
          <w:sz w:val="28"/>
          <w:szCs w:val="28"/>
        </w:rPr>
        <w:softHyphen/>
        <w:t>же и номер. Если вещи че</w:t>
      </w:r>
      <w:r w:rsidRPr="00891BA3">
        <w:rPr>
          <w:color w:val="000000"/>
          <w:sz w:val="28"/>
          <w:szCs w:val="28"/>
        </w:rPr>
        <w:softHyphen/>
        <w:t>ло</w:t>
      </w:r>
      <w:r w:rsidRPr="00891BA3">
        <w:rPr>
          <w:color w:val="000000"/>
          <w:sz w:val="28"/>
          <w:szCs w:val="28"/>
        </w:rPr>
        <w:softHyphen/>
        <w:t>ве</w:t>
      </w:r>
      <w:r w:rsidRPr="00891BA3">
        <w:rPr>
          <w:color w:val="000000"/>
          <w:sz w:val="28"/>
          <w:szCs w:val="28"/>
        </w:rPr>
        <w:softHyphen/>
        <w:t>ка не по</w:t>
      </w:r>
      <w:r w:rsidRPr="00891BA3">
        <w:rPr>
          <w:color w:val="000000"/>
          <w:sz w:val="28"/>
          <w:szCs w:val="28"/>
        </w:rPr>
        <w:softHyphen/>
        <w:t>ме</w:t>
      </w:r>
      <w:r w:rsidRPr="00891BA3">
        <w:rPr>
          <w:color w:val="000000"/>
          <w:sz w:val="28"/>
          <w:szCs w:val="28"/>
        </w:rPr>
        <w:softHyphen/>
        <w:t>ща</w:t>
      </w:r>
      <w:r w:rsidRPr="00891BA3">
        <w:rPr>
          <w:color w:val="000000"/>
          <w:sz w:val="28"/>
          <w:szCs w:val="28"/>
        </w:rPr>
        <w:softHyphen/>
        <w:t>ют</w:t>
      </w:r>
      <w:r w:rsidRPr="00891BA3">
        <w:rPr>
          <w:color w:val="000000"/>
          <w:sz w:val="28"/>
          <w:szCs w:val="28"/>
        </w:rPr>
        <w:softHyphen/>
        <w:t>ся в одну ячей</w:t>
      </w:r>
      <w:r w:rsidRPr="00891BA3">
        <w:rPr>
          <w:color w:val="000000"/>
          <w:sz w:val="28"/>
          <w:szCs w:val="28"/>
        </w:rPr>
        <w:softHyphen/>
        <w:t>ку, их можно раз</w:t>
      </w:r>
      <w:r w:rsidRPr="00891BA3">
        <w:rPr>
          <w:color w:val="000000"/>
          <w:sz w:val="28"/>
          <w:szCs w:val="28"/>
        </w:rPr>
        <w:softHyphen/>
        <w:t>ме</w:t>
      </w:r>
      <w:r w:rsidRPr="00891BA3">
        <w:rPr>
          <w:color w:val="000000"/>
          <w:sz w:val="28"/>
          <w:szCs w:val="28"/>
        </w:rPr>
        <w:softHyphen/>
        <w:t>стить в несколь</w:t>
      </w:r>
      <w:r w:rsidRPr="00891BA3">
        <w:rPr>
          <w:color w:val="000000"/>
          <w:sz w:val="28"/>
          <w:szCs w:val="28"/>
        </w:rPr>
        <w:softHyphen/>
        <w:t>ких, даже уда</w:t>
      </w:r>
      <w:r w:rsidRPr="00891BA3">
        <w:rPr>
          <w:color w:val="000000"/>
          <w:sz w:val="28"/>
          <w:szCs w:val="28"/>
        </w:rPr>
        <w:softHyphen/>
        <w:t>лён</w:t>
      </w:r>
      <w:r w:rsidRPr="00891BA3">
        <w:rPr>
          <w:color w:val="000000"/>
          <w:sz w:val="28"/>
          <w:szCs w:val="28"/>
        </w:rPr>
        <w:softHyphen/>
        <w:t>ных друг от друга ячей</w:t>
      </w:r>
      <w:r w:rsidRPr="00891BA3">
        <w:rPr>
          <w:color w:val="000000"/>
          <w:sz w:val="28"/>
          <w:szCs w:val="28"/>
        </w:rPr>
        <w:softHyphen/>
        <w:t>ках. При этом опе</w:t>
      </w:r>
      <w:r w:rsidRPr="00891BA3">
        <w:rPr>
          <w:color w:val="000000"/>
          <w:sz w:val="28"/>
          <w:szCs w:val="28"/>
        </w:rPr>
        <w:softHyphen/>
        <w:t>ра</w:t>
      </w:r>
      <w:r w:rsidRPr="00891BA3">
        <w:rPr>
          <w:color w:val="000000"/>
          <w:sz w:val="28"/>
          <w:szCs w:val="28"/>
        </w:rPr>
        <w:softHyphen/>
        <w:t>тор ка</w:t>
      </w:r>
      <w:r w:rsidRPr="00891BA3">
        <w:rPr>
          <w:color w:val="000000"/>
          <w:sz w:val="28"/>
          <w:szCs w:val="28"/>
        </w:rPr>
        <w:softHyphen/>
        <w:t>ме</w:t>
      </w:r>
      <w:r w:rsidRPr="00891BA3">
        <w:rPr>
          <w:color w:val="000000"/>
          <w:sz w:val="28"/>
          <w:szCs w:val="28"/>
        </w:rPr>
        <w:softHyphen/>
        <w:t>ры хра</w:t>
      </w:r>
      <w:r w:rsidRPr="00891BA3">
        <w:rPr>
          <w:color w:val="000000"/>
          <w:sz w:val="28"/>
          <w:szCs w:val="28"/>
        </w:rPr>
        <w:softHyphen/>
        <w:t>не</w:t>
      </w:r>
      <w:r w:rsidRPr="00891BA3">
        <w:rPr>
          <w:color w:val="000000"/>
          <w:sz w:val="28"/>
          <w:szCs w:val="28"/>
        </w:rPr>
        <w:softHyphen/>
        <w:t>ния за</w:t>
      </w:r>
      <w:r w:rsidRPr="00891BA3">
        <w:rPr>
          <w:color w:val="000000"/>
          <w:sz w:val="28"/>
          <w:szCs w:val="28"/>
        </w:rPr>
        <w:softHyphen/>
        <w:t>пи</w:t>
      </w:r>
      <w:r w:rsidRPr="00891BA3">
        <w:rPr>
          <w:color w:val="000000"/>
          <w:sz w:val="28"/>
          <w:szCs w:val="28"/>
        </w:rPr>
        <w:softHyphen/>
        <w:t>сы</w:t>
      </w:r>
      <w:r w:rsidRPr="00891BA3">
        <w:rPr>
          <w:color w:val="000000"/>
          <w:sz w:val="28"/>
          <w:szCs w:val="28"/>
        </w:rPr>
        <w:softHyphen/>
        <w:t>ва</w:t>
      </w:r>
      <w:r w:rsidRPr="00891BA3">
        <w:rPr>
          <w:color w:val="000000"/>
          <w:sz w:val="28"/>
          <w:szCs w:val="28"/>
        </w:rPr>
        <w:softHyphen/>
        <w:t>ет в свой жур</w:t>
      </w:r>
      <w:r w:rsidRPr="00891BA3">
        <w:rPr>
          <w:color w:val="000000"/>
          <w:sz w:val="28"/>
          <w:szCs w:val="28"/>
        </w:rPr>
        <w:softHyphen/>
        <w:t>нал какая имен</w:t>
      </w:r>
      <w:r w:rsidRPr="00891BA3">
        <w:rPr>
          <w:color w:val="000000"/>
          <w:sz w:val="28"/>
          <w:szCs w:val="28"/>
        </w:rPr>
        <w:softHyphen/>
        <w:t>но ячей</w:t>
      </w:r>
      <w:r w:rsidRPr="00891BA3">
        <w:rPr>
          <w:color w:val="000000"/>
          <w:sz w:val="28"/>
          <w:szCs w:val="28"/>
        </w:rPr>
        <w:softHyphen/>
        <w:t>ка за</w:t>
      </w:r>
      <w:r w:rsidRPr="00891BA3">
        <w:rPr>
          <w:color w:val="000000"/>
          <w:sz w:val="28"/>
          <w:szCs w:val="28"/>
        </w:rPr>
        <w:softHyphen/>
        <w:t>креп</w:t>
      </w:r>
      <w:r w:rsidRPr="00891BA3">
        <w:rPr>
          <w:color w:val="000000"/>
          <w:sz w:val="28"/>
          <w:szCs w:val="28"/>
        </w:rPr>
        <w:softHyphen/>
        <w:t>ле</w:t>
      </w:r>
      <w:r w:rsidRPr="00891BA3">
        <w:rPr>
          <w:color w:val="000000"/>
          <w:sz w:val="28"/>
          <w:szCs w:val="28"/>
        </w:rPr>
        <w:softHyphen/>
        <w:t>на за кон</w:t>
      </w:r>
      <w:r w:rsidRPr="00891BA3">
        <w:rPr>
          <w:color w:val="000000"/>
          <w:sz w:val="28"/>
          <w:szCs w:val="28"/>
        </w:rPr>
        <w:softHyphen/>
        <w:t>крет</w:t>
      </w:r>
      <w:r w:rsidRPr="00891BA3">
        <w:rPr>
          <w:color w:val="000000"/>
          <w:sz w:val="28"/>
          <w:szCs w:val="28"/>
        </w:rPr>
        <w:softHyphen/>
        <w:t>ным че</w:t>
      </w:r>
      <w:r w:rsidRPr="00891BA3">
        <w:rPr>
          <w:color w:val="000000"/>
          <w:sz w:val="28"/>
          <w:szCs w:val="28"/>
        </w:rPr>
        <w:softHyphen/>
        <w:t>ло</w:t>
      </w:r>
      <w:r w:rsidRPr="00891BA3">
        <w:rPr>
          <w:color w:val="000000"/>
          <w:sz w:val="28"/>
          <w:szCs w:val="28"/>
        </w:rPr>
        <w:softHyphen/>
        <w:t>ве</w:t>
      </w:r>
      <w:r w:rsidRPr="00891BA3">
        <w:rPr>
          <w:color w:val="000000"/>
          <w:sz w:val="28"/>
          <w:szCs w:val="28"/>
        </w:rPr>
        <w:softHyphen/>
        <w:t>ком. Для того, чтобы найти нуж</w:t>
      </w:r>
      <w:r w:rsidRPr="00891BA3">
        <w:rPr>
          <w:color w:val="000000"/>
          <w:sz w:val="28"/>
          <w:szCs w:val="28"/>
        </w:rPr>
        <w:softHyphen/>
        <w:t>ные вещи в ячей</w:t>
      </w:r>
      <w:r w:rsidRPr="00891BA3">
        <w:rPr>
          <w:color w:val="000000"/>
          <w:sz w:val="28"/>
          <w:szCs w:val="28"/>
        </w:rPr>
        <w:softHyphen/>
        <w:t>ке и успеш</w:t>
      </w:r>
      <w:r w:rsidRPr="00891BA3">
        <w:rPr>
          <w:color w:val="000000"/>
          <w:sz w:val="28"/>
          <w:szCs w:val="28"/>
        </w:rPr>
        <w:softHyphen/>
        <w:t>но вер</w:t>
      </w:r>
      <w:r w:rsidRPr="00891BA3">
        <w:rPr>
          <w:color w:val="000000"/>
          <w:sz w:val="28"/>
          <w:szCs w:val="28"/>
        </w:rPr>
        <w:softHyphen/>
        <w:t>нуть изх вла</w:t>
      </w:r>
      <w:r w:rsidRPr="00891BA3">
        <w:rPr>
          <w:color w:val="000000"/>
          <w:sz w:val="28"/>
          <w:szCs w:val="28"/>
        </w:rPr>
        <w:softHyphen/>
        <w:t>дель</w:t>
      </w:r>
      <w:r w:rsidRPr="00891BA3">
        <w:rPr>
          <w:color w:val="000000"/>
          <w:sz w:val="28"/>
          <w:szCs w:val="28"/>
        </w:rPr>
        <w:softHyphen/>
        <w:t>цу, опе</w:t>
      </w:r>
      <w:r w:rsidRPr="00891BA3">
        <w:rPr>
          <w:color w:val="000000"/>
          <w:sz w:val="28"/>
          <w:szCs w:val="28"/>
        </w:rPr>
        <w:softHyphen/>
        <w:t>ра</w:t>
      </w:r>
      <w:r w:rsidRPr="00891BA3">
        <w:rPr>
          <w:color w:val="000000"/>
          <w:sz w:val="28"/>
          <w:szCs w:val="28"/>
        </w:rPr>
        <w:softHyphen/>
        <w:t>то</w:t>
      </w:r>
      <w:r w:rsidRPr="00891BA3">
        <w:rPr>
          <w:color w:val="000000"/>
          <w:sz w:val="28"/>
          <w:szCs w:val="28"/>
        </w:rPr>
        <w:softHyphen/>
        <w:t>ру ка</w:t>
      </w:r>
      <w:r w:rsidRPr="00891BA3">
        <w:rPr>
          <w:color w:val="000000"/>
          <w:sz w:val="28"/>
          <w:szCs w:val="28"/>
        </w:rPr>
        <w:softHyphen/>
        <w:t>ме</w:t>
      </w:r>
      <w:r w:rsidRPr="00891BA3">
        <w:rPr>
          <w:color w:val="000000"/>
          <w:sz w:val="28"/>
          <w:szCs w:val="28"/>
        </w:rPr>
        <w:softHyphen/>
        <w:t>ры хра</w:t>
      </w:r>
      <w:r w:rsidRPr="00891BA3">
        <w:rPr>
          <w:color w:val="000000"/>
          <w:sz w:val="28"/>
          <w:szCs w:val="28"/>
        </w:rPr>
        <w:softHyphen/>
        <w:t>не</w:t>
      </w:r>
      <w:r w:rsidRPr="00891BA3">
        <w:rPr>
          <w:color w:val="000000"/>
          <w:sz w:val="28"/>
          <w:szCs w:val="28"/>
        </w:rPr>
        <w:softHyphen/>
        <w:t>ния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знать но</w:t>
      </w:r>
      <w:r w:rsidRPr="00891BA3">
        <w:rPr>
          <w:color w:val="000000"/>
          <w:sz w:val="28"/>
          <w:szCs w:val="28"/>
        </w:rPr>
        <w:softHyphen/>
        <w:t>ме</w:t>
      </w:r>
      <w:r w:rsidRPr="00891BA3">
        <w:rPr>
          <w:color w:val="000000"/>
          <w:sz w:val="28"/>
          <w:szCs w:val="28"/>
        </w:rPr>
        <w:softHyphen/>
        <w:t>ра за</w:t>
      </w:r>
      <w:r w:rsidRPr="00891BA3">
        <w:rPr>
          <w:color w:val="000000"/>
          <w:sz w:val="28"/>
          <w:szCs w:val="28"/>
        </w:rPr>
        <w:softHyphen/>
        <w:t>ня</w:t>
      </w:r>
      <w:r w:rsidRPr="00891BA3">
        <w:rPr>
          <w:color w:val="000000"/>
          <w:sz w:val="28"/>
          <w:szCs w:val="28"/>
        </w:rPr>
        <w:softHyphen/>
        <w:t>тых ячеек и время, на ко</w:t>
      </w:r>
      <w:r w:rsidRPr="00891BA3">
        <w:rPr>
          <w:color w:val="000000"/>
          <w:sz w:val="28"/>
          <w:szCs w:val="28"/>
        </w:rPr>
        <w:softHyphen/>
        <w:t>то</w:t>
      </w:r>
      <w:r w:rsidRPr="00891BA3">
        <w:rPr>
          <w:color w:val="000000"/>
          <w:sz w:val="28"/>
          <w:szCs w:val="28"/>
        </w:rPr>
        <w:softHyphen/>
        <w:t>рое от</w:t>
      </w:r>
      <w:r w:rsidRPr="00891BA3">
        <w:rPr>
          <w:color w:val="000000"/>
          <w:sz w:val="28"/>
          <w:szCs w:val="28"/>
        </w:rPr>
        <w:softHyphen/>
        <w:t>да</w:t>
      </w:r>
      <w:r w:rsidRPr="00891BA3">
        <w:rPr>
          <w:color w:val="000000"/>
          <w:sz w:val="28"/>
          <w:szCs w:val="28"/>
        </w:rPr>
        <w:softHyphen/>
        <w:t>ва</w:t>
      </w:r>
      <w:r w:rsidRPr="00891BA3">
        <w:rPr>
          <w:color w:val="000000"/>
          <w:sz w:val="28"/>
          <w:szCs w:val="28"/>
        </w:rPr>
        <w:softHyphen/>
        <w:t>лись вещи на хра</w:t>
      </w:r>
      <w:r w:rsidRPr="00891BA3">
        <w:rPr>
          <w:color w:val="000000"/>
          <w:sz w:val="28"/>
          <w:szCs w:val="28"/>
        </w:rPr>
        <w:softHyphen/>
        <w:t>не</w:t>
      </w:r>
      <w:r w:rsidRPr="00891BA3">
        <w:rPr>
          <w:color w:val="000000"/>
          <w:sz w:val="28"/>
          <w:szCs w:val="28"/>
        </w:rPr>
        <w:softHyphen/>
        <w:t>ние. По</w:t>
      </w:r>
      <w:r w:rsidRPr="00891BA3">
        <w:rPr>
          <w:color w:val="000000"/>
          <w:sz w:val="28"/>
          <w:szCs w:val="28"/>
        </w:rPr>
        <w:softHyphen/>
        <w:t>доб</w:t>
      </w:r>
      <w:r w:rsidRPr="00891BA3">
        <w:rPr>
          <w:color w:val="000000"/>
          <w:sz w:val="28"/>
          <w:szCs w:val="28"/>
        </w:rPr>
        <w:softHyphen/>
        <w:t>ным же об</w:t>
      </w:r>
      <w:r w:rsidRPr="00891BA3">
        <w:rPr>
          <w:color w:val="000000"/>
          <w:sz w:val="28"/>
          <w:szCs w:val="28"/>
        </w:rPr>
        <w:softHyphen/>
        <w:t>ра</w:t>
      </w:r>
      <w:r w:rsidRPr="00891BA3">
        <w:rPr>
          <w:color w:val="000000"/>
          <w:sz w:val="28"/>
          <w:szCs w:val="28"/>
        </w:rPr>
        <w:softHyphen/>
        <w:t>зом рас</w:t>
      </w:r>
      <w:r w:rsidRPr="00891BA3">
        <w:rPr>
          <w:color w:val="000000"/>
          <w:sz w:val="28"/>
          <w:szCs w:val="28"/>
        </w:rPr>
        <w:softHyphen/>
        <w:t>пре</w:t>
      </w:r>
      <w:r w:rsidRPr="00891BA3">
        <w:rPr>
          <w:color w:val="000000"/>
          <w:sz w:val="28"/>
          <w:szCs w:val="28"/>
        </w:rPr>
        <w:softHyphen/>
        <w:t>де</w:t>
      </w:r>
      <w:r w:rsidRPr="00891BA3">
        <w:rPr>
          <w:color w:val="000000"/>
          <w:sz w:val="28"/>
          <w:szCs w:val="28"/>
        </w:rPr>
        <w:softHyphen/>
        <w:t>ле</w:t>
      </w:r>
      <w:r w:rsidRPr="00891BA3">
        <w:rPr>
          <w:color w:val="000000"/>
          <w:sz w:val="28"/>
          <w:szCs w:val="28"/>
        </w:rPr>
        <w:softHyphen/>
        <w:t>ны и дан</w:t>
      </w:r>
      <w:r w:rsidRPr="00891BA3">
        <w:rPr>
          <w:color w:val="000000"/>
          <w:sz w:val="28"/>
          <w:szCs w:val="28"/>
        </w:rPr>
        <w:softHyphen/>
        <w:t>ные на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ре на жёст</w:t>
      </w:r>
      <w:r w:rsidRPr="00891BA3">
        <w:rPr>
          <w:color w:val="000000"/>
          <w:sz w:val="28"/>
          <w:szCs w:val="28"/>
        </w:rPr>
        <w:softHyphen/>
        <w:t>ком диске – фраг</w:t>
      </w:r>
      <w:r w:rsidRPr="00891BA3">
        <w:rPr>
          <w:color w:val="000000"/>
          <w:sz w:val="28"/>
          <w:szCs w:val="28"/>
        </w:rPr>
        <w:softHyphen/>
        <w:t>мен</w:t>
      </w:r>
      <w:r w:rsidRPr="00891BA3">
        <w:rPr>
          <w:color w:val="000000"/>
          <w:sz w:val="28"/>
          <w:szCs w:val="28"/>
        </w:rPr>
        <w:softHyphen/>
        <w:t>ты файлы не обя</w:t>
      </w:r>
      <w:r w:rsidRPr="00891BA3">
        <w:rPr>
          <w:color w:val="000000"/>
          <w:sz w:val="28"/>
          <w:szCs w:val="28"/>
        </w:rPr>
        <w:softHyphen/>
        <w:t>за</w:t>
      </w:r>
      <w:r w:rsidRPr="00891BA3">
        <w:rPr>
          <w:color w:val="000000"/>
          <w:sz w:val="28"/>
          <w:szCs w:val="28"/>
        </w:rPr>
        <w:softHyphen/>
        <w:t>тель</w:t>
      </w:r>
      <w:r w:rsidRPr="00891BA3">
        <w:rPr>
          <w:color w:val="000000"/>
          <w:sz w:val="28"/>
          <w:szCs w:val="28"/>
        </w:rPr>
        <w:softHyphen/>
        <w:t>но хра</w:t>
      </w:r>
      <w:r w:rsidRPr="00891BA3">
        <w:rPr>
          <w:color w:val="000000"/>
          <w:sz w:val="28"/>
          <w:szCs w:val="28"/>
        </w:rPr>
        <w:softHyphen/>
        <w:t>нят</w:t>
      </w:r>
      <w:r w:rsidRPr="00891BA3">
        <w:rPr>
          <w:color w:val="000000"/>
          <w:sz w:val="28"/>
          <w:szCs w:val="28"/>
        </w:rPr>
        <w:softHyphen/>
        <w:t>ся в одной ячей</w:t>
      </w:r>
      <w:r w:rsidRPr="00891BA3">
        <w:rPr>
          <w:color w:val="000000"/>
          <w:sz w:val="28"/>
          <w:szCs w:val="28"/>
        </w:rPr>
        <w:softHyphen/>
        <w:t>ке па</w:t>
      </w:r>
      <w:r w:rsidRPr="00891BA3">
        <w:rPr>
          <w:color w:val="000000"/>
          <w:sz w:val="28"/>
          <w:szCs w:val="28"/>
        </w:rPr>
        <w:softHyphen/>
        <w:t>мя</w:t>
      </w:r>
      <w:r w:rsidRPr="00891BA3">
        <w:rPr>
          <w:color w:val="000000"/>
          <w:sz w:val="28"/>
          <w:szCs w:val="28"/>
        </w:rPr>
        <w:softHyphen/>
        <w:t>ти жёст</w:t>
      </w:r>
      <w:r w:rsidRPr="00891BA3">
        <w:rPr>
          <w:color w:val="000000"/>
          <w:sz w:val="28"/>
          <w:szCs w:val="28"/>
        </w:rPr>
        <w:softHyphen/>
        <w:t>ко</w:t>
      </w:r>
      <w:r w:rsidRPr="00891BA3">
        <w:rPr>
          <w:color w:val="000000"/>
          <w:sz w:val="28"/>
          <w:szCs w:val="28"/>
        </w:rPr>
        <w:softHyphen/>
        <w:t>го диска, од</w:t>
      </w:r>
      <w:r w:rsidRPr="00891BA3">
        <w:rPr>
          <w:color w:val="000000"/>
          <w:sz w:val="28"/>
          <w:szCs w:val="28"/>
        </w:rPr>
        <w:softHyphen/>
        <w:t>на</w:t>
      </w:r>
      <w:r w:rsidRPr="00891BA3">
        <w:rPr>
          <w:color w:val="000000"/>
          <w:sz w:val="28"/>
          <w:szCs w:val="28"/>
        </w:rPr>
        <w:softHyphen/>
        <w:t>ко за каж</w:t>
      </w:r>
      <w:r w:rsidRPr="00891BA3">
        <w:rPr>
          <w:color w:val="000000"/>
          <w:sz w:val="28"/>
          <w:szCs w:val="28"/>
        </w:rPr>
        <w:softHyphen/>
        <w:t>дым фраг</w:t>
      </w:r>
      <w:r w:rsidRPr="00891BA3">
        <w:rPr>
          <w:color w:val="000000"/>
          <w:sz w:val="28"/>
          <w:szCs w:val="28"/>
        </w:rPr>
        <w:softHyphen/>
        <w:t>мен</w:t>
      </w:r>
      <w:r w:rsidRPr="00891BA3">
        <w:rPr>
          <w:color w:val="000000"/>
          <w:sz w:val="28"/>
          <w:szCs w:val="28"/>
        </w:rPr>
        <w:softHyphen/>
        <w:t>том за</w:t>
      </w:r>
      <w:r w:rsidRPr="00891BA3">
        <w:rPr>
          <w:color w:val="000000"/>
          <w:sz w:val="28"/>
          <w:szCs w:val="28"/>
        </w:rPr>
        <w:softHyphen/>
        <w:t>креп</w:t>
      </w:r>
      <w:r w:rsidRPr="00891BA3">
        <w:rPr>
          <w:color w:val="000000"/>
          <w:sz w:val="28"/>
          <w:szCs w:val="28"/>
        </w:rPr>
        <w:softHyphen/>
        <w:t>ле</w:t>
      </w:r>
      <w:r w:rsidRPr="00891BA3">
        <w:rPr>
          <w:color w:val="000000"/>
          <w:sz w:val="28"/>
          <w:szCs w:val="28"/>
        </w:rPr>
        <w:softHyphen/>
        <w:t>на слу</w:t>
      </w:r>
      <w:r w:rsidRPr="00891BA3">
        <w:rPr>
          <w:color w:val="000000"/>
          <w:sz w:val="28"/>
          <w:szCs w:val="28"/>
        </w:rPr>
        <w:softHyphen/>
        <w:t>жеб</w:t>
      </w:r>
      <w:r w:rsidRPr="00891BA3">
        <w:rPr>
          <w:color w:val="000000"/>
          <w:sz w:val="28"/>
          <w:szCs w:val="28"/>
        </w:rPr>
        <w:softHyphen/>
        <w:t>ная ин</w:t>
      </w:r>
      <w:r w:rsidRPr="00891BA3">
        <w:rPr>
          <w:color w:val="000000"/>
          <w:sz w:val="28"/>
          <w:szCs w:val="28"/>
        </w:rPr>
        <w:softHyphen/>
        <w:t>фор</w:t>
      </w:r>
      <w:r w:rsidRPr="00891BA3">
        <w:rPr>
          <w:color w:val="000000"/>
          <w:sz w:val="28"/>
          <w:szCs w:val="28"/>
        </w:rPr>
        <w:softHyphen/>
        <w:t>ма</w:t>
      </w:r>
      <w:r w:rsidRPr="00891BA3">
        <w:rPr>
          <w:color w:val="000000"/>
          <w:sz w:val="28"/>
          <w:szCs w:val="28"/>
        </w:rPr>
        <w:softHyphen/>
        <w:t>ция (дата, со</w:t>
      </w:r>
      <w:r w:rsidRPr="00891BA3">
        <w:rPr>
          <w:color w:val="000000"/>
          <w:sz w:val="28"/>
          <w:szCs w:val="28"/>
        </w:rPr>
        <w:softHyphen/>
        <w:t>зда</w:t>
      </w:r>
      <w:r w:rsidRPr="00891BA3">
        <w:rPr>
          <w:color w:val="000000"/>
          <w:sz w:val="28"/>
          <w:szCs w:val="28"/>
        </w:rPr>
        <w:softHyphen/>
        <w:t>ния, раз</w:t>
      </w:r>
      <w:r w:rsidRPr="00891BA3">
        <w:rPr>
          <w:color w:val="000000"/>
          <w:sz w:val="28"/>
          <w:szCs w:val="28"/>
        </w:rPr>
        <w:softHyphen/>
        <w:t>мер, тип), поз</w:t>
      </w:r>
      <w:r w:rsidRPr="00891BA3">
        <w:rPr>
          <w:color w:val="000000"/>
          <w:sz w:val="28"/>
          <w:szCs w:val="28"/>
        </w:rPr>
        <w:softHyphen/>
        <w:t>во</w:t>
      </w:r>
      <w:r w:rsidRPr="00891BA3">
        <w:rPr>
          <w:color w:val="000000"/>
          <w:sz w:val="28"/>
          <w:szCs w:val="28"/>
        </w:rPr>
        <w:softHyphen/>
        <w:t>ля</w:t>
      </w:r>
      <w:r w:rsidRPr="00891BA3">
        <w:rPr>
          <w:color w:val="000000"/>
          <w:sz w:val="28"/>
          <w:szCs w:val="28"/>
        </w:rPr>
        <w:softHyphen/>
        <w:t>ю</w:t>
      </w:r>
      <w:r w:rsidRPr="00891BA3">
        <w:rPr>
          <w:color w:val="000000"/>
          <w:sz w:val="28"/>
          <w:szCs w:val="28"/>
        </w:rPr>
        <w:softHyphen/>
        <w:t>щая  од</w:t>
      </w:r>
      <w:r w:rsidRPr="00891BA3">
        <w:rPr>
          <w:color w:val="000000"/>
          <w:sz w:val="28"/>
          <w:szCs w:val="28"/>
        </w:rPr>
        <w:softHyphen/>
        <w:t>но</w:t>
      </w:r>
      <w:r w:rsidRPr="00891BA3">
        <w:rPr>
          <w:color w:val="000000"/>
          <w:sz w:val="28"/>
          <w:szCs w:val="28"/>
        </w:rPr>
        <w:softHyphen/>
        <w:t>знач</w:t>
      </w:r>
      <w:r w:rsidRPr="00891BA3">
        <w:rPr>
          <w:color w:val="000000"/>
          <w:sz w:val="28"/>
          <w:szCs w:val="28"/>
        </w:rPr>
        <w:softHyphen/>
        <w:t>но опре</w:t>
      </w:r>
      <w:r w:rsidRPr="00891BA3">
        <w:rPr>
          <w:color w:val="000000"/>
          <w:sz w:val="28"/>
          <w:szCs w:val="28"/>
        </w:rPr>
        <w:softHyphen/>
        <w:t>де</w:t>
      </w:r>
      <w:r w:rsidRPr="00891BA3">
        <w:rPr>
          <w:color w:val="000000"/>
          <w:sz w:val="28"/>
          <w:szCs w:val="28"/>
        </w:rPr>
        <w:softHyphen/>
        <w:t>лить ка</w:t>
      </w:r>
      <w:r w:rsidRPr="00891BA3">
        <w:rPr>
          <w:color w:val="000000"/>
          <w:sz w:val="28"/>
          <w:szCs w:val="28"/>
        </w:rPr>
        <w:softHyphen/>
        <w:t>ко</w:t>
      </w:r>
      <w:r w:rsidRPr="00891BA3">
        <w:rPr>
          <w:color w:val="000000"/>
          <w:sz w:val="28"/>
          <w:szCs w:val="28"/>
        </w:rPr>
        <w:softHyphen/>
        <w:t>му файлу при</w:t>
      </w:r>
      <w:r w:rsidRPr="00891BA3">
        <w:rPr>
          <w:color w:val="000000"/>
          <w:sz w:val="28"/>
          <w:szCs w:val="28"/>
        </w:rPr>
        <w:softHyphen/>
        <w:t>над</w:t>
      </w:r>
      <w:r w:rsidRPr="00891BA3">
        <w:rPr>
          <w:color w:val="000000"/>
          <w:sz w:val="28"/>
          <w:szCs w:val="28"/>
        </w:rPr>
        <w:softHyphen/>
        <w:t>ле</w:t>
      </w:r>
      <w:r w:rsidRPr="00891BA3">
        <w:rPr>
          <w:color w:val="000000"/>
          <w:sz w:val="28"/>
          <w:szCs w:val="28"/>
        </w:rPr>
        <w:softHyphen/>
        <w:t>жит дан</w:t>
      </w:r>
      <w:r w:rsidRPr="00891BA3">
        <w:rPr>
          <w:color w:val="000000"/>
          <w:sz w:val="28"/>
          <w:szCs w:val="28"/>
        </w:rPr>
        <w:softHyphen/>
        <w:t>ный фраг</w:t>
      </w:r>
      <w:r w:rsidRPr="00891BA3">
        <w:rPr>
          <w:color w:val="000000"/>
          <w:sz w:val="28"/>
          <w:szCs w:val="28"/>
        </w:rPr>
        <w:softHyphen/>
        <w:t>мент. Роль опе</w:t>
      </w:r>
      <w:r w:rsidRPr="00891BA3">
        <w:rPr>
          <w:color w:val="000000"/>
          <w:sz w:val="28"/>
          <w:szCs w:val="28"/>
        </w:rPr>
        <w:softHyphen/>
        <w:t>ра</w:t>
      </w:r>
      <w:r w:rsidRPr="00891BA3">
        <w:rPr>
          <w:color w:val="000000"/>
          <w:sz w:val="28"/>
          <w:szCs w:val="28"/>
        </w:rPr>
        <w:softHyphen/>
        <w:t>то</w:t>
      </w:r>
      <w:r w:rsidRPr="00891BA3">
        <w:rPr>
          <w:color w:val="000000"/>
          <w:sz w:val="28"/>
          <w:szCs w:val="28"/>
        </w:rPr>
        <w:softHyphen/>
        <w:t>ра ка</w:t>
      </w:r>
      <w:r w:rsidRPr="00891BA3">
        <w:rPr>
          <w:color w:val="000000"/>
          <w:sz w:val="28"/>
          <w:szCs w:val="28"/>
        </w:rPr>
        <w:softHyphen/>
        <w:t>ме</w:t>
      </w:r>
      <w:r w:rsidRPr="00891BA3">
        <w:rPr>
          <w:color w:val="000000"/>
          <w:sz w:val="28"/>
          <w:szCs w:val="28"/>
        </w:rPr>
        <w:softHyphen/>
        <w:t>ры хра</w:t>
      </w:r>
      <w:r w:rsidRPr="00891BA3">
        <w:rPr>
          <w:color w:val="000000"/>
          <w:sz w:val="28"/>
          <w:szCs w:val="28"/>
        </w:rPr>
        <w:softHyphen/>
        <w:t>не</w:t>
      </w:r>
      <w:r w:rsidRPr="00891BA3">
        <w:rPr>
          <w:color w:val="000000"/>
          <w:sz w:val="28"/>
          <w:szCs w:val="28"/>
        </w:rPr>
        <w:softHyphen/>
        <w:t>ния в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ре берет на себя </w:t>
      </w:r>
      <w:r w:rsidRPr="00891BA3">
        <w:rPr>
          <w:bCs/>
          <w:color w:val="000000"/>
          <w:sz w:val="28"/>
          <w:szCs w:val="28"/>
        </w:rPr>
        <w:t>фай</w:t>
      </w:r>
      <w:r w:rsidRPr="00891BA3">
        <w:rPr>
          <w:bCs/>
          <w:color w:val="000000"/>
          <w:sz w:val="28"/>
          <w:szCs w:val="28"/>
        </w:rPr>
        <w:softHyphen/>
        <w:t>ло</w:t>
      </w:r>
      <w:r w:rsidRPr="00891BA3">
        <w:rPr>
          <w:bCs/>
          <w:color w:val="000000"/>
          <w:sz w:val="28"/>
          <w:szCs w:val="28"/>
        </w:rPr>
        <w:softHyphen/>
        <w:t>вая си</w:t>
      </w:r>
      <w:r w:rsidRPr="00891BA3">
        <w:rPr>
          <w:bCs/>
          <w:color w:val="000000"/>
          <w:sz w:val="28"/>
          <w:szCs w:val="28"/>
        </w:rPr>
        <w:softHyphen/>
        <w:t>сте</w:t>
      </w:r>
      <w:r w:rsidRPr="00891BA3">
        <w:rPr>
          <w:bCs/>
          <w:color w:val="000000"/>
          <w:sz w:val="28"/>
          <w:szCs w:val="28"/>
        </w:rPr>
        <w:softHyphen/>
        <w:t>ма ком</w:t>
      </w:r>
      <w:r w:rsidRPr="00891BA3">
        <w:rPr>
          <w:bCs/>
          <w:color w:val="000000"/>
          <w:sz w:val="28"/>
          <w:szCs w:val="28"/>
        </w:rPr>
        <w:softHyphen/>
        <w:t>пью</w:t>
      </w:r>
      <w:r w:rsidRPr="00891BA3">
        <w:rPr>
          <w:bCs/>
          <w:color w:val="000000"/>
          <w:sz w:val="28"/>
          <w:szCs w:val="28"/>
        </w:rPr>
        <w:softHyphen/>
        <w:t>те</w:t>
      </w:r>
      <w:r w:rsidRPr="00891BA3">
        <w:rPr>
          <w:bCs/>
          <w:color w:val="000000"/>
          <w:sz w:val="28"/>
          <w:szCs w:val="28"/>
        </w:rPr>
        <w:softHyphen/>
        <w:t>ра</w:t>
      </w:r>
      <w:r w:rsidRPr="00891BA3">
        <w:rPr>
          <w:color w:val="000000"/>
          <w:sz w:val="28"/>
          <w:szCs w:val="28"/>
        </w:rPr>
        <w:t>.</w:t>
      </w:r>
    </w:p>
    <w:p w:rsidR="00891BA3" w:rsidRPr="00891BA3" w:rsidRDefault="006063AC" w:rsidP="006063AC">
      <w:pPr>
        <w:shd w:val="clear" w:color="auto" w:fill="FFFFFF"/>
        <w:ind w:firstLine="709"/>
        <w:jc w:val="both"/>
        <w:rPr>
          <w:color w:val="000000"/>
          <w:sz w:val="28"/>
          <w:szCs w:val="28"/>
        </w:rPr>
      </w:pPr>
      <w:r>
        <w:rPr>
          <w:noProof/>
          <w:color w:val="000000"/>
          <w:sz w:val="28"/>
          <w:szCs w:val="28"/>
        </w:rPr>
        <w:drawing>
          <wp:anchor distT="0" distB="0" distL="114300" distR="114300" simplePos="0" relativeHeight="251691008" behindDoc="0" locked="0" layoutInCell="1" allowOverlap="1">
            <wp:simplePos x="0" y="0"/>
            <wp:positionH relativeFrom="column">
              <wp:posOffset>45720</wp:posOffset>
            </wp:positionH>
            <wp:positionV relativeFrom="paragraph">
              <wp:posOffset>-1192530</wp:posOffset>
            </wp:positionV>
            <wp:extent cx="2927350" cy="1873250"/>
            <wp:effectExtent l="19050" t="0" r="6350" b="0"/>
            <wp:wrapSquare wrapText="bothSides"/>
            <wp:docPr id="7408" name="Рисунок 4" descr="https://arhivurokov.ru/multiurok/b/3/4/b34a85cf1b68e2d35d4767665470e7afd0110e10/mietodichieskoie-posobiie-dlia-vypolnieniia-praktichieskoi-raboty-po-tiemie-opieratsionnaia-sistiema-grafichieskii-intierfieis-pol-zovatielia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multiurok/b/3/4/b34a85cf1b68e2d35d4767665470e7afd0110e10/mietodichieskoie-posobiie-dlia-vypolnieniia-praktichieskoi-raboty-po-tiemie-opieratsionnaia-sistiema-grafichieskii-intierfieis-pol-zovatielia_7.jpeg"/>
                    <pic:cNvPicPr>
                      <a:picLocks noChangeAspect="1" noChangeArrowheads="1"/>
                    </pic:cNvPicPr>
                  </pic:nvPicPr>
                  <pic:blipFill>
                    <a:blip r:embed="rId58" cstate="print"/>
                    <a:srcRect/>
                    <a:stretch>
                      <a:fillRect/>
                    </a:stretch>
                  </pic:blipFill>
                  <pic:spPr bwMode="auto">
                    <a:xfrm>
                      <a:off x="0" y="0"/>
                      <a:ext cx="2927350" cy="1873250"/>
                    </a:xfrm>
                    <a:prstGeom prst="rect">
                      <a:avLst/>
                    </a:prstGeom>
                    <a:noFill/>
                    <a:ln w="9525">
                      <a:noFill/>
                      <a:miter lim="800000"/>
                      <a:headEnd/>
                      <a:tailEnd/>
                    </a:ln>
                  </pic:spPr>
                </pic:pic>
              </a:graphicData>
            </a:graphic>
          </wp:anchor>
        </w:drawing>
      </w:r>
      <w:r w:rsidR="00891BA3" w:rsidRPr="00891BA3">
        <w:rPr>
          <w:color w:val="000000"/>
          <w:sz w:val="28"/>
          <w:szCs w:val="28"/>
        </w:rPr>
        <w:t>Каж</w:t>
      </w:r>
      <w:r w:rsidR="00891BA3" w:rsidRPr="00891BA3">
        <w:rPr>
          <w:color w:val="000000"/>
          <w:sz w:val="28"/>
          <w:szCs w:val="28"/>
        </w:rPr>
        <w:softHyphen/>
        <w:t>дый файл имеет своё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ние. </w:t>
      </w:r>
      <w:r w:rsidR="00891BA3" w:rsidRPr="00891BA3">
        <w:rPr>
          <w:bCs/>
          <w:color w:val="000000"/>
          <w:sz w:val="28"/>
          <w:szCs w:val="28"/>
        </w:rPr>
        <w:t>Рас</w:t>
      </w:r>
      <w:r w:rsidR="00891BA3" w:rsidRPr="00891BA3">
        <w:rPr>
          <w:bCs/>
          <w:color w:val="000000"/>
          <w:sz w:val="28"/>
          <w:szCs w:val="28"/>
        </w:rPr>
        <w:softHyphen/>
        <w:t>ши</w:t>
      </w:r>
      <w:r w:rsidR="00891BA3" w:rsidRPr="00891BA3">
        <w:rPr>
          <w:bCs/>
          <w:color w:val="000000"/>
          <w:sz w:val="28"/>
          <w:szCs w:val="28"/>
        </w:rPr>
        <w:softHyphen/>
        <w:t>ре</w:t>
      </w:r>
      <w:r w:rsidR="00891BA3" w:rsidRPr="00891BA3">
        <w:rPr>
          <w:bCs/>
          <w:color w:val="000000"/>
          <w:sz w:val="28"/>
          <w:szCs w:val="28"/>
        </w:rPr>
        <w:softHyphen/>
        <w:t>ние</w:t>
      </w:r>
      <w:r w:rsidR="00891BA3" w:rsidRPr="00891BA3">
        <w:rPr>
          <w:color w:val="000000"/>
          <w:sz w:val="28"/>
          <w:szCs w:val="28"/>
        </w:rPr>
        <w:t>– фор</w:t>
      </w:r>
      <w:r w:rsidR="00891BA3" w:rsidRPr="00891BA3">
        <w:rPr>
          <w:color w:val="000000"/>
          <w:sz w:val="28"/>
          <w:szCs w:val="28"/>
        </w:rPr>
        <w:softHyphen/>
        <w:t>мат файла, од</w:t>
      </w:r>
      <w:r w:rsidR="00891BA3" w:rsidRPr="00891BA3">
        <w:rPr>
          <w:color w:val="000000"/>
          <w:sz w:val="28"/>
          <w:szCs w:val="28"/>
        </w:rPr>
        <w:softHyphen/>
        <w:t>но</w:t>
      </w:r>
      <w:r w:rsidR="00891BA3" w:rsidRPr="00891BA3">
        <w:rPr>
          <w:color w:val="000000"/>
          <w:sz w:val="28"/>
          <w:szCs w:val="28"/>
        </w:rPr>
        <w:softHyphen/>
        <w:t>знач</w:t>
      </w:r>
      <w:r w:rsidR="00891BA3" w:rsidRPr="00891BA3">
        <w:rPr>
          <w:color w:val="000000"/>
          <w:sz w:val="28"/>
          <w:szCs w:val="28"/>
        </w:rPr>
        <w:softHyphen/>
        <w:t>но опре</w:t>
      </w:r>
      <w:r w:rsidR="00891BA3" w:rsidRPr="00891BA3">
        <w:rPr>
          <w:color w:val="000000"/>
          <w:sz w:val="28"/>
          <w:szCs w:val="28"/>
        </w:rPr>
        <w:softHyphen/>
        <w:t>де</w:t>
      </w:r>
      <w:r w:rsidR="00891BA3" w:rsidRPr="00891BA3">
        <w:rPr>
          <w:color w:val="000000"/>
          <w:sz w:val="28"/>
          <w:szCs w:val="28"/>
        </w:rPr>
        <w:softHyphen/>
        <w:t>ля</w:t>
      </w:r>
      <w:r w:rsidR="00891BA3" w:rsidRPr="00891BA3">
        <w:rPr>
          <w:color w:val="000000"/>
          <w:sz w:val="28"/>
          <w:szCs w:val="28"/>
        </w:rPr>
        <w:softHyphen/>
        <w:t>ю</w:t>
      </w:r>
      <w:r w:rsidR="00891BA3" w:rsidRPr="00891BA3">
        <w:rPr>
          <w:color w:val="000000"/>
          <w:sz w:val="28"/>
          <w:szCs w:val="28"/>
        </w:rPr>
        <w:softHyphen/>
        <w:t>щий к ка</w:t>
      </w:r>
      <w:r w:rsidR="00891BA3" w:rsidRPr="00891BA3">
        <w:rPr>
          <w:color w:val="000000"/>
          <w:sz w:val="28"/>
          <w:szCs w:val="28"/>
        </w:rPr>
        <w:softHyphen/>
        <w:t>ко</w:t>
      </w:r>
      <w:r w:rsidR="00891BA3" w:rsidRPr="00891BA3">
        <w:rPr>
          <w:color w:val="000000"/>
          <w:sz w:val="28"/>
          <w:szCs w:val="28"/>
        </w:rPr>
        <w:softHyphen/>
        <w:t>му типу дан</w:t>
      </w:r>
      <w:r w:rsidR="00891BA3" w:rsidRPr="00891BA3">
        <w:rPr>
          <w:color w:val="000000"/>
          <w:sz w:val="28"/>
          <w:szCs w:val="28"/>
        </w:rPr>
        <w:softHyphen/>
        <w:t>ных от</w:t>
      </w:r>
      <w:r w:rsidR="00891BA3" w:rsidRPr="00891BA3">
        <w:rPr>
          <w:color w:val="000000"/>
          <w:sz w:val="28"/>
          <w:szCs w:val="28"/>
        </w:rPr>
        <w:softHyphen/>
        <w:t>но</w:t>
      </w:r>
      <w:r w:rsidR="00891BA3" w:rsidRPr="00891BA3">
        <w:rPr>
          <w:color w:val="000000"/>
          <w:sz w:val="28"/>
          <w:szCs w:val="28"/>
        </w:rPr>
        <w:softHyphen/>
        <w:t>сит</w:t>
      </w:r>
      <w:r w:rsidR="00891BA3" w:rsidRPr="00891BA3">
        <w:rPr>
          <w:color w:val="000000"/>
          <w:sz w:val="28"/>
          <w:szCs w:val="28"/>
        </w:rPr>
        <w:softHyphen/>
        <w:t>ся дан</w:t>
      </w:r>
      <w:r w:rsidR="00891BA3" w:rsidRPr="00891BA3">
        <w:rPr>
          <w:color w:val="000000"/>
          <w:sz w:val="28"/>
          <w:szCs w:val="28"/>
        </w:rPr>
        <w:softHyphen/>
        <w:t>ный файл.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ние файла все</w:t>
      </w:r>
      <w:r w:rsidR="00891BA3" w:rsidRPr="00891BA3">
        <w:rPr>
          <w:color w:val="000000"/>
          <w:sz w:val="28"/>
          <w:szCs w:val="28"/>
        </w:rPr>
        <w:softHyphen/>
        <w:t>гда от</w:t>
      </w:r>
      <w:r w:rsidR="00891BA3" w:rsidRPr="00891BA3">
        <w:rPr>
          <w:color w:val="000000"/>
          <w:sz w:val="28"/>
          <w:szCs w:val="28"/>
        </w:rPr>
        <w:softHyphen/>
        <w:t>де</w:t>
      </w:r>
      <w:r w:rsidR="00891BA3" w:rsidRPr="00891BA3">
        <w:rPr>
          <w:color w:val="000000"/>
          <w:sz w:val="28"/>
          <w:szCs w:val="28"/>
        </w:rPr>
        <w:softHyphen/>
        <w:t>ля</w:t>
      </w:r>
      <w:r w:rsidR="00891BA3" w:rsidRPr="00891BA3">
        <w:rPr>
          <w:color w:val="000000"/>
          <w:sz w:val="28"/>
          <w:szCs w:val="28"/>
        </w:rPr>
        <w:softHyphen/>
        <w:t>ет</w:t>
      </w:r>
      <w:r w:rsidR="00891BA3" w:rsidRPr="00891BA3">
        <w:rPr>
          <w:color w:val="000000"/>
          <w:sz w:val="28"/>
          <w:szCs w:val="28"/>
        </w:rPr>
        <w:softHyphen/>
        <w:t>ся от имени файла точ</w:t>
      </w:r>
      <w:r w:rsidR="00891BA3" w:rsidRPr="00891BA3">
        <w:rPr>
          <w:color w:val="000000"/>
          <w:sz w:val="28"/>
          <w:szCs w:val="28"/>
        </w:rPr>
        <w:softHyphen/>
        <w:t>кой. На</w:t>
      </w:r>
      <w:r w:rsidR="00891BA3" w:rsidRPr="00891BA3">
        <w:rPr>
          <w:color w:val="000000"/>
          <w:sz w:val="28"/>
          <w:szCs w:val="28"/>
        </w:rPr>
        <w:softHyphen/>
        <w:t>при</w:t>
      </w:r>
      <w:r w:rsidR="00891BA3" w:rsidRPr="00891BA3">
        <w:rPr>
          <w:color w:val="000000"/>
          <w:sz w:val="28"/>
          <w:szCs w:val="28"/>
        </w:rPr>
        <w:softHyphen/>
        <w:t>мер, файл тек</w:t>
      </w:r>
      <w:r w:rsidR="00891BA3" w:rsidRPr="00891BA3">
        <w:rPr>
          <w:color w:val="000000"/>
          <w:sz w:val="28"/>
          <w:szCs w:val="28"/>
        </w:rPr>
        <w:softHyphen/>
        <w:t>сто</w:t>
      </w:r>
      <w:r w:rsidR="00891BA3" w:rsidRPr="00891BA3">
        <w:rPr>
          <w:color w:val="000000"/>
          <w:sz w:val="28"/>
          <w:szCs w:val="28"/>
        </w:rPr>
        <w:softHyphen/>
        <w:t>во</w:t>
      </w:r>
      <w:r w:rsidR="00891BA3" w:rsidRPr="00891BA3">
        <w:rPr>
          <w:color w:val="000000"/>
          <w:sz w:val="28"/>
          <w:szCs w:val="28"/>
        </w:rPr>
        <w:softHyphen/>
        <w:t>го фор</w:t>
      </w:r>
      <w:r w:rsidR="00891BA3" w:rsidRPr="00891BA3">
        <w:rPr>
          <w:color w:val="000000"/>
          <w:sz w:val="28"/>
          <w:szCs w:val="28"/>
        </w:rPr>
        <w:softHyphen/>
        <w:t>ма</w:t>
      </w:r>
      <w:r w:rsidR="00891BA3" w:rsidRPr="00891BA3">
        <w:rPr>
          <w:color w:val="000000"/>
          <w:sz w:val="28"/>
          <w:szCs w:val="28"/>
        </w:rPr>
        <w:softHyphen/>
        <w:t>та имеет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ние .txt, файл-фо</w:t>
      </w:r>
      <w:r w:rsidR="00891BA3" w:rsidRPr="00891BA3">
        <w:rPr>
          <w:color w:val="000000"/>
          <w:sz w:val="28"/>
          <w:szCs w:val="28"/>
        </w:rPr>
        <w:softHyphen/>
        <w:t>то</w:t>
      </w:r>
      <w:r w:rsidR="00891BA3" w:rsidRPr="00891BA3">
        <w:rPr>
          <w:color w:val="000000"/>
          <w:sz w:val="28"/>
          <w:szCs w:val="28"/>
        </w:rPr>
        <w:softHyphen/>
        <w:t>гра</w:t>
      </w:r>
      <w:r w:rsidR="00891BA3" w:rsidRPr="00891BA3">
        <w:rPr>
          <w:color w:val="000000"/>
          <w:sz w:val="28"/>
          <w:szCs w:val="28"/>
        </w:rPr>
        <w:softHyphen/>
        <w:t>фия имеет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ние .jpg,  а му</w:t>
      </w:r>
      <w:r w:rsidR="00891BA3" w:rsidRPr="00891BA3">
        <w:rPr>
          <w:color w:val="000000"/>
          <w:sz w:val="28"/>
          <w:szCs w:val="28"/>
        </w:rPr>
        <w:softHyphen/>
        <w:t>зы</w:t>
      </w:r>
      <w:r w:rsidR="00891BA3" w:rsidRPr="00891BA3">
        <w:rPr>
          <w:color w:val="000000"/>
          <w:sz w:val="28"/>
          <w:szCs w:val="28"/>
        </w:rPr>
        <w:softHyphen/>
        <w:t>каль</w:t>
      </w:r>
      <w:r w:rsidR="00891BA3" w:rsidRPr="00891BA3">
        <w:rPr>
          <w:color w:val="000000"/>
          <w:sz w:val="28"/>
          <w:szCs w:val="28"/>
        </w:rPr>
        <w:softHyphen/>
        <w:t>ный файл – со</w:t>
      </w:r>
      <w:r w:rsidR="00891BA3" w:rsidRPr="00891BA3">
        <w:rPr>
          <w:color w:val="000000"/>
          <w:sz w:val="28"/>
          <w:szCs w:val="28"/>
        </w:rPr>
        <w:softHyphen/>
        <w:t>от</w:t>
      </w:r>
      <w:r w:rsidR="00891BA3" w:rsidRPr="00891BA3">
        <w:rPr>
          <w:color w:val="000000"/>
          <w:sz w:val="28"/>
          <w:szCs w:val="28"/>
        </w:rPr>
        <w:softHyphen/>
        <w:t>вет</w:t>
      </w:r>
      <w:r w:rsidR="00891BA3" w:rsidRPr="00891BA3">
        <w:rPr>
          <w:color w:val="000000"/>
          <w:sz w:val="28"/>
          <w:szCs w:val="28"/>
        </w:rPr>
        <w:softHyphen/>
        <w:t>ствен</w:t>
      </w:r>
      <w:r w:rsidR="00891BA3" w:rsidRPr="00891BA3">
        <w:rPr>
          <w:color w:val="000000"/>
          <w:sz w:val="28"/>
          <w:szCs w:val="28"/>
        </w:rPr>
        <w:softHyphen/>
        <w:t>но, имеет рас</w:t>
      </w:r>
      <w:r w:rsidR="00891BA3" w:rsidRPr="00891BA3">
        <w:rPr>
          <w:color w:val="000000"/>
          <w:sz w:val="28"/>
          <w:szCs w:val="28"/>
        </w:rPr>
        <w:softHyphen/>
        <w:t>ши</w:t>
      </w:r>
      <w:r w:rsidR="00891BA3" w:rsidRPr="00891BA3">
        <w:rPr>
          <w:color w:val="000000"/>
          <w:sz w:val="28"/>
          <w:szCs w:val="28"/>
        </w:rPr>
        <w:softHyphen/>
        <w:t>ре</w:t>
      </w:r>
      <w:r>
        <w:rPr>
          <w:color w:val="000000"/>
          <w:sz w:val="28"/>
          <w:szCs w:val="28"/>
        </w:rPr>
        <w:softHyphen/>
        <w:t xml:space="preserve">ние .mp3 и др. </w:t>
      </w:r>
      <w:r w:rsidR="00891BA3" w:rsidRPr="00891BA3">
        <w:rPr>
          <w:color w:val="000000"/>
          <w:sz w:val="28"/>
          <w:szCs w:val="28"/>
        </w:rPr>
        <w:t>Есть файлы, ко</w:t>
      </w:r>
      <w:r w:rsidR="00891BA3" w:rsidRPr="00891BA3">
        <w:rPr>
          <w:color w:val="000000"/>
          <w:sz w:val="28"/>
          <w:szCs w:val="28"/>
        </w:rPr>
        <w:softHyphen/>
        <w:t>то</w:t>
      </w:r>
      <w:r w:rsidR="00891BA3" w:rsidRPr="00891BA3">
        <w:rPr>
          <w:color w:val="000000"/>
          <w:sz w:val="28"/>
          <w:szCs w:val="28"/>
        </w:rPr>
        <w:softHyphen/>
        <w:t>рые во</w:t>
      </w:r>
      <w:r w:rsidR="00891BA3" w:rsidRPr="00891BA3">
        <w:rPr>
          <w:color w:val="000000"/>
          <w:sz w:val="28"/>
          <w:szCs w:val="28"/>
        </w:rPr>
        <w:softHyphen/>
        <w:t>об</w:t>
      </w:r>
      <w:r w:rsidR="00891BA3" w:rsidRPr="00891BA3">
        <w:rPr>
          <w:color w:val="000000"/>
          <w:sz w:val="28"/>
          <w:szCs w:val="28"/>
        </w:rPr>
        <w:softHyphen/>
        <w:t>ще не имеют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ние и те, ко</w:t>
      </w:r>
      <w:r w:rsidR="00891BA3" w:rsidRPr="00891BA3">
        <w:rPr>
          <w:color w:val="000000"/>
          <w:sz w:val="28"/>
          <w:szCs w:val="28"/>
        </w:rPr>
        <w:softHyphen/>
        <w:t>то</w:t>
      </w:r>
      <w:r w:rsidR="00891BA3" w:rsidRPr="00891BA3">
        <w:rPr>
          <w:color w:val="000000"/>
          <w:sz w:val="28"/>
          <w:szCs w:val="28"/>
        </w:rPr>
        <w:softHyphen/>
        <w:t>рые со</w:t>
      </w:r>
      <w:r w:rsidR="00891BA3" w:rsidRPr="00891BA3">
        <w:rPr>
          <w:color w:val="000000"/>
          <w:sz w:val="28"/>
          <w:szCs w:val="28"/>
        </w:rPr>
        <w:softHyphen/>
        <w:t>сто</w:t>
      </w:r>
      <w:r w:rsidR="00891BA3" w:rsidRPr="00891BA3">
        <w:rPr>
          <w:color w:val="000000"/>
          <w:sz w:val="28"/>
          <w:szCs w:val="28"/>
        </w:rPr>
        <w:softHyphen/>
        <w:t>ят толь</w:t>
      </w:r>
      <w:r w:rsidR="00891BA3" w:rsidRPr="00891BA3">
        <w:rPr>
          <w:color w:val="000000"/>
          <w:sz w:val="28"/>
          <w:szCs w:val="28"/>
        </w:rPr>
        <w:softHyphen/>
        <w:t>ко из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ния. Также вы мо</w:t>
      </w:r>
      <w:r w:rsidR="00891BA3" w:rsidRPr="00891BA3">
        <w:rPr>
          <w:color w:val="000000"/>
          <w:sz w:val="28"/>
          <w:szCs w:val="28"/>
        </w:rPr>
        <w:softHyphen/>
        <w:t>же</w:t>
      </w:r>
      <w:r w:rsidR="00891BA3" w:rsidRPr="00891BA3">
        <w:rPr>
          <w:color w:val="000000"/>
          <w:sz w:val="28"/>
          <w:szCs w:val="28"/>
        </w:rPr>
        <w:softHyphen/>
        <w:t>те встре</w:t>
      </w:r>
      <w:r w:rsidR="00891BA3" w:rsidRPr="00891BA3">
        <w:rPr>
          <w:color w:val="000000"/>
          <w:sz w:val="28"/>
          <w:szCs w:val="28"/>
        </w:rPr>
        <w:softHyphen/>
        <w:t>тить файлы, ко</w:t>
      </w:r>
      <w:r w:rsidR="00891BA3" w:rsidRPr="00891BA3">
        <w:rPr>
          <w:color w:val="000000"/>
          <w:sz w:val="28"/>
          <w:szCs w:val="28"/>
        </w:rPr>
        <w:softHyphen/>
        <w:t>то</w:t>
      </w:r>
      <w:r w:rsidR="00891BA3" w:rsidRPr="00891BA3">
        <w:rPr>
          <w:color w:val="000000"/>
          <w:sz w:val="28"/>
          <w:szCs w:val="28"/>
        </w:rPr>
        <w:softHyphen/>
        <w:t>рые имеют два рас</w:t>
      </w:r>
      <w:r w:rsidR="00891BA3" w:rsidRPr="00891BA3">
        <w:rPr>
          <w:color w:val="000000"/>
          <w:sz w:val="28"/>
          <w:szCs w:val="28"/>
        </w:rPr>
        <w:softHyphen/>
        <w:t>ши</w:t>
      </w:r>
      <w:r w:rsidR="00891BA3" w:rsidRPr="00891BA3">
        <w:rPr>
          <w:color w:val="000000"/>
          <w:sz w:val="28"/>
          <w:szCs w:val="28"/>
        </w:rPr>
        <w:softHyphen/>
        <w:t>ре</w:t>
      </w:r>
      <w:r w:rsidR="00891BA3" w:rsidRPr="00891BA3">
        <w:rPr>
          <w:color w:val="000000"/>
          <w:sz w:val="28"/>
          <w:szCs w:val="28"/>
        </w:rPr>
        <w:softHyphen/>
        <w:t>ния, ко</w:t>
      </w:r>
      <w:r w:rsidR="00891BA3" w:rsidRPr="00891BA3">
        <w:rPr>
          <w:color w:val="000000"/>
          <w:sz w:val="28"/>
          <w:szCs w:val="28"/>
        </w:rPr>
        <w:softHyphen/>
        <w:t>то</w:t>
      </w:r>
      <w:r w:rsidR="00891BA3" w:rsidRPr="00891BA3">
        <w:rPr>
          <w:color w:val="000000"/>
          <w:sz w:val="28"/>
          <w:szCs w:val="28"/>
        </w:rPr>
        <w:softHyphen/>
        <w:t>рые сле</w:t>
      </w:r>
      <w:r w:rsidR="00891BA3" w:rsidRPr="00891BA3">
        <w:rPr>
          <w:color w:val="000000"/>
          <w:sz w:val="28"/>
          <w:szCs w:val="28"/>
        </w:rPr>
        <w:softHyphen/>
        <w:t>ду</w:t>
      </w:r>
      <w:r w:rsidR="00891BA3" w:rsidRPr="00891BA3">
        <w:rPr>
          <w:color w:val="000000"/>
          <w:sz w:val="28"/>
          <w:szCs w:val="28"/>
        </w:rPr>
        <w:softHyphen/>
        <w:t>ют друг за дру</w:t>
      </w:r>
      <w:r w:rsidR="00891BA3" w:rsidRPr="00891BA3">
        <w:rPr>
          <w:color w:val="000000"/>
          <w:sz w:val="28"/>
          <w:szCs w:val="28"/>
        </w:rPr>
        <w:softHyphen/>
        <w:t>гом и от</w:t>
      </w:r>
      <w:r w:rsidR="00891BA3" w:rsidRPr="00891BA3">
        <w:rPr>
          <w:color w:val="000000"/>
          <w:sz w:val="28"/>
          <w:szCs w:val="28"/>
        </w:rPr>
        <w:softHyphen/>
        <w:t>де</w:t>
      </w:r>
      <w:r w:rsidR="00891BA3" w:rsidRPr="00891BA3">
        <w:rPr>
          <w:color w:val="000000"/>
          <w:sz w:val="28"/>
          <w:szCs w:val="28"/>
        </w:rPr>
        <w:softHyphen/>
        <w:t>ле</w:t>
      </w:r>
      <w:r w:rsidR="00891BA3" w:rsidRPr="00891BA3">
        <w:rPr>
          <w:color w:val="000000"/>
          <w:sz w:val="28"/>
          <w:szCs w:val="28"/>
        </w:rPr>
        <w:softHyphen/>
        <w:t>ны точ</w:t>
      </w:r>
      <w:r w:rsidR="00891BA3" w:rsidRPr="00891BA3">
        <w:rPr>
          <w:color w:val="000000"/>
          <w:sz w:val="28"/>
          <w:szCs w:val="28"/>
        </w:rPr>
        <w:softHyphen/>
        <w:t>кой.</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ная си</w:t>
      </w:r>
      <w:r w:rsidRPr="00891BA3">
        <w:rPr>
          <w:color w:val="000000"/>
          <w:sz w:val="28"/>
          <w:szCs w:val="28"/>
        </w:rPr>
        <w:softHyphen/>
        <w:t>сте</w:t>
      </w:r>
      <w:r w:rsidRPr="00891BA3">
        <w:rPr>
          <w:color w:val="000000"/>
          <w:sz w:val="28"/>
          <w:szCs w:val="28"/>
        </w:rPr>
        <w:softHyphen/>
        <w:t>ма обыч</w:t>
      </w:r>
      <w:r w:rsidRPr="00891BA3">
        <w:rPr>
          <w:color w:val="000000"/>
          <w:sz w:val="28"/>
          <w:szCs w:val="28"/>
        </w:rPr>
        <w:softHyphen/>
        <w:t>но ав</w:t>
      </w:r>
      <w:r w:rsidRPr="00891BA3">
        <w:rPr>
          <w:color w:val="000000"/>
          <w:sz w:val="28"/>
          <w:szCs w:val="28"/>
        </w:rPr>
        <w:softHyphen/>
        <w:t>то</w:t>
      </w:r>
      <w:r w:rsidRPr="00891BA3">
        <w:rPr>
          <w:color w:val="000000"/>
          <w:sz w:val="28"/>
          <w:szCs w:val="28"/>
        </w:rPr>
        <w:softHyphen/>
        <w:t>ма</w:t>
      </w:r>
      <w:r w:rsidRPr="00891BA3">
        <w:rPr>
          <w:color w:val="000000"/>
          <w:sz w:val="28"/>
          <w:szCs w:val="28"/>
        </w:rPr>
        <w:softHyphen/>
        <w:t>ти</w:t>
      </w:r>
      <w:r w:rsidRPr="00891BA3">
        <w:rPr>
          <w:color w:val="000000"/>
          <w:sz w:val="28"/>
          <w:szCs w:val="28"/>
        </w:rPr>
        <w:softHyphen/>
        <w:t>че</w:t>
      </w:r>
      <w:r w:rsidRPr="00891BA3">
        <w:rPr>
          <w:color w:val="000000"/>
          <w:sz w:val="28"/>
          <w:szCs w:val="28"/>
        </w:rPr>
        <w:softHyphen/>
        <w:t>ски рас</w:t>
      </w:r>
      <w:r w:rsidRPr="00891BA3">
        <w:rPr>
          <w:color w:val="000000"/>
          <w:sz w:val="28"/>
          <w:szCs w:val="28"/>
        </w:rPr>
        <w:softHyphen/>
        <w:t>по</w:t>
      </w:r>
      <w:r w:rsidRPr="00891BA3">
        <w:rPr>
          <w:color w:val="000000"/>
          <w:sz w:val="28"/>
          <w:szCs w:val="28"/>
        </w:rPr>
        <w:softHyphen/>
        <w:t>зна</w:t>
      </w:r>
      <w:r w:rsidRPr="00891BA3">
        <w:rPr>
          <w:color w:val="000000"/>
          <w:sz w:val="28"/>
          <w:szCs w:val="28"/>
        </w:rPr>
        <w:softHyphen/>
        <w:t>ёт рас</w:t>
      </w:r>
      <w:r w:rsidRPr="00891BA3">
        <w:rPr>
          <w:color w:val="000000"/>
          <w:sz w:val="28"/>
          <w:szCs w:val="28"/>
        </w:rPr>
        <w:softHyphen/>
        <w:t>ши</w:t>
      </w:r>
      <w:r w:rsidRPr="00891BA3">
        <w:rPr>
          <w:color w:val="000000"/>
          <w:sz w:val="28"/>
          <w:szCs w:val="28"/>
        </w:rPr>
        <w:softHyphen/>
        <w:t>ре</w:t>
      </w:r>
      <w:r w:rsidRPr="00891BA3">
        <w:rPr>
          <w:color w:val="000000"/>
          <w:sz w:val="28"/>
          <w:szCs w:val="28"/>
        </w:rPr>
        <w:softHyphen/>
        <w:t>ние файла и от</w:t>
      </w:r>
      <w:r w:rsidRPr="00891BA3">
        <w:rPr>
          <w:color w:val="000000"/>
          <w:sz w:val="28"/>
          <w:szCs w:val="28"/>
        </w:rPr>
        <w:softHyphen/>
        <w:t>кры</w:t>
      </w:r>
      <w:r w:rsidRPr="00891BA3">
        <w:rPr>
          <w:color w:val="000000"/>
          <w:sz w:val="28"/>
          <w:szCs w:val="28"/>
        </w:rPr>
        <w:softHyphen/>
        <w:t>ва</w:t>
      </w:r>
      <w:r w:rsidRPr="00891BA3">
        <w:rPr>
          <w:color w:val="000000"/>
          <w:sz w:val="28"/>
          <w:szCs w:val="28"/>
        </w:rPr>
        <w:softHyphen/>
        <w:t>ет со</w:t>
      </w:r>
      <w:r w:rsidRPr="00891BA3">
        <w:rPr>
          <w:color w:val="000000"/>
          <w:sz w:val="28"/>
          <w:szCs w:val="28"/>
        </w:rPr>
        <w:softHyphen/>
        <w:t>от</w:t>
      </w:r>
      <w:r w:rsidRPr="00891BA3">
        <w:rPr>
          <w:color w:val="000000"/>
          <w:sz w:val="28"/>
          <w:szCs w:val="28"/>
        </w:rPr>
        <w:softHyphen/>
        <w:t>вет</w:t>
      </w:r>
      <w:r w:rsidRPr="00891BA3">
        <w:rPr>
          <w:color w:val="000000"/>
          <w:sz w:val="28"/>
          <w:szCs w:val="28"/>
        </w:rPr>
        <w:softHyphen/>
        <w:t>ству</w:t>
      </w:r>
      <w:r w:rsidRPr="00891BA3">
        <w:rPr>
          <w:color w:val="000000"/>
          <w:sz w:val="28"/>
          <w:szCs w:val="28"/>
        </w:rPr>
        <w:softHyphen/>
        <w:t>ю</w:t>
      </w:r>
      <w:r w:rsidRPr="00891BA3">
        <w:rPr>
          <w:color w:val="000000"/>
          <w:sz w:val="28"/>
          <w:szCs w:val="28"/>
        </w:rPr>
        <w:softHyphen/>
        <w:t>щую про</w:t>
      </w:r>
      <w:r w:rsidRPr="00891BA3">
        <w:rPr>
          <w:color w:val="000000"/>
          <w:sz w:val="28"/>
          <w:szCs w:val="28"/>
        </w:rPr>
        <w:softHyphen/>
        <w:t>грам</w:t>
      </w:r>
      <w:r w:rsidRPr="00891BA3">
        <w:rPr>
          <w:color w:val="000000"/>
          <w:sz w:val="28"/>
          <w:szCs w:val="28"/>
        </w:rPr>
        <w:softHyphen/>
        <w:t>му для ра</w:t>
      </w:r>
      <w:r w:rsidRPr="00891BA3">
        <w:rPr>
          <w:color w:val="000000"/>
          <w:sz w:val="28"/>
          <w:szCs w:val="28"/>
        </w:rPr>
        <w:softHyphen/>
        <w:t>бо</w:t>
      </w:r>
      <w:r w:rsidRPr="00891BA3">
        <w:rPr>
          <w:color w:val="000000"/>
          <w:sz w:val="28"/>
          <w:szCs w:val="28"/>
        </w:rPr>
        <w:softHyphen/>
        <w:t>ты с фай</w:t>
      </w:r>
      <w:r w:rsidRPr="00891BA3">
        <w:rPr>
          <w:color w:val="000000"/>
          <w:sz w:val="28"/>
          <w:szCs w:val="28"/>
        </w:rPr>
        <w:softHyphen/>
        <w:t>лом дан</w:t>
      </w:r>
      <w:r w:rsidRPr="00891BA3">
        <w:rPr>
          <w:color w:val="000000"/>
          <w:sz w:val="28"/>
          <w:szCs w:val="28"/>
        </w:rPr>
        <w:softHyphen/>
        <w:t>но</w:t>
      </w:r>
      <w:r w:rsidRPr="00891BA3">
        <w:rPr>
          <w:color w:val="000000"/>
          <w:sz w:val="28"/>
          <w:szCs w:val="28"/>
        </w:rPr>
        <w:softHyphen/>
        <w:t xml:space="preserve">го типа. </w:t>
      </w:r>
      <w:r w:rsidRPr="00891BA3">
        <w:rPr>
          <w:color w:val="000000"/>
          <w:sz w:val="28"/>
          <w:szCs w:val="28"/>
        </w:rPr>
        <w:lastRenderedPageBreak/>
        <w:t>Можно также вруч</w:t>
      </w:r>
      <w:r w:rsidRPr="00891BA3">
        <w:rPr>
          <w:color w:val="000000"/>
          <w:sz w:val="28"/>
          <w:szCs w:val="28"/>
        </w:rPr>
        <w:softHyphen/>
        <w:t>ную за</w:t>
      </w:r>
      <w:r w:rsidRPr="00891BA3">
        <w:rPr>
          <w:color w:val="000000"/>
          <w:sz w:val="28"/>
          <w:szCs w:val="28"/>
        </w:rPr>
        <w:softHyphen/>
        <w:t>дать 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ру, какой про</w:t>
      </w:r>
      <w:r w:rsidRPr="00891BA3">
        <w:rPr>
          <w:color w:val="000000"/>
          <w:sz w:val="28"/>
          <w:szCs w:val="28"/>
        </w:rPr>
        <w:softHyphen/>
        <w:t>грам</w:t>
      </w:r>
      <w:r w:rsidRPr="00891BA3">
        <w:rPr>
          <w:color w:val="000000"/>
          <w:sz w:val="28"/>
          <w:szCs w:val="28"/>
        </w:rPr>
        <w:softHyphen/>
        <w:t>мой от</w:t>
      </w:r>
      <w:r w:rsidRPr="00891BA3">
        <w:rPr>
          <w:color w:val="000000"/>
          <w:sz w:val="28"/>
          <w:szCs w:val="28"/>
        </w:rPr>
        <w:softHyphen/>
        <w:t>крыть со</w:t>
      </w:r>
      <w:r w:rsidRPr="00891BA3">
        <w:rPr>
          <w:color w:val="000000"/>
          <w:sz w:val="28"/>
          <w:szCs w:val="28"/>
        </w:rPr>
        <w:softHyphen/>
        <w:t>от</w:t>
      </w:r>
      <w:r w:rsidRPr="00891BA3">
        <w:rPr>
          <w:color w:val="000000"/>
          <w:sz w:val="28"/>
          <w:szCs w:val="28"/>
        </w:rPr>
        <w:softHyphen/>
        <w:t>вет</w:t>
      </w:r>
      <w:r w:rsidRPr="00891BA3">
        <w:rPr>
          <w:color w:val="000000"/>
          <w:sz w:val="28"/>
          <w:szCs w:val="28"/>
        </w:rPr>
        <w:softHyphen/>
        <w:t>ству</w:t>
      </w:r>
      <w:r w:rsidRPr="00891BA3">
        <w:rPr>
          <w:color w:val="000000"/>
          <w:sz w:val="28"/>
          <w:szCs w:val="28"/>
        </w:rPr>
        <w:softHyphen/>
        <w:t>ю</w:t>
      </w:r>
      <w:r w:rsidRPr="00891BA3">
        <w:rPr>
          <w:color w:val="000000"/>
          <w:sz w:val="28"/>
          <w:szCs w:val="28"/>
        </w:rPr>
        <w:softHyphen/>
        <w:t>щий файл. Для этого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на</w:t>
      </w:r>
      <w:r w:rsidRPr="00891BA3">
        <w:rPr>
          <w:color w:val="000000"/>
          <w:sz w:val="28"/>
          <w:szCs w:val="28"/>
        </w:rPr>
        <w:softHyphen/>
        <w:t>жать на файл пра</w:t>
      </w:r>
      <w:r w:rsidRPr="00891BA3">
        <w:rPr>
          <w:color w:val="000000"/>
          <w:sz w:val="28"/>
          <w:szCs w:val="28"/>
        </w:rPr>
        <w:softHyphen/>
        <w:t>вой кноп</w:t>
      </w:r>
      <w:r w:rsidRPr="00891BA3">
        <w:rPr>
          <w:color w:val="000000"/>
          <w:sz w:val="28"/>
          <w:szCs w:val="28"/>
        </w:rPr>
        <w:softHyphen/>
        <w:t>кой мыши, вы</w:t>
      </w:r>
      <w:r w:rsidRPr="00891BA3">
        <w:rPr>
          <w:color w:val="000000"/>
          <w:sz w:val="28"/>
          <w:szCs w:val="28"/>
        </w:rPr>
        <w:softHyphen/>
        <w:t>брать меню «От</w:t>
      </w:r>
      <w:r w:rsidRPr="00891BA3">
        <w:rPr>
          <w:color w:val="000000"/>
          <w:sz w:val="28"/>
          <w:szCs w:val="28"/>
        </w:rPr>
        <w:softHyphen/>
        <w:t>крыть с по</w:t>
      </w:r>
      <w:r w:rsidRPr="00891BA3">
        <w:rPr>
          <w:color w:val="000000"/>
          <w:sz w:val="28"/>
          <w:szCs w:val="28"/>
        </w:rPr>
        <w:softHyphen/>
        <w:t>мо</w:t>
      </w:r>
      <w:r w:rsidRPr="00891BA3">
        <w:rPr>
          <w:color w:val="000000"/>
          <w:sz w:val="28"/>
          <w:szCs w:val="28"/>
        </w:rPr>
        <w:softHyphen/>
        <w:t>щью»,  далее в по</w:t>
      </w:r>
      <w:r w:rsidRPr="00891BA3">
        <w:rPr>
          <w:color w:val="000000"/>
          <w:sz w:val="28"/>
          <w:szCs w:val="28"/>
        </w:rPr>
        <w:softHyphen/>
        <w:t>явив</w:t>
      </w:r>
      <w:r w:rsidRPr="00891BA3">
        <w:rPr>
          <w:color w:val="000000"/>
          <w:sz w:val="28"/>
          <w:szCs w:val="28"/>
        </w:rPr>
        <w:softHyphen/>
        <w:t>шем</w:t>
      </w:r>
      <w:r w:rsidRPr="00891BA3">
        <w:rPr>
          <w:color w:val="000000"/>
          <w:sz w:val="28"/>
          <w:szCs w:val="28"/>
        </w:rPr>
        <w:softHyphen/>
        <w:t>ся окне вы</w:t>
      </w:r>
      <w:r w:rsidRPr="00891BA3">
        <w:rPr>
          <w:color w:val="000000"/>
          <w:sz w:val="28"/>
          <w:szCs w:val="28"/>
        </w:rPr>
        <w:softHyphen/>
        <w:t>брать пункт «Вы</w:t>
      </w:r>
      <w:r w:rsidRPr="00891BA3">
        <w:rPr>
          <w:color w:val="000000"/>
          <w:sz w:val="28"/>
          <w:szCs w:val="28"/>
        </w:rPr>
        <w:softHyphen/>
        <w:t>брать про</w:t>
      </w:r>
      <w:r w:rsidRPr="00891BA3">
        <w:rPr>
          <w:color w:val="000000"/>
          <w:sz w:val="28"/>
          <w:szCs w:val="28"/>
        </w:rPr>
        <w:softHyphen/>
        <w:t>грам</w:t>
      </w:r>
      <w:r w:rsidRPr="00891BA3">
        <w:rPr>
          <w:color w:val="000000"/>
          <w:sz w:val="28"/>
          <w:szCs w:val="28"/>
        </w:rPr>
        <w:softHyphen/>
        <w:t>му из спис</w:t>
      </w:r>
      <w:r w:rsidRPr="00891BA3">
        <w:rPr>
          <w:color w:val="000000"/>
          <w:sz w:val="28"/>
          <w:szCs w:val="28"/>
        </w:rPr>
        <w:softHyphen/>
        <w:t>ка вруч</w:t>
      </w:r>
      <w:r w:rsidRPr="00891BA3">
        <w:rPr>
          <w:color w:val="000000"/>
          <w:sz w:val="28"/>
          <w:szCs w:val="28"/>
        </w:rPr>
        <w:softHyphen/>
        <w:t>ную». В от</w:t>
      </w:r>
      <w:r w:rsidRPr="00891BA3">
        <w:rPr>
          <w:color w:val="000000"/>
          <w:sz w:val="28"/>
          <w:szCs w:val="28"/>
        </w:rPr>
        <w:softHyphen/>
        <w:t>крыв</w:t>
      </w:r>
      <w:r w:rsidRPr="00891BA3">
        <w:rPr>
          <w:color w:val="000000"/>
          <w:sz w:val="28"/>
          <w:szCs w:val="28"/>
        </w:rPr>
        <w:softHyphen/>
        <w:t>шем</w:t>
      </w:r>
      <w:r w:rsidRPr="00891BA3">
        <w:rPr>
          <w:color w:val="000000"/>
          <w:sz w:val="28"/>
          <w:szCs w:val="28"/>
        </w:rPr>
        <w:softHyphen/>
        <w:t>ся далее окне можно вы</w:t>
      </w:r>
      <w:r w:rsidRPr="00891BA3">
        <w:rPr>
          <w:color w:val="000000"/>
          <w:sz w:val="28"/>
          <w:szCs w:val="28"/>
        </w:rPr>
        <w:softHyphen/>
        <w:t>брать на</w:t>
      </w:r>
      <w:r w:rsidRPr="00891BA3">
        <w:rPr>
          <w:color w:val="000000"/>
          <w:sz w:val="28"/>
          <w:szCs w:val="28"/>
        </w:rPr>
        <w:softHyphen/>
        <w:t>зва</w:t>
      </w:r>
      <w:r w:rsidRPr="00891BA3">
        <w:rPr>
          <w:color w:val="000000"/>
          <w:sz w:val="28"/>
          <w:szCs w:val="28"/>
        </w:rPr>
        <w:softHyphen/>
        <w:t>ние про</w:t>
      </w:r>
      <w:r w:rsidRPr="00891BA3">
        <w:rPr>
          <w:color w:val="000000"/>
          <w:sz w:val="28"/>
          <w:szCs w:val="28"/>
        </w:rPr>
        <w:softHyphen/>
        <w:t>грам</w:t>
      </w:r>
      <w:r w:rsidRPr="00891BA3">
        <w:rPr>
          <w:color w:val="000000"/>
          <w:sz w:val="28"/>
          <w:szCs w:val="28"/>
        </w:rPr>
        <w:softHyphen/>
        <w:t>мы и на</w:t>
      </w:r>
      <w:r w:rsidRPr="00891BA3">
        <w:rPr>
          <w:color w:val="000000"/>
          <w:sz w:val="28"/>
          <w:szCs w:val="28"/>
        </w:rPr>
        <w:softHyphen/>
        <w:t>жать ОК – те</w:t>
      </w:r>
      <w:r w:rsidRPr="00891BA3">
        <w:rPr>
          <w:color w:val="000000"/>
          <w:sz w:val="28"/>
          <w:szCs w:val="28"/>
        </w:rPr>
        <w:softHyphen/>
        <w:t>перь файл с дан</w:t>
      </w:r>
      <w:r w:rsidRPr="00891BA3">
        <w:rPr>
          <w:color w:val="000000"/>
          <w:sz w:val="28"/>
          <w:szCs w:val="28"/>
        </w:rPr>
        <w:softHyphen/>
        <w:t>ным рас</w:t>
      </w:r>
      <w:r w:rsidRPr="00891BA3">
        <w:rPr>
          <w:color w:val="000000"/>
          <w:sz w:val="28"/>
          <w:szCs w:val="28"/>
        </w:rPr>
        <w:softHyphen/>
        <w:t>ши</w:t>
      </w:r>
      <w:r w:rsidRPr="00891BA3">
        <w:rPr>
          <w:color w:val="000000"/>
          <w:sz w:val="28"/>
          <w:szCs w:val="28"/>
        </w:rPr>
        <w:softHyphen/>
        <w:t>ре</w:t>
      </w:r>
      <w:r w:rsidRPr="00891BA3">
        <w:rPr>
          <w:color w:val="000000"/>
          <w:sz w:val="28"/>
          <w:szCs w:val="28"/>
        </w:rPr>
        <w:softHyphen/>
        <w:t>ни</w:t>
      </w:r>
      <w:r w:rsidRPr="00891BA3">
        <w:rPr>
          <w:color w:val="000000"/>
          <w:sz w:val="28"/>
          <w:szCs w:val="28"/>
        </w:rPr>
        <w:softHyphen/>
        <w:t>ем будет от</w:t>
      </w:r>
      <w:r w:rsidRPr="00891BA3">
        <w:rPr>
          <w:color w:val="000000"/>
          <w:sz w:val="28"/>
          <w:szCs w:val="28"/>
        </w:rPr>
        <w:softHyphen/>
        <w:t>крыт в вы</w:t>
      </w:r>
      <w:r w:rsidRPr="00891BA3">
        <w:rPr>
          <w:color w:val="000000"/>
          <w:sz w:val="28"/>
          <w:szCs w:val="28"/>
        </w:rPr>
        <w:softHyphen/>
        <w:t>бран</w:t>
      </w:r>
      <w:r w:rsidRPr="00891BA3">
        <w:rPr>
          <w:color w:val="000000"/>
          <w:sz w:val="28"/>
          <w:szCs w:val="28"/>
        </w:rPr>
        <w:softHyphen/>
        <w:t>ной Вами про</w:t>
      </w:r>
      <w:r w:rsidRPr="00891BA3">
        <w:rPr>
          <w:color w:val="000000"/>
          <w:sz w:val="28"/>
          <w:szCs w:val="28"/>
        </w:rPr>
        <w:softHyphen/>
        <w:t>грам</w:t>
      </w:r>
      <w:r w:rsidRPr="00891BA3">
        <w:rPr>
          <w:color w:val="000000"/>
          <w:sz w:val="28"/>
          <w:szCs w:val="28"/>
        </w:rPr>
        <w:softHyphen/>
        <w:t>ме.</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На</w:t>
      </w:r>
      <w:r w:rsidRPr="00891BA3">
        <w:rPr>
          <w:color w:val="000000"/>
          <w:sz w:val="28"/>
          <w:szCs w:val="28"/>
        </w:rPr>
        <w:softHyphen/>
        <w:t>зва</w:t>
      </w:r>
      <w:r w:rsidRPr="00891BA3">
        <w:rPr>
          <w:color w:val="000000"/>
          <w:sz w:val="28"/>
          <w:szCs w:val="28"/>
        </w:rPr>
        <w:softHyphen/>
        <w:t>ние файла может со</w:t>
      </w:r>
      <w:r w:rsidRPr="00891BA3">
        <w:rPr>
          <w:color w:val="000000"/>
          <w:sz w:val="28"/>
          <w:szCs w:val="28"/>
        </w:rPr>
        <w:softHyphen/>
        <w:t>сто</w:t>
      </w:r>
      <w:r w:rsidRPr="00891BA3">
        <w:rPr>
          <w:color w:val="000000"/>
          <w:sz w:val="28"/>
          <w:szCs w:val="28"/>
        </w:rPr>
        <w:softHyphen/>
        <w:t>ять как из ла</w:t>
      </w:r>
      <w:r w:rsidRPr="00891BA3">
        <w:rPr>
          <w:color w:val="000000"/>
          <w:sz w:val="28"/>
          <w:szCs w:val="28"/>
        </w:rPr>
        <w:softHyphen/>
        <w:t>тин</w:t>
      </w:r>
      <w:r w:rsidRPr="00891BA3">
        <w:rPr>
          <w:color w:val="000000"/>
          <w:sz w:val="28"/>
          <w:szCs w:val="28"/>
        </w:rPr>
        <w:softHyphen/>
        <w:t>ских, так и из рус</w:t>
      </w:r>
      <w:r w:rsidRPr="00891BA3">
        <w:rPr>
          <w:color w:val="000000"/>
          <w:sz w:val="28"/>
          <w:szCs w:val="28"/>
        </w:rPr>
        <w:softHyphen/>
        <w:t>ских букв, цифр, неко</w:t>
      </w:r>
      <w:r w:rsidRPr="00891BA3">
        <w:rPr>
          <w:color w:val="000000"/>
          <w:sz w:val="28"/>
          <w:szCs w:val="28"/>
        </w:rPr>
        <w:softHyphen/>
        <w:t>то</w:t>
      </w:r>
      <w:r w:rsidRPr="00891BA3">
        <w:rPr>
          <w:color w:val="000000"/>
          <w:sz w:val="28"/>
          <w:szCs w:val="28"/>
        </w:rPr>
        <w:softHyphen/>
        <w:t>рых зна</w:t>
      </w:r>
      <w:r w:rsidRPr="00891BA3">
        <w:rPr>
          <w:color w:val="000000"/>
          <w:sz w:val="28"/>
          <w:szCs w:val="28"/>
        </w:rPr>
        <w:softHyphen/>
        <w:t>ков пре</w:t>
      </w:r>
      <w:r w:rsidRPr="00891BA3">
        <w:rPr>
          <w:color w:val="000000"/>
          <w:sz w:val="28"/>
          <w:szCs w:val="28"/>
        </w:rPr>
        <w:softHyphen/>
        <w:t>пи</w:t>
      </w:r>
      <w:r w:rsidRPr="00891BA3">
        <w:rPr>
          <w:color w:val="000000"/>
          <w:sz w:val="28"/>
          <w:szCs w:val="28"/>
        </w:rPr>
        <w:softHyphen/>
        <w:t>на</w:t>
      </w:r>
      <w:r w:rsidRPr="00891BA3">
        <w:rPr>
          <w:color w:val="000000"/>
          <w:sz w:val="28"/>
          <w:szCs w:val="28"/>
        </w:rPr>
        <w:softHyphen/>
        <w:t>ния, за ис</w:t>
      </w:r>
      <w:r w:rsidRPr="00891BA3">
        <w:rPr>
          <w:color w:val="000000"/>
          <w:sz w:val="28"/>
          <w:szCs w:val="28"/>
        </w:rPr>
        <w:softHyphen/>
        <w:t>клю</w:t>
      </w:r>
      <w:r w:rsidRPr="00891BA3">
        <w:rPr>
          <w:color w:val="000000"/>
          <w:sz w:val="28"/>
          <w:szCs w:val="28"/>
        </w:rPr>
        <w:softHyphen/>
        <w:t>че</w:t>
      </w:r>
      <w:r w:rsidRPr="00891BA3">
        <w:rPr>
          <w:color w:val="000000"/>
          <w:sz w:val="28"/>
          <w:szCs w:val="28"/>
        </w:rPr>
        <w:softHyphen/>
        <w:t>ни</w:t>
      </w:r>
      <w:r w:rsidRPr="00891BA3">
        <w:rPr>
          <w:color w:val="000000"/>
          <w:sz w:val="28"/>
          <w:szCs w:val="28"/>
        </w:rPr>
        <w:softHyphen/>
        <w:t>ем сле</w:t>
      </w:r>
      <w:r w:rsidRPr="00891BA3">
        <w:rPr>
          <w:color w:val="000000"/>
          <w:sz w:val="28"/>
          <w:szCs w:val="28"/>
        </w:rPr>
        <w:softHyphen/>
        <w:t>ду</w:t>
      </w:r>
      <w:r w:rsidRPr="00891BA3">
        <w:rPr>
          <w:color w:val="000000"/>
          <w:sz w:val="28"/>
          <w:szCs w:val="28"/>
        </w:rPr>
        <w:softHyphen/>
        <w:t>ю</w:t>
      </w:r>
      <w:r w:rsidRPr="00891BA3">
        <w:rPr>
          <w:color w:val="000000"/>
          <w:sz w:val="28"/>
          <w:szCs w:val="28"/>
        </w:rPr>
        <w:softHyphen/>
        <w:t>щих сим</w:t>
      </w:r>
      <w:r w:rsidRPr="00891BA3">
        <w:rPr>
          <w:color w:val="000000"/>
          <w:sz w:val="28"/>
          <w:szCs w:val="28"/>
        </w:rPr>
        <w:softHyphen/>
        <w:t>во</w:t>
      </w:r>
      <w:r w:rsidRPr="00891BA3">
        <w:rPr>
          <w:color w:val="000000"/>
          <w:sz w:val="28"/>
          <w:szCs w:val="28"/>
        </w:rPr>
        <w:softHyphen/>
        <w:t>лов:</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 , “*”, “?”, “» , « /», « \», « |»</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Кроме имени каж</w:t>
      </w:r>
      <w:r w:rsidRPr="00891BA3">
        <w:rPr>
          <w:color w:val="000000"/>
          <w:sz w:val="28"/>
          <w:szCs w:val="28"/>
        </w:rPr>
        <w:softHyphen/>
        <w:t>дый файл об</w:t>
      </w:r>
      <w:r w:rsidRPr="00891BA3">
        <w:rPr>
          <w:color w:val="000000"/>
          <w:sz w:val="28"/>
          <w:szCs w:val="28"/>
        </w:rPr>
        <w:softHyphen/>
        <w:t>ла</w:t>
      </w:r>
      <w:r w:rsidRPr="00891BA3">
        <w:rPr>
          <w:color w:val="000000"/>
          <w:sz w:val="28"/>
          <w:szCs w:val="28"/>
        </w:rPr>
        <w:softHyphen/>
        <w:t>да</w:t>
      </w:r>
      <w:r w:rsidRPr="00891BA3">
        <w:rPr>
          <w:color w:val="000000"/>
          <w:sz w:val="28"/>
          <w:szCs w:val="28"/>
        </w:rPr>
        <w:softHyphen/>
        <w:t>ет раз</w:t>
      </w:r>
      <w:r w:rsidRPr="00891BA3">
        <w:rPr>
          <w:color w:val="000000"/>
          <w:sz w:val="28"/>
          <w:szCs w:val="28"/>
        </w:rPr>
        <w:softHyphen/>
        <w:t>ме</w:t>
      </w:r>
      <w:r w:rsidRPr="00891BA3">
        <w:rPr>
          <w:color w:val="000000"/>
          <w:sz w:val="28"/>
          <w:szCs w:val="28"/>
        </w:rPr>
        <w:softHyphen/>
        <w:t>ром, датой  и вре</w:t>
      </w:r>
      <w:r w:rsidRPr="00891BA3">
        <w:rPr>
          <w:color w:val="000000"/>
          <w:sz w:val="28"/>
          <w:szCs w:val="28"/>
        </w:rPr>
        <w:softHyphen/>
        <w:t>ме</w:t>
      </w:r>
      <w:r w:rsidRPr="00891BA3">
        <w:rPr>
          <w:color w:val="000000"/>
          <w:sz w:val="28"/>
          <w:szCs w:val="28"/>
        </w:rPr>
        <w:softHyphen/>
        <w:t>нем со</w:t>
      </w:r>
      <w:r w:rsidRPr="00891BA3">
        <w:rPr>
          <w:color w:val="000000"/>
          <w:sz w:val="28"/>
          <w:szCs w:val="28"/>
        </w:rPr>
        <w:softHyphen/>
        <w:t>зда</w:t>
      </w:r>
      <w:r w:rsidRPr="00891BA3">
        <w:rPr>
          <w:color w:val="000000"/>
          <w:sz w:val="28"/>
          <w:szCs w:val="28"/>
        </w:rPr>
        <w:softHyphen/>
        <w:t>ния. Раз</w:t>
      </w:r>
      <w:r w:rsidRPr="00891BA3">
        <w:rPr>
          <w:color w:val="000000"/>
          <w:sz w:val="28"/>
          <w:szCs w:val="28"/>
        </w:rPr>
        <w:softHyphen/>
        <w:t>мер файла из</w:t>
      </w:r>
      <w:r w:rsidRPr="00891BA3">
        <w:rPr>
          <w:color w:val="000000"/>
          <w:sz w:val="28"/>
          <w:szCs w:val="28"/>
        </w:rPr>
        <w:softHyphen/>
        <w:t>ме</w:t>
      </w:r>
      <w:r w:rsidRPr="00891BA3">
        <w:rPr>
          <w:color w:val="000000"/>
          <w:sz w:val="28"/>
          <w:szCs w:val="28"/>
        </w:rPr>
        <w:softHyphen/>
        <w:t>ря</w:t>
      </w:r>
      <w:r w:rsidRPr="00891BA3">
        <w:rPr>
          <w:color w:val="000000"/>
          <w:sz w:val="28"/>
          <w:szCs w:val="28"/>
        </w:rPr>
        <w:softHyphen/>
        <w:t>ет</w:t>
      </w:r>
      <w:r w:rsidRPr="00891BA3">
        <w:rPr>
          <w:color w:val="000000"/>
          <w:sz w:val="28"/>
          <w:szCs w:val="28"/>
        </w:rPr>
        <w:softHyphen/>
        <w:t>ся в </w:t>
      </w:r>
      <w:r w:rsidRPr="00891BA3">
        <w:rPr>
          <w:bCs/>
          <w:color w:val="000000"/>
          <w:sz w:val="28"/>
          <w:szCs w:val="28"/>
        </w:rPr>
        <w:t>бай</w:t>
      </w:r>
      <w:r w:rsidRPr="00891BA3">
        <w:rPr>
          <w:bCs/>
          <w:color w:val="000000"/>
          <w:sz w:val="28"/>
          <w:szCs w:val="28"/>
        </w:rPr>
        <w:softHyphen/>
        <w:t>тах</w:t>
      </w:r>
      <w:r w:rsidRPr="00891BA3">
        <w:rPr>
          <w:color w:val="000000"/>
          <w:sz w:val="28"/>
          <w:szCs w:val="28"/>
        </w:rPr>
        <w:t>.</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Как мы уже знаем из при</w:t>
      </w:r>
      <w:r w:rsidRPr="00891BA3">
        <w:rPr>
          <w:color w:val="000000"/>
          <w:sz w:val="28"/>
          <w:szCs w:val="28"/>
        </w:rPr>
        <w:softHyphen/>
        <w:t>ме</w:t>
      </w:r>
      <w:r w:rsidRPr="00891BA3">
        <w:rPr>
          <w:color w:val="000000"/>
          <w:sz w:val="28"/>
          <w:szCs w:val="28"/>
        </w:rPr>
        <w:softHyphen/>
        <w:t>ра, при</w:t>
      </w:r>
      <w:r w:rsidRPr="00891BA3">
        <w:rPr>
          <w:color w:val="000000"/>
          <w:sz w:val="28"/>
          <w:szCs w:val="28"/>
        </w:rPr>
        <w:softHyphen/>
        <w:t>ве</w:t>
      </w:r>
      <w:r w:rsidRPr="00891BA3">
        <w:rPr>
          <w:color w:val="000000"/>
          <w:sz w:val="28"/>
          <w:szCs w:val="28"/>
        </w:rPr>
        <w:softHyphen/>
        <w:t>ден</w:t>
      </w:r>
      <w:r w:rsidRPr="00891BA3">
        <w:rPr>
          <w:color w:val="000000"/>
          <w:sz w:val="28"/>
          <w:szCs w:val="28"/>
        </w:rPr>
        <w:softHyphen/>
        <w:t>но</w:t>
      </w:r>
      <w:r w:rsidRPr="00891BA3">
        <w:rPr>
          <w:color w:val="000000"/>
          <w:sz w:val="28"/>
          <w:szCs w:val="28"/>
        </w:rPr>
        <w:softHyphen/>
        <w:t>го выше, роль опе</w:t>
      </w:r>
      <w:r w:rsidRPr="00891BA3">
        <w:rPr>
          <w:color w:val="000000"/>
          <w:sz w:val="28"/>
          <w:szCs w:val="28"/>
        </w:rPr>
        <w:softHyphen/>
        <w:t>ра</w:t>
      </w:r>
      <w:r w:rsidRPr="00891BA3">
        <w:rPr>
          <w:color w:val="000000"/>
          <w:sz w:val="28"/>
          <w:szCs w:val="28"/>
        </w:rPr>
        <w:softHyphen/>
        <w:t>то</w:t>
      </w:r>
      <w:r w:rsidRPr="00891BA3">
        <w:rPr>
          <w:color w:val="000000"/>
          <w:sz w:val="28"/>
          <w:szCs w:val="28"/>
        </w:rPr>
        <w:softHyphen/>
        <w:t>ра при вы</w:t>
      </w:r>
      <w:r w:rsidRPr="00891BA3">
        <w:rPr>
          <w:color w:val="000000"/>
          <w:sz w:val="28"/>
          <w:szCs w:val="28"/>
        </w:rPr>
        <w:softHyphen/>
        <w:t>бо</w:t>
      </w:r>
      <w:r w:rsidRPr="00891BA3">
        <w:rPr>
          <w:color w:val="000000"/>
          <w:sz w:val="28"/>
          <w:szCs w:val="28"/>
        </w:rPr>
        <w:softHyphen/>
        <w:t>ре того или иного файла иг</w:t>
      </w:r>
      <w:r w:rsidRPr="00891BA3">
        <w:rPr>
          <w:color w:val="000000"/>
          <w:sz w:val="28"/>
          <w:szCs w:val="28"/>
        </w:rPr>
        <w:softHyphen/>
        <w:t>ра</w:t>
      </w:r>
      <w:r w:rsidRPr="00891BA3">
        <w:rPr>
          <w:color w:val="000000"/>
          <w:sz w:val="28"/>
          <w:szCs w:val="28"/>
        </w:rPr>
        <w:softHyphen/>
        <w:t>ет фай</w:t>
      </w:r>
      <w:r w:rsidRPr="00891BA3">
        <w:rPr>
          <w:color w:val="000000"/>
          <w:sz w:val="28"/>
          <w:szCs w:val="28"/>
        </w:rPr>
        <w:softHyphen/>
        <w:t>ло</w:t>
      </w:r>
      <w:r w:rsidRPr="00891BA3">
        <w:rPr>
          <w:color w:val="000000"/>
          <w:sz w:val="28"/>
          <w:szCs w:val="28"/>
        </w:rPr>
        <w:softHyphen/>
        <w:t>вая си</w:t>
      </w:r>
      <w:r w:rsidRPr="00891BA3">
        <w:rPr>
          <w:color w:val="000000"/>
          <w:sz w:val="28"/>
          <w:szCs w:val="28"/>
        </w:rPr>
        <w:softHyphen/>
        <w:t>сте</w:t>
      </w:r>
      <w:r w:rsidRPr="00891BA3">
        <w:rPr>
          <w:color w:val="000000"/>
          <w:sz w:val="28"/>
          <w:szCs w:val="28"/>
        </w:rPr>
        <w:softHyphen/>
      </w:r>
      <w:r w:rsidR="006063AC">
        <w:rPr>
          <w:color w:val="000000"/>
          <w:sz w:val="28"/>
          <w:szCs w:val="28"/>
        </w:rPr>
        <w:t xml:space="preserve">мА </w:t>
      </w:r>
      <w:r w:rsidRPr="00891BA3">
        <w:rPr>
          <w:color w:val="000000"/>
          <w:sz w:val="28"/>
          <w:szCs w:val="28"/>
        </w:rPr>
        <w:softHyphen/>
        <w:t>ком</w:t>
      </w:r>
      <w:r w:rsidRPr="00891BA3">
        <w:rPr>
          <w:color w:val="000000"/>
          <w:sz w:val="28"/>
          <w:szCs w:val="28"/>
        </w:rPr>
        <w:softHyphen/>
        <w:t>пью</w:t>
      </w:r>
      <w:r w:rsidRPr="00891BA3">
        <w:rPr>
          <w:color w:val="000000"/>
          <w:sz w:val="28"/>
          <w:szCs w:val="28"/>
        </w:rPr>
        <w:softHyphen/>
        <w:t>те</w:t>
      </w:r>
      <w:r w:rsidRPr="00891BA3">
        <w:rPr>
          <w:color w:val="000000"/>
          <w:sz w:val="28"/>
          <w:szCs w:val="28"/>
        </w:rPr>
        <w:softHyphen/>
        <w:t>ра.  </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Фай</w:t>
      </w:r>
      <w:r w:rsidRPr="00891BA3">
        <w:rPr>
          <w:bCs/>
          <w:color w:val="000000"/>
          <w:sz w:val="28"/>
          <w:szCs w:val="28"/>
        </w:rPr>
        <w:softHyphen/>
        <w:t>ло</w:t>
      </w:r>
      <w:r w:rsidRPr="00891BA3">
        <w:rPr>
          <w:bCs/>
          <w:color w:val="000000"/>
          <w:sz w:val="28"/>
          <w:szCs w:val="28"/>
        </w:rPr>
        <w:softHyphen/>
        <w:t>вая си</w:t>
      </w:r>
      <w:r w:rsidRPr="00891BA3">
        <w:rPr>
          <w:bCs/>
          <w:color w:val="000000"/>
          <w:sz w:val="28"/>
          <w:szCs w:val="28"/>
        </w:rPr>
        <w:softHyphen/>
        <w:t>сте</w:t>
      </w:r>
      <w:r w:rsidRPr="00891BA3">
        <w:rPr>
          <w:bCs/>
          <w:color w:val="000000"/>
          <w:sz w:val="28"/>
          <w:szCs w:val="28"/>
        </w:rPr>
        <w:softHyphen/>
        <w:t>ма</w:t>
      </w:r>
      <w:r w:rsidRPr="00891BA3">
        <w:rPr>
          <w:color w:val="000000"/>
          <w:sz w:val="28"/>
          <w:szCs w:val="28"/>
        </w:rPr>
        <w:t>– часть опе</w:t>
      </w:r>
      <w:r w:rsidRPr="00891BA3">
        <w:rPr>
          <w:color w:val="000000"/>
          <w:sz w:val="28"/>
          <w:szCs w:val="28"/>
        </w:rPr>
        <w:softHyphen/>
        <w:t>ра</w:t>
      </w:r>
      <w:r w:rsidRPr="00891BA3">
        <w:rPr>
          <w:color w:val="000000"/>
          <w:sz w:val="28"/>
          <w:szCs w:val="28"/>
        </w:rPr>
        <w:softHyphen/>
        <w:t>ци</w:t>
      </w:r>
      <w:r w:rsidRPr="00891BA3">
        <w:rPr>
          <w:color w:val="000000"/>
          <w:sz w:val="28"/>
          <w:szCs w:val="28"/>
        </w:rPr>
        <w:softHyphen/>
        <w:t>он</w:t>
      </w:r>
      <w:r w:rsidRPr="00891BA3">
        <w:rPr>
          <w:color w:val="000000"/>
          <w:sz w:val="28"/>
          <w:szCs w:val="28"/>
        </w:rPr>
        <w:softHyphen/>
        <w:t>ной си</w:t>
      </w:r>
      <w:r w:rsidRPr="00891BA3">
        <w:rPr>
          <w:color w:val="000000"/>
          <w:sz w:val="28"/>
          <w:szCs w:val="28"/>
        </w:rPr>
        <w:softHyphen/>
        <w:t>сте</w:t>
      </w:r>
      <w:r w:rsidRPr="00891BA3">
        <w:rPr>
          <w:color w:val="000000"/>
          <w:sz w:val="28"/>
          <w:szCs w:val="28"/>
        </w:rPr>
        <w:softHyphen/>
        <w:t>мы, обес</w:t>
      </w:r>
      <w:r w:rsidRPr="00891BA3">
        <w:rPr>
          <w:color w:val="000000"/>
          <w:sz w:val="28"/>
          <w:szCs w:val="28"/>
        </w:rPr>
        <w:softHyphen/>
        <w:t>пе</w:t>
      </w:r>
      <w:r w:rsidRPr="00891BA3">
        <w:rPr>
          <w:color w:val="000000"/>
          <w:sz w:val="28"/>
          <w:szCs w:val="28"/>
        </w:rPr>
        <w:softHyphen/>
        <w:t>чи</w:t>
      </w:r>
      <w:r w:rsidRPr="00891BA3">
        <w:rPr>
          <w:color w:val="000000"/>
          <w:sz w:val="28"/>
          <w:szCs w:val="28"/>
        </w:rPr>
        <w:softHyphen/>
        <w:t>ва</w:t>
      </w:r>
      <w:r w:rsidRPr="00891BA3">
        <w:rPr>
          <w:color w:val="000000"/>
          <w:sz w:val="28"/>
          <w:szCs w:val="28"/>
        </w:rPr>
        <w:softHyphen/>
        <w:t>ю</w:t>
      </w:r>
      <w:r w:rsidRPr="00891BA3">
        <w:rPr>
          <w:color w:val="000000"/>
          <w:sz w:val="28"/>
          <w:szCs w:val="28"/>
        </w:rPr>
        <w:softHyphen/>
        <w:t>щая вы</w:t>
      </w:r>
      <w:r w:rsidRPr="00891BA3">
        <w:rPr>
          <w:color w:val="000000"/>
          <w:sz w:val="28"/>
          <w:szCs w:val="28"/>
        </w:rPr>
        <w:softHyphen/>
        <w:t>пол</w:t>
      </w:r>
      <w:r w:rsidRPr="00891BA3">
        <w:rPr>
          <w:color w:val="000000"/>
          <w:sz w:val="28"/>
          <w:szCs w:val="28"/>
        </w:rPr>
        <w:softHyphen/>
        <w:t>не</w:t>
      </w:r>
      <w:r w:rsidRPr="00891BA3">
        <w:rPr>
          <w:color w:val="000000"/>
          <w:sz w:val="28"/>
          <w:szCs w:val="28"/>
        </w:rPr>
        <w:softHyphen/>
        <w:t>ние опе</w:t>
      </w:r>
      <w:r w:rsidRPr="00891BA3">
        <w:rPr>
          <w:color w:val="000000"/>
          <w:sz w:val="28"/>
          <w:szCs w:val="28"/>
        </w:rPr>
        <w:softHyphen/>
        <w:t>ра</w:t>
      </w:r>
      <w:r w:rsidRPr="00891BA3">
        <w:rPr>
          <w:color w:val="000000"/>
          <w:sz w:val="28"/>
          <w:szCs w:val="28"/>
        </w:rPr>
        <w:softHyphen/>
        <w:t>ций над фай</w:t>
      </w:r>
      <w:r w:rsidRPr="00891BA3">
        <w:rPr>
          <w:color w:val="000000"/>
          <w:sz w:val="28"/>
          <w:szCs w:val="28"/>
        </w:rPr>
        <w:softHyphen/>
        <w:t>ла</w:t>
      </w:r>
      <w:r w:rsidRPr="00891BA3">
        <w:rPr>
          <w:color w:val="000000"/>
          <w:sz w:val="28"/>
          <w:szCs w:val="28"/>
        </w:rPr>
        <w:softHyphen/>
        <w:t>ми. Фай</w:t>
      </w:r>
      <w:r w:rsidRPr="00891BA3">
        <w:rPr>
          <w:color w:val="000000"/>
          <w:sz w:val="28"/>
          <w:szCs w:val="28"/>
        </w:rPr>
        <w:softHyphen/>
        <w:t>ло</w:t>
      </w:r>
      <w:r w:rsidRPr="00891BA3">
        <w:rPr>
          <w:color w:val="000000"/>
          <w:sz w:val="28"/>
          <w:szCs w:val="28"/>
        </w:rPr>
        <w:softHyphen/>
        <w:t>вая си</w:t>
      </w:r>
      <w:r w:rsidRPr="00891BA3">
        <w:rPr>
          <w:color w:val="000000"/>
          <w:sz w:val="28"/>
          <w:szCs w:val="28"/>
        </w:rPr>
        <w:softHyphen/>
        <w:t>сте</w:t>
      </w:r>
      <w:r w:rsidRPr="00891BA3">
        <w:rPr>
          <w:color w:val="000000"/>
          <w:sz w:val="28"/>
          <w:szCs w:val="28"/>
        </w:rPr>
        <w:softHyphen/>
        <w:t>ма поз</w:t>
      </w:r>
      <w:r w:rsidRPr="00891BA3">
        <w:rPr>
          <w:color w:val="000000"/>
          <w:sz w:val="28"/>
          <w:szCs w:val="28"/>
        </w:rPr>
        <w:softHyphen/>
        <w:t>во</w:t>
      </w:r>
      <w:r w:rsidRPr="00891BA3">
        <w:rPr>
          <w:color w:val="000000"/>
          <w:sz w:val="28"/>
          <w:szCs w:val="28"/>
        </w:rPr>
        <w:softHyphen/>
        <w:t>ля</w:t>
      </w:r>
      <w:r w:rsidRPr="00891BA3">
        <w:rPr>
          <w:color w:val="000000"/>
          <w:sz w:val="28"/>
          <w:szCs w:val="28"/>
        </w:rPr>
        <w:softHyphen/>
        <w:t>ет со</w:t>
      </w:r>
      <w:r w:rsidRPr="00891BA3">
        <w:rPr>
          <w:color w:val="000000"/>
          <w:sz w:val="28"/>
          <w:szCs w:val="28"/>
        </w:rPr>
        <w:softHyphen/>
        <w:t>зда</w:t>
      </w:r>
      <w:r w:rsidRPr="00891BA3">
        <w:rPr>
          <w:color w:val="000000"/>
          <w:sz w:val="28"/>
          <w:szCs w:val="28"/>
        </w:rPr>
        <w:softHyphen/>
        <w:t>вать, пе</w:t>
      </w:r>
      <w:r w:rsidRPr="00891BA3">
        <w:rPr>
          <w:color w:val="000000"/>
          <w:sz w:val="28"/>
          <w:szCs w:val="28"/>
        </w:rPr>
        <w:softHyphen/>
        <w:t>ре</w:t>
      </w:r>
      <w:r w:rsidRPr="00891BA3">
        <w:rPr>
          <w:color w:val="000000"/>
          <w:sz w:val="28"/>
          <w:szCs w:val="28"/>
        </w:rPr>
        <w:softHyphen/>
        <w:t>име</w:t>
      </w:r>
      <w:r w:rsidRPr="00891BA3">
        <w:rPr>
          <w:color w:val="000000"/>
          <w:sz w:val="28"/>
          <w:szCs w:val="28"/>
        </w:rPr>
        <w:softHyphen/>
        <w:t>но</w:t>
      </w:r>
      <w:r w:rsidRPr="00891BA3">
        <w:rPr>
          <w:color w:val="000000"/>
          <w:sz w:val="28"/>
          <w:szCs w:val="28"/>
        </w:rPr>
        <w:softHyphen/>
        <w:t>вы</w:t>
      </w:r>
      <w:r w:rsidRPr="00891BA3">
        <w:rPr>
          <w:color w:val="000000"/>
          <w:sz w:val="28"/>
          <w:szCs w:val="28"/>
        </w:rPr>
        <w:softHyphen/>
        <w:t>вать, уда</w:t>
      </w:r>
      <w:r w:rsidRPr="00891BA3">
        <w:rPr>
          <w:color w:val="000000"/>
          <w:sz w:val="28"/>
          <w:szCs w:val="28"/>
        </w:rPr>
        <w:softHyphen/>
        <w:t>лять, пе</w:t>
      </w:r>
      <w:r w:rsidRPr="00891BA3">
        <w:rPr>
          <w:color w:val="000000"/>
          <w:sz w:val="28"/>
          <w:szCs w:val="28"/>
        </w:rPr>
        <w:softHyphen/>
        <w:t>ре</w:t>
      </w:r>
      <w:r w:rsidRPr="00891BA3">
        <w:rPr>
          <w:color w:val="000000"/>
          <w:sz w:val="28"/>
          <w:szCs w:val="28"/>
        </w:rPr>
        <w:softHyphen/>
        <w:t>но</w:t>
      </w:r>
      <w:r w:rsidRPr="00891BA3">
        <w:rPr>
          <w:color w:val="000000"/>
          <w:sz w:val="28"/>
          <w:szCs w:val="28"/>
        </w:rPr>
        <w:softHyphen/>
        <w:t>сить и ко</w:t>
      </w:r>
      <w:r w:rsidRPr="00891BA3">
        <w:rPr>
          <w:color w:val="000000"/>
          <w:sz w:val="28"/>
          <w:szCs w:val="28"/>
        </w:rPr>
        <w:softHyphen/>
        <w:t>пи</w:t>
      </w:r>
      <w:r w:rsidRPr="00891BA3">
        <w:rPr>
          <w:color w:val="000000"/>
          <w:sz w:val="28"/>
          <w:szCs w:val="28"/>
        </w:rPr>
        <w:softHyphen/>
        <w:t>ро</w:t>
      </w:r>
      <w:r w:rsidRPr="00891BA3">
        <w:rPr>
          <w:color w:val="000000"/>
          <w:sz w:val="28"/>
          <w:szCs w:val="28"/>
        </w:rPr>
        <w:softHyphen/>
        <w:t>вать файлы с од</w:t>
      </w:r>
      <w:r w:rsidRPr="00891BA3">
        <w:rPr>
          <w:color w:val="000000"/>
          <w:sz w:val="28"/>
          <w:szCs w:val="28"/>
        </w:rPr>
        <w:softHyphen/>
        <w:t>но</w:t>
      </w:r>
      <w:r w:rsidRPr="00891BA3">
        <w:rPr>
          <w:color w:val="000000"/>
          <w:sz w:val="28"/>
          <w:szCs w:val="28"/>
        </w:rPr>
        <w:softHyphen/>
        <w:t>го но</w:t>
      </w:r>
      <w:r w:rsidRPr="00891BA3">
        <w:rPr>
          <w:color w:val="000000"/>
          <w:sz w:val="28"/>
          <w:szCs w:val="28"/>
        </w:rPr>
        <w:softHyphen/>
        <w:t>си</w:t>
      </w:r>
      <w:r w:rsidRPr="00891BA3">
        <w:rPr>
          <w:color w:val="000000"/>
          <w:sz w:val="28"/>
          <w:szCs w:val="28"/>
        </w:rPr>
        <w:softHyphen/>
        <w:t>те</w:t>
      </w:r>
      <w:r w:rsidRPr="00891BA3">
        <w:rPr>
          <w:color w:val="000000"/>
          <w:sz w:val="28"/>
          <w:szCs w:val="28"/>
        </w:rPr>
        <w:softHyphen/>
        <w:t>ля на дру</w:t>
      </w:r>
      <w:r w:rsidRPr="00891BA3">
        <w:rPr>
          <w:color w:val="000000"/>
          <w:sz w:val="28"/>
          <w:szCs w:val="28"/>
        </w:rPr>
        <w:softHyphen/>
        <w:t>гой; ис</w:t>
      </w:r>
      <w:r w:rsidRPr="00891BA3">
        <w:rPr>
          <w:color w:val="000000"/>
          <w:sz w:val="28"/>
          <w:szCs w:val="28"/>
        </w:rPr>
        <w:softHyphen/>
        <w:t>кать файлы, хра</w:t>
      </w:r>
      <w:r w:rsidRPr="00891BA3">
        <w:rPr>
          <w:color w:val="000000"/>
          <w:sz w:val="28"/>
          <w:szCs w:val="28"/>
        </w:rPr>
        <w:softHyphen/>
        <w:t>ня</w:t>
      </w:r>
      <w:r w:rsidRPr="00891BA3">
        <w:rPr>
          <w:color w:val="000000"/>
          <w:sz w:val="28"/>
          <w:szCs w:val="28"/>
        </w:rPr>
        <w:softHyphen/>
        <w:t>щи</w:t>
      </w:r>
      <w:r w:rsidRPr="00891BA3">
        <w:rPr>
          <w:color w:val="000000"/>
          <w:sz w:val="28"/>
          <w:szCs w:val="28"/>
        </w:rPr>
        <w:softHyphen/>
        <w:t>е</w:t>
      </w:r>
      <w:r w:rsidRPr="00891BA3">
        <w:rPr>
          <w:color w:val="000000"/>
          <w:sz w:val="28"/>
          <w:szCs w:val="28"/>
        </w:rPr>
        <w:softHyphen/>
        <w:t>ся на раз</w:t>
      </w:r>
      <w:r w:rsidRPr="00891BA3">
        <w:rPr>
          <w:color w:val="000000"/>
          <w:sz w:val="28"/>
          <w:szCs w:val="28"/>
        </w:rPr>
        <w:softHyphen/>
        <w:t>ных но</w:t>
      </w:r>
      <w:r w:rsidRPr="00891BA3">
        <w:rPr>
          <w:color w:val="000000"/>
          <w:sz w:val="28"/>
          <w:szCs w:val="28"/>
        </w:rPr>
        <w:softHyphen/>
        <w:t>си</w:t>
      </w:r>
      <w:r w:rsidRPr="00891BA3">
        <w:rPr>
          <w:color w:val="000000"/>
          <w:sz w:val="28"/>
          <w:szCs w:val="28"/>
        </w:rPr>
        <w:softHyphen/>
        <w:t>те</w:t>
      </w:r>
      <w:r w:rsidRPr="00891BA3">
        <w:rPr>
          <w:color w:val="000000"/>
          <w:sz w:val="28"/>
          <w:szCs w:val="28"/>
        </w:rPr>
        <w:softHyphen/>
        <w:t>лях, за</w:t>
      </w:r>
      <w:r w:rsidRPr="00891BA3">
        <w:rPr>
          <w:color w:val="000000"/>
          <w:sz w:val="28"/>
          <w:szCs w:val="28"/>
        </w:rPr>
        <w:softHyphen/>
        <w:t>пус</w:t>
      </w:r>
      <w:r w:rsidRPr="00891BA3">
        <w:rPr>
          <w:color w:val="000000"/>
          <w:sz w:val="28"/>
          <w:szCs w:val="28"/>
        </w:rPr>
        <w:softHyphen/>
        <w:t>кать про</w:t>
      </w:r>
      <w:r w:rsidRPr="00891BA3">
        <w:rPr>
          <w:color w:val="000000"/>
          <w:sz w:val="28"/>
          <w:szCs w:val="28"/>
        </w:rPr>
        <w:softHyphen/>
        <w:t>грам</w:t>
      </w:r>
      <w:r w:rsidRPr="00891BA3">
        <w:rPr>
          <w:color w:val="000000"/>
          <w:sz w:val="28"/>
          <w:szCs w:val="28"/>
        </w:rPr>
        <w:softHyphen/>
        <w:t>мы на вы</w:t>
      </w:r>
      <w:r w:rsidRPr="00891BA3">
        <w:rPr>
          <w:color w:val="000000"/>
          <w:sz w:val="28"/>
          <w:szCs w:val="28"/>
        </w:rPr>
        <w:softHyphen/>
        <w:t>пол</w:t>
      </w:r>
      <w:r w:rsidRPr="00891BA3">
        <w:rPr>
          <w:color w:val="000000"/>
          <w:sz w:val="28"/>
          <w:szCs w:val="28"/>
        </w:rPr>
        <w:softHyphen/>
        <w:t>не</w:t>
      </w:r>
      <w:r w:rsidRPr="00891BA3">
        <w:rPr>
          <w:color w:val="000000"/>
          <w:sz w:val="28"/>
          <w:szCs w:val="28"/>
        </w:rPr>
        <w:softHyphen/>
        <w:t>ние.</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Рас</w:t>
      </w:r>
      <w:r w:rsidRPr="00891BA3">
        <w:rPr>
          <w:color w:val="000000"/>
          <w:sz w:val="28"/>
          <w:szCs w:val="28"/>
        </w:rPr>
        <w:softHyphen/>
        <w:t>смот</w:t>
      </w:r>
      <w:r w:rsidRPr="00891BA3">
        <w:rPr>
          <w:color w:val="000000"/>
          <w:sz w:val="28"/>
          <w:szCs w:val="28"/>
        </w:rPr>
        <w:softHyphen/>
        <w:t>рим те</w:t>
      </w:r>
      <w:r w:rsidRPr="00891BA3">
        <w:rPr>
          <w:color w:val="000000"/>
          <w:sz w:val="28"/>
          <w:szCs w:val="28"/>
        </w:rPr>
        <w:softHyphen/>
        <w:t>перь ос</w:t>
      </w:r>
      <w:r w:rsidRPr="00891BA3">
        <w:rPr>
          <w:color w:val="000000"/>
          <w:sz w:val="28"/>
          <w:szCs w:val="28"/>
        </w:rPr>
        <w:softHyphen/>
        <w:t>нов</w:t>
      </w:r>
      <w:r w:rsidRPr="00891BA3">
        <w:rPr>
          <w:color w:val="000000"/>
          <w:sz w:val="28"/>
          <w:szCs w:val="28"/>
        </w:rPr>
        <w:softHyphen/>
        <w:t>ные опе</w:t>
      </w:r>
      <w:r w:rsidRPr="00891BA3">
        <w:rPr>
          <w:color w:val="000000"/>
          <w:sz w:val="28"/>
          <w:szCs w:val="28"/>
        </w:rPr>
        <w:softHyphen/>
        <w:t>ра</w:t>
      </w:r>
      <w:r w:rsidRPr="00891BA3">
        <w:rPr>
          <w:color w:val="000000"/>
          <w:sz w:val="28"/>
          <w:szCs w:val="28"/>
        </w:rPr>
        <w:softHyphen/>
        <w:t>ции, ко</w:t>
      </w:r>
      <w:r w:rsidRPr="00891BA3">
        <w:rPr>
          <w:color w:val="000000"/>
          <w:sz w:val="28"/>
          <w:szCs w:val="28"/>
        </w:rPr>
        <w:softHyphen/>
        <w:t>то</w:t>
      </w:r>
      <w:r w:rsidRPr="00891BA3">
        <w:rPr>
          <w:color w:val="000000"/>
          <w:sz w:val="28"/>
          <w:szCs w:val="28"/>
        </w:rPr>
        <w:softHyphen/>
        <w:t>рые можно про</w:t>
      </w:r>
      <w:r w:rsidRPr="00891BA3">
        <w:rPr>
          <w:color w:val="000000"/>
          <w:sz w:val="28"/>
          <w:szCs w:val="28"/>
        </w:rPr>
        <w:softHyphen/>
        <w:t>из</w:t>
      </w:r>
      <w:r w:rsidRPr="00891BA3">
        <w:rPr>
          <w:color w:val="000000"/>
          <w:sz w:val="28"/>
          <w:szCs w:val="28"/>
        </w:rPr>
        <w:softHyphen/>
        <w:t>во</w:t>
      </w:r>
      <w:r w:rsidRPr="00891BA3">
        <w:rPr>
          <w:color w:val="000000"/>
          <w:sz w:val="28"/>
          <w:szCs w:val="28"/>
        </w:rPr>
        <w:softHyphen/>
        <w:t>дить над фай</w:t>
      </w:r>
      <w:r w:rsidRPr="00891BA3">
        <w:rPr>
          <w:color w:val="000000"/>
          <w:sz w:val="28"/>
          <w:szCs w:val="28"/>
        </w:rPr>
        <w:softHyphen/>
        <w:t>ла</w:t>
      </w:r>
      <w:r w:rsidRPr="00891BA3">
        <w:rPr>
          <w:color w:val="000000"/>
          <w:sz w:val="28"/>
          <w:szCs w:val="28"/>
        </w:rPr>
        <w:softHyphen/>
        <w:t>ми:</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Со</w:t>
      </w:r>
      <w:r w:rsidRPr="00891BA3">
        <w:rPr>
          <w:bCs/>
          <w:color w:val="000000"/>
          <w:sz w:val="28"/>
          <w:szCs w:val="28"/>
        </w:rPr>
        <w:softHyphen/>
        <w:t>зда</w:t>
      </w:r>
      <w:r w:rsidRPr="00891BA3">
        <w:rPr>
          <w:bCs/>
          <w:color w:val="000000"/>
          <w:sz w:val="28"/>
          <w:szCs w:val="28"/>
        </w:rPr>
        <w:softHyphen/>
        <w:t>ние файла</w:t>
      </w:r>
      <w:r w:rsidRPr="00891BA3">
        <w:rPr>
          <w:color w:val="000000"/>
          <w:sz w:val="28"/>
          <w:szCs w:val="28"/>
        </w:rPr>
        <w:t>.  Можно со</w:t>
      </w:r>
      <w:r w:rsidRPr="00891BA3">
        <w:rPr>
          <w:color w:val="000000"/>
          <w:sz w:val="28"/>
          <w:szCs w:val="28"/>
        </w:rPr>
        <w:softHyphen/>
        <w:t>здать файл вруч</w:t>
      </w:r>
      <w:r w:rsidRPr="00891BA3">
        <w:rPr>
          <w:color w:val="000000"/>
          <w:sz w:val="28"/>
          <w:szCs w:val="28"/>
        </w:rPr>
        <w:softHyphen/>
        <w:t>ную, нажав пра</w:t>
      </w:r>
      <w:r w:rsidRPr="00891BA3">
        <w:rPr>
          <w:color w:val="000000"/>
          <w:sz w:val="28"/>
          <w:szCs w:val="28"/>
        </w:rPr>
        <w:softHyphen/>
        <w:t>вой кноп</w:t>
      </w:r>
      <w:r w:rsidRPr="00891BA3">
        <w:rPr>
          <w:color w:val="000000"/>
          <w:sz w:val="28"/>
          <w:szCs w:val="28"/>
        </w:rPr>
        <w:softHyphen/>
        <w:t>кой мыши на сво</w:t>
      </w:r>
      <w:r w:rsidRPr="00891BA3">
        <w:rPr>
          <w:color w:val="000000"/>
          <w:sz w:val="28"/>
          <w:szCs w:val="28"/>
        </w:rPr>
        <w:softHyphen/>
        <w:t>бод</w:t>
      </w:r>
      <w:r w:rsidRPr="00891BA3">
        <w:rPr>
          <w:color w:val="000000"/>
          <w:sz w:val="28"/>
          <w:szCs w:val="28"/>
        </w:rPr>
        <w:softHyphen/>
        <w:t>ном от знач</w:t>
      </w:r>
      <w:r w:rsidRPr="00891BA3">
        <w:rPr>
          <w:color w:val="000000"/>
          <w:sz w:val="28"/>
          <w:szCs w:val="28"/>
        </w:rPr>
        <w:softHyphen/>
        <w:t>ков поле папки и вы</w:t>
      </w:r>
      <w:r w:rsidRPr="00891BA3">
        <w:rPr>
          <w:color w:val="000000"/>
          <w:sz w:val="28"/>
          <w:szCs w:val="28"/>
        </w:rPr>
        <w:softHyphen/>
        <w:t>брать тип со</w:t>
      </w:r>
      <w:r w:rsidRPr="00891BA3">
        <w:rPr>
          <w:color w:val="000000"/>
          <w:sz w:val="28"/>
          <w:szCs w:val="28"/>
        </w:rPr>
        <w:softHyphen/>
        <w:t>зда</w:t>
      </w:r>
      <w:r w:rsidRPr="00891BA3">
        <w:rPr>
          <w:color w:val="000000"/>
          <w:sz w:val="28"/>
          <w:szCs w:val="28"/>
        </w:rPr>
        <w:softHyphen/>
        <w:t>ва</w:t>
      </w:r>
      <w:r w:rsidRPr="00891BA3">
        <w:rPr>
          <w:color w:val="000000"/>
          <w:sz w:val="28"/>
          <w:szCs w:val="28"/>
        </w:rPr>
        <w:softHyphen/>
        <w:t>е</w:t>
      </w:r>
      <w:r w:rsidRPr="00891BA3">
        <w:rPr>
          <w:color w:val="000000"/>
          <w:sz w:val="28"/>
          <w:szCs w:val="28"/>
        </w:rPr>
        <w:softHyphen/>
        <w:t>мо</w:t>
      </w:r>
      <w:r w:rsidRPr="00891BA3">
        <w:rPr>
          <w:color w:val="000000"/>
          <w:sz w:val="28"/>
          <w:szCs w:val="28"/>
        </w:rPr>
        <w:softHyphen/>
        <w:t>го файла, затем при</w:t>
      </w:r>
      <w:r w:rsidRPr="00891BA3">
        <w:rPr>
          <w:color w:val="000000"/>
          <w:sz w:val="28"/>
          <w:szCs w:val="28"/>
        </w:rPr>
        <w:softHyphen/>
        <w:t>сво</w:t>
      </w:r>
      <w:r w:rsidRPr="00891BA3">
        <w:rPr>
          <w:color w:val="000000"/>
          <w:sz w:val="28"/>
          <w:szCs w:val="28"/>
        </w:rPr>
        <w:softHyphen/>
        <w:t>ить ему имя. Также можно со</w:t>
      </w:r>
      <w:r w:rsidRPr="00891BA3">
        <w:rPr>
          <w:color w:val="000000"/>
          <w:sz w:val="28"/>
          <w:szCs w:val="28"/>
        </w:rPr>
        <w:softHyphen/>
        <w:t>здать файл из при</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(на</w:t>
      </w:r>
      <w:r w:rsidRPr="00891BA3">
        <w:rPr>
          <w:color w:val="000000"/>
          <w:sz w:val="28"/>
          <w:szCs w:val="28"/>
        </w:rPr>
        <w:softHyphen/>
        <w:t>при</w:t>
      </w:r>
      <w:r w:rsidRPr="00891BA3">
        <w:rPr>
          <w:color w:val="000000"/>
          <w:sz w:val="28"/>
          <w:szCs w:val="28"/>
        </w:rPr>
        <w:softHyphen/>
        <w:t>мер, в тек</w:t>
      </w:r>
      <w:r w:rsidRPr="00891BA3">
        <w:rPr>
          <w:color w:val="000000"/>
          <w:sz w:val="28"/>
          <w:szCs w:val="28"/>
        </w:rPr>
        <w:softHyphen/>
        <w:t>сто</w:t>
      </w:r>
      <w:r w:rsidRPr="00891BA3">
        <w:rPr>
          <w:color w:val="000000"/>
          <w:sz w:val="28"/>
          <w:szCs w:val="28"/>
        </w:rPr>
        <w:softHyphen/>
        <w:t>вом ре</w:t>
      </w:r>
      <w:r w:rsidRPr="00891BA3">
        <w:rPr>
          <w:color w:val="000000"/>
          <w:sz w:val="28"/>
          <w:szCs w:val="28"/>
        </w:rPr>
        <w:softHyphen/>
        <w:t>дак</w:t>
      </w:r>
      <w:r w:rsidRPr="00891BA3">
        <w:rPr>
          <w:color w:val="000000"/>
          <w:sz w:val="28"/>
          <w:szCs w:val="28"/>
        </w:rPr>
        <w:softHyphen/>
        <w:t>то</w:t>
      </w:r>
      <w:r w:rsidRPr="00891BA3">
        <w:rPr>
          <w:color w:val="000000"/>
          <w:sz w:val="28"/>
          <w:szCs w:val="28"/>
        </w:rPr>
        <w:softHyphen/>
        <w:t>ре).</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Со</w:t>
      </w:r>
      <w:r w:rsidRPr="00891BA3">
        <w:rPr>
          <w:bCs/>
          <w:color w:val="000000"/>
          <w:sz w:val="28"/>
          <w:szCs w:val="28"/>
        </w:rPr>
        <w:softHyphen/>
        <w:t>хра</w:t>
      </w:r>
      <w:r w:rsidRPr="00891BA3">
        <w:rPr>
          <w:bCs/>
          <w:color w:val="000000"/>
          <w:sz w:val="28"/>
          <w:szCs w:val="28"/>
        </w:rPr>
        <w:softHyphen/>
        <w:t>не</w:t>
      </w:r>
      <w:r w:rsidRPr="00891BA3">
        <w:rPr>
          <w:bCs/>
          <w:color w:val="000000"/>
          <w:sz w:val="28"/>
          <w:szCs w:val="28"/>
        </w:rPr>
        <w:softHyphen/>
        <w:t>ние файла</w:t>
      </w:r>
      <w:r w:rsidRPr="00891BA3">
        <w:rPr>
          <w:color w:val="000000"/>
          <w:sz w:val="28"/>
          <w:szCs w:val="28"/>
        </w:rPr>
        <w:t>. При со</w:t>
      </w:r>
      <w:r w:rsidRPr="00891BA3">
        <w:rPr>
          <w:color w:val="000000"/>
          <w:sz w:val="28"/>
          <w:szCs w:val="28"/>
        </w:rPr>
        <w:softHyphen/>
        <w:t>хра</w:t>
      </w:r>
      <w:r w:rsidRPr="00891BA3">
        <w:rPr>
          <w:color w:val="000000"/>
          <w:sz w:val="28"/>
          <w:szCs w:val="28"/>
        </w:rPr>
        <w:softHyphen/>
        <w:t>не</w:t>
      </w:r>
      <w:r w:rsidRPr="00891BA3">
        <w:rPr>
          <w:color w:val="000000"/>
          <w:sz w:val="28"/>
          <w:szCs w:val="28"/>
        </w:rPr>
        <w:softHyphen/>
        <w:t>нии файлу долж</w:t>
      </w:r>
      <w:r w:rsidRPr="00891BA3">
        <w:rPr>
          <w:color w:val="000000"/>
          <w:sz w:val="28"/>
          <w:szCs w:val="28"/>
        </w:rPr>
        <w:softHyphen/>
        <w:t>но быть при</w:t>
      </w:r>
      <w:r w:rsidRPr="00891BA3">
        <w:rPr>
          <w:color w:val="000000"/>
          <w:sz w:val="28"/>
          <w:szCs w:val="28"/>
        </w:rPr>
        <w:softHyphen/>
        <w:t>сво</w:t>
      </w:r>
      <w:r w:rsidRPr="00891BA3">
        <w:rPr>
          <w:color w:val="000000"/>
          <w:sz w:val="28"/>
          <w:szCs w:val="28"/>
        </w:rPr>
        <w:softHyphen/>
        <w:t>е</w:t>
      </w:r>
      <w:r w:rsidRPr="00891BA3">
        <w:rPr>
          <w:color w:val="000000"/>
          <w:sz w:val="28"/>
          <w:szCs w:val="28"/>
        </w:rPr>
        <w:softHyphen/>
        <w:t>но уни</w:t>
      </w:r>
      <w:r w:rsidRPr="00891BA3">
        <w:rPr>
          <w:color w:val="000000"/>
          <w:sz w:val="28"/>
          <w:szCs w:val="28"/>
        </w:rPr>
        <w:softHyphen/>
        <w:t>каль</w:t>
      </w:r>
      <w:r w:rsidRPr="00891BA3">
        <w:rPr>
          <w:color w:val="000000"/>
          <w:sz w:val="28"/>
          <w:szCs w:val="28"/>
        </w:rPr>
        <w:softHyphen/>
        <w:t>ное имя, ко</w:t>
      </w:r>
      <w:r w:rsidRPr="00891BA3">
        <w:rPr>
          <w:color w:val="000000"/>
          <w:sz w:val="28"/>
          <w:szCs w:val="28"/>
        </w:rPr>
        <w:softHyphen/>
        <w:t>то</w:t>
      </w:r>
      <w:r w:rsidRPr="00891BA3">
        <w:rPr>
          <w:color w:val="000000"/>
          <w:sz w:val="28"/>
          <w:szCs w:val="28"/>
        </w:rPr>
        <w:softHyphen/>
        <w:t>рым он будет от</w:t>
      </w:r>
      <w:r w:rsidRPr="00891BA3">
        <w:rPr>
          <w:color w:val="000000"/>
          <w:sz w:val="28"/>
          <w:szCs w:val="28"/>
        </w:rPr>
        <w:softHyphen/>
        <w:t>ли</w:t>
      </w:r>
      <w:r w:rsidRPr="00891BA3">
        <w:rPr>
          <w:color w:val="000000"/>
          <w:sz w:val="28"/>
          <w:szCs w:val="28"/>
        </w:rPr>
        <w:softHyphen/>
        <w:t>чать</w:t>
      </w:r>
      <w:r w:rsidRPr="00891BA3">
        <w:rPr>
          <w:color w:val="000000"/>
          <w:sz w:val="28"/>
          <w:szCs w:val="28"/>
        </w:rPr>
        <w:softHyphen/>
        <w:t>ся от дру</w:t>
      </w:r>
      <w:r w:rsidRPr="00891BA3">
        <w:rPr>
          <w:color w:val="000000"/>
          <w:sz w:val="28"/>
          <w:szCs w:val="28"/>
        </w:rPr>
        <w:softHyphen/>
        <w:t>гих фай</w:t>
      </w:r>
      <w:r w:rsidRPr="00891BA3">
        <w:rPr>
          <w:color w:val="000000"/>
          <w:sz w:val="28"/>
          <w:szCs w:val="28"/>
        </w:rPr>
        <w:softHyphen/>
        <w:t>лов. Тип и зна</w:t>
      </w:r>
      <w:r w:rsidRPr="00891BA3">
        <w:rPr>
          <w:color w:val="000000"/>
          <w:sz w:val="28"/>
          <w:szCs w:val="28"/>
        </w:rPr>
        <w:softHyphen/>
        <w:t>чок файлу ав</w:t>
      </w:r>
      <w:r w:rsidRPr="00891BA3">
        <w:rPr>
          <w:color w:val="000000"/>
          <w:sz w:val="28"/>
          <w:szCs w:val="28"/>
        </w:rPr>
        <w:softHyphen/>
        <w:t>то</w:t>
      </w:r>
      <w:r w:rsidRPr="00891BA3">
        <w:rPr>
          <w:color w:val="000000"/>
          <w:sz w:val="28"/>
          <w:szCs w:val="28"/>
        </w:rPr>
        <w:softHyphen/>
        <w:t>ма</w:t>
      </w:r>
      <w:r w:rsidRPr="00891BA3">
        <w:rPr>
          <w:color w:val="000000"/>
          <w:sz w:val="28"/>
          <w:szCs w:val="28"/>
        </w:rPr>
        <w:softHyphen/>
        <w:t>ти</w:t>
      </w:r>
      <w:r w:rsidRPr="00891BA3">
        <w:rPr>
          <w:color w:val="000000"/>
          <w:sz w:val="28"/>
          <w:szCs w:val="28"/>
        </w:rPr>
        <w:softHyphen/>
        <w:t>че</w:t>
      </w:r>
      <w:r w:rsidRPr="00891BA3">
        <w:rPr>
          <w:color w:val="000000"/>
          <w:sz w:val="28"/>
          <w:szCs w:val="28"/>
        </w:rPr>
        <w:softHyphen/>
        <w:t>ски при</w:t>
      </w:r>
      <w:r w:rsidRPr="00891BA3">
        <w:rPr>
          <w:color w:val="000000"/>
          <w:sz w:val="28"/>
          <w:szCs w:val="28"/>
        </w:rPr>
        <w:softHyphen/>
        <w:t>сва</w:t>
      </w:r>
      <w:r w:rsidRPr="00891BA3">
        <w:rPr>
          <w:color w:val="000000"/>
          <w:sz w:val="28"/>
          <w:szCs w:val="28"/>
        </w:rPr>
        <w:softHyphen/>
        <w:t>и</w:t>
      </w:r>
      <w:r w:rsidRPr="00891BA3">
        <w:rPr>
          <w:color w:val="000000"/>
          <w:sz w:val="28"/>
          <w:szCs w:val="28"/>
        </w:rPr>
        <w:softHyphen/>
        <w:t>ва</w:t>
      </w:r>
      <w:r w:rsidRPr="00891BA3">
        <w:rPr>
          <w:color w:val="000000"/>
          <w:sz w:val="28"/>
          <w:szCs w:val="28"/>
        </w:rPr>
        <w:softHyphen/>
        <w:t>ют</w:t>
      </w:r>
      <w:r w:rsidRPr="00891BA3">
        <w:rPr>
          <w:color w:val="000000"/>
          <w:sz w:val="28"/>
          <w:szCs w:val="28"/>
        </w:rPr>
        <w:softHyphen/>
        <w:t>ся при</w:t>
      </w:r>
      <w:r w:rsidRPr="00891BA3">
        <w:rPr>
          <w:color w:val="000000"/>
          <w:sz w:val="28"/>
          <w:szCs w:val="28"/>
        </w:rPr>
        <w:softHyphen/>
        <w:t>клад</w:t>
      </w:r>
      <w:r w:rsidRPr="00891BA3">
        <w:rPr>
          <w:color w:val="000000"/>
          <w:sz w:val="28"/>
          <w:szCs w:val="28"/>
        </w:rPr>
        <w:softHyphen/>
        <w:t>ной сре</w:t>
      </w:r>
      <w:r w:rsidRPr="00891BA3">
        <w:rPr>
          <w:color w:val="000000"/>
          <w:sz w:val="28"/>
          <w:szCs w:val="28"/>
        </w:rPr>
        <w:softHyphen/>
        <w:t>дой, в ко</w:t>
      </w:r>
      <w:r w:rsidRPr="00891BA3">
        <w:rPr>
          <w:color w:val="000000"/>
          <w:sz w:val="28"/>
          <w:szCs w:val="28"/>
        </w:rPr>
        <w:softHyphen/>
        <w:t>то</w:t>
      </w:r>
      <w:r w:rsidRPr="00891BA3">
        <w:rPr>
          <w:color w:val="000000"/>
          <w:sz w:val="28"/>
          <w:szCs w:val="28"/>
        </w:rPr>
        <w:softHyphen/>
        <w:t>рой этот файл был со</w:t>
      </w:r>
      <w:r w:rsidRPr="00891BA3">
        <w:rPr>
          <w:color w:val="000000"/>
          <w:sz w:val="28"/>
          <w:szCs w:val="28"/>
        </w:rPr>
        <w:softHyphen/>
        <w:t>здан.</w:t>
      </w:r>
    </w:p>
    <w:p w:rsidR="00891BA3" w:rsidRPr="00891BA3" w:rsidRDefault="00891BA3" w:rsidP="00891BA3">
      <w:pPr>
        <w:shd w:val="clear" w:color="auto" w:fill="FFFFFF"/>
        <w:ind w:firstLine="709"/>
        <w:jc w:val="both"/>
        <w:rPr>
          <w:color w:val="000000"/>
          <w:sz w:val="28"/>
          <w:szCs w:val="28"/>
        </w:rPr>
      </w:pPr>
      <w:r w:rsidRPr="00891BA3">
        <w:rPr>
          <w:bCs/>
          <w:color w:val="000000"/>
          <w:sz w:val="28"/>
          <w:szCs w:val="28"/>
        </w:rPr>
        <w:t>От</w:t>
      </w:r>
      <w:r w:rsidRPr="00891BA3">
        <w:rPr>
          <w:bCs/>
          <w:color w:val="000000"/>
          <w:sz w:val="28"/>
          <w:szCs w:val="28"/>
        </w:rPr>
        <w:softHyphen/>
        <w:t>кры</w:t>
      </w:r>
      <w:r w:rsidRPr="00891BA3">
        <w:rPr>
          <w:bCs/>
          <w:color w:val="000000"/>
          <w:sz w:val="28"/>
          <w:szCs w:val="28"/>
        </w:rPr>
        <w:softHyphen/>
        <w:t>тие файла</w:t>
      </w:r>
      <w:r w:rsidRPr="00891BA3">
        <w:rPr>
          <w:color w:val="000000"/>
          <w:sz w:val="28"/>
          <w:szCs w:val="28"/>
        </w:rPr>
        <w:t>. От</w:t>
      </w:r>
      <w:r w:rsidRPr="00891BA3">
        <w:rPr>
          <w:color w:val="000000"/>
          <w:sz w:val="28"/>
          <w:szCs w:val="28"/>
        </w:rPr>
        <w:softHyphen/>
        <w:t>крыть файл можно в при</w:t>
      </w:r>
      <w:r w:rsidRPr="00891BA3">
        <w:rPr>
          <w:color w:val="000000"/>
          <w:sz w:val="28"/>
          <w:szCs w:val="28"/>
        </w:rPr>
        <w:softHyphen/>
        <w:t>клад</w:t>
      </w:r>
      <w:r w:rsidRPr="00891BA3">
        <w:rPr>
          <w:color w:val="000000"/>
          <w:sz w:val="28"/>
          <w:szCs w:val="28"/>
        </w:rPr>
        <w:softHyphen/>
        <w:t>ной среде, в ко</w:t>
      </w:r>
      <w:r w:rsidRPr="00891BA3">
        <w:rPr>
          <w:color w:val="000000"/>
          <w:sz w:val="28"/>
          <w:szCs w:val="28"/>
        </w:rPr>
        <w:softHyphen/>
        <w:t>то</w:t>
      </w:r>
      <w:r w:rsidRPr="00891BA3">
        <w:rPr>
          <w:color w:val="000000"/>
          <w:sz w:val="28"/>
          <w:szCs w:val="28"/>
        </w:rPr>
        <w:softHyphen/>
        <w:t>рой он был со</w:t>
      </w:r>
      <w:r w:rsidRPr="00891BA3">
        <w:rPr>
          <w:color w:val="000000"/>
          <w:sz w:val="28"/>
          <w:szCs w:val="28"/>
        </w:rPr>
        <w:softHyphen/>
        <w:t>здан, либо же в си</w:t>
      </w:r>
      <w:r w:rsidRPr="00891BA3">
        <w:rPr>
          <w:color w:val="000000"/>
          <w:sz w:val="28"/>
          <w:szCs w:val="28"/>
        </w:rPr>
        <w:softHyphen/>
        <w:t>стем</w:t>
      </w:r>
      <w:r w:rsidRPr="00891BA3">
        <w:rPr>
          <w:color w:val="000000"/>
          <w:sz w:val="28"/>
          <w:szCs w:val="28"/>
        </w:rPr>
        <w:softHyphen/>
        <w:t>ной среде.</w:t>
      </w:r>
    </w:p>
    <w:p w:rsidR="00891BA3" w:rsidRPr="00891BA3" w:rsidRDefault="006063AC" w:rsidP="006063AC">
      <w:pPr>
        <w:shd w:val="clear" w:color="auto" w:fill="FFFFFF"/>
        <w:jc w:val="both"/>
        <w:rPr>
          <w:color w:val="000000"/>
          <w:sz w:val="28"/>
          <w:szCs w:val="28"/>
        </w:rPr>
      </w:pPr>
      <w:r>
        <w:rPr>
          <w:bCs/>
          <w:noProof/>
          <w:color w:val="000000"/>
          <w:sz w:val="28"/>
          <w:szCs w:val="28"/>
        </w:rPr>
        <w:drawing>
          <wp:anchor distT="0" distB="0" distL="114300" distR="114300" simplePos="0" relativeHeight="251692032" behindDoc="1" locked="0" layoutInCell="1" allowOverlap="1">
            <wp:simplePos x="0" y="0"/>
            <wp:positionH relativeFrom="column">
              <wp:posOffset>1270</wp:posOffset>
            </wp:positionH>
            <wp:positionV relativeFrom="paragraph">
              <wp:posOffset>100965</wp:posOffset>
            </wp:positionV>
            <wp:extent cx="3125470" cy="2143760"/>
            <wp:effectExtent l="19050" t="0" r="0" b="0"/>
            <wp:wrapTight wrapText="bothSides">
              <wp:wrapPolygon edited="0">
                <wp:start x="-132" y="0"/>
                <wp:lineTo x="-132" y="21498"/>
                <wp:lineTo x="21591" y="21498"/>
                <wp:lineTo x="21591" y="0"/>
                <wp:lineTo x="-132" y="0"/>
              </wp:wrapPolygon>
            </wp:wrapTight>
            <wp:docPr id="7407" name="Рисунок 5" descr="https://arhivurokov.ru/multiurok/b/3/4/b34a85cf1b68e2d35d4767665470e7afd0110e10/mietodichieskoie-posobiie-dlia-vypolnieniia-praktichieskoi-raboty-po-tiemie-opieratsionnaia-sistiema-grafichieskii-intierfieis-pol-zovatielia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multiurok/b/3/4/b34a85cf1b68e2d35d4767665470e7afd0110e10/mietodichieskoie-posobiie-dlia-vypolnieniia-praktichieskoi-raboty-po-tiemie-opieratsionnaia-sistiema-grafichieskii-intierfieis-pol-zovatielia_8.jpeg"/>
                    <pic:cNvPicPr>
                      <a:picLocks noChangeAspect="1" noChangeArrowheads="1"/>
                    </pic:cNvPicPr>
                  </pic:nvPicPr>
                  <pic:blipFill>
                    <a:blip r:embed="rId58" cstate="print"/>
                    <a:srcRect/>
                    <a:stretch>
                      <a:fillRect/>
                    </a:stretch>
                  </pic:blipFill>
                  <pic:spPr bwMode="auto">
                    <a:xfrm>
                      <a:off x="0" y="0"/>
                      <a:ext cx="3125470" cy="2143760"/>
                    </a:xfrm>
                    <a:prstGeom prst="rect">
                      <a:avLst/>
                    </a:prstGeom>
                    <a:noFill/>
                    <a:ln w="9525">
                      <a:noFill/>
                      <a:miter lim="800000"/>
                      <a:headEnd/>
                      <a:tailEnd/>
                    </a:ln>
                  </pic:spPr>
                </pic:pic>
              </a:graphicData>
            </a:graphic>
          </wp:anchor>
        </w:drawing>
      </w:r>
      <w:r w:rsidR="00891BA3" w:rsidRPr="00891BA3">
        <w:rPr>
          <w:bCs/>
          <w:color w:val="000000"/>
          <w:sz w:val="28"/>
          <w:szCs w:val="28"/>
        </w:rPr>
        <w:t>Пе</w:t>
      </w:r>
      <w:r w:rsidR="00891BA3" w:rsidRPr="00891BA3">
        <w:rPr>
          <w:bCs/>
          <w:color w:val="000000"/>
          <w:sz w:val="28"/>
          <w:szCs w:val="28"/>
        </w:rPr>
        <w:softHyphen/>
        <w:t>ре</w:t>
      </w:r>
      <w:r w:rsidR="00891BA3" w:rsidRPr="00891BA3">
        <w:rPr>
          <w:bCs/>
          <w:color w:val="000000"/>
          <w:sz w:val="28"/>
          <w:szCs w:val="28"/>
        </w:rPr>
        <w:softHyphen/>
        <w:t>име</w:t>
      </w:r>
      <w:r w:rsidR="00891BA3" w:rsidRPr="00891BA3">
        <w:rPr>
          <w:bCs/>
          <w:color w:val="000000"/>
          <w:sz w:val="28"/>
          <w:szCs w:val="28"/>
        </w:rPr>
        <w:softHyphen/>
        <w:t>но</w:t>
      </w:r>
      <w:r w:rsidR="00891BA3" w:rsidRPr="00891BA3">
        <w:rPr>
          <w:bCs/>
          <w:color w:val="000000"/>
          <w:sz w:val="28"/>
          <w:szCs w:val="28"/>
        </w:rPr>
        <w:softHyphen/>
        <w:t>ва</w:t>
      </w:r>
      <w:r w:rsidR="00891BA3" w:rsidRPr="00891BA3">
        <w:rPr>
          <w:bCs/>
          <w:color w:val="000000"/>
          <w:sz w:val="28"/>
          <w:szCs w:val="28"/>
        </w:rPr>
        <w:softHyphen/>
        <w:t>ние файла</w:t>
      </w:r>
      <w:r w:rsidR="00891BA3" w:rsidRPr="00891BA3">
        <w:rPr>
          <w:color w:val="000000"/>
          <w:sz w:val="28"/>
          <w:szCs w:val="28"/>
        </w:rPr>
        <w:t>. Дан</w:t>
      </w:r>
      <w:r w:rsidR="00891BA3" w:rsidRPr="00891BA3">
        <w:rPr>
          <w:color w:val="000000"/>
          <w:sz w:val="28"/>
          <w:szCs w:val="28"/>
        </w:rPr>
        <w:softHyphen/>
        <w:t>ная опе</w:t>
      </w:r>
      <w:r w:rsidR="00891BA3" w:rsidRPr="00891BA3">
        <w:rPr>
          <w:color w:val="000000"/>
          <w:sz w:val="28"/>
          <w:szCs w:val="28"/>
        </w:rPr>
        <w:softHyphen/>
        <w:t>ра</w:t>
      </w:r>
      <w:r w:rsidR="00891BA3" w:rsidRPr="00891BA3">
        <w:rPr>
          <w:color w:val="000000"/>
          <w:sz w:val="28"/>
          <w:szCs w:val="28"/>
        </w:rPr>
        <w:softHyphen/>
        <w:t>ция не из</w:t>
      </w:r>
      <w:r w:rsidR="00891BA3" w:rsidRPr="00891BA3">
        <w:rPr>
          <w:color w:val="000000"/>
          <w:sz w:val="28"/>
          <w:szCs w:val="28"/>
        </w:rPr>
        <w:softHyphen/>
        <w:t>ме</w:t>
      </w:r>
      <w:r w:rsidR="00891BA3" w:rsidRPr="00891BA3">
        <w:rPr>
          <w:color w:val="000000"/>
          <w:sz w:val="28"/>
          <w:szCs w:val="28"/>
        </w:rPr>
        <w:softHyphen/>
        <w:t>нит внут</w:t>
      </w:r>
      <w:r w:rsidR="00891BA3" w:rsidRPr="00891BA3">
        <w:rPr>
          <w:color w:val="000000"/>
          <w:sz w:val="28"/>
          <w:szCs w:val="28"/>
        </w:rPr>
        <w:softHyphen/>
        <w:t>рен</w:t>
      </w:r>
      <w:r w:rsidR="00891BA3" w:rsidRPr="00891BA3">
        <w:rPr>
          <w:color w:val="000000"/>
          <w:sz w:val="28"/>
          <w:szCs w:val="28"/>
        </w:rPr>
        <w:softHyphen/>
        <w:t>не</w:t>
      </w:r>
      <w:r w:rsidR="00891BA3" w:rsidRPr="00891BA3">
        <w:rPr>
          <w:color w:val="000000"/>
          <w:sz w:val="28"/>
          <w:szCs w:val="28"/>
        </w:rPr>
        <w:softHyphen/>
        <w:t>го со</w:t>
      </w:r>
      <w:r w:rsidR="00891BA3" w:rsidRPr="00891BA3">
        <w:rPr>
          <w:color w:val="000000"/>
          <w:sz w:val="28"/>
          <w:szCs w:val="28"/>
        </w:rPr>
        <w:softHyphen/>
        <w:t>дер</w:t>
      </w:r>
      <w:r w:rsidR="00891BA3" w:rsidRPr="00891BA3">
        <w:rPr>
          <w:color w:val="000000"/>
          <w:sz w:val="28"/>
          <w:szCs w:val="28"/>
        </w:rPr>
        <w:softHyphen/>
        <w:t>жи</w:t>
      </w:r>
      <w:r w:rsidR="00891BA3" w:rsidRPr="00891BA3">
        <w:rPr>
          <w:color w:val="000000"/>
          <w:sz w:val="28"/>
          <w:szCs w:val="28"/>
        </w:rPr>
        <w:softHyphen/>
        <w:t>мо</w:t>
      </w:r>
      <w:r w:rsidR="00891BA3" w:rsidRPr="00891BA3">
        <w:rPr>
          <w:color w:val="000000"/>
          <w:sz w:val="28"/>
          <w:szCs w:val="28"/>
        </w:rPr>
        <w:softHyphen/>
        <w:t>го файла, а про</w:t>
      </w:r>
      <w:r w:rsidR="00891BA3" w:rsidRPr="00891BA3">
        <w:rPr>
          <w:color w:val="000000"/>
          <w:sz w:val="28"/>
          <w:szCs w:val="28"/>
        </w:rPr>
        <w:softHyphen/>
        <w:t>сто его за</w:t>
      </w:r>
      <w:r w:rsidR="00891BA3" w:rsidRPr="00891BA3">
        <w:rPr>
          <w:color w:val="000000"/>
          <w:sz w:val="28"/>
          <w:szCs w:val="28"/>
        </w:rPr>
        <w:softHyphen/>
        <w:t>ме</w:t>
      </w:r>
      <w:r w:rsidR="00891BA3" w:rsidRPr="00891BA3">
        <w:rPr>
          <w:color w:val="000000"/>
          <w:sz w:val="28"/>
          <w:szCs w:val="28"/>
        </w:rPr>
        <w:softHyphen/>
        <w:t>нит.</w:t>
      </w:r>
    </w:p>
    <w:p w:rsidR="00891BA3" w:rsidRPr="00891BA3" w:rsidRDefault="00891BA3" w:rsidP="006063AC">
      <w:pPr>
        <w:shd w:val="clear" w:color="auto" w:fill="FFFFFF"/>
        <w:jc w:val="both"/>
        <w:rPr>
          <w:color w:val="000000"/>
          <w:sz w:val="28"/>
          <w:szCs w:val="28"/>
        </w:rPr>
      </w:pPr>
      <w:r w:rsidRPr="00891BA3">
        <w:rPr>
          <w:bCs/>
          <w:color w:val="000000"/>
          <w:sz w:val="28"/>
          <w:szCs w:val="28"/>
        </w:rPr>
        <w:t>Пе</w:t>
      </w:r>
      <w:r w:rsidRPr="00891BA3">
        <w:rPr>
          <w:bCs/>
          <w:color w:val="000000"/>
          <w:sz w:val="28"/>
          <w:szCs w:val="28"/>
        </w:rPr>
        <w:softHyphen/>
        <w:t>ре</w:t>
      </w:r>
      <w:r w:rsidRPr="00891BA3">
        <w:rPr>
          <w:bCs/>
          <w:color w:val="000000"/>
          <w:sz w:val="28"/>
          <w:szCs w:val="28"/>
        </w:rPr>
        <w:softHyphen/>
        <w:t>ме</w:t>
      </w:r>
      <w:r w:rsidRPr="00891BA3">
        <w:rPr>
          <w:bCs/>
          <w:color w:val="000000"/>
          <w:sz w:val="28"/>
          <w:szCs w:val="28"/>
        </w:rPr>
        <w:softHyphen/>
        <w:t>ще</w:t>
      </w:r>
      <w:r w:rsidRPr="00891BA3">
        <w:rPr>
          <w:bCs/>
          <w:color w:val="000000"/>
          <w:sz w:val="28"/>
          <w:szCs w:val="28"/>
        </w:rPr>
        <w:softHyphen/>
        <w:t>ние файла</w:t>
      </w:r>
      <w:r w:rsidRPr="00891BA3">
        <w:rPr>
          <w:color w:val="000000"/>
          <w:sz w:val="28"/>
          <w:szCs w:val="28"/>
        </w:rPr>
        <w:t>. Файл можно пе</w:t>
      </w:r>
      <w:r w:rsidRPr="00891BA3">
        <w:rPr>
          <w:color w:val="000000"/>
          <w:sz w:val="28"/>
          <w:szCs w:val="28"/>
        </w:rPr>
        <w:softHyphen/>
        <w:t>ре</w:t>
      </w:r>
      <w:r w:rsidRPr="00891BA3">
        <w:rPr>
          <w:color w:val="000000"/>
          <w:sz w:val="28"/>
          <w:szCs w:val="28"/>
        </w:rPr>
        <w:softHyphen/>
        <w:t>ме</w:t>
      </w:r>
      <w:r w:rsidRPr="00891BA3">
        <w:rPr>
          <w:color w:val="000000"/>
          <w:sz w:val="28"/>
          <w:szCs w:val="28"/>
        </w:rPr>
        <w:softHyphen/>
        <w:t>щать из одной папки в дру</w:t>
      </w:r>
      <w:r w:rsidRPr="00891BA3">
        <w:rPr>
          <w:color w:val="000000"/>
          <w:sz w:val="28"/>
          <w:szCs w:val="28"/>
        </w:rPr>
        <w:softHyphen/>
        <w:t>гую. Также можно пе</w:t>
      </w:r>
      <w:r w:rsidRPr="00891BA3">
        <w:rPr>
          <w:color w:val="000000"/>
          <w:sz w:val="28"/>
          <w:szCs w:val="28"/>
        </w:rPr>
        <w:softHyphen/>
        <w:t>ре</w:t>
      </w:r>
      <w:r w:rsidRPr="00891BA3">
        <w:rPr>
          <w:color w:val="000000"/>
          <w:sz w:val="28"/>
          <w:szCs w:val="28"/>
        </w:rPr>
        <w:softHyphen/>
        <w:t>ме</w:t>
      </w:r>
      <w:r w:rsidRPr="00891BA3">
        <w:rPr>
          <w:color w:val="000000"/>
          <w:sz w:val="28"/>
          <w:szCs w:val="28"/>
        </w:rPr>
        <w:softHyphen/>
        <w:t>щать файлы из од</w:t>
      </w:r>
      <w:r w:rsidRPr="00891BA3">
        <w:rPr>
          <w:color w:val="000000"/>
          <w:sz w:val="28"/>
          <w:szCs w:val="28"/>
        </w:rPr>
        <w:softHyphen/>
        <w:t>но</w:t>
      </w:r>
      <w:r w:rsidRPr="00891BA3">
        <w:rPr>
          <w:color w:val="000000"/>
          <w:sz w:val="28"/>
          <w:szCs w:val="28"/>
        </w:rPr>
        <w:softHyphen/>
        <w:t>го ло</w:t>
      </w:r>
      <w:r w:rsidRPr="00891BA3">
        <w:rPr>
          <w:color w:val="000000"/>
          <w:sz w:val="28"/>
          <w:szCs w:val="28"/>
        </w:rPr>
        <w:softHyphen/>
        <w:t>ги</w:t>
      </w:r>
      <w:r w:rsidRPr="00891BA3">
        <w:rPr>
          <w:color w:val="000000"/>
          <w:sz w:val="28"/>
          <w:szCs w:val="28"/>
        </w:rPr>
        <w:softHyphen/>
        <w:t>че</w:t>
      </w:r>
      <w:r w:rsidRPr="00891BA3">
        <w:rPr>
          <w:color w:val="000000"/>
          <w:sz w:val="28"/>
          <w:szCs w:val="28"/>
        </w:rPr>
        <w:softHyphen/>
        <w:t>ско</w:t>
      </w:r>
      <w:r w:rsidRPr="00891BA3">
        <w:rPr>
          <w:color w:val="000000"/>
          <w:sz w:val="28"/>
          <w:szCs w:val="28"/>
        </w:rPr>
        <w:softHyphen/>
        <w:t>го диска на дру</w:t>
      </w:r>
      <w:r w:rsidRPr="00891BA3">
        <w:rPr>
          <w:color w:val="000000"/>
          <w:sz w:val="28"/>
          <w:szCs w:val="28"/>
        </w:rPr>
        <w:softHyphen/>
        <w:t>гой.</w:t>
      </w:r>
    </w:p>
    <w:p w:rsidR="00891BA3" w:rsidRPr="00891BA3" w:rsidRDefault="00891BA3" w:rsidP="006063AC">
      <w:pPr>
        <w:shd w:val="clear" w:color="auto" w:fill="FFFFFF"/>
        <w:jc w:val="both"/>
        <w:rPr>
          <w:color w:val="000000"/>
          <w:sz w:val="28"/>
          <w:szCs w:val="28"/>
        </w:rPr>
      </w:pPr>
      <w:r w:rsidRPr="00891BA3">
        <w:rPr>
          <w:bCs/>
          <w:color w:val="000000"/>
          <w:sz w:val="28"/>
          <w:szCs w:val="28"/>
        </w:rPr>
        <w:t>Ко</w:t>
      </w:r>
      <w:r w:rsidRPr="00891BA3">
        <w:rPr>
          <w:bCs/>
          <w:color w:val="000000"/>
          <w:sz w:val="28"/>
          <w:szCs w:val="28"/>
        </w:rPr>
        <w:softHyphen/>
        <w:t>пи</w:t>
      </w:r>
      <w:r w:rsidRPr="00891BA3">
        <w:rPr>
          <w:bCs/>
          <w:color w:val="000000"/>
          <w:sz w:val="28"/>
          <w:szCs w:val="28"/>
        </w:rPr>
        <w:softHyphen/>
        <w:t>ро</w:t>
      </w:r>
      <w:r w:rsidRPr="00891BA3">
        <w:rPr>
          <w:bCs/>
          <w:color w:val="000000"/>
          <w:sz w:val="28"/>
          <w:szCs w:val="28"/>
        </w:rPr>
        <w:softHyphen/>
        <w:t>ва</w:t>
      </w:r>
      <w:r w:rsidRPr="00891BA3">
        <w:rPr>
          <w:bCs/>
          <w:color w:val="000000"/>
          <w:sz w:val="28"/>
          <w:szCs w:val="28"/>
        </w:rPr>
        <w:softHyphen/>
        <w:t>ние файла</w:t>
      </w:r>
      <w:r w:rsidRPr="00891BA3">
        <w:rPr>
          <w:color w:val="000000"/>
          <w:sz w:val="28"/>
          <w:szCs w:val="28"/>
        </w:rPr>
        <w:t>. Можно со</w:t>
      </w:r>
      <w:r w:rsidRPr="00891BA3">
        <w:rPr>
          <w:color w:val="000000"/>
          <w:sz w:val="28"/>
          <w:szCs w:val="28"/>
        </w:rPr>
        <w:softHyphen/>
        <w:t>здать копию файла, в том числе и на дру</w:t>
      </w:r>
      <w:r w:rsidRPr="00891BA3">
        <w:rPr>
          <w:color w:val="000000"/>
          <w:sz w:val="28"/>
          <w:szCs w:val="28"/>
        </w:rPr>
        <w:softHyphen/>
        <w:t>гом ло</w:t>
      </w:r>
      <w:r w:rsidRPr="00891BA3">
        <w:rPr>
          <w:color w:val="000000"/>
          <w:sz w:val="28"/>
          <w:szCs w:val="28"/>
        </w:rPr>
        <w:softHyphen/>
        <w:t>ги</w:t>
      </w:r>
      <w:r w:rsidRPr="00891BA3">
        <w:rPr>
          <w:color w:val="000000"/>
          <w:sz w:val="28"/>
          <w:szCs w:val="28"/>
        </w:rPr>
        <w:softHyphen/>
        <w:t>че</w:t>
      </w:r>
      <w:r w:rsidRPr="00891BA3">
        <w:rPr>
          <w:color w:val="000000"/>
          <w:sz w:val="28"/>
          <w:szCs w:val="28"/>
        </w:rPr>
        <w:softHyphen/>
        <w:t>ском диске.</w:t>
      </w:r>
    </w:p>
    <w:p w:rsidR="00891BA3" w:rsidRPr="00891BA3" w:rsidRDefault="00891BA3" w:rsidP="006063AC">
      <w:pPr>
        <w:shd w:val="clear" w:color="auto" w:fill="FFFFFF"/>
        <w:jc w:val="both"/>
        <w:rPr>
          <w:color w:val="000000"/>
          <w:sz w:val="28"/>
          <w:szCs w:val="28"/>
        </w:rPr>
      </w:pPr>
      <w:r w:rsidRPr="00891BA3">
        <w:rPr>
          <w:bCs/>
          <w:color w:val="000000"/>
          <w:sz w:val="28"/>
          <w:szCs w:val="28"/>
        </w:rPr>
        <w:t>Уда</w:t>
      </w:r>
      <w:r w:rsidRPr="00891BA3">
        <w:rPr>
          <w:bCs/>
          <w:color w:val="000000"/>
          <w:sz w:val="28"/>
          <w:szCs w:val="28"/>
        </w:rPr>
        <w:softHyphen/>
        <w:t>ле</w:t>
      </w:r>
      <w:r w:rsidRPr="00891BA3">
        <w:rPr>
          <w:bCs/>
          <w:color w:val="000000"/>
          <w:sz w:val="28"/>
          <w:szCs w:val="28"/>
        </w:rPr>
        <w:softHyphen/>
        <w:t>ние файла</w:t>
      </w:r>
      <w:r w:rsidRPr="00891BA3">
        <w:rPr>
          <w:color w:val="000000"/>
          <w:sz w:val="28"/>
          <w:szCs w:val="28"/>
        </w:rPr>
        <w:t>. Можно уда</w:t>
      </w:r>
      <w:r w:rsidRPr="00891BA3">
        <w:rPr>
          <w:color w:val="000000"/>
          <w:sz w:val="28"/>
          <w:szCs w:val="28"/>
        </w:rPr>
        <w:softHyphen/>
        <w:t>лить файл в кор</w:t>
      </w:r>
      <w:r w:rsidRPr="00891BA3">
        <w:rPr>
          <w:color w:val="000000"/>
          <w:sz w:val="28"/>
          <w:szCs w:val="28"/>
        </w:rPr>
        <w:softHyphen/>
        <w:t>зи</w:t>
      </w:r>
      <w:r w:rsidRPr="00891BA3">
        <w:rPr>
          <w:color w:val="000000"/>
          <w:sz w:val="28"/>
          <w:szCs w:val="28"/>
        </w:rPr>
        <w:softHyphen/>
        <w:t>ну, а можно сте</w:t>
      </w:r>
      <w:r w:rsidRPr="00891BA3">
        <w:rPr>
          <w:color w:val="000000"/>
          <w:sz w:val="28"/>
          <w:szCs w:val="28"/>
        </w:rPr>
        <w:softHyphen/>
        <w:t>реть его бес</w:t>
      </w:r>
      <w:r w:rsidRPr="00891BA3">
        <w:rPr>
          <w:color w:val="000000"/>
          <w:sz w:val="28"/>
          <w:szCs w:val="28"/>
        </w:rPr>
        <w:softHyphen/>
        <w:t>след</w:t>
      </w:r>
      <w:r w:rsidRPr="00891BA3">
        <w:rPr>
          <w:color w:val="000000"/>
          <w:sz w:val="28"/>
          <w:szCs w:val="28"/>
        </w:rPr>
        <w:softHyphen/>
        <w:t>но, нажав Shift+Delete.</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lastRenderedPageBreak/>
        <w:t>Чтобы вы</w:t>
      </w:r>
      <w:r w:rsidRPr="00891BA3">
        <w:rPr>
          <w:color w:val="000000"/>
          <w:sz w:val="28"/>
          <w:szCs w:val="28"/>
        </w:rPr>
        <w:softHyphen/>
        <w:t>пол</w:t>
      </w:r>
      <w:r w:rsidRPr="00891BA3">
        <w:rPr>
          <w:color w:val="000000"/>
          <w:sz w:val="28"/>
          <w:szCs w:val="28"/>
        </w:rPr>
        <w:softHyphen/>
        <w:t>нить вы</w:t>
      </w:r>
      <w:r w:rsidRPr="00891BA3">
        <w:rPr>
          <w:color w:val="000000"/>
          <w:sz w:val="28"/>
          <w:szCs w:val="28"/>
        </w:rPr>
        <w:softHyphen/>
        <w:t>ше</w:t>
      </w:r>
      <w:r w:rsidRPr="00891BA3">
        <w:rPr>
          <w:color w:val="000000"/>
          <w:sz w:val="28"/>
          <w:szCs w:val="28"/>
        </w:rPr>
        <w:softHyphen/>
        <w:t>ука</w:t>
      </w:r>
      <w:r w:rsidRPr="00891BA3">
        <w:rPr>
          <w:color w:val="000000"/>
          <w:sz w:val="28"/>
          <w:szCs w:val="28"/>
        </w:rPr>
        <w:softHyphen/>
        <w:t>зан</w:t>
      </w:r>
      <w:r w:rsidRPr="00891BA3">
        <w:rPr>
          <w:color w:val="000000"/>
          <w:sz w:val="28"/>
          <w:szCs w:val="28"/>
        </w:rPr>
        <w:softHyphen/>
        <w:t>ные опе</w:t>
      </w:r>
      <w:r w:rsidRPr="00891BA3">
        <w:rPr>
          <w:color w:val="000000"/>
          <w:sz w:val="28"/>
          <w:szCs w:val="28"/>
        </w:rPr>
        <w:softHyphen/>
        <w:t>ра</w:t>
      </w:r>
      <w:r w:rsidRPr="00891BA3">
        <w:rPr>
          <w:color w:val="000000"/>
          <w:sz w:val="28"/>
          <w:szCs w:val="28"/>
        </w:rPr>
        <w:softHyphen/>
        <w:t>ции над фай</w:t>
      </w:r>
      <w:r w:rsidRPr="00891BA3">
        <w:rPr>
          <w:color w:val="000000"/>
          <w:sz w:val="28"/>
          <w:szCs w:val="28"/>
        </w:rPr>
        <w:softHyphen/>
        <w:t>лом его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мо для на</w:t>
      </w:r>
      <w:r w:rsidRPr="00891BA3">
        <w:rPr>
          <w:color w:val="000000"/>
          <w:sz w:val="28"/>
          <w:szCs w:val="28"/>
        </w:rPr>
        <w:softHyphen/>
        <w:t>ча</w:t>
      </w:r>
      <w:r w:rsidRPr="00891BA3">
        <w:rPr>
          <w:color w:val="000000"/>
          <w:sz w:val="28"/>
          <w:szCs w:val="28"/>
        </w:rPr>
        <w:softHyphen/>
        <w:t>ла вы</w:t>
      </w:r>
      <w:r w:rsidRPr="00891BA3">
        <w:rPr>
          <w:color w:val="000000"/>
          <w:sz w:val="28"/>
          <w:szCs w:val="28"/>
        </w:rPr>
        <w:softHyphen/>
        <w:t>де</w:t>
      </w:r>
      <w:r w:rsidRPr="00891BA3">
        <w:rPr>
          <w:color w:val="000000"/>
          <w:sz w:val="28"/>
          <w:szCs w:val="28"/>
        </w:rPr>
        <w:softHyphen/>
        <w:t>лить мыш</w:t>
      </w:r>
      <w:r w:rsidRPr="00891BA3">
        <w:rPr>
          <w:color w:val="000000"/>
          <w:sz w:val="28"/>
          <w:szCs w:val="28"/>
        </w:rPr>
        <w:softHyphen/>
        <w:t>кой, либо на</w:t>
      </w:r>
      <w:r w:rsidRPr="00891BA3">
        <w:rPr>
          <w:color w:val="000000"/>
          <w:sz w:val="28"/>
          <w:szCs w:val="28"/>
        </w:rPr>
        <w:softHyphen/>
        <w:t>жать на пра</w:t>
      </w:r>
      <w:r w:rsidRPr="00891BA3">
        <w:rPr>
          <w:color w:val="000000"/>
          <w:sz w:val="28"/>
          <w:szCs w:val="28"/>
        </w:rPr>
        <w:softHyphen/>
        <w:t>вую кноп</w:t>
      </w:r>
      <w:r w:rsidRPr="00891BA3">
        <w:rPr>
          <w:color w:val="000000"/>
          <w:sz w:val="28"/>
          <w:szCs w:val="28"/>
        </w:rPr>
        <w:softHyphen/>
        <w:t>ку мыши и из кон</w:t>
      </w:r>
      <w:r w:rsidRPr="00891BA3">
        <w:rPr>
          <w:color w:val="000000"/>
          <w:sz w:val="28"/>
          <w:szCs w:val="28"/>
        </w:rPr>
        <w:softHyphen/>
        <w:t>текст</w:t>
      </w:r>
      <w:r w:rsidRPr="00891BA3">
        <w:rPr>
          <w:color w:val="000000"/>
          <w:sz w:val="28"/>
          <w:szCs w:val="28"/>
        </w:rPr>
        <w:softHyphen/>
        <w:t>но</w:t>
      </w:r>
      <w:r w:rsidRPr="00891BA3">
        <w:rPr>
          <w:color w:val="000000"/>
          <w:sz w:val="28"/>
          <w:szCs w:val="28"/>
        </w:rPr>
        <w:softHyphen/>
        <w:t>го меню вы</w:t>
      </w:r>
      <w:r w:rsidRPr="00891BA3">
        <w:rPr>
          <w:color w:val="000000"/>
          <w:sz w:val="28"/>
          <w:szCs w:val="28"/>
        </w:rPr>
        <w:softHyphen/>
        <w:t>брать необ</w:t>
      </w:r>
      <w:r w:rsidRPr="00891BA3">
        <w:rPr>
          <w:color w:val="000000"/>
          <w:sz w:val="28"/>
          <w:szCs w:val="28"/>
        </w:rPr>
        <w:softHyphen/>
        <w:t>хо</w:t>
      </w:r>
      <w:r w:rsidRPr="00891BA3">
        <w:rPr>
          <w:color w:val="000000"/>
          <w:sz w:val="28"/>
          <w:szCs w:val="28"/>
        </w:rPr>
        <w:softHyphen/>
        <w:t>ди</w:t>
      </w:r>
      <w:r w:rsidRPr="00891BA3">
        <w:rPr>
          <w:color w:val="000000"/>
          <w:sz w:val="28"/>
          <w:szCs w:val="28"/>
        </w:rPr>
        <w:softHyphen/>
        <w:t>мую ко</w:t>
      </w:r>
      <w:r w:rsidRPr="00891BA3">
        <w:rPr>
          <w:color w:val="000000"/>
          <w:sz w:val="28"/>
          <w:szCs w:val="28"/>
        </w:rPr>
        <w:softHyphen/>
        <w:t>ман</w:t>
      </w:r>
      <w:r w:rsidRPr="00891BA3">
        <w:rPr>
          <w:color w:val="000000"/>
          <w:sz w:val="28"/>
          <w:szCs w:val="28"/>
        </w:rPr>
        <w:softHyphen/>
        <w:t>ду.</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Для того чтобы эф</w:t>
      </w:r>
      <w:r w:rsidRPr="00891BA3">
        <w:rPr>
          <w:color w:val="000000"/>
          <w:sz w:val="28"/>
          <w:szCs w:val="28"/>
        </w:rPr>
        <w:softHyphen/>
        <w:t>фек</w:t>
      </w:r>
      <w:r w:rsidRPr="00891BA3">
        <w:rPr>
          <w:color w:val="000000"/>
          <w:sz w:val="28"/>
          <w:szCs w:val="28"/>
        </w:rPr>
        <w:softHyphen/>
        <w:t>тив</w:t>
      </w:r>
      <w:r w:rsidRPr="00891BA3">
        <w:rPr>
          <w:color w:val="000000"/>
          <w:sz w:val="28"/>
          <w:szCs w:val="28"/>
        </w:rPr>
        <w:softHyphen/>
        <w:t>но ра</w:t>
      </w:r>
      <w:r w:rsidRPr="00891BA3">
        <w:rPr>
          <w:color w:val="000000"/>
          <w:sz w:val="28"/>
          <w:szCs w:val="28"/>
        </w:rPr>
        <w:softHyphen/>
        <w:t>бо</w:t>
      </w:r>
      <w:r w:rsidRPr="00891BA3">
        <w:rPr>
          <w:color w:val="000000"/>
          <w:sz w:val="28"/>
          <w:szCs w:val="28"/>
        </w:rPr>
        <w:softHyphen/>
        <w:t>тать с фай</w:t>
      </w:r>
      <w:r w:rsidRPr="00891BA3">
        <w:rPr>
          <w:color w:val="000000"/>
          <w:sz w:val="28"/>
          <w:szCs w:val="28"/>
        </w:rPr>
        <w:softHyphen/>
        <w:t>ла</w:t>
      </w:r>
      <w:r w:rsidRPr="00891BA3">
        <w:rPr>
          <w:color w:val="000000"/>
          <w:sz w:val="28"/>
          <w:szCs w:val="28"/>
        </w:rPr>
        <w:softHyphen/>
        <w:t>ми нужно уметь эф</w:t>
      </w:r>
      <w:r w:rsidRPr="00891BA3">
        <w:rPr>
          <w:color w:val="000000"/>
          <w:sz w:val="28"/>
          <w:szCs w:val="28"/>
        </w:rPr>
        <w:softHyphen/>
        <w:t>фек</w:t>
      </w:r>
      <w:r w:rsidRPr="00891BA3">
        <w:rPr>
          <w:color w:val="000000"/>
          <w:sz w:val="28"/>
          <w:szCs w:val="28"/>
        </w:rPr>
        <w:softHyphen/>
        <w:t>тив</w:t>
      </w:r>
      <w:r w:rsidRPr="00891BA3">
        <w:rPr>
          <w:color w:val="000000"/>
          <w:sz w:val="28"/>
          <w:szCs w:val="28"/>
        </w:rPr>
        <w:softHyphen/>
        <w:t>но ис</w:t>
      </w:r>
      <w:r w:rsidRPr="00891BA3">
        <w:rPr>
          <w:color w:val="000000"/>
          <w:sz w:val="28"/>
          <w:szCs w:val="28"/>
        </w:rPr>
        <w:softHyphen/>
        <w:t>поль</w:t>
      </w:r>
      <w:r w:rsidRPr="00891BA3">
        <w:rPr>
          <w:color w:val="000000"/>
          <w:sz w:val="28"/>
          <w:szCs w:val="28"/>
        </w:rPr>
        <w:softHyphen/>
        <w:t>зо</w:t>
      </w:r>
      <w:r w:rsidRPr="00891BA3">
        <w:rPr>
          <w:color w:val="000000"/>
          <w:sz w:val="28"/>
          <w:szCs w:val="28"/>
        </w:rPr>
        <w:softHyphen/>
        <w:t>вать спе</w:t>
      </w:r>
      <w:r w:rsidRPr="00891BA3">
        <w:rPr>
          <w:color w:val="000000"/>
          <w:sz w:val="28"/>
          <w:szCs w:val="28"/>
        </w:rPr>
        <w:softHyphen/>
        <w:t>ци</w:t>
      </w:r>
      <w:r w:rsidRPr="00891BA3">
        <w:rPr>
          <w:color w:val="000000"/>
          <w:sz w:val="28"/>
          <w:szCs w:val="28"/>
        </w:rPr>
        <w:softHyphen/>
        <w:t>аль</w:t>
      </w:r>
      <w:r w:rsidRPr="00891BA3">
        <w:rPr>
          <w:color w:val="000000"/>
          <w:sz w:val="28"/>
          <w:szCs w:val="28"/>
        </w:rPr>
        <w:softHyphen/>
        <w:t>ные про</w:t>
      </w:r>
      <w:r w:rsidRPr="00891BA3">
        <w:rPr>
          <w:color w:val="000000"/>
          <w:sz w:val="28"/>
          <w:szCs w:val="28"/>
        </w:rPr>
        <w:softHyphen/>
        <w:t>грам</w:t>
      </w:r>
      <w:r w:rsidRPr="00891BA3">
        <w:rPr>
          <w:color w:val="000000"/>
          <w:sz w:val="28"/>
          <w:szCs w:val="28"/>
        </w:rPr>
        <w:softHyphen/>
        <w:t>мы, так на</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w:t>
      </w:r>
      <w:r w:rsidRPr="00891BA3">
        <w:rPr>
          <w:color w:val="000000"/>
          <w:sz w:val="28"/>
          <w:szCs w:val="28"/>
        </w:rPr>
        <w:softHyphen/>
        <w:t>мые </w:t>
      </w:r>
      <w:r w:rsidRPr="00891BA3">
        <w:rPr>
          <w:bCs/>
          <w:color w:val="000000"/>
          <w:sz w:val="28"/>
          <w:szCs w:val="28"/>
        </w:rPr>
        <w:t>фай</w:t>
      </w:r>
      <w:r w:rsidRPr="00891BA3">
        <w:rPr>
          <w:bCs/>
          <w:color w:val="000000"/>
          <w:sz w:val="28"/>
          <w:szCs w:val="28"/>
        </w:rPr>
        <w:softHyphen/>
        <w:t>ло</w:t>
      </w:r>
      <w:r w:rsidRPr="00891BA3">
        <w:rPr>
          <w:bCs/>
          <w:color w:val="000000"/>
          <w:sz w:val="28"/>
          <w:szCs w:val="28"/>
        </w:rPr>
        <w:softHyphen/>
        <w:t>вые ме</w:t>
      </w:r>
      <w:r w:rsidRPr="00891BA3">
        <w:rPr>
          <w:bCs/>
          <w:color w:val="000000"/>
          <w:sz w:val="28"/>
          <w:szCs w:val="28"/>
        </w:rPr>
        <w:softHyphen/>
        <w:t>не</w:t>
      </w:r>
      <w:r w:rsidRPr="00891BA3">
        <w:rPr>
          <w:bCs/>
          <w:color w:val="000000"/>
          <w:sz w:val="28"/>
          <w:szCs w:val="28"/>
        </w:rPr>
        <w:softHyphen/>
        <w:t>дже</w:t>
      </w:r>
      <w:r w:rsidRPr="00891BA3">
        <w:rPr>
          <w:bCs/>
          <w:color w:val="000000"/>
          <w:sz w:val="28"/>
          <w:szCs w:val="28"/>
        </w:rPr>
        <w:softHyphen/>
        <w:t>ры</w:t>
      </w:r>
      <w:r w:rsidRPr="00891BA3">
        <w:rPr>
          <w:color w:val="000000"/>
          <w:sz w:val="28"/>
          <w:szCs w:val="28"/>
        </w:rPr>
        <w:t>.  На се</w:t>
      </w:r>
      <w:r w:rsidRPr="00891BA3">
        <w:rPr>
          <w:color w:val="000000"/>
          <w:sz w:val="28"/>
          <w:szCs w:val="28"/>
        </w:rPr>
        <w:softHyphen/>
        <w:t>го</w:t>
      </w:r>
      <w:r w:rsidRPr="00891BA3">
        <w:rPr>
          <w:color w:val="000000"/>
          <w:sz w:val="28"/>
          <w:szCs w:val="28"/>
        </w:rPr>
        <w:softHyphen/>
        <w:t>дняш</w:t>
      </w:r>
      <w:r w:rsidRPr="00891BA3">
        <w:rPr>
          <w:color w:val="000000"/>
          <w:sz w:val="28"/>
          <w:szCs w:val="28"/>
        </w:rPr>
        <w:softHyphen/>
        <w:t>ний день са</w:t>
      </w:r>
      <w:r w:rsidRPr="00891BA3">
        <w:rPr>
          <w:color w:val="000000"/>
          <w:sz w:val="28"/>
          <w:szCs w:val="28"/>
        </w:rPr>
        <w:softHyphen/>
        <w:t>мы</w:t>
      </w:r>
      <w:r w:rsidRPr="00891BA3">
        <w:rPr>
          <w:color w:val="000000"/>
          <w:sz w:val="28"/>
          <w:szCs w:val="28"/>
        </w:rPr>
        <w:softHyphen/>
        <w:t>ми рас</w:t>
      </w:r>
      <w:r w:rsidRPr="00891BA3">
        <w:rPr>
          <w:color w:val="000000"/>
          <w:sz w:val="28"/>
          <w:szCs w:val="28"/>
        </w:rPr>
        <w:softHyphen/>
        <w:t>про</w:t>
      </w:r>
      <w:r w:rsidRPr="00891BA3">
        <w:rPr>
          <w:color w:val="000000"/>
          <w:sz w:val="28"/>
          <w:szCs w:val="28"/>
        </w:rPr>
        <w:softHyphen/>
        <w:t>стра</w:t>
      </w:r>
      <w:r w:rsidRPr="00891BA3">
        <w:rPr>
          <w:color w:val="000000"/>
          <w:sz w:val="28"/>
          <w:szCs w:val="28"/>
        </w:rPr>
        <w:softHyphen/>
        <w:t>нён</w:t>
      </w:r>
      <w:r w:rsidRPr="00891BA3">
        <w:rPr>
          <w:color w:val="000000"/>
          <w:sz w:val="28"/>
          <w:szCs w:val="28"/>
        </w:rPr>
        <w:softHyphen/>
        <w:t>ны</w:t>
      </w:r>
      <w:r w:rsidRPr="00891BA3">
        <w:rPr>
          <w:color w:val="000000"/>
          <w:sz w:val="28"/>
          <w:szCs w:val="28"/>
        </w:rPr>
        <w:softHyphen/>
        <w:t>ми фай</w:t>
      </w:r>
      <w:r w:rsidRPr="00891BA3">
        <w:rPr>
          <w:color w:val="000000"/>
          <w:sz w:val="28"/>
          <w:szCs w:val="28"/>
        </w:rPr>
        <w:softHyphen/>
        <w:t>ло</w:t>
      </w:r>
      <w:r w:rsidRPr="00891BA3">
        <w:rPr>
          <w:color w:val="000000"/>
          <w:sz w:val="28"/>
          <w:szCs w:val="28"/>
        </w:rPr>
        <w:softHyphen/>
        <w:t>вы</w:t>
      </w:r>
      <w:r w:rsidRPr="00891BA3">
        <w:rPr>
          <w:color w:val="000000"/>
          <w:sz w:val="28"/>
          <w:szCs w:val="28"/>
        </w:rPr>
        <w:softHyphen/>
        <w:t>ми ме</w:t>
      </w:r>
      <w:r w:rsidRPr="00891BA3">
        <w:rPr>
          <w:color w:val="000000"/>
          <w:sz w:val="28"/>
          <w:szCs w:val="28"/>
        </w:rPr>
        <w:softHyphen/>
        <w:t>не</w:t>
      </w:r>
      <w:r w:rsidRPr="00891BA3">
        <w:rPr>
          <w:color w:val="000000"/>
          <w:sz w:val="28"/>
          <w:szCs w:val="28"/>
        </w:rPr>
        <w:softHyphen/>
        <w:t>дже</w:t>
      </w:r>
      <w:r w:rsidRPr="00891BA3">
        <w:rPr>
          <w:color w:val="000000"/>
          <w:sz w:val="28"/>
          <w:szCs w:val="28"/>
        </w:rPr>
        <w:softHyphen/>
        <w:t>ра</w:t>
      </w:r>
      <w:r w:rsidRPr="00891BA3">
        <w:rPr>
          <w:color w:val="000000"/>
          <w:sz w:val="28"/>
          <w:szCs w:val="28"/>
        </w:rPr>
        <w:softHyphen/>
        <w:t>ми яв</w:t>
      </w:r>
      <w:r w:rsidRPr="00891BA3">
        <w:rPr>
          <w:color w:val="000000"/>
          <w:sz w:val="28"/>
          <w:szCs w:val="28"/>
        </w:rPr>
        <w:softHyphen/>
        <w:t>ля</w:t>
      </w:r>
      <w:r w:rsidRPr="00891BA3">
        <w:rPr>
          <w:color w:val="000000"/>
          <w:sz w:val="28"/>
          <w:szCs w:val="28"/>
        </w:rPr>
        <w:softHyphen/>
        <w:t>ют</w:t>
      </w:r>
      <w:r w:rsidRPr="00891BA3">
        <w:rPr>
          <w:color w:val="000000"/>
          <w:sz w:val="28"/>
          <w:szCs w:val="28"/>
        </w:rPr>
        <w:softHyphen/>
        <w:t>ся </w:t>
      </w:r>
      <w:r w:rsidRPr="00891BA3">
        <w:rPr>
          <w:bCs/>
          <w:color w:val="000000"/>
          <w:sz w:val="28"/>
          <w:szCs w:val="28"/>
        </w:rPr>
        <w:t>Про</w:t>
      </w:r>
      <w:r w:rsidRPr="00891BA3">
        <w:rPr>
          <w:bCs/>
          <w:color w:val="000000"/>
          <w:sz w:val="28"/>
          <w:szCs w:val="28"/>
        </w:rPr>
        <w:softHyphen/>
        <w:t>вод</w:t>
      </w:r>
      <w:r w:rsidRPr="00891BA3">
        <w:rPr>
          <w:bCs/>
          <w:color w:val="000000"/>
          <w:sz w:val="28"/>
          <w:szCs w:val="28"/>
        </w:rPr>
        <w:softHyphen/>
        <w:t>ник и TotalCommander. </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Рас</w:t>
      </w:r>
      <w:r w:rsidRPr="00891BA3">
        <w:rPr>
          <w:color w:val="000000"/>
          <w:sz w:val="28"/>
          <w:szCs w:val="28"/>
        </w:rPr>
        <w:softHyphen/>
        <w:t>смот</w:t>
      </w:r>
      <w:r w:rsidRPr="00891BA3">
        <w:rPr>
          <w:color w:val="000000"/>
          <w:sz w:val="28"/>
          <w:szCs w:val="28"/>
        </w:rPr>
        <w:softHyphen/>
        <w:t>рим ор</w:t>
      </w:r>
      <w:r w:rsidRPr="00891BA3">
        <w:rPr>
          <w:color w:val="000000"/>
          <w:sz w:val="28"/>
          <w:szCs w:val="28"/>
        </w:rPr>
        <w:softHyphen/>
        <w:t>га</w:t>
      </w:r>
      <w:r w:rsidRPr="00891BA3">
        <w:rPr>
          <w:color w:val="000000"/>
          <w:sz w:val="28"/>
          <w:szCs w:val="28"/>
        </w:rPr>
        <w:softHyphen/>
        <w:t>ни</w:t>
      </w:r>
      <w:r w:rsidRPr="00891BA3">
        <w:rPr>
          <w:color w:val="000000"/>
          <w:sz w:val="28"/>
          <w:szCs w:val="28"/>
        </w:rPr>
        <w:softHyphen/>
        <w:t>за</w:t>
      </w:r>
      <w:r w:rsidRPr="00891BA3">
        <w:rPr>
          <w:color w:val="000000"/>
          <w:sz w:val="28"/>
          <w:szCs w:val="28"/>
        </w:rPr>
        <w:softHyphen/>
        <w:t>цию ра</w:t>
      </w:r>
      <w:r w:rsidRPr="00891BA3">
        <w:rPr>
          <w:color w:val="000000"/>
          <w:sz w:val="28"/>
          <w:szCs w:val="28"/>
        </w:rPr>
        <w:softHyphen/>
        <w:t>бо</w:t>
      </w:r>
      <w:r w:rsidRPr="00891BA3">
        <w:rPr>
          <w:color w:val="000000"/>
          <w:sz w:val="28"/>
          <w:szCs w:val="28"/>
        </w:rPr>
        <w:softHyphen/>
        <w:t>ты про</w:t>
      </w:r>
      <w:r w:rsidRPr="00891BA3">
        <w:rPr>
          <w:color w:val="000000"/>
          <w:sz w:val="28"/>
          <w:szCs w:val="28"/>
        </w:rPr>
        <w:softHyphen/>
        <w:t>грам</w:t>
      </w:r>
      <w:r w:rsidRPr="00891BA3">
        <w:rPr>
          <w:color w:val="000000"/>
          <w:sz w:val="28"/>
          <w:szCs w:val="28"/>
        </w:rPr>
        <w:softHyphen/>
        <w:t>мы Про</w:t>
      </w:r>
      <w:r w:rsidRPr="00891BA3">
        <w:rPr>
          <w:color w:val="000000"/>
          <w:sz w:val="28"/>
          <w:szCs w:val="28"/>
        </w:rPr>
        <w:softHyphen/>
        <w:t>вод</w:t>
      </w:r>
      <w:r w:rsidRPr="00891BA3">
        <w:rPr>
          <w:color w:val="000000"/>
          <w:sz w:val="28"/>
          <w:szCs w:val="28"/>
        </w:rPr>
        <w:softHyphen/>
        <w:t>ник. За</w:t>
      </w:r>
      <w:r w:rsidRPr="00891BA3">
        <w:rPr>
          <w:color w:val="000000"/>
          <w:sz w:val="28"/>
          <w:szCs w:val="28"/>
        </w:rPr>
        <w:softHyphen/>
        <w:t>пу</w:t>
      </w:r>
      <w:r w:rsidRPr="00891BA3">
        <w:rPr>
          <w:color w:val="000000"/>
          <w:sz w:val="28"/>
          <w:szCs w:val="28"/>
        </w:rPr>
        <w:softHyphen/>
        <w:t>стить эту про</w:t>
      </w:r>
      <w:r w:rsidRPr="00891BA3">
        <w:rPr>
          <w:color w:val="000000"/>
          <w:sz w:val="28"/>
          <w:szCs w:val="28"/>
        </w:rPr>
        <w:softHyphen/>
        <w:t>грам</w:t>
      </w:r>
      <w:r w:rsidRPr="00891BA3">
        <w:rPr>
          <w:color w:val="000000"/>
          <w:sz w:val="28"/>
          <w:szCs w:val="28"/>
        </w:rPr>
        <w:softHyphen/>
        <w:t>му можно двумя ос</w:t>
      </w:r>
      <w:r w:rsidRPr="00891BA3">
        <w:rPr>
          <w:color w:val="000000"/>
          <w:sz w:val="28"/>
          <w:szCs w:val="28"/>
        </w:rPr>
        <w:softHyphen/>
        <w:t>нов</w:t>
      </w:r>
      <w:r w:rsidRPr="00891BA3">
        <w:rPr>
          <w:color w:val="000000"/>
          <w:sz w:val="28"/>
          <w:szCs w:val="28"/>
        </w:rPr>
        <w:softHyphen/>
        <w:t>ны</w:t>
      </w:r>
      <w:r w:rsidRPr="00891BA3">
        <w:rPr>
          <w:color w:val="000000"/>
          <w:sz w:val="28"/>
          <w:szCs w:val="28"/>
        </w:rPr>
        <w:softHyphen/>
        <w:t>ми спо</w:t>
      </w:r>
      <w:r w:rsidRPr="00891BA3">
        <w:rPr>
          <w:color w:val="000000"/>
          <w:sz w:val="28"/>
          <w:szCs w:val="28"/>
        </w:rPr>
        <w:softHyphen/>
        <w:t>со</w:t>
      </w:r>
      <w:r w:rsidRPr="00891BA3">
        <w:rPr>
          <w:color w:val="000000"/>
          <w:sz w:val="28"/>
          <w:szCs w:val="28"/>
        </w:rPr>
        <w:softHyphen/>
        <w:t>ба</w:t>
      </w:r>
      <w:r w:rsidRPr="00891BA3">
        <w:rPr>
          <w:color w:val="000000"/>
          <w:sz w:val="28"/>
          <w:szCs w:val="28"/>
        </w:rPr>
        <w:softHyphen/>
        <w:t>ми:</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1. Вы</w:t>
      </w:r>
      <w:r w:rsidRPr="00891BA3">
        <w:rPr>
          <w:color w:val="000000"/>
          <w:sz w:val="28"/>
          <w:szCs w:val="28"/>
        </w:rPr>
        <w:softHyphen/>
        <w:t>звать меню Пуск – Про</w:t>
      </w:r>
      <w:r w:rsidRPr="00891BA3">
        <w:rPr>
          <w:color w:val="000000"/>
          <w:sz w:val="28"/>
          <w:szCs w:val="28"/>
        </w:rPr>
        <w:softHyphen/>
        <w:t>грам</w:t>
      </w:r>
      <w:r w:rsidRPr="00891BA3">
        <w:rPr>
          <w:color w:val="000000"/>
          <w:sz w:val="28"/>
          <w:szCs w:val="28"/>
        </w:rPr>
        <w:softHyphen/>
        <w:t>мы – Стан</w:t>
      </w:r>
      <w:r w:rsidRPr="00891BA3">
        <w:rPr>
          <w:color w:val="000000"/>
          <w:sz w:val="28"/>
          <w:szCs w:val="28"/>
        </w:rPr>
        <w:softHyphen/>
        <w:t>дарт</w:t>
      </w:r>
      <w:r w:rsidRPr="00891BA3">
        <w:rPr>
          <w:color w:val="000000"/>
          <w:sz w:val="28"/>
          <w:szCs w:val="28"/>
        </w:rPr>
        <w:softHyphen/>
        <w:t>ные – Про</w:t>
      </w:r>
      <w:r w:rsidRPr="00891BA3">
        <w:rPr>
          <w:color w:val="000000"/>
          <w:sz w:val="28"/>
          <w:szCs w:val="28"/>
        </w:rPr>
        <w:softHyphen/>
        <w:t>вод</w:t>
      </w:r>
      <w:r w:rsidRPr="00891BA3">
        <w:rPr>
          <w:color w:val="000000"/>
          <w:sz w:val="28"/>
          <w:szCs w:val="28"/>
        </w:rPr>
        <w:softHyphen/>
        <w:t>ник.</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2. За</w:t>
      </w:r>
      <w:r w:rsidRPr="00891BA3">
        <w:rPr>
          <w:color w:val="000000"/>
          <w:sz w:val="28"/>
          <w:szCs w:val="28"/>
        </w:rPr>
        <w:softHyphen/>
        <w:t>пу</w:t>
      </w:r>
      <w:r w:rsidRPr="00891BA3">
        <w:rPr>
          <w:color w:val="000000"/>
          <w:sz w:val="28"/>
          <w:szCs w:val="28"/>
        </w:rPr>
        <w:softHyphen/>
        <w:t>стить про</w:t>
      </w:r>
      <w:r w:rsidRPr="00891BA3">
        <w:rPr>
          <w:color w:val="000000"/>
          <w:sz w:val="28"/>
          <w:szCs w:val="28"/>
        </w:rPr>
        <w:softHyphen/>
        <w:t>вод</w:t>
      </w:r>
      <w:r w:rsidRPr="00891BA3">
        <w:rPr>
          <w:color w:val="000000"/>
          <w:sz w:val="28"/>
          <w:szCs w:val="28"/>
        </w:rPr>
        <w:softHyphen/>
        <w:t>ник, ис</w:t>
      </w:r>
      <w:r w:rsidRPr="00891BA3">
        <w:rPr>
          <w:color w:val="000000"/>
          <w:sz w:val="28"/>
          <w:szCs w:val="28"/>
        </w:rPr>
        <w:softHyphen/>
        <w:t>поль</w:t>
      </w:r>
      <w:r w:rsidRPr="00891BA3">
        <w:rPr>
          <w:color w:val="000000"/>
          <w:sz w:val="28"/>
          <w:szCs w:val="28"/>
        </w:rPr>
        <w:softHyphen/>
        <w:t>зуя кон</w:t>
      </w:r>
      <w:r w:rsidRPr="00891BA3">
        <w:rPr>
          <w:color w:val="000000"/>
          <w:sz w:val="28"/>
          <w:szCs w:val="28"/>
        </w:rPr>
        <w:softHyphen/>
        <w:t>текст</w:t>
      </w:r>
      <w:r w:rsidRPr="00891BA3">
        <w:rPr>
          <w:color w:val="000000"/>
          <w:sz w:val="28"/>
          <w:szCs w:val="28"/>
        </w:rPr>
        <w:softHyphen/>
        <w:t>ное меню (вы</w:t>
      </w:r>
      <w:r w:rsidRPr="00891BA3">
        <w:rPr>
          <w:color w:val="000000"/>
          <w:sz w:val="28"/>
          <w:szCs w:val="28"/>
        </w:rPr>
        <w:softHyphen/>
        <w:t>зы</w:t>
      </w:r>
      <w:r w:rsidRPr="00891BA3">
        <w:rPr>
          <w:color w:val="000000"/>
          <w:sz w:val="28"/>
          <w:szCs w:val="28"/>
        </w:rPr>
        <w:softHyphen/>
        <w:t>ва</w:t>
      </w:r>
      <w:r w:rsidRPr="00891BA3">
        <w:rPr>
          <w:color w:val="000000"/>
          <w:sz w:val="28"/>
          <w:szCs w:val="28"/>
        </w:rPr>
        <w:softHyphen/>
        <w:t>ет</w:t>
      </w:r>
      <w:r w:rsidRPr="00891BA3">
        <w:rPr>
          <w:color w:val="000000"/>
          <w:sz w:val="28"/>
          <w:szCs w:val="28"/>
        </w:rPr>
        <w:softHyphen/>
        <w:t>ся на</w:t>
      </w:r>
      <w:r w:rsidRPr="00891BA3">
        <w:rPr>
          <w:color w:val="000000"/>
          <w:sz w:val="28"/>
          <w:szCs w:val="28"/>
        </w:rPr>
        <w:softHyphen/>
        <w:t>жа</w:t>
      </w:r>
      <w:r w:rsidRPr="00891BA3">
        <w:rPr>
          <w:color w:val="000000"/>
          <w:sz w:val="28"/>
          <w:szCs w:val="28"/>
        </w:rPr>
        <w:softHyphen/>
        <w:t>ти</w:t>
      </w:r>
      <w:r w:rsidRPr="00891BA3">
        <w:rPr>
          <w:color w:val="000000"/>
          <w:sz w:val="28"/>
          <w:szCs w:val="28"/>
        </w:rPr>
        <w:softHyphen/>
        <w:t>ем пра</w:t>
      </w:r>
      <w:r w:rsidRPr="00891BA3">
        <w:rPr>
          <w:color w:val="000000"/>
          <w:sz w:val="28"/>
          <w:szCs w:val="28"/>
        </w:rPr>
        <w:softHyphen/>
        <w:t>вой кноп</w:t>
      </w:r>
      <w:r w:rsidRPr="00891BA3">
        <w:rPr>
          <w:color w:val="000000"/>
          <w:sz w:val="28"/>
          <w:szCs w:val="28"/>
        </w:rPr>
        <w:softHyphen/>
        <w:t>ки мыши).</w:t>
      </w:r>
    </w:p>
    <w:p w:rsidR="00891BA3" w:rsidRPr="00891BA3" w:rsidRDefault="00891BA3" w:rsidP="00D75A39">
      <w:pPr>
        <w:shd w:val="clear" w:color="auto" w:fill="FFFFFF"/>
        <w:ind w:firstLine="709"/>
        <w:jc w:val="both"/>
        <w:rPr>
          <w:color w:val="000000"/>
          <w:sz w:val="28"/>
          <w:szCs w:val="28"/>
        </w:rPr>
      </w:pPr>
      <w:r w:rsidRPr="00891BA3">
        <w:rPr>
          <w:color w:val="000000"/>
          <w:sz w:val="28"/>
          <w:szCs w:val="28"/>
        </w:rPr>
        <w:t>Рас</w:t>
      </w:r>
      <w:r w:rsidRPr="00891BA3">
        <w:rPr>
          <w:color w:val="000000"/>
          <w:sz w:val="28"/>
          <w:szCs w:val="28"/>
        </w:rPr>
        <w:softHyphen/>
        <w:t>смот</w:t>
      </w:r>
      <w:r w:rsidRPr="00891BA3">
        <w:rPr>
          <w:color w:val="000000"/>
          <w:sz w:val="28"/>
          <w:szCs w:val="28"/>
        </w:rPr>
        <w:softHyphen/>
        <w:t>рим внеш</w:t>
      </w:r>
      <w:r w:rsidRPr="00891BA3">
        <w:rPr>
          <w:color w:val="000000"/>
          <w:sz w:val="28"/>
          <w:szCs w:val="28"/>
        </w:rPr>
        <w:softHyphen/>
        <w:t>ний вид окна про</w:t>
      </w:r>
      <w:r w:rsidRPr="00891BA3">
        <w:rPr>
          <w:color w:val="000000"/>
          <w:sz w:val="28"/>
          <w:szCs w:val="28"/>
        </w:rPr>
        <w:softHyphen/>
        <w:t>грам</w:t>
      </w:r>
      <w:r w:rsidRPr="00891BA3">
        <w:rPr>
          <w:color w:val="000000"/>
          <w:sz w:val="28"/>
          <w:szCs w:val="28"/>
        </w:rPr>
        <w:softHyphen/>
        <w:t>мы Про</w:t>
      </w:r>
      <w:r w:rsidRPr="00891BA3">
        <w:rPr>
          <w:color w:val="000000"/>
          <w:sz w:val="28"/>
          <w:szCs w:val="28"/>
        </w:rPr>
        <w:softHyphen/>
        <w:t>вод</w:t>
      </w:r>
      <w:r w:rsidRPr="00891BA3">
        <w:rPr>
          <w:color w:val="000000"/>
          <w:sz w:val="28"/>
          <w:szCs w:val="28"/>
        </w:rPr>
        <w:softHyphen/>
        <w:t xml:space="preserve">ник </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Ин</w:t>
      </w:r>
      <w:r w:rsidRPr="00891BA3">
        <w:rPr>
          <w:color w:val="000000"/>
          <w:sz w:val="28"/>
          <w:szCs w:val="28"/>
        </w:rPr>
        <w:softHyphen/>
        <w:t>тер</w:t>
      </w:r>
      <w:r w:rsidRPr="00891BA3">
        <w:rPr>
          <w:color w:val="000000"/>
          <w:sz w:val="28"/>
          <w:szCs w:val="28"/>
        </w:rPr>
        <w:softHyphen/>
        <w:t>фейс этой про</w:t>
      </w:r>
      <w:r w:rsidRPr="00891BA3">
        <w:rPr>
          <w:color w:val="000000"/>
          <w:sz w:val="28"/>
          <w:szCs w:val="28"/>
        </w:rPr>
        <w:softHyphen/>
        <w:t>грам</w:t>
      </w:r>
      <w:r w:rsidRPr="00891BA3">
        <w:rPr>
          <w:color w:val="000000"/>
          <w:sz w:val="28"/>
          <w:szCs w:val="28"/>
        </w:rPr>
        <w:softHyphen/>
        <w:t>мы со</w:t>
      </w:r>
      <w:r w:rsidRPr="00891BA3">
        <w:rPr>
          <w:color w:val="000000"/>
          <w:sz w:val="28"/>
          <w:szCs w:val="28"/>
        </w:rPr>
        <w:softHyphen/>
        <w:t>сто</w:t>
      </w:r>
      <w:r w:rsidRPr="00891BA3">
        <w:rPr>
          <w:color w:val="000000"/>
          <w:sz w:val="28"/>
          <w:szCs w:val="28"/>
        </w:rPr>
        <w:softHyphen/>
        <w:t>ит из сле</w:t>
      </w:r>
      <w:r w:rsidRPr="00891BA3">
        <w:rPr>
          <w:color w:val="000000"/>
          <w:sz w:val="28"/>
          <w:szCs w:val="28"/>
        </w:rPr>
        <w:softHyphen/>
        <w:t>ду</w:t>
      </w:r>
      <w:r w:rsidRPr="00891BA3">
        <w:rPr>
          <w:color w:val="000000"/>
          <w:sz w:val="28"/>
          <w:szCs w:val="28"/>
        </w:rPr>
        <w:softHyphen/>
        <w:t>ю</w:t>
      </w:r>
      <w:r w:rsidRPr="00891BA3">
        <w:rPr>
          <w:color w:val="000000"/>
          <w:sz w:val="28"/>
          <w:szCs w:val="28"/>
        </w:rPr>
        <w:softHyphen/>
        <w:t>щих ча</w:t>
      </w:r>
      <w:r w:rsidRPr="00891BA3">
        <w:rPr>
          <w:color w:val="000000"/>
          <w:sz w:val="28"/>
          <w:szCs w:val="28"/>
        </w:rPr>
        <w:softHyphen/>
        <w:t>стей:</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Ад</w:t>
      </w:r>
      <w:r w:rsidRPr="00891BA3">
        <w:rPr>
          <w:color w:val="000000"/>
          <w:sz w:val="28"/>
          <w:szCs w:val="28"/>
        </w:rPr>
        <w:softHyphen/>
        <w:t>рес</w:t>
      </w:r>
      <w:r w:rsidRPr="00891BA3">
        <w:rPr>
          <w:color w:val="000000"/>
          <w:sz w:val="28"/>
          <w:szCs w:val="28"/>
        </w:rPr>
        <w:softHyphen/>
        <w:t>ная стро</w:t>
      </w:r>
      <w:r w:rsidRPr="00891BA3">
        <w:rPr>
          <w:color w:val="000000"/>
          <w:sz w:val="28"/>
          <w:szCs w:val="28"/>
        </w:rPr>
        <w:softHyphen/>
        <w:t>ка для ука</w:t>
      </w:r>
      <w:r w:rsidRPr="00891BA3">
        <w:rPr>
          <w:color w:val="000000"/>
          <w:sz w:val="28"/>
          <w:szCs w:val="28"/>
        </w:rPr>
        <w:softHyphen/>
        <w:t>за</w:t>
      </w:r>
      <w:r w:rsidRPr="00891BA3">
        <w:rPr>
          <w:color w:val="000000"/>
          <w:sz w:val="28"/>
          <w:szCs w:val="28"/>
        </w:rPr>
        <w:softHyphen/>
        <w:t>ния пути (ме</w:t>
      </w:r>
      <w:r w:rsidRPr="00891BA3">
        <w:rPr>
          <w:color w:val="000000"/>
          <w:sz w:val="28"/>
          <w:szCs w:val="28"/>
        </w:rPr>
        <w:softHyphen/>
        <w:t>сто</w:t>
      </w:r>
      <w:r w:rsidRPr="00891BA3">
        <w:rPr>
          <w:color w:val="000000"/>
          <w:sz w:val="28"/>
          <w:szCs w:val="28"/>
        </w:rPr>
        <w:softHyphen/>
        <w:t>по</w:t>
      </w:r>
      <w:r w:rsidRPr="00891BA3">
        <w:rPr>
          <w:color w:val="000000"/>
          <w:sz w:val="28"/>
          <w:szCs w:val="28"/>
        </w:rPr>
        <w:softHyphen/>
        <w:t>ло</w:t>
      </w:r>
      <w:r w:rsidRPr="00891BA3">
        <w:rPr>
          <w:color w:val="000000"/>
          <w:sz w:val="28"/>
          <w:szCs w:val="28"/>
        </w:rPr>
        <w:softHyphen/>
        <w:t>же</w:t>
      </w:r>
      <w:r w:rsidRPr="00891BA3">
        <w:rPr>
          <w:color w:val="000000"/>
          <w:sz w:val="28"/>
          <w:szCs w:val="28"/>
        </w:rPr>
        <w:softHyphen/>
        <w:t>ния) файла.</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Стро</w:t>
      </w:r>
      <w:r w:rsidRPr="00891BA3">
        <w:rPr>
          <w:color w:val="000000"/>
          <w:sz w:val="28"/>
          <w:szCs w:val="28"/>
        </w:rPr>
        <w:softHyphen/>
        <w:t>ка меню</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Па</w:t>
      </w:r>
      <w:r w:rsidRPr="00891BA3">
        <w:rPr>
          <w:color w:val="000000"/>
          <w:sz w:val="28"/>
          <w:szCs w:val="28"/>
        </w:rPr>
        <w:softHyphen/>
        <w:t>нель ин</w:t>
      </w:r>
      <w:r w:rsidRPr="00891BA3">
        <w:rPr>
          <w:color w:val="000000"/>
          <w:sz w:val="28"/>
          <w:szCs w:val="28"/>
        </w:rPr>
        <w:softHyphen/>
        <w:t>стру</w:t>
      </w:r>
      <w:r w:rsidRPr="00891BA3">
        <w:rPr>
          <w:color w:val="000000"/>
          <w:sz w:val="28"/>
          <w:szCs w:val="28"/>
        </w:rPr>
        <w:softHyphen/>
        <w:t>мен</w:t>
      </w:r>
      <w:r w:rsidRPr="00891BA3">
        <w:rPr>
          <w:color w:val="000000"/>
          <w:sz w:val="28"/>
          <w:szCs w:val="28"/>
        </w:rPr>
        <w:softHyphen/>
        <w:t>тов</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Па</w:t>
      </w:r>
      <w:r w:rsidRPr="00891BA3">
        <w:rPr>
          <w:color w:val="000000"/>
          <w:sz w:val="28"/>
          <w:szCs w:val="28"/>
        </w:rPr>
        <w:softHyphen/>
        <w:t>нель папок</w:t>
      </w:r>
    </w:p>
    <w:p w:rsidR="00891BA3" w:rsidRPr="00891BA3" w:rsidRDefault="00891BA3" w:rsidP="00D75A39">
      <w:pPr>
        <w:shd w:val="clear" w:color="auto" w:fill="FFFFFF"/>
        <w:jc w:val="both"/>
        <w:rPr>
          <w:color w:val="000000"/>
          <w:sz w:val="28"/>
          <w:szCs w:val="28"/>
        </w:rPr>
      </w:pPr>
      <w:r w:rsidRPr="00891BA3">
        <w:rPr>
          <w:color w:val="000000"/>
          <w:sz w:val="28"/>
          <w:szCs w:val="28"/>
        </w:rPr>
        <w:t>Па</w:t>
      </w:r>
      <w:r w:rsidRPr="00891BA3">
        <w:rPr>
          <w:color w:val="000000"/>
          <w:sz w:val="28"/>
          <w:szCs w:val="28"/>
        </w:rPr>
        <w:softHyphen/>
        <w:t>нель фай</w:t>
      </w:r>
      <w:r w:rsidRPr="00891BA3">
        <w:rPr>
          <w:color w:val="000000"/>
          <w:sz w:val="28"/>
          <w:szCs w:val="28"/>
        </w:rPr>
        <w:softHyphen/>
        <w:t>лов</w:t>
      </w:r>
    </w:p>
    <w:p w:rsidR="00891BA3" w:rsidRPr="00891BA3" w:rsidRDefault="00891BA3" w:rsidP="00D75A39">
      <w:pPr>
        <w:shd w:val="clear" w:color="auto" w:fill="FFFFFF"/>
        <w:jc w:val="both"/>
        <w:rPr>
          <w:color w:val="000000"/>
          <w:sz w:val="28"/>
          <w:szCs w:val="28"/>
        </w:rPr>
      </w:pPr>
      <w:r w:rsidRPr="00891BA3">
        <w:rPr>
          <w:color w:val="000000"/>
          <w:sz w:val="28"/>
          <w:szCs w:val="28"/>
        </w:rPr>
        <w:t>Стро</w:t>
      </w:r>
      <w:r w:rsidRPr="00891BA3">
        <w:rPr>
          <w:color w:val="000000"/>
          <w:sz w:val="28"/>
          <w:szCs w:val="28"/>
        </w:rPr>
        <w:softHyphen/>
        <w:t>ка со</w:t>
      </w:r>
      <w:r w:rsidRPr="00891BA3">
        <w:rPr>
          <w:color w:val="000000"/>
          <w:sz w:val="28"/>
          <w:szCs w:val="28"/>
        </w:rPr>
        <w:softHyphen/>
        <w:t>сто</w:t>
      </w:r>
      <w:r w:rsidRPr="00891BA3">
        <w:rPr>
          <w:color w:val="000000"/>
          <w:sz w:val="28"/>
          <w:szCs w:val="28"/>
        </w:rPr>
        <w:softHyphen/>
        <w:t>я</w:t>
      </w:r>
      <w:r w:rsidRPr="00891BA3">
        <w:rPr>
          <w:color w:val="000000"/>
          <w:sz w:val="28"/>
          <w:szCs w:val="28"/>
        </w:rPr>
        <w:softHyphen/>
        <w:t>ния</w:t>
      </w:r>
    </w:p>
    <w:p w:rsidR="00891BA3" w:rsidRPr="00891BA3" w:rsidRDefault="00891BA3" w:rsidP="00D75A39">
      <w:pPr>
        <w:shd w:val="clear" w:color="auto" w:fill="FFFFFF"/>
        <w:jc w:val="both"/>
        <w:rPr>
          <w:color w:val="000000"/>
          <w:sz w:val="28"/>
          <w:szCs w:val="28"/>
        </w:rPr>
      </w:pPr>
      <w:r w:rsidRPr="00891BA3">
        <w:rPr>
          <w:bCs/>
          <w:i/>
          <w:color w:val="000000"/>
          <w:sz w:val="28"/>
          <w:szCs w:val="28"/>
        </w:rPr>
        <w:t>Задание 1</w:t>
      </w:r>
      <w:r w:rsidR="00D75A39" w:rsidRPr="00D75A39">
        <w:rPr>
          <w:bCs/>
          <w:color w:val="000000"/>
          <w:sz w:val="28"/>
          <w:szCs w:val="28"/>
        </w:rPr>
        <w:t xml:space="preserve">. </w:t>
      </w:r>
      <w:r w:rsidRPr="00891BA3">
        <w:rPr>
          <w:bCs/>
          <w:color w:val="000000"/>
          <w:sz w:val="28"/>
          <w:szCs w:val="28"/>
        </w:rPr>
        <w:t>Работа с основными элементами графического интерфейса операционной системы.</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Выполнить практические задания:</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Расположить значки на рабочем столе в три ряда и подровнять их.</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Открыть одновременно три окна «Мой компьютер», «Диск С:», «Мои документы».</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Переключится на окно «Диск С:» с помощью клавиатуры.</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Переключиться на окно «Мой компьютер» с помощью мыши.</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Развернуть окно «Мои документы» на весь экран.</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Восстановить окно «Мои документы» до части экрана.</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Свернуть окно «Диск С:».</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Изменить размеры окна «Мой компьютер» (растянуть по горизонта</w:t>
      </w:r>
      <w:r w:rsidRPr="00D75A39">
        <w:rPr>
          <w:color w:val="000000"/>
          <w:sz w:val="28"/>
          <w:szCs w:val="28"/>
        </w:rPr>
        <w:softHyphen/>
        <w:t>ли и уменьшить по вертикали).</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Переключиться на окно «Диск С:» с помощью панели задач.</w:t>
      </w:r>
    </w:p>
    <w:p w:rsidR="00891BA3" w:rsidRPr="00D75A39" w:rsidRDefault="00891BA3" w:rsidP="0027747F">
      <w:pPr>
        <w:pStyle w:val="a5"/>
        <w:numPr>
          <w:ilvl w:val="3"/>
          <w:numId w:val="230"/>
        </w:numPr>
        <w:shd w:val="clear" w:color="auto" w:fill="FFFFFF"/>
        <w:ind w:left="709"/>
        <w:jc w:val="both"/>
        <w:rPr>
          <w:color w:val="000000"/>
          <w:sz w:val="28"/>
          <w:szCs w:val="28"/>
        </w:rPr>
      </w:pPr>
      <w:r w:rsidRPr="00D75A39">
        <w:rPr>
          <w:color w:val="000000"/>
          <w:sz w:val="28"/>
          <w:szCs w:val="28"/>
        </w:rPr>
        <w:t>Закройте все открытые окна.</w:t>
      </w:r>
    </w:p>
    <w:p w:rsidR="00891BA3" w:rsidRPr="00D75A39" w:rsidRDefault="00891BA3" w:rsidP="00D75A39">
      <w:pPr>
        <w:shd w:val="clear" w:color="auto" w:fill="FFFFFF"/>
        <w:jc w:val="both"/>
        <w:rPr>
          <w:color w:val="000000"/>
          <w:sz w:val="28"/>
          <w:szCs w:val="28"/>
        </w:rPr>
      </w:pPr>
      <w:r w:rsidRPr="00D75A39">
        <w:rPr>
          <w:bCs/>
          <w:i/>
          <w:color w:val="000000"/>
          <w:sz w:val="28"/>
          <w:szCs w:val="28"/>
        </w:rPr>
        <w:t>Задание 2</w:t>
      </w:r>
      <w:r w:rsidR="00D75A39" w:rsidRPr="00D75A39">
        <w:rPr>
          <w:bCs/>
          <w:color w:val="000000"/>
          <w:sz w:val="28"/>
          <w:szCs w:val="28"/>
        </w:rPr>
        <w:t xml:space="preserve">. </w:t>
      </w:r>
      <w:r w:rsidRPr="00D75A39">
        <w:rPr>
          <w:bCs/>
          <w:color w:val="000000"/>
          <w:sz w:val="28"/>
          <w:szCs w:val="28"/>
        </w:rPr>
        <w:t>Настройка Рабочего стола — Фон.</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вызовите контекстное меню для объекта </w:t>
      </w:r>
      <w:r w:rsidRPr="00D75A39">
        <w:rPr>
          <w:bCs/>
          <w:color w:val="000000"/>
          <w:sz w:val="28"/>
          <w:szCs w:val="28"/>
        </w:rPr>
        <w:t>Рабочий стол</w:t>
      </w:r>
      <w:r w:rsidRPr="00D75A39">
        <w:rPr>
          <w:color w:val="000000"/>
          <w:sz w:val="28"/>
          <w:szCs w:val="28"/>
        </w:rPr>
        <w:t>, щелкнув правой кнопкой мыши на любом свободном месте </w:t>
      </w:r>
      <w:r w:rsidRPr="00D75A39">
        <w:rPr>
          <w:bCs/>
          <w:color w:val="000000"/>
          <w:sz w:val="28"/>
          <w:szCs w:val="28"/>
        </w:rPr>
        <w:t>Рабочего стола</w:t>
      </w:r>
      <w:r w:rsidRPr="00D75A39">
        <w:rPr>
          <w:color w:val="000000"/>
          <w:sz w:val="28"/>
          <w:szCs w:val="28"/>
        </w:rPr>
        <w:t>, но не на объектах стола, иначе будет вызвано контекстное меню, связанное с данными объектами;</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 раскрывшемся меню выберите команду </w:t>
      </w:r>
      <w:r w:rsidRPr="00D75A39">
        <w:rPr>
          <w:bCs/>
          <w:color w:val="000000"/>
          <w:sz w:val="28"/>
          <w:szCs w:val="28"/>
        </w:rPr>
        <w:t>Свойства</w:t>
      </w:r>
      <w:r w:rsidRPr="00D75A39">
        <w:rPr>
          <w:color w:val="000000"/>
          <w:sz w:val="28"/>
          <w:szCs w:val="28"/>
        </w:rPr>
        <w:t>. Перед вами появится окно </w:t>
      </w:r>
      <w:r w:rsidRPr="00D75A39">
        <w:rPr>
          <w:bCs/>
          <w:color w:val="000000"/>
          <w:sz w:val="28"/>
          <w:szCs w:val="28"/>
        </w:rPr>
        <w:t>Свойства: Экран</w:t>
      </w:r>
      <w:r w:rsidRPr="00D75A39">
        <w:rPr>
          <w:color w:val="000000"/>
          <w:sz w:val="28"/>
          <w:szCs w:val="28"/>
        </w:rPr>
        <w:t>;</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выберите вкладку </w:t>
      </w:r>
      <w:r w:rsidRPr="00D75A39">
        <w:rPr>
          <w:bCs/>
          <w:color w:val="000000"/>
          <w:sz w:val="28"/>
          <w:szCs w:val="28"/>
        </w:rPr>
        <w:t>Фон</w:t>
      </w:r>
      <w:r w:rsidRPr="00D75A39">
        <w:rPr>
          <w:color w:val="000000"/>
          <w:sz w:val="28"/>
          <w:szCs w:val="28"/>
        </w:rPr>
        <w:t>, щелкнув левой кнопкой мыши;</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lastRenderedPageBreak/>
        <w:t>просмотрите с помощью полосы прокрутки список графических файлов в окне </w:t>
      </w:r>
      <w:r w:rsidRPr="00D75A39">
        <w:rPr>
          <w:bCs/>
          <w:color w:val="000000"/>
          <w:sz w:val="28"/>
          <w:szCs w:val="28"/>
        </w:rPr>
        <w:t>Рисунок рабочего стола</w:t>
      </w:r>
      <w:r w:rsidRPr="00D75A39">
        <w:rPr>
          <w:color w:val="000000"/>
          <w:sz w:val="28"/>
          <w:szCs w:val="28"/>
        </w:rPr>
        <w:t>;</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щелчком мыши на значке графического файла выберите рисунок;</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выберите способ расположения рисунка на Рабочем столе щелчком на кнопке </w:t>
      </w:r>
      <w:r w:rsidRPr="00D75A39">
        <w:rPr>
          <w:bCs/>
          <w:color w:val="000000"/>
          <w:sz w:val="28"/>
          <w:szCs w:val="28"/>
        </w:rPr>
        <w:t>Расположить</w:t>
      </w:r>
      <w:r w:rsidRPr="00D75A39">
        <w:rPr>
          <w:color w:val="000000"/>
          <w:sz w:val="28"/>
          <w:szCs w:val="28"/>
        </w:rPr>
        <w:t>. В раскрывшемся списке команд выберите команду </w:t>
      </w:r>
      <w:r w:rsidRPr="00D75A39">
        <w:rPr>
          <w:bCs/>
          <w:color w:val="000000"/>
          <w:sz w:val="28"/>
          <w:szCs w:val="28"/>
        </w:rPr>
        <w:t>Растянуть</w:t>
      </w:r>
      <w:r w:rsidRPr="00D75A39">
        <w:rPr>
          <w:color w:val="000000"/>
          <w:sz w:val="28"/>
          <w:szCs w:val="28"/>
        </w:rPr>
        <w:t>, если вы хотите поместить рисунок на весь экран, команду </w:t>
      </w:r>
      <w:r w:rsidRPr="00D75A39">
        <w:rPr>
          <w:bCs/>
          <w:color w:val="000000"/>
          <w:sz w:val="28"/>
          <w:szCs w:val="28"/>
        </w:rPr>
        <w:t>По центру</w:t>
      </w:r>
      <w:r w:rsidRPr="00D75A39">
        <w:rPr>
          <w:color w:val="000000"/>
          <w:sz w:val="28"/>
          <w:szCs w:val="28"/>
        </w:rPr>
        <w:t>, чтобы расположить рисунок в центре экрана, или команду </w:t>
      </w:r>
      <w:r w:rsidRPr="00D75A39">
        <w:rPr>
          <w:bCs/>
          <w:color w:val="000000"/>
          <w:sz w:val="28"/>
          <w:szCs w:val="28"/>
        </w:rPr>
        <w:t>Рядом</w:t>
      </w:r>
      <w:r w:rsidRPr="00D75A39">
        <w:rPr>
          <w:color w:val="000000"/>
          <w:sz w:val="28"/>
          <w:szCs w:val="28"/>
        </w:rPr>
        <w:t>, чтобы размножить выбранный рисунок мозаикой по всему экрану.</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 окне предварительного просмотра посмотрите, как будет выглядеть Рабочий стол с выбранным вами рисунком;</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щелкните на кнопке </w:t>
      </w:r>
      <w:r w:rsidRPr="00D75A39">
        <w:rPr>
          <w:bCs/>
          <w:color w:val="000000"/>
          <w:sz w:val="28"/>
          <w:szCs w:val="28"/>
        </w:rPr>
        <w:t>Применить</w:t>
      </w:r>
      <w:r w:rsidRPr="00D75A39">
        <w:rPr>
          <w:color w:val="000000"/>
          <w:sz w:val="28"/>
          <w:szCs w:val="28"/>
        </w:rPr>
        <w:t>, чтобы увидеть результат изменений на экране (окно </w:t>
      </w:r>
      <w:r w:rsidRPr="00D75A39">
        <w:rPr>
          <w:bCs/>
          <w:color w:val="000000"/>
          <w:sz w:val="28"/>
          <w:szCs w:val="28"/>
        </w:rPr>
        <w:t>Свойства: Экран</w:t>
      </w:r>
      <w:r w:rsidRPr="00D75A39">
        <w:rPr>
          <w:color w:val="000000"/>
          <w:sz w:val="28"/>
          <w:szCs w:val="28"/>
        </w:rPr>
        <w:t> останется раскрытым).</w:t>
      </w:r>
    </w:p>
    <w:p w:rsidR="00891BA3" w:rsidRPr="00D75A39" w:rsidRDefault="00891BA3" w:rsidP="0027747F">
      <w:pPr>
        <w:pStyle w:val="a5"/>
        <w:numPr>
          <w:ilvl w:val="0"/>
          <w:numId w:val="231"/>
        </w:numPr>
        <w:shd w:val="clear" w:color="auto" w:fill="FFFFFF"/>
        <w:jc w:val="both"/>
        <w:rPr>
          <w:color w:val="000000"/>
          <w:sz w:val="28"/>
          <w:szCs w:val="28"/>
        </w:rPr>
      </w:pPr>
      <w:r w:rsidRPr="00D75A39">
        <w:rPr>
          <w:color w:val="000000"/>
          <w:sz w:val="28"/>
          <w:szCs w:val="28"/>
        </w:rPr>
        <w:t>Восстановите исходный вид рабочего стола.</w:t>
      </w:r>
    </w:p>
    <w:p w:rsidR="00891BA3" w:rsidRPr="00891BA3" w:rsidRDefault="00891BA3" w:rsidP="00D75A39">
      <w:pPr>
        <w:shd w:val="clear" w:color="auto" w:fill="FFFFFF"/>
        <w:jc w:val="both"/>
        <w:rPr>
          <w:color w:val="000000"/>
          <w:sz w:val="28"/>
          <w:szCs w:val="28"/>
        </w:rPr>
      </w:pPr>
      <w:r w:rsidRPr="00891BA3">
        <w:rPr>
          <w:bCs/>
          <w:i/>
          <w:color w:val="000000"/>
          <w:sz w:val="28"/>
          <w:szCs w:val="28"/>
        </w:rPr>
        <w:t>Задание 3</w:t>
      </w:r>
      <w:r w:rsidRPr="00891BA3">
        <w:rPr>
          <w:bCs/>
          <w:color w:val="000000"/>
          <w:sz w:val="28"/>
          <w:szCs w:val="28"/>
        </w:rPr>
        <w:t xml:space="preserve"> Работа с панелью задач</w:t>
      </w:r>
    </w:p>
    <w:p w:rsidR="00891BA3" w:rsidRPr="00891BA3" w:rsidRDefault="00891BA3" w:rsidP="00D75A39">
      <w:pPr>
        <w:shd w:val="clear" w:color="auto" w:fill="FFFFFF"/>
        <w:jc w:val="both"/>
        <w:rPr>
          <w:color w:val="000000"/>
          <w:sz w:val="28"/>
          <w:szCs w:val="28"/>
        </w:rPr>
      </w:pPr>
      <w:r w:rsidRPr="00891BA3">
        <w:rPr>
          <w:color w:val="000000"/>
          <w:sz w:val="28"/>
          <w:szCs w:val="28"/>
        </w:rPr>
        <w:t>Выполните действия с панелью задач:</w:t>
      </w:r>
      <w:r w:rsidR="00D75A39">
        <w:rPr>
          <w:color w:val="000000"/>
          <w:sz w:val="28"/>
          <w:szCs w:val="28"/>
        </w:rPr>
        <w:t xml:space="preserve"> и</w:t>
      </w:r>
      <w:r w:rsidRPr="00891BA3">
        <w:rPr>
          <w:bCs/>
          <w:color w:val="000000"/>
          <w:sz w:val="28"/>
          <w:szCs w:val="28"/>
        </w:rPr>
        <w:t>зменение вертикального размера Панели задач</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Если вы отключили функцию группировки задач, возможно возникновение ситуации, при которой значки запущенных приложений не будут умещаться в доступной для их отображения области </w:t>
      </w:r>
      <w:r w:rsidRPr="00891BA3">
        <w:rPr>
          <w:bCs/>
          <w:color w:val="000000"/>
          <w:sz w:val="28"/>
          <w:szCs w:val="28"/>
        </w:rPr>
        <w:t>Панели задач</w:t>
      </w:r>
      <w:r w:rsidRPr="00891BA3">
        <w:rPr>
          <w:color w:val="000000"/>
          <w:sz w:val="28"/>
          <w:szCs w:val="28"/>
        </w:rPr>
        <w:t>. В этом случае вы можете увеличить вертикальный размер </w:t>
      </w:r>
      <w:r w:rsidRPr="00891BA3">
        <w:rPr>
          <w:bCs/>
          <w:color w:val="000000"/>
          <w:sz w:val="28"/>
          <w:szCs w:val="28"/>
        </w:rPr>
        <w:t>Панели задач</w:t>
      </w:r>
      <w:r w:rsidRPr="00891BA3">
        <w:rPr>
          <w:color w:val="000000"/>
          <w:sz w:val="28"/>
          <w:szCs w:val="28"/>
        </w:rPr>
        <w:t> .</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Порядок действий:</w:t>
      </w:r>
    </w:p>
    <w:p w:rsidR="00891BA3" w:rsidRPr="00891BA3" w:rsidRDefault="00891BA3" w:rsidP="0027747F">
      <w:pPr>
        <w:numPr>
          <w:ilvl w:val="0"/>
          <w:numId w:val="222"/>
        </w:numPr>
        <w:shd w:val="clear" w:color="auto" w:fill="FFFFFF"/>
        <w:tabs>
          <w:tab w:val="clear" w:pos="720"/>
          <w:tab w:val="num" w:pos="142"/>
        </w:tabs>
        <w:ind w:left="0" w:firstLine="0"/>
        <w:jc w:val="both"/>
        <w:rPr>
          <w:color w:val="000000"/>
          <w:sz w:val="28"/>
          <w:szCs w:val="28"/>
        </w:rPr>
      </w:pPr>
      <w:r w:rsidRPr="00891BA3">
        <w:rPr>
          <w:color w:val="000000"/>
          <w:sz w:val="28"/>
          <w:szCs w:val="28"/>
        </w:rPr>
        <w:t>щелкните правой кнопкой мыши в любой свободной от значков точке </w:t>
      </w:r>
      <w:r w:rsidRPr="00891BA3">
        <w:rPr>
          <w:bCs/>
          <w:color w:val="000000"/>
          <w:sz w:val="28"/>
          <w:szCs w:val="28"/>
        </w:rPr>
        <w:t>Панели задач</w:t>
      </w:r>
      <w:r w:rsidRPr="00891BA3">
        <w:rPr>
          <w:color w:val="000000"/>
          <w:sz w:val="28"/>
          <w:szCs w:val="28"/>
        </w:rPr>
        <w:t> и в появившемся контекстном меню сбросьте флажок Закрепить панель;</w:t>
      </w:r>
    </w:p>
    <w:p w:rsidR="00891BA3" w:rsidRPr="00891BA3" w:rsidRDefault="00891BA3" w:rsidP="0027747F">
      <w:pPr>
        <w:numPr>
          <w:ilvl w:val="0"/>
          <w:numId w:val="222"/>
        </w:numPr>
        <w:shd w:val="clear" w:color="auto" w:fill="FFFFFF"/>
        <w:tabs>
          <w:tab w:val="clear" w:pos="720"/>
          <w:tab w:val="num" w:pos="142"/>
        </w:tabs>
        <w:ind w:left="0" w:firstLine="0"/>
        <w:jc w:val="both"/>
        <w:rPr>
          <w:color w:val="000000"/>
          <w:sz w:val="28"/>
          <w:szCs w:val="28"/>
        </w:rPr>
      </w:pPr>
      <w:r w:rsidRPr="00891BA3">
        <w:rPr>
          <w:color w:val="000000"/>
          <w:sz w:val="28"/>
          <w:szCs w:val="28"/>
        </w:rPr>
        <w:t>наведите курсор мыши на верхнюю границу </w:t>
      </w:r>
      <w:r w:rsidRPr="00891BA3">
        <w:rPr>
          <w:bCs/>
          <w:color w:val="000000"/>
          <w:sz w:val="28"/>
          <w:szCs w:val="28"/>
        </w:rPr>
        <w:t>Панели задач</w:t>
      </w:r>
      <w:r w:rsidRPr="00891BA3">
        <w:rPr>
          <w:color w:val="000000"/>
          <w:sz w:val="28"/>
          <w:szCs w:val="28"/>
        </w:rPr>
        <w:t> таким образом, чтобы он принял вид двунаправленной вертикальной стрелки;</w:t>
      </w:r>
    </w:p>
    <w:p w:rsidR="00891BA3" w:rsidRPr="00891BA3" w:rsidRDefault="00891BA3" w:rsidP="0027747F">
      <w:pPr>
        <w:numPr>
          <w:ilvl w:val="0"/>
          <w:numId w:val="222"/>
        </w:numPr>
        <w:shd w:val="clear" w:color="auto" w:fill="FFFFFF"/>
        <w:tabs>
          <w:tab w:val="clear" w:pos="720"/>
          <w:tab w:val="num" w:pos="142"/>
        </w:tabs>
        <w:ind w:left="0" w:firstLine="0"/>
        <w:jc w:val="both"/>
        <w:rPr>
          <w:color w:val="000000"/>
          <w:sz w:val="28"/>
          <w:szCs w:val="28"/>
        </w:rPr>
      </w:pPr>
      <w:r w:rsidRPr="00891BA3">
        <w:rPr>
          <w:color w:val="000000"/>
          <w:sz w:val="28"/>
          <w:szCs w:val="28"/>
        </w:rPr>
        <w:t>удерживая нажатой левую кнопку мыши, перемещайте верхнюю границу </w:t>
      </w:r>
      <w:r w:rsidRPr="00891BA3">
        <w:rPr>
          <w:bCs/>
          <w:color w:val="000000"/>
          <w:sz w:val="28"/>
          <w:szCs w:val="28"/>
        </w:rPr>
        <w:t>Панели задач</w:t>
      </w:r>
      <w:r w:rsidRPr="00891BA3">
        <w:rPr>
          <w:color w:val="000000"/>
          <w:sz w:val="28"/>
          <w:szCs w:val="28"/>
        </w:rPr>
        <w:t>по экрану.</w:t>
      </w:r>
    </w:p>
    <w:p w:rsidR="00891BA3" w:rsidRPr="00891BA3" w:rsidRDefault="00891BA3" w:rsidP="00D75A39">
      <w:pPr>
        <w:shd w:val="clear" w:color="auto" w:fill="FFFFFF"/>
        <w:tabs>
          <w:tab w:val="num" w:pos="142"/>
        </w:tabs>
        <w:jc w:val="both"/>
        <w:rPr>
          <w:color w:val="000000"/>
          <w:sz w:val="28"/>
          <w:szCs w:val="28"/>
        </w:rPr>
      </w:pPr>
      <w:r w:rsidRPr="00891BA3">
        <w:rPr>
          <w:bCs/>
          <w:color w:val="000000"/>
          <w:sz w:val="28"/>
          <w:szCs w:val="28"/>
        </w:rPr>
        <w:t>2. Настройте даты и времени</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Для настройки клавиш переключения языка клавиатуры:</w:t>
      </w:r>
    </w:p>
    <w:p w:rsidR="00891BA3" w:rsidRPr="00891BA3" w:rsidRDefault="00870843" w:rsidP="0027747F">
      <w:pPr>
        <w:numPr>
          <w:ilvl w:val="0"/>
          <w:numId w:val="223"/>
        </w:numPr>
        <w:shd w:val="clear" w:color="auto" w:fill="FFFFFF"/>
        <w:tabs>
          <w:tab w:val="clear" w:pos="720"/>
          <w:tab w:val="num" w:pos="284"/>
        </w:tabs>
        <w:ind w:left="0" w:firstLine="0"/>
        <w:jc w:val="both"/>
        <w:rPr>
          <w:color w:val="000000"/>
          <w:sz w:val="28"/>
          <w:szCs w:val="28"/>
        </w:rPr>
      </w:pPr>
      <w:r>
        <w:rPr>
          <w:noProof/>
          <w:color w:val="000000"/>
          <w:sz w:val="28"/>
          <w:szCs w:val="28"/>
        </w:rPr>
        <w:drawing>
          <wp:anchor distT="0" distB="0" distL="114300" distR="114300" simplePos="0" relativeHeight="251693056" behindDoc="0" locked="0" layoutInCell="1" allowOverlap="1">
            <wp:simplePos x="0" y="0"/>
            <wp:positionH relativeFrom="column">
              <wp:posOffset>30480</wp:posOffset>
            </wp:positionH>
            <wp:positionV relativeFrom="paragraph">
              <wp:posOffset>56515</wp:posOffset>
            </wp:positionV>
            <wp:extent cx="3010535" cy="2118360"/>
            <wp:effectExtent l="19050" t="0" r="0" b="0"/>
            <wp:wrapSquare wrapText="bothSides"/>
            <wp:docPr id="7405" name="Рисунок 7" descr="https://arhivurokov.ru/multiurok/b/3/4/b34a85cf1b68e2d35d4767665470e7afd0110e10/mietodichieskoie-posobiie-dlia-vypolnieniia-praktichieskoi-raboty-po-tiemie-opieratsionnaia-sistiema-grafichieskii-intierfieis-pol-zovatielia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multiurok/b/3/4/b34a85cf1b68e2d35d4767665470e7afd0110e10/mietodichieskoie-posobiie-dlia-vypolnieniia-praktichieskoi-raboty-po-tiemie-opieratsionnaia-sistiema-grafichieskii-intierfieis-pol-zovatielia_10.png"/>
                    <pic:cNvPicPr>
                      <a:picLocks noChangeAspect="1" noChangeArrowheads="1"/>
                    </pic:cNvPicPr>
                  </pic:nvPicPr>
                  <pic:blipFill>
                    <a:blip r:embed="rId58" cstate="print"/>
                    <a:srcRect/>
                    <a:stretch>
                      <a:fillRect/>
                    </a:stretch>
                  </pic:blipFill>
                  <pic:spPr bwMode="auto">
                    <a:xfrm>
                      <a:off x="0" y="0"/>
                      <a:ext cx="3010535" cy="2118360"/>
                    </a:xfrm>
                    <a:prstGeom prst="rect">
                      <a:avLst/>
                    </a:prstGeom>
                    <a:noFill/>
                    <a:ln w="9525">
                      <a:noFill/>
                      <a:miter lim="800000"/>
                      <a:headEnd/>
                      <a:tailEnd/>
                    </a:ln>
                  </pic:spPr>
                </pic:pic>
              </a:graphicData>
            </a:graphic>
          </wp:anchor>
        </w:drawing>
      </w:r>
      <w:r w:rsidR="00891BA3" w:rsidRPr="00891BA3">
        <w:rPr>
          <w:color w:val="000000"/>
          <w:sz w:val="28"/>
          <w:szCs w:val="28"/>
        </w:rPr>
        <w:t>щелкните правой кнопкой мыши на индикаторе часы на Панели задач и выберите в появившемся окне Настройка даты и времени.</w:t>
      </w:r>
    </w:p>
    <w:p w:rsidR="00891BA3" w:rsidRPr="00891BA3" w:rsidRDefault="00891BA3" w:rsidP="0027747F">
      <w:pPr>
        <w:numPr>
          <w:ilvl w:val="0"/>
          <w:numId w:val="223"/>
        </w:numPr>
        <w:shd w:val="clear" w:color="auto" w:fill="FFFFFF"/>
        <w:tabs>
          <w:tab w:val="clear" w:pos="720"/>
          <w:tab w:val="num" w:pos="284"/>
        </w:tabs>
        <w:ind w:left="0" w:firstLine="0"/>
        <w:jc w:val="both"/>
        <w:rPr>
          <w:color w:val="000000"/>
          <w:sz w:val="28"/>
          <w:szCs w:val="28"/>
        </w:rPr>
      </w:pPr>
      <w:r w:rsidRPr="00891BA3">
        <w:rPr>
          <w:color w:val="000000"/>
          <w:sz w:val="28"/>
          <w:szCs w:val="28"/>
        </w:rPr>
        <w:t>В появившемся окне </w:t>
      </w:r>
      <w:r w:rsidRPr="00891BA3">
        <w:rPr>
          <w:i/>
          <w:iCs/>
          <w:color w:val="000000"/>
          <w:sz w:val="28"/>
          <w:szCs w:val="28"/>
        </w:rPr>
        <w:t>Дата и время </w:t>
      </w:r>
      <w:r w:rsidRPr="00891BA3">
        <w:rPr>
          <w:color w:val="000000"/>
          <w:sz w:val="28"/>
          <w:szCs w:val="28"/>
        </w:rPr>
        <w:t>настройте правильно текущую дату время.</w:t>
      </w:r>
    </w:p>
    <w:p w:rsidR="00891BA3" w:rsidRPr="00891BA3" w:rsidRDefault="00891BA3" w:rsidP="0027747F">
      <w:pPr>
        <w:numPr>
          <w:ilvl w:val="0"/>
          <w:numId w:val="223"/>
        </w:numPr>
        <w:shd w:val="clear" w:color="auto" w:fill="FFFFFF"/>
        <w:tabs>
          <w:tab w:val="clear" w:pos="720"/>
          <w:tab w:val="num" w:pos="284"/>
        </w:tabs>
        <w:ind w:left="0" w:firstLine="0"/>
        <w:jc w:val="both"/>
        <w:rPr>
          <w:color w:val="000000"/>
          <w:sz w:val="28"/>
          <w:szCs w:val="28"/>
        </w:rPr>
      </w:pPr>
      <w:r w:rsidRPr="00891BA3">
        <w:rPr>
          <w:color w:val="000000"/>
          <w:sz w:val="28"/>
          <w:szCs w:val="28"/>
        </w:rPr>
        <w:t>Во кладке </w:t>
      </w:r>
      <w:r w:rsidRPr="00891BA3">
        <w:rPr>
          <w:i/>
          <w:iCs/>
          <w:color w:val="000000"/>
          <w:sz w:val="28"/>
          <w:szCs w:val="28"/>
        </w:rPr>
        <w:t>Время Интернета </w:t>
      </w:r>
      <w:r w:rsidRPr="00891BA3">
        <w:rPr>
          <w:color w:val="000000"/>
          <w:sz w:val="28"/>
          <w:szCs w:val="28"/>
        </w:rPr>
        <w:t>отключите синхронизацию с сервером времени в Интернете и сохраните изменения.</w:t>
      </w:r>
    </w:p>
    <w:p w:rsidR="00891BA3" w:rsidRPr="00891BA3" w:rsidRDefault="00891BA3" w:rsidP="00D75A39">
      <w:pPr>
        <w:shd w:val="clear" w:color="auto" w:fill="FFFFFF"/>
        <w:jc w:val="both"/>
        <w:rPr>
          <w:color w:val="000000"/>
          <w:sz w:val="28"/>
          <w:szCs w:val="28"/>
        </w:rPr>
      </w:pPr>
      <w:r w:rsidRPr="00891BA3">
        <w:rPr>
          <w:bCs/>
          <w:i/>
          <w:color w:val="000000"/>
          <w:sz w:val="28"/>
          <w:szCs w:val="28"/>
        </w:rPr>
        <w:t>Задание 4</w:t>
      </w:r>
      <w:r w:rsidRPr="00891BA3">
        <w:rPr>
          <w:bCs/>
          <w:color w:val="000000"/>
          <w:sz w:val="28"/>
          <w:szCs w:val="28"/>
        </w:rPr>
        <w:t> Работа с главным меню ОС.</w:t>
      </w:r>
    </w:p>
    <w:p w:rsidR="00891BA3" w:rsidRPr="00891BA3" w:rsidRDefault="00891BA3" w:rsidP="00891BA3">
      <w:pPr>
        <w:shd w:val="clear" w:color="auto" w:fill="FFFFFF"/>
        <w:ind w:firstLine="709"/>
        <w:jc w:val="both"/>
        <w:rPr>
          <w:color w:val="000000"/>
          <w:sz w:val="28"/>
          <w:szCs w:val="28"/>
        </w:rPr>
      </w:pPr>
      <w:r w:rsidRPr="00891BA3">
        <w:rPr>
          <w:color w:val="000000"/>
          <w:sz w:val="28"/>
          <w:szCs w:val="28"/>
        </w:rPr>
        <w:t>Выполните действия с панелью задач:</w:t>
      </w:r>
    </w:p>
    <w:p w:rsidR="00891BA3" w:rsidRPr="00891BA3" w:rsidRDefault="00891BA3" w:rsidP="00D75A39">
      <w:pPr>
        <w:shd w:val="clear" w:color="auto" w:fill="FFFFFF"/>
        <w:jc w:val="both"/>
        <w:rPr>
          <w:color w:val="000000"/>
          <w:sz w:val="28"/>
          <w:szCs w:val="28"/>
        </w:rPr>
      </w:pPr>
      <w:r w:rsidRPr="00891BA3">
        <w:rPr>
          <w:bCs/>
          <w:color w:val="000000"/>
          <w:sz w:val="28"/>
          <w:szCs w:val="28"/>
        </w:rPr>
        <w:t>Работа со стандартными программами ОС: Дефрагментация диска</w:t>
      </w:r>
    </w:p>
    <w:p w:rsidR="00891BA3" w:rsidRPr="00891BA3" w:rsidRDefault="00891BA3" w:rsidP="0027747F">
      <w:pPr>
        <w:numPr>
          <w:ilvl w:val="0"/>
          <w:numId w:val="224"/>
        </w:numPr>
        <w:shd w:val="clear" w:color="auto" w:fill="FFFFFF"/>
        <w:tabs>
          <w:tab w:val="clear" w:pos="720"/>
          <w:tab w:val="num" w:pos="284"/>
        </w:tabs>
        <w:ind w:left="0" w:firstLine="0"/>
        <w:jc w:val="both"/>
        <w:rPr>
          <w:color w:val="000000"/>
          <w:sz w:val="28"/>
          <w:szCs w:val="28"/>
        </w:rPr>
      </w:pPr>
      <w:r w:rsidRPr="00891BA3">
        <w:rPr>
          <w:color w:val="000000"/>
          <w:sz w:val="28"/>
          <w:szCs w:val="28"/>
        </w:rPr>
        <w:lastRenderedPageBreak/>
        <w:t>Выберите программу для дефрагментации диска (</w:t>
      </w:r>
      <w:r w:rsidRPr="00891BA3">
        <w:rPr>
          <w:i/>
          <w:iCs/>
          <w:color w:val="000000"/>
          <w:sz w:val="28"/>
          <w:szCs w:val="28"/>
        </w:rPr>
        <w:t>Пуск, Стандартные, Служебные, Дефрагментация диска</w:t>
      </w:r>
      <w:r w:rsidRPr="00891BA3">
        <w:rPr>
          <w:color w:val="000000"/>
          <w:sz w:val="28"/>
          <w:szCs w:val="28"/>
        </w:rPr>
        <w:t>):</w:t>
      </w:r>
    </w:p>
    <w:p w:rsidR="00891BA3" w:rsidRPr="00891BA3" w:rsidRDefault="00891BA3" w:rsidP="0027747F">
      <w:pPr>
        <w:numPr>
          <w:ilvl w:val="0"/>
          <w:numId w:val="225"/>
        </w:numPr>
        <w:shd w:val="clear" w:color="auto" w:fill="FFFFFF"/>
        <w:tabs>
          <w:tab w:val="clear" w:pos="720"/>
        </w:tabs>
        <w:ind w:left="0" w:firstLine="0"/>
        <w:jc w:val="both"/>
        <w:rPr>
          <w:color w:val="000000"/>
          <w:sz w:val="28"/>
          <w:szCs w:val="28"/>
        </w:rPr>
      </w:pPr>
      <w:r w:rsidRPr="00891BA3">
        <w:rPr>
          <w:color w:val="000000"/>
          <w:sz w:val="28"/>
          <w:szCs w:val="28"/>
        </w:rPr>
        <w:t>В появившемся окне выберите диск </w:t>
      </w:r>
      <w:r w:rsidRPr="00891BA3">
        <w:rPr>
          <w:i/>
          <w:iCs/>
          <w:color w:val="000000"/>
          <w:sz w:val="28"/>
          <w:szCs w:val="28"/>
        </w:rPr>
        <w:t>С</w:t>
      </w:r>
      <w:r w:rsidRPr="00891BA3">
        <w:rPr>
          <w:color w:val="000000"/>
          <w:sz w:val="28"/>
          <w:szCs w:val="28"/>
        </w:rPr>
        <w:t> и нажмите кнопку «</w:t>
      </w:r>
      <w:r w:rsidRPr="00891BA3">
        <w:rPr>
          <w:i/>
          <w:iCs/>
          <w:color w:val="000000"/>
          <w:sz w:val="28"/>
          <w:szCs w:val="28"/>
        </w:rPr>
        <w:t>Анализ</w:t>
      </w:r>
      <w:r w:rsidRPr="00891BA3">
        <w:rPr>
          <w:color w:val="000000"/>
          <w:sz w:val="28"/>
          <w:szCs w:val="28"/>
        </w:rPr>
        <w:t>».</w:t>
      </w:r>
    </w:p>
    <w:p w:rsidR="00891BA3" w:rsidRPr="00891BA3" w:rsidRDefault="00891BA3" w:rsidP="00D75A39">
      <w:pPr>
        <w:shd w:val="clear" w:color="auto" w:fill="FFFFFF"/>
        <w:jc w:val="both"/>
        <w:rPr>
          <w:color w:val="000000"/>
          <w:sz w:val="28"/>
          <w:szCs w:val="28"/>
        </w:rPr>
      </w:pPr>
      <w:r w:rsidRPr="00891BA3">
        <w:rPr>
          <w:color w:val="000000"/>
          <w:sz w:val="28"/>
          <w:szCs w:val="28"/>
        </w:rPr>
        <w:t>После анализа появится сообщение о том, требуется ли дефрагментация этого диска. Если это необходимо - выполните дефрагментацию диска</w:t>
      </w:r>
      <w:r w:rsidR="00531599">
        <w:rPr>
          <w:color w:val="000000"/>
          <w:sz w:val="28"/>
          <w:szCs w:val="28"/>
        </w:rPr>
        <w:t xml:space="preserve"> </w:t>
      </w:r>
      <w:r w:rsidRPr="00891BA3">
        <w:rPr>
          <w:i/>
          <w:iCs/>
          <w:color w:val="000000"/>
          <w:sz w:val="28"/>
          <w:szCs w:val="28"/>
        </w:rPr>
        <w:t>С</w:t>
      </w:r>
      <w:r w:rsidRPr="00891BA3">
        <w:rPr>
          <w:color w:val="000000"/>
          <w:sz w:val="28"/>
          <w:szCs w:val="28"/>
        </w:rPr>
        <w:t>.</w:t>
      </w:r>
    </w:p>
    <w:p w:rsidR="00891BA3" w:rsidRPr="00891BA3" w:rsidRDefault="00891BA3" w:rsidP="0027747F">
      <w:pPr>
        <w:numPr>
          <w:ilvl w:val="0"/>
          <w:numId w:val="226"/>
        </w:numPr>
        <w:shd w:val="clear" w:color="auto" w:fill="FFFFFF"/>
        <w:tabs>
          <w:tab w:val="clear" w:pos="927"/>
          <w:tab w:val="num" w:pos="142"/>
        </w:tabs>
        <w:ind w:left="0" w:firstLine="0"/>
        <w:jc w:val="both"/>
        <w:rPr>
          <w:color w:val="000000"/>
          <w:sz w:val="28"/>
          <w:szCs w:val="28"/>
        </w:rPr>
      </w:pPr>
      <w:r w:rsidRPr="00891BA3">
        <w:rPr>
          <w:color w:val="000000"/>
          <w:sz w:val="28"/>
          <w:szCs w:val="28"/>
        </w:rPr>
        <w:t>Сверните окно «</w:t>
      </w:r>
      <w:r w:rsidRPr="00891BA3">
        <w:rPr>
          <w:i/>
          <w:iCs/>
          <w:color w:val="000000"/>
          <w:sz w:val="28"/>
          <w:szCs w:val="28"/>
        </w:rPr>
        <w:t>Дефрагментация диска»</w:t>
      </w:r>
      <w:r w:rsidR="00531599">
        <w:rPr>
          <w:color w:val="000000"/>
          <w:sz w:val="28"/>
          <w:szCs w:val="28"/>
        </w:rPr>
        <w:t xml:space="preserve"> </w:t>
      </w:r>
      <w:r w:rsidRPr="00891BA3">
        <w:rPr>
          <w:color w:val="000000"/>
          <w:sz w:val="28"/>
          <w:szCs w:val="28"/>
        </w:rPr>
        <w:t>и продолжите работать, по окончании дефрагментации закройте окно.</w:t>
      </w:r>
    </w:p>
    <w:p w:rsidR="00891BA3" w:rsidRPr="00891BA3" w:rsidRDefault="00891BA3" w:rsidP="00531599">
      <w:pPr>
        <w:shd w:val="clear" w:color="auto" w:fill="FFFFFF"/>
        <w:ind w:hanging="76"/>
        <w:jc w:val="both"/>
        <w:rPr>
          <w:color w:val="000000"/>
          <w:sz w:val="28"/>
          <w:szCs w:val="28"/>
        </w:rPr>
      </w:pPr>
      <w:r w:rsidRPr="00891BA3">
        <w:rPr>
          <w:bCs/>
          <w:color w:val="000000"/>
          <w:sz w:val="28"/>
          <w:szCs w:val="28"/>
        </w:rPr>
        <w:t>2. Поисковая система ОС.</w:t>
      </w:r>
    </w:p>
    <w:p w:rsidR="00891BA3" w:rsidRPr="00891BA3" w:rsidRDefault="00891BA3" w:rsidP="00531599">
      <w:pPr>
        <w:shd w:val="clear" w:color="auto" w:fill="FFFFFF"/>
        <w:ind w:hanging="76"/>
        <w:jc w:val="both"/>
        <w:rPr>
          <w:color w:val="000000"/>
          <w:sz w:val="28"/>
          <w:szCs w:val="28"/>
        </w:rPr>
      </w:pPr>
      <w:r w:rsidRPr="00891BA3">
        <w:rPr>
          <w:color w:val="000000"/>
          <w:sz w:val="28"/>
          <w:szCs w:val="28"/>
        </w:rPr>
        <w:t>Windows предлагает несколько возможностей выполнения поиска файлов и папок.</w:t>
      </w:r>
      <w:r w:rsidR="00D75A39">
        <w:rPr>
          <w:color w:val="000000"/>
          <w:sz w:val="28"/>
          <w:szCs w:val="28"/>
        </w:rPr>
        <w:t xml:space="preserve"> </w:t>
      </w:r>
      <w:r w:rsidRPr="00891BA3">
        <w:rPr>
          <w:color w:val="000000"/>
          <w:sz w:val="28"/>
          <w:szCs w:val="28"/>
        </w:rPr>
        <w:t>Средство «Помощник по поиску» обеспечивает наиболее быстрый способ поиска файлов. Рекомендуется использовать средство «Помощник по поиску», если выполняется поиск файлов одного из наиболее употребительных типов, если известно полное имя или часть имени файла или папки, поиск которых необходимо выполнить, или если известно время</w:t>
      </w:r>
      <w:r w:rsidR="00531599">
        <w:rPr>
          <w:color w:val="000000"/>
          <w:sz w:val="28"/>
          <w:szCs w:val="28"/>
        </w:rPr>
        <w:t xml:space="preserve"> </w:t>
      </w:r>
      <w:r w:rsidRPr="00891BA3">
        <w:rPr>
          <w:color w:val="000000"/>
          <w:sz w:val="28"/>
          <w:szCs w:val="28"/>
        </w:rPr>
        <w:t>последнего изменения файла. Если известна только часть имени, можно использовать подстановочные знаки для поиска всех файлов или папок, содержащих эту часть имени. Например, по запросу «*письмо.*» будут найдены файлы «Поздравительное письмо.doc», «Специальное письмо.doc» и «Специальное письмо.txt»</w:t>
      </w:r>
    </w:p>
    <w:p w:rsidR="00891BA3" w:rsidRPr="00531599" w:rsidRDefault="00891BA3" w:rsidP="0027747F">
      <w:pPr>
        <w:numPr>
          <w:ilvl w:val="0"/>
          <w:numId w:val="227"/>
        </w:numPr>
        <w:shd w:val="clear" w:color="auto" w:fill="FFFFFF"/>
        <w:tabs>
          <w:tab w:val="clear" w:pos="720"/>
          <w:tab w:val="num" w:pos="284"/>
        </w:tabs>
        <w:ind w:left="0" w:firstLine="0"/>
        <w:jc w:val="both"/>
        <w:rPr>
          <w:color w:val="000000"/>
          <w:sz w:val="28"/>
          <w:szCs w:val="28"/>
        </w:rPr>
      </w:pPr>
      <w:r w:rsidRPr="00531599">
        <w:rPr>
          <w:bCs/>
          <w:color w:val="000000"/>
          <w:sz w:val="28"/>
          <w:szCs w:val="28"/>
        </w:rPr>
        <w:t>Найти файл город.exe</w:t>
      </w:r>
    </w:p>
    <w:p w:rsidR="00891BA3" w:rsidRPr="0000220A" w:rsidRDefault="00891BA3" w:rsidP="0027747F">
      <w:pPr>
        <w:numPr>
          <w:ilvl w:val="0"/>
          <w:numId w:val="228"/>
        </w:numPr>
        <w:shd w:val="clear" w:color="auto" w:fill="FFFFFF"/>
        <w:tabs>
          <w:tab w:val="clear" w:pos="720"/>
          <w:tab w:val="num" w:pos="284"/>
        </w:tabs>
        <w:ind w:left="0" w:firstLine="0"/>
        <w:jc w:val="both"/>
        <w:rPr>
          <w:color w:val="000000"/>
          <w:sz w:val="28"/>
          <w:szCs w:val="28"/>
        </w:rPr>
      </w:pPr>
      <w:r w:rsidRPr="0000220A">
        <w:rPr>
          <w:color w:val="000000"/>
          <w:sz w:val="28"/>
          <w:szCs w:val="28"/>
        </w:rPr>
        <w:t>Нажмите кнопку </w:t>
      </w:r>
      <w:r w:rsidRPr="0000220A">
        <w:rPr>
          <w:bCs/>
          <w:color w:val="000000"/>
          <w:sz w:val="28"/>
          <w:szCs w:val="28"/>
        </w:rPr>
        <w:t>Пуск</w:t>
      </w:r>
      <w:r w:rsidRPr="0000220A">
        <w:rPr>
          <w:color w:val="000000"/>
          <w:sz w:val="28"/>
          <w:szCs w:val="28"/>
        </w:rPr>
        <w:t>, выберите пункты </w:t>
      </w:r>
      <w:r w:rsidRPr="0000220A">
        <w:rPr>
          <w:bCs/>
          <w:color w:val="000000"/>
          <w:sz w:val="28"/>
          <w:szCs w:val="28"/>
        </w:rPr>
        <w:t>Найти</w:t>
      </w:r>
      <w:r w:rsidRPr="0000220A">
        <w:rPr>
          <w:color w:val="000000"/>
          <w:sz w:val="28"/>
          <w:szCs w:val="28"/>
        </w:rPr>
        <w:t> и </w:t>
      </w:r>
      <w:r w:rsidRPr="0000220A">
        <w:rPr>
          <w:bCs/>
          <w:color w:val="000000"/>
          <w:sz w:val="28"/>
          <w:szCs w:val="28"/>
        </w:rPr>
        <w:t>Файлы и папки</w:t>
      </w:r>
      <w:r w:rsidRPr="0000220A">
        <w:rPr>
          <w:color w:val="000000"/>
          <w:sz w:val="28"/>
          <w:szCs w:val="28"/>
        </w:rPr>
        <w:t>.</w:t>
      </w:r>
      <w:r w:rsidR="0000220A">
        <w:rPr>
          <w:color w:val="000000"/>
          <w:sz w:val="28"/>
          <w:szCs w:val="28"/>
        </w:rPr>
        <w:t xml:space="preserve"> </w:t>
      </w:r>
      <w:r w:rsidRPr="0000220A">
        <w:rPr>
          <w:color w:val="000000"/>
          <w:sz w:val="28"/>
          <w:szCs w:val="28"/>
        </w:rPr>
        <w:t>Выберите ссылку </w:t>
      </w:r>
      <w:r w:rsidRPr="0000220A">
        <w:rPr>
          <w:bCs/>
          <w:color w:val="000000"/>
          <w:sz w:val="28"/>
          <w:szCs w:val="28"/>
        </w:rPr>
        <w:t>Все файлы и папки</w:t>
      </w:r>
      <w:r w:rsidRPr="0000220A">
        <w:rPr>
          <w:color w:val="000000"/>
          <w:sz w:val="28"/>
          <w:szCs w:val="28"/>
        </w:rPr>
        <w:t>.</w:t>
      </w:r>
      <w:r w:rsidR="0000220A" w:rsidRPr="0000220A">
        <w:rPr>
          <w:color w:val="000000"/>
          <w:sz w:val="28"/>
          <w:szCs w:val="28"/>
        </w:rPr>
        <w:t xml:space="preserve"> </w:t>
      </w:r>
      <w:r w:rsidRPr="0000220A">
        <w:rPr>
          <w:color w:val="000000"/>
          <w:sz w:val="28"/>
          <w:szCs w:val="28"/>
        </w:rPr>
        <w:t>В появившемся окне в строке Имя файла ввести Город.exe, в строке Где искать выставить Мой компьютер и один раз щёлкнуть левой кнопкой мыши по кнопке Найти. По окончании поиска в нижней части окна Найти высветится имя этого файла и место его нахождения на компь</w:t>
      </w:r>
      <w:r w:rsidR="0000220A">
        <w:rPr>
          <w:noProof/>
          <w:color w:val="000000"/>
          <w:sz w:val="28"/>
          <w:szCs w:val="28"/>
        </w:rPr>
        <w:t>ю</w:t>
      </w:r>
      <w:r w:rsidRPr="0000220A">
        <w:rPr>
          <w:color w:val="000000"/>
          <w:sz w:val="28"/>
          <w:szCs w:val="28"/>
        </w:rPr>
        <w:t>тере.</w:t>
      </w:r>
    </w:p>
    <w:p w:rsidR="00891BA3" w:rsidRPr="00531599" w:rsidRDefault="00891BA3" w:rsidP="0000220A">
      <w:pPr>
        <w:shd w:val="clear" w:color="auto" w:fill="FFFFFF"/>
        <w:ind w:firstLine="709"/>
        <w:jc w:val="both"/>
        <w:rPr>
          <w:color w:val="000000"/>
          <w:sz w:val="28"/>
          <w:szCs w:val="28"/>
        </w:rPr>
      </w:pPr>
      <w:r w:rsidRPr="00531599">
        <w:rPr>
          <w:color w:val="000000"/>
          <w:sz w:val="28"/>
          <w:szCs w:val="28"/>
        </w:rPr>
        <w:t>Закрыть окно поиска.</w:t>
      </w:r>
    </w:p>
    <w:p w:rsidR="00891BA3" w:rsidRPr="00531599" w:rsidRDefault="00891BA3" w:rsidP="0000220A">
      <w:pPr>
        <w:shd w:val="clear" w:color="auto" w:fill="FFFFFF"/>
        <w:ind w:firstLine="709"/>
        <w:jc w:val="both"/>
        <w:rPr>
          <w:color w:val="000000"/>
          <w:sz w:val="28"/>
          <w:szCs w:val="28"/>
        </w:rPr>
      </w:pPr>
      <w:r w:rsidRPr="00531599">
        <w:rPr>
          <w:bCs/>
          <w:color w:val="000000"/>
          <w:sz w:val="28"/>
          <w:szCs w:val="28"/>
        </w:rPr>
        <w:t>Использование подстановочных знаков</w:t>
      </w:r>
      <w:r w:rsidR="0000220A">
        <w:rPr>
          <w:bCs/>
          <w:color w:val="000000"/>
          <w:sz w:val="28"/>
          <w:szCs w:val="28"/>
        </w:rPr>
        <w:t xml:space="preserve">. </w:t>
      </w:r>
      <w:r w:rsidRPr="00531599">
        <w:rPr>
          <w:color w:val="000000"/>
          <w:sz w:val="28"/>
          <w:szCs w:val="28"/>
        </w:rPr>
        <w:t>Подстановочный знак — это вводимый с клавиатуры знак, например, звездочка (*) или вопросительный знак (?), который можно использовать для представления одного или нескольких других знаков при поиске файлов, папок принтеров, компьютеров или людей. Подстановочные знаки часто используются вместо одного или нескольких знаков, когда нужный знак неизвестен либо для того, чтобы не вводить имя полностью.</w:t>
      </w:r>
    </w:p>
    <w:p w:rsidR="00891BA3" w:rsidRPr="0000220A" w:rsidRDefault="00891BA3" w:rsidP="00891BA3">
      <w:pPr>
        <w:shd w:val="clear" w:color="auto" w:fill="FFFFFF"/>
        <w:ind w:firstLine="709"/>
        <w:jc w:val="both"/>
        <w:rPr>
          <w:color w:val="000000"/>
          <w:sz w:val="28"/>
          <w:szCs w:val="28"/>
        </w:rPr>
      </w:pPr>
      <w:r w:rsidRPr="0000220A">
        <w:rPr>
          <w:bCs/>
          <w:color w:val="000000"/>
          <w:sz w:val="28"/>
          <w:szCs w:val="28"/>
        </w:rPr>
        <w:t>Найти на компьютере все файлы, удовлетворяющие заданному критерию.</w:t>
      </w:r>
    </w:p>
    <w:p w:rsidR="00891BA3" w:rsidRPr="0000220A" w:rsidRDefault="00891BA3" w:rsidP="0027747F">
      <w:pPr>
        <w:numPr>
          <w:ilvl w:val="0"/>
          <w:numId w:val="229"/>
        </w:numPr>
        <w:shd w:val="clear" w:color="auto" w:fill="FFFFFF"/>
        <w:ind w:hanging="11"/>
        <w:jc w:val="both"/>
        <w:rPr>
          <w:color w:val="000000"/>
          <w:sz w:val="28"/>
          <w:szCs w:val="28"/>
        </w:rPr>
      </w:pPr>
      <w:r w:rsidRPr="0000220A">
        <w:rPr>
          <w:bCs/>
          <w:color w:val="000000"/>
          <w:sz w:val="28"/>
          <w:szCs w:val="28"/>
        </w:rPr>
        <w:t>Поиск файлов.</w:t>
      </w:r>
      <w:r w:rsidRPr="0000220A">
        <w:rPr>
          <w:color w:val="000000"/>
          <w:sz w:val="28"/>
          <w:szCs w:val="28"/>
        </w:rPr>
        <w:t> Найдем на диске </w:t>
      </w:r>
      <w:r w:rsidRPr="0000220A">
        <w:rPr>
          <w:bCs/>
          <w:color w:val="000000"/>
          <w:sz w:val="28"/>
          <w:szCs w:val="28"/>
        </w:rPr>
        <w:t>C:</w:t>
      </w:r>
      <w:r w:rsidRPr="0000220A">
        <w:rPr>
          <w:color w:val="000000"/>
          <w:sz w:val="28"/>
          <w:szCs w:val="28"/>
        </w:rPr>
        <w:t> файлы с расширением .</w:t>
      </w:r>
      <w:r w:rsidRPr="0000220A">
        <w:rPr>
          <w:i/>
          <w:iCs/>
          <w:color w:val="000000"/>
          <w:sz w:val="28"/>
          <w:szCs w:val="28"/>
        </w:rPr>
        <w:t>doc</w:t>
      </w:r>
      <w:r w:rsidRPr="0000220A">
        <w:rPr>
          <w:color w:val="000000"/>
          <w:sz w:val="28"/>
          <w:szCs w:val="28"/>
        </w:rPr>
        <w:t>.</w:t>
      </w:r>
    </w:p>
    <w:p w:rsidR="00891BA3" w:rsidRPr="0000220A" w:rsidRDefault="007B43DB" w:rsidP="0000220A">
      <w:pPr>
        <w:shd w:val="clear" w:color="auto" w:fill="FFFFFF"/>
        <w:ind w:firstLine="709"/>
        <w:jc w:val="both"/>
        <w:rPr>
          <w:color w:val="000000"/>
          <w:sz w:val="28"/>
          <w:szCs w:val="28"/>
        </w:rPr>
      </w:pPr>
      <w:r>
        <w:rPr>
          <w:color w:val="000000"/>
          <w:sz w:val="28"/>
          <w:szCs w:val="28"/>
        </w:rPr>
        <w:t xml:space="preserve">В ОС MS Windows выбираем </w:t>
      </w:r>
      <w:r>
        <w:rPr>
          <w:bCs/>
          <w:color w:val="000000"/>
          <w:sz w:val="28"/>
          <w:szCs w:val="28"/>
        </w:rPr>
        <w:t>Пуск - Найти - Файлы и папки</w:t>
      </w:r>
      <w:r w:rsidR="00891BA3" w:rsidRPr="0000220A">
        <w:rPr>
          <w:color w:val="000000"/>
          <w:sz w:val="28"/>
          <w:szCs w:val="28"/>
        </w:rPr>
        <w:t>, задаем условие поиска (*.doc), поиск в – </w:t>
      </w:r>
      <w:r w:rsidR="00891BA3" w:rsidRPr="0000220A">
        <w:rPr>
          <w:bCs/>
          <w:color w:val="000000"/>
          <w:sz w:val="28"/>
          <w:szCs w:val="28"/>
        </w:rPr>
        <w:t>локальный диск (C:).</w:t>
      </w:r>
      <w:r w:rsidR="0000220A">
        <w:rPr>
          <w:color w:val="000000"/>
          <w:sz w:val="28"/>
          <w:szCs w:val="28"/>
        </w:rPr>
        <w:t xml:space="preserve"> </w:t>
      </w:r>
      <w:r w:rsidR="00891BA3" w:rsidRPr="0000220A">
        <w:rPr>
          <w:color w:val="000000"/>
          <w:sz w:val="28"/>
          <w:szCs w:val="28"/>
        </w:rPr>
        <w:t>Нажав кнопку</w:t>
      </w:r>
      <w:r>
        <w:rPr>
          <w:color w:val="000000"/>
          <w:sz w:val="28"/>
          <w:szCs w:val="28"/>
        </w:rPr>
        <w:t xml:space="preserve"> </w:t>
      </w:r>
      <w:r w:rsidR="00891BA3" w:rsidRPr="0000220A">
        <w:rPr>
          <w:bCs/>
          <w:color w:val="000000"/>
          <w:sz w:val="28"/>
          <w:szCs w:val="28"/>
        </w:rPr>
        <w:t>Найти</w:t>
      </w:r>
      <w:r w:rsidR="00891BA3" w:rsidRPr="0000220A">
        <w:rPr>
          <w:color w:val="000000"/>
          <w:sz w:val="28"/>
          <w:szCs w:val="28"/>
        </w:rPr>
        <w:t>, получаем результат.</w:t>
      </w:r>
    </w:p>
    <w:p w:rsidR="0000220A" w:rsidRPr="00D81140" w:rsidRDefault="0000220A" w:rsidP="007B43DB">
      <w:pPr>
        <w:ind w:right="152" w:firstLine="709"/>
        <w:jc w:val="both"/>
        <w:rPr>
          <w:b/>
          <w:i/>
          <w:sz w:val="28"/>
          <w:szCs w:val="28"/>
        </w:rPr>
      </w:pPr>
      <w:r>
        <w:rPr>
          <w:b/>
          <w:i/>
          <w:sz w:val="28"/>
          <w:szCs w:val="28"/>
        </w:rPr>
        <w:t>К</w:t>
      </w:r>
      <w:r w:rsidRPr="00D81140">
        <w:rPr>
          <w:b/>
          <w:i/>
          <w:sz w:val="28"/>
          <w:szCs w:val="28"/>
        </w:rPr>
        <w:t>онтрольные вопросы:</w:t>
      </w:r>
    </w:p>
    <w:p w:rsidR="007B43DB" w:rsidRPr="007B43DB" w:rsidRDefault="007B43DB" w:rsidP="0027747F">
      <w:pPr>
        <w:pStyle w:val="p3"/>
        <w:numPr>
          <w:ilvl w:val="3"/>
          <w:numId w:val="231"/>
        </w:numPr>
        <w:shd w:val="clear" w:color="auto" w:fill="FFFFFF"/>
        <w:spacing w:before="0" w:beforeAutospacing="0" w:after="0" w:afterAutospacing="0"/>
        <w:ind w:left="284"/>
        <w:rPr>
          <w:color w:val="000000"/>
          <w:sz w:val="28"/>
          <w:szCs w:val="28"/>
        </w:rPr>
      </w:pPr>
      <w:r w:rsidRPr="007B43DB">
        <w:rPr>
          <w:sz w:val="28"/>
          <w:szCs w:val="28"/>
        </w:rPr>
        <w:t>Ч</w:t>
      </w:r>
      <w:r w:rsidRPr="007B43DB">
        <w:rPr>
          <w:rStyle w:val="s2"/>
          <w:color w:val="000000"/>
          <w:sz w:val="28"/>
          <w:szCs w:val="28"/>
        </w:rPr>
        <w:t>то составляет основу работы пользователя с операционной системой Windows?</w:t>
      </w:r>
    </w:p>
    <w:p w:rsidR="007B43DB" w:rsidRPr="007B43DB" w:rsidRDefault="007B43DB" w:rsidP="0027747F">
      <w:pPr>
        <w:pStyle w:val="p3"/>
        <w:numPr>
          <w:ilvl w:val="3"/>
          <w:numId w:val="231"/>
        </w:numPr>
        <w:shd w:val="clear" w:color="auto" w:fill="FFFFFF"/>
        <w:spacing w:before="0" w:beforeAutospacing="0" w:after="0" w:afterAutospacing="0"/>
        <w:ind w:left="284"/>
        <w:rPr>
          <w:color w:val="000000"/>
          <w:sz w:val="28"/>
          <w:szCs w:val="28"/>
        </w:rPr>
      </w:pPr>
      <w:r w:rsidRPr="007B43DB">
        <w:rPr>
          <w:rStyle w:val="s2"/>
          <w:color w:val="000000"/>
          <w:sz w:val="28"/>
          <w:szCs w:val="28"/>
        </w:rPr>
        <w:t>Перечислите элементы графического интерфейса Windows?</w:t>
      </w:r>
    </w:p>
    <w:p w:rsidR="007B43DB" w:rsidRPr="007B43DB" w:rsidRDefault="007B43DB" w:rsidP="0027747F">
      <w:pPr>
        <w:pStyle w:val="p3"/>
        <w:numPr>
          <w:ilvl w:val="3"/>
          <w:numId w:val="231"/>
        </w:numPr>
        <w:shd w:val="clear" w:color="auto" w:fill="FFFFFF"/>
        <w:spacing w:before="0" w:beforeAutospacing="0" w:after="0" w:afterAutospacing="0"/>
        <w:ind w:left="284"/>
        <w:rPr>
          <w:color w:val="000000"/>
          <w:sz w:val="28"/>
          <w:szCs w:val="28"/>
        </w:rPr>
      </w:pPr>
      <w:r w:rsidRPr="007B43DB">
        <w:rPr>
          <w:rStyle w:val="s2"/>
          <w:color w:val="000000"/>
          <w:sz w:val="28"/>
          <w:szCs w:val="28"/>
        </w:rPr>
        <w:t>Что представляет собой Рабочий стол в Windows?</w:t>
      </w:r>
    </w:p>
    <w:p w:rsidR="007B43DB" w:rsidRPr="007B43DB" w:rsidRDefault="007B43DB" w:rsidP="0027747F">
      <w:pPr>
        <w:pStyle w:val="p3"/>
        <w:numPr>
          <w:ilvl w:val="3"/>
          <w:numId w:val="231"/>
        </w:numPr>
        <w:shd w:val="clear" w:color="auto" w:fill="FFFFFF"/>
        <w:spacing w:before="0" w:beforeAutospacing="0" w:after="0" w:afterAutospacing="0"/>
        <w:ind w:left="284"/>
        <w:rPr>
          <w:color w:val="000000"/>
          <w:sz w:val="28"/>
          <w:szCs w:val="28"/>
        </w:rPr>
      </w:pPr>
      <w:r w:rsidRPr="007B43DB">
        <w:rPr>
          <w:rStyle w:val="s2"/>
          <w:color w:val="000000"/>
          <w:sz w:val="28"/>
          <w:szCs w:val="28"/>
        </w:rPr>
        <w:t>Что такое меню? Какие виды меню вы знаете?</w:t>
      </w:r>
    </w:p>
    <w:p w:rsidR="007B43DB" w:rsidRPr="007B43DB" w:rsidRDefault="007B43DB" w:rsidP="0027747F">
      <w:pPr>
        <w:pStyle w:val="p3"/>
        <w:numPr>
          <w:ilvl w:val="3"/>
          <w:numId w:val="231"/>
        </w:numPr>
        <w:shd w:val="clear" w:color="auto" w:fill="FFFFFF"/>
        <w:spacing w:before="0" w:beforeAutospacing="0" w:after="0" w:afterAutospacing="0"/>
        <w:ind w:left="284"/>
        <w:rPr>
          <w:color w:val="000000"/>
          <w:sz w:val="28"/>
          <w:szCs w:val="28"/>
        </w:rPr>
      </w:pPr>
      <w:r w:rsidRPr="007B43DB">
        <w:rPr>
          <w:rStyle w:val="s2"/>
          <w:color w:val="000000"/>
          <w:sz w:val="28"/>
          <w:szCs w:val="28"/>
        </w:rPr>
        <w:t>Опишите правила работы с буфером обмена.</w:t>
      </w:r>
    </w:p>
    <w:p w:rsidR="0000220A" w:rsidRPr="00D81140" w:rsidRDefault="0000220A" w:rsidP="007B43DB">
      <w:pPr>
        <w:ind w:left="284" w:right="152" w:hanging="284"/>
        <w:jc w:val="both"/>
        <w:rPr>
          <w:sz w:val="28"/>
          <w:szCs w:val="28"/>
        </w:rPr>
      </w:pPr>
      <w:r w:rsidRPr="00D81140">
        <w:rPr>
          <w:b/>
          <w:i/>
          <w:sz w:val="28"/>
          <w:szCs w:val="28"/>
        </w:rPr>
        <w:lastRenderedPageBreak/>
        <w:t xml:space="preserve">Литература: </w:t>
      </w:r>
      <w:r w:rsidRPr="00D81140">
        <w:rPr>
          <w:sz w:val="28"/>
          <w:szCs w:val="28"/>
        </w:rPr>
        <w:t>[1], [2], [4], [5], [7], [8], [10], [11], [12].</w:t>
      </w:r>
    </w:p>
    <w:p w:rsidR="0000220A" w:rsidRDefault="0000220A" w:rsidP="00E660E7">
      <w:pPr>
        <w:pStyle w:val="11"/>
        <w:ind w:left="284" w:right="373" w:hanging="284"/>
        <w:jc w:val="center"/>
      </w:pPr>
    </w:p>
    <w:p w:rsidR="00E660E7" w:rsidRDefault="00E660E7" w:rsidP="00E660E7">
      <w:pPr>
        <w:pStyle w:val="11"/>
        <w:ind w:left="284" w:right="373" w:hanging="284"/>
        <w:jc w:val="center"/>
      </w:pPr>
      <w:r w:rsidRPr="009F127D">
        <w:t xml:space="preserve">Практическая </w:t>
      </w:r>
      <w:r w:rsidR="00891BA3">
        <w:t>работа №23</w:t>
      </w:r>
      <w:r w:rsidRPr="009F127D">
        <w:t>.</w:t>
      </w:r>
    </w:p>
    <w:p w:rsidR="00891BA3" w:rsidRPr="009F127D" w:rsidRDefault="00891BA3" w:rsidP="00E660E7">
      <w:pPr>
        <w:pStyle w:val="11"/>
        <w:ind w:left="284" w:right="373" w:hanging="284"/>
        <w:jc w:val="center"/>
      </w:pPr>
      <w:r>
        <w:t>«Примеры использования внешних устройств, подключаемых к компьютеру, в учебных целях. Программное обеспечение внешних устройств»</w:t>
      </w:r>
    </w:p>
    <w:p w:rsidR="00E660E7" w:rsidRPr="009F127D" w:rsidRDefault="00E660E7" w:rsidP="00E660E7">
      <w:pPr>
        <w:ind w:left="284" w:right="372" w:hanging="284"/>
        <w:rPr>
          <w:sz w:val="28"/>
          <w:szCs w:val="28"/>
        </w:rPr>
      </w:pPr>
      <w:r w:rsidRPr="009F127D">
        <w:rPr>
          <w:sz w:val="28"/>
          <w:szCs w:val="28"/>
        </w:rPr>
        <w:t>Содержание:</w:t>
      </w:r>
    </w:p>
    <w:p w:rsidR="007B43DB" w:rsidRPr="007B43DB" w:rsidRDefault="00F82996" w:rsidP="0027747F">
      <w:pPr>
        <w:pStyle w:val="a3"/>
        <w:numPr>
          <w:ilvl w:val="0"/>
          <w:numId w:val="54"/>
        </w:numPr>
        <w:ind w:right="294"/>
        <w:jc w:val="both"/>
      </w:pPr>
      <w:r>
        <w:t>И</w:t>
      </w:r>
      <w:r w:rsidR="007B43DB">
        <w:t>спользования внешних устройств, подключаемых к компьютеру, в учебных целях</w:t>
      </w:r>
      <w:r w:rsidR="007B43DB" w:rsidRPr="009F127D">
        <w:rPr>
          <w:b/>
          <w:i/>
        </w:rPr>
        <w:t xml:space="preserve"> </w:t>
      </w:r>
    </w:p>
    <w:p w:rsidR="00E660E7" w:rsidRPr="009F127D" w:rsidRDefault="00E660E7" w:rsidP="007B43DB">
      <w:pPr>
        <w:pStyle w:val="a3"/>
        <w:ind w:left="0" w:right="294" w:firstLine="709"/>
        <w:jc w:val="both"/>
      </w:pPr>
      <w:r w:rsidRPr="009F127D">
        <w:rPr>
          <w:b/>
          <w:i/>
        </w:rPr>
        <w:t xml:space="preserve">Цель работы: </w:t>
      </w:r>
      <w:r w:rsidRPr="009F127D">
        <w:t>выработать практические навыки работы с операционной системой Windows, с файлами и папками в ОС Windows; навигации с помощью левой панели программы Проводник, изучить приемы копирования и перемещения объектов методом перетаскивания между панелями.</w:t>
      </w:r>
    </w:p>
    <w:p w:rsidR="00E660E7" w:rsidRPr="009F127D" w:rsidRDefault="00E660E7" w:rsidP="00E660E7">
      <w:pPr>
        <w:tabs>
          <w:tab w:val="left" w:pos="3163"/>
          <w:tab w:val="left" w:pos="4578"/>
          <w:tab w:val="left" w:pos="6420"/>
          <w:tab w:val="left" w:pos="8240"/>
        </w:tabs>
        <w:ind w:right="293" w:firstLine="425"/>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операционной системой семейства</w:t>
      </w:r>
      <w:r w:rsidRPr="009F127D">
        <w:rPr>
          <w:spacing w:val="11"/>
          <w:sz w:val="28"/>
          <w:szCs w:val="28"/>
        </w:rPr>
        <w:t xml:space="preserve"> </w:t>
      </w:r>
      <w:r w:rsidRPr="009F127D">
        <w:rPr>
          <w:sz w:val="28"/>
          <w:szCs w:val="28"/>
        </w:rPr>
        <w:t>Windows.</w:t>
      </w:r>
    </w:p>
    <w:p w:rsidR="00E660E7" w:rsidRDefault="00E660E7" w:rsidP="00E660E7">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E660E7" w:rsidRDefault="00E660E7" w:rsidP="0027747F">
      <w:pPr>
        <w:pStyle w:val="aa"/>
        <w:numPr>
          <w:ilvl w:val="1"/>
          <w:numId w:val="92"/>
        </w:numPr>
        <w:tabs>
          <w:tab w:val="clear" w:pos="792"/>
          <w:tab w:val="num" w:pos="426"/>
        </w:tabs>
        <w:spacing w:before="0" w:beforeAutospacing="0" w:after="0" w:afterAutospacing="0"/>
        <w:ind w:left="142" w:right="152" w:hanging="85"/>
        <w:rPr>
          <w:sz w:val="28"/>
          <w:szCs w:val="28"/>
        </w:rPr>
      </w:pPr>
      <w:r w:rsidRPr="00862A5B">
        <w:rPr>
          <w:sz w:val="28"/>
          <w:szCs w:val="28"/>
        </w:rPr>
        <w:t>Какие устройства называются внешними?</w:t>
      </w:r>
    </w:p>
    <w:p w:rsidR="00E660E7" w:rsidRDefault="00E660E7" w:rsidP="0027747F">
      <w:pPr>
        <w:pStyle w:val="aa"/>
        <w:numPr>
          <w:ilvl w:val="1"/>
          <w:numId w:val="92"/>
        </w:numPr>
        <w:tabs>
          <w:tab w:val="clear" w:pos="792"/>
          <w:tab w:val="num" w:pos="426"/>
        </w:tabs>
        <w:spacing w:before="0" w:beforeAutospacing="0" w:after="0" w:afterAutospacing="0"/>
        <w:ind w:left="142" w:right="152" w:hanging="85"/>
        <w:rPr>
          <w:sz w:val="28"/>
          <w:szCs w:val="28"/>
        </w:rPr>
      </w:pPr>
      <w:r>
        <w:rPr>
          <w:sz w:val="28"/>
          <w:szCs w:val="28"/>
        </w:rPr>
        <w:t>Что такое драйвер?</w:t>
      </w:r>
    </w:p>
    <w:p w:rsidR="00E660E7" w:rsidRPr="00862A5B" w:rsidRDefault="00E660E7" w:rsidP="0027747F">
      <w:pPr>
        <w:pStyle w:val="aa"/>
        <w:numPr>
          <w:ilvl w:val="1"/>
          <w:numId w:val="92"/>
        </w:numPr>
        <w:tabs>
          <w:tab w:val="clear" w:pos="792"/>
          <w:tab w:val="num" w:pos="426"/>
        </w:tabs>
        <w:spacing w:before="0" w:beforeAutospacing="0" w:after="0" w:afterAutospacing="0"/>
        <w:ind w:left="142" w:right="152" w:hanging="85"/>
        <w:rPr>
          <w:sz w:val="28"/>
          <w:szCs w:val="28"/>
        </w:rPr>
      </w:pPr>
      <w:r>
        <w:rPr>
          <w:sz w:val="28"/>
          <w:szCs w:val="28"/>
        </w:rPr>
        <w:t>Каким образом устройство работает без драйвера?</w:t>
      </w:r>
    </w:p>
    <w:p w:rsidR="00E660E7" w:rsidRPr="009F127D" w:rsidRDefault="00E660E7" w:rsidP="00E660E7">
      <w:pPr>
        <w:pStyle w:val="21"/>
        <w:ind w:left="284" w:right="373" w:hanging="284"/>
        <w:jc w:val="center"/>
      </w:pPr>
      <w:r w:rsidRPr="009F127D">
        <w:t>Задание</w:t>
      </w:r>
    </w:p>
    <w:p w:rsidR="00E660E7" w:rsidRPr="009F127D" w:rsidRDefault="00E660E7" w:rsidP="00E660E7">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E660E7" w:rsidRPr="009F127D" w:rsidRDefault="00E660E7" w:rsidP="00E660E7">
      <w:pPr>
        <w:pStyle w:val="a3"/>
        <w:ind w:left="284" w:hanging="284"/>
      </w:pPr>
      <w:r w:rsidRPr="009F127D">
        <w:t>Отчет должен содержать:</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1.</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3.</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Результаты выполнения задания</w:t>
      </w:r>
      <w:r w:rsidRPr="009F127D">
        <w:rPr>
          <w:spacing w:val="9"/>
          <w:sz w:val="28"/>
          <w:szCs w:val="28"/>
        </w:rPr>
        <w:t xml:space="preserve"> </w:t>
      </w:r>
      <w:r w:rsidRPr="009F127D">
        <w:rPr>
          <w:sz w:val="28"/>
          <w:szCs w:val="28"/>
        </w:rPr>
        <w:t>5.</w:t>
      </w:r>
    </w:p>
    <w:p w:rsidR="00E660E7" w:rsidRPr="009F127D" w:rsidRDefault="00E660E7" w:rsidP="0027747F">
      <w:pPr>
        <w:pStyle w:val="a5"/>
        <w:numPr>
          <w:ilvl w:val="0"/>
          <w:numId w:val="218"/>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E660E7" w:rsidRPr="00862A5B" w:rsidRDefault="00E660E7" w:rsidP="00E660E7">
      <w:pPr>
        <w:ind w:firstLine="567"/>
        <w:jc w:val="center"/>
        <w:rPr>
          <w:rFonts w:eastAsia="Arial Unicode MS"/>
          <w:b/>
          <w:sz w:val="28"/>
          <w:szCs w:val="28"/>
        </w:rPr>
      </w:pPr>
      <w:r w:rsidRPr="00330B77">
        <w:rPr>
          <w:rFonts w:eastAsia="Arial Unicode MS"/>
          <w:b/>
          <w:bCs/>
          <w:i/>
          <w:sz w:val="28"/>
          <w:szCs w:val="28"/>
        </w:rPr>
        <w:t>Теоретические сведения к практической работе</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Дополнительные устройства – внешние устройства, подключаемые к ПК (модем, факс-модем, сканер, стример, плоттер, дигитайзер, сетевой адаптер, звуковая карта). Указательные устройства (мышь, трекбол, сенсорная панель).</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Принтер — печатающее устройство. Осуществляет вывод из компьютера закодированной информации в виде печатных копий текста или графики.</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Матричные принтеры используют комбинации маленьких штырьков, которые бьют по красящей ленте, благодаря чему на бумаге остаётся отпечаток символа. Недостатками этих недорогих принтеров являются их шумная работа и невысокое качество печати, приемлемое, в основном, для домашних целей.</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lastRenderedPageBreak/>
        <w:t>Лазерные принтеры работают примерно так же, как ксероксы. Компьютер формирует в своей памяти «образ» страницы текста и передает его принтеру.</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Принтер связан с компьютером посредством кабеля принтера, один конец которого вставляется своим разъёмом в гнездо принтера, а другой — в порт принтера компьютера. Порт — это разъём, через который можно соединить процессор компьютера с внешним устройством.</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Каждый принтер обязательно имеет свой драйвер — программу, которая способна переводить (транслировать) стандартные команды печати компьютера в специальные команды, требующиеся для каждого принтера.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Плоттер (графопостроитель) — устройство, которое чертит графики, рисунки или диаграммы под управлением компьютера.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Плоттеры используются для получения сложных конструкторских чертежей, архитектурных планов, географических и метеорологических карт, деловых схем. Плоттеры рисуют изображения с помощью пера.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Плоттеру, так же, как и принтеру, обязательно нужна специальная программа — драйвер, позволяющая прикладным программам передавать ему инструкции: поднять и опустить перо, провести линию заданной толщины и т.п.</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Сканер — устройство для ввода в компьютер графических изображений. Создает оцифрованное изображение документа и помещает его в память компьютера.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Если принтеры выводят информацию из компьютера, то сканеры, наоборот, переносят информацию с бумажных документов в память компьютера.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Модем — устройство для передачи компьютерных данных на большие расстояния по телефонным линиям связи.</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 xml:space="preserve">Модем </w:t>
      </w:r>
      <w:r>
        <w:rPr>
          <w:rFonts w:ascii="playfair_displayregular" w:hAnsi="playfair_displayregular"/>
          <w:color w:val="000000"/>
          <w:sz w:val="30"/>
          <w:szCs w:val="30"/>
        </w:rPr>
        <w:t>(</w:t>
      </w:r>
      <w:r w:rsidRPr="00862A5B">
        <w:rPr>
          <w:rFonts w:ascii="playfair_displayregular" w:hAnsi="playfair_displayregular"/>
          <w:color w:val="000000"/>
          <w:sz w:val="30"/>
          <w:szCs w:val="30"/>
        </w:rPr>
        <w:t>модулятор/демодулятор</w:t>
      </w:r>
      <w:r>
        <w:rPr>
          <w:rFonts w:ascii="playfair_displayregular" w:hAnsi="playfair_displayregular"/>
          <w:color w:val="000000"/>
          <w:sz w:val="30"/>
          <w:szCs w:val="30"/>
        </w:rPr>
        <w:t xml:space="preserve">), </w:t>
      </w:r>
      <w:r w:rsidRPr="00862A5B">
        <w:rPr>
          <w:rFonts w:ascii="playfair_displayregular" w:hAnsi="playfair_displayregular"/>
          <w:color w:val="000000"/>
          <w:sz w:val="30"/>
          <w:szCs w:val="30"/>
        </w:rPr>
        <w:t>обеспечивает преобразование цифровых сигналов компьютера в переменный ток частоты звукового диапазона — этот процесс называется модуляцией, а также обратное преобразование, которое называется демодуляцией. Отсюда название устройства:</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Управление модемом осуществляется с помощью специального коммутационного программного обеспечения.</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Манипуляторы (мышь, джойстик и др.) — это специальные устройства, которые используются для управления курсором.</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 xml:space="preserve">Мышь имеет вид небольшой коробки, полностью умещающейся на ладони. Мышь связана с компьютером кабелем через специальный блок — адаптер, и её движения преобразуются в соответствующие перемещения курсора по экрану дисплея. В верхней части устройства расположены </w:t>
      </w:r>
      <w:r w:rsidRPr="00862A5B">
        <w:rPr>
          <w:rFonts w:ascii="playfair_displayregular" w:hAnsi="playfair_displayregular"/>
          <w:color w:val="000000"/>
          <w:sz w:val="30"/>
          <w:szCs w:val="30"/>
        </w:rPr>
        <w:lastRenderedPageBreak/>
        <w:t>управляющие кнопки (обычно их три), позволяющие задавать начало и конец движения, осуществлять выбор меню и т.п.</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Джойстик — обычно это стержень-ручка, отклонение которой от вертикального положения приводит к передвижению курсора в соответствующем направлении по экрану монитора. Часто применяется в компьютерных играх.</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Трекбол — небольшая коробка с шариком, встроенным в верхнюю часть корпуса. Пользователь рукой вращает шарик и перемещает, соответственно, курсор. В отличие от мыши, трекбол не требует свободного пространства около компьютера, его можно встроить в корпус машины.</w:t>
      </w:r>
    </w:p>
    <w:p w:rsidR="00E660E7" w:rsidRPr="00862A5B"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Сенсорная панель (touchpanel) — устройство управления курсором, изготовленное по специальной технологии. В комплекте с сенсорной панелью всегда идет контроллер и необходимые кабели (интерфейсный и питания, либо гибридный).</w:t>
      </w:r>
    </w:p>
    <w:p w:rsidR="00E660E7" w:rsidRDefault="00E660E7" w:rsidP="00E660E7">
      <w:pPr>
        <w:ind w:firstLine="567"/>
        <w:jc w:val="both"/>
        <w:rPr>
          <w:rFonts w:ascii="playfair_displayregular" w:hAnsi="playfair_displayregular"/>
          <w:color w:val="000000"/>
          <w:sz w:val="30"/>
          <w:szCs w:val="30"/>
        </w:rPr>
      </w:pPr>
      <w:r w:rsidRPr="00862A5B">
        <w:rPr>
          <w:rFonts w:ascii="playfair_displayregular" w:hAnsi="playfair_displayregular"/>
          <w:color w:val="000000"/>
          <w:sz w:val="30"/>
          <w:szCs w:val="30"/>
        </w:rPr>
        <w:t>Для корректной работы сенсорной панели требуется лишь закрепить ее на обычном мониторе (дисплее или матрице), произвести коммутацию между панелью и контроллером, а также между контроллером и компьютером. Также необходимо установить специальное программное обеспечение для функционирования — драйверы и произвести калибровку.</w:t>
      </w:r>
    </w:p>
    <w:p w:rsidR="00E660E7" w:rsidRPr="00075142" w:rsidRDefault="00E660E7" w:rsidP="00E660E7">
      <w:pPr>
        <w:ind w:firstLine="709"/>
        <w:jc w:val="both"/>
        <w:rPr>
          <w:sz w:val="28"/>
          <w:szCs w:val="28"/>
        </w:rPr>
      </w:pPr>
      <w:r w:rsidRPr="00075142">
        <w:rPr>
          <w:sz w:val="28"/>
          <w:szCs w:val="28"/>
        </w:rPr>
        <w:t>Имеются специальные порты,  через которые происходит обмен данными с внутренними устройствами компьютера, и порты общего назначения, к которым могут присоединяться различные дополнительные  устройства (принтер,  мышь,  сканер и другие).  Порты общего назначения бывают двух видов: параллельные (обозначаемые LPT1-LPT4) асинхронные последовательные (обозначаемые COM1-COM3). Параллельные порты выполняют ввод и вывод с большей скоростью,  чем асинхронные последовательные, но требуют большего числа проводов для обмена данными. Очень широко используется разъем USB, здесь можно подключить несколько внешних устройств, включая флэш – память, принтеры, фотоаппараты и многие другие устройства. Данные разъемы могут располагаться помимо задней стенки еще и спереди, а также сверху. Небольшой разъем FIREWIRE, куда подключаются скоростные внешние устройства. Сетевой разъем для того, чтобы подключить локальную сеть или интернет посредством локальной сети. Маленькие разъемы PS/2, чтобы подключить клавиатуру и мышку. </w:t>
      </w:r>
    </w:p>
    <w:p w:rsidR="00E660E7" w:rsidRPr="00075142" w:rsidRDefault="00E660E7" w:rsidP="00E660E7">
      <w:pPr>
        <w:ind w:firstLine="709"/>
        <w:jc w:val="both"/>
        <w:rPr>
          <w:sz w:val="28"/>
          <w:szCs w:val="28"/>
        </w:rPr>
      </w:pPr>
      <w:r w:rsidRPr="00075142">
        <w:rPr>
          <w:iCs/>
          <w:sz w:val="28"/>
          <w:szCs w:val="28"/>
        </w:rPr>
        <w:t>Устройства ввода информации</w:t>
      </w:r>
      <w:r>
        <w:rPr>
          <w:sz w:val="28"/>
          <w:szCs w:val="28"/>
        </w:rPr>
        <w:t xml:space="preserve"> – это </w:t>
      </w:r>
      <w:r w:rsidRPr="00075142">
        <w:rPr>
          <w:sz w:val="28"/>
          <w:szCs w:val="28"/>
        </w:rPr>
        <w:t>устройства, которые переводят информацию с языка человека на машинный язык. </w:t>
      </w:r>
    </w:p>
    <w:p w:rsidR="00E660E7" w:rsidRDefault="00E660E7" w:rsidP="00E660E7">
      <w:pPr>
        <w:ind w:firstLine="709"/>
        <w:jc w:val="both"/>
        <w:rPr>
          <w:sz w:val="28"/>
          <w:szCs w:val="28"/>
        </w:rPr>
      </w:pPr>
      <w:r w:rsidRPr="00075142">
        <w:rPr>
          <w:sz w:val="28"/>
          <w:szCs w:val="28"/>
        </w:rPr>
        <w:t>К устройствам ввода информации относятся следующие устройства:</w:t>
      </w:r>
    </w:p>
    <w:p w:rsidR="00E660E7" w:rsidRDefault="00E660E7" w:rsidP="00E660E7">
      <w:pPr>
        <w:ind w:firstLine="709"/>
        <w:jc w:val="both"/>
        <w:rPr>
          <w:sz w:val="28"/>
          <w:szCs w:val="28"/>
        </w:rPr>
      </w:pPr>
      <w:r w:rsidRPr="00075142">
        <w:rPr>
          <w:sz w:val="28"/>
          <w:szCs w:val="28"/>
        </w:rPr>
        <w:t>1. Клавиатура;</w:t>
      </w:r>
    </w:p>
    <w:p w:rsidR="00E660E7" w:rsidRDefault="00E660E7" w:rsidP="00E660E7">
      <w:pPr>
        <w:ind w:firstLine="709"/>
        <w:jc w:val="both"/>
        <w:rPr>
          <w:sz w:val="28"/>
          <w:szCs w:val="28"/>
        </w:rPr>
      </w:pPr>
      <w:r w:rsidRPr="00075142">
        <w:rPr>
          <w:sz w:val="28"/>
          <w:szCs w:val="28"/>
        </w:rPr>
        <w:t>2. Сканер;</w:t>
      </w:r>
    </w:p>
    <w:p w:rsidR="00E660E7" w:rsidRDefault="00E660E7" w:rsidP="00E660E7">
      <w:pPr>
        <w:ind w:firstLine="709"/>
        <w:jc w:val="both"/>
        <w:rPr>
          <w:sz w:val="28"/>
          <w:szCs w:val="28"/>
        </w:rPr>
      </w:pPr>
      <w:r w:rsidRPr="00075142">
        <w:rPr>
          <w:sz w:val="28"/>
          <w:szCs w:val="28"/>
        </w:rPr>
        <w:t>3. Цифровые фотокамеры;</w:t>
      </w:r>
    </w:p>
    <w:p w:rsidR="00E660E7" w:rsidRDefault="00E660E7" w:rsidP="00E660E7">
      <w:pPr>
        <w:ind w:firstLine="709"/>
        <w:jc w:val="both"/>
        <w:rPr>
          <w:sz w:val="28"/>
          <w:szCs w:val="28"/>
        </w:rPr>
      </w:pPr>
      <w:r>
        <w:rPr>
          <w:sz w:val="28"/>
          <w:szCs w:val="28"/>
        </w:rPr>
        <w:t>4</w:t>
      </w:r>
      <w:r w:rsidRPr="00075142">
        <w:rPr>
          <w:sz w:val="28"/>
          <w:szCs w:val="28"/>
        </w:rPr>
        <w:t>. Средство речевого ввода (микрофон);</w:t>
      </w:r>
    </w:p>
    <w:p w:rsidR="00E660E7" w:rsidRDefault="00E660E7" w:rsidP="00E660E7">
      <w:pPr>
        <w:ind w:firstLine="709"/>
        <w:jc w:val="both"/>
        <w:rPr>
          <w:sz w:val="28"/>
          <w:szCs w:val="28"/>
        </w:rPr>
      </w:pPr>
      <w:r w:rsidRPr="00075142">
        <w:rPr>
          <w:sz w:val="28"/>
          <w:szCs w:val="28"/>
        </w:rPr>
        <w:t>5. Координатные устройства ввода (мышь, трекбол);</w:t>
      </w:r>
    </w:p>
    <w:p w:rsidR="00E660E7" w:rsidRPr="00075142" w:rsidRDefault="00E660E7" w:rsidP="00E660E7">
      <w:pPr>
        <w:ind w:firstLine="709"/>
        <w:jc w:val="both"/>
        <w:rPr>
          <w:sz w:val="28"/>
          <w:szCs w:val="28"/>
        </w:rPr>
      </w:pPr>
      <w:r w:rsidRPr="00075142">
        <w:rPr>
          <w:sz w:val="28"/>
          <w:szCs w:val="28"/>
        </w:rPr>
        <w:lastRenderedPageBreak/>
        <w:t>6.Сенсорные устройства ввода (световое перо, сенсорный экран, дигитайзер).</w:t>
      </w:r>
    </w:p>
    <w:p w:rsidR="00E660E7" w:rsidRPr="00075142" w:rsidRDefault="00E660E7" w:rsidP="00E660E7">
      <w:pPr>
        <w:ind w:firstLine="709"/>
        <w:jc w:val="center"/>
        <w:rPr>
          <w:sz w:val="28"/>
          <w:szCs w:val="28"/>
        </w:rPr>
      </w:pPr>
      <w:r w:rsidRPr="00075142">
        <w:rPr>
          <w:sz w:val="28"/>
          <w:szCs w:val="28"/>
        </w:rPr>
        <w:t>Клавиатура</w:t>
      </w:r>
    </w:p>
    <w:p w:rsidR="00E660E7" w:rsidRPr="00075142" w:rsidRDefault="00E660E7" w:rsidP="00E660E7">
      <w:pPr>
        <w:ind w:firstLine="709"/>
        <w:jc w:val="both"/>
        <w:rPr>
          <w:sz w:val="28"/>
          <w:szCs w:val="28"/>
        </w:rPr>
      </w:pPr>
      <w:r w:rsidRPr="00075142">
        <w:rPr>
          <w:sz w:val="28"/>
          <w:szCs w:val="28"/>
        </w:rPr>
        <w:t>В настоящее время существует </w:t>
      </w:r>
      <w:r w:rsidRPr="00075142">
        <w:rPr>
          <w:bCs/>
          <w:sz w:val="28"/>
          <w:szCs w:val="28"/>
        </w:rPr>
        <w:t>три современных интерфейса для клавиатур</w:t>
      </w:r>
      <w:r w:rsidRPr="00075142">
        <w:rPr>
          <w:sz w:val="28"/>
          <w:szCs w:val="28"/>
        </w:rPr>
        <w:t>.</w:t>
      </w:r>
    </w:p>
    <w:p w:rsidR="00E660E7" w:rsidRPr="00075142" w:rsidRDefault="00E660E7" w:rsidP="00E660E7">
      <w:pPr>
        <w:ind w:firstLine="709"/>
        <w:jc w:val="both"/>
        <w:rPr>
          <w:sz w:val="28"/>
          <w:szCs w:val="28"/>
        </w:rPr>
      </w:pPr>
      <w:r w:rsidRPr="00075142">
        <w:rPr>
          <w:bCs/>
          <w:sz w:val="28"/>
          <w:szCs w:val="28"/>
        </w:rPr>
        <w:t>Интерфейс АТ</w:t>
      </w:r>
      <w:r w:rsidRPr="00075142">
        <w:rPr>
          <w:sz w:val="28"/>
          <w:szCs w:val="28"/>
        </w:rPr>
        <w:t> появился в 1984 году вместе с компьютером ІВМ РС/АТ. Он до сих пор используется на современных материнских платах форм-факторов АТ и ВАТ, к которым подключается с помощью 5-контактного разъема DIN.</w:t>
      </w:r>
    </w:p>
    <w:p w:rsidR="00E660E7" w:rsidRPr="00075142" w:rsidRDefault="00E660E7" w:rsidP="00E660E7">
      <w:pPr>
        <w:ind w:firstLine="709"/>
        <w:jc w:val="both"/>
        <w:rPr>
          <w:sz w:val="28"/>
          <w:szCs w:val="28"/>
        </w:rPr>
      </w:pPr>
      <w:r w:rsidRPr="00075142">
        <w:rPr>
          <w:sz w:val="28"/>
          <w:szCs w:val="28"/>
        </w:rPr>
        <w:t>В настоящее время в подавляющем большинстве случаев клавиатуры подключаются с помощью </w:t>
      </w:r>
      <w:r w:rsidRPr="00075142">
        <w:rPr>
          <w:b/>
          <w:bCs/>
          <w:sz w:val="28"/>
          <w:szCs w:val="28"/>
        </w:rPr>
        <w:t>разъема PS/2</w:t>
      </w:r>
      <w:r w:rsidRPr="00075142">
        <w:rPr>
          <w:sz w:val="28"/>
          <w:szCs w:val="28"/>
        </w:rPr>
        <w:t>, который появился в 1986 году и в настоящее время устанавливается на всех материнских платах форм-фактора АТХ. Разъемы АТ и PS/2 физически несовместимы, но электрически и функционально идентичны. Потому АТ-клавиатуру можно подключить к порту PS/2 с помощью соответствующего адаптера – с новыми клавиатурами часто продаются адаптеры, которые позволяют подключать их к разъемам другого типа.</w:t>
      </w:r>
    </w:p>
    <w:p w:rsidR="00E660E7" w:rsidRPr="00075142" w:rsidRDefault="00E660E7" w:rsidP="00E660E7">
      <w:pPr>
        <w:ind w:firstLine="709"/>
        <w:jc w:val="both"/>
        <w:rPr>
          <w:sz w:val="28"/>
          <w:szCs w:val="28"/>
        </w:rPr>
      </w:pPr>
      <w:r w:rsidRPr="00075142">
        <w:rPr>
          <w:sz w:val="28"/>
          <w:szCs w:val="28"/>
        </w:rPr>
        <w:t>Некоторые современные клавиатуры можно подключать к </w:t>
      </w:r>
      <w:r w:rsidRPr="00075142">
        <w:rPr>
          <w:b/>
          <w:bCs/>
          <w:sz w:val="28"/>
          <w:szCs w:val="28"/>
        </w:rPr>
        <w:t>порту USB</w:t>
      </w:r>
      <w:r w:rsidRPr="00075142">
        <w:rPr>
          <w:sz w:val="28"/>
          <w:szCs w:val="28"/>
        </w:rPr>
        <w:t>. Чаще всего USB-совместимые клавиатуры имеют стандартный разъем PS/2 или специальный переходник USB-PS/2.</w:t>
      </w:r>
    </w:p>
    <w:p w:rsidR="00E660E7" w:rsidRPr="00075142" w:rsidRDefault="00E660E7" w:rsidP="00E660E7">
      <w:pPr>
        <w:ind w:firstLine="709"/>
        <w:jc w:val="both"/>
        <w:rPr>
          <w:sz w:val="28"/>
          <w:szCs w:val="28"/>
        </w:rPr>
      </w:pPr>
      <w:r w:rsidRPr="00075142">
        <w:rPr>
          <w:sz w:val="28"/>
          <w:szCs w:val="28"/>
        </w:rPr>
        <w:t>Существуют также и радио-клавиатуры, которые соединяются с системным блоком с помощью радио-датчика (ресивера), подключенного к компьютерному порту, и позволяют пользоваться компьютером на расстоянии.</w:t>
      </w:r>
    </w:p>
    <w:p w:rsidR="00E660E7" w:rsidRPr="00075142" w:rsidRDefault="00E660E7" w:rsidP="00E660E7">
      <w:pPr>
        <w:ind w:firstLine="709"/>
        <w:jc w:val="center"/>
        <w:rPr>
          <w:sz w:val="28"/>
          <w:szCs w:val="28"/>
        </w:rPr>
      </w:pPr>
      <w:r w:rsidRPr="00075142">
        <w:rPr>
          <w:sz w:val="28"/>
          <w:szCs w:val="28"/>
        </w:rPr>
        <w:t>Манипулятор мышь</w:t>
      </w:r>
    </w:p>
    <w:p w:rsidR="00E660E7" w:rsidRPr="00075142" w:rsidRDefault="00E660E7" w:rsidP="00E660E7">
      <w:pPr>
        <w:ind w:firstLine="709"/>
        <w:jc w:val="both"/>
        <w:rPr>
          <w:sz w:val="28"/>
          <w:szCs w:val="28"/>
        </w:rPr>
      </w:pPr>
      <w:r w:rsidRPr="00075142">
        <w:rPr>
          <w:sz w:val="28"/>
          <w:szCs w:val="28"/>
        </w:rPr>
        <w:t>Старые модели мышей подключались к компьютеру через СОМ – порт, современные же мыши подключаются к компьютеру через разъемы PS/2 или USB – разъемы.</w:t>
      </w:r>
    </w:p>
    <w:p w:rsidR="00E660E7" w:rsidRPr="00075142" w:rsidRDefault="00E660E7" w:rsidP="00E660E7">
      <w:pPr>
        <w:ind w:firstLine="709"/>
        <w:jc w:val="center"/>
        <w:rPr>
          <w:sz w:val="28"/>
          <w:szCs w:val="28"/>
        </w:rPr>
      </w:pPr>
      <w:r w:rsidRPr="00075142">
        <w:rPr>
          <w:sz w:val="28"/>
          <w:szCs w:val="28"/>
        </w:rPr>
        <w:t>Сканеры</w:t>
      </w:r>
    </w:p>
    <w:p w:rsidR="00E660E7" w:rsidRPr="00075142" w:rsidRDefault="00E660E7" w:rsidP="00E660E7">
      <w:pPr>
        <w:ind w:firstLine="709"/>
        <w:jc w:val="both"/>
        <w:rPr>
          <w:sz w:val="28"/>
          <w:szCs w:val="28"/>
        </w:rPr>
      </w:pPr>
      <w:r w:rsidRPr="00075142">
        <w:rPr>
          <w:sz w:val="28"/>
          <w:szCs w:val="28"/>
        </w:rPr>
        <w:t>Сканеры могут подключаться к компьютеру различными способами. Иначе говоря, они могут иметь различный аппаратный интерфейс.</w:t>
      </w:r>
    </w:p>
    <w:p w:rsidR="00E660E7" w:rsidRPr="00075142" w:rsidRDefault="00E660E7" w:rsidP="00E660E7">
      <w:pPr>
        <w:ind w:firstLine="709"/>
        <w:jc w:val="both"/>
        <w:rPr>
          <w:sz w:val="28"/>
          <w:szCs w:val="28"/>
        </w:rPr>
      </w:pPr>
      <w:r w:rsidRPr="00075142">
        <w:rPr>
          <w:sz w:val="28"/>
          <w:szCs w:val="28"/>
        </w:rPr>
        <w:t>Одним из наиболее распространенных является SCSI-интерфейс. Он обеспечивается специальной платой (адаптером, картой), вставляемой в разъем (слот) расширения на материнской плате компьютера. К этой плате можно подключать не только сканер с SCSI-интерфейсом, но и другие устройства (например, жесткие диски).</w:t>
      </w:r>
    </w:p>
    <w:p w:rsidR="00E660E7" w:rsidRPr="00075142" w:rsidRDefault="00E660E7" w:rsidP="00E660E7">
      <w:pPr>
        <w:ind w:firstLine="709"/>
        <w:jc w:val="both"/>
        <w:rPr>
          <w:sz w:val="28"/>
          <w:szCs w:val="28"/>
        </w:rPr>
      </w:pPr>
      <w:r w:rsidRPr="00075142">
        <w:rPr>
          <w:sz w:val="28"/>
          <w:szCs w:val="28"/>
        </w:rPr>
        <w:t xml:space="preserve">Есть сканеры, подключаемые к USB-порту (к универсальной последовательной шине) компьютера. Это — наиболее удобный и быстрый интерфейс, не требующий установки платы в системный блок, а иногда даже выключения компьютера. USB-порт обеспечивает не только обмен данными между компьютером и подключенным к нему внешним устройством, но и питание этого устройства от системного блока питания. USB-порты отсутствуют на старых моделях компьютеров (первых Pentium и более ранних)Многие модели планшетных сканеров подключаются к параллельному порту (LPT) компьютера, к которому обычно подключается принтер. В этом случае сканер подключается через кабель непосредственно к LPT-порту, а принтер — к дополнительному разъему на корпусе сканера. Этот интерфейс медленнее, чем описанные выше. Для подключения сканера к </w:t>
      </w:r>
      <w:r w:rsidRPr="00075142">
        <w:rPr>
          <w:sz w:val="28"/>
          <w:szCs w:val="28"/>
        </w:rPr>
        <w:lastRenderedPageBreak/>
        <w:t>LPT-порту не требуется снимать крышку системного блока, но выключать компьютер на время этой операции все же необходимо.</w:t>
      </w:r>
    </w:p>
    <w:p w:rsidR="00E660E7" w:rsidRPr="007F551A" w:rsidRDefault="00E660E7" w:rsidP="00E660E7">
      <w:pPr>
        <w:ind w:firstLine="709"/>
        <w:jc w:val="center"/>
        <w:rPr>
          <w:sz w:val="28"/>
          <w:szCs w:val="28"/>
        </w:rPr>
      </w:pPr>
      <w:r w:rsidRPr="007F551A">
        <w:rPr>
          <w:sz w:val="28"/>
          <w:szCs w:val="28"/>
        </w:rPr>
        <w:t>Подключение камеры к компьютеру</w:t>
      </w:r>
    </w:p>
    <w:p w:rsidR="00E660E7" w:rsidRPr="007F551A" w:rsidRDefault="00E660E7" w:rsidP="00E660E7">
      <w:pPr>
        <w:ind w:firstLine="709"/>
        <w:jc w:val="center"/>
        <w:rPr>
          <w:sz w:val="28"/>
          <w:szCs w:val="28"/>
        </w:rPr>
      </w:pPr>
      <w:r w:rsidRPr="007F551A">
        <w:rPr>
          <w:bCs/>
          <w:iCs/>
          <w:sz w:val="28"/>
          <w:szCs w:val="28"/>
        </w:rPr>
        <w:t>Интерфейс - USB</w:t>
      </w:r>
    </w:p>
    <w:p w:rsidR="00E660E7" w:rsidRPr="007F551A" w:rsidRDefault="00E660E7" w:rsidP="00E660E7">
      <w:pPr>
        <w:ind w:firstLine="709"/>
        <w:jc w:val="both"/>
        <w:rPr>
          <w:sz w:val="28"/>
          <w:szCs w:val="28"/>
        </w:rPr>
      </w:pPr>
      <w:r w:rsidRPr="007F551A">
        <w:rPr>
          <w:iCs/>
          <w:sz w:val="28"/>
          <w:szCs w:val="28"/>
        </w:rPr>
        <w:t>Возможность подключения фотоаппарата к компьютеру через USB-интерфейс. На сегодняшний день это самый распространенный способ подключения для цифровых фотокамер. Большинство современных компьютеров поддерживают интерфейс USB, скорость передачи данных которого составляет до 1.5 Мб/с. </w:t>
      </w:r>
      <w:r w:rsidRPr="007F551A">
        <w:rPr>
          <w:sz w:val="28"/>
          <w:szCs w:val="28"/>
        </w:rPr>
        <w:br/>
      </w:r>
      <w:r w:rsidRPr="007F551A">
        <w:rPr>
          <w:iCs/>
          <w:sz w:val="28"/>
          <w:szCs w:val="28"/>
        </w:rPr>
        <w:t>В зависимости от операционной системы и типа карты памяти фотоаппарата карта памяти может определяться компьютером как внешний съемный диск. В других случаях необходимо установить специальную программу для импорта фотографий с камеры на компьютер. Кроме того, в некоторых моделях фотоаппаратов есть возможность подзарядки аккумулятора через подключение к компьютеру с помощью USB-кабеля.</w:t>
      </w:r>
    </w:p>
    <w:p w:rsidR="00E660E7" w:rsidRPr="007F551A" w:rsidRDefault="00E660E7" w:rsidP="00E660E7">
      <w:pPr>
        <w:ind w:firstLine="709"/>
        <w:jc w:val="center"/>
        <w:rPr>
          <w:sz w:val="28"/>
          <w:szCs w:val="28"/>
        </w:rPr>
      </w:pPr>
      <w:r w:rsidRPr="007F551A">
        <w:rPr>
          <w:bCs/>
          <w:iCs/>
          <w:sz w:val="28"/>
          <w:szCs w:val="28"/>
        </w:rPr>
        <w:t>Интерфейс - FireWire</w:t>
      </w:r>
    </w:p>
    <w:p w:rsidR="00E660E7" w:rsidRPr="007F551A" w:rsidRDefault="00E660E7" w:rsidP="00E660E7">
      <w:pPr>
        <w:ind w:firstLine="709"/>
        <w:jc w:val="both"/>
        <w:rPr>
          <w:sz w:val="28"/>
          <w:szCs w:val="28"/>
        </w:rPr>
      </w:pPr>
      <w:r w:rsidRPr="007F551A">
        <w:rPr>
          <w:iCs/>
          <w:sz w:val="28"/>
          <w:szCs w:val="28"/>
        </w:rPr>
        <w:t>Возможность подключения фотоаппарата к компьютеру через интерфейс FireWire (он же IEEE 1394, i.Link). Этот интерфейс, продвигаемый компанией Apple, распространен меньше, чем USB-интерфейс, который присутствует во всех современных моделях ноутбуков или настольных компьютеров.</w:t>
      </w:r>
      <w:r>
        <w:rPr>
          <w:iCs/>
          <w:sz w:val="28"/>
          <w:szCs w:val="28"/>
        </w:rPr>
        <w:t xml:space="preserve"> </w:t>
      </w:r>
      <w:r w:rsidRPr="007F551A">
        <w:rPr>
          <w:iCs/>
          <w:sz w:val="28"/>
          <w:szCs w:val="28"/>
        </w:rPr>
        <w:t>Интерфейс FireWire отличается высокой скоростью передачи данных (до 50 Мб/с). </w:t>
      </w:r>
    </w:p>
    <w:p w:rsidR="00E660E7" w:rsidRPr="007F551A" w:rsidRDefault="00E660E7" w:rsidP="00E660E7">
      <w:pPr>
        <w:ind w:firstLine="709"/>
        <w:jc w:val="center"/>
        <w:rPr>
          <w:sz w:val="28"/>
          <w:szCs w:val="28"/>
        </w:rPr>
      </w:pPr>
      <w:r w:rsidRPr="007F551A">
        <w:rPr>
          <w:bCs/>
          <w:iCs/>
          <w:sz w:val="28"/>
          <w:szCs w:val="28"/>
        </w:rPr>
        <w:t>Интерфейс - Bluetooth</w:t>
      </w:r>
    </w:p>
    <w:p w:rsidR="00E660E7" w:rsidRPr="007F551A" w:rsidRDefault="00E660E7" w:rsidP="00E660E7">
      <w:pPr>
        <w:ind w:firstLine="709"/>
        <w:jc w:val="both"/>
        <w:rPr>
          <w:sz w:val="28"/>
          <w:szCs w:val="28"/>
        </w:rPr>
      </w:pPr>
      <w:r w:rsidRPr="007F551A">
        <w:rPr>
          <w:iCs/>
          <w:sz w:val="28"/>
          <w:szCs w:val="28"/>
        </w:rPr>
        <w:t>Возможность подключения фотокамеры к компьютеру и другим устройствам через беспроводной интерфейс Bluetooth.</w:t>
      </w:r>
      <w:r>
        <w:rPr>
          <w:iCs/>
          <w:sz w:val="28"/>
          <w:szCs w:val="28"/>
        </w:rPr>
        <w:t xml:space="preserve"> </w:t>
      </w:r>
      <w:r w:rsidRPr="007F551A">
        <w:rPr>
          <w:iCs/>
          <w:sz w:val="28"/>
          <w:szCs w:val="28"/>
        </w:rPr>
        <w:t>Технология Bluetooth использует радиосвязь малой дальности и позволяет установить высокоскоростное беспроводное соединение на расстоянии до 10 метров</w:t>
      </w:r>
      <w:r>
        <w:rPr>
          <w:iCs/>
          <w:sz w:val="28"/>
          <w:szCs w:val="28"/>
        </w:rPr>
        <w:t xml:space="preserve">. </w:t>
      </w:r>
      <w:r w:rsidRPr="007F551A">
        <w:rPr>
          <w:iCs/>
          <w:sz w:val="28"/>
          <w:szCs w:val="28"/>
        </w:rPr>
        <w:t>С помощью Bluetooth можно передавать файлы с фотокамеры на компьютер, а также напрямую распечатать фотографии на специальном принтере, оснащенном Bluetooth-адаптером. </w:t>
      </w:r>
    </w:p>
    <w:p w:rsidR="00E660E7" w:rsidRPr="007F551A" w:rsidRDefault="00E660E7" w:rsidP="00E660E7">
      <w:pPr>
        <w:ind w:firstLine="709"/>
        <w:jc w:val="center"/>
        <w:rPr>
          <w:sz w:val="28"/>
          <w:szCs w:val="28"/>
        </w:rPr>
      </w:pPr>
      <w:r w:rsidRPr="007F551A">
        <w:rPr>
          <w:bCs/>
          <w:iCs/>
          <w:sz w:val="28"/>
          <w:szCs w:val="28"/>
        </w:rPr>
        <w:t>Интерфейс - Wi-Fi</w:t>
      </w:r>
    </w:p>
    <w:p w:rsidR="00E660E7" w:rsidRPr="00075142" w:rsidRDefault="00E660E7" w:rsidP="00E660E7">
      <w:pPr>
        <w:ind w:firstLine="709"/>
        <w:jc w:val="both"/>
        <w:rPr>
          <w:sz w:val="28"/>
          <w:szCs w:val="28"/>
        </w:rPr>
      </w:pPr>
      <w:r w:rsidRPr="007F551A">
        <w:rPr>
          <w:iCs/>
          <w:sz w:val="28"/>
          <w:szCs w:val="28"/>
        </w:rPr>
        <w:t>Возможность подключения фотокамеры к компьютеру и другим устройствам через беспроводной интерфейс Wi-Fi.</w:t>
      </w:r>
      <w:r>
        <w:rPr>
          <w:iCs/>
          <w:sz w:val="28"/>
          <w:szCs w:val="28"/>
        </w:rPr>
        <w:t xml:space="preserve"> </w:t>
      </w:r>
      <w:r w:rsidRPr="007F551A">
        <w:rPr>
          <w:iCs/>
          <w:sz w:val="28"/>
          <w:szCs w:val="28"/>
        </w:rPr>
        <w:t>С помощью Wi-Fi можно передавать файлы с фотокамеры на компьютер, а также напрямую распечатать фотографии на принтере, оснащенном специальным адаптером Wi-Fi. Беспроводной интерфейс позволяет избавиться от дополнительных проводов и сделать работу с фотоаппаратом более мобильной и удобной.</w:t>
      </w:r>
      <w:r w:rsidRPr="00075142">
        <w:rPr>
          <w:i/>
          <w:iCs/>
          <w:sz w:val="28"/>
          <w:szCs w:val="28"/>
        </w:rPr>
        <w:t> </w:t>
      </w:r>
    </w:p>
    <w:p w:rsidR="00E660E7" w:rsidRPr="009F127D" w:rsidRDefault="00E660E7" w:rsidP="00E660E7">
      <w:pPr>
        <w:spacing w:after="22"/>
        <w:ind w:left="284" w:hanging="284"/>
        <w:rPr>
          <w:sz w:val="28"/>
          <w:szCs w:val="28"/>
        </w:rPr>
      </w:pPr>
      <w:r w:rsidRPr="009F127D">
        <w:rPr>
          <w:i/>
          <w:sz w:val="28"/>
          <w:szCs w:val="28"/>
        </w:rPr>
        <w:t xml:space="preserve">Задание 1. </w:t>
      </w:r>
      <w:r w:rsidRPr="009F127D">
        <w:rPr>
          <w:sz w:val="28"/>
          <w:szCs w:val="28"/>
        </w:rPr>
        <w:t>Заполнить</w:t>
      </w:r>
      <w:r w:rsidRPr="009F127D">
        <w:rPr>
          <w:spacing w:val="-14"/>
          <w:sz w:val="28"/>
          <w:szCs w:val="28"/>
        </w:rPr>
        <w:t xml:space="preserve"> </w:t>
      </w:r>
      <w:r w:rsidRPr="009F127D">
        <w:rPr>
          <w:sz w:val="28"/>
          <w:szCs w:val="28"/>
        </w:rPr>
        <w:t>таблицу:</w:t>
      </w:r>
    </w:p>
    <w:tbl>
      <w:tblPr>
        <w:tblStyle w:val="a7"/>
        <w:tblW w:w="0" w:type="auto"/>
        <w:tblLayout w:type="fixed"/>
        <w:tblLook w:val="01E0" w:firstRow="1" w:lastRow="1" w:firstColumn="1" w:lastColumn="1" w:noHBand="0" w:noVBand="0"/>
      </w:tblPr>
      <w:tblGrid>
        <w:gridCol w:w="7621"/>
        <w:gridCol w:w="2410"/>
      </w:tblGrid>
      <w:tr w:rsidR="00E660E7" w:rsidRPr="009F127D" w:rsidTr="00C22108">
        <w:trPr>
          <w:trHeight w:val="346"/>
        </w:trPr>
        <w:tc>
          <w:tcPr>
            <w:tcW w:w="7621" w:type="dxa"/>
            <w:vAlign w:val="center"/>
          </w:tcPr>
          <w:p w:rsidR="00E660E7" w:rsidRPr="009F127D" w:rsidRDefault="00E660E7" w:rsidP="00F931C3">
            <w:pPr>
              <w:pStyle w:val="TableParagraph"/>
              <w:ind w:left="284" w:hanging="284"/>
              <w:jc w:val="center"/>
              <w:rPr>
                <w:b/>
                <w:sz w:val="28"/>
                <w:szCs w:val="28"/>
              </w:rPr>
            </w:pPr>
            <w:r w:rsidRPr="009F127D">
              <w:rPr>
                <w:b/>
                <w:sz w:val="28"/>
                <w:szCs w:val="28"/>
              </w:rPr>
              <w:t>Выполняемое действие</w:t>
            </w:r>
          </w:p>
        </w:tc>
        <w:tc>
          <w:tcPr>
            <w:tcW w:w="2410" w:type="dxa"/>
          </w:tcPr>
          <w:p w:rsidR="00E660E7" w:rsidRPr="009F127D" w:rsidRDefault="00E660E7" w:rsidP="00F931C3">
            <w:pPr>
              <w:pStyle w:val="TableParagraph"/>
              <w:ind w:left="284" w:hanging="284"/>
              <w:jc w:val="center"/>
              <w:rPr>
                <w:b/>
                <w:sz w:val="28"/>
                <w:szCs w:val="28"/>
              </w:rPr>
            </w:pPr>
            <w:r>
              <w:rPr>
                <w:b/>
                <w:sz w:val="28"/>
                <w:szCs w:val="28"/>
              </w:rPr>
              <w:t>К</w:t>
            </w:r>
            <w:r w:rsidRPr="009F127D">
              <w:rPr>
                <w:b/>
                <w:sz w:val="28"/>
                <w:szCs w:val="28"/>
              </w:rPr>
              <w:t>оманда</w:t>
            </w:r>
          </w:p>
        </w:tc>
      </w:tr>
      <w:tr w:rsidR="00E660E7" w:rsidRPr="009F127D" w:rsidTr="00C22108">
        <w:trPr>
          <w:trHeight w:val="626"/>
        </w:trPr>
        <w:tc>
          <w:tcPr>
            <w:tcW w:w="7621" w:type="dxa"/>
          </w:tcPr>
          <w:p w:rsidR="00E660E7" w:rsidRPr="009F127D" w:rsidRDefault="00E660E7" w:rsidP="00F931C3">
            <w:pPr>
              <w:pStyle w:val="TableParagraph"/>
              <w:ind w:left="284" w:hanging="284"/>
              <w:rPr>
                <w:sz w:val="28"/>
                <w:szCs w:val="28"/>
              </w:rPr>
            </w:pPr>
            <w:r w:rsidRPr="009F127D">
              <w:rPr>
                <w:sz w:val="28"/>
                <w:szCs w:val="28"/>
              </w:rPr>
              <w:t>1. После загрузки ОС Windows указать, какие кнопки расположены на Панели задач.</w:t>
            </w:r>
          </w:p>
        </w:tc>
        <w:tc>
          <w:tcPr>
            <w:tcW w:w="2410" w:type="dxa"/>
          </w:tcPr>
          <w:p w:rsidR="00E660E7" w:rsidRPr="009F127D" w:rsidRDefault="00E63B14" w:rsidP="00F931C3">
            <w:pPr>
              <w:pStyle w:val="TableParagraph"/>
              <w:ind w:left="284" w:hanging="284"/>
              <w:rPr>
                <w:sz w:val="28"/>
                <w:szCs w:val="28"/>
              </w:rPr>
            </w:pPr>
            <w:r>
              <w:rPr>
                <w:sz w:val="28"/>
                <w:szCs w:val="28"/>
              </w:rPr>
              <w:t>Иконки,папки с разными файлами,фотокарточки,пуск,браузеры,документы</w:t>
            </w:r>
          </w:p>
        </w:tc>
      </w:tr>
      <w:tr w:rsidR="00E660E7" w:rsidRPr="009F127D" w:rsidTr="00C22108">
        <w:trPr>
          <w:trHeight w:val="625"/>
        </w:trPr>
        <w:tc>
          <w:tcPr>
            <w:tcW w:w="7621" w:type="dxa"/>
          </w:tcPr>
          <w:p w:rsidR="00E660E7" w:rsidRPr="009F127D" w:rsidRDefault="00E660E7" w:rsidP="00F931C3">
            <w:pPr>
              <w:pStyle w:val="TableParagraph"/>
              <w:ind w:left="284" w:right="87" w:hanging="284"/>
              <w:rPr>
                <w:sz w:val="28"/>
                <w:szCs w:val="28"/>
              </w:rPr>
            </w:pPr>
            <w:r w:rsidRPr="009F127D">
              <w:rPr>
                <w:sz w:val="28"/>
                <w:szCs w:val="28"/>
              </w:rPr>
              <w:lastRenderedPageBreak/>
              <w:t>2. Перечислить, сколько и какие объекты (паки, документы, ярлыки, прикладные программы) расположены на рабочем</w:t>
            </w:r>
            <w:r w:rsidRPr="009F127D">
              <w:rPr>
                <w:spacing w:val="-13"/>
                <w:sz w:val="28"/>
                <w:szCs w:val="28"/>
              </w:rPr>
              <w:t xml:space="preserve"> </w:t>
            </w:r>
            <w:r w:rsidRPr="009F127D">
              <w:rPr>
                <w:sz w:val="28"/>
                <w:szCs w:val="28"/>
              </w:rPr>
              <w:t>столе.</w:t>
            </w:r>
          </w:p>
        </w:tc>
        <w:tc>
          <w:tcPr>
            <w:tcW w:w="2410" w:type="dxa"/>
          </w:tcPr>
          <w:p w:rsidR="00E660E7" w:rsidRPr="009F127D" w:rsidRDefault="00A4285D" w:rsidP="00A4285D">
            <w:pPr>
              <w:pStyle w:val="TableParagraph"/>
              <w:ind w:left="284" w:hanging="284"/>
              <w:rPr>
                <w:sz w:val="28"/>
                <w:szCs w:val="28"/>
              </w:rPr>
            </w:pPr>
            <w:r>
              <w:rPr>
                <w:sz w:val="28"/>
                <w:szCs w:val="28"/>
              </w:rPr>
              <w:t>Пап</w:t>
            </w:r>
            <w:r w:rsidR="00E63B14">
              <w:rPr>
                <w:sz w:val="28"/>
                <w:szCs w:val="28"/>
              </w:rPr>
              <w:t>ки</w:t>
            </w:r>
            <w:r>
              <w:rPr>
                <w:sz w:val="28"/>
                <w:szCs w:val="28"/>
              </w:rPr>
              <w:t>-11</w:t>
            </w:r>
            <w:r w:rsidR="00E63B14">
              <w:rPr>
                <w:sz w:val="28"/>
                <w:szCs w:val="28"/>
              </w:rPr>
              <w:t>,</w:t>
            </w:r>
            <w:r>
              <w:rPr>
                <w:sz w:val="28"/>
                <w:szCs w:val="28"/>
              </w:rPr>
              <w:t xml:space="preserve"> </w:t>
            </w:r>
            <w:r w:rsidR="00E63B14">
              <w:rPr>
                <w:sz w:val="28"/>
                <w:szCs w:val="28"/>
              </w:rPr>
              <w:t>документы</w:t>
            </w:r>
            <w:r>
              <w:rPr>
                <w:sz w:val="28"/>
                <w:szCs w:val="28"/>
              </w:rPr>
              <w:t>-28</w:t>
            </w:r>
            <w:r w:rsidR="00E63B14">
              <w:rPr>
                <w:sz w:val="28"/>
                <w:szCs w:val="28"/>
              </w:rPr>
              <w:t>,</w:t>
            </w:r>
            <w:r>
              <w:rPr>
                <w:sz w:val="28"/>
                <w:szCs w:val="28"/>
              </w:rPr>
              <w:t xml:space="preserve"> прикладные программы-5 </w:t>
            </w:r>
          </w:p>
        </w:tc>
      </w:tr>
    </w:tbl>
    <w:p w:rsidR="00E660E7" w:rsidRPr="009F127D" w:rsidRDefault="00E660E7" w:rsidP="00E660E7">
      <w:pPr>
        <w:spacing w:after="7"/>
        <w:ind w:left="284" w:hanging="284"/>
        <w:rPr>
          <w:sz w:val="28"/>
          <w:szCs w:val="28"/>
        </w:rPr>
      </w:pPr>
      <w:r w:rsidRPr="009F127D">
        <w:rPr>
          <w:i/>
          <w:sz w:val="28"/>
          <w:szCs w:val="28"/>
        </w:rPr>
        <w:t xml:space="preserve">Задание 2. </w:t>
      </w:r>
      <w:r w:rsidRPr="009F127D">
        <w:rPr>
          <w:sz w:val="28"/>
          <w:szCs w:val="28"/>
        </w:rPr>
        <w:t>Заполнить</w:t>
      </w:r>
      <w:r w:rsidRPr="009F127D">
        <w:rPr>
          <w:spacing w:val="-14"/>
          <w:sz w:val="28"/>
          <w:szCs w:val="28"/>
        </w:rPr>
        <w:t xml:space="preserve"> </w:t>
      </w:r>
      <w:r w:rsidRPr="009F127D">
        <w:rPr>
          <w:sz w:val="28"/>
          <w:szCs w:val="28"/>
        </w:rPr>
        <w:t>таблицу:</w:t>
      </w:r>
    </w:p>
    <w:tbl>
      <w:tblPr>
        <w:tblStyle w:val="a7"/>
        <w:tblW w:w="0" w:type="auto"/>
        <w:tblLayout w:type="fixed"/>
        <w:tblLook w:val="01E0" w:firstRow="1" w:lastRow="1" w:firstColumn="1" w:lastColumn="1" w:noHBand="0" w:noVBand="0"/>
      </w:tblPr>
      <w:tblGrid>
        <w:gridCol w:w="7479"/>
        <w:gridCol w:w="2552"/>
      </w:tblGrid>
      <w:tr w:rsidR="00E660E7" w:rsidRPr="009F127D" w:rsidTr="00C22108">
        <w:trPr>
          <w:trHeight w:val="277"/>
        </w:trPr>
        <w:tc>
          <w:tcPr>
            <w:tcW w:w="7479" w:type="dxa"/>
          </w:tcPr>
          <w:p w:rsidR="00E660E7" w:rsidRPr="009F127D" w:rsidRDefault="00E660E7" w:rsidP="00F931C3">
            <w:pPr>
              <w:pStyle w:val="TableParagraph"/>
              <w:ind w:left="284" w:hanging="284"/>
              <w:jc w:val="center"/>
              <w:rPr>
                <w:b/>
                <w:sz w:val="28"/>
                <w:szCs w:val="28"/>
              </w:rPr>
            </w:pPr>
            <w:r w:rsidRPr="009F127D">
              <w:rPr>
                <w:b/>
                <w:sz w:val="28"/>
                <w:szCs w:val="28"/>
              </w:rPr>
              <w:t>Выполняемое действие</w:t>
            </w:r>
          </w:p>
        </w:tc>
        <w:tc>
          <w:tcPr>
            <w:tcW w:w="2552" w:type="dxa"/>
          </w:tcPr>
          <w:p w:rsidR="00E660E7" w:rsidRPr="009F127D" w:rsidRDefault="00E660E7" w:rsidP="00F931C3">
            <w:pPr>
              <w:pStyle w:val="TableParagraph"/>
              <w:ind w:left="284" w:hanging="284"/>
              <w:jc w:val="center"/>
              <w:rPr>
                <w:b/>
                <w:sz w:val="28"/>
                <w:szCs w:val="28"/>
              </w:rPr>
            </w:pPr>
            <w:r>
              <w:rPr>
                <w:b/>
                <w:sz w:val="28"/>
                <w:szCs w:val="28"/>
              </w:rPr>
              <w:t>К</w:t>
            </w:r>
            <w:r w:rsidRPr="009F127D">
              <w:rPr>
                <w:b/>
                <w:sz w:val="28"/>
                <w:szCs w:val="28"/>
              </w:rPr>
              <w:t>оманда</w:t>
            </w:r>
          </w:p>
        </w:tc>
      </w:tr>
      <w:tr w:rsidR="00E660E7" w:rsidRPr="009F127D" w:rsidTr="00C22108">
        <w:trPr>
          <w:trHeight w:val="277"/>
        </w:trPr>
        <w:tc>
          <w:tcPr>
            <w:tcW w:w="7479" w:type="dxa"/>
          </w:tcPr>
          <w:p w:rsidR="00E660E7" w:rsidRPr="009F127D" w:rsidRDefault="00E660E7" w:rsidP="00F931C3">
            <w:pPr>
              <w:pStyle w:val="TableParagraph"/>
              <w:ind w:left="284" w:hanging="284"/>
              <w:rPr>
                <w:sz w:val="28"/>
                <w:szCs w:val="28"/>
              </w:rPr>
            </w:pPr>
            <w:r w:rsidRPr="009F127D">
              <w:rPr>
                <w:sz w:val="28"/>
                <w:szCs w:val="28"/>
              </w:rPr>
              <w:t>1. Открыть Главное меню. Указать команду.</w:t>
            </w:r>
          </w:p>
        </w:tc>
        <w:tc>
          <w:tcPr>
            <w:tcW w:w="2552" w:type="dxa"/>
          </w:tcPr>
          <w:p w:rsidR="00E660E7" w:rsidRPr="009F127D" w:rsidRDefault="00A4285D" w:rsidP="00F931C3">
            <w:pPr>
              <w:pStyle w:val="TableParagraph"/>
              <w:ind w:left="284" w:hanging="284"/>
              <w:rPr>
                <w:sz w:val="28"/>
                <w:szCs w:val="28"/>
              </w:rPr>
            </w:pPr>
            <w:r>
              <w:rPr>
                <w:sz w:val="28"/>
                <w:szCs w:val="28"/>
              </w:rPr>
              <w:t>Пуск</w:t>
            </w:r>
          </w:p>
        </w:tc>
      </w:tr>
      <w:tr w:rsidR="00E660E7" w:rsidRPr="009F127D" w:rsidTr="00C22108">
        <w:trPr>
          <w:trHeight w:val="277"/>
        </w:trPr>
        <w:tc>
          <w:tcPr>
            <w:tcW w:w="7479" w:type="dxa"/>
          </w:tcPr>
          <w:p w:rsidR="00E660E7" w:rsidRPr="009F127D" w:rsidRDefault="00E660E7" w:rsidP="00F931C3">
            <w:pPr>
              <w:pStyle w:val="TableParagraph"/>
              <w:ind w:left="284" w:hanging="284"/>
              <w:rPr>
                <w:sz w:val="28"/>
                <w:szCs w:val="28"/>
              </w:rPr>
            </w:pPr>
            <w:r w:rsidRPr="009F127D">
              <w:rPr>
                <w:sz w:val="28"/>
                <w:szCs w:val="28"/>
              </w:rPr>
              <w:t>2. Перечислить пункты обязательного раздела Главного меню.</w:t>
            </w:r>
          </w:p>
        </w:tc>
        <w:tc>
          <w:tcPr>
            <w:tcW w:w="2552" w:type="dxa"/>
          </w:tcPr>
          <w:p w:rsidR="00E660E7" w:rsidRPr="00C22108" w:rsidRDefault="00C22108" w:rsidP="00F931C3">
            <w:pPr>
              <w:pStyle w:val="TableParagraph"/>
              <w:ind w:left="284" w:hanging="284"/>
              <w:rPr>
                <w:sz w:val="28"/>
                <w:szCs w:val="28"/>
              </w:rPr>
            </w:pPr>
            <w:r>
              <w:rPr>
                <w:sz w:val="28"/>
                <w:szCs w:val="28"/>
                <w:lang w:val="en-US"/>
              </w:rPr>
              <w:t>Student</w:t>
            </w:r>
          </w:p>
          <w:p w:rsidR="00C22108" w:rsidRDefault="00C22108" w:rsidP="00F931C3">
            <w:pPr>
              <w:pStyle w:val="TableParagraph"/>
              <w:ind w:left="284" w:hanging="284"/>
              <w:rPr>
                <w:sz w:val="28"/>
                <w:szCs w:val="28"/>
              </w:rPr>
            </w:pPr>
            <w:r>
              <w:rPr>
                <w:sz w:val="28"/>
                <w:szCs w:val="28"/>
              </w:rPr>
              <w:t>Документы</w:t>
            </w:r>
          </w:p>
          <w:p w:rsidR="00C22108" w:rsidRDefault="00C22108" w:rsidP="00F931C3">
            <w:pPr>
              <w:pStyle w:val="TableParagraph"/>
              <w:ind w:left="284" w:hanging="284"/>
              <w:rPr>
                <w:sz w:val="28"/>
                <w:szCs w:val="28"/>
              </w:rPr>
            </w:pPr>
            <w:r>
              <w:rPr>
                <w:sz w:val="28"/>
                <w:szCs w:val="28"/>
              </w:rPr>
              <w:t>Изображения</w:t>
            </w:r>
          </w:p>
          <w:p w:rsidR="00C22108" w:rsidRDefault="00C22108" w:rsidP="00F931C3">
            <w:pPr>
              <w:pStyle w:val="TableParagraph"/>
              <w:ind w:left="284" w:hanging="284"/>
              <w:rPr>
                <w:sz w:val="28"/>
                <w:szCs w:val="28"/>
              </w:rPr>
            </w:pPr>
            <w:r>
              <w:rPr>
                <w:sz w:val="28"/>
                <w:szCs w:val="28"/>
              </w:rPr>
              <w:t>Музыка</w:t>
            </w:r>
          </w:p>
          <w:p w:rsidR="00C22108" w:rsidRDefault="00C22108" w:rsidP="00F931C3">
            <w:pPr>
              <w:pStyle w:val="TableParagraph"/>
              <w:ind w:left="284" w:hanging="284"/>
              <w:rPr>
                <w:sz w:val="28"/>
                <w:szCs w:val="28"/>
              </w:rPr>
            </w:pPr>
            <w:r>
              <w:rPr>
                <w:sz w:val="28"/>
                <w:szCs w:val="28"/>
              </w:rPr>
              <w:t>Компьютер</w:t>
            </w:r>
          </w:p>
          <w:p w:rsidR="00C22108" w:rsidRDefault="00C22108" w:rsidP="00F931C3">
            <w:pPr>
              <w:pStyle w:val="TableParagraph"/>
              <w:ind w:left="284" w:hanging="284"/>
              <w:rPr>
                <w:sz w:val="28"/>
                <w:szCs w:val="28"/>
              </w:rPr>
            </w:pPr>
            <w:r>
              <w:rPr>
                <w:sz w:val="28"/>
                <w:szCs w:val="28"/>
              </w:rPr>
              <w:t>Панель управления</w:t>
            </w:r>
          </w:p>
          <w:p w:rsidR="00C22108" w:rsidRDefault="00C22108" w:rsidP="00F931C3">
            <w:pPr>
              <w:pStyle w:val="TableParagraph"/>
              <w:ind w:left="284" w:hanging="284"/>
              <w:rPr>
                <w:sz w:val="28"/>
                <w:szCs w:val="28"/>
              </w:rPr>
            </w:pPr>
            <w:r>
              <w:rPr>
                <w:sz w:val="28"/>
                <w:szCs w:val="28"/>
              </w:rPr>
              <w:t>Устройства и принтер</w:t>
            </w:r>
          </w:p>
          <w:p w:rsidR="00C22108" w:rsidRDefault="00C22108" w:rsidP="00F931C3">
            <w:pPr>
              <w:pStyle w:val="TableParagraph"/>
              <w:ind w:left="284" w:hanging="284"/>
              <w:rPr>
                <w:sz w:val="28"/>
                <w:szCs w:val="28"/>
              </w:rPr>
            </w:pPr>
            <w:r>
              <w:rPr>
                <w:sz w:val="28"/>
                <w:szCs w:val="28"/>
              </w:rPr>
              <w:t>Программы по умолчанию</w:t>
            </w:r>
          </w:p>
          <w:p w:rsidR="00C22108" w:rsidRPr="00C22108" w:rsidRDefault="00C22108" w:rsidP="00F931C3">
            <w:pPr>
              <w:pStyle w:val="TableParagraph"/>
              <w:ind w:left="284" w:hanging="284"/>
              <w:rPr>
                <w:sz w:val="28"/>
                <w:szCs w:val="28"/>
              </w:rPr>
            </w:pPr>
            <w:r>
              <w:rPr>
                <w:sz w:val="28"/>
                <w:szCs w:val="28"/>
              </w:rPr>
              <w:t>Справка и поддержка</w:t>
            </w:r>
          </w:p>
        </w:tc>
      </w:tr>
      <w:tr w:rsidR="00E660E7" w:rsidRPr="009F127D" w:rsidTr="00C22108">
        <w:trPr>
          <w:trHeight w:val="277"/>
        </w:trPr>
        <w:tc>
          <w:tcPr>
            <w:tcW w:w="7479" w:type="dxa"/>
          </w:tcPr>
          <w:p w:rsidR="00E660E7" w:rsidRPr="009F127D" w:rsidRDefault="00E660E7" w:rsidP="00F931C3">
            <w:pPr>
              <w:pStyle w:val="TableParagraph"/>
              <w:ind w:left="284" w:hanging="284"/>
              <w:rPr>
                <w:sz w:val="28"/>
                <w:szCs w:val="28"/>
              </w:rPr>
            </w:pPr>
            <w:r w:rsidRPr="009F127D">
              <w:rPr>
                <w:sz w:val="28"/>
                <w:szCs w:val="28"/>
              </w:rPr>
              <w:t>3. Перечислить пункты произвольного раздела Главного меню.</w:t>
            </w:r>
          </w:p>
        </w:tc>
        <w:tc>
          <w:tcPr>
            <w:tcW w:w="2552" w:type="dxa"/>
          </w:tcPr>
          <w:p w:rsidR="00E660E7" w:rsidRDefault="00C22108" w:rsidP="00F931C3">
            <w:pPr>
              <w:pStyle w:val="TableParagraph"/>
              <w:ind w:left="284" w:hanging="284"/>
              <w:rPr>
                <w:sz w:val="28"/>
                <w:szCs w:val="28"/>
                <w:lang w:val="en-US"/>
              </w:rPr>
            </w:pPr>
            <w:r>
              <w:rPr>
                <w:sz w:val="28"/>
                <w:szCs w:val="28"/>
                <w:lang w:val="en-US"/>
              </w:rPr>
              <w:t>Paint</w:t>
            </w:r>
          </w:p>
          <w:p w:rsidR="00C22108" w:rsidRDefault="00C22108" w:rsidP="00F931C3">
            <w:pPr>
              <w:pStyle w:val="TableParagraph"/>
              <w:ind w:left="284" w:hanging="284"/>
              <w:rPr>
                <w:sz w:val="28"/>
                <w:szCs w:val="28"/>
                <w:lang w:val="en-US"/>
              </w:rPr>
            </w:pPr>
            <w:r>
              <w:rPr>
                <w:sz w:val="28"/>
                <w:szCs w:val="28"/>
                <w:lang w:val="en-US"/>
              </w:rPr>
              <w:t xml:space="preserve">Microsoft </w:t>
            </w:r>
          </w:p>
          <w:p w:rsidR="00C22108" w:rsidRPr="006F213B" w:rsidRDefault="00C22108" w:rsidP="00F931C3">
            <w:pPr>
              <w:pStyle w:val="TableParagraph"/>
              <w:ind w:left="284" w:hanging="284"/>
              <w:rPr>
                <w:sz w:val="28"/>
                <w:szCs w:val="28"/>
                <w:lang w:val="en-US"/>
              </w:rPr>
            </w:pPr>
            <w:r>
              <w:rPr>
                <w:sz w:val="28"/>
                <w:szCs w:val="28"/>
              </w:rPr>
              <w:t>Блокнот</w:t>
            </w:r>
          </w:p>
          <w:p w:rsidR="00C22108" w:rsidRPr="006F213B" w:rsidRDefault="00C22108" w:rsidP="00F931C3">
            <w:pPr>
              <w:pStyle w:val="TableParagraph"/>
              <w:ind w:left="284" w:hanging="284"/>
              <w:rPr>
                <w:sz w:val="28"/>
                <w:szCs w:val="28"/>
                <w:lang w:val="en-US"/>
              </w:rPr>
            </w:pPr>
            <w:r>
              <w:rPr>
                <w:sz w:val="28"/>
                <w:szCs w:val="28"/>
              </w:rPr>
              <w:t>Записки</w:t>
            </w:r>
          </w:p>
          <w:p w:rsidR="00C22108" w:rsidRDefault="00C22108" w:rsidP="00F931C3">
            <w:pPr>
              <w:pStyle w:val="TableParagraph"/>
              <w:ind w:left="284" w:hanging="284"/>
              <w:rPr>
                <w:sz w:val="28"/>
                <w:szCs w:val="28"/>
                <w:lang w:val="en-US"/>
              </w:rPr>
            </w:pPr>
            <w:r>
              <w:rPr>
                <w:sz w:val="28"/>
                <w:szCs w:val="28"/>
                <w:lang w:val="en-US"/>
              </w:rPr>
              <w:t>Adobe Reader 8</w:t>
            </w:r>
          </w:p>
          <w:p w:rsidR="00C22108" w:rsidRDefault="00C22108" w:rsidP="00F931C3">
            <w:pPr>
              <w:pStyle w:val="TableParagraph"/>
              <w:ind w:left="284" w:hanging="284"/>
              <w:rPr>
                <w:sz w:val="28"/>
                <w:szCs w:val="28"/>
                <w:lang w:val="en-US"/>
              </w:rPr>
            </w:pPr>
            <w:r>
              <w:rPr>
                <w:sz w:val="28"/>
                <w:szCs w:val="28"/>
                <w:lang w:val="en-US"/>
              </w:rPr>
              <w:t>WordPad</w:t>
            </w:r>
          </w:p>
          <w:p w:rsidR="00C22108" w:rsidRDefault="00C22108" w:rsidP="00F931C3">
            <w:pPr>
              <w:pStyle w:val="TableParagraph"/>
              <w:ind w:left="284" w:hanging="284"/>
              <w:rPr>
                <w:sz w:val="28"/>
                <w:szCs w:val="28"/>
              </w:rPr>
            </w:pPr>
            <w:r>
              <w:rPr>
                <w:sz w:val="28"/>
                <w:szCs w:val="28"/>
              </w:rPr>
              <w:t>Ножницы</w:t>
            </w:r>
          </w:p>
          <w:p w:rsidR="00C22108" w:rsidRPr="00C22108" w:rsidRDefault="00C22108" w:rsidP="00F931C3">
            <w:pPr>
              <w:pStyle w:val="TableParagraph"/>
              <w:ind w:left="284" w:hanging="284"/>
              <w:rPr>
                <w:sz w:val="28"/>
                <w:szCs w:val="28"/>
              </w:rPr>
            </w:pPr>
            <w:r>
              <w:rPr>
                <w:sz w:val="28"/>
                <w:szCs w:val="28"/>
              </w:rPr>
              <w:t>Калькулятор</w:t>
            </w:r>
          </w:p>
        </w:tc>
      </w:tr>
    </w:tbl>
    <w:p w:rsidR="00E660E7" w:rsidRPr="009F127D" w:rsidRDefault="00E660E7" w:rsidP="00E660E7">
      <w:pPr>
        <w:spacing w:after="7"/>
        <w:ind w:left="284" w:hanging="284"/>
        <w:rPr>
          <w:sz w:val="28"/>
          <w:szCs w:val="28"/>
        </w:rPr>
      </w:pPr>
      <w:r w:rsidRPr="009F127D">
        <w:rPr>
          <w:i/>
          <w:sz w:val="28"/>
          <w:szCs w:val="28"/>
        </w:rPr>
        <w:t xml:space="preserve">Задание 3. </w:t>
      </w:r>
      <w:r w:rsidRPr="009F127D">
        <w:rPr>
          <w:sz w:val="28"/>
          <w:szCs w:val="28"/>
        </w:rPr>
        <w:t>Заполнить</w:t>
      </w:r>
      <w:r w:rsidRPr="009F127D">
        <w:rPr>
          <w:spacing w:val="-14"/>
          <w:sz w:val="28"/>
          <w:szCs w:val="28"/>
        </w:rPr>
        <w:t xml:space="preserve"> </w:t>
      </w:r>
      <w:r w:rsidRPr="009F127D">
        <w:rPr>
          <w:sz w:val="28"/>
          <w:szCs w:val="28"/>
        </w:rPr>
        <w:t>таблицу:</w:t>
      </w:r>
    </w:p>
    <w:tbl>
      <w:tblPr>
        <w:tblStyle w:val="a7"/>
        <w:tblW w:w="0" w:type="auto"/>
        <w:tblLayout w:type="fixed"/>
        <w:tblLook w:val="01E0" w:firstRow="1" w:lastRow="1" w:firstColumn="1" w:lastColumn="1" w:noHBand="0" w:noVBand="0"/>
      </w:tblPr>
      <w:tblGrid>
        <w:gridCol w:w="7617"/>
        <w:gridCol w:w="2414"/>
      </w:tblGrid>
      <w:tr w:rsidR="00E660E7" w:rsidRPr="009F127D" w:rsidTr="00C22108">
        <w:trPr>
          <w:trHeight w:val="551"/>
        </w:trPr>
        <w:tc>
          <w:tcPr>
            <w:tcW w:w="7617" w:type="dxa"/>
            <w:vAlign w:val="center"/>
          </w:tcPr>
          <w:p w:rsidR="00E660E7" w:rsidRPr="009F127D" w:rsidRDefault="00E660E7" w:rsidP="00F931C3">
            <w:pPr>
              <w:pStyle w:val="TableParagraph"/>
              <w:ind w:left="284" w:hanging="284"/>
              <w:jc w:val="center"/>
              <w:rPr>
                <w:b/>
                <w:sz w:val="28"/>
                <w:szCs w:val="28"/>
              </w:rPr>
            </w:pPr>
            <w:r w:rsidRPr="009F127D">
              <w:rPr>
                <w:b/>
                <w:sz w:val="28"/>
                <w:szCs w:val="28"/>
              </w:rPr>
              <w:t>Выполняемое действие</w:t>
            </w:r>
          </w:p>
        </w:tc>
        <w:tc>
          <w:tcPr>
            <w:tcW w:w="2414" w:type="dxa"/>
          </w:tcPr>
          <w:p w:rsidR="00E660E7" w:rsidRPr="009F127D" w:rsidRDefault="00E660E7" w:rsidP="00F931C3">
            <w:pPr>
              <w:pStyle w:val="TableParagraph"/>
              <w:ind w:left="284" w:hanging="284"/>
              <w:jc w:val="center"/>
              <w:rPr>
                <w:b/>
                <w:sz w:val="28"/>
                <w:szCs w:val="28"/>
              </w:rPr>
            </w:pPr>
            <w:r>
              <w:rPr>
                <w:b/>
                <w:sz w:val="28"/>
                <w:szCs w:val="28"/>
              </w:rPr>
              <w:t>К</w:t>
            </w:r>
            <w:r w:rsidRPr="009F127D">
              <w:rPr>
                <w:b/>
                <w:sz w:val="28"/>
                <w:szCs w:val="28"/>
              </w:rPr>
              <w:t>оманда</w:t>
            </w:r>
          </w:p>
        </w:tc>
      </w:tr>
      <w:tr w:rsidR="00E660E7" w:rsidRPr="009F127D" w:rsidTr="00C22108">
        <w:trPr>
          <w:trHeight w:val="277"/>
        </w:trPr>
        <w:tc>
          <w:tcPr>
            <w:tcW w:w="7617" w:type="dxa"/>
          </w:tcPr>
          <w:p w:rsidR="00E660E7" w:rsidRPr="009F127D" w:rsidRDefault="00E660E7" w:rsidP="00F931C3">
            <w:pPr>
              <w:pStyle w:val="TableParagraph"/>
              <w:ind w:left="284" w:hanging="284"/>
              <w:rPr>
                <w:sz w:val="28"/>
                <w:szCs w:val="28"/>
              </w:rPr>
            </w:pPr>
            <w:r w:rsidRPr="009F127D">
              <w:rPr>
                <w:sz w:val="28"/>
                <w:szCs w:val="28"/>
              </w:rPr>
              <w:t>1. Открыть Контекстное меню. Указать команду.</w:t>
            </w:r>
          </w:p>
        </w:tc>
        <w:tc>
          <w:tcPr>
            <w:tcW w:w="2414" w:type="dxa"/>
          </w:tcPr>
          <w:p w:rsidR="00E660E7" w:rsidRPr="009F127D" w:rsidRDefault="000D720E" w:rsidP="00F931C3">
            <w:pPr>
              <w:pStyle w:val="TableParagraph"/>
              <w:ind w:left="284" w:hanging="284"/>
              <w:rPr>
                <w:sz w:val="28"/>
                <w:szCs w:val="28"/>
              </w:rPr>
            </w:pPr>
            <w:r>
              <w:rPr>
                <w:sz w:val="28"/>
                <w:szCs w:val="28"/>
              </w:rPr>
              <w:t>Правая кнопка мыши</w:t>
            </w:r>
          </w:p>
        </w:tc>
      </w:tr>
      <w:tr w:rsidR="00E660E7" w:rsidRPr="009F127D" w:rsidTr="00C22108">
        <w:trPr>
          <w:trHeight w:val="277"/>
        </w:trPr>
        <w:tc>
          <w:tcPr>
            <w:tcW w:w="7617" w:type="dxa"/>
          </w:tcPr>
          <w:p w:rsidR="00E660E7" w:rsidRPr="009F127D" w:rsidRDefault="00E660E7" w:rsidP="00F931C3">
            <w:pPr>
              <w:pStyle w:val="TableParagraph"/>
              <w:ind w:left="284" w:hanging="284"/>
              <w:rPr>
                <w:sz w:val="28"/>
                <w:szCs w:val="28"/>
              </w:rPr>
            </w:pPr>
            <w:r w:rsidRPr="009F127D">
              <w:rPr>
                <w:sz w:val="28"/>
                <w:szCs w:val="28"/>
              </w:rPr>
              <w:t>2. Перечислить пункты Контекстного меню, не выделяя объекты.</w:t>
            </w:r>
          </w:p>
        </w:tc>
        <w:tc>
          <w:tcPr>
            <w:tcW w:w="2414" w:type="dxa"/>
          </w:tcPr>
          <w:p w:rsidR="00E660E7" w:rsidRPr="009F127D" w:rsidRDefault="000D720E" w:rsidP="00F931C3">
            <w:pPr>
              <w:pStyle w:val="TableParagraph"/>
              <w:ind w:left="284" w:hanging="284"/>
              <w:rPr>
                <w:sz w:val="28"/>
                <w:szCs w:val="28"/>
              </w:rPr>
            </w:pPr>
            <w:r>
              <w:rPr>
                <w:sz w:val="28"/>
                <w:szCs w:val="28"/>
              </w:rPr>
              <w:t>Обновить,вставить,вид,сортировка,создать,параметрыграфики,графические характеристики,гаджеты,раззрешение экрана</w:t>
            </w:r>
          </w:p>
        </w:tc>
      </w:tr>
    </w:tbl>
    <w:p w:rsidR="00E660E7" w:rsidRPr="009F127D" w:rsidRDefault="00E660E7" w:rsidP="00E660E7">
      <w:pPr>
        <w:pStyle w:val="a3"/>
        <w:spacing w:after="7"/>
        <w:ind w:left="284" w:hanging="284"/>
      </w:pPr>
      <w:r w:rsidRPr="009F127D">
        <w:t>Задание 4. Заполнить</w:t>
      </w:r>
      <w:r w:rsidRPr="009F127D">
        <w:rPr>
          <w:spacing w:val="-18"/>
        </w:rPr>
        <w:t xml:space="preserve"> </w:t>
      </w:r>
      <w:r w:rsidRPr="009F127D">
        <w:t>таблицу:</w:t>
      </w:r>
    </w:p>
    <w:tbl>
      <w:tblPr>
        <w:tblStyle w:val="a7"/>
        <w:tblW w:w="0" w:type="auto"/>
        <w:tblLayout w:type="fixed"/>
        <w:tblLook w:val="01E0" w:firstRow="1" w:lastRow="1" w:firstColumn="1" w:lastColumn="1" w:noHBand="0" w:noVBand="0"/>
      </w:tblPr>
      <w:tblGrid>
        <w:gridCol w:w="7585"/>
        <w:gridCol w:w="2212"/>
      </w:tblGrid>
      <w:tr w:rsidR="00E660E7" w:rsidRPr="009F127D" w:rsidTr="00F931C3">
        <w:trPr>
          <w:trHeight w:val="555"/>
        </w:trPr>
        <w:tc>
          <w:tcPr>
            <w:tcW w:w="7585" w:type="dxa"/>
            <w:vAlign w:val="center"/>
          </w:tcPr>
          <w:p w:rsidR="00E660E7" w:rsidRPr="009F127D" w:rsidRDefault="00E660E7" w:rsidP="00F931C3">
            <w:pPr>
              <w:pStyle w:val="TableParagraph"/>
              <w:ind w:left="284" w:hanging="284"/>
              <w:jc w:val="center"/>
              <w:rPr>
                <w:b/>
                <w:sz w:val="28"/>
                <w:szCs w:val="28"/>
              </w:rPr>
            </w:pPr>
            <w:r w:rsidRPr="009F127D">
              <w:rPr>
                <w:b/>
                <w:sz w:val="28"/>
                <w:szCs w:val="28"/>
              </w:rPr>
              <w:lastRenderedPageBreak/>
              <w:t>Выполняемое действие</w:t>
            </w:r>
          </w:p>
        </w:tc>
        <w:tc>
          <w:tcPr>
            <w:tcW w:w="2212" w:type="dxa"/>
          </w:tcPr>
          <w:p w:rsidR="00E660E7" w:rsidRPr="009F127D" w:rsidRDefault="00E660E7" w:rsidP="00F931C3">
            <w:pPr>
              <w:pStyle w:val="TableParagraph"/>
              <w:ind w:left="284" w:hanging="284"/>
              <w:jc w:val="center"/>
              <w:rPr>
                <w:b/>
                <w:sz w:val="28"/>
                <w:szCs w:val="28"/>
              </w:rPr>
            </w:pPr>
            <w:r>
              <w:rPr>
                <w:b/>
                <w:sz w:val="28"/>
                <w:szCs w:val="28"/>
              </w:rPr>
              <w:t>К</w:t>
            </w:r>
            <w:r w:rsidRPr="009F127D">
              <w:rPr>
                <w:b/>
                <w:sz w:val="28"/>
                <w:szCs w:val="28"/>
              </w:rPr>
              <w:t>оманда</w:t>
            </w:r>
          </w:p>
        </w:tc>
      </w:tr>
      <w:tr w:rsidR="00E660E7" w:rsidRPr="009F127D" w:rsidTr="00F931C3">
        <w:trPr>
          <w:trHeight w:val="272"/>
        </w:trPr>
        <w:tc>
          <w:tcPr>
            <w:tcW w:w="7585" w:type="dxa"/>
          </w:tcPr>
          <w:p w:rsidR="00E660E7" w:rsidRPr="009F127D" w:rsidRDefault="00E660E7" w:rsidP="00F931C3">
            <w:pPr>
              <w:pStyle w:val="TableParagraph"/>
              <w:ind w:left="284" w:hanging="284"/>
              <w:rPr>
                <w:sz w:val="28"/>
                <w:szCs w:val="28"/>
              </w:rPr>
            </w:pPr>
            <w:r w:rsidRPr="009F127D">
              <w:rPr>
                <w:sz w:val="28"/>
                <w:szCs w:val="28"/>
              </w:rPr>
              <w:t>1. Создать на рабочем столе папку с именем – номер группы.</w:t>
            </w:r>
          </w:p>
        </w:tc>
        <w:tc>
          <w:tcPr>
            <w:tcW w:w="2212" w:type="dxa"/>
          </w:tcPr>
          <w:p w:rsidR="00E660E7" w:rsidRPr="009F127D" w:rsidRDefault="000D720E" w:rsidP="00F931C3">
            <w:pPr>
              <w:pStyle w:val="TableParagraph"/>
              <w:ind w:left="284" w:hanging="284"/>
              <w:rPr>
                <w:sz w:val="28"/>
                <w:szCs w:val="28"/>
              </w:rPr>
            </w:pPr>
            <w:r>
              <w:rPr>
                <w:sz w:val="28"/>
                <w:szCs w:val="28"/>
              </w:rPr>
              <w:t>Правой кнопкой мыши –создать-папку</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2. В созданной папке создать папку с именем – своя фамилия.</w:t>
            </w:r>
          </w:p>
        </w:tc>
        <w:tc>
          <w:tcPr>
            <w:tcW w:w="2212" w:type="dxa"/>
          </w:tcPr>
          <w:p w:rsidR="00E660E7" w:rsidRPr="009F127D" w:rsidRDefault="000D720E" w:rsidP="00F931C3">
            <w:pPr>
              <w:pStyle w:val="TableParagraph"/>
              <w:ind w:left="284" w:hanging="284"/>
              <w:rPr>
                <w:sz w:val="28"/>
                <w:szCs w:val="28"/>
              </w:rPr>
            </w:pPr>
            <w:r>
              <w:rPr>
                <w:sz w:val="28"/>
                <w:szCs w:val="28"/>
              </w:rPr>
              <w:t>Правой кнопкой мыши-создать-папку</w:t>
            </w:r>
          </w:p>
        </w:tc>
      </w:tr>
      <w:tr w:rsidR="00E660E7" w:rsidRPr="009F127D" w:rsidTr="00F931C3">
        <w:trPr>
          <w:trHeight w:val="551"/>
        </w:trPr>
        <w:tc>
          <w:tcPr>
            <w:tcW w:w="7585" w:type="dxa"/>
          </w:tcPr>
          <w:p w:rsidR="00E660E7" w:rsidRPr="009F127D" w:rsidRDefault="00E660E7" w:rsidP="00F931C3">
            <w:pPr>
              <w:pStyle w:val="TableParagraph"/>
              <w:ind w:left="284" w:right="-15" w:hanging="284"/>
              <w:rPr>
                <w:sz w:val="28"/>
                <w:szCs w:val="28"/>
              </w:rPr>
            </w:pPr>
            <w:r w:rsidRPr="009F127D">
              <w:rPr>
                <w:sz w:val="28"/>
                <w:szCs w:val="28"/>
              </w:rPr>
              <w:t>3. В папке с именем – своя фамилия создать текстовый</w:t>
            </w:r>
            <w:r w:rsidRPr="009F127D">
              <w:rPr>
                <w:spacing w:val="18"/>
                <w:sz w:val="28"/>
                <w:szCs w:val="28"/>
              </w:rPr>
              <w:t xml:space="preserve"> </w:t>
            </w:r>
            <w:r w:rsidRPr="009F127D">
              <w:rPr>
                <w:sz w:val="28"/>
                <w:szCs w:val="28"/>
              </w:rPr>
              <w:t>документ.</w:t>
            </w:r>
          </w:p>
          <w:p w:rsidR="00E660E7" w:rsidRPr="009F127D" w:rsidRDefault="00E660E7" w:rsidP="00F931C3">
            <w:pPr>
              <w:pStyle w:val="TableParagraph"/>
              <w:ind w:left="284" w:hanging="284"/>
              <w:rPr>
                <w:sz w:val="28"/>
                <w:szCs w:val="28"/>
              </w:rPr>
            </w:pPr>
            <w:r w:rsidRPr="009F127D">
              <w:rPr>
                <w:sz w:val="28"/>
                <w:szCs w:val="28"/>
              </w:rPr>
              <w:t>Сохранить его под любым именем.</w:t>
            </w:r>
          </w:p>
        </w:tc>
        <w:tc>
          <w:tcPr>
            <w:tcW w:w="2212" w:type="dxa"/>
          </w:tcPr>
          <w:p w:rsidR="00E660E7" w:rsidRPr="009F127D" w:rsidRDefault="000D720E" w:rsidP="00F931C3">
            <w:pPr>
              <w:pStyle w:val="TableParagraph"/>
              <w:ind w:left="284" w:hanging="284"/>
              <w:rPr>
                <w:sz w:val="28"/>
                <w:szCs w:val="28"/>
              </w:rPr>
            </w:pPr>
            <w:r>
              <w:rPr>
                <w:sz w:val="28"/>
                <w:szCs w:val="28"/>
              </w:rPr>
              <w:t>Правой кнопкой мыши-создать-текстовый документ</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4. Создать на рабочем столе еще одну папку с именем БИК.</w:t>
            </w:r>
          </w:p>
        </w:tc>
        <w:tc>
          <w:tcPr>
            <w:tcW w:w="2212" w:type="dxa"/>
          </w:tcPr>
          <w:p w:rsidR="00E660E7" w:rsidRPr="009F127D" w:rsidRDefault="000D720E" w:rsidP="00F931C3">
            <w:pPr>
              <w:pStyle w:val="TableParagraph"/>
              <w:ind w:left="284" w:hanging="284"/>
              <w:rPr>
                <w:sz w:val="28"/>
                <w:szCs w:val="28"/>
              </w:rPr>
            </w:pPr>
            <w:r>
              <w:rPr>
                <w:sz w:val="28"/>
                <w:szCs w:val="28"/>
              </w:rPr>
              <w:t>Правой кнопкой мыши- создать папку</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5. Скопировать папку – своя фамилия в папку БИК.</w:t>
            </w:r>
          </w:p>
        </w:tc>
        <w:tc>
          <w:tcPr>
            <w:tcW w:w="2212" w:type="dxa"/>
          </w:tcPr>
          <w:p w:rsidR="00E660E7" w:rsidRPr="009F127D" w:rsidRDefault="000D720E" w:rsidP="00F931C3">
            <w:pPr>
              <w:pStyle w:val="TableParagraph"/>
              <w:ind w:left="284" w:hanging="284"/>
              <w:rPr>
                <w:sz w:val="28"/>
                <w:szCs w:val="28"/>
              </w:rPr>
            </w:pPr>
            <w:r>
              <w:rPr>
                <w:sz w:val="28"/>
                <w:szCs w:val="28"/>
              </w:rPr>
              <w:t>Правой кнопкой мыши- скопировать папку</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6. Переименовать папку – своя фамилия и дать название – свое имя.</w:t>
            </w:r>
          </w:p>
        </w:tc>
        <w:tc>
          <w:tcPr>
            <w:tcW w:w="2212" w:type="dxa"/>
          </w:tcPr>
          <w:p w:rsidR="00E660E7" w:rsidRDefault="00C95520" w:rsidP="00F931C3">
            <w:pPr>
              <w:pStyle w:val="TableParagraph"/>
              <w:ind w:left="284" w:hanging="284"/>
              <w:rPr>
                <w:sz w:val="28"/>
                <w:szCs w:val="28"/>
              </w:rPr>
            </w:pPr>
            <w:r>
              <w:rPr>
                <w:sz w:val="28"/>
                <w:szCs w:val="28"/>
              </w:rPr>
              <w:t>Правой кнопкой мыши-переименовать</w:t>
            </w:r>
          </w:p>
          <w:p w:rsidR="00C95520" w:rsidRPr="009F127D" w:rsidRDefault="00C95520" w:rsidP="00F931C3">
            <w:pPr>
              <w:pStyle w:val="TableParagraph"/>
              <w:ind w:left="284" w:hanging="284"/>
              <w:rPr>
                <w:sz w:val="28"/>
                <w:szCs w:val="28"/>
              </w:rPr>
            </w:pPr>
          </w:p>
        </w:tc>
      </w:tr>
      <w:tr w:rsidR="00E660E7" w:rsidRPr="009F127D" w:rsidTr="00F931C3">
        <w:trPr>
          <w:trHeight w:val="272"/>
        </w:trPr>
        <w:tc>
          <w:tcPr>
            <w:tcW w:w="7585" w:type="dxa"/>
          </w:tcPr>
          <w:p w:rsidR="00E660E7" w:rsidRPr="009F127D" w:rsidRDefault="00E660E7" w:rsidP="00F931C3">
            <w:pPr>
              <w:pStyle w:val="TableParagraph"/>
              <w:ind w:left="284" w:hanging="284"/>
              <w:rPr>
                <w:sz w:val="28"/>
                <w:szCs w:val="28"/>
              </w:rPr>
            </w:pPr>
            <w:r w:rsidRPr="009F127D">
              <w:rPr>
                <w:sz w:val="28"/>
                <w:szCs w:val="28"/>
              </w:rPr>
              <w:t>7. Создать в папке БИК ярлык на приложение Word.</w:t>
            </w:r>
          </w:p>
        </w:tc>
        <w:tc>
          <w:tcPr>
            <w:tcW w:w="2212" w:type="dxa"/>
          </w:tcPr>
          <w:p w:rsidR="00E660E7" w:rsidRPr="009F127D" w:rsidRDefault="00C95520" w:rsidP="00F931C3">
            <w:pPr>
              <w:pStyle w:val="TableParagraph"/>
              <w:ind w:left="284" w:hanging="284"/>
              <w:rPr>
                <w:sz w:val="28"/>
                <w:szCs w:val="28"/>
              </w:rPr>
            </w:pPr>
            <w:r>
              <w:rPr>
                <w:sz w:val="28"/>
                <w:szCs w:val="28"/>
              </w:rPr>
              <w:t>Правой кнопки мыши-создать-ярлык</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8. Удалить с рабочего стола папку – номер группы.</w:t>
            </w:r>
          </w:p>
        </w:tc>
        <w:tc>
          <w:tcPr>
            <w:tcW w:w="2212" w:type="dxa"/>
          </w:tcPr>
          <w:p w:rsidR="00E660E7" w:rsidRPr="009F127D" w:rsidRDefault="00C95520" w:rsidP="00F931C3">
            <w:pPr>
              <w:pStyle w:val="TableParagraph"/>
              <w:ind w:left="284" w:hanging="284"/>
              <w:rPr>
                <w:sz w:val="28"/>
                <w:szCs w:val="28"/>
              </w:rPr>
            </w:pPr>
            <w:r>
              <w:rPr>
                <w:sz w:val="28"/>
                <w:szCs w:val="28"/>
              </w:rPr>
              <w:t>Правой кнопкой мыши-удалить</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9. Удалить с рабочего стола папку БИК.</w:t>
            </w:r>
          </w:p>
        </w:tc>
        <w:tc>
          <w:tcPr>
            <w:tcW w:w="2212" w:type="dxa"/>
          </w:tcPr>
          <w:p w:rsidR="00E660E7" w:rsidRPr="009F127D" w:rsidRDefault="00C95520" w:rsidP="00F931C3">
            <w:pPr>
              <w:pStyle w:val="TableParagraph"/>
              <w:ind w:left="284" w:hanging="284"/>
              <w:rPr>
                <w:sz w:val="28"/>
                <w:szCs w:val="28"/>
              </w:rPr>
            </w:pPr>
            <w:r>
              <w:rPr>
                <w:sz w:val="28"/>
                <w:szCs w:val="28"/>
              </w:rPr>
              <w:t>Правой кнопкой мыши-удалить</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t>10. Открыть папку Мои документы.</w:t>
            </w:r>
          </w:p>
        </w:tc>
        <w:tc>
          <w:tcPr>
            <w:tcW w:w="2212" w:type="dxa"/>
          </w:tcPr>
          <w:p w:rsidR="00E660E7" w:rsidRPr="009F127D" w:rsidRDefault="00C95520" w:rsidP="00F931C3">
            <w:pPr>
              <w:pStyle w:val="TableParagraph"/>
              <w:ind w:left="284" w:hanging="284"/>
              <w:rPr>
                <w:sz w:val="28"/>
                <w:szCs w:val="28"/>
              </w:rPr>
            </w:pPr>
            <w:r>
              <w:rPr>
                <w:sz w:val="28"/>
                <w:szCs w:val="28"/>
              </w:rPr>
              <w:t>Нажать левой кнопкой мыши на мои документы</w:t>
            </w:r>
          </w:p>
        </w:tc>
      </w:tr>
      <w:tr w:rsidR="00E660E7" w:rsidRPr="009F127D" w:rsidTr="00F931C3">
        <w:trPr>
          <w:trHeight w:val="272"/>
        </w:trPr>
        <w:tc>
          <w:tcPr>
            <w:tcW w:w="7585" w:type="dxa"/>
          </w:tcPr>
          <w:p w:rsidR="00E660E7" w:rsidRPr="009F127D" w:rsidRDefault="00E660E7" w:rsidP="00F931C3">
            <w:pPr>
              <w:pStyle w:val="TableParagraph"/>
              <w:ind w:left="284" w:hanging="284"/>
              <w:rPr>
                <w:sz w:val="28"/>
                <w:szCs w:val="28"/>
              </w:rPr>
            </w:pPr>
            <w:r w:rsidRPr="009F127D">
              <w:rPr>
                <w:sz w:val="28"/>
                <w:szCs w:val="28"/>
              </w:rPr>
              <w:t>11. Упорядочить объекты папки Мои документы по дате.</w:t>
            </w:r>
          </w:p>
        </w:tc>
        <w:tc>
          <w:tcPr>
            <w:tcW w:w="2212" w:type="dxa"/>
          </w:tcPr>
          <w:p w:rsidR="00E660E7" w:rsidRPr="009F127D" w:rsidRDefault="00C95520" w:rsidP="00F931C3">
            <w:pPr>
              <w:pStyle w:val="TableParagraph"/>
              <w:ind w:left="284" w:hanging="284"/>
              <w:rPr>
                <w:sz w:val="28"/>
                <w:szCs w:val="28"/>
              </w:rPr>
            </w:pPr>
            <w:r>
              <w:rPr>
                <w:sz w:val="28"/>
                <w:szCs w:val="28"/>
              </w:rPr>
              <w:t xml:space="preserve">Левой кнопкой мыши(упорядчить) - выбрать </w:t>
            </w:r>
          </w:p>
        </w:tc>
      </w:tr>
      <w:tr w:rsidR="00E660E7" w:rsidRPr="009F127D" w:rsidTr="00F931C3">
        <w:trPr>
          <w:trHeight w:val="277"/>
        </w:trPr>
        <w:tc>
          <w:tcPr>
            <w:tcW w:w="7585" w:type="dxa"/>
          </w:tcPr>
          <w:p w:rsidR="00E660E7" w:rsidRPr="009F127D" w:rsidRDefault="00E660E7" w:rsidP="00F931C3">
            <w:pPr>
              <w:pStyle w:val="TableParagraph"/>
              <w:ind w:left="284" w:hanging="284"/>
              <w:rPr>
                <w:sz w:val="28"/>
                <w:szCs w:val="28"/>
              </w:rPr>
            </w:pPr>
            <w:r w:rsidRPr="009F127D">
              <w:rPr>
                <w:sz w:val="28"/>
                <w:szCs w:val="28"/>
              </w:rPr>
              <w:lastRenderedPageBreak/>
              <w:t>12. Представить объекты папки Мои документы в виде таблицы.</w:t>
            </w:r>
          </w:p>
        </w:tc>
        <w:tc>
          <w:tcPr>
            <w:tcW w:w="2212" w:type="dxa"/>
          </w:tcPr>
          <w:p w:rsidR="00E660E7" w:rsidRPr="009F127D" w:rsidRDefault="00C95520" w:rsidP="00F931C3">
            <w:pPr>
              <w:pStyle w:val="TableParagraph"/>
              <w:ind w:left="284" w:hanging="284"/>
              <w:rPr>
                <w:sz w:val="28"/>
                <w:szCs w:val="28"/>
              </w:rPr>
            </w:pPr>
            <w:r>
              <w:rPr>
                <w:sz w:val="28"/>
                <w:szCs w:val="28"/>
              </w:rPr>
              <w:t>Левой кнопкой мыши (упорядчить)-выбрать</w:t>
            </w:r>
          </w:p>
        </w:tc>
      </w:tr>
    </w:tbl>
    <w:p w:rsidR="00E660E7" w:rsidRPr="009F127D" w:rsidRDefault="00E660E7" w:rsidP="00E660E7">
      <w:pPr>
        <w:pStyle w:val="a3"/>
        <w:spacing w:after="7"/>
        <w:ind w:left="284" w:hanging="284"/>
      </w:pPr>
      <w:r w:rsidRPr="009F127D">
        <w:t>Задание 5. Заполнить</w:t>
      </w:r>
      <w:r w:rsidRPr="009F127D">
        <w:rPr>
          <w:spacing w:val="-18"/>
        </w:rPr>
        <w:t xml:space="preserve"> </w:t>
      </w:r>
      <w:r w:rsidRPr="009F127D">
        <w:t>таблицу:</w:t>
      </w:r>
    </w:p>
    <w:tbl>
      <w:tblPr>
        <w:tblStyle w:val="a7"/>
        <w:tblW w:w="0" w:type="auto"/>
        <w:tblLayout w:type="fixed"/>
        <w:tblLook w:val="01E0" w:firstRow="1" w:lastRow="1" w:firstColumn="1" w:lastColumn="1" w:noHBand="0" w:noVBand="0"/>
      </w:tblPr>
      <w:tblGrid>
        <w:gridCol w:w="7621"/>
        <w:gridCol w:w="2174"/>
      </w:tblGrid>
      <w:tr w:rsidR="00E660E7" w:rsidRPr="009F127D" w:rsidTr="00F931C3">
        <w:trPr>
          <w:trHeight w:val="555"/>
        </w:trPr>
        <w:tc>
          <w:tcPr>
            <w:tcW w:w="7621" w:type="dxa"/>
            <w:vAlign w:val="center"/>
          </w:tcPr>
          <w:p w:rsidR="00E660E7" w:rsidRPr="009F127D" w:rsidRDefault="00E660E7" w:rsidP="00F931C3">
            <w:pPr>
              <w:pStyle w:val="TableParagraph"/>
              <w:ind w:left="284" w:hanging="284"/>
              <w:jc w:val="center"/>
              <w:rPr>
                <w:b/>
                <w:sz w:val="28"/>
                <w:szCs w:val="28"/>
              </w:rPr>
            </w:pPr>
            <w:r w:rsidRPr="009F127D">
              <w:rPr>
                <w:b/>
                <w:sz w:val="28"/>
                <w:szCs w:val="28"/>
              </w:rPr>
              <w:t>Выполняемое действие</w:t>
            </w:r>
          </w:p>
        </w:tc>
        <w:tc>
          <w:tcPr>
            <w:tcW w:w="2174" w:type="dxa"/>
            <w:vAlign w:val="center"/>
          </w:tcPr>
          <w:p w:rsidR="00E660E7" w:rsidRPr="009F127D" w:rsidRDefault="00E660E7" w:rsidP="00F931C3">
            <w:pPr>
              <w:pStyle w:val="TableParagraph"/>
              <w:ind w:left="284" w:right="239" w:hanging="284"/>
              <w:jc w:val="center"/>
              <w:rPr>
                <w:b/>
                <w:sz w:val="28"/>
                <w:szCs w:val="28"/>
              </w:rPr>
            </w:pPr>
            <w:r>
              <w:rPr>
                <w:b/>
                <w:sz w:val="28"/>
                <w:szCs w:val="28"/>
              </w:rPr>
              <w:t>К</w:t>
            </w:r>
            <w:r w:rsidRPr="009F127D">
              <w:rPr>
                <w:b/>
                <w:sz w:val="28"/>
                <w:szCs w:val="28"/>
              </w:rPr>
              <w:t>оманда</w:t>
            </w:r>
          </w:p>
        </w:tc>
      </w:tr>
      <w:tr w:rsidR="00E660E7" w:rsidRPr="009F127D" w:rsidTr="00F931C3">
        <w:trPr>
          <w:trHeight w:val="277"/>
        </w:trPr>
        <w:tc>
          <w:tcPr>
            <w:tcW w:w="7621" w:type="dxa"/>
          </w:tcPr>
          <w:p w:rsidR="00E660E7" w:rsidRPr="009F127D" w:rsidRDefault="00E660E7" w:rsidP="00F931C3">
            <w:pPr>
              <w:pStyle w:val="TableParagraph"/>
              <w:ind w:left="284" w:right="-15" w:hanging="284"/>
              <w:rPr>
                <w:sz w:val="28"/>
                <w:szCs w:val="28"/>
              </w:rPr>
            </w:pPr>
            <w:r w:rsidRPr="009F127D">
              <w:rPr>
                <w:sz w:val="28"/>
                <w:szCs w:val="28"/>
              </w:rPr>
              <w:t>1. Запустить программу ПРОВОДНИК с помощью главного меню.</w:t>
            </w:r>
            <w:r w:rsidRPr="009F127D">
              <w:rPr>
                <w:spacing w:val="5"/>
                <w:sz w:val="28"/>
                <w:szCs w:val="28"/>
              </w:rPr>
              <w:t xml:space="preserve"> </w:t>
            </w:r>
            <w:r w:rsidRPr="009F127D">
              <w:rPr>
                <w:sz w:val="28"/>
                <w:szCs w:val="28"/>
              </w:rPr>
              <w:t>Указать, какая папка открыта на левой панели ПРОВОДНИКА</w:t>
            </w:r>
          </w:p>
        </w:tc>
        <w:tc>
          <w:tcPr>
            <w:tcW w:w="2174" w:type="dxa"/>
          </w:tcPr>
          <w:p w:rsidR="00E660E7" w:rsidRPr="009F127D" w:rsidRDefault="00C95520" w:rsidP="00F931C3">
            <w:pPr>
              <w:pStyle w:val="TableParagraph"/>
              <w:ind w:left="284" w:hanging="284"/>
              <w:rPr>
                <w:sz w:val="28"/>
                <w:szCs w:val="28"/>
              </w:rPr>
            </w:pPr>
            <w:r>
              <w:rPr>
                <w:sz w:val="28"/>
                <w:szCs w:val="28"/>
              </w:rPr>
              <w:t>библиотеки</w:t>
            </w:r>
          </w:p>
        </w:tc>
      </w:tr>
      <w:tr w:rsidR="00E660E7" w:rsidRPr="009F127D" w:rsidTr="00F931C3">
        <w:trPr>
          <w:trHeight w:val="277"/>
        </w:trPr>
        <w:tc>
          <w:tcPr>
            <w:tcW w:w="7621" w:type="dxa"/>
          </w:tcPr>
          <w:p w:rsidR="00E660E7" w:rsidRPr="009F127D" w:rsidRDefault="00E660E7" w:rsidP="00F931C3">
            <w:pPr>
              <w:pStyle w:val="TableParagraph"/>
              <w:ind w:left="284" w:hanging="284"/>
              <w:rPr>
                <w:sz w:val="28"/>
                <w:szCs w:val="28"/>
              </w:rPr>
            </w:pPr>
            <w:r w:rsidRPr="009F127D">
              <w:rPr>
                <w:sz w:val="28"/>
                <w:szCs w:val="28"/>
              </w:rPr>
              <w:t>2. На правой панели ПРОВОДНИКА создать папку Эксперимент.</w:t>
            </w:r>
          </w:p>
        </w:tc>
        <w:tc>
          <w:tcPr>
            <w:tcW w:w="2174" w:type="dxa"/>
          </w:tcPr>
          <w:p w:rsidR="00E660E7" w:rsidRPr="009F127D" w:rsidRDefault="00C95520" w:rsidP="00F931C3">
            <w:pPr>
              <w:pStyle w:val="TableParagraph"/>
              <w:ind w:left="284" w:hanging="284"/>
              <w:rPr>
                <w:sz w:val="28"/>
                <w:szCs w:val="28"/>
              </w:rPr>
            </w:pPr>
            <w:r>
              <w:rPr>
                <w:sz w:val="28"/>
                <w:szCs w:val="28"/>
              </w:rPr>
              <w:t>Правой кнопкой мыши-создать-папку</w:t>
            </w:r>
          </w:p>
        </w:tc>
      </w:tr>
      <w:tr w:rsidR="00E660E7" w:rsidRPr="009F127D" w:rsidTr="00F931C3">
        <w:trPr>
          <w:trHeight w:val="829"/>
        </w:trPr>
        <w:tc>
          <w:tcPr>
            <w:tcW w:w="7621" w:type="dxa"/>
          </w:tcPr>
          <w:p w:rsidR="00E660E7" w:rsidRPr="009F127D" w:rsidRDefault="00E660E7" w:rsidP="00F931C3">
            <w:pPr>
              <w:pStyle w:val="TableParagraph"/>
              <w:ind w:left="284" w:right="-15" w:hanging="284"/>
              <w:rPr>
                <w:sz w:val="28"/>
                <w:szCs w:val="28"/>
              </w:rPr>
            </w:pPr>
            <w:r w:rsidRPr="009F127D">
              <w:rPr>
                <w:sz w:val="28"/>
                <w:szCs w:val="28"/>
              </w:rPr>
              <w:t>3. На левой панели развернуть папку Мои документы щелчком на значке узла</w:t>
            </w:r>
            <w:r w:rsidRPr="009F127D">
              <w:rPr>
                <w:spacing w:val="44"/>
                <w:sz w:val="28"/>
                <w:szCs w:val="28"/>
              </w:rPr>
              <w:t xml:space="preserve"> </w:t>
            </w:r>
            <w:r w:rsidRPr="009F127D">
              <w:rPr>
                <w:sz w:val="28"/>
                <w:szCs w:val="28"/>
              </w:rPr>
              <w:t>«+».</w:t>
            </w:r>
            <w:r w:rsidRPr="009F127D">
              <w:rPr>
                <w:spacing w:val="43"/>
                <w:sz w:val="28"/>
                <w:szCs w:val="28"/>
              </w:rPr>
              <w:t xml:space="preserve"> </w:t>
            </w:r>
            <w:r w:rsidRPr="009F127D">
              <w:rPr>
                <w:sz w:val="28"/>
                <w:szCs w:val="28"/>
              </w:rPr>
              <w:t>Убедиться</w:t>
            </w:r>
            <w:r w:rsidRPr="009F127D">
              <w:rPr>
                <w:spacing w:val="41"/>
                <w:sz w:val="28"/>
                <w:szCs w:val="28"/>
              </w:rPr>
              <w:t xml:space="preserve"> </w:t>
            </w:r>
            <w:r w:rsidRPr="009F127D">
              <w:rPr>
                <w:sz w:val="28"/>
                <w:szCs w:val="28"/>
              </w:rPr>
              <w:t>в</w:t>
            </w:r>
            <w:r w:rsidRPr="009F127D">
              <w:rPr>
                <w:spacing w:val="43"/>
                <w:sz w:val="28"/>
                <w:szCs w:val="28"/>
              </w:rPr>
              <w:t xml:space="preserve"> </w:t>
            </w:r>
            <w:r w:rsidRPr="009F127D">
              <w:rPr>
                <w:sz w:val="28"/>
                <w:szCs w:val="28"/>
              </w:rPr>
              <w:t>том,</w:t>
            </w:r>
            <w:r w:rsidRPr="009F127D">
              <w:rPr>
                <w:spacing w:val="38"/>
                <w:sz w:val="28"/>
                <w:szCs w:val="28"/>
              </w:rPr>
              <w:t xml:space="preserve"> </w:t>
            </w:r>
            <w:r w:rsidRPr="009F127D">
              <w:rPr>
                <w:sz w:val="28"/>
                <w:szCs w:val="28"/>
              </w:rPr>
              <w:t>что</w:t>
            </w:r>
            <w:r w:rsidRPr="009F127D">
              <w:rPr>
                <w:spacing w:val="45"/>
                <w:sz w:val="28"/>
                <w:szCs w:val="28"/>
              </w:rPr>
              <w:t xml:space="preserve"> </w:t>
            </w:r>
            <w:r w:rsidRPr="009F127D">
              <w:rPr>
                <w:sz w:val="28"/>
                <w:szCs w:val="28"/>
              </w:rPr>
              <w:t>на</w:t>
            </w:r>
            <w:r w:rsidRPr="009F127D">
              <w:rPr>
                <w:spacing w:val="40"/>
                <w:sz w:val="28"/>
                <w:szCs w:val="28"/>
              </w:rPr>
              <w:t xml:space="preserve"> </w:t>
            </w:r>
            <w:r w:rsidRPr="009F127D">
              <w:rPr>
                <w:sz w:val="28"/>
                <w:szCs w:val="28"/>
              </w:rPr>
              <w:t>левой</w:t>
            </w:r>
            <w:r w:rsidRPr="009F127D">
              <w:rPr>
                <w:spacing w:val="42"/>
                <w:sz w:val="28"/>
                <w:szCs w:val="28"/>
              </w:rPr>
              <w:t xml:space="preserve"> </w:t>
            </w:r>
            <w:r w:rsidRPr="009F127D">
              <w:rPr>
                <w:sz w:val="28"/>
                <w:szCs w:val="28"/>
              </w:rPr>
              <w:t>панели</w:t>
            </w:r>
            <w:r w:rsidRPr="009F127D">
              <w:rPr>
                <w:spacing w:val="42"/>
                <w:sz w:val="28"/>
                <w:szCs w:val="28"/>
              </w:rPr>
              <w:t xml:space="preserve"> </w:t>
            </w:r>
            <w:r w:rsidRPr="009F127D">
              <w:rPr>
                <w:sz w:val="28"/>
                <w:szCs w:val="28"/>
              </w:rPr>
              <w:t>в</w:t>
            </w:r>
            <w:r w:rsidRPr="009F127D">
              <w:rPr>
                <w:spacing w:val="43"/>
                <w:sz w:val="28"/>
                <w:szCs w:val="28"/>
              </w:rPr>
              <w:t xml:space="preserve"> </w:t>
            </w:r>
            <w:r w:rsidRPr="009F127D">
              <w:rPr>
                <w:sz w:val="28"/>
                <w:szCs w:val="28"/>
              </w:rPr>
              <w:t>папке</w:t>
            </w:r>
            <w:r w:rsidRPr="009F127D">
              <w:rPr>
                <w:spacing w:val="40"/>
                <w:sz w:val="28"/>
                <w:szCs w:val="28"/>
              </w:rPr>
              <w:t xml:space="preserve"> </w:t>
            </w:r>
            <w:r w:rsidRPr="009F127D">
              <w:rPr>
                <w:sz w:val="28"/>
                <w:szCs w:val="28"/>
              </w:rPr>
              <w:t>Мои</w:t>
            </w:r>
            <w:r w:rsidRPr="009F127D">
              <w:rPr>
                <w:spacing w:val="42"/>
                <w:sz w:val="28"/>
                <w:szCs w:val="28"/>
              </w:rPr>
              <w:t xml:space="preserve"> </w:t>
            </w:r>
            <w:r w:rsidRPr="009F127D">
              <w:rPr>
                <w:sz w:val="28"/>
                <w:szCs w:val="28"/>
              </w:rPr>
              <w:t>документы образовалась вложенная папка Эксперимент.</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550"/>
        </w:trPr>
        <w:tc>
          <w:tcPr>
            <w:tcW w:w="7621" w:type="dxa"/>
          </w:tcPr>
          <w:p w:rsidR="00E660E7" w:rsidRPr="009F127D" w:rsidRDefault="00E660E7" w:rsidP="00F931C3">
            <w:pPr>
              <w:pStyle w:val="TableParagraph"/>
              <w:tabs>
                <w:tab w:val="left" w:pos="3879"/>
              </w:tabs>
              <w:ind w:left="284" w:right="-15" w:hanging="284"/>
              <w:rPr>
                <w:sz w:val="28"/>
                <w:szCs w:val="28"/>
              </w:rPr>
            </w:pPr>
            <w:r w:rsidRPr="009F127D">
              <w:rPr>
                <w:sz w:val="28"/>
                <w:szCs w:val="28"/>
              </w:rPr>
              <w:t>4. Открыть папку Эксперимент.</w:t>
            </w:r>
            <w:r w:rsidRPr="009F127D">
              <w:rPr>
                <w:sz w:val="28"/>
                <w:szCs w:val="28"/>
              </w:rPr>
              <w:tab/>
              <w:t>Указать содержимое правой</w:t>
            </w:r>
            <w:r w:rsidRPr="009F127D">
              <w:rPr>
                <w:spacing w:val="32"/>
                <w:sz w:val="28"/>
                <w:szCs w:val="28"/>
              </w:rPr>
              <w:t xml:space="preserve"> </w:t>
            </w:r>
            <w:r w:rsidRPr="009F127D">
              <w:rPr>
                <w:sz w:val="28"/>
                <w:szCs w:val="28"/>
              </w:rPr>
              <w:t>панели ПРОВОДНИКА.</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1103"/>
        </w:trPr>
        <w:tc>
          <w:tcPr>
            <w:tcW w:w="7621" w:type="dxa"/>
          </w:tcPr>
          <w:p w:rsidR="00E660E7" w:rsidRPr="009F127D" w:rsidRDefault="00E660E7" w:rsidP="00F931C3">
            <w:pPr>
              <w:pStyle w:val="TableParagraph"/>
              <w:ind w:left="284" w:right="-15" w:hanging="284"/>
              <w:jc w:val="both"/>
              <w:rPr>
                <w:sz w:val="28"/>
                <w:szCs w:val="28"/>
              </w:rPr>
            </w:pPr>
            <w:r w:rsidRPr="009F127D">
              <w:rPr>
                <w:sz w:val="28"/>
                <w:szCs w:val="28"/>
              </w:rPr>
              <w:t xml:space="preserve">5. Создать на правой панели ПРОВОДНИКА новую папку НОМЕР ГРУППЫ внутри папки Эксперимент. На левой панели убедиться в том, что рядом </w:t>
            </w:r>
            <w:r w:rsidRPr="009F127D">
              <w:rPr>
                <w:spacing w:val="-3"/>
                <w:sz w:val="28"/>
                <w:szCs w:val="28"/>
              </w:rPr>
              <w:t xml:space="preserve">со </w:t>
            </w:r>
            <w:r w:rsidRPr="009F127D">
              <w:rPr>
                <w:sz w:val="28"/>
                <w:szCs w:val="28"/>
              </w:rPr>
              <w:t xml:space="preserve">значком папки Эксперимент образовался </w:t>
            </w:r>
            <w:r w:rsidRPr="009F127D">
              <w:rPr>
                <w:spacing w:val="-3"/>
                <w:sz w:val="28"/>
                <w:szCs w:val="28"/>
              </w:rPr>
              <w:t xml:space="preserve">узел </w:t>
            </w:r>
            <w:r w:rsidRPr="009F127D">
              <w:rPr>
                <w:sz w:val="28"/>
                <w:szCs w:val="28"/>
              </w:rPr>
              <w:t>«+». О чем он свидетельствует?</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550"/>
        </w:trPr>
        <w:tc>
          <w:tcPr>
            <w:tcW w:w="7621" w:type="dxa"/>
          </w:tcPr>
          <w:p w:rsidR="00E660E7" w:rsidRPr="009F127D" w:rsidRDefault="00E660E7" w:rsidP="00F931C3">
            <w:pPr>
              <w:pStyle w:val="TableParagraph"/>
              <w:ind w:left="284" w:right="-29" w:hanging="284"/>
              <w:rPr>
                <w:sz w:val="28"/>
                <w:szCs w:val="28"/>
              </w:rPr>
            </w:pPr>
            <w:r w:rsidRPr="009F127D">
              <w:rPr>
                <w:sz w:val="28"/>
                <w:szCs w:val="28"/>
              </w:rPr>
              <w:t>6.</w:t>
            </w:r>
            <w:r w:rsidRPr="009F127D">
              <w:rPr>
                <w:spacing w:val="11"/>
                <w:sz w:val="28"/>
                <w:szCs w:val="28"/>
              </w:rPr>
              <w:t xml:space="preserve"> </w:t>
            </w:r>
            <w:r w:rsidRPr="009F127D">
              <w:rPr>
                <w:sz w:val="28"/>
                <w:szCs w:val="28"/>
              </w:rPr>
              <w:t>На</w:t>
            </w:r>
            <w:r w:rsidRPr="009F127D">
              <w:rPr>
                <w:spacing w:val="8"/>
                <w:sz w:val="28"/>
                <w:szCs w:val="28"/>
              </w:rPr>
              <w:t xml:space="preserve"> </w:t>
            </w:r>
            <w:r w:rsidRPr="009F127D">
              <w:rPr>
                <w:sz w:val="28"/>
                <w:szCs w:val="28"/>
              </w:rPr>
              <w:t>левой</w:t>
            </w:r>
            <w:r w:rsidRPr="009F127D">
              <w:rPr>
                <w:spacing w:val="7"/>
                <w:sz w:val="28"/>
                <w:szCs w:val="28"/>
              </w:rPr>
              <w:t xml:space="preserve"> </w:t>
            </w:r>
            <w:r w:rsidRPr="009F127D">
              <w:rPr>
                <w:sz w:val="28"/>
                <w:szCs w:val="28"/>
              </w:rPr>
              <w:t>панели</w:t>
            </w:r>
            <w:r w:rsidRPr="009F127D">
              <w:rPr>
                <w:spacing w:val="6"/>
                <w:sz w:val="28"/>
                <w:szCs w:val="28"/>
              </w:rPr>
              <w:t xml:space="preserve"> </w:t>
            </w:r>
            <w:r w:rsidRPr="009F127D">
              <w:rPr>
                <w:sz w:val="28"/>
                <w:szCs w:val="28"/>
              </w:rPr>
              <w:t>ПРОВОДНИКА</w:t>
            </w:r>
            <w:r w:rsidRPr="009F127D">
              <w:rPr>
                <w:spacing w:val="4"/>
                <w:sz w:val="28"/>
                <w:szCs w:val="28"/>
              </w:rPr>
              <w:t xml:space="preserve"> </w:t>
            </w:r>
            <w:r w:rsidRPr="009F127D">
              <w:rPr>
                <w:sz w:val="28"/>
                <w:szCs w:val="28"/>
              </w:rPr>
              <w:t>разыскать</w:t>
            </w:r>
            <w:r w:rsidRPr="009F127D">
              <w:rPr>
                <w:spacing w:val="12"/>
                <w:sz w:val="28"/>
                <w:szCs w:val="28"/>
              </w:rPr>
              <w:t xml:space="preserve"> </w:t>
            </w:r>
            <w:r w:rsidRPr="009F127D">
              <w:rPr>
                <w:sz w:val="28"/>
                <w:szCs w:val="28"/>
              </w:rPr>
              <w:t>папку</w:t>
            </w:r>
            <w:r w:rsidRPr="009F127D">
              <w:rPr>
                <w:spacing w:val="6"/>
                <w:sz w:val="28"/>
                <w:szCs w:val="28"/>
              </w:rPr>
              <w:t xml:space="preserve"> </w:t>
            </w:r>
            <w:r w:rsidRPr="009F127D">
              <w:rPr>
                <w:sz w:val="28"/>
                <w:szCs w:val="28"/>
              </w:rPr>
              <w:t>TEMP,</w:t>
            </w:r>
            <w:r w:rsidRPr="009F127D">
              <w:rPr>
                <w:spacing w:val="11"/>
                <w:sz w:val="28"/>
                <w:szCs w:val="28"/>
              </w:rPr>
              <w:t xml:space="preserve"> </w:t>
            </w:r>
            <w:r w:rsidRPr="009F127D">
              <w:rPr>
                <w:sz w:val="28"/>
                <w:szCs w:val="28"/>
              </w:rPr>
              <w:t>но</w:t>
            </w:r>
            <w:r w:rsidRPr="009F127D">
              <w:rPr>
                <w:spacing w:val="10"/>
                <w:sz w:val="28"/>
                <w:szCs w:val="28"/>
              </w:rPr>
              <w:t xml:space="preserve"> </w:t>
            </w:r>
            <w:r w:rsidRPr="009F127D">
              <w:rPr>
                <w:sz w:val="28"/>
                <w:szCs w:val="28"/>
              </w:rPr>
              <w:t>не раскрывать её.</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555"/>
        </w:trPr>
        <w:tc>
          <w:tcPr>
            <w:tcW w:w="7621" w:type="dxa"/>
          </w:tcPr>
          <w:p w:rsidR="00E660E7" w:rsidRPr="009F127D" w:rsidRDefault="00E660E7" w:rsidP="00F931C3">
            <w:pPr>
              <w:pStyle w:val="TableParagraph"/>
              <w:ind w:left="284" w:right="-15" w:hanging="284"/>
              <w:rPr>
                <w:sz w:val="28"/>
                <w:szCs w:val="28"/>
              </w:rPr>
            </w:pPr>
            <w:r w:rsidRPr="009F127D">
              <w:rPr>
                <w:sz w:val="28"/>
                <w:szCs w:val="28"/>
              </w:rPr>
              <w:t>7. Методом перетаскивания переместить папку Эксперимент с</w:t>
            </w:r>
            <w:r w:rsidRPr="009F127D">
              <w:rPr>
                <w:spacing w:val="-7"/>
                <w:sz w:val="28"/>
                <w:szCs w:val="28"/>
              </w:rPr>
              <w:t xml:space="preserve"> </w:t>
            </w:r>
            <w:r w:rsidRPr="009F127D">
              <w:rPr>
                <w:sz w:val="28"/>
                <w:szCs w:val="28"/>
              </w:rPr>
              <w:t>правой панели ПРОВОДНИКА на левую - в папку TEMP.</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551"/>
        </w:trPr>
        <w:tc>
          <w:tcPr>
            <w:tcW w:w="7621" w:type="dxa"/>
          </w:tcPr>
          <w:p w:rsidR="00E660E7" w:rsidRPr="009F127D" w:rsidRDefault="00E660E7" w:rsidP="00F931C3">
            <w:pPr>
              <w:pStyle w:val="TableParagraph"/>
              <w:ind w:left="284" w:right="-15" w:hanging="284"/>
              <w:rPr>
                <w:sz w:val="28"/>
                <w:szCs w:val="28"/>
              </w:rPr>
            </w:pPr>
            <w:r w:rsidRPr="009F127D">
              <w:rPr>
                <w:sz w:val="28"/>
                <w:szCs w:val="28"/>
              </w:rPr>
              <w:t>8. На левой панели ПРОВОДНИКА открыть папку TEMP. На правой</w:t>
            </w:r>
            <w:r w:rsidRPr="009F127D">
              <w:rPr>
                <w:spacing w:val="47"/>
                <w:sz w:val="28"/>
                <w:szCs w:val="28"/>
              </w:rPr>
              <w:t xml:space="preserve"> </w:t>
            </w:r>
            <w:r w:rsidRPr="009F127D">
              <w:rPr>
                <w:sz w:val="28"/>
                <w:szCs w:val="28"/>
              </w:rPr>
              <w:t>панели убедиться в наличии в ней папки Эксперимент.</w:t>
            </w:r>
          </w:p>
        </w:tc>
        <w:tc>
          <w:tcPr>
            <w:tcW w:w="2174" w:type="dxa"/>
          </w:tcPr>
          <w:p w:rsidR="00E660E7" w:rsidRPr="009F127D" w:rsidRDefault="00E660E7" w:rsidP="00F931C3">
            <w:pPr>
              <w:pStyle w:val="TableParagraph"/>
              <w:ind w:left="284" w:hanging="284"/>
              <w:rPr>
                <w:sz w:val="28"/>
                <w:szCs w:val="28"/>
              </w:rPr>
            </w:pPr>
          </w:p>
        </w:tc>
      </w:tr>
      <w:tr w:rsidR="00E660E7" w:rsidRPr="009F127D" w:rsidTr="00F931C3">
        <w:trPr>
          <w:trHeight w:val="550"/>
        </w:trPr>
        <w:tc>
          <w:tcPr>
            <w:tcW w:w="7621" w:type="dxa"/>
          </w:tcPr>
          <w:p w:rsidR="00E660E7" w:rsidRPr="009F127D" w:rsidRDefault="00E660E7" w:rsidP="00F931C3">
            <w:pPr>
              <w:pStyle w:val="TableParagraph"/>
              <w:ind w:left="284" w:right="-15" w:hanging="284"/>
              <w:rPr>
                <w:sz w:val="28"/>
                <w:szCs w:val="28"/>
              </w:rPr>
            </w:pPr>
            <w:r w:rsidRPr="009F127D">
              <w:rPr>
                <w:sz w:val="28"/>
                <w:szCs w:val="28"/>
              </w:rPr>
              <w:t>9.</w:t>
            </w:r>
            <w:r w:rsidRPr="009F127D">
              <w:rPr>
                <w:spacing w:val="20"/>
                <w:sz w:val="28"/>
                <w:szCs w:val="28"/>
              </w:rPr>
              <w:t xml:space="preserve"> </w:t>
            </w:r>
            <w:r w:rsidRPr="009F127D">
              <w:rPr>
                <w:sz w:val="28"/>
                <w:szCs w:val="28"/>
              </w:rPr>
              <w:t>Разыскать</w:t>
            </w:r>
            <w:r w:rsidRPr="009F127D">
              <w:rPr>
                <w:spacing w:val="15"/>
                <w:sz w:val="28"/>
                <w:szCs w:val="28"/>
              </w:rPr>
              <w:t xml:space="preserve"> </w:t>
            </w:r>
            <w:r w:rsidRPr="009F127D">
              <w:rPr>
                <w:sz w:val="28"/>
                <w:szCs w:val="28"/>
              </w:rPr>
              <w:t>на</w:t>
            </w:r>
            <w:r w:rsidRPr="009F127D">
              <w:rPr>
                <w:spacing w:val="18"/>
                <w:sz w:val="28"/>
                <w:szCs w:val="28"/>
              </w:rPr>
              <w:t xml:space="preserve"> </w:t>
            </w:r>
            <w:r w:rsidRPr="009F127D">
              <w:rPr>
                <w:sz w:val="28"/>
                <w:szCs w:val="28"/>
              </w:rPr>
              <w:t>левой</w:t>
            </w:r>
            <w:r w:rsidRPr="009F127D">
              <w:rPr>
                <w:spacing w:val="19"/>
                <w:sz w:val="28"/>
                <w:szCs w:val="28"/>
              </w:rPr>
              <w:t xml:space="preserve"> </w:t>
            </w:r>
            <w:r w:rsidRPr="009F127D">
              <w:rPr>
                <w:sz w:val="28"/>
                <w:szCs w:val="28"/>
              </w:rPr>
              <w:t>панели</w:t>
            </w:r>
            <w:r w:rsidRPr="009F127D">
              <w:rPr>
                <w:spacing w:val="20"/>
                <w:sz w:val="28"/>
                <w:szCs w:val="28"/>
              </w:rPr>
              <w:t xml:space="preserve"> </w:t>
            </w:r>
            <w:r w:rsidRPr="009F127D">
              <w:rPr>
                <w:sz w:val="28"/>
                <w:szCs w:val="28"/>
              </w:rPr>
              <w:t>ПРОВОДНИКА</w:t>
            </w:r>
            <w:r w:rsidRPr="009F127D">
              <w:rPr>
                <w:spacing w:val="17"/>
                <w:sz w:val="28"/>
                <w:szCs w:val="28"/>
              </w:rPr>
              <w:t xml:space="preserve"> </w:t>
            </w:r>
            <w:r w:rsidRPr="009F127D">
              <w:rPr>
                <w:sz w:val="28"/>
                <w:szCs w:val="28"/>
              </w:rPr>
              <w:t>Корзину</w:t>
            </w:r>
            <w:r w:rsidRPr="009F127D">
              <w:rPr>
                <w:spacing w:val="9"/>
                <w:sz w:val="28"/>
                <w:szCs w:val="28"/>
              </w:rPr>
              <w:t xml:space="preserve"> </w:t>
            </w:r>
            <w:r w:rsidRPr="009F127D">
              <w:rPr>
                <w:sz w:val="28"/>
                <w:szCs w:val="28"/>
              </w:rPr>
              <w:t>и</w:t>
            </w:r>
            <w:r w:rsidRPr="009F127D">
              <w:rPr>
                <w:spacing w:val="19"/>
                <w:sz w:val="28"/>
                <w:szCs w:val="28"/>
              </w:rPr>
              <w:t xml:space="preserve"> </w:t>
            </w:r>
            <w:r w:rsidRPr="009F127D">
              <w:rPr>
                <w:sz w:val="28"/>
                <w:szCs w:val="28"/>
              </w:rPr>
              <w:t>перетащить</w:t>
            </w:r>
            <w:r w:rsidRPr="009F127D">
              <w:rPr>
                <w:spacing w:val="20"/>
                <w:sz w:val="28"/>
                <w:szCs w:val="28"/>
              </w:rPr>
              <w:t xml:space="preserve"> </w:t>
            </w:r>
            <w:r w:rsidRPr="009F127D">
              <w:rPr>
                <w:sz w:val="28"/>
                <w:szCs w:val="28"/>
              </w:rPr>
              <w:t>папку Эксперимент на её значок.</w:t>
            </w:r>
          </w:p>
        </w:tc>
        <w:tc>
          <w:tcPr>
            <w:tcW w:w="2174" w:type="dxa"/>
          </w:tcPr>
          <w:p w:rsidR="00E660E7" w:rsidRPr="009F127D" w:rsidRDefault="00E660E7" w:rsidP="00F931C3">
            <w:pPr>
              <w:pStyle w:val="TableParagraph"/>
              <w:ind w:left="284" w:hanging="284"/>
              <w:rPr>
                <w:sz w:val="28"/>
                <w:szCs w:val="28"/>
              </w:rPr>
            </w:pPr>
          </w:p>
        </w:tc>
      </w:tr>
    </w:tbl>
    <w:p w:rsidR="00E660E7" w:rsidRPr="009F127D" w:rsidRDefault="00E660E7" w:rsidP="00E660E7">
      <w:pPr>
        <w:pStyle w:val="21"/>
        <w:ind w:left="284" w:hanging="284"/>
      </w:pPr>
      <w:r w:rsidRPr="009F127D">
        <w:t>Контрольные вопросы</w:t>
      </w:r>
    </w:p>
    <w:p w:rsidR="00E660E7" w:rsidRPr="009F127D" w:rsidRDefault="00E660E7" w:rsidP="0027747F">
      <w:pPr>
        <w:pStyle w:val="a5"/>
        <w:numPr>
          <w:ilvl w:val="0"/>
          <w:numId w:val="217"/>
        </w:numPr>
        <w:tabs>
          <w:tab w:val="left" w:pos="1753"/>
          <w:tab w:val="left" w:pos="1754"/>
        </w:tabs>
        <w:ind w:left="284" w:hanging="284"/>
        <w:rPr>
          <w:sz w:val="28"/>
          <w:szCs w:val="28"/>
        </w:rPr>
      </w:pPr>
      <w:r w:rsidRPr="009F127D">
        <w:rPr>
          <w:sz w:val="28"/>
          <w:szCs w:val="28"/>
        </w:rPr>
        <w:t>Что такое файловая структура</w:t>
      </w:r>
      <w:r w:rsidRPr="009F127D">
        <w:rPr>
          <w:spacing w:val="5"/>
          <w:sz w:val="28"/>
          <w:szCs w:val="28"/>
        </w:rPr>
        <w:t xml:space="preserve"> </w:t>
      </w:r>
      <w:r w:rsidRPr="009F127D">
        <w:rPr>
          <w:sz w:val="28"/>
          <w:szCs w:val="28"/>
        </w:rPr>
        <w:t>компьютера?</w:t>
      </w:r>
    </w:p>
    <w:p w:rsidR="00E660E7" w:rsidRPr="009F127D" w:rsidRDefault="00E660E7" w:rsidP="0027747F">
      <w:pPr>
        <w:pStyle w:val="a5"/>
        <w:numPr>
          <w:ilvl w:val="0"/>
          <w:numId w:val="217"/>
        </w:numPr>
        <w:tabs>
          <w:tab w:val="left" w:pos="1753"/>
          <w:tab w:val="left" w:pos="1754"/>
        </w:tabs>
        <w:ind w:left="284" w:hanging="284"/>
        <w:rPr>
          <w:sz w:val="28"/>
          <w:szCs w:val="28"/>
        </w:rPr>
      </w:pPr>
      <w:r w:rsidRPr="009F127D">
        <w:rPr>
          <w:sz w:val="28"/>
          <w:szCs w:val="28"/>
        </w:rPr>
        <w:t>Для чего предназначен</w:t>
      </w:r>
      <w:r w:rsidRPr="009F127D">
        <w:rPr>
          <w:spacing w:val="3"/>
          <w:sz w:val="28"/>
          <w:szCs w:val="28"/>
        </w:rPr>
        <w:t xml:space="preserve"> </w:t>
      </w:r>
      <w:r w:rsidRPr="009F127D">
        <w:rPr>
          <w:sz w:val="28"/>
          <w:szCs w:val="28"/>
        </w:rPr>
        <w:t>ПРОВОДНИК?</w:t>
      </w:r>
    </w:p>
    <w:p w:rsidR="00E660E7" w:rsidRPr="009F127D" w:rsidRDefault="00E660E7" w:rsidP="0027747F">
      <w:pPr>
        <w:pStyle w:val="a5"/>
        <w:numPr>
          <w:ilvl w:val="0"/>
          <w:numId w:val="217"/>
        </w:numPr>
        <w:tabs>
          <w:tab w:val="left" w:pos="1753"/>
          <w:tab w:val="left" w:pos="1754"/>
        </w:tabs>
        <w:ind w:left="284" w:hanging="284"/>
        <w:rPr>
          <w:sz w:val="28"/>
          <w:szCs w:val="28"/>
        </w:rPr>
      </w:pPr>
      <w:r w:rsidRPr="009F127D">
        <w:rPr>
          <w:sz w:val="28"/>
          <w:szCs w:val="28"/>
        </w:rPr>
        <w:t>В чем особенности ОС</w:t>
      </w:r>
      <w:r w:rsidRPr="009F127D">
        <w:rPr>
          <w:spacing w:val="3"/>
          <w:sz w:val="28"/>
          <w:szCs w:val="28"/>
        </w:rPr>
        <w:t xml:space="preserve"> </w:t>
      </w:r>
      <w:r w:rsidRPr="009F127D">
        <w:rPr>
          <w:sz w:val="28"/>
          <w:szCs w:val="28"/>
        </w:rPr>
        <w:t>Windows?</w:t>
      </w:r>
    </w:p>
    <w:p w:rsidR="00E660E7" w:rsidRPr="009F127D" w:rsidRDefault="00E660E7" w:rsidP="0027747F">
      <w:pPr>
        <w:pStyle w:val="a5"/>
        <w:numPr>
          <w:ilvl w:val="0"/>
          <w:numId w:val="217"/>
        </w:numPr>
        <w:tabs>
          <w:tab w:val="left" w:pos="1753"/>
          <w:tab w:val="left" w:pos="1754"/>
        </w:tabs>
        <w:ind w:left="284" w:hanging="284"/>
        <w:rPr>
          <w:sz w:val="28"/>
          <w:szCs w:val="28"/>
        </w:rPr>
      </w:pPr>
      <w:r w:rsidRPr="009F127D">
        <w:rPr>
          <w:sz w:val="28"/>
          <w:szCs w:val="28"/>
        </w:rPr>
        <w:t>Что является средствами управления ОС</w:t>
      </w:r>
      <w:r w:rsidRPr="009F127D">
        <w:rPr>
          <w:spacing w:val="5"/>
          <w:sz w:val="28"/>
          <w:szCs w:val="28"/>
        </w:rPr>
        <w:t xml:space="preserve"> </w:t>
      </w:r>
      <w:r w:rsidRPr="009F127D">
        <w:rPr>
          <w:sz w:val="28"/>
          <w:szCs w:val="28"/>
        </w:rPr>
        <w:t>Windows?</w:t>
      </w:r>
    </w:p>
    <w:p w:rsidR="00E660E7" w:rsidRPr="009F127D" w:rsidRDefault="00E660E7" w:rsidP="0027747F">
      <w:pPr>
        <w:pStyle w:val="a5"/>
        <w:numPr>
          <w:ilvl w:val="0"/>
          <w:numId w:val="217"/>
        </w:numPr>
        <w:tabs>
          <w:tab w:val="left" w:pos="1753"/>
          <w:tab w:val="left" w:pos="1754"/>
        </w:tabs>
        <w:ind w:left="284" w:hanging="284"/>
        <w:rPr>
          <w:sz w:val="28"/>
          <w:szCs w:val="28"/>
        </w:rPr>
      </w:pPr>
      <w:r w:rsidRPr="009F127D">
        <w:rPr>
          <w:sz w:val="28"/>
          <w:szCs w:val="28"/>
        </w:rPr>
        <w:t>Перечислите основные элементы управления ОС</w:t>
      </w:r>
      <w:r w:rsidRPr="009F127D">
        <w:rPr>
          <w:spacing w:val="6"/>
          <w:sz w:val="28"/>
          <w:szCs w:val="28"/>
        </w:rPr>
        <w:t xml:space="preserve"> </w:t>
      </w:r>
      <w:r w:rsidRPr="009F127D">
        <w:rPr>
          <w:sz w:val="28"/>
          <w:szCs w:val="28"/>
        </w:rPr>
        <w:t>Windows?</w:t>
      </w:r>
    </w:p>
    <w:p w:rsidR="00E660E7" w:rsidRPr="009F127D" w:rsidRDefault="00E660E7" w:rsidP="0027747F">
      <w:pPr>
        <w:pStyle w:val="a5"/>
        <w:numPr>
          <w:ilvl w:val="0"/>
          <w:numId w:val="217"/>
        </w:numPr>
        <w:tabs>
          <w:tab w:val="left" w:pos="426"/>
        </w:tabs>
        <w:ind w:left="284" w:hanging="284"/>
        <w:rPr>
          <w:sz w:val="28"/>
          <w:szCs w:val="28"/>
        </w:rPr>
      </w:pPr>
      <w:r w:rsidRPr="009F127D">
        <w:rPr>
          <w:sz w:val="28"/>
          <w:szCs w:val="28"/>
        </w:rPr>
        <w:t>Перечислите основные типы представления</w:t>
      </w:r>
      <w:r w:rsidRPr="009F127D">
        <w:rPr>
          <w:spacing w:val="1"/>
          <w:sz w:val="28"/>
          <w:szCs w:val="28"/>
        </w:rPr>
        <w:t xml:space="preserve"> </w:t>
      </w:r>
      <w:r w:rsidRPr="009F127D">
        <w:rPr>
          <w:sz w:val="28"/>
          <w:szCs w:val="28"/>
        </w:rPr>
        <w:t>объектов.</w:t>
      </w:r>
    </w:p>
    <w:p w:rsidR="00E660E7" w:rsidRPr="009F127D" w:rsidRDefault="00E660E7" w:rsidP="0027747F">
      <w:pPr>
        <w:pStyle w:val="a5"/>
        <w:numPr>
          <w:ilvl w:val="0"/>
          <w:numId w:val="217"/>
        </w:numPr>
        <w:tabs>
          <w:tab w:val="left" w:pos="426"/>
        </w:tabs>
        <w:ind w:left="284" w:hanging="284"/>
        <w:rPr>
          <w:sz w:val="28"/>
          <w:szCs w:val="28"/>
        </w:rPr>
      </w:pPr>
      <w:r w:rsidRPr="009F127D">
        <w:rPr>
          <w:sz w:val="28"/>
          <w:szCs w:val="28"/>
        </w:rPr>
        <w:t>Перечислите методы сортировки</w:t>
      </w:r>
      <w:r w:rsidRPr="009F127D">
        <w:rPr>
          <w:spacing w:val="2"/>
          <w:sz w:val="28"/>
          <w:szCs w:val="28"/>
        </w:rPr>
        <w:t xml:space="preserve"> </w:t>
      </w:r>
      <w:r w:rsidRPr="009F127D">
        <w:rPr>
          <w:sz w:val="28"/>
          <w:szCs w:val="28"/>
        </w:rPr>
        <w:t>объектов.</w:t>
      </w:r>
    </w:p>
    <w:p w:rsidR="00E660E7" w:rsidRPr="009F127D" w:rsidRDefault="00E660E7" w:rsidP="00E660E7">
      <w:pPr>
        <w:ind w:left="284" w:hanging="284"/>
        <w:rPr>
          <w:sz w:val="28"/>
          <w:szCs w:val="28"/>
        </w:rPr>
      </w:pPr>
      <w:r w:rsidRPr="009F127D">
        <w:rPr>
          <w:b/>
          <w:i/>
          <w:sz w:val="28"/>
          <w:szCs w:val="28"/>
        </w:rPr>
        <w:t xml:space="preserve">Литература: </w:t>
      </w:r>
      <w:r w:rsidRPr="009F127D">
        <w:rPr>
          <w:sz w:val="28"/>
          <w:szCs w:val="28"/>
        </w:rPr>
        <w:t>[1], [2], [3], [4], [6], [8], [10], [11], [12].</w:t>
      </w:r>
    </w:p>
    <w:p w:rsidR="00E660E7" w:rsidRPr="009F127D" w:rsidRDefault="00E660E7" w:rsidP="00E660E7">
      <w:pPr>
        <w:pStyle w:val="a3"/>
        <w:ind w:left="284" w:hanging="284"/>
      </w:pPr>
    </w:p>
    <w:p w:rsidR="00823FFF" w:rsidRDefault="00823FFF" w:rsidP="0041760E">
      <w:pPr>
        <w:pStyle w:val="11"/>
        <w:ind w:left="284" w:right="373" w:hanging="284"/>
        <w:jc w:val="center"/>
      </w:pPr>
    </w:p>
    <w:p w:rsidR="00F82996" w:rsidRPr="009F127D" w:rsidRDefault="00F82996" w:rsidP="00F82996">
      <w:pPr>
        <w:pStyle w:val="11"/>
        <w:ind w:left="284" w:right="373" w:hanging="284"/>
        <w:jc w:val="center"/>
      </w:pPr>
      <w:r>
        <w:t>Практическая работа №24</w:t>
      </w:r>
    </w:p>
    <w:p w:rsidR="00F82996" w:rsidRDefault="00F82996" w:rsidP="002C7E50">
      <w:pPr>
        <w:pStyle w:val="11"/>
        <w:ind w:left="284" w:right="373" w:hanging="284"/>
        <w:jc w:val="center"/>
      </w:pPr>
      <w:r>
        <w:t>«Программное и аппаратное обеспечение компьютерных сетей»</w:t>
      </w:r>
    </w:p>
    <w:p w:rsidR="00F82996" w:rsidRPr="009F127D" w:rsidRDefault="00F82996" w:rsidP="00F82996">
      <w:pPr>
        <w:ind w:left="284" w:right="372" w:hanging="284"/>
        <w:rPr>
          <w:sz w:val="28"/>
          <w:szCs w:val="28"/>
        </w:rPr>
      </w:pPr>
      <w:r w:rsidRPr="009F127D">
        <w:rPr>
          <w:sz w:val="28"/>
          <w:szCs w:val="28"/>
        </w:rPr>
        <w:t>Содержание:</w:t>
      </w:r>
    </w:p>
    <w:p w:rsidR="00F82996" w:rsidRPr="005A21AF" w:rsidRDefault="00F82996" w:rsidP="0027747F">
      <w:pPr>
        <w:pStyle w:val="a5"/>
        <w:numPr>
          <w:ilvl w:val="0"/>
          <w:numId w:val="237"/>
        </w:numPr>
        <w:ind w:left="284" w:right="484" w:hanging="284"/>
        <w:rPr>
          <w:sz w:val="28"/>
          <w:szCs w:val="28"/>
        </w:rPr>
      </w:pPr>
      <w:r w:rsidRPr="005A21AF">
        <w:rPr>
          <w:sz w:val="28"/>
          <w:szCs w:val="28"/>
        </w:rPr>
        <w:t xml:space="preserve">Разграничение прав доступа в сети. </w:t>
      </w:r>
    </w:p>
    <w:p w:rsidR="00F82996" w:rsidRPr="005A21AF" w:rsidRDefault="00F82996" w:rsidP="0027747F">
      <w:pPr>
        <w:pStyle w:val="a5"/>
        <w:numPr>
          <w:ilvl w:val="0"/>
          <w:numId w:val="237"/>
        </w:numPr>
        <w:ind w:left="284" w:right="484" w:hanging="284"/>
        <w:rPr>
          <w:sz w:val="28"/>
          <w:szCs w:val="28"/>
        </w:rPr>
      </w:pPr>
      <w:r w:rsidRPr="005A21AF">
        <w:rPr>
          <w:rStyle w:val="110"/>
          <w:rFonts w:ascii="Times New Roman" w:hAnsi="Times New Roman" w:cs="Times New Roman"/>
          <w:sz w:val="28"/>
          <w:szCs w:val="28"/>
        </w:rPr>
        <w:t>Общее дисковое пространство в локальной сети</w:t>
      </w:r>
    </w:p>
    <w:p w:rsidR="00F82996" w:rsidRPr="006D2156" w:rsidRDefault="00F82996" w:rsidP="00F82996">
      <w:pPr>
        <w:pStyle w:val="a3"/>
        <w:ind w:left="284" w:hanging="284"/>
      </w:pPr>
      <w:r w:rsidRPr="006D2156">
        <w:t>Время выполнения: 2 часа.</w:t>
      </w:r>
    </w:p>
    <w:p w:rsidR="00F82996" w:rsidRPr="009F127D" w:rsidRDefault="00F82996" w:rsidP="00F82996">
      <w:pPr>
        <w:pStyle w:val="a3"/>
        <w:ind w:left="0" w:right="299" w:firstLine="426"/>
        <w:jc w:val="both"/>
      </w:pPr>
      <w:r w:rsidRPr="009F127D">
        <w:rPr>
          <w:b/>
          <w:i/>
        </w:rPr>
        <w:t xml:space="preserve">Цель работы: </w:t>
      </w:r>
      <w:r w:rsidRPr="009F127D">
        <w:t>изучить понятие, связанные с программным и аппаратным обеспечением компьютерных сетей; выработать практические навыки обмена файлами между пользователями локальной компьютерной сети.</w:t>
      </w:r>
    </w:p>
    <w:p w:rsidR="00F82996" w:rsidRPr="009F127D" w:rsidRDefault="00F82996" w:rsidP="00F82996">
      <w:pPr>
        <w:ind w:right="293" w:firstLine="426"/>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входящий в состав локальной сети.</w:t>
      </w:r>
    </w:p>
    <w:p w:rsidR="00F82996" w:rsidRDefault="00F82996" w:rsidP="00F82996">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F82996" w:rsidRDefault="00F82996" w:rsidP="0027747F">
      <w:pPr>
        <w:pStyle w:val="a3"/>
        <w:numPr>
          <w:ilvl w:val="0"/>
          <w:numId w:val="238"/>
        </w:numPr>
      </w:pPr>
      <w:r>
        <w:t>Что такое компьютерная сеть?</w:t>
      </w:r>
    </w:p>
    <w:p w:rsidR="00F82996" w:rsidRDefault="00F82996" w:rsidP="0027747F">
      <w:pPr>
        <w:pStyle w:val="a3"/>
        <w:numPr>
          <w:ilvl w:val="0"/>
          <w:numId w:val="238"/>
        </w:numPr>
      </w:pPr>
      <w:r>
        <w:t>Какие существуют виды компьютерных сетей?</w:t>
      </w:r>
    </w:p>
    <w:p w:rsidR="00F82996" w:rsidRDefault="00F82996" w:rsidP="0027747F">
      <w:pPr>
        <w:pStyle w:val="a3"/>
        <w:numPr>
          <w:ilvl w:val="0"/>
          <w:numId w:val="238"/>
        </w:numPr>
      </w:pPr>
      <w:r>
        <w:t>Какое аппаратное обеспечение требуется для компьютерной сети?</w:t>
      </w:r>
    </w:p>
    <w:p w:rsidR="00F82996" w:rsidRPr="009F127D" w:rsidRDefault="00F82996" w:rsidP="0027747F">
      <w:pPr>
        <w:pStyle w:val="a3"/>
        <w:numPr>
          <w:ilvl w:val="0"/>
          <w:numId w:val="238"/>
        </w:numPr>
      </w:pPr>
      <w:r>
        <w:t>Какое программное обеспечение требуется для функционирования сети?</w:t>
      </w:r>
    </w:p>
    <w:p w:rsidR="00F82996" w:rsidRPr="009F127D" w:rsidRDefault="00F82996" w:rsidP="00F82996">
      <w:pPr>
        <w:pStyle w:val="21"/>
        <w:ind w:left="284" w:hanging="284"/>
        <w:jc w:val="center"/>
      </w:pPr>
      <w:r w:rsidRPr="009F127D">
        <w:t>Задание</w:t>
      </w:r>
    </w:p>
    <w:p w:rsidR="00F82996" w:rsidRPr="009F127D" w:rsidRDefault="00F82996" w:rsidP="00F82996">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F82996" w:rsidRPr="009F127D" w:rsidRDefault="00F82996" w:rsidP="00F82996">
      <w:pPr>
        <w:pStyle w:val="a3"/>
        <w:ind w:left="284" w:hanging="284"/>
      </w:pPr>
      <w:r w:rsidRPr="009F127D">
        <w:t>Отчет должен содержать:</w:t>
      </w:r>
    </w:p>
    <w:p w:rsidR="00F82996" w:rsidRPr="009F127D" w:rsidRDefault="00F82996" w:rsidP="0027747F">
      <w:pPr>
        <w:pStyle w:val="a5"/>
        <w:numPr>
          <w:ilvl w:val="0"/>
          <w:numId w:val="236"/>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F82996" w:rsidRPr="009F127D" w:rsidRDefault="00F82996" w:rsidP="0027747F">
      <w:pPr>
        <w:pStyle w:val="a5"/>
        <w:numPr>
          <w:ilvl w:val="0"/>
          <w:numId w:val="236"/>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F82996" w:rsidRPr="009F127D" w:rsidRDefault="00F82996" w:rsidP="0027747F">
      <w:pPr>
        <w:pStyle w:val="a5"/>
        <w:numPr>
          <w:ilvl w:val="0"/>
          <w:numId w:val="236"/>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F82996" w:rsidRDefault="00F82996" w:rsidP="0027747F">
      <w:pPr>
        <w:pStyle w:val="a5"/>
        <w:numPr>
          <w:ilvl w:val="0"/>
          <w:numId w:val="236"/>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F82996" w:rsidRPr="009F127D" w:rsidRDefault="00F82996" w:rsidP="0027747F">
      <w:pPr>
        <w:pStyle w:val="a5"/>
        <w:numPr>
          <w:ilvl w:val="0"/>
          <w:numId w:val="236"/>
        </w:numPr>
        <w:tabs>
          <w:tab w:val="left" w:pos="1754"/>
        </w:tabs>
        <w:ind w:left="284" w:hanging="284"/>
        <w:rPr>
          <w:sz w:val="28"/>
          <w:szCs w:val="28"/>
        </w:rPr>
      </w:pPr>
      <w:r>
        <w:rPr>
          <w:sz w:val="28"/>
          <w:szCs w:val="28"/>
        </w:rPr>
        <w:t>Ответить на контрольные вопросы.</w:t>
      </w:r>
    </w:p>
    <w:p w:rsidR="00F82996" w:rsidRPr="009F127D" w:rsidRDefault="00F82996" w:rsidP="0027747F">
      <w:pPr>
        <w:pStyle w:val="a5"/>
        <w:numPr>
          <w:ilvl w:val="0"/>
          <w:numId w:val="236"/>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F82996" w:rsidRPr="006D2156" w:rsidRDefault="00F82996" w:rsidP="00F82996">
      <w:pPr>
        <w:pStyle w:val="a5"/>
        <w:ind w:left="786" w:firstLine="0"/>
        <w:jc w:val="center"/>
        <w:rPr>
          <w:rFonts w:eastAsia="Arial Unicode MS"/>
          <w:b/>
          <w:sz w:val="28"/>
          <w:szCs w:val="28"/>
        </w:rPr>
      </w:pPr>
      <w:r w:rsidRPr="006D2156">
        <w:rPr>
          <w:rFonts w:eastAsia="Arial Unicode MS"/>
          <w:b/>
          <w:bCs/>
          <w:i/>
          <w:sz w:val="28"/>
          <w:szCs w:val="28"/>
        </w:rPr>
        <w:t>Теоретические сведения к практической работе</w:t>
      </w:r>
    </w:p>
    <w:p w:rsidR="00F82996" w:rsidRPr="006D2156" w:rsidRDefault="00F82996" w:rsidP="00F82996">
      <w:pPr>
        <w:pStyle w:val="aa"/>
        <w:spacing w:before="0" w:beforeAutospacing="0" w:after="0" w:afterAutospacing="0"/>
        <w:ind w:firstLine="567"/>
        <w:jc w:val="both"/>
        <w:rPr>
          <w:color w:val="000000"/>
          <w:sz w:val="28"/>
          <w:szCs w:val="28"/>
        </w:rPr>
      </w:pPr>
      <w:r w:rsidRPr="006D2156">
        <w:rPr>
          <w:color w:val="000000"/>
          <w:sz w:val="28"/>
          <w:szCs w:val="28"/>
        </w:rPr>
        <w:t>Важной отличительной особенностью любой локальной сети является то, что для соединения компьютеров в такой сети не нужно использовать телефонную сеть — компьютеры расположены достаточно близко друг от друга и соединяются кабелем.</w:t>
      </w:r>
    </w:p>
    <w:p w:rsidR="00F82996" w:rsidRPr="006D2156" w:rsidRDefault="00F82996" w:rsidP="00F82996">
      <w:pPr>
        <w:pStyle w:val="aa"/>
        <w:spacing w:before="0" w:beforeAutospacing="0" w:after="0" w:afterAutospacing="0"/>
        <w:ind w:firstLine="567"/>
        <w:jc w:val="both"/>
        <w:rPr>
          <w:color w:val="000000"/>
          <w:sz w:val="28"/>
          <w:szCs w:val="28"/>
        </w:rPr>
      </w:pPr>
      <w:r w:rsidRPr="006D2156">
        <w:rPr>
          <w:color w:val="000000"/>
          <w:sz w:val="28"/>
          <w:szCs w:val="28"/>
        </w:rPr>
        <w:t>Посредством ЛС в систему объединяются персональные компьютеры, расположенные на многих удаленных рабочих станциях, которые используют совместно оборудование, программные средства и информацию. Рабочие места сотрудников перестают быть изолированными и объединяются в единую систему.</w:t>
      </w:r>
    </w:p>
    <w:p w:rsidR="00F82996" w:rsidRPr="006D2156" w:rsidRDefault="00F82996" w:rsidP="00F82996">
      <w:pPr>
        <w:pStyle w:val="aa"/>
        <w:spacing w:before="0" w:beforeAutospacing="0" w:after="0" w:afterAutospacing="0"/>
        <w:ind w:firstLine="567"/>
        <w:jc w:val="both"/>
        <w:rPr>
          <w:color w:val="000000"/>
          <w:sz w:val="28"/>
          <w:szCs w:val="28"/>
        </w:rPr>
      </w:pPr>
      <w:r w:rsidRPr="006D2156">
        <w:rPr>
          <w:color w:val="000000"/>
          <w:sz w:val="28"/>
          <w:szCs w:val="28"/>
        </w:rPr>
        <w:t>Рассмотрим </w:t>
      </w:r>
      <w:r w:rsidRPr="006D2156">
        <w:rPr>
          <w:iCs/>
          <w:color w:val="000000"/>
          <w:sz w:val="28"/>
          <w:szCs w:val="28"/>
        </w:rPr>
        <w:t>преимущества, получаемые при сетевом объединении персональных компьютеров в виде внутрипроизводственной вычислительной сети.</w:t>
      </w:r>
    </w:p>
    <w:p w:rsidR="00F82996" w:rsidRPr="006D215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t>Разделение ресурсов: разделение ресурсов позволяет экономно использовать ресурсы, например, управлять периферийными устройствами, такие как лазерное печатающее устройство, со всех присоединенных рабочих станций.</w:t>
      </w:r>
    </w:p>
    <w:p w:rsidR="00F82996" w:rsidRPr="006D215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t>Разделение данных: разделение данных предоставляет возможность доступа и управления базами данных с периферийных рабочих мест, нуждающихся в информации.</w:t>
      </w:r>
    </w:p>
    <w:p w:rsidR="00F82996" w:rsidRPr="006D215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lastRenderedPageBreak/>
        <w:t>Разделение программных средств: разделение программных средств, предоставляет возможность одновременного использования централизованных, ранее установленных программных средств.</w:t>
      </w:r>
    </w:p>
    <w:p w:rsidR="00F82996" w:rsidRPr="006D215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t>Разделение ресурсов процессора: при разделение ресурсов процессора возможно использование компьютерных мощностей для обработки данных другими системами , входящими в сеть. Предоставляемая возможность заключается в том, что на имеющиеся ресурсы не "набрасываются" моментально, а только лишь через специальный процессор, доступный каждой рабочей станции.</w:t>
      </w:r>
    </w:p>
    <w:p w:rsidR="00F82996" w:rsidRPr="006D215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t>Многопользовательский режим: многопользовательские свойства системы содействуют одновременному использованию централизованных прикладных программных средств, ранее установленных и управляемых, например, если пользователь системы работает с другими заданиями, то текущая выполняемая работа отодвигается на задний план.</w:t>
      </w:r>
    </w:p>
    <w:p w:rsidR="00F82996" w:rsidRDefault="00F82996" w:rsidP="0027747F">
      <w:pPr>
        <w:pStyle w:val="aa"/>
        <w:numPr>
          <w:ilvl w:val="0"/>
          <w:numId w:val="239"/>
        </w:numPr>
        <w:spacing w:before="0" w:beforeAutospacing="0" w:after="0" w:afterAutospacing="0"/>
        <w:ind w:left="0" w:firstLine="567"/>
        <w:jc w:val="both"/>
        <w:rPr>
          <w:color w:val="000000"/>
          <w:sz w:val="28"/>
          <w:szCs w:val="28"/>
        </w:rPr>
      </w:pPr>
      <w:r w:rsidRPr="006D2156">
        <w:rPr>
          <w:color w:val="000000"/>
          <w:sz w:val="28"/>
          <w:szCs w:val="28"/>
        </w:rPr>
        <w:t>Электронная почта: с помощью электронной почты происходит интерактивный обмен информацией между рабочей станцией и другими станциями, установленными в вычислительной сети.</w:t>
      </w:r>
    </w:p>
    <w:p w:rsidR="00F82996" w:rsidRPr="006D2156" w:rsidRDefault="00F82996" w:rsidP="00F82996">
      <w:pPr>
        <w:ind w:firstLine="709"/>
        <w:jc w:val="center"/>
        <w:outlineLvl w:val="1"/>
        <w:rPr>
          <w:color w:val="000000"/>
          <w:sz w:val="28"/>
          <w:szCs w:val="28"/>
        </w:rPr>
      </w:pPr>
      <w:r w:rsidRPr="006D2156">
        <w:rPr>
          <w:color w:val="000000"/>
          <w:sz w:val="28"/>
          <w:szCs w:val="28"/>
        </w:rPr>
        <w:t>Топология локальных сетей</w:t>
      </w:r>
    </w:p>
    <w:p w:rsidR="00F82996" w:rsidRPr="006D2156" w:rsidRDefault="00F82996" w:rsidP="00F82996">
      <w:pPr>
        <w:ind w:firstLine="709"/>
        <w:jc w:val="center"/>
        <w:rPr>
          <w:color w:val="000000"/>
          <w:sz w:val="28"/>
          <w:szCs w:val="28"/>
        </w:rPr>
      </w:pPr>
      <w:r w:rsidRPr="006D2156">
        <w:rPr>
          <w:color w:val="000000"/>
          <w:sz w:val="28"/>
          <w:szCs w:val="28"/>
        </w:rPr>
        <w:t>Топология типа звезда.</w:t>
      </w:r>
    </w:p>
    <w:p w:rsidR="00F82996" w:rsidRPr="006D2156" w:rsidRDefault="00F82996" w:rsidP="00F82996">
      <w:pPr>
        <w:ind w:firstLine="709"/>
        <w:jc w:val="both"/>
        <w:rPr>
          <w:color w:val="000000"/>
          <w:sz w:val="28"/>
          <w:szCs w:val="28"/>
        </w:rPr>
      </w:pPr>
      <w:r w:rsidRPr="006D2156">
        <w:rPr>
          <w:color w:val="000000"/>
          <w:sz w:val="28"/>
          <w:szCs w:val="28"/>
        </w:rPr>
        <w:t>Концепция топологии сети в виде звезды пришла из области больших ЭВМ, в которой головная машина получает и обрабатывает все данные с периферийных устройств как активный узел обработки данных. Вся информация между двумя периферийными рабочими местами проходит через центральный узел вычислительной сети (сервер). Роль центрального узла может выполнять специализированное устройство - концентратор (hub - англ.)</w:t>
      </w:r>
    </w:p>
    <w:p w:rsidR="00F82996" w:rsidRPr="006D2156" w:rsidRDefault="00F82996" w:rsidP="00F82996">
      <w:pPr>
        <w:jc w:val="both"/>
        <w:rPr>
          <w:color w:val="000000"/>
          <w:sz w:val="28"/>
          <w:szCs w:val="28"/>
        </w:rPr>
      </w:pPr>
      <w:r w:rsidRPr="006D2156">
        <w:rPr>
          <w:noProof/>
          <w:color w:val="000000"/>
          <w:sz w:val="28"/>
          <w:szCs w:val="28"/>
        </w:rPr>
        <w:drawing>
          <wp:anchor distT="0" distB="0" distL="114300" distR="114300" simplePos="0" relativeHeight="251696128" behindDoc="1" locked="0" layoutInCell="1" allowOverlap="1">
            <wp:simplePos x="0" y="0"/>
            <wp:positionH relativeFrom="column">
              <wp:posOffset>-3810</wp:posOffset>
            </wp:positionH>
            <wp:positionV relativeFrom="paragraph">
              <wp:posOffset>-3810</wp:posOffset>
            </wp:positionV>
            <wp:extent cx="3063240" cy="1630680"/>
            <wp:effectExtent l="0" t="0" r="0" b="0"/>
            <wp:wrapTight wrapText="bothSides">
              <wp:wrapPolygon edited="0">
                <wp:start x="0" y="0"/>
                <wp:lineTo x="0" y="21449"/>
                <wp:lineTo x="21493" y="21449"/>
                <wp:lineTo x="21493" y="0"/>
                <wp:lineTo x="0" y="0"/>
              </wp:wrapPolygon>
            </wp:wrapTight>
            <wp:docPr id="7412" name="Рисунок 7" descr="https://studfiles.net/html/2706/832/html_CYV4XEF0H7.r4hk/img-r7uH_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832/html_CYV4XEF0H7.r4hk/img-r7uH_X.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63240" cy="1630680"/>
                    </a:xfrm>
                    <a:prstGeom prst="rect">
                      <a:avLst/>
                    </a:prstGeom>
                    <a:noFill/>
                    <a:ln>
                      <a:noFill/>
                    </a:ln>
                  </pic:spPr>
                </pic:pic>
              </a:graphicData>
            </a:graphic>
          </wp:anchor>
        </w:drawing>
      </w:r>
      <w:r w:rsidRPr="006D2156">
        <w:rPr>
          <w:color w:val="000000"/>
          <w:sz w:val="28"/>
          <w:szCs w:val="28"/>
        </w:rPr>
        <w:t>Пропускная способность сети определяется вычислительной мощностью узла и гарантируется для каждой рабочей станции. Коллизий (столкновений) данных не возникает.</w:t>
      </w:r>
    </w:p>
    <w:p w:rsidR="00F82996" w:rsidRPr="006D2156" w:rsidRDefault="00F82996" w:rsidP="00F82996">
      <w:pPr>
        <w:ind w:firstLine="709"/>
        <w:jc w:val="both"/>
        <w:rPr>
          <w:color w:val="000000"/>
          <w:sz w:val="28"/>
          <w:szCs w:val="28"/>
        </w:rPr>
      </w:pPr>
      <w:r w:rsidRPr="006D2156">
        <w:rPr>
          <w:color w:val="000000"/>
          <w:sz w:val="28"/>
          <w:szCs w:val="28"/>
        </w:rPr>
        <w:t>Кабельное соединение довольно простое, так как каждая рабочая станция связана с узлом. Затраты на прокладку кабелей высокие, особенно когда центральный узел географически расположен не в центре топологии.</w:t>
      </w:r>
    </w:p>
    <w:p w:rsidR="00F82996" w:rsidRPr="006D2156" w:rsidRDefault="00F82996" w:rsidP="00F82996">
      <w:pPr>
        <w:ind w:firstLine="709"/>
        <w:jc w:val="both"/>
        <w:rPr>
          <w:color w:val="000000"/>
          <w:sz w:val="28"/>
          <w:szCs w:val="28"/>
        </w:rPr>
      </w:pPr>
      <w:r w:rsidRPr="006D2156">
        <w:rPr>
          <w:color w:val="000000"/>
          <w:sz w:val="28"/>
          <w:szCs w:val="28"/>
        </w:rPr>
        <w:t>При расширении вычислительных сетей не могут быть использованы ранее выполненные кабельные связи: к новому рабочему месту необходимо прокладывать отдельный кабель из центра сети.</w:t>
      </w:r>
    </w:p>
    <w:p w:rsidR="00F82996" w:rsidRPr="006D2156" w:rsidRDefault="00F82996" w:rsidP="00F82996">
      <w:pPr>
        <w:ind w:firstLine="709"/>
        <w:jc w:val="both"/>
        <w:rPr>
          <w:color w:val="000000"/>
          <w:sz w:val="28"/>
          <w:szCs w:val="28"/>
        </w:rPr>
      </w:pPr>
      <w:r w:rsidRPr="006D2156">
        <w:rPr>
          <w:color w:val="000000"/>
          <w:sz w:val="28"/>
          <w:szCs w:val="28"/>
        </w:rPr>
        <w:t>Топология в виде звезды является наиболее быстродействующей из всех топологий вычислительных сетей, поскольку передача данных между рабочими станциями проходит через центральный узел (при его хорошей производительности) по отдельным линиям, используемым только этими рабочими станциями. Частота запросов передачи информации от одной станции к другой невысокая по сравнению с достигаемой в других топологиях.</w:t>
      </w:r>
    </w:p>
    <w:p w:rsidR="00F82996" w:rsidRPr="006D2156" w:rsidRDefault="00F82996" w:rsidP="00F82996">
      <w:pPr>
        <w:ind w:firstLine="709"/>
        <w:jc w:val="both"/>
        <w:rPr>
          <w:color w:val="000000"/>
          <w:sz w:val="28"/>
          <w:szCs w:val="28"/>
        </w:rPr>
      </w:pPr>
      <w:r w:rsidRPr="006D2156">
        <w:rPr>
          <w:color w:val="000000"/>
          <w:sz w:val="28"/>
          <w:szCs w:val="28"/>
        </w:rPr>
        <w:lastRenderedPageBreak/>
        <w:t>Производительность вычислительной сети в первую очередь зависит от мощности центрального концентратора. Он может быть узким местом вычислительной сети. В случае выхода из строя центрального узла нарушается работа всей сети.</w:t>
      </w:r>
    </w:p>
    <w:p w:rsidR="00F82996" w:rsidRPr="006D2156" w:rsidRDefault="00F82996" w:rsidP="00F82996">
      <w:pPr>
        <w:ind w:firstLine="709"/>
        <w:jc w:val="center"/>
        <w:rPr>
          <w:color w:val="000000"/>
          <w:sz w:val="28"/>
          <w:szCs w:val="28"/>
        </w:rPr>
      </w:pPr>
      <w:r w:rsidRPr="006D2156">
        <w:rPr>
          <w:color w:val="000000"/>
          <w:sz w:val="28"/>
          <w:szCs w:val="28"/>
        </w:rPr>
        <w:t>Кольцевая топология.</w:t>
      </w:r>
    </w:p>
    <w:p w:rsidR="00F82996" w:rsidRPr="006D2156" w:rsidRDefault="00F82996" w:rsidP="00F82996">
      <w:pPr>
        <w:ind w:firstLine="709"/>
        <w:jc w:val="both"/>
        <w:rPr>
          <w:color w:val="000000"/>
          <w:sz w:val="28"/>
          <w:szCs w:val="28"/>
        </w:rPr>
      </w:pPr>
      <w:r w:rsidRPr="006D2156">
        <w:rPr>
          <w:color w:val="000000"/>
          <w:sz w:val="28"/>
          <w:szCs w:val="28"/>
        </w:rPr>
        <w:t>При кольцевой топологии сети рабочие станции связаны одна с другой по кругу, т.е. рабочая станция 1 с рабочей станцией 2, рабочая станция 3 с рабочей станцией 4 и т.д. Последняя рабочая станция связана с первой. Коммуникационная связь замы</w:t>
      </w:r>
      <w:r>
        <w:rPr>
          <w:color w:val="000000"/>
          <w:sz w:val="28"/>
          <w:szCs w:val="28"/>
        </w:rPr>
        <w:t>кается в кольцо.</w:t>
      </w:r>
    </w:p>
    <w:p w:rsidR="00F82996" w:rsidRPr="006D2156" w:rsidRDefault="00F82996" w:rsidP="00F82996">
      <w:pPr>
        <w:jc w:val="both"/>
        <w:rPr>
          <w:color w:val="000000"/>
          <w:sz w:val="28"/>
          <w:szCs w:val="28"/>
        </w:rPr>
      </w:pPr>
      <w:r w:rsidRPr="006D2156">
        <w:rPr>
          <w:noProof/>
          <w:color w:val="000000"/>
          <w:sz w:val="28"/>
          <w:szCs w:val="28"/>
        </w:rPr>
        <w:drawing>
          <wp:anchor distT="0" distB="0" distL="114300" distR="114300" simplePos="0" relativeHeight="251697152" behindDoc="1" locked="0" layoutInCell="1" allowOverlap="1">
            <wp:simplePos x="0" y="0"/>
            <wp:positionH relativeFrom="column">
              <wp:posOffset>-3810</wp:posOffset>
            </wp:positionH>
            <wp:positionV relativeFrom="paragraph">
              <wp:posOffset>47625</wp:posOffset>
            </wp:positionV>
            <wp:extent cx="3048000" cy="1661160"/>
            <wp:effectExtent l="0" t="0" r="0" b="0"/>
            <wp:wrapSquare wrapText="bothSides"/>
            <wp:docPr id="7413" name="Рисунок 16" descr="https://studfiles.net/html/2706/832/html_CYV4XEF0H7.r4hk/img-2Izo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832/html_CYV4XEF0H7.r4hk/img-2Izoax.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48000" cy="1661160"/>
                    </a:xfrm>
                    <a:prstGeom prst="rect">
                      <a:avLst/>
                    </a:prstGeom>
                    <a:noFill/>
                    <a:ln>
                      <a:noFill/>
                    </a:ln>
                  </pic:spPr>
                </pic:pic>
              </a:graphicData>
            </a:graphic>
          </wp:anchor>
        </w:drawing>
      </w:r>
      <w:r w:rsidRPr="006D2156">
        <w:rPr>
          <w:color w:val="000000"/>
          <w:sz w:val="28"/>
          <w:szCs w:val="28"/>
        </w:rPr>
        <w:t>Прокладка кабелей от одной рабочей станции до другой может быть довольно сложной и дорогостоящей, особенно если географически рабочие станции расположены далеко</w:t>
      </w:r>
      <w:r>
        <w:rPr>
          <w:color w:val="000000"/>
          <w:sz w:val="28"/>
          <w:szCs w:val="28"/>
        </w:rPr>
        <w:t xml:space="preserve"> от кольца (например, в линию). </w:t>
      </w:r>
      <w:r w:rsidRPr="006D2156">
        <w:rPr>
          <w:color w:val="000000"/>
          <w:sz w:val="28"/>
          <w:szCs w:val="28"/>
        </w:rPr>
        <w:t>Основная проблема при кольцевой топологии заключается в том, что каждая рабочая станция должна активно участвовать в пересылке информации, и в случае выхода из строя хотя бы одной из них вся сеть парализуется. Неисправности в кабельных соединениях локализуются легко.</w:t>
      </w:r>
    </w:p>
    <w:p w:rsidR="00F82996" w:rsidRPr="006D2156" w:rsidRDefault="00F82996" w:rsidP="00F82996">
      <w:pPr>
        <w:ind w:firstLine="709"/>
        <w:jc w:val="center"/>
        <w:rPr>
          <w:color w:val="000000"/>
          <w:sz w:val="28"/>
          <w:szCs w:val="28"/>
        </w:rPr>
      </w:pPr>
      <w:r w:rsidRPr="006D2156">
        <w:rPr>
          <w:color w:val="000000"/>
          <w:sz w:val="28"/>
          <w:szCs w:val="28"/>
        </w:rPr>
        <w:t>Шинная топология.</w:t>
      </w:r>
    </w:p>
    <w:p w:rsidR="00F82996" w:rsidRPr="006D2156" w:rsidRDefault="00F82996" w:rsidP="00F82996">
      <w:pPr>
        <w:ind w:firstLine="709"/>
        <w:jc w:val="both"/>
        <w:rPr>
          <w:color w:val="000000"/>
          <w:sz w:val="28"/>
          <w:szCs w:val="28"/>
        </w:rPr>
      </w:pPr>
      <w:r w:rsidRPr="006D2156">
        <w:rPr>
          <w:color w:val="000000"/>
          <w:sz w:val="28"/>
          <w:szCs w:val="28"/>
        </w:rPr>
        <w:t>При шинной топологии среда передачи информации представляется в форме коммуникационного пути, доступного дня всех рабочих станций, к которому они все должны быть подключены. Все рабочие станции могут непосредственно вступать в контакт с любой рабочей станцией, имеющейся в сети.</w:t>
      </w:r>
    </w:p>
    <w:p w:rsidR="00F82996" w:rsidRPr="006D2156" w:rsidRDefault="00F82996" w:rsidP="00F82996">
      <w:pPr>
        <w:ind w:firstLine="567"/>
        <w:jc w:val="both"/>
        <w:rPr>
          <w:color w:val="000000"/>
          <w:sz w:val="28"/>
          <w:szCs w:val="28"/>
        </w:rPr>
      </w:pPr>
      <w:r w:rsidRPr="006D2156">
        <w:rPr>
          <w:noProof/>
          <w:color w:val="000000"/>
          <w:sz w:val="28"/>
          <w:szCs w:val="28"/>
        </w:rPr>
        <w:drawing>
          <wp:anchor distT="0" distB="0" distL="114300" distR="114300" simplePos="0" relativeHeight="251695104" behindDoc="1" locked="0" layoutInCell="1" allowOverlap="1">
            <wp:simplePos x="0" y="0"/>
            <wp:positionH relativeFrom="column">
              <wp:posOffset>-3810</wp:posOffset>
            </wp:positionH>
            <wp:positionV relativeFrom="paragraph">
              <wp:posOffset>316230</wp:posOffset>
            </wp:positionV>
            <wp:extent cx="3703320" cy="1066800"/>
            <wp:effectExtent l="0" t="0" r="0" b="0"/>
            <wp:wrapTight wrapText="bothSides">
              <wp:wrapPolygon edited="0">
                <wp:start x="0" y="0"/>
                <wp:lineTo x="0" y="21214"/>
                <wp:lineTo x="21444" y="21214"/>
                <wp:lineTo x="21444" y="0"/>
                <wp:lineTo x="0" y="0"/>
              </wp:wrapPolygon>
            </wp:wrapTight>
            <wp:docPr id="7414" name="Рисунок 18" descr="https://studfiles.net/html/2706/832/html_CYV4XEF0H7.r4hk/img-Bl_C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832/html_CYV4XEF0H7.r4hk/img-Bl_CwR.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03320" cy="1066800"/>
                    </a:xfrm>
                    <a:prstGeom prst="rect">
                      <a:avLst/>
                    </a:prstGeom>
                    <a:noFill/>
                    <a:ln>
                      <a:noFill/>
                    </a:ln>
                  </pic:spPr>
                </pic:pic>
              </a:graphicData>
            </a:graphic>
          </wp:anchor>
        </w:drawing>
      </w:r>
      <w:r w:rsidRPr="006D2156">
        <w:rPr>
          <w:color w:val="000000"/>
          <w:sz w:val="28"/>
          <w:szCs w:val="28"/>
        </w:rPr>
        <w:t>Рабочие станции в любое время, без прерывания работы всей вычислительной сети, могут быть подключены к ней или отключе</w:t>
      </w:r>
      <w:r>
        <w:rPr>
          <w:color w:val="000000"/>
          <w:sz w:val="28"/>
          <w:szCs w:val="28"/>
        </w:rPr>
        <w:t>ны. Функционирование вычислитель</w:t>
      </w:r>
      <w:r w:rsidRPr="006D2156">
        <w:rPr>
          <w:color w:val="000000"/>
          <w:sz w:val="28"/>
          <w:szCs w:val="28"/>
        </w:rPr>
        <w:t>ной сети не зависит от состояния отдельной рабочей станции.</w:t>
      </w:r>
    </w:p>
    <w:p w:rsidR="00F82996" w:rsidRPr="006D2156" w:rsidRDefault="00F82996" w:rsidP="00F82996">
      <w:pPr>
        <w:jc w:val="both"/>
        <w:rPr>
          <w:color w:val="000000"/>
          <w:sz w:val="28"/>
          <w:szCs w:val="28"/>
        </w:rPr>
      </w:pPr>
      <w:r w:rsidRPr="006D2156">
        <w:rPr>
          <w:color w:val="000000"/>
          <w:sz w:val="28"/>
          <w:szCs w:val="28"/>
        </w:rPr>
        <w:t xml:space="preserve">Чтобы переслать файл на другой компьютер сети, необходимо открыть папку Мой компьютер </w:t>
      </w:r>
      <w:r w:rsidRPr="006D2156">
        <w:rPr>
          <w:color w:val="000000"/>
          <w:sz w:val="28"/>
          <w:szCs w:val="28"/>
        </w:rPr>
        <w:sym w:font="Symbol" w:char="F0E0"/>
      </w:r>
      <w:r w:rsidRPr="006D2156">
        <w:rPr>
          <w:color w:val="000000"/>
          <w:sz w:val="28"/>
          <w:szCs w:val="28"/>
        </w:rPr>
        <w:t xml:space="preserve">ссылка Сетевое окружение. Если компьютеры локальной сети не высвечиваются, выбрать ссылку </w:t>
      </w:r>
      <w:r>
        <w:rPr>
          <w:color w:val="000000"/>
          <w:sz w:val="28"/>
          <w:szCs w:val="28"/>
        </w:rPr>
        <w:t>«</w:t>
      </w:r>
      <w:r w:rsidRPr="006D2156">
        <w:rPr>
          <w:color w:val="000000"/>
          <w:sz w:val="28"/>
          <w:szCs w:val="28"/>
        </w:rPr>
        <w:t>Отобразить</w:t>
      </w:r>
      <w:r>
        <w:rPr>
          <w:color w:val="000000"/>
          <w:sz w:val="28"/>
          <w:szCs w:val="28"/>
        </w:rPr>
        <w:t>»</w:t>
      </w:r>
      <w:r w:rsidRPr="006D2156">
        <w:rPr>
          <w:color w:val="000000"/>
          <w:sz w:val="28"/>
          <w:szCs w:val="28"/>
        </w:rPr>
        <w:t xml:space="preserve"> компьютеры рабочей группы. Затем открыть папку нужного компьютера и стандартным образом производить операции чтения/копирования файлов с одного ПК на другой.</w:t>
      </w:r>
    </w:p>
    <w:p w:rsidR="00F82996" w:rsidRPr="009F127D" w:rsidRDefault="00F82996" w:rsidP="00F82996">
      <w:pPr>
        <w:ind w:left="284" w:hanging="284"/>
        <w:jc w:val="both"/>
        <w:rPr>
          <w:i/>
          <w:sz w:val="28"/>
          <w:szCs w:val="28"/>
        </w:rPr>
      </w:pPr>
      <w:r w:rsidRPr="009F127D">
        <w:rPr>
          <w:i/>
          <w:sz w:val="28"/>
          <w:szCs w:val="28"/>
        </w:rPr>
        <w:t>Задание 1.</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Создайте на локальном диске Z аудитории папку под именем Почта_1 (цифра в имени соответствует номеру вашего</w:t>
      </w:r>
      <w:r w:rsidRPr="009F127D">
        <w:rPr>
          <w:spacing w:val="-10"/>
          <w:sz w:val="28"/>
          <w:szCs w:val="28"/>
        </w:rPr>
        <w:t xml:space="preserve"> </w:t>
      </w:r>
      <w:r w:rsidRPr="009F127D">
        <w:rPr>
          <w:sz w:val="28"/>
          <w:szCs w:val="28"/>
        </w:rPr>
        <w:t>компьютера).</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С помощью текстового редактора Word или WordPad создайте письмо к</w:t>
      </w:r>
      <w:r w:rsidRPr="009F127D">
        <w:rPr>
          <w:spacing w:val="1"/>
          <w:sz w:val="28"/>
          <w:szCs w:val="28"/>
        </w:rPr>
        <w:t xml:space="preserve"> </w:t>
      </w:r>
      <w:r w:rsidRPr="009F127D">
        <w:rPr>
          <w:sz w:val="28"/>
          <w:szCs w:val="28"/>
        </w:rPr>
        <w:t>одногруппникам.</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lastRenderedPageBreak/>
        <w:t>Сохраните данный текст в папке Почта_1 своего компьютера в файле письмо1.doc, где 1 – номер</w:t>
      </w:r>
      <w:r w:rsidRPr="009F127D">
        <w:rPr>
          <w:spacing w:val="6"/>
          <w:sz w:val="28"/>
          <w:szCs w:val="28"/>
        </w:rPr>
        <w:t xml:space="preserve"> </w:t>
      </w:r>
      <w:r w:rsidRPr="009F127D">
        <w:rPr>
          <w:sz w:val="28"/>
          <w:szCs w:val="28"/>
        </w:rPr>
        <w:t>компьютера.</w:t>
      </w:r>
    </w:p>
    <w:p w:rsidR="00F82996" w:rsidRPr="009F127D" w:rsidRDefault="00F82996" w:rsidP="0027747F">
      <w:pPr>
        <w:pStyle w:val="a5"/>
        <w:numPr>
          <w:ilvl w:val="0"/>
          <w:numId w:val="235"/>
        </w:numPr>
        <w:tabs>
          <w:tab w:val="left" w:pos="1729"/>
          <w:tab w:val="left" w:pos="1730"/>
          <w:tab w:val="left" w:pos="3120"/>
          <w:tab w:val="left" w:pos="4075"/>
          <w:tab w:val="left" w:pos="5264"/>
          <w:tab w:val="left" w:pos="7047"/>
          <w:tab w:val="left" w:pos="8529"/>
          <w:tab w:val="left" w:pos="9790"/>
        </w:tabs>
        <w:ind w:left="284" w:hanging="284"/>
        <w:jc w:val="both"/>
        <w:rPr>
          <w:sz w:val="28"/>
          <w:szCs w:val="28"/>
        </w:rPr>
      </w:pPr>
      <w:r>
        <w:rPr>
          <w:sz w:val="28"/>
          <w:szCs w:val="28"/>
        </w:rPr>
        <w:t xml:space="preserve">Откройте папку другого компьютера, например, Почта_2 </w:t>
      </w:r>
      <w:r w:rsidRPr="009F127D">
        <w:rPr>
          <w:sz w:val="28"/>
          <w:szCs w:val="28"/>
        </w:rPr>
        <w:t>и скопируйте в него файл письмо1 из своей папки</w:t>
      </w:r>
      <w:r w:rsidRPr="009F127D">
        <w:rPr>
          <w:spacing w:val="1"/>
          <w:sz w:val="28"/>
          <w:szCs w:val="28"/>
        </w:rPr>
        <w:t xml:space="preserve"> </w:t>
      </w:r>
      <w:r w:rsidRPr="009F127D">
        <w:rPr>
          <w:sz w:val="28"/>
          <w:szCs w:val="28"/>
        </w:rPr>
        <w:t>Почта_1.</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В своей папке Почта_1 прочитайте письма от других пользователей, например, письмо2. Допишите в них свой</w:t>
      </w:r>
      <w:r w:rsidRPr="009F127D">
        <w:rPr>
          <w:spacing w:val="1"/>
          <w:sz w:val="28"/>
          <w:szCs w:val="28"/>
        </w:rPr>
        <w:t xml:space="preserve"> </w:t>
      </w:r>
      <w:r w:rsidRPr="009F127D">
        <w:rPr>
          <w:sz w:val="28"/>
          <w:szCs w:val="28"/>
        </w:rPr>
        <w:t>ответ.</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Переименуйте файл письмо2 .doc в файл</w:t>
      </w:r>
      <w:r w:rsidRPr="009F127D">
        <w:rPr>
          <w:spacing w:val="-2"/>
          <w:sz w:val="28"/>
          <w:szCs w:val="28"/>
        </w:rPr>
        <w:t xml:space="preserve"> </w:t>
      </w:r>
      <w:r w:rsidRPr="009F127D">
        <w:rPr>
          <w:sz w:val="28"/>
          <w:szCs w:val="28"/>
        </w:rPr>
        <w:t>письмо2_ответ1.doc</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Переместите файл письмо2_ответ1.doc в папку Почта _2 и удалите его из своей</w:t>
      </w:r>
      <w:r w:rsidRPr="009F127D">
        <w:rPr>
          <w:spacing w:val="3"/>
          <w:sz w:val="28"/>
          <w:szCs w:val="28"/>
        </w:rPr>
        <w:t xml:space="preserve"> </w:t>
      </w:r>
      <w:r w:rsidRPr="009F127D">
        <w:rPr>
          <w:sz w:val="28"/>
          <w:szCs w:val="28"/>
        </w:rPr>
        <w:t>папки</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Далее повторите п.2-4 для других</w:t>
      </w:r>
      <w:r w:rsidRPr="009F127D">
        <w:rPr>
          <w:spacing w:val="1"/>
          <w:sz w:val="28"/>
          <w:szCs w:val="28"/>
        </w:rPr>
        <w:t xml:space="preserve"> </w:t>
      </w:r>
      <w:r w:rsidRPr="009F127D">
        <w:rPr>
          <w:sz w:val="28"/>
          <w:szCs w:val="28"/>
        </w:rPr>
        <w:t>компьютеров.</w:t>
      </w:r>
    </w:p>
    <w:p w:rsidR="00F82996" w:rsidRPr="009F127D" w:rsidRDefault="00F82996" w:rsidP="0027747F">
      <w:pPr>
        <w:pStyle w:val="a5"/>
        <w:numPr>
          <w:ilvl w:val="0"/>
          <w:numId w:val="235"/>
        </w:numPr>
        <w:tabs>
          <w:tab w:val="left" w:pos="1729"/>
          <w:tab w:val="left" w:pos="1730"/>
        </w:tabs>
        <w:ind w:left="284" w:hanging="284"/>
        <w:jc w:val="both"/>
        <w:rPr>
          <w:sz w:val="28"/>
          <w:szCs w:val="28"/>
        </w:rPr>
      </w:pPr>
      <w:r w:rsidRPr="009F127D">
        <w:rPr>
          <w:sz w:val="28"/>
          <w:szCs w:val="28"/>
        </w:rPr>
        <w:t>Прочитайте сообщения от других пользователей в своей папке и повторите для них действия</w:t>
      </w:r>
      <w:r w:rsidRPr="009F127D">
        <w:rPr>
          <w:spacing w:val="2"/>
          <w:sz w:val="28"/>
          <w:szCs w:val="28"/>
        </w:rPr>
        <w:t xml:space="preserve"> </w:t>
      </w:r>
      <w:r w:rsidRPr="009F127D">
        <w:rPr>
          <w:sz w:val="28"/>
          <w:szCs w:val="28"/>
        </w:rPr>
        <w:t>п.5-8.</w:t>
      </w:r>
    </w:p>
    <w:p w:rsidR="00F82996" w:rsidRPr="009F127D" w:rsidRDefault="00F82996" w:rsidP="00F82996">
      <w:pPr>
        <w:ind w:left="284" w:hanging="284"/>
        <w:jc w:val="both"/>
        <w:rPr>
          <w:sz w:val="28"/>
          <w:szCs w:val="28"/>
        </w:rPr>
      </w:pPr>
      <w:r w:rsidRPr="009F127D">
        <w:rPr>
          <w:i/>
          <w:sz w:val="28"/>
          <w:szCs w:val="28"/>
        </w:rPr>
        <w:t>Задание 2</w:t>
      </w:r>
      <w:r w:rsidRPr="009F127D">
        <w:rPr>
          <w:sz w:val="28"/>
          <w:szCs w:val="28"/>
        </w:rPr>
        <w:t>. Решите задачу.</w:t>
      </w:r>
    </w:p>
    <w:p w:rsidR="00F82996" w:rsidRDefault="00F82996" w:rsidP="00F82996">
      <w:pPr>
        <w:pStyle w:val="a3"/>
        <w:ind w:left="0"/>
        <w:jc w:val="both"/>
      </w:pPr>
      <w:r w:rsidRPr="009F127D">
        <w:t>Максимальная скорость передачи данных в локальной сети 100 Мбит/с. Сколько страниц текста можно передать за 1 сек, если 1 страница текста содержит 50 строк и на каждой строке - 70 символов.</w:t>
      </w:r>
    </w:p>
    <w:p w:rsidR="00F82996" w:rsidRPr="009F127D" w:rsidRDefault="00F82996" w:rsidP="00F82996">
      <w:pPr>
        <w:pStyle w:val="a3"/>
        <w:ind w:left="0"/>
        <w:jc w:val="both"/>
      </w:pPr>
      <w:r>
        <w:t>Совет: В начале</w:t>
      </w:r>
      <w:r w:rsidRPr="007F551A">
        <w:t xml:space="preserve"> </w:t>
      </w:r>
      <w:r>
        <w:t>100 Мбит/сек переводим в бит/сек 100*1024*1024 бит/сек</w:t>
      </w:r>
    </w:p>
    <w:p w:rsidR="00F82996" w:rsidRPr="009F127D" w:rsidRDefault="00F82996" w:rsidP="00F82996">
      <w:pPr>
        <w:pStyle w:val="21"/>
        <w:ind w:left="284" w:hanging="284"/>
      </w:pPr>
      <w:r w:rsidRPr="009F127D">
        <w:t>Контрольные вопросы</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Укажите основное назначение компьютерной</w:t>
      </w:r>
      <w:r w:rsidRPr="009F127D">
        <w:rPr>
          <w:spacing w:val="2"/>
          <w:sz w:val="28"/>
          <w:szCs w:val="28"/>
        </w:rPr>
        <w:t xml:space="preserve"> </w:t>
      </w:r>
      <w:r w:rsidRPr="009F127D">
        <w:rPr>
          <w:sz w:val="28"/>
          <w:szCs w:val="28"/>
        </w:rPr>
        <w:t>сети.</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Укажите объект, который является абонентом</w:t>
      </w:r>
      <w:r w:rsidRPr="009F127D">
        <w:rPr>
          <w:spacing w:val="6"/>
          <w:sz w:val="28"/>
          <w:szCs w:val="28"/>
        </w:rPr>
        <w:t xml:space="preserve"> </w:t>
      </w:r>
      <w:r w:rsidRPr="009F127D">
        <w:rPr>
          <w:sz w:val="28"/>
          <w:szCs w:val="28"/>
        </w:rPr>
        <w:t>сети.</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Укажите основную характеристику каналов</w:t>
      </w:r>
      <w:r w:rsidRPr="009F127D">
        <w:rPr>
          <w:spacing w:val="-1"/>
          <w:sz w:val="28"/>
          <w:szCs w:val="28"/>
        </w:rPr>
        <w:t xml:space="preserve"> </w:t>
      </w:r>
      <w:r w:rsidRPr="009F127D">
        <w:rPr>
          <w:sz w:val="28"/>
          <w:szCs w:val="28"/>
        </w:rPr>
        <w:t>связи.</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Что такое локальная сеть, глобальная</w:t>
      </w:r>
      <w:r w:rsidRPr="009F127D">
        <w:rPr>
          <w:spacing w:val="9"/>
          <w:sz w:val="28"/>
          <w:szCs w:val="28"/>
        </w:rPr>
        <w:t xml:space="preserve"> </w:t>
      </w:r>
      <w:r w:rsidRPr="009F127D">
        <w:rPr>
          <w:sz w:val="28"/>
          <w:szCs w:val="28"/>
        </w:rPr>
        <w:t>сеть?</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Что понимается под топологией локальной</w:t>
      </w:r>
      <w:r w:rsidRPr="009F127D">
        <w:rPr>
          <w:spacing w:val="4"/>
          <w:sz w:val="28"/>
          <w:szCs w:val="28"/>
        </w:rPr>
        <w:t xml:space="preserve"> </w:t>
      </w:r>
      <w:r w:rsidRPr="009F127D">
        <w:rPr>
          <w:sz w:val="28"/>
          <w:szCs w:val="28"/>
        </w:rPr>
        <w:t>сети?</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Какие существуют виды топологии локальной</w:t>
      </w:r>
      <w:r w:rsidRPr="009F127D">
        <w:rPr>
          <w:spacing w:val="1"/>
          <w:sz w:val="28"/>
          <w:szCs w:val="28"/>
        </w:rPr>
        <w:t xml:space="preserve"> </w:t>
      </w:r>
      <w:r w:rsidRPr="009F127D">
        <w:rPr>
          <w:sz w:val="28"/>
          <w:szCs w:val="28"/>
        </w:rPr>
        <w:t>сети?</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Охарактеризуйте кратко топологию «шина», «звезда»,</w:t>
      </w:r>
      <w:r w:rsidRPr="009F127D">
        <w:rPr>
          <w:spacing w:val="-2"/>
          <w:sz w:val="28"/>
          <w:szCs w:val="28"/>
        </w:rPr>
        <w:t xml:space="preserve"> </w:t>
      </w:r>
      <w:r w:rsidRPr="009F127D">
        <w:rPr>
          <w:sz w:val="28"/>
          <w:szCs w:val="28"/>
        </w:rPr>
        <w:t>«кольцо».</w:t>
      </w:r>
    </w:p>
    <w:p w:rsidR="00F82996" w:rsidRPr="009F127D" w:rsidRDefault="00F82996" w:rsidP="0027747F">
      <w:pPr>
        <w:pStyle w:val="a5"/>
        <w:numPr>
          <w:ilvl w:val="0"/>
          <w:numId w:val="234"/>
        </w:numPr>
        <w:tabs>
          <w:tab w:val="left" w:pos="1753"/>
          <w:tab w:val="left" w:pos="1754"/>
        </w:tabs>
        <w:ind w:left="284" w:hanging="284"/>
        <w:rPr>
          <w:sz w:val="28"/>
          <w:szCs w:val="28"/>
        </w:rPr>
      </w:pPr>
      <w:r w:rsidRPr="009F127D">
        <w:rPr>
          <w:sz w:val="28"/>
          <w:szCs w:val="28"/>
        </w:rPr>
        <w:t>Что такое протокол</w:t>
      </w:r>
      <w:r w:rsidRPr="009F127D">
        <w:rPr>
          <w:spacing w:val="4"/>
          <w:sz w:val="28"/>
          <w:szCs w:val="28"/>
        </w:rPr>
        <w:t xml:space="preserve"> </w:t>
      </w:r>
      <w:r w:rsidRPr="009F127D">
        <w:rPr>
          <w:sz w:val="28"/>
          <w:szCs w:val="28"/>
        </w:rPr>
        <w:t>обмена?</w:t>
      </w:r>
    </w:p>
    <w:p w:rsidR="00F82996" w:rsidRPr="009F127D" w:rsidRDefault="00F82996" w:rsidP="00F82996">
      <w:pPr>
        <w:ind w:left="284" w:hanging="284"/>
        <w:rPr>
          <w:sz w:val="28"/>
          <w:szCs w:val="28"/>
        </w:rPr>
      </w:pPr>
      <w:r w:rsidRPr="009F127D">
        <w:rPr>
          <w:b/>
          <w:i/>
          <w:sz w:val="28"/>
          <w:szCs w:val="28"/>
        </w:rPr>
        <w:t xml:space="preserve">Литература: </w:t>
      </w:r>
      <w:r w:rsidRPr="009F127D">
        <w:rPr>
          <w:sz w:val="28"/>
          <w:szCs w:val="28"/>
        </w:rPr>
        <w:t>[1], [2], [3], [4], [5], [6], [8], [9], [12].</w:t>
      </w:r>
    </w:p>
    <w:p w:rsidR="00F82996" w:rsidRDefault="00F82996" w:rsidP="00F82996">
      <w:pPr>
        <w:pStyle w:val="11"/>
        <w:ind w:left="284" w:right="373" w:hanging="284"/>
        <w:jc w:val="center"/>
      </w:pPr>
    </w:p>
    <w:p w:rsidR="00F82996" w:rsidRDefault="00F82996" w:rsidP="00F82996">
      <w:pPr>
        <w:pStyle w:val="11"/>
        <w:ind w:left="284" w:right="373" w:hanging="284"/>
        <w:jc w:val="center"/>
      </w:pPr>
      <w:r>
        <w:t>Практическая работа №25</w:t>
      </w:r>
    </w:p>
    <w:p w:rsidR="00F82996" w:rsidRDefault="00F82996" w:rsidP="00F82996">
      <w:pPr>
        <w:pStyle w:val="11"/>
        <w:ind w:left="284" w:right="373" w:hanging="284"/>
        <w:jc w:val="center"/>
      </w:pPr>
      <w:r>
        <w:t>«Сервер»</w:t>
      </w:r>
    </w:p>
    <w:p w:rsidR="001F22C6" w:rsidRPr="009F127D" w:rsidRDefault="001F22C6" w:rsidP="001F22C6">
      <w:pPr>
        <w:ind w:left="284" w:right="372" w:hanging="284"/>
        <w:rPr>
          <w:sz w:val="28"/>
          <w:szCs w:val="28"/>
        </w:rPr>
      </w:pPr>
      <w:r w:rsidRPr="009F127D">
        <w:rPr>
          <w:sz w:val="28"/>
          <w:szCs w:val="28"/>
        </w:rPr>
        <w:t>Содержание:</w:t>
      </w:r>
    </w:p>
    <w:p w:rsidR="001F22C6" w:rsidRPr="005A21AF" w:rsidRDefault="001F22C6" w:rsidP="0027747F">
      <w:pPr>
        <w:pStyle w:val="a5"/>
        <w:numPr>
          <w:ilvl w:val="0"/>
          <w:numId w:val="237"/>
        </w:numPr>
        <w:ind w:left="284" w:right="484" w:hanging="284"/>
        <w:rPr>
          <w:sz w:val="28"/>
          <w:szCs w:val="28"/>
        </w:rPr>
      </w:pPr>
      <w:r>
        <w:rPr>
          <w:rStyle w:val="110"/>
          <w:rFonts w:ascii="Times New Roman" w:hAnsi="Times New Roman" w:cs="Times New Roman"/>
          <w:sz w:val="28"/>
          <w:szCs w:val="28"/>
        </w:rPr>
        <w:t>Топологии сетей с выделенным сервером</w:t>
      </w:r>
    </w:p>
    <w:p w:rsidR="001F22C6" w:rsidRPr="006D2156" w:rsidRDefault="001F22C6" w:rsidP="001F22C6">
      <w:pPr>
        <w:pStyle w:val="a3"/>
        <w:ind w:left="284" w:hanging="284"/>
      </w:pPr>
      <w:r w:rsidRPr="006D2156">
        <w:t>Время выполнения: 2 часа.</w:t>
      </w:r>
    </w:p>
    <w:p w:rsidR="001F22C6" w:rsidRPr="009F127D" w:rsidRDefault="001F22C6" w:rsidP="001F22C6">
      <w:pPr>
        <w:pStyle w:val="a3"/>
        <w:ind w:left="0" w:right="299" w:firstLine="426"/>
        <w:jc w:val="both"/>
      </w:pPr>
      <w:r w:rsidRPr="009F127D">
        <w:rPr>
          <w:b/>
          <w:i/>
        </w:rPr>
        <w:t xml:space="preserve">Цель работы: </w:t>
      </w:r>
      <w:r w:rsidRPr="009F127D">
        <w:t xml:space="preserve">изучить понятие, связанные с программным и аппаратным обеспечением </w:t>
      </w:r>
      <w:r>
        <w:t>сервера</w:t>
      </w:r>
      <w:r w:rsidRPr="009F127D">
        <w:t>; выработать практические навыки обмена файлами между пользователями локальной компьютерной сети.</w:t>
      </w:r>
    </w:p>
    <w:p w:rsidR="001F22C6" w:rsidRPr="009F127D" w:rsidRDefault="001F22C6" w:rsidP="001F22C6">
      <w:pPr>
        <w:ind w:right="293" w:firstLine="426"/>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входящий в состав локальной сети.</w:t>
      </w:r>
    </w:p>
    <w:p w:rsidR="001F22C6" w:rsidRDefault="001F22C6" w:rsidP="001F22C6">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1F22C6" w:rsidRDefault="001F22C6" w:rsidP="0027747F">
      <w:pPr>
        <w:pStyle w:val="a3"/>
        <w:numPr>
          <w:ilvl w:val="0"/>
          <w:numId w:val="243"/>
        </w:numPr>
      </w:pPr>
      <w:r>
        <w:t>Что такое сервер?</w:t>
      </w:r>
    </w:p>
    <w:p w:rsidR="001F22C6" w:rsidRDefault="001F22C6" w:rsidP="0027747F">
      <w:pPr>
        <w:pStyle w:val="a3"/>
        <w:numPr>
          <w:ilvl w:val="0"/>
          <w:numId w:val="243"/>
        </w:numPr>
      </w:pPr>
      <w:r>
        <w:t>Какие существуют виды серверов?</w:t>
      </w:r>
    </w:p>
    <w:p w:rsidR="001F22C6" w:rsidRDefault="001F22C6" w:rsidP="0027747F">
      <w:pPr>
        <w:pStyle w:val="a3"/>
        <w:numPr>
          <w:ilvl w:val="0"/>
          <w:numId w:val="243"/>
        </w:numPr>
      </w:pPr>
      <w:r>
        <w:t>Какое аппаратное обеспечение требуется для компьютерной сети с выделенным сервером?</w:t>
      </w:r>
    </w:p>
    <w:p w:rsidR="001F22C6" w:rsidRPr="009F127D" w:rsidRDefault="001F22C6" w:rsidP="0027747F">
      <w:pPr>
        <w:pStyle w:val="a3"/>
        <w:numPr>
          <w:ilvl w:val="0"/>
          <w:numId w:val="243"/>
        </w:numPr>
      </w:pPr>
      <w:r>
        <w:lastRenderedPageBreak/>
        <w:t>Какое программное обеспечение требуется для функционирования сети с сервером?</w:t>
      </w:r>
    </w:p>
    <w:p w:rsidR="001F22C6" w:rsidRPr="009F127D" w:rsidRDefault="001F22C6" w:rsidP="001F22C6">
      <w:pPr>
        <w:pStyle w:val="21"/>
        <w:ind w:left="284" w:hanging="284"/>
        <w:jc w:val="center"/>
      </w:pPr>
      <w:r w:rsidRPr="009F127D">
        <w:t>Задание</w:t>
      </w:r>
    </w:p>
    <w:p w:rsidR="001F22C6" w:rsidRPr="009F127D" w:rsidRDefault="001F22C6" w:rsidP="001F22C6">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1F22C6" w:rsidRPr="009F127D" w:rsidRDefault="001F22C6" w:rsidP="001F22C6">
      <w:pPr>
        <w:pStyle w:val="a3"/>
        <w:ind w:left="284" w:hanging="284"/>
      </w:pPr>
      <w:r w:rsidRPr="009F127D">
        <w:t>Отчет должен содержать:</w:t>
      </w:r>
    </w:p>
    <w:p w:rsidR="001F22C6" w:rsidRPr="001F22C6" w:rsidRDefault="001F22C6" w:rsidP="0027747F">
      <w:pPr>
        <w:pStyle w:val="a5"/>
        <w:numPr>
          <w:ilvl w:val="0"/>
          <w:numId w:val="244"/>
        </w:numPr>
        <w:tabs>
          <w:tab w:val="left" w:pos="1754"/>
        </w:tabs>
        <w:rPr>
          <w:sz w:val="28"/>
          <w:szCs w:val="28"/>
        </w:rPr>
      </w:pPr>
      <w:r w:rsidRPr="001F22C6">
        <w:rPr>
          <w:sz w:val="28"/>
          <w:szCs w:val="28"/>
        </w:rPr>
        <w:t>Название</w:t>
      </w:r>
      <w:r w:rsidRPr="001F22C6">
        <w:rPr>
          <w:spacing w:val="1"/>
          <w:sz w:val="28"/>
          <w:szCs w:val="28"/>
        </w:rPr>
        <w:t xml:space="preserve"> </w:t>
      </w:r>
      <w:r w:rsidRPr="001F22C6">
        <w:rPr>
          <w:sz w:val="28"/>
          <w:szCs w:val="28"/>
        </w:rPr>
        <w:t>работы.</w:t>
      </w:r>
    </w:p>
    <w:p w:rsidR="001F22C6" w:rsidRPr="001F22C6" w:rsidRDefault="001F22C6" w:rsidP="0027747F">
      <w:pPr>
        <w:pStyle w:val="a5"/>
        <w:numPr>
          <w:ilvl w:val="0"/>
          <w:numId w:val="244"/>
        </w:numPr>
        <w:tabs>
          <w:tab w:val="left" w:pos="1754"/>
        </w:tabs>
        <w:rPr>
          <w:sz w:val="28"/>
          <w:szCs w:val="28"/>
        </w:rPr>
      </w:pPr>
      <w:r w:rsidRPr="001F22C6">
        <w:rPr>
          <w:sz w:val="28"/>
          <w:szCs w:val="28"/>
        </w:rPr>
        <w:t>Цель</w:t>
      </w:r>
      <w:r w:rsidRPr="001F22C6">
        <w:rPr>
          <w:spacing w:val="-2"/>
          <w:sz w:val="28"/>
          <w:szCs w:val="28"/>
        </w:rPr>
        <w:t xml:space="preserve"> </w:t>
      </w:r>
      <w:r w:rsidRPr="001F22C6">
        <w:rPr>
          <w:sz w:val="28"/>
          <w:szCs w:val="28"/>
        </w:rPr>
        <w:t>работы.</w:t>
      </w:r>
    </w:p>
    <w:p w:rsidR="001F22C6" w:rsidRPr="001F22C6" w:rsidRDefault="001F22C6" w:rsidP="0027747F">
      <w:pPr>
        <w:pStyle w:val="a5"/>
        <w:numPr>
          <w:ilvl w:val="0"/>
          <w:numId w:val="244"/>
        </w:numPr>
        <w:tabs>
          <w:tab w:val="left" w:pos="1754"/>
        </w:tabs>
        <w:rPr>
          <w:sz w:val="28"/>
          <w:szCs w:val="28"/>
        </w:rPr>
      </w:pPr>
      <w:r w:rsidRPr="001F22C6">
        <w:rPr>
          <w:sz w:val="28"/>
          <w:szCs w:val="28"/>
        </w:rPr>
        <w:t>Результаты выполнения задания</w:t>
      </w:r>
      <w:r w:rsidRPr="001F22C6">
        <w:rPr>
          <w:spacing w:val="-15"/>
          <w:sz w:val="28"/>
          <w:szCs w:val="28"/>
        </w:rPr>
        <w:t xml:space="preserve"> </w:t>
      </w:r>
      <w:r w:rsidRPr="001F22C6">
        <w:rPr>
          <w:sz w:val="28"/>
          <w:szCs w:val="28"/>
        </w:rPr>
        <w:t>1.</w:t>
      </w:r>
    </w:p>
    <w:p w:rsidR="001F22C6" w:rsidRPr="001F22C6" w:rsidRDefault="001F22C6" w:rsidP="0027747F">
      <w:pPr>
        <w:pStyle w:val="a5"/>
        <w:numPr>
          <w:ilvl w:val="0"/>
          <w:numId w:val="244"/>
        </w:numPr>
        <w:tabs>
          <w:tab w:val="left" w:pos="1754"/>
        </w:tabs>
        <w:rPr>
          <w:sz w:val="28"/>
          <w:szCs w:val="28"/>
        </w:rPr>
      </w:pPr>
      <w:r w:rsidRPr="001F22C6">
        <w:rPr>
          <w:sz w:val="28"/>
          <w:szCs w:val="28"/>
        </w:rPr>
        <w:t>Результаты выполнения задания</w:t>
      </w:r>
      <w:r w:rsidRPr="001F22C6">
        <w:rPr>
          <w:spacing w:val="-15"/>
          <w:sz w:val="28"/>
          <w:szCs w:val="28"/>
        </w:rPr>
        <w:t xml:space="preserve"> </w:t>
      </w:r>
      <w:r w:rsidRPr="001F22C6">
        <w:rPr>
          <w:sz w:val="28"/>
          <w:szCs w:val="28"/>
        </w:rPr>
        <w:t>2.</w:t>
      </w:r>
    </w:p>
    <w:p w:rsidR="001F22C6" w:rsidRPr="001F22C6" w:rsidRDefault="001F22C6" w:rsidP="0027747F">
      <w:pPr>
        <w:pStyle w:val="a5"/>
        <w:numPr>
          <w:ilvl w:val="0"/>
          <w:numId w:val="244"/>
        </w:numPr>
        <w:tabs>
          <w:tab w:val="left" w:pos="1754"/>
        </w:tabs>
        <w:rPr>
          <w:sz w:val="28"/>
          <w:szCs w:val="28"/>
        </w:rPr>
      </w:pPr>
      <w:r w:rsidRPr="001F22C6">
        <w:rPr>
          <w:sz w:val="28"/>
          <w:szCs w:val="28"/>
        </w:rPr>
        <w:t>Ответить на контрольные вопросы.</w:t>
      </w:r>
    </w:p>
    <w:p w:rsidR="001F22C6" w:rsidRPr="001F22C6" w:rsidRDefault="001F22C6" w:rsidP="0027747F">
      <w:pPr>
        <w:pStyle w:val="a5"/>
        <w:numPr>
          <w:ilvl w:val="0"/>
          <w:numId w:val="244"/>
        </w:numPr>
        <w:tabs>
          <w:tab w:val="left" w:pos="1754"/>
        </w:tabs>
        <w:rPr>
          <w:sz w:val="28"/>
          <w:szCs w:val="28"/>
        </w:rPr>
      </w:pPr>
      <w:r w:rsidRPr="001F22C6">
        <w:rPr>
          <w:sz w:val="28"/>
          <w:szCs w:val="28"/>
        </w:rPr>
        <w:t>Вывод по</w:t>
      </w:r>
      <w:r w:rsidRPr="001F22C6">
        <w:rPr>
          <w:spacing w:val="3"/>
          <w:sz w:val="28"/>
          <w:szCs w:val="28"/>
        </w:rPr>
        <w:t xml:space="preserve"> </w:t>
      </w:r>
      <w:r w:rsidRPr="001F22C6">
        <w:rPr>
          <w:sz w:val="28"/>
          <w:szCs w:val="28"/>
        </w:rPr>
        <w:t>работе.</w:t>
      </w:r>
    </w:p>
    <w:p w:rsidR="001F22C6" w:rsidRPr="006D2156" w:rsidRDefault="001F22C6" w:rsidP="001F22C6">
      <w:pPr>
        <w:pStyle w:val="a5"/>
        <w:ind w:left="786" w:firstLine="0"/>
        <w:jc w:val="center"/>
        <w:rPr>
          <w:rFonts w:eastAsia="Arial Unicode MS"/>
          <w:b/>
          <w:sz w:val="28"/>
          <w:szCs w:val="28"/>
        </w:rPr>
      </w:pPr>
      <w:r w:rsidRPr="006D2156">
        <w:rPr>
          <w:rFonts w:eastAsia="Arial Unicode MS"/>
          <w:b/>
          <w:bCs/>
          <w:i/>
          <w:sz w:val="28"/>
          <w:szCs w:val="28"/>
        </w:rPr>
        <w:t>Теоретические сведения к практической работе</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При работе на персональном компьютере в автономном режиме пользователи могут обмениваться информацией(программами, документами и т. д.), лишь копируя ее на дискеты . Однако перемещение дискеты между компьютерами не всегда возможно достаточно продолжительное время.</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Создание компьютерных сетей вызвано практической потребностью совместимостью использования информации пользователями, работающими на удаленных друг то друга компьютерах. Сети представляют пользователи возможность не только быстрого обмена информацией, но и совместного использования принтеров и других периферийных устройств, и даже одновременной работы с документами.</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iCs/>
          <w:color w:val="000000"/>
          <w:sz w:val="28"/>
          <w:szCs w:val="28"/>
        </w:rPr>
        <w:t>Компьютерная сеть</w:t>
      </w:r>
      <w:r w:rsidRPr="001F22C6">
        <w:rPr>
          <w:iCs/>
          <w:color w:val="000000"/>
          <w:sz w:val="28"/>
          <w:szCs w:val="28"/>
        </w:rPr>
        <w:t> представляет собой коммуникативную систему, позволяющую пользователям совместно использовать ресурсы компьютера, а также периферийных устройств (принтеров, плоттеров, дисков,модемов), подключенных к сети.</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iCs/>
          <w:color w:val="000000"/>
          <w:sz w:val="28"/>
          <w:szCs w:val="28"/>
        </w:rPr>
        <w:t>Компьютерная сеть</w:t>
      </w:r>
      <w:r w:rsidRPr="001F22C6">
        <w:rPr>
          <w:color w:val="000000"/>
          <w:sz w:val="28"/>
          <w:szCs w:val="28"/>
        </w:rPr>
        <w:t> - объединение нескольких ЭВМ для совместного решения информационных, вычислительных, учебных и других задач.</w:t>
      </w:r>
      <w:r>
        <w:rPr>
          <w:color w:val="000000"/>
          <w:sz w:val="28"/>
          <w:szCs w:val="28"/>
        </w:rPr>
        <w:t xml:space="preserve"> </w:t>
      </w:r>
      <w:r w:rsidRPr="001F22C6">
        <w:rPr>
          <w:color w:val="000000"/>
          <w:sz w:val="28"/>
          <w:szCs w:val="28"/>
        </w:rPr>
        <w:t>Локальные сети не позволяют обеспечить совместный доступ к информации пользователям, находящимся, например, в различных частях города. На помощь приходят </w:t>
      </w:r>
      <w:r w:rsidRPr="001F22C6">
        <w:rPr>
          <w:bCs/>
          <w:iCs/>
          <w:color w:val="000000"/>
          <w:sz w:val="28"/>
          <w:szCs w:val="28"/>
        </w:rPr>
        <w:t>региональные сети</w:t>
      </w:r>
      <w:r w:rsidRPr="001F22C6">
        <w:rPr>
          <w:color w:val="000000"/>
          <w:sz w:val="28"/>
          <w:szCs w:val="28"/>
        </w:rPr>
        <w:t>, объединяющие компьютеры в пределах одного региона (города, страны)</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Многие организации, заинтересованные в защите информации от несанкционированного доступа (например, военные, банковские), создают собственные, так называемые корпоративные сети. </w:t>
      </w:r>
      <w:r w:rsidRPr="001F22C6">
        <w:rPr>
          <w:bCs/>
          <w:iCs/>
          <w:color w:val="000000"/>
          <w:sz w:val="28"/>
          <w:szCs w:val="28"/>
        </w:rPr>
        <w:t>Корпоративная сеть</w:t>
      </w:r>
      <w:r>
        <w:rPr>
          <w:bCs/>
          <w:iCs/>
          <w:color w:val="000000"/>
          <w:sz w:val="28"/>
          <w:szCs w:val="28"/>
        </w:rPr>
        <w:t xml:space="preserve"> </w:t>
      </w:r>
      <w:r w:rsidRPr="001F22C6">
        <w:rPr>
          <w:color w:val="000000"/>
          <w:sz w:val="28"/>
          <w:szCs w:val="28"/>
        </w:rPr>
        <w:t>может объединить тысячи и десятки тысяч компьютеров, размещенных в различных странах и городах (например, корпорации MICROSOFT, MSN)</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 xml:space="preserve">Потребности формирования единого мирового информационного пространства привели к созданию глобальной компьютерной сети Интернет. В настоящее время на десятки миллионов компьютеров, подключенных к Интернет, хранится громадный объем информации, и сотни миллионов людей пользуются информационными услугами этой сети. Сети создают реальную возможность быстрого и удобного доступа пользователя ко всей информации, накопленной человечеством </w:t>
      </w:r>
      <w:r w:rsidRPr="001F22C6">
        <w:rPr>
          <w:color w:val="000000"/>
          <w:sz w:val="28"/>
          <w:szCs w:val="28"/>
        </w:rPr>
        <w:lastRenderedPageBreak/>
        <w:t>за свою историю. Электронная компьютерная почта, компьютерные телеконференции и видеоконференции, поиск информации во Всемирной паутине стали повседневной практикой пользователей компьютеров.</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ЛВС можно разделить на одноранговые и сети типа “клиент-сервер”.</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а)</w:t>
      </w:r>
      <w:r w:rsidRPr="001F22C6">
        <w:rPr>
          <w:bCs/>
          <w:iCs/>
          <w:color w:val="000000"/>
          <w:sz w:val="28"/>
          <w:szCs w:val="28"/>
        </w:rPr>
        <w:t> Одноранговая</w:t>
      </w:r>
      <w:r w:rsidRPr="001F22C6">
        <w:rPr>
          <w:color w:val="000000"/>
          <w:sz w:val="28"/>
          <w:szCs w:val="28"/>
        </w:rPr>
        <w:t> сеть объединяет равноправные компьютеры, каждый из которых может использовать ресурсы другого компьютера. Например, сидя за одним компьютером можно редактировать файлы, расположенные на другом компьютере, печатать их принтере, подключенном к третьему, и запускать программы на четвертом.</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bCs/>
          <w:iCs/>
          <w:color w:val="000000"/>
          <w:sz w:val="28"/>
          <w:szCs w:val="28"/>
        </w:rPr>
        <w:t>Достоинства одноранговых сетей:</w:t>
      </w:r>
    </w:p>
    <w:p w:rsidR="001F22C6" w:rsidRPr="001F22C6" w:rsidRDefault="001F22C6" w:rsidP="0027747F">
      <w:pPr>
        <w:pStyle w:val="aa"/>
        <w:numPr>
          <w:ilvl w:val="0"/>
          <w:numId w:val="241"/>
        </w:numPr>
        <w:shd w:val="clear" w:color="auto" w:fill="FFFFFF"/>
        <w:spacing w:before="0" w:beforeAutospacing="0" w:after="0" w:afterAutospacing="0"/>
        <w:ind w:left="0" w:firstLine="709"/>
        <w:jc w:val="both"/>
        <w:rPr>
          <w:color w:val="000000"/>
          <w:sz w:val="28"/>
          <w:szCs w:val="28"/>
        </w:rPr>
      </w:pPr>
      <w:r w:rsidRPr="001F22C6">
        <w:rPr>
          <w:color w:val="000000"/>
          <w:sz w:val="28"/>
          <w:szCs w:val="28"/>
        </w:rPr>
        <w:t>низкая стоимость; высокая надежность.</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bCs/>
          <w:iCs/>
          <w:color w:val="000000"/>
          <w:sz w:val="28"/>
          <w:szCs w:val="28"/>
        </w:rPr>
        <w:t>Недостатки одноранговых сетей:</w:t>
      </w:r>
    </w:p>
    <w:p w:rsidR="001F22C6" w:rsidRPr="001F22C6" w:rsidRDefault="001F22C6" w:rsidP="0027747F">
      <w:pPr>
        <w:pStyle w:val="aa"/>
        <w:numPr>
          <w:ilvl w:val="0"/>
          <w:numId w:val="242"/>
        </w:numPr>
        <w:shd w:val="clear" w:color="auto" w:fill="FFFFFF"/>
        <w:spacing w:before="0" w:beforeAutospacing="0" w:after="0" w:afterAutospacing="0"/>
        <w:ind w:left="0" w:firstLine="709"/>
        <w:jc w:val="both"/>
        <w:rPr>
          <w:color w:val="000000"/>
          <w:sz w:val="28"/>
          <w:szCs w:val="28"/>
        </w:rPr>
      </w:pPr>
      <w:r w:rsidRPr="001F22C6">
        <w:rPr>
          <w:color w:val="000000"/>
          <w:sz w:val="28"/>
          <w:szCs w:val="28"/>
        </w:rPr>
        <w:t>возможность подключения небольшого числа рабочих станций (не более 10); сложность управления сетью; трудности обновления и изменения программного обеспечения станциями; сложность обеспечения защиты информации.</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Операционная система в одноранговой сети должна обеспечивать параллельную работу нескольких процессов (например: вы работаете с текстовым редактором, а кто-то в это время копирует файлы с вашего ПК) на одном компьютере. Идеальный пример такой операционной системы - UNIX. Одноранговые сети существуют и в системе MS DOS - это LANtastic, NetWare Lite и др. Правда, такие сети в системе DOS менее надежны, потому что DOS не многозадачная система.</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б) Наиболее популярны сети типа </w:t>
      </w:r>
      <w:r w:rsidRPr="001F22C6">
        <w:rPr>
          <w:bCs/>
          <w:iCs/>
          <w:color w:val="000000"/>
          <w:sz w:val="28"/>
          <w:szCs w:val="28"/>
        </w:rPr>
        <w:t>“КЛИЕНТ - СЕРВЕР”.</w:t>
      </w:r>
      <w:r w:rsidRPr="001F22C6">
        <w:rPr>
          <w:color w:val="000000"/>
          <w:sz w:val="28"/>
          <w:szCs w:val="28"/>
        </w:rPr>
        <w:t> Основные компоненты сетей этого типа:</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color w:val="000000"/>
          <w:sz w:val="28"/>
          <w:szCs w:val="28"/>
        </w:rPr>
        <w:t>СЕРВЕР</w:t>
      </w:r>
      <w:r w:rsidRPr="001F22C6">
        <w:rPr>
          <w:color w:val="000000"/>
          <w:sz w:val="28"/>
          <w:szCs w:val="28"/>
        </w:rPr>
        <w:t> - это компьютер, который предоставляет в сеть свои ресурсы или обеспечивает выполнение определенных услуг, управляет работой сети. Самый распространенный тип сервера - это файловый сервер, обеспечивающий хранение и использование большого числа файлов. Бывают серверы печати, почтовые серверы, серверы баз данных и др. Чаще всего сервер совмещает несколько функций – например, файловый и почтовый сервер одновременно.</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color w:val="000000"/>
          <w:sz w:val="28"/>
          <w:szCs w:val="28"/>
        </w:rPr>
        <w:t>КЛИЕНТ</w:t>
      </w:r>
      <w:r w:rsidRPr="001F22C6">
        <w:rPr>
          <w:color w:val="000000"/>
          <w:sz w:val="28"/>
          <w:szCs w:val="28"/>
        </w:rPr>
        <w:t> - это компьютер (рабочая станция), который пользуется услугами сервера. Данный ПК должен быть снабжен сетевой платой и физически подсоединен (например, кабелем) к серверу. Как правило, к клиенту сети нет доступа со стороны других клиентов. Любой сбой, “зависание” при работе сервера может иметь катастрофические последствия для пользователей. В идеале на сервере не должно быть кнопки выключения питания (чтобы невозможно было случайно нажать на нее), клавиатура и экран тоже не обязательны. Доступ к серверу ограничивается небольшим кругом лиц - обычно это администратор и оператор сети. Сервер, как правило, работает круглосуточно.</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Одной из характеристик сети является ее топология, или, другими словами конфигурация.</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bCs/>
          <w:iCs/>
          <w:color w:val="000000"/>
          <w:sz w:val="28"/>
          <w:szCs w:val="28"/>
        </w:rPr>
        <w:t>Достоинства серверных локальных вычислительных сетей:</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отсутствие ограничений на число рабочих станций;</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простота управления по сравнению с одноранговыми сетями;</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lastRenderedPageBreak/>
        <w:t>- высокое быстродействие;</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надежная система защиты информации.</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bCs/>
          <w:iCs/>
          <w:color w:val="000000"/>
          <w:sz w:val="28"/>
          <w:szCs w:val="28"/>
        </w:rPr>
        <w:t>Недостатки серверных локальных вычислительных сетей</w:t>
      </w:r>
      <w:r w:rsidRPr="001F22C6">
        <w:rPr>
          <w:bCs/>
          <w:color w:val="000000"/>
          <w:sz w:val="28"/>
          <w:szCs w:val="28"/>
        </w:rPr>
        <w:t>:</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высокая стоимость из-за выделения одного или нескольких компьютеров под сервер;</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зависимость быстродействия и надежности сети от сервера;</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 меньшая гибкость по сравнению с одноранговой сетью.</w:t>
      </w:r>
    </w:p>
    <w:p w:rsidR="001F22C6" w:rsidRPr="001F22C6" w:rsidRDefault="001F22C6" w:rsidP="001F22C6">
      <w:pPr>
        <w:pStyle w:val="aa"/>
        <w:shd w:val="clear" w:color="auto" w:fill="FFFFFF"/>
        <w:spacing w:before="0" w:beforeAutospacing="0" w:after="0" w:afterAutospacing="0"/>
        <w:ind w:firstLine="709"/>
        <w:jc w:val="both"/>
        <w:rPr>
          <w:color w:val="000000"/>
          <w:sz w:val="28"/>
          <w:szCs w:val="28"/>
        </w:rPr>
      </w:pPr>
      <w:r w:rsidRPr="001F22C6">
        <w:rPr>
          <w:color w:val="000000"/>
          <w:sz w:val="28"/>
          <w:szCs w:val="28"/>
        </w:rPr>
        <w:t>Серверные сети являются весьма распространенными; примеры сетевых операци</w:t>
      </w:r>
      <w:r w:rsidRPr="001F22C6">
        <w:rPr>
          <w:color w:val="000000"/>
          <w:sz w:val="28"/>
          <w:szCs w:val="28"/>
        </w:rPr>
        <w:softHyphen/>
        <w:t>онных систем для таких сетей: MS LAN Manager, IBM и Novell NetWare.</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iCs/>
          <w:color w:val="000000"/>
          <w:sz w:val="28"/>
          <w:szCs w:val="28"/>
        </w:rPr>
        <w:t>Комбинированные сети</w:t>
      </w:r>
      <w:r w:rsidRPr="001F22C6">
        <w:rPr>
          <w:color w:val="000000"/>
          <w:sz w:val="28"/>
          <w:szCs w:val="28"/>
        </w:rPr>
        <w:t> – наиболее распространенные типы ЛВС, но для их правильной и надежной защиты необходимы определенные знания и навыки планирования. </w:t>
      </w:r>
      <w:r w:rsidRPr="001F22C6">
        <w:rPr>
          <w:bCs/>
          <w:color w:val="000000"/>
          <w:sz w:val="28"/>
          <w:szCs w:val="28"/>
        </w:rPr>
        <w:t>Одноранговые сети и сети на основе серверов</w:t>
      </w:r>
      <w:r w:rsidRPr="001F22C6">
        <w:rPr>
          <w:color w:val="000000"/>
          <w:sz w:val="28"/>
          <w:szCs w:val="28"/>
        </w:rPr>
        <w:t> объединяет общая цель – разделение ресурсов и коллективное их использование. Различия между ними существенно определяют:</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 требования к аппаратному обеспечению;</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 способ поддержки пользователей.</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bCs/>
          <w:iCs/>
          <w:color w:val="000000"/>
          <w:sz w:val="28"/>
          <w:szCs w:val="28"/>
        </w:rPr>
        <w:t>Прямое соединение</w:t>
      </w:r>
      <w:r w:rsidRPr="001F22C6">
        <w:rPr>
          <w:color w:val="000000"/>
          <w:sz w:val="28"/>
          <w:szCs w:val="28"/>
        </w:rPr>
        <w:t> - два компьютера объединённые между собой специальным кабелем через порты подключения.</w:t>
      </w:r>
    </w:p>
    <w:p w:rsidR="001F22C6" w:rsidRPr="005B5AA5" w:rsidRDefault="001F22C6" w:rsidP="005B5AA5">
      <w:pPr>
        <w:pStyle w:val="aa"/>
        <w:spacing w:before="0" w:beforeAutospacing="0" w:after="0" w:afterAutospacing="0"/>
        <w:ind w:firstLine="709"/>
        <w:jc w:val="both"/>
        <w:rPr>
          <w:i/>
          <w:color w:val="000000"/>
          <w:sz w:val="28"/>
          <w:szCs w:val="28"/>
        </w:rPr>
      </w:pPr>
      <w:r w:rsidRPr="001F22C6">
        <w:rPr>
          <w:bCs/>
          <w:i/>
          <w:color w:val="000000"/>
          <w:sz w:val="28"/>
          <w:szCs w:val="28"/>
        </w:rPr>
        <w:t>Задание 1.</w:t>
      </w:r>
      <w:r w:rsidR="005B5AA5">
        <w:rPr>
          <w:i/>
          <w:color w:val="000000"/>
          <w:sz w:val="28"/>
          <w:szCs w:val="28"/>
        </w:rPr>
        <w:t xml:space="preserve"> </w:t>
      </w:r>
      <w:r w:rsidRPr="001F22C6">
        <w:rPr>
          <w:color w:val="000000"/>
          <w:sz w:val="28"/>
          <w:szCs w:val="28"/>
        </w:rPr>
        <w:t>Загрузка компьютеров без входа в сеть (обратить внимание на доступ только к локальным дискам, перенос информации от одного ученика к другому возможен только с помощью дискеты)</w:t>
      </w:r>
    </w:p>
    <w:p w:rsidR="001F22C6" w:rsidRPr="001F22C6" w:rsidRDefault="005B5AA5" w:rsidP="005B5AA5">
      <w:pPr>
        <w:pStyle w:val="aa"/>
        <w:spacing w:before="0" w:beforeAutospacing="0" w:after="0" w:afterAutospacing="0"/>
        <w:ind w:left="360"/>
        <w:jc w:val="both"/>
        <w:rPr>
          <w:color w:val="000000"/>
          <w:sz w:val="28"/>
          <w:szCs w:val="28"/>
        </w:rPr>
      </w:pPr>
      <w:r w:rsidRPr="005B5AA5">
        <w:rPr>
          <w:i/>
          <w:color w:val="000000"/>
          <w:sz w:val="28"/>
          <w:szCs w:val="28"/>
        </w:rPr>
        <w:t>Задание 2.</w:t>
      </w:r>
      <w:r>
        <w:rPr>
          <w:color w:val="000000"/>
          <w:sz w:val="28"/>
          <w:szCs w:val="28"/>
        </w:rPr>
        <w:t xml:space="preserve"> </w:t>
      </w:r>
      <w:r w:rsidR="001F22C6" w:rsidRPr="001F22C6">
        <w:rPr>
          <w:color w:val="000000"/>
          <w:sz w:val="28"/>
          <w:szCs w:val="28"/>
        </w:rPr>
        <w:t>Подключение к файл-серверу (объяснить назначение “имя регистрации”, “пароль”, обратить внимание на появившийся доступ к новым дискам).</w:t>
      </w:r>
      <w:r w:rsidR="001F22C6" w:rsidRPr="001F22C6">
        <w:rPr>
          <w:iCs/>
          <w:color w:val="000000"/>
          <w:sz w:val="28"/>
          <w:szCs w:val="28"/>
        </w:rPr>
        <w:t>Примечание: Если есть возможность, то можно сделать доступ различных групп учеников к разным разделам диска, оставив и общедоступные каталоги. Тем самым будет смоделирована работа некого учреждения - отделу кадров свой раздел, бухгалтерии свой и т.д., а для обмена информацией общедоступный раздел.</w:t>
      </w:r>
    </w:p>
    <w:p w:rsidR="001F22C6" w:rsidRPr="001F22C6" w:rsidRDefault="005B5AA5" w:rsidP="005B5AA5">
      <w:pPr>
        <w:pStyle w:val="aa"/>
        <w:spacing w:before="0" w:beforeAutospacing="0" w:after="0" w:afterAutospacing="0"/>
        <w:ind w:left="709"/>
        <w:jc w:val="both"/>
        <w:rPr>
          <w:color w:val="000000"/>
          <w:sz w:val="28"/>
          <w:szCs w:val="28"/>
        </w:rPr>
      </w:pPr>
      <w:r w:rsidRPr="005B5AA5">
        <w:rPr>
          <w:i/>
          <w:color w:val="000000"/>
          <w:sz w:val="28"/>
          <w:szCs w:val="28"/>
        </w:rPr>
        <w:t>Задание 3.</w:t>
      </w:r>
      <w:r w:rsidR="001F22C6" w:rsidRPr="001F22C6">
        <w:rPr>
          <w:color w:val="000000"/>
          <w:sz w:val="28"/>
          <w:szCs w:val="28"/>
        </w:rPr>
        <w:t>Организовать обмен текстовыми файлами между учащимися.</w:t>
      </w:r>
    </w:p>
    <w:p w:rsidR="001F22C6" w:rsidRPr="001F22C6" w:rsidRDefault="001F22C6" w:rsidP="005B5AA5">
      <w:pPr>
        <w:pStyle w:val="aa"/>
        <w:spacing w:before="0" w:beforeAutospacing="0" w:after="0" w:afterAutospacing="0"/>
        <w:jc w:val="center"/>
        <w:rPr>
          <w:color w:val="000000"/>
          <w:sz w:val="28"/>
          <w:szCs w:val="28"/>
        </w:rPr>
      </w:pPr>
      <w:r w:rsidRPr="001F22C6">
        <w:rPr>
          <w:bCs/>
          <w:iCs/>
          <w:color w:val="000000"/>
          <w:sz w:val="28"/>
          <w:szCs w:val="28"/>
        </w:rPr>
        <w:t>Сообщение: Исторические справки о Потребности создания се</w:t>
      </w:r>
      <w:r w:rsidR="005B5AA5">
        <w:rPr>
          <w:bCs/>
          <w:iCs/>
          <w:color w:val="000000"/>
          <w:sz w:val="28"/>
          <w:szCs w:val="28"/>
        </w:rPr>
        <w:t>ти.</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Одна из первых исторических задач, потребовавшая создания сети хотя бы из двух ЭВМ - обеспечение многократно большей, чем могла дать в то время одна машина, надежности при управлении ответственным процессом в режиме реального времени. Так, при запуске космического аппарата необходимые темпы реакции на внешние события превосходят возможности человека, и выход из строя управляющего компьютера грозит непоправимыми последствиями. В простейшей схеме работу этого компьютера дублирует второй такой же, и при сбое активной машины содержимое ее процессора и ОЗУ очень быстро перебрасывается на вторую, которая подхватывает управление (в реальных системах все, конечно, происходит существенно сложнее).</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Вот примеры других, очень разнородных, ситуаций, в которых объединение нескольких ЭВМ необходимо.</w:t>
      </w:r>
    </w:p>
    <w:p w:rsidR="001F22C6" w:rsidRPr="001F22C6" w:rsidRDefault="001F22C6" w:rsidP="005B5AA5">
      <w:pPr>
        <w:pStyle w:val="aa"/>
        <w:spacing w:before="0" w:beforeAutospacing="0" w:after="0" w:afterAutospacing="0"/>
        <w:ind w:firstLine="709"/>
        <w:jc w:val="both"/>
        <w:rPr>
          <w:color w:val="000000"/>
          <w:sz w:val="28"/>
          <w:szCs w:val="28"/>
        </w:rPr>
      </w:pPr>
      <w:r w:rsidRPr="001F22C6">
        <w:rPr>
          <w:color w:val="000000"/>
          <w:sz w:val="28"/>
          <w:szCs w:val="28"/>
        </w:rPr>
        <w:lastRenderedPageBreak/>
        <w:t>В простейшем, самом дешевом учебном компьютерном классе, лишь одна из ЭВМ имеет жесткий диск, на котором можно хранить программы и данные всего класса, и принтер, с помощью которого можно распечатывать тексты. Для передачи информации на головную машину нужна сеть.</w:t>
      </w:r>
    </w:p>
    <w:p w:rsidR="001F22C6" w:rsidRPr="001F22C6" w:rsidRDefault="001F22C6" w:rsidP="005B5AA5">
      <w:pPr>
        <w:pStyle w:val="aa"/>
        <w:spacing w:before="0" w:beforeAutospacing="0" w:after="0" w:afterAutospacing="0"/>
        <w:ind w:firstLine="709"/>
        <w:jc w:val="both"/>
        <w:rPr>
          <w:color w:val="000000"/>
          <w:sz w:val="28"/>
          <w:szCs w:val="28"/>
        </w:rPr>
      </w:pPr>
      <w:r w:rsidRPr="001F22C6">
        <w:rPr>
          <w:color w:val="000000"/>
          <w:sz w:val="28"/>
          <w:szCs w:val="28"/>
        </w:rPr>
        <w:t>Для продажи железнодорожных или авиационных билетов, в которой одновременно участвуют сотни кассиров по всей стране, нужна сеть, связывающая сотни ЭВМ и выносных терминалов.</w:t>
      </w:r>
    </w:p>
    <w:p w:rsidR="001F22C6" w:rsidRPr="001F22C6" w:rsidRDefault="001F22C6" w:rsidP="005B5AA5">
      <w:pPr>
        <w:pStyle w:val="aa"/>
        <w:spacing w:before="0" w:beforeAutospacing="0" w:after="0" w:afterAutospacing="0"/>
        <w:ind w:firstLine="709"/>
        <w:jc w:val="both"/>
        <w:rPr>
          <w:color w:val="000000"/>
          <w:sz w:val="28"/>
          <w:szCs w:val="28"/>
        </w:rPr>
      </w:pPr>
      <w:r w:rsidRPr="001F22C6">
        <w:rPr>
          <w:color w:val="000000"/>
          <w:sz w:val="28"/>
          <w:szCs w:val="28"/>
        </w:rPr>
        <w:t>Сегодня существует множество компьютерных баз и банков данных по самым разным аспектам человеческой деятельности (например, банки педагогической информации). Для доступа к хранимой в них информации нужна компьютерная сеть.</w:t>
      </w:r>
    </w:p>
    <w:p w:rsidR="001F22C6" w:rsidRPr="001F22C6" w:rsidRDefault="001F22C6" w:rsidP="001F22C6">
      <w:pPr>
        <w:pStyle w:val="aa"/>
        <w:spacing w:before="0" w:beforeAutospacing="0" w:after="0" w:afterAutospacing="0"/>
        <w:ind w:firstLine="709"/>
        <w:jc w:val="both"/>
        <w:rPr>
          <w:color w:val="000000"/>
          <w:sz w:val="28"/>
          <w:szCs w:val="28"/>
        </w:rPr>
      </w:pPr>
      <w:r w:rsidRPr="001F22C6">
        <w:rPr>
          <w:color w:val="000000"/>
          <w:sz w:val="28"/>
          <w:szCs w:val="28"/>
        </w:rPr>
        <w:t>Сети ЭВМ врываются в жизнь людей - как в профессиональную деятельность, так и в быт - самым неожиданным и массовым образом. Знания о сетях и навыки работы в них становятся необходимыми множеству людей.</w:t>
      </w:r>
    </w:p>
    <w:p w:rsidR="005B5AA5" w:rsidRPr="009F127D" w:rsidRDefault="005B5AA5" w:rsidP="005B5AA5">
      <w:pPr>
        <w:pStyle w:val="21"/>
        <w:ind w:left="284" w:hanging="284"/>
      </w:pPr>
      <w:r w:rsidRPr="009F127D">
        <w:t>Контрольные вопросы</w:t>
      </w:r>
    </w:p>
    <w:p w:rsidR="005B5AA5" w:rsidRPr="005B5AA5" w:rsidRDefault="005B5AA5" w:rsidP="0027747F">
      <w:pPr>
        <w:pStyle w:val="a5"/>
        <w:numPr>
          <w:ilvl w:val="0"/>
          <w:numId w:val="245"/>
        </w:numPr>
        <w:tabs>
          <w:tab w:val="left" w:pos="1753"/>
          <w:tab w:val="left" w:pos="1754"/>
        </w:tabs>
        <w:rPr>
          <w:sz w:val="28"/>
          <w:szCs w:val="28"/>
        </w:rPr>
      </w:pPr>
      <w:r w:rsidRPr="005B5AA5">
        <w:rPr>
          <w:sz w:val="28"/>
          <w:szCs w:val="28"/>
        </w:rPr>
        <w:t>Укажите основное назначение компьютерной</w:t>
      </w:r>
      <w:r w:rsidRPr="005B5AA5">
        <w:rPr>
          <w:spacing w:val="2"/>
          <w:sz w:val="28"/>
          <w:szCs w:val="28"/>
        </w:rPr>
        <w:t xml:space="preserve"> </w:t>
      </w:r>
      <w:r w:rsidRPr="005B5AA5">
        <w:rPr>
          <w:sz w:val="28"/>
          <w:szCs w:val="28"/>
        </w:rPr>
        <w:t>сети</w:t>
      </w:r>
      <w:r>
        <w:rPr>
          <w:sz w:val="28"/>
          <w:szCs w:val="28"/>
        </w:rPr>
        <w:t xml:space="preserve"> с сервером</w:t>
      </w:r>
      <w:r w:rsidRPr="005B5AA5">
        <w:rPr>
          <w:sz w:val="28"/>
          <w:szCs w:val="28"/>
        </w:rPr>
        <w:t>.</w:t>
      </w:r>
    </w:p>
    <w:p w:rsidR="005B5AA5" w:rsidRPr="005B5AA5" w:rsidRDefault="005B5AA5" w:rsidP="0027747F">
      <w:pPr>
        <w:pStyle w:val="a5"/>
        <w:numPr>
          <w:ilvl w:val="0"/>
          <w:numId w:val="245"/>
        </w:numPr>
        <w:tabs>
          <w:tab w:val="left" w:pos="1753"/>
          <w:tab w:val="left" w:pos="1754"/>
        </w:tabs>
        <w:rPr>
          <w:sz w:val="28"/>
          <w:szCs w:val="28"/>
        </w:rPr>
      </w:pPr>
      <w:r w:rsidRPr="005B5AA5">
        <w:rPr>
          <w:sz w:val="28"/>
          <w:szCs w:val="28"/>
        </w:rPr>
        <w:t>Какие существуют виды топологии локальной</w:t>
      </w:r>
      <w:r w:rsidRPr="005B5AA5">
        <w:rPr>
          <w:spacing w:val="1"/>
          <w:sz w:val="28"/>
          <w:szCs w:val="28"/>
        </w:rPr>
        <w:t xml:space="preserve"> </w:t>
      </w:r>
      <w:r w:rsidRPr="005B5AA5">
        <w:rPr>
          <w:sz w:val="28"/>
          <w:szCs w:val="28"/>
        </w:rPr>
        <w:t>сети</w:t>
      </w:r>
      <w:r>
        <w:rPr>
          <w:sz w:val="28"/>
          <w:szCs w:val="28"/>
        </w:rPr>
        <w:t xml:space="preserve"> с сервером</w:t>
      </w:r>
      <w:r w:rsidRPr="005B5AA5">
        <w:rPr>
          <w:sz w:val="28"/>
          <w:szCs w:val="28"/>
        </w:rPr>
        <w:t>?</w:t>
      </w:r>
    </w:p>
    <w:p w:rsidR="005B5AA5" w:rsidRPr="005B5AA5" w:rsidRDefault="005B5AA5" w:rsidP="0027747F">
      <w:pPr>
        <w:pStyle w:val="a5"/>
        <w:numPr>
          <w:ilvl w:val="0"/>
          <w:numId w:val="245"/>
        </w:numPr>
        <w:tabs>
          <w:tab w:val="left" w:pos="1753"/>
          <w:tab w:val="left" w:pos="1754"/>
        </w:tabs>
        <w:rPr>
          <w:sz w:val="28"/>
          <w:szCs w:val="28"/>
        </w:rPr>
      </w:pPr>
      <w:r w:rsidRPr="005B5AA5">
        <w:rPr>
          <w:sz w:val="28"/>
          <w:szCs w:val="28"/>
        </w:rPr>
        <w:t xml:space="preserve">Что такое </w:t>
      </w:r>
      <w:r>
        <w:rPr>
          <w:sz w:val="28"/>
          <w:szCs w:val="28"/>
        </w:rPr>
        <w:t>технология клиент-сервер</w:t>
      </w:r>
      <w:r w:rsidRPr="005B5AA5">
        <w:rPr>
          <w:sz w:val="28"/>
          <w:szCs w:val="28"/>
        </w:rPr>
        <w:t>?</w:t>
      </w:r>
    </w:p>
    <w:p w:rsidR="005B5AA5" w:rsidRPr="009F127D" w:rsidRDefault="005B5AA5" w:rsidP="005B5AA5">
      <w:pPr>
        <w:ind w:left="284" w:hanging="284"/>
        <w:rPr>
          <w:sz w:val="28"/>
          <w:szCs w:val="28"/>
        </w:rPr>
      </w:pPr>
      <w:r w:rsidRPr="009F127D">
        <w:rPr>
          <w:b/>
          <w:i/>
          <w:sz w:val="28"/>
          <w:szCs w:val="28"/>
        </w:rPr>
        <w:t xml:space="preserve">Литература: </w:t>
      </w:r>
      <w:r w:rsidRPr="009F127D">
        <w:rPr>
          <w:sz w:val="28"/>
          <w:szCs w:val="28"/>
        </w:rPr>
        <w:t>[1], [2], [3], [4], [5], [6], [8], [9], [12].</w:t>
      </w:r>
    </w:p>
    <w:p w:rsidR="00F82996" w:rsidRPr="009F127D" w:rsidRDefault="00F82996" w:rsidP="00F82996">
      <w:pPr>
        <w:pStyle w:val="11"/>
        <w:ind w:left="284" w:right="373" w:hanging="284"/>
        <w:jc w:val="center"/>
      </w:pPr>
    </w:p>
    <w:p w:rsidR="009C0015" w:rsidRPr="009F127D" w:rsidRDefault="009C0015" w:rsidP="009C0015">
      <w:pPr>
        <w:pStyle w:val="11"/>
        <w:ind w:left="284" w:right="373" w:hanging="284"/>
        <w:jc w:val="center"/>
      </w:pPr>
      <w:r w:rsidRPr="009F127D">
        <w:t>Практичес</w:t>
      </w:r>
      <w:r>
        <w:t>кая работа №26</w:t>
      </w:r>
    </w:p>
    <w:p w:rsidR="00F82996" w:rsidRDefault="009C0015" w:rsidP="002C7E50">
      <w:pPr>
        <w:pStyle w:val="11"/>
        <w:ind w:left="284" w:right="373" w:hanging="284"/>
        <w:jc w:val="center"/>
      </w:pPr>
      <w:r>
        <w:t>«Понятие о системном администрировании»</w:t>
      </w:r>
    </w:p>
    <w:p w:rsidR="004209AE" w:rsidRPr="009F127D" w:rsidRDefault="004209AE" w:rsidP="004209AE">
      <w:pPr>
        <w:ind w:left="284" w:right="372" w:hanging="284"/>
        <w:rPr>
          <w:sz w:val="28"/>
          <w:szCs w:val="28"/>
        </w:rPr>
      </w:pPr>
      <w:r w:rsidRPr="009F127D">
        <w:rPr>
          <w:sz w:val="28"/>
          <w:szCs w:val="28"/>
        </w:rPr>
        <w:t>Содержание:</w:t>
      </w:r>
    </w:p>
    <w:p w:rsidR="004209AE" w:rsidRPr="005A21AF" w:rsidRDefault="004209AE" w:rsidP="0027747F">
      <w:pPr>
        <w:pStyle w:val="a5"/>
        <w:numPr>
          <w:ilvl w:val="0"/>
          <w:numId w:val="237"/>
        </w:numPr>
        <w:ind w:left="284" w:right="484" w:hanging="284"/>
        <w:rPr>
          <w:sz w:val="28"/>
          <w:szCs w:val="28"/>
        </w:rPr>
      </w:pPr>
      <w:r>
        <w:rPr>
          <w:rStyle w:val="110"/>
          <w:rFonts w:ascii="Times New Roman" w:hAnsi="Times New Roman" w:cs="Times New Roman"/>
          <w:sz w:val="28"/>
          <w:szCs w:val="28"/>
        </w:rPr>
        <w:t>Системное администрирование локальной сети</w:t>
      </w:r>
    </w:p>
    <w:p w:rsidR="004209AE" w:rsidRPr="006D2156" w:rsidRDefault="004209AE" w:rsidP="004209AE">
      <w:pPr>
        <w:pStyle w:val="a3"/>
        <w:ind w:left="284" w:hanging="284"/>
      </w:pPr>
      <w:r w:rsidRPr="006D2156">
        <w:t>Время выполнения: 2 часа.</w:t>
      </w:r>
    </w:p>
    <w:p w:rsidR="004209AE" w:rsidRPr="009F127D" w:rsidRDefault="004209AE" w:rsidP="004209AE">
      <w:pPr>
        <w:pStyle w:val="a3"/>
        <w:ind w:left="0" w:right="299" w:firstLine="426"/>
        <w:jc w:val="both"/>
      </w:pPr>
      <w:r w:rsidRPr="009F127D">
        <w:rPr>
          <w:b/>
          <w:i/>
        </w:rPr>
        <w:t xml:space="preserve">Цель работы: </w:t>
      </w:r>
      <w:r w:rsidRPr="009F127D">
        <w:t xml:space="preserve">изучить понятие, связанные с программным и аппаратным обеспечением </w:t>
      </w:r>
      <w:r>
        <w:t>сервера</w:t>
      </w:r>
      <w:r w:rsidRPr="009F127D">
        <w:t>; выработать практические навыки обмена файлами между пользователями локальной компьютерной сети.</w:t>
      </w:r>
    </w:p>
    <w:p w:rsidR="004209AE" w:rsidRPr="009F127D" w:rsidRDefault="004209AE" w:rsidP="004209AE">
      <w:pPr>
        <w:ind w:right="293" w:firstLine="426"/>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входящий в состав локальной сети.</w:t>
      </w:r>
    </w:p>
    <w:p w:rsidR="004209AE" w:rsidRDefault="004209AE" w:rsidP="004209AE">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4209AE" w:rsidRDefault="004209AE" w:rsidP="0027747F">
      <w:pPr>
        <w:pStyle w:val="a3"/>
        <w:numPr>
          <w:ilvl w:val="0"/>
          <w:numId w:val="247"/>
        </w:numPr>
      </w:pPr>
      <w:r>
        <w:t>Что такое администрирование?</w:t>
      </w:r>
    </w:p>
    <w:p w:rsidR="004209AE" w:rsidRDefault="004209AE" w:rsidP="0027747F">
      <w:pPr>
        <w:pStyle w:val="a3"/>
        <w:numPr>
          <w:ilvl w:val="0"/>
          <w:numId w:val="247"/>
        </w:numPr>
      </w:pPr>
      <w:r>
        <w:t>Что обеспечивает системный администратор?</w:t>
      </w:r>
    </w:p>
    <w:p w:rsidR="004209AE" w:rsidRDefault="004209AE" w:rsidP="0027747F">
      <w:pPr>
        <w:pStyle w:val="a3"/>
        <w:numPr>
          <w:ilvl w:val="0"/>
          <w:numId w:val="247"/>
        </w:numPr>
      </w:pPr>
      <w:r>
        <w:t>Какие пользователи имеют доступ к серверным данным?</w:t>
      </w:r>
    </w:p>
    <w:p w:rsidR="004209AE" w:rsidRPr="009F127D" w:rsidRDefault="004209AE" w:rsidP="004209AE">
      <w:pPr>
        <w:pStyle w:val="21"/>
        <w:ind w:left="284" w:hanging="284"/>
        <w:jc w:val="center"/>
      </w:pPr>
      <w:r w:rsidRPr="009F127D">
        <w:t>Задание</w:t>
      </w:r>
    </w:p>
    <w:p w:rsidR="004209AE" w:rsidRPr="009F127D" w:rsidRDefault="004209AE" w:rsidP="004209AE">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4209AE" w:rsidRPr="009F127D" w:rsidRDefault="004209AE" w:rsidP="004209AE">
      <w:pPr>
        <w:pStyle w:val="a3"/>
        <w:ind w:left="284" w:hanging="284"/>
      </w:pPr>
      <w:r w:rsidRPr="009F127D">
        <w:t>Отчет должен содержать:</w:t>
      </w:r>
    </w:p>
    <w:p w:rsidR="004209AE" w:rsidRPr="004209AE" w:rsidRDefault="004209AE" w:rsidP="0027747F">
      <w:pPr>
        <w:pStyle w:val="a5"/>
        <w:numPr>
          <w:ilvl w:val="0"/>
          <w:numId w:val="248"/>
        </w:numPr>
        <w:tabs>
          <w:tab w:val="left" w:pos="1754"/>
        </w:tabs>
        <w:rPr>
          <w:sz w:val="28"/>
          <w:szCs w:val="28"/>
        </w:rPr>
      </w:pPr>
      <w:r w:rsidRPr="004209AE">
        <w:rPr>
          <w:sz w:val="28"/>
          <w:szCs w:val="28"/>
        </w:rPr>
        <w:t>Название</w:t>
      </w:r>
      <w:r w:rsidRPr="004209AE">
        <w:rPr>
          <w:spacing w:val="1"/>
          <w:sz w:val="28"/>
          <w:szCs w:val="28"/>
        </w:rPr>
        <w:t xml:space="preserve"> </w:t>
      </w:r>
      <w:r w:rsidRPr="004209AE">
        <w:rPr>
          <w:sz w:val="28"/>
          <w:szCs w:val="28"/>
        </w:rPr>
        <w:t>работы.</w:t>
      </w:r>
    </w:p>
    <w:p w:rsidR="004209AE" w:rsidRPr="004209AE" w:rsidRDefault="004209AE" w:rsidP="0027747F">
      <w:pPr>
        <w:pStyle w:val="a5"/>
        <w:numPr>
          <w:ilvl w:val="0"/>
          <w:numId w:val="248"/>
        </w:numPr>
        <w:tabs>
          <w:tab w:val="left" w:pos="1754"/>
        </w:tabs>
        <w:rPr>
          <w:sz w:val="28"/>
          <w:szCs w:val="28"/>
        </w:rPr>
      </w:pPr>
      <w:r w:rsidRPr="004209AE">
        <w:rPr>
          <w:sz w:val="28"/>
          <w:szCs w:val="28"/>
        </w:rPr>
        <w:t>Цель</w:t>
      </w:r>
      <w:r w:rsidRPr="004209AE">
        <w:rPr>
          <w:spacing w:val="-2"/>
          <w:sz w:val="28"/>
          <w:szCs w:val="28"/>
        </w:rPr>
        <w:t xml:space="preserve"> </w:t>
      </w:r>
      <w:r w:rsidRPr="004209AE">
        <w:rPr>
          <w:sz w:val="28"/>
          <w:szCs w:val="28"/>
        </w:rPr>
        <w:t>работы.</w:t>
      </w:r>
    </w:p>
    <w:p w:rsidR="004209AE" w:rsidRPr="004209AE" w:rsidRDefault="004209AE" w:rsidP="0027747F">
      <w:pPr>
        <w:pStyle w:val="a5"/>
        <w:numPr>
          <w:ilvl w:val="0"/>
          <w:numId w:val="248"/>
        </w:numPr>
        <w:tabs>
          <w:tab w:val="left" w:pos="1754"/>
        </w:tabs>
        <w:rPr>
          <w:sz w:val="28"/>
          <w:szCs w:val="28"/>
        </w:rPr>
      </w:pPr>
      <w:r w:rsidRPr="004209AE">
        <w:rPr>
          <w:sz w:val="28"/>
          <w:szCs w:val="28"/>
        </w:rPr>
        <w:t>Результаты выполнения задания</w:t>
      </w:r>
      <w:r w:rsidRPr="004209AE">
        <w:rPr>
          <w:spacing w:val="-15"/>
          <w:sz w:val="28"/>
          <w:szCs w:val="28"/>
        </w:rPr>
        <w:t xml:space="preserve"> </w:t>
      </w:r>
      <w:r w:rsidRPr="004209AE">
        <w:rPr>
          <w:sz w:val="28"/>
          <w:szCs w:val="28"/>
        </w:rPr>
        <w:t>1.</w:t>
      </w:r>
    </w:p>
    <w:p w:rsidR="004209AE" w:rsidRPr="004209AE" w:rsidRDefault="004209AE" w:rsidP="0027747F">
      <w:pPr>
        <w:pStyle w:val="a5"/>
        <w:numPr>
          <w:ilvl w:val="0"/>
          <w:numId w:val="248"/>
        </w:numPr>
        <w:tabs>
          <w:tab w:val="left" w:pos="1754"/>
        </w:tabs>
        <w:rPr>
          <w:sz w:val="28"/>
          <w:szCs w:val="28"/>
        </w:rPr>
      </w:pPr>
      <w:r w:rsidRPr="004209AE">
        <w:rPr>
          <w:sz w:val="28"/>
          <w:szCs w:val="28"/>
        </w:rPr>
        <w:t>Ответить на контрольные вопросы.</w:t>
      </w:r>
    </w:p>
    <w:p w:rsidR="004209AE" w:rsidRPr="004209AE" w:rsidRDefault="004209AE" w:rsidP="0027747F">
      <w:pPr>
        <w:pStyle w:val="a5"/>
        <w:numPr>
          <w:ilvl w:val="0"/>
          <w:numId w:val="248"/>
        </w:numPr>
        <w:tabs>
          <w:tab w:val="left" w:pos="1754"/>
        </w:tabs>
        <w:rPr>
          <w:sz w:val="28"/>
          <w:szCs w:val="28"/>
        </w:rPr>
      </w:pPr>
      <w:r w:rsidRPr="004209AE">
        <w:rPr>
          <w:sz w:val="28"/>
          <w:szCs w:val="28"/>
        </w:rPr>
        <w:t>Вывод по</w:t>
      </w:r>
      <w:r w:rsidRPr="004209AE">
        <w:rPr>
          <w:spacing w:val="3"/>
          <w:sz w:val="28"/>
          <w:szCs w:val="28"/>
        </w:rPr>
        <w:t xml:space="preserve"> </w:t>
      </w:r>
      <w:r w:rsidRPr="004209AE">
        <w:rPr>
          <w:sz w:val="28"/>
          <w:szCs w:val="28"/>
        </w:rPr>
        <w:t>работе.</w:t>
      </w:r>
    </w:p>
    <w:p w:rsidR="004209AE" w:rsidRPr="006D2156" w:rsidRDefault="004209AE" w:rsidP="004209AE">
      <w:pPr>
        <w:pStyle w:val="a5"/>
        <w:ind w:left="786" w:firstLine="0"/>
        <w:jc w:val="center"/>
        <w:rPr>
          <w:rFonts w:eastAsia="Arial Unicode MS"/>
          <w:b/>
          <w:sz w:val="28"/>
          <w:szCs w:val="28"/>
        </w:rPr>
      </w:pPr>
      <w:r w:rsidRPr="006D2156">
        <w:rPr>
          <w:rFonts w:eastAsia="Arial Unicode MS"/>
          <w:b/>
          <w:bCs/>
          <w:i/>
          <w:sz w:val="28"/>
          <w:szCs w:val="28"/>
        </w:rPr>
        <w:t>Теоретические сведения к практической работе</w:t>
      </w:r>
    </w:p>
    <w:p w:rsidR="009C0015" w:rsidRPr="009C0015" w:rsidRDefault="009C0015" w:rsidP="009C0015">
      <w:pPr>
        <w:pStyle w:val="aa"/>
        <w:shd w:val="clear" w:color="auto" w:fill="FFFFFF"/>
        <w:spacing w:before="0" w:beforeAutospacing="0" w:after="0" w:afterAutospacing="0" w:line="281" w:lineRule="atLeast"/>
        <w:ind w:firstLine="709"/>
        <w:jc w:val="both"/>
        <w:rPr>
          <w:color w:val="000000"/>
          <w:sz w:val="28"/>
          <w:szCs w:val="28"/>
        </w:rPr>
      </w:pPr>
      <w:r w:rsidRPr="009C0015">
        <w:rPr>
          <w:color w:val="000000"/>
          <w:sz w:val="28"/>
          <w:szCs w:val="28"/>
        </w:rPr>
        <w:lastRenderedPageBreak/>
        <w:t>Основной целью администрирования является приведение сети в соответствие с целями и задачами, для которых она предназначена. </w:t>
      </w:r>
      <w:bookmarkStart w:id="129" w:name="keyword1"/>
      <w:bookmarkEnd w:id="129"/>
      <w:r w:rsidRPr="009C0015">
        <w:rPr>
          <w:rStyle w:val="keyword"/>
          <w:iCs/>
          <w:color w:val="000000"/>
          <w:sz w:val="28"/>
          <w:szCs w:val="28"/>
        </w:rPr>
        <w:t>Администрирование</w:t>
      </w:r>
      <w:r w:rsidRPr="009C0015">
        <w:rPr>
          <w:color w:val="000000"/>
          <w:sz w:val="28"/>
          <w:szCs w:val="28"/>
        </w:rPr>
        <w:t xml:space="preserve"> заключается в контроле за работой сетевого оборудования и управление функционированием сети в целом. </w:t>
      </w:r>
      <w:bookmarkStart w:id="130" w:name="keyword2"/>
      <w:bookmarkEnd w:id="130"/>
      <w:r w:rsidRPr="009C0015">
        <w:rPr>
          <w:rStyle w:val="keyword"/>
          <w:iCs/>
          <w:color w:val="000000"/>
          <w:sz w:val="28"/>
          <w:szCs w:val="28"/>
        </w:rPr>
        <w:t>Администрирование</w:t>
      </w:r>
      <w:r w:rsidRPr="009C0015">
        <w:rPr>
          <w:color w:val="000000"/>
          <w:sz w:val="28"/>
          <w:szCs w:val="28"/>
        </w:rPr>
        <w:t> выполняет </w:t>
      </w:r>
      <w:bookmarkStart w:id="131" w:name="keyword3"/>
      <w:bookmarkEnd w:id="131"/>
      <w:r w:rsidRPr="009C0015">
        <w:rPr>
          <w:rStyle w:val="keyword"/>
          <w:iCs/>
          <w:color w:val="000000"/>
          <w:sz w:val="28"/>
          <w:szCs w:val="28"/>
        </w:rPr>
        <w:t>администратор</w:t>
      </w:r>
      <w:r w:rsidRPr="009C0015">
        <w:rPr>
          <w:color w:val="000000"/>
          <w:sz w:val="28"/>
          <w:szCs w:val="28"/>
        </w:rPr>
        <w:t> сети – специалист, отвечающий за нормальное функционирование и использование ресурсов сети. Если более детально, то </w:t>
      </w:r>
      <w:bookmarkStart w:id="132" w:name="keyword4"/>
      <w:bookmarkEnd w:id="132"/>
      <w:r w:rsidRPr="009C0015">
        <w:rPr>
          <w:rStyle w:val="keyword"/>
          <w:iCs/>
          <w:color w:val="000000"/>
          <w:sz w:val="28"/>
          <w:szCs w:val="28"/>
        </w:rPr>
        <w:t>администрирование</w:t>
      </w:r>
      <w:r w:rsidRPr="009C0015">
        <w:rPr>
          <w:color w:val="000000"/>
          <w:sz w:val="28"/>
          <w:szCs w:val="28"/>
        </w:rPr>
        <w:t> информационных систем включает следующие цели:</w:t>
      </w:r>
    </w:p>
    <w:p w:rsidR="009C0015" w:rsidRPr="009C0015" w:rsidRDefault="009C0015" w:rsidP="009C0015">
      <w:pPr>
        <w:pStyle w:val="aa"/>
        <w:shd w:val="clear" w:color="auto" w:fill="FFFFFF"/>
        <w:spacing w:before="0" w:beforeAutospacing="0" w:after="0" w:afterAutospacing="0" w:line="281" w:lineRule="atLeast"/>
        <w:ind w:firstLine="709"/>
        <w:rPr>
          <w:color w:val="000000"/>
          <w:sz w:val="28"/>
          <w:szCs w:val="28"/>
        </w:rPr>
      </w:pPr>
      <w:r w:rsidRPr="009C0015">
        <w:rPr>
          <w:color w:val="000000"/>
          <w:sz w:val="28"/>
          <w:szCs w:val="28"/>
        </w:rPr>
        <w:t>Вот выписка должностных обязанностей администратора сети:</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Устанавливает на серверы и рабочие станции сетевое программное обеспечение.</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Конфигурирует систему на сервере.</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Обеспечивает интегрирование программного обеспечения на файл-серверах, серверах систем управления базами данных и на рабочих станциях.</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Поддерживает рабочее состояние программного обеспечения сервера.</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Регистрирует пользователей, назначает идентификаторы и пароли.</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Обучает пользователей работе в сети, ведению архивов; отвечает на вопросы пользователей, связанные с работой в сети; составляет инструкции по работе с сетевым программным обеспечением и доводит их до сведения пользователей.</w:t>
      </w:r>
    </w:p>
    <w:p w:rsidR="009C0015" w:rsidRPr="009C0015" w:rsidRDefault="009C0015" w:rsidP="0027747F">
      <w:pPr>
        <w:numPr>
          <w:ilvl w:val="0"/>
          <w:numId w:val="246"/>
        </w:numPr>
        <w:shd w:val="clear" w:color="auto" w:fill="FFFFFF"/>
        <w:tabs>
          <w:tab w:val="left" w:pos="426"/>
        </w:tabs>
        <w:spacing w:before="36" w:after="36" w:line="281" w:lineRule="atLeast"/>
        <w:ind w:left="284" w:hanging="142"/>
        <w:rPr>
          <w:color w:val="000000"/>
          <w:sz w:val="28"/>
          <w:szCs w:val="28"/>
        </w:rPr>
      </w:pPr>
      <w:r w:rsidRPr="009C0015">
        <w:rPr>
          <w:color w:val="000000"/>
          <w:sz w:val="28"/>
          <w:szCs w:val="28"/>
        </w:rPr>
        <w:t>Контролирует использование сетевых ресурсов.</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Организует доступ к локальной и глобальной сетям.</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Устанавливает ограничения для пользователей по:</w:t>
      </w:r>
    </w:p>
    <w:p w:rsidR="009C0015" w:rsidRPr="009C0015" w:rsidRDefault="009C0015" w:rsidP="0027747F">
      <w:pPr>
        <w:numPr>
          <w:ilvl w:val="1"/>
          <w:numId w:val="246"/>
        </w:numPr>
        <w:spacing w:before="36" w:after="36" w:line="281" w:lineRule="atLeast"/>
        <w:ind w:left="284" w:hanging="284"/>
        <w:rPr>
          <w:color w:val="000000"/>
          <w:sz w:val="28"/>
          <w:szCs w:val="28"/>
        </w:rPr>
      </w:pPr>
      <w:r w:rsidRPr="009C0015">
        <w:rPr>
          <w:color w:val="000000"/>
          <w:sz w:val="28"/>
          <w:szCs w:val="28"/>
        </w:rPr>
        <w:t>использованию рабочей станции или сервера;</w:t>
      </w:r>
    </w:p>
    <w:p w:rsidR="009C0015" w:rsidRPr="009C0015" w:rsidRDefault="009C0015" w:rsidP="0027747F">
      <w:pPr>
        <w:numPr>
          <w:ilvl w:val="1"/>
          <w:numId w:val="246"/>
        </w:numPr>
        <w:spacing w:before="36" w:after="36" w:line="281" w:lineRule="atLeast"/>
        <w:ind w:left="284" w:hanging="284"/>
        <w:rPr>
          <w:color w:val="000000"/>
          <w:sz w:val="28"/>
          <w:szCs w:val="28"/>
        </w:rPr>
      </w:pPr>
      <w:r w:rsidRPr="009C0015">
        <w:rPr>
          <w:color w:val="000000"/>
          <w:sz w:val="28"/>
          <w:szCs w:val="28"/>
        </w:rPr>
        <w:t>времени;</w:t>
      </w:r>
    </w:p>
    <w:p w:rsidR="009C0015" w:rsidRPr="009C0015" w:rsidRDefault="009C0015" w:rsidP="0027747F">
      <w:pPr>
        <w:numPr>
          <w:ilvl w:val="1"/>
          <w:numId w:val="246"/>
        </w:numPr>
        <w:spacing w:before="36" w:after="36" w:line="281" w:lineRule="atLeast"/>
        <w:ind w:left="284" w:hanging="284"/>
        <w:rPr>
          <w:color w:val="000000"/>
          <w:sz w:val="28"/>
          <w:szCs w:val="28"/>
        </w:rPr>
      </w:pPr>
      <w:r w:rsidRPr="009C0015">
        <w:rPr>
          <w:color w:val="000000"/>
          <w:sz w:val="28"/>
          <w:szCs w:val="28"/>
        </w:rPr>
        <w:t>степени использования ресурсов.</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Обеспечивает своевременное копирование и резервирование данных.</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Обращается к техническому персоналу при выявлении неисправностей сетевого оборудования.</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Участвует в восстановлении работоспособности системы при сбоях и выходе из строя сетевого оборудования.</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Выявляет ошибки пользователей и сетевого программного обеспечения и восстанавливает работоспособность системы.</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Проводит мониторинг сети, разрабатывает предложения по развитию инфраструктуры сети.</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Обеспечивает:</w:t>
      </w:r>
    </w:p>
    <w:p w:rsidR="009C0015" w:rsidRPr="009C0015" w:rsidRDefault="009C0015" w:rsidP="0027747F">
      <w:pPr>
        <w:numPr>
          <w:ilvl w:val="1"/>
          <w:numId w:val="246"/>
        </w:numPr>
        <w:spacing w:before="36" w:after="36" w:line="281" w:lineRule="atLeast"/>
        <w:ind w:left="284" w:hanging="284"/>
        <w:rPr>
          <w:color w:val="000000"/>
          <w:sz w:val="28"/>
          <w:szCs w:val="28"/>
        </w:rPr>
      </w:pPr>
      <w:r w:rsidRPr="009C0015">
        <w:rPr>
          <w:color w:val="000000"/>
          <w:sz w:val="28"/>
          <w:szCs w:val="28"/>
        </w:rPr>
        <w:t>сетевую безопасность (защиту от несанкционированного доступа к информации, просмотра или изменения системных файлов и данных);</w:t>
      </w:r>
    </w:p>
    <w:p w:rsidR="009C0015" w:rsidRPr="009C0015" w:rsidRDefault="009C0015" w:rsidP="0027747F">
      <w:pPr>
        <w:numPr>
          <w:ilvl w:val="1"/>
          <w:numId w:val="246"/>
        </w:numPr>
        <w:spacing w:before="36" w:after="36" w:line="281" w:lineRule="atLeast"/>
        <w:ind w:left="284" w:hanging="284"/>
        <w:rPr>
          <w:color w:val="000000"/>
          <w:sz w:val="28"/>
          <w:szCs w:val="28"/>
        </w:rPr>
      </w:pPr>
      <w:r w:rsidRPr="009C0015">
        <w:rPr>
          <w:color w:val="000000"/>
          <w:sz w:val="28"/>
          <w:szCs w:val="28"/>
        </w:rPr>
        <w:t>безопасность межсетевого взаимодействия.</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Готовит предложения по модернизации и приобретению сетевого оборудования.</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Осуществляет контроль за монтажом оборудования специалистами сторонних организаций.</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lastRenderedPageBreak/>
        <w:t>Сообщает своему непосредственному руководителю о случаях злоупотребления сетью и принятых мерах.</w:t>
      </w:r>
    </w:p>
    <w:p w:rsidR="009C0015" w:rsidRPr="009C0015" w:rsidRDefault="009C0015" w:rsidP="0027747F">
      <w:pPr>
        <w:numPr>
          <w:ilvl w:val="0"/>
          <w:numId w:val="246"/>
        </w:numPr>
        <w:shd w:val="clear" w:color="auto" w:fill="FFFFFF"/>
        <w:tabs>
          <w:tab w:val="clear" w:pos="720"/>
        </w:tabs>
        <w:spacing w:before="36" w:after="36" w:line="281" w:lineRule="atLeast"/>
        <w:ind w:left="284" w:hanging="284"/>
        <w:rPr>
          <w:color w:val="000000"/>
          <w:sz w:val="28"/>
          <w:szCs w:val="28"/>
        </w:rPr>
      </w:pPr>
      <w:r w:rsidRPr="009C0015">
        <w:rPr>
          <w:color w:val="000000"/>
          <w:sz w:val="28"/>
          <w:szCs w:val="28"/>
        </w:rPr>
        <w:t>Ведет журнал системной информации, иную техническую документацию.</w:t>
      </w:r>
    </w:p>
    <w:p w:rsidR="009C0015" w:rsidRPr="009C0015" w:rsidRDefault="009C0015" w:rsidP="00941973">
      <w:pPr>
        <w:pStyle w:val="3"/>
        <w:shd w:val="clear" w:color="auto" w:fill="FFFFFF"/>
        <w:spacing w:before="0" w:beforeAutospacing="0" w:after="0" w:afterAutospacing="0"/>
        <w:jc w:val="center"/>
        <w:rPr>
          <w:b w:val="0"/>
          <w:color w:val="000000"/>
          <w:sz w:val="28"/>
          <w:szCs w:val="28"/>
        </w:rPr>
      </w:pPr>
      <w:bookmarkStart w:id="133" w:name="sect2"/>
      <w:bookmarkEnd w:id="133"/>
      <w:r w:rsidRPr="009C0015">
        <w:rPr>
          <w:b w:val="0"/>
          <w:color w:val="000000"/>
          <w:sz w:val="28"/>
          <w:szCs w:val="28"/>
        </w:rPr>
        <w:t>Группы пользователей - что это и зачем?</w:t>
      </w:r>
    </w:p>
    <w:p w:rsidR="009C0015" w:rsidRPr="009C0015" w:rsidRDefault="009C0015" w:rsidP="009C0015">
      <w:pPr>
        <w:pStyle w:val="aa"/>
        <w:shd w:val="clear" w:color="auto" w:fill="FFFFFF"/>
        <w:spacing w:before="0" w:beforeAutospacing="0" w:after="0" w:afterAutospacing="0" w:line="281" w:lineRule="atLeast"/>
        <w:ind w:firstLine="709"/>
        <w:jc w:val="both"/>
        <w:rPr>
          <w:color w:val="000000"/>
          <w:sz w:val="28"/>
          <w:szCs w:val="28"/>
        </w:rPr>
      </w:pPr>
      <w:r w:rsidRPr="009C0015">
        <w:rPr>
          <w:color w:val="000000"/>
          <w:sz w:val="28"/>
          <w:szCs w:val="28"/>
        </w:rPr>
        <w:t>Все пользователи сети разделяются по своим полномочиям на группы. Каждая </w:t>
      </w:r>
      <w:bookmarkStart w:id="134" w:name="keyword5"/>
      <w:bookmarkEnd w:id="134"/>
      <w:r w:rsidRPr="009C0015">
        <w:rPr>
          <w:rStyle w:val="keyword"/>
          <w:iCs/>
          <w:color w:val="000000"/>
          <w:sz w:val="28"/>
          <w:szCs w:val="28"/>
        </w:rPr>
        <w:t>группа</w:t>
      </w:r>
      <w:r w:rsidRPr="009C0015">
        <w:rPr>
          <w:color w:val="000000"/>
          <w:sz w:val="28"/>
          <w:szCs w:val="28"/>
        </w:rPr>
        <w:t> может отвечать за выполнение тех или иных задач. Возможно такое </w:t>
      </w:r>
      <w:bookmarkStart w:id="135" w:name="keyword6"/>
      <w:bookmarkEnd w:id="135"/>
      <w:r w:rsidRPr="009C0015">
        <w:rPr>
          <w:rStyle w:val="keyword"/>
          <w:iCs/>
          <w:color w:val="000000"/>
          <w:sz w:val="28"/>
          <w:szCs w:val="28"/>
        </w:rPr>
        <w:t>определение</w:t>
      </w:r>
      <w:r w:rsidRPr="009C0015">
        <w:rPr>
          <w:color w:val="000000"/>
          <w:sz w:val="28"/>
          <w:szCs w:val="28"/>
        </w:rPr>
        <w:t> прав групп пользователей, при котором пользователи имеют все </w:t>
      </w:r>
      <w:bookmarkStart w:id="136" w:name="keyword7"/>
      <w:bookmarkEnd w:id="136"/>
      <w:r w:rsidRPr="009C0015">
        <w:rPr>
          <w:rStyle w:val="keyword"/>
          <w:iCs/>
          <w:color w:val="000000"/>
          <w:sz w:val="28"/>
          <w:szCs w:val="28"/>
        </w:rPr>
        <w:t>права</w:t>
      </w:r>
      <w:r w:rsidRPr="009C0015">
        <w:rPr>
          <w:color w:val="000000"/>
          <w:sz w:val="28"/>
          <w:szCs w:val="28"/>
        </w:rPr>
        <w:t>, необходимые им для выполнения своих функций, но не более того. Полностью все </w:t>
      </w:r>
      <w:bookmarkStart w:id="137" w:name="keyword8"/>
      <w:bookmarkEnd w:id="137"/>
      <w:r w:rsidRPr="009C0015">
        <w:rPr>
          <w:rStyle w:val="keyword"/>
          <w:iCs/>
          <w:color w:val="000000"/>
          <w:sz w:val="28"/>
          <w:szCs w:val="28"/>
        </w:rPr>
        <w:t>права</w:t>
      </w:r>
      <w:r w:rsidRPr="009C0015">
        <w:rPr>
          <w:color w:val="000000"/>
          <w:sz w:val="28"/>
          <w:szCs w:val="28"/>
        </w:rPr>
        <w:t> должны быть только у одного пользователя - администратора (супервизора) сети. Он имеет все </w:t>
      </w:r>
      <w:bookmarkStart w:id="138" w:name="keyword9"/>
      <w:bookmarkEnd w:id="138"/>
      <w:r w:rsidRPr="009C0015">
        <w:rPr>
          <w:rStyle w:val="keyword"/>
          <w:iCs/>
          <w:color w:val="000000"/>
          <w:sz w:val="28"/>
          <w:szCs w:val="28"/>
        </w:rPr>
        <w:t>права</w:t>
      </w:r>
      <w:r w:rsidRPr="009C0015">
        <w:rPr>
          <w:color w:val="000000"/>
          <w:sz w:val="28"/>
          <w:szCs w:val="28"/>
        </w:rPr>
        <w:t>, в том числе может создавать группы пользователей и определять </w:t>
      </w:r>
      <w:bookmarkStart w:id="139" w:name="keyword10"/>
      <w:bookmarkEnd w:id="139"/>
      <w:r w:rsidRPr="009C0015">
        <w:rPr>
          <w:rStyle w:val="keyword"/>
          <w:iCs/>
          <w:color w:val="000000"/>
          <w:sz w:val="28"/>
          <w:szCs w:val="28"/>
        </w:rPr>
        <w:t>права</w:t>
      </w:r>
      <w:r w:rsidRPr="009C0015">
        <w:rPr>
          <w:color w:val="000000"/>
          <w:sz w:val="28"/>
          <w:szCs w:val="28"/>
        </w:rPr>
        <w:t>, которыми они обладают.</w:t>
      </w:r>
    </w:p>
    <w:p w:rsidR="009C0015" w:rsidRPr="009C0015" w:rsidRDefault="009C0015" w:rsidP="009C0015">
      <w:pPr>
        <w:pStyle w:val="aa"/>
        <w:shd w:val="clear" w:color="auto" w:fill="FFFFFF"/>
        <w:spacing w:before="0" w:beforeAutospacing="0" w:after="0" w:afterAutospacing="0"/>
        <w:ind w:firstLine="709"/>
        <w:jc w:val="both"/>
        <w:rPr>
          <w:color w:val="000000"/>
          <w:sz w:val="28"/>
          <w:szCs w:val="28"/>
        </w:rPr>
      </w:pPr>
      <w:r w:rsidRPr="009C0015">
        <w:rPr>
          <w:color w:val="000000"/>
          <w:sz w:val="28"/>
          <w:szCs w:val="28"/>
        </w:rPr>
        <w:t>Пользователи могут быть членами одновременно нескольких групп. Можно, например, создать новый каталог и разрешить к нему </w:t>
      </w:r>
      <w:bookmarkStart w:id="140" w:name="keyword11"/>
      <w:bookmarkEnd w:id="140"/>
      <w:r w:rsidRPr="009C0015">
        <w:rPr>
          <w:rStyle w:val="keyword"/>
          <w:iCs/>
          <w:color w:val="000000"/>
          <w:sz w:val="28"/>
          <w:szCs w:val="28"/>
        </w:rPr>
        <w:t>доступ</w:t>
      </w:r>
      <w:r w:rsidRPr="009C0015">
        <w:rPr>
          <w:color w:val="000000"/>
          <w:sz w:val="28"/>
          <w:szCs w:val="28"/>
        </w:rPr>
        <w:t> сразу для всех пользователей сети. При этом вам придется изменять </w:t>
      </w:r>
      <w:bookmarkStart w:id="141" w:name="keyword12"/>
      <w:bookmarkEnd w:id="141"/>
      <w:r w:rsidRPr="009C0015">
        <w:rPr>
          <w:rStyle w:val="keyword"/>
          <w:iCs/>
          <w:color w:val="000000"/>
          <w:sz w:val="28"/>
          <w:szCs w:val="28"/>
        </w:rPr>
        <w:t>права доступа</w:t>
      </w:r>
      <w:r w:rsidRPr="009C0015">
        <w:rPr>
          <w:color w:val="000000"/>
          <w:sz w:val="28"/>
          <w:szCs w:val="28"/>
        </w:rPr>
        <w:t> не для всех пользователей (их может быть несколько десятков), а только для одной группы, что существенно легче. Для каждой лаборатории или отдела имеет смысл создать свою группу пользователей. Если у вас есть пользователи, которым требуются дополнительные </w:t>
      </w:r>
      <w:bookmarkStart w:id="142" w:name="keyword13"/>
      <w:bookmarkEnd w:id="142"/>
      <w:r w:rsidRPr="009C0015">
        <w:rPr>
          <w:rStyle w:val="keyword"/>
          <w:iCs/>
          <w:color w:val="000000"/>
          <w:sz w:val="28"/>
          <w:szCs w:val="28"/>
        </w:rPr>
        <w:t>права</w:t>
      </w:r>
      <w:r w:rsidRPr="009C0015">
        <w:rPr>
          <w:color w:val="000000"/>
          <w:sz w:val="28"/>
          <w:szCs w:val="28"/>
        </w:rPr>
        <w:t> (например, </w:t>
      </w:r>
      <w:bookmarkStart w:id="143" w:name="keyword14"/>
      <w:bookmarkEnd w:id="143"/>
      <w:r w:rsidRPr="009C0015">
        <w:rPr>
          <w:rStyle w:val="keyword"/>
          <w:iCs/>
          <w:color w:val="000000"/>
          <w:sz w:val="28"/>
          <w:szCs w:val="28"/>
        </w:rPr>
        <w:t>права доступа</w:t>
      </w:r>
      <w:r w:rsidRPr="009C0015">
        <w:rPr>
          <w:color w:val="000000"/>
          <w:sz w:val="28"/>
          <w:szCs w:val="28"/>
        </w:rPr>
        <w:t> к каким-либо каталогам или сетевым принтерам), создайте соответствующие группы пользователей и предоставьте им эти </w:t>
      </w:r>
      <w:bookmarkStart w:id="144" w:name="keyword15"/>
      <w:bookmarkEnd w:id="144"/>
      <w:r w:rsidRPr="009C0015">
        <w:rPr>
          <w:rStyle w:val="keyword"/>
          <w:i/>
          <w:iCs/>
          <w:color w:val="000000"/>
          <w:sz w:val="28"/>
          <w:szCs w:val="28"/>
        </w:rPr>
        <w:t>права</w:t>
      </w:r>
      <w:r w:rsidRPr="009C0015">
        <w:rPr>
          <w:color w:val="000000"/>
          <w:sz w:val="28"/>
          <w:szCs w:val="28"/>
        </w:rPr>
        <w:t>.</w:t>
      </w:r>
    </w:p>
    <w:p w:rsidR="009C0015" w:rsidRPr="009C0015" w:rsidRDefault="009C0015" w:rsidP="009C0015">
      <w:pPr>
        <w:pStyle w:val="aa"/>
        <w:shd w:val="clear" w:color="auto" w:fill="FFFFFF"/>
        <w:spacing w:before="0" w:beforeAutospacing="0" w:after="0" w:afterAutospacing="0" w:line="281" w:lineRule="atLeast"/>
        <w:ind w:firstLine="709"/>
        <w:jc w:val="both"/>
        <w:rPr>
          <w:color w:val="000000"/>
          <w:sz w:val="28"/>
          <w:szCs w:val="28"/>
        </w:rPr>
      </w:pPr>
      <w:r w:rsidRPr="009C0015">
        <w:rPr>
          <w:color w:val="000000"/>
          <w:sz w:val="28"/>
          <w:szCs w:val="28"/>
        </w:rPr>
        <w:t>Если в сети много рабочих станций, которые находятся в разных помещениях и принадлежат разным отделам или лабораториям, имеет смысл создать группу администраторов сети. </w:t>
      </w:r>
      <w:bookmarkStart w:id="145" w:name="keyword16"/>
      <w:bookmarkEnd w:id="145"/>
      <w:r w:rsidRPr="009C0015">
        <w:rPr>
          <w:rStyle w:val="keyword"/>
          <w:iCs/>
          <w:color w:val="000000"/>
          <w:sz w:val="28"/>
          <w:szCs w:val="28"/>
        </w:rPr>
        <w:t>Права</w:t>
      </w:r>
      <w:r w:rsidRPr="009C0015">
        <w:rPr>
          <w:color w:val="000000"/>
          <w:sz w:val="28"/>
          <w:szCs w:val="28"/>
        </w:rPr>
        <w:t> нескольких администраторов сети определяются системным администратором. Не следует предоставлять администраторам сети всех прав системного администратора. Вполне достаточно, если в каждом отделе или лаборатории будет Один-два администратора, которые обладают правами управления, только работающими в данном отделе или лаборатории пользователями. Если в отделе или лаборатории имеется </w:t>
      </w:r>
      <w:bookmarkStart w:id="146" w:name="keyword17"/>
      <w:bookmarkEnd w:id="146"/>
      <w:r w:rsidRPr="009C0015">
        <w:rPr>
          <w:rStyle w:val="keyword"/>
          <w:iCs/>
          <w:color w:val="000000"/>
          <w:sz w:val="28"/>
          <w:szCs w:val="28"/>
        </w:rPr>
        <w:t>сетевой принтер</w:t>
      </w:r>
      <w:r w:rsidRPr="009C0015">
        <w:rPr>
          <w:color w:val="000000"/>
          <w:sz w:val="28"/>
          <w:szCs w:val="28"/>
        </w:rPr>
        <w:t> или какие-либо другие сетевые ресурсы, у администратора должны быть </w:t>
      </w:r>
      <w:bookmarkStart w:id="147" w:name="keyword18"/>
      <w:bookmarkEnd w:id="147"/>
      <w:r w:rsidRPr="009C0015">
        <w:rPr>
          <w:rStyle w:val="keyword"/>
          <w:iCs/>
          <w:color w:val="000000"/>
          <w:sz w:val="28"/>
          <w:szCs w:val="28"/>
        </w:rPr>
        <w:t>права</w:t>
      </w:r>
      <w:r w:rsidRPr="009C0015">
        <w:rPr>
          <w:color w:val="000000"/>
          <w:sz w:val="28"/>
          <w:szCs w:val="28"/>
        </w:rPr>
        <w:t> на управление этими устройствами. Однако вовсе ни к чему, чтобы </w:t>
      </w:r>
      <w:bookmarkStart w:id="148" w:name="keyword19"/>
      <w:bookmarkEnd w:id="148"/>
      <w:r w:rsidRPr="009C0015">
        <w:rPr>
          <w:rStyle w:val="keyword"/>
          <w:iCs/>
          <w:color w:val="000000"/>
          <w:sz w:val="28"/>
          <w:szCs w:val="28"/>
        </w:rPr>
        <w:t>администратор</w:t>
      </w:r>
      <w:r w:rsidRPr="009C0015">
        <w:rPr>
          <w:color w:val="000000"/>
          <w:sz w:val="28"/>
          <w:szCs w:val="28"/>
        </w:rPr>
        <w:t> одной лаборатории мог управлять сетевым принтером, принадлежащим другой лаборатории. При этом пользователи должны иметь минимально необходимые им для нормальной работы </w:t>
      </w:r>
      <w:bookmarkStart w:id="149" w:name="keyword20"/>
      <w:bookmarkEnd w:id="149"/>
      <w:r w:rsidRPr="009C0015">
        <w:rPr>
          <w:rStyle w:val="keyword"/>
          <w:iCs/>
          <w:color w:val="000000"/>
          <w:sz w:val="28"/>
          <w:szCs w:val="28"/>
        </w:rPr>
        <w:t>права доступа</w:t>
      </w:r>
      <w:r w:rsidRPr="009C0015">
        <w:rPr>
          <w:color w:val="000000"/>
          <w:sz w:val="28"/>
          <w:szCs w:val="28"/>
        </w:rPr>
        <w:t> к дискам сервера.</w:t>
      </w:r>
    </w:p>
    <w:p w:rsidR="009C0015" w:rsidRPr="009C0015" w:rsidRDefault="009C0015" w:rsidP="009C0015">
      <w:pPr>
        <w:pStyle w:val="aa"/>
        <w:shd w:val="clear" w:color="auto" w:fill="FFFFFF"/>
        <w:spacing w:before="0" w:beforeAutospacing="0" w:after="0" w:afterAutospacing="0" w:line="281" w:lineRule="atLeast"/>
        <w:ind w:firstLine="709"/>
        <w:jc w:val="both"/>
        <w:rPr>
          <w:color w:val="000000"/>
          <w:sz w:val="28"/>
          <w:szCs w:val="28"/>
        </w:rPr>
      </w:pPr>
      <w:r w:rsidRPr="009C0015">
        <w:rPr>
          <w:color w:val="000000"/>
          <w:sz w:val="28"/>
          <w:szCs w:val="28"/>
        </w:rPr>
        <w:t>Таким образом, очевидно, что создание групп пользователей актуально только в больших компьютерных сетях. Если </w:t>
      </w:r>
      <w:bookmarkStart w:id="150" w:name="keyword21"/>
      <w:bookmarkEnd w:id="150"/>
      <w:r w:rsidRPr="009C0015">
        <w:rPr>
          <w:rStyle w:val="keyword"/>
          <w:iCs/>
          <w:color w:val="000000"/>
          <w:sz w:val="28"/>
          <w:szCs w:val="28"/>
        </w:rPr>
        <w:t>сеть</w:t>
      </w:r>
      <w:r w:rsidRPr="009C0015">
        <w:rPr>
          <w:color w:val="000000"/>
          <w:sz w:val="28"/>
          <w:szCs w:val="28"/>
        </w:rPr>
        <w:t> небольшая, то и один человек справится с такими вопросами, как добавление новых пользователей,</w:t>
      </w:r>
      <w:bookmarkStart w:id="151" w:name="keyword22"/>
      <w:bookmarkEnd w:id="151"/>
      <w:r>
        <w:rPr>
          <w:color w:val="000000"/>
          <w:sz w:val="28"/>
          <w:szCs w:val="28"/>
        </w:rPr>
        <w:t xml:space="preserve"> </w:t>
      </w:r>
      <w:r w:rsidRPr="009C0015">
        <w:rPr>
          <w:rStyle w:val="keyword"/>
          <w:iCs/>
          <w:color w:val="000000"/>
          <w:sz w:val="28"/>
          <w:szCs w:val="28"/>
        </w:rPr>
        <w:t>разграничение доступа</w:t>
      </w:r>
      <w:r>
        <w:rPr>
          <w:color w:val="000000"/>
          <w:sz w:val="28"/>
          <w:szCs w:val="28"/>
        </w:rPr>
        <w:t xml:space="preserve"> </w:t>
      </w:r>
      <w:r w:rsidRPr="009C0015">
        <w:rPr>
          <w:color w:val="000000"/>
          <w:sz w:val="28"/>
          <w:szCs w:val="28"/>
        </w:rPr>
        <w:t>к дискам сервера, сетевым принтерам и другим сетевым ресурсам и в создании групп администраторов и обычных пользователей смысла нет.</w:t>
      </w:r>
    </w:p>
    <w:p w:rsidR="009C0015" w:rsidRPr="009C0015" w:rsidRDefault="00941973" w:rsidP="009C0015">
      <w:pPr>
        <w:pStyle w:val="3"/>
        <w:shd w:val="clear" w:color="auto" w:fill="FFFFFF"/>
        <w:spacing w:before="0" w:beforeAutospacing="0" w:after="0" w:afterAutospacing="0"/>
        <w:ind w:firstLine="709"/>
        <w:rPr>
          <w:b w:val="0"/>
          <w:color w:val="000000"/>
          <w:sz w:val="28"/>
          <w:szCs w:val="28"/>
        </w:rPr>
      </w:pPr>
      <w:bookmarkStart w:id="152" w:name="sect3"/>
      <w:bookmarkEnd w:id="152"/>
      <w:r w:rsidRPr="00941973">
        <w:rPr>
          <w:b w:val="0"/>
          <w:i/>
          <w:color w:val="000000"/>
          <w:sz w:val="28"/>
          <w:szCs w:val="28"/>
        </w:rPr>
        <w:t>Задание 1</w:t>
      </w:r>
      <w:r>
        <w:rPr>
          <w:b w:val="0"/>
          <w:color w:val="000000"/>
          <w:sz w:val="28"/>
          <w:szCs w:val="28"/>
        </w:rPr>
        <w:t>.</w:t>
      </w:r>
      <w:r w:rsidR="009C0015" w:rsidRPr="009C0015">
        <w:rPr>
          <w:b w:val="0"/>
          <w:color w:val="000000"/>
          <w:sz w:val="28"/>
          <w:szCs w:val="28"/>
        </w:rPr>
        <w:t>Создание группы пользователей</w:t>
      </w:r>
    </w:p>
    <w:p w:rsidR="009C0015" w:rsidRPr="009C0015" w:rsidRDefault="009C0015" w:rsidP="009C0015">
      <w:pPr>
        <w:pStyle w:val="aa"/>
        <w:shd w:val="clear" w:color="auto" w:fill="FFFFFF"/>
        <w:spacing w:before="0" w:beforeAutospacing="0" w:after="0" w:afterAutospacing="0"/>
        <w:ind w:firstLine="709"/>
        <w:rPr>
          <w:color w:val="000000"/>
          <w:sz w:val="28"/>
          <w:szCs w:val="28"/>
        </w:rPr>
      </w:pPr>
      <w:r w:rsidRPr="009C0015">
        <w:rPr>
          <w:color w:val="000000"/>
          <w:sz w:val="28"/>
          <w:szCs w:val="28"/>
        </w:rPr>
        <w:t>Запускаем на виртуальной машине </w:t>
      </w:r>
      <w:bookmarkStart w:id="153" w:name="keyword23"/>
      <w:bookmarkEnd w:id="153"/>
      <w:r w:rsidRPr="009C0015">
        <w:rPr>
          <w:rStyle w:val="keyword"/>
          <w:iCs/>
          <w:color w:val="000000"/>
          <w:sz w:val="28"/>
          <w:szCs w:val="28"/>
        </w:rPr>
        <w:t>сервер</w:t>
      </w:r>
      <w:r w:rsidRPr="009C0015">
        <w:rPr>
          <w:color w:val="000000"/>
          <w:sz w:val="28"/>
          <w:szCs w:val="28"/>
        </w:rPr>
        <w:t>. Наберем команду </w:t>
      </w:r>
      <w:r w:rsidRPr="009C0015">
        <w:rPr>
          <w:bCs/>
          <w:color w:val="000000"/>
          <w:sz w:val="28"/>
          <w:szCs w:val="28"/>
        </w:rPr>
        <w:t>mmc</w:t>
      </w:r>
      <w:r w:rsidRPr="009C0015">
        <w:rPr>
          <w:color w:val="000000"/>
          <w:sz w:val="28"/>
          <w:szCs w:val="28"/>
        </w:rPr>
        <w:t> и добавим в </w:t>
      </w:r>
      <w:bookmarkStart w:id="154" w:name="keyword24"/>
      <w:bookmarkEnd w:id="154"/>
      <w:r w:rsidRPr="009C0015">
        <w:rPr>
          <w:rStyle w:val="keyword"/>
          <w:iCs/>
          <w:color w:val="000000"/>
          <w:sz w:val="28"/>
          <w:szCs w:val="28"/>
        </w:rPr>
        <w:t>консоль</w:t>
      </w:r>
      <w:r w:rsidRPr="009C0015">
        <w:rPr>
          <w:color w:val="000000"/>
          <w:sz w:val="28"/>
          <w:szCs w:val="28"/>
        </w:rPr>
        <w:t> оснастки, с которыми будем работать - </w:t>
      </w:r>
      <w:r w:rsidRPr="009C0015">
        <w:rPr>
          <w:bCs/>
          <w:color w:val="000000"/>
          <w:sz w:val="28"/>
          <w:szCs w:val="28"/>
        </w:rPr>
        <w:t>DNS, DHCP, AD-пользователи и компьютеры</w:t>
      </w:r>
      <w:r w:rsidRPr="009C0015">
        <w:rPr>
          <w:color w:val="000000"/>
          <w:sz w:val="28"/>
          <w:szCs w:val="28"/>
        </w:rPr>
        <w:t>. Для этого потребуется </w:t>
      </w:r>
      <w:bookmarkStart w:id="155" w:name="keyword25"/>
      <w:bookmarkEnd w:id="155"/>
      <w:r w:rsidRPr="009C0015">
        <w:rPr>
          <w:rStyle w:val="keyword"/>
          <w:iCs/>
          <w:color w:val="000000"/>
          <w:sz w:val="28"/>
          <w:szCs w:val="28"/>
        </w:rPr>
        <w:t>команда</w:t>
      </w:r>
      <w:r w:rsidRPr="009C0015">
        <w:rPr>
          <w:color w:val="000000"/>
          <w:sz w:val="28"/>
          <w:szCs w:val="28"/>
        </w:rPr>
        <w:t> </w:t>
      </w:r>
      <w:r w:rsidRPr="009C0015">
        <w:rPr>
          <w:bCs/>
          <w:color w:val="000000"/>
          <w:sz w:val="28"/>
          <w:szCs w:val="28"/>
        </w:rPr>
        <w:t>Консоль-Добавить или удалить оснастку-Добавить</w:t>
      </w:r>
    </w:p>
    <w:p w:rsidR="009C0015" w:rsidRPr="009C0015" w:rsidRDefault="009C0015" w:rsidP="004209AE">
      <w:pPr>
        <w:shd w:val="clear" w:color="auto" w:fill="FFFFFF"/>
        <w:rPr>
          <w:color w:val="000000"/>
          <w:sz w:val="28"/>
          <w:szCs w:val="28"/>
        </w:rPr>
      </w:pPr>
      <w:bookmarkStart w:id="156" w:name="image.55.1"/>
      <w:bookmarkEnd w:id="156"/>
      <w:r>
        <w:rPr>
          <w:noProof/>
          <w:color w:val="000000"/>
          <w:sz w:val="28"/>
          <w:szCs w:val="28"/>
        </w:rPr>
        <w:lastRenderedPageBreak/>
        <w:drawing>
          <wp:inline distT="0" distB="0" distL="0" distR="0">
            <wp:extent cx="5448300" cy="3099192"/>
            <wp:effectExtent l="19050" t="0" r="0" b="0"/>
            <wp:docPr id="235786" name="Рисунок 23578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2" cstate="print"/>
                    <a:stretch>
                      <a:fillRect/>
                    </a:stretch>
                  </pic:blipFill>
                  <pic:spPr>
                    <a:xfrm>
                      <a:off x="0" y="0"/>
                      <a:ext cx="5453997" cy="3102433"/>
                    </a:xfrm>
                    <a:prstGeom prst="rect">
                      <a:avLst/>
                    </a:prstGeom>
                  </pic:spPr>
                </pic:pic>
              </a:graphicData>
            </a:graphic>
          </wp:inline>
        </w:drawing>
      </w:r>
    </w:p>
    <w:p w:rsidR="009C0015" w:rsidRPr="009C0015" w:rsidRDefault="009C0015" w:rsidP="009C0015">
      <w:pPr>
        <w:pStyle w:val="aa"/>
        <w:shd w:val="clear" w:color="auto" w:fill="FFFFFF"/>
        <w:spacing w:before="0" w:beforeAutospacing="0" w:after="0" w:afterAutospacing="0"/>
        <w:ind w:firstLine="709"/>
        <w:rPr>
          <w:color w:val="000000"/>
          <w:sz w:val="28"/>
          <w:szCs w:val="28"/>
        </w:rPr>
      </w:pPr>
      <w:r w:rsidRPr="009C0015">
        <w:rPr>
          <w:color w:val="000000"/>
          <w:sz w:val="28"/>
          <w:szCs w:val="28"/>
        </w:rPr>
        <w:t>Теперь в </w:t>
      </w:r>
      <w:bookmarkStart w:id="157" w:name="keyword26"/>
      <w:bookmarkEnd w:id="157"/>
      <w:r w:rsidRPr="009C0015">
        <w:rPr>
          <w:rStyle w:val="keyword"/>
          <w:iCs/>
          <w:color w:val="000000"/>
          <w:sz w:val="28"/>
          <w:szCs w:val="28"/>
        </w:rPr>
        <w:t>AD</w:t>
      </w:r>
      <w:r w:rsidRPr="009C0015">
        <w:rPr>
          <w:color w:val="000000"/>
          <w:sz w:val="28"/>
          <w:szCs w:val="28"/>
        </w:rPr>
        <w:t> щелкните правой кнопкой мыши и выполните команду </w:t>
      </w:r>
      <w:r w:rsidRPr="009C0015">
        <w:rPr>
          <w:bCs/>
          <w:color w:val="000000"/>
          <w:sz w:val="28"/>
          <w:szCs w:val="28"/>
        </w:rPr>
        <w:t>Создать-Группа</w:t>
      </w:r>
      <w:r w:rsidRPr="009C0015">
        <w:rPr>
          <w:color w:val="000000"/>
          <w:sz w:val="28"/>
          <w:szCs w:val="28"/>
        </w:rPr>
        <w:t> </w:t>
      </w:r>
    </w:p>
    <w:p w:rsidR="009C0015" w:rsidRPr="009C0015" w:rsidRDefault="004209AE" w:rsidP="004209AE">
      <w:pPr>
        <w:shd w:val="clear" w:color="auto" w:fill="FFFFFF"/>
        <w:jc w:val="center"/>
        <w:rPr>
          <w:color w:val="000000"/>
          <w:sz w:val="28"/>
          <w:szCs w:val="28"/>
        </w:rPr>
      </w:pPr>
      <w:bookmarkStart w:id="158" w:name="image.55.2"/>
      <w:bookmarkEnd w:id="158"/>
      <w:r>
        <w:rPr>
          <w:noProof/>
          <w:color w:val="000000"/>
          <w:sz w:val="28"/>
          <w:szCs w:val="28"/>
        </w:rPr>
        <w:drawing>
          <wp:inline distT="0" distB="0" distL="0" distR="0">
            <wp:extent cx="5690375" cy="3623360"/>
            <wp:effectExtent l="19050" t="0" r="5575" b="0"/>
            <wp:docPr id="235792" name="Рисунок 235791" descr="27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2.png"/>
                    <pic:cNvPicPr/>
                  </pic:nvPicPr>
                  <pic:blipFill>
                    <a:blip r:embed="rId63" cstate="print"/>
                    <a:stretch>
                      <a:fillRect/>
                    </a:stretch>
                  </pic:blipFill>
                  <pic:spPr>
                    <a:xfrm>
                      <a:off x="0" y="0"/>
                      <a:ext cx="5700068" cy="3629532"/>
                    </a:xfrm>
                    <a:prstGeom prst="rect">
                      <a:avLst/>
                    </a:prstGeom>
                  </pic:spPr>
                </pic:pic>
              </a:graphicData>
            </a:graphic>
          </wp:inline>
        </w:drawing>
      </w:r>
    </w:p>
    <w:p w:rsidR="009C0015" w:rsidRPr="004209AE" w:rsidRDefault="009C0015" w:rsidP="004209AE">
      <w:pPr>
        <w:pStyle w:val="aa"/>
        <w:shd w:val="clear" w:color="auto" w:fill="FFFFFF"/>
        <w:spacing w:before="0" w:beforeAutospacing="0" w:after="0" w:afterAutospacing="0"/>
        <w:ind w:firstLine="709"/>
        <w:jc w:val="both"/>
        <w:rPr>
          <w:color w:val="000000"/>
          <w:sz w:val="28"/>
          <w:szCs w:val="28"/>
        </w:rPr>
      </w:pPr>
      <w:r w:rsidRPr="004209AE">
        <w:rPr>
          <w:bCs/>
          <w:color w:val="000000"/>
          <w:sz w:val="28"/>
          <w:szCs w:val="28"/>
        </w:rPr>
        <w:t>Группа безопасности</w:t>
      </w:r>
      <w:r w:rsidRPr="004209AE">
        <w:rPr>
          <w:color w:val="000000"/>
          <w:sz w:val="28"/>
          <w:szCs w:val="28"/>
        </w:rPr>
        <w:t> назначает </w:t>
      </w:r>
      <w:bookmarkStart w:id="159" w:name="keyword27"/>
      <w:bookmarkEnd w:id="159"/>
      <w:r w:rsidRPr="004209AE">
        <w:rPr>
          <w:rStyle w:val="keyword"/>
          <w:iCs/>
          <w:color w:val="000000"/>
          <w:sz w:val="28"/>
          <w:szCs w:val="28"/>
        </w:rPr>
        <w:t>права доступа</w:t>
      </w:r>
      <w:r w:rsidRPr="004209AE">
        <w:rPr>
          <w:color w:val="000000"/>
          <w:sz w:val="28"/>
          <w:szCs w:val="28"/>
        </w:rPr>
        <w:t> к ресурсам сети (администрирует). </w:t>
      </w:r>
      <w:r w:rsidRPr="004209AE">
        <w:rPr>
          <w:bCs/>
          <w:color w:val="000000"/>
          <w:sz w:val="28"/>
          <w:szCs w:val="28"/>
        </w:rPr>
        <w:t>Группа распространения </w:t>
      </w:r>
      <w:r w:rsidRPr="004209AE">
        <w:rPr>
          <w:color w:val="000000"/>
          <w:sz w:val="28"/>
          <w:szCs w:val="28"/>
        </w:rPr>
        <w:t>не может заниматься администрированием, она занимается рассылкой сообщений. </w:t>
      </w:r>
      <w:r w:rsidRPr="004209AE">
        <w:rPr>
          <w:bCs/>
          <w:color w:val="000000"/>
          <w:sz w:val="28"/>
          <w:szCs w:val="28"/>
        </w:rPr>
        <w:t>Локальная в домене</w:t>
      </w:r>
      <w:r w:rsidRPr="004209AE">
        <w:rPr>
          <w:color w:val="000000"/>
          <w:sz w:val="28"/>
          <w:szCs w:val="28"/>
        </w:rPr>
        <w:t> может содержать в себе п</w:t>
      </w:r>
      <w:r w:rsidR="00941973">
        <w:rPr>
          <w:color w:val="000000"/>
          <w:sz w:val="28"/>
          <w:szCs w:val="28"/>
        </w:rPr>
        <w:t>ользователя любого домена</w:t>
      </w:r>
      <w:r w:rsidRPr="004209AE">
        <w:rPr>
          <w:color w:val="000000"/>
          <w:sz w:val="28"/>
          <w:szCs w:val="28"/>
        </w:rPr>
        <w:t>, но администрировать эта </w:t>
      </w:r>
      <w:bookmarkStart w:id="160" w:name="keyword28"/>
      <w:bookmarkEnd w:id="160"/>
      <w:r w:rsidRPr="004209AE">
        <w:rPr>
          <w:rStyle w:val="keyword"/>
          <w:iCs/>
          <w:color w:val="000000"/>
          <w:sz w:val="28"/>
          <w:szCs w:val="28"/>
        </w:rPr>
        <w:t>группа</w:t>
      </w:r>
      <w:r w:rsidRPr="004209AE">
        <w:rPr>
          <w:color w:val="000000"/>
          <w:sz w:val="28"/>
          <w:szCs w:val="28"/>
        </w:rPr>
        <w:t> может только в том домене, в котором </w:t>
      </w:r>
      <w:bookmarkStart w:id="161" w:name="keyword29"/>
      <w:bookmarkEnd w:id="161"/>
      <w:r w:rsidRPr="004209AE">
        <w:rPr>
          <w:rStyle w:val="keyword"/>
          <w:iCs/>
          <w:color w:val="000000"/>
          <w:sz w:val="28"/>
          <w:szCs w:val="28"/>
        </w:rPr>
        <w:t>группа</w:t>
      </w:r>
      <w:r w:rsidRPr="004209AE">
        <w:rPr>
          <w:color w:val="000000"/>
          <w:sz w:val="28"/>
          <w:szCs w:val="28"/>
        </w:rPr>
        <w:t> создавалась. </w:t>
      </w:r>
      <w:r w:rsidRPr="004209AE">
        <w:rPr>
          <w:bCs/>
          <w:color w:val="000000"/>
          <w:sz w:val="28"/>
          <w:szCs w:val="28"/>
        </w:rPr>
        <w:t>Глобальная </w:t>
      </w:r>
      <w:r w:rsidRPr="004209AE">
        <w:rPr>
          <w:color w:val="000000"/>
          <w:sz w:val="28"/>
          <w:szCs w:val="28"/>
        </w:rPr>
        <w:t>может содержать в себе пользователей из того домена, в котором она была создана, но администрировать они могут любой </w:t>
      </w:r>
      <w:bookmarkStart w:id="162" w:name="keyword30"/>
      <w:bookmarkEnd w:id="162"/>
      <w:r w:rsidRPr="004209AE">
        <w:rPr>
          <w:rStyle w:val="keyword"/>
          <w:iCs/>
          <w:color w:val="000000"/>
          <w:sz w:val="28"/>
          <w:szCs w:val="28"/>
        </w:rPr>
        <w:t>домен</w:t>
      </w:r>
      <w:r w:rsidRPr="004209AE">
        <w:rPr>
          <w:color w:val="000000"/>
          <w:sz w:val="28"/>
          <w:szCs w:val="28"/>
        </w:rPr>
        <w:t xml:space="preserve"> (если эти домены доверяют друг другу). </w:t>
      </w:r>
      <w:r w:rsidR="00941973">
        <w:rPr>
          <w:bCs/>
          <w:color w:val="000000"/>
          <w:sz w:val="28"/>
          <w:szCs w:val="28"/>
        </w:rPr>
        <w:t xml:space="preserve">Универсальная </w:t>
      </w:r>
      <w:r w:rsidRPr="004209AE">
        <w:rPr>
          <w:color w:val="000000"/>
          <w:sz w:val="28"/>
          <w:szCs w:val="28"/>
        </w:rPr>
        <w:lastRenderedPageBreak/>
        <w:t>может содержать пол</w:t>
      </w:r>
      <w:r w:rsidR="00941973">
        <w:rPr>
          <w:color w:val="000000"/>
          <w:sz w:val="28"/>
          <w:szCs w:val="28"/>
        </w:rPr>
        <w:t>ьзователей из любого домена</w:t>
      </w:r>
      <w:r w:rsidRPr="004209AE">
        <w:rPr>
          <w:color w:val="000000"/>
          <w:sz w:val="28"/>
          <w:szCs w:val="28"/>
        </w:rPr>
        <w:t>, и эта </w:t>
      </w:r>
      <w:bookmarkStart w:id="163" w:name="keyword31"/>
      <w:bookmarkEnd w:id="163"/>
      <w:r w:rsidRPr="004209AE">
        <w:rPr>
          <w:rStyle w:val="keyword"/>
          <w:iCs/>
          <w:color w:val="000000"/>
          <w:sz w:val="28"/>
          <w:szCs w:val="28"/>
        </w:rPr>
        <w:t>группа</w:t>
      </w:r>
      <w:r w:rsidRPr="004209AE">
        <w:rPr>
          <w:color w:val="000000"/>
          <w:sz w:val="28"/>
          <w:szCs w:val="28"/>
        </w:rPr>
        <w:t> может администрировать любой </w:t>
      </w:r>
      <w:bookmarkStart w:id="164" w:name="keyword32"/>
      <w:bookmarkEnd w:id="164"/>
      <w:r w:rsidRPr="004209AE">
        <w:rPr>
          <w:rStyle w:val="keyword"/>
          <w:iCs/>
          <w:color w:val="000000"/>
          <w:sz w:val="28"/>
          <w:szCs w:val="28"/>
        </w:rPr>
        <w:t>домен</w:t>
      </w:r>
      <w:r w:rsidRPr="004209AE">
        <w:rPr>
          <w:color w:val="000000"/>
          <w:sz w:val="28"/>
          <w:szCs w:val="28"/>
        </w:rPr>
        <w:t>.</w:t>
      </w:r>
    </w:p>
    <w:p w:rsidR="009C0015" w:rsidRPr="009C0015" w:rsidRDefault="004209AE" w:rsidP="004209AE">
      <w:pPr>
        <w:shd w:val="clear" w:color="auto" w:fill="FFFFFF"/>
        <w:ind w:firstLine="709"/>
        <w:jc w:val="center"/>
        <w:rPr>
          <w:color w:val="000000"/>
          <w:sz w:val="28"/>
          <w:szCs w:val="28"/>
        </w:rPr>
      </w:pPr>
      <w:bookmarkStart w:id="165" w:name="image.55.3"/>
      <w:bookmarkEnd w:id="165"/>
      <w:r>
        <w:rPr>
          <w:noProof/>
          <w:color w:val="000000"/>
          <w:sz w:val="28"/>
          <w:szCs w:val="28"/>
        </w:rPr>
        <w:drawing>
          <wp:inline distT="0" distB="0" distL="0" distR="0">
            <wp:extent cx="4168140" cy="2727960"/>
            <wp:effectExtent l="19050" t="0" r="3810" b="0"/>
            <wp:docPr id="235793" name="Рисунок 235792" descr="27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3.png"/>
                    <pic:cNvPicPr/>
                  </pic:nvPicPr>
                  <pic:blipFill>
                    <a:blip r:embed="rId64" cstate="print"/>
                    <a:stretch>
                      <a:fillRect/>
                    </a:stretch>
                  </pic:blipFill>
                  <pic:spPr>
                    <a:xfrm>
                      <a:off x="0" y="0"/>
                      <a:ext cx="4172533" cy="2730835"/>
                    </a:xfrm>
                    <a:prstGeom prst="rect">
                      <a:avLst/>
                    </a:prstGeom>
                  </pic:spPr>
                </pic:pic>
              </a:graphicData>
            </a:graphic>
          </wp:inline>
        </w:drawing>
      </w:r>
    </w:p>
    <w:p w:rsidR="009C0015" w:rsidRPr="009C0015" w:rsidRDefault="009C0015" w:rsidP="009C0015">
      <w:pPr>
        <w:pStyle w:val="aa"/>
        <w:shd w:val="clear" w:color="auto" w:fill="FFFFFF"/>
        <w:spacing w:line="281" w:lineRule="atLeast"/>
        <w:ind w:firstLine="709"/>
        <w:rPr>
          <w:color w:val="000000"/>
          <w:sz w:val="28"/>
          <w:szCs w:val="28"/>
        </w:rPr>
      </w:pPr>
      <w:bookmarkStart w:id="166" w:name="keyword33"/>
      <w:bookmarkEnd w:id="166"/>
      <w:r w:rsidRPr="009C0015">
        <w:rPr>
          <w:rStyle w:val="keyword"/>
          <w:i/>
          <w:iCs/>
          <w:color w:val="000000"/>
          <w:sz w:val="28"/>
          <w:szCs w:val="28"/>
        </w:rPr>
        <w:t>Группа</w:t>
      </w:r>
      <w:r w:rsidRPr="009C0015">
        <w:rPr>
          <w:color w:val="000000"/>
          <w:sz w:val="28"/>
          <w:szCs w:val="28"/>
        </w:rPr>
        <w:t> </w:t>
      </w:r>
      <w:bookmarkStart w:id="167" w:name="keyword34"/>
      <w:bookmarkEnd w:id="167"/>
      <w:r w:rsidRPr="009C0015">
        <w:rPr>
          <w:rStyle w:val="keyword"/>
          <w:i/>
          <w:iCs/>
          <w:color w:val="000000"/>
          <w:sz w:val="28"/>
          <w:szCs w:val="28"/>
        </w:rPr>
        <w:t>Admin</w:t>
      </w:r>
      <w:r w:rsidRPr="009C0015">
        <w:rPr>
          <w:color w:val="000000"/>
          <w:sz w:val="28"/>
          <w:szCs w:val="28"/>
        </w:rPr>
        <w:t> создана. Теперь нужно добавить в нее пользователей.</w:t>
      </w:r>
    </w:p>
    <w:p w:rsidR="009C0015" w:rsidRPr="004209AE" w:rsidRDefault="004209AE" w:rsidP="004209AE">
      <w:pPr>
        <w:shd w:val="clear" w:color="auto" w:fill="FFFFFF"/>
        <w:jc w:val="center"/>
        <w:rPr>
          <w:color w:val="000000"/>
          <w:sz w:val="28"/>
          <w:szCs w:val="28"/>
        </w:rPr>
      </w:pPr>
      <w:r w:rsidRPr="004209AE">
        <w:rPr>
          <w:noProof/>
          <w:color w:val="000000"/>
          <w:sz w:val="28"/>
          <w:szCs w:val="28"/>
        </w:rPr>
        <w:drawing>
          <wp:inline distT="0" distB="0" distL="0" distR="0">
            <wp:extent cx="3593945" cy="2634258"/>
            <wp:effectExtent l="19050" t="0" r="6505" b="0"/>
            <wp:docPr id="235798" name="Рисунок 235797" descr="27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4.png"/>
                    <pic:cNvPicPr/>
                  </pic:nvPicPr>
                  <pic:blipFill>
                    <a:blip r:embed="rId65" cstate="print"/>
                    <a:stretch>
                      <a:fillRect/>
                    </a:stretch>
                  </pic:blipFill>
                  <pic:spPr>
                    <a:xfrm>
                      <a:off x="0" y="0"/>
                      <a:ext cx="3593945" cy="2634258"/>
                    </a:xfrm>
                    <a:prstGeom prst="rect">
                      <a:avLst/>
                    </a:prstGeom>
                  </pic:spPr>
                </pic:pic>
              </a:graphicData>
            </a:graphic>
          </wp:inline>
        </w:drawing>
      </w:r>
      <w:bookmarkStart w:id="168" w:name="image.55.4"/>
      <w:bookmarkEnd w:id="168"/>
    </w:p>
    <w:p w:rsidR="009C0015" w:rsidRPr="004209AE" w:rsidRDefault="009C0015" w:rsidP="004209AE">
      <w:pPr>
        <w:shd w:val="clear" w:color="auto" w:fill="FFFFFF"/>
        <w:ind w:firstLine="709"/>
        <w:rPr>
          <w:bCs/>
          <w:color w:val="000000"/>
          <w:sz w:val="28"/>
          <w:szCs w:val="28"/>
        </w:rPr>
      </w:pPr>
      <w:r w:rsidRPr="004209AE">
        <w:rPr>
          <w:color w:val="000000"/>
          <w:sz w:val="28"/>
          <w:szCs w:val="28"/>
        </w:rPr>
        <w:t>Щелкнем дважды мышкой на этой группе и на вкладке </w:t>
      </w:r>
      <w:r w:rsidRPr="004209AE">
        <w:rPr>
          <w:bCs/>
          <w:color w:val="000000"/>
          <w:sz w:val="28"/>
          <w:szCs w:val="28"/>
        </w:rPr>
        <w:t>Член групп</w:t>
      </w:r>
      <w:r w:rsidRPr="004209AE">
        <w:rPr>
          <w:color w:val="000000"/>
          <w:sz w:val="28"/>
          <w:szCs w:val="28"/>
        </w:rPr>
        <w:t> нажмем на кнопку</w:t>
      </w:r>
      <w:r w:rsidRPr="004209AE">
        <w:rPr>
          <w:bCs/>
          <w:color w:val="000000"/>
          <w:sz w:val="28"/>
          <w:szCs w:val="28"/>
        </w:rPr>
        <w:t> Добавить</w:t>
      </w:r>
    </w:p>
    <w:p w:rsidR="009C0015" w:rsidRPr="004209AE" w:rsidRDefault="004209AE" w:rsidP="004209AE">
      <w:pPr>
        <w:shd w:val="clear" w:color="auto" w:fill="FFFFFF"/>
        <w:jc w:val="center"/>
        <w:rPr>
          <w:color w:val="000000"/>
          <w:sz w:val="28"/>
          <w:szCs w:val="28"/>
        </w:rPr>
      </w:pPr>
      <w:r w:rsidRPr="004209AE">
        <w:rPr>
          <w:noProof/>
          <w:color w:val="000000"/>
          <w:sz w:val="28"/>
          <w:szCs w:val="28"/>
        </w:rPr>
        <w:lastRenderedPageBreak/>
        <w:drawing>
          <wp:inline distT="0" distB="0" distL="0" distR="0">
            <wp:extent cx="5311233" cy="2227922"/>
            <wp:effectExtent l="19050" t="0" r="3717" b="0"/>
            <wp:docPr id="235799" name="Рисунок 235798" descr="27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5.png"/>
                    <pic:cNvPicPr/>
                  </pic:nvPicPr>
                  <pic:blipFill>
                    <a:blip r:embed="rId66" cstate="print"/>
                    <a:stretch>
                      <a:fillRect/>
                    </a:stretch>
                  </pic:blipFill>
                  <pic:spPr>
                    <a:xfrm>
                      <a:off x="0" y="0"/>
                      <a:ext cx="5311235" cy="2227923"/>
                    </a:xfrm>
                    <a:prstGeom prst="rect">
                      <a:avLst/>
                    </a:prstGeom>
                  </pic:spPr>
                </pic:pic>
              </a:graphicData>
            </a:graphic>
          </wp:inline>
        </w:drawing>
      </w:r>
      <w:bookmarkStart w:id="169" w:name="image.55.5"/>
      <w:bookmarkEnd w:id="169"/>
    </w:p>
    <w:p w:rsidR="009C0015" w:rsidRDefault="009C0015" w:rsidP="004209AE">
      <w:pPr>
        <w:pStyle w:val="aa"/>
        <w:shd w:val="clear" w:color="auto" w:fill="FFFFFF"/>
        <w:spacing w:before="0" w:beforeAutospacing="0" w:after="0" w:afterAutospacing="0" w:line="281" w:lineRule="atLeast"/>
        <w:ind w:firstLine="709"/>
        <w:rPr>
          <w:color w:val="000000"/>
          <w:sz w:val="28"/>
          <w:szCs w:val="28"/>
        </w:rPr>
      </w:pPr>
      <w:r w:rsidRPr="004209AE">
        <w:rPr>
          <w:color w:val="000000"/>
          <w:sz w:val="28"/>
          <w:szCs w:val="28"/>
        </w:rPr>
        <w:t>Теперь нажмите на кнопку </w:t>
      </w:r>
      <w:r w:rsidRPr="004209AE">
        <w:rPr>
          <w:bCs/>
          <w:color w:val="000000"/>
          <w:sz w:val="28"/>
          <w:szCs w:val="28"/>
        </w:rPr>
        <w:t>Дополнительно</w:t>
      </w:r>
      <w:r w:rsidRPr="004209AE">
        <w:rPr>
          <w:color w:val="000000"/>
          <w:sz w:val="28"/>
          <w:szCs w:val="28"/>
        </w:rPr>
        <w:t> и </w:t>
      </w:r>
      <w:r w:rsidRPr="004209AE">
        <w:rPr>
          <w:bCs/>
          <w:color w:val="000000"/>
          <w:sz w:val="28"/>
          <w:szCs w:val="28"/>
        </w:rPr>
        <w:t>Поиск</w:t>
      </w:r>
      <w:r w:rsidRPr="004209AE">
        <w:rPr>
          <w:color w:val="000000"/>
          <w:sz w:val="28"/>
          <w:szCs w:val="28"/>
        </w:rPr>
        <w:t> </w:t>
      </w:r>
    </w:p>
    <w:p w:rsidR="004209AE" w:rsidRPr="004209AE" w:rsidRDefault="004209AE" w:rsidP="004209AE">
      <w:pPr>
        <w:pStyle w:val="aa"/>
        <w:shd w:val="clear" w:color="auto" w:fill="FFFFFF"/>
        <w:spacing w:before="0" w:beforeAutospacing="0" w:after="0" w:afterAutospacing="0" w:line="281" w:lineRule="atLeast"/>
        <w:ind w:firstLine="709"/>
        <w:rPr>
          <w:color w:val="000000"/>
          <w:sz w:val="28"/>
          <w:szCs w:val="28"/>
        </w:rPr>
      </w:pPr>
    </w:p>
    <w:p w:rsidR="009C0015" w:rsidRPr="009C0015" w:rsidRDefault="004209AE" w:rsidP="004209AE">
      <w:pPr>
        <w:shd w:val="clear" w:color="auto" w:fill="FFFFFF"/>
        <w:jc w:val="center"/>
        <w:rPr>
          <w:color w:val="000000"/>
          <w:sz w:val="28"/>
          <w:szCs w:val="28"/>
        </w:rPr>
      </w:pPr>
      <w:r>
        <w:rPr>
          <w:noProof/>
          <w:color w:val="000000"/>
          <w:sz w:val="28"/>
          <w:szCs w:val="28"/>
        </w:rPr>
        <w:drawing>
          <wp:inline distT="0" distB="0" distL="0" distR="0">
            <wp:extent cx="3379737" cy="2486722"/>
            <wp:effectExtent l="19050" t="0" r="0" b="0"/>
            <wp:docPr id="235802" name="Рисунок 235801" descr="27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6.png"/>
                    <pic:cNvPicPr/>
                  </pic:nvPicPr>
                  <pic:blipFill>
                    <a:blip r:embed="rId67" cstate="print"/>
                    <a:stretch>
                      <a:fillRect/>
                    </a:stretch>
                  </pic:blipFill>
                  <pic:spPr>
                    <a:xfrm>
                      <a:off x="0" y="0"/>
                      <a:ext cx="3382072" cy="2488440"/>
                    </a:xfrm>
                    <a:prstGeom prst="rect">
                      <a:avLst/>
                    </a:prstGeom>
                  </pic:spPr>
                </pic:pic>
              </a:graphicData>
            </a:graphic>
          </wp:inline>
        </w:drawing>
      </w:r>
      <w:bookmarkStart w:id="170" w:name="image.55.6"/>
      <w:bookmarkEnd w:id="170"/>
    </w:p>
    <w:p w:rsidR="009C0015" w:rsidRPr="009C0015" w:rsidRDefault="009C0015" w:rsidP="009C0015">
      <w:pPr>
        <w:pStyle w:val="aa"/>
        <w:shd w:val="clear" w:color="auto" w:fill="FFFFFF"/>
        <w:spacing w:line="281" w:lineRule="atLeast"/>
        <w:ind w:firstLine="709"/>
        <w:rPr>
          <w:color w:val="000000"/>
          <w:sz w:val="28"/>
          <w:szCs w:val="28"/>
        </w:rPr>
      </w:pPr>
      <w:r w:rsidRPr="009C0015">
        <w:rPr>
          <w:color w:val="000000"/>
          <w:sz w:val="28"/>
          <w:szCs w:val="28"/>
        </w:rPr>
        <w:t xml:space="preserve">Теперь если мы щелкнем мышкой на </w:t>
      </w:r>
      <w:r w:rsidR="00941973">
        <w:rPr>
          <w:color w:val="000000"/>
          <w:sz w:val="28"/>
          <w:szCs w:val="28"/>
        </w:rPr>
        <w:t>пользователя</w:t>
      </w:r>
      <w:r w:rsidRPr="009C0015">
        <w:rPr>
          <w:color w:val="000000"/>
          <w:sz w:val="28"/>
          <w:szCs w:val="28"/>
        </w:rPr>
        <w:t xml:space="preserve"> в консоли, то мы увидим в его свойствах, что он является членом сразу двух групп </w:t>
      </w:r>
    </w:p>
    <w:p w:rsidR="004209AE" w:rsidRPr="00095AD3" w:rsidRDefault="004209AE" w:rsidP="004209AE">
      <w:pPr>
        <w:pStyle w:val="aa"/>
        <w:shd w:val="clear" w:color="auto" w:fill="FFFFFF"/>
        <w:spacing w:line="281" w:lineRule="atLeast"/>
        <w:jc w:val="center"/>
        <w:rPr>
          <w:color w:val="000000"/>
          <w:sz w:val="28"/>
          <w:szCs w:val="28"/>
        </w:rPr>
      </w:pPr>
      <w:bookmarkStart w:id="171" w:name="image.55.7"/>
      <w:bookmarkEnd w:id="171"/>
      <w:r w:rsidRPr="00095AD3">
        <w:rPr>
          <w:noProof/>
          <w:color w:val="000000"/>
          <w:sz w:val="28"/>
          <w:szCs w:val="28"/>
        </w:rPr>
        <w:drawing>
          <wp:inline distT="0" distB="0" distL="0" distR="0">
            <wp:extent cx="5378141" cy="2889347"/>
            <wp:effectExtent l="19050" t="0" r="0" b="0"/>
            <wp:docPr id="235804" name="Рисунок 235803" descr="27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_07.png"/>
                    <pic:cNvPicPr/>
                  </pic:nvPicPr>
                  <pic:blipFill>
                    <a:blip r:embed="rId68" cstate="print"/>
                    <a:stretch>
                      <a:fillRect/>
                    </a:stretch>
                  </pic:blipFill>
                  <pic:spPr>
                    <a:xfrm>
                      <a:off x="0" y="0"/>
                      <a:ext cx="5387179" cy="2894202"/>
                    </a:xfrm>
                    <a:prstGeom prst="rect">
                      <a:avLst/>
                    </a:prstGeom>
                  </pic:spPr>
                </pic:pic>
              </a:graphicData>
            </a:graphic>
          </wp:inline>
        </w:drawing>
      </w:r>
    </w:p>
    <w:p w:rsidR="009C0015" w:rsidRPr="00095AD3" w:rsidRDefault="009C0015" w:rsidP="00941973">
      <w:pPr>
        <w:pStyle w:val="aa"/>
        <w:shd w:val="clear" w:color="auto" w:fill="FFFFFF"/>
        <w:spacing w:before="0" w:beforeAutospacing="0" w:after="0" w:afterAutospacing="0" w:line="281" w:lineRule="atLeast"/>
        <w:rPr>
          <w:color w:val="000000"/>
          <w:sz w:val="28"/>
          <w:szCs w:val="28"/>
        </w:rPr>
      </w:pPr>
      <w:r w:rsidRPr="00095AD3">
        <w:rPr>
          <w:color w:val="000000"/>
          <w:sz w:val="28"/>
          <w:szCs w:val="28"/>
        </w:rPr>
        <w:lastRenderedPageBreak/>
        <w:t>Созданную нами </w:t>
      </w:r>
      <w:bookmarkStart w:id="172" w:name="keyword35"/>
      <w:bookmarkEnd w:id="172"/>
      <w:r w:rsidRPr="00095AD3">
        <w:rPr>
          <w:rStyle w:val="keyword"/>
          <w:iCs/>
          <w:color w:val="000000"/>
          <w:sz w:val="28"/>
          <w:szCs w:val="28"/>
        </w:rPr>
        <w:t>консоль</w:t>
      </w:r>
      <w:r w:rsidRPr="00095AD3">
        <w:rPr>
          <w:color w:val="000000"/>
          <w:sz w:val="28"/>
          <w:szCs w:val="28"/>
        </w:rPr>
        <w:t> командой </w:t>
      </w:r>
      <w:r w:rsidRPr="00095AD3">
        <w:rPr>
          <w:bCs/>
          <w:color w:val="000000"/>
          <w:sz w:val="28"/>
          <w:szCs w:val="28"/>
        </w:rPr>
        <w:t>Консоль-Сохранить</w:t>
      </w:r>
      <w:r w:rsidRPr="00095AD3">
        <w:rPr>
          <w:color w:val="000000"/>
          <w:sz w:val="28"/>
          <w:szCs w:val="28"/>
        </w:rPr>
        <w:t> </w:t>
      </w:r>
      <w:r w:rsidRPr="00095AD3">
        <w:rPr>
          <w:bCs/>
          <w:color w:val="000000"/>
          <w:sz w:val="28"/>
          <w:szCs w:val="28"/>
        </w:rPr>
        <w:t>как</w:t>
      </w:r>
      <w:r w:rsidRPr="00095AD3">
        <w:rPr>
          <w:color w:val="000000"/>
          <w:sz w:val="28"/>
          <w:szCs w:val="28"/>
        </w:rPr>
        <w:t> сохраним на </w:t>
      </w:r>
      <w:bookmarkStart w:id="173" w:name="keyword36"/>
      <w:bookmarkEnd w:id="173"/>
      <w:r w:rsidRPr="00095AD3">
        <w:rPr>
          <w:rStyle w:val="keyword"/>
          <w:iCs/>
          <w:color w:val="000000"/>
          <w:sz w:val="28"/>
          <w:szCs w:val="28"/>
        </w:rPr>
        <w:t>рабочий стол</w:t>
      </w:r>
      <w:r w:rsidRPr="00095AD3">
        <w:rPr>
          <w:color w:val="000000"/>
          <w:sz w:val="28"/>
          <w:szCs w:val="28"/>
        </w:rPr>
        <w:t>.</w:t>
      </w:r>
    </w:p>
    <w:p w:rsidR="00941973" w:rsidRPr="00095AD3" w:rsidRDefault="00941973" w:rsidP="00941973">
      <w:pPr>
        <w:pStyle w:val="21"/>
        <w:ind w:left="284" w:hanging="284"/>
        <w:rPr>
          <w:i w:val="0"/>
        </w:rPr>
      </w:pPr>
      <w:r w:rsidRPr="00095AD3">
        <w:rPr>
          <w:i w:val="0"/>
        </w:rPr>
        <w:t>Контрольные вопросы:</w:t>
      </w:r>
    </w:p>
    <w:p w:rsidR="00941973" w:rsidRPr="00095AD3" w:rsidRDefault="00941973" w:rsidP="0027747F">
      <w:pPr>
        <w:pStyle w:val="a5"/>
        <w:numPr>
          <w:ilvl w:val="0"/>
          <w:numId w:val="249"/>
        </w:numPr>
        <w:tabs>
          <w:tab w:val="left" w:pos="1753"/>
          <w:tab w:val="left" w:pos="1754"/>
        </w:tabs>
        <w:rPr>
          <w:sz w:val="28"/>
          <w:szCs w:val="28"/>
        </w:rPr>
      </w:pPr>
      <w:r w:rsidRPr="00095AD3">
        <w:rPr>
          <w:sz w:val="28"/>
          <w:szCs w:val="28"/>
        </w:rPr>
        <w:t>Каким образом создается домен?</w:t>
      </w:r>
    </w:p>
    <w:p w:rsidR="00941973" w:rsidRPr="00095AD3" w:rsidRDefault="00941973" w:rsidP="0027747F">
      <w:pPr>
        <w:pStyle w:val="a5"/>
        <w:numPr>
          <w:ilvl w:val="0"/>
          <w:numId w:val="249"/>
        </w:numPr>
        <w:tabs>
          <w:tab w:val="left" w:pos="1753"/>
          <w:tab w:val="left" w:pos="1754"/>
        </w:tabs>
        <w:rPr>
          <w:sz w:val="28"/>
          <w:szCs w:val="28"/>
        </w:rPr>
      </w:pPr>
      <w:r w:rsidRPr="00095AD3">
        <w:rPr>
          <w:sz w:val="28"/>
          <w:szCs w:val="28"/>
        </w:rPr>
        <w:t>Как создать группу пользователей сети?</w:t>
      </w:r>
    </w:p>
    <w:p w:rsidR="00941973" w:rsidRPr="00095AD3" w:rsidRDefault="00941973" w:rsidP="0027747F">
      <w:pPr>
        <w:pStyle w:val="a5"/>
        <w:numPr>
          <w:ilvl w:val="0"/>
          <w:numId w:val="249"/>
        </w:numPr>
        <w:tabs>
          <w:tab w:val="left" w:pos="1753"/>
          <w:tab w:val="left" w:pos="1754"/>
        </w:tabs>
        <w:rPr>
          <w:sz w:val="28"/>
          <w:szCs w:val="28"/>
        </w:rPr>
      </w:pPr>
      <w:r w:rsidRPr="00095AD3">
        <w:rPr>
          <w:color w:val="000000"/>
          <w:sz w:val="28"/>
          <w:szCs w:val="28"/>
        </w:rPr>
        <w:t>Могут ли пользователи быть членами одновременно нескольких групп.</w:t>
      </w:r>
      <w:r w:rsidRPr="00095AD3">
        <w:rPr>
          <w:sz w:val="28"/>
          <w:szCs w:val="28"/>
        </w:rPr>
        <w:t>?</w:t>
      </w:r>
    </w:p>
    <w:p w:rsidR="00941973" w:rsidRPr="00095AD3" w:rsidRDefault="00941973" w:rsidP="00941973">
      <w:pPr>
        <w:ind w:left="284" w:hanging="284"/>
        <w:rPr>
          <w:sz w:val="28"/>
          <w:szCs w:val="28"/>
        </w:rPr>
      </w:pPr>
      <w:r w:rsidRPr="00095AD3">
        <w:rPr>
          <w:b/>
          <w:sz w:val="28"/>
          <w:szCs w:val="28"/>
        </w:rPr>
        <w:t xml:space="preserve">Литература: </w:t>
      </w:r>
      <w:r w:rsidRPr="00095AD3">
        <w:rPr>
          <w:sz w:val="28"/>
          <w:szCs w:val="28"/>
        </w:rPr>
        <w:t>[1], [2], [3], [4], [5], [6], [8], [9], [12].</w:t>
      </w:r>
    </w:p>
    <w:p w:rsidR="002929E6" w:rsidRPr="00095AD3" w:rsidRDefault="002929E6" w:rsidP="002929E6">
      <w:pPr>
        <w:pStyle w:val="11"/>
        <w:ind w:left="284" w:right="373" w:hanging="284"/>
        <w:jc w:val="center"/>
      </w:pPr>
    </w:p>
    <w:p w:rsidR="002929E6" w:rsidRPr="00095AD3" w:rsidRDefault="002929E6" w:rsidP="002929E6">
      <w:pPr>
        <w:pStyle w:val="11"/>
        <w:ind w:left="284" w:right="373" w:hanging="284"/>
        <w:jc w:val="center"/>
      </w:pPr>
      <w:r w:rsidRPr="00095AD3">
        <w:t>Практическая работа №27.</w:t>
      </w:r>
    </w:p>
    <w:p w:rsidR="002929E6" w:rsidRPr="00095AD3" w:rsidRDefault="002929E6" w:rsidP="002929E6">
      <w:pPr>
        <w:pStyle w:val="11"/>
        <w:ind w:left="284" w:right="373" w:hanging="284"/>
        <w:jc w:val="center"/>
      </w:pPr>
      <w:r w:rsidRPr="00095AD3">
        <w:t>«Разграничение прав доступа в сети. Подключение компьютера к сети»</w:t>
      </w:r>
    </w:p>
    <w:p w:rsidR="002929E6" w:rsidRPr="00095AD3" w:rsidRDefault="002929E6" w:rsidP="002929E6">
      <w:pPr>
        <w:ind w:left="284" w:right="373" w:hanging="284"/>
        <w:rPr>
          <w:sz w:val="28"/>
          <w:szCs w:val="28"/>
        </w:rPr>
      </w:pPr>
      <w:r w:rsidRPr="00095AD3">
        <w:rPr>
          <w:sz w:val="28"/>
          <w:szCs w:val="28"/>
        </w:rPr>
        <w:t>Содержание:</w:t>
      </w:r>
    </w:p>
    <w:p w:rsidR="002929E6" w:rsidRPr="00095AD3" w:rsidRDefault="002929E6" w:rsidP="0027747F">
      <w:pPr>
        <w:pStyle w:val="23"/>
        <w:numPr>
          <w:ilvl w:val="0"/>
          <w:numId w:val="237"/>
        </w:numPr>
        <w:shd w:val="clear" w:color="auto" w:fill="auto"/>
        <w:spacing w:line="240" w:lineRule="auto"/>
        <w:rPr>
          <w:rFonts w:ascii="Times New Roman" w:hAnsi="Times New Roman" w:cs="Times New Roman"/>
          <w:sz w:val="28"/>
          <w:szCs w:val="28"/>
          <w:lang w:val="ru-RU"/>
        </w:rPr>
      </w:pPr>
      <w:r w:rsidRPr="00095AD3">
        <w:rPr>
          <w:rFonts w:ascii="Times New Roman" w:hAnsi="Times New Roman" w:cs="Times New Roman"/>
          <w:sz w:val="28"/>
          <w:szCs w:val="28"/>
          <w:lang w:val="ru-RU"/>
        </w:rPr>
        <w:t xml:space="preserve">Разграничение прав доступа в сети. </w:t>
      </w:r>
    </w:p>
    <w:p w:rsidR="002929E6" w:rsidRPr="00095AD3" w:rsidRDefault="002929E6" w:rsidP="0027747F">
      <w:pPr>
        <w:pStyle w:val="23"/>
        <w:numPr>
          <w:ilvl w:val="0"/>
          <w:numId w:val="237"/>
        </w:numPr>
        <w:shd w:val="clear" w:color="auto" w:fill="auto"/>
        <w:spacing w:line="240" w:lineRule="auto"/>
        <w:rPr>
          <w:rFonts w:ascii="Times New Roman" w:hAnsi="Times New Roman" w:cs="Times New Roman"/>
          <w:sz w:val="28"/>
          <w:szCs w:val="28"/>
          <w:lang w:val="ru-RU"/>
        </w:rPr>
      </w:pPr>
      <w:r w:rsidRPr="00095AD3">
        <w:rPr>
          <w:rFonts w:ascii="Times New Roman" w:hAnsi="Times New Roman" w:cs="Times New Roman"/>
          <w:sz w:val="28"/>
          <w:szCs w:val="28"/>
          <w:lang w:val="ru-RU"/>
        </w:rPr>
        <w:t xml:space="preserve">Подключение компьютера к сети </w:t>
      </w:r>
    </w:p>
    <w:p w:rsidR="002929E6" w:rsidRPr="00095AD3" w:rsidRDefault="002929E6" w:rsidP="002929E6">
      <w:pPr>
        <w:pStyle w:val="23"/>
        <w:shd w:val="clear" w:color="auto" w:fill="auto"/>
        <w:spacing w:line="240" w:lineRule="auto"/>
        <w:ind w:left="361" w:firstLine="0"/>
        <w:rPr>
          <w:rFonts w:ascii="Times New Roman" w:hAnsi="Times New Roman" w:cs="Times New Roman"/>
          <w:sz w:val="28"/>
          <w:szCs w:val="28"/>
          <w:lang w:val="ru-RU"/>
        </w:rPr>
      </w:pPr>
      <w:r w:rsidRPr="00095AD3">
        <w:rPr>
          <w:rFonts w:ascii="Times New Roman" w:hAnsi="Times New Roman" w:cs="Times New Roman"/>
          <w:sz w:val="28"/>
          <w:szCs w:val="28"/>
          <w:lang w:val="ru-RU"/>
        </w:rPr>
        <w:t>Время выполнения: 2 часа.</w:t>
      </w:r>
    </w:p>
    <w:p w:rsidR="002929E6" w:rsidRPr="00095AD3" w:rsidRDefault="002929E6" w:rsidP="002929E6">
      <w:pPr>
        <w:pStyle w:val="aa"/>
        <w:shd w:val="clear" w:color="auto" w:fill="FFFFFF"/>
        <w:spacing w:before="0" w:beforeAutospacing="0" w:after="0" w:afterAutospacing="0"/>
        <w:jc w:val="both"/>
        <w:rPr>
          <w:i/>
          <w:color w:val="000000"/>
          <w:sz w:val="28"/>
          <w:szCs w:val="28"/>
        </w:rPr>
      </w:pPr>
      <w:r w:rsidRPr="00095AD3">
        <w:rPr>
          <w:b/>
          <w:i/>
          <w:sz w:val="28"/>
          <w:szCs w:val="28"/>
        </w:rPr>
        <w:t>Цель работы:</w:t>
      </w:r>
      <w:r w:rsidRPr="00095AD3">
        <w:rPr>
          <w:b/>
          <w:sz w:val="28"/>
          <w:szCs w:val="28"/>
        </w:rPr>
        <w:t xml:space="preserve"> </w:t>
      </w:r>
      <w:r w:rsidRPr="00095AD3">
        <w:rPr>
          <w:rFonts w:eastAsiaTheme="minorHAnsi"/>
          <w:sz w:val="28"/>
          <w:szCs w:val="28"/>
          <w:lang w:eastAsia="en-US"/>
        </w:rPr>
        <w:t>Обучиться работе с сетевыми ресурсами: находить и подключать к своему компьютеру сетевые принтеры и папки, устанавливать права доступа к ресурсам и предоставлять</w:t>
      </w:r>
      <w:r w:rsidRPr="00095AD3">
        <w:rPr>
          <w:rFonts w:eastAsiaTheme="minorHAnsi"/>
          <w:lang w:eastAsia="en-US"/>
        </w:rPr>
        <w:t xml:space="preserve"> </w:t>
      </w:r>
      <w:r w:rsidRPr="00095AD3">
        <w:rPr>
          <w:rFonts w:eastAsiaTheme="minorHAnsi"/>
          <w:sz w:val="28"/>
          <w:szCs w:val="28"/>
          <w:lang w:eastAsia="en-US"/>
        </w:rPr>
        <w:t>другим пользователям доступ к ресурсам своего компьютера.</w:t>
      </w:r>
    </w:p>
    <w:p w:rsidR="002929E6" w:rsidRPr="00095AD3" w:rsidRDefault="002929E6" w:rsidP="002929E6">
      <w:pPr>
        <w:ind w:left="284" w:right="293" w:hanging="284"/>
        <w:jc w:val="both"/>
        <w:rPr>
          <w:i/>
          <w:sz w:val="28"/>
          <w:szCs w:val="28"/>
        </w:rPr>
      </w:pPr>
      <w:r w:rsidRPr="00095AD3">
        <w:rPr>
          <w:b/>
          <w:i/>
          <w:sz w:val="28"/>
          <w:szCs w:val="28"/>
        </w:rPr>
        <w:t>Оборудование, приборы, аппаратура, материалы</w:t>
      </w:r>
      <w:r w:rsidRPr="00095AD3">
        <w:rPr>
          <w:b/>
          <w:sz w:val="28"/>
          <w:szCs w:val="28"/>
        </w:rPr>
        <w:t xml:space="preserve">: </w:t>
      </w:r>
      <w:r w:rsidRPr="00095AD3">
        <w:rPr>
          <w:sz w:val="28"/>
          <w:szCs w:val="28"/>
        </w:rPr>
        <w:t>персональный компьютер, подключенный к сети.</w:t>
      </w:r>
    </w:p>
    <w:p w:rsidR="002929E6" w:rsidRPr="00095AD3" w:rsidRDefault="002929E6" w:rsidP="002929E6">
      <w:pPr>
        <w:pStyle w:val="aa"/>
        <w:spacing w:before="0" w:beforeAutospacing="0" w:after="0" w:afterAutospacing="0"/>
        <w:ind w:left="284" w:right="152" w:hanging="284"/>
        <w:rPr>
          <w:b/>
          <w:i/>
          <w:sz w:val="28"/>
          <w:szCs w:val="28"/>
        </w:rPr>
      </w:pPr>
      <w:r w:rsidRPr="00095AD3">
        <w:rPr>
          <w:b/>
          <w:i/>
          <w:sz w:val="28"/>
          <w:szCs w:val="28"/>
        </w:rPr>
        <w:t>Вопросы для проверки теоретических знаний учащихся:</w:t>
      </w:r>
    </w:p>
    <w:p w:rsidR="002929E6" w:rsidRPr="00095AD3" w:rsidRDefault="002929E6" w:rsidP="0027747F">
      <w:pPr>
        <w:pStyle w:val="a3"/>
        <w:numPr>
          <w:ilvl w:val="0"/>
          <w:numId w:val="109"/>
        </w:numPr>
        <w:rPr>
          <w:rStyle w:val="110"/>
          <w:rFonts w:ascii="Times New Roman" w:eastAsia="Times New Roman" w:hAnsi="Times New Roman" w:cs="Times New Roman"/>
          <w:sz w:val="28"/>
          <w:szCs w:val="28"/>
          <w:shd w:val="clear" w:color="auto" w:fill="auto"/>
        </w:rPr>
      </w:pPr>
      <w:r w:rsidRPr="00095AD3">
        <w:t>Каким образом можно проверить</w:t>
      </w:r>
      <w:r w:rsidRPr="00095AD3">
        <w:rPr>
          <w:rStyle w:val="110"/>
          <w:rFonts w:ascii="Times New Roman" w:hAnsi="Times New Roman" w:cs="Times New Roman"/>
          <w:sz w:val="28"/>
          <w:szCs w:val="28"/>
        </w:rPr>
        <w:t xml:space="preserve"> орфографию и грамматику теста?</w:t>
      </w:r>
    </w:p>
    <w:p w:rsidR="002929E6" w:rsidRPr="00095AD3" w:rsidRDefault="002929E6" w:rsidP="0027747F">
      <w:pPr>
        <w:pStyle w:val="a3"/>
        <w:numPr>
          <w:ilvl w:val="0"/>
          <w:numId w:val="109"/>
        </w:numPr>
        <w:rPr>
          <w:rStyle w:val="110"/>
          <w:rFonts w:ascii="Times New Roman" w:eastAsia="Times New Roman" w:hAnsi="Times New Roman" w:cs="Times New Roman"/>
          <w:sz w:val="28"/>
          <w:szCs w:val="28"/>
          <w:shd w:val="clear" w:color="auto" w:fill="auto"/>
        </w:rPr>
      </w:pPr>
      <w:r w:rsidRPr="00095AD3">
        <w:rPr>
          <w:rStyle w:val="110"/>
          <w:rFonts w:ascii="Times New Roman" w:hAnsi="Times New Roman" w:cs="Times New Roman"/>
          <w:sz w:val="28"/>
          <w:szCs w:val="28"/>
        </w:rPr>
        <w:t>Какими типографскими изделиями вы пользуйтесь?</w:t>
      </w:r>
    </w:p>
    <w:p w:rsidR="002929E6" w:rsidRPr="00095AD3" w:rsidRDefault="002929E6" w:rsidP="0027747F">
      <w:pPr>
        <w:pStyle w:val="a3"/>
        <w:numPr>
          <w:ilvl w:val="0"/>
          <w:numId w:val="109"/>
        </w:numPr>
        <w:rPr>
          <w:rStyle w:val="110"/>
          <w:rFonts w:ascii="Times New Roman" w:eastAsia="Times New Roman" w:hAnsi="Times New Roman" w:cs="Times New Roman"/>
          <w:sz w:val="28"/>
          <w:szCs w:val="28"/>
          <w:shd w:val="clear" w:color="auto" w:fill="auto"/>
        </w:rPr>
      </w:pPr>
      <w:r w:rsidRPr="00095AD3">
        <w:rPr>
          <w:rStyle w:val="110"/>
          <w:rFonts w:ascii="Times New Roman" w:hAnsi="Times New Roman" w:cs="Times New Roman"/>
          <w:sz w:val="28"/>
          <w:szCs w:val="28"/>
        </w:rPr>
        <w:t>Каким образом можно создать типографское изделие на ПК?</w:t>
      </w:r>
    </w:p>
    <w:p w:rsidR="002929E6" w:rsidRPr="00095AD3" w:rsidRDefault="002929E6" w:rsidP="0027747F">
      <w:pPr>
        <w:pStyle w:val="a3"/>
        <w:numPr>
          <w:ilvl w:val="0"/>
          <w:numId w:val="109"/>
        </w:numPr>
      </w:pPr>
      <w:r w:rsidRPr="00095AD3">
        <w:rPr>
          <w:rStyle w:val="110"/>
          <w:rFonts w:ascii="Times New Roman" w:hAnsi="Times New Roman" w:cs="Times New Roman"/>
          <w:sz w:val="28"/>
          <w:szCs w:val="28"/>
        </w:rPr>
        <w:t>Что такое шаблон в графическом редакторе?</w:t>
      </w:r>
    </w:p>
    <w:p w:rsidR="002929E6" w:rsidRPr="00095AD3" w:rsidRDefault="002929E6" w:rsidP="002929E6">
      <w:pPr>
        <w:pStyle w:val="21"/>
        <w:ind w:left="284" w:right="373" w:hanging="284"/>
        <w:jc w:val="center"/>
      </w:pPr>
      <w:r w:rsidRPr="00095AD3">
        <w:t>Задание</w:t>
      </w:r>
    </w:p>
    <w:p w:rsidR="002929E6" w:rsidRPr="00095AD3" w:rsidRDefault="002929E6" w:rsidP="002929E6">
      <w:pPr>
        <w:ind w:left="284" w:right="300" w:hanging="284"/>
        <w:jc w:val="both"/>
        <w:rPr>
          <w:b/>
          <w:i/>
          <w:sz w:val="28"/>
          <w:szCs w:val="28"/>
        </w:rPr>
      </w:pPr>
      <w:r w:rsidRPr="00095AD3">
        <w:rPr>
          <w:b/>
          <w:i/>
          <w:sz w:val="28"/>
          <w:szCs w:val="28"/>
        </w:rPr>
        <w:t>Содержание отчета по результатам выполнения практической работы</w:t>
      </w:r>
    </w:p>
    <w:p w:rsidR="002929E6" w:rsidRPr="00095AD3" w:rsidRDefault="002929E6" w:rsidP="002929E6">
      <w:pPr>
        <w:pStyle w:val="a3"/>
        <w:ind w:left="284" w:hanging="284"/>
      </w:pPr>
      <w:r w:rsidRPr="00095AD3">
        <w:t>Отчет должен содержать:</w:t>
      </w:r>
    </w:p>
    <w:p w:rsidR="002929E6" w:rsidRPr="00095AD3" w:rsidRDefault="002929E6" w:rsidP="0027747F">
      <w:pPr>
        <w:pStyle w:val="a5"/>
        <w:numPr>
          <w:ilvl w:val="0"/>
          <w:numId w:val="240"/>
        </w:numPr>
        <w:tabs>
          <w:tab w:val="left" w:pos="1754"/>
        </w:tabs>
        <w:rPr>
          <w:sz w:val="28"/>
          <w:szCs w:val="28"/>
        </w:rPr>
      </w:pPr>
      <w:r w:rsidRPr="00095AD3">
        <w:rPr>
          <w:sz w:val="28"/>
          <w:szCs w:val="28"/>
        </w:rPr>
        <w:t>Название</w:t>
      </w:r>
      <w:r w:rsidRPr="00095AD3">
        <w:rPr>
          <w:spacing w:val="1"/>
          <w:sz w:val="28"/>
          <w:szCs w:val="28"/>
        </w:rPr>
        <w:t xml:space="preserve"> </w:t>
      </w:r>
      <w:r w:rsidRPr="00095AD3">
        <w:rPr>
          <w:sz w:val="28"/>
          <w:szCs w:val="28"/>
        </w:rPr>
        <w:t>работы.</w:t>
      </w:r>
    </w:p>
    <w:p w:rsidR="002929E6" w:rsidRPr="00095AD3" w:rsidRDefault="002929E6" w:rsidP="0027747F">
      <w:pPr>
        <w:pStyle w:val="a5"/>
        <w:numPr>
          <w:ilvl w:val="0"/>
          <w:numId w:val="240"/>
        </w:numPr>
        <w:tabs>
          <w:tab w:val="left" w:pos="1754"/>
        </w:tabs>
        <w:rPr>
          <w:sz w:val="28"/>
          <w:szCs w:val="28"/>
        </w:rPr>
      </w:pPr>
      <w:r w:rsidRPr="00095AD3">
        <w:rPr>
          <w:sz w:val="28"/>
          <w:szCs w:val="28"/>
        </w:rPr>
        <w:t>Цель</w:t>
      </w:r>
      <w:r w:rsidRPr="00095AD3">
        <w:rPr>
          <w:spacing w:val="-2"/>
          <w:sz w:val="28"/>
          <w:szCs w:val="28"/>
        </w:rPr>
        <w:t xml:space="preserve"> </w:t>
      </w:r>
      <w:r w:rsidRPr="00095AD3">
        <w:rPr>
          <w:sz w:val="28"/>
          <w:szCs w:val="28"/>
        </w:rPr>
        <w:t>работы.</w:t>
      </w:r>
    </w:p>
    <w:p w:rsidR="002929E6" w:rsidRPr="00095AD3" w:rsidRDefault="002929E6" w:rsidP="0027747F">
      <w:pPr>
        <w:pStyle w:val="a5"/>
        <w:numPr>
          <w:ilvl w:val="0"/>
          <w:numId w:val="240"/>
        </w:numPr>
        <w:tabs>
          <w:tab w:val="left" w:pos="1754"/>
        </w:tabs>
        <w:rPr>
          <w:sz w:val="28"/>
          <w:szCs w:val="28"/>
        </w:rPr>
      </w:pPr>
      <w:r w:rsidRPr="00095AD3">
        <w:rPr>
          <w:sz w:val="28"/>
          <w:szCs w:val="28"/>
        </w:rPr>
        <w:t>Результаты выполнения задания</w:t>
      </w:r>
      <w:r w:rsidRPr="00095AD3">
        <w:rPr>
          <w:spacing w:val="-15"/>
          <w:sz w:val="28"/>
          <w:szCs w:val="28"/>
        </w:rPr>
        <w:t xml:space="preserve"> </w:t>
      </w:r>
      <w:r w:rsidRPr="00095AD3">
        <w:rPr>
          <w:sz w:val="28"/>
          <w:szCs w:val="28"/>
        </w:rPr>
        <w:t>1.</w:t>
      </w:r>
    </w:p>
    <w:p w:rsidR="002929E6" w:rsidRPr="00095AD3" w:rsidRDefault="002929E6" w:rsidP="0027747F">
      <w:pPr>
        <w:pStyle w:val="a5"/>
        <w:numPr>
          <w:ilvl w:val="0"/>
          <w:numId w:val="240"/>
        </w:numPr>
        <w:tabs>
          <w:tab w:val="left" w:pos="1754"/>
        </w:tabs>
        <w:rPr>
          <w:sz w:val="28"/>
          <w:szCs w:val="28"/>
        </w:rPr>
      </w:pPr>
      <w:r w:rsidRPr="00095AD3">
        <w:rPr>
          <w:sz w:val="28"/>
          <w:szCs w:val="28"/>
        </w:rPr>
        <w:t>Результаты выполнения задания</w:t>
      </w:r>
      <w:r w:rsidRPr="00095AD3">
        <w:rPr>
          <w:spacing w:val="-15"/>
          <w:sz w:val="28"/>
          <w:szCs w:val="28"/>
        </w:rPr>
        <w:t xml:space="preserve"> </w:t>
      </w:r>
      <w:r w:rsidRPr="00095AD3">
        <w:rPr>
          <w:sz w:val="28"/>
          <w:szCs w:val="28"/>
        </w:rPr>
        <w:t>2.</w:t>
      </w:r>
    </w:p>
    <w:p w:rsidR="002929E6" w:rsidRDefault="002929E6" w:rsidP="0027747F">
      <w:pPr>
        <w:pStyle w:val="a5"/>
        <w:numPr>
          <w:ilvl w:val="0"/>
          <w:numId w:val="240"/>
        </w:numPr>
        <w:tabs>
          <w:tab w:val="left" w:pos="1754"/>
        </w:tabs>
        <w:rPr>
          <w:sz w:val="28"/>
          <w:szCs w:val="28"/>
        </w:rPr>
      </w:pPr>
      <w:r w:rsidRPr="00095AD3">
        <w:rPr>
          <w:sz w:val="28"/>
          <w:szCs w:val="28"/>
        </w:rPr>
        <w:t>Результаты выполнения задания</w:t>
      </w:r>
      <w:r w:rsidRPr="00095AD3">
        <w:rPr>
          <w:spacing w:val="-15"/>
          <w:sz w:val="28"/>
          <w:szCs w:val="28"/>
        </w:rPr>
        <w:t xml:space="preserve"> </w:t>
      </w:r>
      <w:r w:rsidRPr="00095AD3">
        <w:rPr>
          <w:sz w:val="28"/>
          <w:szCs w:val="28"/>
        </w:rPr>
        <w:t>3.</w:t>
      </w:r>
    </w:p>
    <w:p w:rsidR="00095AD3" w:rsidRPr="00095AD3" w:rsidRDefault="00095AD3" w:rsidP="0027747F">
      <w:pPr>
        <w:pStyle w:val="a5"/>
        <w:numPr>
          <w:ilvl w:val="0"/>
          <w:numId w:val="240"/>
        </w:numPr>
        <w:tabs>
          <w:tab w:val="left" w:pos="1754"/>
        </w:tabs>
        <w:rPr>
          <w:sz w:val="28"/>
          <w:szCs w:val="28"/>
        </w:rPr>
      </w:pPr>
      <w:r w:rsidRPr="00095AD3">
        <w:rPr>
          <w:sz w:val="28"/>
          <w:szCs w:val="28"/>
        </w:rPr>
        <w:t>Результаты выполнения задания</w:t>
      </w:r>
      <w:r w:rsidRPr="00095AD3">
        <w:rPr>
          <w:spacing w:val="-15"/>
          <w:sz w:val="28"/>
          <w:szCs w:val="28"/>
        </w:rPr>
        <w:t xml:space="preserve"> </w:t>
      </w:r>
      <w:r w:rsidRPr="00095AD3">
        <w:rPr>
          <w:sz w:val="28"/>
          <w:szCs w:val="28"/>
        </w:rPr>
        <w:t>3.</w:t>
      </w:r>
    </w:p>
    <w:p w:rsidR="00095AD3" w:rsidRPr="00095AD3" w:rsidRDefault="00095AD3" w:rsidP="0027747F">
      <w:pPr>
        <w:pStyle w:val="a5"/>
        <w:numPr>
          <w:ilvl w:val="0"/>
          <w:numId w:val="240"/>
        </w:numPr>
        <w:tabs>
          <w:tab w:val="left" w:pos="1754"/>
        </w:tabs>
        <w:rPr>
          <w:sz w:val="28"/>
          <w:szCs w:val="28"/>
        </w:rPr>
      </w:pPr>
      <w:r>
        <w:rPr>
          <w:sz w:val="28"/>
          <w:szCs w:val="28"/>
        </w:rPr>
        <w:t>Ответить на контрольные вопросы</w:t>
      </w:r>
    </w:p>
    <w:p w:rsidR="002929E6" w:rsidRPr="00095AD3" w:rsidRDefault="002929E6" w:rsidP="0027747F">
      <w:pPr>
        <w:pStyle w:val="a5"/>
        <w:numPr>
          <w:ilvl w:val="0"/>
          <w:numId w:val="240"/>
        </w:numPr>
        <w:tabs>
          <w:tab w:val="left" w:pos="1754"/>
        </w:tabs>
        <w:rPr>
          <w:sz w:val="28"/>
          <w:szCs w:val="28"/>
        </w:rPr>
      </w:pPr>
      <w:r w:rsidRPr="00095AD3">
        <w:rPr>
          <w:sz w:val="28"/>
          <w:szCs w:val="28"/>
        </w:rPr>
        <w:t>Вывод по</w:t>
      </w:r>
      <w:r w:rsidRPr="00095AD3">
        <w:rPr>
          <w:spacing w:val="3"/>
          <w:sz w:val="28"/>
          <w:szCs w:val="28"/>
        </w:rPr>
        <w:t xml:space="preserve"> </w:t>
      </w:r>
      <w:r w:rsidRPr="00095AD3">
        <w:rPr>
          <w:sz w:val="28"/>
          <w:szCs w:val="28"/>
        </w:rPr>
        <w:t>работе.</w:t>
      </w:r>
    </w:p>
    <w:p w:rsidR="002929E6" w:rsidRPr="00095AD3" w:rsidRDefault="002929E6" w:rsidP="002929E6">
      <w:pPr>
        <w:jc w:val="center"/>
        <w:rPr>
          <w:rFonts w:eastAsia="Arial Unicode MS"/>
          <w:b/>
          <w:i/>
          <w:sz w:val="28"/>
          <w:szCs w:val="28"/>
        </w:rPr>
      </w:pPr>
      <w:r w:rsidRPr="00095AD3">
        <w:rPr>
          <w:rFonts w:eastAsia="Arial Unicode MS"/>
          <w:b/>
          <w:bCs/>
          <w:i/>
          <w:sz w:val="28"/>
          <w:szCs w:val="28"/>
        </w:rPr>
        <w:t>Теоретические сведения к практической работе</w:t>
      </w:r>
    </w:p>
    <w:p w:rsidR="00E744D1" w:rsidRPr="00E744D1" w:rsidRDefault="00E744D1" w:rsidP="00E744D1">
      <w:pPr>
        <w:shd w:val="clear" w:color="auto" w:fill="FFFFFF"/>
        <w:ind w:left="176" w:right="176" w:firstLine="533"/>
        <w:jc w:val="both"/>
        <w:rPr>
          <w:sz w:val="28"/>
          <w:szCs w:val="28"/>
        </w:rPr>
      </w:pPr>
      <w:r w:rsidRPr="00E744D1">
        <w:rPr>
          <w:bCs/>
          <w:sz w:val="28"/>
          <w:szCs w:val="28"/>
        </w:rPr>
        <w:t>Разграничение прав доступа –это о</w:t>
      </w:r>
      <w:r w:rsidRPr="00E744D1">
        <w:rPr>
          <w:sz w:val="28"/>
          <w:szCs w:val="28"/>
        </w:rPr>
        <w:t>граничение доступа к данным некоторого слоя информационной системы.</w:t>
      </w:r>
    </w:p>
    <w:p w:rsidR="00E744D1" w:rsidRPr="00E744D1" w:rsidRDefault="00E744D1" w:rsidP="00E744D1">
      <w:pPr>
        <w:shd w:val="clear" w:color="auto" w:fill="FFFFFF"/>
        <w:ind w:left="176" w:right="176" w:firstLine="533"/>
        <w:jc w:val="both"/>
        <w:rPr>
          <w:sz w:val="28"/>
          <w:szCs w:val="28"/>
        </w:rPr>
      </w:pPr>
      <w:r w:rsidRPr="00E744D1">
        <w:rPr>
          <w:sz w:val="28"/>
          <w:szCs w:val="28"/>
        </w:rPr>
        <w:t>Если компьютер используется многими лицами и личная информация каждого требует защиты от доступа посторонних лиц, то с помощью системных средств организуется </w:t>
      </w:r>
      <w:r w:rsidRPr="00E744D1">
        <w:rPr>
          <w:bCs/>
          <w:sz w:val="28"/>
          <w:szCs w:val="28"/>
        </w:rPr>
        <w:t>разграничение доступа для разных пользователей ПК.</w:t>
      </w:r>
      <w:r>
        <w:rPr>
          <w:bCs/>
          <w:sz w:val="28"/>
          <w:szCs w:val="28"/>
        </w:rPr>
        <w:t xml:space="preserve"> </w:t>
      </w:r>
      <w:r w:rsidRPr="00E744D1">
        <w:rPr>
          <w:sz w:val="28"/>
          <w:szCs w:val="28"/>
        </w:rPr>
        <w:t>Для этого создаются учетные записи пользователей, устанавливаются по</w:t>
      </w:r>
      <w:r w:rsidRPr="00E744D1">
        <w:rPr>
          <w:sz w:val="28"/>
          <w:szCs w:val="28"/>
        </w:rPr>
        <w:lastRenderedPageBreak/>
        <w:t>роли</w:t>
      </w:r>
      <w:r>
        <w:rPr>
          <w:sz w:val="28"/>
          <w:szCs w:val="28"/>
        </w:rPr>
        <w:t xml:space="preserve"> </w:t>
      </w:r>
      <w:r w:rsidRPr="00E744D1">
        <w:rPr>
          <w:sz w:val="28"/>
          <w:szCs w:val="28"/>
        </w:rPr>
        <w:t xml:space="preserve"> на доступ к информации, для зашифрованной информации создаются конфиденциальные ключи дешифрования.</w:t>
      </w:r>
    </w:p>
    <w:p w:rsidR="00E744D1" w:rsidRPr="00E744D1" w:rsidRDefault="00E744D1" w:rsidP="00E744D1">
      <w:pPr>
        <w:shd w:val="clear" w:color="auto" w:fill="FFFFFF"/>
        <w:ind w:left="176" w:right="176" w:firstLine="533"/>
        <w:jc w:val="both"/>
        <w:rPr>
          <w:sz w:val="28"/>
          <w:szCs w:val="28"/>
        </w:rPr>
      </w:pPr>
      <w:r w:rsidRPr="00E744D1">
        <w:rPr>
          <w:sz w:val="28"/>
          <w:szCs w:val="28"/>
        </w:rPr>
        <w:t>«Администрирование» - это папка в панели управления, содержащая средства для системных администраторов и опытных пользователей.</w:t>
      </w:r>
    </w:p>
    <w:p w:rsidR="00E744D1" w:rsidRPr="00E744D1" w:rsidRDefault="00E744D1" w:rsidP="00E744D1">
      <w:pPr>
        <w:shd w:val="clear" w:color="auto" w:fill="FFFFFF"/>
        <w:ind w:left="176" w:right="176" w:firstLine="533"/>
        <w:jc w:val="both"/>
        <w:rPr>
          <w:sz w:val="28"/>
          <w:szCs w:val="28"/>
        </w:rPr>
      </w:pPr>
      <w:r w:rsidRPr="00E744D1">
        <w:rPr>
          <w:bCs/>
          <w:sz w:val="28"/>
          <w:szCs w:val="28"/>
        </w:rPr>
        <w:t>Администратор</w:t>
      </w:r>
      <w:r w:rsidRPr="00E744D1">
        <w:rPr>
          <w:sz w:val="28"/>
          <w:szCs w:val="28"/>
        </w:rPr>
        <w:t> - опытный пользователь, умеющий работать с любыми настройками ОС и следящий за ее работоспособностью. Как следствие этого для него нет никаких ограничений при обязательной надежной защите пароля учетной записи от использования другими пользователями или взлома специальными утилитами.</w:t>
      </w:r>
    </w:p>
    <w:p w:rsidR="00E744D1" w:rsidRPr="00E744D1" w:rsidRDefault="00E744D1" w:rsidP="00E744D1">
      <w:pPr>
        <w:shd w:val="clear" w:color="auto" w:fill="FFFFFF"/>
        <w:ind w:left="176" w:right="176" w:firstLine="533"/>
        <w:jc w:val="both"/>
        <w:rPr>
          <w:sz w:val="28"/>
          <w:szCs w:val="28"/>
        </w:rPr>
      </w:pPr>
      <w:r w:rsidRPr="00E744D1">
        <w:rPr>
          <w:sz w:val="28"/>
          <w:szCs w:val="28"/>
        </w:rPr>
        <w:t>П</w:t>
      </w:r>
      <w:r w:rsidRPr="00E744D1">
        <w:rPr>
          <w:bCs/>
          <w:sz w:val="28"/>
          <w:szCs w:val="28"/>
        </w:rPr>
        <w:t>ользователь</w:t>
      </w:r>
      <w:r w:rsidRPr="00E744D1">
        <w:rPr>
          <w:sz w:val="28"/>
          <w:szCs w:val="28"/>
        </w:rPr>
        <w:t> - пользователь, опыта которого недостаточно для полноценного администрирования, но который также заинтересован в надежной работе ОС. Имеет право работать с документами, папками, осуществлять ряд настроек и запускать определенные прикладные программы.</w:t>
      </w:r>
    </w:p>
    <w:p w:rsidR="00E744D1" w:rsidRPr="00E744D1" w:rsidRDefault="00E744D1" w:rsidP="00E744D1">
      <w:pPr>
        <w:shd w:val="clear" w:color="auto" w:fill="FFFFFF"/>
        <w:ind w:left="176" w:right="176" w:firstLine="533"/>
        <w:jc w:val="both"/>
        <w:rPr>
          <w:sz w:val="28"/>
          <w:szCs w:val="28"/>
        </w:rPr>
      </w:pPr>
      <w:r w:rsidRPr="00E744D1">
        <w:rPr>
          <w:sz w:val="28"/>
          <w:szCs w:val="28"/>
        </w:rPr>
        <w:t>В локальной сети существует 4 уровня защиты файл-сервера:</w:t>
      </w:r>
    </w:p>
    <w:p w:rsidR="00E744D1" w:rsidRPr="00E744D1" w:rsidRDefault="00E744D1" w:rsidP="0027747F">
      <w:pPr>
        <w:numPr>
          <w:ilvl w:val="0"/>
          <w:numId w:val="251"/>
        </w:numPr>
        <w:shd w:val="clear" w:color="auto" w:fill="FFFFFF"/>
        <w:ind w:firstLine="533"/>
        <w:jc w:val="both"/>
        <w:rPr>
          <w:sz w:val="28"/>
          <w:szCs w:val="28"/>
        </w:rPr>
      </w:pPr>
      <w:r w:rsidRPr="00E744D1">
        <w:rPr>
          <w:sz w:val="28"/>
          <w:szCs w:val="28"/>
        </w:rPr>
        <w:t>защита именем регистрации и паролем;</w:t>
      </w:r>
    </w:p>
    <w:p w:rsidR="00E744D1" w:rsidRPr="00E744D1" w:rsidRDefault="00E744D1" w:rsidP="00E744D1">
      <w:pPr>
        <w:shd w:val="clear" w:color="auto" w:fill="FFFFFF"/>
        <w:ind w:left="176" w:right="176" w:firstLine="533"/>
        <w:jc w:val="both"/>
        <w:rPr>
          <w:sz w:val="28"/>
          <w:szCs w:val="28"/>
        </w:rPr>
      </w:pPr>
      <w:r w:rsidRPr="00E744D1">
        <w:rPr>
          <w:sz w:val="28"/>
          <w:szCs w:val="28"/>
        </w:rPr>
        <w:t>· защита правами опекунства К файлам и подкаталогам могут применяться права доступа (чтение, изменение, удаление файла и т.д);</w:t>
      </w:r>
    </w:p>
    <w:p w:rsidR="00E744D1" w:rsidRDefault="00E744D1" w:rsidP="0027747F">
      <w:pPr>
        <w:numPr>
          <w:ilvl w:val="0"/>
          <w:numId w:val="252"/>
        </w:numPr>
        <w:shd w:val="clear" w:color="auto" w:fill="FFFFFF"/>
        <w:ind w:firstLine="533"/>
        <w:jc w:val="both"/>
        <w:rPr>
          <w:sz w:val="28"/>
          <w:szCs w:val="28"/>
        </w:rPr>
      </w:pPr>
      <w:r w:rsidRPr="00E744D1">
        <w:rPr>
          <w:sz w:val="28"/>
          <w:szCs w:val="28"/>
        </w:rPr>
        <w:t>защита максимальными правами каталога (можно не дать пользователям сети возможность употребить свои права опекунств);</w:t>
      </w:r>
    </w:p>
    <w:p w:rsidR="00E744D1" w:rsidRPr="00E744D1" w:rsidRDefault="00E744D1" w:rsidP="0027747F">
      <w:pPr>
        <w:numPr>
          <w:ilvl w:val="0"/>
          <w:numId w:val="252"/>
        </w:numPr>
        <w:shd w:val="clear" w:color="auto" w:fill="FFFFFF"/>
        <w:ind w:firstLine="533"/>
        <w:jc w:val="both"/>
        <w:rPr>
          <w:sz w:val="28"/>
          <w:szCs w:val="28"/>
        </w:rPr>
      </w:pPr>
      <w:r w:rsidRPr="00E744D1">
        <w:rPr>
          <w:sz w:val="28"/>
          <w:szCs w:val="28"/>
        </w:rPr>
        <w:t>защита атрибутами файла (одновременный доступ к файлу нескольких пользователей, только один пользователь, чтение, запись, переименование и удале</w:t>
      </w:r>
      <w:r>
        <w:rPr>
          <w:sz w:val="28"/>
          <w:szCs w:val="28"/>
        </w:rPr>
        <w:t>ние файла).</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sz w:val="28"/>
          <w:szCs w:val="28"/>
          <w:lang w:eastAsia="en-US"/>
        </w:rPr>
        <w:t>Работа организуется тремя группами учащихся, каждая из групп выполняет одно задание, затем организуется коллективное обсуждение выполненных заданий.</w:t>
      </w:r>
    </w:p>
    <w:p w:rsidR="00095AD3" w:rsidRPr="00095AD3" w:rsidRDefault="00095AD3" w:rsidP="00095AD3">
      <w:pPr>
        <w:autoSpaceDE w:val="0"/>
        <w:autoSpaceDN w:val="0"/>
        <w:adjustRightInd w:val="0"/>
        <w:ind w:firstLine="709"/>
        <w:jc w:val="both"/>
        <w:rPr>
          <w:rFonts w:eastAsiaTheme="minorHAnsi"/>
          <w:bCs/>
          <w:iCs/>
          <w:sz w:val="28"/>
          <w:szCs w:val="28"/>
          <w:lang w:eastAsia="en-US"/>
        </w:rPr>
      </w:pPr>
      <w:r w:rsidRPr="00095AD3">
        <w:rPr>
          <w:rFonts w:eastAsiaTheme="minorHAnsi"/>
          <w:bCs/>
          <w:iCs/>
          <w:sz w:val="28"/>
          <w:szCs w:val="28"/>
          <w:lang w:eastAsia="en-US"/>
        </w:rPr>
        <w:t>Задание 1. Идентификация компьютеров в сети.</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Cs/>
          <w:sz w:val="28"/>
          <w:szCs w:val="28"/>
          <w:lang w:eastAsia="en-US"/>
        </w:rPr>
        <w:t xml:space="preserve">а) </w:t>
      </w:r>
      <w:r w:rsidRPr="00095AD3">
        <w:rPr>
          <w:rFonts w:eastAsiaTheme="minorHAnsi"/>
          <w:sz w:val="28"/>
          <w:szCs w:val="28"/>
          <w:lang w:eastAsia="en-US"/>
        </w:rPr>
        <w:t>Выяснить название рабочей группы, в которую входят школьные персональные компьютеры</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sz w:val="28"/>
          <w:szCs w:val="28"/>
          <w:lang w:eastAsia="en-US"/>
        </w:rPr>
        <w:t xml:space="preserve">(см. свойства папки </w:t>
      </w:r>
      <w:r w:rsidRPr="00095AD3">
        <w:rPr>
          <w:rFonts w:eastAsiaTheme="minorHAnsi"/>
          <w:iCs/>
          <w:sz w:val="28"/>
          <w:szCs w:val="28"/>
          <w:lang w:eastAsia="en-US"/>
        </w:rPr>
        <w:t xml:space="preserve">Мой компьютер </w:t>
      </w:r>
      <w:r w:rsidRPr="00095AD3">
        <w:rPr>
          <w:rFonts w:eastAsiaTheme="minorHAnsi"/>
          <w:sz w:val="28"/>
          <w:szCs w:val="28"/>
          <w:lang w:eastAsia="en-US"/>
        </w:rPr>
        <w:t xml:space="preserve"> </w:t>
      </w:r>
      <w:r w:rsidRPr="00095AD3">
        <w:rPr>
          <w:rFonts w:eastAsiaTheme="minorHAnsi"/>
          <w:iCs/>
          <w:sz w:val="28"/>
          <w:szCs w:val="28"/>
          <w:lang w:eastAsia="en-US"/>
        </w:rPr>
        <w:t>Имя компьютера</w:t>
      </w:r>
      <w:r w:rsidRPr="00095AD3">
        <w:rPr>
          <w:rFonts w:eastAsiaTheme="minorHAnsi"/>
          <w:sz w:val="28"/>
          <w:szCs w:val="28"/>
          <w:lang w:eastAsia="en-US"/>
        </w:rPr>
        <w:t>). Результаты записать в тетрадь.</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Cs/>
          <w:sz w:val="28"/>
          <w:szCs w:val="28"/>
          <w:lang w:eastAsia="en-US"/>
        </w:rPr>
        <w:t xml:space="preserve">б) </w:t>
      </w:r>
      <w:r w:rsidRPr="00095AD3">
        <w:rPr>
          <w:rFonts w:eastAsiaTheme="minorHAnsi"/>
          <w:sz w:val="28"/>
          <w:szCs w:val="28"/>
          <w:lang w:eastAsia="en-US"/>
        </w:rPr>
        <w:t>Там же найти имя вашего персонального компьютера. Методом подсчета выяснить, какие имена присвоены каждому из компьютеров, входящих в локальную сеть. Результаты записать в тетрадь.</w:t>
      </w:r>
    </w:p>
    <w:p w:rsidR="00095AD3" w:rsidRPr="00095AD3" w:rsidRDefault="00095AD3" w:rsidP="00095AD3">
      <w:pPr>
        <w:autoSpaceDE w:val="0"/>
        <w:autoSpaceDN w:val="0"/>
        <w:adjustRightInd w:val="0"/>
        <w:ind w:firstLine="709"/>
        <w:jc w:val="both"/>
        <w:rPr>
          <w:rFonts w:eastAsiaTheme="minorHAnsi"/>
          <w:iCs/>
          <w:sz w:val="28"/>
          <w:szCs w:val="28"/>
          <w:lang w:eastAsia="en-US"/>
        </w:rPr>
      </w:pPr>
      <w:r w:rsidRPr="00095AD3">
        <w:rPr>
          <w:rFonts w:eastAsiaTheme="minorHAnsi"/>
          <w:bCs/>
          <w:sz w:val="28"/>
          <w:szCs w:val="28"/>
          <w:lang w:eastAsia="en-US"/>
        </w:rPr>
        <w:t xml:space="preserve">в) </w:t>
      </w:r>
      <w:r w:rsidRPr="00095AD3">
        <w:rPr>
          <w:rFonts w:eastAsiaTheme="minorHAnsi"/>
          <w:sz w:val="28"/>
          <w:szCs w:val="28"/>
          <w:lang w:eastAsia="en-US"/>
        </w:rPr>
        <w:t xml:space="preserve">Определить IP адрес вашего персонального компьютера (см. свойства папки </w:t>
      </w:r>
      <w:r w:rsidRPr="00095AD3">
        <w:rPr>
          <w:rFonts w:eastAsiaTheme="minorHAnsi"/>
          <w:iCs/>
          <w:sz w:val="28"/>
          <w:szCs w:val="28"/>
          <w:lang w:eastAsia="en-US"/>
        </w:rPr>
        <w:t xml:space="preserve">Сетевое окружение </w:t>
      </w:r>
      <w:r w:rsidRPr="00095AD3">
        <w:rPr>
          <w:rFonts w:eastAsiaTheme="minorHAnsi"/>
          <w:sz w:val="28"/>
          <w:szCs w:val="28"/>
          <w:lang w:eastAsia="en-US"/>
        </w:rPr>
        <w:t xml:space="preserve"> свойства параметра “</w:t>
      </w:r>
      <w:r w:rsidRPr="00095AD3">
        <w:rPr>
          <w:rFonts w:eastAsiaTheme="minorHAnsi"/>
          <w:iCs/>
          <w:sz w:val="28"/>
          <w:szCs w:val="28"/>
          <w:lang w:eastAsia="en-US"/>
        </w:rPr>
        <w:t>Подключение по локальной сети</w:t>
      </w:r>
      <w:r w:rsidRPr="00095AD3">
        <w:rPr>
          <w:rFonts w:eastAsiaTheme="minorHAnsi"/>
          <w:sz w:val="28"/>
          <w:szCs w:val="28"/>
          <w:lang w:eastAsia="en-US"/>
        </w:rPr>
        <w:t>”  свойства параметра</w:t>
      </w:r>
      <w:r w:rsidRPr="00095AD3">
        <w:rPr>
          <w:rFonts w:eastAsiaTheme="minorHAnsi"/>
          <w:iCs/>
          <w:sz w:val="28"/>
          <w:szCs w:val="28"/>
          <w:lang w:eastAsia="en-US"/>
        </w:rPr>
        <w:t xml:space="preserve"> </w:t>
      </w:r>
      <w:r w:rsidRPr="00095AD3">
        <w:rPr>
          <w:rFonts w:eastAsiaTheme="minorHAnsi"/>
          <w:sz w:val="28"/>
          <w:szCs w:val="28"/>
          <w:lang w:eastAsia="en-US"/>
        </w:rPr>
        <w:t>“</w:t>
      </w:r>
      <w:r w:rsidRPr="00095AD3">
        <w:rPr>
          <w:rFonts w:eastAsiaTheme="minorHAnsi"/>
          <w:iCs/>
          <w:sz w:val="28"/>
          <w:szCs w:val="28"/>
          <w:lang w:eastAsia="en-US"/>
        </w:rPr>
        <w:t>Протокол TCP/IP</w:t>
      </w:r>
      <w:r w:rsidRPr="00095AD3">
        <w:rPr>
          <w:rFonts w:eastAsiaTheme="minorHAnsi"/>
          <w:sz w:val="28"/>
          <w:szCs w:val="28"/>
          <w:lang w:eastAsia="en-US"/>
        </w:rPr>
        <w:t>”). Путем подсчета узнать IP адрес каждого персонального компьютера в</w:t>
      </w:r>
      <w:r w:rsidRPr="00095AD3">
        <w:rPr>
          <w:rFonts w:eastAsiaTheme="minorHAnsi"/>
          <w:iCs/>
          <w:sz w:val="28"/>
          <w:szCs w:val="28"/>
          <w:lang w:eastAsia="en-US"/>
        </w:rPr>
        <w:t xml:space="preserve"> </w:t>
      </w:r>
      <w:r w:rsidRPr="00095AD3">
        <w:rPr>
          <w:rFonts w:eastAsiaTheme="minorHAnsi"/>
          <w:sz w:val="28"/>
          <w:szCs w:val="28"/>
          <w:lang w:eastAsia="en-US"/>
        </w:rPr>
        <w:t>кабинете информатики. Результаты записать в тетрадь.</w:t>
      </w:r>
    </w:p>
    <w:p w:rsidR="00095AD3" w:rsidRPr="00095AD3" w:rsidRDefault="00095AD3" w:rsidP="00095AD3">
      <w:pPr>
        <w:autoSpaceDE w:val="0"/>
        <w:autoSpaceDN w:val="0"/>
        <w:adjustRightInd w:val="0"/>
        <w:ind w:firstLine="709"/>
        <w:jc w:val="both"/>
        <w:rPr>
          <w:rFonts w:eastAsiaTheme="minorHAnsi"/>
          <w:bCs/>
          <w:iCs/>
          <w:sz w:val="28"/>
          <w:szCs w:val="28"/>
          <w:lang w:eastAsia="en-US"/>
        </w:rPr>
      </w:pPr>
      <w:r w:rsidRPr="00095AD3">
        <w:rPr>
          <w:rFonts w:eastAsiaTheme="minorHAnsi"/>
          <w:bCs/>
          <w:iCs/>
          <w:sz w:val="28"/>
          <w:szCs w:val="28"/>
          <w:lang w:eastAsia="en-US"/>
        </w:rPr>
        <w:t>Задание 2. Предоставление другим пользователям доступа к ресурсам вашего компьютера.</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Cs/>
          <w:sz w:val="28"/>
          <w:szCs w:val="28"/>
          <w:lang w:eastAsia="en-US"/>
        </w:rPr>
        <w:t xml:space="preserve">а) </w:t>
      </w:r>
      <w:r w:rsidRPr="00095AD3">
        <w:rPr>
          <w:rFonts w:eastAsiaTheme="minorHAnsi"/>
          <w:sz w:val="28"/>
          <w:szCs w:val="28"/>
          <w:lang w:eastAsia="en-US"/>
        </w:rPr>
        <w:t>Организуйте на вашем компьютере папку с общим доступом для остальных персональных компьютеров (создайте на диске D: папку с названием «</w:t>
      </w:r>
      <w:r w:rsidRPr="00095AD3">
        <w:rPr>
          <w:rFonts w:eastAsiaTheme="minorHAnsi"/>
          <w:iCs/>
          <w:sz w:val="28"/>
          <w:szCs w:val="28"/>
          <w:lang w:eastAsia="en-US"/>
        </w:rPr>
        <w:t>Общая</w:t>
      </w:r>
      <w:r w:rsidRPr="00095AD3">
        <w:rPr>
          <w:rFonts w:eastAsiaTheme="minorHAnsi"/>
          <w:sz w:val="28"/>
          <w:szCs w:val="28"/>
          <w:lang w:eastAsia="en-US"/>
        </w:rPr>
        <w:t>»  откройте свойства этой папки выберите вкладку «</w:t>
      </w:r>
      <w:r w:rsidRPr="00095AD3">
        <w:rPr>
          <w:rFonts w:eastAsiaTheme="minorHAnsi"/>
          <w:iCs/>
          <w:sz w:val="28"/>
          <w:szCs w:val="28"/>
          <w:lang w:eastAsia="en-US"/>
        </w:rPr>
        <w:t>Доступ</w:t>
      </w:r>
      <w:r w:rsidRPr="00095AD3">
        <w:rPr>
          <w:rFonts w:eastAsiaTheme="minorHAnsi"/>
          <w:sz w:val="28"/>
          <w:szCs w:val="28"/>
          <w:lang w:eastAsia="en-US"/>
        </w:rPr>
        <w:t xml:space="preserve">»  организуйте </w:t>
      </w:r>
      <w:r w:rsidRPr="00095AD3">
        <w:rPr>
          <w:rFonts w:eastAsiaTheme="minorHAnsi"/>
          <w:sz w:val="28"/>
          <w:szCs w:val="28"/>
          <w:lang w:eastAsia="en-US"/>
        </w:rPr>
        <w:lastRenderedPageBreak/>
        <w:t>общий доступ к этой папке с возможностью чтения и записи). Проверьте, доступна ли папка с другого компьютера (</w:t>
      </w:r>
      <w:r w:rsidRPr="00095AD3">
        <w:rPr>
          <w:rFonts w:eastAsiaTheme="minorHAnsi"/>
          <w:iCs/>
          <w:sz w:val="28"/>
          <w:szCs w:val="28"/>
          <w:lang w:eastAsia="en-US"/>
        </w:rPr>
        <w:t xml:space="preserve">Сетевое окружение </w:t>
      </w:r>
      <w:r w:rsidRPr="00095AD3">
        <w:rPr>
          <w:rFonts w:eastAsiaTheme="minorHAnsi"/>
          <w:sz w:val="28"/>
          <w:szCs w:val="28"/>
          <w:lang w:eastAsia="en-US"/>
        </w:rPr>
        <w:t xml:space="preserve"> </w:t>
      </w:r>
      <w:r w:rsidR="00CC3A75">
        <w:rPr>
          <w:rFonts w:eastAsiaTheme="minorHAnsi"/>
          <w:sz w:val="28"/>
          <w:szCs w:val="28"/>
          <w:lang w:eastAsia="en-US"/>
        </w:rPr>
        <w:t>«</w:t>
      </w:r>
      <w:r w:rsidRPr="00095AD3">
        <w:rPr>
          <w:rFonts w:eastAsiaTheme="minorHAnsi"/>
          <w:iCs/>
          <w:sz w:val="28"/>
          <w:szCs w:val="28"/>
          <w:lang w:eastAsia="en-US"/>
        </w:rPr>
        <w:t>Вся сеть</w:t>
      </w:r>
      <w:r w:rsidR="00CC3A75">
        <w:rPr>
          <w:rFonts w:eastAsiaTheme="minorHAnsi"/>
          <w:iCs/>
          <w:sz w:val="28"/>
          <w:szCs w:val="28"/>
          <w:lang w:eastAsia="en-US"/>
        </w:rPr>
        <w:t>»</w:t>
      </w:r>
      <w:r w:rsidRPr="00095AD3">
        <w:rPr>
          <w:rFonts w:eastAsiaTheme="minorHAnsi"/>
          <w:iCs/>
          <w:sz w:val="28"/>
          <w:szCs w:val="28"/>
          <w:lang w:eastAsia="en-US"/>
        </w:rPr>
        <w:t xml:space="preserve"> </w:t>
      </w:r>
      <w:r w:rsidRPr="00095AD3">
        <w:rPr>
          <w:rFonts w:eastAsiaTheme="minorHAnsi"/>
          <w:sz w:val="28"/>
          <w:szCs w:val="28"/>
          <w:lang w:eastAsia="en-US"/>
        </w:rPr>
        <w:t xml:space="preserve"> </w:t>
      </w:r>
      <w:r w:rsidR="00CC3A75">
        <w:rPr>
          <w:rFonts w:eastAsiaTheme="minorHAnsi"/>
          <w:sz w:val="28"/>
          <w:szCs w:val="28"/>
          <w:lang w:eastAsia="en-US"/>
        </w:rPr>
        <w:t>«</w:t>
      </w:r>
      <w:r w:rsidRPr="00095AD3">
        <w:rPr>
          <w:rFonts w:eastAsiaTheme="minorHAnsi"/>
          <w:iCs/>
          <w:sz w:val="28"/>
          <w:szCs w:val="28"/>
          <w:lang w:eastAsia="en-US"/>
        </w:rPr>
        <w:t>Workgroup</w:t>
      </w:r>
      <w:r w:rsidR="00CC3A75">
        <w:rPr>
          <w:rFonts w:eastAsiaTheme="minorHAnsi"/>
          <w:iCs/>
          <w:sz w:val="28"/>
          <w:szCs w:val="28"/>
          <w:lang w:eastAsia="en-US"/>
        </w:rPr>
        <w:t>»</w:t>
      </w:r>
      <w:r w:rsidRPr="00095AD3">
        <w:rPr>
          <w:rFonts w:eastAsiaTheme="minorHAnsi"/>
          <w:iCs/>
          <w:sz w:val="28"/>
          <w:szCs w:val="28"/>
          <w:lang w:eastAsia="en-US"/>
        </w:rPr>
        <w:t xml:space="preserve"> </w:t>
      </w:r>
      <w:r w:rsidRPr="00095AD3">
        <w:rPr>
          <w:rFonts w:eastAsiaTheme="minorHAnsi"/>
          <w:sz w:val="28"/>
          <w:szCs w:val="28"/>
          <w:lang w:eastAsia="en-US"/>
        </w:rPr>
        <w:t xml:space="preserve"> № компьютера с общей папкой). Организуйте копирование файла из общей папки с другого компьютера. Покажите результат учителю.</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Cs/>
          <w:sz w:val="28"/>
          <w:szCs w:val="28"/>
          <w:lang w:eastAsia="en-US"/>
        </w:rPr>
        <w:t xml:space="preserve">б) </w:t>
      </w:r>
      <w:r w:rsidRPr="00095AD3">
        <w:rPr>
          <w:rFonts w:eastAsiaTheme="minorHAnsi"/>
          <w:sz w:val="28"/>
          <w:szCs w:val="28"/>
          <w:lang w:eastAsia="en-US"/>
        </w:rPr>
        <w:t>Создайте на вашем компьютере подключение к удаленной папке «</w:t>
      </w:r>
      <w:r w:rsidRPr="00095AD3">
        <w:rPr>
          <w:rFonts w:eastAsiaTheme="minorHAnsi"/>
          <w:iCs/>
          <w:sz w:val="28"/>
          <w:szCs w:val="28"/>
          <w:lang w:eastAsia="en-US"/>
        </w:rPr>
        <w:t>Рабочая</w:t>
      </w:r>
      <w:r w:rsidRPr="00095AD3">
        <w:rPr>
          <w:rFonts w:eastAsiaTheme="minorHAnsi"/>
          <w:sz w:val="28"/>
          <w:szCs w:val="28"/>
          <w:lang w:eastAsia="en-US"/>
        </w:rPr>
        <w:t xml:space="preserve">», расположенной на ПК учителя в виде сетевого диска (свойства папки </w:t>
      </w:r>
      <w:r w:rsidRPr="00095AD3">
        <w:rPr>
          <w:rFonts w:eastAsiaTheme="minorHAnsi"/>
          <w:iCs/>
          <w:sz w:val="28"/>
          <w:szCs w:val="28"/>
          <w:lang w:eastAsia="en-US"/>
        </w:rPr>
        <w:t xml:space="preserve">Мой компьютер </w:t>
      </w:r>
      <w:r w:rsidRPr="00095AD3">
        <w:rPr>
          <w:rFonts w:eastAsiaTheme="minorHAnsi"/>
          <w:sz w:val="28"/>
          <w:szCs w:val="28"/>
          <w:lang w:eastAsia="en-US"/>
        </w:rPr>
        <w:t xml:space="preserve"> </w:t>
      </w:r>
      <w:r w:rsidRPr="00095AD3">
        <w:rPr>
          <w:rFonts w:eastAsiaTheme="minorHAnsi"/>
          <w:iCs/>
          <w:sz w:val="28"/>
          <w:szCs w:val="28"/>
          <w:lang w:eastAsia="en-US"/>
        </w:rPr>
        <w:t xml:space="preserve">Подключить сетевой диск </w:t>
      </w:r>
      <w:r w:rsidRPr="00095AD3">
        <w:rPr>
          <w:rFonts w:eastAsiaTheme="minorHAnsi"/>
          <w:sz w:val="28"/>
          <w:szCs w:val="28"/>
          <w:lang w:eastAsia="en-US"/>
        </w:rPr>
        <w:t xml:space="preserve"> задайте имя сетевому диску (выберите букву)  с помощью команды </w:t>
      </w:r>
      <w:r w:rsidRPr="00095AD3">
        <w:rPr>
          <w:rFonts w:eastAsiaTheme="minorHAnsi"/>
          <w:iCs/>
          <w:sz w:val="28"/>
          <w:szCs w:val="28"/>
          <w:lang w:eastAsia="en-US"/>
        </w:rPr>
        <w:t xml:space="preserve">Обзор </w:t>
      </w:r>
      <w:r w:rsidRPr="00095AD3">
        <w:rPr>
          <w:rFonts w:eastAsiaTheme="minorHAnsi"/>
          <w:sz w:val="28"/>
          <w:szCs w:val="28"/>
          <w:lang w:eastAsia="en-US"/>
        </w:rPr>
        <w:t>найдите в сетевом окружении ПК учителя (TEACHER) и, открыв его, найдите папку «</w:t>
      </w:r>
      <w:r w:rsidRPr="00095AD3">
        <w:rPr>
          <w:rFonts w:eastAsiaTheme="minorHAnsi"/>
          <w:iCs/>
          <w:sz w:val="28"/>
          <w:szCs w:val="28"/>
          <w:lang w:eastAsia="en-US"/>
        </w:rPr>
        <w:t>Рабочая</w:t>
      </w:r>
      <w:r w:rsidRPr="00095AD3">
        <w:rPr>
          <w:rFonts w:eastAsiaTheme="minorHAnsi"/>
          <w:sz w:val="28"/>
          <w:szCs w:val="28"/>
          <w:lang w:eastAsia="en-US"/>
        </w:rPr>
        <w:t xml:space="preserve">»  выполните команду </w:t>
      </w:r>
      <w:r w:rsidRPr="00095AD3">
        <w:rPr>
          <w:rFonts w:eastAsiaTheme="minorHAnsi"/>
          <w:iCs/>
          <w:sz w:val="28"/>
          <w:szCs w:val="28"/>
          <w:lang w:eastAsia="en-US"/>
        </w:rPr>
        <w:t>Готово</w:t>
      </w:r>
      <w:r w:rsidRPr="00095AD3">
        <w:rPr>
          <w:rFonts w:eastAsiaTheme="minorHAnsi"/>
          <w:sz w:val="28"/>
          <w:szCs w:val="28"/>
          <w:lang w:eastAsia="en-US"/>
        </w:rPr>
        <w:t>. Покажите результат учителю.</w:t>
      </w:r>
    </w:p>
    <w:p w:rsidR="00095AD3" w:rsidRPr="00095AD3" w:rsidRDefault="00095AD3" w:rsidP="00095AD3">
      <w:pPr>
        <w:autoSpaceDE w:val="0"/>
        <w:autoSpaceDN w:val="0"/>
        <w:adjustRightInd w:val="0"/>
        <w:ind w:firstLine="709"/>
        <w:jc w:val="both"/>
        <w:rPr>
          <w:rFonts w:eastAsiaTheme="minorHAnsi"/>
          <w:bCs/>
          <w:iCs/>
          <w:sz w:val="28"/>
          <w:szCs w:val="28"/>
          <w:lang w:eastAsia="en-US"/>
        </w:rPr>
      </w:pPr>
      <w:r w:rsidRPr="00095AD3">
        <w:rPr>
          <w:rFonts w:eastAsiaTheme="minorHAnsi"/>
          <w:bCs/>
          <w:iCs/>
          <w:sz w:val="28"/>
          <w:szCs w:val="28"/>
          <w:lang w:eastAsia="en-US"/>
        </w:rPr>
        <w:t>Задание 3. Совместное использование принтера в сети.</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Cs/>
          <w:sz w:val="28"/>
          <w:szCs w:val="28"/>
          <w:lang w:eastAsia="en-US"/>
        </w:rPr>
        <w:t xml:space="preserve">а) </w:t>
      </w:r>
      <w:r w:rsidRPr="00095AD3">
        <w:rPr>
          <w:rFonts w:eastAsiaTheme="minorHAnsi"/>
          <w:sz w:val="28"/>
          <w:szCs w:val="28"/>
          <w:lang w:eastAsia="en-US"/>
        </w:rPr>
        <w:t xml:space="preserve">Настройте принтер на одном из персональных компьютеров, подключенных к сети для общего доступа всем остальным ПК (выполните команды </w:t>
      </w:r>
      <w:r w:rsidRPr="00095AD3">
        <w:rPr>
          <w:rFonts w:eastAsiaTheme="minorHAnsi"/>
          <w:iCs/>
          <w:sz w:val="28"/>
          <w:szCs w:val="28"/>
          <w:lang w:eastAsia="en-US"/>
        </w:rPr>
        <w:t xml:space="preserve">Пуск </w:t>
      </w:r>
      <w:r w:rsidRPr="00095AD3">
        <w:rPr>
          <w:rFonts w:eastAsiaTheme="minorHAnsi"/>
          <w:sz w:val="28"/>
          <w:szCs w:val="28"/>
          <w:lang w:eastAsia="en-US"/>
        </w:rPr>
        <w:t xml:space="preserve"> </w:t>
      </w:r>
      <w:r w:rsidRPr="00095AD3">
        <w:rPr>
          <w:rFonts w:eastAsiaTheme="minorHAnsi"/>
          <w:iCs/>
          <w:sz w:val="28"/>
          <w:szCs w:val="28"/>
          <w:lang w:eastAsia="en-US"/>
        </w:rPr>
        <w:t xml:space="preserve">Настройка </w:t>
      </w:r>
      <w:r w:rsidRPr="00095AD3">
        <w:rPr>
          <w:rFonts w:eastAsiaTheme="minorHAnsi"/>
          <w:sz w:val="28"/>
          <w:szCs w:val="28"/>
          <w:lang w:eastAsia="en-US"/>
        </w:rPr>
        <w:t xml:space="preserve"> </w:t>
      </w:r>
      <w:r w:rsidRPr="00095AD3">
        <w:rPr>
          <w:rFonts w:eastAsiaTheme="minorHAnsi"/>
          <w:iCs/>
          <w:sz w:val="28"/>
          <w:szCs w:val="28"/>
          <w:lang w:eastAsia="en-US"/>
        </w:rPr>
        <w:t xml:space="preserve">Принтеры и факсы </w:t>
      </w:r>
    </w:p>
    <w:p w:rsidR="00095AD3" w:rsidRPr="00095AD3" w:rsidRDefault="00095AD3" w:rsidP="00E744D1">
      <w:pPr>
        <w:autoSpaceDE w:val="0"/>
        <w:autoSpaceDN w:val="0"/>
        <w:adjustRightInd w:val="0"/>
        <w:ind w:firstLine="709"/>
        <w:jc w:val="both"/>
        <w:rPr>
          <w:rFonts w:eastAsiaTheme="minorHAnsi"/>
          <w:sz w:val="28"/>
          <w:szCs w:val="28"/>
          <w:lang w:eastAsia="en-US"/>
        </w:rPr>
      </w:pPr>
      <w:r w:rsidRPr="00095AD3">
        <w:rPr>
          <w:rFonts w:eastAsiaTheme="minorHAnsi"/>
          <w:sz w:val="28"/>
          <w:szCs w:val="28"/>
          <w:lang w:eastAsia="en-US"/>
        </w:rPr>
        <w:t>выберите принтер, совпадающий с моделью принтера на вашем столе</w:t>
      </w:r>
      <w:r w:rsidR="00E744D1">
        <w:rPr>
          <w:rFonts w:eastAsiaTheme="minorHAnsi"/>
          <w:sz w:val="28"/>
          <w:szCs w:val="28"/>
          <w:lang w:eastAsia="en-US"/>
        </w:rPr>
        <w:t>,</w:t>
      </w:r>
      <w:r w:rsidRPr="00095AD3">
        <w:rPr>
          <w:rFonts w:eastAsiaTheme="minorHAnsi"/>
          <w:sz w:val="28"/>
          <w:szCs w:val="28"/>
          <w:lang w:eastAsia="en-US"/>
        </w:rPr>
        <w:t xml:space="preserve"> откройте свойства</w:t>
      </w:r>
      <w:r w:rsidR="00E744D1">
        <w:rPr>
          <w:rFonts w:eastAsiaTheme="minorHAnsi"/>
          <w:sz w:val="28"/>
          <w:szCs w:val="28"/>
          <w:lang w:eastAsia="en-US"/>
        </w:rPr>
        <w:t xml:space="preserve"> </w:t>
      </w:r>
      <w:r w:rsidRPr="00095AD3">
        <w:rPr>
          <w:rFonts w:eastAsiaTheme="minorHAnsi"/>
          <w:sz w:val="28"/>
          <w:szCs w:val="28"/>
          <w:lang w:eastAsia="en-US"/>
        </w:rPr>
        <w:t>принтера  настройте общий доступ к принтеру).</w:t>
      </w:r>
    </w:p>
    <w:p w:rsidR="00095AD3" w:rsidRPr="00095AD3"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b/>
          <w:bCs/>
          <w:sz w:val="28"/>
          <w:szCs w:val="28"/>
          <w:lang w:eastAsia="en-US"/>
        </w:rPr>
        <w:t xml:space="preserve">б) </w:t>
      </w:r>
      <w:r w:rsidRPr="00095AD3">
        <w:rPr>
          <w:rFonts w:eastAsiaTheme="minorHAnsi"/>
          <w:sz w:val="28"/>
          <w:szCs w:val="28"/>
          <w:lang w:eastAsia="en-US"/>
        </w:rPr>
        <w:t xml:space="preserve">На одном из соседних компьютеров настройте доступ к сетевому принтеру (выполните команды </w:t>
      </w:r>
      <w:r w:rsidRPr="00095AD3">
        <w:rPr>
          <w:rFonts w:eastAsiaTheme="minorHAnsi"/>
          <w:iCs/>
          <w:sz w:val="28"/>
          <w:szCs w:val="28"/>
          <w:lang w:eastAsia="en-US"/>
        </w:rPr>
        <w:t xml:space="preserve">Пуск </w:t>
      </w:r>
      <w:r w:rsidRPr="00095AD3">
        <w:rPr>
          <w:rFonts w:eastAsiaTheme="minorHAnsi"/>
          <w:sz w:val="28"/>
          <w:szCs w:val="28"/>
          <w:lang w:eastAsia="en-US"/>
        </w:rPr>
        <w:t xml:space="preserve"> </w:t>
      </w:r>
      <w:r w:rsidRPr="00095AD3">
        <w:rPr>
          <w:rFonts w:eastAsiaTheme="minorHAnsi"/>
          <w:iCs/>
          <w:sz w:val="28"/>
          <w:szCs w:val="28"/>
          <w:lang w:eastAsia="en-US"/>
        </w:rPr>
        <w:t xml:space="preserve">Настройка </w:t>
      </w:r>
      <w:r w:rsidRPr="00095AD3">
        <w:rPr>
          <w:rFonts w:eastAsiaTheme="minorHAnsi"/>
          <w:sz w:val="28"/>
          <w:szCs w:val="28"/>
          <w:lang w:eastAsia="en-US"/>
        </w:rPr>
        <w:t xml:space="preserve"> </w:t>
      </w:r>
      <w:r w:rsidRPr="00095AD3">
        <w:rPr>
          <w:rFonts w:eastAsiaTheme="minorHAnsi"/>
          <w:iCs/>
          <w:sz w:val="28"/>
          <w:szCs w:val="28"/>
          <w:lang w:eastAsia="en-US"/>
        </w:rPr>
        <w:t xml:space="preserve">Принтеры и факсы </w:t>
      </w:r>
      <w:r w:rsidRPr="00095AD3">
        <w:rPr>
          <w:rFonts w:eastAsiaTheme="minorHAnsi"/>
          <w:sz w:val="28"/>
          <w:szCs w:val="28"/>
          <w:lang w:eastAsia="en-US"/>
        </w:rPr>
        <w:t xml:space="preserve"> </w:t>
      </w:r>
      <w:r w:rsidRPr="00095AD3">
        <w:rPr>
          <w:rFonts w:eastAsiaTheme="minorHAnsi"/>
          <w:iCs/>
          <w:sz w:val="28"/>
          <w:szCs w:val="28"/>
          <w:lang w:eastAsia="en-US"/>
        </w:rPr>
        <w:t xml:space="preserve">Установка принтера </w:t>
      </w:r>
      <w:r w:rsidRPr="00095AD3">
        <w:rPr>
          <w:rFonts w:eastAsiaTheme="minorHAnsi"/>
          <w:sz w:val="28"/>
          <w:szCs w:val="28"/>
          <w:lang w:eastAsia="en-US"/>
        </w:rPr>
        <w:t>укажите сетевой принтер, написав в строке адреса к какому ПК подключен принтер). Распечатайте на принтере любой небольшой текст по сети. Покажите результат учителю.</w:t>
      </w:r>
    </w:p>
    <w:p w:rsidR="00095AD3" w:rsidRPr="00095AD3" w:rsidRDefault="00095AD3" w:rsidP="00095AD3">
      <w:pPr>
        <w:autoSpaceDE w:val="0"/>
        <w:autoSpaceDN w:val="0"/>
        <w:adjustRightInd w:val="0"/>
        <w:ind w:firstLine="709"/>
        <w:jc w:val="both"/>
        <w:rPr>
          <w:rFonts w:eastAsiaTheme="minorHAnsi"/>
          <w:bCs/>
          <w:sz w:val="28"/>
          <w:szCs w:val="28"/>
          <w:lang w:eastAsia="en-US"/>
        </w:rPr>
      </w:pPr>
      <w:r w:rsidRPr="00E744D1">
        <w:rPr>
          <w:rFonts w:eastAsiaTheme="minorHAnsi"/>
          <w:bCs/>
          <w:i/>
          <w:sz w:val="28"/>
          <w:szCs w:val="28"/>
          <w:lang w:eastAsia="en-US"/>
        </w:rPr>
        <w:t>Задание 4.</w:t>
      </w:r>
      <w:r w:rsidRPr="00095AD3">
        <w:rPr>
          <w:rFonts w:eastAsiaTheme="minorHAnsi"/>
          <w:bCs/>
          <w:sz w:val="28"/>
          <w:szCs w:val="28"/>
          <w:lang w:eastAsia="en-US"/>
        </w:rPr>
        <w:t xml:space="preserve"> Итоги работы.</w:t>
      </w:r>
    </w:p>
    <w:p w:rsidR="009C0015" w:rsidRDefault="00095AD3" w:rsidP="00095AD3">
      <w:pPr>
        <w:autoSpaceDE w:val="0"/>
        <w:autoSpaceDN w:val="0"/>
        <w:adjustRightInd w:val="0"/>
        <w:ind w:firstLine="709"/>
        <w:jc w:val="both"/>
        <w:rPr>
          <w:rFonts w:eastAsiaTheme="minorHAnsi"/>
          <w:sz w:val="28"/>
          <w:szCs w:val="28"/>
          <w:lang w:eastAsia="en-US"/>
        </w:rPr>
      </w:pPr>
      <w:r w:rsidRPr="00095AD3">
        <w:rPr>
          <w:rFonts w:eastAsiaTheme="minorHAnsi"/>
          <w:sz w:val="28"/>
          <w:szCs w:val="28"/>
          <w:lang w:eastAsia="en-US"/>
        </w:rPr>
        <w:t>В текстовом редакторе приготовить инструкцию в виде опорного конспекта для каждого вида работы в локальной сети: как узнать имя компьютера и ip-адрес, как организовать общий доступ к ресурсам локальной сети, как настроить сетевой принтер</w:t>
      </w:r>
    </w:p>
    <w:p w:rsidR="00095AD3" w:rsidRPr="00095AD3" w:rsidRDefault="00095AD3" w:rsidP="00095AD3">
      <w:pPr>
        <w:pStyle w:val="21"/>
        <w:ind w:left="284" w:hanging="284"/>
      </w:pPr>
      <w:r w:rsidRPr="00095AD3">
        <w:t>Контрольные вопросы:</w:t>
      </w:r>
    </w:p>
    <w:p w:rsidR="00095AD3" w:rsidRPr="00095AD3" w:rsidRDefault="00E744D1" w:rsidP="0027747F">
      <w:pPr>
        <w:pStyle w:val="a5"/>
        <w:numPr>
          <w:ilvl w:val="0"/>
          <w:numId w:val="250"/>
        </w:numPr>
        <w:tabs>
          <w:tab w:val="left" w:pos="1753"/>
          <w:tab w:val="left" w:pos="1754"/>
        </w:tabs>
        <w:rPr>
          <w:sz w:val="28"/>
          <w:szCs w:val="28"/>
        </w:rPr>
      </w:pPr>
      <w:r>
        <w:rPr>
          <w:bCs/>
          <w:sz w:val="28"/>
          <w:szCs w:val="28"/>
        </w:rPr>
        <w:t>Что такое р</w:t>
      </w:r>
      <w:r w:rsidRPr="00E744D1">
        <w:rPr>
          <w:bCs/>
          <w:sz w:val="28"/>
          <w:szCs w:val="28"/>
        </w:rPr>
        <w:t>азграничение прав доступа</w:t>
      </w:r>
      <w:r>
        <w:rPr>
          <w:bCs/>
          <w:sz w:val="28"/>
          <w:szCs w:val="28"/>
        </w:rPr>
        <w:t xml:space="preserve"> в сети</w:t>
      </w:r>
      <w:r w:rsidR="00095AD3" w:rsidRPr="00095AD3">
        <w:rPr>
          <w:sz w:val="28"/>
          <w:szCs w:val="28"/>
        </w:rPr>
        <w:t>?</w:t>
      </w:r>
    </w:p>
    <w:p w:rsidR="00095AD3" w:rsidRPr="00095AD3" w:rsidRDefault="00095AD3" w:rsidP="0027747F">
      <w:pPr>
        <w:pStyle w:val="a5"/>
        <w:numPr>
          <w:ilvl w:val="0"/>
          <w:numId w:val="250"/>
        </w:numPr>
        <w:tabs>
          <w:tab w:val="left" w:pos="1753"/>
          <w:tab w:val="left" w:pos="1754"/>
        </w:tabs>
        <w:rPr>
          <w:sz w:val="28"/>
          <w:szCs w:val="28"/>
        </w:rPr>
      </w:pPr>
      <w:r w:rsidRPr="00095AD3">
        <w:rPr>
          <w:sz w:val="28"/>
          <w:szCs w:val="28"/>
        </w:rPr>
        <w:t xml:space="preserve">Как </w:t>
      </w:r>
      <w:r w:rsidR="00E744D1">
        <w:rPr>
          <w:sz w:val="28"/>
          <w:szCs w:val="28"/>
        </w:rPr>
        <w:t>защитить пользователей локальной сети</w:t>
      </w:r>
      <w:r w:rsidRPr="00095AD3">
        <w:rPr>
          <w:sz w:val="28"/>
          <w:szCs w:val="28"/>
        </w:rPr>
        <w:t>?</w:t>
      </w:r>
    </w:p>
    <w:p w:rsidR="00095AD3" w:rsidRPr="00095AD3" w:rsidRDefault="00095AD3" w:rsidP="0027747F">
      <w:pPr>
        <w:pStyle w:val="a5"/>
        <w:numPr>
          <w:ilvl w:val="0"/>
          <w:numId w:val="250"/>
        </w:numPr>
        <w:tabs>
          <w:tab w:val="left" w:pos="1753"/>
          <w:tab w:val="left" w:pos="1754"/>
        </w:tabs>
        <w:rPr>
          <w:sz w:val="28"/>
          <w:szCs w:val="28"/>
        </w:rPr>
      </w:pPr>
      <w:r w:rsidRPr="00095AD3">
        <w:rPr>
          <w:color w:val="000000"/>
          <w:sz w:val="28"/>
          <w:szCs w:val="28"/>
        </w:rPr>
        <w:t xml:space="preserve">Могут ли </w:t>
      </w:r>
      <w:r w:rsidR="00E744D1">
        <w:rPr>
          <w:color w:val="000000"/>
          <w:sz w:val="28"/>
          <w:szCs w:val="28"/>
        </w:rPr>
        <w:t>несколько сети пользоваться одним принтером</w:t>
      </w:r>
      <w:r w:rsidRPr="00095AD3">
        <w:rPr>
          <w:sz w:val="28"/>
          <w:szCs w:val="28"/>
        </w:rPr>
        <w:t>?</w:t>
      </w:r>
    </w:p>
    <w:p w:rsidR="00095AD3" w:rsidRPr="00095AD3" w:rsidRDefault="00095AD3" w:rsidP="00095AD3">
      <w:pPr>
        <w:ind w:left="284" w:hanging="284"/>
        <w:rPr>
          <w:sz w:val="28"/>
          <w:szCs w:val="28"/>
        </w:rPr>
      </w:pPr>
      <w:r w:rsidRPr="00095AD3">
        <w:rPr>
          <w:b/>
          <w:sz w:val="28"/>
          <w:szCs w:val="28"/>
        </w:rPr>
        <w:t xml:space="preserve">Литература: </w:t>
      </w:r>
      <w:r w:rsidRPr="00095AD3">
        <w:rPr>
          <w:sz w:val="28"/>
          <w:szCs w:val="28"/>
        </w:rPr>
        <w:t>[1], [2], [3], [4], [5], [6], [8], [9], [12].</w:t>
      </w:r>
    </w:p>
    <w:p w:rsidR="00095AD3" w:rsidRPr="00095AD3" w:rsidRDefault="00095AD3" w:rsidP="00095AD3">
      <w:pPr>
        <w:autoSpaceDE w:val="0"/>
        <w:autoSpaceDN w:val="0"/>
        <w:adjustRightInd w:val="0"/>
        <w:ind w:firstLine="709"/>
        <w:jc w:val="both"/>
        <w:rPr>
          <w:sz w:val="28"/>
          <w:szCs w:val="28"/>
        </w:rPr>
      </w:pPr>
    </w:p>
    <w:p w:rsidR="00CC3A75" w:rsidRDefault="00CC3A75" w:rsidP="00CC3A75">
      <w:pPr>
        <w:pStyle w:val="11"/>
        <w:ind w:left="284" w:right="373" w:hanging="284"/>
        <w:jc w:val="center"/>
      </w:pPr>
      <w:r>
        <w:t>Практическая работа №28</w:t>
      </w:r>
      <w:r w:rsidRPr="009F127D">
        <w:t>.</w:t>
      </w:r>
    </w:p>
    <w:p w:rsidR="00703BA8" w:rsidRPr="00703BA8" w:rsidRDefault="00703BA8" w:rsidP="00703BA8">
      <w:pPr>
        <w:pStyle w:val="11"/>
        <w:ind w:left="360" w:right="373"/>
        <w:jc w:val="center"/>
      </w:pPr>
      <w:r w:rsidRPr="00BA3168">
        <w:t>Защита информации</w:t>
      </w:r>
      <w:r>
        <w:t xml:space="preserve">. </w:t>
      </w:r>
      <w:r w:rsidRPr="00703BA8">
        <w:t>А</w:t>
      </w:r>
      <w:r w:rsidRPr="00703BA8">
        <w:rPr>
          <w:lang w:val="en-US"/>
        </w:rPr>
        <w:t>нтивирусная защита.</w:t>
      </w:r>
    </w:p>
    <w:p w:rsidR="00703BA8" w:rsidRPr="009F127D" w:rsidRDefault="00703BA8" w:rsidP="00CC3A75">
      <w:pPr>
        <w:pStyle w:val="11"/>
        <w:ind w:left="284" w:right="373" w:hanging="284"/>
        <w:jc w:val="center"/>
      </w:pPr>
    </w:p>
    <w:p w:rsidR="00703BA8" w:rsidRPr="009F127D" w:rsidRDefault="00703BA8" w:rsidP="00703BA8">
      <w:pPr>
        <w:ind w:right="373" w:firstLine="425"/>
        <w:rPr>
          <w:sz w:val="28"/>
          <w:szCs w:val="28"/>
        </w:rPr>
      </w:pPr>
      <w:r w:rsidRPr="009F127D">
        <w:rPr>
          <w:sz w:val="28"/>
          <w:szCs w:val="28"/>
        </w:rPr>
        <w:t>Содержание:</w:t>
      </w:r>
    </w:p>
    <w:p w:rsidR="00703BA8" w:rsidRPr="009F127D" w:rsidRDefault="00703BA8" w:rsidP="0027747F">
      <w:pPr>
        <w:pStyle w:val="23"/>
        <w:numPr>
          <w:ilvl w:val="0"/>
          <w:numId w:val="265"/>
        </w:numPr>
        <w:shd w:val="clear" w:color="auto" w:fill="auto"/>
        <w:spacing w:line="240" w:lineRule="auto"/>
        <w:ind w:left="284" w:right="20" w:hanging="284"/>
        <w:jc w:val="left"/>
        <w:rPr>
          <w:rStyle w:val="110"/>
          <w:rFonts w:ascii="Times New Roman" w:hAnsi="Times New Roman" w:cs="Times New Roman"/>
          <w:sz w:val="28"/>
          <w:szCs w:val="28"/>
          <w:lang w:val="ru-RU"/>
        </w:rPr>
      </w:pPr>
      <w:r w:rsidRPr="009F127D">
        <w:rPr>
          <w:rStyle w:val="110"/>
          <w:rFonts w:ascii="Times New Roman" w:hAnsi="Times New Roman" w:cs="Times New Roman"/>
          <w:sz w:val="28"/>
          <w:szCs w:val="28"/>
        </w:rPr>
        <w:t>Защита информации,</w:t>
      </w:r>
    </w:p>
    <w:p w:rsidR="00703BA8" w:rsidRPr="007F551A" w:rsidRDefault="00703BA8" w:rsidP="0027747F">
      <w:pPr>
        <w:pStyle w:val="23"/>
        <w:numPr>
          <w:ilvl w:val="0"/>
          <w:numId w:val="265"/>
        </w:numPr>
        <w:shd w:val="clear" w:color="auto" w:fill="auto"/>
        <w:spacing w:line="240" w:lineRule="auto"/>
        <w:ind w:left="284" w:right="20" w:hanging="284"/>
        <w:jc w:val="left"/>
        <w:rPr>
          <w:rStyle w:val="110"/>
          <w:rFonts w:ascii="Times New Roman" w:hAnsi="Times New Roman" w:cs="Times New Roman"/>
          <w:sz w:val="28"/>
          <w:szCs w:val="28"/>
          <w:lang w:val="ru-RU"/>
        </w:rPr>
      </w:pPr>
      <w:r w:rsidRPr="009F127D">
        <w:rPr>
          <w:rStyle w:val="110"/>
          <w:rFonts w:ascii="Times New Roman" w:hAnsi="Times New Roman" w:cs="Times New Roman"/>
          <w:sz w:val="28"/>
          <w:szCs w:val="28"/>
          <w:lang w:val="ru-RU"/>
        </w:rPr>
        <w:t>А</w:t>
      </w:r>
      <w:r w:rsidRPr="009F127D">
        <w:rPr>
          <w:rStyle w:val="110"/>
          <w:rFonts w:ascii="Times New Roman" w:hAnsi="Times New Roman" w:cs="Times New Roman"/>
          <w:sz w:val="28"/>
          <w:szCs w:val="28"/>
        </w:rPr>
        <w:t>нтивирусная защита.</w:t>
      </w:r>
    </w:p>
    <w:p w:rsidR="00703BA8" w:rsidRPr="009F127D" w:rsidRDefault="00703BA8" w:rsidP="00703BA8">
      <w:pPr>
        <w:pStyle w:val="23"/>
        <w:shd w:val="clear" w:color="auto" w:fill="auto"/>
        <w:spacing w:line="240" w:lineRule="auto"/>
        <w:ind w:right="20" w:firstLine="0"/>
        <w:jc w:val="left"/>
        <w:rPr>
          <w:rStyle w:val="110"/>
          <w:rFonts w:ascii="Times New Roman" w:hAnsi="Times New Roman" w:cs="Times New Roman"/>
          <w:sz w:val="28"/>
          <w:szCs w:val="28"/>
          <w:lang w:val="ru-RU"/>
        </w:rPr>
      </w:pPr>
      <w:r>
        <w:rPr>
          <w:rStyle w:val="110"/>
          <w:rFonts w:ascii="Times New Roman" w:hAnsi="Times New Roman" w:cs="Times New Roman"/>
          <w:sz w:val="28"/>
          <w:szCs w:val="28"/>
          <w:lang w:val="ru-RU"/>
        </w:rPr>
        <w:t>Время выполнения: 2 часа.</w:t>
      </w:r>
    </w:p>
    <w:p w:rsidR="00703BA8" w:rsidRPr="009F127D" w:rsidRDefault="00703BA8" w:rsidP="00703BA8">
      <w:pPr>
        <w:pStyle w:val="a3"/>
        <w:ind w:left="0" w:firstLine="426"/>
      </w:pPr>
      <w:r w:rsidRPr="009F127D">
        <w:rPr>
          <w:b/>
          <w:i/>
        </w:rPr>
        <w:t xml:space="preserve">Цель работы: </w:t>
      </w:r>
      <w:r w:rsidRPr="009F127D">
        <w:t>выработать практические навыки работы с антивирусными программами,</w:t>
      </w:r>
      <w:r w:rsidRPr="009F127D">
        <w:sym w:font="Symbol" w:char="F02D"/>
      </w:r>
      <w:r w:rsidRPr="009F127D">
        <w:t xml:space="preserve"> навыки правильной работы с компьютером.</w:t>
      </w:r>
    </w:p>
    <w:p w:rsidR="00703BA8" w:rsidRPr="009F127D" w:rsidRDefault="00703BA8" w:rsidP="00703BA8">
      <w:pPr>
        <w:ind w:right="293" w:firstLine="426"/>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входящий в состав локальной сети.</w:t>
      </w:r>
    </w:p>
    <w:p w:rsidR="00703BA8" w:rsidRDefault="00703BA8" w:rsidP="00703BA8">
      <w:pPr>
        <w:pStyle w:val="aa"/>
        <w:spacing w:before="0" w:beforeAutospacing="0" w:after="0" w:afterAutospacing="0"/>
        <w:ind w:left="284" w:right="152" w:hanging="284"/>
        <w:rPr>
          <w:b/>
          <w:i/>
          <w:sz w:val="28"/>
          <w:szCs w:val="28"/>
        </w:rPr>
      </w:pPr>
      <w:r w:rsidRPr="004E39F1">
        <w:rPr>
          <w:b/>
          <w:i/>
          <w:sz w:val="28"/>
          <w:szCs w:val="28"/>
        </w:rPr>
        <w:lastRenderedPageBreak/>
        <w:t>Вопросы для проверки</w:t>
      </w:r>
      <w:r>
        <w:rPr>
          <w:b/>
          <w:i/>
          <w:sz w:val="28"/>
          <w:szCs w:val="28"/>
        </w:rPr>
        <w:t xml:space="preserve"> теоретических знаний учащихся:</w:t>
      </w:r>
    </w:p>
    <w:p w:rsidR="00703BA8" w:rsidRPr="00D70AE1" w:rsidRDefault="00703BA8" w:rsidP="0027747F">
      <w:pPr>
        <w:pStyle w:val="21"/>
        <w:numPr>
          <w:ilvl w:val="0"/>
          <w:numId w:val="288"/>
        </w:numPr>
        <w:rPr>
          <w:b w:val="0"/>
          <w:i w:val="0"/>
        </w:rPr>
      </w:pPr>
      <w:r w:rsidRPr="00D70AE1">
        <w:rPr>
          <w:b w:val="0"/>
          <w:i w:val="0"/>
        </w:rPr>
        <w:t>Что такое вредоносная программа?</w:t>
      </w:r>
      <w:r>
        <w:rPr>
          <w:b w:val="0"/>
          <w:i w:val="0"/>
        </w:rPr>
        <w:t xml:space="preserve"> Приведите примеры.</w:t>
      </w:r>
    </w:p>
    <w:p w:rsidR="00703BA8" w:rsidRDefault="00703BA8" w:rsidP="0027747F">
      <w:pPr>
        <w:pStyle w:val="21"/>
        <w:numPr>
          <w:ilvl w:val="0"/>
          <w:numId w:val="288"/>
        </w:numPr>
        <w:rPr>
          <w:b w:val="0"/>
          <w:i w:val="0"/>
        </w:rPr>
      </w:pPr>
      <w:r w:rsidRPr="00D70AE1">
        <w:rPr>
          <w:b w:val="0"/>
          <w:i w:val="0"/>
        </w:rPr>
        <w:t>Что такое антивирусная программа?</w:t>
      </w:r>
    </w:p>
    <w:p w:rsidR="00703BA8" w:rsidRDefault="00703BA8" w:rsidP="0027747F">
      <w:pPr>
        <w:pStyle w:val="21"/>
        <w:numPr>
          <w:ilvl w:val="0"/>
          <w:numId w:val="288"/>
        </w:numPr>
        <w:rPr>
          <w:b w:val="0"/>
          <w:i w:val="0"/>
        </w:rPr>
      </w:pPr>
      <w:r>
        <w:rPr>
          <w:b w:val="0"/>
          <w:i w:val="0"/>
        </w:rPr>
        <w:t>Какими способами можно защитить информацию?</w:t>
      </w:r>
    </w:p>
    <w:p w:rsidR="00703BA8" w:rsidRDefault="00703BA8" w:rsidP="0027747F">
      <w:pPr>
        <w:pStyle w:val="21"/>
        <w:numPr>
          <w:ilvl w:val="0"/>
          <w:numId w:val="288"/>
        </w:numPr>
        <w:rPr>
          <w:b w:val="0"/>
          <w:i w:val="0"/>
        </w:rPr>
      </w:pPr>
      <w:r>
        <w:rPr>
          <w:b w:val="0"/>
          <w:i w:val="0"/>
        </w:rPr>
        <w:t>Что такое резервное копирование данных?</w:t>
      </w:r>
    </w:p>
    <w:p w:rsidR="00703BA8" w:rsidRPr="00D70AE1" w:rsidRDefault="00703BA8" w:rsidP="0027747F">
      <w:pPr>
        <w:pStyle w:val="21"/>
        <w:numPr>
          <w:ilvl w:val="0"/>
          <w:numId w:val="288"/>
        </w:numPr>
        <w:rPr>
          <w:b w:val="0"/>
          <w:i w:val="0"/>
        </w:rPr>
      </w:pPr>
      <w:r>
        <w:rPr>
          <w:b w:val="0"/>
          <w:i w:val="0"/>
        </w:rPr>
        <w:t>Как установить пароль на ПК и создать разные учетные записи?</w:t>
      </w:r>
    </w:p>
    <w:p w:rsidR="00703BA8" w:rsidRPr="009F127D" w:rsidRDefault="00703BA8" w:rsidP="00703BA8">
      <w:pPr>
        <w:pStyle w:val="21"/>
        <w:ind w:left="284" w:hanging="284"/>
        <w:jc w:val="center"/>
      </w:pPr>
      <w:r w:rsidRPr="009F127D">
        <w:t>Задание</w:t>
      </w:r>
    </w:p>
    <w:p w:rsidR="00703BA8" w:rsidRPr="009F127D" w:rsidRDefault="00703BA8" w:rsidP="00703BA8">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703BA8" w:rsidRPr="009F127D" w:rsidRDefault="00703BA8" w:rsidP="00703BA8">
      <w:pPr>
        <w:pStyle w:val="a3"/>
        <w:ind w:left="284" w:hanging="284"/>
      </w:pPr>
      <w:r w:rsidRPr="009F127D">
        <w:t>Отчет должен содержать:</w:t>
      </w:r>
    </w:p>
    <w:p w:rsidR="00703BA8" w:rsidRPr="009F127D" w:rsidRDefault="00703BA8" w:rsidP="0027747F">
      <w:pPr>
        <w:pStyle w:val="a5"/>
        <w:numPr>
          <w:ilvl w:val="0"/>
          <w:numId w:val="281"/>
        </w:numPr>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703BA8" w:rsidRPr="009F127D" w:rsidRDefault="00703BA8" w:rsidP="0027747F">
      <w:pPr>
        <w:pStyle w:val="a5"/>
        <w:numPr>
          <w:ilvl w:val="0"/>
          <w:numId w:val="281"/>
        </w:numPr>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703BA8" w:rsidRPr="009F127D" w:rsidRDefault="00703BA8" w:rsidP="0027747F">
      <w:pPr>
        <w:pStyle w:val="a5"/>
        <w:numPr>
          <w:ilvl w:val="0"/>
          <w:numId w:val="28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703BA8" w:rsidRPr="009F127D" w:rsidRDefault="00703BA8" w:rsidP="0027747F">
      <w:pPr>
        <w:pStyle w:val="a5"/>
        <w:numPr>
          <w:ilvl w:val="0"/>
          <w:numId w:val="28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703BA8" w:rsidRPr="00BD0081" w:rsidRDefault="00703BA8" w:rsidP="0027747F">
      <w:pPr>
        <w:pStyle w:val="a5"/>
        <w:numPr>
          <w:ilvl w:val="0"/>
          <w:numId w:val="281"/>
        </w:numPr>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3 (Тест)</w:t>
      </w:r>
    </w:p>
    <w:p w:rsidR="00703BA8" w:rsidRDefault="00703BA8" w:rsidP="0027747F">
      <w:pPr>
        <w:pStyle w:val="a5"/>
        <w:numPr>
          <w:ilvl w:val="0"/>
          <w:numId w:val="281"/>
        </w:numPr>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703BA8" w:rsidRPr="00BD0081" w:rsidRDefault="00703BA8" w:rsidP="00703BA8">
      <w:pPr>
        <w:jc w:val="center"/>
        <w:rPr>
          <w:rFonts w:eastAsia="Arial Unicode MS"/>
          <w:b/>
          <w:sz w:val="28"/>
          <w:szCs w:val="28"/>
        </w:rPr>
      </w:pPr>
      <w:r w:rsidRPr="00BD0081">
        <w:rPr>
          <w:rFonts w:eastAsia="Arial Unicode MS"/>
          <w:b/>
          <w:bCs/>
          <w:i/>
          <w:sz w:val="28"/>
          <w:szCs w:val="28"/>
        </w:rPr>
        <w:t>Теоретические сведения к практической работе</w:t>
      </w:r>
    </w:p>
    <w:p w:rsidR="00703BA8" w:rsidRPr="004E2962" w:rsidRDefault="00703BA8" w:rsidP="00703BA8">
      <w:pPr>
        <w:jc w:val="center"/>
        <w:rPr>
          <w:sz w:val="28"/>
          <w:szCs w:val="28"/>
        </w:rPr>
      </w:pPr>
      <w:r w:rsidRPr="004E2962">
        <w:rPr>
          <w:sz w:val="28"/>
          <w:szCs w:val="28"/>
        </w:rPr>
        <w:t>Вирусы. Антивирусное программное обеспечение</w:t>
      </w:r>
    </w:p>
    <w:p w:rsidR="00703BA8" w:rsidRPr="004E2962" w:rsidRDefault="00703BA8" w:rsidP="00703BA8">
      <w:pPr>
        <w:ind w:right="2" w:firstLine="567"/>
        <w:jc w:val="both"/>
        <w:rPr>
          <w:sz w:val="28"/>
          <w:szCs w:val="28"/>
        </w:rPr>
      </w:pPr>
      <w:r w:rsidRPr="004E2962">
        <w:rPr>
          <w:sz w:val="28"/>
          <w:szCs w:val="28"/>
        </w:rPr>
        <w:t xml:space="preserve">Компьютерный вирус - программа способная самопроизвольно внедряться и внедрять свои копии в другие программы, файлы, системные области компьютера и в вычислительные сети, с целью создания всевозможных помех работе на компьютере. </w:t>
      </w:r>
    </w:p>
    <w:p w:rsidR="00703BA8" w:rsidRPr="004E2962" w:rsidRDefault="00703BA8" w:rsidP="00703BA8">
      <w:pPr>
        <w:ind w:firstLine="567"/>
        <w:rPr>
          <w:sz w:val="28"/>
          <w:szCs w:val="28"/>
        </w:rPr>
      </w:pPr>
      <w:r w:rsidRPr="004E2962">
        <w:rPr>
          <w:sz w:val="28"/>
          <w:szCs w:val="28"/>
        </w:rPr>
        <w:t xml:space="preserve">Признаки заражения: </w:t>
      </w:r>
    </w:p>
    <w:p w:rsidR="00703BA8" w:rsidRPr="004E2962" w:rsidRDefault="00703BA8" w:rsidP="0027747F">
      <w:pPr>
        <w:pStyle w:val="a5"/>
        <w:numPr>
          <w:ilvl w:val="0"/>
          <w:numId w:val="282"/>
        </w:numPr>
        <w:ind w:left="426"/>
        <w:rPr>
          <w:sz w:val="28"/>
          <w:szCs w:val="28"/>
        </w:rPr>
      </w:pPr>
      <w:r w:rsidRPr="004E2962">
        <w:rPr>
          <w:sz w:val="28"/>
          <w:szCs w:val="28"/>
        </w:rPr>
        <w:t xml:space="preserve">прекращение </w:t>
      </w:r>
      <w:r w:rsidRPr="004E2962">
        <w:rPr>
          <w:sz w:val="28"/>
          <w:szCs w:val="28"/>
        </w:rPr>
        <w:tab/>
        <w:t xml:space="preserve">работы </w:t>
      </w:r>
      <w:r w:rsidRPr="004E2962">
        <w:rPr>
          <w:sz w:val="28"/>
          <w:szCs w:val="28"/>
        </w:rPr>
        <w:tab/>
        <w:t xml:space="preserve">или </w:t>
      </w:r>
      <w:r w:rsidRPr="004E2962">
        <w:rPr>
          <w:sz w:val="28"/>
          <w:szCs w:val="28"/>
        </w:rPr>
        <w:tab/>
        <w:t xml:space="preserve">неправильная </w:t>
      </w:r>
      <w:r w:rsidRPr="004E2962">
        <w:rPr>
          <w:sz w:val="28"/>
          <w:szCs w:val="28"/>
        </w:rPr>
        <w:tab/>
        <w:t xml:space="preserve">работа </w:t>
      </w:r>
      <w:r w:rsidRPr="004E2962">
        <w:rPr>
          <w:sz w:val="28"/>
          <w:szCs w:val="28"/>
        </w:rPr>
        <w:tab/>
        <w:t xml:space="preserve">ранее функционировавших программ </w:t>
      </w:r>
    </w:p>
    <w:p w:rsidR="00703BA8" w:rsidRPr="004E2962" w:rsidRDefault="00703BA8" w:rsidP="0027747F">
      <w:pPr>
        <w:pStyle w:val="a5"/>
        <w:numPr>
          <w:ilvl w:val="0"/>
          <w:numId w:val="282"/>
        </w:numPr>
        <w:spacing w:after="16"/>
        <w:ind w:left="426"/>
        <w:rPr>
          <w:sz w:val="28"/>
          <w:szCs w:val="28"/>
        </w:rPr>
      </w:pPr>
      <w:r w:rsidRPr="004E2962">
        <w:rPr>
          <w:sz w:val="28"/>
          <w:szCs w:val="28"/>
        </w:rPr>
        <w:t xml:space="preserve">медленная работа компьютера </w:t>
      </w:r>
    </w:p>
    <w:p w:rsidR="00703BA8" w:rsidRPr="004E2962" w:rsidRDefault="00703BA8" w:rsidP="0027747F">
      <w:pPr>
        <w:pStyle w:val="a5"/>
        <w:numPr>
          <w:ilvl w:val="0"/>
          <w:numId w:val="282"/>
        </w:numPr>
        <w:spacing w:after="16"/>
        <w:ind w:left="426"/>
        <w:rPr>
          <w:sz w:val="28"/>
          <w:szCs w:val="28"/>
        </w:rPr>
      </w:pPr>
      <w:r w:rsidRPr="004E2962">
        <w:rPr>
          <w:sz w:val="28"/>
          <w:szCs w:val="28"/>
        </w:rPr>
        <w:t xml:space="preserve">невозможность загрузки ОС </w:t>
      </w:r>
    </w:p>
    <w:p w:rsidR="00703BA8" w:rsidRPr="004E2962" w:rsidRDefault="00703BA8" w:rsidP="0027747F">
      <w:pPr>
        <w:pStyle w:val="a5"/>
        <w:numPr>
          <w:ilvl w:val="0"/>
          <w:numId w:val="282"/>
        </w:numPr>
        <w:spacing w:after="16"/>
        <w:ind w:left="426"/>
        <w:rPr>
          <w:sz w:val="28"/>
          <w:szCs w:val="28"/>
        </w:rPr>
      </w:pPr>
      <w:r w:rsidRPr="004E2962">
        <w:rPr>
          <w:sz w:val="28"/>
          <w:szCs w:val="28"/>
        </w:rPr>
        <w:t xml:space="preserve">исчезновение файлов и каталогов или искажение их содержимого </w:t>
      </w:r>
    </w:p>
    <w:p w:rsidR="00703BA8" w:rsidRPr="004E2962" w:rsidRDefault="00703BA8" w:rsidP="0027747F">
      <w:pPr>
        <w:pStyle w:val="a5"/>
        <w:numPr>
          <w:ilvl w:val="0"/>
          <w:numId w:val="282"/>
        </w:numPr>
        <w:spacing w:after="16"/>
        <w:ind w:left="426"/>
        <w:jc w:val="both"/>
        <w:rPr>
          <w:sz w:val="28"/>
          <w:szCs w:val="28"/>
        </w:rPr>
      </w:pPr>
      <w:r w:rsidRPr="004E2962">
        <w:rPr>
          <w:sz w:val="28"/>
          <w:szCs w:val="28"/>
        </w:rPr>
        <w:t xml:space="preserve">изменение размеров файлов и их времени модификации </w:t>
      </w:r>
    </w:p>
    <w:p w:rsidR="00703BA8" w:rsidRPr="004E2962" w:rsidRDefault="00703BA8" w:rsidP="0027747F">
      <w:pPr>
        <w:pStyle w:val="a5"/>
        <w:numPr>
          <w:ilvl w:val="0"/>
          <w:numId w:val="282"/>
        </w:numPr>
        <w:spacing w:after="16"/>
        <w:ind w:left="426"/>
        <w:jc w:val="both"/>
        <w:rPr>
          <w:sz w:val="28"/>
          <w:szCs w:val="28"/>
        </w:rPr>
      </w:pPr>
      <w:r w:rsidRPr="004E2962">
        <w:rPr>
          <w:sz w:val="28"/>
          <w:szCs w:val="28"/>
        </w:rPr>
        <w:t xml:space="preserve">уменьшение размера оперативной памяти </w:t>
      </w:r>
    </w:p>
    <w:p w:rsidR="00703BA8" w:rsidRPr="004E2962" w:rsidRDefault="00703BA8" w:rsidP="0027747F">
      <w:pPr>
        <w:pStyle w:val="a5"/>
        <w:numPr>
          <w:ilvl w:val="0"/>
          <w:numId w:val="282"/>
        </w:numPr>
        <w:spacing w:after="16"/>
        <w:ind w:left="426"/>
        <w:jc w:val="both"/>
        <w:rPr>
          <w:sz w:val="28"/>
          <w:szCs w:val="28"/>
        </w:rPr>
      </w:pPr>
      <w:r w:rsidRPr="004E2962">
        <w:rPr>
          <w:sz w:val="28"/>
          <w:szCs w:val="28"/>
        </w:rPr>
        <w:t xml:space="preserve">непредусмотренные сообщения, изображения и звуковые сигналы </w:t>
      </w:r>
      <w:r w:rsidRPr="004E2962">
        <w:rPr>
          <w:rFonts w:eastAsia="Segoe UI Symbol"/>
          <w:sz w:val="28"/>
          <w:szCs w:val="28"/>
        </w:rPr>
        <w:t></w:t>
      </w:r>
      <w:r w:rsidRPr="004E2962">
        <w:rPr>
          <w:rFonts w:eastAsia="Arial"/>
          <w:sz w:val="28"/>
          <w:szCs w:val="28"/>
        </w:rPr>
        <w:t xml:space="preserve"> </w:t>
      </w:r>
      <w:r w:rsidRPr="004E2962">
        <w:rPr>
          <w:rFonts w:eastAsia="Arial"/>
          <w:sz w:val="28"/>
          <w:szCs w:val="28"/>
        </w:rPr>
        <w:tab/>
      </w:r>
      <w:r w:rsidRPr="004E2962">
        <w:rPr>
          <w:sz w:val="28"/>
          <w:szCs w:val="28"/>
        </w:rPr>
        <w:t xml:space="preserve">частые сбои и зависания компьютера и др. </w:t>
      </w:r>
    </w:p>
    <w:p w:rsidR="00703BA8" w:rsidRPr="004E2962" w:rsidRDefault="00703BA8" w:rsidP="00703BA8">
      <w:pPr>
        <w:tabs>
          <w:tab w:val="left" w:pos="5812"/>
        </w:tabs>
        <w:spacing w:after="10"/>
        <w:ind w:right="4053" w:firstLine="567"/>
        <w:rPr>
          <w:sz w:val="28"/>
          <w:szCs w:val="28"/>
        </w:rPr>
      </w:pPr>
      <w:r w:rsidRPr="004E2962">
        <w:rPr>
          <w:sz w:val="28"/>
          <w:szCs w:val="28"/>
        </w:rPr>
        <w:t xml:space="preserve">Классификация компьютерных вирусов: </w:t>
      </w:r>
    </w:p>
    <w:p w:rsidR="00703BA8" w:rsidRPr="004E2962" w:rsidRDefault="00703BA8" w:rsidP="0027747F">
      <w:pPr>
        <w:pStyle w:val="a5"/>
        <w:numPr>
          <w:ilvl w:val="0"/>
          <w:numId w:val="283"/>
        </w:numPr>
        <w:spacing w:after="16"/>
        <w:ind w:left="426"/>
        <w:jc w:val="both"/>
        <w:rPr>
          <w:sz w:val="28"/>
          <w:szCs w:val="28"/>
        </w:rPr>
      </w:pPr>
      <w:r w:rsidRPr="004E2962">
        <w:rPr>
          <w:sz w:val="28"/>
          <w:szCs w:val="28"/>
        </w:rPr>
        <w:t xml:space="preserve">сетевые – распространяются по различным компьютерным сетям; </w:t>
      </w:r>
    </w:p>
    <w:p w:rsidR="00703BA8" w:rsidRPr="004E2962" w:rsidRDefault="00703BA8" w:rsidP="0027747F">
      <w:pPr>
        <w:pStyle w:val="a5"/>
        <w:numPr>
          <w:ilvl w:val="0"/>
          <w:numId w:val="283"/>
        </w:numPr>
        <w:spacing w:after="16"/>
        <w:ind w:left="426"/>
        <w:jc w:val="both"/>
        <w:rPr>
          <w:sz w:val="28"/>
          <w:szCs w:val="28"/>
        </w:rPr>
      </w:pPr>
      <w:r w:rsidRPr="004E2962">
        <w:rPr>
          <w:sz w:val="28"/>
          <w:szCs w:val="28"/>
        </w:rPr>
        <w:t xml:space="preserve">файловые – внедряются в исполняемые модули (COM, EXE); </w:t>
      </w:r>
    </w:p>
    <w:p w:rsidR="00703BA8" w:rsidRPr="004E2962" w:rsidRDefault="00703BA8" w:rsidP="0027747F">
      <w:pPr>
        <w:pStyle w:val="a5"/>
        <w:numPr>
          <w:ilvl w:val="0"/>
          <w:numId w:val="283"/>
        </w:numPr>
        <w:spacing w:after="16"/>
        <w:ind w:left="426"/>
        <w:jc w:val="both"/>
        <w:rPr>
          <w:sz w:val="28"/>
          <w:szCs w:val="28"/>
        </w:rPr>
      </w:pPr>
      <w:r w:rsidRPr="004E2962">
        <w:rPr>
          <w:sz w:val="28"/>
          <w:szCs w:val="28"/>
        </w:rPr>
        <w:t xml:space="preserve">загрузочные – внедряются в загрузочные сектора диска или сектора, содержащие программу загрузки диска; </w:t>
      </w:r>
    </w:p>
    <w:p w:rsidR="00703BA8" w:rsidRPr="004E2962" w:rsidRDefault="00703BA8" w:rsidP="0027747F">
      <w:pPr>
        <w:pStyle w:val="a5"/>
        <w:numPr>
          <w:ilvl w:val="0"/>
          <w:numId w:val="283"/>
        </w:numPr>
        <w:spacing w:after="16"/>
        <w:ind w:left="426"/>
        <w:jc w:val="both"/>
        <w:rPr>
          <w:sz w:val="28"/>
          <w:szCs w:val="28"/>
        </w:rPr>
      </w:pPr>
      <w:r w:rsidRPr="004E2962">
        <w:rPr>
          <w:sz w:val="28"/>
          <w:szCs w:val="28"/>
        </w:rPr>
        <w:t xml:space="preserve">файлово-загрузочные – внедряются и в загрузочные секторы и в исполняемые модули. </w:t>
      </w:r>
    </w:p>
    <w:p w:rsidR="00703BA8" w:rsidRPr="004E2962" w:rsidRDefault="00703BA8" w:rsidP="00703BA8">
      <w:pPr>
        <w:ind w:firstLine="567"/>
        <w:rPr>
          <w:sz w:val="28"/>
          <w:szCs w:val="28"/>
        </w:rPr>
      </w:pPr>
      <w:r w:rsidRPr="004E2962">
        <w:rPr>
          <w:sz w:val="28"/>
          <w:szCs w:val="28"/>
        </w:rPr>
        <w:t xml:space="preserve">По способу заражения: </w:t>
      </w:r>
    </w:p>
    <w:p w:rsidR="00703BA8" w:rsidRPr="004E2962" w:rsidRDefault="00703BA8" w:rsidP="0027747F">
      <w:pPr>
        <w:pStyle w:val="a5"/>
        <w:numPr>
          <w:ilvl w:val="0"/>
          <w:numId w:val="284"/>
        </w:numPr>
        <w:ind w:left="426"/>
        <w:jc w:val="both"/>
        <w:rPr>
          <w:sz w:val="28"/>
          <w:szCs w:val="28"/>
        </w:rPr>
      </w:pPr>
      <w:r w:rsidRPr="004E2962">
        <w:rPr>
          <w:sz w:val="28"/>
          <w:szCs w:val="28"/>
        </w:rPr>
        <w:t xml:space="preserve">резидентные – при заражении оставляет в оперативной памяти компьютера свою резидентную часть, которая потом перехватывает обращения ОС к объектам заражения; </w:t>
      </w:r>
    </w:p>
    <w:p w:rsidR="00703BA8" w:rsidRPr="004E2962" w:rsidRDefault="00703BA8" w:rsidP="0027747F">
      <w:pPr>
        <w:pStyle w:val="a5"/>
        <w:numPr>
          <w:ilvl w:val="0"/>
          <w:numId w:val="284"/>
        </w:numPr>
        <w:ind w:left="426"/>
        <w:jc w:val="both"/>
        <w:rPr>
          <w:sz w:val="28"/>
          <w:szCs w:val="28"/>
        </w:rPr>
      </w:pPr>
      <w:r w:rsidRPr="004E2962">
        <w:rPr>
          <w:sz w:val="28"/>
          <w:szCs w:val="28"/>
        </w:rPr>
        <w:lastRenderedPageBreak/>
        <w:t xml:space="preserve">нерезидентные – не заражают оперативную память и активны ограниченное время  </w:t>
      </w:r>
      <w:r>
        <w:rPr>
          <w:sz w:val="28"/>
          <w:szCs w:val="28"/>
        </w:rPr>
        <w:t>«</w:t>
      </w:r>
      <w:r w:rsidRPr="004E2962">
        <w:rPr>
          <w:sz w:val="28"/>
          <w:szCs w:val="28"/>
        </w:rPr>
        <w:t>По воздействию</w:t>
      </w:r>
      <w:r>
        <w:rPr>
          <w:sz w:val="28"/>
          <w:szCs w:val="28"/>
        </w:rPr>
        <w:t>»</w:t>
      </w:r>
      <w:r w:rsidRPr="004E2962">
        <w:rPr>
          <w:sz w:val="28"/>
          <w:szCs w:val="28"/>
        </w:rPr>
        <w:t xml:space="preserve">: </w:t>
      </w:r>
    </w:p>
    <w:p w:rsidR="00703BA8" w:rsidRPr="004E2962" w:rsidRDefault="00703BA8" w:rsidP="0027747F">
      <w:pPr>
        <w:pStyle w:val="a5"/>
        <w:numPr>
          <w:ilvl w:val="0"/>
          <w:numId w:val="284"/>
        </w:numPr>
        <w:spacing w:after="16"/>
        <w:ind w:left="426"/>
        <w:jc w:val="both"/>
        <w:rPr>
          <w:sz w:val="28"/>
          <w:szCs w:val="28"/>
        </w:rPr>
      </w:pPr>
      <w:r w:rsidRPr="004E2962">
        <w:rPr>
          <w:sz w:val="28"/>
          <w:szCs w:val="28"/>
        </w:rPr>
        <w:t xml:space="preserve">неопасные – не мешают работе компьютера, но уменьшают объем свободной оперативной памяти и памяти на дисках; </w:t>
      </w:r>
    </w:p>
    <w:p w:rsidR="00703BA8" w:rsidRPr="004E2962" w:rsidRDefault="00703BA8" w:rsidP="0027747F">
      <w:pPr>
        <w:pStyle w:val="a5"/>
        <w:numPr>
          <w:ilvl w:val="0"/>
          <w:numId w:val="284"/>
        </w:numPr>
        <w:spacing w:after="16"/>
        <w:ind w:left="426"/>
        <w:jc w:val="both"/>
        <w:rPr>
          <w:sz w:val="28"/>
          <w:szCs w:val="28"/>
        </w:rPr>
      </w:pPr>
      <w:r w:rsidRPr="004E2962">
        <w:rPr>
          <w:sz w:val="28"/>
          <w:szCs w:val="28"/>
        </w:rPr>
        <w:t xml:space="preserve">опасные – приводят к различным нарушениям в работе компьютера; </w:t>
      </w:r>
    </w:p>
    <w:p w:rsidR="00703BA8" w:rsidRPr="004E2962" w:rsidRDefault="00703BA8" w:rsidP="0027747F">
      <w:pPr>
        <w:pStyle w:val="a5"/>
        <w:numPr>
          <w:ilvl w:val="0"/>
          <w:numId w:val="284"/>
        </w:numPr>
        <w:spacing w:after="16"/>
        <w:ind w:left="426"/>
        <w:jc w:val="both"/>
        <w:rPr>
          <w:sz w:val="28"/>
          <w:szCs w:val="28"/>
        </w:rPr>
      </w:pPr>
      <w:r w:rsidRPr="004E2962">
        <w:rPr>
          <w:sz w:val="28"/>
          <w:szCs w:val="28"/>
        </w:rPr>
        <w:t xml:space="preserve">очень опасные – могут приводить к потере программ, данных, стиранию информации в системных областях дисков. </w:t>
      </w:r>
    </w:p>
    <w:p w:rsidR="00703BA8" w:rsidRPr="004E2962" w:rsidRDefault="00703BA8" w:rsidP="00703BA8">
      <w:pPr>
        <w:ind w:firstLine="567"/>
        <w:rPr>
          <w:sz w:val="28"/>
          <w:szCs w:val="28"/>
        </w:rPr>
      </w:pPr>
      <w:r w:rsidRPr="004E2962">
        <w:rPr>
          <w:sz w:val="28"/>
          <w:szCs w:val="28"/>
        </w:rPr>
        <w:t xml:space="preserve">По особенностям алгоритма: </w:t>
      </w:r>
    </w:p>
    <w:p w:rsidR="00703BA8" w:rsidRPr="00D63462" w:rsidRDefault="00703BA8" w:rsidP="0027747F">
      <w:pPr>
        <w:pStyle w:val="a5"/>
        <w:numPr>
          <w:ilvl w:val="0"/>
          <w:numId w:val="285"/>
        </w:numPr>
        <w:ind w:left="426"/>
        <w:jc w:val="both"/>
        <w:rPr>
          <w:sz w:val="28"/>
          <w:szCs w:val="28"/>
        </w:rPr>
      </w:pPr>
      <w:r w:rsidRPr="00D63462">
        <w:rPr>
          <w:sz w:val="28"/>
          <w:szCs w:val="28"/>
        </w:rPr>
        <w:t xml:space="preserve">паразиты – </w:t>
      </w:r>
      <w:r w:rsidRPr="00D63462">
        <w:rPr>
          <w:sz w:val="28"/>
          <w:szCs w:val="28"/>
        </w:rPr>
        <w:tab/>
        <w:t xml:space="preserve">изменяют </w:t>
      </w:r>
      <w:r w:rsidRPr="00D63462">
        <w:rPr>
          <w:sz w:val="28"/>
          <w:szCs w:val="28"/>
        </w:rPr>
        <w:tab/>
        <w:t xml:space="preserve">содержимое </w:t>
      </w:r>
      <w:r w:rsidRPr="00D63462">
        <w:rPr>
          <w:sz w:val="28"/>
          <w:szCs w:val="28"/>
        </w:rPr>
        <w:tab/>
        <w:t xml:space="preserve">файлов </w:t>
      </w:r>
      <w:r w:rsidRPr="00D63462">
        <w:rPr>
          <w:sz w:val="28"/>
          <w:szCs w:val="28"/>
        </w:rPr>
        <w:tab/>
        <w:t xml:space="preserve">и </w:t>
      </w:r>
      <w:r w:rsidRPr="00D63462">
        <w:rPr>
          <w:sz w:val="28"/>
          <w:szCs w:val="28"/>
        </w:rPr>
        <w:tab/>
        <w:t xml:space="preserve">секторов, </w:t>
      </w:r>
      <w:r w:rsidRPr="00D63462">
        <w:rPr>
          <w:sz w:val="28"/>
          <w:szCs w:val="28"/>
        </w:rPr>
        <w:tab/>
        <w:t xml:space="preserve">легко обнаруживаются; </w:t>
      </w:r>
    </w:p>
    <w:p w:rsidR="00703BA8" w:rsidRPr="00D63462" w:rsidRDefault="00703BA8" w:rsidP="0027747F">
      <w:pPr>
        <w:pStyle w:val="a5"/>
        <w:numPr>
          <w:ilvl w:val="0"/>
          <w:numId w:val="285"/>
        </w:numPr>
        <w:ind w:left="426"/>
        <w:jc w:val="both"/>
        <w:rPr>
          <w:sz w:val="28"/>
          <w:szCs w:val="28"/>
        </w:rPr>
      </w:pPr>
      <w:r w:rsidRPr="00D63462">
        <w:rPr>
          <w:sz w:val="28"/>
          <w:szCs w:val="28"/>
        </w:rPr>
        <w:t xml:space="preserve">черви – вычисляют адреса сетевых компьютеров и отправляют по ним свои копии; </w:t>
      </w:r>
    </w:p>
    <w:p w:rsidR="00703BA8" w:rsidRPr="00D63462" w:rsidRDefault="00703BA8" w:rsidP="0027747F">
      <w:pPr>
        <w:pStyle w:val="a5"/>
        <w:numPr>
          <w:ilvl w:val="0"/>
          <w:numId w:val="285"/>
        </w:numPr>
        <w:ind w:left="426"/>
        <w:jc w:val="both"/>
        <w:rPr>
          <w:sz w:val="28"/>
          <w:szCs w:val="28"/>
        </w:rPr>
      </w:pPr>
      <w:r w:rsidRPr="00D63462">
        <w:rPr>
          <w:sz w:val="28"/>
          <w:szCs w:val="28"/>
        </w:rPr>
        <w:t xml:space="preserve">стелсы – перехватывают обращение ОС к пораженным файлам и секторам и подставляют вместо них чистые области; </w:t>
      </w:r>
    </w:p>
    <w:p w:rsidR="00703BA8" w:rsidRPr="00D63462" w:rsidRDefault="00703BA8" w:rsidP="0027747F">
      <w:pPr>
        <w:pStyle w:val="a5"/>
        <w:numPr>
          <w:ilvl w:val="0"/>
          <w:numId w:val="285"/>
        </w:numPr>
        <w:spacing w:after="16"/>
        <w:ind w:left="426"/>
        <w:jc w:val="both"/>
        <w:rPr>
          <w:sz w:val="28"/>
          <w:szCs w:val="28"/>
        </w:rPr>
      </w:pPr>
      <w:r w:rsidRPr="00D63462">
        <w:rPr>
          <w:sz w:val="28"/>
          <w:szCs w:val="28"/>
        </w:rPr>
        <w:t xml:space="preserve">мутанты – содержат алгоритм шифровки-дешифровки, ни одна из копий не похожи ми на другую; </w:t>
      </w:r>
    </w:p>
    <w:p w:rsidR="00703BA8" w:rsidRPr="00D63462" w:rsidRDefault="00703BA8" w:rsidP="0027747F">
      <w:pPr>
        <w:pStyle w:val="a5"/>
        <w:numPr>
          <w:ilvl w:val="0"/>
          <w:numId w:val="285"/>
        </w:numPr>
        <w:spacing w:after="16"/>
        <w:ind w:left="426"/>
        <w:jc w:val="both"/>
        <w:rPr>
          <w:sz w:val="28"/>
          <w:szCs w:val="28"/>
        </w:rPr>
      </w:pPr>
      <w:r w:rsidRPr="00D63462">
        <w:rPr>
          <w:sz w:val="28"/>
          <w:szCs w:val="28"/>
        </w:rPr>
        <w:t xml:space="preserve">трояны – не способны к самораспространению, но маскируясь под полезную, разрушают загрузочный сектор и файловую систему. </w:t>
      </w:r>
    </w:p>
    <w:p w:rsidR="00703BA8" w:rsidRPr="004E2962" w:rsidRDefault="00703BA8" w:rsidP="00703BA8">
      <w:pPr>
        <w:ind w:firstLine="567"/>
        <w:jc w:val="both"/>
        <w:rPr>
          <w:sz w:val="28"/>
          <w:szCs w:val="28"/>
        </w:rPr>
      </w:pPr>
      <w:r w:rsidRPr="004E2962">
        <w:rPr>
          <w:sz w:val="28"/>
          <w:szCs w:val="28"/>
        </w:rPr>
        <w:t xml:space="preserve">Основные меры по защите от вирусов </w:t>
      </w:r>
    </w:p>
    <w:p w:rsidR="00703BA8" w:rsidRPr="00D63462" w:rsidRDefault="00703BA8" w:rsidP="0027747F">
      <w:pPr>
        <w:pStyle w:val="a5"/>
        <w:numPr>
          <w:ilvl w:val="0"/>
          <w:numId w:val="286"/>
        </w:numPr>
        <w:spacing w:after="16"/>
        <w:ind w:left="426"/>
        <w:jc w:val="both"/>
        <w:rPr>
          <w:sz w:val="28"/>
          <w:szCs w:val="28"/>
        </w:rPr>
      </w:pPr>
      <w:r w:rsidRPr="00D63462">
        <w:rPr>
          <w:sz w:val="28"/>
          <w:szCs w:val="28"/>
        </w:rPr>
        <w:t xml:space="preserve">оснастите свой компьютер одной из современных антивирусных программ: Doctor Web, Norton Antivirus, AVP; </w:t>
      </w:r>
    </w:p>
    <w:p w:rsidR="00703BA8" w:rsidRPr="00D63462" w:rsidRDefault="00703BA8" w:rsidP="0027747F">
      <w:pPr>
        <w:pStyle w:val="a5"/>
        <w:numPr>
          <w:ilvl w:val="0"/>
          <w:numId w:val="286"/>
        </w:numPr>
        <w:spacing w:after="16"/>
        <w:ind w:left="426"/>
        <w:jc w:val="both"/>
        <w:rPr>
          <w:sz w:val="28"/>
          <w:szCs w:val="28"/>
        </w:rPr>
      </w:pPr>
      <w:r w:rsidRPr="00D63462">
        <w:rPr>
          <w:sz w:val="28"/>
          <w:szCs w:val="28"/>
        </w:rPr>
        <w:t xml:space="preserve">постоянно обновляйте антивирусные базы; </w:t>
      </w:r>
    </w:p>
    <w:p w:rsidR="00703BA8" w:rsidRPr="00D63462" w:rsidRDefault="00703BA8" w:rsidP="0027747F">
      <w:pPr>
        <w:pStyle w:val="a5"/>
        <w:numPr>
          <w:ilvl w:val="0"/>
          <w:numId w:val="286"/>
        </w:numPr>
        <w:spacing w:after="16"/>
        <w:ind w:left="426"/>
        <w:jc w:val="both"/>
        <w:rPr>
          <w:sz w:val="28"/>
          <w:szCs w:val="28"/>
        </w:rPr>
      </w:pPr>
      <w:r w:rsidRPr="00D63462">
        <w:rPr>
          <w:sz w:val="28"/>
          <w:szCs w:val="28"/>
        </w:rPr>
        <w:t xml:space="preserve">делайте архивные копии ценной для Вас информации (гибкие диски, CD). </w:t>
      </w:r>
    </w:p>
    <w:p w:rsidR="00703BA8" w:rsidRPr="004E2962" w:rsidRDefault="00703BA8" w:rsidP="00703BA8">
      <w:pPr>
        <w:ind w:firstLine="567"/>
        <w:jc w:val="both"/>
        <w:rPr>
          <w:sz w:val="28"/>
          <w:szCs w:val="28"/>
        </w:rPr>
      </w:pPr>
      <w:r w:rsidRPr="004E2962">
        <w:rPr>
          <w:sz w:val="28"/>
          <w:szCs w:val="28"/>
        </w:rPr>
        <w:t xml:space="preserve">Классификация антивирусного программного обеспечения </w:t>
      </w:r>
    </w:p>
    <w:p w:rsidR="00703BA8" w:rsidRPr="00D63462" w:rsidRDefault="00703BA8" w:rsidP="0027747F">
      <w:pPr>
        <w:pStyle w:val="a5"/>
        <w:numPr>
          <w:ilvl w:val="0"/>
          <w:numId w:val="287"/>
        </w:numPr>
        <w:spacing w:after="16"/>
        <w:ind w:left="426"/>
        <w:jc w:val="both"/>
        <w:rPr>
          <w:sz w:val="28"/>
          <w:szCs w:val="28"/>
        </w:rPr>
      </w:pPr>
      <w:r w:rsidRPr="00D63462">
        <w:rPr>
          <w:sz w:val="28"/>
          <w:szCs w:val="28"/>
        </w:rPr>
        <w:t xml:space="preserve">Сканеры (детекторы). Принцип работы антивирусных сканеров основан на проверке файлов, секторов и системной памяти и поиске в них известных и новых (неизвестных сканеру) вирусов. </w:t>
      </w:r>
    </w:p>
    <w:p w:rsidR="00703BA8" w:rsidRPr="00D63462" w:rsidRDefault="00703BA8" w:rsidP="0027747F">
      <w:pPr>
        <w:pStyle w:val="a5"/>
        <w:numPr>
          <w:ilvl w:val="0"/>
          <w:numId w:val="287"/>
        </w:numPr>
        <w:spacing w:after="16"/>
        <w:ind w:left="426" w:hanging="426"/>
        <w:jc w:val="both"/>
        <w:rPr>
          <w:sz w:val="28"/>
          <w:szCs w:val="28"/>
        </w:rPr>
      </w:pPr>
      <w:r w:rsidRPr="00D63462">
        <w:rPr>
          <w:sz w:val="28"/>
          <w:szCs w:val="28"/>
        </w:rPr>
        <w:t xml:space="preserve">Мониторы. Это целый класс антивирусов, которые постоянно находятся в оперативной памяти компьютера и отслеживают все подозрительные действия, выполняемые другими программами. С помощью монитора можно остановить распространение вируса на самой ранней стадии. </w:t>
      </w:r>
    </w:p>
    <w:p w:rsidR="00703BA8" w:rsidRPr="00D63462" w:rsidRDefault="00703BA8" w:rsidP="0027747F">
      <w:pPr>
        <w:pStyle w:val="a5"/>
        <w:numPr>
          <w:ilvl w:val="0"/>
          <w:numId w:val="287"/>
        </w:numPr>
        <w:spacing w:after="16"/>
        <w:ind w:left="426" w:hanging="426"/>
        <w:jc w:val="both"/>
        <w:rPr>
          <w:sz w:val="28"/>
          <w:szCs w:val="28"/>
        </w:rPr>
      </w:pPr>
      <w:r w:rsidRPr="00D63462">
        <w:rPr>
          <w:sz w:val="28"/>
          <w:szCs w:val="28"/>
        </w:rPr>
        <w:t xml:space="preserve">Ревизоры. Программы-ревизоры первоначально запоминают в специальных файлах образы главной загрузочной записи, загрузочных секторов логических дисков, информацию о структуре каталогов, иногда - объем установленной оперативной памяти. Программы-ревизоры первоначально запоминают в специальных файлах образы главной загрузочной записи, загрузочных секторов логических дисков, информацию о структуре каталогов, иногда - объем установленной оперативной памяти. Для определения наличия вируса в системе программы-ревизоры проверяют созданные ими образы и производят сравнение с текущим состоянием. </w:t>
      </w:r>
    </w:p>
    <w:p w:rsidR="00703BA8" w:rsidRPr="009F127D" w:rsidRDefault="00703BA8" w:rsidP="00703BA8">
      <w:pPr>
        <w:shd w:val="clear" w:color="auto" w:fill="FFFFFF"/>
        <w:ind w:left="284" w:hanging="284"/>
        <w:rPr>
          <w:i/>
          <w:color w:val="000000"/>
          <w:sz w:val="28"/>
          <w:szCs w:val="28"/>
        </w:rPr>
      </w:pPr>
      <w:r w:rsidRPr="009F127D">
        <w:rPr>
          <w:bCs/>
          <w:i/>
          <w:color w:val="000000"/>
          <w:sz w:val="28"/>
          <w:szCs w:val="28"/>
        </w:rPr>
        <w:t>Задание 1</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t xml:space="preserve">Создайте </w:t>
      </w:r>
      <w:r>
        <w:rPr>
          <w:color w:val="000000"/>
          <w:sz w:val="28"/>
          <w:szCs w:val="28"/>
        </w:rPr>
        <w:t>на рабочем столе</w:t>
      </w:r>
      <w:r w:rsidRPr="009F127D">
        <w:rPr>
          <w:color w:val="000000"/>
          <w:sz w:val="28"/>
          <w:szCs w:val="28"/>
        </w:rPr>
        <w:t xml:space="preserve"> папку </w:t>
      </w:r>
      <w:r w:rsidRPr="009F127D">
        <w:rPr>
          <w:bCs/>
          <w:i/>
          <w:iCs/>
          <w:color w:val="000000"/>
          <w:sz w:val="28"/>
          <w:szCs w:val="28"/>
        </w:rPr>
        <w:t>Практическая работа_ Фамилия.</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lastRenderedPageBreak/>
        <w:t>Повторите теоретический материал темы с помощью презентаций: </w:t>
      </w:r>
      <w:r w:rsidRPr="009F127D">
        <w:rPr>
          <w:bCs/>
          <w:color w:val="000000"/>
          <w:sz w:val="28"/>
          <w:szCs w:val="28"/>
        </w:rPr>
        <w:t>1 Вирусы, 2 Антивирусные программы, 3 Защита информации.</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t>Откройте файл </w:t>
      </w:r>
      <w:r w:rsidRPr="009F127D">
        <w:rPr>
          <w:bCs/>
          <w:i/>
          <w:iCs/>
          <w:color w:val="000000"/>
          <w:sz w:val="28"/>
          <w:szCs w:val="28"/>
        </w:rPr>
        <w:t>Конспект</w:t>
      </w:r>
      <w:r w:rsidRPr="009F127D">
        <w:rPr>
          <w:color w:val="000000"/>
          <w:sz w:val="28"/>
          <w:szCs w:val="28"/>
        </w:rPr>
        <w:t>, заполнить его и сохраните в папке </w:t>
      </w:r>
      <w:r w:rsidRPr="009F127D">
        <w:rPr>
          <w:bCs/>
          <w:i/>
          <w:iCs/>
          <w:color w:val="000000"/>
          <w:sz w:val="28"/>
          <w:szCs w:val="28"/>
        </w:rPr>
        <w:t>Практическая работа_Фамилия.</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t>Просканируйте свою личную папку с помощью программы </w:t>
      </w:r>
      <w:r w:rsidRPr="009F127D">
        <w:rPr>
          <w:bCs/>
          <w:color w:val="000000"/>
          <w:sz w:val="28"/>
          <w:szCs w:val="28"/>
          <w:lang w:val="en-US"/>
        </w:rPr>
        <w:t>ESET</w:t>
      </w:r>
      <w:r w:rsidRPr="009F127D">
        <w:rPr>
          <w:bCs/>
          <w:color w:val="000000"/>
          <w:sz w:val="28"/>
          <w:szCs w:val="28"/>
        </w:rPr>
        <w:t xml:space="preserve"> </w:t>
      </w:r>
      <w:r w:rsidRPr="009F127D">
        <w:rPr>
          <w:bCs/>
          <w:color w:val="000000"/>
          <w:sz w:val="28"/>
          <w:szCs w:val="28"/>
          <w:lang w:val="en-US"/>
        </w:rPr>
        <w:t>Endpoint</w:t>
      </w:r>
      <w:r w:rsidRPr="009F127D">
        <w:rPr>
          <w:bCs/>
          <w:color w:val="000000"/>
          <w:sz w:val="28"/>
          <w:szCs w:val="28"/>
        </w:rPr>
        <w:t xml:space="preserve"> </w:t>
      </w:r>
      <w:r w:rsidRPr="009F127D">
        <w:rPr>
          <w:bCs/>
          <w:color w:val="000000"/>
          <w:sz w:val="28"/>
          <w:szCs w:val="28"/>
          <w:lang w:val="en-US"/>
        </w:rPr>
        <w:t>Antivirus</w:t>
      </w:r>
      <w:r w:rsidRPr="009F127D">
        <w:rPr>
          <w:color w:val="000000"/>
          <w:sz w:val="28"/>
          <w:szCs w:val="28"/>
        </w:rPr>
        <w:t xml:space="preserve">. Результаты проверки вставьте в файл </w:t>
      </w:r>
      <w:r w:rsidRPr="009F127D">
        <w:rPr>
          <w:bCs/>
          <w:i/>
          <w:iCs/>
          <w:color w:val="000000"/>
          <w:sz w:val="28"/>
          <w:szCs w:val="28"/>
        </w:rPr>
        <w:t>Проверка личной папки</w:t>
      </w:r>
      <w:r w:rsidRPr="009F127D">
        <w:rPr>
          <w:color w:val="000000"/>
          <w:sz w:val="28"/>
          <w:szCs w:val="28"/>
        </w:rPr>
        <w:t>.</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t>Откройте файл </w:t>
      </w:r>
      <w:r w:rsidRPr="009F127D">
        <w:rPr>
          <w:bCs/>
          <w:i/>
          <w:iCs/>
          <w:color w:val="000000"/>
          <w:sz w:val="28"/>
          <w:szCs w:val="28"/>
        </w:rPr>
        <w:t>Тест.</w:t>
      </w:r>
      <w:r w:rsidRPr="009F127D">
        <w:rPr>
          <w:color w:val="000000"/>
          <w:sz w:val="28"/>
          <w:szCs w:val="28"/>
        </w:rPr>
        <w:t xml:space="preserve"> Удалите неверные ответы и сохраните в папке </w:t>
      </w:r>
      <w:r w:rsidRPr="009F127D">
        <w:rPr>
          <w:bCs/>
          <w:i/>
          <w:iCs/>
          <w:color w:val="000000"/>
          <w:sz w:val="28"/>
          <w:szCs w:val="28"/>
        </w:rPr>
        <w:t>Практическая работа_ Фамилия.</w:t>
      </w:r>
    </w:p>
    <w:p w:rsidR="00703BA8" w:rsidRPr="009F127D" w:rsidRDefault="00703BA8" w:rsidP="0027747F">
      <w:pPr>
        <w:numPr>
          <w:ilvl w:val="0"/>
          <w:numId w:val="266"/>
        </w:numPr>
        <w:shd w:val="clear" w:color="auto" w:fill="FFFFFF"/>
        <w:ind w:left="284" w:hanging="284"/>
        <w:jc w:val="both"/>
        <w:rPr>
          <w:color w:val="000000"/>
          <w:sz w:val="28"/>
          <w:szCs w:val="28"/>
        </w:rPr>
      </w:pPr>
      <w:r w:rsidRPr="009F127D">
        <w:rPr>
          <w:color w:val="000000"/>
          <w:sz w:val="28"/>
          <w:szCs w:val="28"/>
        </w:rPr>
        <w:t>С помощью фигур (Вставка – Фигуры) создайте схему классификации антивирусных программ. Все фигуры сгруппируйте, предварительно их, выделив с нажатой клавишей </w:t>
      </w:r>
      <w:r w:rsidRPr="009F127D">
        <w:rPr>
          <w:color w:val="000000"/>
          <w:sz w:val="28"/>
          <w:szCs w:val="28"/>
          <w:lang w:val="en-US"/>
        </w:rPr>
        <w:t>Shift</w:t>
      </w:r>
    </w:p>
    <w:p w:rsidR="00703BA8" w:rsidRPr="009F127D" w:rsidRDefault="00703BA8" w:rsidP="00703BA8">
      <w:pPr>
        <w:shd w:val="clear" w:color="auto" w:fill="FFFFFF"/>
        <w:ind w:left="284" w:hanging="284"/>
        <w:jc w:val="center"/>
        <w:rPr>
          <w:color w:val="000000"/>
          <w:sz w:val="28"/>
          <w:szCs w:val="28"/>
        </w:rPr>
      </w:pPr>
      <w:r w:rsidRPr="009F127D">
        <w:rPr>
          <w:noProof/>
          <w:color w:val="000000"/>
          <w:sz w:val="28"/>
          <w:szCs w:val="28"/>
        </w:rPr>
        <w:drawing>
          <wp:inline distT="0" distB="0" distL="0" distR="0">
            <wp:extent cx="4350819" cy="779146"/>
            <wp:effectExtent l="19050" t="0" r="0" b="0"/>
            <wp:docPr id="7" name="Рисунок 7" descr="https://docviewer.yandex.ru/view/0/htmlimage?id=2fdj-cqr0oi9r1lbcgio2qkad4xdk8hkuhngv44oozmi1ghfub8yeay2ey62vv7b4wkmwsxyam8m7e0k1lxik1lblaaer868gejei7ig&amp;name=image-pvM2mIyXJXbpxyLYhy.png&amp;dsid=e5945e3885af4e575caa5a8b845260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ocviewer.yandex.ru/view/0/htmlimage?id=2fdj-cqr0oi9r1lbcgio2qkad4xdk8hkuhngv44oozmi1ghfub8yeay2ey62vv7b4wkmwsxyam8m7e0k1lxik1lblaaer868gejei7ig&amp;name=image-pvM2mIyXJXbpxyLYhy.png&amp;dsid=e5945e3885af4e575caa5a8b845260d7"/>
                    <pic:cNvPicPr>
                      <a:picLocks noChangeAspect="1" noChangeArrowheads="1"/>
                    </pic:cNvPicPr>
                  </pic:nvPicPr>
                  <pic:blipFill>
                    <a:blip r:embed="rId69" cstate="print"/>
                    <a:srcRect/>
                    <a:stretch>
                      <a:fillRect/>
                    </a:stretch>
                  </pic:blipFill>
                  <pic:spPr bwMode="auto">
                    <a:xfrm>
                      <a:off x="0" y="0"/>
                      <a:ext cx="4354535" cy="779811"/>
                    </a:xfrm>
                    <a:prstGeom prst="rect">
                      <a:avLst/>
                    </a:prstGeom>
                    <a:noFill/>
                    <a:ln w="9525">
                      <a:noFill/>
                      <a:miter lim="800000"/>
                      <a:headEnd/>
                      <a:tailEnd/>
                    </a:ln>
                  </pic:spPr>
                </pic:pic>
              </a:graphicData>
            </a:graphic>
          </wp:inline>
        </w:drawing>
      </w:r>
    </w:p>
    <w:p w:rsidR="00703BA8" w:rsidRPr="009F127D" w:rsidRDefault="00703BA8" w:rsidP="00703BA8">
      <w:pPr>
        <w:shd w:val="clear" w:color="auto" w:fill="FFFFFF"/>
        <w:ind w:left="284" w:hanging="284"/>
        <w:jc w:val="both"/>
        <w:rPr>
          <w:color w:val="000000"/>
          <w:sz w:val="28"/>
          <w:szCs w:val="28"/>
        </w:rPr>
      </w:pPr>
      <w:r w:rsidRPr="009F127D">
        <w:rPr>
          <w:color w:val="000000"/>
          <w:sz w:val="28"/>
          <w:szCs w:val="28"/>
        </w:rPr>
        <w:t xml:space="preserve">Сохраните в папке </w:t>
      </w:r>
      <w:r w:rsidRPr="009F127D">
        <w:rPr>
          <w:bCs/>
          <w:i/>
          <w:iCs/>
          <w:color w:val="000000"/>
          <w:sz w:val="28"/>
          <w:szCs w:val="28"/>
        </w:rPr>
        <w:t>Практическая работа_Фамилия </w:t>
      </w:r>
      <w:r w:rsidRPr="009F127D">
        <w:rPr>
          <w:color w:val="000000"/>
          <w:sz w:val="28"/>
          <w:szCs w:val="28"/>
        </w:rPr>
        <w:t>с именем </w:t>
      </w:r>
      <w:r w:rsidRPr="009F127D">
        <w:rPr>
          <w:bCs/>
          <w:i/>
          <w:iCs/>
          <w:color w:val="000000"/>
          <w:sz w:val="28"/>
          <w:szCs w:val="28"/>
        </w:rPr>
        <w:t>Схема.</w:t>
      </w:r>
    </w:p>
    <w:p w:rsidR="00703BA8" w:rsidRPr="009F127D" w:rsidRDefault="00703BA8" w:rsidP="0027747F">
      <w:pPr>
        <w:numPr>
          <w:ilvl w:val="0"/>
          <w:numId w:val="267"/>
        </w:numPr>
        <w:shd w:val="clear" w:color="auto" w:fill="FFFFFF"/>
        <w:ind w:left="284" w:hanging="284"/>
        <w:jc w:val="both"/>
        <w:rPr>
          <w:color w:val="000000"/>
          <w:sz w:val="28"/>
          <w:szCs w:val="28"/>
        </w:rPr>
      </w:pPr>
      <w:r w:rsidRPr="009F127D">
        <w:rPr>
          <w:color w:val="000000"/>
          <w:sz w:val="28"/>
          <w:szCs w:val="28"/>
        </w:rPr>
        <w:t>Создайте многоуровневый список Классификация вирусов. Сохраните в папке </w:t>
      </w:r>
      <w:r w:rsidRPr="009F127D">
        <w:rPr>
          <w:bCs/>
          <w:i/>
          <w:iCs/>
          <w:color w:val="000000"/>
          <w:sz w:val="28"/>
          <w:szCs w:val="28"/>
        </w:rPr>
        <w:t>Практическая работа_Фамилия </w:t>
      </w:r>
      <w:r w:rsidRPr="009F127D">
        <w:rPr>
          <w:color w:val="000000"/>
          <w:sz w:val="28"/>
          <w:szCs w:val="28"/>
        </w:rPr>
        <w:t xml:space="preserve">с именем </w:t>
      </w:r>
      <w:r w:rsidRPr="009F127D">
        <w:rPr>
          <w:bCs/>
          <w:i/>
          <w:iCs/>
          <w:color w:val="000000"/>
          <w:sz w:val="28"/>
          <w:szCs w:val="28"/>
        </w:rPr>
        <w:t>Список.</w:t>
      </w:r>
    </w:p>
    <w:p w:rsidR="00703BA8" w:rsidRPr="009F127D" w:rsidRDefault="00703BA8" w:rsidP="0027747F">
      <w:pPr>
        <w:numPr>
          <w:ilvl w:val="0"/>
          <w:numId w:val="267"/>
        </w:numPr>
        <w:shd w:val="clear" w:color="auto" w:fill="FFFFFF"/>
        <w:ind w:left="284" w:hanging="284"/>
        <w:jc w:val="both"/>
        <w:rPr>
          <w:color w:val="000000"/>
          <w:sz w:val="28"/>
          <w:szCs w:val="28"/>
        </w:rPr>
      </w:pPr>
      <w:r w:rsidRPr="009F127D">
        <w:rPr>
          <w:color w:val="000000"/>
          <w:sz w:val="28"/>
          <w:szCs w:val="28"/>
        </w:rPr>
        <w:t>Создайте таблицу по образцу, заполнив пустые ячейки.</w:t>
      </w:r>
    </w:p>
    <w:p w:rsidR="00703BA8" w:rsidRPr="009F127D" w:rsidRDefault="00703BA8" w:rsidP="0027747F">
      <w:pPr>
        <w:numPr>
          <w:ilvl w:val="0"/>
          <w:numId w:val="267"/>
        </w:numPr>
        <w:shd w:val="clear" w:color="auto" w:fill="FFFFFF"/>
        <w:ind w:left="284" w:hanging="284"/>
        <w:jc w:val="both"/>
        <w:rPr>
          <w:color w:val="000000"/>
          <w:sz w:val="28"/>
          <w:szCs w:val="28"/>
        </w:rPr>
      </w:pPr>
      <w:r w:rsidRPr="009F127D">
        <w:rPr>
          <w:color w:val="000000"/>
          <w:sz w:val="28"/>
          <w:szCs w:val="28"/>
        </w:rPr>
        <w:t xml:space="preserve">Сохраните в папке </w:t>
      </w:r>
      <w:r w:rsidRPr="009F127D">
        <w:rPr>
          <w:bCs/>
          <w:i/>
          <w:iCs/>
          <w:color w:val="000000"/>
          <w:sz w:val="28"/>
          <w:szCs w:val="28"/>
        </w:rPr>
        <w:t xml:space="preserve">Практическая работа_ Фамилия </w:t>
      </w:r>
      <w:r w:rsidRPr="009F127D">
        <w:rPr>
          <w:color w:val="000000"/>
          <w:sz w:val="28"/>
          <w:szCs w:val="28"/>
        </w:rPr>
        <w:t xml:space="preserve">с именем </w:t>
      </w:r>
      <w:r w:rsidRPr="009F127D">
        <w:rPr>
          <w:bCs/>
          <w:i/>
          <w:iCs/>
          <w:color w:val="000000"/>
          <w:sz w:val="28"/>
          <w:szCs w:val="28"/>
        </w:rPr>
        <w:t>Таблица.</w:t>
      </w:r>
    </w:p>
    <w:p w:rsidR="00703BA8" w:rsidRPr="00D63462" w:rsidRDefault="00703BA8" w:rsidP="00703BA8">
      <w:pPr>
        <w:shd w:val="clear" w:color="auto" w:fill="FFFFFF"/>
        <w:ind w:firstLine="426"/>
        <w:rPr>
          <w:bCs/>
          <w:i/>
          <w:color w:val="000000"/>
          <w:sz w:val="28"/>
          <w:szCs w:val="28"/>
        </w:rPr>
      </w:pPr>
      <w:r w:rsidRPr="009F127D">
        <w:rPr>
          <w:bCs/>
          <w:i/>
          <w:color w:val="000000"/>
          <w:sz w:val="28"/>
          <w:szCs w:val="28"/>
        </w:rPr>
        <w:t xml:space="preserve">Задание 2 </w:t>
      </w:r>
      <w:r w:rsidRPr="00D63462">
        <w:rPr>
          <w:rStyle w:val="s2"/>
          <w:color w:val="000000"/>
          <w:sz w:val="28"/>
          <w:szCs w:val="28"/>
        </w:rPr>
        <w:t>В операционной системе Windows проверить выбранные объекты на наличие вредоносных объектов, выполнить лечение или удаление зараженных объектов</w:t>
      </w:r>
    </w:p>
    <w:p w:rsidR="00703BA8" w:rsidRPr="005427C5" w:rsidRDefault="00703BA8" w:rsidP="00703BA8">
      <w:pPr>
        <w:pStyle w:val="p1"/>
        <w:shd w:val="clear" w:color="auto" w:fill="FFFFFF"/>
        <w:spacing w:before="0" w:beforeAutospacing="0" w:after="0" w:afterAutospacing="0"/>
        <w:ind w:firstLine="426"/>
        <w:rPr>
          <w:color w:val="000000"/>
          <w:sz w:val="28"/>
          <w:szCs w:val="28"/>
        </w:rPr>
      </w:pPr>
      <w:r w:rsidRPr="005427C5">
        <w:rPr>
          <w:rStyle w:val="s1"/>
          <w:bCs/>
          <w:color w:val="000000"/>
          <w:sz w:val="28"/>
          <w:szCs w:val="28"/>
        </w:rPr>
        <w:t>Порядок работы</w:t>
      </w:r>
    </w:p>
    <w:p w:rsidR="00703BA8" w:rsidRPr="00D63462" w:rsidRDefault="00703BA8" w:rsidP="00703BA8">
      <w:pPr>
        <w:pStyle w:val="p2"/>
        <w:shd w:val="clear" w:color="auto" w:fill="FFFFFF"/>
        <w:spacing w:before="0" w:beforeAutospacing="0" w:after="0" w:afterAutospacing="0"/>
        <w:ind w:firstLine="426"/>
        <w:jc w:val="both"/>
        <w:rPr>
          <w:color w:val="000000"/>
          <w:sz w:val="28"/>
          <w:szCs w:val="28"/>
        </w:rPr>
      </w:pPr>
      <w:r>
        <w:rPr>
          <w:rStyle w:val="s4"/>
          <w:rFonts w:eastAsia="Century Schoolbook"/>
          <w:color w:val="000000"/>
          <w:sz w:val="28"/>
          <w:szCs w:val="28"/>
        </w:rPr>
        <w:t>1)</w:t>
      </w:r>
      <w:r w:rsidRPr="00D63462">
        <w:rPr>
          <w:rStyle w:val="s2"/>
          <w:color w:val="000000"/>
          <w:sz w:val="28"/>
          <w:szCs w:val="28"/>
        </w:rPr>
        <w:t>Запустить на выполнение антивирусную программу.</w:t>
      </w:r>
    </w:p>
    <w:p w:rsidR="00703BA8" w:rsidRPr="00D63462" w:rsidRDefault="00703BA8" w:rsidP="00703BA8">
      <w:pPr>
        <w:pStyle w:val="p2"/>
        <w:shd w:val="clear" w:color="auto" w:fill="FFFFFF"/>
        <w:spacing w:before="0" w:beforeAutospacing="0" w:after="0" w:afterAutospacing="0"/>
        <w:ind w:firstLine="426"/>
        <w:jc w:val="both"/>
        <w:rPr>
          <w:color w:val="000000"/>
          <w:sz w:val="28"/>
          <w:szCs w:val="28"/>
        </w:rPr>
      </w:pPr>
      <w:r>
        <w:rPr>
          <w:rStyle w:val="s4"/>
          <w:rFonts w:eastAsia="Century Schoolbook"/>
          <w:color w:val="000000"/>
          <w:sz w:val="28"/>
          <w:szCs w:val="28"/>
        </w:rPr>
        <w:t>2)</w:t>
      </w:r>
      <w:r w:rsidRPr="00D63462">
        <w:rPr>
          <w:rStyle w:val="s2"/>
          <w:color w:val="000000"/>
          <w:sz w:val="28"/>
          <w:szCs w:val="28"/>
        </w:rPr>
        <w:t>Запустить обновление из контекстного меню.</w:t>
      </w:r>
    </w:p>
    <w:p w:rsidR="00703BA8" w:rsidRPr="00D63462" w:rsidRDefault="00703BA8" w:rsidP="00703BA8">
      <w:pPr>
        <w:pStyle w:val="p2"/>
        <w:shd w:val="clear" w:color="auto" w:fill="FFFFFF"/>
        <w:spacing w:before="0" w:beforeAutospacing="0" w:after="0" w:afterAutospacing="0"/>
        <w:ind w:firstLine="426"/>
        <w:jc w:val="both"/>
        <w:rPr>
          <w:color w:val="000000"/>
          <w:sz w:val="28"/>
          <w:szCs w:val="28"/>
        </w:rPr>
      </w:pPr>
      <w:r>
        <w:rPr>
          <w:rStyle w:val="s4"/>
          <w:rFonts w:eastAsia="Century Schoolbook"/>
          <w:color w:val="000000"/>
          <w:sz w:val="28"/>
          <w:szCs w:val="28"/>
        </w:rPr>
        <w:t>3)</w:t>
      </w:r>
      <w:r w:rsidRPr="00D63462">
        <w:rPr>
          <w:rStyle w:val="s2"/>
          <w:color w:val="000000"/>
          <w:sz w:val="28"/>
          <w:szCs w:val="28"/>
        </w:rPr>
        <w:t>Выполнить проверку съемного носителя.</w:t>
      </w:r>
    </w:p>
    <w:p w:rsidR="00703BA8" w:rsidRPr="00D63462" w:rsidRDefault="00703BA8" w:rsidP="00703BA8">
      <w:pPr>
        <w:pStyle w:val="p2"/>
        <w:shd w:val="clear" w:color="auto" w:fill="FFFFFF"/>
        <w:spacing w:before="0" w:beforeAutospacing="0" w:after="0" w:afterAutospacing="0"/>
        <w:ind w:firstLine="426"/>
        <w:jc w:val="both"/>
        <w:rPr>
          <w:color w:val="000000"/>
          <w:sz w:val="28"/>
          <w:szCs w:val="28"/>
        </w:rPr>
      </w:pPr>
      <w:r>
        <w:rPr>
          <w:rStyle w:val="s4"/>
          <w:rFonts w:eastAsia="Century Schoolbook"/>
          <w:color w:val="000000"/>
          <w:sz w:val="28"/>
          <w:szCs w:val="28"/>
        </w:rPr>
        <w:t>4)</w:t>
      </w:r>
      <w:r w:rsidRPr="00D63462">
        <w:rPr>
          <w:rStyle w:val="s2"/>
          <w:color w:val="000000"/>
          <w:sz w:val="28"/>
          <w:szCs w:val="28"/>
        </w:rPr>
        <w:t>Выполнить проверку локального диска.</w:t>
      </w:r>
    </w:p>
    <w:p w:rsidR="00703BA8" w:rsidRPr="00D63462" w:rsidRDefault="00703BA8" w:rsidP="00703BA8">
      <w:pPr>
        <w:pStyle w:val="p2"/>
        <w:shd w:val="clear" w:color="auto" w:fill="FFFFFF"/>
        <w:spacing w:before="0" w:beforeAutospacing="0" w:after="0" w:afterAutospacing="0"/>
        <w:ind w:firstLine="426"/>
        <w:jc w:val="both"/>
        <w:rPr>
          <w:color w:val="000000"/>
          <w:sz w:val="28"/>
          <w:szCs w:val="28"/>
        </w:rPr>
      </w:pPr>
      <w:r>
        <w:rPr>
          <w:rStyle w:val="s4"/>
          <w:rFonts w:eastAsia="Century Schoolbook"/>
          <w:color w:val="000000"/>
          <w:sz w:val="28"/>
          <w:szCs w:val="28"/>
        </w:rPr>
        <w:t>5)</w:t>
      </w:r>
      <w:r w:rsidRPr="00D63462">
        <w:rPr>
          <w:rStyle w:val="s2"/>
          <w:color w:val="000000"/>
          <w:sz w:val="28"/>
          <w:szCs w:val="28"/>
        </w:rPr>
        <w:t>Отчет о работе антивирусной</w:t>
      </w:r>
      <w:r>
        <w:rPr>
          <w:rStyle w:val="s2"/>
          <w:color w:val="000000"/>
          <w:sz w:val="28"/>
          <w:szCs w:val="28"/>
        </w:rPr>
        <w:t xml:space="preserve"> прогграммы</w:t>
      </w:r>
      <w:r w:rsidRPr="00D63462">
        <w:rPr>
          <w:rStyle w:val="s2"/>
          <w:color w:val="000000"/>
          <w:sz w:val="28"/>
          <w:szCs w:val="28"/>
        </w:rPr>
        <w:t xml:space="preserve"> содержит информацию о результатах проверки.</w:t>
      </w:r>
    </w:p>
    <w:p w:rsidR="00703BA8" w:rsidRPr="009F127D" w:rsidRDefault="00703BA8" w:rsidP="00703BA8">
      <w:pPr>
        <w:shd w:val="clear" w:color="auto" w:fill="FFFFFF"/>
        <w:ind w:left="284" w:hanging="284"/>
        <w:rPr>
          <w:i/>
          <w:color w:val="000000"/>
          <w:sz w:val="28"/>
          <w:szCs w:val="28"/>
        </w:rPr>
      </w:pPr>
      <w:r w:rsidRPr="009F127D">
        <w:rPr>
          <w:bCs/>
          <w:i/>
          <w:color w:val="000000"/>
          <w:sz w:val="28"/>
          <w:szCs w:val="28"/>
        </w:rPr>
        <w:t xml:space="preserve">Задание 3 </w:t>
      </w:r>
      <w:r w:rsidRPr="00BD0081">
        <w:rPr>
          <w:bCs/>
          <w:color w:val="000000"/>
          <w:sz w:val="28"/>
          <w:szCs w:val="28"/>
        </w:rPr>
        <w:t xml:space="preserve">Выполните тест. «Вирусы и антивирусные программы»  </w:t>
      </w:r>
    </w:p>
    <w:p w:rsidR="00703BA8" w:rsidRPr="009F127D" w:rsidRDefault="00703BA8" w:rsidP="00703BA8">
      <w:pPr>
        <w:shd w:val="clear" w:color="auto" w:fill="FFFFFF"/>
        <w:ind w:left="284" w:hanging="284"/>
        <w:rPr>
          <w:i/>
          <w:color w:val="000000"/>
          <w:sz w:val="28"/>
          <w:szCs w:val="28"/>
        </w:rPr>
      </w:pPr>
      <w:r w:rsidRPr="009F127D">
        <w:rPr>
          <w:bCs/>
          <w:i/>
          <w:color w:val="000000"/>
          <w:sz w:val="28"/>
          <w:szCs w:val="28"/>
        </w:rPr>
        <w:t>Продолжите определения</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Компьютерный вирус -…</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Признаки заражения-…</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Классификация компьютерных вирусов:</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По среде обитания-…</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По способу заражения-…</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По воздействию-…</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По особенностям алгоритма-…</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Основные меры по защите от вирусов-…</w:t>
      </w:r>
    </w:p>
    <w:p w:rsidR="00703BA8" w:rsidRPr="009F127D" w:rsidRDefault="00703BA8" w:rsidP="00703BA8">
      <w:pPr>
        <w:shd w:val="clear" w:color="auto" w:fill="FFFFFF"/>
        <w:ind w:left="284" w:hanging="284"/>
        <w:rPr>
          <w:color w:val="000000"/>
          <w:sz w:val="28"/>
          <w:szCs w:val="28"/>
        </w:rPr>
      </w:pPr>
      <w:r w:rsidRPr="009F127D">
        <w:rPr>
          <w:bCs/>
          <w:color w:val="000000"/>
          <w:sz w:val="28"/>
          <w:szCs w:val="28"/>
        </w:rPr>
        <w:t>Классификация антивирусного программного обеспечения</w:t>
      </w:r>
      <w:r w:rsidRPr="009F127D">
        <w:rPr>
          <w:color w:val="000000"/>
          <w:sz w:val="28"/>
          <w:szCs w:val="28"/>
        </w:rPr>
        <w:t>(с описанием принципа работы и примерами конкретных программ)-…</w:t>
      </w:r>
    </w:p>
    <w:p w:rsidR="00703BA8" w:rsidRPr="009F127D" w:rsidRDefault="00703BA8" w:rsidP="00703BA8">
      <w:pPr>
        <w:shd w:val="clear" w:color="auto" w:fill="FFFFFF"/>
        <w:ind w:left="284" w:hanging="284"/>
        <w:rPr>
          <w:color w:val="000000"/>
          <w:sz w:val="28"/>
          <w:szCs w:val="28"/>
        </w:rPr>
      </w:pPr>
      <w:r w:rsidRPr="009F127D">
        <w:rPr>
          <w:b/>
          <w:bCs/>
          <w:color w:val="000000"/>
          <w:sz w:val="28"/>
          <w:szCs w:val="28"/>
        </w:rPr>
        <w:t>1. Что такое компьютерный вирус?</w:t>
      </w:r>
    </w:p>
    <w:p w:rsidR="00703BA8" w:rsidRPr="009F127D" w:rsidRDefault="00703BA8" w:rsidP="0027747F">
      <w:pPr>
        <w:numPr>
          <w:ilvl w:val="0"/>
          <w:numId w:val="268"/>
        </w:numPr>
        <w:shd w:val="clear" w:color="auto" w:fill="FFFFFF"/>
        <w:ind w:left="284" w:hanging="284"/>
        <w:rPr>
          <w:color w:val="000000"/>
          <w:sz w:val="28"/>
          <w:szCs w:val="28"/>
        </w:rPr>
      </w:pPr>
      <w:r w:rsidRPr="009F127D">
        <w:rPr>
          <w:color w:val="000000"/>
          <w:sz w:val="28"/>
          <w:szCs w:val="28"/>
        </w:rPr>
        <w:lastRenderedPageBreak/>
        <w:t>Прикладная программа</w:t>
      </w:r>
    </w:p>
    <w:p w:rsidR="00703BA8" w:rsidRPr="009F127D" w:rsidRDefault="00703BA8" w:rsidP="0027747F">
      <w:pPr>
        <w:numPr>
          <w:ilvl w:val="0"/>
          <w:numId w:val="268"/>
        </w:numPr>
        <w:shd w:val="clear" w:color="auto" w:fill="FFFFFF"/>
        <w:ind w:left="284" w:hanging="284"/>
        <w:rPr>
          <w:color w:val="000000"/>
          <w:sz w:val="28"/>
          <w:szCs w:val="28"/>
        </w:rPr>
      </w:pPr>
      <w:r w:rsidRPr="009F127D">
        <w:rPr>
          <w:color w:val="000000"/>
          <w:sz w:val="28"/>
          <w:szCs w:val="28"/>
        </w:rPr>
        <w:t>Системная программа</w:t>
      </w:r>
    </w:p>
    <w:p w:rsidR="00703BA8" w:rsidRPr="009F127D" w:rsidRDefault="00703BA8" w:rsidP="0027747F">
      <w:pPr>
        <w:numPr>
          <w:ilvl w:val="0"/>
          <w:numId w:val="268"/>
        </w:numPr>
        <w:shd w:val="clear" w:color="auto" w:fill="FFFFFF"/>
        <w:ind w:left="284" w:hanging="284"/>
        <w:rPr>
          <w:color w:val="000000"/>
          <w:sz w:val="28"/>
          <w:szCs w:val="28"/>
        </w:rPr>
      </w:pPr>
      <w:r w:rsidRPr="009F127D">
        <w:rPr>
          <w:color w:val="000000"/>
          <w:sz w:val="28"/>
          <w:szCs w:val="28"/>
        </w:rPr>
        <w:t>Программа, выполняющая на компьютере несанкционированные действия</w:t>
      </w:r>
    </w:p>
    <w:p w:rsidR="00703BA8" w:rsidRPr="009F127D" w:rsidRDefault="00703BA8" w:rsidP="0027747F">
      <w:pPr>
        <w:numPr>
          <w:ilvl w:val="0"/>
          <w:numId w:val="268"/>
        </w:numPr>
        <w:shd w:val="clear" w:color="auto" w:fill="FFFFFF"/>
        <w:ind w:left="284" w:hanging="284"/>
        <w:rPr>
          <w:color w:val="000000"/>
          <w:sz w:val="28"/>
          <w:szCs w:val="28"/>
        </w:rPr>
      </w:pPr>
      <w:r w:rsidRPr="009F127D">
        <w:rPr>
          <w:color w:val="000000"/>
          <w:sz w:val="28"/>
          <w:szCs w:val="28"/>
        </w:rPr>
        <w:t>База данных.</w:t>
      </w:r>
    </w:p>
    <w:p w:rsidR="00703BA8" w:rsidRPr="009F127D" w:rsidRDefault="00703BA8" w:rsidP="00703BA8">
      <w:pPr>
        <w:shd w:val="clear" w:color="auto" w:fill="FFFFFF"/>
        <w:ind w:left="284" w:hanging="284"/>
        <w:rPr>
          <w:color w:val="000000"/>
          <w:sz w:val="28"/>
          <w:szCs w:val="28"/>
        </w:rPr>
      </w:pPr>
      <w:r w:rsidRPr="009F127D">
        <w:rPr>
          <w:b/>
          <w:bCs/>
          <w:color w:val="000000"/>
          <w:sz w:val="28"/>
          <w:szCs w:val="28"/>
        </w:rPr>
        <w:t>2. Компьютерным вирусом является</w:t>
      </w:r>
    </w:p>
    <w:p w:rsidR="00703BA8" w:rsidRPr="009F127D" w:rsidRDefault="00703BA8" w:rsidP="0027747F">
      <w:pPr>
        <w:numPr>
          <w:ilvl w:val="0"/>
          <w:numId w:val="269"/>
        </w:numPr>
        <w:shd w:val="clear" w:color="auto" w:fill="FFFFFF"/>
        <w:ind w:left="284" w:hanging="284"/>
        <w:rPr>
          <w:color w:val="000000"/>
          <w:sz w:val="28"/>
          <w:szCs w:val="28"/>
        </w:rPr>
      </w:pPr>
      <w:r w:rsidRPr="009F127D">
        <w:rPr>
          <w:color w:val="000000"/>
          <w:sz w:val="28"/>
          <w:szCs w:val="28"/>
        </w:rPr>
        <w:t>Программа проверки и лечения дисков</w:t>
      </w:r>
    </w:p>
    <w:p w:rsidR="00703BA8" w:rsidRPr="009F127D" w:rsidRDefault="00703BA8" w:rsidP="0027747F">
      <w:pPr>
        <w:numPr>
          <w:ilvl w:val="0"/>
          <w:numId w:val="269"/>
        </w:numPr>
        <w:shd w:val="clear" w:color="auto" w:fill="FFFFFF"/>
        <w:ind w:left="284" w:hanging="284"/>
        <w:rPr>
          <w:color w:val="000000"/>
          <w:sz w:val="28"/>
          <w:szCs w:val="28"/>
        </w:rPr>
      </w:pPr>
      <w:r w:rsidRPr="009F127D">
        <w:rPr>
          <w:color w:val="000000"/>
          <w:sz w:val="28"/>
          <w:szCs w:val="28"/>
        </w:rPr>
        <w:t>Любая программа, созданная на языках низкого уровня</w:t>
      </w:r>
    </w:p>
    <w:p w:rsidR="00703BA8" w:rsidRPr="009F127D" w:rsidRDefault="00703BA8" w:rsidP="0027747F">
      <w:pPr>
        <w:numPr>
          <w:ilvl w:val="0"/>
          <w:numId w:val="269"/>
        </w:numPr>
        <w:shd w:val="clear" w:color="auto" w:fill="FFFFFF"/>
        <w:ind w:left="284" w:hanging="284"/>
        <w:rPr>
          <w:color w:val="000000"/>
          <w:sz w:val="28"/>
          <w:szCs w:val="28"/>
        </w:rPr>
      </w:pPr>
      <w:r w:rsidRPr="009F127D">
        <w:rPr>
          <w:color w:val="000000"/>
          <w:sz w:val="28"/>
          <w:szCs w:val="28"/>
        </w:rPr>
        <w:t>Программа, скопированная с плохо отформатированной дискеты</w:t>
      </w:r>
    </w:p>
    <w:p w:rsidR="00703BA8" w:rsidRPr="009F127D" w:rsidRDefault="00703BA8" w:rsidP="0027747F">
      <w:pPr>
        <w:numPr>
          <w:ilvl w:val="0"/>
          <w:numId w:val="269"/>
        </w:numPr>
        <w:shd w:val="clear" w:color="auto" w:fill="FFFFFF"/>
        <w:ind w:left="284" w:hanging="284"/>
        <w:rPr>
          <w:color w:val="000000"/>
          <w:sz w:val="28"/>
          <w:szCs w:val="28"/>
        </w:rPr>
      </w:pPr>
      <w:r w:rsidRPr="009F127D">
        <w:rPr>
          <w:color w:val="000000"/>
          <w:sz w:val="28"/>
          <w:szCs w:val="28"/>
        </w:rPr>
        <w:t>Специальная программа небольшого размера, которая может приписывать себя к другим программам, она обладает способностью " размножаться "</w:t>
      </w:r>
    </w:p>
    <w:p w:rsidR="00703BA8" w:rsidRPr="009F127D" w:rsidRDefault="00703BA8" w:rsidP="00703BA8">
      <w:pPr>
        <w:shd w:val="clear" w:color="auto" w:fill="FFFFFF"/>
        <w:ind w:left="284" w:hanging="284"/>
        <w:rPr>
          <w:color w:val="000000"/>
          <w:sz w:val="28"/>
          <w:szCs w:val="28"/>
        </w:rPr>
      </w:pPr>
      <w:r w:rsidRPr="009F127D">
        <w:rPr>
          <w:b/>
          <w:bCs/>
          <w:color w:val="000000"/>
          <w:sz w:val="28"/>
          <w:szCs w:val="28"/>
        </w:rPr>
        <w:t>3. Заражение компьютерными вирусами может произойти в процессе ...</w:t>
      </w:r>
    </w:p>
    <w:p w:rsidR="00703BA8" w:rsidRPr="009F127D" w:rsidRDefault="00703BA8" w:rsidP="0027747F">
      <w:pPr>
        <w:numPr>
          <w:ilvl w:val="0"/>
          <w:numId w:val="270"/>
        </w:numPr>
        <w:shd w:val="clear" w:color="auto" w:fill="FFFFFF"/>
        <w:ind w:left="284" w:hanging="284"/>
        <w:rPr>
          <w:color w:val="000000"/>
          <w:sz w:val="28"/>
          <w:szCs w:val="28"/>
        </w:rPr>
      </w:pPr>
      <w:r w:rsidRPr="009F127D">
        <w:rPr>
          <w:color w:val="000000"/>
          <w:sz w:val="28"/>
          <w:szCs w:val="28"/>
        </w:rPr>
        <w:t>Работы с файлами</w:t>
      </w:r>
    </w:p>
    <w:p w:rsidR="00703BA8" w:rsidRPr="009F127D" w:rsidRDefault="00703BA8" w:rsidP="0027747F">
      <w:pPr>
        <w:numPr>
          <w:ilvl w:val="0"/>
          <w:numId w:val="270"/>
        </w:numPr>
        <w:shd w:val="clear" w:color="auto" w:fill="FFFFFF"/>
        <w:ind w:left="284" w:hanging="284"/>
        <w:rPr>
          <w:color w:val="000000"/>
          <w:sz w:val="28"/>
          <w:szCs w:val="28"/>
        </w:rPr>
      </w:pPr>
      <w:r w:rsidRPr="009F127D">
        <w:rPr>
          <w:color w:val="000000"/>
          <w:sz w:val="28"/>
          <w:szCs w:val="28"/>
        </w:rPr>
        <w:t>Форматирования дискеты</w:t>
      </w:r>
    </w:p>
    <w:p w:rsidR="00703BA8" w:rsidRPr="009F127D" w:rsidRDefault="00703BA8" w:rsidP="0027747F">
      <w:pPr>
        <w:numPr>
          <w:ilvl w:val="0"/>
          <w:numId w:val="270"/>
        </w:numPr>
        <w:shd w:val="clear" w:color="auto" w:fill="FFFFFF"/>
        <w:ind w:left="284" w:hanging="284"/>
        <w:rPr>
          <w:color w:val="000000"/>
          <w:sz w:val="28"/>
          <w:szCs w:val="28"/>
        </w:rPr>
      </w:pPr>
      <w:r w:rsidRPr="009F127D">
        <w:rPr>
          <w:color w:val="000000"/>
          <w:sz w:val="28"/>
          <w:szCs w:val="28"/>
        </w:rPr>
        <w:t>Выключения компьютера</w:t>
      </w:r>
    </w:p>
    <w:p w:rsidR="00703BA8" w:rsidRPr="009F127D" w:rsidRDefault="00703BA8" w:rsidP="0027747F">
      <w:pPr>
        <w:numPr>
          <w:ilvl w:val="0"/>
          <w:numId w:val="270"/>
        </w:numPr>
        <w:shd w:val="clear" w:color="auto" w:fill="FFFFFF"/>
        <w:ind w:left="284" w:hanging="284"/>
        <w:rPr>
          <w:color w:val="000000"/>
          <w:sz w:val="28"/>
          <w:szCs w:val="28"/>
        </w:rPr>
      </w:pPr>
      <w:r w:rsidRPr="009F127D">
        <w:rPr>
          <w:color w:val="000000"/>
          <w:sz w:val="28"/>
          <w:szCs w:val="28"/>
        </w:rPr>
        <w:t>Печати на принтере</w:t>
      </w:r>
    </w:p>
    <w:p w:rsidR="00703BA8" w:rsidRPr="009F127D" w:rsidRDefault="00703BA8" w:rsidP="00703BA8">
      <w:pPr>
        <w:shd w:val="clear" w:color="auto" w:fill="FFFFFF"/>
        <w:ind w:left="284" w:hanging="284"/>
        <w:rPr>
          <w:color w:val="000000"/>
          <w:sz w:val="28"/>
          <w:szCs w:val="28"/>
        </w:rPr>
      </w:pPr>
      <w:r w:rsidRPr="009F127D">
        <w:rPr>
          <w:b/>
          <w:bCs/>
          <w:color w:val="000000"/>
          <w:sz w:val="28"/>
          <w:szCs w:val="28"/>
        </w:rPr>
        <w:t>4. Основные типы компьютерных вирусов:</w:t>
      </w:r>
    </w:p>
    <w:p w:rsidR="00703BA8" w:rsidRPr="009F127D" w:rsidRDefault="00703BA8" w:rsidP="0027747F">
      <w:pPr>
        <w:numPr>
          <w:ilvl w:val="0"/>
          <w:numId w:val="271"/>
        </w:numPr>
        <w:shd w:val="clear" w:color="auto" w:fill="FFFFFF"/>
        <w:ind w:left="284" w:hanging="284"/>
        <w:rPr>
          <w:color w:val="000000"/>
          <w:sz w:val="28"/>
          <w:szCs w:val="28"/>
        </w:rPr>
      </w:pPr>
      <w:r w:rsidRPr="009F127D">
        <w:rPr>
          <w:color w:val="000000"/>
          <w:sz w:val="28"/>
          <w:szCs w:val="28"/>
        </w:rPr>
        <w:t>Аппаратные, программные, загрузочные</w:t>
      </w:r>
    </w:p>
    <w:p w:rsidR="00703BA8" w:rsidRPr="009F127D" w:rsidRDefault="00703BA8" w:rsidP="0027747F">
      <w:pPr>
        <w:numPr>
          <w:ilvl w:val="0"/>
          <w:numId w:val="271"/>
        </w:numPr>
        <w:shd w:val="clear" w:color="auto" w:fill="FFFFFF"/>
        <w:ind w:left="284" w:hanging="284"/>
        <w:rPr>
          <w:color w:val="000000"/>
          <w:sz w:val="28"/>
          <w:szCs w:val="28"/>
        </w:rPr>
      </w:pPr>
      <w:r w:rsidRPr="009F127D">
        <w:rPr>
          <w:color w:val="000000"/>
          <w:sz w:val="28"/>
          <w:szCs w:val="28"/>
        </w:rPr>
        <w:t>Сетевые, загрузочные, макровирусы</w:t>
      </w:r>
    </w:p>
    <w:p w:rsidR="00703BA8" w:rsidRPr="009F127D" w:rsidRDefault="00703BA8" w:rsidP="0027747F">
      <w:pPr>
        <w:numPr>
          <w:ilvl w:val="0"/>
          <w:numId w:val="271"/>
        </w:numPr>
        <w:shd w:val="clear" w:color="auto" w:fill="FFFFFF"/>
        <w:ind w:left="284" w:hanging="284"/>
        <w:rPr>
          <w:color w:val="000000"/>
          <w:sz w:val="28"/>
          <w:szCs w:val="28"/>
        </w:rPr>
      </w:pPr>
      <w:r w:rsidRPr="009F127D">
        <w:rPr>
          <w:color w:val="000000"/>
          <w:sz w:val="28"/>
          <w:szCs w:val="28"/>
        </w:rPr>
        <w:t>Файловые, программные, макровирусы</w:t>
      </w:r>
    </w:p>
    <w:p w:rsidR="00703BA8" w:rsidRPr="009F127D" w:rsidRDefault="00703BA8" w:rsidP="00703BA8">
      <w:pPr>
        <w:shd w:val="clear" w:color="auto" w:fill="FFFFFF"/>
        <w:ind w:left="284" w:hanging="284"/>
        <w:rPr>
          <w:color w:val="000000"/>
          <w:sz w:val="28"/>
          <w:szCs w:val="28"/>
        </w:rPr>
      </w:pPr>
      <w:r w:rsidRPr="009F127D">
        <w:rPr>
          <w:b/>
          <w:bCs/>
          <w:color w:val="000000"/>
          <w:sz w:val="28"/>
          <w:szCs w:val="28"/>
        </w:rPr>
        <w:t>5. Что называется вирусной атакой?</w:t>
      </w:r>
    </w:p>
    <w:p w:rsidR="00703BA8" w:rsidRPr="009F127D" w:rsidRDefault="00703BA8" w:rsidP="0027747F">
      <w:pPr>
        <w:numPr>
          <w:ilvl w:val="0"/>
          <w:numId w:val="272"/>
        </w:numPr>
        <w:shd w:val="clear" w:color="auto" w:fill="FFFFFF"/>
        <w:tabs>
          <w:tab w:val="clear" w:pos="720"/>
          <w:tab w:val="num" w:pos="142"/>
        </w:tabs>
        <w:ind w:left="284" w:hanging="284"/>
        <w:rPr>
          <w:color w:val="000000"/>
          <w:sz w:val="28"/>
          <w:szCs w:val="28"/>
        </w:rPr>
      </w:pPr>
      <w:r w:rsidRPr="009F127D">
        <w:rPr>
          <w:color w:val="000000"/>
          <w:sz w:val="28"/>
          <w:szCs w:val="28"/>
        </w:rPr>
        <w:t>Неоднократное копирование кода вируса в код программы</w:t>
      </w:r>
    </w:p>
    <w:p w:rsidR="00703BA8" w:rsidRPr="009F127D" w:rsidRDefault="00703BA8" w:rsidP="0027747F">
      <w:pPr>
        <w:numPr>
          <w:ilvl w:val="0"/>
          <w:numId w:val="272"/>
        </w:numPr>
        <w:shd w:val="clear" w:color="auto" w:fill="FFFFFF"/>
        <w:tabs>
          <w:tab w:val="clear" w:pos="720"/>
          <w:tab w:val="num" w:pos="142"/>
        </w:tabs>
        <w:ind w:left="284" w:hanging="284"/>
        <w:rPr>
          <w:color w:val="000000"/>
          <w:sz w:val="28"/>
          <w:szCs w:val="28"/>
        </w:rPr>
      </w:pPr>
      <w:r w:rsidRPr="009F127D">
        <w:rPr>
          <w:color w:val="000000"/>
          <w:sz w:val="28"/>
          <w:szCs w:val="28"/>
        </w:rPr>
        <w:t>Отключение компьютера в результате попадания вируса</w:t>
      </w:r>
    </w:p>
    <w:p w:rsidR="00703BA8" w:rsidRPr="009F127D" w:rsidRDefault="00703BA8" w:rsidP="0027747F">
      <w:pPr>
        <w:numPr>
          <w:ilvl w:val="0"/>
          <w:numId w:val="272"/>
        </w:numPr>
        <w:shd w:val="clear" w:color="auto" w:fill="FFFFFF"/>
        <w:tabs>
          <w:tab w:val="clear" w:pos="720"/>
          <w:tab w:val="num" w:pos="142"/>
        </w:tabs>
        <w:ind w:left="284" w:hanging="284"/>
        <w:rPr>
          <w:color w:val="000000"/>
          <w:sz w:val="28"/>
          <w:szCs w:val="28"/>
        </w:rPr>
      </w:pPr>
      <w:r w:rsidRPr="009F127D">
        <w:rPr>
          <w:color w:val="000000"/>
          <w:sz w:val="28"/>
          <w:szCs w:val="28"/>
        </w:rPr>
        <w:t>Нарушение работы программы, уничтожение данных, форматирование жесткого диска</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6. Какие существуют средства защиты?</w:t>
      </w:r>
    </w:p>
    <w:p w:rsidR="00703BA8" w:rsidRPr="009F127D" w:rsidRDefault="00703BA8" w:rsidP="0027747F">
      <w:pPr>
        <w:numPr>
          <w:ilvl w:val="0"/>
          <w:numId w:val="273"/>
        </w:numPr>
        <w:shd w:val="clear" w:color="auto" w:fill="FFFFFF"/>
        <w:tabs>
          <w:tab w:val="clear" w:pos="720"/>
          <w:tab w:val="num" w:pos="142"/>
        </w:tabs>
        <w:ind w:left="284" w:hanging="284"/>
        <w:rPr>
          <w:color w:val="000000"/>
          <w:sz w:val="28"/>
          <w:szCs w:val="28"/>
        </w:rPr>
      </w:pPr>
      <w:r w:rsidRPr="009F127D">
        <w:rPr>
          <w:color w:val="000000"/>
          <w:sz w:val="28"/>
          <w:szCs w:val="28"/>
        </w:rPr>
        <w:t>Аппаратные средства</w:t>
      </w:r>
    </w:p>
    <w:p w:rsidR="00703BA8" w:rsidRPr="009F127D" w:rsidRDefault="00703BA8" w:rsidP="0027747F">
      <w:pPr>
        <w:numPr>
          <w:ilvl w:val="0"/>
          <w:numId w:val="273"/>
        </w:numPr>
        <w:shd w:val="clear" w:color="auto" w:fill="FFFFFF"/>
        <w:tabs>
          <w:tab w:val="clear" w:pos="720"/>
          <w:tab w:val="num" w:pos="142"/>
        </w:tabs>
        <w:ind w:left="284" w:hanging="284"/>
        <w:rPr>
          <w:color w:val="000000"/>
          <w:sz w:val="28"/>
          <w:szCs w:val="28"/>
        </w:rPr>
      </w:pPr>
      <w:r w:rsidRPr="009F127D">
        <w:rPr>
          <w:color w:val="000000"/>
          <w:sz w:val="28"/>
          <w:szCs w:val="28"/>
        </w:rPr>
        <w:t>Программные средства</w:t>
      </w:r>
    </w:p>
    <w:p w:rsidR="00703BA8" w:rsidRPr="009F127D" w:rsidRDefault="00703BA8" w:rsidP="0027747F">
      <w:pPr>
        <w:numPr>
          <w:ilvl w:val="0"/>
          <w:numId w:val="273"/>
        </w:numPr>
        <w:shd w:val="clear" w:color="auto" w:fill="FFFFFF"/>
        <w:tabs>
          <w:tab w:val="clear" w:pos="720"/>
          <w:tab w:val="num" w:pos="142"/>
        </w:tabs>
        <w:ind w:left="284" w:hanging="284"/>
        <w:rPr>
          <w:color w:val="000000"/>
          <w:sz w:val="28"/>
          <w:szCs w:val="28"/>
        </w:rPr>
      </w:pPr>
      <w:r w:rsidRPr="009F127D">
        <w:rPr>
          <w:color w:val="000000"/>
          <w:sz w:val="28"/>
          <w:szCs w:val="28"/>
        </w:rPr>
        <w:t>Аппаратные средства и антивирусные программы</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7. На чем основано действие антивирусной программы?</w:t>
      </w:r>
    </w:p>
    <w:p w:rsidR="00703BA8" w:rsidRPr="009F127D" w:rsidRDefault="00703BA8" w:rsidP="0027747F">
      <w:pPr>
        <w:numPr>
          <w:ilvl w:val="0"/>
          <w:numId w:val="274"/>
        </w:numPr>
        <w:shd w:val="clear" w:color="auto" w:fill="FFFFFF"/>
        <w:tabs>
          <w:tab w:val="clear" w:pos="720"/>
          <w:tab w:val="num" w:pos="142"/>
        </w:tabs>
        <w:ind w:left="284" w:hanging="284"/>
        <w:rPr>
          <w:color w:val="000000"/>
          <w:sz w:val="28"/>
          <w:szCs w:val="28"/>
        </w:rPr>
      </w:pPr>
      <w:r w:rsidRPr="009F127D">
        <w:rPr>
          <w:color w:val="000000"/>
          <w:sz w:val="28"/>
          <w:szCs w:val="28"/>
        </w:rPr>
        <w:t>На ожидании начала вирусной атаки</w:t>
      </w:r>
    </w:p>
    <w:p w:rsidR="00703BA8" w:rsidRPr="009F127D" w:rsidRDefault="00703BA8" w:rsidP="0027747F">
      <w:pPr>
        <w:numPr>
          <w:ilvl w:val="0"/>
          <w:numId w:val="274"/>
        </w:numPr>
        <w:shd w:val="clear" w:color="auto" w:fill="FFFFFF"/>
        <w:tabs>
          <w:tab w:val="clear" w:pos="720"/>
          <w:tab w:val="num" w:pos="142"/>
        </w:tabs>
        <w:ind w:left="284" w:hanging="284"/>
        <w:rPr>
          <w:color w:val="000000"/>
          <w:sz w:val="28"/>
          <w:szCs w:val="28"/>
        </w:rPr>
      </w:pPr>
      <w:r w:rsidRPr="009F127D">
        <w:rPr>
          <w:color w:val="000000"/>
          <w:sz w:val="28"/>
          <w:szCs w:val="28"/>
        </w:rPr>
        <w:t>На сравнении программных кодов с известными вирусами</w:t>
      </w:r>
    </w:p>
    <w:p w:rsidR="00703BA8" w:rsidRPr="009F127D" w:rsidRDefault="00703BA8" w:rsidP="0027747F">
      <w:pPr>
        <w:numPr>
          <w:ilvl w:val="0"/>
          <w:numId w:val="274"/>
        </w:numPr>
        <w:shd w:val="clear" w:color="auto" w:fill="FFFFFF"/>
        <w:tabs>
          <w:tab w:val="clear" w:pos="720"/>
          <w:tab w:val="num" w:pos="142"/>
        </w:tabs>
        <w:ind w:left="284" w:hanging="284"/>
        <w:rPr>
          <w:color w:val="000000"/>
          <w:sz w:val="28"/>
          <w:szCs w:val="28"/>
        </w:rPr>
      </w:pPr>
      <w:r w:rsidRPr="009F127D">
        <w:rPr>
          <w:color w:val="000000"/>
          <w:sz w:val="28"/>
          <w:szCs w:val="28"/>
        </w:rPr>
        <w:t>На удалении зараженных файлов</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8. Какие программы относятся к антивирусным</w:t>
      </w:r>
    </w:p>
    <w:p w:rsidR="00703BA8" w:rsidRPr="009F127D" w:rsidRDefault="00703BA8" w:rsidP="0027747F">
      <w:pPr>
        <w:numPr>
          <w:ilvl w:val="0"/>
          <w:numId w:val="275"/>
        </w:numPr>
        <w:shd w:val="clear" w:color="auto" w:fill="FFFFFF"/>
        <w:tabs>
          <w:tab w:val="clear" w:pos="720"/>
          <w:tab w:val="num" w:pos="142"/>
        </w:tabs>
        <w:ind w:left="284" w:hanging="284"/>
        <w:rPr>
          <w:color w:val="000000"/>
          <w:sz w:val="28"/>
          <w:szCs w:val="28"/>
        </w:rPr>
      </w:pPr>
      <w:r w:rsidRPr="009F127D">
        <w:rPr>
          <w:color w:val="000000"/>
          <w:sz w:val="28"/>
          <w:szCs w:val="28"/>
        </w:rPr>
        <w:t>AVP, DrWeb, NortonAntiVirus</w:t>
      </w:r>
    </w:p>
    <w:p w:rsidR="00703BA8" w:rsidRPr="009F127D" w:rsidRDefault="00703BA8" w:rsidP="0027747F">
      <w:pPr>
        <w:numPr>
          <w:ilvl w:val="0"/>
          <w:numId w:val="275"/>
        </w:numPr>
        <w:shd w:val="clear" w:color="auto" w:fill="FFFFFF"/>
        <w:tabs>
          <w:tab w:val="clear" w:pos="720"/>
          <w:tab w:val="num" w:pos="142"/>
        </w:tabs>
        <w:ind w:left="284" w:hanging="284"/>
        <w:rPr>
          <w:color w:val="000000"/>
          <w:sz w:val="28"/>
          <w:szCs w:val="28"/>
        </w:rPr>
      </w:pPr>
      <w:r w:rsidRPr="009F127D">
        <w:rPr>
          <w:color w:val="000000"/>
          <w:sz w:val="28"/>
          <w:szCs w:val="28"/>
        </w:rPr>
        <w:t>MS-DOS, MS Word, AVP</w:t>
      </w:r>
    </w:p>
    <w:p w:rsidR="00703BA8" w:rsidRPr="009F127D" w:rsidRDefault="00703BA8" w:rsidP="0027747F">
      <w:pPr>
        <w:numPr>
          <w:ilvl w:val="0"/>
          <w:numId w:val="275"/>
        </w:numPr>
        <w:shd w:val="clear" w:color="auto" w:fill="FFFFFF"/>
        <w:tabs>
          <w:tab w:val="clear" w:pos="720"/>
          <w:tab w:val="num" w:pos="142"/>
        </w:tabs>
        <w:ind w:left="284" w:hanging="284"/>
        <w:rPr>
          <w:color w:val="000000"/>
          <w:sz w:val="28"/>
          <w:szCs w:val="28"/>
          <w:lang w:val="en-US"/>
        </w:rPr>
      </w:pPr>
      <w:r w:rsidRPr="009F127D">
        <w:rPr>
          <w:color w:val="000000"/>
          <w:sz w:val="28"/>
          <w:szCs w:val="28"/>
          <w:lang w:val="en-US"/>
        </w:rPr>
        <w:t>MS Word, MS Excel, Norton Commander</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9. Какие файлы заражают макро-вирусы?</w:t>
      </w:r>
    </w:p>
    <w:p w:rsidR="00703BA8" w:rsidRPr="009F127D" w:rsidRDefault="00703BA8" w:rsidP="0027747F">
      <w:pPr>
        <w:numPr>
          <w:ilvl w:val="0"/>
          <w:numId w:val="276"/>
        </w:numPr>
        <w:shd w:val="clear" w:color="auto" w:fill="FFFFFF"/>
        <w:tabs>
          <w:tab w:val="clear" w:pos="720"/>
          <w:tab w:val="num" w:pos="142"/>
        </w:tabs>
        <w:ind w:left="284" w:hanging="284"/>
        <w:rPr>
          <w:color w:val="000000"/>
          <w:sz w:val="28"/>
          <w:szCs w:val="28"/>
        </w:rPr>
      </w:pPr>
      <w:r w:rsidRPr="009F127D">
        <w:rPr>
          <w:color w:val="000000"/>
          <w:sz w:val="28"/>
          <w:szCs w:val="28"/>
        </w:rPr>
        <w:t>Исполнительные</w:t>
      </w:r>
    </w:p>
    <w:p w:rsidR="00703BA8" w:rsidRPr="009F127D" w:rsidRDefault="00703BA8" w:rsidP="0027747F">
      <w:pPr>
        <w:numPr>
          <w:ilvl w:val="0"/>
          <w:numId w:val="276"/>
        </w:numPr>
        <w:shd w:val="clear" w:color="auto" w:fill="FFFFFF"/>
        <w:tabs>
          <w:tab w:val="clear" w:pos="720"/>
          <w:tab w:val="num" w:pos="142"/>
        </w:tabs>
        <w:ind w:left="284" w:hanging="284"/>
        <w:rPr>
          <w:color w:val="000000"/>
          <w:sz w:val="28"/>
          <w:szCs w:val="28"/>
        </w:rPr>
      </w:pPr>
      <w:r w:rsidRPr="009F127D">
        <w:rPr>
          <w:color w:val="000000"/>
          <w:sz w:val="28"/>
          <w:szCs w:val="28"/>
        </w:rPr>
        <w:t>Графические и звуковые</w:t>
      </w:r>
    </w:p>
    <w:p w:rsidR="00703BA8" w:rsidRPr="009F127D" w:rsidRDefault="00703BA8" w:rsidP="0027747F">
      <w:pPr>
        <w:numPr>
          <w:ilvl w:val="0"/>
          <w:numId w:val="276"/>
        </w:numPr>
        <w:shd w:val="clear" w:color="auto" w:fill="FFFFFF"/>
        <w:tabs>
          <w:tab w:val="clear" w:pos="720"/>
          <w:tab w:val="num" w:pos="142"/>
        </w:tabs>
        <w:ind w:left="284" w:hanging="284"/>
        <w:rPr>
          <w:color w:val="000000"/>
          <w:sz w:val="28"/>
          <w:szCs w:val="28"/>
        </w:rPr>
      </w:pPr>
      <w:r w:rsidRPr="009F127D">
        <w:rPr>
          <w:color w:val="000000"/>
          <w:sz w:val="28"/>
          <w:szCs w:val="28"/>
        </w:rPr>
        <w:t>Файлы документов </w:t>
      </w:r>
      <w:r w:rsidRPr="009F127D">
        <w:rPr>
          <w:color w:val="000000"/>
          <w:sz w:val="28"/>
          <w:szCs w:val="28"/>
          <w:lang w:val="en-US"/>
        </w:rPr>
        <w:t>Word</w:t>
      </w:r>
      <w:r w:rsidRPr="009F127D">
        <w:rPr>
          <w:color w:val="000000"/>
          <w:sz w:val="28"/>
          <w:szCs w:val="28"/>
        </w:rPr>
        <w:t> и электронных таблиц </w:t>
      </w:r>
      <w:r w:rsidRPr="009F127D">
        <w:rPr>
          <w:color w:val="000000"/>
          <w:sz w:val="28"/>
          <w:szCs w:val="28"/>
          <w:lang w:val="en-US"/>
        </w:rPr>
        <w:t>Excel</w:t>
      </w:r>
    </w:p>
    <w:p w:rsidR="00703BA8" w:rsidRPr="009F127D" w:rsidRDefault="00703BA8" w:rsidP="0027747F">
      <w:pPr>
        <w:numPr>
          <w:ilvl w:val="0"/>
          <w:numId w:val="276"/>
        </w:numPr>
        <w:shd w:val="clear" w:color="auto" w:fill="FFFFFF"/>
        <w:tabs>
          <w:tab w:val="clear" w:pos="720"/>
          <w:tab w:val="num" w:pos="142"/>
        </w:tabs>
        <w:ind w:left="284" w:hanging="284"/>
        <w:rPr>
          <w:color w:val="000000"/>
          <w:sz w:val="28"/>
          <w:szCs w:val="28"/>
        </w:rPr>
      </w:pPr>
      <w:r w:rsidRPr="009F127D">
        <w:rPr>
          <w:color w:val="000000"/>
          <w:sz w:val="28"/>
          <w:szCs w:val="28"/>
          <w:lang w:val="en-US"/>
        </w:rPr>
        <w:t>Html </w:t>
      </w:r>
      <w:r w:rsidRPr="009F127D">
        <w:rPr>
          <w:color w:val="000000"/>
          <w:sz w:val="28"/>
          <w:szCs w:val="28"/>
        </w:rPr>
        <w:t>документы</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10. Не опасные компьютерные вирусы могут привести</w:t>
      </w:r>
    </w:p>
    <w:p w:rsidR="00703BA8" w:rsidRPr="009F127D" w:rsidRDefault="00703BA8" w:rsidP="0027747F">
      <w:pPr>
        <w:numPr>
          <w:ilvl w:val="0"/>
          <w:numId w:val="277"/>
        </w:numPr>
        <w:shd w:val="clear" w:color="auto" w:fill="FFFFFF"/>
        <w:tabs>
          <w:tab w:val="clear" w:pos="720"/>
          <w:tab w:val="num" w:pos="142"/>
        </w:tabs>
        <w:ind w:left="284" w:hanging="284"/>
        <w:rPr>
          <w:color w:val="000000"/>
          <w:sz w:val="28"/>
          <w:szCs w:val="28"/>
        </w:rPr>
      </w:pPr>
      <w:r w:rsidRPr="009F127D">
        <w:rPr>
          <w:color w:val="000000"/>
          <w:sz w:val="28"/>
          <w:szCs w:val="28"/>
        </w:rPr>
        <w:t>К потере программ и данных</w:t>
      </w:r>
    </w:p>
    <w:p w:rsidR="00703BA8" w:rsidRPr="009F127D" w:rsidRDefault="00703BA8" w:rsidP="0027747F">
      <w:pPr>
        <w:numPr>
          <w:ilvl w:val="0"/>
          <w:numId w:val="277"/>
        </w:numPr>
        <w:shd w:val="clear" w:color="auto" w:fill="FFFFFF"/>
        <w:tabs>
          <w:tab w:val="clear" w:pos="720"/>
          <w:tab w:val="num" w:pos="142"/>
        </w:tabs>
        <w:ind w:left="284" w:hanging="284"/>
        <w:rPr>
          <w:color w:val="000000"/>
          <w:sz w:val="28"/>
          <w:szCs w:val="28"/>
        </w:rPr>
      </w:pPr>
      <w:r w:rsidRPr="009F127D">
        <w:rPr>
          <w:color w:val="000000"/>
          <w:sz w:val="28"/>
          <w:szCs w:val="28"/>
        </w:rPr>
        <w:lastRenderedPageBreak/>
        <w:t>К сбоям и зависаниям при работе компьютера</w:t>
      </w:r>
    </w:p>
    <w:p w:rsidR="00703BA8" w:rsidRPr="009F127D" w:rsidRDefault="00703BA8" w:rsidP="0027747F">
      <w:pPr>
        <w:numPr>
          <w:ilvl w:val="0"/>
          <w:numId w:val="277"/>
        </w:numPr>
        <w:shd w:val="clear" w:color="auto" w:fill="FFFFFF"/>
        <w:tabs>
          <w:tab w:val="clear" w:pos="720"/>
          <w:tab w:val="num" w:pos="142"/>
        </w:tabs>
        <w:ind w:left="284" w:hanging="284"/>
        <w:rPr>
          <w:color w:val="000000"/>
          <w:sz w:val="28"/>
          <w:szCs w:val="28"/>
        </w:rPr>
      </w:pPr>
      <w:r w:rsidRPr="009F127D">
        <w:rPr>
          <w:color w:val="000000"/>
          <w:sz w:val="28"/>
          <w:szCs w:val="28"/>
        </w:rPr>
        <w:t>К форматированию винчестера</w:t>
      </w:r>
    </w:p>
    <w:p w:rsidR="00703BA8" w:rsidRPr="009F127D" w:rsidRDefault="00703BA8" w:rsidP="0027747F">
      <w:pPr>
        <w:numPr>
          <w:ilvl w:val="0"/>
          <w:numId w:val="277"/>
        </w:numPr>
        <w:shd w:val="clear" w:color="auto" w:fill="FFFFFF"/>
        <w:tabs>
          <w:tab w:val="clear" w:pos="720"/>
          <w:tab w:val="num" w:pos="142"/>
        </w:tabs>
        <w:ind w:left="284" w:hanging="284"/>
        <w:rPr>
          <w:color w:val="000000"/>
          <w:sz w:val="28"/>
          <w:szCs w:val="28"/>
        </w:rPr>
      </w:pPr>
      <w:r w:rsidRPr="009F127D">
        <w:rPr>
          <w:color w:val="000000"/>
          <w:sz w:val="28"/>
          <w:szCs w:val="28"/>
        </w:rPr>
        <w:t>К уменьшению свободной памяти компьютера</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11. Какой вид компьютерных вирусов внедряются и поражают исполнительные файлы с расширением *.</w:t>
      </w:r>
      <w:r w:rsidRPr="009F127D">
        <w:rPr>
          <w:b/>
          <w:bCs/>
          <w:color w:val="000000"/>
          <w:sz w:val="28"/>
          <w:szCs w:val="28"/>
          <w:lang w:val="en-US"/>
        </w:rPr>
        <w:t>com</w:t>
      </w:r>
      <w:r w:rsidRPr="009F127D">
        <w:rPr>
          <w:b/>
          <w:bCs/>
          <w:color w:val="000000"/>
          <w:sz w:val="28"/>
          <w:szCs w:val="28"/>
        </w:rPr>
        <w:t>, *.</w:t>
      </w:r>
      <w:r w:rsidRPr="009F127D">
        <w:rPr>
          <w:b/>
          <w:bCs/>
          <w:color w:val="000000"/>
          <w:sz w:val="28"/>
          <w:szCs w:val="28"/>
          <w:lang w:val="en-US"/>
        </w:rPr>
        <w:t>exe</w:t>
      </w:r>
      <w:r w:rsidRPr="009F127D">
        <w:rPr>
          <w:b/>
          <w:bCs/>
          <w:color w:val="000000"/>
          <w:sz w:val="28"/>
          <w:szCs w:val="28"/>
        </w:rPr>
        <w:t>?</w:t>
      </w:r>
    </w:p>
    <w:p w:rsidR="00703BA8" w:rsidRPr="009F127D" w:rsidRDefault="00703BA8" w:rsidP="0027747F">
      <w:pPr>
        <w:numPr>
          <w:ilvl w:val="0"/>
          <w:numId w:val="278"/>
        </w:numPr>
        <w:shd w:val="clear" w:color="auto" w:fill="FFFFFF"/>
        <w:tabs>
          <w:tab w:val="clear" w:pos="720"/>
          <w:tab w:val="num" w:pos="142"/>
        </w:tabs>
        <w:ind w:left="284" w:hanging="284"/>
        <w:rPr>
          <w:color w:val="000000"/>
          <w:sz w:val="28"/>
          <w:szCs w:val="28"/>
        </w:rPr>
      </w:pPr>
      <w:r w:rsidRPr="009F127D">
        <w:rPr>
          <w:color w:val="000000"/>
          <w:sz w:val="28"/>
          <w:szCs w:val="28"/>
        </w:rPr>
        <w:t>Файловые вирусы</w:t>
      </w:r>
    </w:p>
    <w:p w:rsidR="00703BA8" w:rsidRPr="009F127D" w:rsidRDefault="00703BA8" w:rsidP="0027747F">
      <w:pPr>
        <w:numPr>
          <w:ilvl w:val="0"/>
          <w:numId w:val="278"/>
        </w:numPr>
        <w:shd w:val="clear" w:color="auto" w:fill="FFFFFF"/>
        <w:tabs>
          <w:tab w:val="clear" w:pos="720"/>
          <w:tab w:val="num" w:pos="142"/>
        </w:tabs>
        <w:ind w:left="284" w:hanging="284"/>
        <w:rPr>
          <w:color w:val="000000"/>
          <w:sz w:val="28"/>
          <w:szCs w:val="28"/>
        </w:rPr>
      </w:pPr>
      <w:r w:rsidRPr="009F127D">
        <w:rPr>
          <w:color w:val="000000"/>
          <w:sz w:val="28"/>
          <w:szCs w:val="28"/>
        </w:rPr>
        <w:t>Загрузочные вирусы</w:t>
      </w:r>
    </w:p>
    <w:p w:rsidR="00703BA8" w:rsidRPr="009F127D" w:rsidRDefault="00703BA8" w:rsidP="0027747F">
      <w:pPr>
        <w:numPr>
          <w:ilvl w:val="0"/>
          <w:numId w:val="278"/>
        </w:numPr>
        <w:shd w:val="clear" w:color="auto" w:fill="FFFFFF"/>
        <w:tabs>
          <w:tab w:val="clear" w:pos="720"/>
          <w:tab w:val="num" w:pos="142"/>
        </w:tabs>
        <w:ind w:left="284" w:hanging="284"/>
        <w:rPr>
          <w:color w:val="000000"/>
          <w:sz w:val="28"/>
          <w:szCs w:val="28"/>
        </w:rPr>
      </w:pPr>
      <w:r w:rsidRPr="009F127D">
        <w:rPr>
          <w:color w:val="000000"/>
          <w:sz w:val="28"/>
          <w:szCs w:val="28"/>
        </w:rPr>
        <w:t>Макро-вирусы</w:t>
      </w:r>
    </w:p>
    <w:p w:rsidR="00703BA8" w:rsidRPr="009F127D" w:rsidRDefault="00703BA8" w:rsidP="0027747F">
      <w:pPr>
        <w:numPr>
          <w:ilvl w:val="0"/>
          <w:numId w:val="278"/>
        </w:numPr>
        <w:shd w:val="clear" w:color="auto" w:fill="FFFFFF"/>
        <w:tabs>
          <w:tab w:val="clear" w:pos="720"/>
          <w:tab w:val="num" w:pos="142"/>
        </w:tabs>
        <w:ind w:left="284" w:hanging="284"/>
        <w:rPr>
          <w:color w:val="000000"/>
          <w:sz w:val="28"/>
          <w:szCs w:val="28"/>
        </w:rPr>
      </w:pPr>
      <w:r w:rsidRPr="009F127D">
        <w:rPr>
          <w:color w:val="000000"/>
          <w:sz w:val="28"/>
          <w:szCs w:val="28"/>
        </w:rPr>
        <w:t>Сетевые вирусы</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12. Основные меры по защите информации от повреждения вирусами</w:t>
      </w:r>
    </w:p>
    <w:p w:rsidR="00703BA8" w:rsidRPr="009F127D" w:rsidRDefault="00703BA8" w:rsidP="0027747F">
      <w:pPr>
        <w:numPr>
          <w:ilvl w:val="0"/>
          <w:numId w:val="279"/>
        </w:numPr>
        <w:shd w:val="clear" w:color="auto" w:fill="FFFFFF"/>
        <w:tabs>
          <w:tab w:val="clear" w:pos="720"/>
          <w:tab w:val="num" w:pos="142"/>
        </w:tabs>
        <w:ind w:left="284" w:hanging="284"/>
        <w:rPr>
          <w:color w:val="000000"/>
          <w:sz w:val="28"/>
          <w:szCs w:val="28"/>
        </w:rPr>
      </w:pPr>
      <w:r w:rsidRPr="009F127D">
        <w:rPr>
          <w:color w:val="000000"/>
          <w:sz w:val="28"/>
          <w:szCs w:val="28"/>
        </w:rPr>
        <w:t>Проверка дисков на вирус</w:t>
      </w:r>
    </w:p>
    <w:p w:rsidR="00703BA8" w:rsidRPr="009F127D" w:rsidRDefault="00703BA8" w:rsidP="0027747F">
      <w:pPr>
        <w:numPr>
          <w:ilvl w:val="0"/>
          <w:numId w:val="279"/>
        </w:numPr>
        <w:shd w:val="clear" w:color="auto" w:fill="FFFFFF"/>
        <w:tabs>
          <w:tab w:val="clear" w:pos="720"/>
          <w:tab w:val="num" w:pos="142"/>
        </w:tabs>
        <w:ind w:left="284" w:hanging="284"/>
        <w:rPr>
          <w:color w:val="000000"/>
          <w:sz w:val="28"/>
          <w:szCs w:val="28"/>
        </w:rPr>
      </w:pPr>
      <w:r w:rsidRPr="009F127D">
        <w:rPr>
          <w:color w:val="000000"/>
          <w:sz w:val="28"/>
          <w:szCs w:val="28"/>
        </w:rPr>
        <w:t>Создавать архивные копии ценной информации</w:t>
      </w:r>
    </w:p>
    <w:p w:rsidR="00703BA8" w:rsidRPr="009F127D" w:rsidRDefault="00703BA8" w:rsidP="0027747F">
      <w:pPr>
        <w:numPr>
          <w:ilvl w:val="0"/>
          <w:numId w:val="279"/>
        </w:numPr>
        <w:shd w:val="clear" w:color="auto" w:fill="FFFFFF"/>
        <w:tabs>
          <w:tab w:val="clear" w:pos="720"/>
          <w:tab w:val="num" w:pos="142"/>
        </w:tabs>
        <w:ind w:left="284" w:hanging="284"/>
        <w:rPr>
          <w:color w:val="000000"/>
          <w:sz w:val="28"/>
          <w:szCs w:val="28"/>
        </w:rPr>
      </w:pPr>
      <w:r w:rsidRPr="009F127D">
        <w:rPr>
          <w:color w:val="000000"/>
          <w:sz w:val="28"/>
          <w:szCs w:val="28"/>
        </w:rPr>
        <w:t>Не пользоваться «пиратскими» сборниками программного обеспечения</w:t>
      </w:r>
    </w:p>
    <w:p w:rsidR="00703BA8" w:rsidRPr="009F127D" w:rsidRDefault="00703BA8" w:rsidP="0027747F">
      <w:pPr>
        <w:numPr>
          <w:ilvl w:val="0"/>
          <w:numId w:val="279"/>
        </w:numPr>
        <w:shd w:val="clear" w:color="auto" w:fill="FFFFFF"/>
        <w:tabs>
          <w:tab w:val="clear" w:pos="720"/>
          <w:tab w:val="num" w:pos="142"/>
        </w:tabs>
        <w:ind w:left="284" w:hanging="284"/>
        <w:rPr>
          <w:color w:val="000000"/>
          <w:sz w:val="28"/>
          <w:szCs w:val="28"/>
        </w:rPr>
      </w:pPr>
      <w:r w:rsidRPr="009F127D">
        <w:rPr>
          <w:color w:val="000000"/>
          <w:sz w:val="28"/>
          <w:szCs w:val="28"/>
        </w:rPr>
        <w:t>Передавать файлы только по сети</w:t>
      </w:r>
    </w:p>
    <w:p w:rsidR="00703BA8" w:rsidRPr="009F127D" w:rsidRDefault="00703BA8" w:rsidP="00703BA8">
      <w:pPr>
        <w:shd w:val="clear" w:color="auto" w:fill="FFFFFF"/>
        <w:tabs>
          <w:tab w:val="num" w:pos="142"/>
        </w:tabs>
        <w:ind w:left="284" w:hanging="284"/>
        <w:rPr>
          <w:color w:val="000000"/>
          <w:sz w:val="28"/>
          <w:szCs w:val="28"/>
        </w:rPr>
      </w:pPr>
      <w:r w:rsidRPr="009F127D">
        <w:rPr>
          <w:b/>
          <w:bCs/>
          <w:color w:val="000000"/>
          <w:sz w:val="28"/>
          <w:szCs w:val="28"/>
        </w:rPr>
        <w:t>15. Основные признаки проявления вирусов</w:t>
      </w:r>
    </w:p>
    <w:p w:rsidR="00703BA8" w:rsidRPr="009F127D" w:rsidRDefault="00703BA8" w:rsidP="0027747F">
      <w:pPr>
        <w:numPr>
          <w:ilvl w:val="0"/>
          <w:numId w:val="280"/>
        </w:numPr>
        <w:shd w:val="clear" w:color="auto" w:fill="FFFFFF"/>
        <w:tabs>
          <w:tab w:val="clear" w:pos="720"/>
          <w:tab w:val="num" w:pos="142"/>
        </w:tabs>
        <w:ind w:left="284" w:hanging="284"/>
        <w:rPr>
          <w:color w:val="000000"/>
          <w:sz w:val="28"/>
          <w:szCs w:val="28"/>
        </w:rPr>
      </w:pPr>
      <w:r w:rsidRPr="009F127D">
        <w:rPr>
          <w:color w:val="000000"/>
          <w:sz w:val="28"/>
          <w:szCs w:val="28"/>
        </w:rPr>
        <w:t>Частые зависания и сбои в работе компьютера</w:t>
      </w:r>
    </w:p>
    <w:p w:rsidR="00703BA8" w:rsidRPr="009F127D" w:rsidRDefault="00703BA8" w:rsidP="0027747F">
      <w:pPr>
        <w:numPr>
          <w:ilvl w:val="0"/>
          <w:numId w:val="280"/>
        </w:numPr>
        <w:shd w:val="clear" w:color="auto" w:fill="FFFFFF"/>
        <w:tabs>
          <w:tab w:val="clear" w:pos="720"/>
          <w:tab w:val="num" w:pos="142"/>
        </w:tabs>
        <w:ind w:left="284" w:hanging="284"/>
        <w:rPr>
          <w:color w:val="000000"/>
          <w:sz w:val="28"/>
          <w:szCs w:val="28"/>
        </w:rPr>
      </w:pPr>
      <w:r w:rsidRPr="009F127D">
        <w:rPr>
          <w:color w:val="000000"/>
          <w:sz w:val="28"/>
          <w:szCs w:val="28"/>
        </w:rPr>
        <w:t>Уменьшение размера свободной памяти</w:t>
      </w:r>
    </w:p>
    <w:p w:rsidR="00703BA8" w:rsidRPr="009F127D" w:rsidRDefault="00703BA8" w:rsidP="0027747F">
      <w:pPr>
        <w:numPr>
          <w:ilvl w:val="0"/>
          <w:numId w:val="280"/>
        </w:numPr>
        <w:shd w:val="clear" w:color="auto" w:fill="FFFFFF"/>
        <w:tabs>
          <w:tab w:val="clear" w:pos="720"/>
          <w:tab w:val="num" w:pos="142"/>
        </w:tabs>
        <w:ind w:left="284" w:hanging="284"/>
        <w:rPr>
          <w:color w:val="000000"/>
          <w:sz w:val="28"/>
          <w:szCs w:val="28"/>
        </w:rPr>
      </w:pPr>
      <w:r w:rsidRPr="009F127D">
        <w:rPr>
          <w:color w:val="000000"/>
          <w:sz w:val="28"/>
          <w:szCs w:val="28"/>
        </w:rPr>
        <w:t>Значительное увеличение количества файлов</w:t>
      </w:r>
    </w:p>
    <w:p w:rsidR="00703BA8" w:rsidRPr="009F127D" w:rsidRDefault="00703BA8" w:rsidP="0027747F">
      <w:pPr>
        <w:numPr>
          <w:ilvl w:val="0"/>
          <w:numId w:val="280"/>
        </w:numPr>
        <w:shd w:val="clear" w:color="auto" w:fill="FFFFFF"/>
        <w:tabs>
          <w:tab w:val="clear" w:pos="720"/>
          <w:tab w:val="num" w:pos="142"/>
        </w:tabs>
        <w:ind w:left="284" w:hanging="284"/>
        <w:rPr>
          <w:color w:val="000000"/>
          <w:sz w:val="28"/>
          <w:szCs w:val="28"/>
        </w:rPr>
      </w:pPr>
      <w:r w:rsidRPr="009F127D">
        <w:rPr>
          <w:color w:val="000000"/>
          <w:sz w:val="28"/>
          <w:szCs w:val="28"/>
        </w:rPr>
        <w:t>Медленная работа компьютера</w:t>
      </w:r>
    </w:p>
    <w:p w:rsidR="00703BA8" w:rsidRPr="009F127D" w:rsidRDefault="00703BA8" w:rsidP="00703BA8">
      <w:pPr>
        <w:pStyle w:val="a3"/>
        <w:tabs>
          <w:tab w:val="num" w:pos="142"/>
        </w:tabs>
        <w:ind w:left="284" w:hanging="284"/>
      </w:pPr>
    </w:p>
    <w:p w:rsidR="00703BA8" w:rsidRPr="009F127D" w:rsidRDefault="00F22E79" w:rsidP="00703BA8">
      <w:pPr>
        <w:pStyle w:val="11"/>
        <w:ind w:left="284" w:right="373" w:hanging="284"/>
        <w:jc w:val="center"/>
      </w:pPr>
      <w:r>
        <w:t>Практическая работа №29</w:t>
      </w:r>
    </w:p>
    <w:p w:rsidR="00703BA8" w:rsidRPr="009F127D" w:rsidRDefault="00703BA8" w:rsidP="00703BA8">
      <w:pPr>
        <w:ind w:left="284" w:hanging="284"/>
        <w:jc w:val="center"/>
        <w:rPr>
          <w:b/>
          <w:sz w:val="28"/>
          <w:szCs w:val="28"/>
          <w:shd w:val="clear" w:color="auto" w:fill="FFFFFF"/>
        </w:rPr>
      </w:pPr>
      <w:r>
        <w:rPr>
          <w:b/>
          <w:sz w:val="28"/>
          <w:szCs w:val="28"/>
        </w:rPr>
        <w:t>«</w:t>
      </w:r>
      <w:r w:rsidR="00F22E79">
        <w:rPr>
          <w:b/>
          <w:sz w:val="28"/>
          <w:szCs w:val="28"/>
        </w:rPr>
        <w:t>Эксплуатационные требования к компьютерному рабочему месту</w:t>
      </w:r>
      <w:r w:rsidRPr="009F127D">
        <w:rPr>
          <w:b/>
          <w:sz w:val="28"/>
          <w:szCs w:val="28"/>
          <w:shd w:val="clear" w:color="auto" w:fill="FFFFFF"/>
        </w:rPr>
        <w:t>»</w:t>
      </w:r>
    </w:p>
    <w:p w:rsidR="00703BA8" w:rsidRPr="00F22E79" w:rsidRDefault="00703BA8" w:rsidP="00703BA8">
      <w:pPr>
        <w:ind w:left="284" w:hanging="284"/>
        <w:rPr>
          <w:sz w:val="28"/>
          <w:szCs w:val="28"/>
        </w:rPr>
      </w:pPr>
      <w:r w:rsidRPr="009F127D">
        <w:rPr>
          <w:sz w:val="28"/>
          <w:szCs w:val="28"/>
          <w:shd w:val="clear" w:color="auto" w:fill="FFFFFF"/>
        </w:rPr>
        <w:t>Содержание:</w:t>
      </w:r>
    </w:p>
    <w:p w:rsidR="00F22E79" w:rsidRPr="00F22E79" w:rsidRDefault="00F22E79" w:rsidP="0027747F">
      <w:pPr>
        <w:numPr>
          <w:ilvl w:val="0"/>
          <w:numId w:val="264"/>
        </w:numPr>
        <w:ind w:left="284" w:hanging="284"/>
        <w:jc w:val="both"/>
        <w:rPr>
          <w:sz w:val="28"/>
          <w:szCs w:val="28"/>
        </w:rPr>
      </w:pPr>
      <w:r w:rsidRPr="00F22E79">
        <w:rPr>
          <w:sz w:val="28"/>
          <w:szCs w:val="28"/>
        </w:rPr>
        <w:t>Эксплуатационные требования к компьютерному рабочему месту</w:t>
      </w:r>
    </w:p>
    <w:p w:rsidR="00703BA8" w:rsidRPr="005427C5" w:rsidRDefault="00703BA8" w:rsidP="0027747F">
      <w:pPr>
        <w:numPr>
          <w:ilvl w:val="0"/>
          <w:numId w:val="264"/>
        </w:numPr>
        <w:ind w:left="284" w:hanging="284"/>
        <w:jc w:val="both"/>
        <w:rPr>
          <w:sz w:val="28"/>
          <w:szCs w:val="28"/>
        </w:rPr>
      </w:pPr>
      <w:r w:rsidRPr="005427C5">
        <w:rPr>
          <w:rStyle w:val="5"/>
          <w:rFonts w:ascii="Times New Roman" w:hAnsi="Times New Roman" w:cs="Times New Roman"/>
          <w:sz w:val="28"/>
          <w:szCs w:val="28"/>
        </w:rPr>
        <w:t>Соблюдению требований техники безопасности, гигиены и ресурсосбережения при работе</w:t>
      </w:r>
    </w:p>
    <w:p w:rsidR="00703BA8" w:rsidRPr="005427C5" w:rsidRDefault="00703BA8" w:rsidP="00703BA8">
      <w:pPr>
        <w:pStyle w:val="a3"/>
        <w:ind w:left="284" w:right="293" w:hanging="284"/>
      </w:pPr>
      <w:r w:rsidRPr="005427C5">
        <w:t>Время выполнения: 2 часа.</w:t>
      </w:r>
    </w:p>
    <w:p w:rsidR="00F0400A" w:rsidRDefault="00703BA8" w:rsidP="00F0400A">
      <w:pPr>
        <w:pStyle w:val="a3"/>
        <w:ind w:left="284" w:right="293" w:hanging="284"/>
      </w:pPr>
      <w:r w:rsidRPr="009F127D">
        <w:rPr>
          <w:b/>
          <w:i/>
        </w:rPr>
        <w:t xml:space="preserve">Цель работы: </w:t>
      </w:r>
      <w:r w:rsidR="00F0400A">
        <w:t>и</w:t>
      </w:r>
      <w:r w:rsidR="00F0400A" w:rsidRPr="00F0400A">
        <w:t>зучение эксплуатационных требований к компьютерному рабочему месту; выполнить характеристику и анализ организации своего рабочего места</w:t>
      </w:r>
    </w:p>
    <w:p w:rsidR="00703BA8" w:rsidRDefault="00703BA8" w:rsidP="00F0400A">
      <w:pPr>
        <w:pStyle w:val="a3"/>
        <w:ind w:left="284" w:right="293" w:hanging="284"/>
      </w:pPr>
      <w:r w:rsidRPr="009F127D">
        <w:rPr>
          <w:b/>
          <w:i/>
        </w:rPr>
        <w:t xml:space="preserve">Оборудование, приборы, аппаратура, материалы: </w:t>
      </w:r>
      <w:r w:rsidRPr="009F127D">
        <w:t>персональный компьютер, антивирусная</w:t>
      </w:r>
      <w:r w:rsidRPr="009F127D">
        <w:rPr>
          <w:spacing w:val="6"/>
        </w:rPr>
        <w:t xml:space="preserve"> </w:t>
      </w:r>
      <w:r w:rsidRPr="009F127D">
        <w:t>программа.</w:t>
      </w:r>
    </w:p>
    <w:p w:rsidR="00703BA8" w:rsidRDefault="00703BA8" w:rsidP="00703BA8">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703BA8" w:rsidRDefault="00703BA8" w:rsidP="0027747F">
      <w:pPr>
        <w:pStyle w:val="a5"/>
        <w:numPr>
          <w:ilvl w:val="0"/>
          <w:numId w:val="291"/>
        </w:numPr>
        <w:tabs>
          <w:tab w:val="left" w:pos="3163"/>
          <w:tab w:val="left" w:pos="4578"/>
          <w:tab w:val="left" w:pos="6420"/>
          <w:tab w:val="left" w:pos="8240"/>
        </w:tabs>
        <w:ind w:left="284" w:right="293"/>
        <w:rPr>
          <w:sz w:val="28"/>
          <w:szCs w:val="28"/>
        </w:rPr>
      </w:pPr>
      <w:r>
        <w:rPr>
          <w:sz w:val="28"/>
          <w:szCs w:val="28"/>
        </w:rPr>
        <w:t>Какие правила техники безопасности существуют при работе с ПК?</w:t>
      </w:r>
    </w:p>
    <w:p w:rsidR="00703BA8" w:rsidRDefault="00703BA8" w:rsidP="0027747F">
      <w:pPr>
        <w:pStyle w:val="a5"/>
        <w:numPr>
          <w:ilvl w:val="0"/>
          <w:numId w:val="291"/>
        </w:numPr>
        <w:tabs>
          <w:tab w:val="left" w:pos="3163"/>
          <w:tab w:val="left" w:pos="4578"/>
          <w:tab w:val="left" w:pos="6420"/>
          <w:tab w:val="left" w:pos="8240"/>
        </w:tabs>
        <w:ind w:left="284" w:right="293"/>
        <w:rPr>
          <w:sz w:val="28"/>
          <w:szCs w:val="28"/>
        </w:rPr>
      </w:pPr>
      <w:r>
        <w:rPr>
          <w:sz w:val="28"/>
          <w:szCs w:val="28"/>
        </w:rPr>
        <w:t>Какие существуют требования к компьютерному рабочему месту?</w:t>
      </w:r>
    </w:p>
    <w:p w:rsidR="00703BA8" w:rsidRDefault="00703BA8" w:rsidP="0027747F">
      <w:pPr>
        <w:pStyle w:val="a5"/>
        <w:numPr>
          <w:ilvl w:val="0"/>
          <w:numId w:val="291"/>
        </w:numPr>
        <w:tabs>
          <w:tab w:val="left" w:pos="3163"/>
          <w:tab w:val="left" w:pos="4578"/>
          <w:tab w:val="left" w:pos="6420"/>
          <w:tab w:val="left" w:pos="8240"/>
        </w:tabs>
        <w:ind w:left="284" w:right="293"/>
        <w:rPr>
          <w:sz w:val="28"/>
          <w:szCs w:val="28"/>
        </w:rPr>
      </w:pPr>
      <w:r>
        <w:rPr>
          <w:sz w:val="28"/>
          <w:szCs w:val="28"/>
        </w:rPr>
        <w:t>Перечислите основные мероприятия при возгорании оборудования?</w:t>
      </w:r>
    </w:p>
    <w:p w:rsidR="00703BA8" w:rsidRPr="005B51B4" w:rsidRDefault="00703BA8" w:rsidP="0027747F">
      <w:pPr>
        <w:pStyle w:val="a5"/>
        <w:numPr>
          <w:ilvl w:val="0"/>
          <w:numId w:val="291"/>
        </w:numPr>
        <w:tabs>
          <w:tab w:val="left" w:pos="3163"/>
          <w:tab w:val="left" w:pos="4578"/>
          <w:tab w:val="left" w:pos="6420"/>
          <w:tab w:val="left" w:pos="8240"/>
        </w:tabs>
        <w:ind w:left="284" w:right="293"/>
        <w:rPr>
          <w:sz w:val="28"/>
          <w:szCs w:val="28"/>
        </w:rPr>
      </w:pPr>
      <w:r>
        <w:rPr>
          <w:sz w:val="28"/>
          <w:szCs w:val="28"/>
        </w:rPr>
        <w:t>Какие вы знаете упражнения для отдыха при длительной работе за ПК?</w:t>
      </w:r>
    </w:p>
    <w:p w:rsidR="00703BA8" w:rsidRPr="009F127D" w:rsidRDefault="00703BA8" w:rsidP="00703BA8">
      <w:pPr>
        <w:pStyle w:val="21"/>
        <w:ind w:left="284" w:hanging="284"/>
        <w:jc w:val="center"/>
      </w:pPr>
      <w:r w:rsidRPr="009F127D">
        <w:t>Задание</w:t>
      </w:r>
    </w:p>
    <w:p w:rsidR="00703BA8" w:rsidRPr="009F127D" w:rsidRDefault="00703BA8" w:rsidP="00703BA8">
      <w:pPr>
        <w:tabs>
          <w:tab w:val="left" w:pos="2817"/>
          <w:tab w:val="left" w:pos="4030"/>
          <w:tab w:val="left" w:pos="4548"/>
          <w:tab w:val="left" w:pos="6447"/>
          <w:tab w:val="left" w:pos="8168"/>
        </w:tabs>
        <w:ind w:left="284" w:right="292" w:hanging="284"/>
        <w:rPr>
          <w:b/>
          <w:i/>
          <w:sz w:val="28"/>
          <w:szCs w:val="28"/>
        </w:rPr>
      </w:pPr>
      <w:r w:rsidRPr="009F127D">
        <w:rPr>
          <w:b/>
          <w:i/>
          <w:sz w:val="28"/>
          <w:szCs w:val="28"/>
        </w:rPr>
        <w:t>Содержание отчета по результатам выполнения практической работы</w:t>
      </w:r>
    </w:p>
    <w:p w:rsidR="00703BA8" w:rsidRPr="009F127D" w:rsidRDefault="00703BA8" w:rsidP="00703BA8">
      <w:pPr>
        <w:pStyle w:val="a3"/>
        <w:ind w:left="284" w:hanging="284"/>
      </w:pPr>
      <w:r w:rsidRPr="009F127D">
        <w:t>Отчет должен содержать:</w:t>
      </w:r>
    </w:p>
    <w:p w:rsidR="00703BA8" w:rsidRPr="009F127D" w:rsidRDefault="00703BA8" w:rsidP="0027747F">
      <w:pPr>
        <w:pStyle w:val="a5"/>
        <w:numPr>
          <w:ilvl w:val="0"/>
          <w:numId w:val="263"/>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703BA8" w:rsidRPr="009F127D" w:rsidRDefault="00703BA8" w:rsidP="0027747F">
      <w:pPr>
        <w:pStyle w:val="a5"/>
        <w:numPr>
          <w:ilvl w:val="0"/>
          <w:numId w:val="263"/>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703BA8" w:rsidRPr="009F127D" w:rsidRDefault="00703BA8" w:rsidP="0027747F">
      <w:pPr>
        <w:pStyle w:val="a5"/>
        <w:numPr>
          <w:ilvl w:val="0"/>
          <w:numId w:val="263"/>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703BA8" w:rsidRPr="009F127D" w:rsidRDefault="00703BA8" w:rsidP="0027747F">
      <w:pPr>
        <w:pStyle w:val="a5"/>
        <w:numPr>
          <w:ilvl w:val="0"/>
          <w:numId w:val="263"/>
        </w:numPr>
        <w:tabs>
          <w:tab w:val="left" w:pos="1754"/>
        </w:tabs>
        <w:ind w:left="284" w:hanging="284"/>
        <w:rPr>
          <w:sz w:val="28"/>
          <w:szCs w:val="28"/>
        </w:rPr>
      </w:pPr>
      <w:r w:rsidRPr="009F127D">
        <w:rPr>
          <w:sz w:val="28"/>
          <w:szCs w:val="28"/>
        </w:rPr>
        <w:lastRenderedPageBreak/>
        <w:t>Результаты выполнения задания</w:t>
      </w:r>
      <w:r w:rsidRPr="009F127D">
        <w:rPr>
          <w:spacing w:val="-15"/>
          <w:sz w:val="28"/>
          <w:szCs w:val="28"/>
        </w:rPr>
        <w:t xml:space="preserve"> </w:t>
      </w:r>
      <w:r w:rsidRPr="009F127D">
        <w:rPr>
          <w:sz w:val="28"/>
          <w:szCs w:val="28"/>
        </w:rPr>
        <w:t>2.</w:t>
      </w:r>
    </w:p>
    <w:p w:rsidR="00703BA8" w:rsidRPr="009F127D" w:rsidRDefault="00084F3B" w:rsidP="0027747F">
      <w:pPr>
        <w:pStyle w:val="a5"/>
        <w:numPr>
          <w:ilvl w:val="0"/>
          <w:numId w:val="263"/>
        </w:numPr>
        <w:tabs>
          <w:tab w:val="left" w:pos="1754"/>
        </w:tabs>
        <w:ind w:left="284" w:hanging="284"/>
        <w:rPr>
          <w:sz w:val="28"/>
          <w:szCs w:val="28"/>
        </w:rPr>
      </w:pPr>
      <w:r>
        <w:rPr>
          <w:sz w:val="28"/>
          <w:szCs w:val="28"/>
        </w:rPr>
        <w:t>Ответить на контрольные вопросы</w:t>
      </w:r>
      <w:r w:rsidR="00703BA8" w:rsidRPr="009F127D">
        <w:rPr>
          <w:sz w:val="28"/>
          <w:szCs w:val="28"/>
        </w:rPr>
        <w:t>.</w:t>
      </w:r>
    </w:p>
    <w:p w:rsidR="00703BA8" w:rsidRPr="009F127D" w:rsidRDefault="00703BA8" w:rsidP="0027747F">
      <w:pPr>
        <w:pStyle w:val="a5"/>
        <w:numPr>
          <w:ilvl w:val="0"/>
          <w:numId w:val="263"/>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703BA8" w:rsidRPr="005427C5" w:rsidRDefault="00703BA8" w:rsidP="00703BA8">
      <w:pPr>
        <w:jc w:val="center"/>
        <w:rPr>
          <w:rFonts w:eastAsia="Arial Unicode MS"/>
          <w:b/>
          <w:sz w:val="28"/>
          <w:szCs w:val="28"/>
        </w:rPr>
      </w:pPr>
      <w:r w:rsidRPr="005427C5">
        <w:rPr>
          <w:rFonts w:eastAsia="Arial Unicode MS"/>
          <w:b/>
          <w:bCs/>
          <w:i/>
          <w:sz w:val="28"/>
          <w:szCs w:val="28"/>
        </w:rPr>
        <w:t>Теоретические сведения к практической работе</w:t>
      </w:r>
    </w:p>
    <w:p w:rsidR="00703BA8" w:rsidRPr="00940ED5" w:rsidRDefault="00703BA8" w:rsidP="00703BA8">
      <w:pPr>
        <w:ind w:firstLine="567"/>
        <w:jc w:val="center"/>
        <w:rPr>
          <w:sz w:val="28"/>
          <w:szCs w:val="28"/>
        </w:rPr>
      </w:pPr>
      <w:r w:rsidRPr="00940ED5">
        <w:rPr>
          <w:sz w:val="28"/>
          <w:szCs w:val="28"/>
        </w:rPr>
        <w:t>Требования к микроклимату, ионному составу и концентрации вредных химических веществ в воздухе помещений</w:t>
      </w:r>
    </w:p>
    <w:p w:rsidR="00703BA8" w:rsidRPr="00940ED5" w:rsidRDefault="00703BA8" w:rsidP="00703BA8">
      <w:pPr>
        <w:ind w:firstLine="567"/>
        <w:jc w:val="both"/>
        <w:rPr>
          <w:sz w:val="28"/>
          <w:szCs w:val="28"/>
        </w:rPr>
      </w:pPr>
      <w:r w:rsidRPr="00940ED5">
        <w:rPr>
          <w:sz w:val="28"/>
          <w:szCs w:val="28"/>
        </w:rPr>
        <w:t xml:space="preserve">На рабочих местах пользователей персональных компьютеров должны обеспечиваться оптимальные параметры микроклимата в соответствии с СанПин 2.2.4.548-96. Согласно этому документу для категории тяжести работ </w:t>
      </w:r>
    </w:p>
    <w:p w:rsidR="00703BA8" w:rsidRPr="00940ED5" w:rsidRDefault="00703BA8" w:rsidP="00703BA8">
      <w:pPr>
        <w:ind w:firstLine="567"/>
        <w:jc w:val="both"/>
        <w:rPr>
          <w:sz w:val="28"/>
          <w:szCs w:val="28"/>
        </w:rPr>
      </w:pPr>
      <w:r>
        <w:rPr>
          <w:sz w:val="28"/>
          <w:szCs w:val="28"/>
        </w:rPr>
        <w:t>Т</w:t>
      </w:r>
      <w:r w:rsidRPr="00940ED5">
        <w:rPr>
          <w:sz w:val="28"/>
          <w:szCs w:val="28"/>
        </w:rPr>
        <w:t xml:space="preserve">емпература воздуха должна быть в холодный период года не более 2224оС, в теплый период года 20-25оС. Относительная влажность должна составлять 40-60%, скорость движения воздуха - 0,1 м/с. Для поддержания оптимальных значений микроклимата используется система отопления и кондиционирования воздуха. Для повышения влажности воздуха в помещении следует применять увлажнители воздуха или емкости с питьевой водой. </w:t>
      </w:r>
    </w:p>
    <w:p w:rsidR="00703BA8" w:rsidRPr="00940ED5" w:rsidRDefault="00703BA8" w:rsidP="00703BA8">
      <w:pPr>
        <w:ind w:firstLine="567"/>
        <w:jc w:val="center"/>
        <w:rPr>
          <w:sz w:val="28"/>
          <w:szCs w:val="28"/>
        </w:rPr>
      </w:pPr>
      <w:r w:rsidRPr="00940ED5">
        <w:rPr>
          <w:sz w:val="28"/>
          <w:szCs w:val="28"/>
        </w:rPr>
        <w:t>Требования к освещению помещений и рабочих мест</w:t>
      </w:r>
    </w:p>
    <w:p w:rsidR="00703BA8" w:rsidRPr="00940ED5" w:rsidRDefault="00703BA8" w:rsidP="00703BA8">
      <w:pPr>
        <w:ind w:firstLine="567"/>
        <w:jc w:val="both"/>
        <w:rPr>
          <w:sz w:val="28"/>
          <w:szCs w:val="28"/>
        </w:rPr>
      </w:pPr>
      <w:r w:rsidRPr="00940ED5">
        <w:rPr>
          <w:sz w:val="28"/>
          <w:szCs w:val="28"/>
        </w:rPr>
        <w:t xml:space="preserve">В компьютерных залах должно быть естественное и искусственное освещение. Световой поток из оконного проема должен падать на рабочее место оператора с левой стороны. </w:t>
      </w:r>
    </w:p>
    <w:p w:rsidR="00703BA8" w:rsidRPr="00940ED5" w:rsidRDefault="00703BA8" w:rsidP="00703BA8">
      <w:pPr>
        <w:ind w:firstLine="567"/>
        <w:jc w:val="both"/>
        <w:rPr>
          <w:sz w:val="28"/>
          <w:szCs w:val="28"/>
        </w:rPr>
      </w:pPr>
      <w:r w:rsidRPr="00940ED5">
        <w:rPr>
          <w:sz w:val="28"/>
          <w:szCs w:val="28"/>
        </w:rPr>
        <w:t xml:space="preserve">Искусственное освещение в помещениях эксплуатации компьютеров должно осуществляться системой общего равномерного освещения. </w:t>
      </w:r>
    </w:p>
    <w:p w:rsidR="00703BA8" w:rsidRPr="00940ED5" w:rsidRDefault="00703BA8" w:rsidP="00703BA8">
      <w:pPr>
        <w:ind w:firstLine="567"/>
        <w:jc w:val="both"/>
        <w:rPr>
          <w:sz w:val="28"/>
          <w:szCs w:val="28"/>
        </w:rPr>
      </w:pPr>
      <w:r w:rsidRPr="00940ED5">
        <w:rPr>
          <w:sz w:val="28"/>
          <w:szCs w:val="28"/>
        </w:rPr>
        <w:t xml:space="preserve">Допускается установка светильников местного освещения для подсветки документов. Местное освещение не должно создавать бликов на поверхности экрана. </w:t>
      </w:r>
    </w:p>
    <w:p w:rsidR="00703BA8" w:rsidRPr="00940ED5" w:rsidRDefault="00703BA8" w:rsidP="00703BA8">
      <w:pPr>
        <w:ind w:firstLine="567"/>
        <w:jc w:val="both"/>
        <w:rPr>
          <w:sz w:val="28"/>
          <w:szCs w:val="28"/>
        </w:rPr>
      </w:pPr>
      <w:r w:rsidRPr="00940ED5">
        <w:rPr>
          <w:sz w:val="28"/>
          <w:szCs w:val="28"/>
        </w:rPr>
        <w:t xml:space="preserve">Отраженная блескость на рабочих поверхностях ограничивается за счет правильного выбора светильника и расположения рабочих мест по отношению к естественному источнику света. </w:t>
      </w:r>
    </w:p>
    <w:p w:rsidR="00703BA8" w:rsidRPr="00940ED5" w:rsidRDefault="00703BA8" w:rsidP="00703BA8">
      <w:pPr>
        <w:ind w:firstLine="567"/>
        <w:jc w:val="both"/>
        <w:rPr>
          <w:sz w:val="28"/>
          <w:szCs w:val="28"/>
        </w:rPr>
      </w:pPr>
      <w:r w:rsidRPr="00940ED5">
        <w:rPr>
          <w:sz w:val="28"/>
          <w:szCs w:val="28"/>
        </w:rPr>
        <w:t xml:space="preserve">Для искусственного освещения помещений с персональными компьютерами следует применять светильники типа ЛПО36 с зеркализованными решетками, укомплектованные высокочастотными пускорегулирующими аппаратами. Допускается применять светильники прямого света, преимущественно отраженного света типа ЛПО13, ЛПО5, ЛСО4, ЛПО34, </w:t>
      </w:r>
    </w:p>
    <w:p w:rsidR="00703BA8" w:rsidRPr="00940ED5" w:rsidRDefault="00703BA8" w:rsidP="00703BA8">
      <w:pPr>
        <w:ind w:firstLine="567"/>
        <w:jc w:val="both"/>
        <w:rPr>
          <w:sz w:val="28"/>
          <w:szCs w:val="28"/>
        </w:rPr>
      </w:pPr>
      <w:r w:rsidRPr="00940ED5">
        <w:rPr>
          <w:sz w:val="28"/>
          <w:szCs w:val="28"/>
        </w:rPr>
        <w:t xml:space="preserve">ЛПО31 с люминесцентными лампами типа ЛБ. Допускается применение светильников местного освещения с лампами накаливания. Светильники должны располагаться в виде сплошных или прерывистых линий сбоку от рабочих мест параллельно линии зрения пользователя при разном расположении компьютеров. </w:t>
      </w:r>
    </w:p>
    <w:p w:rsidR="00703BA8" w:rsidRPr="00940ED5" w:rsidRDefault="00703BA8" w:rsidP="00703BA8">
      <w:pPr>
        <w:ind w:firstLine="567"/>
        <w:jc w:val="both"/>
        <w:rPr>
          <w:sz w:val="28"/>
          <w:szCs w:val="28"/>
        </w:rPr>
      </w:pPr>
      <w:r w:rsidRPr="00940ED5">
        <w:rPr>
          <w:sz w:val="28"/>
          <w:szCs w:val="28"/>
        </w:rPr>
        <w:t xml:space="preserve">Для обеспечения нормативных значений освещенности в помещениях следует проводить чистку стекол оконных проемов и светильников не реже двух раз в год и проводить своевременную замену перегоревших ламп. </w:t>
      </w:r>
    </w:p>
    <w:p w:rsidR="00703BA8" w:rsidRPr="00940ED5" w:rsidRDefault="00703BA8" w:rsidP="00703BA8">
      <w:pPr>
        <w:ind w:firstLine="567"/>
        <w:jc w:val="center"/>
        <w:rPr>
          <w:sz w:val="28"/>
          <w:szCs w:val="28"/>
        </w:rPr>
      </w:pPr>
      <w:r w:rsidRPr="00940ED5">
        <w:rPr>
          <w:sz w:val="28"/>
          <w:szCs w:val="28"/>
        </w:rPr>
        <w:t>Требования к шуму и вибрации в помещениях</w:t>
      </w:r>
    </w:p>
    <w:p w:rsidR="00703BA8" w:rsidRPr="00940ED5" w:rsidRDefault="00703BA8" w:rsidP="00703BA8">
      <w:pPr>
        <w:ind w:firstLine="567"/>
        <w:jc w:val="both"/>
        <w:rPr>
          <w:sz w:val="28"/>
          <w:szCs w:val="28"/>
        </w:rPr>
      </w:pPr>
      <w:r w:rsidRPr="00940ED5">
        <w:rPr>
          <w:sz w:val="28"/>
          <w:szCs w:val="28"/>
        </w:rPr>
        <w:t xml:space="preserve">Уровни шума на рабочих местах пользователей персональных компьютеров не должны превышать значений, установленных СанПиН 2.2.4/2.1.8.562-96 и составляют не более 50 дБА. </w:t>
      </w:r>
    </w:p>
    <w:p w:rsidR="00703BA8" w:rsidRPr="00940ED5" w:rsidRDefault="00703BA8" w:rsidP="00703BA8">
      <w:pPr>
        <w:ind w:firstLine="567"/>
        <w:jc w:val="both"/>
        <w:rPr>
          <w:sz w:val="28"/>
          <w:szCs w:val="28"/>
        </w:rPr>
      </w:pPr>
      <w:r w:rsidRPr="00940ED5">
        <w:rPr>
          <w:sz w:val="28"/>
          <w:szCs w:val="28"/>
        </w:rPr>
        <w:lastRenderedPageBreak/>
        <w:t xml:space="preserve">Снизить уровень шума в помещениях можно использованием звукопоглощающих материалов с максимальными коэффициентами звукопоглощения в области частот 63-8000 Гц для отделки стен и потолка помещений. Дополнительный звукопоглощающий эффект создают однотонные занавески из плотной ткани, повешенные в складку на расстоянии 15-20 см от ограждения. Ширина занавески должна быть в 2 раза больше ширины окна. </w:t>
      </w:r>
    </w:p>
    <w:p w:rsidR="00703BA8" w:rsidRPr="00940ED5" w:rsidRDefault="00703BA8" w:rsidP="00703BA8">
      <w:pPr>
        <w:ind w:firstLine="567"/>
        <w:jc w:val="both"/>
        <w:rPr>
          <w:sz w:val="28"/>
          <w:szCs w:val="28"/>
        </w:rPr>
      </w:pPr>
      <w:r w:rsidRPr="00940ED5">
        <w:rPr>
          <w:sz w:val="28"/>
          <w:szCs w:val="28"/>
        </w:rPr>
        <w:t xml:space="preserve">Требования к организации и оборудованию рабочих мест </w:t>
      </w:r>
    </w:p>
    <w:p w:rsidR="00703BA8" w:rsidRPr="00940ED5" w:rsidRDefault="00703BA8" w:rsidP="00703BA8">
      <w:pPr>
        <w:ind w:firstLine="567"/>
        <w:jc w:val="both"/>
        <w:rPr>
          <w:sz w:val="28"/>
          <w:szCs w:val="28"/>
        </w:rPr>
      </w:pPr>
      <w:r w:rsidRPr="00940ED5">
        <w:rPr>
          <w:sz w:val="28"/>
          <w:szCs w:val="28"/>
        </w:rPr>
        <w:t xml:space="preserve">Рабочие места с персональными компьютерами по отношению к световым проемам должны располагаться так, чтобы естественный свет падал сбоку, желательно слева. </w:t>
      </w:r>
    </w:p>
    <w:p w:rsidR="00703BA8" w:rsidRPr="00940ED5" w:rsidRDefault="00703BA8" w:rsidP="00703BA8">
      <w:pPr>
        <w:ind w:firstLine="567"/>
        <w:jc w:val="both"/>
        <w:rPr>
          <w:sz w:val="28"/>
          <w:szCs w:val="28"/>
        </w:rPr>
      </w:pPr>
      <w:r w:rsidRPr="00940ED5">
        <w:rPr>
          <w:sz w:val="28"/>
          <w:szCs w:val="28"/>
        </w:rPr>
        <w:t xml:space="preserve">Схемы размещения рабочих мест с персональными компьютерами должны учитывать расстояния между рабочими столами с мониторами: расстояние между боковыми поверхностями мониторов не менее 1,2 м, а расстояние между экраном монитора и тыльной частью другого монитора не менее 2,0 м. </w:t>
      </w:r>
    </w:p>
    <w:p w:rsidR="00703BA8" w:rsidRPr="00940ED5" w:rsidRDefault="00703BA8" w:rsidP="00703BA8">
      <w:pPr>
        <w:ind w:firstLine="567"/>
        <w:jc w:val="both"/>
        <w:rPr>
          <w:sz w:val="28"/>
          <w:szCs w:val="28"/>
        </w:rPr>
      </w:pPr>
      <w:r w:rsidRPr="00940ED5">
        <w:rPr>
          <w:sz w:val="28"/>
          <w:szCs w:val="28"/>
        </w:rPr>
        <w:t xml:space="preserve">Рабочий стол может быть любой конструкции, отвечающей современным требованиям эргономики и позволяющей удобно разместить на рабочей поверхности оборудование с учетом его количества, размеров и характера выполняемой работы. Целесообразно применение столов, имеющих отдельную от основной столешницы специальную рабочую поверхность для размещения клавиатуры. Используются рабочие столы с регулируемой и нерегулируемой высотой рабочей поверхности. При отсутствии регулировки высота стола должна быть в пределах от 680 до 800 мм. </w:t>
      </w:r>
    </w:p>
    <w:p w:rsidR="00703BA8" w:rsidRPr="00940ED5" w:rsidRDefault="00703BA8" w:rsidP="00703BA8">
      <w:pPr>
        <w:ind w:firstLine="567"/>
        <w:jc w:val="both"/>
        <w:rPr>
          <w:sz w:val="28"/>
          <w:szCs w:val="28"/>
        </w:rPr>
      </w:pPr>
      <w:r w:rsidRPr="00940ED5">
        <w:rPr>
          <w:sz w:val="28"/>
          <w:szCs w:val="28"/>
        </w:rPr>
        <w:t xml:space="preserve">Глубина рабочей поверхности стола должна составлять 800 мм (допускаемая не менее 600 мм), ширина - соответственно 1 600 мм и 1 200 мм. Рабочая поверхность стола не должна иметь острых углов и краев, иметь матовую или полуматовую фактору. </w:t>
      </w:r>
    </w:p>
    <w:p w:rsidR="00703BA8" w:rsidRPr="00940ED5" w:rsidRDefault="00703BA8" w:rsidP="00703BA8">
      <w:pPr>
        <w:ind w:firstLine="567"/>
        <w:jc w:val="both"/>
        <w:rPr>
          <w:sz w:val="28"/>
          <w:szCs w:val="28"/>
        </w:rPr>
      </w:pPr>
      <w:r w:rsidRPr="00940ED5">
        <w:rPr>
          <w:sz w:val="28"/>
          <w:szCs w:val="28"/>
        </w:rPr>
        <w:t xml:space="preserve">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 </w:t>
      </w:r>
    </w:p>
    <w:p w:rsidR="00703BA8" w:rsidRPr="00940ED5" w:rsidRDefault="00703BA8" w:rsidP="00703BA8">
      <w:pPr>
        <w:ind w:firstLine="567"/>
        <w:jc w:val="both"/>
        <w:rPr>
          <w:sz w:val="28"/>
          <w:szCs w:val="28"/>
        </w:rPr>
      </w:pPr>
      <w:r w:rsidRPr="00940ED5">
        <w:rPr>
          <w:sz w:val="28"/>
          <w:szCs w:val="28"/>
        </w:rPr>
        <w:t xml:space="preserve">Быстрое и точное считывание информации обеспечивается при расположении плоскости экрана ниже уровня глаз пользователя, предпочтительно перпендикулярно к нормальной линии взгляда (нормальная линия взгляда 15 градусов вниз от горизонтали). </w:t>
      </w:r>
    </w:p>
    <w:p w:rsidR="00703BA8" w:rsidRPr="00940ED5" w:rsidRDefault="00703BA8" w:rsidP="00703BA8">
      <w:pPr>
        <w:ind w:firstLine="567"/>
        <w:jc w:val="both"/>
        <w:rPr>
          <w:sz w:val="28"/>
          <w:szCs w:val="28"/>
        </w:rPr>
      </w:pPr>
      <w:r w:rsidRPr="00940ED5">
        <w:rPr>
          <w:sz w:val="28"/>
          <w:szCs w:val="28"/>
        </w:rPr>
        <w:t xml:space="preserve">Клавиатура должна располагаться на поверхности стола на расстоянии 100300 мм от края, обращенного к пользователю. </w:t>
      </w:r>
    </w:p>
    <w:p w:rsidR="00703BA8" w:rsidRPr="00940ED5" w:rsidRDefault="00703BA8" w:rsidP="00703BA8">
      <w:pPr>
        <w:ind w:firstLine="567"/>
        <w:jc w:val="both"/>
        <w:rPr>
          <w:sz w:val="28"/>
          <w:szCs w:val="28"/>
        </w:rPr>
      </w:pPr>
      <w:r w:rsidRPr="00940ED5">
        <w:rPr>
          <w:sz w:val="28"/>
          <w:szCs w:val="28"/>
        </w:rPr>
        <w:t xml:space="preserve">Для удобства считывания информации с документов применяются подвижные подставки (пюпитры), размеры которых по длине и ширине соответствуют размерам устанавливаемых на них документов. Пюпитр размещается в одной плоскости и на одной высоте с экраном. </w:t>
      </w:r>
    </w:p>
    <w:p w:rsidR="00703BA8" w:rsidRPr="00940ED5" w:rsidRDefault="00703BA8" w:rsidP="00703BA8">
      <w:pPr>
        <w:ind w:firstLine="567"/>
        <w:jc w:val="both"/>
        <w:rPr>
          <w:sz w:val="28"/>
          <w:szCs w:val="28"/>
        </w:rPr>
      </w:pPr>
      <w:r w:rsidRPr="00940ED5">
        <w:rPr>
          <w:sz w:val="28"/>
          <w:szCs w:val="28"/>
        </w:rPr>
        <w:t xml:space="preserve">Для обеспечения физиологически рациональной рабочей позы, создания условий для ее изменения в течение рабочего дня применяются подъемноповоротные рабочие стулья с сиденьем и спинкой, регулируемыми по высоте и углам наклона, а также расстоянию спинки от переднего края сидения. </w:t>
      </w:r>
    </w:p>
    <w:p w:rsidR="00703BA8" w:rsidRPr="00940ED5" w:rsidRDefault="00703BA8" w:rsidP="00703BA8">
      <w:pPr>
        <w:ind w:firstLine="567"/>
        <w:jc w:val="both"/>
        <w:rPr>
          <w:sz w:val="28"/>
          <w:szCs w:val="28"/>
        </w:rPr>
      </w:pPr>
      <w:r w:rsidRPr="00940ED5">
        <w:rPr>
          <w:sz w:val="28"/>
          <w:szCs w:val="28"/>
        </w:rPr>
        <w:lastRenderedPageBreak/>
        <w:t xml:space="preserve">Конструкция стула должна обеспечивать: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ширину и глубину поверхности сиденья не менее 400 мм;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поверхность сиденья с закругленным передним краем;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регулировку высоты поверхности сиденья в пределах 400-550 мм и углом наклона вперед до 15 градусов и назад до 5 градусов;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высоту опорной поверхности спинки 300±20 мм, ширину - не менее 380 мм и радиус кривизны горизонтальной плоскости 400 мм;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угол наклона спинки в вертикальной плоскости в пределах 0±30 градусов;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регулировку расстояния спинки от переднего края сидения в пределах 260-400 мм;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стационарные или съемные подлокотники длиной не менее 250 мм и шириной 50-70 мм; </w:t>
      </w:r>
    </w:p>
    <w:p w:rsidR="00703BA8" w:rsidRPr="00940ED5" w:rsidRDefault="00703BA8" w:rsidP="0027747F">
      <w:pPr>
        <w:pStyle w:val="a5"/>
        <w:numPr>
          <w:ilvl w:val="0"/>
          <w:numId w:val="289"/>
        </w:numPr>
        <w:ind w:left="567"/>
        <w:jc w:val="both"/>
        <w:rPr>
          <w:sz w:val="28"/>
          <w:szCs w:val="28"/>
        </w:rPr>
      </w:pPr>
      <w:r w:rsidRPr="00940ED5">
        <w:rPr>
          <w:sz w:val="28"/>
          <w:szCs w:val="28"/>
        </w:rPr>
        <w:t xml:space="preserve">регулировку подлокотников по высоте над сиденьем в пределах 230±30 мм и внутреннего расстояния между подлокотниками в пределах 350-500 мм; </w:t>
      </w:r>
    </w:p>
    <w:p w:rsidR="00703BA8" w:rsidRPr="00E415F9" w:rsidRDefault="00703BA8" w:rsidP="0027747F">
      <w:pPr>
        <w:pStyle w:val="a5"/>
        <w:numPr>
          <w:ilvl w:val="0"/>
          <w:numId w:val="289"/>
        </w:numPr>
        <w:ind w:left="567" w:firstLine="567"/>
        <w:jc w:val="both"/>
        <w:rPr>
          <w:sz w:val="28"/>
          <w:szCs w:val="28"/>
        </w:rPr>
      </w:pPr>
      <w:r w:rsidRPr="00E415F9">
        <w:rPr>
          <w:sz w:val="28"/>
          <w:szCs w:val="28"/>
        </w:rPr>
        <w:t xml:space="preserve">поверхность </w:t>
      </w:r>
      <w:r w:rsidRPr="00E415F9">
        <w:rPr>
          <w:sz w:val="28"/>
          <w:szCs w:val="28"/>
        </w:rPr>
        <w:tab/>
        <w:t xml:space="preserve">сиденья, </w:t>
      </w:r>
      <w:r w:rsidRPr="00E415F9">
        <w:rPr>
          <w:sz w:val="28"/>
          <w:szCs w:val="28"/>
        </w:rPr>
        <w:tab/>
        <w:t xml:space="preserve">спинки </w:t>
      </w:r>
      <w:r w:rsidRPr="00E415F9">
        <w:rPr>
          <w:sz w:val="28"/>
          <w:szCs w:val="28"/>
        </w:rPr>
        <w:tab/>
        <w:t xml:space="preserve">и </w:t>
      </w:r>
      <w:r w:rsidRPr="00E415F9">
        <w:rPr>
          <w:sz w:val="28"/>
          <w:szCs w:val="28"/>
        </w:rPr>
        <w:tab/>
        <w:t xml:space="preserve">подлокотников </w:t>
      </w:r>
      <w:r w:rsidRPr="00E415F9">
        <w:rPr>
          <w:sz w:val="28"/>
          <w:szCs w:val="28"/>
        </w:rPr>
        <w:tab/>
        <w:t xml:space="preserve">должна </w:t>
      </w:r>
      <w:r w:rsidRPr="00E415F9">
        <w:rPr>
          <w:sz w:val="28"/>
          <w:szCs w:val="28"/>
        </w:rPr>
        <w:tab/>
        <w:t xml:space="preserve">быть полумягкой, </w:t>
      </w:r>
      <w:r w:rsidRPr="00E415F9">
        <w:rPr>
          <w:sz w:val="28"/>
          <w:szCs w:val="28"/>
        </w:rPr>
        <w:tab/>
        <w:t xml:space="preserve">с </w:t>
      </w:r>
      <w:r w:rsidRPr="00E415F9">
        <w:rPr>
          <w:sz w:val="28"/>
          <w:szCs w:val="28"/>
        </w:rPr>
        <w:tab/>
        <w:t xml:space="preserve">нескользящим </w:t>
      </w:r>
      <w:r w:rsidRPr="00E415F9">
        <w:rPr>
          <w:sz w:val="28"/>
          <w:szCs w:val="28"/>
        </w:rPr>
        <w:tab/>
        <w:t xml:space="preserve">не </w:t>
      </w:r>
      <w:r w:rsidRPr="00E415F9">
        <w:rPr>
          <w:sz w:val="28"/>
          <w:szCs w:val="28"/>
        </w:rPr>
        <w:tab/>
        <w:t>электризующимся, воздухонепроницаемым покрытием, легко очищаемым от загрязнения. Рабочее место должно быть оборудовано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град. Поверхность подставки до</w:t>
      </w:r>
      <w:r>
        <w:rPr>
          <w:sz w:val="28"/>
          <w:szCs w:val="28"/>
        </w:rPr>
        <w:t>лжна быть рифленой и иметь по п</w:t>
      </w:r>
      <w:r w:rsidR="00084F3B">
        <w:rPr>
          <w:sz w:val="28"/>
          <w:szCs w:val="28"/>
        </w:rPr>
        <w:t>е</w:t>
      </w:r>
      <w:r w:rsidRPr="00E415F9">
        <w:rPr>
          <w:sz w:val="28"/>
          <w:szCs w:val="28"/>
        </w:rPr>
        <w:t xml:space="preserve">реднему краю бортик высотой 10 мм. </w:t>
      </w:r>
    </w:p>
    <w:p w:rsidR="00703BA8" w:rsidRDefault="00703BA8" w:rsidP="00703BA8">
      <w:pPr>
        <w:rPr>
          <w:sz w:val="28"/>
          <w:szCs w:val="28"/>
        </w:rPr>
      </w:pPr>
      <w:r w:rsidRPr="009C2480">
        <w:rPr>
          <w:i/>
          <w:sz w:val="28"/>
          <w:szCs w:val="28"/>
        </w:rPr>
        <w:t>Задание 1.</w:t>
      </w:r>
      <w:r w:rsidRPr="009C2480">
        <w:rPr>
          <w:sz w:val="28"/>
          <w:szCs w:val="28"/>
        </w:rPr>
        <w:t xml:space="preserve"> </w:t>
      </w:r>
      <w:r>
        <w:rPr>
          <w:sz w:val="28"/>
          <w:szCs w:val="28"/>
        </w:rPr>
        <w:t>Описать в тетради своё компьютерное рабочее место:</w:t>
      </w:r>
    </w:p>
    <w:p w:rsidR="00084F3B" w:rsidRPr="00084F3B" w:rsidRDefault="00084F3B" w:rsidP="0027747F">
      <w:pPr>
        <w:pStyle w:val="a5"/>
        <w:numPr>
          <w:ilvl w:val="0"/>
          <w:numId w:val="295"/>
        </w:numPr>
        <w:rPr>
          <w:sz w:val="28"/>
          <w:szCs w:val="28"/>
        </w:rPr>
      </w:pPr>
      <w:r w:rsidRPr="00084F3B">
        <w:rPr>
          <w:sz w:val="28"/>
          <w:szCs w:val="28"/>
        </w:rPr>
        <w:t>Какой нормативный документ регулирует гигиенические требования к персональным электронно-вычислительным машинам и организацию их работы?</w:t>
      </w:r>
    </w:p>
    <w:p w:rsidR="00703BA8" w:rsidRPr="00084F3B" w:rsidRDefault="00703BA8" w:rsidP="0027747F">
      <w:pPr>
        <w:pStyle w:val="a5"/>
        <w:numPr>
          <w:ilvl w:val="0"/>
          <w:numId w:val="295"/>
        </w:numPr>
        <w:rPr>
          <w:sz w:val="28"/>
          <w:szCs w:val="28"/>
        </w:rPr>
      </w:pPr>
      <w:r w:rsidRPr="00084F3B">
        <w:rPr>
          <w:sz w:val="28"/>
          <w:szCs w:val="28"/>
        </w:rPr>
        <w:t>Комплектация и исправность оборудования</w:t>
      </w:r>
    </w:p>
    <w:p w:rsidR="00703BA8" w:rsidRPr="00084F3B" w:rsidRDefault="00084F3B" w:rsidP="0027747F">
      <w:pPr>
        <w:pStyle w:val="a5"/>
        <w:numPr>
          <w:ilvl w:val="0"/>
          <w:numId w:val="295"/>
        </w:numPr>
        <w:rPr>
          <w:sz w:val="28"/>
          <w:szCs w:val="28"/>
        </w:rPr>
      </w:pPr>
      <w:r>
        <w:rPr>
          <w:sz w:val="28"/>
          <w:szCs w:val="28"/>
        </w:rPr>
        <w:t>Соответствует ли требованиям к</w:t>
      </w:r>
      <w:r w:rsidR="00703BA8" w:rsidRPr="00084F3B">
        <w:rPr>
          <w:sz w:val="28"/>
          <w:szCs w:val="28"/>
        </w:rPr>
        <w:t>омпьютерный стол</w:t>
      </w:r>
    </w:p>
    <w:p w:rsidR="00703BA8" w:rsidRPr="00084F3B" w:rsidRDefault="00084F3B" w:rsidP="0027747F">
      <w:pPr>
        <w:pStyle w:val="a5"/>
        <w:numPr>
          <w:ilvl w:val="0"/>
          <w:numId w:val="295"/>
        </w:numPr>
        <w:rPr>
          <w:sz w:val="28"/>
          <w:szCs w:val="28"/>
        </w:rPr>
      </w:pPr>
      <w:r>
        <w:rPr>
          <w:sz w:val="28"/>
          <w:szCs w:val="28"/>
        </w:rPr>
        <w:t>Соответствует ли требованиям к</w:t>
      </w:r>
      <w:r w:rsidR="00703BA8" w:rsidRPr="00084F3B">
        <w:rPr>
          <w:sz w:val="28"/>
          <w:szCs w:val="28"/>
        </w:rPr>
        <w:t>омпьютерный стул</w:t>
      </w:r>
    </w:p>
    <w:p w:rsidR="00703BA8" w:rsidRPr="00084F3B" w:rsidRDefault="00084F3B" w:rsidP="0027747F">
      <w:pPr>
        <w:pStyle w:val="a5"/>
        <w:numPr>
          <w:ilvl w:val="0"/>
          <w:numId w:val="295"/>
        </w:numPr>
        <w:rPr>
          <w:sz w:val="28"/>
          <w:szCs w:val="28"/>
        </w:rPr>
      </w:pPr>
      <w:r>
        <w:rPr>
          <w:sz w:val="28"/>
          <w:szCs w:val="28"/>
        </w:rPr>
        <w:t>Соответствует ли требованиям п</w:t>
      </w:r>
      <w:r w:rsidR="00703BA8" w:rsidRPr="00084F3B">
        <w:rPr>
          <w:sz w:val="28"/>
          <w:szCs w:val="28"/>
        </w:rPr>
        <w:t>роветриваемость помещения</w:t>
      </w:r>
    </w:p>
    <w:p w:rsidR="00084F3B" w:rsidRPr="00084F3B" w:rsidRDefault="00084F3B" w:rsidP="0027747F">
      <w:pPr>
        <w:pStyle w:val="a5"/>
        <w:numPr>
          <w:ilvl w:val="0"/>
          <w:numId w:val="295"/>
        </w:numPr>
        <w:rPr>
          <w:sz w:val="28"/>
          <w:szCs w:val="28"/>
        </w:rPr>
      </w:pPr>
      <w:r w:rsidRPr="00084F3B">
        <w:rPr>
          <w:sz w:val="28"/>
          <w:szCs w:val="28"/>
        </w:rPr>
        <w:t>Чем должны быть оборудованы помещения с компьютерами?</w:t>
      </w:r>
    </w:p>
    <w:p w:rsidR="00084F3B" w:rsidRPr="00084F3B" w:rsidRDefault="00084F3B" w:rsidP="0027747F">
      <w:pPr>
        <w:pStyle w:val="a5"/>
        <w:numPr>
          <w:ilvl w:val="0"/>
          <w:numId w:val="295"/>
        </w:numPr>
        <w:rPr>
          <w:sz w:val="28"/>
          <w:szCs w:val="28"/>
        </w:rPr>
      </w:pPr>
      <w:r w:rsidRPr="00084F3B">
        <w:rPr>
          <w:sz w:val="28"/>
          <w:szCs w:val="28"/>
        </w:rPr>
        <w:t>Какие требования предъявляются к поверхности пола?</w:t>
      </w:r>
    </w:p>
    <w:p w:rsidR="00703BA8" w:rsidRPr="009C2480" w:rsidRDefault="00703BA8" w:rsidP="00703BA8">
      <w:pPr>
        <w:rPr>
          <w:sz w:val="28"/>
          <w:szCs w:val="28"/>
        </w:rPr>
      </w:pPr>
      <w:r w:rsidRPr="009C2480">
        <w:rPr>
          <w:i/>
          <w:sz w:val="28"/>
          <w:szCs w:val="28"/>
        </w:rPr>
        <w:t>Задание 2</w:t>
      </w:r>
      <w:r w:rsidRPr="009C2480">
        <w:rPr>
          <w:sz w:val="28"/>
          <w:szCs w:val="28"/>
        </w:rPr>
        <w:t xml:space="preserve">. </w:t>
      </w:r>
      <w:r>
        <w:rPr>
          <w:sz w:val="28"/>
          <w:szCs w:val="28"/>
        </w:rPr>
        <w:t xml:space="preserve">Выявить нарушения требований к компьютерному рабочему месту в </w:t>
      </w:r>
      <w:r w:rsidR="00084F3B">
        <w:rPr>
          <w:sz w:val="28"/>
          <w:szCs w:val="28"/>
        </w:rPr>
        <w:t>соответствии с требованиями Сан</w:t>
      </w:r>
      <w:r>
        <w:rPr>
          <w:sz w:val="28"/>
          <w:szCs w:val="28"/>
        </w:rPr>
        <w:t>ПиН</w:t>
      </w:r>
    </w:p>
    <w:p w:rsidR="00703BA8" w:rsidRPr="009C2480" w:rsidRDefault="00703BA8" w:rsidP="00703BA8">
      <w:pPr>
        <w:rPr>
          <w:sz w:val="28"/>
          <w:szCs w:val="28"/>
        </w:rPr>
      </w:pPr>
      <w:r w:rsidRPr="009C2480">
        <w:rPr>
          <w:sz w:val="28"/>
          <w:szCs w:val="28"/>
        </w:rPr>
        <w:t>Контрольные вопросы</w:t>
      </w:r>
    </w:p>
    <w:p w:rsidR="00703BA8" w:rsidRDefault="00703BA8" w:rsidP="0027747F">
      <w:pPr>
        <w:pStyle w:val="a3"/>
        <w:numPr>
          <w:ilvl w:val="0"/>
          <w:numId w:val="292"/>
        </w:numPr>
        <w:ind w:left="0" w:hanging="11"/>
      </w:pPr>
      <w:r w:rsidRPr="009C2480">
        <w:t>Какие</w:t>
      </w:r>
      <w:r>
        <w:t xml:space="preserve"> </w:t>
      </w:r>
      <w:r w:rsidRPr="009C2480">
        <w:t>требования предъявляются к соблюдению гигиены?</w:t>
      </w:r>
      <w:r w:rsidRPr="002A3DB5">
        <w:t xml:space="preserve"> </w:t>
      </w:r>
    </w:p>
    <w:p w:rsidR="00703BA8" w:rsidRDefault="00703BA8" w:rsidP="0027747F">
      <w:pPr>
        <w:pStyle w:val="a3"/>
        <w:numPr>
          <w:ilvl w:val="0"/>
          <w:numId w:val="292"/>
        </w:numPr>
        <w:ind w:left="0" w:hanging="11"/>
      </w:pPr>
      <w:r w:rsidRPr="009C2480">
        <w:t xml:space="preserve">Укажите требования к </w:t>
      </w:r>
      <w:r>
        <w:t>помещениям кабинета информатики.</w:t>
      </w:r>
    </w:p>
    <w:p w:rsidR="00703BA8" w:rsidRDefault="00703BA8" w:rsidP="0027747F">
      <w:pPr>
        <w:pStyle w:val="a3"/>
        <w:numPr>
          <w:ilvl w:val="0"/>
          <w:numId w:val="292"/>
        </w:numPr>
        <w:ind w:left="0" w:hanging="11"/>
      </w:pPr>
      <w:r w:rsidRPr="009C2480">
        <w:t>Укажите, какие действия запрещены в кабинете информатики</w:t>
      </w:r>
      <w:r>
        <w:t>.</w:t>
      </w:r>
    </w:p>
    <w:p w:rsidR="00703BA8" w:rsidRPr="009F127D" w:rsidRDefault="00703BA8" w:rsidP="0027747F">
      <w:pPr>
        <w:pStyle w:val="a3"/>
        <w:numPr>
          <w:ilvl w:val="0"/>
          <w:numId w:val="292"/>
        </w:numPr>
        <w:ind w:left="0" w:hanging="11"/>
      </w:pPr>
      <w:r w:rsidRPr="009C2480">
        <w:t xml:space="preserve">для снятия усталости за </w:t>
      </w:r>
      <w:r w:rsidR="006F213B" w:rsidRPr="009C2480">
        <w:t xml:space="preserve">Укажите комплекс упражнений </w:t>
      </w:r>
      <w:r w:rsidRPr="009C2480">
        <w:t>компьютером</w:t>
      </w:r>
      <w:r>
        <w:t>.</w:t>
      </w:r>
    </w:p>
    <w:p w:rsidR="00703BA8" w:rsidRPr="009F127D" w:rsidRDefault="00703BA8" w:rsidP="00703BA8">
      <w:pPr>
        <w:ind w:left="284" w:hanging="284"/>
        <w:rPr>
          <w:sz w:val="28"/>
          <w:szCs w:val="28"/>
        </w:rPr>
      </w:pPr>
      <w:r w:rsidRPr="009F127D">
        <w:rPr>
          <w:b/>
          <w:i/>
          <w:sz w:val="28"/>
          <w:szCs w:val="28"/>
        </w:rPr>
        <w:t xml:space="preserve">Литература: </w:t>
      </w:r>
      <w:r w:rsidRPr="009F127D">
        <w:rPr>
          <w:sz w:val="28"/>
          <w:szCs w:val="28"/>
        </w:rPr>
        <w:t>[1], [5], [6], [7], [8], [9], [10], [11], [12].</w:t>
      </w:r>
    </w:p>
    <w:p w:rsidR="00F22E79" w:rsidRDefault="00F22E79" w:rsidP="00F22E79">
      <w:pPr>
        <w:pStyle w:val="11"/>
        <w:ind w:left="284" w:right="373" w:hanging="284"/>
        <w:jc w:val="center"/>
      </w:pPr>
    </w:p>
    <w:p w:rsidR="00F22E79" w:rsidRDefault="00F22E79" w:rsidP="00F22E79">
      <w:pPr>
        <w:pStyle w:val="11"/>
        <w:ind w:left="284" w:right="373" w:hanging="284"/>
        <w:jc w:val="center"/>
      </w:pPr>
      <w:r w:rsidRPr="009F127D">
        <w:t>Практическая работа №</w:t>
      </w:r>
      <w:r>
        <w:t>30</w:t>
      </w:r>
    </w:p>
    <w:p w:rsidR="00201772" w:rsidRDefault="00F22E79" w:rsidP="00F22E79">
      <w:pPr>
        <w:ind w:left="284"/>
        <w:jc w:val="center"/>
        <w:rPr>
          <w:b/>
          <w:sz w:val="28"/>
          <w:szCs w:val="28"/>
        </w:rPr>
      </w:pPr>
      <w:r>
        <w:rPr>
          <w:b/>
          <w:sz w:val="28"/>
          <w:szCs w:val="28"/>
        </w:rPr>
        <w:t>«</w:t>
      </w:r>
      <w:r w:rsidRPr="00F22E79">
        <w:rPr>
          <w:b/>
          <w:sz w:val="28"/>
          <w:szCs w:val="28"/>
        </w:rPr>
        <w:t xml:space="preserve">Комплекс профилактических мероприятий для компьютерного </w:t>
      </w:r>
    </w:p>
    <w:p w:rsidR="00201772" w:rsidRDefault="00F22E79" w:rsidP="00F22E79">
      <w:pPr>
        <w:ind w:left="284"/>
        <w:jc w:val="center"/>
        <w:rPr>
          <w:b/>
          <w:sz w:val="28"/>
          <w:szCs w:val="28"/>
        </w:rPr>
      </w:pPr>
      <w:r w:rsidRPr="00F22E79">
        <w:rPr>
          <w:b/>
          <w:sz w:val="28"/>
          <w:szCs w:val="28"/>
        </w:rPr>
        <w:lastRenderedPageBreak/>
        <w:t>рабочего места в соответствии с его комплектацией</w:t>
      </w:r>
    </w:p>
    <w:p w:rsidR="00F22E79" w:rsidRPr="00F22E79" w:rsidRDefault="00F22E79" w:rsidP="00F22E79">
      <w:pPr>
        <w:ind w:left="284"/>
        <w:jc w:val="center"/>
        <w:rPr>
          <w:b/>
          <w:sz w:val="28"/>
          <w:szCs w:val="28"/>
        </w:rPr>
      </w:pPr>
      <w:r w:rsidRPr="00F22E79">
        <w:rPr>
          <w:b/>
          <w:sz w:val="28"/>
          <w:szCs w:val="28"/>
        </w:rPr>
        <w:t xml:space="preserve"> для</w:t>
      </w:r>
      <w:r>
        <w:rPr>
          <w:b/>
          <w:sz w:val="28"/>
          <w:szCs w:val="28"/>
        </w:rPr>
        <w:t xml:space="preserve"> профессиональной деятельности»</w:t>
      </w:r>
    </w:p>
    <w:p w:rsidR="00703BA8" w:rsidRPr="009F127D" w:rsidRDefault="00F22E79" w:rsidP="00703BA8">
      <w:pPr>
        <w:pStyle w:val="a3"/>
        <w:ind w:left="284" w:hanging="284"/>
      </w:pPr>
      <w:r>
        <w:t>Содержание:</w:t>
      </w:r>
    </w:p>
    <w:p w:rsidR="00F22E79" w:rsidRPr="005427C5" w:rsidRDefault="00F22E79" w:rsidP="0027747F">
      <w:pPr>
        <w:numPr>
          <w:ilvl w:val="0"/>
          <w:numId w:val="264"/>
        </w:numPr>
        <w:ind w:left="284" w:hanging="284"/>
        <w:jc w:val="both"/>
        <w:rPr>
          <w:sz w:val="28"/>
          <w:szCs w:val="28"/>
        </w:rPr>
      </w:pPr>
      <w:r w:rsidRPr="005427C5">
        <w:rPr>
          <w:sz w:val="28"/>
          <w:szCs w:val="28"/>
        </w:rPr>
        <w:t xml:space="preserve">Комплекс профилактических мероприятий для компьютерного рабочего места в соответствии с его комплектацией для профессиональной деятельности. </w:t>
      </w:r>
    </w:p>
    <w:p w:rsidR="00201772" w:rsidRPr="005427C5" w:rsidRDefault="00201772" w:rsidP="00201772">
      <w:pPr>
        <w:pStyle w:val="a3"/>
        <w:ind w:left="284" w:right="293" w:hanging="284"/>
      </w:pPr>
      <w:r w:rsidRPr="005427C5">
        <w:t>Время выполнения: 2 часа.</w:t>
      </w:r>
    </w:p>
    <w:p w:rsidR="00F0400A" w:rsidRDefault="00201772" w:rsidP="00F0400A">
      <w:pPr>
        <w:pStyle w:val="a3"/>
        <w:ind w:left="284" w:right="293" w:hanging="284"/>
      </w:pPr>
      <w:r w:rsidRPr="009F127D">
        <w:rPr>
          <w:b/>
          <w:i/>
        </w:rPr>
        <w:t xml:space="preserve">Цель работы: </w:t>
      </w:r>
      <w:r w:rsidR="00F0400A">
        <w:t>и</w:t>
      </w:r>
      <w:r w:rsidR="00F0400A" w:rsidRPr="00F0400A">
        <w:t xml:space="preserve">зучение </w:t>
      </w:r>
      <w:r w:rsidR="00F0400A">
        <w:t>комплекса профилактических мероприятий</w:t>
      </w:r>
      <w:r w:rsidR="00F0400A" w:rsidRPr="00F0400A">
        <w:t xml:space="preserve"> к компьютерному рабочему месту; выполнить характеристику и анализ организации своего рабочего места</w:t>
      </w:r>
    </w:p>
    <w:p w:rsidR="00201772" w:rsidRDefault="00201772" w:rsidP="00F0400A">
      <w:pPr>
        <w:pStyle w:val="a3"/>
        <w:ind w:left="284" w:right="293" w:hanging="284"/>
      </w:pPr>
      <w:r w:rsidRPr="009F127D">
        <w:rPr>
          <w:b/>
          <w:i/>
        </w:rPr>
        <w:t xml:space="preserve">Оборудование, приборы, аппаратура, материалы: </w:t>
      </w:r>
      <w:r w:rsidRPr="009F127D">
        <w:t xml:space="preserve">персональный компьютер, </w:t>
      </w:r>
      <w:r w:rsidR="00232863">
        <w:t>подключенный к сети Интернет.</w:t>
      </w:r>
    </w:p>
    <w:p w:rsidR="00201772" w:rsidRDefault="00201772" w:rsidP="00201772">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201772" w:rsidRPr="00232863" w:rsidRDefault="00201772" w:rsidP="00232863">
      <w:pPr>
        <w:pStyle w:val="a5"/>
        <w:numPr>
          <w:ilvl w:val="0"/>
          <w:numId w:val="326"/>
        </w:numPr>
        <w:tabs>
          <w:tab w:val="left" w:pos="3163"/>
          <w:tab w:val="left" w:pos="4578"/>
          <w:tab w:val="left" w:pos="6420"/>
          <w:tab w:val="left" w:pos="8240"/>
        </w:tabs>
        <w:ind w:right="293"/>
        <w:rPr>
          <w:sz w:val="28"/>
          <w:szCs w:val="28"/>
        </w:rPr>
      </w:pPr>
      <w:r w:rsidRPr="00232863">
        <w:rPr>
          <w:sz w:val="28"/>
          <w:szCs w:val="28"/>
        </w:rPr>
        <w:t>Какие правила техники безопасности существуют при работе с ПК?</w:t>
      </w:r>
    </w:p>
    <w:p w:rsidR="00201772" w:rsidRPr="00232863" w:rsidRDefault="00201772" w:rsidP="00232863">
      <w:pPr>
        <w:pStyle w:val="a5"/>
        <w:numPr>
          <w:ilvl w:val="0"/>
          <w:numId w:val="326"/>
        </w:numPr>
        <w:tabs>
          <w:tab w:val="left" w:pos="3163"/>
          <w:tab w:val="left" w:pos="4578"/>
          <w:tab w:val="left" w:pos="6420"/>
          <w:tab w:val="left" w:pos="8240"/>
        </w:tabs>
        <w:ind w:right="293"/>
        <w:rPr>
          <w:sz w:val="28"/>
          <w:szCs w:val="28"/>
        </w:rPr>
      </w:pPr>
      <w:r w:rsidRPr="00232863">
        <w:rPr>
          <w:sz w:val="28"/>
          <w:szCs w:val="28"/>
        </w:rPr>
        <w:t>Какие существуют требования к компьютерному рабочему месту?</w:t>
      </w:r>
    </w:p>
    <w:p w:rsidR="00201772" w:rsidRPr="00232863" w:rsidRDefault="00201772" w:rsidP="00232863">
      <w:pPr>
        <w:pStyle w:val="a5"/>
        <w:numPr>
          <w:ilvl w:val="0"/>
          <w:numId w:val="326"/>
        </w:numPr>
        <w:tabs>
          <w:tab w:val="left" w:pos="3163"/>
          <w:tab w:val="left" w:pos="4578"/>
          <w:tab w:val="left" w:pos="6420"/>
          <w:tab w:val="left" w:pos="8240"/>
        </w:tabs>
        <w:ind w:right="293"/>
        <w:rPr>
          <w:sz w:val="28"/>
          <w:szCs w:val="28"/>
        </w:rPr>
      </w:pPr>
      <w:r w:rsidRPr="00232863">
        <w:rPr>
          <w:sz w:val="28"/>
          <w:szCs w:val="28"/>
        </w:rPr>
        <w:t>Перечислите основные мероприятия при возгорании оборудования?</w:t>
      </w:r>
    </w:p>
    <w:p w:rsidR="00201772" w:rsidRPr="00232863" w:rsidRDefault="00201772" w:rsidP="00232863">
      <w:pPr>
        <w:pStyle w:val="a5"/>
        <w:numPr>
          <w:ilvl w:val="0"/>
          <w:numId w:val="326"/>
        </w:numPr>
        <w:tabs>
          <w:tab w:val="left" w:pos="3163"/>
          <w:tab w:val="left" w:pos="4578"/>
          <w:tab w:val="left" w:pos="6420"/>
          <w:tab w:val="left" w:pos="8240"/>
        </w:tabs>
        <w:ind w:right="293"/>
        <w:rPr>
          <w:sz w:val="28"/>
          <w:szCs w:val="28"/>
        </w:rPr>
      </w:pPr>
      <w:r w:rsidRPr="00232863">
        <w:rPr>
          <w:sz w:val="28"/>
          <w:szCs w:val="28"/>
        </w:rPr>
        <w:t>Какие вы знаете упражнения для отдыха при длительной работе за ПК?</w:t>
      </w:r>
    </w:p>
    <w:p w:rsidR="00201772" w:rsidRPr="009F127D" w:rsidRDefault="00201772" w:rsidP="00201772">
      <w:pPr>
        <w:pStyle w:val="21"/>
        <w:ind w:left="284" w:hanging="284"/>
        <w:jc w:val="center"/>
      </w:pPr>
      <w:r w:rsidRPr="009F127D">
        <w:t>Задание</w:t>
      </w:r>
    </w:p>
    <w:p w:rsidR="00201772" w:rsidRPr="009F127D" w:rsidRDefault="00201772" w:rsidP="00201772">
      <w:pPr>
        <w:tabs>
          <w:tab w:val="left" w:pos="2817"/>
          <w:tab w:val="left" w:pos="4030"/>
          <w:tab w:val="left" w:pos="4548"/>
          <w:tab w:val="left" w:pos="6447"/>
          <w:tab w:val="left" w:pos="8168"/>
        </w:tabs>
        <w:ind w:left="284" w:right="292" w:hanging="284"/>
        <w:rPr>
          <w:b/>
          <w:i/>
          <w:sz w:val="28"/>
          <w:szCs w:val="28"/>
        </w:rPr>
      </w:pPr>
      <w:r w:rsidRPr="009F127D">
        <w:rPr>
          <w:b/>
          <w:i/>
          <w:sz w:val="28"/>
          <w:szCs w:val="28"/>
        </w:rPr>
        <w:t>Содержание отчета по результатам выполнения практической работы</w:t>
      </w:r>
    </w:p>
    <w:p w:rsidR="00201772" w:rsidRPr="009F127D" w:rsidRDefault="00201772" w:rsidP="00201772">
      <w:pPr>
        <w:pStyle w:val="a3"/>
        <w:ind w:left="284" w:hanging="284"/>
      </w:pPr>
      <w:r w:rsidRPr="009F127D">
        <w:t>Отчет должен содержать:</w:t>
      </w:r>
    </w:p>
    <w:p w:rsidR="00201772" w:rsidRPr="00201772" w:rsidRDefault="00201772" w:rsidP="0027747F">
      <w:pPr>
        <w:pStyle w:val="a5"/>
        <w:numPr>
          <w:ilvl w:val="0"/>
          <w:numId w:val="293"/>
        </w:numPr>
        <w:tabs>
          <w:tab w:val="left" w:pos="1754"/>
        </w:tabs>
        <w:rPr>
          <w:sz w:val="28"/>
          <w:szCs w:val="28"/>
        </w:rPr>
      </w:pPr>
      <w:r w:rsidRPr="00201772">
        <w:rPr>
          <w:sz w:val="28"/>
          <w:szCs w:val="28"/>
        </w:rPr>
        <w:t>Название</w:t>
      </w:r>
      <w:r w:rsidRPr="00201772">
        <w:rPr>
          <w:spacing w:val="1"/>
          <w:sz w:val="28"/>
          <w:szCs w:val="28"/>
        </w:rPr>
        <w:t xml:space="preserve"> </w:t>
      </w:r>
      <w:r w:rsidRPr="00201772">
        <w:rPr>
          <w:sz w:val="28"/>
          <w:szCs w:val="28"/>
        </w:rPr>
        <w:t>работы.</w:t>
      </w:r>
    </w:p>
    <w:p w:rsidR="00201772" w:rsidRPr="00201772" w:rsidRDefault="00201772" w:rsidP="0027747F">
      <w:pPr>
        <w:pStyle w:val="a5"/>
        <w:numPr>
          <w:ilvl w:val="0"/>
          <w:numId w:val="293"/>
        </w:numPr>
        <w:tabs>
          <w:tab w:val="left" w:pos="1754"/>
        </w:tabs>
        <w:rPr>
          <w:sz w:val="28"/>
          <w:szCs w:val="28"/>
        </w:rPr>
      </w:pPr>
      <w:r w:rsidRPr="00201772">
        <w:rPr>
          <w:sz w:val="28"/>
          <w:szCs w:val="28"/>
        </w:rPr>
        <w:t>Цель</w:t>
      </w:r>
      <w:r w:rsidRPr="00201772">
        <w:rPr>
          <w:spacing w:val="-2"/>
          <w:sz w:val="28"/>
          <w:szCs w:val="28"/>
        </w:rPr>
        <w:t xml:space="preserve"> </w:t>
      </w:r>
      <w:r w:rsidRPr="00201772">
        <w:rPr>
          <w:sz w:val="28"/>
          <w:szCs w:val="28"/>
        </w:rPr>
        <w:t>работы.</w:t>
      </w:r>
    </w:p>
    <w:p w:rsidR="00201772" w:rsidRPr="00201772" w:rsidRDefault="00201772" w:rsidP="0027747F">
      <w:pPr>
        <w:pStyle w:val="a5"/>
        <w:numPr>
          <w:ilvl w:val="0"/>
          <w:numId w:val="293"/>
        </w:numPr>
        <w:tabs>
          <w:tab w:val="left" w:pos="1754"/>
        </w:tabs>
        <w:rPr>
          <w:sz w:val="28"/>
          <w:szCs w:val="28"/>
        </w:rPr>
      </w:pPr>
      <w:r w:rsidRPr="00201772">
        <w:rPr>
          <w:sz w:val="28"/>
          <w:szCs w:val="28"/>
        </w:rPr>
        <w:t>Результаты выполнения задания</w:t>
      </w:r>
      <w:r w:rsidRPr="00201772">
        <w:rPr>
          <w:spacing w:val="-15"/>
          <w:sz w:val="28"/>
          <w:szCs w:val="28"/>
        </w:rPr>
        <w:t xml:space="preserve"> </w:t>
      </w:r>
      <w:r w:rsidRPr="00201772">
        <w:rPr>
          <w:sz w:val="28"/>
          <w:szCs w:val="28"/>
        </w:rPr>
        <w:t>1.</w:t>
      </w:r>
    </w:p>
    <w:p w:rsidR="00201772" w:rsidRPr="00201772" w:rsidRDefault="00201772" w:rsidP="0027747F">
      <w:pPr>
        <w:pStyle w:val="a5"/>
        <w:numPr>
          <w:ilvl w:val="0"/>
          <w:numId w:val="293"/>
        </w:numPr>
        <w:tabs>
          <w:tab w:val="left" w:pos="1754"/>
        </w:tabs>
        <w:rPr>
          <w:sz w:val="28"/>
          <w:szCs w:val="28"/>
        </w:rPr>
      </w:pPr>
      <w:r w:rsidRPr="00201772">
        <w:rPr>
          <w:sz w:val="28"/>
          <w:szCs w:val="28"/>
        </w:rPr>
        <w:t>Результаты выполнения задания</w:t>
      </w:r>
      <w:r w:rsidRPr="00201772">
        <w:rPr>
          <w:spacing w:val="-15"/>
          <w:sz w:val="28"/>
          <w:szCs w:val="28"/>
        </w:rPr>
        <w:t xml:space="preserve"> </w:t>
      </w:r>
      <w:r w:rsidRPr="00201772">
        <w:rPr>
          <w:sz w:val="28"/>
          <w:szCs w:val="28"/>
        </w:rPr>
        <w:t>2.</w:t>
      </w:r>
    </w:p>
    <w:p w:rsidR="00201772" w:rsidRPr="00201772" w:rsidRDefault="00201772" w:rsidP="0027747F">
      <w:pPr>
        <w:pStyle w:val="a5"/>
        <w:numPr>
          <w:ilvl w:val="0"/>
          <w:numId w:val="293"/>
        </w:numPr>
        <w:tabs>
          <w:tab w:val="left" w:pos="1754"/>
        </w:tabs>
        <w:rPr>
          <w:sz w:val="28"/>
          <w:szCs w:val="28"/>
        </w:rPr>
      </w:pPr>
      <w:r w:rsidRPr="00201772">
        <w:rPr>
          <w:sz w:val="28"/>
          <w:szCs w:val="28"/>
        </w:rPr>
        <w:t>Результаты выполнения задания</w:t>
      </w:r>
      <w:r w:rsidRPr="00201772">
        <w:rPr>
          <w:spacing w:val="-15"/>
          <w:sz w:val="28"/>
          <w:szCs w:val="28"/>
        </w:rPr>
        <w:t xml:space="preserve"> </w:t>
      </w:r>
      <w:r w:rsidRPr="00201772">
        <w:rPr>
          <w:sz w:val="28"/>
          <w:szCs w:val="28"/>
        </w:rPr>
        <w:t>3.</w:t>
      </w:r>
    </w:p>
    <w:p w:rsidR="00201772" w:rsidRPr="00201772" w:rsidRDefault="00AC4170" w:rsidP="0027747F">
      <w:pPr>
        <w:pStyle w:val="a5"/>
        <w:numPr>
          <w:ilvl w:val="0"/>
          <w:numId w:val="293"/>
        </w:numPr>
        <w:tabs>
          <w:tab w:val="left" w:pos="1754"/>
        </w:tabs>
        <w:rPr>
          <w:sz w:val="28"/>
          <w:szCs w:val="28"/>
        </w:rPr>
      </w:pPr>
      <w:r>
        <w:rPr>
          <w:sz w:val="28"/>
          <w:szCs w:val="28"/>
        </w:rPr>
        <w:t>Ответить на контрольные вопросы</w:t>
      </w:r>
    </w:p>
    <w:p w:rsidR="00201772" w:rsidRPr="00201772" w:rsidRDefault="00201772" w:rsidP="0027747F">
      <w:pPr>
        <w:pStyle w:val="a5"/>
        <w:numPr>
          <w:ilvl w:val="0"/>
          <w:numId w:val="293"/>
        </w:numPr>
        <w:tabs>
          <w:tab w:val="left" w:pos="1754"/>
        </w:tabs>
        <w:rPr>
          <w:sz w:val="28"/>
          <w:szCs w:val="28"/>
        </w:rPr>
      </w:pPr>
      <w:r w:rsidRPr="00201772">
        <w:rPr>
          <w:sz w:val="28"/>
          <w:szCs w:val="28"/>
        </w:rPr>
        <w:t>Вывод по</w:t>
      </w:r>
      <w:r w:rsidRPr="00201772">
        <w:rPr>
          <w:spacing w:val="3"/>
          <w:sz w:val="28"/>
          <w:szCs w:val="28"/>
        </w:rPr>
        <w:t xml:space="preserve"> </w:t>
      </w:r>
      <w:r w:rsidRPr="00201772">
        <w:rPr>
          <w:sz w:val="28"/>
          <w:szCs w:val="28"/>
        </w:rPr>
        <w:t>работе.</w:t>
      </w:r>
    </w:p>
    <w:p w:rsidR="00201772" w:rsidRPr="005427C5" w:rsidRDefault="00201772" w:rsidP="00201772">
      <w:pPr>
        <w:jc w:val="center"/>
        <w:rPr>
          <w:rFonts w:eastAsia="Arial Unicode MS"/>
          <w:b/>
          <w:sz w:val="28"/>
          <w:szCs w:val="28"/>
        </w:rPr>
      </w:pPr>
      <w:r w:rsidRPr="005427C5">
        <w:rPr>
          <w:rFonts w:eastAsia="Arial Unicode MS"/>
          <w:b/>
          <w:bCs/>
          <w:i/>
          <w:sz w:val="28"/>
          <w:szCs w:val="28"/>
        </w:rPr>
        <w:t>Теоретические сведения к практической работе</w:t>
      </w:r>
    </w:p>
    <w:p w:rsidR="00201772" w:rsidRPr="00940ED5" w:rsidRDefault="00201772" w:rsidP="00201772">
      <w:pPr>
        <w:ind w:firstLine="567"/>
        <w:jc w:val="center"/>
        <w:rPr>
          <w:sz w:val="28"/>
          <w:szCs w:val="28"/>
        </w:rPr>
      </w:pPr>
      <w:r w:rsidRPr="00940ED5">
        <w:rPr>
          <w:sz w:val="28"/>
          <w:szCs w:val="28"/>
        </w:rPr>
        <w:t>Профилактические мероприятия для компьютерного рабочего места</w:t>
      </w:r>
    </w:p>
    <w:p w:rsidR="00201772" w:rsidRPr="00940ED5" w:rsidRDefault="00201772" w:rsidP="00201772">
      <w:pPr>
        <w:ind w:firstLine="567"/>
        <w:jc w:val="center"/>
        <w:rPr>
          <w:sz w:val="28"/>
          <w:szCs w:val="28"/>
        </w:rPr>
      </w:pPr>
      <w:r w:rsidRPr="00940ED5">
        <w:rPr>
          <w:sz w:val="28"/>
          <w:szCs w:val="28"/>
        </w:rPr>
        <w:t>Требования к микроклимату, ионному составу и концентрации вредных химических веществ в воздухе помещений</w:t>
      </w:r>
    </w:p>
    <w:p w:rsidR="00201772" w:rsidRPr="00940ED5" w:rsidRDefault="00201772" w:rsidP="00201772">
      <w:pPr>
        <w:ind w:firstLine="567"/>
        <w:jc w:val="both"/>
        <w:rPr>
          <w:sz w:val="28"/>
          <w:szCs w:val="28"/>
        </w:rPr>
      </w:pPr>
      <w:r w:rsidRPr="00940ED5">
        <w:rPr>
          <w:sz w:val="28"/>
          <w:szCs w:val="28"/>
        </w:rPr>
        <w:t xml:space="preserve">На рабочих местах пользователей персональных компьютеров должны обеспечиваться оптимальные параметры микроклимата в соответствии с СанПин 2.2.4.548-96. Согласно этому документу для категории тяжести работ </w:t>
      </w:r>
    </w:p>
    <w:p w:rsidR="00201772" w:rsidRPr="00940ED5" w:rsidRDefault="00201772" w:rsidP="00201772">
      <w:pPr>
        <w:ind w:firstLine="567"/>
        <w:jc w:val="both"/>
        <w:rPr>
          <w:sz w:val="28"/>
          <w:szCs w:val="28"/>
        </w:rPr>
      </w:pPr>
      <w:r>
        <w:rPr>
          <w:sz w:val="28"/>
          <w:szCs w:val="28"/>
        </w:rPr>
        <w:t>Т</w:t>
      </w:r>
      <w:r w:rsidRPr="00940ED5">
        <w:rPr>
          <w:sz w:val="28"/>
          <w:szCs w:val="28"/>
        </w:rPr>
        <w:t xml:space="preserve">емпература воздуха должна быть в холодный период года не более 2224оС, в теплый период года 20-25оС. Относительная влажность должна составлять 40-60%, скорость движения воздуха - 0,1 м/с. Для поддержания оптимальных значений микроклимата используется система отопления и кондиционирования воздуха. Для повышения влажности воздуха в помещении следует применять увлажнители воздуха или емкости с питьевой водой. </w:t>
      </w:r>
    </w:p>
    <w:p w:rsidR="003224E0" w:rsidRPr="00940ED5" w:rsidRDefault="003224E0" w:rsidP="003224E0">
      <w:pPr>
        <w:ind w:firstLine="567"/>
        <w:jc w:val="center"/>
        <w:rPr>
          <w:sz w:val="28"/>
          <w:szCs w:val="28"/>
        </w:rPr>
      </w:pPr>
      <w:r w:rsidRPr="00940ED5">
        <w:rPr>
          <w:sz w:val="28"/>
          <w:szCs w:val="28"/>
        </w:rPr>
        <w:t>Режим труда и отдыха при работе с компьютером</w:t>
      </w:r>
    </w:p>
    <w:p w:rsidR="003224E0" w:rsidRPr="00940ED5" w:rsidRDefault="003224E0" w:rsidP="003224E0">
      <w:pPr>
        <w:ind w:firstLine="567"/>
        <w:jc w:val="both"/>
        <w:rPr>
          <w:sz w:val="28"/>
          <w:szCs w:val="28"/>
        </w:rPr>
      </w:pPr>
      <w:r w:rsidRPr="00940ED5">
        <w:rPr>
          <w:sz w:val="28"/>
          <w:szCs w:val="28"/>
        </w:rPr>
        <w:t xml:space="preserve">Режим труда и отдыха предусматривает соблюдение определенной длительности непрерывной работы на ПК и перерывов, регламентированных с учетом продолжительности рабочей смены, видов и категории трудовой деятельности. </w:t>
      </w:r>
    </w:p>
    <w:p w:rsidR="003224E0" w:rsidRPr="00940ED5" w:rsidRDefault="003224E0" w:rsidP="003224E0">
      <w:pPr>
        <w:ind w:firstLine="567"/>
        <w:jc w:val="both"/>
        <w:rPr>
          <w:sz w:val="28"/>
          <w:szCs w:val="28"/>
        </w:rPr>
      </w:pPr>
      <w:r w:rsidRPr="00940ED5">
        <w:rPr>
          <w:sz w:val="28"/>
          <w:szCs w:val="28"/>
        </w:rPr>
        <w:lastRenderedPageBreak/>
        <w:t xml:space="preserve">Виды трудовой деятельности на ПК разделяются на 3 группы: группа А - работа по считыванию информации с экрана с предварительным запросом; группа Б - работа по вводу информации; группа В - творческая работа в режиме диалога с ПК. </w:t>
      </w:r>
    </w:p>
    <w:p w:rsidR="003224E0" w:rsidRPr="00940ED5" w:rsidRDefault="003224E0" w:rsidP="003224E0">
      <w:pPr>
        <w:ind w:firstLine="567"/>
        <w:jc w:val="both"/>
        <w:rPr>
          <w:sz w:val="28"/>
          <w:szCs w:val="28"/>
        </w:rPr>
      </w:pPr>
      <w:r w:rsidRPr="00940ED5">
        <w:rPr>
          <w:sz w:val="28"/>
          <w:szCs w:val="28"/>
        </w:rPr>
        <w:t xml:space="preserve">Если в течение рабочей смены пользователь выполняет разные виды работ, то его деятельность относят к той группе работ, на выполнение которой тратится не менее 50% времени рабочей смены. </w:t>
      </w:r>
    </w:p>
    <w:p w:rsidR="003224E0" w:rsidRPr="00940ED5" w:rsidRDefault="003224E0" w:rsidP="003224E0">
      <w:pPr>
        <w:ind w:firstLine="709"/>
        <w:jc w:val="both"/>
        <w:rPr>
          <w:sz w:val="28"/>
          <w:szCs w:val="28"/>
        </w:rPr>
      </w:pPr>
      <w:r w:rsidRPr="00940ED5">
        <w:rPr>
          <w:sz w:val="28"/>
          <w:szCs w:val="28"/>
        </w:rPr>
        <w:t xml:space="preserve">Категории тяжести и напряженности работы на ПК определяются уровнем нагрузки за рабочую смену: для группы А - по суммарному числу считываемых знаков; для группы Б - по суммарному числу считываемых или вводимых знаков; для группы В - по суммарному времени непосредственной работы на ПК. В таблице приведены категории тяжести и напряженности работ в зависимости от уровня нагрузки за рабочую смену. </w:t>
      </w:r>
    </w:p>
    <w:p w:rsidR="003224E0" w:rsidRPr="00940ED5" w:rsidRDefault="003224E0" w:rsidP="003224E0">
      <w:pPr>
        <w:ind w:firstLine="709"/>
        <w:jc w:val="center"/>
        <w:rPr>
          <w:sz w:val="28"/>
          <w:szCs w:val="28"/>
        </w:rPr>
      </w:pPr>
      <w:r w:rsidRPr="00940ED5">
        <w:rPr>
          <w:sz w:val="28"/>
          <w:szCs w:val="28"/>
        </w:rPr>
        <w:t>Виды категорий трудовой деятельности с ПК</w:t>
      </w:r>
    </w:p>
    <w:p w:rsidR="003224E0" w:rsidRPr="00940ED5" w:rsidRDefault="003224E0" w:rsidP="003224E0">
      <w:pPr>
        <w:ind w:firstLine="709"/>
        <w:jc w:val="both"/>
        <w:rPr>
          <w:sz w:val="28"/>
          <w:szCs w:val="28"/>
        </w:rPr>
      </w:pPr>
      <w:r>
        <w:rPr>
          <w:sz w:val="28"/>
          <w:szCs w:val="28"/>
        </w:rPr>
        <w:t>Р</w:t>
      </w:r>
      <w:r w:rsidRPr="00940ED5">
        <w:rPr>
          <w:sz w:val="28"/>
          <w:szCs w:val="28"/>
        </w:rPr>
        <w:t xml:space="preserve">аспределение в течение рабочей смены устанавливается в зависимости от категории работ на ПК и продолжительности рабочей смены. </w:t>
      </w:r>
    </w:p>
    <w:p w:rsidR="003224E0" w:rsidRPr="00940ED5" w:rsidRDefault="003224E0" w:rsidP="003224E0">
      <w:pPr>
        <w:ind w:firstLine="709"/>
        <w:jc w:val="both"/>
        <w:rPr>
          <w:sz w:val="28"/>
          <w:szCs w:val="28"/>
        </w:rPr>
      </w:pPr>
      <w:r w:rsidRPr="00940ED5">
        <w:rPr>
          <w:sz w:val="28"/>
          <w:szCs w:val="28"/>
        </w:rPr>
        <w:t xml:space="preserve">При 8-часовой рабочей смене и работе на ПК регламентированные перерывы следует устанавливать:  </w:t>
      </w:r>
    </w:p>
    <w:p w:rsidR="003224E0" w:rsidRPr="00940ED5" w:rsidRDefault="003224E0" w:rsidP="0027747F">
      <w:pPr>
        <w:pStyle w:val="a5"/>
        <w:numPr>
          <w:ilvl w:val="0"/>
          <w:numId w:val="290"/>
        </w:numPr>
        <w:ind w:left="426"/>
        <w:jc w:val="both"/>
        <w:rPr>
          <w:sz w:val="28"/>
          <w:szCs w:val="28"/>
        </w:rPr>
      </w:pPr>
      <w:r w:rsidRPr="00940ED5">
        <w:rPr>
          <w:sz w:val="28"/>
          <w:szCs w:val="28"/>
        </w:rPr>
        <w:t xml:space="preserve">для первой категории работ через 2 часа от начала смены и через 2 часа после обеденного перерыва продолжительностью 15 минут каждый; </w:t>
      </w:r>
    </w:p>
    <w:p w:rsidR="003224E0" w:rsidRPr="00940ED5" w:rsidRDefault="003224E0" w:rsidP="0027747F">
      <w:pPr>
        <w:pStyle w:val="a5"/>
        <w:numPr>
          <w:ilvl w:val="0"/>
          <w:numId w:val="290"/>
        </w:numPr>
        <w:ind w:left="426"/>
        <w:jc w:val="both"/>
        <w:rPr>
          <w:sz w:val="28"/>
          <w:szCs w:val="28"/>
        </w:rPr>
      </w:pPr>
      <w:r w:rsidRPr="00940ED5">
        <w:rPr>
          <w:sz w:val="28"/>
          <w:szCs w:val="28"/>
        </w:rPr>
        <w:t xml:space="preserve">для второй категории работ - через 2 часа от начала рабочей смены и через 1,5-2,0 часа после обеденного перерыва продолжительностью 15 минут каждый или продолжительностью 10 минут через каждый час работы; </w:t>
      </w:r>
    </w:p>
    <w:p w:rsidR="003224E0" w:rsidRPr="00940ED5" w:rsidRDefault="003224E0" w:rsidP="0027747F">
      <w:pPr>
        <w:pStyle w:val="a5"/>
        <w:numPr>
          <w:ilvl w:val="0"/>
          <w:numId w:val="290"/>
        </w:numPr>
        <w:ind w:left="426"/>
        <w:jc w:val="both"/>
        <w:rPr>
          <w:sz w:val="28"/>
          <w:szCs w:val="28"/>
        </w:rPr>
      </w:pPr>
      <w:r w:rsidRPr="00940ED5">
        <w:rPr>
          <w:sz w:val="28"/>
          <w:szCs w:val="28"/>
        </w:rPr>
        <w:t xml:space="preserve">для третьей категории работ - через 1,5- 2,0 часа от начала рабочей смены и через 1,5-2,0 часа после обеденного перерыва продолжительностью 20 минут каждый или продолжительностью 15 минут через каждый час работы. </w:t>
      </w:r>
    </w:p>
    <w:p w:rsidR="003224E0" w:rsidRPr="00940ED5" w:rsidRDefault="003224E0" w:rsidP="003224E0">
      <w:pPr>
        <w:ind w:firstLine="709"/>
        <w:jc w:val="both"/>
        <w:rPr>
          <w:sz w:val="28"/>
          <w:szCs w:val="28"/>
        </w:rPr>
      </w:pPr>
      <w:r w:rsidRPr="00940ED5">
        <w:rPr>
          <w:sz w:val="28"/>
          <w:szCs w:val="28"/>
        </w:rPr>
        <w:t xml:space="preserve">При 12-часовой рабочей смене регламентированные перерывы должны устанавливаться в первые 8 часов работы аналогично перерывам при 8часовой рабочей смене, а в течение последних 4 часов работы, независимо от категории и вида работ, каждый час продолжительностью 15 минут. </w:t>
      </w:r>
    </w:p>
    <w:p w:rsidR="003224E0" w:rsidRPr="00940ED5" w:rsidRDefault="003224E0" w:rsidP="003224E0">
      <w:pPr>
        <w:ind w:firstLine="709"/>
        <w:jc w:val="both"/>
        <w:rPr>
          <w:sz w:val="28"/>
          <w:szCs w:val="28"/>
        </w:rPr>
      </w:pPr>
      <w:r w:rsidRPr="00940ED5">
        <w:rPr>
          <w:sz w:val="28"/>
          <w:szCs w:val="28"/>
        </w:rPr>
        <w:t xml:space="preserve">Продолжительность непрерывной работы на ПК без регламентированного перерыва не должна превышать 2 часа. </w:t>
      </w:r>
    </w:p>
    <w:p w:rsidR="003224E0" w:rsidRPr="00940ED5" w:rsidRDefault="003224E0" w:rsidP="003224E0">
      <w:pPr>
        <w:ind w:firstLine="709"/>
        <w:jc w:val="both"/>
        <w:rPr>
          <w:sz w:val="28"/>
          <w:szCs w:val="28"/>
        </w:rPr>
      </w:pPr>
      <w:r w:rsidRPr="00940ED5">
        <w:rPr>
          <w:sz w:val="28"/>
          <w:szCs w:val="28"/>
        </w:rPr>
        <w:t xml:space="preserve">При работе на ПК в ночную смену продолжительность регламентированных перерывов увеличивается на 60 минут независимо от категории и вида трудовой деятельности. </w:t>
      </w:r>
    </w:p>
    <w:p w:rsidR="003224E0" w:rsidRPr="00940ED5" w:rsidRDefault="003224E0" w:rsidP="003224E0">
      <w:pPr>
        <w:ind w:firstLine="709"/>
        <w:rPr>
          <w:sz w:val="28"/>
          <w:szCs w:val="28"/>
        </w:rPr>
      </w:pPr>
      <w:r w:rsidRPr="00940ED5">
        <w:rPr>
          <w:rFonts w:eastAsia="Calibri"/>
          <w:sz w:val="28"/>
          <w:szCs w:val="28"/>
        </w:rPr>
        <w:tab/>
      </w:r>
      <w:r w:rsidRPr="00940ED5">
        <w:rPr>
          <w:sz w:val="28"/>
          <w:szCs w:val="28"/>
        </w:rPr>
        <w:t xml:space="preserve">Эффективными </w:t>
      </w:r>
      <w:r w:rsidRPr="00940ED5">
        <w:rPr>
          <w:sz w:val="28"/>
          <w:szCs w:val="28"/>
        </w:rPr>
        <w:tab/>
        <w:t xml:space="preserve">являются </w:t>
      </w:r>
      <w:r>
        <w:rPr>
          <w:sz w:val="28"/>
          <w:szCs w:val="28"/>
        </w:rPr>
        <w:tab/>
        <w:t xml:space="preserve">нерегламентированные </w:t>
      </w:r>
      <w:r>
        <w:rPr>
          <w:sz w:val="28"/>
          <w:szCs w:val="28"/>
        </w:rPr>
        <w:tab/>
        <w:t xml:space="preserve">перерывы </w:t>
      </w:r>
      <w:r w:rsidRPr="00940ED5">
        <w:rPr>
          <w:sz w:val="28"/>
          <w:szCs w:val="28"/>
        </w:rPr>
        <w:t xml:space="preserve">(микропаузы) длительностью 1-3 минуты. </w:t>
      </w:r>
    </w:p>
    <w:p w:rsidR="003224E0" w:rsidRPr="00940ED5" w:rsidRDefault="003224E0" w:rsidP="003224E0">
      <w:pPr>
        <w:ind w:firstLine="709"/>
        <w:jc w:val="both"/>
        <w:rPr>
          <w:sz w:val="28"/>
          <w:szCs w:val="28"/>
        </w:rPr>
      </w:pPr>
      <w:r w:rsidRPr="00940ED5">
        <w:rPr>
          <w:sz w:val="28"/>
          <w:szCs w:val="28"/>
        </w:rPr>
        <w:t xml:space="preserve">Регламентированные перерывы и микропаузы целесообразно использовать для выполнения комплекса упражнений и гимнастики для глаз, </w:t>
      </w:r>
    </w:p>
    <w:p w:rsidR="003224E0" w:rsidRPr="00940ED5" w:rsidRDefault="003224E0" w:rsidP="003224E0">
      <w:pPr>
        <w:ind w:firstLine="709"/>
        <w:jc w:val="both"/>
        <w:rPr>
          <w:sz w:val="28"/>
          <w:szCs w:val="28"/>
        </w:rPr>
      </w:pPr>
      <w:r w:rsidRPr="00940ED5">
        <w:rPr>
          <w:sz w:val="28"/>
          <w:szCs w:val="28"/>
        </w:rPr>
        <w:t xml:space="preserve">Все профессиональные пользователи ПК должны проходить обязательные предварительные медицинские осмотры при поступлении на работу, периодические медицинские осмотры с обязательным участием терапевта, невропатолога и окулиста, а также проведением общего анализа крови и ЭКГ. </w:t>
      </w:r>
    </w:p>
    <w:p w:rsidR="003224E0" w:rsidRPr="00940ED5" w:rsidRDefault="003224E0" w:rsidP="003224E0">
      <w:pPr>
        <w:ind w:firstLine="709"/>
        <w:jc w:val="both"/>
        <w:rPr>
          <w:sz w:val="28"/>
          <w:szCs w:val="28"/>
        </w:rPr>
      </w:pPr>
      <w:r w:rsidRPr="00940ED5">
        <w:rPr>
          <w:sz w:val="28"/>
          <w:szCs w:val="28"/>
        </w:rPr>
        <w:lastRenderedPageBreak/>
        <w:t xml:space="preserve">Не допускаются к работе на ПК женщины со времени установления беременности и в период кормления грудью. </w:t>
      </w:r>
    </w:p>
    <w:p w:rsidR="003224E0" w:rsidRPr="00940ED5" w:rsidRDefault="003224E0" w:rsidP="003224E0">
      <w:pPr>
        <w:ind w:firstLine="709"/>
        <w:jc w:val="both"/>
        <w:rPr>
          <w:sz w:val="28"/>
          <w:szCs w:val="28"/>
        </w:rPr>
      </w:pPr>
      <w:r w:rsidRPr="00940ED5">
        <w:rPr>
          <w:sz w:val="28"/>
          <w:szCs w:val="28"/>
        </w:rPr>
        <w:t xml:space="preserve">Близорукость, дальнозоркость и другие нарушения рефракции должны быть полностью корригированы очками. Для работы должны использоваться очки, подобранные с учетом рабочего расстояния от глаз до экрана дисплея. При более серьезных нарушениях состояния зрения вопрос о возможности работы на ПК решается врачом-офтальмологом. </w:t>
      </w:r>
    </w:p>
    <w:p w:rsidR="003224E0" w:rsidRPr="00940ED5" w:rsidRDefault="003224E0" w:rsidP="003224E0">
      <w:pPr>
        <w:ind w:firstLine="709"/>
        <w:jc w:val="both"/>
        <w:rPr>
          <w:sz w:val="28"/>
          <w:szCs w:val="28"/>
        </w:rPr>
      </w:pPr>
      <w:r w:rsidRPr="00940ED5">
        <w:rPr>
          <w:sz w:val="28"/>
          <w:szCs w:val="28"/>
        </w:rPr>
        <w:t xml:space="preserve">Для снятия усталости аккомодационных мышц и их тренировки используются компьютерные программы типа Relax. </w:t>
      </w:r>
    </w:p>
    <w:p w:rsidR="003224E0" w:rsidRPr="00940ED5" w:rsidRDefault="003224E0" w:rsidP="003224E0">
      <w:pPr>
        <w:ind w:firstLine="709"/>
        <w:jc w:val="both"/>
        <w:rPr>
          <w:sz w:val="28"/>
          <w:szCs w:val="28"/>
        </w:rPr>
      </w:pPr>
      <w:r w:rsidRPr="00940ED5">
        <w:rPr>
          <w:sz w:val="28"/>
          <w:szCs w:val="28"/>
        </w:rPr>
        <w:t xml:space="preserve">Интенсивно работающим целесообразно использовать такие новейшие средства профилактики зрения, как очки ЛПО-тренер и офтальмологические тренажеры ДАК и «Снайпер-ультра». </w:t>
      </w:r>
    </w:p>
    <w:p w:rsidR="003224E0" w:rsidRDefault="003224E0" w:rsidP="003224E0">
      <w:pPr>
        <w:ind w:firstLine="709"/>
        <w:jc w:val="center"/>
        <w:rPr>
          <w:sz w:val="28"/>
          <w:szCs w:val="28"/>
        </w:rPr>
      </w:pPr>
      <w:r w:rsidRPr="00940ED5">
        <w:rPr>
          <w:sz w:val="28"/>
          <w:szCs w:val="28"/>
        </w:rPr>
        <w:t>Обеспечение электробезопасности и пожарной безопасности</w:t>
      </w:r>
    </w:p>
    <w:p w:rsidR="003224E0" w:rsidRPr="00940ED5" w:rsidRDefault="003224E0" w:rsidP="003224E0">
      <w:pPr>
        <w:ind w:firstLine="709"/>
        <w:jc w:val="center"/>
        <w:rPr>
          <w:sz w:val="28"/>
          <w:szCs w:val="28"/>
        </w:rPr>
      </w:pPr>
      <w:r w:rsidRPr="00940ED5">
        <w:rPr>
          <w:sz w:val="28"/>
          <w:szCs w:val="28"/>
        </w:rPr>
        <w:t xml:space="preserve"> на рабочем месте</w:t>
      </w:r>
    </w:p>
    <w:p w:rsidR="003224E0" w:rsidRPr="00940ED5" w:rsidRDefault="003224E0" w:rsidP="003224E0">
      <w:pPr>
        <w:ind w:firstLine="709"/>
        <w:jc w:val="both"/>
        <w:rPr>
          <w:sz w:val="28"/>
          <w:szCs w:val="28"/>
        </w:rPr>
      </w:pPr>
      <w:r w:rsidRPr="00940ED5">
        <w:rPr>
          <w:sz w:val="28"/>
          <w:szCs w:val="28"/>
        </w:rPr>
        <w:t xml:space="preserve">На рабочем месте пользователя размещены дисплей, клавиатура и системный блок. При включении дисплея на электронно-лучевой трубке создается высокое напряжение в несколько киловольт. Поэтому запрещается прикасаться к тыльной стороне дисплея, вытирать пыль с компьютера при его включенном состоянии, работать на компьютере во влажной одежде и влажными руками. </w:t>
      </w:r>
    </w:p>
    <w:p w:rsidR="003224E0" w:rsidRPr="00940ED5" w:rsidRDefault="003224E0" w:rsidP="003224E0">
      <w:pPr>
        <w:ind w:firstLine="709"/>
        <w:jc w:val="both"/>
        <w:rPr>
          <w:sz w:val="28"/>
          <w:szCs w:val="28"/>
        </w:rPr>
      </w:pPr>
      <w:r w:rsidRPr="00940ED5">
        <w:rPr>
          <w:sz w:val="28"/>
          <w:szCs w:val="28"/>
        </w:rPr>
        <w:t xml:space="preserve">Перед началом работы следует убедиться в отсутствии свешивающихся со стола или висящих под столом проводов электропитания, в целостности вилки и провода электропитания, в отсутствии видимых повреждений аппаратуры и рабочей мебели. </w:t>
      </w:r>
    </w:p>
    <w:p w:rsidR="003224E0" w:rsidRPr="00940ED5" w:rsidRDefault="003224E0" w:rsidP="003224E0">
      <w:pPr>
        <w:ind w:firstLine="709"/>
        <w:jc w:val="both"/>
        <w:rPr>
          <w:sz w:val="28"/>
          <w:szCs w:val="28"/>
        </w:rPr>
      </w:pPr>
      <w:r w:rsidRPr="00940ED5">
        <w:rPr>
          <w:sz w:val="28"/>
          <w:szCs w:val="28"/>
        </w:rPr>
        <w:t xml:space="preserve">Токи статического электричества, наведенные в процессе работы компьютера на корпусах монитора, системного блока и клавиатуры, могут приводить к разрядам при прикосновении к этим элементам. Такие разряды опасности для человека не представляют, но могут привести к выходу из строя компьютера. Для снижения величин токов статического электричества используются нейтрализаторы, местное и общее увлажнение воздуха, использование покрытия полов с антистатической пропиткой. </w:t>
      </w:r>
    </w:p>
    <w:p w:rsidR="003224E0" w:rsidRPr="00940ED5" w:rsidRDefault="003224E0" w:rsidP="003224E0">
      <w:pPr>
        <w:ind w:firstLine="709"/>
        <w:jc w:val="both"/>
        <w:rPr>
          <w:sz w:val="28"/>
          <w:szCs w:val="28"/>
        </w:rPr>
      </w:pPr>
      <w:r w:rsidRPr="00940ED5">
        <w:rPr>
          <w:sz w:val="28"/>
          <w:szCs w:val="28"/>
        </w:rPr>
        <w:t xml:space="preserve">Пожарная безопасность - состояние объекта, при котором исключается возможность пожара, а в случае его возникновения предотвращается воздействие на людей опасных его факторов и обеспечивается защита материальных ценностей. </w:t>
      </w:r>
    </w:p>
    <w:p w:rsidR="003224E0" w:rsidRPr="00940ED5" w:rsidRDefault="003224E0" w:rsidP="003224E0">
      <w:pPr>
        <w:ind w:firstLine="709"/>
        <w:jc w:val="both"/>
        <w:rPr>
          <w:sz w:val="28"/>
          <w:szCs w:val="28"/>
        </w:rPr>
      </w:pPr>
      <w:r w:rsidRPr="00940ED5">
        <w:rPr>
          <w:sz w:val="28"/>
          <w:szCs w:val="28"/>
        </w:rPr>
        <w:t xml:space="preserve">Противопожарная защита - это комплекс организационных и технических мероприятий, направленных на обеспечение безопасности людей, предотвращение пожара, ограничение его распространения, а также на создание условий для успешного тушения пожара. </w:t>
      </w:r>
    </w:p>
    <w:p w:rsidR="003224E0" w:rsidRPr="00940ED5" w:rsidRDefault="003224E0" w:rsidP="003224E0">
      <w:pPr>
        <w:ind w:firstLine="709"/>
        <w:jc w:val="both"/>
        <w:rPr>
          <w:sz w:val="28"/>
          <w:szCs w:val="28"/>
        </w:rPr>
      </w:pPr>
      <w:r w:rsidRPr="00940ED5">
        <w:rPr>
          <w:sz w:val="28"/>
          <w:szCs w:val="28"/>
        </w:rPr>
        <w:t xml:space="preserve">Пожарная безопасность обеспечивается системой предотвращения пожара и системой пожарной защиты. Во всех служебных помещениях обязательно должен быть «План эвакуации людей при пожаре», регламентирующий действия персонала в случае возникновения очага возгорания и указывающий места расположения пожарной техники. </w:t>
      </w:r>
    </w:p>
    <w:p w:rsidR="003224E0" w:rsidRPr="00940ED5" w:rsidRDefault="003224E0" w:rsidP="003224E0">
      <w:pPr>
        <w:ind w:firstLine="709"/>
        <w:jc w:val="both"/>
        <w:rPr>
          <w:sz w:val="28"/>
          <w:szCs w:val="28"/>
        </w:rPr>
      </w:pPr>
      <w:r w:rsidRPr="00940ED5">
        <w:rPr>
          <w:sz w:val="28"/>
          <w:szCs w:val="28"/>
        </w:rPr>
        <w:lastRenderedPageBreak/>
        <w:t xml:space="preserve">Пожары в вычислительных центрах (ВЦ) представляют особую опасность, так как сопряжены с большими материальными потерями. Характерная особенность </w:t>
      </w:r>
    </w:p>
    <w:p w:rsidR="003224E0" w:rsidRPr="00940ED5" w:rsidRDefault="003224E0" w:rsidP="003224E0">
      <w:pPr>
        <w:ind w:firstLine="709"/>
        <w:jc w:val="both"/>
        <w:rPr>
          <w:sz w:val="28"/>
          <w:szCs w:val="28"/>
        </w:rPr>
      </w:pPr>
      <w:r w:rsidRPr="00940ED5">
        <w:rPr>
          <w:sz w:val="28"/>
          <w:szCs w:val="28"/>
        </w:rPr>
        <w:t xml:space="preserve">ВЦ - небольшие площади помещений. Как известно, пожар может возникнуть при взаимодействии горючих веществ, окислителя и источников зажигания. В помещениях ВЦ присутствуют все три основные фактора, необходимые для возникновения пожара. </w:t>
      </w:r>
    </w:p>
    <w:p w:rsidR="003224E0" w:rsidRPr="00940ED5" w:rsidRDefault="003224E0" w:rsidP="003224E0">
      <w:pPr>
        <w:ind w:firstLine="709"/>
        <w:jc w:val="both"/>
        <w:rPr>
          <w:sz w:val="28"/>
          <w:szCs w:val="28"/>
        </w:rPr>
      </w:pPr>
      <w:r w:rsidRPr="00940ED5">
        <w:rPr>
          <w:sz w:val="28"/>
          <w:szCs w:val="28"/>
        </w:rPr>
        <w:t xml:space="preserve">Горючими компонентами на ВЦ являются: строительные материалы для акустической и эстетической отделки помещений, перегородки, двери, полы, изоляция кабелей и др. </w:t>
      </w:r>
    </w:p>
    <w:p w:rsidR="003224E0" w:rsidRPr="00940ED5" w:rsidRDefault="003224E0" w:rsidP="003224E0">
      <w:pPr>
        <w:ind w:firstLine="709"/>
        <w:jc w:val="both"/>
        <w:rPr>
          <w:sz w:val="28"/>
          <w:szCs w:val="28"/>
        </w:rPr>
      </w:pPr>
      <w:r w:rsidRPr="00940ED5">
        <w:rPr>
          <w:sz w:val="28"/>
          <w:szCs w:val="28"/>
        </w:rPr>
        <w:t xml:space="preserve">Источниками зажигания в ВЦ могут быть электрические схемы от ЭВМ, приборы, применяемые для технического обслуживания, устройства электропитания, кондиционирования воздуха, где в результате различных нарушений образуются перегретые элементы, электрические искры и дуги, способные вызвать загорания горючих материалов. </w:t>
      </w:r>
    </w:p>
    <w:p w:rsidR="003224E0" w:rsidRPr="00940ED5" w:rsidRDefault="003224E0" w:rsidP="003224E0">
      <w:pPr>
        <w:ind w:firstLine="709"/>
        <w:jc w:val="both"/>
        <w:rPr>
          <w:sz w:val="28"/>
          <w:szCs w:val="28"/>
        </w:rPr>
      </w:pPr>
      <w:r w:rsidRPr="00940ED5">
        <w:rPr>
          <w:sz w:val="28"/>
          <w:szCs w:val="28"/>
        </w:rPr>
        <w:t xml:space="preserve">В современных ЭВМ очень высокая плотность размещения элементов электронных схем. В непосредственной близости друг от друга располагаются соединительные провода, кабели. При протекании по ним электрического тока выделяется значительное количество теплоты. При этом возможно оплавление изоляции. Для отвода избыточной теплоты от ЭВМ служат системы вентиляции и кондиционирования воздуха. При постоянном действии эти системы представляют собой дополнительную пожарную опасность. </w:t>
      </w:r>
    </w:p>
    <w:p w:rsidR="003224E0" w:rsidRPr="00940ED5" w:rsidRDefault="003224E0" w:rsidP="003224E0">
      <w:pPr>
        <w:ind w:firstLine="709"/>
        <w:jc w:val="both"/>
        <w:rPr>
          <w:sz w:val="28"/>
          <w:szCs w:val="28"/>
        </w:rPr>
      </w:pPr>
      <w:r w:rsidRPr="00940ED5">
        <w:rPr>
          <w:sz w:val="28"/>
          <w:szCs w:val="28"/>
        </w:rPr>
        <w:t xml:space="preserve">Для большинства помещений ВЦ установлена категория пожарной опасности В. </w:t>
      </w:r>
    </w:p>
    <w:p w:rsidR="003224E0" w:rsidRPr="00940ED5" w:rsidRDefault="003224E0" w:rsidP="003224E0">
      <w:pPr>
        <w:ind w:firstLine="567"/>
        <w:jc w:val="both"/>
        <w:rPr>
          <w:sz w:val="28"/>
          <w:szCs w:val="28"/>
        </w:rPr>
      </w:pPr>
      <w:r w:rsidRPr="00940ED5">
        <w:rPr>
          <w:sz w:val="28"/>
          <w:szCs w:val="28"/>
        </w:rPr>
        <w:t xml:space="preserve">Одна из наиболее важных задач пожарной защиты - защита строительных помещений от разрушений и обеспечение их достаточной прочности в условиях воздействия высоких температур при пожаре. Учитывая высокую стоимость электронного оборудования ВЦ, а также категорию его пожарной опасности, здания для ВЦ и части здания другого назначения, в которых предусмотрено размещение ЭВМ, должны быть первой и второй степени огнестойкости. Для изготовления строительных конструкций используются, как правило, кирпич, железобетон, стекло, металл и другие негорючие материалы. Применение дерева должно быть ограничено, а в случае использования необходимо пропитывать его огнезащитными составами. </w:t>
      </w:r>
    </w:p>
    <w:p w:rsidR="00084F3B" w:rsidRDefault="00084F3B" w:rsidP="00084F3B">
      <w:pPr>
        <w:rPr>
          <w:sz w:val="28"/>
          <w:szCs w:val="28"/>
        </w:rPr>
      </w:pPr>
      <w:r w:rsidRPr="009C2480">
        <w:rPr>
          <w:i/>
          <w:sz w:val="28"/>
          <w:szCs w:val="28"/>
        </w:rPr>
        <w:t>Задание 1.</w:t>
      </w:r>
      <w:r w:rsidRPr="009C2480">
        <w:rPr>
          <w:sz w:val="28"/>
          <w:szCs w:val="28"/>
        </w:rPr>
        <w:t xml:space="preserve"> </w:t>
      </w:r>
      <w:r>
        <w:rPr>
          <w:sz w:val="28"/>
          <w:szCs w:val="28"/>
        </w:rPr>
        <w:t>Описать в тетради своё компьютерное рабочее место:</w:t>
      </w:r>
    </w:p>
    <w:p w:rsidR="00084F3B" w:rsidRPr="00084F3B" w:rsidRDefault="00084F3B" w:rsidP="0027747F">
      <w:pPr>
        <w:pStyle w:val="a5"/>
        <w:numPr>
          <w:ilvl w:val="0"/>
          <w:numId w:val="294"/>
        </w:numPr>
        <w:rPr>
          <w:sz w:val="28"/>
          <w:szCs w:val="28"/>
        </w:rPr>
      </w:pPr>
      <w:r w:rsidRPr="00084F3B">
        <w:rPr>
          <w:sz w:val="28"/>
          <w:szCs w:val="28"/>
        </w:rPr>
        <w:t>Комплектация и исправность оборудования</w:t>
      </w:r>
    </w:p>
    <w:p w:rsidR="00F27589" w:rsidRPr="00F27589" w:rsidRDefault="00F27589" w:rsidP="0027747F">
      <w:pPr>
        <w:pStyle w:val="a5"/>
        <w:numPr>
          <w:ilvl w:val="0"/>
          <w:numId w:val="294"/>
        </w:numPr>
        <w:rPr>
          <w:sz w:val="28"/>
          <w:szCs w:val="28"/>
        </w:rPr>
      </w:pPr>
      <w:r w:rsidRPr="00F27589">
        <w:rPr>
          <w:sz w:val="28"/>
          <w:szCs w:val="28"/>
        </w:rPr>
        <w:t>Какие требования предъявляются к микроклимату в помещениях?</w:t>
      </w:r>
    </w:p>
    <w:p w:rsidR="00F27589" w:rsidRPr="00F27589" w:rsidRDefault="00F27589" w:rsidP="0027747F">
      <w:pPr>
        <w:pStyle w:val="a5"/>
        <w:numPr>
          <w:ilvl w:val="0"/>
          <w:numId w:val="294"/>
        </w:numPr>
        <w:rPr>
          <w:sz w:val="28"/>
          <w:szCs w:val="28"/>
        </w:rPr>
      </w:pPr>
      <w:r>
        <w:rPr>
          <w:sz w:val="28"/>
          <w:szCs w:val="28"/>
        </w:rPr>
        <w:t>К</w:t>
      </w:r>
      <w:r w:rsidRPr="00F27589">
        <w:rPr>
          <w:sz w:val="28"/>
          <w:szCs w:val="28"/>
        </w:rPr>
        <w:t>акие требования предъявляются к освещению помещений?</w:t>
      </w:r>
    </w:p>
    <w:p w:rsidR="00084F3B" w:rsidRPr="00084F3B" w:rsidRDefault="00F27589" w:rsidP="0027747F">
      <w:pPr>
        <w:pStyle w:val="a5"/>
        <w:numPr>
          <w:ilvl w:val="0"/>
          <w:numId w:val="294"/>
        </w:numPr>
        <w:rPr>
          <w:sz w:val="28"/>
          <w:szCs w:val="28"/>
        </w:rPr>
      </w:pPr>
      <w:r w:rsidRPr="00F27589">
        <w:rPr>
          <w:sz w:val="28"/>
          <w:szCs w:val="28"/>
        </w:rPr>
        <w:t>Какие требования предъявляются к шуму в помещениях?</w:t>
      </w:r>
      <w:r>
        <w:rPr>
          <w:sz w:val="28"/>
          <w:szCs w:val="28"/>
        </w:rPr>
        <w:t xml:space="preserve"> </w:t>
      </w:r>
    </w:p>
    <w:p w:rsidR="00084F3B" w:rsidRPr="00084F3B" w:rsidRDefault="00084F3B" w:rsidP="0027747F">
      <w:pPr>
        <w:pStyle w:val="a5"/>
        <w:numPr>
          <w:ilvl w:val="0"/>
          <w:numId w:val="294"/>
        </w:numPr>
        <w:rPr>
          <w:sz w:val="28"/>
          <w:szCs w:val="28"/>
        </w:rPr>
      </w:pPr>
      <w:r w:rsidRPr="00084F3B">
        <w:rPr>
          <w:sz w:val="28"/>
          <w:szCs w:val="28"/>
          <w:shd w:val="clear" w:color="auto" w:fill="FFFFFF"/>
        </w:rPr>
        <w:t>Выполнить сравнительную характеристику полученных показателей и требований СанПиН</w:t>
      </w:r>
    </w:p>
    <w:p w:rsidR="00084F3B" w:rsidRPr="009C2480" w:rsidRDefault="00084F3B" w:rsidP="00084F3B">
      <w:pPr>
        <w:rPr>
          <w:sz w:val="28"/>
          <w:szCs w:val="28"/>
        </w:rPr>
      </w:pPr>
      <w:r w:rsidRPr="009C2480">
        <w:rPr>
          <w:i/>
          <w:sz w:val="28"/>
          <w:szCs w:val="28"/>
        </w:rPr>
        <w:t>Задание 2</w:t>
      </w:r>
      <w:r w:rsidRPr="009C2480">
        <w:rPr>
          <w:sz w:val="28"/>
          <w:szCs w:val="28"/>
        </w:rPr>
        <w:t xml:space="preserve">. </w:t>
      </w:r>
      <w:r>
        <w:rPr>
          <w:sz w:val="28"/>
          <w:szCs w:val="28"/>
        </w:rPr>
        <w:t>Выявить нарушения требований к компьютерному рабочему месту в соответствии с требованиями СанПиН</w:t>
      </w:r>
    </w:p>
    <w:p w:rsidR="00F27589" w:rsidRPr="00F27589" w:rsidRDefault="00F27589" w:rsidP="00F27589">
      <w:pPr>
        <w:rPr>
          <w:sz w:val="28"/>
          <w:szCs w:val="28"/>
        </w:rPr>
      </w:pPr>
      <w:r>
        <w:rPr>
          <w:sz w:val="28"/>
          <w:szCs w:val="28"/>
        </w:rPr>
        <w:lastRenderedPageBreak/>
        <w:t xml:space="preserve">Задание 3. </w:t>
      </w:r>
      <w:r w:rsidRPr="00F27589">
        <w:rPr>
          <w:sz w:val="28"/>
          <w:szCs w:val="28"/>
        </w:rPr>
        <w:t>Определите к какой группе относится ваша работа на персональном компьютере по уровню нагрузки? Ответ обоснуйте.</w:t>
      </w:r>
    </w:p>
    <w:p w:rsidR="00084F3B" w:rsidRPr="00F27589" w:rsidRDefault="00084F3B" w:rsidP="00084F3B">
      <w:pPr>
        <w:rPr>
          <w:b/>
          <w:i/>
          <w:sz w:val="28"/>
          <w:szCs w:val="28"/>
        </w:rPr>
      </w:pPr>
      <w:r w:rsidRPr="00F27589">
        <w:rPr>
          <w:b/>
          <w:i/>
          <w:sz w:val="28"/>
          <w:szCs w:val="28"/>
        </w:rPr>
        <w:t>Контрольные вопросы</w:t>
      </w:r>
      <w:r w:rsidR="00F27589">
        <w:rPr>
          <w:b/>
          <w:i/>
          <w:sz w:val="28"/>
          <w:szCs w:val="28"/>
        </w:rPr>
        <w:t>:</w:t>
      </w:r>
    </w:p>
    <w:p w:rsidR="00084F3B" w:rsidRDefault="00084F3B" w:rsidP="0027747F">
      <w:pPr>
        <w:pStyle w:val="a3"/>
        <w:numPr>
          <w:ilvl w:val="0"/>
          <w:numId w:val="296"/>
        </w:numPr>
      </w:pPr>
      <w:r w:rsidRPr="009C2480">
        <w:t>Какие</w:t>
      </w:r>
      <w:r>
        <w:t xml:space="preserve"> </w:t>
      </w:r>
      <w:r w:rsidRPr="009C2480">
        <w:t>требования предъявляются к соблюдению гигиены?</w:t>
      </w:r>
      <w:r w:rsidRPr="002A3DB5">
        <w:t xml:space="preserve"> </w:t>
      </w:r>
    </w:p>
    <w:p w:rsidR="00F27589" w:rsidRDefault="00F27589" w:rsidP="0027747F">
      <w:pPr>
        <w:pStyle w:val="a3"/>
        <w:numPr>
          <w:ilvl w:val="0"/>
          <w:numId w:val="296"/>
        </w:numPr>
      </w:pPr>
      <w:r w:rsidRPr="00F27589">
        <w:t>Определите категорию вашей работы по тяжести и напряженности. Ответ обоснуйте.</w:t>
      </w:r>
    </w:p>
    <w:p w:rsidR="00F27589" w:rsidRDefault="00F27589" w:rsidP="0027747F">
      <w:pPr>
        <w:pStyle w:val="a3"/>
        <w:numPr>
          <w:ilvl w:val="0"/>
          <w:numId w:val="296"/>
        </w:numPr>
      </w:pPr>
      <w:r w:rsidRPr="009C2480">
        <w:t xml:space="preserve"> </w:t>
      </w:r>
      <w:r w:rsidRPr="00F27589">
        <w:t>Какой режим работы рекомендован для Вас согласно фактическому уровню нагрузки и категории работы по тяжести и напряженности.</w:t>
      </w:r>
      <w:r>
        <w:t xml:space="preserve"> </w:t>
      </w:r>
    </w:p>
    <w:p w:rsidR="00084F3B" w:rsidRPr="009F127D" w:rsidRDefault="00084F3B" w:rsidP="0027747F">
      <w:pPr>
        <w:pStyle w:val="a3"/>
        <w:numPr>
          <w:ilvl w:val="0"/>
          <w:numId w:val="296"/>
        </w:numPr>
      </w:pPr>
      <w:r w:rsidRPr="009C2480">
        <w:t>Укажите комплекс упражнений для снятия усталости за компьютером</w:t>
      </w:r>
      <w:r>
        <w:t>.</w:t>
      </w:r>
    </w:p>
    <w:p w:rsidR="00084F3B" w:rsidRPr="009F127D" w:rsidRDefault="00084F3B" w:rsidP="00084F3B">
      <w:pPr>
        <w:ind w:left="284" w:hanging="284"/>
        <w:rPr>
          <w:sz w:val="28"/>
          <w:szCs w:val="28"/>
        </w:rPr>
      </w:pPr>
      <w:r w:rsidRPr="009F127D">
        <w:rPr>
          <w:b/>
          <w:i/>
          <w:sz w:val="28"/>
          <w:szCs w:val="28"/>
        </w:rPr>
        <w:t xml:space="preserve">Литература: </w:t>
      </w:r>
      <w:r w:rsidRPr="009F127D">
        <w:rPr>
          <w:sz w:val="28"/>
          <w:szCs w:val="28"/>
        </w:rPr>
        <w:t>[1], [5], [6], [7], [8], [9], [10], [11], [12].</w:t>
      </w:r>
    </w:p>
    <w:p w:rsidR="00CC3A75" w:rsidRDefault="00CC3A75" w:rsidP="002C7E50">
      <w:pPr>
        <w:pStyle w:val="11"/>
        <w:ind w:left="284" w:right="373" w:hanging="284"/>
        <w:jc w:val="center"/>
      </w:pPr>
    </w:p>
    <w:p w:rsidR="009117C1" w:rsidRDefault="009A098A" w:rsidP="002C7E50">
      <w:pPr>
        <w:pStyle w:val="11"/>
        <w:ind w:left="284" w:right="373" w:hanging="284"/>
        <w:jc w:val="center"/>
      </w:pPr>
      <w:r w:rsidRPr="009F127D">
        <w:t>Практическая работа №</w:t>
      </w:r>
      <w:r w:rsidR="00CC3A75">
        <w:t>31</w:t>
      </w:r>
      <w:r w:rsidR="0074616C" w:rsidRPr="009F127D">
        <w:t>.</w:t>
      </w:r>
    </w:p>
    <w:p w:rsidR="00CC3A75" w:rsidRPr="009F127D" w:rsidRDefault="00CC3A75" w:rsidP="002C7E50">
      <w:pPr>
        <w:pStyle w:val="11"/>
        <w:ind w:left="284" w:right="373" w:hanging="284"/>
        <w:jc w:val="center"/>
      </w:pPr>
      <w:r>
        <w:rPr>
          <w:rStyle w:val="110"/>
          <w:rFonts w:ascii="Times New Roman" w:hAnsi="Times New Roman" w:cs="Times New Roman"/>
          <w:sz w:val="28"/>
          <w:szCs w:val="28"/>
        </w:rPr>
        <w:t>«</w:t>
      </w:r>
      <w:r w:rsidRPr="00D91580">
        <w:rPr>
          <w:rStyle w:val="110"/>
          <w:rFonts w:ascii="Times New Roman" w:hAnsi="Times New Roman" w:cs="Times New Roman"/>
          <w:sz w:val="28"/>
          <w:szCs w:val="28"/>
        </w:rPr>
        <w:t>Использование систем проверки орфографии и грамм</w:t>
      </w:r>
      <w:r>
        <w:rPr>
          <w:rStyle w:val="110"/>
          <w:rFonts w:ascii="Times New Roman" w:hAnsi="Times New Roman" w:cs="Times New Roman"/>
          <w:sz w:val="28"/>
          <w:szCs w:val="28"/>
        </w:rPr>
        <w:t>атики»</w:t>
      </w:r>
    </w:p>
    <w:p w:rsidR="009A098A" w:rsidRPr="009F127D" w:rsidRDefault="009A098A" w:rsidP="002C7E50">
      <w:pPr>
        <w:ind w:left="284" w:right="373" w:hanging="284"/>
        <w:rPr>
          <w:sz w:val="28"/>
          <w:szCs w:val="28"/>
        </w:rPr>
      </w:pPr>
      <w:r w:rsidRPr="009F127D">
        <w:rPr>
          <w:sz w:val="28"/>
          <w:szCs w:val="28"/>
        </w:rPr>
        <w:t>Содержание:</w:t>
      </w:r>
    </w:p>
    <w:p w:rsidR="009A098A" w:rsidRPr="00D91580" w:rsidRDefault="009A098A" w:rsidP="0027747F">
      <w:pPr>
        <w:pStyle w:val="23"/>
        <w:numPr>
          <w:ilvl w:val="0"/>
          <w:numId w:val="55"/>
        </w:numPr>
        <w:shd w:val="clear" w:color="auto" w:fill="auto"/>
        <w:spacing w:line="240" w:lineRule="auto"/>
        <w:ind w:left="284" w:hanging="284"/>
        <w:rPr>
          <w:rStyle w:val="110"/>
          <w:rFonts w:ascii="Times New Roman" w:hAnsi="Times New Roman" w:cs="Times New Roman"/>
          <w:sz w:val="28"/>
          <w:szCs w:val="28"/>
          <w:shd w:val="clear" w:color="auto" w:fill="auto"/>
          <w:lang w:val="ru-RU"/>
        </w:rPr>
      </w:pPr>
      <w:r w:rsidRPr="00D91580">
        <w:rPr>
          <w:rStyle w:val="110"/>
          <w:rFonts w:ascii="Times New Roman" w:hAnsi="Times New Roman" w:cs="Times New Roman"/>
          <w:sz w:val="28"/>
          <w:szCs w:val="28"/>
          <w:lang w:val="ru-RU"/>
        </w:rPr>
        <w:t>Использование систем проверки орфографии и грамматики.</w:t>
      </w:r>
    </w:p>
    <w:p w:rsidR="00D91580" w:rsidRPr="00D91580" w:rsidRDefault="00D91580" w:rsidP="002C7E50">
      <w:pPr>
        <w:pStyle w:val="23"/>
        <w:shd w:val="clear" w:color="auto" w:fill="auto"/>
        <w:spacing w:line="240" w:lineRule="auto"/>
        <w:ind w:left="284" w:hanging="284"/>
        <w:rPr>
          <w:rFonts w:ascii="Times New Roman" w:hAnsi="Times New Roman" w:cs="Times New Roman"/>
          <w:sz w:val="28"/>
          <w:szCs w:val="28"/>
          <w:lang w:val="ru-RU"/>
        </w:rPr>
      </w:pPr>
      <w:r w:rsidRPr="00D91580">
        <w:rPr>
          <w:rFonts w:ascii="Times New Roman" w:hAnsi="Times New Roman" w:cs="Times New Roman"/>
          <w:sz w:val="28"/>
          <w:szCs w:val="28"/>
          <w:lang w:val="ru-RU"/>
        </w:rPr>
        <w:t>Время выполнения: 2 часа.</w:t>
      </w:r>
    </w:p>
    <w:p w:rsidR="009117C1" w:rsidRPr="009F127D" w:rsidRDefault="0074616C" w:rsidP="002C7E50">
      <w:pPr>
        <w:pStyle w:val="23"/>
        <w:shd w:val="clear" w:color="auto" w:fill="auto"/>
        <w:spacing w:line="240" w:lineRule="auto"/>
        <w:ind w:left="284" w:hanging="284"/>
        <w:rPr>
          <w:rFonts w:ascii="Times New Roman" w:hAnsi="Times New Roman" w:cs="Times New Roman"/>
          <w:sz w:val="28"/>
          <w:szCs w:val="28"/>
          <w:lang w:val="ru-RU"/>
        </w:rPr>
      </w:pPr>
      <w:r w:rsidRPr="009F127D">
        <w:rPr>
          <w:rFonts w:ascii="Times New Roman" w:hAnsi="Times New Roman" w:cs="Times New Roman"/>
          <w:b/>
          <w:i/>
          <w:sz w:val="28"/>
          <w:szCs w:val="28"/>
          <w:lang w:val="ru-RU"/>
        </w:rPr>
        <w:t xml:space="preserve">Цель работы: </w:t>
      </w:r>
      <w:r w:rsidRPr="009F127D">
        <w:rPr>
          <w:rFonts w:ascii="Times New Roman" w:hAnsi="Times New Roman" w:cs="Times New Roman"/>
          <w:sz w:val="28"/>
          <w:szCs w:val="28"/>
          <w:lang w:val="ru-RU"/>
        </w:rPr>
        <w:t xml:space="preserve">выработать практические навыки создания публикаций средствами </w:t>
      </w:r>
      <w:r w:rsidRPr="009F127D">
        <w:rPr>
          <w:rFonts w:ascii="Times New Roman" w:hAnsi="Times New Roman" w:cs="Times New Roman"/>
          <w:sz w:val="28"/>
          <w:szCs w:val="28"/>
        </w:rPr>
        <w:t>MS</w:t>
      </w:r>
      <w:r w:rsidRPr="009F127D">
        <w:rPr>
          <w:rFonts w:ascii="Times New Roman" w:hAnsi="Times New Roman" w:cs="Times New Roman"/>
          <w:sz w:val="28"/>
          <w:szCs w:val="28"/>
          <w:lang w:val="ru-RU"/>
        </w:rPr>
        <w:t xml:space="preserve"> </w:t>
      </w:r>
      <w:r w:rsidRPr="009F127D">
        <w:rPr>
          <w:rFonts w:ascii="Times New Roman" w:hAnsi="Times New Roman" w:cs="Times New Roman"/>
          <w:sz w:val="28"/>
          <w:szCs w:val="28"/>
        </w:rPr>
        <w:t>Publisher</w:t>
      </w:r>
      <w:r w:rsidRPr="009F127D">
        <w:rPr>
          <w:rFonts w:ascii="Times New Roman" w:hAnsi="Times New Roman" w:cs="Times New Roman"/>
          <w:sz w:val="28"/>
          <w:szCs w:val="28"/>
          <w:lang w:val="ru-RU"/>
        </w:rPr>
        <w:t>.</w:t>
      </w:r>
    </w:p>
    <w:p w:rsidR="009117C1" w:rsidRPr="009F127D" w:rsidRDefault="0074616C"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00F726EF" w:rsidRPr="009F127D">
        <w:rPr>
          <w:sz w:val="28"/>
          <w:szCs w:val="28"/>
        </w:rPr>
        <w:t xml:space="preserve">персональный компьютер, </w:t>
      </w:r>
      <w:r w:rsidRPr="009F127D">
        <w:rPr>
          <w:sz w:val="28"/>
          <w:szCs w:val="28"/>
        </w:rPr>
        <w:t>программа MS Publisher.</w:t>
      </w:r>
    </w:p>
    <w:p w:rsidR="00D91580" w:rsidRDefault="00D91580" w:rsidP="00D91580">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9117C1" w:rsidRPr="004D16B7" w:rsidRDefault="00D91580" w:rsidP="0027747F">
      <w:pPr>
        <w:pStyle w:val="a3"/>
        <w:numPr>
          <w:ilvl w:val="0"/>
          <w:numId w:val="109"/>
        </w:numPr>
        <w:rPr>
          <w:rStyle w:val="110"/>
          <w:rFonts w:ascii="Times New Roman" w:eastAsia="Times New Roman" w:hAnsi="Times New Roman" w:cs="Times New Roman"/>
          <w:sz w:val="28"/>
          <w:szCs w:val="28"/>
          <w:shd w:val="clear" w:color="auto" w:fill="auto"/>
        </w:rPr>
      </w:pPr>
      <w:r>
        <w:t>Каким образом можно проверить</w:t>
      </w:r>
      <w:r w:rsidR="004D16B7" w:rsidRPr="004D16B7">
        <w:rPr>
          <w:rStyle w:val="110"/>
          <w:rFonts w:ascii="Times New Roman" w:hAnsi="Times New Roman" w:cs="Times New Roman"/>
          <w:sz w:val="28"/>
          <w:szCs w:val="28"/>
        </w:rPr>
        <w:t xml:space="preserve"> </w:t>
      </w:r>
      <w:r w:rsidR="004D16B7">
        <w:rPr>
          <w:rStyle w:val="110"/>
          <w:rFonts w:ascii="Times New Roman" w:hAnsi="Times New Roman" w:cs="Times New Roman"/>
          <w:sz w:val="28"/>
          <w:szCs w:val="28"/>
        </w:rPr>
        <w:t>орфографию и грамматику теста?</w:t>
      </w:r>
    </w:p>
    <w:p w:rsidR="004D16B7" w:rsidRPr="00933DFF" w:rsidRDefault="004D16B7" w:rsidP="0027747F">
      <w:pPr>
        <w:pStyle w:val="a3"/>
        <w:numPr>
          <w:ilvl w:val="0"/>
          <w:numId w:val="109"/>
        </w:numPr>
        <w:rPr>
          <w:rStyle w:val="110"/>
          <w:rFonts w:ascii="Times New Roman" w:eastAsia="Times New Roman" w:hAnsi="Times New Roman" w:cs="Times New Roman"/>
          <w:sz w:val="28"/>
          <w:szCs w:val="28"/>
          <w:shd w:val="clear" w:color="auto" w:fill="auto"/>
        </w:rPr>
      </w:pPr>
      <w:r>
        <w:rPr>
          <w:rStyle w:val="110"/>
          <w:rFonts w:ascii="Times New Roman" w:hAnsi="Times New Roman" w:cs="Times New Roman"/>
          <w:sz w:val="28"/>
          <w:szCs w:val="28"/>
        </w:rPr>
        <w:t>Какими типографскими изделиями вы пользуйтесь?</w:t>
      </w:r>
    </w:p>
    <w:p w:rsidR="00933DFF" w:rsidRPr="00933DFF" w:rsidRDefault="00933DFF" w:rsidP="0027747F">
      <w:pPr>
        <w:pStyle w:val="a3"/>
        <w:numPr>
          <w:ilvl w:val="0"/>
          <w:numId w:val="109"/>
        </w:numPr>
        <w:rPr>
          <w:rStyle w:val="110"/>
          <w:rFonts w:ascii="Times New Roman" w:eastAsia="Times New Roman" w:hAnsi="Times New Roman" w:cs="Times New Roman"/>
          <w:sz w:val="28"/>
          <w:szCs w:val="28"/>
          <w:shd w:val="clear" w:color="auto" w:fill="auto"/>
        </w:rPr>
      </w:pPr>
      <w:r>
        <w:rPr>
          <w:rStyle w:val="110"/>
          <w:rFonts w:ascii="Times New Roman" w:hAnsi="Times New Roman" w:cs="Times New Roman"/>
          <w:sz w:val="28"/>
          <w:szCs w:val="28"/>
        </w:rPr>
        <w:t>Каким образом можно создать типографское изделие на ПК?</w:t>
      </w:r>
    </w:p>
    <w:p w:rsidR="00933DFF" w:rsidRPr="009F127D" w:rsidRDefault="00933DFF" w:rsidP="0027747F">
      <w:pPr>
        <w:pStyle w:val="a3"/>
        <w:numPr>
          <w:ilvl w:val="0"/>
          <w:numId w:val="109"/>
        </w:numPr>
      </w:pPr>
      <w:r>
        <w:rPr>
          <w:rStyle w:val="110"/>
          <w:rFonts w:ascii="Times New Roman" w:hAnsi="Times New Roman" w:cs="Times New Roman"/>
          <w:sz w:val="28"/>
          <w:szCs w:val="28"/>
        </w:rPr>
        <w:t>Что такое шаблон в графическом редакторе?</w:t>
      </w:r>
    </w:p>
    <w:p w:rsidR="009117C1" w:rsidRPr="009F127D" w:rsidRDefault="0074616C" w:rsidP="002C7E50">
      <w:pPr>
        <w:pStyle w:val="21"/>
        <w:ind w:left="284" w:right="373" w:hanging="284"/>
        <w:jc w:val="center"/>
      </w:pPr>
      <w:r w:rsidRPr="009F127D">
        <w:t>Задание</w:t>
      </w:r>
    </w:p>
    <w:p w:rsidR="009117C1" w:rsidRPr="009F127D" w:rsidRDefault="0074616C"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9117C1" w:rsidRPr="009F127D" w:rsidRDefault="0074616C" w:rsidP="002C7E50">
      <w:pPr>
        <w:pStyle w:val="a3"/>
        <w:ind w:left="284" w:hanging="284"/>
      </w:pPr>
      <w:r w:rsidRPr="009F127D">
        <w:t>Отчет должен содержать:</w:t>
      </w:r>
    </w:p>
    <w:p w:rsidR="009117C1" w:rsidRPr="00F82996" w:rsidRDefault="0074616C" w:rsidP="0027747F">
      <w:pPr>
        <w:pStyle w:val="a5"/>
        <w:numPr>
          <w:ilvl w:val="0"/>
          <w:numId w:val="240"/>
        </w:numPr>
        <w:tabs>
          <w:tab w:val="left" w:pos="1754"/>
        </w:tabs>
        <w:rPr>
          <w:sz w:val="28"/>
          <w:szCs w:val="28"/>
        </w:rPr>
      </w:pPr>
      <w:r w:rsidRPr="00F82996">
        <w:rPr>
          <w:sz w:val="28"/>
          <w:szCs w:val="28"/>
        </w:rPr>
        <w:t>Название</w:t>
      </w:r>
      <w:r w:rsidRPr="00F82996">
        <w:rPr>
          <w:spacing w:val="1"/>
          <w:sz w:val="28"/>
          <w:szCs w:val="28"/>
        </w:rPr>
        <w:t xml:space="preserve"> </w:t>
      </w:r>
      <w:r w:rsidRPr="00F82996">
        <w:rPr>
          <w:sz w:val="28"/>
          <w:szCs w:val="28"/>
        </w:rPr>
        <w:t>работы.</w:t>
      </w:r>
    </w:p>
    <w:p w:rsidR="009117C1" w:rsidRPr="00F82996" w:rsidRDefault="0074616C" w:rsidP="0027747F">
      <w:pPr>
        <w:pStyle w:val="a5"/>
        <w:numPr>
          <w:ilvl w:val="0"/>
          <w:numId w:val="240"/>
        </w:numPr>
        <w:tabs>
          <w:tab w:val="left" w:pos="1754"/>
        </w:tabs>
        <w:rPr>
          <w:sz w:val="28"/>
          <w:szCs w:val="28"/>
        </w:rPr>
      </w:pPr>
      <w:r w:rsidRPr="00F82996">
        <w:rPr>
          <w:sz w:val="28"/>
          <w:szCs w:val="28"/>
        </w:rPr>
        <w:t>Цель</w:t>
      </w:r>
      <w:r w:rsidRPr="00F82996">
        <w:rPr>
          <w:spacing w:val="-2"/>
          <w:sz w:val="28"/>
          <w:szCs w:val="28"/>
        </w:rPr>
        <w:t xml:space="preserve"> </w:t>
      </w:r>
      <w:r w:rsidRPr="00F82996">
        <w:rPr>
          <w:sz w:val="28"/>
          <w:szCs w:val="28"/>
        </w:rPr>
        <w:t>работы.</w:t>
      </w:r>
    </w:p>
    <w:p w:rsidR="009117C1" w:rsidRPr="00F82996" w:rsidRDefault="0074616C" w:rsidP="0027747F">
      <w:pPr>
        <w:pStyle w:val="a5"/>
        <w:numPr>
          <w:ilvl w:val="0"/>
          <w:numId w:val="240"/>
        </w:numPr>
        <w:tabs>
          <w:tab w:val="left" w:pos="1754"/>
        </w:tabs>
        <w:rPr>
          <w:sz w:val="28"/>
          <w:szCs w:val="28"/>
        </w:rPr>
      </w:pPr>
      <w:r w:rsidRPr="00F82996">
        <w:rPr>
          <w:sz w:val="28"/>
          <w:szCs w:val="28"/>
        </w:rPr>
        <w:t>Результаты выполнения задания</w:t>
      </w:r>
      <w:r w:rsidRPr="00F82996">
        <w:rPr>
          <w:spacing w:val="-15"/>
          <w:sz w:val="28"/>
          <w:szCs w:val="28"/>
        </w:rPr>
        <w:t xml:space="preserve"> </w:t>
      </w:r>
      <w:r w:rsidRPr="00F82996">
        <w:rPr>
          <w:sz w:val="28"/>
          <w:szCs w:val="28"/>
        </w:rPr>
        <w:t>1.</w:t>
      </w:r>
    </w:p>
    <w:p w:rsidR="009117C1" w:rsidRPr="00F82996" w:rsidRDefault="0074616C" w:rsidP="0027747F">
      <w:pPr>
        <w:pStyle w:val="a5"/>
        <w:numPr>
          <w:ilvl w:val="0"/>
          <w:numId w:val="240"/>
        </w:numPr>
        <w:tabs>
          <w:tab w:val="left" w:pos="1754"/>
        </w:tabs>
        <w:rPr>
          <w:sz w:val="28"/>
          <w:szCs w:val="28"/>
        </w:rPr>
      </w:pPr>
      <w:r w:rsidRPr="00F82996">
        <w:rPr>
          <w:sz w:val="28"/>
          <w:szCs w:val="28"/>
        </w:rPr>
        <w:t>Результаты выполнения задания</w:t>
      </w:r>
      <w:r w:rsidRPr="00F82996">
        <w:rPr>
          <w:spacing w:val="-15"/>
          <w:sz w:val="28"/>
          <w:szCs w:val="28"/>
        </w:rPr>
        <w:t xml:space="preserve"> </w:t>
      </w:r>
      <w:r w:rsidRPr="00F82996">
        <w:rPr>
          <w:sz w:val="28"/>
          <w:szCs w:val="28"/>
        </w:rPr>
        <w:t>2.</w:t>
      </w:r>
    </w:p>
    <w:p w:rsidR="00F726EF" w:rsidRPr="00F82996" w:rsidRDefault="00F726EF" w:rsidP="0027747F">
      <w:pPr>
        <w:pStyle w:val="a5"/>
        <w:numPr>
          <w:ilvl w:val="0"/>
          <w:numId w:val="240"/>
        </w:numPr>
        <w:tabs>
          <w:tab w:val="left" w:pos="1754"/>
        </w:tabs>
        <w:rPr>
          <w:sz w:val="28"/>
          <w:szCs w:val="28"/>
        </w:rPr>
      </w:pPr>
      <w:r w:rsidRPr="00F82996">
        <w:rPr>
          <w:sz w:val="28"/>
          <w:szCs w:val="28"/>
        </w:rPr>
        <w:t>Результаты выполнения задания</w:t>
      </w:r>
      <w:r w:rsidRPr="00F82996">
        <w:rPr>
          <w:spacing w:val="-15"/>
          <w:sz w:val="28"/>
          <w:szCs w:val="28"/>
        </w:rPr>
        <w:t xml:space="preserve"> </w:t>
      </w:r>
      <w:r w:rsidRPr="00F82996">
        <w:rPr>
          <w:sz w:val="28"/>
          <w:szCs w:val="28"/>
        </w:rPr>
        <w:t>3.</w:t>
      </w:r>
    </w:p>
    <w:p w:rsidR="009117C1" w:rsidRPr="00F82996" w:rsidRDefault="0074616C" w:rsidP="0027747F">
      <w:pPr>
        <w:pStyle w:val="a5"/>
        <w:numPr>
          <w:ilvl w:val="0"/>
          <w:numId w:val="240"/>
        </w:numPr>
        <w:tabs>
          <w:tab w:val="left" w:pos="1754"/>
        </w:tabs>
        <w:rPr>
          <w:sz w:val="28"/>
          <w:szCs w:val="28"/>
        </w:rPr>
      </w:pPr>
      <w:r w:rsidRPr="00F82996">
        <w:rPr>
          <w:sz w:val="28"/>
          <w:szCs w:val="28"/>
        </w:rPr>
        <w:t>Вывод по</w:t>
      </w:r>
      <w:r w:rsidRPr="00F82996">
        <w:rPr>
          <w:spacing w:val="3"/>
          <w:sz w:val="28"/>
          <w:szCs w:val="28"/>
        </w:rPr>
        <w:t xml:space="preserve"> </w:t>
      </w:r>
      <w:r w:rsidRPr="00F82996">
        <w:rPr>
          <w:sz w:val="28"/>
          <w:szCs w:val="28"/>
        </w:rPr>
        <w:t>работе.</w:t>
      </w:r>
    </w:p>
    <w:p w:rsidR="0019768D" w:rsidRPr="0019768D" w:rsidRDefault="0019768D" w:rsidP="0019768D">
      <w:pPr>
        <w:jc w:val="center"/>
        <w:rPr>
          <w:rFonts w:eastAsia="Arial Unicode MS"/>
          <w:b/>
          <w:sz w:val="28"/>
          <w:szCs w:val="28"/>
        </w:rPr>
      </w:pPr>
      <w:r w:rsidRPr="0019768D">
        <w:rPr>
          <w:rFonts w:eastAsia="Arial Unicode MS"/>
          <w:b/>
          <w:bCs/>
          <w:i/>
          <w:sz w:val="28"/>
          <w:szCs w:val="28"/>
        </w:rPr>
        <w:t>Теоретические сведения к практической работе</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Система проверки правописания (также спелл-че́кер от англ. spell checker) — представляет собой компьютерную программу, осуществляющую проверку заданного текста на предмет наличия в нём орфографических, пунктуационных, а также стилевых ошибок.</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 xml:space="preserve">Найденные ошибки или опечатки отмечаются специальным образом — обычно для этого используется подчеркивание. В некоторых случаях пользователю помимо указания на места возможных ошибок предоставляется возможность </w:t>
      </w:r>
      <w:r w:rsidRPr="00933DFF">
        <w:rPr>
          <w:color w:val="000000"/>
          <w:sz w:val="28"/>
          <w:szCs w:val="28"/>
        </w:rPr>
        <w:lastRenderedPageBreak/>
        <w:t>выбрать один из правильных вариантов написания, а также может выводиться комментарий, объясняющий каким образом следует поправить текст.</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Проверка правописания может быть встроена как отдельная функция в некую программную систему, например, текст</w:t>
      </w:r>
      <w:r w:rsidR="0019768D">
        <w:rPr>
          <w:color w:val="000000"/>
          <w:sz w:val="28"/>
          <w:szCs w:val="28"/>
        </w:rPr>
        <w:t xml:space="preserve">овый редактор, почтовый клиент, </w:t>
      </w:r>
      <w:r w:rsidRPr="00933DFF">
        <w:rPr>
          <w:color w:val="000000"/>
          <w:sz w:val="28"/>
          <w:szCs w:val="28"/>
        </w:rPr>
        <w:t>электронный словарь или поисковую систему. А также она может быть выполнена в виде самостоятельной программы.</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Недавно проверка правописания переместилась из текстовых процессоров в веб-браузеры, например в Firefox 2.0, Google Chrome, Konqueror, Opera, почтовый клиентKmail и клиент системы мгновенных сообщений Pidgin также предлагают поддержку проверки правописания, используя GNU Aspell в качестве их механизма. </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Mac OS X проверяет орфографию фактически во всех приложениях.</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 </w:t>
      </w:r>
      <w:r w:rsidRPr="00933DFF">
        <w:rPr>
          <w:bCs/>
          <w:color w:val="000000"/>
          <w:sz w:val="28"/>
          <w:szCs w:val="28"/>
        </w:rPr>
        <w:t>Программа MS Publisher</w:t>
      </w:r>
      <w:r w:rsidRPr="00933DFF">
        <w:rPr>
          <w:color w:val="000000"/>
          <w:sz w:val="28"/>
          <w:szCs w:val="28"/>
        </w:rPr>
        <w:t> позволяет создание публикаций, предназначенных для издания на принтере или в издательстве, рассылки электронной почтой или размещения в Интернете. Вместе с программой предоставлены заготовки (шаблоны) публикаций для широкого диапазона публикаций, бюлетни, брошуры, визитные карточки, листовки, объявления, сертификаты, резюме, каталоги и страницы веб-узлов.</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Во время выбора типа создаваемой публикации в Publisherо тображаются эскизы доступных заготовок (шаблонов). Для разработки публикации на основе одной из заготовок хватит щелкнуть её эскиз.</w:t>
      </w:r>
    </w:p>
    <w:p w:rsidR="00933DFF" w:rsidRPr="00933DFF" w:rsidRDefault="00933DFF" w:rsidP="00933DFF">
      <w:pPr>
        <w:pStyle w:val="aa"/>
        <w:shd w:val="clear" w:color="auto" w:fill="FFFFFF"/>
        <w:spacing w:before="0" w:beforeAutospacing="0" w:after="0" w:afterAutospacing="0"/>
        <w:ind w:firstLine="567"/>
        <w:jc w:val="both"/>
        <w:rPr>
          <w:color w:val="000000"/>
          <w:sz w:val="28"/>
          <w:szCs w:val="28"/>
        </w:rPr>
      </w:pPr>
      <w:r w:rsidRPr="00933DFF">
        <w:rPr>
          <w:color w:val="000000"/>
          <w:sz w:val="28"/>
          <w:szCs w:val="28"/>
        </w:rPr>
        <w:t>После того как откроется шаблон публикации, необходимо заменить текст и рисунки. Также можно менять цветовую и шрифтовую схемы, удалять или добавлять элементы макета и совершать любые другие необходимые изменения, чтоб публикация точно отображала стиль конкретной организации или деятельности.</w:t>
      </w:r>
    </w:p>
    <w:p w:rsidR="00933DFF" w:rsidRPr="00933DFF" w:rsidRDefault="00933DFF" w:rsidP="00933DFF">
      <w:pPr>
        <w:pStyle w:val="aa"/>
        <w:shd w:val="clear" w:color="auto" w:fill="FFFFFF"/>
        <w:spacing w:before="0" w:beforeAutospacing="0" w:after="0" w:afterAutospacing="0"/>
        <w:rPr>
          <w:color w:val="000000"/>
          <w:sz w:val="28"/>
          <w:szCs w:val="28"/>
        </w:rPr>
      </w:pPr>
      <w:r w:rsidRPr="00933DFF">
        <w:rPr>
          <w:color w:val="000000"/>
          <w:sz w:val="28"/>
          <w:szCs w:val="28"/>
        </w:rPr>
        <w:t>Все элементы публикации, включая блоки текста, не зависят друг от друга. Любой элемент можно размещать точно в необходимом месте с возможностью управления размером, формой и внешнем видом каждого элемента.</w:t>
      </w:r>
    </w:p>
    <w:p w:rsidR="00933DFF" w:rsidRPr="00933DFF" w:rsidRDefault="00933DFF" w:rsidP="00933DFF">
      <w:pPr>
        <w:pStyle w:val="aa"/>
        <w:shd w:val="clear" w:color="auto" w:fill="FFFFFF"/>
        <w:spacing w:before="0" w:beforeAutospacing="0" w:after="0" w:afterAutospacing="0"/>
        <w:jc w:val="center"/>
        <w:rPr>
          <w:color w:val="000000"/>
          <w:sz w:val="28"/>
          <w:szCs w:val="28"/>
        </w:rPr>
      </w:pPr>
      <w:r w:rsidRPr="00933DFF">
        <w:rPr>
          <w:color w:val="000000"/>
          <w:sz w:val="28"/>
          <w:szCs w:val="28"/>
        </w:rPr>
        <w:t>Способы создания публикации:</w:t>
      </w:r>
    </w:p>
    <w:p w:rsidR="00933DFF" w:rsidRPr="00933DFF" w:rsidRDefault="00933DFF" w:rsidP="0027747F">
      <w:pPr>
        <w:pStyle w:val="aa"/>
        <w:numPr>
          <w:ilvl w:val="0"/>
          <w:numId w:val="172"/>
        </w:numPr>
        <w:shd w:val="clear" w:color="auto" w:fill="FFFFFF"/>
        <w:spacing w:before="0" w:beforeAutospacing="0" w:after="0" w:afterAutospacing="0"/>
        <w:ind w:left="284"/>
        <w:rPr>
          <w:color w:val="000000"/>
          <w:sz w:val="28"/>
          <w:szCs w:val="28"/>
        </w:rPr>
      </w:pPr>
      <w:r w:rsidRPr="00933DFF">
        <w:rPr>
          <w:color w:val="000000"/>
          <w:sz w:val="28"/>
          <w:szCs w:val="28"/>
        </w:rPr>
        <w:t>Публикация для печати – выбор шаблона определенного типа и задание для него шаблона оформления (имеются шаблоны нескольких категорий – бланки, буклеты, календари и др.)</w:t>
      </w:r>
    </w:p>
    <w:p w:rsidR="00933DFF" w:rsidRPr="00933DFF" w:rsidRDefault="00933DFF" w:rsidP="0027747F">
      <w:pPr>
        <w:pStyle w:val="aa"/>
        <w:numPr>
          <w:ilvl w:val="0"/>
          <w:numId w:val="172"/>
        </w:numPr>
        <w:shd w:val="clear" w:color="auto" w:fill="FFFFFF"/>
        <w:spacing w:before="0" w:beforeAutospacing="0" w:after="0" w:afterAutospacing="0"/>
        <w:ind w:left="284"/>
        <w:rPr>
          <w:color w:val="000000"/>
          <w:sz w:val="28"/>
          <w:szCs w:val="28"/>
        </w:rPr>
      </w:pPr>
      <w:r w:rsidRPr="00933DFF">
        <w:rPr>
          <w:color w:val="000000"/>
          <w:sz w:val="28"/>
          <w:szCs w:val="28"/>
        </w:rPr>
        <w:t>Пустые публикации</w:t>
      </w:r>
    </w:p>
    <w:p w:rsidR="00933DFF" w:rsidRDefault="00933DFF" w:rsidP="0027747F">
      <w:pPr>
        <w:pStyle w:val="aa"/>
        <w:numPr>
          <w:ilvl w:val="0"/>
          <w:numId w:val="172"/>
        </w:numPr>
        <w:shd w:val="clear" w:color="auto" w:fill="FFFFFF"/>
        <w:spacing w:before="0" w:beforeAutospacing="0" w:after="0" w:afterAutospacing="0"/>
        <w:ind w:left="284"/>
        <w:rPr>
          <w:rFonts w:ascii="Arial" w:hAnsi="Arial" w:cs="Arial"/>
          <w:color w:val="000000"/>
          <w:sz w:val="21"/>
          <w:szCs w:val="21"/>
        </w:rPr>
      </w:pPr>
      <w:r w:rsidRPr="00933DFF">
        <w:rPr>
          <w:color w:val="000000"/>
          <w:sz w:val="28"/>
          <w:szCs w:val="28"/>
        </w:rPr>
        <w:t>Создание публикации на основе уже имеющейся</w:t>
      </w:r>
      <w:r>
        <w:rPr>
          <w:rFonts w:ascii="Arial" w:hAnsi="Arial" w:cs="Arial"/>
          <w:color w:val="000000"/>
          <w:sz w:val="21"/>
          <w:szCs w:val="21"/>
        </w:rPr>
        <w:t>.</w:t>
      </w:r>
    </w:p>
    <w:p w:rsidR="009117C1" w:rsidRPr="009F127D" w:rsidRDefault="0074616C" w:rsidP="0019768D">
      <w:pPr>
        <w:pStyle w:val="a3"/>
        <w:ind w:left="0" w:right="303"/>
        <w:jc w:val="both"/>
      </w:pPr>
      <w:r w:rsidRPr="002B0983">
        <w:rPr>
          <w:i/>
        </w:rPr>
        <w:t>Задание 1</w:t>
      </w:r>
      <w:r w:rsidRPr="009F127D">
        <w:t xml:space="preserve">. Создать визитную карточку на основе шаблона. </w:t>
      </w:r>
    </w:p>
    <w:p w:rsidR="00401AF5" w:rsidRPr="009F127D" w:rsidRDefault="00F1766B" w:rsidP="0019768D">
      <w:pPr>
        <w:jc w:val="both"/>
        <w:rPr>
          <w:color w:val="000000"/>
          <w:sz w:val="28"/>
          <w:szCs w:val="28"/>
        </w:rPr>
      </w:pPr>
      <w:r w:rsidRPr="009F127D">
        <w:rPr>
          <w:noProof/>
          <w:color w:val="000000"/>
          <w:sz w:val="28"/>
          <w:szCs w:val="28"/>
        </w:rPr>
        <w:drawing>
          <wp:anchor distT="0" distB="0" distL="114300" distR="114300" simplePos="0" relativeHeight="251651072" behindDoc="1" locked="0" layoutInCell="1" allowOverlap="0">
            <wp:simplePos x="0" y="0"/>
            <wp:positionH relativeFrom="column">
              <wp:posOffset>25205</wp:posOffset>
            </wp:positionH>
            <wp:positionV relativeFrom="line">
              <wp:posOffset>91587</wp:posOffset>
            </wp:positionV>
            <wp:extent cx="2039620" cy="1352550"/>
            <wp:effectExtent l="0" t="0" r="0" b="0"/>
            <wp:wrapTight wrapText="bothSides">
              <wp:wrapPolygon edited="0">
                <wp:start x="0" y="0"/>
                <wp:lineTo x="0" y="21296"/>
                <wp:lineTo x="21385" y="21296"/>
                <wp:lineTo x="21385" y="0"/>
                <wp:lineTo x="0" y="0"/>
              </wp:wrapPolygon>
            </wp:wrapTight>
            <wp:docPr id="54" name="Рисунок 4" descr="https://studfiles.net/html/2706/250/html_6N9qdGDIRb.zpTP/img-tFam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250/html_6N9qdGDIRb.zpTP/img-tFamCl.png"/>
                    <pic:cNvPicPr>
                      <a:picLocks noChangeAspect="1" noChangeArrowheads="1"/>
                    </pic:cNvPicPr>
                  </pic:nvPicPr>
                  <pic:blipFill>
                    <a:blip r:embed="rId70" cstate="print"/>
                    <a:srcRect/>
                    <a:stretch>
                      <a:fillRect/>
                    </a:stretch>
                  </pic:blipFill>
                  <pic:spPr bwMode="auto">
                    <a:xfrm>
                      <a:off x="0" y="0"/>
                      <a:ext cx="2039620" cy="1352550"/>
                    </a:xfrm>
                    <a:prstGeom prst="rect">
                      <a:avLst/>
                    </a:prstGeom>
                    <a:noFill/>
                    <a:ln w="9525">
                      <a:noFill/>
                      <a:miter lim="800000"/>
                      <a:headEnd/>
                      <a:tailEnd/>
                    </a:ln>
                  </pic:spPr>
                </pic:pic>
              </a:graphicData>
            </a:graphic>
          </wp:anchor>
        </w:drawing>
      </w:r>
      <w:r w:rsidR="00401AF5" w:rsidRPr="009F127D">
        <w:rPr>
          <w:color w:val="000000"/>
          <w:sz w:val="28"/>
          <w:szCs w:val="28"/>
        </w:rPr>
        <w:t xml:space="preserve">Запуск Publisher осуществляется по команде </w:t>
      </w:r>
      <w:r w:rsidR="00401AF5" w:rsidRPr="009F127D">
        <w:rPr>
          <w:bCs/>
          <w:iCs/>
          <w:color w:val="000000"/>
          <w:sz w:val="28"/>
          <w:szCs w:val="28"/>
        </w:rPr>
        <w:t xml:space="preserve">Пуск / Программы / Microsoft Office / Microsoft Publisher </w:t>
      </w:r>
      <w:r w:rsidR="00401AF5" w:rsidRPr="009F127D">
        <w:rPr>
          <w:color w:val="000000"/>
          <w:sz w:val="28"/>
          <w:szCs w:val="28"/>
        </w:rPr>
        <w:t>щелчком мыши. Либо щёлчком мыши по яр</w:t>
      </w:r>
      <w:r w:rsidR="006D1CC1" w:rsidRPr="009F127D">
        <w:rPr>
          <w:color w:val="000000"/>
          <w:sz w:val="28"/>
          <w:szCs w:val="28"/>
        </w:rPr>
        <w:t>лыку Publisher</w:t>
      </w:r>
      <w:r w:rsidR="00401AF5" w:rsidRPr="009F127D">
        <w:rPr>
          <w:color w:val="000000"/>
          <w:sz w:val="28"/>
          <w:szCs w:val="28"/>
        </w:rPr>
        <w:t>, находящемуся на</w:t>
      </w:r>
      <w:r w:rsidR="006D1CC1" w:rsidRPr="009F127D">
        <w:rPr>
          <w:color w:val="000000"/>
          <w:sz w:val="28"/>
          <w:szCs w:val="28"/>
        </w:rPr>
        <w:t xml:space="preserve"> </w:t>
      </w:r>
      <w:r w:rsidR="00401AF5" w:rsidRPr="009F127D">
        <w:rPr>
          <w:iCs/>
          <w:color w:val="000000"/>
          <w:sz w:val="28"/>
          <w:szCs w:val="28"/>
        </w:rPr>
        <w:t>Рабочем столе</w:t>
      </w:r>
      <w:r w:rsidR="006D1CC1" w:rsidRPr="009F127D">
        <w:rPr>
          <w:color w:val="000000"/>
          <w:sz w:val="28"/>
          <w:szCs w:val="28"/>
        </w:rPr>
        <w:t xml:space="preserve"> </w:t>
      </w:r>
      <w:r w:rsidR="00401AF5" w:rsidRPr="009F127D">
        <w:rPr>
          <w:color w:val="000000"/>
          <w:sz w:val="28"/>
          <w:szCs w:val="28"/>
        </w:rPr>
        <w:t>или на</w:t>
      </w:r>
      <w:r w:rsidR="006D1CC1" w:rsidRPr="009F127D">
        <w:rPr>
          <w:color w:val="000000"/>
          <w:sz w:val="28"/>
          <w:szCs w:val="28"/>
        </w:rPr>
        <w:t xml:space="preserve"> </w:t>
      </w:r>
      <w:r w:rsidR="00401AF5" w:rsidRPr="009F127D">
        <w:rPr>
          <w:iCs/>
          <w:color w:val="000000"/>
          <w:sz w:val="28"/>
          <w:szCs w:val="28"/>
        </w:rPr>
        <w:t>Панели задач</w:t>
      </w:r>
      <w:r w:rsidR="00401AF5" w:rsidRPr="009F127D">
        <w:rPr>
          <w:color w:val="000000"/>
          <w:sz w:val="28"/>
          <w:szCs w:val="28"/>
        </w:rPr>
        <w:t>.</w:t>
      </w:r>
      <w:r w:rsidR="005A3795" w:rsidRPr="009F127D">
        <w:rPr>
          <w:color w:val="000000"/>
          <w:sz w:val="28"/>
          <w:szCs w:val="28"/>
        </w:rPr>
        <w:t xml:space="preserve"> </w:t>
      </w:r>
      <w:r w:rsidR="00401AF5" w:rsidRPr="009F127D">
        <w:rPr>
          <w:iCs/>
          <w:color w:val="000000"/>
          <w:sz w:val="28"/>
          <w:szCs w:val="28"/>
        </w:rPr>
        <w:t>(Запустить программу Publisher)</w:t>
      </w:r>
      <w:r w:rsidR="005A3795" w:rsidRPr="009F127D">
        <w:rPr>
          <w:color w:val="000000"/>
          <w:sz w:val="28"/>
          <w:szCs w:val="28"/>
        </w:rPr>
        <w:t xml:space="preserve"> </w:t>
      </w:r>
      <w:r w:rsidR="00401AF5" w:rsidRPr="009F127D">
        <w:rPr>
          <w:color w:val="000000"/>
          <w:sz w:val="28"/>
          <w:szCs w:val="28"/>
        </w:rPr>
        <w:t>После запуска приложения на экране появляется следующее окно.</w:t>
      </w:r>
    </w:p>
    <w:p w:rsidR="00401AF5" w:rsidRPr="009F127D" w:rsidRDefault="00401AF5" w:rsidP="00FE7272">
      <w:pPr>
        <w:jc w:val="both"/>
        <w:rPr>
          <w:color w:val="000000"/>
          <w:sz w:val="28"/>
          <w:szCs w:val="28"/>
        </w:rPr>
      </w:pPr>
      <w:r w:rsidRPr="009F127D">
        <w:rPr>
          <w:color w:val="000000"/>
          <w:sz w:val="28"/>
          <w:szCs w:val="28"/>
        </w:rPr>
        <w:t xml:space="preserve">В отличие от Word при непосредственном запуске (а не открытии существующей </w:t>
      </w:r>
      <w:r w:rsidRPr="009F127D">
        <w:rPr>
          <w:color w:val="000000"/>
          <w:sz w:val="28"/>
          <w:szCs w:val="28"/>
        </w:rPr>
        <w:lastRenderedPageBreak/>
        <w:t>публикации) Publisher не создает нового документа. Для того чтобы добраться до панелей инструментов и меню, необходимо создать новую публикацию.</w:t>
      </w:r>
    </w:p>
    <w:p w:rsidR="00401AF5" w:rsidRPr="009F127D" w:rsidRDefault="00401AF5" w:rsidP="0019768D">
      <w:pPr>
        <w:jc w:val="both"/>
        <w:rPr>
          <w:color w:val="000000"/>
          <w:sz w:val="28"/>
          <w:szCs w:val="28"/>
        </w:rPr>
      </w:pPr>
      <w:r w:rsidRPr="009F127D">
        <w:rPr>
          <w:color w:val="000000"/>
          <w:sz w:val="28"/>
          <w:szCs w:val="28"/>
        </w:rPr>
        <w:t>Слева в окне располагает</w:t>
      </w:r>
      <w:r w:rsidR="00F726EF" w:rsidRPr="009F127D">
        <w:rPr>
          <w:color w:val="000000"/>
          <w:sz w:val="28"/>
          <w:szCs w:val="28"/>
        </w:rPr>
        <w:t xml:space="preserve">ся </w:t>
      </w:r>
      <w:r w:rsidRPr="009F127D">
        <w:rPr>
          <w:bCs/>
          <w:iCs/>
          <w:color w:val="000000"/>
          <w:sz w:val="28"/>
          <w:szCs w:val="28"/>
        </w:rPr>
        <w:t>Область задач</w:t>
      </w:r>
      <w:r w:rsidRPr="009F127D">
        <w:rPr>
          <w:color w:val="000000"/>
          <w:sz w:val="28"/>
          <w:szCs w:val="28"/>
        </w:rPr>
        <w:t>, в которой предлагается Новая публикация. Чтобы начать работу, необходимо выбрать из ниже предлагаемого списка требуемую категорию пуб</w:t>
      </w:r>
      <w:r w:rsidR="00EA0C1E" w:rsidRPr="009F127D">
        <w:rPr>
          <w:noProof/>
          <w:color w:val="000000"/>
        </w:rPr>
        <w:drawing>
          <wp:anchor distT="0" distB="0" distL="114300" distR="114300" simplePos="0" relativeHeight="251649024" behindDoc="0" locked="0" layoutInCell="1" allowOverlap="0">
            <wp:simplePos x="0" y="0"/>
            <wp:positionH relativeFrom="column">
              <wp:posOffset>-3175</wp:posOffset>
            </wp:positionH>
            <wp:positionV relativeFrom="line">
              <wp:posOffset>161925</wp:posOffset>
            </wp:positionV>
            <wp:extent cx="2335530" cy="1760855"/>
            <wp:effectExtent l="0" t="0" r="0" b="0"/>
            <wp:wrapSquare wrapText="bothSides"/>
            <wp:docPr id="57" name="Рисунок 7" descr="https://studfiles.net/html/2706/250/html_6N9qdGDIRb.zpTP/img-Dm69z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250/html_6N9qdGDIRb.zpTP/img-Dm69zX.png"/>
                    <pic:cNvPicPr>
                      <a:picLocks noChangeAspect="1" noChangeArrowheads="1"/>
                    </pic:cNvPicPr>
                  </pic:nvPicPr>
                  <pic:blipFill>
                    <a:blip r:embed="rId71" cstate="print"/>
                    <a:srcRect/>
                    <a:stretch>
                      <a:fillRect/>
                    </a:stretch>
                  </pic:blipFill>
                  <pic:spPr bwMode="auto">
                    <a:xfrm>
                      <a:off x="0" y="0"/>
                      <a:ext cx="2335530" cy="1760855"/>
                    </a:xfrm>
                    <a:prstGeom prst="rect">
                      <a:avLst/>
                    </a:prstGeom>
                    <a:noFill/>
                    <a:ln w="9525">
                      <a:noFill/>
                      <a:miter lim="800000"/>
                      <a:headEnd/>
                      <a:tailEnd/>
                    </a:ln>
                  </pic:spPr>
                </pic:pic>
              </a:graphicData>
            </a:graphic>
          </wp:anchor>
        </w:drawing>
      </w:r>
      <w:r w:rsidRPr="009F127D">
        <w:rPr>
          <w:color w:val="000000"/>
          <w:sz w:val="28"/>
          <w:szCs w:val="28"/>
        </w:rPr>
        <w:t>ликации:</w:t>
      </w:r>
    </w:p>
    <w:p w:rsidR="00401AF5" w:rsidRPr="009F127D" w:rsidRDefault="00401AF5" w:rsidP="0027747F">
      <w:pPr>
        <w:numPr>
          <w:ilvl w:val="0"/>
          <w:numId w:val="75"/>
        </w:numPr>
        <w:tabs>
          <w:tab w:val="clear" w:pos="720"/>
        </w:tabs>
        <w:ind w:left="0" w:firstLine="0"/>
        <w:jc w:val="both"/>
        <w:rPr>
          <w:color w:val="000000"/>
          <w:sz w:val="28"/>
          <w:szCs w:val="28"/>
        </w:rPr>
      </w:pPr>
      <w:r w:rsidRPr="009F127D">
        <w:rPr>
          <w:iCs/>
          <w:color w:val="000000"/>
          <w:sz w:val="28"/>
          <w:szCs w:val="28"/>
        </w:rPr>
        <w:t>Публикации для печати</w:t>
      </w:r>
    </w:p>
    <w:p w:rsidR="00401AF5" w:rsidRPr="009F127D" w:rsidRDefault="00401AF5" w:rsidP="0027747F">
      <w:pPr>
        <w:numPr>
          <w:ilvl w:val="0"/>
          <w:numId w:val="75"/>
        </w:numPr>
        <w:tabs>
          <w:tab w:val="clear" w:pos="720"/>
        </w:tabs>
        <w:ind w:left="0" w:firstLine="0"/>
        <w:jc w:val="both"/>
        <w:rPr>
          <w:color w:val="000000"/>
          <w:sz w:val="28"/>
          <w:szCs w:val="28"/>
        </w:rPr>
      </w:pPr>
      <w:r w:rsidRPr="009F127D">
        <w:rPr>
          <w:iCs/>
          <w:color w:val="000000"/>
          <w:sz w:val="28"/>
          <w:szCs w:val="28"/>
        </w:rPr>
        <w:t>Веб-узлы и электронная почта</w:t>
      </w:r>
    </w:p>
    <w:p w:rsidR="00401AF5" w:rsidRPr="009F127D" w:rsidRDefault="00401AF5" w:rsidP="0027747F">
      <w:pPr>
        <w:numPr>
          <w:ilvl w:val="0"/>
          <w:numId w:val="75"/>
        </w:numPr>
        <w:tabs>
          <w:tab w:val="clear" w:pos="720"/>
        </w:tabs>
        <w:spacing w:before="100" w:beforeAutospacing="1" w:after="100" w:afterAutospacing="1"/>
        <w:ind w:left="0" w:firstLine="0"/>
        <w:jc w:val="both"/>
        <w:rPr>
          <w:color w:val="000000"/>
          <w:sz w:val="28"/>
          <w:szCs w:val="28"/>
        </w:rPr>
      </w:pPr>
      <w:r w:rsidRPr="009F127D">
        <w:rPr>
          <w:iCs/>
          <w:color w:val="000000"/>
          <w:sz w:val="28"/>
          <w:szCs w:val="28"/>
        </w:rPr>
        <w:t>Наборы макетов</w:t>
      </w:r>
    </w:p>
    <w:p w:rsidR="00401AF5" w:rsidRPr="009F127D" w:rsidRDefault="00401AF5" w:rsidP="0027747F">
      <w:pPr>
        <w:numPr>
          <w:ilvl w:val="0"/>
          <w:numId w:val="75"/>
        </w:numPr>
        <w:tabs>
          <w:tab w:val="clear" w:pos="720"/>
        </w:tabs>
        <w:ind w:left="3828" w:firstLine="0"/>
        <w:jc w:val="both"/>
        <w:rPr>
          <w:color w:val="000000"/>
          <w:sz w:val="28"/>
          <w:szCs w:val="28"/>
        </w:rPr>
      </w:pPr>
      <w:r w:rsidRPr="009F127D">
        <w:rPr>
          <w:iCs/>
          <w:color w:val="000000"/>
          <w:sz w:val="28"/>
          <w:szCs w:val="28"/>
        </w:rPr>
        <w:t>Пустые публикации</w:t>
      </w:r>
    </w:p>
    <w:p w:rsidR="00401AF5" w:rsidRPr="009F127D" w:rsidRDefault="005A3795" w:rsidP="0019768D">
      <w:pPr>
        <w:pStyle w:val="a3"/>
        <w:ind w:left="0" w:right="2"/>
        <w:jc w:val="both"/>
      </w:pPr>
      <w:r w:rsidRPr="009F127D">
        <w:rPr>
          <w:color w:val="000000"/>
        </w:rPr>
        <w:t xml:space="preserve">Если </w:t>
      </w:r>
      <w:r w:rsidR="00401AF5" w:rsidRPr="009F127D">
        <w:rPr>
          <w:iCs/>
          <w:color w:val="000000"/>
        </w:rPr>
        <w:t>Область задач</w:t>
      </w:r>
      <w:r w:rsidRPr="009F127D">
        <w:rPr>
          <w:color w:val="000000"/>
        </w:rPr>
        <w:t xml:space="preserve"> </w:t>
      </w:r>
      <w:r w:rsidR="00401AF5" w:rsidRPr="009F127D">
        <w:rPr>
          <w:color w:val="000000"/>
        </w:rPr>
        <w:t>не видна, нажмите на клавиатуре Ctrl+F1 или в ме</w:t>
      </w:r>
      <w:r w:rsidR="00F726EF" w:rsidRPr="009F127D">
        <w:rPr>
          <w:color w:val="000000"/>
        </w:rPr>
        <w:t xml:space="preserve">ню </w:t>
      </w:r>
      <w:r w:rsidR="00401AF5" w:rsidRPr="009F127D">
        <w:rPr>
          <w:iCs/>
          <w:color w:val="000000"/>
        </w:rPr>
        <w:t>Вид</w:t>
      </w:r>
      <w:r w:rsidRPr="009F127D">
        <w:rPr>
          <w:color w:val="000000"/>
        </w:rPr>
        <w:t xml:space="preserve"> </w:t>
      </w:r>
      <w:r w:rsidR="00401AF5" w:rsidRPr="009F127D">
        <w:rPr>
          <w:color w:val="000000"/>
        </w:rPr>
        <w:t>поставьте галочку в пунк</w:t>
      </w:r>
      <w:r w:rsidRPr="009F127D">
        <w:rPr>
          <w:color w:val="000000"/>
        </w:rPr>
        <w:t xml:space="preserve">те </w:t>
      </w:r>
      <w:r w:rsidR="00401AF5" w:rsidRPr="009F127D">
        <w:rPr>
          <w:iCs/>
          <w:color w:val="000000"/>
        </w:rPr>
        <w:t>Область задач</w:t>
      </w:r>
      <w:r w:rsidR="00401AF5" w:rsidRPr="009F127D">
        <w:rPr>
          <w:color w:val="000000"/>
        </w:rPr>
        <w:t>.</w:t>
      </w:r>
      <w:r w:rsidR="00401AF5" w:rsidRPr="009F127D">
        <w:t xml:space="preserve"> Сохраните визитную карточ</w:t>
      </w:r>
      <w:r w:rsidR="0019768D">
        <w:t>ку в своей папке под именем ПР_Фамилия</w:t>
      </w:r>
      <w:r w:rsidR="00401AF5" w:rsidRPr="009F127D">
        <w:t>.pub.</w:t>
      </w:r>
    </w:p>
    <w:p w:rsidR="00401AF5" w:rsidRPr="009F127D" w:rsidRDefault="002B0983" w:rsidP="00EA0C1E">
      <w:pPr>
        <w:jc w:val="both"/>
        <w:rPr>
          <w:color w:val="000000"/>
          <w:sz w:val="28"/>
          <w:szCs w:val="28"/>
        </w:rPr>
      </w:pPr>
      <w:r w:rsidRPr="002B0983">
        <w:rPr>
          <w:i/>
          <w:sz w:val="28"/>
          <w:szCs w:val="28"/>
        </w:rPr>
        <w:t>Задание 2</w:t>
      </w:r>
      <w:r w:rsidR="00F726EF" w:rsidRPr="002B0983">
        <w:rPr>
          <w:i/>
          <w:sz w:val="28"/>
          <w:szCs w:val="28"/>
        </w:rPr>
        <w:t>.</w:t>
      </w:r>
      <w:r w:rsidR="00F726EF" w:rsidRPr="009F127D">
        <w:rPr>
          <w:sz w:val="28"/>
          <w:szCs w:val="28"/>
        </w:rPr>
        <w:t xml:space="preserve"> </w:t>
      </w:r>
      <w:r w:rsidR="00396CF7" w:rsidRPr="009F127D">
        <w:rPr>
          <w:color w:val="000000"/>
          <w:sz w:val="28"/>
          <w:szCs w:val="28"/>
        </w:rPr>
        <w:t xml:space="preserve">В </w:t>
      </w:r>
      <w:r w:rsidR="00401AF5" w:rsidRPr="009F127D">
        <w:rPr>
          <w:bCs/>
          <w:iCs/>
          <w:color w:val="000000"/>
          <w:sz w:val="28"/>
          <w:szCs w:val="28"/>
        </w:rPr>
        <w:t>Публикациях для печати</w:t>
      </w:r>
      <w:r w:rsidR="00396CF7" w:rsidRPr="009F127D">
        <w:rPr>
          <w:color w:val="000000"/>
          <w:sz w:val="28"/>
          <w:szCs w:val="28"/>
        </w:rPr>
        <w:t xml:space="preserve"> </w:t>
      </w:r>
      <w:r w:rsidR="005A3795" w:rsidRPr="009F127D">
        <w:rPr>
          <w:color w:val="000000"/>
          <w:sz w:val="28"/>
          <w:szCs w:val="28"/>
        </w:rPr>
        <w:t>в</w:t>
      </w:r>
      <w:r w:rsidR="00401AF5" w:rsidRPr="009F127D">
        <w:rPr>
          <w:iCs/>
          <w:color w:val="000000"/>
          <w:sz w:val="28"/>
          <w:szCs w:val="28"/>
        </w:rPr>
        <w:t>ыбираем</w:t>
      </w:r>
      <w:r w:rsidR="005A3795" w:rsidRPr="009F127D">
        <w:rPr>
          <w:iCs/>
          <w:color w:val="000000"/>
          <w:sz w:val="28"/>
          <w:szCs w:val="28"/>
        </w:rPr>
        <w:t xml:space="preserve"> </w:t>
      </w:r>
      <w:r w:rsidR="00401AF5" w:rsidRPr="009F127D">
        <w:rPr>
          <w:bCs/>
          <w:iCs/>
          <w:color w:val="000000"/>
          <w:sz w:val="28"/>
          <w:szCs w:val="28"/>
        </w:rPr>
        <w:t>Буклет</w:t>
      </w:r>
      <w:r w:rsidR="00401AF5" w:rsidRPr="009F127D">
        <w:rPr>
          <w:iCs/>
          <w:color w:val="000000"/>
          <w:sz w:val="28"/>
          <w:szCs w:val="28"/>
        </w:rPr>
        <w:t>.</w:t>
      </w:r>
      <w:r w:rsidR="00401AF5" w:rsidRPr="009F127D">
        <w:rPr>
          <w:i/>
          <w:iCs/>
          <w:color w:val="000000"/>
          <w:sz w:val="28"/>
          <w:szCs w:val="28"/>
        </w:rPr>
        <w:t xml:space="preserve"> </w:t>
      </w:r>
      <w:r w:rsidR="00401AF5" w:rsidRPr="009F127D">
        <w:rPr>
          <w:color w:val="000000"/>
          <w:sz w:val="28"/>
          <w:szCs w:val="28"/>
        </w:rPr>
        <w:t>Все шаблоны содержат и текстовую и графическую информацию, и, что особенно важно, при выводе на печать </w:t>
      </w:r>
      <w:r w:rsidR="00401AF5" w:rsidRPr="009F127D">
        <w:rPr>
          <w:iCs/>
          <w:color w:val="000000"/>
          <w:sz w:val="28"/>
          <w:szCs w:val="28"/>
        </w:rPr>
        <w:t>сохраняется отличное качество графики</w:t>
      </w:r>
      <w:r w:rsidR="00401AF5" w:rsidRPr="009F127D">
        <w:rPr>
          <w:color w:val="000000"/>
          <w:sz w:val="28"/>
          <w:szCs w:val="28"/>
        </w:rPr>
        <w:t>.</w:t>
      </w:r>
    </w:p>
    <w:p w:rsidR="00401AF5" w:rsidRPr="009F127D" w:rsidRDefault="00EA0C1E" w:rsidP="002C7E50">
      <w:pPr>
        <w:ind w:left="284" w:hanging="284"/>
        <w:jc w:val="both"/>
        <w:rPr>
          <w:color w:val="000000"/>
          <w:sz w:val="28"/>
          <w:szCs w:val="28"/>
        </w:rPr>
      </w:pPr>
      <w:r w:rsidRPr="009F127D">
        <w:rPr>
          <w:noProof/>
          <w:color w:val="000000"/>
          <w:sz w:val="28"/>
          <w:szCs w:val="28"/>
        </w:rPr>
        <w:drawing>
          <wp:anchor distT="0" distB="0" distL="114300" distR="114300" simplePos="0" relativeHeight="251631616" behindDoc="1" locked="0" layoutInCell="1" allowOverlap="0">
            <wp:simplePos x="0" y="0"/>
            <wp:positionH relativeFrom="column">
              <wp:posOffset>38393</wp:posOffset>
            </wp:positionH>
            <wp:positionV relativeFrom="line">
              <wp:posOffset>63256</wp:posOffset>
            </wp:positionV>
            <wp:extent cx="2364740" cy="1760855"/>
            <wp:effectExtent l="0" t="0" r="0" b="0"/>
            <wp:wrapTight wrapText="bothSides">
              <wp:wrapPolygon edited="0">
                <wp:start x="0" y="0"/>
                <wp:lineTo x="0" y="21265"/>
                <wp:lineTo x="21403" y="21265"/>
                <wp:lineTo x="21403" y="0"/>
                <wp:lineTo x="0" y="0"/>
              </wp:wrapPolygon>
            </wp:wrapTight>
            <wp:docPr id="60" name="Рисунок 10" descr="https://studfiles.net/html/2706/250/html_6N9qdGDIRb.zpTP/img-vV68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s.net/html/2706/250/html_6N9qdGDIRb.zpTP/img-vV68Se.png"/>
                    <pic:cNvPicPr>
                      <a:picLocks noChangeAspect="1" noChangeArrowheads="1"/>
                    </pic:cNvPicPr>
                  </pic:nvPicPr>
                  <pic:blipFill>
                    <a:blip r:embed="rId72" cstate="print"/>
                    <a:srcRect/>
                    <a:stretch>
                      <a:fillRect/>
                    </a:stretch>
                  </pic:blipFill>
                  <pic:spPr bwMode="auto">
                    <a:xfrm>
                      <a:off x="0" y="0"/>
                      <a:ext cx="2364740" cy="1760855"/>
                    </a:xfrm>
                    <a:prstGeom prst="rect">
                      <a:avLst/>
                    </a:prstGeom>
                    <a:noFill/>
                    <a:ln w="9525">
                      <a:noFill/>
                      <a:miter lim="800000"/>
                      <a:headEnd/>
                      <a:tailEnd/>
                    </a:ln>
                  </pic:spPr>
                </pic:pic>
              </a:graphicData>
            </a:graphic>
          </wp:anchor>
        </w:drawing>
      </w:r>
      <w:r w:rsidR="00401AF5" w:rsidRPr="009F127D">
        <w:rPr>
          <w:color w:val="000000"/>
          <w:sz w:val="28"/>
          <w:szCs w:val="28"/>
        </w:rPr>
        <w:t>Вся работа в Publisher организуется на специальном поле, которое можно назвать “монтажным столом”. Его особенность – это возможность одновременного размещения на нем различных материалов для верстки: текстовых блоков, рисунков. Количество страниц, необходимое для вашего издания, неограниченно, можно сверстать целую книгу.</w:t>
      </w:r>
    </w:p>
    <w:p w:rsidR="00401AF5" w:rsidRPr="009F127D" w:rsidRDefault="005A3795" w:rsidP="002B0983">
      <w:pPr>
        <w:jc w:val="both"/>
        <w:rPr>
          <w:color w:val="000000"/>
          <w:sz w:val="28"/>
          <w:szCs w:val="28"/>
        </w:rPr>
      </w:pPr>
      <w:r w:rsidRPr="009F127D">
        <w:rPr>
          <w:color w:val="000000"/>
          <w:sz w:val="28"/>
          <w:szCs w:val="28"/>
        </w:rPr>
        <w:t xml:space="preserve">    </w:t>
      </w:r>
      <w:r w:rsidR="00401AF5" w:rsidRPr="009F127D">
        <w:rPr>
          <w:color w:val="000000"/>
          <w:sz w:val="28"/>
          <w:szCs w:val="28"/>
        </w:rPr>
        <w:t>Вы можете изменить цветовую схему уже выбранного вами макета. Для этого в</w:t>
      </w:r>
      <w:r w:rsidRPr="009F127D">
        <w:rPr>
          <w:color w:val="000000"/>
          <w:sz w:val="28"/>
          <w:szCs w:val="28"/>
        </w:rPr>
        <w:t xml:space="preserve"> </w:t>
      </w:r>
      <w:r w:rsidR="00401AF5" w:rsidRPr="009F127D">
        <w:rPr>
          <w:iCs/>
          <w:color w:val="000000"/>
          <w:sz w:val="28"/>
          <w:szCs w:val="28"/>
        </w:rPr>
        <w:t>Области задач</w:t>
      </w:r>
      <w:r w:rsidRPr="009F127D">
        <w:rPr>
          <w:iCs/>
          <w:color w:val="000000"/>
          <w:sz w:val="28"/>
          <w:szCs w:val="28"/>
        </w:rPr>
        <w:t xml:space="preserve"> </w:t>
      </w:r>
      <w:r w:rsidR="00401AF5" w:rsidRPr="009F127D">
        <w:rPr>
          <w:color w:val="000000"/>
          <w:sz w:val="28"/>
          <w:szCs w:val="28"/>
        </w:rPr>
        <w:t>необходимо щелкнуть по сло</w:t>
      </w:r>
      <w:r w:rsidR="002B0983">
        <w:rPr>
          <w:color w:val="000000"/>
          <w:sz w:val="28"/>
          <w:szCs w:val="28"/>
        </w:rPr>
        <w:t xml:space="preserve">ву </w:t>
      </w:r>
      <w:r w:rsidR="00401AF5" w:rsidRPr="009F127D">
        <w:rPr>
          <w:iCs/>
          <w:color w:val="000000"/>
          <w:sz w:val="28"/>
          <w:szCs w:val="28"/>
        </w:rPr>
        <w:t>Цветовые схемы</w:t>
      </w:r>
      <w:r w:rsidR="002B0983">
        <w:rPr>
          <w:color w:val="000000"/>
          <w:sz w:val="28"/>
          <w:szCs w:val="28"/>
        </w:rPr>
        <w:t xml:space="preserve"> </w:t>
      </w:r>
      <w:r w:rsidR="00401AF5" w:rsidRPr="009F127D">
        <w:rPr>
          <w:color w:val="000000"/>
          <w:sz w:val="28"/>
          <w:szCs w:val="28"/>
        </w:rPr>
        <w:t>и выбрать ту схему, которая вам нравится.</w:t>
      </w:r>
    </w:p>
    <w:p w:rsidR="00401AF5" w:rsidRPr="009F127D" w:rsidRDefault="002B0983" w:rsidP="002B0983">
      <w:pPr>
        <w:jc w:val="both"/>
        <w:rPr>
          <w:color w:val="000000"/>
          <w:sz w:val="28"/>
          <w:szCs w:val="28"/>
        </w:rPr>
      </w:pPr>
      <w:r w:rsidRPr="009F127D">
        <w:rPr>
          <w:noProof/>
          <w:color w:val="000000"/>
          <w:sz w:val="28"/>
          <w:szCs w:val="28"/>
        </w:rPr>
        <w:drawing>
          <wp:anchor distT="0" distB="0" distL="114300" distR="114300" simplePos="0" relativeHeight="251632640" behindDoc="1" locked="0" layoutInCell="1" allowOverlap="0">
            <wp:simplePos x="0" y="0"/>
            <wp:positionH relativeFrom="column">
              <wp:posOffset>15240</wp:posOffset>
            </wp:positionH>
            <wp:positionV relativeFrom="line">
              <wp:posOffset>14605</wp:posOffset>
            </wp:positionV>
            <wp:extent cx="2251242" cy="1780674"/>
            <wp:effectExtent l="19050" t="0" r="0" b="0"/>
            <wp:wrapTight wrapText="bothSides">
              <wp:wrapPolygon edited="0">
                <wp:start x="-183" y="0"/>
                <wp:lineTo x="-183" y="21259"/>
                <wp:lineTo x="21568" y="21259"/>
                <wp:lineTo x="21568" y="0"/>
                <wp:lineTo x="-183" y="0"/>
              </wp:wrapPolygon>
            </wp:wrapTight>
            <wp:docPr id="61" name="Рисунок 11" descr="https://studfiles.net/html/2706/250/html_6N9qdGDIRb.zpTP/img-8oZ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s.net/html/2706/250/html_6N9qdGDIRb.zpTP/img-8oZlOn.png"/>
                    <pic:cNvPicPr>
                      <a:picLocks noChangeAspect="1" noChangeArrowheads="1"/>
                    </pic:cNvPicPr>
                  </pic:nvPicPr>
                  <pic:blipFill>
                    <a:blip r:embed="rId73" cstate="print"/>
                    <a:srcRect/>
                    <a:stretch>
                      <a:fillRect/>
                    </a:stretch>
                  </pic:blipFill>
                  <pic:spPr bwMode="auto">
                    <a:xfrm>
                      <a:off x="0" y="0"/>
                      <a:ext cx="2251242" cy="1780674"/>
                    </a:xfrm>
                    <a:prstGeom prst="rect">
                      <a:avLst/>
                    </a:prstGeom>
                    <a:noFill/>
                    <a:ln w="9525">
                      <a:noFill/>
                      <a:miter lim="800000"/>
                      <a:headEnd/>
                      <a:tailEnd/>
                    </a:ln>
                  </pic:spPr>
                </pic:pic>
              </a:graphicData>
            </a:graphic>
          </wp:anchor>
        </w:drawing>
      </w:r>
      <w:r w:rsidR="00401AF5" w:rsidRPr="009F127D">
        <w:rPr>
          <w:color w:val="000000"/>
          <w:sz w:val="28"/>
          <w:szCs w:val="28"/>
        </w:rPr>
        <w:t>Также можно изменить и шрифтовые схемы выбранного вами ма</w:t>
      </w:r>
      <w:r w:rsidR="005A3795" w:rsidRPr="009F127D">
        <w:rPr>
          <w:color w:val="000000"/>
          <w:sz w:val="28"/>
          <w:szCs w:val="28"/>
        </w:rPr>
        <w:t xml:space="preserve">кета, для чего щелкнуть в </w:t>
      </w:r>
      <w:r w:rsidR="00401AF5" w:rsidRPr="009F127D">
        <w:rPr>
          <w:iCs/>
          <w:color w:val="000000"/>
          <w:sz w:val="28"/>
          <w:szCs w:val="28"/>
        </w:rPr>
        <w:t>Области задач</w:t>
      </w:r>
      <w:r w:rsidR="005A3795" w:rsidRPr="009F127D">
        <w:rPr>
          <w:color w:val="000000"/>
          <w:sz w:val="28"/>
          <w:szCs w:val="28"/>
        </w:rPr>
        <w:t xml:space="preserve"> </w:t>
      </w:r>
      <w:r w:rsidR="00401AF5" w:rsidRPr="009F127D">
        <w:rPr>
          <w:color w:val="000000"/>
          <w:sz w:val="28"/>
          <w:szCs w:val="28"/>
        </w:rPr>
        <w:t>по сло</w:t>
      </w:r>
      <w:r w:rsidR="005A3795" w:rsidRPr="009F127D">
        <w:rPr>
          <w:color w:val="000000"/>
          <w:sz w:val="28"/>
          <w:szCs w:val="28"/>
        </w:rPr>
        <w:t xml:space="preserve">ву </w:t>
      </w:r>
      <w:r w:rsidR="00401AF5" w:rsidRPr="009F127D">
        <w:rPr>
          <w:iCs/>
          <w:color w:val="000000"/>
          <w:sz w:val="28"/>
          <w:szCs w:val="28"/>
        </w:rPr>
        <w:t>Шрифтовые схемы</w:t>
      </w:r>
      <w:r w:rsidR="005A3795" w:rsidRPr="009F127D">
        <w:rPr>
          <w:color w:val="000000"/>
          <w:sz w:val="28"/>
          <w:szCs w:val="28"/>
        </w:rPr>
        <w:t xml:space="preserve"> </w:t>
      </w:r>
      <w:r w:rsidR="00401AF5" w:rsidRPr="009F127D">
        <w:rPr>
          <w:color w:val="000000"/>
          <w:sz w:val="28"/>
          <w:szCs w:val="28"/>
        </w:rPr>
        <w:t>и выбрать те шрифты, которые вам нужны.</w:t>
      </w:r>
    </w:p>
    <w:p w:rsidR="00401AF5" w:rsidRPr="009F127D" w:rsidRDefault="00401AF5" w:rsidP="002B0983">
      <w:pPr>
        <w:jc w:val="both"/>
        <w:rPr>
          <w:color w:val="000000"/>
          <w:sz w:val="28"/>
          <w:szCs w:val="28"/>
        </w:rPr>
      </w:pPr>
      <w:r w:rsidRPr="009F127D">
        <w:rPr>
          <w:color w:val="000000"/>
          <w:sz w:val="28"/>
          <w:szCs w:val="28"/>
        </w:rPr>
        <w:t>Если же вам вдруг перестал нравиться выбранный макет публикации, то его можно легко поменять на другой простым щелчком мыши (там же в </w:t>
      </w:r>
      <w:r w:rsidRPr="009F127D">
        <w:rPr>
          <w:iCs/>
          <w:color w:val="000000"/>
          <w:sz w:val="28"/>
          <w:szCs w:val="28"/>
        </w:rPr>
        <w:t>Области задач</w:t>
      </w:r>
      <w:r w:rsidRPr="009F127D">
        <w:rPr>
          <w:color w:val="000000"/>
          <w:sz w:val="28"/>
          <w:szCs w:val="28"/>
        </w:rPr>
        <w:t>) по сло</w:t>
      </w:r>
      <w:r w:rsidR="005A3795" w:rsidRPr="009F127D">
        <w:rPr>
          <w:color w:val="000000"/>
          <w:sz w:val="28"/>
          <w:szCs w:val="28"/>
        </w:rPr>
        <w:t xml:space="preserve">ву </w:t>
      </w:r>
      <w:r w:rsidRPr="009F127D">
        <w:rPr>
          <w:iCs/>
          <w:color w:val="000000"/>
          <w:sz w:val="28"/>
          <w:szCs w:val="28"/>
        </w:rPr>
        <w:t>Макеты публикаций</w:t>
      </w:r>
      <w:r w:rsidRPr="009F127D">
        <w:rPr>
          <w:color w:val="000000"/>
          <w:sz w:val="28"/>
          <w:szCs w:val="28"/>
        </w:rPr>
        <w:t>. Просто выберите новый макет и щелкните по нему мышью.</w:t>
      </w:r>
    </w:p>
    <w:p w:rsidR="009117C1" w:rsidRPr="009F127D" w:rsidRDefault="00F726EF" w:rsidP="002B0983">
      <w:pPr>
        <w:pStyle w:val="a3"/>
        <w:ind w:left="0" w:right="294"/>
        <w:jc w:val="both"/>
      </w:pPr>
      <w:r w:rsidRPr="002B0983">
        <w:rPr>
          <w:i/>
        </w:rPr>
        <w:t>Задание 3</w:t>
      </w:r>
      <w:r w:rsidR="0074616C" w:rsidRPr="009F127D">
        <w:t>.</w:t>
      </w:r>
      <w:r w:rsidR="0074616C" w:rsidRPr="009F127D">
        <w:rPr>
          <w:i/>
        </w:rPr>
        <w:t xml:space="preserve"> </w:t>
      </w:r>
      <w:r w:rsidR="0074616C" w:rsidRPr="009F127D">
        <w:t>Подготовить необходимые графические файлы и создать календарь на основе шаблона. Сохраните календа</w:t>
      </w:r>
      <w:r w:rsidR="00AA35D4" w:rsidRPr="009F127D">
        <w:t>рь в своей папке под именем ПР</w:t>
      </w:r>
      <w:r w:rsidR="002B0983">
        <w:t>_Фамилия</w:t>
      </w:r>
      <w:r w:rsidR="0074616C" w:rsidRPr="009F127D">
        <w:t>.pub.</w:t>
      </w:r>
    </w:p>
    <w:p w:rsidR="009117C1" w:rsidRPr="009F127D" w:rsidRDefault="0074616C" w:rsidP="002C7E50">
      <w:pPr>
        <w:pStyle w:val="21"/>
        <w:ind w:left="284" w:hanging="284"/>
      </w:pPr>
      <w:r w:rsidRPr="009F127D">
        <w:t>Контрольные вопросы</w:t>
      </w:r>
    </w:p>
    <w:p w:rsidR="009117C1" w:rsidRPr="009F127D" w:rsidRDefault="0074616C" w:rsidP="0027747F">
      <w:pPr>
        <w:pStyle w:val="a5"/>
        <w:numPr>
          <w:ilvl w:val="0"/>
          <w:numId w:val="14"/>
        </w:numPr>
        <w:tabs>
          <w:tab w:val="left" w:pos="1753"/>
          <w:tab w:val="left" w:pos="1754"/>
        </w:tabs>
        <w:ind w:left="284" w:hanging="284"/>
        <w:rPr>
          <w:sz w:val="28"/>
          <w:szCs w:val="28"/>
        </w:rPr>
      </w:pPr>
      <w:r w:rsidRPr="009F127D">
        <w:rPr>
          <w:sz w:val="28"/>
          <w:szCs w:val="28"/>
        </w:rPr>
        <w:t>Каковы возможности MS</w:t>
      </w:r>
      <w:r w:rsidRPr="009F127D">
        <w:rPr>
          <w:spacing w:val="5"/>
          <w:sz w:val="28"/>
          <w:szCs w:val="28"/>
        </w:rPr>
        <w:t xml:space="preserve"> </w:t>
      </w:r>
      <w:r w:rsidRPr="009F127D">
        <w:rPr>
          <w:sz w:val="28"/>
          <w:szCs w:val="28"/>
        </w:rPr>
        <w:t>Publisher?</w:t>
      </w:r>
    </w:p>
    <w:p w:rsidR="009117C1" w:rsidRPr="009F127D" w:rsidRDefault="0074616C" w:rsidP="0027747F">
      <w:pPr>
        <w:pStyle w:val="a5"/>
        <w:numPr>
          <w:ilvl w:val="0"/>
          <w:numId w:val="14"/>
        </w:numPr>
        <w:tabs>
          <w:tab w:val="left" w:pos="1753"/>
          <w:tab w:val="left" w:pos="1754"/>
        </w:tabs>
        <w:ind w:left="284" w:hanging="284"/>
        <w:rPr>
          <w:sz w:val="28"/>
          <w:szCs w:val="28"/>
        </w:rPr>
      </w:pPr>
      <w:r w:rsidRPr="009F127D">
        <w:rPr>
          <w:sz w:val="28"/>
          <w:szCs w:val="28"/>
        </w:rPr>
        <w:t>Какие виды публикаций различают в MS</w:t>
      </w:r>
      <w:r w:rsidRPr="009F127D">
        <w:rPr>
          <w:spacing w:val="8"/>
          <w:sz w:val="28"/>
          <w:szCs w:val="28"/>
        </w:rPr>
        <w:t xml:space="preserve"> </w:t>
      </w:r>
      <w:r w:rsidRPr="009F127D">
        <w:rPr>
          <w:sz w:val="28"/>
          <w:szCs w:val="28"/>
        </w:rPr>
        <w:t>Publisher?</w:t>
      </w:r>
    </w:p>
    <w:p w:rsidR="009117C1" w:rsidRPr="009F127D" w:rsidRDefault="0074616C" w:rsidP="0027747F">
      <w:pPr>
        <w:pStyle w:val="a5"/>
        <w:numPr>
          <w:ilvl w:val="0"/>
          <w:numId w:val="14"/>
        </w:numPr>
        <w:tabs>
          <w:tab w:val="left" w:pos="1754"/>
        </w:tabs>
        <w:ind w:left="284" w:right="288" w:hanging="284"/>
        <w:jc w:val="both"/>
        <w:rPr>
          <w:sz w:val="28"/>
          <w:szCs w:val="28"/>
        </w:rPr>
      </w:pPr>
      <w:r w:rsidRPr="009F127D">
        <w:rPr>
          <w:sz w:val="28"/>
          <w:szCs w:val="28"/>
        </w:rPr>
        <w:lastRenderedPageBreak/>
        <w:t>Охарактеризуйте основные этапы создания публикаций в MS Publisher.</w:t>
      </w:r>
    </w:p>
    <w:p w:rsidR="00F726EF" w:rsidRPr="009F127D" w:rsidRDefault="00F726EF" w:rsidP="0027747F">
      <w:pPr>
        <w:pStyle w:val="a5"/>
        <w:numPr>
          <w:ilvl w:val="0"/>
          <w:numId w:val="14"/>
        </w:numPr>
        <w:tabs>
          <w:tab w:val="left" w:pos="1754"/>
        </w:tabs>
        <w:ind w:left="284" w:right="288" w:hanging="284"/>
        <w:jc w:val="both"/>
        <w:rPr>
          <w:sz w:val="28"/>
          <w:szCs w:val="28"/>
        </w:rPr>
      </w:pPr>
      <w:r w:rsidRPr="009F127D">
        <w:rPr>
          <w:sz w:val="28"/>
          <w:szCs w:val="28"/>
        </w:rPr>
        <w:t xml:space="preserve">где располагаются макеты </w:t>
      </w:r>
      <w:r w:rsidR="00CC3F00" w:rsidRPr="009F127D">
        <w:rPr>
          <w:sz w:val="28"/>
          <w:szCs w:val="28"/>
        </w:rPr>
        <w:t>публикаций?</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[3], [4], [9], [10], [11],</w:t>
      </w:r>
      <w:r w:rsidRPr="009F127D">
        <w:rPr>
          <w:spacing w:val="-26"/>
          <w:sz w:val="28"/>
          <w:szCs w:val="28"/>
        </w:rPr>
        <w:t xml:space="preserve"> </w:t>
      </w:r>
      <w:r w:rsidRPr="009F127D">
        <w:rPr>
          <w:sz w:val="28"/>
          <w:szCs w:val="28"/>
        </w:rPr>
        <w:t>[12].</w:t>
      </w:r>
    </w:p>
    <w:p w:rsidR="005F036B" w:rsidRPr="009F127D" w:rsidRDefault="005F036B" w:rsidP="002C7E50">
      <w:pPr>
        <w:pStyle w:val="a3"/>
        <w:ind w:left="284" w:hanging="284"/>
      </w:pPr>
    </w:p>
    <w:p w:rsidR="005F036B" w:rsidRPr="009F127D" w:rsidRDefault="00626F42" w:rsidP="002C7E50">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 32</w:t>
      </w:r>
    </w:p>
    <w:p w:rsidR="00626F42" w:rsidRDefault="00626F42" w:rsidP="00626F42">
      <w:pPr>
        <w:pStyle w:val="23"/>
        <w:shd w:val="clear" w:color="auto" w:fill="auto"/>
        <w:spacing w:line="240" w:lineRule="auto"/>
        <w:ind w:firstLine="0"/>
        <w:jc w:val="center"/>
        <w:rPr>
          <w:rStyle w:val="110"/>
          <w:rFonts w:ascii="Times New Roman" w:hAnsi="Times New Roman" w:cs="Times New Roman"/>
          <w:b/>
          <w:sz w:val="28"/>
          <w:szCs w:val="28"/>
          <w:lang w:val="ru-RU"/>
        </w:rPr>
      </w:pPr>
      <w:r>
        <w:rPr>
          <w:rStyle w:val="110"/>
          <w:rFonts w:ascii="Times New Roman" w:hAnsi="Times New Roman" w:cs="Times New Roman"/>
          <w:b/>
          <w:sz w:val="28"/>
          <w:szCs w:val="28"/>
          <w:lang w:val="ru-RU"/>
        </w:rPr>
        <w:t>«</w:t>
      </w:r>
      <w:r w:rsidRPr="00626F42">
        <w:rPr>
          <w:rStyle w:val="110"/>
          <w:rFonts w:ascii="Times New Roman" w:hAnsi="Times New Roman" w:cs="Times New Roman"/>
          <w:b/>
          <w:sz w:val="28"/>
          <w:szCs w:val="28"/>
          <w:lang w:val="ru-RU"/>
        </w:rPr>
        <w:t>Создание компьютерных публикаций на основе</w:t>
      </w:r>
    </w:p>
    <w:p w:rsidR="00626F42" w:rsidRPr="00626F42" w:rsidRDefault="00626F42" w:rsidP="00626F42">
      <w:pPr>
        <w:pStyle w:val="23"/>
        <w:shd w:val="clear" w:color="auto" w:fill="auto"/>
        <w:spacing w:line="240" w:lineRule="auto"/>
        <w:ind w:firstLine="0"/>
        <w:jc w:val="center"/>
        <w:rPr>
          <w:rFonts w:ascii="Times New Roman" w:hAnsi="Times New Roman" w:cs="Times New Roman"/>
          <w:b/>
          <w:sz w:val="28"/>
          <w:szCs w:val="28"/>
          <w:lang w:val="ru-RU"/>
        </w:rPr>
      </w:pPr>
      <w:r w:rsidRPr="00626F42">
        <w:rPr>
          <w:rStyle w:val="110"/>
          <w:rFonts w:ascii="Times New Roman" w:hAnsi="Times New Roman" w:cs="Times New Roman"/>
          <w:b/>
          <w:sz w:val="28"/>
          <w:szCs w:val="28"/>
          <w:lang w:val="ru-RU"/>
        </w:rPr>
        <w:t xml:space="preserve"> использования готовых шаблонов</w:t>
      </w:r>
      <w:r>
        <w:rPr>
          <w:rFonts w:ascii="Times New Roman" w:hAnsi="Times New Roman" w:cs="Times New Roman"/>
          <w:b/>
          <w:sz w:val="28"/>
          <w:szCs w:val="28"/>
          <w:lang w:val="ru-RU"/>
        </w:rPr>
        <w:t>»</w:t>
      </w:r>
    </w:p>
    <w:p w:rsidR="005F036B" w:rsidRPr="009F127D" w:rsidRDefault="005F036B" w:rsidP="002C7E50">
      <w:pPr>
        <w:ind w:left="284" w:right="373" w:hanging="284"/>
        <w:rPr>
          <w:sz w:val="28"/>
          <w:szCs w:val="28"/>
        </w:rPr>
      </w:pPr>
      <w:r w:rsidRPr="009F127D">
        <w:rPr>
          <w:sz w:val="28"/>
          <w:szCs w:val="28"/>
        </w:rPr>
        <w:t>Содержание:</w:t>
      </w:r>
    </w:p>
    <w:p w:rsidR="005F036B" w:rsidRPr="004D01B8" w:rsidRDefault="005F036B" w:rsidP="0027747F">
      <w:pPr>
        <w:pStyle w:val="23"/>
        <w:numPr>
          <w:ilvl w:val="0"/>
          <w:numId w:val="63"/>
        </w:numPr>
        <w:shd w:val="clear" w:color="auto" w:fill="auto"/>
        <w:spacing w:line="240" w:lineRule="auto"/>
        <w:ind w:left="284" w:hanging="284"/>
        <w:jc w:val="left"/>
        <w:rPr>
          <w:rFonts w:ascii="Times New Roman" w:hAnsi="Times New Roman" w:cs="Times New Roman"/>
          <w:sz w:val="28"/>
          <w:szCs w:val="28"/>
          <w:lang w:val="ru-RU"/>
        </w:rPr>
      </w:pPr>
      <w:r w:rsidRPr="004D01B8">
        <w:rPr>
          <w:rFonts w:ascii="Times New Roman" w:hAnsi="Times New Roman" w:cs="Times New Roman"/>
          <w:sz w:val="28"/>
          <w:szCs w:val="28"/>
          <w:lang w:val="ru-RU"/>
        </w:rPr>
        <w:t>Создание журнальной статьи</w:t>
      </w:r>
    </w:p>
    <w:p w:rsidR="004D01B8" w:rsidRPr="004D01B8" w:rsidRDefault="004D01B8" w:rsidP="002C7E50">
      <w:pPr>
        <w:pStyle w:val="23"/>
        <w:shd w:val="clear" w:color="auto" w:fill="auto"/>
        <w:spacing w:line="240" w:lineRule="auto"/>
        <w:ind w:left="284" w:hanging="284"/>
        <w:jc w:val="left"/>
        <w:rPr>
          <w:rFonts w:ascii="Times New Roman" w:hAnsi="Times New Roman" w:cs="Times New Roman"/>
          <w:sz w:val="28"/>
          <w:szCs w:val="28"/>
          <w:lang w:val="ru-RU"/>
        </w:rPr>
      </w:pPr>
      <w:r w:rsidRPr="004D01B8">
        <w:rPr>
          <w:rFonts w:ascii="Times New Roman" w:hAnsi="Times New Roman" w:cs="Times New Roman"/>
          <w:sz w:val="28"/>
          <w:szCs w:val="28"/>
          <w:lang w:val="ru-RU"/>
        </w:rPr>
        <w:t>Время выполнения: 2 часа.</w:t>
      </w:r>
    </w:p>
    <w:p w:rsidR="00AA35D4" w:rsidRPr="009F127D" w:rsidRDefault="00AA35D4" w:rsidP="002C7E50">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Fonts w:ascii="Times New Roman" w:hAnsi="Times New Roman" w:cs="Times New Roman"/>
          <w:b/>
          <w:i/>
          <w:sz w:val="28"/>
          <w:szCs w:val="28"/>
          <w:lang w:val="ru-RU"/>
        </w:rPr>
        <w:t xml:space="preserve">Цель работы: </w:t>
      </w:r>
      <w:r w:rsidRPr="009F127D">
        <w:rPr>
          <w:rFonts w:ascii="Times New Roman" w:hAnsi="Times New Roman" w:cs="Times New Roman"/>
          <w:sz w:val="28"/>
          <w:szCs w:val="28"/>
          <w:lang w:val="ru-RU"/>
        </w:rPr>
        <w:t xml:space="preserve">выработать практические навыки создания публикаций средствами </w:t>
      </w:r>
      <w:r w:rsidRPr="009F127D">
        <w:rPr>
          <w:rFonts w:ascii="Times New Roman" w:hAnsi="Times New Roman" w:cs="Times New Roman"/>
          <w:sz w:val="28"/>
          <w:szCs w:val="28"/>
        </w:rPr>
        <w:t>MS</w:t>
      </w:r>
      <w:r w:rsidRPr="009F127D">
        <w:rPr>
          <w:rFonts w:ascii="Times New Roman" w:hAnsi="Times New Roman" w:cs="Times New Roman"/>
          <w:sz w:val="28"/>
          <w:szCs w:val="28"/>
          <w:lang w:val="ru-RU"/>
        </w:rPr>
        <w:t xml:space="preserve"> </w:t>
      </w:r>
      <w:r w:rsidRPr="009F127D">
        <w:rPr>
          <w:rFonts w:ascii="Times New Roman" w:hAnsi="Times New Roman" w:cs="Times New Roman"/>
          <w:sz w:val="28"/>
          <w:szCs w:val="28"/>
        </w:rPr>
        <w:t>Publisher</w:t>
      </w:r>
      <w:r w:rsidRPr="009F127D">
        <w:rPr>
          <w:rFonts w:ascii="Times New Roman" w:hAnsi="Times New Roman" w:cs="Times New Roman"/>
          <w:sz w:val="28"/>
          <w:szCs w:val="28"/>
          <w:lang w:val="ru-RU"/>
        </w:rPr>
        <w:t>.</w:t>
      </w:r>
    </w:p>
    <w:p w:rsidR="005F036B" w:rsidRDefault="00AA35D4" w:rsidP="002C7E50">
      <w:pPr>
        <w:pStyle w:val="23"/>
        <w:shd w:val="clear" w:color="auto" w:fill="auto"/>
        <w:spacing w:line="240" w:lineRule="auto"/>
        <w:ind w:left="284" w:hanging="284"/>
        <w:jc w:val="left"/>
        <w:rPr>
          <w:rFonts w:ascii="Times New Roman" w:hAnsi="Times New Roman" w:cs="Times New Roman"/>
          <w:color w:val="000000"/>
          <w:sz w:val="28"/>
          <w:szCs w:val="28"/>
          <w:lang w:val="ru-RU"/>
        </w:rPr>
      </w:pPr>
      <w:r w:rsidRPr="009F127D">
        <w:rPr>
          <w:rStyle w:val="ae"/>
          <w:rFonts w:ascii="Times New Roman" w:hAnsi="Times New Roman" w:cs="Times New Roman"/>
          <w:b/>
          <w:bCs/>
          <w:color w:val="000000"/>
          <w:sz w:val="28"/>
          <w:szCs w:val="28"/>
        </w:rPr>
        <w:t> </w:t>
      </w:r>
      <w:r w:rsidRPr="009F127D">
        <w:rPr>
          <w:rStyle w:val="ae"/>
          <w:rFonts w:ascii="Times New Roman" w:hAnsi="Times New Roman" w:cs="Times New Roman"/>
          <w:b/>
          <w:bCs/>
          <w:color w:val="000000"/>
          <w:sz w:val="28"/>
          <w:szCs w:val="28"/>
          <w:lang w:val="ru-RU"/>
        </w:rPr>
        <w:t>Оборудование, приборы, аппаратура, материалы:</w:t>
      </w:r>
      <w:r w:rsidRPr="009F127D">
        <w:rPr>
          <w:rFonts w:ascii="Times New Roman" w:hAnsi="Times New Roman" w:cs="Times New Roman"/>
          <w:color w:val="000000"/>
          <w:sz w:val="28"/>
          <w:szCs w:val="28"/>
        </w:rPr>
        <w:t> </w:t>
      </w:r>
      <w:r w:rsidRPr="009F127D">
        <w:rPr>
          <w:rFonts w:ascii="Times New Roman" w:hAnsi="Times New Roman" w:cs="Times New Roman"/>
          <w:color w:val="000000"/>
          <w:sz w:val="28"/>
          <w:szCs w:val="28"/>
          <w:lang w:val="ru-RU"/>
        </w:rPr>
        <w:t>персональный компьютер, программа</w:t>
      </w:r>
      <w:r w:rsidRPr="009F127D">
        <w:rPr>
          <w:rFonts w:ascii="Times New Roman" w:hAnsi="Times New Roman" w:cs="Times New Roman"/>
          <w:color w:val="000000"/>
          <w:sz w:val="28"/>
          <w:szCs w:val="28"/>
        </w:rPr>
        <w:t> MS Publisher</w:t>
      </w:r>
      <w:r w:rsidRPr="009F127D">
        <w:rPr>
          <w:rFonts w:ascii="Times New Roman" w:hAnsi="Times New Roman" w:cs="Times New Roman"/>
          <w:color w:val="000000"/>
          <w:sz w:val="28"/>
          <w:szCs w:val="28"/>
          <w:lang w:val="ru-RU"/>
        </w:rPr>
        <w:t>.</w:t>
      </w:r>
    </w:p>
    <w:p w:rsidR="004D01B8" w:rsidRDefault="004D01B8" w:rsidP="004D01B8">
      <w:pPr>
        <w:pStyle w:val="aa"/>
        <w:spacing w:before="0" w:beforeAutospacing="0" w:after="0" w:afterAutospacing="0"/>
        <w:ind w:left="284" w:right="152" w:hanging="284"/>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4D01B8" w:rsidRDefault="00C1571A" w:rsidP="0027747F">
      <w:pPr>
        <w:pStyle w:val="23"/>
        <w:numPr>
          <w:ilvl w:val="0"/>
          <w:numId w:val="110"/>
        </w:numPr>
        <w:shd w:val="clear" w:color="auto" w:fill="auto"/>
        <w:spacing w:line="240" w:lineRule="auto"/>
        <w:jc w:val="left"/>
        <w:rPr>
          <w:rFonts w:ascii="Times New Roman" w:hAnsi="Times New Roman" w:cs="Times New Roman"/>
          <w:sz w:val="28"/>
          <w:szCs w:val="28"/>
          <w:lang w:val="ru-RU"/>
        </w:rPr>
      </w:pPr>
      <w:r w:rsidRPr="00C1571A">
        <w:rPr>
          <w:rFonts w:ascii="Times New Roman" w:hAnsi="Times New Roman" w:cs="Times New Roman"/>
          <w:sz w:val="28"/>
          <w:szCs w:val="28"/>
          <w:lang w:val="ru-RU"/>
        </w:rPr>
        <w:t>Что такое верстка документа?</w:t>
      </w:r>
    </w:p>
    <w:p w:rsidR="00C1571A" w:rsidRDefault="00C1571A" w:rsidP="0027747F">
      <w:pPr>
        <w:pStyle w:val="23"/>
        <w:numPr>
          <w:ilvl w:val="0"/>
          <w:numId w:val="110"/>
        </w:numPr>
        <w:shd w:val="clear" w:color="auto" w:fill="auto"/>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Чем отличается буклет от публикации?</w:t>
      </w:r>
    </w:p>
    <w:p w:rsidR="00C1571A" w:rsidRDefault="00C91170" w:rsidP="0027747F">
      <w:pPr>
        <w:pStyle w:val="23"/>
        <w:numPr>
          <w:ilvl w:val="0"/>
          <w:numId w:val="110"/>
        </w:numPr>
        <w:shd w:val="clear" w:color="auto" w:fill="auto"/>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Какой текст удобнее читать? Характеристики.</w:t>
      </w:r>
    </w:p>
    <w:p w:rsidR="00C91170" w:rsidRPr="00C1571A" w:rsidRDefault="00C91170" w:rsidP="0027747F">
      <w:pPr>
        <w:pStyle w:val="23"/>
        <w:numPr>
          <w:ilvl w:val="0"/>
          <w:numId w:val="110"/>
        </w:numPr>
        <w:shd w:val="clear" w:color="auto" w:fill="auto"/>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Какие требования предъявляются к графическому оформлению публикации?</w:t>
      </w:r>
    </w:p>
    <w:p w:rsidR="00AA35D4" w:rsidRPr="009F127D" w:rsidRDefault="00AA35D4" w:rsidP="002C7E50">
      <w:pPr>
        <w:pStyle w:val="21"/>
        <w:ind w:left="284" w:right="373" w:hanging="284"/>
        <w:jc w:val="center"/>
      </w:pPr>
      <w:r w:rsidRPr="009F127D">
        <w:t>Задание</w:t>
      </w:r>
    </w:p>
    <w:p w:rsidR="00AA35D4" w:rsidRPr="009F127D" w:rsidRDefault="00AA35D4"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AA35D4" w:rsidRPr="009F127D" w:rsidRDefault="00AA35D4" w:rsidP="002C7E50">
      <w:pPr>
        <w:pStyle w:val="a3"/>
        <w:ind w:left="284" w:hanging="284"/>
      </w:pPr>
      <w:r w:rsidRPr="009F127D">
        <w:t>Отчет должен содержать:</w:t>
      </w:r>
    </w:p>
    <w:p w:rsidR="00AA35D4" w:rsidRPr="009F127D" w:rsidRDefault="00AA35D4" w:rsidP="0027747F">
      <w:pPr>
        <w:pStyle w:val="a5"/>
        <w:numPr>
          <w:ilvl w:val="0"/>
          <w:numId w:val="74"/>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AA35D4" w:rsidRPr="009F127D" w:rsidRDefault="00AA35D4" w:rsidP="0027747F">
      <w:pPr>
        <w:pStyle w:val="a5"/>
        <w:numPr>
          <w:ilvl w:val="0"/>
          <w:numId w:val="74"/>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AA35D4" w:rsidRPr="009F127D" w:rsidRDefault="00AA35D4" w:rsidP="0027747F">
      <w:pPr>
        <w:pStyle w:val="a5"/>
        <w:numPr>
          <w:ilvl w:val="0"/>
          <w:numId w:val="74"/>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AA35D4" w:rsidRPr="009F127D" w:rsidRDefault="003F6D7C" w:rsidP="0027747F">
      <w:pPr>
        <w:pStyle w:val="a5"/>
        <w:numPr>
          <w:ilvl w:val="0"/>
          <w:numId w:val="74"/>
        </w:numPr>
        <w:tabs>
          <w:tab w:val="left" w:pos="1754"/>
        </w:tabs>
        <w:ind w:left="284" w:hanging="284"/>
        <w:rPr>
          <w:sz w:val="28"/>
          <w:szCs w:val="28"/>
        </w:rPr>
      </w:pPr>
      <w:r>
        <w:rPr>
          <w:sz w:val="28"/>
          <w:szCs w:val="28"/>
        </w:rPr>
        <w:t>Ответить на контрольные вопросы.</w:t>
      </w:r>
    </w:p>
    <w:p w:rsidR="00AA35D4" w:rsidRPr="009F127D" w:rsidRDefault="00AA35D4" w:rsidP="0027747F">
      <w:pPr>
        <w:pStyle w:val="a5"/>
        <w:numPr>
          <w:ilvl w:val="0"/>
          <w:numId w:val="74"/>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BD112E" w:rsidRDefault="00BD112E" w:rsidP="00BD112E">
      <w:pPr>
        <w:ind w:left="361"/>
        <w:jc w:val="center"/>
        <w:rPr>
          <w:rFonts w:eastAsia="Arial Unicode MS"/>
          <w:b/>
          <w:bCs/>
          <w:i/>
          <w:sz w:val="28"/>
          <w:szCs w:val="28"/>
        </w:rPr>
      </w:pPr>
      <w:r w:rsidRPr="00BD112E">
        <w:rPr>
          <w:rFonts w:eastAsia="Arial Unicode MS"/>
          <w:b/>
          <w:bCs/>
          <w:i/>
          <w:sz w:val="28"/>
          <w:szCs w:val="28"/>
        </w:rPr>
        <w:t>Теоретические сведения к практической работе</w:t>
      </w:r>
    </w:p>
    <w:p w:rsidR="00BD112E" w:rsidRPr="00BD112E" w:rsidRDefault="00BD112E" w:rsidP="00BF1C97">
      <w:pPr>
        <w:pStyle w:val="14"/>
        <w:ind w:left="357" w:firstLine="0"/>
        <w:jc w:val="center"/>
        <w:rPr>
          <w:sz w:val="28"/>
          <w:szCs w:val="28"/>
        </w:rPr>
      </w:pPr>
      <w:r w:rsidRPr="00BD112E">
        <w:rPr>
          <w:sz w:val="28"/>
          <w:szCs w:val="28"/>
        </w:rPr>
        <w:t>Верстка текстового документа</w:t>
      </w:r>
    </w:p>
    <w:p w:rsidR="00BD112E" w:rsidRPr="00BD112E" w:rsidRDefault="00BD112E" w:rsidP="00BD112E">
      <w:pPr>
        <w:pStyle w:val="aa"/>
        <w:spacing w:before="0" w:beforeAutospacing="0" w:after="0" w:afterAutospacing="0"/>
        <w:ind w:firstLine="357"/>
        <w:jc w:val="both"/>
        <w:rPr>
          <w:sz w:val="28"/>
          <w:szCs w:val="28"/>
        </w:rPr>
      </w:pPr>
      <w:r w:rsidRPr="00BD112E">
        <w:rPr>
          <w:sz w:val="28"/>
          <w:szCs w:val="28"/>
        </w:rPr>
        <w:t>Приступать к работе с издательской системой надо тогда, когда у вас подготовлен текст, иллюстрации и составлен на бумаге план будущего издания. В текстовом процессоре удобно набрать текст, отредактировать, проверить грамматику. После такой подготовки издательская система поможет оформить ваше издание более профессионально, чем это возможно в текстовом процессоре.</w:t>
      </w:r>
    </w:p>
    <w:p w:rsidR="00BD112E" w:rsidRPr="00BD112E" w:rsidRDefault="00BD112E" w:rsidP="00BD112E">
      <w:pPr>
        <w:jc w:val="both"/>
        <w:rPr>
          <w:sz w:val="28"/>
          <w:szCs w:val="28"/>
        </w:rPr>
      </w:pPr>
      <w:r w:rsidRPr="00BD112E">
        <w:rPr>
          <w:sz w:val="28"/>
          <w:szCs w:val="28"/>
        </w:rPr>
        <w:t>Концепция макетирования страниц</w:t>
      </w:r>
    </w:p>
    <w:p w:rsidR="00BD112E" w:rsidRPr="00BD112E" w:rsidRDefault="00BD112E" w:rsidP="00BD112E">
      <w:pPr>
        <w:pStyle w:val="aa"/>
        <w:spacing w:before="0" w:beforeAutospacing="0" w:after="0" w:afterAutospacing="0"/>
        <w:ind w:firstLine="426"/>
        <w:jc w:val="both"/>
        <w:rPr>
          <w:sz w:val="28"/>
          <w:szCs w:val="28"/>
        </w:rPr>
      </w:pPr>
      <w:r w:rsidRPr="00BD112E">
        <w:rPr>
          <w:sz w:val="28"/>
          <w:szCs w:val="28"/>
        </w:rPr>
        <w:t>В типографии для составления полос (страниц) определенного формата на «монтажном столе» производится расклейка негативов или диапозитивов на прозрачной основе.</w:t>
      </w:r>
    </w:p>
    <w:p w:rsidR="00BD112E" w:rsidRPr="00BD112E" w:rsidRDefault="00BD112E" w:rsidP="00BD112E">
      <w:pPr>
        <w:pStyle w:val="aa"/>
        <w:spacing w:before="0" w:beforeAutospacing="0" w:after="0" w:afterAutospacing="0"/>
        <w:ind w:firstLine="426"/>
        <w:jc w:val="both"/>
        <w:rPr>
          <w:sz w:val="28"/>
          <w:szCs w:val="28"/>
        </w:rPr>
      </w:pPr>
      <w:r w:rsidRPr="00BD112E">
        <w:rPr>
          <w:sz w:val="28"/>
          <w:szCs w:val="28"/>
        </w:rPr>
        <w:t>Вся работа в настольных издательских системах (НИС) организуется на специальном поле, которое тоже носит название «монтажный стол». На нем можно одновременно размещать материалы для вёрстки: текстовые блоки, рисунки, несколько страниц издания.</w:t>
      </w:r>
    </w:p>
    <w:p w:rsidR="00BD112E" w:rsidRPr="00BD112E" w:rsidRDefault="00BD112E" w:rsidP="00BD112E">
      <w:pPr>
        <w:pStyle w:val="aa"/>
        <w:spacing w:before="0" w:beforeAutospacing="0" w:after="0" w:afterAutospacing="0"/>
        <w:ind w:firstLine="426"/>
        <w:jc w:val="both"/>
        <w:rPr>
          <w:sz w:val="28"/>
          <w:szCs w:val="28"/>
        </w:rPr>
      </w:pPr>
      <w:r w:rsidRPr="00BD112E">
        <w:rPr>
          <w:sz w:val="28"/>
          <w:szCs w:val="28"/>
        </w:rPr>
        <w:lastRenderedPageBreak/>
        <w:t>В НИС создаются страницы-шаблоны, на которые могут быть вынесены все повторяющиеся элементы: колонтитулы, колонцифры, графическое оформление, направляющие колонок.</w:t>
      </w:r>
    </w:p>
    <w:p w:rsidR="00BD112E" w:rsidRPr="00BD112E" w:rsidRDefault="00BD112E" w:rsidP="00BD112E">
      <w:pPr>
        <w:pStyle w:val="aa"/>
        <w:spacing w:before="0" w:beforeAutospacing="0" w:after="0" w:afterAutospacing="0"/>
        <w:jc w:val="both"/>
        <w:rPr>
          <w:sz w:val="28"/>
          <w:szCs w:val="28"/>
        </w:rPr>
      </w:pPr>
      <w:r w:rsidRPr="00BD112E">
        <w:rPr>
          <w:sz w:val="28"/>
          <w:szCs w:val="28"/>
        </w:rPr>
        <w:t xml:space="preserve">Первый шаг в процессе макетирования — </w:t>
      </w:r>
      <w:r w:rsidRPr="00BF1C97">
        <w:rPr>
          <w:sz w:val="28"/>
          <w:szCs w:val="28"/>
        </w:rPr>
        <w:t>задание параметров страницы.</w:t>
      </w:r>
      <w:r w:rsidRPr="00BD112E">
        <w:rPr>
          <w:sz w:val="28"/>
          <w:szCs w:val="28"/>
        </w:rPr>
        <w:t xml:space="preserve"> </w:t>
      </w:r>
    </w:p>
    <w:p w:rsidR="00BD112E" w:rsidRPr="00BD112E" w:rsidRDefault="00BD112E" w:rsidP="0027747F">
      <w:pPr>
        <w:pStyle w:val="aa"/>
        <w:numPr>
          <w:ilvl w:val="0"/>
          <w:numId w:val="124"/>
        </w:numPr>
        <w:spacing w:before="0" w:beforeAutospacing="0" w:after="0" w:afterAutospacing="0"/>
        <w:ind w:left="284"/>
        <w:jc w:val="both"/>
        <w:rPr>
          <w:sz w:val="28"/>
          <w:szCs w:val="28"/>
        </w:rPr>
      </w:pPr>
      <w:r w:rsidRPr="00BD112E">
        <w:rPr>
          <w:sz w:val="28"/>
          <w:szCs w:val="28"/>
        </w:rPr>
        <w:t>Поля определяются для всего документа, но не имеют жестких ограничений.</w:t>
      </w:r>
    </w:p>
    <w:p w:rsidR="00BD112E" w:rsidRPr="00BD112E" w:rsidRDefault="00BD112E" w:rsidP="0027747F">
      <w:pPr>
        <w:pStyle w:val="aa"/>
        <w:numPr>
          <w:ilvl w:val="0"/>
          <w:numId w:val="124"/>
        </w:numPr>
        <w:spacing w:before="0" w:beforeAutospacing="0" w:after="0" w:afterAutospacing="0"/>
        <w:ind w:left="284"/>
        <w:jc w:val="both"/>
        <w:rPr>
          <w:sz w:val="28"/>
          <w:szCs w:val="28"/>
        </w:rPr>
      </w:pPr>
      <w:r w:rsidRPr="00BD112E">
        <w:rPr>
          <w:sz w:val="28"/>
          <w:szCs w:val="28"/>
        </w:rPr>
        <w:t>поля не следует делать слишком большими, так как текст и графика на странице в этом случае кажутся несущественными.</w:t>
      </w:r>
    </w:p>
    <w:p w:rsidR="00BD112E" w:rsidRPr="00113840" w:rsidRDefault="00BD112E" w:rsidP="0027747F">
      <w:pPr>
        <w:pStyle w:val="aa"/>
        <w:numPr>
          <w:ilvl w:val="0"/>
          <w:numId w:val="124"/>
        </w:numPr>
        <w:spacing w:before="0" w:beforeAutospacing="0" w:after="0" w:afterAutospacing="0"/>
        <w:ind w:left="284"/>
        <w:jc w:val="both"/>
        <w:rPr>
          <w:sz w:val="28"/>
          <w:szCs w:val="28"/>
        </w:rPr>
      </w:pPr>
      <w:r w:rsidRPr="00BD112E">
        <w:rPr>
          <w:noProof/>
          <w:sz w:val="28"/>
          <w:szCs w:val="28"/>
        </w:rPr>
        <w:drawing>
          <wp:anchor distT="0" distB="0" distL="114300" distR="114300" simplePos="0" relativeHeight="251633664" behindDoc="0" locked="0" layoutInCell="1" allowOverlap="1">
            <wp:simplePos x="0" y="0"/>
            <wp:positionH relativeFrom="column">
              <wp:posOffset>17145</wp:posOffset>
            </wp:positionH>
            <wp:positionV relativeFrom="paragraph">
              <wp:posOffset>415290</wp:posOffset>
            </wp:positionV>
            <wp:extent cx="2840355" cy="2167890"/>
            <wp:effectExtent l="0" t="0" r="0" b="0"/>
            <wp:wrapSquare wrapText="bothSides"/>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40355" cy="2167890"/>
                    </a:xfrm>
                    <a:prstGeom prst="rect">
                      <a:avLst/>
                    </a:prstGeom>
                    <a:noFill/>
                    <a:ln>
                      <a:noFill/>
                    </a:ln>
                  </pic:spPr>
                </pic:pic>
              </a:graphicData>
            </a:graphic>
          </wp:anchor>
        </w:drawing>
      </w:r>
      <w:r w:rsidRPr="00BD112E">
        <w:rPr>
          <w:sz w:val="28"/>
          <w:szCs w:val="28"/>
        </w:rPr>
        <w:t xml:space="preserve"> поля не должны быть и слишком узкими, поскольку страница выглядит в</w:t>
      </w:r>
      <w:r w:rsidRPr="00113840">
        <w:rPr>
          <w:sz w:val="28"/>
          <w:szCs w:val="28"/>
        </w:rPr>
        <w:t xml:space="preserve"> этом случае перегруженной. </w:t>
      </w:r>
    </w:p>
    <w:p w:rsidR="00BD112E" w:rsidRPr="00BD112E" w:rsidRDefault="00BD112E" w:rsidP="00BD112E">
      <w:pPr>
        <w:pStyle w:val="aa"/>
        <w:spacing w:before="0" w:beforeAutospacing="0" w:after="0" w:afterAutospacing="0"/>
        <w:ind w:firstLine="426"/>
        <w:jc w:val="both"/>
        <w:rPr>
          <w:sz w:val="28"/>
          <w:szCs w:val="28"/>
        </w:rPr>
      </w:pPr>
      <w:r w:rsidRPr="00BD112E">
        <w:rPr>
          <w:sz w:val="28"/>
          <w:szCs w:val="28"/>
        </w:rPr>
        <w:t>Технология компьютерной верстки позволяет абсолютно свободно размещать текстовые и графические материалы на страницах или полосах издания. Однако для получения единства стиля необходимо использовать модульную сетку, состоящую из границ полей, а также из вертикальных и горизонтальных направляющих.</w:t>
      </w:r>
    </w:p>
    <w:p w:rsidR="00BD112E" w:rsidRPr="00BD112E" w:rsidRDefault="00BD112E" w:rsidP="00BD112E">
      <w:pPr>
        <w:pStyle w:val="aa"/>
        <w:spacing w:before="0" w:beforeAutospacing="0" w:after="0" w:afterAutospacing="0"/>
        <w:ind w:firstLine="426"/>
        <w:jc w:val="both"/>
        <w:rPr>
          <w:sz w:val="28"/>
          <w:szCs w:val="28"/>
        </w:rPr>
      </w:pPr>
      <w:r w:rsidRPr="00BD112E">
        <w:rPr>
          <w:sz w:val="28"/>
          <w:szCs w:val="28"/>
        </w:rPr>
        <w:t>Модульная сетка — это схема расположения на странице блоков информации.</w:t>
      </w:r>
    </w:p>
    <w:p w:rsidR="00BD112E" w:rsidRPr="00113840" w:rsidRDefault="00BD112E" w:rsidP="00BD112E">
      <w:pPr>
        <w:pStyle w:val="aa"/>
        <w:spacing w:before="0" w:beforeAutospacing="0" w:after="0" w:afterAutospacing="0"/>
        <w:ind w:firstLine="426"/>
        <w:jc w:val="both"/>
        <w:rPr>
          <w:sz w:val="28"/>
          <w:szCs w:val="28"/>
        </w:rPr>
      </w:pPr>
      <w:r w:rsidRPr="00113840">
        <w:rPr>
          <w:sz w:val="28"/>
          <w:szCs w:val="28"/>
        </w:rPr>
        <w:t>В НИС существует библиотека модульных сеток. Построение модульной сетки можно рассматривать как важный творческий аспект макетирования, так как именно она определяет композицию будущего документа. Модульная сетка обеспечивает единообразие четных и нечетных страниц, расположение и размеры колонок текста и т.п</w:t>
      </w:r>
      <w:r w:rsidRPr="00113840">
        <w:rPr>
          <w:b/>
          <w:sz w:val="28"/>
          <w:szCs w:val="28"/>
        </w:rPr>
        <w:t>.</w:t>
      </w:r>
    </w:p>
    <w:p w:rsidR="00BD112E" w:rsidRPr="009E1394" w:rsidRDefault="00D65039" w:rsidP="009E1394">
      <w:pPr>
        <w:pStyle w:val="aa"/>
        <w:spacing w:before="0" w:beforeAutospacing="0" w:after="0" w:afterAutospacing="0"/>
        <w:ind w:firstLine="426"/>
        <w:jc w:val="both"/>
        <w:rPr>
          <w:sz w:val="28"/>
          <w:szCs w:val="28"/>
        </w:rPr>
      </w:pPr>
      <w:r>
        <w:rPr>
          <w:noProof/>
          <w:sz w:val="28"/>
          <w:szCs w:val="28"/>
        </w:rPr>
        <w:drawing>
          <wp:anchor distT="0" distB="0" distL="114300" distR="114300" simplePos="0" relativeHeight="251645952" behindDoc="0" locked="0" layoutInCell="1" allowOverlap="1">
            <wp:simplePos x="0" y="0"/>
            <wp:positionH relativeFrom="column">
              <wp:posOffset>118110</wp:posOffset>
            </wp:positionH>
            <wp:positionV relativeFrom="paragraph">
              <wp:posOffset>483870</wp:posOffset>
            </wp:positionV>
            <wp:extent cx="1828800" cy="2682240"/>
            <wp:effectExtent l="19050" t="0" r="0" b="0"/>
            <wp:wrapSquare wrapText="bothSides"/>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28800" cy="2682240"/>
                    </a:xfrm>
                    <a:prstGeom prst="rect">
                      <a:avLst/>
                    </a:prstGeom>
                    <a:noFill/>
                    <a:ln>
                      <a:noFill/>
                    </a:ln>
                  </pic:spPr>
                </pic:pic>
              </a:graphicData>
            </a:graphic>
          </wp:anchor>
        </w:drawing>
      </w:r>
      <w:r w:rsidR="00BD112E" w:rsidRPr="009E1394">
        <w:rPr>
          <w:sz w:val="28"/>
          <w:szCs w:val="28"/>
        </w:rPr>
        <w:t xml:space="preserve">Если в издании предполагается несколько типов оформления страниц, то для каждого типа создается собственная модульная сетка. Естественно, что все вспомогательные линии отображаются только в режиме макетирования. </w:t>
      </w:r>
    </w:p>
    <w:p w:rsidR="00BD112E" w:rsidRPr="009E1394" w:rsidRDefault="00BD112E" w:rsidP="009E1394">
      <w:pPr>
        <w:pStyle w:val="aa"/>
        <w:spacing w:before="0" w:beforeAutospacing="0" w:after="0" w:afterAutospacing="0"/>
        <w:ind w:firstLine="426"/>
        <w:jc w:val="both"/>
        <w:rPr>
          <w:sz w:val="28"/>
          <w:szCs w:val="28"/>
        </w:rPr>
      </w:pPr>
      <w:r w:rsidRPr="009E1394">
        <w:rPr>
          <w:sz w:val="28"/>
          <w:szCs w:val="28"/>
        </w:rPr>
        <w:t>Существует три способа размещения текста в границах полосы или колонки.</w:t>
      </w:r>
    </w:p>
    <w:p w:rsidR="00BD112E" w:rsidRPr="009E1394" w:rsidRDefault="00BD112E" w:rsidP="0027747F">
      <w:pPr>
        <w:pStyle w:val="aa"/>
        <w:numPr>
          <w:ilvl w:val="0"/>
          <w:numId w:val="134"/>
        </w:numPr>
        <w:spacing w:before="0" w:beforeAutospacing="0" w:after="0" w:afterAutospacing="0"/>
        <w:ind w:left="284"/>
        <w:jc w:val="both"/>
        <w:rPr>
          <w:sz w:val="28"/>
          <w:szCs w:val="28"/>
        </w:rPr>
      </w:pPr>
      <w:r w:rsidRPr="009E1394">
        <w:rPr>
          <w:sz w:val="28"/>
          <w:szCs w:val="28"/>
        </w:rPr>
        <w:t xml:space="preserve">Режим ручного размещения применяют для верстки мелких частей несвязанного текста. </w:t>
      </w:r>
    </w:p>
    <w:p w:rsidR="00BD112E" w:rsidRPr="009E1394" w:rsidRDefault="00BD112E" w:rsidP="0027747F">
      <w:pPr>
        <w:pStyle w:val="aa"/>
        <w:numPr>
          <w:ilvl w:val="0"/>
          <w:numId w:val="134"/>
        </w:numPr>
        <w:spacing w:before="0" w:beforeAutospacing="0" w:after="0" w:afterAutospacing="0"/>
        <w:ind w:left="284"/>
        <w:jc w:val="both"/>
        <w:rPr>
          <w:sz w:val="28"/>
          <w:szCs w:val="28"/>
        </w:rPr>
      </w:pPr>
      <w:r w:rsidRPr="009E1394">
        <w:rPr>
          <w:sz w:val="28"/>
          <w:szCs w:val="28"/>
        </w:rPr>
        <w:t xml:space="preserve">При автоматическом режиме текст переходит со страницы на страницу (или из колонки в колонку), заполняя свободное пространство между границами полос или колонок. </w:t>
      </w:r>
    </w:p>
    <w:p w:rsidR="00BD112E" w:rsidRPr="009E1394" w:rsidRDefault="00BD112E" w:rsidP="0027747F">
      <w:pPr>
        <w:pStyle w:val="aa"/>
        <w:numPr>
          <w:ilvl w:val="0"/>
          <w:numId w:val="134"/>
        </w:numPr>
        <w:spacing w:before="0" w:beforeAutospacing="0" w:after="0" w:afterAutospacing="0"/>
        <w:ind w:left="284"/>
        <w:jc w:val="both"/>
        <w:rPr>
          <w:sz w:val="28"/>
          <w:szCs w:val="28"/>
        </w:rPr>
      </w:pPr>
      <w:r w:rsidRPr="009E1394">
        <w:rPr>
          <w:bCs/>
          <w:iCs/>
          <w:sz w:val="28"/>
          <w:szCs w:val="28"/>
        </w:rPr>
        <w:t>Критерии удобочитаемости текста</w:t>
      </w:r>
      <w:r w:rsidRPr="009E1394">
        <w:rPr>
          <w:sz w:val="28"/>
          <w:szCs w:val="28"/>
        </w:rPr>
        <w:t xml:space="preserve"> формировались веками. Печатный знак, слово, предложение, абзац, страница имеют сложившийся образ, стереотип восприятия, который читатель хочет распознавать легко, без ненужных дополнительных усилий. Набор и верстка должны создавать такой образ, а не разрушать его разными отклонениями от стандарта: они только отвлекают и мешают сосредоточиться на содержании. Удобочитаемость текста </w:t>
      </w:r>
      <w:r w:rsidRPr="009E1394">
        <w:rPr>
          <w:sz w:val="28"/>
          <w:szCs w:val="28"/>
        </w:rPr>
        <w:lastRenderedPageBreak/>
        <w:t>выражается легким переходом глаза со строки на строку, быстрым отысканием нужного абзаца или главы, хорошей различимостью знаков шрифта.</w:t>
      </w:r>
    </w:p>
    <w:p w:rsidR="00BD112E" w:rsidRPr="009E1394" w:rsidRDefault="00BD112E" w:rsidP="003D63CE">
      <w:pPr>
        <w:pStyle w:val="aa"/>
        <w:spacing w:before="0" w:beforeAutospacing="0" w:after="0" w:afterAutospacing="0"/>
        <w:ind w:firstLine="284"/>
        <w:jc w:val="both"/>
        <w:rPr>
          <w:sz w:val="28"/>
          <w:szCs w:val="28"/>
        </w:rPr>
      </w:pPr>
      <w:r w:rsidRPr="009E1394">
        <w:rPr>
          <w:sz w:val="28"/>
          <w:szCs w:val="28"/>
        </w:rPr>
        <w:t xml:space="preserve">Принципы верстки заложены еще до изобретения компьютерного изготовления книжек. Существующие настольные издательские системы выдерживают самое главное — все принципы верстки, которые, если их придерживаться, позволяют сделать все не только красиво, но и правильно. </w:t>
      </w:r>
    </w:p>
    <w:p w:rsidR="00BD112E" w:rsidRDefault="00BD112E" w:rsidP="003D63CE">
      <w:pPr>
        <w:pStyle w:val="a5"/>
        <w:ind w:left="0" w:firstLine="284"/>
        <w:jc w:val="both"/>
        <w:rPr>
          <w:sz w:val="28"/>
          <w:szCs w:val="28"/>
        </w:rPr>
      </w:pPr>
      <w:r w:rsidRPr="009E1394">
        <w:rPr>
          <w:sz w:val="28"/>
          <w:szCs w:val="28"/>
        </w:rPr>
        <w:t>В соответствии со стилевыми требованиями и разграничением функций набора и верстки к символам текста могут быть применены дополни</w:t>
      </w:r>
      <w:r w:rsidR="00C91170">
        <w:rPr>
          <w:sz w:val="28"/>
          <w:szCs w:val="28"/>
        </w:rPr>
        <w:t>тельные атрибуты форматирования.</w:t>
      </w:r>
    </w:p>
    <w:p w:rsidR="00C91170" w:rsidRPr="00C91170" w:rsidRDefault="00C91170" w:rsidP="003D63CE">
      <w:pPr>
        <w:pStyle w:val="a5"/>
        <w:ind w:left="0" w:firstLine="0"/>
        <w:jc w:val="both"/>
        <w:rPr>
          <w:i/>
          <w:sz w:val="28"/>
          <w:szCs w:val="28"/>
        </w:rPr>
      </w:pPr>
      <w:r w:rsidRPr="00C91170">
        <w:rPr>
          <w:i/>
          <w:sz w:val="28"/>
          <w:szCs w:val="28"/>
        </w:rPr>
        <w:t>Задание 1.</w:t>
      </w:r>
    </w:p>
    <w:p w:rsidR="00BD112E" w:rsidRPr="009E1394" w:rsidRDefault="00BD112E" w:rsidP="0027747F">
      <w:pPr>
        <w:widowControl w:val="0"/>
        <w:numPr>
          <w:ilvl w:val="0"/>
          <w:numId w:val="111"/>
        </w:numPr>
        <w:shd w:val="clear" w:color="auto" w:fill="FFFFFF"/>
        <w:tabs>
          <w:tab w:val="left" w:pos="427"/>
        </w:tabs>
        <w:autoSpaceDE w:val="0"/>
        <w:autoSpaceDN w:val="0"/>
        <w:adjustRightInd w:val="0"/>
        <w:ind w:left="91" w:firstLine="426"/>
        <w:jc w:val="both"/>
        <w:rPr>
          <w:bCs/>
          <w:color w:val="000000"/>
          <w:spacing w:val="-25"/>
          <w:sz w:val="28"/>
          <w:szCs w:val="28"/>
        </w:rPr>
      </w:pPr>
      <w:r w:rsidRPr="009E1394">
        <w:rPr>
          <w:color w:val="000000"/>
          <w:spacing w:val="1"/>
          <w:sz w:val="28"/>
          <w:szCs w:val="28"/>
        </w:rPr>
        <w:t xml:space="preserve">Запустите </w:t>
      </w:r>
      <w:r w:rsidRPr="009E1394">
        <w:rPr>
          <w:bCs/>
          <w:iCs/>
          <w:color w:val="000000"/>
          <w:spacing w:val="1"/>
          <w:sz w:val="28"/>
          <w:szCs w:val="28"/>
          <w:lang w:val="en-US"/>
        </w:rPr>
        <w:t>Microsoft Publisher.</w:t>
      </w:r>
    </w:p>
    <w:p w:rsidR="00BD112E" w:rsidRPr="009E1394" w:rsidRDefault="003D63CE" w:rsidP="0027747F">
      <w:pPr>
        <w:widowControl w:val="0"/>
        <w:numPr>
          <w:ilvl w:val="0"/>
          <w:numId w:val="111"/>
        </w:numPr>
        <w:shd w:val="clear" w:color="auto" w:fill="FFFFFF"/>
        <w:tabs>
          <w:tab w:val="left" w:pos="427"/>
        </w:tabs>
        <w:autoSpaceDE w:val="0"/>
        <w:autoSpaceDN w:val="0"/>
        <w:adjustRightInd w:val="0"/>
        <w:ind w:left="427" w:firstLine="426"/>
        <w:jc w:val="both"/>
        <w:rPr>
          <w:iCs/>
          <w:color w:val="000000"/>
          <w:spacing w:val="-15"/>
          <w:sz w:val="28"/>
          <w:szCs w:val="28"/>
        </w:rPr>
      </w:pPr>
      <w:r w:rsidRPr="009E1394">
        <w:rPr>
          <w:noProof/>
          <w:sz w:val="28"/>
          <w:szCs w:val="28"/>
        </w:rPr>
        <w:drawing>
          <wp:anchor distT="0" distB="0" distL="114300" distR="114300" simplePos="0" relativeHeight="251643904" behindDoc="0" locked="0" layoutInCell="1" allowOverlap="1">
            <wp:simplePos x="0" y="0"/>
            <wp:positionH relativeFrom="column">
              <wp:posOffset>29796</wp:posOffset>
            </wp:positionH>
            <wp:positionV relativeFrom="paragraph">
              <wp:posOffset>117622</wp:posOffset>
            </wp:positionV>
            <wp:extent cx="1061085" cy="2628900"/>
            <wp:effectExtent l="0" t="0" r="0" b="0"/>
            <wp:wrapSquare wrapText="bothSides"/>
            <wp:docPr id="235791" name="Рисунок 23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61085" cy="2628900"/>
                    </a:xfrm>
                    <a:prstGeom prst="rect">
                      <a:avLst/>
                    </a:prstGeom>
                    <a:noFill/>
                    <a:ln>
                      <a:noFill/>
                    </a:ln>
                  </pic:spPr>
                </pic:pic>
              </a:graphicData>
            </a:graphic>
          </wp:anchor>
        </w:drawing>
      </w:r>
      <w:r w:rsidR="00BD112E" w:rsidRPr="009E1394">
        <w:rPr>
          <w:color w:val="000000"/>
          <w:spacing w:val="-1"/>
          <w:sz w:val="28"/>
          <w:szCs w:val="28"/>
        </w:rPr>
        <w:t xml:space="preserve">В открывшейся слева области задач </w:t>
      </w:r>
      <w:r w:rsidR="00BD112E" w:rsidRPr="009E1394">
        <w:rPr>
          <w:bCs/>
          <w:iCs/>
          <w:color w:val="000000"/>
          <w:spacing w:val="-1"/>
          <w:sz w:val="28"/>
          <w:szCs w:val="28"/>
        </w:rPr>
        <w:t xml:space="preserve">Новая публикация </w:t>
      </w:r>
      <w:r w:rsidR="00BD112E" w:rsidRPr="009E1394">
        <w:rPr>
          <w:color w:val="000000"/>
          <w:spacing w:val="-1"/>
          <w:sz w:val="28"/>
          <w:szCs w:val="28"/>
        </w:rPr>
        <w:t xml:space="preserve">щелкните </w:t>
      </w:r>
      <w:r w:rsidR="00BD112E" w:rsidRPr="009E1394">
        <w:rPr>
          <w:bCs/>
          <w:iCs/>
          <w:color w:val="000000"/>
          <w:spacing w:val="-1"/>
          <w:sz w:val="28"/>
          <w:szCs w:val="28"/>
        </w:rPr>
        <w:t xml:space="preserve">Буклеты. </w:t>
      </w:r>
      <w:r w:rsidR="00BD112E" w:rsidRPr="009E1394">
        <w:rPr>
          <w:color w:val="000000"/>
          <w:spacing w:val="-1"/>
          <w:sz w:val="28"/>
          <w:szCs w:val="28"/>
        </w:rPr>
        <w:t xml:space="preserve">На правой панели будут представлены макеты информационных </w:t>
      </w:r>
      <w:r w:rsidR="00BD112E" w:rsidRPr="009E1394">
        <w:rPr>
          <w:color w:val="000000"/>
          <w:spacing w:val="-2"/>
          <w:sz w:val="28"/>
          <w:szCs w:val="28"/>
        </w:rPr>
        <w:t xml:space="preserve">буклетов. Просмотреть их можно, перемещая курсор с одного макета на </w:t>
      </w:r>
      <w:r w:rsidR="00BD112E" w:rsidRPr="009E1394">
        <w:rPr>
          <w:color w:val="000000"/>
          <w:spacing w:val="1"/>
          <w:sz w:val="28"/>
          <w:szCs w:val="28"/>
        </w:rPr>
        <w:t>другой (без щелчка). Один раз щелкните выбранный макет.</w:t>
      </w:r>
    </w:p>
    <w:p w:rsidR="00BD112E" w:rsidRPr="009E1394" w:rsidRDefault="00BD112E" w:rsidP="0027747F">
      <w:pPr>
        <w:widowControl w:val="0"/>
        <w:numPr>
          <w:ilvl w:val="0"/>
          <w:numId w:val="111"/>
        </w:numPr>
        <w:shd w:val="clear" w:color="auto" w:fill="FFFFFF"/>
        <w:tabs>
          <w:tab w:val="left" w:pos="427"/>
        </w:tabs>
        <w:autoSpaceDE w:val="0"/>
        <w:autoSpaceDN w:val="0"/>
        <w:adjustRightInd w:val="0"/>
        <w:ind w:left="427" w:firstLine="426"/>
        <w:jc w:val="both"/>
        <w:rPr>
          <w:color w:val="000000"/>
          <w:spacing w:val="-14"/>
          <w:sz w:val="28"/>
          <w:szCs w:val="28"/>
        </w:rPr>
      </w:pPr>
      <w:r w:rsidRPr="009E1394">
        <w:rPr>
          <w:color w:val="000000"/>
          <w:spacing w:val="-1"/>
          <w:sz w:val="28"/>
          <w:szCs w:val="28"/>
        </w:rPr>
        <w:t>В первый раз появится диалоговое окно с предложением ввести персональную информацию.</w:t>
      </w:r>
    </w:p>
    <w:p w:rsidR="00BD112E" w:rsidRPr="009E1394" w:rsidRDefault="00BD112E" w:rsidP="0027747F">
      <w:pPr>
        <w:widowControl w:val="0"/>
        <w:numPr>
          <w:ilvl w:val="0"/>
          <w:numId w:val="112"/>
        </w:numPr>
        <w:shd w:val="clear" w:color="auto" w:fill="FFFFFF"/>
        <w:tabs>
          <w:tab w:val="left" w:pos="322"/>
        </w:tabs>
        <w:autoSpaceDE w:val="0"/>
        <w:autoSpaceDN w:val="0"/>
        <w:adjustRightInd w:val="0"/>
        <w:ind w:left="322" w:firstLine="426"/>
        <w:jc w:val="both"/>
        <w:rPr>
          <w:color w:val="000000"/>
          <w:spacing w:val="-13"/>
          <w:sz w:val="28"/>
          <w:szCs w:val="28"/>
        </w:rPr>
      </w:pPr>
      <w:r w:rsidRPr="009E1394">
        <w:rPr>
          <w:color w:val="000000"/>
          <w:spacing w:val="-1"/>
          <w:sz w:val="28"/>
          <w:szCs w:val="28"/>
        </w:rPr>
        <w:t xml:space="preserve">В области задач </w:t>
      </w:r>
      <w:r w:rsidRPr="009E1394">
        <w:rPr>
          <w:bCs/>
          <w:iCs/>
          <w:color w:val="000000"/>
          <w:spacing w:val="-1"/>
          <w:sz w:val="28"/>
          <w:szCs w:val="28"/>
        </w:rPr>
        <w:t xml:space="preserve">Параметры: Буклет </w:t>
      </w:r>
      <w:r w:rsidRPr="009E1394">
        <w:rPr>
          <w:color w:val="000000"/>
          <w:spacing w:val="-1"/>
          <w:sz w:val="28"/>
          <w:szCs w:val="28"/>
        </w:rPr>
        <w:t xml:space="preserve">в разделе </w:t>
      </w:r>
      <w:r w:rsidRPr="009E1394">
        <w:rPr>
          <w:bCs/>
          <w:iCs/>
          <w:color w:val="000000"/>
          <w:spacing w:val="-1"/>
          <w:sz w:val="28"/>
          <w:szCs w:val="28"/>
        </w:rPr>
        <w:t xml:space="preserve">Форма </w:t>
      </w:r>
      <w:r w:rsidRPr="009E1394">
        <w:rPr>
          <w:color w:val="000000"/>
          <w:spacing w:val="-1"/>
          <w:sz w:val="28"/>
          <w:szCs w:val="28"/>
        </w:rPr>
        <w:t>можно исполь</w:t>
      </w:r>
      <w:r w:rsidRPr="009E1394">
        <w:rPr>
          <w:color w:val="000000"/>
          <w:spacing w:val="1"/>
          <w:sz w:val="28"/>
          <w:szCs w:val="28"/>
        </w:rPr>
        <w:t xml:space="preserve">зовать чистый лист (кнопка </w:t>
      </w:r>
      <w:r w:rsidRPr="009E1394">
        <w:rPr>
          <w:bCs/>
          <w:iCs/>
          <w:color w:val="000000"/>
          <w:spacing w:val="1"/>
          <w:sz w:val="28"/>
          <w:szCs w:val="28"/>
        </w:rPr>
        <w:t xml:space="preserve">отсутствует) </w:t>
      </w:r>
      <w:r w:rsidRPr="009E1394">
        <w:rPr>
          <w:color w:val="000000"/>
          <w:spacing w:val="1"/>
          <w:sz w:val="28"/>
          <w:szCs w:val="28"/>
        </w:rPr>
        <w:t>или выбрать соответству</w:t>
      </w:r>
      <w:r w:rsidRPr="009E1394">
        <w:rPr>
          <w:color w:val="000000"/>
          <w:sz w:val="28"/>
          <w:szCs w:val="28"/>
        </w:rPr>
        <w:t>ющий бланк: бланк заказа, бланк для ответов или бланк подписки.</w:t>
      </w:r>
    </w:p>
    <w:p w:rsidR="00BD112E" w:rsidRPr="009E1394" w:rsidRDefault="00BD112E" w:rsidP="0027747F">
      <w:pPr>
        <w:widowControl w:val="0"/>
        <w:numPr>
          <w:ilvl w:val="0"/>
          <w:numId w:val="112"/>
        </w:numPr>
        <w:shd w:val="clear" w:color="auto" w:fill="FFFFFF"/>
        <w:autoSpaceDE w:val="0"/>
        <w:autoSpaceDN w:val="0"/>
        <w:adjustRightInd w:val="0"/>
        <w:ind w:left="322" w:firstLine="426"/>
        <w:jc w:val="both"/>
        <w:rPr>
          <w:color w:val="000000"/>
          <w:spacing w:val="-16"/>
          <w:sz w:val="28"/>
          <w:szCs w:val="28"/>
        </w:rPr>
      </w:pPr>
      <w:r w:rsidRPr="009E1394">
        <w:rPr>
          <w:color w:val="000000"/>
          <w:spacing w:val="-2"/>
          <w:sz w:val="28"/>
          <w:szCs w:val="28"/>
        </w:rPr>
        <w:t xml:space="preserve">Щелкните </w:t>
      </w:r>
      <w:r w:rsidRPr="009E1394">
        <w:rPr>
          <w:bCs/>
          <w:iCs/>
          <w:color w:val="000000"/>
          <w:spacing w:val="-2"/>
          <w:sz w:val="28"/>
          <w:szCs w:val="28"/>
        </w:rPr>
        <w:t xml:space="preserve">Цветовые схемы </w:t>
      </w:r>
      <w:r w:rsidRPr="009E1394">
        <w:rPr>
          <w:color w:val="000000"/>
          <w:spacing w:val="-2"/>
          <w:sz w:val="28"/>
          <w:szCs w:val="28"/>
        </w:rPr>
        <w:t>и выберите понравившуюся схему. Вы можете создать собственную цветовую схему для основного текста, гипер</w:t>
      </w:r>
      <w:r w:rsidRPr="009E1394">
        <w:rPr>
          <w:color w:val="000000"/>
          <w:spacing w:val="2"/>
          <w:sz w:val="28"/>
          <w:szCs w:val="28"/>
        </w:rPr>
        <w:t xml:space="preserve">ссылок, просмотренных гиперссылок, заголовков, обрамлений, теней </w:t>
      </w:r>
      <w:r w:rsidRPr="009E1394">
        <w:rPr>
          <w:color w:val="000000"/>
          <w:sz w:val="28"/>
          <w:szCs w:val="28"/>
        </w:rPr>
        <w:t xml:space="preserve">и т. п. Для этого щелкните ссылку </w:t>
      </w:r>
      <w:r w:rsidRPr="009E1394">
        <w:rPr>
          <w:bCs/>
          <w:iCs/>
          <w:color w:val="000000"/>
          <w:sz w:val="28"/>
          <w:szCs w:val="28"/>
        </w:rPr>
        <w:t xml:space="preserve">Пользовательская цветовая схема внизу экрана и перейдите на вкладку Пользовательская. Вы можете сохранить созданную схему. </w:t>
      </w:r>
    </w:p>
    <w:p w:rsidR="00BD112E" w:rsidRPr="009E1394" w:rsidRDefault="00BD112E" w:rsidP="003D63CE">
      <w:pPr>
        <w:shd w:val="clear" w:color="auto" w:fill="FFFFFF"/>
        <w:jc w:val="both"/>
        <w:rPr>
          <w:bCs/>
          <w:iCs/>
          <w:spacing w:val="-7"/>
          <w:sz w:val="28"/>
          <w:szCs w:val="28"/>
        </w:rPr>
      </w:pPr>
      <w:r w:rsidRPr="009E1394">
        <w:rPr>
          <w:bCs/>
          <w:spacing w:val="-5"/>
          <w:sz w:val="28"/>
          <w:szCs w:val="28"/>
        </w:rPr>
        <w:t xml:space="preserve">Для этого щелкните кнопку Сохранить схему, в </w:t>
      </w:r>
      <w:r w:rsidRPr="009E1394">
        <w:rPr>
          <w:spacing w:val="-5"/>
          <w:sz w:val="28"/>
          <w:szCs w:val="28"/>
        </w:rPr>
        <w:t xml:space="preserve">появившемся окне </w:t>
      </w:r>
      <w:r w:rsidRPr="009E1394">
        <w:rPr>
          <w:bCs/>
          <w:iCs/>
          <w:spacing w:val="-5"/>
          <w:sz w:val="28"/>
          <w:szCs w:val="28"/>
        </w:rPr>
        <w:t>Сохранение схемы введите</w:t>
      </w:r>
      <w:r w:rsidRPr="009E1394">
        <w:rPr>
          <w:bCs/>
          <w:spacing w:val="-5"/>
          <w:sz w:val="28"/>
          <w:szCs w:val="28"/>
        </w:rPr>
        <w:t xml:space="preserve"> имя </w:t>
      </w:r>
      <w:r w:rsidRPr="009E1394">
        <w:rPr>
          <w:spacing w:val="-4"/>
          <w:sz w:val="28"/>
          <w:szCs w:val="28"/>
        </w:rPr>
        <w:t xml:space="preserve">схемы и щелкните </w:t>
      </w:r>
      <w:r w:rsidRPr="009E1394">
        <w:rPr>
          <w:bCs/>
          <w:iCs/>
          <w:spacing w:val="-4"/>
          <w:sz w:val="28"/>
          <w:szCs w:val="28"/>
        </w:rPr>
        <w:t xml:space="preserve">ОК. </w:t>
      </w:r>
      <w:r w:rsidRPr="009E1394">
        <w:rPr>
          <w:bCs/>
          <w:spacing w:val="-4"/>
          <w:sz w:val="28"/>
          <w:szCs w:val="28"/>
        </w:rPr>
        <w:t xml:space="preserve">Созданная схема появится </w:t>
      </w:r>
      <w:r w:rsidRPr="009E1394">
        <w:rPr>
          <w:spacing w:val="-7"/>
          <w:sz w:val="28"/>
          <w:szCs w:val="28"/>
        </w:rPr>
        <w:t xml:space="preserve">в списке доступных </w:t>
      </w:r>
      <w:r w:rsidRPr="009E1394">
        <w:rPr>
          <w:bCs/>
          <w:spacing w:val="-7"/>
          <w:sz w:val="28"/>
          <w:szCs w:val="28"/>
        </w:rPr>
        <w:t xml:space="preserve">цветовых схем. Щелкните </w:t>
      </w:r>
      <w:r w:rsidRPr="009E1394">
        <w:rPr>
          <w:bCs/>
          <w:iCs/>
          <w:spacing w:val="-7"/>
          <w:sz w:val="28"/>
          <w:szCs w:val="28"/>
        </w:rPr>
        <w:t>ОК.</w:t>
      </w:r>
    </w:p>
    <w:p w:rsidR="00BD112E" w:rsidRPr="009E1394" w:rsidRDefault="00BD112E" w:rsidP="0027747F">
      <w:pPr>
        <w:widowControl w:val="0"/>
        <w:numPr>
          <w:ilvl w:val="0"/>
          <w:numId w:val="122"/>
        </w:numPr>
        <w:shd w:val="clear" w:color="auto" w:fill="FFFFFF"/>
        <w:tabs>
          <w:tab w:val="clear" w:pos="1561"/>
          <w:tab w:val="num" w:pos="360"/>
        </w:tabs>
        <w:autoSpaceDE w:val="0"/>
        <w:autoSpaceDN w:val="0"/>
        <w:adjustRightInd w:val="0"/>
        <w:ind w:left="0" w:firstLine="0"/>
        <w:jc w:val="both"/>
        <w:rPr>
          <w:sz w:val="28"/>
          <w:szCs w:val="28"/>
        </w:rPr>
      </w:pPr>
      <w:r w:rsidRPr="009E1394">
        <w:rPr>
          <w:color w:val="000000"/>
          <w:spacing w:val="-4"/>
          <w:sz w:val="28"/>
          <w:szCs w:val="28"/>
        </w:rPr>
        <w:t xml:space="preserve">Для выбора стиля </w:t>
      </w:r>
      <w:r w:rsidRPr="009E1394">
        <w:rPr>
          <w:bCs/>
          <w:color w:val="000000"/>
          <w:spacing w:val="-4"/>
          <w:sz w:val="28"/>
          <w:szCs w:val="28"/>
        </w:rPr>
        <w:t xml:space="preserve">шрифта щелкните </w:t>
      </w:r>
      <w:r w:rsidRPr="009E1394">
        <w:rPr>
          <w:bCs/>
          <w:iCs/>
          <w:color w:val="000000"/>
          <w:spacing w:val="-4"/>
          <w:sz w:val="28"/>
          <w:szCs w:val="28"/>
        </w:rPr>
        <w:t xml:space="preserve">Шрифтовые </w:t>
      </w:r>
      <w:r w:rsidRPr="009E1394">
        <w:rPr>
          <w:bCs/>
          <w:iCs/>
          <w:color w:val="000000"/>
          <w:spacing w:val="-1"/>
          <w:sz w:val="28"/>
          <w:szCs w:val="28"/>
        </w:rPr>
        <w:t xml:space="preserve">схемы </w:t>
      </w:r>
      <w:r w:rsidRPr="009E1394">
        <w:rPr>
          <w:color w:val="000000"/>
          <w:spacing w:val="-1"/>
          <w:sz w:val="28"/>
          <w:szCs w:val="28"/>
        </w:rPr>
        <w:t>и в открывшемся списке с помощью полосы прокрутки просмотрите предлагаемые варианты. Выбрав, щелкните один раз.</w:t>
      </w:r>
    </w:p>
    <w:p w:rsidR="00BD112E" w:rsidRPr="009E1394" w:rsidRDefault="00BD112E" w:rsidP="003D63CE">
      <w:pPr>
        <w:shd w:val="clear" w:color="auto" w:fill="FFFFFF"/>
        <w:ind w:firstLine="426"/>
        <w:jc w:val="both"/>
        <w:rPr>
          <w:sz w:val="28"/>
          <w:szCs w:val="28"/>
        </w:rPr>
      </w:pPr>
      <w:r w:rsidRPr="009E1394">
        <w:rPr>
          <w:color w:val="000000"/>
          <w:spacing w:val="-2"/>
          <w:sz w:val="28"/>
          <w:szCs w:val="28"/>
        </w:rPr>
        <w:t>Вы можете импортировать стили из других доку</w:t>
      </w:r>
      <w:r w:rsidRPr="009E1394">
        <w:rPr>
          <w:color w:val="000000"/>
          <w:spacing w:val="-3"/>
          <w:sz w:val="28"/>
          <w:szCs w:val="28"/>
        </w:rPr>
        <w:t>ментов или создать свой собственный стиль, щел</w:t>
      </w:r>
      <w:r w:rsidRPr="009E1394">
        <w:rPr>
          <w:color w:val="000000"/>
          <w:sz w:val="28"/>
          <w:szCs w:val="28"/>
        </w:rPr>
        <w:t xml:space="preserve">кнув </w:t>
      </w:r>
      <w:r w:rsidRPr="009E1394">
        <w:rPr>
          <w:bCs/>
          <w:iCs/>
          <w:color w:val="000000"/>
          <w:sz w:val="28"/>
          <w:szCs w:val="28"/>
        </w:rPr>
        <w:t xml:space="preserve">Стили и форматирование </w:t>
      </w:r>
      <w:r w:rsidRPr="009E1394">
        <w:rPr>
          <w:color w:val="000000"/>
          <w:sz w:val="28"/>
          <w:szCs w:val="28"/>
        </w:rPr>
        <w:t>внизу экрана.</w:t>
      </w:r>
    </w:p>
    <w:p w:rsidR="00BD112E" w:rsidRPr="009E1394" w:rsidRDefault="00BD112E" w:rsidP="003D63CE">
      <w:pPr>
        <w:shd w:val="clear" w:color="auto" w:fill="FFFFFF"/>
        <w:ind w:firstLine="426"/>
        <w:jc w:val="both"/>
        <w:rPr>
          <w:sz w:val="28"/>
          <w:szCs w:val="28"/>
        </w:rPr>
      </w:pPr>
      <w:r w:rsidRPr="009E1394">
        <w:rPr>
          <w:color w:val="000000"/>
          <w:spacing w:val="5"/>
          <w:sz w:val="28"/>
          <w:szCs w:val="28"/>
        </w:rPr>
        <w:t xml:space="preserve">Если Вы создали и сохранили какой-либо стиль </w:t>
      </w:r>
      <w:r w:rsidRPr="009E1394">
        <w:rPr>
          <w:color w:val="000000"/>
          <w:spacing w:val="-1"/>
          <w:sz w:val="28"/>
          <w:szCs w:val="28"/>
        </w:rPr>
        <w:t xml:space="preserve">в другом документе и хотите использовать в публикации именно его, щелкнете кнопку </w:t>
      </w:r>
      <w:r w:rsidRPr="009E1394">
        <w:rPr>
          <w:bCs/>
          <w:iCs/>
          <w:color w:val="000000"/>
          <w:spacing w:val="-1"/>
          <w:sz w:val="28"/>
          <w:szCs w:val="28"/>
        </w:rPr>
        <w:t xml:space="preserve">Импортировать </w:t>
      </w:r>
      <w:r w:rsidRPr="009E1394">
        <w:rPr>
          <w:color w:val="000000"/>
          <w:spacing w:val="-1"/>
          <w:sz w:val="28"/>
          <w:szCs w:val="28"/>
        </w:rPr>
        <w:t xml:space="preserve">и найдите созданный стиль. Затем </w:t>
      </w:r>
      <w:r w:rsidRPr="009E1394">
        <w:rPr>
          <w:color w:val="000000"/>
          <w:spacing w:val="-2"/>
          <w:sz w:val="28"/>
          <w:szCs w:val="28"/>
        </w:rPr>
        <w:t xml:space="preserve">щелкните </w:t>
      </w:r>
      <w:r w:rsidRPr="009E1394">
        <w:rPr>
          <w:iCs/>
          <w:color w:val="000000"/>
          <w:spacing w:val="-2"/>
          <w:sz w:val="28"/>
          <w:szCs w:val="28"/>
        </w:rPr>
        <w:t xml:space="preserve">ОК. </w:t>
      </w:r>
      <w:r w:rsidRPr="009E1394">
        <w:rPr>
          <w:color w:val="000000"/>
          <w:spacing w:val="-2"/>
          <w:sz w:val="28"/>
          <w:szCs w:val="28"/>
        </w:rPr>
        <w:t>Если Вы хотите создать свой собственный стиль, то щел</w:t>
      </w:r>
      <w:r w:rsidRPr="009E1394">
        <w:rPr>
          <w:color w:val="000000"/>
          <w:spacing w:val="-1"/>
          <w:sz w:val="28"/>
          <w:szCs w:val="28"/>
        </w:rPr>
        <w:t xml:space="preserve">кните кнопку </w:t>
      </w:r>
      <w:r w:rsidRPr="009E1394">
        <w:rPr>
          <w:bCs/>
          <w:iCs/>
          <w:color w:val="000000"/>
          <w:spacing w:val="-1"/>
          <w:sz w:val="28"/>
          <w:szCs w:val="28"/>
        </w:rPr>
        <w:t xml:space="preserve">Создать стиль </w:t>
      </w:r>
      <w:r w:rsidRPr="009E1394">
        <w:rPr>
          <w:color w:val="000000"/>
          <w:spacing w:val="-1"/>
          <w:sz w:val="28"/>
          <w:szCs w:val="28"/>
        </w:rPr>
        <w:t xml:space="preserve">и в открывшемся окне </w:t>
      </w:r>
      <w:r w:rsidRPr="009E1394">
        <w:rPr>
          <w:bCs/>
          <w:iCs/>
          <w:color w:val="000000"/>
          <w:spacing w:val="-1"/>
          <w:sz w:val="28"/>
          <w:szCs w:val="28"/>
        </w:rPr>
        <w:t xml:space="preserve">Создание стиля </w:t>
      </w:r>
      <w:r w:rsidRPr="009E1394">
        <w:rPr>
          <w:color w:val="000000"/>
          <w:sz w:val="28"/>
          <w:szCs w:val="28"/>
        </w:rPr>
        <w:t xml:space="preserve">установите нужные параметры. Затем щелкните </w:t>
      </w:r>
      <w:r w:rsidRPr="009E1394">
        <w:rPr>
          <w:bCs/>
          <w:iCs/>
          <w:color w:val="000000"/>
          <w:sz w:val="28"/>
          <w:szCs w:val="28"/>
        </w:rPr>
        <w:t>ОК.</w:t>
      </w:r>
    </w:p>
    <w:p w:rsidR="00BD112E" w:rsidRPr="0001596C" w:rsidRDefault="00C91170" w:rsidP="003D63CE">
      <w:pPr>
        <w:shd w:val="clear" w:color="auto" w:fill="FFFFFF"/>
        <w:ind w:firstLine="426"/>
        <w:jc w:val="center"/>
        <w:rPr>
          <w:bCs/>
          <w:spacing w:val="5"/>
          <w:sz w:val="28"/>
          <w:szCs w:val="28"/>
        </w:rPr>
      </w:pPr>
      <w:r>
        <w:rPr>
          <w:bCs/>
          <w:spacing w:val="5"/>
          <w:sz w:val="28"/>
          <w:szCs w:val="28"/>
        </w:rPr>
        <w:t>Сохранение</w:t>
      </w:r>
    </w:p>
    <w:p w:rsidR="00BD112E" w:rsidRPr="0015137A" w:rsidRDefault="00BD112E" w:rsidP="0027747F">
      <w:pPr>
        <w:pStyle w:val="a5"/>
        <w:widowControl w:val="0"/>
        <w:numPr>
          <w:ilvl w:val="0"/>
          <w:numId w:val="133"/>
        </w:numPr>
        <w:shd w:val="clear" w:color="auto" w:fill="FFFFFF"/>
        <w:tabs>
          <w:tab w:val="left" w:pos="350"/>
        </w:tabs>
        <w:autoSpaceDE w:val="0"/>
        <w:autoSpaceDN w:val="0"/>
        <w:adjustRightInd w:val="0"/>
        <w:jc w:val="both"/>
        <w:rPr>
          <w:color w:val="000000"/>
          <w:spacing w:val="-25"/>
          <w:sz w:val="28"/>
          <w:szCs w:val="28"/>
        </w:rPr>
      </w:pPr>
      <w:r w:rsidRPr="0015137A">
        <w:rPr>
          <w:color w:val="000000"/>
          <w:sz w:val="28"/>
          <w:szCs w:val="28"/>
        </w:rPr>
        <w:t xml:space="preserve">В меню </w:t>
      </w:r>
      <w:r w:rsidRPr="0015137A">
        <w:rPr>
          <w:bCs/>
          <w:iCs/>
          <w:color w:val="000000"/>
          <w:sz w:val="28"/>
          <w:szCs w:val="28"/>
        </w:rPr>
        <w:t xml:space="preserve">Файл </w:t>
      </w:r>
      <w:r w:rsidRPr="0015137A">
        <w:rPr>
          <w:color w:val="000000"/>
          <w:sz w:val="28"/>
          <w:szCs w:val="28"/>
        </w:rPr>
        <w:t xml:space="preserve">щелкните </w:t>
      </w:r>
      <w:r w:rsidR="0001596C" w:rsidRPr="0015137A">
        <w:rPr>
          <w:color w:val="000000"/>
          <w:sz w:val="28"/>
          <w:szCs w:val="28"/>
        </w:rPr>
        <w:t>«</w:t>
      </w:r>
      <w:r w:rsidRPr="0015137A">
        <w:rPr>
          <w:bCs/>
          <w:iCs/>
          <w:color w:val="000000"/>
          <w:sz w:val="28"/>
          <w:szCs w:val="28"/>
        </w:rPr>
        <w:t>Сохранить как</w:t>
      </w:r>
      <w:r w:rsidR="0001596C" w:rsidRPr="0015137A">
        <w:rPr>
          <w:bCs/>
          <w:iCs/>
          <w:color w:val="000000"/>
          <w:sz w:val="28"/>
          <w:szCs w:val="28"/>
        </w:rPr>
        <w:t>»</w:t>
      </w:r>
      <w:r w:rsidRPr="0015137A">
        <w:rPr>
          <w:bCs/>
          <w:iCs/>
          <w:color w:val="000000"/>
          <w:sz w:val="28"/>
          <w:szCs w:val="28"/>
        </w:rPr>
        <w:t>.</w:t>
      </w:r>
    </w:p>
    <w:p w:rsidR="0001596C" w:rsidRPr="0001596C" w:rsidRDefault="00BD112E" w:rsidP="0027747F">
      <w:pPr>
        <w:pStyle w:val="a5"/>
        <w:widowControl w:val="0"/>
        <w:numPr>
          <w:ilvl w:val="0"/>
          <w:numId w:val="133"/>
        </w:numPr>
        <w:shd w:val="clear" w:color="auto" w:fill="FFFFFF"/>
        <w:tabs>
          <w:tab w:val="left" w:pos="350"/>
        </w:tabs>
        <w:autoSpaceDE w:val="0"/>
        <w:autoSpaceDN w:val="0"/>
        <w:adjustRightInd w:val="0"/>
        <w:jc w:val="both"/>
        <w:rPr>
          <w:color w:val="000000"/>
          <w:spacing w:val="-19"/>
          <w:sz w:val="28"/>
          <w:szCs w:val="28"/>
        </w:rPr>
      </w:pPr>
      <w:r w:rsidRPr="0001596C">
        <w:rPr>
          <w:color w:val="000000"/>
          <w:spacing w:val="2"/>
          <w:sz w:val="28"/>
          <w:szCs w:val="28"/>
        </w:rPr>
        <w:lastRenderedPageBreak/>
        <w:t xml:space="preserve">В своей рабочей папке откройте папку </w:t>
      </w:r>
      <w:r w:rsidRPr="0001596C">
        <w:rPr>
          <w:bCs/>
          <w:iCs/>
          <w:color w:val="000000"/>
          <w:spacing w:val="2"/>
          <w:sz w:val="28"/>
          <w:szCs w:val="28"/>
          <w:lang w:val="en-US"/>
        </w:rPr>
        <w:t>samples</w:t>
      </w:r>
      <w:r w:rsidRPr="0001596C">
        <w:rPr>
          <w:bCs/>
          <w:iCs/>
          <w:color w:val="000000"/>
          <w:spacing w:val="2"/>
          <w:sz w:val="28"/>
          <w:szCs w:val="28"/>
        </w:rPr>
        <w:t>\</w:t>
      </w:r>
      <w:r w:rsidRPr="0001596C">
        <w:rPr>
          <w:bCs/>
          <w:iCs/>
          <w:color w:val="000000"/>
          <w:spacing w:val="2"/>
          <w:sz w:val="28"/>
          <w:szCs w:val="28"/>
          <w:lang w:val="en-US"/>
        </w:rPr>
        <w:t>publi</w:t>
      </w:r>
      <w:r w:rsidRPr="0001596C">
        <w:rPr>
          <w:bCs/>
          <w:iCs/>
          <w:color w:val="000000"/>
          <w:spacing w:val="-2"/>
          <w:sz w:val="28"/>
          <w:szCs w:val="28"/>
          <w:lang w:val="en-US"/>
        </w:rPr>
        <w:t>cation</w:t>
      </w:r>
      <w:r w:rsidRPr="0001596C">
        <w:rPr>
          <w:bCs/>
          <w:iCs/>
          <w:color w:val="000000"/>
          <w:spacing w:val="-2"/>
          <w:sz w:val="28"/>
          <w:szCs w:val="28"/>
        </w:rPr>
        <w:t xml:space="preserve">. </w:t>
      </w:r>
      <w:r w:rsidRPr="0001596C">
        <w:rPr>
          <w:color w:val="000000"/>
          <w:spacing w:val="-2"/>
          <w:sz w:val="28"/>
          <w:szCs w:val="28"/>
        </w:rPr>
        <w:t xml:space="preserve">В строке </w:t>
      </w:r>
      <w:r w:rsidRPr="0001596C">
        <w:rPr>
          <w:bCs/>
          <w:iCs/>
          <w:color w:val="000000"/>
          <w:spacing w:val="-2"/>
          <w:sz w:val="28"/>
          <w:szCs w:val="28"/>
        </w:rPr>
        <w:t xml:space="preserve">Имя файла </w:t>
      </w:r>
      <w:r w:rsidRPr="0001596C">
        <w:rPr>
          <w:color w:val="000000"/>
          <w:spacing w:val="-2"/>
          <w:sz w:val="28"/>
          <w:szCs w:val="28"/>
        </w:rPr>
        <w:t xml:space="preserve">введите название своей публикации. </w:t>
      </w:r>
      <w:r w:rsidRPr="0001596C">
        <w:rPr>
          <w:bCs/>
          <w:iCs/>
          <w:color w:val="000000"/>
          <w:spacing w:val="-2"/>
          <w:sz w:val="28"/>
          <w:szCs w:val="28"/>
          <w:lang w:val="en-US"/>
        </w:rPr>
        <w:t>Publi</w:t>
      </w:r>
      <w:r w:rsidRPr="0001596C">
        <w:rPr>
          <w:bCs/>
          <w:iCs/>
          <w:color w:val="000000"/>
          <w:spacing w:val="-1"/>
          <w:sz w:val="28"/>
          <w:szCs w:val="28"/>
          <w:lang w:val="en-US"/>
        </w:rPr>
        <w:t>sher</w:t>
      </w:r>
      <w:r w:rsidRPr="0001596C">
        <w:rPr>
          <w:bCs/>
          <w:iCs/>
          <w:color w:val="000000"/>
          <w:spacing w:val="-1"/>
          <w:sz w:val="28"/>
          <w:szCs w:val="28"/>
        </w:rPr>
        <w:t xml:space="preserve"> </w:t>
      </w:r>
      <w:r w:rsidRPr="0001596C">
        <w:rPr>
          <w:color w:val="000000"/>
          <w:spacing w:val="-1"/>
          <w:sz w:val="28"/>
          <w:szCs w:val="28"/>
        </w:rPr>
        <w:t xml:space="preserve">автоматически присваивает созданным в нем публикациям </w:t>
      </w:r>
      <w:r w:rsidR="0001596C" w:rsidRPr="0001596C">
        <w:rPr>
          <w:color w:val="000000"/>
          <w:spacing w:val="-1"/>
          <w:sz w:val="28"/>
          <w:szCs w:val="28"/>
        </w:rPr>
        <w:t>расширение.</w:t>
      </w:r>
      <w:r w:rsidRPr="0001596C">
        <w:rPr>
          <w:bCs/>
          <w:iCs/>
          <w:color w:val="000000"/>
          <w:spacing w:val="-1"/>
          <w:sz w:val="28"/>
          <w:szCs w:val="28"/>
          <w:lang w:val="en-US"/>
        </w:rPr>
        <w:t>pub</w:t>
      </w:r>
      <w:r w:rsidRPr="0001596C">
        <w:rPr>
          <w:bCs/>
          <w:iCs/>
          <w:color w:val="000000"/>
          <w:spacing w:val="-1"/>
          <w:sz w:val="28"/>
          <w:szCs w:val="28"/>
        </w:rPr>
        <w:t>.</w:t>
      </w:r>
    </w:p>
    <w:p w:rsidR="0001596C" w:rsidRPr="0001596C" w:rsidRDefault="00BD112E" w:rsidP="0027747F">
      <w:pPr>
        <w:pStyle w:val="a5"/>
        <w:widowControl w:val="0"/>
        <w:numPr>
          <w:ilvl w:val="0"/>
          <w:numId w:val="133"/>
        </w:numPr>
        <w:shd w:val="clear" w:color="auto" w:fill="FFFFFF"/>
        <w:tabs>
          <w:tab w:val="left" w:pos="350"/>
        </w:tabs>
        <w:autoSpaceDE w:val="0"/>
        <w:autoSpaceDN w:val="0"/>
        <w:adjustRightInd w:val="0"/>
        <w:jc w:val="both"/>
        <w:rPr>
          <w:color w:val="000000"/>
          <w:spacing w:val="-19"/>
          <w:sz w:val="28"/>
          <w:szCs w:val="28"/>
        </w:rPr>
      </w:pPr>
      <w:r w:rsidRPr="0001596C">
        <w:rPr>
          <w:color w:val="000000"/>
          <w:spacing w:val="-1"/>
          <w:sz w:val="28"/>
          <w:szCs w:val="28"/>
        </w:rPr>
        <w:t xml:space="preserve">Щелкните </w:t>
      </w:r>
      <w:r w:rsidRPr="0001596C">
        <w:rPr>
          <w:bCs/>
          <w:iCs/>
          <w:color w:val="000000"/>
          <w:spacing w:val="-1"/>
          <w:sz w:val="28"/>
          <w:szCs w:val="28"/>
        </w:rPr>
        <w:t>Сохранить.</w:t>
      </w:r>
    </w:p>
    <w:p w:rsidR="00BD112E" w:rsidRPr="0001596C" w:rsidRDefault="00BD112E" w:rsidP="0027747F">
      <w:pPr>
        <w:pStyle w:val="a5"/>
        <w:widowControl w:val="0"/>
        <w:numPr>
          <w:ilvl w:val="0"/>
          <w:numId w:val="133"/>
        </w:numPr>
        <w:shd w:val="clear" w:color="auto" w:fill="FFFFFF"/>
        <w:tabs>
          <w:tab w:val="left" w:pos="350"/>
        </w:tabs>
        <w:autoSpaceDE w:val="0"/>
        <w:autoSpaceDN w:val="0"/>
        <w:adjustRightInd w:val="0"/>
        <w:jc w:val="both"/>
        <w:rPr>
          <w:color w:val="000000"/>
          <w:spacing w:val="-19"/>
          <w:sz w:val="28"/>
          <w:szCs w:val="28"/>
        </w:rPr>
      </w:pPr>
      <w:r w:rsidRPr="009E1394">
        <w:rPr>
          <w:noProof/>
        </w:rPr>
        <w:drawing>
          <wp:anchor distT="0" distB="0" distL="114300" distR="114300" simplePos="0" relativeHeight="251634688" behindDoc="0" locked="0" layoutInCell="1" allowOverlap="1">
            <wp:simplePos x="0" y="0"/>
            <wp:positionH relativeFrom="column">
              <wp:posOffset>5943600</wp:posOffset>
            </wp:positionH>
            <wp:positionV relativeFrom="paragraph">
              <wp:posOffset>66040</wp:posOffset>
            </wp:positionV>
            <wp:extent cx="228600" cy="220345"/>
            <wp:effectExtent l="0" t="0" r="0" b="0"/>
            <wp:wrapSquare wrapText="bothSides"/>
            <wp:docPr id="235790" name="Рисунок 23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600" cy="220345"/>
                    </a:xfrm>
                    <a:prstGeom prst="rect">
                      <a:avLst/>
                    </a:prstGeom>
                    <a:noFill/>
                    <a:ln>
                      <a:noFill/>
                    </a:ln>
                  </pic:spPr>
                </pic:pic>
              </a:graphicData>
            </a:graphic>
          </wp:anchor>
        </w:drawing>
      </w:r>
      <w:r w:rsidRPr="0001596C">
        <w:rPr>
          <w:color w:val="000000"/>
          <w:spacing w:val="3"/>
          <w:sz w:val="28"/>
          <w:szCs w:val="28"/>
        </w:rPr>
        <w:t xml:space="preserve">По мере наполнения буклета не забывайте постоянно его сохранять, </w:t>
      </w:r>
      <w:r w:rsidRPr="0001596C">
        <w:rPr>
          <w:color w:val="000000"/>
          <w:sz w:val="28"/>
          <w:szCs w:val="28"/>
        </w:rPr>
        <w:t xml:space="preserve">щелкая кнопку </w:t>
      </w:r>
      <w:r w:rsidR="0001596C">
        <w:rPr>
          <w:color w:val="000000"/>
          <w:sz w:val="28"/>
          <w:szCs w:val="28"/>
        </w:rPr>
        <w:t>«</w:t>
      </w:r>
      <w:r w:rsidRPr="0001596C">
        <w:rPr>
          <w:bCs/>
          <w:iCs/>
          <w:color w:val="000000"/>
          <w:sz w:val="28"/>
          <w:szCs w:val="28"/>
        </w:rPr>
        <w:t>Сохранить</w:t>
      </w:r>
      <w:r w:rsidR="0001596C">
        <w:rPr>
          <w:bCs/>
          <w:iCs/>
          <w:color w:val="000000"/>
          <w:sz w:val="28"/>
          <w:szCs w:val="28"/>
        </w:rPr>
        <w:t>»</w:t>
      </w:r>
      <w:r w:rsidRPr="0001596C">
        <w:rPr>
          <w:bCs/>
          <w:iCs/>
          <w:color w:val="000000"/>
          <w:sz w:val="28"/>
          <w:szCs w:val="28"/>
        </w:rPr>
        <w:t xml:space="preserve"> </w:t>
      </w:r>
      <w:r w:rsidRPr="0001596C">
        <w:rPr>
          <w:color w:val="000000"/>
          <w:sz w:val="28"/>
          <w:szCs w:val="28"/>
        </w:rPr>
        <w:t>на панели инструментов.</w:t>
      </w:r>
    </w:p>
    <w:p w:rsidR="00BD112E" w:rsidRPr="0001596C" w:rsidRDefault="00C91170" w:rsidP="003D63CE">
      <w:pPr>
        <w:shd w:val="clear" w:color="auto" w:fill="FFFFFF"/>
        <w:ind w:left="142" w:firstLine="426"/>
        <w:jc w:val="center"/>
        <w:rPr>
          <w:bCs/>
          <w:spacing w:val="5"/>
          <w:sz w:val="28"/>
          <w:szCs w:val="28"/>
        </w:rPr>
      </w:pPr>
      <w:r>
        <w:rPr>
          <w:bCs/>
          <w:spacing w:val="5"/>
          <w:sz w:val="28"/>
          <w:szCs w:val="28"/>
        </w:rPr>
        <w:t xml:space="preserve">Настройка параметров </w:t>
      </w:r>
    </w:p>
    <w:p w:rsidR="00BD112E" w:rsidRPr="009E1394" w:rsidRDefault="00BD112E" w:rsidP="009E1394">
      <w:pPr>
        <w:shd w:val="clear" w:color="auto" w:fill="FFFFFF"/>
        <w:spacing w:before="91"/>
        <w:ind w:left="38" w:firstLine="426"/>
        <w:jc w:val="both"/>
        <w:rPr>
          <w:sz w:val="28"/>
          <w:szCs w:val="28"/>
        </w:rPr>
      </w:pPr>
      <w:r w:rsidRPr="009E1394">
        <w:rPr>
          <w:bCs/>
          <w:iCs/>
          <w:color w:val="000000"/>
          <w:spacing w:val="-3"/>
          <w:sz w:val="28"/>
          <w:szCs w:val="28"/>
          <w:lang w:val="en-US"/>
        </w:rPr>
        <w:t>Publisher</w:t>
      </w:r>
      <w:r w:rsidRPr="009E1394">
        <w:rPr>
          <w:bCs/>
          <w:iCs/>
          <w:color w:val="000000"/>
          <w:spacing w:val="-3"/>
          <w:sz w:val="28"/>
          <w:szCs w:val="28"/>
        </w:rPr>
        <w:t xml:space="preserve"> </w:t>
      </w:r>
      <w:r w:rsidRPr="009E1394">
        <w:rPr>
          <w:color w:val="000000"/>
          <w:spacing w:val="-3"/>
          <w:sz w:val="28"/>
          <w:szCs w:val="28"/>
        </w:rPr>
        <w:t xml:space="preserve">создает разметку Вашего буклета с помощью специальных рамок, </w:t>
      </w:r>
      <w:r w:rsidRPr="009E1394">
        <w:rPr>
          <w:color w:val="000000"/>
          <w:spacing w:val="-4"/>
          <w:sz w:val="28"/>
          <w:szCs w:val="28"/>
        </w:rPr>
        <w:t>называемых «местозаполнителями». Щелкнув внутри любой рамки, Вы мо</w:t>
      </w:r>
      <w:r w:rsidRPr="009E1394">
        <w:rPr>
          <w:color w:val="000000"/>
          <w:spacing w:val="-2"/>
          <w:sz w:val="28"/>
          <w:szCs w:val="28"/>
        </w:rPr>
        <w:t>жете заменять текст и картинки «местозаполнителя» на свои собственные.</w:t>
      </w:r>
    </w:p>
    <w:p w:rsidR="00BD112E" w:rsidRPr="0001596C" w:rsidRDefault="00BD112E" w:rsidP="0001596C">
      <w:pPr>
        <w:shd w:val="clear" w:color="auto" w:fill="FFFFFF"/>
        <w:ind w:firstLine="426"/>
        <w:rPr>
          <w:spacing w:val="2"/>
          <w:sz w:val="28"/>
          <w:szCs w:val="28"/>
        </w:rPr>
      </w:pPr>
      <w:r w:rsidRPr="009E1394">
        <w:rPr>
          <w:spacing w:val="5"/>
          <w:sz w:val="28"/>
          <w:szCs w:val="28"/>
        </w:rPr>
        <w:t>Щелкните внутри текстовой рамки. Весь текст «местозаполнителя» будет выделен. После этого начинайте</w:t>
      </w:r>
      <w:r w:rsidRPr="009E1394">
        <w:rPr>
          <w:spacing w:val="2"/>
          <w:sz w:val="28"/>
          <w:szCs w:val="28"/>
        </w:rPr>
        <w:t xml:space="preserve"> набирать текст. Набранный текст </w:t>
      </w:r>
      <w:r w:rsidRPr="0001596C">
        <w:rPr>
          <w:spacing w:val="2"/>
          <w:sz w:val="28"/>
          <w:szCs w:val="28"/>
        </w:rPr>
        <w:t>автоматически заменит текст макета.</w:t>
      </w:r>
    </w:p>
    <w:p w:rsidR="00BD112E" w:rsidRPr="0001596C" w:rsidRDefault="0001596C" w:rsidP="003D63CE">
      <w:pPr>
        <w:shd w:val="clear" w:color="auto" w:fill="FFFFFF"/>
        <w:ind w:firstLine="426"/>
        <w:jc w:val="center"/>
        <w:rPr>
          <w:bCs/>
          <w:spacing w:val="5"/>
          <w:sz w:val="28"/>
          <w:szCs w:val="28"/>
        </w:rPr>
      </w:pPr>
      <w:r w:rsidRPr="0001596C">
        <w:rPr>
          <w:noProof/>
          <w:sz w:val="28"/>
          <w:szCs w:val="28"/>
        </w:rPr>
        <w:drawing>
          <wp:anchor distT="0" distB="0" distL="114300" distR="114300" simplePos="0" relativeHeight="251644928" behindDoc="0" locked="0" layoutInCell="1" allowOverlap="1">
            <wp:simplePos x="0" y="0"/>
            <wp:positionH relativeFrom="column">
              <wp:posOffset>41910</wp:posOffset>
            </wp:positionH>
            <wp:positionV relativeFrom="paragraph">
              <wp:posOffset>314960</wp:posOffset>
            </wp:positionV>
            <wp:extent cx="6202680" cy="608330"/>
            <wp:effectExtent l="0" t="0" r="0" b="0"/>
            <wp:wrapSquare wrapText="bothSides"/>
            <wp:docPr id="235789" name="Рисунок 23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02680" cy="608330"/>
                    </a:xfrm>
                    <a:prstGeom prst="rect">
                      <a:avLst/>
                    </a:prstGeom>
                    <a:noFill/>
                    <a:ln>
                      <a:noFill/>
                    </a:ln>
                  </pic:spPr>
                </pic:pic>
              </a:graphicData>
            </a:graphic>
          </wp:anchor>
        </w:drawing>
      </w:r>
      <w:r w:rsidR="00BD112E" w:rsidRPr="0001596C">
        <w:rPr>
          <w:bCs/>
          <w:spacing w:val="5"/>
          <w:sz w:val="28"/>
          <w:szCs w:val="28"/>
        </w:rPr>
        <w:t>Ввод заголовков</w:t>
      </w:r>
    </w:p>
    <w:p w:rsidR="00BD112E" w:rsidRPr="0001596C" w:rsidRDefault="00BD112E" w:rsidP="0027747F">
      <w:pPr>
        <w:pStyle w:val="a5"/>
        <w:widowControl w:val="0"/>
        <w:numPr>
          <w:ilvl w:val="0"/>
          <w:numId w:val="132"/>
        </w:numPr>
        <w:shd w:val="clear" w:color="auto" w:fill="FFFFFF"/>
        <w:autoSpaceDE w:val="0"/>
        <w:autoSpaceDN w:val="0"/>
        <w:adjustRightInd w:val="0"/>
        <w:jc w:val="both"/>
        <w:rPr>
          <w:sz w:val="28"/>
          <w:szCs w:val="28"/>
        </w:rPr>
      </w:pPr>
      <w:r w:rsidRPr="0001596C">
        <w:rPr>
          <w:bCs/>
          <w:color w:val="000000"/>
          <w:spacing w:val="-4"/>
          <w:sz w:val="28"/>
          <w:szCs w:val="28"/>
        </w:rPr>
        <w:t xml:space="preserve">Для удобства </w:t>
      </w:r>
      <w:r w:rsidRPr="0001596C">
        <w:rPr>
          <w:color w:val="000000"/>
          <w:spacing w:val="-4"/>
          <w:sz w:val="28"/>
          <w:szCs w:val="28"/>
        </w:rPr>
        <w:t>увеличьте масштаб изображения на экране, щелкнув кноп</w:t>
      </w:r>
      <w:r w:rsidRPr="0001596C">
        <w:rPr>
          <w:color w:val="000000"/>
          <w:spacing w:val="1"/>
          <w:sz w:val="28"/>
          <w:szCs w:val="28"/>
        </w:rPr>
        <w:t xml:space="preserve">ку </w:t>
      </w:r>
      <w:r w:rsidRPr="0001596C">
        <w:rPr>
          <w:bCs/>
          <w:iCs/>
          <w:color w:val="000000"/>
          <w:spacing w:val="1"/>
          <w:sz w:val="28"/>
          <w:szCs w:val="28"/>
        </w:rPr>
        <w:t xml:space="preserve">Крупнее </w:t>
      </w:r>
      <w:r w:rsidRPr="0001596C">
        <w:rPr>
          <w:color w:val="000000"/>
          <w:spacing w:val="1"/>
          <w:sz w:val="28"/>
          <w:szCs w:val="28"/>
        </w:rPr>
        <w:t>на панели инструментов.</w:t>
      </w:r>
    </w:p>
    <w:p w:rsidR="00BD112E" w:rsidRPr="0001596C" w:rsidRDefault="00BD112E" w:rsidP="0027747F">
      <w:pPr>
        <w:pStyle w:val="a5"/>
        <w:numPr>
          <w:ilvl w:val="0"/>
          <w:numId w:val="132"/>
        </w:numPr>
        <w:shd w:val="clear" w:color="auto" w:fill="FFFFFF"/>
        <w:tabs>
          <w:tab w:val="left" w:pos="600"/>
        </w:tabs>
        <w:jc w:val="both"/>
        <w:rPr>
          <w:sz w:val="28"/>
          <w:szCs w:val="28"/>
        </w:rPr>
      </w:pPr>
      <w:r w:rsidRPr="0001596C">
        <w:rPr>
          <w:color w:val="000000"/>
          <w:spacing w:val="-2"/>
          <w:sz w:val="28"/>
          <w:szCs w:val="28"/>
        </w:rPr>
        <w:t>Переместите курсор в рабочее поле и щелкните в крайнем левом столб</w:t>
      </w:r>
      <w:r w:rsidRPr="0001596C">
        <w:rPr>
          <w:color w:val="000000"/>
          <w:spacing w:val="2"/>
          <w:sz w:val="28"/>
          <w:szCs w:val="28"/>
        </w:rPr>
        <w:t xml:space="preserve">це своего буклета — там, где введен текст «Разместите здесь краткие </w:t>
      </w:r>
      <w:r w:rsidRPr="0001596C">
        <w:rPr>
          <w:color w:val="000000"/>
          <w:spacing w:val="3"/>
          <w:sz w:val="28"/>
          <w:szCs w:val="28"/>
        </w:rPr>
        <w:t xml:space="preserve">обобщенные, но вместе с тем важные, сведения о ваших товарах или </w:t>
      </w:r>
      <w:r w:rsidRPr="0001596C">
        <w:rPr>
          <w:color w:val="000000"/>
          <w:spacing w:val="-1"/>
          <w:sz w:val="28"/>
          <w:szCs w:val="28"/>
        </w:rPr>
        <w:t xml:space="preserve">услугах. Образец представляемого товара обычно сюда не помещают». </w:t>
      </w:r>
      <w:r w:rsidRPr="0001596C">
        <w:rPr>
          <w:color w:val="000000"/>
          <w:sz w:val="28"/>
          <w:szCs w:val="28"/>
        </w:rPr>
        <w:t>Текст выделится. Наберите название своего буклета.</w:t>
      </w:r>
    </w:p>
    <w:p w:rsidR="00BD112E" w:rsidRPr="0001596C" w:rsidRDefault="00BD112E" w:rsidP="0027747F">
      <w:pPr>
        <w:pStyle w:val="a5"/>
        <w:widowControl w:val="0"/>
        <w:numPr>
          <w:ilvl w:val="0"/>
          <w:numId w:val="132"/>
        </w:numPr>
        <w:shd w:val="clear" w:color="auto" w:fill="FFFFFF"/>
        <w:tabs>
          <w:tab w:val="left" w:pos="600"/>
        </w:tabs>
        <w:autoSpaceDE w:val="0"/>
        <w:autoSpaceDN w:val="0"/>
        <w:adjustRightInd w:val="0"/>
        <w:jc w:val="both"/>
        <w:rPr>
          <w:color w:val="000000"/>
          <w:spacing w:val="-13"/>
          <w:sz w:val="28"/>
          <w:szCs w:val="28"/>
        </w:rPr>
      </w:pPr>
      <w:r w:rsidRPr="0001596C">
        <w:rPr>
          <w:color w:val="000000"/>
          <w:spacing w:val="-2"/>
          <w:sz w:val="28"/>
          <w:szCs w:val="28"/>
        </w:rPr>
        <w:t xml:space="preserve">Чтобы ввести заголовок на обратной стороне буклета, щелкните внутри </w:t>
      </w:r>
      <w:r w:rsidRPr="0001596C">
        <w:rPr>
          <w:color w:val="000000"/>
          <w:spacing w:val="3"/>
          <w:sz w:val="28"/>
          <w:szCs w:val="28"/>
        </w:rPr>
        <w:t xml:space="preserve">текстовой рамки </w:t>
      </w:r>
      <w:r w:rsidRPr="0001596C">
        <w:rPr>
          <w:bCs/>
          <w:iCs/>
          <w:color w:val="000000"/>
          <w:spacing w:val="3"/>
          <w:sz w:val="28"/>
          <w:szCs w:val="28"/>
        </w:rPr>
        <w:t xml:space="preserve">Заголовок задней панели </w:t>
      </w:r>
      <w:r w:rsidRPr="0001596C">
        <w:rPr>
          <w:color w:val="000000"/>
          <w:spacing w:val="3"/>
          <w:sz w:val="28"/>
          <w:szCs w:val="28"/>
        </w:rPr>
        <w:t xml:space="preserve">и наберите заголовок для </w:t>
      </w:r>
      <w:r w:rsidRPr="0001596C">
        <w:rPr>
          <w:color w:val="000000"/>
          <w:spacing w:val="-3"/>
          <w:sz w:val="28"/>
          <w:szCs w:val="28"/>
        </w:rPr>
        <w:t>обратной стороны. Вы можете также распечатать буклет, чтобы просмо</w:t>
      </w:r>
      <w:r w:rsidRPr="0001596C">
        <w:rPr>
          <w:color w:val="000000"/>
          <w:spacing w:val="-2"/>
          <w:sz w:val="28"/>
          <w:szCs w:val="28"/>
        </w:rPr>
        <w:t>треть его содержимое.</w:t>
      </w:r>
    </w:p>
    <w:p w:rsidR="00BD112E" w:rsidRPr="009E1394" w:rsidRDefault="00EE6798" w:rsidP="0027747F">
      <w:pPr>
        <w:widowControl w:val="0"/>
        <w:numPr>
          <w:ilvl w:val="0"/>
          <w:numId w:val="113"/>
        </w:numPr>
        <w:shd w:val="clear" w:color="auto" w:fill="FFFFFF"/>
        <w:tabs>
          <w:tab w:val="left" w:pos="600"/>
        </w:tabs>
        <w:autoSpaceDE w:val="0"/>
        <w:autoSpaceDN w:val="0"/>
        <w:adjustRightInd w:val="0"/>
        <w:ind w:left="600" w:firstLine="426"/>
        <w:jc w:val="both"/>
        <w:rPr>
          <w:color w:val="000000"/>
          <w:spacing w:val="-15"/>
          <w:sz w:val="28"/>
          <w:szCs w:val="28"/>
        </w:rPr>
      </w:pPr>
      <w:r>
        <w:rPr>
          <w:noProof/>
          <w:color w:val="000000"/>
          <w:sz w:val="28"/>
          <w:szCs w:val="28"/>
        </w:rPr>
        <w:pict>
          <v:group id="_x0000_s1378" style="position:absolute;left:0;text-align:left;margin-left:30pt;margin-top:.8pt;width:249.75pt;height:250.25pt;z-index:251682816" coordorigin="1134,7794" coordsize="5340,4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79" type="#_x0000_t75" style="position:absolute;left:1134;top:7794;width:5340;height:3802" o:allowoverlap="f">
              <v:imagedata r:id="rId79" o:title=""/>
            </v:shape>
            <v:oval id="_x0000_s1380" style="position:absolute;left:3654;top:11214;width:900;height:360" filled="f" strokecolor="red"/>
            <v:oval id="_x0000_s1381" style="position:absolute;left:3114;top:7794;width:900;height:360" filled="f" strokecolor="red"/>
            <v:shape id="_x0000_s1382" type="#_x0000_t75" style="position:absolute;left:3114;top:11754;width:2220;height:211">
              <v:imagedata r:id="rId80" o:title=""/>
            </v:shape>
            <w10:wrap type="square"/>
          </v:group>
        </w:pict>
      </w:r>
      <w:r w:rsidR="00BD112E" w:rsidRPr="009E1394">
        <w:rPr>
          <w:color w:val="000000"/>
          <w:spacing w:val="-2"/>
          <w:sz w:val="28"/>
          <w:szCs w:val="28"/>
        </w:rPr>
        <w:t xml:space="preserve">Щелкните в текстовой рамке </w:t>
      </w:r>
      <w:r w:rsidR="00BD112E" w:rsidRPr="009E1394">
        <w:rPr>
          <w:bCs/>
          <w:iCs/>
          <w:color w:val="000000"/>
          <w:spacing w:val="-2"/>
          <w:sz w:val="28"/>
          <w:szCs w:val="28"/>
        </w:rPr>
        <w:t xml:space="preserve">Девиз организации </w:t>
      </w:r>
      <w:r w:rsidR="00BD112E" w:rsidRPr="009E1394">
        <w:rPr>
          <w:color w:val="000000"/>
          <w:spacing w:val="-2"/>
          <w:sz w:val="28"/>
          <w:szCs w:val="28"/>
        </w:rPr>
        <w:t xml:space="preserve">и наберите свой девиз. </w:t>
      </w:r>
      <w:r w:rsidR="00BD112E" w:rsidRPr="009E1394">
        <w:rPr>
          <w:color w:val="000000"/>
          <w:sz w:val="28"/>
          <w:szCs w:val="28"/>
        </w:rPr>
        <w:t>Девиз предназначен для четкого выделения целей и задач Вашей орга</w:t>
      </w:r>
      <w:r w:rsidR="00BD112E" w:rsidRPr="009E1394">
        <w:rPr>
          <w:color w:val="000000"/>
          <w:spacing w:val="-2"/>
          <w:sz w:val="28"/>
          <w:szCs w:val="28"/>
        </w:rPr>
        <w:t>низации.</w:t>
      </w:r>
    </w:p>
    <w:p w:rsidR="00BD112E" w:rsidRPr="009E1394" w:rsidRDefault="00BD112E" w:rsidP="0027747F">
      <w:pPr>
        <w:widowControl w:val="0"/>
        <w:numPr>
          <w:ilvl w:val="0"/>
          <w:numId w:val="114"/>
        </w:numPr>
        <w:shd w:val="clear" w:color="auto" w:fill="FFFFFF"/>
        <w:tabs>
          <w:tab w:val="left" w:pos="600"/>
        </w:tabs>
        <w:autoSpaceDE w:val="0"/>
        <w:autoSpaceDN w:val="0"/>
        <w:adjustRightInd w:val="0"/>
        <w:ind w:left="600" w:firstLine="426"/>
        <w:jc w:val="both"/>
        <w:rPr>
          <w:color w:val="000000"/>
          <w:spacing w:val="-15"/>
          <w:sz w:val="28"/>
          <w:szCs w:val="28"/>
        </w:rPr>
      </w:pPr>
      <w:r w:rsidRPr="009E1394">
        <w:rPr>
          <w:color w:val="000000"/>
          <w:sz w:val="28"/>
          <w:szCs w:val="28"/>
        </w:rPr>
        <w:t>Если Вы хотите изменить ширину или высоту любой рамки, щелкните о</w:t>
      </w:r>
      <w:r w:rsidRPr="009E1394">
        <w:rPr>
          <w:color w:val="000000"/>
          <w:spacing w:val="1"/>
          <w:sz w:val="28"/>
          <w:szCs w:val="28"/>
        </w:rPr>
        <w:t xml:space="preserve">дин раз ее границу. Переместите курсор на один из белых маркеров, </w:t>
      </w:r>
      <w:r w:rsidRPr="009E1394">
        <w:rPr>
          <w:color w:val="000000"/>
          <w:spacing w:val="-5"/>
          <w:sz w:val="28"/>
          <w:szCs w:val="28"/>
        </w:rPr>
        <w:t>которые появятся по периметру рамки, и потяните его в нужную сторону.</w:t>
      </w:r>
    </w:p>
    <w:p w:rsidR="00BD112E" w:rsidRPr="009E1394" w:rsidRDefault="00BD112E" w:rsidP="0027747F">
      <w:pPr>
        <w:widowControl w:val="0"/>
        <w:numPr>
          <w:ilvl w:val="0"/>
          <w:numId w:val="114"/>
        </w:numPr>
        <w:shd w:val="clear" w:color="auto" w:fill="FFFFFF"/>
        <w:tabs>
          <w:tab w:val="left" w:pos="600"/>
        </w:tabs>
        <w:autoSpaceDE w:val="0"/>
        <w:autoSpaceDN w:val="0"/>
        <w:adjustRightInd w:val="0"/>
        <w:ind w:left="600" w:firstLine="426"/>
        <w:jc w:val="both"/>
        <w:rPr>
          <w:color w:val="000000"/>
          <w:spacing w:val="-16"/>
          <w:sz w:val="28"/>
          <w:szCs w:val="28"/>
        </w:rPr>
      </w:pPr>
      <w:r w:rsidRPr="009E1394">
        <w:rPr>
          <w:color w:val="000000"/>
          <w:spacing w:val="1"/>
          <w:sz w:val="28"/>
          <w:szCs w:val="28"/>
        </w:rPr>
        <w:t xml:space="preserve">После того как Вы заполните первую страницу буклета, перейдите на </w:t>
      </w:r>
      <w:r w:rsidRPr="009E1394">
        <w:rPr>
          <w:color w:val="000000"/>
          <w:spacing w:val="3"/>
          <w:sz w:val="28"/>
          <w:szCs w:val="28"/>
        </w:rPr>
        <w:t xml:space="preserve">вторую. Для этого </w:t>
      </w:r>
      <w:r w:rsidRPr="009E1394">
        <w:rPr>
          <w:color w:val="000000"/>
          <w:spacing w:val="3"/>
          <w:sz w:val="28"/>
          <w:szCs w:val="28"/>
        </w:rPr>
        <w:lastRenderedPageBreak/>
        <w:t xml:space="preserve">щелкните соответствующий номер страницы </w:t>
      </w:r>
      <w:r w:rsidRPr="009E1394">
        <w:rPr>
          <w:iCs/>
          <w:color w:val="000000"/>
          <w:spacing w:val="3"/>
          <w:sz w:val="28"/>
          <w:szCs w:val="28"/>
        </w:rPr>
        <w:t xml:space="preserve">2 </w:t>
      </w:r>
      <w:r w:rsidRPr="009E1394">
        <w:rPr>
          <w:color w:val="000000"/>
          <w:spacing w:val="3"/>
          <w:sz w:val="28"/>
          <w:szCs w:val="28"/>
        </w:rPr>
        <w:t xml:space="preserve">на </w:t>
      </w:r>
      <w:r w:rsidRPr="009E1394">
        <w:rPr>
          <w:color w:val="000000"/>
          <w:spacing w:val="-3"/>
          <w:sz w:val="28"/>
          <w:szCs w:val="28"/>
        </w:rPr>
        <w:t xml:space="preserve">кнопке </w:t>
      </w:r>
      <w:r w:rsidRPr="009E1394">
        <w:rPr>
          <w:bCs/>
          <w:iCs/>
          <w:color w:val="000000"/>
          <w:spacing w:val="-3"/>
          <w:sz w:val="28"/>
          <w:szCs w:val="28"/>
        </w:rPr>
        <w:t xml:space="preserve">Перемещение по страницам </w:t>
      </w:r>
      <w:r w:rsidRPr="009E1394">
        <w:rPr>
          <w:color w:val="000000"/>
          <w:spacing w:val="-3"/>
          <w:sz w:val="28"/>
          <w:szCs w:val="28"/>
        </w:rPr>
        <w:t>(в строке состояния внизу экрана).</w:t>
      </w:r>
    </w:p>
    <w:p w:rsidR="00BD112E" w:rsidRPr="009E1394" w:rsidRDefault="00BD112E" w:rsidP="0027747F">
      <w:pPr>
        <w:widowControl w:val="0"/>
        <w:numPr>
          <w:ilvl w:val="0"/>
          <w:numId w:val="114"/>
        </w:numPr>
        <w:shd w:val="clear" w:color="auto" w:fill="FFFFFF"/>
        <w:tabs>
          <w:tab w:val="left" w:pos="567"/>
        </w:tabs>
        <w:autoSpaceDE w:val="0"/>
        <w:autoSpaceDN w:val="0"/>
        <w:adjustRightInd w:val="0"/>
        <w:ind w:left="600" w:hanging="33"/>
        <w:jc w:val="both"/>
        <w:rPr>
          <w:color w:val="000000"/>
          <w:spacing w:val="-16"/>
          <w:sz w:val="28"/>
          <w:szCs w:val="28"/>
        </w:rPr>
      </w:pPr>
      <w:r w:rsidRPr="009E1394">
        <w:rPr>
          <w:color w:val="000000"/>
          <w:spacing w:val="-3"/>
          <w:sz w:val="28"/>
          <w:szCs w:val="28"/>
        </w:rPr>
        <w:t>Сохраните публикацию.</w:t>
      </w:r>
    </w:p>
    <w:p w:rsidR="00BD112E" w:rsidRPr="009E1394" w:rsidRDefault="00BD112E" w:rsidP="0001596C">
      <w:pPr>
        <w:shd w:val="clear" w:color="auto" w:fill="FFFFFF"/>
        <w:spacing w:before="120" w:after="60"/>
        <w:ind w:firstLine="426"/>
        <w:jc w:val="center"/>
        <w:rPr>
          <w:bCs/>
          <w:spacing w:val="5"/>
          <w:sz w:val="28"/>
          <w:szCs w:val="28"/>
        </w:rPr>
      </w:pPr>
      <w:r w:rsidRPr="009E1394">
        <w:rPr>
          <w:bCs/>
          <w:spacing w:val="5"/>
          <w:sz w:val="28"/>
          <w:szCs w:val="28"/>
        </w:rPr>
        <w:t>Объединение и разъединение различных частей текста</w:t>
      </w:r>
    </w:p>
    <w:p w:rsidR="00BD112E" w:rsidRPr="009E1394" w:rsidRDefault="00BD112E" w:rsidP="009E1394">
      <w:pPr>
        <w:shd w:val="clear" w:color="auto" w:fill="FFFFFF"/>
        <w:tabs>
          <w:tab w:val="left" w:pos="600"/>
        </w:tabs>
        <w:ind w:firstLine="426"/>
        <w:jc w:val="both"/>
        <w:rPr>
          <w:color w:val="000000"/>
          <w:spacing w:val="1"/>
          <w:sz w:val="28"/>
          <w:szCs w:val="28"/>
        </w:rPr>
      </w:pPr>
      <w:r w:rsidRPr="009E1394">
        <w:rPr>
          <w:color w:val="000000"/>
          <w:spacing w:val="1"/>
          <w:sz w:val="28"/>
          <w:szCs w:val="28"/>
        </w:rPr>
        <w:t>Если вы определили, что буклет будет включать в себя объёмную статью, то предварительно создайте текстовые рамки и произведите связывание рамок. При связывании текстовых рамок текст, не помещающийся в одной рамке, «перетекает» в следующую. Цепочка связанных рамок представляет текст одной статьи. Она может размещаться на нескольких страницах и в нескольких колонках, причём не обязательно расположенных рядом. Связанные рамки следует использовать для продолжения материала статьи в другой рамке, создания колонок разной ширины или переноса текста из области переполнения в другую рамку.</w:t>
      </w:r>
    </w:p>
    <w:p w:rsidR="00BD112E" w:rsidRPr="008E79BD" w:rsidRDefault="00D65039" w:rsidP="0027747F">
      <w:pPr>
        <w:pStyle w:val="a5"/>
        <w:widowControl w:val="0"/>
        <w:numPr>
          <w:ilvl w:val="0"/>
          <w:numId w:val="128"/>
        </w:numPr>
        <w:shd w:val="clear" w:color="auto" w:fill="FFFFFF"/>
        <w:tabs>
          <w:tab w:val="clear" w:pos="2226"/>
          <w:tab w:val="num" w:pos="1866"/>
        </w:tabs>
        <w:autoSpaceDE w:val="0"/>
        <w:autoSpaceDN w:val="0"/>
        <w:adjustRightInd w:val="0"/>
        <w:ind w:left="284"/>
        <w:jc w:val="both"/>
        <w:rPr>
          <w:color w:val="000000"/>
          <w:spacing w:val="1"/>
          <w:sz w:val="28"/>
          <w:szCs w:val="28"/>
        </w:rPr>
      </w:pPr>
      <w:r>
        <w:rPr>
          <w:noProof/>
          <w:color w:val="000000"/>
          <w:spacing w:val="1"/>
          <w:sz w:val="28"/>
          <w:szCs w:val="28"/>
        </w:rPr>
        <w:drawing>
          <wp:anchor distT="0" distB="0" distL="114300" distR="114300" simplePos="0" relativeHeight="251636736" behindDoc="0" locked="0" layoutInCell="1" allowOverlap="1">
            <wp:simplePos x="0" y="0"/>
            <wp:positionH relativeFrom="column">
              <wp:posOffset>4892040</wp:posOffset>
            </wp:positionH>
            <wp:positionV relativeFrom="paragraph">
              <wp:posOffset>663575</wp:posOffset>
            </wp:positionV>
            <wp:extent cx="1409700" cy="1402080"/>
            <wp:effectExtent l="19050" t="0" r="0" b="0"/>
            <wp:wrapSquare wrapText="bothSides"/>
            <wp:docPr id="235787" name="Рисунок 23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09700" cy="1402080"/>
                    </a:xfrm>
                    <a:prstGeom prst="rect">
                      <a:avLst/>
                    </a:prstGeom>
                    <a:noFill/>
                    <a:ln>
                      <a:noFill/>
                    </a:ln>
                  </pic:spPr>
                </pic:pic>
              </a:graphicData>
            </a:graphic>
          </wp:anchor>
        </w:drawing>
      </w:r>
      <w:r>
        <w:rPr>
          <w:noProof/>
          <w:color w:val="000000"/>
          <w:spacing w:val="1"/>
          <w:sz w:val="28"/>
          <w:szCs w:val="28"/>
        </w:rPr>
        <w:drawing>
          <wp:anchor distT="0" distB="0" distL="114300" distR="114300" simplePos="0" relativeHeight="251635712" behindDoc="0" locked="0" layoutInCell="1" allowOverlap="1">
            <wp:simplePos x="0" y="0"/>
            <wp:positionH relativeFrom="column">
              <wp:posOffset>4922520</wp:posOffset>
            </wp:positionH>
            <wp:positionV relativeFrom="paragraph">
              <wp:posOffset>160655</wp:posOffset>
            </wp:positionV>
            <wp:extent cx="1363980" cy="396240"/>
            <wp:effectExtent l="19050" t="0" r="7620" b="0"/>
            <wp:wrapSquare wrapText="bothSides"/>
            <wp:docPr id="235788" name="Рисунок 23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3980" cy="396240"/>
                    </a:xfrm>
                    <a:prstGeom prst="rect">
                      <a:avLst/>
                    </a:prstGeom>
                    <a:noFill/>
                    <a:ln>
                      <a:noFill/>
                    </a:ln>
                  </pic:spPr>
                </pic:pic>
              </a:graphicData>
            </a:graphic>
          </wp:anchor>
        </w:drawing>
      </w:r>
      <w:r w:rsidR="00BD112E" w:rsidRPr="008E79BD">
        <w:rPr>
          <w:color w:val="000000"/>
          <w:spacing w:val="1"/>
          <w:sz w:val="28"/>
          <w:szCs w:val="28"/>
        </w:rPr>
        <w:t xml:space="preserve">Если текстовые рамки связаны, то в верхнем левом и нижнем правом углу каждой связанной рамки отражаются кнопки </w:t>
      </w:r>
      <w:r w:rsidR="00F50C05">
        <w:rPr>
          <w:color w:val="000000"/>
          <w:spacing w:val="1"/>
          <w:sz w:val="28"/>
          <w:szCs w:val="28"/>
        </w:rPr>
        <w:t>«</w:t>
      </w:r>
      <w:r w:rsidR="00BD112E" w:rsidRPr="008E79BD">
        <w:rPr>
          <w:color w:val="000000"/>
          <w:spacing w:val="1"/>
          <w:sz w:val="28"/>
          <w:szCs w:val="28"/>
        </w:rPr>
        <w:t>Перейти</w:t>
      </w:r>
      <w:r w:rsidR="00F50C05">
        <w:rPr>
          <w:color w:val="000000"/>
          <w:spacing w:val="1"/>
          <w:sz w:val="28"/>
          <w:szCs w:val="28"/>
        </w:rPr>
        <w:t>»</w:t>
      </w:r>
      <w:r w:rsidR="00BD112E" w:rsidRPr="008E79BD">
        <w:rPr>
          <w:color w:val="000000"/>
          <w:spacing w:val="1"/>
          <w:sz w:val="28"/>
          <w:szCs w:val="28"/>
        </w:rPr>
        <w:t xml:space="preserve"> к предыдущей рамке и </w:t>
      </w:r>
      <w:r w:rsidR="00F50C05">
        <w:rPr>
          <w:color w:val="000000"/>
          <w:spacing w:val="1"/>
          <w:sz w:val="28"/>
          <w:szCs w:val="28"/>
        </w:rPr>
        <w:t>«</w:t>
      </w:r>
      <w:r w:rsidR="00BD112E" w:rsidRPr="008E79BD">
        <w:rPr>
          <w:color w:val="000000"/>
          <w:spacing w:val="1"/>
          <w:sz w:val="28"/>
          <w:szCs w:val="28"/>
        </w:rPr>
        <w:t>Перейти</w:t>
      </w:r>
      <w:r w:rsidR="00F50C05">
        <w:rPr>
          <w:color w:val="000000"/>
          <w:spacing w:val="1"/>
          <w:sz w:val="28"/>
          <w:szCs w:val="28"/>
        </w:rPr>
        <w:t>»</w:t>
      </w:r>
      <w:r w:rsidR="00BD112E" w:rsidRPr="008E79BD">
        <w:rPr>
          <w:color w:val="000000"/>
          <w:spacing w:val="1"/>
          <w:sz w:val="28"/>
          <w:szCs w:val="28"/>
        </w:rPr>
        <w:t xml:space="preserve"> к следующей рамке.</w:t>
      </w:r>
    </w:p>
    <w:p w:rsidR="00BD112E" w:rsidRPr="008E79BD" w:rsidRDefault="00BD112E" w:rsidP="00D65039">
      <w:pPr>
        <w:pStyle w:val="a5"/>
        <w:widowControl w:val="0"/>
        <w:numPr>
          <w:ilvl w:val="0"/>
          <w:numId w:val="128"/>
        </w:numPr>
        <w:shd w:val="clear" w:color="auto" w:fill="FFFFFF"/>
        <w:tabs>
          <w:tab w:val="clear" w:pos="2226"/>
          <w:tab w:val="num" w:pos="1866"/>
        </w:tabs>
        <w:autoSpaceDE w:val="0"/>
        <w:autoSpaceDN w:val="0"/>
        <w:adjustRightInd w:val="0"/>
        <w:ind w:left="284"/>
        <w:rPr>
          <w:color w:val="000000"/>
          <w:spacing w:val="1"/>
          <w:sz w:val="28"/>
          <w:szCs w:val="28"/>
        </w:rPr>
      </w:pPr>
      <w:r w:rsidRPr="008E79BD">
        <w:rPr>
          <w:color w:val="000000"/>
          <w:spacing w:val="1"/>
          <w:sz w:val="28"/>
          <w:szCs w:val="28"/>
        </w:rPr>
        <w:t>Для разъединения двух рамок щёлкните границу той рамки, которую хотите «разорвать».</w:t>
      </w:r>
    </w:p>
    <w:p w:rsidR="00BD112E" w:rsidRPr="008E79BD" w:rsidRDefault="00BD112E" w:rsidP="00D65039">
      <w:pPr>
        <w:pStyle w:val="a5"/>
        <w:widowControl w:val="0"/>
        <w:numPr>
          <w:ilvl w:val="0"/>
          <w:numId w:val="128"/>
        </w:numPr>
        <w:shd w:val="clear" w:color="auto" w:fill="FFFFFF"/>
        <w:tabs>
          <w:tab w:val="clear" w:pos="2226"/>
          <w:tab w:val="num" w:pos="1866"/>
        </w:tabs>
        <w:autoSpaceDE w:val="0"/>
        <w:autoSpaceDN w:val="0"/>
        <w:adjustRightInd w:val="0"/>
        <w:ind w:left="284"/>
        <w:rPr>
          <w:color w:val="000000"/>
          <w:spacing w:val="1"/>
          <w:sz w:val="28"/>
          <w:szCs w:val="28"/>
        </w:rPr>
      </w:pPr>
      <w:r w:rsidRPr="008E79BD">
        <w:rPr>
          <w:color w:val="000000"/>
          <w:spacing w:val="1"/>
          <w:sz w:val="28"/>
          <w:szCs w:val="28"/>
        </w:rPr>
        <w:t xml:space="preserve">На панели инструментов </w:t>
      </w:r>
      <w:r w:rsidR="00F50C05">
        <w:rPr>
          <w:color w:val="000000"/>
          <w:spacing w:val="1"/>
          <w:sz w:val="28"/>
          <w:szCs w:val="28"/>
        </w:rPr>
        <w:t>«</w:t>
      </w:r>
      <w:r w:rsidRPr="008E79BD">
        <w:rPr>
          <w:color w:val="000000"/>
          <w:spacing w:val="1"/>
          <w:sz w:val="28"/>
          <w:szCs w:val="28"/>
        </w:rPr>
        <w:t>Связать</w:t>
      </w:r>
      <w:r w:rsidR="00F50C05">
        <w:rPr>
          <w:color w:val="000000"/>
          <w:spacing w:val="1"/>
          <w:sz w:val="28"/>
          <w:szCs w:val="28"/>
        </w:rPr>
        <w:t>»</w:t>
      </w:r>
      <w:r w:rsidRPr="008E79BD">
        <w:rPr>
          <w:color w:val="000000"/>
          <w:spacing w:val="1"/>
          <w:sz w:val="28"/>
          <w:szCs w:val="28"/>
        </w:rPr>
        <w:t xml:space="preserve"> рамки щёлкните кнопку Разорвать связь со следующей.</w:t>
      </w:r>
    </w:p>
    <w:p w:rsidR="00BD112E" w:rsidRPr="009E1394" w:rsidRDefault="00BD112E" w:rsidP="00342738">
      <w:pPr>
        <w:widowControl w:val="0"/>
        <w:shd w:val="clear" w:color="auto" w:fill="FFFFFF"/>
        <w:autoSpaceDE w:val="0"/>
        <w:autoSpaceDN w:val="0"/>
        <w:adjustRightInd w:val="0"/>
        <w:jc w:val="both"/>
        <w:rPr>
          <w:color w:val="000000"/>
          <w:spacing w:val="-15"/>
          <w:sz w:val="28"/>
          <w:szCs w:val="28"/>
        </w:rPr>
      </w:pPr>
      <w:r w:rsidRPr="009E1394">
        <w:rPr>
          <w:color w:val="000000"/>
          <w:spacing w:val="-2"/>
          <w:sz w:val="28"/>
          <w:szCs w:val="28"/>
        </w:rPr>
        <w:t xml:space="preserve">Если в текстовой рамке, которую «оторвали» (которая была </w:t>
      </w:r>
      <w:r w:rsidRPr="009E1394">
        <w:rPr>
          <w:bCs/>
          <w:iCs/>
          <w:color w:val="000000"/>
          <w:spacing w:val="-2"/>
          <w:sz w:val="28"/>
          <w:szCs w:val="28"/>
        </w:rPr>
        <w:t xml:space="preserve">Следующей </w:t>
      </w:r>
      <w:r w:rsidRPr="009E1394">
        <w:rPr>
          <w:bCs/>
          <w:iCs/>
          <w:color w:val="000000"/>
          <w:spacing w:val="-3"/>
          <w:sz w:val="28"/>
          <w:szCs w:val="28"/>
        </w:rPr>
        <w:t xml:space="preserve">рамкой), </w:t>
      </w:r>
      <w:r w:rsidRPr="009E1394">
        <w:rPr>
          <w:color w:val="000000"/>
          <w:spacing w:val="-3"/>
          <w:sz w:val="28"/>
          <w:szCs w:val="28"/>
        </w:rPr>
        <w:t>был текст, то он будет перемещен в область переполнения тек</w:t>
      </w:r>
      <w:r w:rsidRPr="009E1394">
        <w:rPr>
          <w:color w:val="000000"/>
          <w:spacing w:val="-1"/>
          <w:sz w:val="28"/>
          <w:szCs w:val="28"/>
        </w:rPr>
        <w:t xml:space="preserve">стовой рамки, которую Вы разорвали. И тогда внизу Вы увидите кнопку </w:t>
      </w:r>
      <w:r w:rsidRPr="009E1394">
        <w:rPr>
          <w:iCs/>
          <w:color w:val="000000"/>
          <w:spacing w:val="-1"/>
          <w:sz w:val="28"/>
          <w:szCs w:val="28"/>
        </w:rPr>
        <w:t xml:space="preserve">А... </w:t>
      </w:r>
      <w:r w:rsidRPr="009E1394">
        <w:rPr>
          <w:color w:val="000000"/>
          <w:spacing w:val="-1"/>
          <w:sz w:val="28"/>
          <w:szCs w:val="28"/>
        </w:rPr>
        <w:t xml:space="preserve">Это означает, что некоторая часть текста скрыта. В этом случае </w:t>
      </w:r>
      <w:r w:rsidRPr="009E1394">
        <w:rPr>
          <w:color w:val="000000"/>
          <w:spacing w:val="3"/>
          <w:sz w:val="28"/>
          <w:szCs w:val="28"/>
        </w:rPr>
        <w:t xml:space="preserve">необходимо расширить текстовые рамки или перенести часть текста </w:t>
      </w:r>
      <w:r w:rsidRPr="009E1394">
        <w:rPr>
          <w:color w:val="000000"/>
          <w:spacing w:val="-2"/>
          <w:sz w:val="28"/>
          <w:szCs w:val="28"/>
        </w:rPr>
        <w:t>в другую текстовую рамку.</w:t>
      </w:r>
    </w:p>
    <w:p w:rsidR="00BD112E" w:rsidRPr="00342738" w:rsidRDefault="00BD112E" w:rsidP="0027747F">
      <w:pPr>
        <w:pStyle w:val="a5"/>
        <w:widowControl w:val="0"/>
        <w:numPr>
          <w:ilvl w:val="0"/>
          <w:numId w:val="129"/>
        </w:numPr>
        <w:shd w:val="clear" w:color="auto" w:fill="FFFFFF"/>
        <w:tabs>
          <w:tab w:val="clear" w:pos="1485"/>
          <w:tab w:val="num" w:pos="1134"/>
        </w:tabs>
        <w:autoSpaceDE w:val="0"/>
        <w:autoSpaceDN w:val="0"/>
        <w:adjustRightInd w:val="0"/>
        <w:ind w:left="284"/>
        <w:jc w:val="both"/>
        <w:rPr>
          <w:color w:val="000000"/>
          <w:spacing w:val="-19"/>
          <w:sz w:val="28"/>
          <w:szCs w:val="28"/>
        </w:rPr>
      </w:pPr>
      <w:r w:rsidRPr="00342738">
        <w:rPr>
          <w:color w:val="000000"/>
          <w:spacing w:val="1"/>
          <w:sz w:val="28"/>
          <w:szCs w:val="28"/>
        </w:rPr>
        <w:t>Чтобы перенести не поместившийся в предыдущей рамке текст, щел</w:t>
      </w:r>
      <w:r w:rsidRPr="00342738">
        <w:rPr>
          <w:color w:val="000000"/>
          <w:spacing w:val="-1"/>
          <w:sz w:val="28"/>
          <w:szCs w:val="28"/>
        </w:rPr>
        <w:t>кните рамку с переполнением.</w:t>
      </w:r>
    </w:p>
    <w:p w:rsidR="00BD112E" w:rsidRPr="00342738" w:rsidRDefault="00BD112E" w:rsidP="0027747F">
      <w:pPr>
        <w:pStyle w:val="a5"/>
        <w:widowControl w:val="0"/>
        <w:numPr>
          <w:ilvl w:val="0"/>
          <w:numId w:val="129"/>
        </w:numPr>
        <w:shd w:val="clear" w:color="auto" w:fill="FFFFFF"/>
        <w:tabs>
          <w:tab w:val="clear" w:pos="1485"/>
          <w:tab w:val="num" w:pos="1134"/>
        </w:tabs>
        <w:autoSpaceDE w:val="0"/>
        <w:autoSpaceDN w:val="0"/>
        <w:adjustRightInd w:val="0"/>
        <w:ind w:left="284"/>
        <w:jc w:val="both"/>
        <w:rPr>
          <w:color w:val="000000"/>
          <w:spacing w:val="-19"/>
          <w:sz w:val="28"/>
          <w:szCs w:val="28"/>
        </w:rPr>
      </w:pPr>
      <w:r w:rsidRPr="00342738">
        <w:rPr>
          <w:color w:val="000000"/>
          <w:spacing w:val="6"/>
          <w:sz w:val="28"/>
          <w:szCs w:val="28"/>
        </w:rPr>
        <w:t xml:space="preserve">На панели инструментов </w:t>
      </w:r>
      <w:r w:rsidRPr="00342738">
        <w:rPr>
          <w:bCs/>
          <w:iCs/>
          <w:color w:val="000000"/>
          <w:spacing w:val="6"/>
          <w:sz w:val="28"/>
          <w:szCs w:val="28"/>
        </w:rPr>
        <w:t xml:space="preserve">Связать рамки </w:t>
      </w:r>
      <w:r w:rsidRPr="00342738">
        <w:rPr>
          <w:color w:val="000000"/>
          <w:spacing w:val="6"/>
          <w:sz w:val="28"/>
          <w:szCs w:val="28"/>
        </w:rPr>
        <w:t xml:space="preserve">щелкните </w:t>
      </w:r>
      <w:r w:rsidRPr="00342738">
        <w:rPr>
          <w:bCs/>
          <w:iCs/>
          <w:color w:val="000000"/>
          <w:spacing w:val="6"/>
          <w:sz w:val="28"/>
          <w:szCs w:val="28"/>
        </w:rPr>
        <w:t xml:space="preserve">Создать связь </w:t>
      </w:r>
      <w:r w:rsidRPr="00342738">
        <w:rPr>
          <w:bCs/>
          <w:iCs/>
          <w:color w:val="000000"/>
          <w:spacing w:val="-1"/>
          <w:sz w:val="28"/>
          <w:szCs w:val="28"/>
        </w:rPr>
        <w:t>с надписью.</w:t>
      </w:r>
    </w:p>
    <w:p w:rsidR="00BD112E" w:rsidRPr="00342738" w:rsidRDefault="00BD112E" w:rsidP="0027747F">
      <w:pPr>
        <w:pStyle w:val="a5"/>
        <w:widowControl w:val="0"/>
        <w:numPr>
          <w:ilvl w:val="0"/>
          <w:numId w:val="129"/>
        </w:numPr>
        <w:shd w:val="clear" w:color="auto" w:fill="FFFFFF"/>
        <w:tabs>
          <w:tab w:val="clear" w:pos="1485"/>
          <w:tab w:val="left" w:pos="336"/>
          <w:tab w:val="num" w:pos="1134"/>
        </w:tabs>
        <w:autoSpaceDE w:val="0"/>
        <w:autoSpaceDN w:val="0"/>
        <w:adjustRightInd w:val="0"/>
        <w:ind w:left="284"/>
        <w:jc w:val="both"/>
        <w:rPr>
          <w:color w:val="000000"/>
          <w:spacing w:val="-19"/>
          <w:sz w:val="28"/>
          <w:szCs w:val="28"/>
        </w:rPr>
      </w:pPr>
      <w:r w:rsidRPr="00342738">
        <w:rPr>
          <w:color w:val="000000"/>
          <w:spacing w:val="-1"/>
          <w:sz w:val="28"/>
          <w:szCs w:val="28"/>
        </w:rPr>
        <w:t>Курсор примет вид кувшина</w:t>
      </w:r>
      <w:r w:rsidRPr="009E1394">
        <w:rPr>
          <w:noProof/>
          <w:position w:val="-14"/>
        </w:rPr>
        <w:drawing>
          <wp:inline distT="0" distB="0" distL="0" distR="0">
            <wp:extent cx="426720" cy="24384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6720" cy="243840"/>
                    </a:xfrm>
                    <a:prstGeom prst="rect">
                      <a:avLst/>
                    </a:prstGeom>
                    <a:noFill/>
                    <a:ln>
                      <a:noFill/>
                    </a:ln>
                  </pic:spPr>
                </pic:pic>
              </a:graphicData>
            </a:graphic>
          </wp:inline>
        </w:drawing>
      </w:r>
    </w:p>
    <w:p w:rsidR="00BD112E" w:rsidRPr="00342738" w:rsidRDefault="00BD112E" w:rsidP="0027747F">
      <w:pPr>
        <w:pStyle w:val="a5"/>
        <w:widowControl w:val="0"/>
        <w:numPr>
          <w:ilvl w:val="0"/>
          <w:numId w:val="129"/>
        </w:numPr>
        <w:shd w:val="clear" w:color="auto" w:fill="FFFFFF"/>
        <w:tabs>
          <w:tab w:val="clear" w:pos="1485"/>
          <w:tab w:val="left" w:pos="336"/>
          <w:tab w:val="num" w:pos="1134"/>
        </w:tabs>
        <w:autoSpaceDE w:val="0"/>
        <w:autoSpaceDN w:val="0"/>
        <w:adjustRightInd w:val="0"/>
        <w:ind w:left="284"/>
        <w:jc w:val="both"/>
        <w:rPr>
          <w:color w:val="000000"/>
          <w:sz w:val="28"/>
          <w:szCs w:val="28"/>
        </w:rPr>
      </w:pPr>
      <w:r w:rsidRPr="00342738">
        <w:rPr>
          <w:color w:val="000000"/>
          <w:spacing w:val="-1"/>
          <w:sz w:val="28"/>
          <w:szCs w:val="28"/>
        </w:rPr>
        <w:t xml:space="preserve">Переместите курсор внутрь другой текстовой рамки. </w:t>
      </w:r>
      <w:r w:rsidRPr="00342738">
        <w:rPr>
          <w:spacing w:val="-1"/>
          <w:sz w:val="28"/>
          <w:szCs w:val="28"/>
        </w:rPr>
        <w:t xml:space="preserve">Если размещение </w:t>
      </w:r>
      <w:r w:rsidRPr="00342738">
        <w:rPr>
          <w:spacing w:val="4"/>
          <w:sz w:val="28"/>
          <w:szCs w:val="28"/>
        </w:rPr>
        <w:t>текста</w:t>
      </w:r>
      <w:r w:rsidRPr="00342738">
        <w:rPr>
          <w:color w:val="000000"/>
          <w:spacing w:val="4"/>
          <w:sz w:val="28"/>
          <w:szCs w:val="28"/>
        </w:rPr>
        <w:t xml:space="preserve"> в ней возможно, то курсор примет вид наклоненного кувшина. </w:t>
      </w:r>
      <w:r w:rsidRPr="00342738">
        <w:rPr>
          <w:color w:val="000000"/>
          <w:spacing w:val="-2"/>
          <w:sz w:val="28"/>
          <w:szCs w:val="28"/>
        </w:rPr>
        <w:t>После этого щелкните один раз внутри выбранной текстовой рамки</w:t>
      </w:r>
      <w:r w:rsidRPr="00342738">
        <w:rPr>
          <w:color w:val="000000"/>
          <w:spacing w:val="3"/>
          <w:sz w:val="28"/>
          <w:szCs w:val="28"/>
        </w:rPr>
        <w:t>, переместив текст.</w:t>
      </w:r>
    </w:p>
    <w:p w:rsidR="00BD112E" w:rsidRPr="00342738" w:rsidRDefault="00BD112E" w:rsidP="0027747F">
      <w:pPr>
        <w:pStyle w:val="a5"/>
        <w:widowControl w:val="0"/>
        <w:numPr>
          <w:ilvl w:val="0"/>
          <w:numId w:val="129"/>
        </w:numPr>
        <w:shd w:val="clear" w:color="auto" w:fill="FFFFFF"/>
        <w:tabs>
          <w:tab w:val="clear" w:pos="1485"/>
          <w:tab w:val="left" w:pos="336"/>
          <w:tab w:val="num" w:pos="1134"/>
        </w:tabs>
        <w:autoSpaceDE w:val="0"/>
        <w:autoSpaceDN w:val="0"/>
        <w:adjustRightInd w:val="0"/>
        <w:ind w:left="284"/>
        <w:jc w:val="both"/>
        <w:rPr>
          <w:color w:val="000000"/>
          <w:sz w:val="28"/>
          <w:szCs w:val="28"/>
        </w:rPr>
      </w:pPr>
      <w:r w:rsidRPr="00342738">
        <w:rPr>
          <w:bCs/>
          <w:color w:val="000000"/>
          <w:spacing w:val="-5"/>
          <w:sz w:val="28"/>
          <w:szCs w:val="28"/>
        </w:rPr>
        <w:t xml:space="preserve">Вы можете вставить текстовый файл с помощью </w:t>
      </w:r>
      <w:r w:rsidRPr="00342738">
        <w:rPr>
          <w:color w:val="000000"/>
          <w:spacing w:val="-5"/>
          <w:sz w:val="28"/>
          <w:szCs w:val="28"/>
        </w:rPr>
        <w:t xml:space="preserve">команды </w:t>
      </w:r>
      <w:r w:rsidRPr="00342738">
        <w:rPr>
          <w:bCs/>
          <w:iCs/>
          <w:color w:val="000000"/>
          <w:spacing w:val="-5"/>
          <w:sz w:val="28"/>
          <w:szCs w:val="28"/>
        </w:rPr>
        <w:t xml:space="preserve">Текстовый </w:t>
      </w:r>
      <w:r w:rsidRPr="00342738">
        <w:rPr>
          <w:bCs/>
          <w:iCs/>
          <w:color w:val="000000"/>
          <w:spacing w:val="-1"/>
          <w:sz w:val="28"/>
          <w:szCs w:val="28"/>
        </w:rPr>
        <w:t xml:space="preserve">файл </w:t>
      </w:r>
      <w:r w:rsidRPr="00342738">
        <w:rPr>
          <w:color w:val="000000"/>
          <w:spacing w:val="-1"/>
          <w:sz w:val="28"/>
          <w:szCs w:val="28"/>
        </w:rPr>
        <w:t xml:space="preserve">меню </w:t>
      </w:r>
      <w:r w:rsidRPr="00342738">
        <w:rPr>
          <w:bCs/>
          <w:iCs/>
          <w:color w:val="000000"/>
          <w:spacing w:val="-1"/>
          <w:sz w:val="28"/>
          <w:szCs w:val="28"/>
        </w:rPr>
        <w:t xml:space="preserve">Вставка </w:t>
      </w:r>
      <w:r w:rsidRPr="00342738">
        <w:rPr>
          <w:color w:val="000000"/>
          <w:spacing w:val="-1"/>
          <w:sz w:val="28"/>
          <w:szCs w:val="28"/>
        </w:rPr>
        <w:t>или из буфера обмена. Если весь текст не поме</w:t>
      </w:r>
      <w:r w:rsidRPr="00342738">
        <w:rPr>
          <w:color w:val="000000"/>
          <w:spacing w:val="-3"/>
          <w:sz w:val="28"/>
          <w:szCs w:val="28"/>
        </w:rPr>
        <w:t xml:space="preserve">щается в текстовую рамку, </w:t>
      </w:r>
      <w:r w:rsidRPr="00342738">
        <w:rPr>
          <w:bCs/>
          <w:iCs/>
          <w:color w:val="000000"/>
          <w:spacing w:val="-3"/>
          <w:sz w:val="28"/>
          <w:szCs w:val="28"/>
          <w:lang w:val="en-US"/>
        </w:rPr>
        <w:t>Publisher</w:t>
      </w:r>
      <w:r w:rsidRPr="00342738">
        <w:rPr>
          <w:bCs/>
          <w:iCs/>
          <w:color w:val="000000"/>
          <w:spacing w:val="-3"/>
          <w:sz w:val="28"/>
          <w:szCs w:val="28"/>
        </w:rPr>
        <w:t xml:space="preserve"> </w:t>
      </w:r>
      <w:r w:rsidRPr="00342738">
        <w:rPr>
          <w:color w:val="000000"/>
          <w:spacing w:val="-3"/>
          <w:sz w:val="28"/>
          <w:szCs w:val="28"/>
        </w:rPr>
        <w:t xml:space="preserve">предложит использовать автоперетекание. Если Вы ответите </w:t>
      </w:r>
      <w:r w:rsidRPr="00342738">
        <w:rPr>
          <w:iCs/>
          <w:color w:val="000000"/>
          <w:spacing w:val="-3"/>
          <w:sz w:val="28"/>
          <w:szCs w:val="28"/>
        </w:rPr>
        <w:t xml:space="preserve">Да, </w:t>
      </w:r>
      <w:r w:rsidRPr="00342738">
        <w:rPr>
          <w:color w:val="000000"/>
          <w:spacing w:val="-3"/>
          <w:sz w:val="28"/>
          <w:szCs w:val="28"/>
        </w:rPr>
        <w:t xml:space="preserve">программа автоматически разместит весь </w:t>
      </w:r>
      <w:r w:rsidRPr="00342738">
        <w:rPr>
          <w:color w:val="000000"/>
          <w:sz w:val="28"/>
          <w:szCs w:val="28"/>
        </w:rPr>
        <w:t>текст, создавая при этом необходимые связи текстовых рамок.</w:t>
      </w:r>
    </w:p>
    <w:p w:rsidR="00BD112E" w:rsidRPr="009E1394" w:rsidRDefault="00BD112E" w:rsidP="00342738">
      <w:pPr>
        <w:shd w:val="clear" w:color="auto" w:fill="FFFFFF"/>
        <w:jc w:val="both"/>
        <w:rPr>
          <w:bCs/>
          <w:spacing w:val="5"/>
          <w:sz w:val="28"/>
          <w:szCs w:val="28"/>
        </w:rPr>
      </w:pPr>
      <w:r w:rsidRPr="009E1394">
        <w:rPr>
          <w:bCs/>
          <w:spacing w:val="5"/>
          <w:sz w:val="28"/>
          <w:szCs w:val="28"/>
        </w:rPr>
        <w:t>Добавление полей для ввода текста</w:t>
      </w:r>
    </w:p>
    <w:p w:rsidR="00BD112E" w:rsidRPr="009E1394" w:rsidRDefault="00BD112E" w:rsidP="00342738">
      <w:pPr>
        <w:shd w:val="clear" w:color="auto" w:fill="FFFFFF"/>
        <w:jc w:val="both"/>
        <w:rPr>
          <w:sz w:val="28"/>
          <w:szCs w:val="28"/>
        </w:rPr>
      </w:pPr>
      <w:r w:rsidRPr="009E1394">
        <w:rPr>
          <w:noProof/>
          <w:sz w:val="28"/>
          <w:szCs w:val="28"/>
        </w:rPr>
        <w:drawing>
          <wp:anchor distT="0" distB="0" distL="114300" distR="114300" simplePos="0" relativeHeight="251640832" behindDoc="0" locked="0" layoutInCell="1" allowOverlap="1">
            <wp:simplePos x="0" y="0"/>
            <wp:positionH relativeFrom="column">
              <wp:posOffset>5829300</wp:posOffset>
            </wp:positionH>
            <wp:positionV relativeFrom="paragraph">
              <wp:posOffset>495935</wp:posOffset>
            </wp:positionV>
            <wp:extent cx="348615" cy="390525"/>
            <wp:effectExtent l="0" t="0" r="0" b="0"/>
            <wp:wrapSquare wrapText="bothSides"/>
            <wp:docPr id="235784" name="Рисунок 23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8615" cy="390525"/>
                    </a:xfrm>
                    <a:prstGeom prst="rect">
                      <a:avLst/>
                    </a:prstGeom>
                    <a:noFill/>
                    <a:ln>
                      <a:noFill/>
                    </a:ln>
                  </pic:spPr>
                </pic:pic>
              </a:graphicData>
            </a:graphic>
          </wp:anchor>
        </w:drawing>
      </w:r>
      <w:r w:rsidRPr="009E1394">
        <w:rPr>
          <w:color w:val="000000"/>
          <w:spacing w:val="-2"/>
          <w:sz w:val="28"/>
          <w:szCs w:val="28"/>
        </w:rPr>
        <w:t xml:space="preserve">Любой макет по умолчанию содержит определенное количество текстовых </w:t>
      </w:r>
      <w:r w:rsidRPr="009E1394">
        <w:rPr>
          <w:color w:val="000000"/>
          <w:spacing w:val="-1"/>
          <w:sz w:val="28"/>
          <w:szCs w:val="28"/>
        </w:rPr>
        <w:t>полей. Однако иногда их недостаточно или их расположение не соответ</w:t>
      </w:r>
      <w:r w:rsidRPr="009E1394">
        <w:rPr>
          <w:color w:val="000000"/>
          <w:spacing w:val="-2"/>
          <w:sz w:val="28"/>
          <w:szCs w:val="28"/>
        </w:rPr>
        <w:t xml:space="preserve">ствует Вашему дизайну. В этих случаях можно добавить новые текстовые </w:t>
      </w:r>
      <w:r w:rsidRPr="009E1394">
        <w:rPr>
          <w:color w:val="000000"/>
          <w:spacing w:val="-6"/>
          <w:sz w:val="28"/>
          <w:szCs w:val="28"/>
        </w:rPr>
        <w:t>поля:</w:t>
      </w:r>
    </w:p>
    <w:p w:rsidR="00BD112E" w:rsidRPr="009E1394" w:rsidRDefault="00BD112E" w:rsidP="0027747F">
      <w:pPr>
        <w:widowControl w:val="0"/>
        <w:numPr>
          <w:ilvl w:val="0"/>
          <w:numId w:val="115"/>
        </w:numPr>
        <w:shd w:val="clear" w:color="auto" w:fill="FFFFFF"/>
        <w:tabs>
          <w:tab w:val="left" w:pos="284"/>
        </w:tabs>
        <w:autoSpaceDE w:val="0"/>
        <w:autoSpaceDN w:val="0"/>
        <w:adjustRightInd w:val="0"/>
        <w:jc w:val="both"/>
        <w:rPr>
          <w:color w:val="000000"/>
          <w:spacing w:val="-16"/>
          <w:sz w:val="28"/>
          <w:szCs w:val="28"/>
        </w:rPr>
      </w:pPr>
      <w:r w:rsidRPr="009E1394">
        <w:rPr>
          <w:color w:val="000000"/>
          <w:spacing w:val="-3"/>
          <w:sz w:val="28"/>
          <w:szCs w:val="28"/>
        </w:rPr>
        <w:lastRenderedPageBreak/>
        <w:t xml:space="preserve">Щелкните кнопку </w:t>
      </w:r>
      <w:r w:rsidRPr="009E1394">
        <w:rPr>
          <w:bCs/>
          <w:iCs/>
          <w:color w:val="000000"/>
          <w:spacing w:val="-3"/>
          <w:sz w:val="28"/>
          <w:szCs w:val="28"/>
          <w:lang w:val="en-US"/>
        </w:rPr>
        <w:t>H</w:t>
      </w:r>
      <w:r w:rsidR="00F50C05">
        <w:rPr>
          <w:bCs/>
          <w:iCs/>
          <w:color w:val="000000"/>
          <w:spacing w:val="-3"/>
          <w:sz w:val="28"/>
          <w:szCs w:val="28"/>
        </w:rPr>
        <w:t>адпись</w:t>
      </w:r>
      <w:r w:rsidRPr="009E1394">
        <w:rPr>
          <w:bCs/>
          <w:iCs/>
          <w:color w:val="000000"/>
          <w:spacing w:val="-3"/>
          <w:sz w:val="28"/>
          <w:szCs w:val="28"/>
        </w:rPr>
        <w:t xml:space="preserve"> </w:t>
      </w:r>
      <w:r w:rsidRPr="009E1394">
        <w:rPr>
          <w:color w:val="000000"/>
          <w:spacing w:val="-3"/>
          <w:sz w:val="28"/>
          <w:szCs w:val="28"/>
        </w:rPr>
        <w:t xml:space="preserve">на панели инструментов </w:t>
      </w:r>
      <w:r w:rsidRPr="009E1394">
        <w:rPr>
          <w:bCs/>
          <w:iCs/>
          <w:color w:val="000000"/>
          <w:spacing w:val="-3"/>
          <w:sz w:val="28"/>
          <w:szCs w:val="28"/>
        </w:rPr>
        <w:t xml:space="preserve">Объекты </w:t>
      </w:r>
      <w:r w:rsidRPr="009E1394">
        <w:rPr>
          <w:color w:val="000000"/>
          <w:spacing w:val="-3"/>
          <w:sz w:val="28"/>
          <w:szCs w:val="28"/>
        </w:rPr>
        <w:t>в ле</w:t>
      </w:r>
      <w:r w:rsidRPr="009E1394">
        <w:rPr>
          <w:color w:val="000000"/>
          <w:spacing w:val="-1"/>
          <w:sz w:val="28"/>
          <w:szCs w:val="28"/>
        </w:rPr>
        <w:t>вой части экрана.</w:t>
      </w:r>
    </w:p>
    <w:p w:rsidR="00BD112E" w:rsidRPr="009E1394" w:rsidRDefault="00BD112E" w:rsidP="0027747F">
      <w:pPr>
        <w:widowControl w:val="0"/>
        <w:numPr>
          <w:ilvl w:val="0"/>
          <w:numId w:val="115"/>
        </w:numPr>
        <w:shd w:val="clear" w:color="auto" w:fill="FFFFFF"/>
        <w:tabs>
          <w:tab w:val="left" w:pos="284"/>
        </w:tabs>
        <w:autoSpaceDE w:val="0"/>
        <w:autoSpaceDN w:val="0"/>
        <w:adjustRightInd w:val="0"/>
        <w:jc w:val="both"/>
        <w:rPr>
          <w:color w:val="000000"/>
          <w:spacing w:val="-16"/>
          <w:sz w:val="28"/>
          <w:szCs w:val="28"/>
        </w:rPr>
      </w:pPr>
      <w:r w:rsidRPr="009E1394">
        <w:rPr>
          <w:color w:val="000000"/>
          <w:spacing w:val="-1"/>
          <w:sz w:val="28"/>
          <w:szCs w:val="28"/>
        </w:rPr>
        <w:t>Переместите курсор в рабочее поле и установите его в том месте доку</w:t>
      </w:r>
      <w:r w:rsidRPr="009E1394">
        <w:rPr>
          <w:color w:val="000000"/>
          <w:spacing w:val="-3"/>
          <w:sz w:val="28"/>
          <w:szCs w:val="28"/>
        </w:rPr>
        <w:t xml:space="preserve">мента, где Вы хотите разместить текст. Удерживая левую кнопку мыши, </w:t>
      </w:r>
      <w:r w:rsidRPr="009E1394">
        <w:rPr>
          <w:color w:val="000000"/>
          <w:spacing w:val="-1"/>
          <w:sz w:val="28"/>
          <w:szCs w:val="28"/>
        </w:rPr>
        <w:t>растяните текстовую рамку, начиная с левого верхнего угла и заканчи</w:t>
      </w:r>
      <w:r w:rsidRPr="009E1394">
        <w:rPr>
          <w:color w:val="000000"/>
          <w:sz w:val="28"/>
          <w:szCs w:val="28"/>
        </w:rPr>
        <w:t>вая правым нижним, где текст должен закончиться.</w:t>
      </w:r>
    </w:p>
    <w:p w:rsidR="00BD112E" w:rsidRPr="009E1394" w:rsidRDefault="00BD112E" w:rsidP="0027747F">
      <w:pPr>
        <w:widowControl w:val="0"/>
        <w:numPr>
          <w:ilvl w:val="0"/>
          <w:numId w:val="115"/>
        </w:numPr>
        <w:shd w:val="clear" w:color="auto" w:fill="FFFFFF"/>
        <w:tabs>
          <w:tab w:val="left" w:pos="284"/>
        </w:tabs>
        <w:autoSpaceDE w:val="0"/>
        <w:autoSpaceDN w:val="0"/>
        <w:adjustRightInd w:val="0"/>
        <w:jc w:val="both"/>
        <w:rPr>
          <w:color w:val="000000"/>
          <w:spacing w:val="-14"/>
          <w:sz w:val="28"/>
          <w:szCs w:val="28"/>
        </w:rPr>
      </w:pPr>
      <w:r w:rsidRPr="009E1394">
        <w:rPr>
          <w:color w:val="000000"/>
          <w:sz w:val="28"/>
          <w:szCs w:val="28"/>
        </w:rPr>
        <w:t>Щелкните внутри текстовой рамки, чтобы начать ввод текста.</w:t>
      </w:r>
    </w:p>
    <w:p w:rsidR="00BD112E" w:rsidRPr="009E1394" w:rsidRDefault="00BD112E" w:rsidP="0027747F">
      <w:pPr>
        <w:widowControl w:val="0"/>
        <w:numPr>
          <w:ilvl w:val="0"/>
          <w:numId w:val="115"/>
        </w:numPr>
        <w:shd w:val="clear" w:color="auto" w:fill="FFFFFF"/>
        <w:tabs>
          <w:tab w:val="left" w:pos="284"/>
        </w:tabs>
        <w:autoSpaceDE w:val="0"/>
        <w:autoSpaceDN w:val="0"/>
        <w:adjustRightInd w:val="0"/>
        <w:jc w:val="both"/>
        <w:rPr>
          <w:color w:val="000000"/>
          <w:spacing w:val="-14"/>
          <w:sz w:val="28"/>
          <w:szCs w:val="28"/>
        </w:rPr>
      </w:pPr>
      <w:r w:rsidRPr="009E1394">
        <w:rPr>
          <w:color w:val="000000"/>
          <w:sz w:val="28"/>
          <w:szCs w:val="28"/>
        </w:rPr>
        <w:t xml:space="preserve">Если необходимо, можно изменить начертание текста (шрифт, размер, </w:t>
      </w:r>
      <w:r w:rsidRPr="009E1394">
        <w:rPr>
          <w:color w:val="000000"/>
          <w:spacing w:val="1"/>
          <w:sz w:val="28"/>
          <w:szCs w:val="28"/>
        </w:rPr>
        <w:t xml:space="preserve">стиль), используя панель инструментов </w:t>
      </w:r>
      <w:r w:rsidRPr="009E1394">
        <w:rPr>
          <w:bCs/>
          <w:iCs/>
          <w:color w:val="000000"/>
          <w:spacing w:val="1"/>
          <w:sz w:val="28"/>
          <w:szCs w:val="28"/>
        </w:rPr>
        <w:t xml:space="preserve">Стили и форматирование, </w:t>
      </w:r>
      <w:r w:rsidRPr="009E1394">
        <w:rPr>
          <w:color w:val="000000"/>
          <w:spacing w:val="1"/>
          <w:sz w:val="28"/>
          <w:szCs w:val="28"/>
        </w:rPr>
        <w:t xml:space="preserve">и </w:t>
      </w:r>
      <w:r w:rsidRPr="009E1394">
        <w:rPr>
          <w:color w:val="000000"/>
          <w:sz w:val="28"/>
          <w:szCs w:val="28"/>
        </w:rPr>
        <w:t>только после этого начать ввод текста.</w:t>
      </w:r>
    </w:p>
    <w:p w:rsidR="00BD112E" w:rsidRPr="009E1394" w:rsidRDefault="00BD112E" w:rsidP="00C91170">
      <w:pPr>
        <w:shd w:val="clear" w:color="auto" w:fill="FFFFFF"/>
        <w:ind w:firstLine="426"/>
        <w:jc w:val="center"/>
        <w:rPr>
          <w:bCs/>
          <w:spacing w:val="5"/>
          <w:sz w:val="28"/>
          <w:szCs w:val="28"/>
        </w:rPr>
      </w:pPr>
      <w:r w:rsidRPr="009E1394">
        <w:rPr>
          <w:bCs/>
          <w:spacing w:val="5"/>
          <w:sz w:val="28"/>
          <w:szCs w:val="28"/>
        </w:rPr>
        <w:t>Автоматическая расстановка переносов</w:t>
      </w:r>
    </w:p>
    <w:p w:rsidR="00BD112E" w:rsidRPr="009E1394" w:rsidRDefault="00BD112E" w:rsidP="00342738">
      <w:pPr>
        <w:shd w:val="clear" w:color="auto" w:fill="FFFFFF"/>
        <w:ind w:firstLine="426"/>
        <w:jc w:val="both"/>
        <w:rPr>
          <w:sz w:val="28"/>
          <w:szCs w:val="28"/>
        </w:rPr>
      </w:pPr>
      <w:r w:rsidRPr="009E1394">
        <w:rPr>
          <w:color w:val="000000"/>
          <w:spacing w:val="-1"/>
          <w:sz w:val="28"/>
          <w:szCs w:val="28"/>
        </w:rPr>
        <w:t>По умолчанию в программе установлен режим автоматической расстановки переносов. Иногда это неудобно или не совпадает с Вашими представ</w:t>
      </w:r>
      <w:r w:rsidRPr="009E1394">
        <w:rPr>
          <w:color w:val="000000"/>
          <w:sz w:val="28"/>
          <w:szCs w:val="28"/>
        </w:rPr>
        <w:t>лениями о дизайне публикации. Чтобы отключить этот режим:</w:t>
      </w:r>
    </w:p>
    <w:p w:rsidR="00BD112E" w:rsidRPr="009E1394" w:rsidRDefault="00BD112E" w:rsidP="0027747F">
      <w:pPr>
        <w:widowControl w:val="0"/>
        <w:numPr>
          <w:ilvl w:val="0"/>
          <w:numId w:val="116"/>
        </w:numPr>
        <w:shd w:val="clear" w:color="auto" w:fill="FFFFFF"/>
        <w:autoSpaceDE w:val="0"/>
        <w:autoSpaceDN w:val="0"/>
        <w:adjustRightInd w:val="0"/>
        <w:ind w:left="284" w:hanging="284"/>
        <w:jc w:val="both"/>
        <w:rPr>
          <w:bCs/>
          <w:iCs/>
          <w:color w:val="000000"/>
          <w:sz w:val="28"/>
          <w:szCs w:val="28"/>
        </w:rPr>
      </w:pPr>
      <w:r w:rsidRPr="009E1394">
        <w:rPr>
          <w:noProof/>
          <w:sz w:val="28"/>
          <w:szCs w:val="28"/>
        </w:rPr>
        <w:drawing>
          <wp:anchor distT="0" distB="0" distL="114300" distR="114300" simplePos="0" relativeHeight="251648000" behindDoc="0" locked="0" layoutInCell="1" allowOverlap="1">
            <wp:simplePos x="0" y="0"/>
            <wp:positionH relativeFrom="column">
              <wp:posOffset>4572000</wp:posOffset>
            </wp:positionH>
            <wp:positionV relativeFrom="paragraph">
              <wp:posOffset>24130</wp:posOffset>
            </wp:positionV>
            <wp:extent cx="1689100" cy="808990"/>
            <wp:effectExtent l="0" t="0" r="0" b="0"/>
            <wp:wrapSquare wrapText="bothSides"/>
            <wp:docPr id="235783" name="Рисунок 23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89100" cy="808990"/>
                    </a:xfrm>
                    <a:prstGeom prst="rect">
                      <a:avLst/>
                    </a:prstGeom>
                    <a:noFill/>
                    <a:ln>
                      <a:noFill/>
                    </a:ln>
                  </pic:spPr>
                </pic:pic>
              </a:graphicData>
            </a:graphic>
          </wp:anchor>
        </w:drawing>
      </w:r>
      <w:r w:rsidRPr="009E1394">
        <w:rPr>
          <w:color w:val="000000"/>
          <w:spacing w:val="-3"/>
          <w:sz w:val="28"/>
          <w:szCs w:val="28"/>
        </w:rPr>
        <w:t xml:space="preserve">Щелкните надпись или рамку таблицы, в которых Вы хотите отключить </w:t>
      </w:r>
      <w:r w:rsidRPr="009E1394">
        <w:rPr>
          <w:color w:val="000000"/>
          <w:spacing w:val="-1"/>
          <w:sz w:val="28"/>
          <w:szCs w:val="28"/>
        </w:rPr>
        <w:t>автоматическую расстановку переносов.</w:t>
      </w:r>
    </w:p>
    <w:p w:rsidR="00BD112E" w:rsidRPr="009E1394" w:rsidRDefault="00BD112E" w:rsidP="0027747F">
      <w:pPr>
        <w:widowControl w:val="0"/>
        <w:numPr>
          <w:ilvl w:val="0"/>
          <w:numId w:val="116"/>
        </w:numPr>
        <w:shd w:val="clear" w:color="auto" w:fill="FFFFFF"/>
        <w:autoSpaceDE w:val="0"/>
        <w:autoSpaceDN w:val="0"/>
        <w:adjustRightInd w:val="0"/>
        <w:ind w:left="284" w:hanging="284"/>
        <w:jc w:val="both"/>
        <w:rPr>
          <w:bCs/>
          <w:iCs/>
          <w:color w:val="000000"/>
          <w:sz w:val="28"/>
          <w:szCs w:val="28"/>
        </w:rPr>
      </w:pPr>
      <w:r w:rsidRPr="009E1394">
        <w:rPr>
          <w:color w:val="000000"/>
          <w:spacing w:val="-1"/>
          <w:sz w:val="28"/>
          <w:szCs w:val="28"/>
        </w:rPr>
        <w:t xml:space="preserve">В меню </w:t>
      </w:r>
      <w:r w:rsidRPr="009E1394">
        <w:rPr>
          <w:bCs/>
          <w:iCs/>
          <w:color w:val="000000"/>
          <w:spacing w:val="-1"/>
          <w:sz w:val="28"/>
          <w:szCs w:val="28"/>
        </w:rPr>
        <w:t xml:space="preserve">Сервис </w:t>
      </w:r>
      <w:r w:rsidRPr="009E1394">
        <w:rPr>
          <w:color w:val="000000"/>
          <w:spacing w:val="-1"/>
          <w:sz w:val="28"/>
          <w:szCs w:val="28"/>
        </w:rPr>
        <w:t xml:space="preserve">выберите команду </w:t>
      </w:r>
      <w:r w:rsidRPr="009E1394">
        <w:rPr>
          <w:bCs/>
          <w:iCs/>
          <w:color w:val="000000"/>
          <w:spacing w:val="-1"/>
          <w:sz w:val="28"/>
          <w:szCs w:val="28"/>
        </w:rPr>
        <w:t xml:space="preserve">Язык, </w:t>
      </w:r>
      <w:r w:rsidRPr="009E1394">
        <w:rPr>
          <w:color w:val="000000"/>
          <w:spacing w:val="-1"/>
          <w:sz w:val="28"/>
          <w:szCs w:val="28"/>
        </w:rPr>
        <w:t xml:space="preserve">затем щелкните </w:t>
      </w:r>
      <w:r w:rsidRPr="009E1394">
        <w:rPr>
          <w:bCs/>
          <w:iCs/>
          <w:color w:val="000000"/>
          <w:spacing w:val="-1"/>
          <w:sz w:val="28"/>
          <w:szCs w:val="28"/>
        </w:rPr>
        <w:t>Расстановка переносов.</w:t>
      </w:r>
    </w:p>
    <w:p w:rsidR="00BD112E" w:rsidRPr="009E1394" w:rsidRDefault="00BD112E" w:rsidP="0027747F">
      <w:pPr>
        <w:widowControl w:val="0"/>
        <w:numPr>
          <w:ilvl w:val="0"/>
          <w:numId w:val="116"/>
        </w:numPr>
        <w:shd w:val="clear" w:color="auto" w:fill="FFFFFF"/>
        <w:autoSpaceDE w:val="0"/>
        <w:autoSpaceDN w:val="0"/>
        <w:adjustRightInd w:val="0"/>
        <w:ind w:left="284" w:hanging="284"/>
        <w:jc w:val="both"/>
        <w:rPr>
          <w:bCs/>
          <w:iCs/>
          <w:color w:val="000000"/>
          <w:sz w:val="28"/>
          <w:szCs w:val="28"/>
        </w:rPr>
      </w:pPr>
      <w:r w:rsidRPr="009E1394">
        <w:rPr>
          <w:color w:val="000000"/>
          <w:spacing w:val="-1"/>
          <w:sz w:val="28"/>
          <w:szCs w:val="28"/>
        </w:rPr>
        <w:t xml:space="preserve">Снимите флажок </w:t>
      </w:r>
      <w:r w:rsidR="00F50C05">
        <w:rPr>
          <w:color w:val="000000"/>
          <w:spacing w:val="-1"/>
          <w:sz w:val="28"/>
          <w:szCs w:val="28"/>
        </w:rPr>
        <w:t>«</w:t>
      </w:r>
      <w:r w:rsidRPr="009E1394">
        <w:rPr>
          <w:color w:val="000000"/>
          <w:spacing w:val="-1"/>
          <w:sz w:val="28"/>
          <w:szCs w:val="28"/>
        </w:rPr>
        <w:t>Автоматически</w:t>
      </w:r>
      <w:r w:rsidR="00F50C05">
        <w:rPr>
          <w:color w:val="000000"/>
          <w:spacing w:val="-1"/>
          <w:sz w:val="28"/>
          <w:szCs w:val="28"/>
        </w:rPr>
        <w:t>»</w:t>
      </w:r>
      <w:r w:rsidRPr="009E1394">
        <w:rPr>
          <w:color w:val="000000"/>
          <w:spacing w:val="-1"/>
          <w:sz w:val="28"/>
          <w:szCs w:val="28"/>
        </w:rPr>
        <w:t xml:space="preserve"> расставлять переносы в статье.</w:t>
      </w:r>
    </w:p>
    <w:p w:rsidR="00BD112E" w:rsidRPr="009E1394" w:rsidRDefault="00BD112E" w:rsidP="0027747F">
      <w:pPr>
        <w:widowControl w:val="0"/>
        <w:numPr>
          <w:ilvl w:val="0"/>
          <w:numId w:val="116"/>
        </w:numPr>
        <w:shd w:val="clear" w:color="auto" w:fill="FFFFFF"/>
        <w:autoSpaceDE w:val="0"/>
        <w:autoSpaceDN w:val="0"/>
        <w:adjustRightInd w:val="0"/>
        <w:ind w:left="284" w:hanging="284"/>
        <w:jc w:val="both"/>
        <w:rPr>
          <w:bCs/>
          <w:iCs/>
          <w:color w:val="000000"/>
          <w:sz w:val="28"/>
          <w:szCs w:val="28"/>
        </w:rPr>
      </w:pPr>
      <w:r w:rsidRPr="009E1394">
        <w:rPr>
          <w:bCs/>
          <w:iCs/>
          <w:color w:val="000000"/>
          <w:sz w:val="28"/>
          <w:szCs w:val="28"/>
        </w:rPr>
        <w:t>щелкните ОК</w:t>
      </w:r>
    </w:p>
    <w:p w:rsidR="00BD112E" w:rsidRPr="009E1394" w:rsidRDefault="00BD112E" w:rsidP="00342738">
      <w:pPr>
        <w:shd w:val="clear" w:color="auto" w:fill="FFFFFF"/>
        <w:ind w:left="142" w:firstLine="426"/>
        <w:jc w:val="both"/>
        <w:rPr>
          <w:bCs/>
          <w:spacing w:val="5"/>
          <w:sz w:val="28"/>
          <w:szCs w:val="28"/>
        </w:rPr>
      </w:pPr>
      <w:r w:rsidRPr="009E1394">
        <w:rPr>
          <w:bCs/>
          <w:spacing w:val="5"/>
          <w:sz w:val="28"/>
          <w:szCs w:val="28"/>
        </w:rPr>
        <w:t>Редактирование буклета</w:t>
      </w:r>
      <w:r w:rsidR="00525443">
        <w:rPr>
          <w:bCs/>
          <w:spacing w:val="5"/>
          <w:sz w:val="28"/>
          <w:szCs w:val="28"/>
        </w:rPr>
        <w:t>:</w:t>
      </w:r>
    </w:p>
    <w:p w:rsidR="00BD112E" w:rsidRPr="009E1394" w:rsidRDefault="00BD112E" w:rsidP="0027747F">
      <w:pPr>
        <w:widowControl w:val="0"/>
        <w:numPr>
          <w:ilvl w:val="0"/>
          <w:numId w:val="127"/>
        </w:numPr>
        <w:shd w:val="clear" w:color="auto" w:fill="FFFFFF"/>
        <w:tabs>
          <w:tab w:val="left" w:pos="284"/>
        </w:tabs>
        <w:autoSpaceDE w:val="0"/>
        <w:autoSpaceDN w:val="0"/>
        <w:adjustRightInd w:val="0"/>
        <w:ind w:left="0" w:firstLine="0"/>
        <w:jc w:val="both"/>
        <w:rPr>
          <w:color w:val="000000"/>
          <w:spacing w:val="-22"/>
          <w:sz w:val="28"/>
          <w:szCs w:val="28"/>
        </w:rPr>
      </w:pPr>
      <w:r w:rsidRPr="009E1394">
        <w:rPr>
          <w:color w:val="000000"/>
          <w:spacing w:val="-2"/>
          <w:sz w:val="28"/>
          <w:szCs w:val="28"/>
        </w:rPr>
        <w:t>В соответствии с краткими рекомендациями заполните тексто</w:t>
      </w:r>
      <w:r w:rsidR="00342738">
        <w:rPr>
          <w:color w:val="000000"/>
          <w:sz w:val="28"/>
          <w:szCs w:val="28"/>
        </w:rPr>
        <w:t xml:space="preserve">вые рамки статьми </w:t>
      </w:r>
      <w:r w:rsidRPr="009E1394">
        <w:rPr>
          <w:color w:val="000000"/>
          <w:sz w:val="28"/>
          <w:szCs w:val="28"/>
        </w:rPr>
        <w:t>по предложенной теме.</w:t>
      </w:r>
    </w:p>
    <w:p w:rsidR="00BD112E" w:rsidRPr="009E1394" w:rsidRDefault="00BD112E" w:rsidP="0027747F">
      <w:pPr>
        <w:widowControl w:val="0"/>
        <w:numPr>
          <w:ilvl w:val="0"/>
          <w:numId w:val="127"/>
        </w:numPr>
        <w:shd w:val="clear" w:color="auto" w:fill="FFFFFF"/>
        <w:tabs>
          <w:tab w:val="left" w:pos="284"/>
        </w:tabs>
        <w:autoSpaceDE w:val="0"/>
        <w:autoSpaceDN w:val="0"/>
        <w:adjustRightInd w:val="0"/>
        <w:ind w:left="567" w:hanging="567"/>
        <w:jc w:val="both"/>
        <w:rPr>
          <w:color w:val="000000"/>
          <w:spacing w:val="-13"/>
          <w:sz w:val="28"/>
          <w:szCs w:val="28"/>
        </w:rPr>
      </w:pPr>
      <w:r w:rsidRPr="009E1394">
        <w:rPr>
          <w:color w:val="000000"/>
          <w:sz w:val="28"/>
          <w:szCs w:val="28"/>
        </w:rPr>
        <w:t>Найдите и разместите изображения в запланированные места.</w:t>
      </w:r>
    </w:p>
    <w:p w:rsidR="00BD112E" w:rsidRPr="009E1394" w:rsidRDefault="00BD112E" w:rsidP="0027747F">
      <w:pPr>
        <w:widowControl w:val="0"/>
        <w:numPr>
          <w:ilvl w:val="0"/>
          <w:numId w:val="127"/>
        </w:numPr>
        <w:shd w:val="clear" w:color="auto" w:fill="FFFFFF"/>
        <w:tabs>
          <w:tab w:val="left" w:pos="284"/>
        </w:tabs>
        <w:autoSpaceDE w:val="0"/>
        <w:autoSpaceDN w:val="0"/>
        <w:adjustRightInd w:val="0"/>
        <w:ind w:left="567" w:hanging="567"/>
        <w:jc w:val="both"/>
        <w:rPr>
          <w:color w:val="000000"/>
          <w:spacing w:val="-13"/>
          <w:sz w:val="28"/>
          <w:szCs w:val="28"/>
        </w:rPr>
      </w:pPr>
      <w:r w:rsidRPr="009E1394">
        <w:rPr>
          <w:color w:val="000000"/>
          <w:sz w:val="28"/>
          <w:szCs w:val="28"/>
        </w:rPr>
        <w:t>Если требуется, создайте подписи к изображениям.</w:t>
      </w:r>
    </w:p>
    <w:p w:rsidR="00BD112E" w:rsidRPr="009E1394" w:rsidRDefault="00BD112E" w:rsidP="0027747F">
      <w:pPr>
        <w:widowControl w:val="0"/>
        <w:numPr>
          <w:ilvl w:val="0"/>
          <w:numId w:val="127"/>
        </w:numPr>
        <w:shd w:val="clear" w:color="auto" w:fill="FFFFFF"/>
        <w:tabs>
          <w:tab w:val="left" w:pos="485"/>
        </w:tabs>
        <w:autoSpaceDE w:val="0"/>
        <w:autoSpaceDN w:val="0"/>
        <w:adjustRightInd w:val="0"/>
        <w:jc w:val="both"/>
        <w:rPr>
          <w:color w:val="000000"/>
          <w:spacing w:val="-13"/>
          <w:sz w:val="28"/>
          <w:szCs w:val="28"/>
        </w:rPr>
      </w:pPr>
      <w:r w:rsidRPr="009E1394">
        <w:rPr>
          <w:color w:val="000000"/>
          <w:sz w:val="28"/>
          <w:szCs w:val="28"/>
        </w:rPr>
        <w:t>Если он есть, заполните шаблон таблицы.</w:t>
      </w:r>
    </w:p>
    <w:p w:rsidR="00BD112E" w:rsidRPr="009E1394" w:rsidRDefault="00BD112E" w:rsidP="0027747F">
      <w:pPr>
        <w:widowControl w:val="0"/>
        <w:numPr>
          <w:ilvl w:val="0"/>
          <w:numId w:val="127"/>
        </w:numPr>
        <w:shd w:val="clear" w:color="auto" w:fill="FFFFFF"/>
        <w:tabs>
          <w:tab w:val="left" w:pos="485"/>
        </w:tabs>
        <w:autoSpaceDE w:val="0"/>
        <w:autoSpaceDN w:val="0"/>
        <w:adjustRightInd w:val="0"/>
        <w:jc w:val="both"/>
        <w:rPr>
          <w:color w:val="000000"/>
          <w:spacing w:val="-16"/>
          <w:sz w:val="28"/>
          <w:szCs w:val="28"/>
        </w:rPr>
      </w:pPr>
      <w:r w:rsidRPr="009E1394">
        <w:rPr>
          <w:color w:val="000000"/>
          <w:sz w:val="28"/>
          <w:szCs w:val="28"/>
        </w:rPr>
        <w:t>Внесите в буклет элементы дизайна.</w:t>
      </w:r>
    </w:p>
    <w:p w:rsidR="00BD112E" w:rsidRPr="00525443" w:rsidRDefault="00BD112E" w:rsidP="0027747F">
      <w:pPr>
        <w:pStyle w:val="a5"/>
        <w:numPr>
          <w:ilvl w:val="0"/>
          <w:numId w:val="127"/>
        </w:numPr>
        <w:shd w:val="clear" w:color="auto" w:fill="FFFFFF"/>
        <w:tabs>
          <w:tab w:val="left" w:pos="475"/>
        </w:tabs>
        <w:jc w:val="both"/>
        <w:rPr>
          <w:color w:val="000000"/>
          <w:spacing w:val="-3"/>
          <w:sz w:val="28"/>
          <w:szCs w:val="28"/>
        </w:rPr>
      </w:pPr>
      <w:r w:rsidRPr="00525443">
        <w:rPr>
          <w:color w:val="000000"/>
          <w:spacing w:val="-3"/>
          <w:sz w:val="28"/>
          <w:szCs w:val="28"/>
        </w:rPr>
        <w:t>Сохраните заполненный буклет.</w:t>
      </w:r>
    </w:p>
    <w:p w:rsidR="00BD112E" w:rsidRPr="009E1394" w:rsidRDefault="00BD112E" w:rsidP="00525443">
      <w:pPr>
        <w:shd w:val="clear" w:color="auto" w:fill="FFFFFF"/>
        <w:ind w:left="142" w:firstLine="426"/>
        <w:jc w:val="both"/>
        <w:rPr>
          <w:bCs/>
          <w:spacing w:val="5"/>
          <w:sz w:val="28"/>
          <w:szCs w:val="28"/>
        </w:rPr>
      </w:pPr>
      <w:r w:rsidRPr="009E1394">
        <w:rPr>
          <w:bCs/>
          <w:spacing w:val="5"/>
          <w:sz w:val="28"/>
          <w:szCs w:val="28"/>
        </w:rPr>
        <w:t>Замена рисунков</w:t>
      </w:r>
    </w:p>
    <w:p w:rsidR="00BD112E" w:rsidRPr="009E1394" w:rsidRDefault="00BD112E" w:rsidP="009E1394">
      <w:pPr>
        <w:shd w:val="clear" w:color="auto" w:fill="FFFFFF"/>
        <w:ind w:left="91" w:firstLine="426"/>
        <w:jc w:val="both"/>
        <w:rPr>
          <w:color w:val="000000"/>
          <w:sz w:val="28"/>
          <w:szCs w:val="28"/>
        </w:rPr>
      </w:pPr>
      <w:r w:rsidRPr="009E1394">
        <w:rPr>
          <w:noProof/>
          <w:sz w:val="28"/>
          <w:szCs w:val="28"/>
        </w:rPr>
        <w:drawing>
          <wp:anchor distT="0" distB="0" distL="114300" distR="114300" simplePos="0" relativeHeight="251650048" behindDoc="0" locked="0" layoutInCell="1" allowOverlap="1">
            <wp:simplePos x="0" y="0"/>
            <wp:positionH relativeFrom="column">
              <wp:posOffset>5435600</wp:posOffset>
            </wp:positionH>
            <wp:positionV relativeFrom="paragraph">
              <wp:posOffset>182245</wp:posOffset>
            </wp:positionV>
            <wp:extent cx="808990" cy="1714500"/>
            <wp:effectExtent l="0" t="0" r="0" b="0"/>
            <wp:wrapSquare wrapText="bothSides"/>
            <wp:docPr id="235782" name="Рисунок 23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08990" cy="1714500"/>
                    </a:xfrm>
                    <a:prstGeom prst="rect">
                      <a:avLst/>
                    </a:prstGeom>
                    <a:noFill/>
                    <a:ln>
                      <a:noFill/>
                    </a:ln>
                  </pic:spPr>
                </pic:pic>
              </a:graphicData>
            </a:graphic>
          </wp:anchor>
        </w:drawing>
      </w:r>
      <w:r w:rsidRPr="009E1394">
        <w:rPr>
          <w:color w:val="000000"/>
          <w:sz w:val="28"/>
          <w:szCs w:val="28"/>
        </w:rPr>
        <w:t>В макете буклета есть графические поля, в которые уже вставлены какие-либо рисунки. Как правило, их нужно заменить на Ваши собственные.</w:t>
      </w:r>
    </w:p>
    <w:p w:rsidR="00BD112E" w:rsidRPr="00525443" w:rsidRDefault="00BD112E" w:rsidP="0027747F">
      <w:pPr>
        <w:pStyle w:val="a5"/>
        <w:widowControl w:val="0"/>
        <w:numPr>
          <w:ilvl w:val="0"/>
          <w:numId w:val="126"/>
        </w:numPr>
        <w:shd w:val="clear" w:color="auto" w:fill="FFFFFF"/>
        <w:autoSpaceDE w:val="0"/>
        <w:autoSpaceDN w:val="0"/>
        <w:adjustRightInd w:val="0"/>
        <w:ind w:left="284"/>
        <w:jc w:val="both"/>
        <w:rPr>
          <w:sz w:val="28"/>
          <w:szCs w:val="28"/>
        </w:rPr>
      </w:pPr>
      <w:r w:rsidRPr="00525443">
        <w:rPr>
          <w:color w:val="000000"/>
          <w:spacing w:val="-2"/>
          <w:sz w:val="28"/>
          <w:szCs w:val="28"/>
        </w:rPr>
        <w:t xml:space="preserve">Чтобы заменить изображение в буклете, дважды щелкните на имеющееся, </w:t>
      </w:r>
      <w:r w:rsidRPr="00525443">
        <w:rPr>
          <w:iCs/>
          <w:color w:val="000000"/>
          <w:spacing w:val="2"/>
          <w:sz w:val="28"/>
          <w:szCs w:val="28"/>
          <w:lang w:val="en-US"/>
        </w:rPr>
        <w:t>Publisher</w:t>
      </w:r>
      <w:r w:rsidRPr="00525443">
        <w:rPr>
          <w:iCs/>
          <w:color w:val="000000"/>
          <w:spacing w:val="2"/>
          <w:sz w:val="28"/>
          <w:szCs w:val="28"/>
        </w:rPr>
        <w:t xml:space="preserve"> </w:t>
      </w:r>
      <w:r w:rsidRPr="00525443">
        <w:rPr>
          <w:color w:val="000000"/>
          <w:spacing w:val="2"/>
          <w:sz w:val="28"/>
          <w:szCs w:val="28"/>
        </w:rPr>
        <w:t xml:space="preserve">откроет область задач </w:t>
      </w:r>
      <w:r w:rsidRPr="00525443">
        <w:rPr>
          <w:bCs/>
          <w:iCs/>
          <w:color w:val="000000"/>
          <w:spacing w:val="2"/>
          <w:sz w:val="28"/>
          <w:szCs w:val="28"/>
        </w:rPr>
        <w:t xml:space="preserve">Вставка картинки. </w:t>
      </w:r>
      <w:r w:rsidRPr="00525443">
        <w:rPr>
          <w:color w:val="000000"/>
          <w:spacing w:val="2"/>
          <w:sz w:val="28"/>
          <w:szCs w:val="28"/>
        </w:rPr>
        <w:t>Вы можете выб</w:t>
      </w:r>
      <w:r w:rsidRPr="00525443">
        <w:rPr>
          <w:color w:val="000000"/>
          <w:spacing w:val="4"/>
          <w:sz w:val="28"/>
          <w:szCs w:val="28"/>
        </w:rPr>
        <w:t xml:space="preserve">рать </w:t>
      </w:r>
      <w:r w:rsidRPr="00525443">
        <w:rPr>
          <w:bCs/>
          <w:iCs/>
          <w:color w:val="000000"/>
          <w:spacing w:val="4"/>
          <w:sz w:val="28"/>
          <w:szCs w:val="28"/>
        </w:rPr>
        <w:t xml:space="preserve">Коллекция картинок </w:t>
      </w:r>
      <w:r w:rsidRPr="00525443">
        <w:rPr>
          <w:color w:val="000000"/>
          <w:spacing w:val="4"/>
          <w:sz w:val="28"/>
          <w:szCs w:val="28"/>
        </w:rPr>
        <w:t xml:space="preserve">или </w:t>
      </w:r>
      <w:r w:rsidRPr="00525443">
        <w:rPr>
          <w:bCs/>
          <w:iCs/>
          <w:color w:val="000000"/>
          <w:spacing w:val="4"/>
          <w:sz w:val="28"/>
          <w:szCs w:val="28"/>
        </w:rPr>
        <w:t xml:space="preserve">Коллекция картинок в Интернете. </w:t>
      </w:r>
      <w:r w:rsidRPr="00525443">
        <w:rPr>
          <w:color w:val="000000"/>
          <w:spacing w:val="1"/>
          <w:sz w:val="28"/>
          <w:szCs w:val="28"/>
        </w:rPr>
        <w:t xml:space="preserve">Окно </w:t>
      </w:r>
      <w:r w:rsidRPr="00525443">
        <w:rPr>
          <w:bCs/>
          <w:iCs/>
          <w:color w:val="000000"/>
          <w:spacing w:val="1"/>
          <w:sz w:val="28"/>
          <w:szCs w:val="28"/>
        </w:rPr>
        <w:t xml:space="preserve">Вставка картинки </w:t>
      </w:r>
      <w:r w:rsidRPr="00525443">
        <w:rPr>
          <w:color w:val="000000"/>
          <w:spacing w:val="1"/>
          <w:sz w:val="28"/>
          <w:szCs w:val="28"/>
        </w:rPr>
        <w:t xml:space="preserve">можно вызвать, выбрав в меню </w:t>
      </w:r>
      <w:r w:rsidRPr="00525443">
        <w:rPr>
          <w:bCs/>
          <w:iCs/>
          <w:color w:val="000000"/>
          <w:spacing w:val="1"/>
          <w:sz w:val="28"/>
          <w:szCs w:val="28"/>
        </w:rPr>
        <w:t xml:space="preserve">Вставка </w:t>
      </w:r>
      <w:r w:rsidRPr="00525443">
        <w:rPr>
          <w:color w:val="000000"/>
          <w:spacing w:val="1"/>
          <w:sz w:val="28"/>
          <w:szCs w:val="28"/>
        </w:rPr>
        <w:t xml:space="preserve">команду </w:t>
      </w:r>
      <w:r w:rsidRPr="00525443">
        <w:rPr>
          <w:bCs/>
          <w:iCs/>
          <w:color w:val="000000"/>
          <w:spacing w:val="1"/>
          <w:sz w:val="28"/>
          <w:szCs w:val="28"/>
        </w:rPr>
        <w:t xml:space="preserve">Рисунок </w:t>
      </w:r>
      <w:r w:rsidRPr="00525443">
        <w:rPr>
          <w:color w:val="000000"/>
          <w:spacing w:val="1"/>
          <w:sz w:val="28"/>
          <w:szCs w:val="28"/>
        </w:rPr>
        <w:t>и щелк</w:t>
      </w:r>
      <w:r w:rsidRPr="00525443">
        <w:rPr>
          <w:color w:val="000000"/>
          <w:spacing w:val="-1"/>
          <w:sz w:val="28"/>
          <w:szCs w:val="28"/>
        </w:rPr>
        <w:t xml:space="preserve">нув </w:t>
      </w:r>
      <w:r w:rsidRPr="00525443">
        <w:rPr>
          <w:bCs/>
          <w:iCs/>
          <w:color w:val="000000"/>
          <w:spacing w:val="-1"/>
          <w:sz w:val="28"/>
          <w:szCs w:val="28"/>
        </w:rPr>
        <w:t>Картинка.</w:t>
      </w:r>
    </w:p>
    <w:p w:rsidR="00BD112E" w:rsidRPr="00525443" w:rsidRDefault="00BD112E" w:rsidP="0027747F">
      <w:pPr>
        <w:pStyle w:val="a5"/>
        <w:widowControl w:val="0"/>
        <w:numPr>
          <w:ilvl w:val="0"/>
          <w:numId w:val="126"/>
        </w:numPr>
        <w:shd w:val="clear" w:color="auto" w:fill="FFFFFF"/>
        <w:tabs>
          <w:tab w:val="left" w:pos="350"/>
        </w:tabs>
        <w:autoSpaceDE w:val="0"/>
        <w:autoSpaceDN w:val="0"/>
        <w:adjustRightInd w:val="0"/>
        <w:ind w:left="284"/>
        <w:jc w:val="both"/>
        <w:rPr>
          <w:iCs/>
          <w:color w:val="000000"/>
          <w:spacing w:val="-15"/>
          <w:sz w:val="28"/>
          <w:szCs w:val="28"/>
        </w:rPr>
      </w:pPr>
      <w:r w:rsidRPr="00525443">
        <w:rPr>
          <w:color w:val="000000"/>
          <w:spacing w:val="-2"/>
          <w:sz w:val="28"/>
          <w:szCs w:val="28"/>
        </w:rPr>
        <w:t xml:space="preserve">В текстовом поле </w:t>
      </w:r>
      <w:r w:rsidRPr="00525443">
        <w:rPr>
          <w:bCs/>
          <w:iCs/>
          <w:color w:val="000000"/>
          <w:spacing w:val="-2"/>
          <w:sz w:val="28"/>
          <w:szCs w:val="28"/>
        </w:rPr>
        <w:t xml:space="preserve">Искать текст </w:t>
      </w:r>
      <w:r w:rsidRPr="00525443">
        <w:rPr>
          <w:color w:val="000000"/>
          <w:spacing w:val="-2"/>
          <w:sz w:val="28"/>
          <w:szCs w:val="28"/>
        </w:rPr>
        <w:t xml:space="preserve">введите ключевое слово, чтобы найти </w:t>
      </w:r>
      <w:r w:rsidRPr="00525443">
        <w:rPr>
          <w:color w:val="000000"/>
          <w:spacing w:val="1"/>
          <w:sz w:val="28"/>
          <w:szCs w:val="28"/>
        </w:rPr>
        <w:t>необходимое изображение или клип. Например, наберите слово «школа</w:t>
      </w:r>
      <w:r w:rsidRPr="00525443">
        <w:rPr>
          <w:color w:val="000000"/>
          <w:spacing w:val="-1"/>
          <w:sz w:val="28"/>
          <w:szCs w:val="28"/>
        </w:rPr>
        <w:t xml:space="preserve">». Режим </w:t>
      </w:r>
      <w:r w:rsidRPr="00525443">
        <w:rPr>
          <w:bCs/>
          <w:iCs/>
          <w:color w:val="000000"/>
          <w:spacing w:val="-1"/>
          <w:sz w:val="28"/>
          <w:szCs w:val="28"/>
        </w:rPr>
        <w:t xml:space="preserve">Другие параметры поиска </w:t>
      </w:r>
      <w:r w:rsidRPr="00525443">
        <w:rPr>
          <w:color w:val="000000"/>
          <w:spacing w:val="-1"/>
          <w:sz w:val="28"/>
          <w:szCs w:val="28"/>
        </w:rPr>
        <w:t xml:space="preserve">можно использовать для того, </w:t>
      </w:r>
      <w:r w:rsidRPr="00525443">
        <w:rPr>
          <w:color w:val="000000"/>
          <w:spacing w:val="2"/>
          <w:sz w:val="28"/>
          <w:szCs w:val="28"/>
        </w:rPr>
        <w:t xml:space="preserve">чтобы сузить область поиска до определенного типа фотографий или </w:t>
      </w:r>
      <w:r w:rsidRPr="00525443">
        <w:rPr>
          <w:color w:val="000000"/>
          <w:spacing w:val="1"/>
          <w:sz w:val="28"/>
          <w:szCs w:val="28"/>
        </w:rPr>
        <w:t xml:space="preserve">клипов. Для этого в поле </w:t>
      </w:r>
      <w:r w:rsidRPr="00525443">
        <w:rPr>
          <w:bCs/>
          <w:iCs/>
          <w:color w:val="000000"/>
          <w:spacing w:val="1"/>
          <w:sz w:val="28"/>
          <w:szCs w:val="28"/>
        </w:rPr>
        <w:t xml:space="preserve">Искать объекты </w:t>
      </w:r>
      <w:r w:rsidRPr="00525443">
        <w:rPr>
          <w:color w:val="000000"/>
          <w:spacing w:val="1"/>
          <w:sz w:val="28"/>
          <w:szCs w:val="28"/>
        </w:rPr>
        <w:t xml:space="preserve">оставьте галочку только у </w:t>
      </w:r>
      <w:r w:rsidRPr="00525443">
        <w:rPr>
          <w:color w:val="000000"/>
          <w:spacing w:val="-1"/>
          <w:sz w:val="28"/>
          <w:szCs w:val="28"/>
        </w:rPr>
        <w:t>одного типа фай</w:t>
      </w:r>
      <w:r w:rsidRPr="00525443">
        <w:rPr>
          <w:color w:val="000000"/>
          <w:spacing w:val="-1"/>
          <w:sz w:val="28"/>
          <w:szCs w:val="28"/>
        </w:rPr>
        <w:lastRenderedPageBreak/>
        <w:t>лов.</w:t>
      </w:r>
    </w:p>
    <w:p w:rsidR="00BD112E" w:rsidRPr="00525443" w:rsidRDefault="00BD112E" w:rsidP="0027747F">
      <w:pPr>
        <w:pStyle w:val="a5"/>
        <w:widowControl w:val="0"/>
        <w:numPr>
          <w:ilvl w:val="0"/>
          <w:numId w:val="126"/>
        </w:numPr>
        <w:shd w:val="clear" w:color="auto" w:fill="FFFFFF"/>
        <w:tabs>
          <w:tab w:val="left" w:pos="350"/>
        </w:tabs>
        <w:autoSpaceDE w:val="0"/>
        <w:autoSpaceDN w:val="0"/>
        <w:adjustRightInd w:val="0"/>
        <w:ind w:left="284"/>
        <w:jc w:val="both"/>
        <w:rPr>
          <w:color w:val="000000"/>
          <w:spacing w:val="-16"/>
          <w:sz w:val="28"/>
          <w:szCs w:val="28"/>
        </w:rPr>
      </w:pPr>
      <w:r w:rsidRPr="00525443">
        <w:rPr>
          <w:color w:val="000000"/>
          <w:spacing w:val="-1"/>
          <w:sz w:val="28"/>
          <w:szCs w:val="28"/>
        </w:rPr>
        <w:t xml:space="preserve">Щелкните кнопку </w:t>
      </w:r>
      <w:r w:rsidRPr="00525443">
        <w:rPr>
          <w:bCs/>
          <w:iCs/>
          <w:color w:val="000000"/>
          <w:spacing w:val="-1"/>
          <w:sz w:val="28"/>
          <w:szCs w:val="28"/>
        </w:rPr>
        <w:t>Найти.</w:t>
      </w:r>
    </w:p>
    <w:p w:rsidR="00BD112E" w:rsidRPr="00525443" w:rsidRDefault="00BD112E" w:rsidP="0027747F">
      <w:pPr>
        <w:pStyle w:val="a5"/>
        <w:widowControl w:val="0"/>
        <w:numPr>
          <w:ilvl w:val="0"/>
          <w:numId w:val="126"/>
        </w:numPr>
        <w:shd w:val="clear" w:color="auto" w:fill="FFFFFF"/>
        <w:tabs>
          <w:tab w:val="left" w:pos="346"/>
        </w:tabs>
        <w:autoSpaceDE w:val="0"/>
        <w:autoSpaceDN w:val="0"/>
        <w:adjustRightInd w:val="0"/>
        <w:ind w:left="284"/>
        <w:jc w:val="both"/>
        <w:rPr>
          <w:color w:val="000000"/>
          <w:spacing w:val="-14"/>
          <w:sz w:val="28"/>
          <w:szCs w:val="28"/>
        </w:rPr>
      </w:pPr>
      <w:r w:rsidRPr="00525443">
        <w:rPr>
          <w:color w:val="000000"/>
          <w:spacing w:val="1"/>
          <w:sz w:val="28"/>
          <w:szCs w:val="28"/>
        </w:rPr>
        <w:t xml:space="preserve">В окне </w:t>
      </w:r>
      <w:r w:rsidRPr="00525443">
        <w:rPr>
          <w:bCs/>
          <w:iCs/>
          <w:color w:val="000000"/>
          <w:spacing w:val="1"/>
          <w:sz w:val="28"/>
          <w:szCs w:val="28"/>
        </w:rPr>
        <w:t xml:space="preserve">Результаты </w:t>
      </w:r>
      <w:r w:rsidRPr="00525443">
        <w:rPr>
          <w:color w:val="000000"/>
          <w:spacing w:val="1"/>
          <w:sz w:val="28"/>
          <w:szCs w:val="28"/>
        </w:rPr>
        <w:t xml:space="preserve">щелкните один раз изображение, которое хотите </w:t>
      </w:r>
      <w:r w:rsidRPr="00525443">
        <w:rPr>
          <w:color w:val="000000"/>
          <w:sz w:val="28"/>
          <w:szCs w:val="28"/>
        </w:rPr>
        <w:t>вставить. Изображение в Вашей публикации будет заменено.</w:t>
      </w:r>
    </w:p>
    <w:p w:rsidR="00BD112E" w:rsidRPr="00525443" w:rsidRDefault="00BD112E" w:rsidP="0027747F">
      <w:pPr>
        <w:pStyle w:val="a5"/>
        <w:widowControl w:val="0"/>
        <w:numPr>
          <w:ilvl w:val="0"/>
          <w:numId w:val="126"/>
        </w:numPr>
        <w:shd w:val="clear" w:color="auto" w:fill="FFFFFF"/>
        <w:tabs>
          <w:tab w:val="left" w:pos="346"/>
        </w:tabs>
        <w:autoSpaceDE w:val="0"/>
        <w:autoSpaceDN w:val="0"/>
        <w:adjustRightInd w:val="0"/>
        <w:ind w:left="284"/>
        <w:jc w:val="both"/>
        <w:rPr>
          <w:color w:val="000000"/>
          <w:spacing w:val="-15"/>
          <w:sz w:val="28"/>
          <w:szCs w:val="28"/>
        </w:rPr>
      </w:pPr>
      <w:r w:rsidRPr="00525443">
        <w:rPr>
          <w:color w:val="000000"/>
          <w:spacing w:val="-1"/>
          <w:sz w:val="28"/>
          <w:szCs w:val="28"/>
        </w:rPr>
        <w:t>Сохраните публикацию.</w:t>
      </w:r>
    </w:p>
    <w:p w:rsidR="00BD112E" w:rsidRPr="009E1394" w:rsidRDefault="00BD112E" w:rsidP="00D60B35">
      <w:pPr>
        <w:shd w:val="clear" w:color="auto" w:fill="FFFFFF"/>
        <w:ind w:firstLine="426"/>
        <w:jc w:val="both"/>
        <w:rPr>
          <w:bCs/>
          <w:spacing w:val="5"/>
          <w:sz w:val="28"/>
          <w:szCs w:val="28"/>
        </w:rPr>
      </w:pPr>
      <w:r w:rsidRPr="009E1394">
        <w:rPr>
          <w:bCs/>
          <w:spacing w:val="5"/>
          <w:sz w:val="28"/>
          <w:szCs w:val="28"/>
        </w:rPr>
        <w:t>Ввод подписей к графическим изображениям</w:t>
      </w:r>
    </w:p>
    <w:p w:rsidR="00BD112E" w:rsidRPr="009E1394" w:rsidRDefault="00BD112E" w:rsidP="00525443">
      <w:pPr>
        <w:shd w:val="clear" w:color="auto" w:fill="FFFFFF"/>
        <w:ind w:firstLine="426"/>
        <w:jc w:val="both"/>
        <w:rPr>
          <w:sz w:val="28"/>
          <w:szCs w:val="28"/>
        </w:rPr>
      </w:pPr>
      <w:r w:rsidRPr="009E1394">
        <w:rPr>
          <w:color w:val="000000"/>
          <w:spacing w:val="-1"/>
          <w:sz w:val="28"/>
          <w:szCs w:val="28"/>
        </w:rPr>
        <w:t>Подписи служат для повышения информативности графических объектов. Чтобы добавить подпись под изображением:</w:t>
      </w:r>
    </w:p>
    <w:p w:rsidR="00BD112E" w:rsidRPr="009E1394" w:rsidRDefault="00BD112E" w:rsidP="0027747F">
      <w:pPr>
        <w:widowControl w:val="0"/>
        <w:numPr>
          <w:ilvl w:val="0"/>
          <w:numId w:val="125"/>
        </w:numPr>
        <w:shd w:val="clear" w:color="auto" w:fill="FFFFFF"/>
        <w:tabs>
          <w:tab w:val="left" w:pos="355"/>
        </w:tabs>
        <w:autoSpaceDE w:val="0"/>
        <w:autoSpaceDN w:val="0"/>
        <w:adjustRightInd w:val="0"/>
        <w:jc w:val="both"/>
        <w:rPr>
          <w:color w:val="000000"/>
          <w:spacing w:val="-25"/>
          <w:sz w:val="28"/>
          <w:szCs w:val="28"/>
        </w:rPr>
      </w:pPr>
      <w:r w:rsidRPr="009E1394">
        <w:rPr>
          <w:noProof/>
          <w:sz w:val="28"/>
          <w:szCs w:val="28"/>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145415</wp:posOffset>
            </wp:positionV>
            <wp:extent cx="1257300" cy="949325"/>
            <wp:effectExtent l="0" t="0" r="0" b="0"/>
            <wp:wrapSquare wrapText="bothSides"/>
            <wp:docPr id="235781" name="Рисунок 23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7300" cy="949325"/>
                    </a:xfrm>
                    <a:prstGeom prst="rect">
                      <a:avLst/>
                    </a:prstGeom>
                    <a:noFill/>
                    <a:ln>
                      <a:noFill/>
                    </a:ln>
                  </pic:spPr>
                </pic:pic>
              </a:graphicData>
            </a:graphic>
          </wp:anchor>
        </w:drawing>
      </w:r>
      <w:r w:rsidRPr="009E1394">
        <w:rPr>
          <w:color w:val="000000"/>
          <w:spacing w:val="-2"/>
          <w:sz w:val="28"/>
          <w:szCs w:val="28"/>
        </w:rPr>
        <w:t>Щелкните внутри текстовой рамки, расположенной под изображением.</w:t>
      </w:r>
    </w:p>
    <w:p w:rsidR="00BD112E" w:rsidRPr="009E1394" w:rsidRDefault="00BD112E" w:rsidP="0027747F">
      <w:pPr>
        <w:widowControl w:val="0"/>
        <w:numPr>
          <w:ilvl w:val="0"/>
          <w:numId w:val="125"/>
        </w:numPr>
        <w:shd w:val="clear" w:color="auto" w:fill="FFFFFF"/>
        <w:tabs>
          <w:tab w:val="left" w:pos="355"/>
        </w:tabs>
        <w:autoSpaceDE w:val="0"/>
        <w:autoSpaceDN w:val="0"/>
        <w:adjustRightInd w:val="0"/>
        <w:jc w:val="both"/>
        <w:rPr>
          <w:color w:val="000000"/>
          <w:spacing w:val="-16"/>
          <w:sz w:val="28"/>
          <w:szCs w:val="28"/>
        </w:rPr>
      </w:pPr>
      <w:r w:rsidRPr="009E1394">
        <w:rPr>
          <w:color w:val="000000"/>
          <w:spacing w:val="-2"/>
          <w:sz w:val="28"/>
          <w:szCs w:val="28"/>
        </w:rPr>
        <w:t xml:space="preserve">Увеличьте изображение, щелкнув кнопку </w:t>
      </w:r>
      <w:r w:rsidRPr="009E1394">
        <w:rPr>
          <w:bCs/>
          <w:iCs/>
          <w:color w:val="000000"/>
          <w:spacing w:val="-2"/>
          <w:sz w:val="28"/>
          <w:szCs w:val="28"/>
        </w:rPr>
        <w:t xml:space="preserve">Крупнее, </w:t>
      </w:r>
      <w:r w:rsidRPr="009E1394">
        <w:rPr>
          <w:color w:val="000000"/>
          <w:spacing w:val="-2"/>
          <w:sz w:val="28"/>
          <w:szCs w:val="28"/>
        </w:rPr>
        <w:t xml:space="preserve">чтобы лучше видеть </w:t>
      </w:r>
      <w:r w:rsidRPr="009E1394">
        <w:rPr>
          <w:color w:val="000000"/>
          <w:spacing w:val="-1"/>
          <w:sz w:val="28"/>
          <w:szCs w:val="28"/>
        </w:rPr>
        <w:t>текст подписи.</w:t>
      </w:r>
    </w:p>
    <w:p w:rsidR="00BD112E" w:rsidRPr="009E1394" w:rsidRDefault="00BD112E" w:rsidP="0027747F">
      <w:pPr>
        <w:widowControl w:val="0"/>
        <w:numPr>
          <w:ilvl w:val="0"/>
          <w:numId w:val="125"/>
        </w:numPr>
        <w:shd w:val="clear" w:color="auto" w:fill="FFFFFF"/>
        <w:tabs>
          <w:tab w:val="left" w:pos="355"/>
        </w:tabs>
        <w:autoSpaceDE w:val="0"/>
        <w:autoSpaceDN w:val="0"/>
        <w:adjustRightInd w:val="0"/>
        <w:jc w:val="both"/>
        <w:rPr>
          <w:color w:val="000000"/>
          <w:spacing w:val="-15"/>
          <w:sz w:val="28"/>
          <w:szCs w:val="28"/>
        </w:rPr>
      </w:pPr>
      <w:r w:rsidRPr="009E1394">
        <w:rPr>
          <w:color w:val="000000"/>
          <w:sz w:val="28"/>
          <w:szCs w:val="28"/>
        </w:rPr>
        <w:t>Наберите текст подписи.</w:t>
      </w:r>
    </w:p>
    <w:p w:rsidR="00BD112E" w:rsidRPr="00525443" w:rsidRDefault="00BD112E" w:rsidP="0027747F">
      <w:pPr>
        <w:pStyle w:val="a5"/>
        <w:numPr>
          <w:ilvl w:val="0"/>
          <w:numId w:val="125"/>
        </w:numPr>
        <w:shd w:val="clear" w:color="auto" w:fill="FFFFFF"/>
        <w:tabs>
          <w:tab w:val="left" w:pos="394"/>
        </w:tabs>
        <w:jc w:val="both"/>
        <w:rPr>
          <w:color w:val="000000"/>
          <w:sz w:val="28"/>
          <w:szCs w:val="28"/>
        </w:rPr>
      </w:pPr>
      <w:r w:rsidRPr="00525443">
        <w:rPr>
          <w:color w:val="000000"/>
          <w:spacing w:val="1"/>
          <w:sz w:val="28"/>
          <w:szCs w:val="28"/>
        </w:rPr>
        <w:t>Щелкните в любом другом месте публикации (не в текстовой рамке),</w:t>
      </w:r>
      <w:r w:rsidRPr="00525443">
        <w:rPr>
          <w:color w:val="000000"/>
          <w:sz w:val="28"/>
          <w:szCs w:val="28"/>
        </w:rPr>
        <w:t>чтобы выйти из режима ввода текста.</w:t>
      </w:r>
    </w:p>
    <w:p w:rsidR="00BD112E" w:rsidRPr="00525443" w:rsidRDefault="00BD112E" w:rsidP="0027747F">
      <w:pPr>
        <w:pStyle w:val="a5"/>
        <w:numPr>
          <w:ilvl w:val="0"/>
          <w:numId w:val="125"/>
        </w:numPr>
        <w:shd w:val="clear" w:color="auto" w:fill="FFFFFF"/>
        <w:tabs>
          <w:tab w:val="left" w:pos="394"/>
        </w:tabs>
        <w:jc w:val="both"/>
        <w:rPr>
          <w:color w:val="000000"/>
          <w:spacing w:val="1"/>
          <w:sz w:val="28"/>
          <w:szCs w:val="28"/>
        </w:rPr>
      </w:pPr>
      <w:r w:rsidRPr="00525443">
        <w:rPr>
          <w:color w:val="000000"/>
          <w:spacing w:val="1"/>
          <w:sz w:val="28"/>
          <w:szCs w:val="28"/>
        </w:rPr>
        <w:t xml:space="preserve">Сохраните публикацию. </w:t>
      </w:r>
    </w:p>
    <w:p w:rsidR="00BD112E" w:rsidRPr="009E1394" w:rsidRDefault="00BD112E" w:rsidP="00342738">
      <w:pPr>
        <w:shd w:val="clear" w:color="auto" w:fill="FFFFFF"/>
        <w:ind w:left="-142" w:firstLine="426"/>
        <w:jc w:val="both"/>
        <w:rPr>
          <w:bCs/>
          <w:spacing w:val="5"/>
          <w:sz w:val="28"/>
          <w:szCs w:val="28"/>
        </w:rPr>
      </w:pPr>
      <w:r w:rsidRPr="009E1394">
        <w:rPr>
          <w:bCs/>
          <w:spacing w:val="5"/>
          <w:sz w:val="28"/>
          <w:szCs w:val="28"/>
        </w:rPr>
        <w:t>Группирование и разгруппирование объектов</w:t>
      </w:r>
    </w:p>
    <w:p w:rsidR="00BD112E" w:rsidRPr="009E1394" w:rsidRDefault="00BD112E" w:rsidP="00525443">
      <w:pPr>
        <w:shd w:val="clear" w:color="auto" w:fill="FFFFFF"/>
        <w:ind w:left="-142" w:firstLine="426"/>
        <w:jc w:val="both"/>
        <w:rPr>
          <w:sz w:val="28"/>
          <w:szCs w:val="28"/>
        </w:rPr>
      </w:pPr>
      <w:r w:rsidRPr="009E1394">
        <w:rPr>
          <w:color w:val="000000"/>
          <w:spacing w:val="-4"/>
          <w:sz w:val="28"/>
          <w:szCs w:val="28"/>
        </w:rPr>
        <w:t>При группировании объекты объединяются таким образом, что с ними мож</w:t>
      </w:r>
      <w:r w:rsidRPr="009E1394">
        <w:rPr>
          <w:color w:val="000000"/>
          <w:spacing w:val="-2"/>
          <w:sz w:val="28"/>
          <w:szCs w:val="28"/>
        </w:rPr>
        <w:t xml:space="preserve">но работать как с единым объектом. Все объекты группы можно отразить, </w:t>
      </w:r>
      <w:r w:rsidRPr="009E1394">
        <w:rPr>
          <w:color w:val="000000"/>
          <w:spacing w:val="-3"/>
          <w:sz w:val="28"/>
          <w:szCs w:val="28"/>
        </w:rPr>
        <w:t>повернуть, изменить их размеры или масштаб. Кроме того, можно одновре</w:t>
      </w:r>
      <w:r w:rsidRPr="009E1394">
        <w:rPr>
          <w:color w:val="000000"/>
          <w:sz w:val="28"/>
          <w:szCs w:val="28"/>
        </w:rPr>
        <w:t xml:space="preserve">менно изменить атрибуты всех объектов группы (изменить цвет заливки </w:t>
      </w:r>
      <w:r w:rsidRPr="009E1394">
        <w:rPr>
          <w:color w:val="000000"/>
          <w:spacing w:val="-3"/>
          <w:sz w:val="28"/>
          <w:szCs w:val="28"/>
        </w:rPr>
        <w:t>или добавить тень ко всем объектам группы и т. д.), либо выделить нужный элемент в составе группы и применить к нему атрибут без предварительного разгруппиров</w:t>
      </w:r>
      <w:r w:rsidR="00D60B35">
        <w:rPr>
          <w:color w:val="000000"/>
          <w:spacing w:val="-3"/>
          <w:sz w:val="28"/>
          <w:szCs w:val="28"/>
        </w:rPr>
        <w:t>а</w:t>
      </w:r>
      <w:r w:rsidRPr="009E1394">
        <w:rPr>
          <w:color w:val="000000"/>
          <w:spacing w:val="-3"/>
          <w:sz w:val="28"/>
          <w:szCs w:val="28"/>
        </w:rPr>
        <w:t xml:space="preserve">ния. Также можно создавать группы внутри групп, что помогает при создании сложных графических объектов. Группу объектов можно в любое время разгруппировать, а затем сгруппировать заново. </w:t>
      </w:r>
    </w:p>
    <w:p w:rsidR="00BD112E" w:rsidRPr="009E1394" w:rsidRDefault="009E1394" w:rsidP="003F6D7C">
      <w:pPr>
        <w:shd w:val="clear" w:color="auto" w:fill="FFFFFF"/>
        <w:tabs>
          <w:tab w:val="left" w:pos="0"/>
        </w:tabs>
        <w:jc w:val="both"/>
        <w:rPr>
          <w:bCs/>
          <w:iCs/>
          <w:color w:val="000000"/>
          <w:sz w:val="28"/>
          <w:szCs w:val="28"/>
        </w:rPr>
      </w:pPr>
      <w:r w:rsidRPr="009E1394">
        <w:rPr>
          <w:noProof/>
          <w:sz w:val="28"/>
          <w:szCs w:val="28"/>
        </w:rPr>
        <w:drawing>
          <wp:anchor distT="0" distB="0" distL="114300" distR="114300" simplePos="0" relativeHeight="251654144" behindDoc="0" locked="0" layoutInCell="1" allowOverlap="1">
            <wp:simplePos x="0" y="0"/>
            <wp:positionH relativeFrom="column">
              <wp:posOffset>3395980</wp:posOffset>
            </wp:positionH>
            <wp:positionV relativeFrom="paragraph">
              <wp:posOffset>147320</wp:posOffset>
            </wp:positionV>
            <wp:extent cx="269240" cy="285750"/>
            <wp:effectExtent l="0" t="0" r="0" b="0"/>
            <wp:wrapSquare wrapText="bothSides"/>
            <wp:docPr id="235780" name="Рисунок 23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9240" cy="285750"/>
                    </a:xfrm>
                    <a:prstGeom prst="rect">
                      <a:avLst/>
                    </a:prstGeom>
                    <a:noFill/>
                    <a:ln>
                      <a:noFill/>
                    </a:ln>
                  </pic:spPr>
                </pic:pic>
              </a:graphicData>
            </a:graphic>
          </wp:anchor>
        </w:drawing>
      </w:r>
      <w:r w:rsidR="00BD112E" w:rsidRPr="009E1394">
        <w:rPr>
          <w:bCs/>
          <w:iCs/>
          <w:color w:val="000000"/>
          <w:sz w:val="28"/>
          <w:szCs w:val="28"/>
        </w:rPr>
        <w:t>Чтобы сгруппировать объекты:</w:t>
      </w:r>
    </w:p>
    <w:p w:rsidR="00BD112E" w:rsidRPr="009E1394" w:rsidRDefault="00BD112E" w:rsidP="0027747F">
      <w:pPr>
        <w:widowControl w:val="0"/>
        <w:numPr>
          <w:ilvl w:val="0"/>
          <w:numId w:val="117"/>
        </w:numPr>
        <w:shd w:val="clear" w:color="auto" w:fill="FFFFFF"/>
        <w:tabs>
          <w:tab w:val="left" w:pos="456"/>
        </w:tabs>
        <w:autoSpaceDE w:val="0"/>
        <w:autoSpaceDN w:val="0"/>
        <w:adjustRightInd w:val="0"/>
        <w:ind w:left="456" w:hanging="172"/>
        <w:jc w:val="both"/>
        <w:rPr>
          <w:bCs/>
          <w:color w:val="000000"/>
          <w:spacing w:val="-18"/>
          <w:sz w:val="28"/>
          <w:szCs w:val="28"/>
        </w:rPr>
      </w:pPr>
      <w:r w:rsidRPr="009E1394">
        <w:rPr>
          <w:bCs/>
          <w:color w:val="000000"/>
          <w:spacing w:val="-3"/>
          <w:sz w:val="28"/>
          <w:szCs w:val="28"/>
        </w:rPr>
        <w:t xml:space="preserve">Щелкните </w:t>
      </w:r>
      <w:r w:rsidRPr="009E1394">
        <w:rPr>
          <w:color w:val="000000"/>
          <w:spacing w:val="-3"/>
          <w:sz w:val="28"/>
          <w:szCs w:val="28"/>
        </w:rPr>
        <w:t xml:space="preserve">кнопку </w:t>
      </w:r>
      <w:r w:rsidRPr="009E1394">
        <w:rPr>
          <w:bCs/>
          <w:iCs/>
          <w:color w:val="000000"/>
          <w:spacing w:val="-3"/>
          <w:sz w:val="28"/>
          <w:szCs w:val="28"/>
        </w:rPr>
        <w:t xml:space="preserve">Выбор объектов </w:t>
      </w:r>
      <w:r w:rsidRPr="009E1394">
        <w:rPr>
          <w:color w:val="000000"/>
          <w:spacing w:val="-3"/>
          <w:sz w:val="28"/>
          <w:szCs w:val="28"/>
        </w:rPr>
        <w:t xml:space="preserve">на панели инструментов </w:t>
      </w:r>
      <w:r w:rsidRPr="009E1394">
        <w:rPr>
          <w:bCs/>
          <w:iCs/>
          <w:color w:val="000000"/>
          <w:spacing w:val="-3"/>
          <w:sz w:val="28"/>
          <w:szCs w:val="28"/>
        </w:rPr>
        <w:t>Объек</w:t>
      </w:r>
      <w:r w:rsidRPr="009E1394">
        <w:rPr>
          <w:bCs/>
          <w:iCs/>
          <w:color w:val="000000"/>
          <w:spacing w:val="4"/>
          <w:sz w:val="28"/>
          <w:szCs w:val="28"/>
        </w:rPr>
        <w:t xml:space="preserve">ты. </w:t>
      </w:r>
      <w:r w:rsidRPr="009E1394">
        <w:rPr>
          <w:color w:val="000000"/>
          <w:spacing w:val="4"/>
          <w:sz w:val="28"/>
          <w:szCs w:val="28"/>
        </w:rPr>
        <w:t xml:space="preserve">Удерживая левую кнопку мыши, обведите рамкой (снаружи) те </w:t>
      </w:r>
      <w:r w:rsidRPr="009E1394">
        <w:rPr>
          <w:color w:val="000000"/>
          <w:spacing w:val="-1"/>
          <w:sz w:val="28"/>
          <w:szCs w:val="28"/>
        </w:rPr>
        <w:t>объекты, которые хотите объединить в группу.</w:t>
      </w:r>
    </w:p>
    <w:p w:rsidR="00BD112E" w:rsidRPr="009E1394" w:rsidRDefault="00BD112E" w:rsidP="0027747F">
      <w:pPr>
        <w:widowControl w:val="0"/>
        <w:numPr>
          <w:ilvl w:val="0"/>
          <w:numId w:val="117"/>
        </w:numPr>
        <w:shd w:val="clear" w:color="auto" w:fill="FFFFFF"/>
        <w:tabs>
          <w:tab w:val="left" w:pos="456"/>
        </w:tabs>
        <w:autoSpaceDE w:val="0"/>
        <w:autoSpaceDN w:val="0"/>
        <w:adjustRightInd w:val="0"/>
        <w:ind w:left="456" w:hanging="172"/>
        <w:jc w:val="both"/>
        <w:rPr>
          <w:color w:val="000000"/>
          <w:spacing w:val="-16"/>
          <w:sz w:val="28"/>
          <w:szCs w:val="28"/>
        </w:rPr>
      </w:pPr>
      <w:r w:rsidRPr="009E1394">
        <w:rPr>
          <w:noProof/>
          <w:sz w:val="28"/>
          <w:szCs w:val="28"/>
        </w:rPr>
        <w:drawing>
          <wp:anchor distT="0" distB="0" distL="114300" distR="114300" simplePos="0" relativeHeight="251656192" behindDoc="0" locked="0" layoutInCell="1" allowOverlap="1">
            <wp:simplePos x="0" y="0"/>
            <wp:positionH relativeFrom="column">
              <wp:posOffset>5829300</wp:posOffset>
            </wp:positionH>
            <wp:positionV relativeFrom="paragraph">
              <wp:posOffset>85725</wp:posOffset>
            </wp:positionV>
            <wp:extent cx="269240" cy="260985"/>
            <wp:effectExtent l="0" t="0" r="0" b="0"/>
            <wp:wrapSquare wrapText="bothSides"/>
            <wp:docPr id="235779" name="Рисунок 23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9240" cy="260985"/>
                    </a:xfrm>
                    <a:prstGeom prst="rect">
                      <a:avLst/>
                    </a:prstGeom>
                    <a:noFill/>
                    <a:ln>
                      <a:noFill/>
                    </a:ln>
                  </pic:spPr>
                </pic:pic>
              </a:graphicData>
            </a:graphic>
          </wp:anchor>
        </w:drawing>
      </w:r>
      <w:r w:rsidRPr="009E1394">
        <w:rPr>
          <w:color w:val="000000"/>
          <w:spacing w:val="1"/>
          <w:sz w:val="28"/>
          <w:szCs w:val="28"/>
        </w:rPr>
        <w:t xml:space="preserve">В правом нижнем углу выбранной группы объектов щелкните кнопку </w:t>
      </w:r>
      <w:r w:rsidRPr="009E1394">
        <w:rPr>
          <w:bCs/>
          <w:iCs/>
          <w:color w:val="000000"/>
          <w:sz w:val="28"/>
          <w:szCs w:val="28"/>
        </w:rPr>
        <w:t>Сгруппировать объекты</w:t>
      </w:r>
      <w:r w:rsidRPr="009E1394">
        <w:rPr>
          <w:bCs/>
          <w:color w:val="000000"/>
          <w:sz w:val="28"/>
          <w:szCs w:val="28"/>
        </w:rPr>
        <w:t>.</w:t>
      </w:r>
    </w:p>
    <w:p w:rsidR="00BD112E" w:rsidRPr="009E1394" w:rsidRDefault="00BD112E" w:rsidP="00D60B35">
      <w:pPr>
        <w:shd w:val="clear" w:color="auto" w:fill="FFFFFF"/>
        <w:tabs>
          <w:tab w:val="left" w:pos="456"/>
        </w:tabs>
        <w:ind w:left="86" w:hanging="172"/>
        <w:jc w:val="both"/>
        <w:rPr>
          <w:sz w:val="28"/>
          <w:szCs w:val="28"/>
        </w:rPr>
      </w:pPr>
      <w:r w:rsidRPr="009E1394">
        <w:rPr>
          <w:color w:val="000000"/>
          <w:spacing w:val="-1"/>
          <w:sz w:val="28"/>
          <w:szCs w:val="28"/>
        </w:rPr>
        <w:t>Чтобы разгруппировать объекты:</w:t>
      </w:r>
    </w:p>
    <w:p w:rsidR="00BD112E" w:rsidRPr="00342738" w:rsidRDefault="00BD112E" w:rsidP="0027747F">
      <w:pPr>
        <w:pStyle w:val="a5"/>
        <w:widowControl w:val="0"/>
        <w:numPr>
          <w:ilvl w:val="0"/>
          <w:numId w:val="130"/>
        </w:numPr>
        <w:shd w:val="clear" w:color="auto" w:fill="FFFFFF"/>
        <w:tabs>
          <w:tab w:val="clear" w:pos="2059"/>
          <w:tab w:val="left" w:pos="426"/>
          <w:tab w:val="num" w:pos="1701"/>
        </w:tabs>
        <w:autoSpaceDE w:val="0"/>
        <w:autoSpaceDN w:val="0"/>
        <w:adjustRightInd w:val="0"/>
        <w:ind w:left="567"/>
        <w:jc w:val="both"/>
        <w:rPr>
          <w:color w:val="000000"/>
          <w:spacing w:val="-22"/>
          <w:sz w:val="28"/>
          <w:szCs w:val="28"/>
        </w:rPr>
      </w:pPr>
      <w:r w:rsidRPr="009E1394">
        <w:rPr>
          <w:noProof/>
        </w:rPr>
        <w:drawing>
          <wp:anchor distT="0" distB="0" distL="114300" distR="114300" simplePos="0" relativeHeight="251658240" behindDoc="0" locked="0" layoutInCell="1" allowOverlap="1">
            <wp:simplePos x="0" y="0"/>
            <wp:positionH relativeFrom="column">
              <wp:posOffset>5943600</wp:posOffset>
            </wp:positionH>
            <wp:positionV relativeFrom="paragraph">
              <wp:posOffset>77470</wp:posOffset>
            </wp:positionV>
            <wp:extent cx="245110" cy="260985"/>
            <wp:effectExtent l="0" t="0" r="0" b="0"/>
            <wp:wrapSquare wrapText="bothSides"/>
            <wp:docPr id="235778" name="Рисунок 23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5110" cy="260985"/>
                    </a:xfrm>
                    <a:prstGeom prst="rect">
                      <a:avLst/>
                    </a:prstGeom>
                    <a:noFill/>
                    <a:ln>
                      <a:noFill/>
                    </a:ln>
                  </pic:spPr>
                </pic:pic>
              </a:graphicData>
            </a:graphic>
          </wp:anchor>
        </w:drawing>
      </w:r>
      <w:r w:rsidRPr="00342738">
        <w:rPr>
          <w:color w:val="000000"/>
          <w:spacing w:val="-1"/>
          <w:sz w:val="28"/>
          <w:szCs w:val="28"/>
        </w:rPr>
        <w:t>Щелкните один раз группу объектов, которую хотите разгруппировать.</w:t>
      </w:r>
    </w:p>
    <w:p w:rsidR="00BD112E" w:rsidRPr="00342738" w:rsidRDefault="00BD112E" w:rsidP="0027747F">
      <w:pPr>
        <w:pStyle w:val="a5"/>
        <w:widowControl w:val="0"/>
        <w:numPr>
          <w:ilvl w:val="0"/>
          <w:numId w:val="130"/>
        </w:numPr>
        <w:shd w:val="clear" w:color="auto" w:fill="FFFFFF"/>
        <w:tabs>
          <w:tab w:val="clear" w:pos="2059"/>
          <w:tab w:val="left" w:pos="426"/>
          <w:tab w:val="num" w:pos="1701"/>
        </w:tabs>
        <w:autoSpaceDE w:val="0"/>
        <w:autoSpaceDN w:val="0"/>
        <w:adjustRightInd w:val="0"/>
        <w:ind w:left="567"/>
        <w:jc w:val="both"/>
        <w:rPr>
          <w:color w:val="000000"/>
          <w:spacing w:val="-16"/>
          <w:sz w:val="28"/>
          <w:szCs w:val="28"/>
        </w:rPr>
      </w:pPr>
      <w:r w:rsidRPr="00342738">
        <w:rPr>
          <w:color w:val="000000"/>
          <w:spacing w:val="1"/>
          <w:sz w:val="28"/>
          <w:szCs w:val="28"/>
        </w:rPr>
        <w:t xml:space="preserve">В правом нижнем углу выбранной группы щелкните кнопку </w:t>
      </w:r>
      <w:r w:rsidRPr="00342738">
        <w:rPr>
          <w:bCs/>
          <w:iCs/>
          <w:color w:val="000000"/>
          <w:spacing w:val="1"/>
          <w:sz w:val="28"/>
          <w:szCs w:val="28"/>
        </w:rPr>
        <w:t>Разгруппировать объекты</w:t>
      </w:r>
    </w:p>
    <w:p w:rsidR="00BD112E" w:rsidRPr="009E1394" w:rsidRDefault="00BD112E" w:rsidP="00342738">
      <w:pPr>
        <w:shd w:val="clear" w:color="auto" w:fill="FFFFFF"/>
        <w:jc w:val="both"/>
        <w:rPr>
          <w:bCs/>
          <w:spacing w:val="5"/>
          <w:sz w:val="28"/>
          <w:szCs w:val="28"/>
        </w:rPr>
      </w:pPr>
      <w:r w:rsidRPr="009E1394">
        <w:rPr>
          <w:bCs/>
          <w:spacing w:val="5"/>
          <w:sz w:val="28"/>
          <w:szCs w:val="28"/>
        </w:rPr>
        <w:t>Вставка и удаление страниц</w:t>
      </w:r>
    </w:p>
    <w:p w:rsidR="00BD112E" w:rsidRPr="009E1394" w:rsidRDefault="00BD112E" w:rsidP="00342738">
      <w:pPr>
        <w:shd w:val="clear" w:color="auto" w:fill="FFFFFF"/>
        <w:ind w:left="53" w:hanging="53"/>
        <w:jc w:val="both"/>
        <w:rPr>
          <w:sz w:val="28"/>
          <w:szCs w:val="28"/>
        </w:rPr>
      </w:pPr>
      <w:r w:rsidRPr="009E1394">
        <w:rPr>
          <w:noProof/>
          <w:sz w:val="28"/>
          <w:szCs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64135</wp:posOffset>
            </wp:positionV>
            <wp:extent cx="1600200" cy="1315085"/>
            <wp:effectExtent l="0" t="0" r="0" b="0"/>
            <wp:wrapSquare wrapText="bothSides"/>
            <wp:docPr id="235777" name="Рисунок 23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00200" cy="1315085"/>
                    </a:xfrm>
                    <a:prstGeom prst="rect">
                      <a:avLst/>
                    </a:prstGeom>
                    <a:noFill/>
                    <a:ln>
                      <a:noFill/>
                    </a:ln>
                  </pic:spPr>
                </pic:pic>
              </a:graphicData>
            </a:graphic>
          </wp:anchor>
        </w:drawing>
      </w:r>
      <w:r w:rsidRPr="009E1394">
        <w:rPr>
          <w:color w:val="000000"/>
          <w:sz w:val="28"/>
          <w:szCs w:val="28"/>
        </w:rPr>
        <w:t>Если Вам не хватает страниц для размещения материала, добавьте их.</w:t>
      </w:r>
    </w:p>
    <w:p w:rsidR="00BD112E" w:rsidRPr="009E1394" w:rsidRDefault="00BD112E" w:rsidP="0027747F">
      <w:pPr>
        <w:widowControl w:val="0"/>
        <w:numPr>
          <w:ilvl w:val="0"/>
          <w:numId w:val="123"/>
        </w:numPr>
        <w:shd w:val="clear" w:color="auto" w:fill="FFFFFF"/>
        <w:tabs>
          <w:tab w:val="clear" w:pos="1618"/>
        </w:tabs>
        <w:autoSpaceDE w:val="0"/>
        <w:autoSpaceDN w:val="0"/>
        <w:adjustRightInd w:val="0"/>
        <w:ind w:left="142" w:hanging="76"/>
        <w:jc w:val="both"/>
        <w:rPr>
          <w:sz w:val="28"/>
          <w:szCs w:val="28"/>
        </w:rPr>
      </w:pPr>
      <w:r w:rsidRPr="009E1394">
        <w:rPr>
          <w:color w:val="000000"/>
          <w:spacing w:val="-2"/>
          <w:sz w:val="28"/>
          <w:szCs w:val="28"/>
        </w:rPr>
        <w:t xml:space="preserve">В меню </w:t>
      </w:r>
      <w:r w:rsidRPr="009E1394">
        <w:rPr>
          <w:bCs/>
          <w:iCs/>
          <w:color w:val="000000"/>
          <w:spacing w:val="-2"/>
          <w:sz w:val="28"/>
          <w:szCs w:val="28"/>
        </w:rPr>
        <w:t xml:space="preserve">Вставка </w:t>
      </w:r>
      <w:r w:rsidRPr="009E1394">
        <w:rPr>
          <w:color w:val="000000"/>
          <w:spacing w:val="-2"/>
          <w:sz w:val="28"/>
          <w:szCs w:val="28"/>
        </w:rPr>
        <w:t xml:space="preserve">выберите команду </w:t>
      </w:r>
      <w:r w:rsidRPr="009E1394">
        <w:rPr>
          <w:bCs/>
          <w:iCs/>
          <w:color w:val="000000"/>
          <w:spacing w:val="-2"/>
          <w:sz w:val="28"/>
          <w:szCs w:val="28"/>
        </w:rPr>
        <w:t xml:space="preserve">Страница. </w:t>
      </w:r>
      <w:r w:rsidRPr="009E1394">
        <w:rPr>
          <w:color w:val="000000"/>
          <w:spacing w:val="-2"/>
          <w:sz w:val="28"/>
          <w:szCs w:val="28"/>
        </w:rPr>
        <w:t xml:space="preserve">Установите количество </w:t>
      </w:r>
      <w:r w:rsidRPr="009E1394">
        <w:rPr>
          <w:color w:val="000000"/>
          <w:sz w:val="28"/>
          <w:szCs w:val="28"/>
        </w:rPr>
        <w:t>новых страниц, их местоположение и внешний вид.</w:t>
      </w:r>
    </w:p>
    <w:p w:rsidR="00BD112E" w:rsidRPr="009E1394" w:rsidRDefault="00BD112E" w:rsidP="0027747F">
      <w:pPr>
        <w:widowControl w:val="0"/>
        <w:numPr>
          <w:ilvl w:val="0"/>
          <w:numId w:val="123"/>
        </w:numPr>
        <w:shd w:val="clear" w:color="auto" w:fill="FFFFFF"/>
        <w:tabs>
          <w:tab w:val="clear" w:pos="1618"/>
        </w:tabs>
        <w:autoSpaceDE w:val="0"/>
        <w:autoSpaceDN w:val="0"/>
        <w:adjustRightInd w:val="0"/>
        <w:ind w:left="142" w:hanging="76"/>
        <w:jc w:val="both"/>
        <w:rPr>
          <w:bCs/>
          <w:iCs/>
          <w:color w:val="000000"/>
          <w:sz w:val="28"/>
          <w:szCs w:val="28"/>
        </w:rPr>
      </w:pPr>
      <w:r w:rsidRPr="009E1394">
        <w:rPr>
          <w:color w:val="000000"/>
          <w:sz w:val="28"/>
          <w:szCs w:val="28"/>
        </w:rPr>
        <w:t xml:space="preserve">После установки параметров щелкните </w:t>
      </w:r>
      <w:r w:rsidRPr="009E1394">
        <w:rPr>
          <w:iCs/>
          <w:color w:val="000000"/>
          <w:sz w:val="28"/>
          <w:szCs w:val="28"/>
        </w:rPr>
        <w:t>ОК.</w:t>
      </w:r>
    </w:p>
    <w:p w:rsidR="00BD112E" w:rsidRPr="009E1394" w:rsidRDefault="00BD112E" w:rsidP="0027747F">
      <w:pPr>
        <w:widowControl w:val="0"/>
        <w:numPr>
          <w:ilvl w:val="0"/>
          <w:numId w:val="123"/>
        </w:numPr>
        <w:shd w:val="clear" w:color="auto" w:fill="FFFFFF"/>
        <w:tabs>
          <w:tab w:val="clear" w:pos="1618"/>
        </w:tabs>
        <w:autoSpaceDE w:val="0"/>
        <w:autoSpaceDN w:val="0"/>
        <w:adjustRightInd w:val="0"/>
        <w:ind w:left="0" w:firstLine="0"/>
        <w:jc w:val="both"/>
        <w:rPr>
          <w:bCs/>
          <w:iCs/>
          <w:color w:val="000000"/>
          <w:sz w:val="28"/>
          <w:szCs w:val="28"/>
        </w:rPr>
      </w:pPr>
      <w:r w:rsidRPr="009E1394">
        <w:rPr>
          <w:noProof/>
          <w:sz w:val="28"/>
          <w:szCs w:val="28"/>
        </w:rPr>
        <w:lastRenderedPageBreak/>
        <w:drawing>
          <wp:anchor distT="0" distB="0" distL="114300" distR="114300" simplePos="0" relativeHeight="251659264" behindDoc="0" locked="0" layoutInCell="1" allowOverlap="1">
            <wp:simplePos x="0" y="0"/>
            <wp:positionH relativeFrom="column">
              <wp:posOffset>2757805</wp:posOffset>
            </wp:positionH>
            <wp:positionV relativeFrom="paragraph">
              <wp:posOffset>694055</wp:posOffset>
            </wp:positionV>
            <wp:extent cx="571500" cy="260350"/>
            <wp:effectExtent l="0" t="0" r="0" b="0"/>
            <wp:wrapSquare wrapText="bothSides"/>
            <wp:docPr id="235776" name="Рисунок 23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1500" cy="260350"/>
                    </a:xfrm>
                    <a:prstGeom prst="rect">
                      <a:avLst/>
                    </a:prstGeom>
                    <a:noFill/>
                    <a:ln>
                      <a:noFill/>
                    </a:ln>
                  </pic:spPr>
                </pic:pic>
              </a:graphicData>
            </a:graphic>
          </wp:anchor>
        </w:drawing>
      </w:r>
      <w:r w:rsidRPr="009E1394">
        <w:rPr>
          <w:color w:val="000000"/>
          <w:spacing w:val="-1"/>
          <w:sz w:val="28"/>
          <w:szCs w:val="28"/>
        </w:rPr>
        <w:t>По умолчанию создается односторонняя страница. Чтобы создать дву</w:t>
      </w:r>
      <w:r w:rsidRPr="009E1394">
        <w:rPr>
          <w:color w:val="000000"/>
          <w:spacing w:val="-5"/>
          <w:sz w:val="28"/>
          <w:szCs w:val="28"/>
        </w:rPr>
        <w:t xml:space="preserve">сторонние страницы, в меню </w:t>
      </w:r>
      <w:r w:rsidRPr="009E1394">
        <w:rPr>
          <w:bCs/>
          <w:iCs/>
          <w:color w:val="000000"/>
          <w:spacing w:val="-5"/>
          <w:sz w:val="28"/>
          <w:szCs w:val="28"/>
        </w:rPr>
        <w:t xml:space="preserve">Файл </w:t>
      </w:r>
      <w:r w:rsidRPr="009E1394">
        <w:rPr>
          <w:color w:val="000000"/>
          <w:spacing w:val="-5"/>
          <w:sz w:val="28"/>
          <w:szCs w:val="28"/>
        </w:rPr>
        <w:t xml:space="preserve">выберите команду </w:t>
      </w:r>
      <w:r w:rsidRPr="009E1394">
        <w:rPr>
          <w:bCs/>
          <w:iCs/>
          <w:color w:val="000000"/>
          <w:spacing w:val="-5"/>
          <w:sz w:val="28"/>
          <w:szCs w:val="28"/>
        </w:rPr>
        <w:t>Параметры стра</w:t>
      </w:r>
      <w:r w:rsidRPr="009E1394">
        <w:rPr>
          <w:bCs/>
          <w:iCs/>
          <w:color w:val="000000"/>
          <w:spacing w:val="-3"/>
          <w:sz w:val="28"/>
          <w:szCs w:val="28"/>
        </w:rPr>
        <w:t xml:space="preserve">ницы </w:t>
      </w:r>
      <w:r w:rsidRPr="009E1394">
        <w:rPr>
          <w:color w:val="000000"/>
          <w:spacing w:val="-3"/>
          <w:sz w:val="28"/>
          <w:szCs w:val="28"/>
        </w:rPr>
        <w:t xml:space="preserve">и в открывшемся списке щелкните </w:t>
      </w:r>
      <w:r w:rsidRPr="009E1394">
        <w:rPr>
          <w:bCs/>
          <w:iCs/>
          <w:color w:val="000000"/>
          <w:spacing w:val="-3"/>
          <w:sz w:val="28"/>
          <w:szCs w:val="28"/>
        </w:rPr>
        <w:t xml:space="preserve">Брошюра. </w:t>
      </w:r>
      <w:r w:rsidRPr="009E1394">
        <w:rPr>
          <w:color w:val="000000"/>
          <w:spacing w:val="-3"/>
          <w:sz w:val="28"/>
          <w:szCs w:val="28"/>
        </w:rPr>
        <w:t xml:space="preserve">Затем щелкните </w:t>
      </w:r>
      <w:r w:rsidRPr="009E1394">
        <w:rPr>
          <w:iCs/>
          <w:color w:val="000000"/>
          <w:spacing w:val="-3"/>
          <w:sz w:val="28"/>
          <w:szCs w:val="28"/>
        </w:rPr>
        <w:t xml:space="preserve">ОК. </w:t>
      </w:r>
      <w:r w:rsidRPr="009E1394">
        <w:rPr>
          <w:color w:val="000000"/>
          <w:spacing w:val="3"/>
          <w:sz w:val="28"/>
          <w:szCs w:val="28"/>
        </w:rPr>
        <w:t xml:space="preserve">Вы увидите, что кнопка </w:t>
      </w:r>
      <w:r w:rsidRPr="009E1394">
        <w:rPr>
          <w:bCs/>
          <w:iCs/>
          <w:color w:val="000000"/>
          <w:spacing w:val="3"/>
          <w:sz w:val="28"/>
          <w:szCs w:val="28"/>
        </w:rPr>
        <w:t xml:space="preserve">Перемещение по страницам </w:t>
      </w:r>
      <w:r w:rsidRPr="009E1394">
        <w:rPr>
          <w:color w:val="000000"/>
          <w:spacing w:val="3"/>
          <w:sz w:val="28"/>
          <w:szCs w:val="28"/>
        </w:rPr>
        <w:t xml:space="preserve">приобрела вид </w:t>
      </w:r>
    </w:p>
    <w:p w:rsidR="00BD112E" w:rsidRPr="009E1394" w:rsidRDefault="00BD112E" w:rsidP="00525443">
      <w:pPr>
        <w:shd w:val="clear" w:color="auto" w:fill="FFFFFF"/>
        <w:jc w:val="both"/>
        <w:rPr>
          <w:bCs/>
          <w:iCs/>
          <w:color w:val="000000"/>
          <w:sz w:val="28"/>
          <w:szCs w:val="28"/>
        </w:rPr>
      </w:pPr>
      <w:r w:rsidRPr="009E1394">
        <w:rPr>
          <w:color w:val="000000"/>
          <w:spacing w:val="-2"/>
          <w:sz w:val="28"/>
          <w:szCs w:val="28"/>
        </w:rPr>
        <w:t xml:space="preserve"> Это означает, что страницы 2 и 3 двусторонние.</w:t>
      </w:r>
    </w:p>
    <w:p w:rsidR="00BD112E" w:rsidRPr="009E1394" w:rsidRDefault="00BD112E" w:rsidP="00D60B35">
      <w:pPr>
        <w:shd w:val="clear" w:color="auto" w:fill="FFFFFF"/>
        <w:jc w:val="both"/>
        <w:rPr>
          <w:sz w:val="28"/>
          <w:szCs w:val="28"/>
        </w:rPr>
      </w:pPr>
      <w:r w:rsidRPr="009E1394">
        <w:rPr>
          <w:color w:val="000000"/>
          <w:sz w:val="28"/>
          <w:szCs w:val="28"/>
        </w:rPr>
        <w:t>Если буклет содержит страницы, которые Вам не нужны, удалите их.</w:t>
      </w:r>
    </w:p>
    <w:p w:rsidR="00BD112E" w:rsidRPr="009E1394" w:rsidRDefault="00BD112E" w:rsidP="0027747F">
      <w:pPr>
        <w:widowControl w:val="0"/>
        <w:numPr>
          <w:ilvl w:val="0"/>
          <w:numId w:val="118"/>
        </w:numPr>
        <w:shd w:val="clear" w:color="auto" w:fill="FFFFFF"/>
        <w:tabs>
          <w:tab w:val="left" w:pos="346"/>
        </w:tabs>
        <w:autoSpaceDE w:val="0"/>
        <w:autoSpaceDN w:val="0"/>
        <w:adjustRightInd w:val="0"/>
        <w:ind w:left="19" w:firstLine="123"/>
        <w:jc w:val="both"/>
        <w:rPr>
          <w:color w:val="000000"/>
          <w:spacing w:val="-25"/>
          <w:sz w:val="28"/>
          <w:szCs w:val="28"/>
        </w:rPr>
      </w:pPr>
      <w:r w:rsidRPr="009E1394">
        <w:rPr>
          <w:noProof/>
          <w:sz w:val="28"/>
          <w:szCs w:val="28"/>
        </w:rPr>
        <w:drawing>
          <wp:anchor distT="0" distB="0" distL="114300" distR="114300" simplePos="0" relativeHeight="251661312" behindDoc="0" locked="0" layoutInCell="1" allowOverlap="1">
            <wp:simplePos x="0" y="0"/>
            <wp:positionH relativeFrom="column">
              <wp:posOffset>0</wp:posOffset>
            </wp:positionH>
            <wp:positionV relativeFrom="paragraph">
              <wp:posOffset>54610</wp:posOffset>
            </wp:positionV>
            <wp:extent cx="1028700" cy="1019175"/>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anchor>
        </w:drawing>
      </w:r>
      <w:r w:rsidRPr="009E1394">
        <w:rPr>
          <w:color w:val="000000"/>
          <w:spacing w:val="-1"/>
          <w:sz w:val="28"/>
          <w:szCs w:val="28"/>
        </w:rPr>
        <w:t>Перейдите на страницу, которую хотите удалить.</w:t>
      </w:r>
    </w:p>
    <w:p w:rsidR="00BD112E" w:rsidRPr="009E1394" w:rsidRDefault="00BD112E" w:rsidP="0027747F">
      <w:pPr>
        <w:widowControl w:val="0"/>
        <w:numPr>
          <w:ilvl w:val="0"/>
          <w:numId w:val="118"/>
        </w:numPr>
        <w:shd w:val="clear" w:color="auto" w:fill="FFFFFF"/>
        <w:tabs>
          <w:tab w:val="left" w:pos="346"/>
        </w:tabs>
        <w:autoSpaceDE w:val="0"/>
        <w:autoSpaceDN w:val="0"/>
        <w:adjustRightInd w:val="0"/>
        <w:ind w:left="19" w:firstLine="123"/>
        <w:jc w:val="both"/>
        <w:rPr>
          <w:color w:val="000000"/>
          <w:spacing w:val="-19"/>
          <w:sz w:val="28"/>
          <w:szCs w:val="28"/>
        </w:rPr>
      </w:pPr>
      <w:r w:rsidRPr="009E1394">
        <w:rPr>
          <w:color w:val="000000"/>
          <w:spacing w:val="-1"/>
          <w:sz w:val="28"/>
          <w:szCs w:val="28"/>
        </w:rPr>
        <w:t xml:space="preserve">В меню </w:t>
      </w:r>
      <w:r w:rsidRPr="009E1394">
        <w:rPr>
          <w:bCs/>
          <w:iCs/>
          <w:color w:val="000000"/>
          <w:spacing w:val="-1"/>
          <w:sz w:val="28"/>
          <w:szCs w:val="28"/>
        </w:rPr>
        <w:t xml:space="preserve">Правка </w:t>
      </w:r>
      <w:r w:rsidRPr="009E1394">
        <w:rPr>
          <w:color w:val="000000"/>
          <w:spacing w:val="-1"/>
          <w:sz w:val="28"/>
          <w:szCs w:val="28"/>
        </w:rPr>
        <w:t xml:space="preserve">выберите </w:t>
      </w:r>
      <w:r w:rsidRPr="009E1394">
        <w:rPr>
          <w:bCs/>
          <w:iCs/>
          <w:color w:val="000000"/>
          <w:spacing w:val="-1"/>
          <w:sz w:val="28"/>
          <w:szCs w:val="28"/>
        </w:rPr>
        <w:t>Удалить страницу.</w:t>
      </w:r>
    </w:p>
    <w:p w:rsidR="00BD112E" w:rsidRPr="009E1394" w:rsidRDefault="00BD112E" w:rsidP="0027747F">
      <w:pPr>
        <w:widowControl w:val="0"/>
        <w:numPr>
          <w:ilvl w:val="0"/>
          <w:numId w:val="119"/>
        </w:numPr>
        <w:shd w:val="clear" w:color="auto" w:fill="FFFFFF"/>
        <w:tabs>
          <w:tab w:val="left" w:pos="346"/>
        </w:tabs>
        <w:autoSpaceDE w:val="0"/>
        <w:autoSpaceDN w:val="0"/>
        <w:adjustRightInd w:val="0"/>
        <w:ind w:left="346" w:firstLine="123"/>
        <w:jc w:val="both"/>
        <w:rPr>
          <w:color w:val="000000"/>
          <w:spacing w:val="-15"/>
          <w:sz w:val="28"/>
          <w:szCs w:val="28"/>
        </w:rPr>
      </w:pPr>
      <w:r w:rsidRPr="009E1394">
        <w:rPr>
          <w:color w:val="000000"/>
          <w:spacing w:val="-3"/>
          <w:sz w:val="28"/>
          <w:szCs w:val="28"/>
        </w:rPr>
        <w:t xml:space="preserve">Если Вы удаляете только одну страницу из двусторонней, появится окно </w:t>
      </w:r>
      <w:r w:rsidRPr="009E1394">
        <w:rPr>
          <w:bCs/>
          <w:iCs/>
          <w:color w:val="000000"/>
          <w:spacing w:val="-2"/>
          <w:sz w:val="28"/>
          <w:szCs w:val="28"/>
        </w:rPr>
        <w:t xml:space="preserve">Удаление страницы. </w:t>
      </w:r>
      <w:r w:rsidRPr="009E1394">
        <w:rPr>
          <w:color w:val="000000"/>
          <w:spacing w:val="-2"/>
          <w:sz w:val="28"/>
          <w:szCs w:val="28"/>
        </w:rPr>
        <w:t xml:space="preserve">Выберите ту, которую хотите удалить (например, </w:t>
      </w:r>
      <w:r w:rsidRPr="009E1394">
        <w:rPr>
          <w:bCs/>
          <w:iCs/>
          <w:color w:val="000000"/>
          <w:sz w:val="28"/>
          <w:szCs w:val="28"/>
        </w:rPr>
        <w:t xml:space="preserve">Только страницу справа) </w:t>
      </w:r>
      <w:r w:rsidRPr="009E1394">
        <w:rPr>
          <w:color w:val="000000"/>
          <w:sz w:val="28"/>
          <w:szCs w:val="28"/>
        </w:rPr>
        <w:t xml:space="preserve">и щелкните </w:t>
      </w:r>
      <w:r w:rsidRPr="009E1394">
        <w:rPr>
          <w:bCs/>
          <w:iCs/>
          <w:color w:val="000000"/>
          <w:sz w:val="28"/>
          <w:szCs w:val="28"/>
        </w:rPr>
        <w:t>ОК.</w:t>
      </w:r>
    </w:p>
    <w:p w:rsidR="00BD112E" w:rsidRPr="009E1394" w:rsidRDefault="00BD112E" w:rsidP="0027747F">
      <w:pPr>
        <w:widowControl w:val="0"/>
        <w:numPr>
          <w:ilvl w:val="0"/>
          <w:numId w:val="120"/>
        </w:numPr>
        <w:shd w:val="clear" w:color="auto" w:fill="FFFFFF"/>
        <w:tabs>
          <w:tab w:val="left" w:pos="0"/>
        </w:tabs>
        <w:autoSpaceDE w:val="0"/>
        <w:autoSpaceDN w:val="0"/>
        <w:adjustRightInd w:val="0"/>
        <w:ind w:hanging="25"/>
        <w:jc w:val="both"/>
        <w:rPr>
          <w:color w:val="000000"/>
          <w:spacing w:val="-14"/>
          <w:sz w:val="28"/>
          <w:szCs w:val="28"/>
        </w:rPr>
      </w:pPr>
      <w:r w:rsidRPr="009E1394">
        <w:rPr>
          <w:color w:val="000000"/>
          <w:spacing w:val="-2"/>
          <w:sz w:val="28"/>
          <w:szCs w:val="28"/>
        </w:rPr>
        <w:t>Повторяйте пункты 1-3, до тех пор, пока не удалите все ненужные стра</w:t>
      </w:r>
      <w:r w:rsidRPr="009E1394">
        <w:rPr>
          <w:color w:val="000000"/>
          <w:spacing w:val="-6"/>
          <w:sz w:val="28"/>
          <w:szCs w:val="28"/>
        </w:rPr>
        <w:t>ницы.</w:t>
      </w:r>
    </w:p>
    <w:p w:rsidR="00BD112E" w:rsidRPr="009E1394" w:rsidRDefault="00BD112E" w:rsidP="0027747F">
      <w:pPr>
        <w:widowControl w:val="0"/>
        <w:numPr>
          <w:ilvl w:val="0"/>
          <w:numId w:val="120"/>
        </w:numPr>
        <w:shd w:val="clear" w:color="auto" w:fill="FFFFFF"/>
        <w:tabs>
          <w:tab w:val="left" w:pos="0"/>
        </w:tabs>
        <w:autoSpaceDE w:val="0"/>
        <w:autoSpaceDN w:val="0"/>
        <w:adjustRightInd w:val="0"/>
        <w:jc w:val="both"/>
        <w:rPr>
          <w:color w:val="000000"/>
          <w:spacing w:val="-15"/>
          <w:sz w:val="28"/>
          <w:szCs w:val="28"/>
        </w:rPr>
      </w:pPr>
      <w:r w:rsidRPr="009E1394">
        <w:rPr>
          <w:color w:val="000000"/>
          <w:sz w:val="28"/>
          <w:szCs w:val="28"/>
        </w:rPr>
        <w:t xml:space="preserve">Если Вы случайно удалили нужную страницу, выберите в меню </w:t>
      </w:r>
      <w:r w:rsidRPr="009E1394">
        <w:rPr>
          <w:bCs/>
          <w:iCs/>
          <w:color w:val="000000"/>
          <w:sz w:val="28"/>
          <w:szCs w:val="28"/>
        </w:rPr>
        <w:t>Прав</w:t>
      </w:r>
      <w:r w:rsidRPr="009E1394">
        <w:rPr>
          <w:bCs/>
          <w:iCs/>
          <w:color w:val="000000"/>
          <w:spacing w:val="-5"/>
          <w:sz w:val="28"/>
          <w:szCs w:val="28"/>
        </w:rPr>
        <w:t xml:space="preserve">ка </w:t>
      </w:r>
      <w:r w:rsidRPr="009E1394">
        <w:rPr>
          <w:color w:val="000000"/>
          <w:spacing w:val="-5"/>
          <w:sz w:val="28"/>
          <w:szCs w:val="28"/>
        </w:rPr>
        <w:t xml:space="preserve">команду </w:t>
      </w:r>
      <w:r w:rsidRPr="009E1394">
        <w:rPr>
          <w:bCs/>
          <w:iCs/>
          <w:color w:val="000000"/>
          <w:spacing w:val="-5"/>
          <w:sz w:val="28"/>
          <w:szCs w:val="28"/>
        </w:rPr>
        <w:t xml:space="preserve">Отменить Удалить страницу, </w:t>
      </w:r>
      <w:r w:rsidRPr="009E1394">
        <w:rPr>
          <w:color w:val="000000"/>
          <w:spacing w:val="-5"/>
          <w:sz w:val="28"/>
          <w:szCs w:val="28"/>
        </w:rPr>
        <w:t xml:space="preserve">чтобы отменить последнюю </w:t>
      </w:r>
      <w:r w:rsidRPr="009E1394">
        <w:rPr>
          <w:color w:val="000000"/>
          <w:spacing w:val="-6"/>
          <w:sz w:val="28"/>
          <w:szCs w:val="28"/>
        </w:rPr>
        <w:t>команду.</w:t>
      </w:r>
    </w:p>
    <w:p w:rsidR="00BD112E" w:rsidRPr="009E1394" w:rsidRDefault="00BD112E" w:rsidP="00525443">
      <w:pPr>
        <w:shd w:val="clear" w:color="auto" w:fill="FFFFFF"/>
        <w:tabs>
          <w:tab w:val="left" w:pos="426"/>
        </w:tabs>
        <w:ind w:left="142"/>
        <w:jc w:val="both"/>
        <w:rPr>
          <w:bCs/>
          <w:spacing w:val="5"/>
          <w:sz w:val="28"/>
          <w:szCs w:val="28"/>
        </w:rPr>
      </w:pPr>
      <w:r w:rsidRPr="009E1394">
        <w:rPr>
          <w:bCs/>
          <w:spacing w:val="5"/>
          <w:sz w:val="28"/>
          <w:szCs w:val="28"/>
        </w:rPr>
        <w:t>Вставка буквицы</w:t>
      </w:r>
    </w:p>
    <w:p w:rsidR="00BD112E" w:rsidRPr="009E1394" w:rsidRDefault="00BD112E" w:rsidP="009E1394">
      <w:pPr>
        <w:shd w:val="clear" w:color="auto" w:fill="FFFFFF"/>
        <w:ind w:left="182" w:firstLine="426"/>
        <w:jc w:val="both"/>
        <w:rPr>
          <w:sz w:val="28"/>
          <w:szCs w:val="28"/>
        </w:rPr>
      </w:pPr>
      <w:r w:rsidRPr="009E1394">
        <w:rPr>
          <w:noProof/>
          <w:sz w:val="28"/>
          <w:szCs w:val="28"/>
        </w:rPr>
        <w:drawing>
          <wp:anchor distT="0" distB="0" distL="114300" distR="114300" simplePos="0" relativeHeight="251662336" behindDoc="0" locked="0" layoutInCell="1" allowOverlap="1">
            <wp:simplePos x="0" y="0"/>
            <wp:positionH relativeFrom="column">
              <wp:posOffset>0</wp:posOffset>
            </wp:positionH>
            <wp:positionV relativeFrom="paragraph">
              <wp:posOffset>48260</wp:posOffset>
            </wp:positionV>
            <wp:extent cx="1257300" cy="876935"/>
            <wp:effectExtent l="0" t="0" r="0" b="0"/>
            <wp:wrapSquare wrapText="bothSides"/>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57300" cy="876935"/>
                    </a:xfrm>
                    <a:prstGeom prst="rect">
                      <a:avLst/>
                    </a:prstGeom>
                    <a:noFill/>
                    <a:ln>
                      <a:noFill/>
                    </a:ln>
                  </pic:spPr>
                </pic:pic>
              </a:graphicData>
            </a:graphic>
          </wp:anchor>
        </w:drawing>
      </w:r>
      <w:r w:rsidRPr="009E1394">
        <w:rPr>
          <w:color w:val="000000"/>
          <w:spacing w:val="-1"/>
          <w:sz w:val="28"/>
          <w:szCs w:val="28"/>
        </w:rPr>
        <w:t>Иногда первая выделенная буква текста (буквица) помогает привлечь внимание к тексту или помогает заполнить страницу, на которой мало текста.</w:t>
      </w:r>
    </w:p>
    <w:p w:rsidR="00BD112E" w:rsidRPr="009E1394" w:rsidRDefault="00BD112E" w:rsidP="0027747F">
      <w:pPr>
        <w:widowControl w:val="0"/>
        <w:numPr>
          <w:ilvl w:val="0"/>
          <w:numId w:val="121"/>
        </w:numPr>
        <w:shd w:val="clear" w:color="auto" w:fill="FFFFFF"/>
        <w:tabs>
          <w:tab w:val="left" w:pos="528"/>
        </w:tabs>
        <w:autoSpaceDE w:val="0"/>
        <w:autoSpaceDN w:val="0"/>
        <w:adjustRightInd w:val="0"/>
        <w:jc w:val="both"/>
        <w:rPr>
          <w:color w:val="000000"/>
          <w:spacing w:val="-26"/>
          <w:sz w:val="28"/>
          <w:szCs w:val="28"/>
        </w:rPr>
      </w:pPr>
      <w:r w:rsidRPr="009E1394">
        <w:rPr>
          <w:color w:val="000000"/>
          <w:spacing w:val="-1"/>
          <w:sz w:val="28"/>
          <w:szCs w:val="28"/>
        </w:rPr>
        <w:t>Выберите в тексте параграф, где хотите ввести буквицу.</w:t>
      </w:r>
    </w:p>
    <w:p w:rsidR="00BD112E" w:rsidRPr="009E1394" w:rsidRDefault="00BD112E" w:rsidP="0027747F">
      <w:pPr>
        <w:widowControl w:val="0"/>
        <w:numPr>
          <w:ilvl w:val="0"/>
          <w:numId w:val="121"/>
        </w:numPr>
        <w:shd w:val="clear" w:color="auto" w:fill="FFFFFF"/>
        <w:tabs>
          <w:tab w:val="left" w:pos="528"/>
        </w:tabs>
        <w:autoSpaceDE w:val="0"/>
        <w:autoSpaceDN w:val="0"/>
        <w:adjustRightInd w:val="0"/>
        <w:jc w:val="both"/>
        <w:rPr>
          <w:color w:val="000000"/>
          <w:spacing w:val="-19"/>
          <w:sz w:val="28"/>
          <w:szCs w:val="28"/>
        </w:rPr>
      </w:pPr>
      <w:r w:rsidRPr="009E1394">
        <w:rPr>
          <w:color w:val="000000"/>
          <w:sz w:val="28"/>
          <w:szCs w:val="28"/>
        </w:rPr>
        <w:t xml:space="preserve">В меню </w:t>
      </w:r>
      <w:r w:rsidRPr="009E1394">
        <w:rPr>
          <w:bCs/>
          <w:iCs/>
          <w:color w:val="000000"/>
          <w:sz w:val="28"/>
          <w:szCs w:val="28"/>
        </w:rPr>
        <w:t xml:space="preserve">Формат </w:t>
      </w:r>
      <w:r w:rsidRPr="009E1394">
        <w:rPr>
          <w:color w:val="000000"/>
          <w:sz w:val="28"/>
          <w:szCs w:val="28"/>
        </w:rPr>
        <w:t xml:space="preserve">выберите команду </w:t>
      </w:r>
      <w:r w:rsidRPr="009E1394">
        <w:rPr>
          <w:bCs/>
          <w:iCs/>
          <w:color w:val="000000"/>
          <w:sz w:val="28"/>
          <w:szCs w:val="28"/>
        </w:rPr>
        <w:t>Буквица.</w:t>
      </w:r>
    </w:p>
    <w:p w:rsidR="00BD112E" w:rsidRPr="009E1394" w:rsidRDefault="00BD112E" w:rsidP="0027747F">
      <w:pPr>
        <w:widowControl w:val="0"/>
        <w:numPr>
          <w:ilvl w:val="0"/>
          <w:numId w:val="121"/>
        </w:numPr>
        <w:shd w:val="clear" w:color="auto" w:fill="FFFFFF"/>
        <w:tabs>
          <w:tab w:val="left" w:pos="528"/>
        </w:tabs>
        <w:autoSpaceDE w:val="0"/>
        <w:autoSpaceDN w:val="0"/>
        <w:adjustRightInd w:val="0"/>
        <w:jc w:val="both"/>
        <w:rPr>
          <w:color w:val="000000"/>
          <w:spacing w:val="-15"/>
          <w:sz w:val="28"/>
          <w:szCs w:val="28"/>
        </w:rPr>
      </w:pPr>
      <w:r w:rsidRPr="009E1394">
        <w:rPr>
          <w:color w:val="000000"/>
          <w:sz w:val="28"/>
          <w:szCs w:val="28"/>
        </w:rPr>
        <w:t>В открывшемся диалоговом окне выберите стиль буквицы.</w:t>
      </w:r>
    </w:p>
    <w:p w:rsidR="00BD112E" w:rsidRPr="009E1394" w:rsidRDefault="00BD112E" w:rsidP="0027747F">
      <w:pPr>
        <w:widowControl w:val="0"/>
        <w:numPr>
          <w:ilvl w:val="0"/>
          <w:numId w:val="121"/>
        </w:numPr>
        <w:shd w:val="clear" w:color="auto" w:fill="FFFFFF"/>
        <w:tabs>
          <w:tab w:val="left" w:pos="528"/>
        </w:tabs>
        <w:autoSpaceDE w:val="0"/>
        <w:autoSpaceDN w:val="0"/>
        <w:adjustRightInd w:val="0"/>
        <w:jc w:val="both"/>
        <w:rPr>
          <w:color w:val="000000"/>
          <w:spacing w:val="-15"/>
          <w:sz w:val="28"/>
          <w:szCs w:val="28"/>
        </w:rPr>
      </w:pPr>
      <w:r w:rsidRPr="009E1394">
        <w:rPr>
          <w:color w:val="000000"/>
          <w:sz w:val="28"/>
          <w:szCs w:val="28"/>
        </w:rPr>
        <w:t>Щелкните ОК.</w:t>
      </w:r>
    </w:p>
    <w:p w:rsidR="00BD112E" w:rsidRPr="009E1394" w:rsidRDefault="00BD112E" w:rsidP="0027747F">
      <w:pPr>
        <w:widowControl w:val="0"/>
        <w:numPr>
          <w:ilvl w:val="0"/>
          <w:numId w:val="121"/>
        </w:numPr>
        <w:shd w:val="clear" w:color="auto" w:fill="FFFFFF"/>
        <w:tabs>
          <w:tab w:val="left" w:pos="528"/>
        </w:tabs>
        <w:autoSpaceDE w:val="0"/>
        <w:autoSpaceDN w:val="0"/>
        <w:adjustRightInd w:val="0"/>
        <w:jc w:val="both"/>
        <w:rPr>
          <w:color w:val="000000"/>
          <w:spacing w:val="-15"/>
          <w:sz w:val="28"/>
          <w:szCs w:val="28"/>
        </w:rPr>
      </w:pPr>
      <w:r w:rsidRPr="009E1394">
        <w:rPr>
          <w:color w:val="000000"/>
          <w:sz w:val="28"/>
          <w:szCs w:val="28"/>
        </w:rPr>
        <w:t>Сохраните публикацию.</w:t>
      </w:r>
    </w:p>
    <w:p w:rsidR="00BD112E" w:rsidRPr="009E1394" w:rsidRDefault="00BD112E" w:rsidP="00D60B35">
      <w:pPr>
        <w:shd w:val="clear" w:color="auto" w:fill="FFFFFF"/>
        <w:ind w:left="142" w:firstLine="426"/>
        <w:jc w:val="both"/>
        <w:rPr>
          <w:bCs/>
          <w:spacing w:val="5"/>
          <w:sz w:val="28"/>
          <w:szCs w:val="28"/>
        </w:rPr>
      </w:pPr>
      <w:r w:rsidRPr="009E1394">
        <w:rPr>
          <w:bCs/>
          <w:spacing w:val="5"/>
          <w:sz w:val="28"/>
          <w:szCs w:val="28"/>
        </w:rPr>
        <w:t>Сохранение буклета с помощью Мастера упаковки</w:t>
      </w:r>
    </w:p>
    <w:p w:rsidR="004619B0" w:rsidRDefault="00BD112E" w:rsidP="009E1394">
      <w:pPr>
        <w:shd w:val="clear" w:color="auto" w:fill="FFFFFF"/>
        <w:ind w:left="120" w:firstLine="426"/>
        <w:jc w:val="both"/>
        <w:rPr>
          <w:color w:val="000000"/>
          <w:spacing w:val="1"/>
          <w:sz w:val="28"/>
          <w:szCs w:val="28"/>
        </w:rPr>
      </w:pPr>
      <w:r w:rsidRPr="009E1394">
        <w:rPr>
          <w:color w:val="000000"/>
          <w:spacing w:val="1"/>
          <w:sz w:val="28"/>
          <w:szCs w:val="28"/>
        </w:rPr>
        <w:t>Чтобы перенести публикацию на другой компьютер или отдать ее в типо</w:t>
      </w:r>
      <w:r w:rsidRPr="009E1394">
        <w:rPr>
          <w:color w:val="000000"/>
          <w:spacing w:val="-1"/>
          <w:sz w:val="28"/>
          <w:szCs w:val="28"/>
        </w:rPr>
        <w:t xml:space="preserve">графию, желательно использовать </w:t>
      </w:r>
      <w:r w:rsidRPr="009E1394">
        <w:rPr>
          <w:bCs/>
          <w:iCs/>
          <w:color w:val="000000"/>
          <w:spacing w:val="-1"/>
          <w:sz w:val="28"/>
          <w:szCs w:val="28"/>
        </w:rPr>
        <w:t xml:space="preserve">Мастер упаковки. </w:t>
      </w:r>
      <w:r w:rsidRPr="009E1394">
        <w:rPr>
          <w:color w:val="000000"/>
          <w:spacing w:val="-1"/>
          <w:sz w:val="28"/>
          <w:szCs w:val="28"/>
        </w:rPr>
        <w:t xml:space="preserve">В этом случае мастер </w:t>
      </w:r>
      <w:r w:rsidRPr="009E1394">
        <w:rPr>
          <w:color w:val="000000"/>
          <w:spacing w:val="1"/>
          <w:sz w:val="28"/>
          <w:szCs w:val="28"/>
        </w:rPr>
        <w:t xml:space="preserve">упакует все файлы и шрифты, используемые в публикации, и поместит их на дискету или в отдельную папку диска. </w:t>
      </w:r>
    </w:p>
    <w:p w:rsidR="004619B0" w:rsidRDefault="00BD112E" w:rsidP="009E1394">
      <w:pPr>
        <w:shd w:val="clear" w:color="auto" w:fill="FFFFFF"/>
        <w:ind w:left="120" w:firstLine="426"/>
        <w:jc w:val="both"/>
        <w:rPr>
          <w:color w:val="000000"/>
          <w:spacing w:val="2"/>
          <w:sz w:val="28"/>
          <w:szCs w:val="28"/>
        </w:rPr>
      </w:pPr>
      <w:r w:rsidRPr="009E1394">
        <w:rPr>
          <w:bCs/>
          <w:iCs/>
          <w:color w:val="000000"/>
          <w:spacing w:val="1"/>
          <w:sz w:val="28"/>
          <w:szCs w:val="28"/>
        </w:rPr>
        <w:t xml:space="preserve">Мастер упаковки </w:t>
      </w:r>
      <w:r w:rsidRPr="009E1394">
        <w:rPr>
          <w:color w:val="000000"/>
          <w:spacing w:val="1"/>
          <w:sz w:val="28"/>
          <w:szCs w:val="28"/>
        </w:rPr>
        <w:t>позволяет со</w:t>
      </w:r>
      <w:r w:rsidRPr="009E1394">
        <w:rPr>
          <w:color w:val="000000"/>
          <w:spacing w:val="-1"/>
          <w:sz w:val="28"/>
          <w:szCs w:val="28"/>
        </w:rPr>
        <w:t xml:space="preserve">хранить документ таким образом, что типография получает доступ ко всем </w:t>
      </w:r>
      <w:r w:rsidRPr="009E1394">
        <w:rPr>
          <w:color w:val="000000"/>
          <w:spacing w:val="-2"/>
          <w:sz w:val="28"/>
          <w:szCs w:val="28"/>
        </w:rPr>
        <w:t>объектам, используемым в публикации. Кроме того, мастер составляет спи</w:t>
      </w:r>
      <w:r w:rsidRPr="009E1394">
        <w:rPr>
          <w:color w:val="000000"/>
          <w:spacing w:val="2"/>
          <w:sz w:val="28"/>
          <w:szCs w:val="28"/>
        </w:rPr>
        <w:t>сок всех шрифтов, которые не удалось внедрить, и сообщает обо всех затруднениях со связанными картинками.</w:t>
      </w:r>
    </w:p>
    <w:p w:rsidR="00BD112E" w:rsidRPr="009E1394" w:rsidRDefault="00BD112E" w:rsidP="009E1394">
      <w:pPr>
        <w:shd w:val="clear" w:color="auto" w:fill="FFFFFF"/>
        <w:ind w:left="120" w:firstLine="426"/>
        <w:jc w:val="both"/>
        <w:rPr>
          <w:sz w:val="28"/>
          <w:szCs w:val="28"/>
        </w:rPr>
      </w:pPr>
      <w:r w:rsidRPr="009E1394">
        <w:rPr>
          <w:color w:val="000000"/>
          <w:spacing w:val="2"/>
          <w:sz w:val="28"/>
          <w:szCs w:val="28"/>
        </w:rPr>
        <w:t xml:space="preserve"> Если Ваша публикация слишком </w:t>
      </w:r>
      <w:r w:rsidRPr="009E1394">
        <w:rPr>
          <w:color w:val="000000"/>
          <w:spacing w:val="3"/>
          <w:sz w:val="28"/>
          <w:szCs w:val="28"/>
        </w:rPr>
        <w:t xml:space="preserve">велика для одной дискеты, </w:t>
      </w:r>
      <w:r w:rsidRPr="009E1394">
        <w:rPr>
          <w:bCs/>
          <w:iCs/>
          <w:color w:val="000000"/>
          <w:spacing w:val="3"/>
          <w:sz w:val="28"/>
          <w:szCs w:val="28"/>
        </w:rPr>
        <w:t xml:space="preserve">Мастер упаковки </w:t>
      </w:r>
      <w:r w:rsidRPr="009E1394">
        <w:rPr>
          <w:color w:val="000000"/>
          <w:spacing w:val="3"/>
          <w:sz w:val="28"/>
          <w:szCs w:val="28"/>
        </w:rPr>
        <w:t>«разобьет» и сохранит пу</w:t>
      </w:r>
      <w:r w:rsidRPr="009E1394">
        <w:rPr>
          <w:color w:val="000000"/>
          <w:spacing w:val="-1"/>
          <w:sz w:val="28"/>
          <w:szCs w:val="28"/>
        </w:rPr>
        <w:t>бликацию на стольких дискетах, сколько потребуется. Если Вы хотите вне</w:t>
      </w:r>
      <w:r w:rsidRPr="009E1394">
        <w:rPr>
          <w:color w:val="000000"/>
          <w:spacing w:val="3"/>
          <w:sz w:val="28"/>
          <w:szCs w:val="28"/>
        </w:rPr>
        <w:t xml:space="preserve">сти изменения в публикацию уже после того, как использовали </w:t>
      </w:r>
      <w:r w:rsidRPr="009E1394">
        <w:rPr>
          <w:bCs/>
          <w:iCs/>
          <w:color w:val="000000"/>
          <w:spacing w:val="3"/>
          <w:sz w:val="28"/>
          <w:szCs w:val="28"/>
        </w:rPr>
        <w:t xml:space="preserve">Мастер </w:t>
      </w:r>
      <w:r w:rsidRPr="009E1394">
        <w:rPr>
          <w:bCs/>
          <w:iCs/>
          <w:color w:val="000000"/>
          <w:spacing w:val="2"/>
          <w:sz w:val="28"/>
          <w:szCs w:val="28"/>
        </w:rPr>
        <w:t xml:space="preserve">упаковки, </w:t>
      </w:r>
      <w:r w:rsidRPr="009E1394">
        <w:rPr>
          <w:color w:val="000000"/>
          <w:spacing w:val="2"/>
          <w:sz w:val="28"/>
          <w:szCs w:val="28"/>
        </w:rPr>
        <w:t>то после внесения изменений запустите мастер еще раз для об</w:t>
      </w:r>
      <w:r w:rsidRPr="009E1394">
        <w:rPr>
          <w:color w:val="000000"/>
          <w:sz w:val="28"/>
          <w:szCs w:val="28"/>
        </w:rPr>
        <w:t>новления упакованного варианта.</w:t>
      </w:r>
    </w:p>
    <w:p w:rsidR="00BD112E" w:rsidRPr="00D60B35" w:rsidRDefault="00BD112E" w:rsidP="0027747F">
      <w:pPr>
        <w:pStyle w:val="a5"/>
        <w:widowControl w:val="0"/>
        <w:numPr>
          <w:ilvl w:val="0"/>
          <w:numId w:val="131"/>
        </w:numPr>
        <w:shd w:val="clear" w:color="auto" w:fill="FFFFFF"/>
        <w:tabs>
          <w:tab w:val="clear" w:pos="1561"/>
          <w:tab w:val="left" w:pos="346"/>
          <w:tab w:val="num" w:pos="1201"/>
        </w:tabs>
        <w:autoSpaceDE w:val="0"/>
        <w:autoSpaceDN w:val="0"/>
        <w:adjustRightInd w:val="0"/>
        <w:ind w:left="284"/>
        <w:jc w:val="both"/>
        <w:rPr>
          <w:color w:val="000000"/>
          <w:spacing w:val="-27"/>
          <w:sz w:val="28"/>
          <w:szCs w:val="28"/>
        </w:rPr>
      </w:pPr>
      <w:r w:rsidRPr="00D60B35">
        <w:rPr>
          <w:color w:val="000000"/>
          <w:spacing w:val="-3"/>
          <w:sz w:val="28"/>
          <w:szCs w:val="28"/>
        </w:rPr>
        <w:t xml:space="preserve">В меню </w:t>
      </w:r>
      <w:r w:rsidRPr="00D60B35">
        <w:rPr>
          <w:bCs/>
          <w:iCs/>
          <w:color w:val="000000"/>
          <w:spacing w:val="-3"/>
          <w:sz w:val="28"/>
          <w:szCs w:val="28"/>
        </w:rPr>
        <w:t xml:space="preserve">Файл </w:t>
      </w:r>
      <w:r w:rsidRPr="00D60B35">
        <w:rPr>
          <w:color w:val="000000"/>
          <w:spacing w:val="-3"/>
          <w:sz w:val="28"/>
          <w:szCs w:val="28"/>
        </w:rPr>
        <w:t xml:space="preserve">щелкните </w:t>
      </w:r>
      <w:r w:rsidR="00D60B35" w:rsidRPr="00D60B35">
        <w:rPr>
          <w:color w:val="000000"/>
          <w:spacing w:val="-3"/>
          <w:sz w:val="28"/>
          <w:szCs w:val="28"/>
        </w:rPr>
        <w:t>«</w:t>
      </w:r>
      <w:r w:rsidRPr="00D60B35">
        <w:rPr>
          <w:bCs/>
          <w:iCs/>
          <w:color w:val="000000"/>
          <w:spacing w:val="-3"/>
          <w:sz w:val="28"/>
          <w:szCs w:val="28"/>
        </w:rPr>
        <w:t>Упаковать</w:t>
      </w:r>
      <w:r w:rsidR="00D60B35" w:rsidRPr="00D60B35">
        <w:rPr>
          <w:bCs/>
          <w:iCs/>
          <w:color w:val="000000"/>
          <w:spacing w:val="-3"/>
          <w:sz w:val="28"/>
          <w:szCs w:val="28"/>
        </w:rPr>
        <w:t>»</w:t>
      </w:r>
      <w:r w:rsidRPr="00D60B35">
        <w:rPr>
          <w:bCs/>
          <w:iCs/>
          <w:color w:val="000000"/>
          <w:spacing w:val="-3"/>
          <w:sz w:val="28"/>
          <w:szCs w:val="28"/>
        </w:rPr>
        <w:t xml:space="preserve">, </w:t>
      </w:r>
      <w:r w:rsidRPr="00D60B35">
        <w:rPr>
          <w:color w:val="000000"/>
          <w:spacing w:val="-3"/>
          <w:sz w:val="28"/>
          <w:szCs w:val="28"/>
        </w:rPr>
        <w:t xml:space="preserve">затем — </w:t>
      </w:r>
      <w:r w:rsidRPr="00D60B35">
        <w:rPr>
          <w:bCs/>
          <w:iCs/>
          <w:color w:val="000000"/>
          <w:spacing w:val="-3"/>
          <w:sz w:val="28"/>
          <w:szCs w:val="28"/>
        </w:rPr>
        <w:t>Для другого компьютера.</w:t>
      </w:r>
    </w:p>
    <w:p w:rsidR="00BD112E" w:rsidRPr="00D60B35" w:rsidRDefault="00BD112E" w:rsidP="0027747F">
      <w:pPr>
        <w:pStyle w:val="a5"/>
        <w:widowControl w:val="0"/>
        <w:numPr>
          <w:ilvl w:val="0"/>
          <w:numId w:val="131"/>
        </w:numPr>
        <w:shd w:val="clear" w:color="auto" w:fill="FFFFFF"/>
        <w:tabs>
          <w:tab w:val="clear" w:pos="1561"/>
          <w:tab w:val="left" w:pos="346"/>
          <w:tab w:val="num" w:pos="1201"/>
        </w:tabs>
        <w:autoSpaceDE w:val="0"/>
        <w:autoSpaceDN w:val="0"/>
        <w:adjustRightInd w:val="0"/>
        <w:ind w:left="284"/>
        <w:jc w:val="both"/>
        <w:rPr>
          <w:iCs/>
          <w:color w:val="000000"/>
          <w:spacing w:val="-14"/>
          <w:sz w:val="28"/>
          <w:szCs w:val="28"/>
        </w:rPr>
      </w:pPr>
      <w:r w:rsidRPr="00D60B35">
        <w:rPr>
          <w:color w:val="000000"/>
          <w:sz w:val="28"/>
          <w:szCs w:val="28"/>
        </w:rPr>
        <w:t xml:space="preserve">В открывшемся окне </w:t>
      </w:r>
      <w:r w:rsidRPr="00D60B35">
        <w:rPr>
          <w:bCs/>
          <w:iCs/>
          <w:color w:val="000000"/>
          <w:sz w:val="28"/>
          <w:szCs w:val="28"/>
        </w:rPr>
        <w:t xml:space="preserve">Мастер упаковки </w:t>
      </w:r>
      <w:r w:rsidRPr="00D60B35">
        <w:rPr>
          <w:color w:val="000000"/>
          <w:sz w:val="28"/>
          <w:szCs w:val="28"/>
        </w:rPr>
        <w:t xml:space="preserve">щелкните </w:t>
      </w:r>
      <w:r w:rsidRPr="00D60B35">
        <w:rPr>
          <w:bCs/>
          <w:iCs/>
          <w:color w:val="000000"/>
          <w:sz w:val="28"/>
          <w:szCs w:val="28"/>
        </w:rPr>
        <w:t>Далее.</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bCs/>
          <w:color w:val="000000"/>
          <w:spacing w:val="-13"/>
          <w:sz w:val="28"/>
          <w:szCs w:val="28"/>
        </w:rPr>
      </w:pPr>
      <w:r w:rsidRPr="00D60B35">
        <w:rPr>
          <w:bCs/>
          <w:color w:val="000000"/>
          <w:spacing w:val="-9"/>
          <w:sz w:val="28"/>
          <w:szCs w:val="28"/>
        </w:rPr>
        <w:t>Если Вы хотите перенести публикацию на другой компьютер на дискете</w:t>
      </w:r>
      <w:r w:rsidRPr="00D60B35">
        <w:rPr>
          <w:bCs/>
          <w:color w:val="000000"/>
          <w:spacing w:val="-1"/>
          <w:sz w:val="28"/>
          <w:szCs w:val="28"/>
        </w:rPr>
        <w:t xml:space="preserve">, выберите диск </w:t>
      </w:r>
      <w:r w:rsidR="00D60B35" w:rsidRPr="00D60B35">
        <w:rPr>
          <w:bCs/>
          <w:iCs/>
          <w:color w:val="000000"/>
          <w:spacing w:val="-1"/>
          <w:sz w:val="28"/>
          <w:szCs w:val="28"/>
        </w:rPr>
        <w:t>А,</w:t>
      </w:r>
      <w:r w:rsidRPr="00D60B35">
        <w:rPr>
          <w:bCs/>
          <w:iCs/>
          <w:color w:val="000000"/>
          <w:spacing w:val="-1"/>
          <w:sz w:val="28"/>
          <w:szCs w:val="28"/>
        </w:rPr>
        <w:t xml:space="preserve"> </w:t>
      </w:r>
      <w:r w:rsidRPr="00D60B35">
        <w:rPr>
          <w:color w:val="000000"/>
          <w:spacing w:val="-1"/>
          <w:sz w:val="28"/>
          <w:szCs w:val="28"/>
        </w:rPr>
        <w:t xml:space="preserve">когда </w:t>
      </w:r>
      <w:r w:rsidRPr="00D60B35">
        <w:rPr>
          <w:bCs/>
          <w:color w:val="000000"/>
          <w:spacing w:val="-1"/>
          <w:sz w:val="28"/>
          <w:szCs w:val="28"/>
        </w:rPr>
        <w:t xml:space="preserve">мастер задаст </w:t>
      </w:r>
      <w:r w:rsidRPr="00D60B35">
        <w:rPr>
          <w:color w:val="000000"/>
          <w:spacing w:val="-1"/>
          <w:sz w:val="28"/>
          <w:szCs w:val="28"/>
        </w:rPr>
        <w:t xml:space="preserve">вопрос о месте сохранения </w:t>
      </w:r>
      <w:r w:rsidRPr="00D60B35">
        <w:rPr>
          <w:color w:val="000000"/>
          <w:spacing w:val="-4"/>
          <w:sz w:val="28"/>
          <w:szCs w:val="28"/>
        </w:rPr>
        <w:t xml:space="preserve">публикации. Если Вы хотите </w:t>
      </w:r>
      <w:r w:rsidRPr="00D60B35">
        <w:rPr>
          <w:bCs/>
          <w:color w:val="000000"/>
          <w:spacing w:val="-4"/>
          <w:sz w:val="28"/>
          <w:szCs w:val="28"/>
        </w:rPr>
        <w:t xml:space="preserve">разместить свои </w:t>
      </w:r>
      <w:r w:rsidRPr="00D60B35">
        <w:rPr>
          <w:color w:val="000000"/>
          <w:spacing w:val="-4"/>
          <w:sz w:val="28"/>
          <w:szCs w:val="28"/>
        </w:rPr>
        <w:t xml:space="preserve">файлы на сетевом </w:t>
      </w:r>
      <w:r w:rsidRPr="00D60B35">
        <w:rPr>
          <w:color w:val="000000"/>
          <w:spacing w:val="1"/>
          <w:sz w:val="28"/>
          <w:szCs w:val="28"/>
        </w:rPr>
        <w:t xml:space="preserve">жестком диске, щелкните кнопку </w:t>
      </w:r>
      <w:r w:rsidRPr="00D60B35">
        <w:rPr>
          <w:bCs/>
          <w:iCs/>
          <w:color w:val="000000"/>
          <w:spacing w:val="1"/>
          <w:sz w:val="28"/>
          <w:szCs w:val="28"/>
        </w:rPr>
        <w:t xml:space="preserve">Обзор. </w:t>
      </w:r>
      <w:r w:rsidRPr="00D60B35">
        <w:rPr>
          <w:color w:val="000000"/>
          <w:spacing w:val="1"/>
          <w:sz w:val="28"/>
          <w:szCs w:val="28"/>
        </w:rPr>
        <w:lastRenderedPageBreak/>
        <w:t xml:space="preserve">Затем выберите диск </w:t>
      </w:r>
      <w:r w:rsidRPr="00D60B35">
        <w:rPr>
          <w:color w:val="000000"/>
          <w:sz w:val="28"/>
          <w:szCs w:val="28"/>
        </w:rPr>
        <w:t xml:space="preserve">куда хотите сохранить публикацию, и щелкните </w:t>
      </w:r>
      <w:r w:rsidRPr="00D60B35">
        <w:rPr>
          <w:iCs/>
          <w:color w:val="000000"/>
          <w:sz w:val="28"/>
          <w:szCs w:val="28"/>
        </w:rPr>
        <w:t>ОК.</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color w:val="000000"/>
          <w:spacing w:val="-13"/>
          <w:sz w:val="28"/>
          <w:szCs w:val="28"/>
        </w:rPr>
      </w:pPr>
      <w:r w:rsidRPr="00D60B35">
        <w:rPr>
          <w:color w:val="000000"/>
          <w:sz w:val="28"/>
          <w:szCs w:val="28"/>
        </w:rPr>
        <w:t xml:space="preserve">Щелкните </w:t>
      </w:r>
      <w:r w:rsidRPr="00D60B35">
        <w:rPr>
          <w:bCs/>
          <w:iCs/>
          <w:color w:val="000000"/>
          <w:sz w:val="28"/>
          <w:szCs w:val="28"/>
        </w:rPr>
        <w:t>Далее.</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spacing w:val="-15"/>
          <w:sz w:val="28"/>
          <w:szCs w:val="28"/>
        </w:rPr>
      </w:pPr>
      <w:r w:rsidRPr="00D60B35">
        <w:rPr>
          <w:spacing w:val="-3"/>
          <w:sz w:val="28"/>
          <w:szCs w:val="28"/>
        </w:rPr>
        <w:t xml:space="preserve">Чтобы включить в публикацию шрифты </w:t>
      </w:r>
      <w:r w:rsidRPr="00D60B35">
        <w:rPr>
          <w:spacing w:val="-3"/>
          <w:sz w:val="28"/>
          <w:szCs w:val="28"/>
          <w:lang w:val="en-US"/>
        </w:rPr>
        <w:t>TrueType</w:t>
      </w:r>
      <w:r w:rsidRPr="00D60B35">
        <w:rPr>
          <w:spacing w:val="-3"/>
          <w:sz w:val="28"/>
          <w:szCs w:val="28"/>
        </w:rPr>
        <w:t>, связанные изображе</w:t>
      </w:r>
      <w:r w:rsidRPr="00D60B35">
        <w:rPr>
          <w:spacing w:val="-1"/>
          <w:sz w:val="28"/>
          <w:szCs w:val="28"/>
        </w:rPr>
        <w:t>ния или установить связи для включенной в публикацию графики, выберите</w:t>
      </w:r>
      <w:r w:rsidRPr="00D60B35">
        <w:rPr>
          <w:spacing w:val="-4"/>
          <w:sz w:val="28"/>
          <w:szCs w:val="28"/>
        </w:rPr>
        <w:t xml:space="preserve"> соответствующие опции. Если Вы не хотите включать связанные </w:t>
      </w:r>
      <w:r w:rsidRPr="00D60B35">
        <w:rPr>
          <w:spacing w:val="-3"/>
          <w:sz w:val="28"/>
          <w:szCs w:val="28"/>
        </w:rPr>
        <w:t xml:space="preserve">шрифты и графику в текст, проверьте, чтобы соответствующие позиции </w:t>
      </w:r>
      <w:r w:rsidRPr="00D60B35">
        <w:rPr>
          <w:spacing w:val="-1"/>
          <w:sz w:val="28"/>
          <w:szCs w:val="28"/>
        </w:rPr>
        <w:t>в диалоговом окне не были отмечены.</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color w:val="000000"/>
          <w:spacing w:val="-13"/>
          <w:sz w:val="28"/>
          <w:szCs w:val="28"/>
        </w:rPr>
      </w:pPr>
      <w:r w:rsidRPr="00D60B35">
        <w:rPr>
          <w:color w:val="000000"/>
          <w:sz w:val="28"/>
          <w:szCs w:val="28"/>
        </w:rPr>
        <w:t xml:space="preserve">Щелкните </w:t>
      </w:r>
      <w:r w:rsidRPr="00D60B35">
        <w:rPr>
          <w:bCs/>
          <w:iCs/>
          <w:color w:val="000000"/>
          <w:sz w:val="28"/>
          <w:szCs w:val="28"/>
        </w:rPr>
        <w:t>Далее.</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color w:val="000000"/>
          <w:spacing w:val="-15"/>
          <w:sz w:val="28"/>
          <w:szCs w:val="28"/>
        </w:rPr>
      </w:pPr>
      <w:r w:rsidRPr="00D60B35">
        <w:rPr>
          <w:color w:val="000000"/>
          <w:spacing w:val="-4"/>
          <w:sz w:val="28"/>
          <w:szCs w:val="28"/>
        </w:rPr>
        <w:t xml:space="preserve">Щелкните </w:t>
      </w:r>
      <w:r w:rsidRPr="00D60B35">
        <w:rPr>
          <w:bCs/>
          <w:iCs/>
          <w:color w:val="000000"/>
          <w:spacing w:val="-4"/>
          <w:sz w:val="28"/>
          <w:szCs w:val="28"/>
        </w:rPr>
        <w:t>Готово.</w:t>
      </w:r>
    </w:p>
    <w:p w:rsidR="00BD112E" w:rsidRPr="00D60B35" w:rsidRDefault="00BD112E" w:rsidP="0027747F">
      <w:pPr>
        <w:pStyle w:val="a5"/>
        <w:widowControl w:val="0"/>
        <w:numPr>
          <w:ilvl w:val="0"/>
          <w:numId w:val="131"/>
        </w:numPr>
        <w:shd w:val="clear" w:color="auto" w:fill="FFFFFF"/>
        <w:tabs>
          <w:tab w:val="clear" w:pos="1561"/>
          <w:tab w:val="left" w:pos="341"/>
          <w:tab w:val="num" w:pos="1201"/>
        </w:tabs>
        <w:autoSpaceDE w:val="0"/>
        <w:autoSpaceDN w:val="0"/>
        <w:adjustRightInd w:val="0"/>
        <w:ind w:left="284"/>
        <w:jc w:val="both"/>
        <w:rPr>
          <w:color w:val="000000"/>
          <w:spacing w:val="-14"/>
          <w:sz w:val="28"/>
          <w:szCs w:val="28"/>
        </w:rPr>
      </w:pPr>
      <w:r w:rsidRPr="00D60B35">
        <w:rPr>
          <w:color w:val="000000"/>
          <w:spacing w:val="-4"/>
          <w:sz w:val="28"/>
          <w:szCs w:val="28"/>
        </w:rPr>
        <w:t xml:space="preserve">Если Ваша публикация не будет умещаться на одной дискете, </w:t>
      </w:r>
      <w:r w:rsidRPr="00D60B35">
        <w:rPr>
          <w:iCs/>
          <w:color w:val="000000"/>
          <w:spacing w:val="-4"/>
          <w:sz w:val="28"/>
          <w:szCs w:val="28"/>
        </w:rPr>
        <w:t xml:space="preserve">Р&gt; </w:t>
      </w:r>
      <w:r w:rsidRPr="00D60B35">
        <w:rPr>
          <w:color w:val="000000"/>
          <w:spacing w:val="1"/>
          <w:sz w:val="28"/>
          <w:szCs w:val="28"/>
        </w:rPr>
        <w:t xml:space="preserve">предложит вставить следующую. После того как Вы вставите </w:t>
      </w:r>
      <w:r w:rsidRPr="00D60B35">
        <w:rPr>
          <w:color w:val="000000"/>
          <w:sz w:val="28"/>
          <w:szCs w:val="28"/>
        </w:rPr>
        <w:t xml:space="preserve">(третью и т. д.) дискету, щелкните </w:t>
      </w:r>
      <w:r w:rsidRPr="00D60B35">
        <w:rPr>
          <w:iCs/>
          <w:color w:val="000000"/>
          <w:sz w:val="28"/>
          <w:szCs w:val="28"/>
        </w:rPr>
        <w:t>ОК.</w:t>
      </w:r>
    </w:p>
    <w:p w:rsidR="004619B0" w:rsidRDefault="004619B0" w:rsidP="002B0983">
      <w:pPr>
        <w:rPr>
          <w:b/>
          <w:i/>
          <w:color w:val="000000"/>
          <w:sz w:val="28"/>
          <w:szCs w:val="28"/>
        </w:rPr>
      </w:pPr>
    </w:p>
    <w:p w:rsidR="00F97F07" w:rsidRPr="002B0983" w:rsidRDefault="00F97F07" w:rsidP="002B0983">
      <w:pPr>
        <w:rPr>
          <w:b/>
          <w:i/>
          <w:color w:val="000000"/>
          <w:sz w:val="28"/>
          <w:szCs w:val="28"/>
        </w:rPr>
      </w:pPr>
      <w:r w:rsidRPr="002B0983">
        <w:rPr>
          <w:b/>
          <w:i/>
          <w:color w:val="000000"/>
          <w:sz w:val="28"/>
          <w:szCs w:val="28"/>
        </w:rPr>
        <w:t>Контрольные вопросы:</w:t>
      </w:r>
    </w:p>
    <w:p w:rsidR="00AA35D4" w:rsidRPr="009F127D" w:rsidRDefault="00AA35D4" w:rsidP="0027747F">
      <w:pPr>
        <w:pStyle w:val="a5"/>
        <w:numPr>
          <w:ilvl w:val="0"/>
          <w:numId w:val="76"/>
        </w:numPr>
        <w:ind w:left="284" w:hanging="284"/>
        <w:rPr>
          <w:color w:val="000000"/>
          <w:sz w:val="28"/>
          <w:szCs w:val="28"/>
        </w:rPr>
      </w:pPr>
      <w:r w:rsidRPr="009F127D">
        <w:rPr>
          <w:color w:val="000000"/>
          <w:sz w:val="28"/>
          <w:szCs w:val="28"/>
        </w:rPr>
        <w:t>Что такое MS Publisher?</w:t>
      </w:r>
    </w:p>
    <w:p w:rsidR="00AA35D4" w:rsidRPr="009F127D" w:rsidRDefault="00AA35D4" w:rsidP="0027747F">
      <w:pPr>
        <w:pStyle w:val="a5"/>
        <w:numPr>
          <w:ilvl w:val="0"/>
          <w:numId w:val="76"/>
        </w:numPr>
        <w:ind w:left="284" w:hanging="284"/>
        <w:rPr>
          <w:color w:val="000000"/>
          <w:sz w:val="28"/>
          <w:szCs w:val="28"/>
        </w:rPr>
      </w:pPr>
      <w:r w:rsidRPr="009F127D">
        <w:rPr>
          <w:color w:val="000000"/>
          <w:sz w:val="28"/>
          <w:szCs w:val="28"/>
        </w:rPr>
        <w:t>Какие виды публикаций можно создавать в MS Publisher? Какие из них наиболее востребованы в обществе (подчеркните эти публикации)?</w:t>
      </w:r>
    </w:p>
    <w:p w:rsidR="00AA35D4" w:rsidRPr="009F127D" w:rsidRDefault="00AA35D4" w:rsidP="0027747F">
      <w:pPr>
        <w:pStyle w:val="a5"/>
        <w:numPr>
          <w:ilvl w:val="0"/>
          <w:numId w:val="76"/>
        </w:numPr>
        <w:ind w:left="284" w:hanging="284"/>
        <w:rPr>
          <w:color w:val="000000"/>
          <w:sz w:val="28"/>
          <w:szCs w:val="28"/>
        </w:rPr>
      </w:pPr>
      <w:r w:rsidRPr="009F127D">
        <w:rPr>
          <w:color w:val="000000"/>
          <w:sz w:val="28"/>
          <w:szCs w:val="28"/>
        </w:rPr>
        <w:t>Что такое шаблон?</w:t>
      </w:r>
    </w:p>
    <w:p w:rsidR="00AA35D4" w:rsidRPr="009F127D" w:rsidRDefault="00AA35D4" w:rsidP="0027747F">
      <w:pPr>
        <w:pStyle w:val="a5"/>
        <w:numPr>
          <w:ilvl w:val="0"/>
          <w:numId w:val="76"/>
        </w:numPr>
        <w:ind w:left="284" w:hanging="284"/>
        <w:rPr>
          <w:color w:val="000000"/>
          <w:sz w:val="28"/>
          <w:szCs w:val="28"/>
        </w:rPr>
      </w:pPr>
      <w:r w:rsidRPr="009F127D">
        <w:rPr>
          <w:color w:val="000000"/>
          <w:sz w:val="28"/>
          <w:szCs w:val="28"/>
        </w:rPr>
        <w:t>Как создать собственный шаблон к публикации?</w:t>
      </w:r>
    </w:p>
    <w:p w:rsidR="004619B0" w:rsidRDefault="004619B0" w:rsidP="003F6D7C">
      <w:pPr>
        <w:rPr>
          <w:b/>
          <w:i/>
          <w:sz w:val="28"/>
          <w:szCs w:val="28"/>
        </w:rPr>
      </w:pPr>
    </w:p>
    <w:p w:rsidR="003F6D7C" w:rsidRPr="003F6D7C" w:rsidRDefault="003F6D7C" w:rsidP="003F6D7C">
      <w:pPr>
        <w:rPr>
          <w:sz w:val="28"/>
          <w:szCs w:val="28"/>
        </w:rPr>
      </w:pPr>
      <w:r w:rsidRPr="003F6D7C">
        <w:rPr>
          <w:b/>
          <w:i/>
          <w:sz w:val="28"/>
          <w:szCs w:val="28"/>
        </w:rPr>
        <w:t xml:space="preserve">Литература: </w:t>
      </w:r>
      <w:r w:rsidRPr="003F6D7C">
        <w:rPr>
          <w:sz w:val="28"/>
          <w:szCs w:val="28"/>
        </w:rPr>
        <w:t>[1], [2], [3], [4], [9], [10], [11],</w:t>
      </w:r>
      <w:r w:rsidRPr="003F6D7C">
        <w:rPr>
          <w:spacing w:val="-26"/>
          <w:sz w:val="28"/>
          <w:szCs w:val="28"/>
        </w:rPr>
        <w:t xml:space="preserve"> </w:t>
      </w:r>
      <w:r w:rsidRPr="003F6D7C">
        <w:rPr>
          <w:sz w:val="28"/>
          <w:szCs w:val="28"/>
        </w:rPr>
        <w:t>[12].</w:t>
      </w:r>
    </w:p>
    <w:p w:rsidR="009117C1" w:rsidRPr="009F127D" w:rsidRDefault="009117C1" w:rsidP="002C7E50">
      <w:pPr>
        <w:pStyle w:val="a3"/>
        <w:ind w:left="284" w:hanging="284"/>
      </w:pPr>
    </w:p>
    <w:p w:rsidR="004619B0" w:rsidRDefault="004619B0" w:rsidP="002C7E50">
      <w:pPr>
        <w:pStyle w:val="11"/>
        <w:ind w:left="284" w:hanging="284"/>
        <w:jc w:val="center"/>
      </w:pPr>
    </w:p>
    <w:p w:rsidR="004619B0" w:rsidRDefault="004619B0" w:rsidP="002C7E50">
      <w:pPr>
        <w:pStyle w:val="11"/>
        <w:ind w:left="284" w:hanging="284"/>
        <w:jc w:val="center"/>
      </w:pPr>
    </w:p>
    <w:p w:rsidR="009117C1" w:rsidRPr="009F127D" w:rsidRDefault="0074616C" w:rsidP="002C7E50">
      <w:pPr>
        <w:pStyle w:val="11"/>
        <w:ind w:left="284" w:hanging="284"/>
        <w:jc w:val="center"/>
      </w:pPr>
      <w:r w:rsidRPr="009F127D">
        <w:t>Практическая работа</w:t>
      </w:r>
      <w:r w:rsidRPr="009F127D">
        <w:rPr>
          <w:spacing w:val="-15"/>
        </w:rPr>
        <w:t xml:space="preserve"> </w:t>
      </w:r>
      <w:r w:rsidR="00626F42">
        <w:t>№33</w:t>
      </w:r>
    </w:p>
    <w:p w:rsidR="00626F42" w:rsidRDefault="000E3BE5" w:rsidP="002C7E50">
      <w:pPr>
        <w:ind w:left="284" w:hanging="284"/>
        <w:jc w:val="center"/>
        <w:rPr>
          <w:b/>
          <w:sz w:val="28"/>
          <w:szCs w:val="28"/>
        </w:rPr>
      </w:pPr>
      <w:r w:rsidRPr="00626F42">
        <w:rPr>
          <w:b/>
          <w:sz w:val="28"/>
          <w:szCs w:val="28"/>
        </w:rPr>
        <w:t>«</w:t>
      </w:r>
      <w:r w:rsidR="00626F42" w:rsidRPr="00626F42">
        <w:rPr>
          <w:b/>
          <w:sz w:val="28"/>
          <w:szCs w:val="28"/>
        </w:rPr>
        <w:t xml:space="preserve">Использование различных возможностей </w:t>
      </w:r>
    </w:p>
    <w:p w:rsidR="000E3BE5" w:rsidRPr="00626F42" w:rsidRDefault="00626F42" w:rsidP="002C7E50">
      <w:pPr>
        <w:ind w:left="284" w:hanging="284"/>
        <w:jc w:val="center"/>
        <w:rPr>
          <w:b/>
          <w:sz w:val="28"/>
          <w:szCs w:val="28"/>
        </w:rPr>
      </w:pPr>
      <w:r w:rsidRPr="00626F42">
        <w:rPr>
          <w:b/>
          <w:sz w:val="28"/>
          <w:szCs w:val="28"/>
        </w:rPr>
        <w:t>динамических (электронных) таблиц</w:t>
      </w:r>
      <w:r w:rsidR="000E3BE5" w:rsidRPr="00626F42">
        <w:rPr>
          <w:b/>
          <w:sz w:val="28"/>
          <w:szCs w:val="28"/>
        </w:rPr>
        <w:t>»</w:t>
      </w:r>
    </w:p>
    <w:p w:rsidR="000E3BE5" w:rsidRPr="009F127D" w:rsidRDefault="000E3BE5" w:rsidP="002C7E50">
      <w:pPr>
        <w:ind w:left="284" w:hanging="284"/>
        <w:rPr>
          <w:sz w:val="28"/>
          <w:szCs w:val="28"/>
        </w:rPr>
      </w:pPr>
      <w:r w:rsidRPr="009F127D">
        <w:rPr>
          <w:sz w:val="28"/>
          <w:szCs w:val="28"/>
        </w:rPr>
        <w:t>Содержание:</w:t>
      </w:r>
    </w:p>
    <w:p w:rsidR="000E3BE5" w:rsidRPr="00D60B35" w:rsidRDefault="000E3BE5" w:rsidP="0027747F">
      <w:pPr>
        <w:pStyle w:val="11"/>
        <w:numPr>
          <w:ilvl w:val="0"/>
          <w:numId w:val="56"/>
        </w:numPr>
        <w:ind w:left="0" w:firstLine="426"/>
        <w:jc w:val="center"/>
        <w:rPr>
          <w:b w:val="0"/>
        </w:rPr>
      </w:pPr>
      <w:r w:rsidRPr="00D60B35">
        <w:rPr>
          <w:b w:val="0"/>
        </w:rPr>
        <w:t>Использование различных возможностей ди</w:t>
      </w:r>
      <w:r w:rsidR="00D60B35">
        <w:rPr>
          <w:b w:val="0"/>
        </w:rPr>
        <w:t xml:space="preserve">намических (электронных) таблиц </w:t>
      </w:r>
      <w:r w:rsidRPr="00D60B35">
        <w:rPr>
          <w:b w:val="0"/>
        </w:rPr>
        <w:t>для выполнения учебных заданий из различных предметных областей.</w:t>
      </w:r>
    </w:p>
    <w:p w:rsidR="009117C1" w:rsidRPr="009F127D" w:rsidRDefault="0074616C" w:rsidP="002C7E50">
      <w:pPr>
        <w:pStyle w:val="a3"/>
        <w:ind w:left="284" w:right="299" w:hanging="284"/>
        <w:jc w:val="both"/>
      </w:pPr>
      <w:r w:rsidRPr="009F127D">
        <w:rPr>
          <w:b/>
          <w:i/>
        </w:rPr>
        <w:t xml:space="preserve">Цель работы: </w:t>
      </w:r>
      <w:r w:rsidRPr="009F127D">
        <w:t>освоить основные операции по созданию, редактированию и оформлению электронных таблиц, построению графиков и диаграмм.</w:t>
      </w:r>
    </w:p>
    <w:p w:rsidR="009117C1" w:rsidRDefault="0074616C"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программа MS Excel.</w:t>
      </w:r>
    </w:p>
    <w:p w:rsidR="00D60B35" w:rsidRPr="00D60B35" w:rsidRDefault="00D60B35" w:rsidP="002C7E50">
      <w:pPr>
        <w:ind w:left="284" w:right="293" w:hanging="284"/>
        <w:jc w:val="both"/>
        <w:rPr>
          <w:sz w:val="28"/>
          <w:szCs w:val="28"/>
        </w:rPr>
      </w:pPr>
      <w:r w:rsidRPr="00D60B35">
        <w:rPr>
          <w:sz w:val="28"/>
          <w:szCs w:val="28"/>
        </w:rPr>
        <w:t>Время выполнения: 2 часа.</w:t>
      </w:r>
    </w:p>
    <w:p w:rsidR="003F6D7C" w:rsidRDefault="003F6D7C" w:rsidP="003F6D7C">
      <w:pPr>
        <w:pStyle w:val="aa"/>
        <w:spacing w:before="0" w:beforeAutospacing="0" w:after="0" w:afterAutospacing="0"/>
        <w:ind w:left="313"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1C6141" w:rsidRPr="001C6141" w:rsidRDefault="001C6141" w:rsidP="0027747F">
      <w:pPr>
        <w:pStyle w:val="a5"/>
        <w:numPr>
          <w:ilvl w:val="0"/>
          <w:numId w:val="135"/>
        </w:numPr>
        <w:shd w:val="clear" w:color="auto" w:fill="FEFEFE"/>
        <w:ind w:right="150"/>
        <w:rPr>
          <w:color w:val="222222"/>
          <w:sz w:val="28"/>
          <w:szCs w:val="28"/>
        </w:rPr>
      </w:pPr>
      <w:r w:rsidRPr="001C6141">
        <w:rPr>
          <w:color w:val="222222"/>
          <w:sz w:val="28"/>
          <w:szCs w:val="28"/>
        </w:rPr>
        <w:t>Что называется табличным процессором? Приведите примеры.</w:t>
      </w:r>
    </w:p>
    <w:p w:rsidR="001C6141" w:rsidRPr="001C6141" w:rsidRDefault="001C6141" w:rsidP="0027747F">
      <w:pPr>
        <w:pStyle w:val="a5"/>
        <w:numPr>
          <w:ilvl w:val="0"/>
          <w:numId w:val="135"/>
        </w:numPr>
        <w:shd w:val="clear" w:color="auto" w:fill="FEFEFE"/>
        <w:ind w:right="150"/>
        <w:rPr>
          <w:color w:val="222222"/>
          <w:sz w:val="28"/>
          <w:szCs w:val="28"/>
        </w:rPr>
      </w:pPr>
      <w:r w:rsidRPr="001C6141">
        <w:rPr>
          <w:color w:val="222222"/>
          <w:sz w:val="28"/>
          <w:szCs w:val="28"/>
        </w:rPr>
        <w:t xml:space="preserve"> Перечислите функции табличных процессоров.</w:t>
      </w:r>
    </w:p>
    <w:p w:rsidR="001C6141" w:rsidRPr="001C6141" w:rsidRDefault="001C6141" w:rsidP="0027747F">
      <w:pPr>
        <w:pStyle w:val="a5"/>
        <w:numPr>
          <w:ilvl w:val="0"/>
          <w:numId w:val="135"/>
        </w:numPr>
        <w:shd w:val="clear" w:color="auto" w:fill="FEFEFE"/>
        <w:ind w:right="150"/>
        <w:rPr>
          <w:color w:val="222222"/>
          <w:sz w:val="28"/>
          <w:szCs w:val="28"/>
        </w:rPr>
      </w:pPr>
      <w:r w:rsidRPr="001C6141">
        <w:rPr>
          <w:color w:val="222222"/>
          <w:sz w:val="28"/>
          <w:szCs w:val="28"/>
        </w:rPr>
        <w:t xml:space="preserve"> Назовите области применения табличных процессоров.</w:t>
      </w:r>
    </w:p>
    <w:p w:rsidR="009117C1" w:rsidRPr="009F127D" w:rsidRDefault="0074616C" w:rsidP="00D60B35">
      <w:pPr>
        <w:pStyle w:val="21"/>
        <w:ind w:left="284" w:hanging="284"/>
        <w:jc w:val="center"/>
      </w:pPr>
      <w:r w:rsidRPr="009F127D">
        <w:t>Задание</w:t>
      </w:r>
    </w:p>
    <w:p w:rsidR="009117C1" w:rsidRPr="009F127D" w:rsidRDefault="0074616C" w:rsidP="002C7E50">
      <w:pPr>
        <w:ind w:left="284" w:right="296" w:hanging="284"/>
        <w:jc w:val="both"/>
        <w:rPr>
          <w:b/>
          <w:i/>
          <w:sz w:val="28"/>
          <w:szCs w:val="28"/>
        </w:rPr>
      </w:pPr>
      <w:r w:rsidRPr="009F127D">
        <w:rPr>
          <w:b/>
          <w:i/>
          <w:sz w:val="28"/>
          <w:szCs w:val="28"/>
        </w:rPr>
        <w:t>Содержание отчета по результатам выполнения 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lastRenderedPageBreak/>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4.</w:t>
      </w:r>
    </w:p>
    <w:p w:rsidR="009117C1" w:rsidRDefault="0074616C" w:rsidP="0027747F">
      <w:pPr>
        <w:pStyle w:val="a5"/>
        <w:numPr>
          <w:ilvl w:val="1"/>
          <w:numId w:val="14"/>
        </w:numPr>
        <w:tabs>
          <w:tab w:val="left" w:pos="1754"/>
        </w:tabs>
        <w:ind w:left="284" w:hanging="284"/>
        <w:rPr>
          <w:sz w:val="28"/>
          <w:szCs w:val="28"/>
        </w:rPr>
      </w:pPr>
      <w:r w:rsidRPr="009F127D">
        <w:rPr>
          <w:sz w:val="28"/>
          <w:szCs w:val="28"/>
        </w:rPr>
        <w:t>Результаты выполнения задания</w:t>
      </w:r>
      <w:r w:rsidRPr="009F127D">
        <w:rPr>
          <w:spacing w:val="-9"/>
          <w:sz w:val="28"/>
          <w:szCs w:val="28"/>
        </w:rPr>
        <w:t xml:space="preserve"> </w:t>
      </w:r>
      <w:r w:rsidRPr="009F127D">
        <w:rPr>
          <w:sz w:val="28"/>
          <w:szCs w:val="28"/>
        </w:rPr>
        <w:t>5.</w:t>
      </w:r>
    </w:p>
    <w:p w:rsidR="00B037E8" w:rsidRPr="009F127D" w:rsidRDefault="00B037E8" w:rsidP="0027747F">
      <w:pPr>
        <w:pStyle w:val="a5"/>
        <w:numPr>
          <w:ilvl w:val="1"/>
          <w:numId w:val="14"/>
        </w:numPr>
        <w:tabs>
          <w:tab w:val="left" w:pos="1754"/>
        </w:tabs>
        <w:ind w:left="284" w:hanging="284"/>
        <w:rPr>
          <w:sz w:val="28"/>
          <w:szCs w:val="28"/>
        </w:rPr>
      </w:pPr>
      <w:r>
        <w:rPr>
          <w:sz w:val="28"/>
          <w:szCs w:val="28"/>
        </w:rPr>
        <w:t>Ответить а контрольные вопросы</w:t>
      </w:r>
    </w:p>
    <w:p w:rsidR="009117C1" w:rsidRPr="009F127D" w:rsidRDefault="0074616C" w:rsidP="0027747F">
      <w:pPr>
        <w:pStyle w:val="a5"/>
        <w:numPr>
          <w:ilvl w:val="1"/>
          <w:numId w:val="14"/>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F6D7C" w:rsidRDefault="003F6D7C" w:rsidP="003F6D7C">
      <w:pPr>
        <w:ind w:left="361"/>
        <w:jc w:val="center"/>
        <w:rPr>
          <w:rFonts w:eastAsia="Arial Unicode MS"/>
          <w:b/>
          <w:bCs/>
          <w:i/>
          <w:sz w:val="28"/>
          <w:szCs w:val="28"/>
        </w:rPr>
      </w:pPr>
      <w:r w:rsidRPr="00BD112E">
        <w:rPr>
          <w:rFonts w:eastAsia="Arial Unicode MS"/>
          <w:b/>
          <w:bCs/>
          <w:i/>
          <w:sz w:val="28"/>
          <w:szCs w:val="28"/>
        </w:rPr>
        <w:t>Теоретические сведения к практической работе</w:t>
      </w:r>
    </w:p>
    <w:p w:rsidR="001C6141" w:rsidRPr="001C6141" w:rsidRDefault="001C6141" w:rsidP="001C6141">
      <w:pPr>
        <w:ind w:left="1" w:right="266" w:firstLine="708"/>
        <w:jc w:val="both"/>
        <w:rPr>
          <w:sz w:val="28"/>
          <w:szCs w:val="28"/>
        </w:rPr>
      </w:pPr>
      <w:r w:rsidRPr="001C6141">
        <w:rPr>
          <w:sz w:val="28"/>
          <w:szCs w:val="28"/>
        </w:rPr>
        <w:t>Представление данных в виде прямоугольных таблиц является удобным и привычным. В виде таблиц можно оформлять деловые документы: счета, накладные, ведомости и прочее. Для работы с табличными данными предназначены современные программы, называемые</w:t>
      </w:r>
      <w:r w:rsidRPr="001C6141">
        <w:rPr>
          <w:b/>
          <w:sz w:val="28"/>
          <w:szCs w:val="28"/>
        </w:rPr>
        <w:t xml:space="preserve"> электронными таблицами</w:t>
      </w:r>
      <w:r w:rsidRPr="001C6141">
        <w:rPr>
          <w:sz w:val="28"/>
          <w:szCs w:val="28"/>
        </w:rPr>
        <w:t xml:space="preserve">. Примером электронных таблиц служат электронные таблицы MS Exсel. </w:t>
      </w:r>
    </w:p>
    <w:p w:rsidR="001C6141" w:rsidRPr="001C6141" w:rsidRDefault="001C6141" w:rsidP="001C6141">
      <w:pPr>
        <w:ind w:left="1" w:firstLine="708"/>
        <w:jc w:val="both"/>
        <w:rPr>
          <w:sz w:val="28"/>
          <w:szCs w:val="28"/>
        </w:rPr>
      </w:pPr>
      <w:r w:rsidRPr="001C6141">
        <w:rPr>
          <w:sz w:val="28"/>
          <w:szCs w:val="28"/>
        </w:rPr>
        <w:t xml:space="preserve">Все данные таблицы размещаются в ячейках. Содержимым ячейки может быть текст, числовое значение или формула. </w:t>
      </w:r>
    </w:p>
    <w:p w:rsidR="001C6141" w:rsidRPr="001C6141" w:rsidRDefault="001C6141" w:rsidP="001C6141">
      <w:pPr>
        <w:ind w:left="1" w:right="268" w:firstLine="708"/>
        <w:jc w:val="both"/>
        <w:rPr>
          <w:sz w:val="28"/>
          <w:szCs w:val="28"/>
        </w:rPr>
      </w:pPr>
      <w:r w:rsidRPr="001C6141">
        <w:rPr>
          <w:sz w:val="28"/>
          <w:szCs w:val="28"/>
        </w:rPr>
        <w:t xml:space="preserve">Вводить данные в электронные таблицы можно с помощью автозаполнения, а также используя другие приемы вставки строк и столбцов или приемы удаления строк, столбцов и ячеек. Текст и числа рассматриваются как константы. Изменить их можно только путем редактирования соответствующих ячеек. Формулы же автоматически пересчитывают свои значения, как только хотя бы один их операнд был изменен. </w:t>
      </w:r>
    </w:p>
    <w:p w:rsidR="001C6141" w:rsidRPr="001C6141" w:rsidRDefault="001C6141" w:rsidP="001C6141">
      <w:pPr>
        <w:ind w:left="1" w:right="266" w:firstLine="708"/>
        <w:jc w:val="both"/>
        <w:rPr>
          <w:sz w:val="28"/>
          <w:szCs w:val="28"/>
        </w:rPr>
      </w:pPr>
      <w:r w:rsidRPr="001C6141">
        <w:rPr>
          <w:sz w:val="28"/>
          <w:szCs w:val="28"/>
        </w:rPr>
        <w:t xml:space="preserve">В Excel операции перемещения и копирования данных осуществляется с помощью Drag-and Drop („перетащить и бросить”) и буфера обмена. Для копирования в Excel используется маркер заполнения – рамка выделения в правом нижнем углу, имеющая утолщение, напоминающее прямоугольник. При помощи него можно скопировать содержимое в соседние ячейки. </w:t>
      </w:r>
    </w:p>
    <w:p w:rsidR="001C6141" w:rsidRPr="001C6141" w:rsidRDefault="001C6141" w:rsidP="001C6141">
      <w:pPr>
        <w:ind w:left="1" w:right="274" w:firstLine="708"/>
        <w:jc w:val="both"/>
        <w:rPr>
          <w:sz w:val="28"/>
          <w:szCs w:val="28"/>
        </w:rPr>
      </w:pPr>
      <w:r w:rsidRPr="001C6141">
        <w:rPr>
          <w:b/>
          <w:sz w:val="28"/>
          <w:szCs w:val="28"/>
        </w:rPr>
        <w:t>Формула</w:t>
      </w:r>
      <w:r w:rsidRPr="001C6141">
        <w:rPr>
          <w:sz w:val="28"/>
          <w:szCs w:val="28"/>
        </w:rPr>
        <w:t xml:space="preserve"> — это совокупность операндов, соединенных между собой знаками операций и круглых скобок. Операндом может быть число, текст, логичное значение, адрес ячейки (ссылка на ячейку), функция. В формулах различают арифметические операции и операции отношений. </w:t>
      </w:r>
    </w:p>
    <w:p w:rsidR="001C6141" w:rsidRPr="001C6141" w:rsidRDefault="001C6141" w:rsidP="001C6141">
      <w:pPr>
        <w:ind w:left="1" w:right="265" w:firstLine="708"/>
        <w:jc w:val="both"/>
        <w:rPr>
          <w:sz w:val="28"/>
          <w:szCs w:val="28"/>
        </w:rPr>
      </w:pPr>
      <w:r w:rsidRPr="001C6141">
        <w:rPr>
          <w:sz w:val="28"/>
          <w:szCs w:val="28"/>
        </w:rPr>
        <w:t xml:space="preserve">Excel допускает арифметические операции "+" — сложение, "-" — вычитание, "*" — умножение,"/" — деление, "^" — возведение в степень; операции отношений: "&gt;" — больше, "&lt;" — меньше, "=" — равно, "&lt;=" — меньше или равно, "&gt;=" — больше или равно, "&lt;&gt;" — не равно. </w:t>
      </w:r>
    </w:p>
    <w:p w:rsidR="001C6141" w:rsidRPr="001C6141" w:rsidRDefault="001C6141" w:rsidP="003C601B">
      <w:pPr>
        <w:ind w:left="1" w:right="273" w:firstLine="708"/>
        <w:jc w:val="both"/>
        <w:rPr>
          <w:sz w:val="28"/>
          <w:szCs w:val="28"/>
        </w:rPr>
      </w:pPr>
      <w:r w:rsidRPr="001C6141">
        <w:rPr>
          <w:sz w:val="28"/>
          <w:szCs w:val="28"/>
        </w:rPr>
        <w:t xml:space="preserve">Арифметические операции и операции отношений выполняются над числовыми операндами. Над текстовыми операндами выполняется единственная операция "&amp;", которая к тексту первого операнда присоединяет текст второго операнда. Текстовые константы в формуле ограничиваются двойными кавычками. При вычислении формулы сначала выполняются операции в круглых скобках, потом арифметические операции, за ними операции отношений. </w:t>
      </w:r>
    </w:p>
    <w:p w:rsidR="001C6141" w:rsidRPr="001C6141" w:rsidRDefault="003C601B" w:rsidP="003C601B">
      <w:pPr>
        <w:ind w:left="1" w:right="266" w:hanging="1"/>
        <w:jc w:val="both"/>
        <w:rPr>
          <w:sz w:val="28"/>
          <w:szCs w:val="28"/>
        </w:rPr>
      </w:pPr>
      <w:r>
        <w:rPr>
          <w:noProof/>
          <w:sz w:val="28"/>
          <w:szCs w:val="28"/>
        </w:rPr>
        <w:lastRenderedPageBreak/>
        <w:drawing>
          <wp:inline distT="0" distB="0" distL="0" distR="0">
            <wp:extent cx="6080760" cy="3520440"/>
            <wp:effectExtent l="0" t="0" r="0" b="0"/>
            <wp:docPr id="235803" name="Рисунок 23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02" name="img16.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092782" cy="3527400"/>
                    </a:xfrm>
                    <a:prstGeom prst="rect">
                      <a:avLst/>
                    </a:prstGeom>
                  </pic:spPr>
                </pic:pic>
              </a:graphicData>
            </a:graphic>
          </wp:inline>
        </w:drawing>
      </w:r>
      <w:r w:rsidR="001C6141" w:rsidRPr="001C6141">
        <w:rPr>
          <w:sz w:val="28"/>
          <w:szCs w:val="28"/>
        </w:rPr>
        <w:t xml:space="preserve">Адрес ячейки включает имя колонки и номер строки. Адреса ячеек (ссылки на ячейки) можно использовать в формулах. Возможны относительные, абсолютные и смешанные ссылки. Ссылка, которая включает имя колонки и номер строки, является относительной. При копировании формулы, а также редактировании листа такая ссылка будет модифицироваться. В абсолютных ссылках перед именем колонки и номером строки стоит символ $. Такие ссылки не модифицируются. В смешанных ссылках абсолютной является название колонки и относительной — номер строки, или наоборот (например, $А1, А$1). В них модифицируется только относительная часть ссылки. </w:t>
      </w:r>
    </w:p>
    <w:p w:rsidR="001C6141" w:rsidRPr="001C6141" w:rsidRDefault="001C6141" w:rsidP="001C6141">
      <w:pPr>
        <w:ind w:left="1" w:right="266" w:firstLine="708"/>
        <w:jc w:val="both"/>
        <w:rPr>
          <w:sz w:val="28"/>
          <w:szCs w:val="28"/>
        </w:rPr>
      </w:pPr>
      <w:r w:rsidRPr="001C6141">
        <w:rPr>
          <w:sz w:val="28"/>
          <w:szCs w:val="28"/>
        </w:rPr>
        <w:t xml:space="preserve">В формуле может быть ссылка на диапазон ячеек. Диапазон может быть только прямоугольным. Указывая диапазон ячеек, задают адрес верхней левой ячейки и через двоеточие — адрес нижней правой ячейки. Если в формуле есть ссылки на ячейки, которые находятся на другом листе, то ссылка должна содержать имя листа, восклицательный знак и адрес ячейки: например, лист! А1. </w:t>
      </w:r>
    </w:p>
    <w:p w:rsidR="001C6141" w:rsidRPr="001C6141" w:rsidRDefault="001C6141" w:rsidP="001C6141">
      <w:pPr>
        <w:ind w:left="1" w:right="272" w:firstLine="708"/>
        <w:jc w:val="both"/>
        <w:rPr>
          <w:sz w:val="28"/>
          <w:szCs w:val="28"/>
        </w:rPr>
      </w:pPr>
      <w:r w:rsidRPr="001C6141">
        <w:rPr>
          <w:b/>
          <w:sz w:val="28"/>
          <w:szCs w:val="28"/>
        </w:rPr>
        <w:t>Функции.</w:t>
      </w:r>
      <w:r w:rsidRPr="001C6141">
        <w:rPr>
          <w:sz w:val="28"/>
          <w:szCs w:val="28"/>
        </w:rPr>
        <w:t xml:space="preserve"> Excel содержит более 400 встроенных функций. Функция имеет имя и список аргументов в круглых скобках. Аргументами могут быть числовые и текстовые константы, ячейки, диапазоны ячеек. Некоторые функции доступны только тогда, когда открыта соответствующая надстройка. </w:t>
      </w:r>
    </w:p>
    <w:p w:rsidR="001C6141" w:rsidRPr="001C6141" w:rsidRDefault="001C6141" w:rsidP="001C6141">
      <w:pPr>
        <w:ind w:left="1" w:right="268" w:firstLine="708"/>
        <w:jc w:val="both"/>
        <w:rPr>
          <w:sz w:val="28"/>
          <w:szCs w:val="28"/>
        </w:rPr>
      </w:pPr>
      <w:r w:rsidRPr="001C6141">
        <w:rPr>
          <w:sz w:val="28"/>
          <w:szCs w:val="28"/>
        </w:rPr>
        <w:t xml:space="preserve">Ввести функции в формулу можно вручную или с использованием мастера функций. Для работы с мастером функций надо нажать кнопку Мастер функций панели инструментов Стандартная или выполнить команду Вставка - Функции. При этом открывается диалоговое окно Мастер функций шаг 1 из 2, в котором можно выбрать категорию функций. При выборе категории в поле Функция выводится список функций данной категории. В этом списке можно выбрать нужную функцию. В строке состояния выводится краткое описание функции. </w:t>
      </w:r>
    </w:p>
    <w:p w:rsidR="001C6141" w:rsidRPr="001C6141" w:rsidRDefault="001C6141" w:rsidP="001C6141">
      <w:pPr>
        <w:ind w:left="1" w:firstLine="708"/>
        <w:jc w:val="both"/>
        <w:rPr>
          <w:sz w:val="28"/>
          <w:szCs w:val="28"/>
        </w:rPr>
      </w:pPr>
      <w:r w:rsidRPr="001C6141">
        <w:rPr>
          <w:sz w:val="28"/>
          <w:szCs w:val="28"/>
        </w:rPr>
        <w:lastRenderedPageBreak/>
        <w:t xml:space="preserve">После выбора функции надо нажать кнопку Далее, в результате чего откроется окно диалога Мастер функций шаг 2 из 2, в котором можно указать аргументы функции. В поле Значение выводится значение функции при указанных аргументах. После нажатия кнопки Готово формула вставляется в активную ячейку. </w:t>
      </w:r>
    </w:p>
    <w:p w:rsidR="001C6141" w:rsidRPr="001C6141" w:rsidRDefault="001C6141" w:rsidP="001C6141">
      <w:pPr>
        <w:ind w:left="1" w:right="268" w:firstLine="708"/>
        <w:jc w:val="both"/>
        <w:rPr>
          <w:sz w:val="28"/>
          <w:szCs w:val="28"/>
        </w:rPr>
      </w:pPr>
      <w:r w:rsidRPr="001C6141">
        <w:rPr>
          <w:sz w:val="28"/>
          <w:szCs w:val="28"/>
        </w:rPr>
        <w:t xml:space="preserve">Для наглядного представления данных, входящих в электронные таблицы, служат диаграммы и графики. Они размещаются обычно на рабочем листе и позволяют проводить сравнение данных, находить закономерности. Excel предоставляет широкие возможности в построении различных видов диаграмм (линейчатых, круговых, кольцевых, лепестковых и т.д.). </w:t>
      </w:r>
    </w:p>
    <w:p w:rsidR="001C6141" w:rsidRPr="001C6141" w:rsidRDefault="001C6141" w:rsidP="001C6141">
      <w:pPr>
        <w:ind w:left="1" w:right="273" w:firstLine="708"/>
        <w:jc w:val="both"/>
        <w:rPr>
          <w:sz w:val="28"/>
          <w:szCs w:val="28"/>
        </w:rPr>
      </w:pPr>
      <w:r w:rsidRPr="001C6141">
        <w:rPr>
          <w:sz w:val="28"/>
          <w:szCs w:val="28"/>
        </w:rPr>
        <w:t xml:space="preserve">Для построения диаграмм входят в меню Мастер диаграмм, где выбирается тип диаграммы, ее объемный вариант, диапазон данных и устанавливается название диаграммы и меняется цвет. При необходимости добавляется легенда – прямоугольник, в которой помещаются обозначения и названия рядов данных. </w:t>
      </w:r>
    </w:p>
    <w:p w:rsidR="009117C1" w:rsidRPr="004C17EE" w:rsidRDefault="001C6141" w:rsidP="004C17EE">
      <w:pPr>
        <w:ind w:left="1" w:firstLine="708"/>
        <w:jc w:val="both"/>
        <w:rPr>
          <w:sz w:val="28"/>
          <w:szCs w:val="28"/>
        </w:rPr>
      </w:pPr>
      <w:r w:rsidRPr="001C6141">
        <w:rPr>
          <w:sz w:val="28"/>
          <w:szCs w:val="28"/>
        </w:rPr>
        <w:t xml:space="preserve">При построении графика функции следует выбрать тип диаграммы – точечный, со значениями, соединенными сглаживающими данными. </w:t>
      </w:r>
    </w:p>
    <w:p w:rsidR="009117C1" w:rsidRPr="009F127D" w:rsidRDefault="0074616C" w:rsidP="002C7E50">
      <w:pPr>
        <w:ind w:left="284" w:hanging="284"/>
        <w:rPr>
          <w:i/>
          <w:sz w:val="28"/>
          <w:szCs w:val="28"/>
        </w:rPr>
      </w:pPr>
      <w:r w:rsidRPr="009F127D">
        <w:rPr>
          <w:i/>
          <w:sz w:val="28"/>
          <w:szCs w:val="28"/>
        </w:rPr>
        <w:t>Задание 1.</w:t>
      </w:r>
    </w:p>
    <w:p w:rsidR="009117C1" w:rsidRPr="009F127D" w:rsidRDefault="0074616C" w:rsidP="0027747F">
      <w:pPr>
        <w:pStyle w:val="a5"/>
        <w:numPr>
          <w:ilvl w:val="0"/>
          <w:numId w:val="13"/>
        </w:numPr>
        <w:tabs>
          <w:tab w:val="left" w:pos="1308"/>
        </w:tabs>
        <w:ind w:left="284" w:hanging="284"/>
        <w:rPr>
          <w:sz w:val="28"/>
          <w:szCs w:val="28"/>
        </w:rPr>
      </w:pPr>
      <w:r w:rsidRPr="009F127D">
        <w:rPr>
          <w:sz w:val="28"/>
          <w:szCs w:val="28"/>
        </w:rPr>
        <w:t>Запишите формулы по всем требованиям MS</w:t>
      </w:r>
      <w:r w:rsidRPr="009F127D">
        <w:rPr>
          <w:spacing w:val="12"/>
          <w:sz w:val="28"/>
          <w:szCs w:val="28"/>
        </w:rPr>
        <w:t xml:space="preserve"> </w:t>
      </w:r>
      <w:r w:rsidRPr="009F127D">
        <w:rPr>
          <w:sz w:val="28"/>
          <w:szCs w:val="28"/>
        </w:rPr>
        <w:t>Excel:</w:t>
      </w:r>
    </w:p>
    <w:p w:rsidR="009117C1" w:rsidRPr="009F127D" w:rsidRDefault="00D60B35" w:rsidP="003C601B">
      <w:pPr>
        <w:pStyle w:val="a3"/>
        <w:ind w:left="284" w:hanging="284"/>
      </w:pPr>
      <w:r w:rsidRPr="009F127D">
        <w:rPr>
          <w:noProof/>
        </w:rPr>
        <w:drawing>
          <wp:anchor distT="0" distB="0" distL="0" distR="0" simplePos="0" relativeHeight="251637760" behindDoc="1" locked="0" layoutInCell="1" allowOverlap="1">
            <wp:simplePos x="0" y="0"/>
            <wp:positionH relativeFrom="page">
              <wp:posOffset>721995</wp:posOffset>
            </wp:positionH>
            <wp:positionV relativeFrom="paragraph">
              <wp:posOffset>159385</wp:posOffset>
            </wp:positionV>
            <wp:extent cx="5564495" cy="585597"/>
            <wp:effectExtent l="0" t="0" r="0" b="0"/>
            <wp:wrapTopAndBottom/>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jpeg"/>
                    <pic:cNvPicPr/>
                  </pic:nvPicPr>
                  <pic:blipFill>
                    <a:blip r:embed="rId96" cstate="print"/>
                    <a:stretch>
                      <a:fillRect/>
                    </a:stretch>
                  </pic:blipFill>
                  <pic:spPr>
                    <a:xfrm>
                      <a:off x="0" y="0"/>
                      <a:ext cx="5564495" cy="585597"/>
                    </a:xfrm>
                    <a:prstGeom prst="rect">
                      <a:avLst/>
                    </a:prstGeom>
                  </pic:spPr>
                </pic:pic>
              </a:graphicData>
            </a:graphic>
          </wp:anchor>
        </w:drawing>
      </w:r>
      <w:r w:rsidR="0074616C" w:rsidRPr="009F127D">
        <w:t>Составьте для этих формул таблицу по</w:t>
      </w:r>
      <w:r w:rsidR="0074616C" w:rsidRPr="009F127D">
        <w:rPr>
          <w:spacing w:val="-1"/>
        </w:rPr>
        <w:t xml:space="preserve"> </w:t>
      </w:r>
      <w:r w:rsidR="0074616C" w:rsidRPr="009F127D">
        <w:t>образцу:</w:t>
      </w:r>
    </w:p>
    <w:tbl>
      <w:tblPr>
        <w:tblStyle w:val="a7"/>
        <w:tblW w:w="0" w:type="auto"/>
        <w:jc w:val="center"/>
        <w:tblLayout w:type="fixed"/>
        <w:tblLook w:val="01E0" w:firstRow="1" w:lastRow="1" w:firstColumn="1" w:lastColumn="1" w:noHBand="0" w:noVBand="0"/>
      </w:tblPr>
      <w:tblGrid>
        <w:gridCol w:w="507"/>
        <w:gridCol w:w="1046"/>
        <w:gridCol w:w="1210"/>
        <w:gridCol w:w="1225"/>
        <w:gridCol w:w="1280"/>
      </w:tblGrid>
      <w:tr w:rsidR="009117C1" w:rsidRPr="009F127D" w:rsidTr="00F50C05">
        <w:trPr>
          <w:trHeight w:val="277"/>
          <w:jc w:val="center"/>
        </w:trPr>
        <w:tc>
          <w:tcPr>
            <w:tcW w:w="507" w:type="dxa"/>
          </w:tcPr>
          <w:p w:rsidR="009117C1" w:rsidRPr="009F127D" w:rsidRDefault="009117C1" w:rsidP="002C7E50">
            <w:pPr>
              <w:pStyle w:val="TableParagraph"/>
              <w:ind w:left="284" w:right="-67" w:hanging="284"/>
              <w:rPr>
                <w:sz w:val="28"/>
                <w:szCs w:val="28"/>
              </w:rPr>
            </w:pPr>
          </w:p>
        </w:tc>
        <w:tc>
          <w:tcPr>
            <w:tcW w:w="1046" w:type="dxa"/>
          </w:tcPr>
          <w:p w:rsidR="009117C1" w:rsidRPr="009F127D" w:rsidRDefault="0074616C" w:rsidP="002C7E50">
            <w:pPr>
              <w:pStyle w:val="TableParagraph"/>
              <w:ind w:left="284" w:hanging="284"/>
              <w:jc w:val="center"/>
              <w:rPr>
                <w:b/>
                <w:sz w:val="28"/>
                <w:szCs w:val="28"/>
              </w:rPr>
            </w:pPr>
            <w:r w:rsidRPr="009F127D">
              <w:rPr>
                <w:b/>
                <w:w w:val="99"/>
                <w:sz w:val="28"/>
                <w:szCs w:val="28"/>
              </w:rPr>
              <w:t>A</w:t>
            </w:r>
          </w:p>
        </w:tc>
        <w:tc>
          <w:tcPr>
            <w:tcW w:w="1210" w:type="dxa"/>
          </w:tcPr>
          <w:p w:rsidR="009117C1" w:rsidRPr="009F127D" w:rsidRDefault="0074616C" w:rsidP="002C7E50">
            <w:pPr>
              <w:pStyle w:val="TableParagraph"/>
              <w:ind w:left="284" w:hanging="284"/>
              <w:jc w:val="center"/>
              <w:rPr>
                <w:b/>
                <w:sz w:val="28"/>
                <w:szCs w:val="28"/>
              </w:rPr>
            </w:pPr>
            <w:r w:rsidRPr="009F127D">
              <w:rPr>
                <w:b/>
                <w:sz w:val="28"/>
                <w:szCs w:val="28"/>
              </w:rPr>
              <w:t>B</w:t>
            </w:r>
          </w:p>
        </w:tc>
        <w:tc>
          <w:tcPr>
            <w:tcW w:w="1225" w:type="dxa"/>
          </w:tcPr>
          <w:p w:rsidR="009117C1" w:rsidRPr="009F127D" w:rsidRDefault="0074616C" w:rsidP="002C7E50">
            <w:pPr>
              <w:pStyle w:val="TableParagraph"/>
              <w:ind w:left="284" w:hanging="284"/>
              <w:jc w:val="center"/>
              <w:rPr>
                <w:b/>
                <w:sz w:val="28"/>
                <w:szCs w:val="28"/>
              </w:rPr>
            </w:pPr>
            <w:r w:rsidRPr="009F127D">
              <w:rPr>
                <w:b/>
                <w:w w:val="99"/>
                <w:sz w:val="28"/>
                <w:szCs w:val="28"/>
              </w:rPr>
              <w:t>C</w:t>
            </w:r>
          </w:p>
        </w:tc>
        <w:tc>
          <w:tcPr>
            <w:tcW w:w="1280" w:type="dxa"/>
          </w:tcPr>
          <w:p w:rsidR="009117C1" w:rsidRPr="009F127D" w:rsidRDefault="0074616C" w:rsidP="002C7E50">
            <w:pPr>
              <w:pStyle w:val="TableParagraph"/>
              <w:ind w:left="284" w:hanging="284"/>
              <w:jc w:val="center"/>
              <w:rPr>
                <w:b/>
                <w:sz w:val="28"/>
                <w:szCs w:val="28"/>
              </w:rPr>
            </w:pPr>
            <w:r w:rsidRPr="009F127D">
              <w:rPr>
                <w:b/>
                <w:w w:val="99"/>
                <w:sz w:val="28"/>
                <w:szCs w:val="28"/>
              </w:rPr>
              <w:t>D</w:t>
            </w:r>
          </w:p>
        </w:tc>
      </w:tr>
      <w:tr w:rsidR="009117C1" w:rsidRPr="009F127D" w:rsidTr="00F50C05">
        <w:trPr>
          <w:trHeight w:val="252"/>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1</w:t>
            </w:r>
          </w:p>
        </w:tc>
        <w:tc>
          <w:tcPr>
            <w:tcW w:w="1046" w:type="dxa"/>
          </w:tcPr>
          <w:p w:rsidR="009117C1" w:rsidRPr="009F127D" w:rsidRDefault="0074616C" w:rsidP="002C7E50">
            <w:pPr>
              <w:pStyle w:val="TableParagraph"/>
              <w:ind w:left="284" w:hanging="284"/>
              <w:rPr>
                <w:sz w:val="28"/>
                <w:szCs w:val="28"/>
              </w:rPr>
            </w:pPr>
            <w:r w:rsidRPr="009F127D">
              <w:rPr>
                <w:sz w:val="28"/>
                <w:szCs w:val="28"/>
              </w:rPr>
              <w:t>a</w:t>
            </w:r>
          </w:p>
        </w:tc>
        <w:tc>
          <w:tcPr>
            <w:tcW w:w="1210" w:type="dxa"/>
          </w:tcPr>
          <w:p w:rsidR="009117C1" w:rsidRPr="009F127D" w:rsidRDefault="0074616C" w:rsidP="002C7E50">
            <w:pPr>
              <w:pStyle w:val="TableParagraph"/>
              <w:ind w:left="284" w:hanging="284"/>
              <w:rPr>
                <w:sz w:val="28"/>
                <w:szCs w:val="28"/>
              </w:rPr>
            </w:pPr>
            <w:r w:rsidRPr="009F127D">
              <w:rPr>
                <w:sz w:val="28"/>
                <w:szCs w:val="28"/>
              </w:rPr>
              <w:t>b</w:t>
            </w:r>
          </w:p>
        </w:tc>
        <w:tc>
          <w:tcPr>
            <w:tcW w:w="1225" w:type="dxa"/>
          </w:tcPr>
          <w:p w:rsidR="009117C1" w:rsidRPr="009F127D" w:rsidRDefault="0074616C" w:rsidP="002C7E50">
            <w:pPr>
              <w:pStyle w:val="TableParagraph"/>
              <w:ind w:left="284" w:hanging="284"/>
              <w:rPr>
                <w:sz w:val="28"/>
                <w:szCs w:val="28"/>
              </w:rPr>
            </w:pPr>
            <w:r w:rsidRPr="009F127D">
              <w:rPr>
                <w:sz w:val="28"/>
                <w:szCs w:val="28"/>
              </w:rPr>
              <w:t>c</w:t>
            </w:r>
          </w:p>
        </w:tc>
        <w:tc>
          <w:tcPr>
            <w:tcW w:w="1280" w:type="dxa"/>
          </w:tcPr>
          <w:p w:rsidR="009117C1" w:rsidRPr="009F127D" w:rsidRDefault="0074616C" w:rsidP="002C7E50">
            <w:pPr>
              <w:pStyle w:val="TableParagraph"/>
              <w:ind w:left="284" w:hanging="284"/>
              <w:rPr>
                <w:sz w:val="28"/>
                <w:szCs w:val="28"/>
              </w:rPr>
            </w:pPr>
            <w:r w:rsidRPr="009F127D">
              <w:rPr>
                <w:sz w:val="28"/>
                <w:szCs w:val="28"/>
              </w:rPr>
              <w:t>x</w:t>
            </w:r>
          </w:p>
        </w:tc>
      </w:tr>
      <w:tr w:rsidR="009117C1" w:rsidRPr="009F127D" w:rsidTr="00F50C05">
        <w:trPr>
          <w:trHeight w:val="272"/>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2</w:t>
            </w:r>
          </w:p>
        </w:tc>
        <w:tc>
          <w:tcPr>
            <w:tcW w:w="1046" w:type="dxa"/>
          </w:tcPr>
          <w:p w:rsidR="009117C1" w:rsidRPr="009F127D" w:rsidRDefault="0074616C" w:rsidP="002C7E50">
            <w:pPr>
              <w:pStyle w:val="TableParagraph"/>
              <w:ind w:left="284" w:hanging="284"/>
              <w:rPr>
                <w:sz w:val="28"/>
                <w:szCs w:val="28"/>
              </w:rPr>
            </w:pPr>
            <w:r w:rsidRPr="009F127D">
              <w:rPr>
                <w:sz w:val="28"/>
                <w:szCs w:val="28"/>
              </w:rPr>
              <w:t>0,1</w:t>
            </w:r>
          </w:p>
        </w:tc>
        <w:tc>
          <w:tcPr>
            <w:tcW w:w="1210" w:type="dxa"/>
          </w:tcPr>
          <w:p w:rsidR="009117C1" w:rsidRPr="009F127D" w:rsidRDefault="0074616C" w:rsidP="002C7E50">
            <w:pPr>
              <w:pStyle w:val="TableParagraph"/>
              <w:ind w:left="284" w:hanging="284"/>
              <w:rPr>
                <w:sz w:val="28"/>
                <w:szCs w:val="28"/>
              </w:rPr>
            </w:pPr>
            <w:r w:rsidRPr="009F127D">
              <w:rPr>
                <w:sz w:val="28"/>
                <w:szCs w:val="28"/>
              </w:rPr>
              <w:t>0,2</w:t>
            </w:r>
          </w:p>
        </w:tc>
        <w:tc>
          <w:tcPr>
            <w:tcW w:w="1225" w:type="dxa"/>
          </w:tcPr>
          <w:p w:rsidR="009117C1" w:rsidRPr="009F127D" w:rsidRDefault="0074616C" w:rsidP="002C7E50">
            <w:pPr>
              <w:pStyle w:val="TableParagraph"/>
              <w:ind w:left="284" w:hanging="284"/>
              <w:rPr>
                <w:sz w:val="28"/>
                <w:szCs w:val="28"/>
              </w:rPr>
            </w:pPr>
            <w:r w:rsidRPr="009F127D">
              <w:rPr>
                <w:sz w:val="28"/>
                <w:szCs w:val="28"/>
              </w:rPr>
              <w:t>0,3</w:t>
            </w:r>
          </w:p>
        </w:tc>
        <w:tc>
          <w:tcPr>
            <w:tcW w:w="1280" w:type="dxa"/>
          </w:tcPr>
          <w:p w:rsidR="009117C1" w:rsidRPr="009F127D" w:rsidRDefault="0074616C" w:rsidP="002C7E50">
            <w:pPr>
              <w:pStyle w:val="TableParagraph"/>
              <w:ind w:left="284" w:hanging="284"/>
              <w:rPr>
                <w:sz w:val="28"/>
                <w:szCs w:val="28"/>
              </w:rPr>
            </w:pPr>
            <w:r w:rsidRPr="009F127D">
              <w:rPr>
                <w:sz w:val="28"/>
                <w:szCs w:val="28"/>
              </w:rPr>
              <w:t>0,1</w:t>
            </w:r>
          </w:p>
        </w:tc>
      </w:tr>
      <w:tr w:rsidR="009117C1" w:rsidRPr="009F127D" w:rsidTr="00F50C05">
        <w:trPr>
          <w:trHeight w:val="277"/>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3</w:t>
            </w:r>
          </w:p>
        </w:tc>
        <w:tc>
          <w:tcPr>
            <w:tcW w:w="1046" w:type="dxa"/>
          </w:tcPr>
          <w:p w:rsidR="009117C1" w:rsidRPr="009F127D" w:rsidRDefault="009117C1" w:rsidP="002C7E50">
            <w:pPr>
              <w:pStyle w:val="TableParagraph"/>
              <w:ind w:left="284" w:hanging="284"/>
              <w:rPr>
                <w:sz w:val="28"/>
                <w:szCs w:val="28"/>
              </w:rPr>
            </w:pPr>
          </w:p>
        </w:tc>
        <w:tc>
          <w:tcPr>
            <w:tcW w:w="1210" w:type="dxa"/>
          </w:tcPr>
          <w:p w:rsidR="009117C1" w:rsidRPr="009F127D" w:rsidRDefault="009117C1" w:rsidP="002C7E50">
            <w:pPr>
              <w:pStyle w:val="TableParagraph"/>
              <w:ind w:left="284" w:hanging="284"/>
              <w:rPr>
                <w:sz w:val="28"/>
                <w:szCs w:val="28"/>
              </w:rPr>
            </w:pPr>
          </w:p>
        </w:tc>
        <w:tc>
          <w:tcPr>
            <w:tcW w:w="1225" w:type="dxa"/>
          </w:tcPr>
          <w:p w:rsidR="009117C1" w:rsidRPr="009F127D" w:rsidRDefault="009117C1" w:rsidP="002C7E50">
            <w:pPr>
              <w:pStyle w:val="TableParagraph"/>
              <w:ind w:left="284" w:hanging="284"/>
              <w:rPr>
                <w:sz w:val="28"/>
                <w:szCs w:val="28"/>
              </w:rPr>
            </w:pPr>
          </w:p>
        </w:tc>
        <w:tc>
          <w:tcPr>
            <w:tcW w:w="1280" w:type="dxa"/>
          </w:tcPr>
          <w:p w:rsidR="009117C1" w:rsidRPr="009F127D" w:rsidRDefault="0074616C" w:rsidP="002C7E50">
            <w:pPr>
              <w:pStyle w:val="TableParagraph"/>
              <w:ind w:left="284" w:hanging="284"/>
              <w:rPr>
                <w:sz w:val="28"/>
                <w:szCs w:val="28"/>
              </w:rPr>
            </w:pPr>
            <w:r w:rsidRPr="009F127D">
              <w:rPr>
                <w:sz w:val="28"/>
                <w:szCs w:val="28"/>
              </w:rPr>
              <w:t>0,2</w:t>
            </w:r>
          </w:p>
        </w:tc>
      </w:tr>
      <w:tr w:rsidR="009117C1" w:rsidRPr="009F127D" w:rsidTr="00F50C05">
        <w:trPr>
          <w:trHeight w:val="277"/>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4</w:t>
            </w:r>
          </w:p>
        </w:tc>
        <w:tc>
          <w:tcPr>
            <w:tcW w:w="1046" w:type="dxa"/>
          </w:tcPr>
          <w:p w:rsidR="009117C1" w:rsidRPr="009F127D" w:rsidRDefault="009117C1" w:rsidP="002C7E50">
            <w:pPr>
              <w:pStyle w:val="TableParagraph"/>
              <w:ind w:left="284" w:hanging="284"/>
              <w:rPr>
                <w:sz w:val="28"/>
                <w:szCs w:val="28"/>
              </w:rPr>
            </w:pPr>
          </w:p>
        </w:tc>
        <w:tc>
          <w:tcPr>
            <w:tcW w:w="1210" w:type="dxa"/>
          </w:tcPr>
          <w:p w:rsidR="009117C1" w:rsidRPr="009F127D" w:rsidRDefault="009117C1" w:rsidP="002C7E50">
            <w:pPr>
              <w:pStyle w:val="TableParagraph"/>
              <w:ind w:left="284" w:hanging="284"/>
              <w:rPr>
                <w:sz w:val="28"/>
                <w:szCs w:val="28"/>
              </w:rPr>
            </w:pPr>
          </w:p>
        </w:tc>
        <w:tc>
          <w:tcPr>
            <w:tcW w:w="1225" w:type="dxa"/>
          </w:tcPr>
          <w:p w:rsidR="009117C1" w:rsidRPr="009F127D" w:rsidRDefault="009117C1" w:rsidP="002C7E50">
            <w:pPr>
              <w:pStyle w:val="TableParagraph"/>
              <w:ind w:left="284" w:hanging="284"/>
              <w:rPr>
                <w:sz w:val="28"/>
                <w:szCs w:val="28"/>
              </w:rPr>
            </w:pPr>
          </w:p>
        </w:tc>
        <w:tc>
          <w:tcPr>
            <w:tcW w:w="1280" w:type="dxa"/>
          </w:tcPr>
          <w:p w:rsidR="009117C1" w:rsidRPr="009F127D" w:rsidRDefault="0074616C" w:rsidP="002C7E50">
            <w:pPr>
              <w:pStyle w:val="TableParagraph"/>
              <w:ind w:left="284" w:hanging="284"/>
              <w:rPr>
                <w:sz w:val="28"/>
                <w:szCs w:val="28"/>
              </w:rPr>
            </w:pPr>
            <w:r w:rsidRPr="009F127D">
              <w:rPr>
                <w:sz w:val="28"/>
                <w:szCs w:val="28"/>
              </w:rPr>
              <w:t>0,3</w:t>
            </w:r>
          </w:p>
        </w:tc>
      </w:tr>
      <w:tr w:rsidR="009117C1" w:rsidRPr="009F127D" w:rsidTr="00F50C05">
        <w:trPr>
          <w:trHeight w:val="277"/>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5</w:t>
            </w:r>
          </w:p>
        </w:tc>
        <w:tc>
          <w:tcPr>
            <w:tcW w:w="1046" w:type="dxa"/>
          </w:tcPr>
          <w:p w:rsidR="009117C1" w:rsidRPr="009F127D" w:rsidRDefault="009117C1" w:rsidP="002C7E50">
            <w:pPr>
              <w:pStyle w:val="TableParagraph"/>
              <w:ind w:left="284" w:hanging="284"/>
              <w:rPr>
                <w:sz w:val="28"/>
                <w:szCs w:val="28"/>
              </w:rPr>
            </w:pPr>
          </w:p>
        </w:tc>
        <w:tc>
          <w:tcPr>
            <w:tcW w:w="1210" w:type="dxa"/>
          </w:tcPr>
          <w:p w:rsidR="009117C1" w:rsidRPr="009F127D" w:rsidRDefault="009117C1" w:rsidP="002C7E50">
            <w:pPr>
              <w:pStyle w:val="TableParagraph"/>
              <w:ind w:left="284" w:hanging="284"/>
              <w:rPr>
                <w:sz w:val="28"/>
                <w:szCs w:val="28"/>
              </w:rPr>
            </w:pPr>
          </w:p>
        </w:tc>
        <w:tc>
          <w:tcPr>
            <w:tcW w:w="1225" w:type="dxa"/>
          </w:tcPr>
          <w:p w:rsidR="009117C1" w:rsidRPr="009F127D" w:rsidRDefault="009117C1" w:rsidP="002C7E50">
            <w:pPr>
              <w:pStyle w:val="TableParagraph"/>
              <w:ind w:left="284" w:hanging="284"/>
              <w:rPr>
                <w:sz w:val="28"/>
                <w:szCs w:val="28"/>
              </w:rPr>
            </w:pPr>
          </w:p>
        </w:tc>
        <w:tc>
          <w:tcPr>
            <w:tcW w:w="1280" w:type="dxa"/>
          </w:tcPr>
          <w:p w:rsidR="009117C1" w:rsidRPr="009F127D" w:rsidRDefault="0074616C" w:rsidP="002C7E50">
            <w:pPr>
              <w:pStyle w:val="TableParagraph"/>
              <w:ind w:left="284" w:hanging="284"/>
              <w:rPr>
                <w:sz w:val="28"/>
                <w:szCs w:val="28"/>
              </w:rPr>
            </w:pPr>
            <w:r w:rsidRPr="009F127D">
              <w:rPr>
                <w:sz w:val="28"/>
                <w:szCs w:val="28"/>
              </w:rPr>
              <w:t>0,4</w:t>
            </w:r>
          </w:p>
        </w:tc>
      </w:tr>
      <w:tr w:rsidR="009117C1" w:rsidRPr="009F127D" w:rsidTr="00F50C05">
        <w:trPr>
          <w:trHeight w:val="272"/>
          <w:jc w:val="center"/>
        </w:trPr>
        <w:tc>
          <w:tcPr>
            <w:tcW w:w="507" w:type="dxa"/>
          </w:tcPr>
          <w:p w:rsidR="009117C1" w:rsidRPr="009F127D" w:rsidRDefault="0074616C" w:rsidP="002C7E50">
            <w:pPr>
              <w:pStyle w:val="TableParagraph"/>
              <w:ind w:left="284" w:hanging="284"/>
              <w:rPr>
                <w:b/>
                <w:sz w:val="28"/>
                <w:szCs w:val="28"/>
              </w:rPr>
            </w:pPr>
            <w:r w:rsidRPr="009F127D">
              <w:rPr>
                <w:b/>
                <w:sz w:val="28"/>
                <w:szCs w:val="28"/>
              </w:rPr>
              <w:t>6</w:t>
            </w:r>
          </w:p>
        </w:tc>
        <w:tc>
          <w:tcPr>
            <w:tcW w:w="1046" w:type="dxa"/>
          </w:tcPr>
          <w:p w:rsidR="009117C1" w:rsidRPr="009F127D" w:rsidRDefault="009117C1" w:rsidP="002C7E50">
            <w:pPr>
              <w:pStyle w:val="TableParagraph"/>
              <w:ind w:left="284" w:hanging="284"/>
              <w:rPr>
                <w:sz w:val="28"/>
                <w:szCs w:val="28"/>
              </w:rPr>
            </w:pPr>
          </w:p>
        </w:tc>
        <w:tc>
          <w:tcPr>
            <w:tcW w:w="1210" w:type="dxa"/>
          </w:tcPr>
          <w:p w:rsidR="009117C1" w:rsidRPr="009F127D" w:rsidRDefault="009117C1" w:rsidP="002C7E50">
            <w:pPr>
              <w:pStyle w:val="TableParagraph"/>
              <w:ind w:left="284" w:hanging="284"/>
              <w:rPr>
                <w:sz w:val="28"/>
                <w:szCs w:val="28"/>
              </w:rPr>
            </w:pPr>
          </w:p>
        </w:tc>
        <w:tc>
          <w:tcPr>
            <w:tcW w:w="1225" w:type="dxa"/>
          </w:tcPr>
          <w:p w:rsidR="009117C1" w:rsidRPr="009F127D" w:rsidRDefault="009117C1" w:rsidP="002C7E50">
            <w:pPr>
              <w:pStyle w:val="TableParagraph"/>
              <w:ind w:left="284" w:hanging="284"/>
              <w:rPr>
                <w:sz w:val="28"/>
                <w:szCs w:val="28"/>
              </w:rPr>
            </w:pPr>
          </w:p>
        </w:tc>
        <w:tc>
          <w:tcPr>
            <w:tcW w:w="1280" w:type="dxa"/>
          </w:tcPr>
          <w:p w:rsidR="009117C1" w:rsidRPr="009F127D" w:rsidRDefault="0074616C" w:rsidP="002C7E50">
            <w:pPr>
              <w:pStyle w:val="TableParagraph"/>
              <w:ind w:left="284" w:hanging="284"/>
              <w:rPr>
                <w:sz w:val="28"/>
                <w:szCs w:val="28"/>
              </w:rPr>
            </w:pPr>
            <w:r w:rsidRPr="009F127D">
              <w:rPr>
                <w:sz w:val="28"/>
                <w:szCs w:val="28"/>
              </w:rPr>
              <w:t>0,5</w:t>
            </w:r>
          </w:p>
        </w:tc>
      </w:tr>
    </w:tbl>
    <w:p w:rsidR="009117C1" w:rsidRPr="009F127D" w:rsidRDefault="0074616C" w:rsidP="0027747F">
      <w:pPr>
        <w:pStyle w:val="a5"/>
        <w:numPr>
          <w:ilvl w:val="0"/>
          <w:numId w:val="13"/>
        </w:numPr>
        <w:tabs>
          <w:tab w:val="left" w:pos="1365"/>
        </w:tabs>
        <w:ind w:left="284" w:right="301" w:hanging="284"/>
        <w:rPr>
          <w:sz w:val="28"/>
          <w:szCs w:val="28"/>
        </w:rPr>
      </w:pPr>
      <w:r w:rsidRPr="009F127D">
        <w:rPr>
          <w:sz w:val="28"/>
          <w:szCs w:val="28"/>
        </w:rPr>
        <w:t>Запишите формулу вычисления в ячейку Е2 и скопируйте в ячейки Е3:Е6.</w:t>
      </w:r>
    </w:p>
    <w:p w:rsidR="009117C1" w:rsidRPr="009F127D" w:rsidRDefault="0074616C" w:rsidP="0027747F">
      <w:pPr>
        <w:pStyle w:val="a5"/>
        <w:numPr>
          <w:ilvl w:val="0"/>
          <w:numId w:val="13"/>
        </w:numPr>
        <w:tabs>
          <w:tab w:val="left" w:pos="1308"/>
        </w:tabs>
        <w:ind w:left="284" w:hanging="284"/>
        <w:rPr>
          <w:sz w:val="28"/>
          <w:szCs w:val="28"/>
        </w:rPr>
      </w:pPr>
      <w:r w:rsidRPr="009F127D">
        <w:rPr>
          <w:sz w:val="28"/>
          <w:szCs w:val="28"/>
        </w:rPr>
        <w:t>Добавьте абсолютную адресацию в необходимые</w:t>
      </w:r>
      <w:r w:rsidRPr="009F127D">
        <w:rPr>
          <w:spacing w:val="-5"/>
          <w:sz w:val="28"/>
          <w:szCs w:val="28"/>
        </w:rPr>
        <w:t xml:space="preserve"> </w:t>
      </w:r>
      <w:r w:rsidRPr="009F127D">
        <w:rPr>
          <w:sz w:val="28"/>
          <w:szCs w:val="28"/>
        </w:rPr>
        <w:t>ячейки.</w:t>
      </w:r>
    </w:p>
    <w:p w:rsidR="009117C1" w:rsidRPr="009F127D" w:rsidRDefault="0074616C" w:rsidP="0027747F">
      <w:pPr>
        <w:pStyle w:val="a5"/>
        <w:numPr>
          <w:ilvl w:val="0"/>
          <w:numId w:val="13"/>
        </w:numPr>
        <w:tabs>
          <w:tab w:val="left" w:pos="1308"/>
        </w:tabs>
        <w:spacing w:after="4"/>
        <w:ind w:left="284" w:hanging="284"/>
        <w:rPr>
          <w:sz w:val="28"/>
          <w:szCs w:val="28"/>
        </w:rPr>
      </w:pPr>
      <w:r w:rsidRPr="009F127D">
        <w:rPr>
          <w:sz w:val="28"/>
          <w:szCs w:val="28"/>
        </w:rPr>
        <w:t>Сохраните под именем</w:t>
      </w:r>
      <w:r w:rsidRPr="009F127D">
        <w:rPr>
          <w:spacing w:val="9"/>
          <w:sz w:val="28"/>
          <w:szCs w:val="28"/>
        </w:rPr>
        <w:t xml:space="preserve"> </w:t>
      </w:r>
      <w:r w:rsidRPr="009F127D">
        <w:rPr>
          <w:sz w:val="28"/>
          <w:szCs w:val="28"/>
        </w:rPr>
        <w:t>ПР15.xls.</w:t>
      </w:r>
    </w:p>
    <w:p w:rsidR="009117C1" w:rsidRPr="009F127D" w:rsidRDefault="0074616C" w:rsidP="003C601B">
      <w:pPr>
        <w:pStyle w:val="a3"/>
        <w:ind w:left="284" w:hanging="284"/>
        <w:jc w:val="center"/>
      </w:pPr>
      <w:r w:rsidRPr="009F127D">
        <w:rPr>
          <w:noProof/>
        </w:rPr>
        <w:drawing>
          <wp:inline distT="0" distB="0" distL="0" distR="0">
            <wp:extent cx="3361899" cy="605155"/>
            <wp:effectExtent l="0" t="0" r="0" b="0"/>
            <wp:docPr id="5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jpeg"/>
                    <pic:cNvPicPr/>
                  </pic:nvPicPr>
                  <pic:blipFill>
                    <a:blip r:embed="rId97" cstate="print"/>
                    <a:stretch>
                      <a:fillRect/>
                    </a:stretch>
                  </pic:blipFill>
                  <pic:spPr>
                    <a:xfrm>
                      <a:off x="0" y="0"/>
                      <a:ext cx="3365708" cy="605841"/>
                    </a:xfrm>
                    <a:prstGeom prst="rect">
                      <a:avLst/>
                    </a:prstGeom>
                  </pic:spPr>
                </pic:pic>
              </a:graphicData>
            </a:graphic>
          </wp:inline>
        </w:drawing>
      </w:r>
    </w:p>
    <w:p w:rsidR="009117C1" w:rsidRPr="009F127D" w:rsidRDefault="0074616C" w:rsidP="002C7E50">
      <w:pPr>
        <w:pStyle w:val="a3"/>
        <w:spacing w:after="6"/>
        <w:ind w:left="284" w:right="288" w:hanging="284"/>
        <w:jc w:val="both"/>
      </w:pPr>
      <w:r w:rsidRPr="009F127D">
        <w:rPr>
          <w:i/>
        </w:rPr>
        <w:t xml:space="preserve">Задание 2. </w:t>
      </w:r>
      <w:r w:rsidRPr="009F127D">
        <w:t>Запишите формулу по всем требованиям MS Excel. Рассчитайте значение функции у для х от 0 до 1 с шагом 0,1 на Листе2 Рабочей книги. Построить график функции</w:t>
      </w:r>
      <w:r w:rsidRPr="009F127D">
        <w:rPr>
          <w:spacing w:val="6"/>
        </w:rPr>
        <w:t xml:space="preserve"> </w:t>
      </w:r>
      <w:r w:rsidRPr="009F127D">
        <w:t>у(х).</w:t>
      </w:r>
    </w:p>
    <w:tbl>
      <w:tblPr>
        <w:tblStyle w:val="a7"/>
        <w:tblW w:w="0" w:type="auto"/>
        <w:jc w:val="center"/>
        <w:tblLayout w:type="fixed"/>
        <w:tblLook w:val="01E0" w:firstRow="1" w:lastRow="1" w:firstColumn="1" w:lastColumn="1" w:noHBand="0" w:noVBand="0"/>
      </w:tblPr>
      <w:tblGrid>
        <w:gridCol w:w="506"/>
        <w:gridCol w:w="1104"/>
        <w:gridCol w:w="1092"/>
        <w:gridCol w:w="1104"/>
        <w:gridCol w:w="1104"/>
        <w:gridCol w:w="1147"/>
      </w:tblGrid>
      <w:tr w:rsidR="009117C1" w:rsidRPr="009F127D" w:rsidTr="004C17EE">
        <w:trPr>
          <w:trHeight w:val="277"/>
          <w:jc w:val="center"/>
        </w:trPr>
        <w:tc>
          <w:tcPr>
            <w:tcW w:w="506"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74616C" w:rsidP="004C17EE">
            <w:pPr>
              <w:pStyle w:val="TableParagraph"/>
              <w:ind w:left="284" w:hanging="284"/>
              <w:jc w:val="center"/>
              <w:rPr>
                <w:b/>
                <w:sz w:val="28"/>
                <w:szCs w:val="28"/>
              </w:rPr>
            </w:pPr>
            <w:r w:rsidRPr="009F127D">
              <w:rPr>
                <w:b/>
                <w:w w:val="99"/>
                <w:sz w:val="28"/>
                <w:szCs w:val="28"/>
              </w:rPr>
              <w:t>A</w:t>
            </w:r>
          </w:p>
        </w:tc>
        <w:tc>
          <w:tcPr>
            <w:tcW w:w="1092" w:type="dxa"/>
          </w:tcPr>
          <w:p w:rsidR="009117C1" w:rsidRPr="009F127D" w:rsidRDefault="0074616C" w:rsidP="004C17EE">
            <w:pPr>
              <w:pStyle w:val="TableParagraph"/>
              <w:ind w:left="284" w:hanging="284"/>
              <w:jc w:val="center"/>
              <w:rPr>
                <w:b/>
                <w:sz w:val="28"/>
                <w:szCs w:val="28"/>
              </w:rPr>
            </w:pPr>
            <w:r w:rsidRPr="009F127D">
              <w:rPr>
                <w:b/>
                <w:sz w:val="28"/>
                <w:szCs w:val="28"/>
              </w:rPr>
              <w:t>B</w:t>
            </w:r>
          </w:p>
        </w:tc>
        <w:tc>
          <w:tcPr>
            <w:tcW w:w="1104" w:type="dxa"/>
          </w:tcPr>
          <w:p w:rsidR="009117C1" w:rsidRPr="009F127D" w:rsidRDefault="0074616C" w:rsidP="004C17EE">
            <w:pPr>
              <w:pStyle w:val="TableParagraph"/>
              <w:ind w:left="284" w:hanging="284"/>
              <w:jc w:val="center"/>
              <w:rPr>
                <w:b/>
                <w:sz w:val="28"/>
                <w:szCs w:val="28"/>
              </w:rPr>
            </w:pPr>
            <w:r w:rsidRPr="009F127D">
              <w:rPr>
                <w:b/>
                <w:w w:val="99"/>
                <w:sz w:val="28"/>
                <w:szCs w:val="28"/>
              </w:rPr>
              <w:t>C</w:t>
            </w:r>
          </w:p>
        </w:tc>
        <w:tc>
          <w:tcPr>
            <w:tcW w:w="1104" w:type="dxa"/>
          </w:tcPr>
          <w:p w:rsidR="009117C1" w:rsidRPr="009F127D" w:rsidRDefault="0074616C" w:rsidP="004C17EE">
            <w:pPr>
              <w:pStyle w:val="TableParagraph"/>
              <w:ind w:left="284" w:hanging="284"/>
              <w:jc w:val="center"/>
              <w:rPr>
                <w:b/>
                <w:sz w:val="28"/>
                <w:szCs w:val="28"/>
              </w:rPr>
            </w:pPr>
            <w:r w:rsidRPr="009F127D">
              <w:rPr>
                <w:b/>
                <w:w w:val="99"/>
                <w:sz w:val="28"/>
                <w:szCs w:val="28"/>
              </w:rPr>
              <w:t>D</w:t>
            </w:r>
          </w:p>
        </w:tc>
        <w:tc>
          <w:tcPr>
            <w:tcW w:w="1147" w:type="dxa"/>
          </w:tcPr>
          <w:p w:rsidR="009117C1" w:rsidRPr="009F127D" w:rsidRDefault="0074616C" w:rsidP="004C17EE">
            <w:pPr>
              <w:pStyle w:val="TableParagraph"/>
              <w:ind w:left="284" w:hanging="284"/>
              <w:jc w:val="center"/>
              <w:rPr>
                <w:b/>
                <w:sz w:val="28"/>
                <w:szCs w:val="28"/>
              </w:rPr>
            </w:pPr>
            <w:r w:rsidRPr="009F127D">
              <w:rPr>
                <w:b/>
                <w:sz w:val="28"/>
                <w:szCs w:val="28"/>
              </w:rPr>
              <w:t>E</w:t>
            </w:r>
          </w:p>
        </w:tc>
      </w:tr>
      <w:tr w:rsidR="009117C1" w:rsidRPr="009F127D" w:rsidTr="004C17EE">
        <w:trPr>
          <w:trHeight w:val="277"/>
          <w:jc w:val="center"/>
        </w:trPr>
        <w:tc>
          <w:tcPr>
            <w:tcW w:w="506" w:type="dxa"/>
          </w:tcPr>
          <w:p w:rsidR="009117C1" w:rsidRPr="009F127D" w:rsidRDefault="0074616C" w:rsidP="004C17EE">
            <w:pPr>
              <w:pStyle w:val="TableParagraph"/>
              <w:ind w:left="284" w:hanging="284"/>
              <w:jc w:val="center"/>
              <w:rPr>
                <w:b/>
                <w:sz w:val="28"/>
                <w:szCs w:val="28"/>
              </w:rPr>
            </w:pPr>
            <w:r w:rsidRPr="009F127D">
              <w:rPr>
                <w:b/>
                <w:sz w:val="28"/>
                <w:szCs w:val="28"/>
              </w:rPr>
              <w:t>1</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a</w:t>
            </w:r>
          </w:p>
        </w:tc>
        <w:tc>
          <w:tcPr>
            <w:tcW w:w="1092" w:type="dxa"/>
          </w:tcPr>
          <w:p w:rsidR="009117C1" w:rsidRPr="009F127D" w:rsidRDefault="0074616C" w:rsidP="004C17EE">
            <w:pPr>
              <w:pStyle w:val="TableParagraph"/>
              <w:ind w:left="284" w:hanging="284"/>
              <w:jc w:val="center"/>
              <w:rPr>
                <w:sz w:val="28"/>
                <w:szCs w:val="28"/>
              </w:rPr>
            </w:pPr>
            <w:r w:rsidRPr="009F127D">
              <w:rPr>
                <w:sz w:val="28"/>
                <w:szCs w:val="28"/>
              </w:rPr>
              <w:t>b</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c</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x</w:t>
            </w:r>
          </w:p>
        </w:tc>
        <w:tc>
          <w:tcPr>
            <w:tcW w:w="1147" w:type="dxa"/>
          </w:tcPr>
          <w:p w:rsidR="009117C1" w:rsidRPr="009F127D" w:rsidRDefault="0074616C" w:rsidP="004C17EE">
            <w:pPr>
              <w:pStyle w:val="TableParagraph"/>
              <w:ind w:left="284" w:hanging="284"/>
              <w:jc w:val="center"/>
              <w:rPr>
                <w:sz w:val="28"/>
                <w:szCs w:val="28"/>
              </w:rPr>
            </w:pPr>
            <w:r w:rsidRPr="009F127D">
              <w:rPr>
                <w:sz w:val="28"/>
                <w:szCs w:val="28"/>
              </w:rPr>
              <w:t>y</w:t>
            </w:r>
          </w:p>
        </w:tc>
      </w:tr>
      <w:tr w:rsidR="009117C1" w:rsidRPr="009F127D" w:rsidTr="004C17EE">
        <w:trPr>
          <w:trHeight w:val="277"/>
          <w:jc w:val="center"/>
        </w:trPr>
        <w:tc>
          <w:tcPr>
            <w:tcW w:w="506" w:type="dxa"/>
          </w:tcPr>
          <w:p w:rsidR="009117C1" w:rsidRPr="009F127D" w:rsidRDefault="0074616C" w:rsidP="004C17EE">
            <w:pPr>
              <w:pStyle w:val="TableParagraph"/>
              <w:ind w:left="284" w:hanging="284"/>
              <w:jc w:val="center"/>
              <w:rPr>
                <w:b/>
                <w:sz w:val="28"/>
                <w:szCs w:val="28"/>
              </w:rPr>
            </w:pPr>
            <w:r w:rsidRPr="009F127D">
              <w:rPr>
                <w:b/>
                <w:sz w:val="28"/>
                <w:szCs w:val="28"/>
              </w:rPr>
              <w:t>2</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0,1</w:t>
            </w:r>
          </w:p>
        </w:tc>
        <w:tc>
          <w:tcPr>
            <w:tcW w:w="1092" w:type="dxa"/>
          </w:tcPr>
          <w:p w:rsidR="009117C1" w:rsidRPr="009F127D" w:rsidRDefault="0074616C" w:rsidP="004C17EE">
            <w:pPr>
              <w:pStyle w:val="TableParagraph"/>
              <w:ind w:left="284" w:hanging="284"/>
              <w:jc w:val="center"/>
              <w:rPr>
                <w:sz w:val="28"/>
                <w:szCs w:val="28"/>
              </w:rPr>
            </w:pPr>
            <w:r w:rsidRPr="009F127D">
              <w:rPr>
                <w:sz w:val="28"/>
                <w:szCs w:val="28"/>
              </w:rPr>
              <w:t>0,2</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0,3</w:t>
            </w: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0</w:t>
            </w:r>
          </w:p>
        </w:tc>
        <w:tc>
          <w:tcPr>
            <w:tcW w:w="1147" w:type="dxa"/>
          </w:tcPr>
          <w:p w:rsidR="009117C1" w:rsidRPr="009F127D" w:rsidRDefault="009117C1" w:rsidP="004C17EE">
            <w:pPr>
              <w:pStyle w:val="TableParagraph"/>
              <w:ind w:left="284" w:hanging="284"/>
              <w:jc w:val="center"/>
              <w:rPr>
                <w:sz w:val="28"/>
                <w:szCs w:val="28"/>
              </w:rPr>
            </w:pPr>
          </w:p>
        </w:tc>
      </w:tr>
      <w:tr w:rsidR="009117C1" w:rsidRPr="009F127D" w:rsidTr="004C17EE">
        <w:trPr>
          <w:trHeight w:val="277"/>
          <w:jc w:val="center"/>
        </w:trPr>
        <w:tc>
          <w:tcPr>
            <w:tcW w:w="506" w:type="dxa"/>
          </w:tcPr>
          <w:p w:rsidR="009117C1" w:rsidRPr="009F127D" w:rsidRDefault="0074616C" w:rsidP="004C17EE">
            <w:pPr>
              <w:pStyle w:val="TableParagraph"/>
              <w:ind w:left="284" w:hanging="284"/>
              <w:jc w:val="center"/>
              <w:rPr>
                <w:b/>
                <w:sz w:val="28"/>
                <w:szCs w:val="28"/>
              </w:rPr>
            </w:pPr>
            <w:r w:rsidRPr="009F127D">
              <w:rPr>
                <w:b/>
                <w:sz w:val="28"/>
                <w:szCs w:val="28"/>
              </w:rPr>
              <w:t>3</w:t>
            </w:r>
          </w:p>
        </w:tc>
        <w:tc>
          <w:tcPr>
            <w:tcW w:w="1104" w:type="dxa"/>
          </w:tcPr>
          <w:p w:rsidR="009117C1" w:rsidRPr="009F127D" w:rsidRDefault="009117C1" w:rsidP="004C17EE">
            <w:pPr>
              <w:pStyle w:val="TableParagraph"/>
              <w:ind w:left="284" w:hanging="284"/>
              <w:jc w:val="center"/>
              <w:rPr>
                <w:sz w:val="28"/>
                <w:szCs w:val="28"/>
              </w:rPr>
            </w:pPr>
          </w:p>
        </w:tc>
        <w:tc>
          <w:tcPr>
            <w:tcW w:w="1092"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0,1</w:t>
            </w:r>
          </w:p>
        </w:tc>
        <w:tc>
          <w:tcPr>
            <w:tcW w:w="1147" w:type="dxa"/>
          </w:tcPr>
          <w:p w:rsidR="009117C1" w:rsidRPr="009F127D" w:rsidRDefault="009117C1" w:rsidP="004C17EE">
            <w:pPr>
              <w:pStyle w:val="TableParagraph"/>
              <w:ind w:left="284" w:hanging="284"/>
              <w:jc w:val="center"/>
              <w:rPr>
                <w:sz w:val="28"/>
                <w:szCs w:val="28"/>
              </w:rPr>
            </w:pPr>
          </w:p>
        </w:tc>
      </w:tr>
      <w:tr w:rsidR="009117C1" w:rsidRPr="009F127D" w:rsidTr="004C17EE">
        <w:trPr>
          <w:trHeight w:val="272"/>
          <w:jc w:val="center"/>
        </w:trPr>
        <w:tc>
          <w:tcPr>
            <w:tcW w:w="506" w:type="dxa"/>
          </w:tcPr>
          <w:p w:rsidR="009117C1" w:rsidRPr="009F127D" w:rsidRDefault="0074616C" w:rsidP="004C17EE">
            <w:pPr>
              <w:pStyle w:val="TableParagraph"/>
              <w:ind w:left="284" w:hanging="284"/>
              <w:jc w:val="center"/>
              <w:rPr>
                <w:b/>
                <w:sz w:val="28"/>
                <w:szCs w:val="28"/>
              </w:rPr>
            </w:pPr>
            <w:r w:rsidRPr="009F127D">
              <w:rPr>
                <w:b/>
                <w:sz w:val="28"/>
                <w:szCs w:val="28"/>
              </w:rPr>
              <w:lastRenderedPageBreak/>
              <w:t>4</w:t>
            </w:r>
          </w:p>
        </w:tc>
        <w:tc>
          <w:tcPr>
            <w:tcW w:w="1104" w:type="dxa"/>
          </w:tcPr>
          <w:p w:rsidR="009117C1" w:rsidRPr="009F127D" w:rsidRDefault="009117C1" w:rsidP="004C17EE">
            <w:pPr>
              <w:pStyle w:val="TableParagraph"/>
              <w:ind w:left="284" w:hanging="284"/>
              <w:jc w:val="center"/>
              <w:rPr>
                <w:sz w:val="28"/>
                <w:szCs w:val="28"/>
              </w:rPr>
            </w:pPr>
          </w:p>
        </w:tc>
        <w:tc>
          <w:tcPr>
            <w:tcW w:w="1092"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0,2</w:t>
            </w:r>
          </w:p>
        </w:tc>
        <w:tc>
          <w:tcPr>
            <w:tcW w:w="1147" w:type="dxa"/>
          </w:tcPr>
          <w:p w:rsidR="009117C1" w:rsidRPr="009F127D" w:rsidRDefault="009117C1" w:rsidP="004C17EE">
            <w:pPr>
              <w:pStyle w:val="TableParagraph"/>
              <w:ind w:left="284" w:hanging="284"/>
              <w:jc w:val="center"/>
              <w:rPr>
                <w:sz w:val="28"/>
                <w:szCs w:val="28"/>
              </w:rPr>
            </w:pPr>
          </w:p>
        </w:tc>
      </w:tr>
      <w:tr w:rsidR="009117C1" w:rsidRPr="009F127D" w:rsidTr="004C17EE">
        <w:trPr>
          <w:trHeight w:val="277"/>
          <w:jc w:val="center"/>
        </w:trPr>
        <w:tc>
          <w:tcPr>
            <w:tcW w:w="506" w:type="dxa"/>
          </w:tcPr>
          <w:p w:rsidR="009117C1" w:rsidRPr="009F127D" w:rsidRDefault="0074616C" w:rsidP="004C17EE">
            <w:pPr>
              <w:pStyle w:val="TableParagraph"/>
              <w:ind w:left="284" w:hanging="284"/>
              <w:jc w:val="center"/>
              <w:rPr>
                <w:sz w:val="28"/>
                <w:szCs w:val="28"/>
              </w:rPr>
            </w:pPr>
            <w:r w:rsidRPr="009F127D">
              <w:rPr>
                <w:sz w:val="28"/>
                <w:szCs w:val="28"/>
              </w:rPr>
              <w:t>…</w:t>
            </w:r>
          </w:p>
        </w:tc>
        <w:tc>
          <w:tcPr>
            <w:tcW w:w="1104" w:type="dxa"/>
          </w:tcPr>
          <w:p w:rsidR="009117C1" w:rsidRPr="009F127D" w:rsidRDefault="009117C1" w:rsidP="004C17EE">
            <w:pPr>
              <w:pStyle w:val="TableParagraph"/>
              <w:ind w:left="284" w:hanging="284"/>
              <w:jc w:val="center"/>
              <w:rPr>
                <w:sz w:val="28"/>
                <w:szCs w:val="28"/>
              </w:rPr>
            </w:pPr>
          </w:p>
        </w:tc>
        <w:tc>
          <w:tcPr>
            <w:tcW w:w="1092"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w:t>
            </w:r>
          </w:p>
        </w:tc>
        <w:tc>
          <w:tcPr>
            <w:tcW w:w="1147" w:type="dxa"/>
          </w:tcPr>
          <w:p w:rsidR="009117C1" w:rsidRPr="009F127D" w:rsidRDefault="009117C1" w:rsidP="004C17EE">
            <w:pPr>
              <w:pStyle w:val="TableParagraph"/>
              <w:ind w:left="284" w:hanging="284"/>
              <w:jc w:val="center"/>
              <w:rPr>
                <w:sz w:val="28"/>
                <w:szCs w:val="28"/>
              </w:rPr>
            </w:pPr>
          </w:p>
        </w:tc>
      </w:tr>
      <w:tr w:rsidR="009117C1" w:rsidRPr="009F127D" w:rsidTr="004C17EE">
        <w:trPr>
          <w:trHeight w:val="277"/>
          <w:jc w:val="center"/>
        </w:trPr>
        <w:tc>
          <w:tcPr>
            <w:tcW w:w="506" w:type="dxa"/>
          </w:tcPr>
          <w:p w:rsidR="009117C1" w:rsidRPr="009F127D" w:rsidRDefault="0074616C" w:rsidP="004C17EE">
            <w:pPr>
              <w:pStyle w:val="TableParagraph"/>
              <w:ind w:left="284" w:hanging="284"/>
              <w:jc w:val="center"/>
              <w:rPr>
                <w:b/>
                <w:sz w:val="28"/>
                <w:szCs w:val="28"/>
              </w:rPr>
            </w:pPr>
            <w:r w:rsidRPr="009F127D">
              <w:rPr>
                <w:b/>
                <w:sz w:val="28"/>
                <w:szCs w:val="28"/>
              </w:rPr>
              <w:t>11</w:t>
            </w:r>
          </w:p>
        </w:tc>
        <w:tc>
          <w:tcPr>
            <w:tcW w:w="1104" w:type="dxa"/>
          </w:tcPr>
          <w:p w:rsidR="009117C1" w:rsidRPr="009F127D" w:rsidRDefault="009117C1" w:rsidP="004C17EE">
            <w:pPr>
              <w:pStyle w:val="TableParagraph"/>
              <w:ind w:left="284" w:hanging="284"/>
              <w:jc w:val="center"/>
              <w:rPr>
                <w:sz w:val="28"/>
                <w:szCs w:val="28"/>
              </w:rPr>
            </w:pPr>
          </w:p>
        </w:tc>
        <w:tc>
          <w:tcPr>
            <w:tcW w:w="1092"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9117C1" w:rsidP="004C17EE">
            <w:pPr>
              <w:pStyle w:val="TableParagraph"/>
              <w:ind w:left="284" w:hanging="284"/>
              <w:jc w:val="center"/>
              <w:rPr>
                <w:sz w:val="28"/>
                <w:szCs w:val="28"/>
              </w:rPr>
            </w:pPr>
          </w:p>
        </w:tc>
        <w:tc>
          <w:tcPr>
            <w:tcW w:w="1104" w:type="dxa"/>
          </w:tcPr>
          <w:p w:rsidR="009117C1" w:rsidRPr="009F127D" w:rsidRDefault="0074616C" w:rsidP="004C17EE">
            <w:pPr>
              <w:pStyle w:val="TableParagraph"/>
              <w:ind w:left="284" w:hanging="284"/>
              <w:jc w:val="center"/>
              <w:rPr>
                <w:sz w:val="28"/>
                <w:szCs w:val="28"/>
              </w:rPr>
            </w:pPr>
            <w:r w:rsidRPr="009F127D">
              <w:rPr>
                <w:sz w:val="28"/>
                <w:szCs w:val="28"/>
              </w:rPr>
              <w:t>1</w:t>
            </w:r>
          </w:p>
        </w:tc>
        <w:tc>
          <w:tcPr>
            <w:tcW w:w="1147" w:type="dxa"/>
          </w:tcPr>
          <w:p w:rsidR="009117C1" w:rsidRPr="009F127D" w:rsidRDefault="009117C1" w:rsidP="004C17EE">
            <w:pPr>
              <w:pStyle w:val="TableParagraph"/>
              <w:ind w:left="284" w:hanging="284"/>
              <w:jc w:val="center"/>
              <w:rPr>
                <w:sz w:val="28"/>
                <w:szCs w:val="28"/>
              </w:rPr>
            </w:pPr>
          </w:p>
        </w:tc>
      </w:tr>
    </w:tbl>
    <w:p w:rsidR="009117C1" w:rsidRPr="009F127D" w:rsidRDefault="0074616C" w:rsidP="002C7E50">
      <w:pPr>
        <w:pStyle w:val="a3"/>
        <w:ind w:left="284" w:hanging="284"/>
      </w:pPr>
      <w:r w:rsidRPr="009F127D">
        <w:rPr>
          <w:i/>
        </w:rPr>
        <w:t xml:space="preserve">Задание 3. </w:t>
      </w:r>
      <w:r w:rsidRPr="009F127D">
        <w:t>Имеются данные о продажи газет в трех торговых точках за неделю:</w:t>
      </w:r>
    </w:p>
    <w:tbl>
      <w:tblPr>
        <w:tblStyle w:val="a7"/>
        <w:tblW w:w="0" w:type="auto"/>
        <w:jc w:val="center"/>
        <w:tblLayout w:type="fixed"/>
        <w:tblLook w:val="01E0" w:firstRow="1" w:lastRow="1" w:firstColumn="1" w:lastColumn="1" w:noHBand="0" w:noVBand="0"/>
      </w:tblPr>
      <w:tblGrid>
        <w:gridCol w:w="449"/>
        <w:gridCol w:w="1150"/>
        <w:gridCol w:w="1390"/>
        <w:gridCol w:w="1126"/>
        <w:gridCol w:w="1073"/>
        <w:gridCol w:w="1011"/>
        <w:gridCol w:w="1064"/>
        <w:gridCol w:w="1088"/>
        <w:gridCol w:w="1316"/>
      </w:tblGrid>
      <w:tr w:rsidR="009117C1" w:rsidRPr="009F127D" w:rsidTr="004C17EE">
        <w:trPr>
          <w:trHeight w:val="292"/>
          <w:jc w:val="center"/>
        </w:trPr>
        <w:tc>
          <w:tcPr>
            <w:tcW w:w="449" w:type="dxa"/>
          </w:tcPr>
          <w:p w:rsidR="009117C1" w:rsidRPr="009F127D" w:rsidRDefault="009117C1" w:rsidP="002C7E50">
            <w:pPr>
              <w:pStyle w:val="TableParagraph"/>
              <w:ind w:left="284" w:hanging="284"/>
              <w:rPr>
                <w:sz w:val="28"/>
                <w:szCs w:val="28"/>
              </w:rPr>
            </w:pPr>
          </w:p>
        </w:tc>
        <w:tc>
          <w:tcPr>
            <w:tcW w:w="1150" w:type="dxa"/>
          </w:tcPr>
          <w:p w:rsidR="009117C1" w:rsidRPr="009F127D" w:rsidRDefault="0074616C" w:rsidP="002C7E50">
            <w:pPr>
              <w:pStyle w:val="TableParagraph"/>
              <w:ind w:left="284" w:hanging="284"/>
              <w:rPr>
                <w:sz w:val="28"/>
                <w:szCs w:val="28"/>
              </w:rPr>
            </w:pPr>
            <w:r w:rsidRPr="009F127D">
              <w:rPr>
                <w:sz w:val="28"/>
                <w:szCs w:val="28"/>
              </w:rPr>
              <w:t>А</w:t>
            </w:r>
          </w:p>
        </w:tc>
        <w:tc>
          <w:tcPr>
            <w:tcW w:w="1390" w:type="dxa"/>
          </w:tcPr>
          <w:p w:rsidR="009117C1" w:rsidRPr="009F127D" w:rsidRDefault="0074616C" w:rsidP="002C7E50">
            <w:pPr>
              <w:pStyle w:val="TableParagraph"/>
              <w:ind w:left="284" w:hanging="284"/>
              <w:rPr>
                <w:sz w:val="28"/>
                <w:szCs w:val="28"/>
              </w:rPr>
            </w:pPr>
            <w:r w:rsidRPr="009F127D">
              <w:rPr>
                <w:sz w:val="28"/>
                <w:szCs w:val="28"/>
              </w:rPr>
              <w:t>В</w:t>
            </w:r>
          </w:p>
        </w:tc>
        <w:tc>
          <w:tcPr>
            <w:tcW w:w="1126" w:type="dxa"/>
          </w:tcPr>
          <w:p w:rsidR="009117C1" w:rsidRPr="009F127D" w:rsidRDefault="004C17EE" w:rsidP="002C7E50">
            <w:pPr>
              <w:pStyle w:val="TableParagraph"/>
              <w:ind w:left="284" w:hanging="284"/>
              <w:rPr>
                <w:sz w:val="28"/>
                <w:szCs w:val="28"/>
              </w:rPr>
            </w:pPr>
            <w:r w:rsidRPr="009F127D">
              <w:rPr>
                <w:sz w:val="28"/>
                <w:szCs w:val="28"/>
              </w:rPr>
              <w:t>С</w:t>
            </w:r>
          </w:p>
        </w:tc>
        <w:tc>
          <w:tcPr>
            <w:tcW w:w="1073" w:type="dxa"/>
          </w:tcPr>
          <w:p w:rsidR="009117C1" w:rsidRPr="009F127D" w:rsidRDefault="004C17EE" w:rsidP="002C7E50">
            <w:pPr>
              <w:pStyle w:val="TableParagraph"/>
              <w:ind w:left="284" w:hanging="284"/>
              <w:rPr>
                <w:sz w:val="28"/>
                <w:szCs w:val="28"/>
              </w:rPr>
            </w:pPr>
            <w:r w:rsidRPr="009F127D">
              <w:rPr>
                <w:w w:val="99"/>
                <w:sz w:val="28"/>
                <w:szCs w:val="28"/>
              </w:rPr>
              <w:t>D</w:t>
            </w:r>
          </w:p>
        </w:tc>
        <w:tc>
          <w:tcPr>
            <w:tcW w:w="1011" w:type="dxa"/>
          </w:tcPr>
          <w:p w:rsidR="009117C1" w:rsidRPr="009F127D" w:rsidRDefault="004C17EE" w:rsidP="002C7E50">
            <w:pPr>
              <w:pStyle w:val="TableParagraph"/>
              <w:ind w:left="284" w:hanging="284"/>
              <w:rPr>
                <w:sz w:val="28"/>
                <w:szCs w:val="28"/>
              </w:rPr>
            </w:pPr>
            <w:r w:rsidRPr="009F127D">
              <w:rPr>
                <w:sz w:val="28"/>
                <w:szCs w:val="28"/>
              </w:rPr>
              <w:t>Е</w:t>
            </w:r>
          </w:p>
        </w:tc>
        <w:tc>
          <w:tcPr>
            <w:tcW w:w="1064" w:type="dxa"/>
          </w:tcPr>
          <w:p w:rsidR="009117C1" w:rsidRPr="009F127D" w:rsidRDefault="0074616C" w:rsidP="002C7E50">
            <w:pPr>
              <w:pStyle w:val="TableParagraph"/>
              <w:ind w:left="284" w:hanging="284"/>
              <w:jc w:val="center"/>
              <w:rPr>
                <w:sz w:val="28"/>
                <w:szCs w:val="28"/>
              </w:rPr>
            </w:pPr>
            <w:r w:rsidRPr="009F127D">
              <w:rPr>
                <w:w w:val="99"/>
                <w:sz w:val="28"/>
                <w:szCs w:val="28"/>
              </w:rPr>
              <w:t>F</w:t>
            </w:r>
          </w:p>
        </w:tc>
        <w:tc>
          <w:tcPr>
            <w:tcW w:w="1088" w:type="dxa"/>
          </w:tcPr>
          <w:p w:rsidR="009117C1" w:rsidRPr="009F127D" w:rsidRDefault="004C17EE" w:rsidP="002C7E50">
            <w:pPr>
              <w:pStyle w:val="TableParagraph"/>
              <w:ind w:left="284" w:hanging="284"/>
              <w:rPr>
                <w:sz w:val="28"/>
                <w:szCs w:val="28"/>
              </w:rPr>
            </w:pPr>
            <w:r w:rsidRPr="009F127D">
              <w:rPr>
                <w:w w:val="99"/>
                <w:sz w:val="28"/>
                <w:szCs w:val="28"/>
              </w:rPr>
              <w:t>G</w:t>
            </w:r>
          </w:p>
        </w:tc>
        <w:tc>
          <w:tcPr>
            <w:tcW w:w="1316" w:type="dxa"/>
          </w:tcPr>
          <w:p w:rsidR="009117C1" w:rsidRPr="009F127D" w:rsidRDefault="0074616C" w:rsidP="002C7E50">
            <w:pPr>
              <w:pStyle w:val="TableParagraph"/>
              <w:ind w:left="284" w:hanging="284"/>
              <w:rPr>
                <w:sz w:val="28"/>
                <w:szCs w:val="28"/>
              </w:rPr>
            </w:pPr>
            <w:r w:rsidRPr="009F127D">
              <w:rPr>
                <w:sz w:val="28"/>
                <w:szCs w:val="28"/>
              </w:rPr>
              <w:t>Н</w:t>
            </w:r>
          </w:p>
        </w:tc>
      </w:tr>
      <w:tr w:rsidR="009117C1" w:rsidRPr="009F127D" w:rsidTr="004C17EE">
        <w:trPr>
          <w:cantSplit/>
          <w:trHeight w:val="1811"/>
          <w:jc w:val="center"/>
        </w:trPr>
        <w:tc>
          <w:tcPr>
            <w:tcW w:w="449" w:type="dxa"/>
          </w:tcPr>
          <w:p w:rsidR="009117C1" w:rsidRPr="009F127D" w:rsidRDefault="0074616C" w:rsidP="002C7E50">
            <w:pPr>
              <w:pStyle w:val="TableParagraph"/>
              <w:ind w:left="284" w:hanging="284"/>
              <w:rPr>
                <w:sz w:val="28"/>
                <w:szCs w:val="28"/>
              </w:rPr>
            </w:pPr>
            <w:r w:rsidRPr="009F127D">
              <w:rPr>
                <w:sz w:val="28"/>
                <w:szCs w:val="28"/>
              </w:rPr>
              <w:t>1</w:t>
            </w:r>
          </w:p>
        </w:tc>
        <w:tc>
          <w:tcPr>
            <w:tcW w:w="1150" w:type="dxa"/>
            <w:textDirection w:val="btLr"/>
          </w:tcPr>
          <w:p w:rsidR="009117C1" w:rsidRPr="009F127D" w:rsidRDefault="0074616C" w:rsidP="004C17EE">
            <w:pPr>
              <w:pStyle w:val="TableParagraph"/>
              <w:ind w:left="397" w:right="113" w:hanging="284"/>
              <w:rPr>
                <w:sz w:val="28"/>
                <w:szCs w:val="28"/>
              </w:rPr>
            </w:pPr>
            <w:r w:rsidRPr="009F127D">
              <w:rPr>
                <w:sz w:val="28"/>
                <w:szCs w:val="28"/>
              </w:rPr>
              <w:t>День</w:t>
            </w:r>
            <w:r w:rsidR="004C17EE">
              <w:rPr>
                <w:sz w:val="28"/>
                <w:szCs w:val="28"/>
              </w:rPr>
              <w:t xml:space="preserve"> </w:t>
            </w:r>
            <w:r w:rsidRPr="009F127D">
              <w:rPr>
                <w:sz w:val="28"/>
                <w:szCs w:val="28"/>
              </w:rPr>
              <w:t>недели</w:t>
            </w:r>
          </w:p>
        </w:tc>
        <w:tc>
          <w:tcPr>
            <w:tcW w:w="1390" w:type="dxa"/>
            <w:textDirection w:val="btLr"/>
          </w:tcPr>
          <w:p w:rsidR="009117C1" w:rsidRPr="009F127D" w:rsidRDefault="0074616C" w:rsidP="004C17EE">
            <w:pPr>
              <w:pStyle w:val="TableParagraph"/>
              <w:ind w:left="397" w:right="-29" w:hanging="284"/>
              <w:rPr>
                <w:sz w:val="28"/>
                <w:szCs w:val="28"/>
              </w:rPr>
            </w:pPr>
            <w:r w:rsidRPr="009F127D">
              <w:rPr>
                <w:sz w:val="28"/>
                <w:szCs w:val="28"/>
              </w:rPr>
              <w:t>Понедельник</w:t>
            </w:r>
          </w:p>
        </w:tc>
        <w:tc>
          <w:tcPr>
            <w:tcW w:w="1126" w:type="dxa"/>
            <w:textDirection w:val="btLr"/>
          </w:tcPr>
          <w:p w:rsidR="009117C1" w:rsidRPr="009F127D" w:rsidRDefault="0074616C" w:rsidP="004C17EE">
            <w:pPr>
              <w:pStyle w:val="TableParagraph"/>
              <w:ind w:left="397" w:right="113" w:hanging="284"/>
              <w:rPr>
                <w:sz w:val="28"/>
                <w:szCs w:val="28"/>
              </w:rPr>
            </w:pPr>
            <w:r w:rsidRPr="009F127D">
              <w:rPr>
                <w:sz w:val="28"/>
                <w:szCs w:val="28"/>
              </w:rPr>
              <w:t>Вторник</w:t>
            </w:r>
          </w:p>
        </w:tc>
        <w:tc>
          <w:tcPr>
            <w:tcW w:w="1073" w:type="dxa"/>
            <w:textDirection w:val="btLr"/>
          </w:tcPr>
          <w:p w:rsidR="009117C1" w:rsidRPr="009F127D" w:rsidRDefault="0074616C" w:rsidP="004C17EE">
            <w:pPr>
              <w:pStyle w:val="TableParagraph"/>
              <w:ind w:left="397" w:right="113" w:hanging="284"/>
              <w:rPr>
                <w:sz w:val="28"/>
                <w:szCs w:val="28"/>
              </w:rPr>
            </w:pPr>
            <w:r w:rsidRPr="009F127D">
              <w:rPr>
                <w:sz w:val="28"/>
                <w:szCs w:val="28"/>
              </w:rPr>
              <w:t>Среда</w:t>
            </w:r>
          </w:p>
        </w:tc>
        <w:tc>
          <w:tcPr>
            <w:tcW w:w="1011" w:type="dxa"/>
            <w:textDirection w:val="btLr"/>
          </w:tcPr>
          <w:p w:rsidR="009117C1" w:rsidRPr="009F127D" w:rsidRDefault="0074616C" w:rsidP="004C17EE">
            <w:pPr>
              <w:pStyle w:val="TableParagraph"/>
              <w:ind w:left="397" w:right="113" w:hanging="284"/>
              <w:rPr>
                <w:sz w:val="28"/>
                <w:szCs w:val="28"/>
              </w:rPr>
            </w:pPr>
            <w:r w:rsidRPr="009F127D">
              <w:rPr>
                <w:sz w:val="28"/>
                <w:szCs w:val="28"/>
              </w:rPr>
              <w:t>Четверг</w:t>
            </w:r>
          </w:p>
        </w:tc>
        <w:tc>
          <w:tcPr>
            <w:tcW w:w="1064" w:type="dxa"/>
            <w:textDirection w:val="btLr"/>
          </w:tcPr>
          <w:p w:rsidR="009117C1" w:rsidRPr="009F127D" w:rsidRDefault="0074616C" w:rsidP="004C17EE">
            <w:pPr>
              <w:pStyle w:val="TableParagraph"/>
              <w:ind w:left="397" w:right="113" w:hanging="284"/>
              <w:rPr>
                <w:sz w:val="28"/>
                <w:szCs w:val="28"/>
              </w:rPr>
            </w:pPr>
            <w:r w:rsidRPr="009F127D">
              <w:rPr>
                <w:sz w:val="28"/>
                <w:szCs w:val="28"/>
              </w:rPr>
              <w:t>Пятница</w:t>
            </w:r>
          </w:p>
        </w:tc>
        <w:tc>
          <w:tcPr>
            <w:tcW w:w="1088" w:type="dxa"/>
            <w:textDirection w:val="btLr"/>
          </w:tcPr>
          <w:p w:rsidR="009117C1" w:rsidRPr="009F127D" w:rsidRDefault="0074616C" w:rsidP="004C17EE">
            <w:pPr>
              <w:pStyle w:val="TableParagraph"/>
              <w:ind w:left="397" w:right="113" w:hanging="284"/>
              <w:rPr>
                <w:sz w:val="28"/>
                <w:szCs w:val="28"/>
              </w:rPr>
            </w:pPr>
            <w:r w:rsidRPr="009F127D">
              <w:rPr>
                <w:sz w:val="28"/>
                <w:szCs w:val="28"/>
              </w:rPr>
              <w:t>Суббота</w:t>
            </w:r>
          </w:p>
        </w:tc>
        <w:tc>
          <w:tcPr>
            <w:tcW w:w="1316" w:type="dxa"/>
            <w:textDirection w:val="btLr"/>
          </w:tcPr>
          <w:p w:rsidR="009117C1" w:rsidRPr="009F127D" w:rsidRDefault="0074616C" w:rsidP="004C17EE">
            <w:pPr>
              <w:pStyle w:val="TableParagraph"/>
              <w:ind w:left="397" w:right="-15" w:hanging="284"/>
              <w:rPr>
                <w:sz w:val="28"/>
                <w:szCs w:val="28"/>
              </w:rPr>
            </w:pPr>
            <w:r w:rsidRPr="009F127D">
              <w:rPr>
                <w:spacing w:val="-1"/>
                <w:sz w:val="28"/>
                <w:szCs w:val="28"/>
              </w:rPr>
              <w:t>Воскресенье</w:t>
            </w:r>
          </w:p>
        </w:tc>
      </w:tr>
      <w:tr w:rsidR="009117C1" w:rsidRPr="009F127D" w:rsidTr="004C17EE">
        <w:trPr>
          <w:trHeight w:val="277"/>
          <w:jc w:val="center"/>
        </w:trPr>
        <w:tc>
          <w:tcPr>
            <w:tcW w:w="449" w:type="dxa"/>
          </w:tcPr>
          <w:p w:rsidR="009117C1" w:rsidRPr="009F127D" w:rsidRDefault="0074616C" w:rsidP="002C7E50">
            <w:pPr>
              <w:pStyle w:val="TableParagraph"/>
              <w:ind w:left="284" w:hanging="284"/>
              <w:rPr>
                <w:sz w:val="28"/>
                <w:szCs w:val="28"/>
              </w:rPr>
            </w:pPr>
            <w:r w:rsidRPr="009F127D">
              <w:rPr>
                <w:sz w:val="28"/>
                <w:szCs w:val="28"/>
              </w:rPr>
              <w:t>2</w:t>
            </w:r>
          </w:p>
        </w:tc>
        <w:tc>
          <w:tcPr>
            <w:tcW w:w="1150" w:type="dxa"/>
          </w:tcPr>
          <w:p w:rsidR="009117C1" w:rsidRPr="009F127D" w:rsidRDefault="0074616C" w:rsidP="002C7E50">
            <w:pPr>
              <w:pStyle w:val="TableParagraph"/>
              <w:ind w:left="284" w:hanging="284"/>
              <w:rPr>
                <w:sz w:val="28"/>
                <w:szCs w:val="28"/>
              </w:rPr>
            </w:pPr>
            <w:r w:rsidRPr="009F127D">
              <w:rPr>
                <w:sz w:val="28"/>
                <w:szCs w:val="28"/>
              </w:rPr>
              <w:t>Точка 1</w:t>
            </w:r>
          </w:p>
        </w:tc>
        <w:tc>
          <w:tcPr>
            <w:tcW w:w="1390" w:type="dxa"/>
          </w:tcPr>
          <w:p w:rsidR="009117C1" w:rsidRPr="009F127D" w:rsidRDefault="0074616C" w:rsidP="002C7E50">
            <w:pPr>
              <w:pStyle w:val="TableParagraph"/>
              <w:ind w:left="284" w:hanging="284"/>
              <w:rPr>
                <w:sz w:val="28"/>
                <w:szCs w:val="28"/>
              </w:rPr>
            </w:pPr>
            <w:r w:rsidRPr="009F127D">
              <w:rPr>
                <w:sz w:val="28"/>
                <w:szCs w:val="28"/>
              </w:rPr>
              <w:t>20</w:t>
            </w:r>
          </w:p>
        </w:tc>
        <w:tc>
          <w:tcPr>
            <w:tcW w:w="1126" w:type="dxa"/>
          </w:tcPr>
          <w:p w:rsidR="009117C1" w:rsidRPr="009F127D" w:rsidRDefault="0074616C" w:rsidP="002C7E50">
            <w:pPr>
              <w:pStyle w:val="TableParagraph"/>
              <w:ind w:left="284" w:hanging="284"/>
              <w:rPr>
                <w:sz w:val="28"/>
                <w:szCs w:val="28"/>
              </w:rPr>
            </w:pPr>
            <w:r w:rsidRPr="009F127D">
              <w:rPr>
                <w:sz w:val="28"/>
                <w:szCs w:val="28"/>
              </w:rPr>
              <w:t>25</w:t>
            </w:r>
          </w:p>
        </w:tc>
        <w:tc>
          <w:tcPr>
            <w:tcW w:w="1073" w:type="dxa"/>
          </w:tcPr>
          <w:p w:rsidR="009117C1" w:rsidRPr="009F127D" w:rsidRDefault="0074616C" w:rsidP="002C7E50">
            <w:pPr>
              <w:pStyle w:val="TableParagraph"/>
              <w:ind w:left="284" w:hanging="284"/>
              <w:rPr>
                <w:sz w:val="28"/>
                <w:szCs w:val="28"/>
              </w:rPr>
            </w:pPr>
            <w:r w:rsidRPr="009F127D">
              <w:rPr>
                <w:sz w:val="28"/>
                <w:szCs w:val="28"/>
              </w:rPr>
              <w:t>32</w:t>
            </w:r>
          </w:p>
        </w:tc>
        <w:tc>
          <w:tcPr>
            <w:tcW w:w="1011" w:type="dxa"/>
          </w:tcPr>
          <w:p w:rsidR="009117C1" w:rsidRPr="009F127D" w:rsidRDefault="0074616C" w:rsidP="002C7E50">
            <w:pPr>
              <w:pStyle w:val="TableParagraph"/>
              <w:ind w:left="284" w:hanging="284"/>
              <w:rPr>
                <w:sz w:val="28"/>
                <w:szCs w:val="28"/>
              </w:rPr>
            </w:pPr>
            <w:r w:rsidRPr="009F127D">
              <w:rPr>
                <w:sz w:val="28"/>
                <w:szCs w:val="28"/>
              </w:rPr>
              <w:t>30</w:t>
            </w:r>
          </w:p>
        </w:tc>
        <w:tc>
          <w:tcPr>
            <w:tcW w:w="1064" w:type="dxa"/>
          </w:tcPr>
          <w:p w:rsidR="009117C1" w:rsidRPr="009F127D" w:rsidRDefault="0074616C" w:rsidP="002C7E50">
            <w:pPr>
              <w:pStyle w:val="TableParagraph"/>
              <w:ind w:left="284" w:hanging="284"/>
              <w:rPr>
                <w:sz w:val="28"/>
                <w:szCs w:val="28"/>
              </w:rPr>
            </w:pPr>
            <w:r w:rsidRPr="009F127D">
              <w:rPr>
                <w:sz w:val="28"/>
                <w:szCs w:val="28"/>
              </w:rPr>
              <w:t>23</w:t>
            </w:r>
          </w:p>
        </w:tc>
        <w:tc>
          <w:tcPr>
            <w:tcW w:w="1088" w:type="dxa"/>
          </w:tcPr>
          <w:p w:rsidR="009117C1" w:rsidRPr="009F127D" w:rsidRDefault="0074616C" w:rsidP="002C7E50">
            <w:pPr>
              <w:pStyle w:val="TableParagraph"/>
              <w:ind w:left="284" w:hanging="284"/>
              <w:rPr>
                <w:sz w:val="28"/>
                <w:szCs w:val="28"/>
              </w:rPr>
            </w:pPr>
            <w:r w:rsidRPr="009F127D">
              <w:rPr>
                <w:sz w:val="28"/>
                <w:szCs w:val="28"/>
              </w:rPr>
              <w:t>30</w:t>
            </w:r>
          </w:p>
        </w:tc>
        <w:tc>
          <w:tcPr>
            <w:tcW w:w="1316" w:type="dxa"/>
          </w:tcPr>
          <w:p w:rsidR="009117C1" w:rsidRPr="009F127D" w:rsidRDefault="0074616C" w:rsidP="002C7E50">
            <w:pPr>
              <w:pStyle w:val="TableParagraph"/>
              <w:ind w:left="284" w:hanging="284"/>
              <w:rPr>
                <w:sz w:val="28"/>
                <w:szCs w:val="28"/>
              </w:rPr>
            </w:pPr>
            <w:r w:rsidRPr="009F127D">
              <w:rPr>
                <w:sz w:val="28"/>
                <w:szCs w:val="28"/>
              </w:rPr>
              <w:t>20</w:t>
            </w:r>
          </w:p>
        </w:tc>
      </w:tr>
      <w:tr w:rsidR="009117C1" w:rsidRPr="009F127D" w:rsidTr="004C17EE">
        <w:trPr>
          <w:trHeight w:val="277"/>
          <w:jc w:val="center"/>
        </w:trPr>
        <w:tc>
          <w:tcPr>
            <w:tcW w:w="449" w:type="dxa"/>
          </w:tcPr>
          <w:p w:rsidR="009117C1" w:rsidRPr="009F127D" w:rsidRDefault="0074616C" w:rsidP="002C7E50">
            <w:pPr>
              <w:pStyle w:val="TableParagraph"/>
              <w:ind w:left="284" w:hanging="284"/>
              <w:rPr>
                <w:sz w:val="28"/>
                <w:szCs w:val="28"/>
              </w:rPr>
            </w:pPr>
            <w:r w:rsidRPr="009F127D">
              <w:rPr>
                <w:sz w:val="28"/>
                <w:szCs w:val="28"/>
              </w:rPr>
              <w:t>3</w:t>
            </w:r>
          </w:p>
        </w:tc>
        <w:tc>
          <w:tcPr>
            <w:tcW w:w="1150" w:type="dxa"/>
          </w:tcPr>
          <w:p w:rsidR="009117C1" w:rsidRPr="009F127D" w:rsidRDefault="0074616C" w:rsidP="002C7E50">
            <w:pPr>
              <w:pStyle w:val="TableParagraph"/>
              <w:ind w:left="284" w:hanging="284"/>
              <w:rPr>
                <w:sz w:val="28"/>
                <w:szCs w:val="28"/>
              </w:rPr>
            </w:pPr>
            <w:r w:rsidRPr="009F127D">
              <w:rPr>
                <w:sz w:val="28"/>
                <w:szCs w:val="28"/>
              </w:rPr>
              <w:t>Точка 2</w:t>
            </w:r>
          </w:p>
        </w:tc>
        <w:tc>
          <w:tcPr>
            <w:tcW w:w="1390" w:type="dxa"/>
          </w:tcPr>
          <w:p w:rsidR="009117C1" w:rsidRPr="009F127D" w:rsidRDefault="0074616C" w:rsidP="002C7E50">
            <w:pPr>
              <w:pStyle w:val="TableParagraph"/>
              <w:ind w:left="284" w:hanging="284"/>
              <w:rPr>
                <w:sz w:val="28"/>
                <w:szCs w:val="28"/>
              </w:rPr>
            </w:pPr>
            <w:r w:rsidRPr="009F127D">
              <w:rPr>
                <w:sz w:val="28"/>
                <w:szCs w:val="28"/>
              </w:rPr>
              <w:t>33</w:t>
            </w:r>
          </w:p>
        </w:tc>
        <w:tc>
          <w:tcPr>
            <w:tcW w:w="1126" w:type="dxa"/>
          </w:tcPr>
          <w:p w:rsidR="009117C1" w:rsidRPr="009F127D" w:rsidRDefault="0074616C" w:rsidP="002C7E50">
            <w:pPr>
              <w:pStyle w:val="TableParagraph"/>
              <w:ind w:left="284" w:hanging="284"/>
              <w:rPr>
                <w:sz w:val="28"/>
                <w:szCs w:val="28"/>
              </w:rPr>
            </w:pPr>
            <w:r w:rsidRPr="009F127D">
              <w:rPr>
                <w:sz w:val="28"/>
                <w:szCs w:val="28"/>
              </w:rPr>
              <w:t>28</w:t>
            </w:r>
          </w:p>
        </w:tc>
        <w:tc>
          <w:tcPr>
            <w:tcW w:w="1073" w:type="dxa"/>
          </w:tcPr>
          <w:p w:rsidR="009117C1" w:rsidRPr="009F127D" w:rsidRDefault="0074616C" w:rsidP="002C7E50">
            <w:pPr>
              <w:pStyle w:val="TableParagraph"/>
              <w:ind w:left="284" w:hanging="284"/>
              <w:rPr>
                <w:sz w:val="28"/>
                <w:szCs w:val="28"/>
              </w:rPr>
            </w:pPr>
            <w:r w:rsidRPr="009F127D">
              <w:rPr>
                <w:sz w:val="28"/>
                <w:szCs w:val="28"/>
              </w:rPr>
              <w:t>25</w:t>
            </w:r>
          </w:p>
        </w:tc>
        <w:tc>
          <w:tcPr>
            <w:tcW w:w="1011" w:type="dxa"/>
          </w:tcPr>
          <w:p w:rsidR="009117C1" w:rsidRPr="009F127D" w:rsidRDefault="0074616C" w:rsidP="002C7E50">
            <w:pPr>
              <w:pStyle w:val="TableParagraph"/>
              <w:ind w:left="284" w:hanging="284"/>
              <w:rPr>
                <w:sz w:val="28"/>
                <w:szCs w:val="28"/>
              </w:rPr>
            </w:pPr>
            <w:r w:rsidRPr="009F127D">
              <w:rPr>
                <w:sz w:val="28"/>
                <w:szCs w:val="28"/>
              </w:rPr>
              <w:t>25</w:t>
            </w:r>
          </w:p>
        </w:tc>
        <w:tc>
          <w:tcPr>
            <w:tcW w:w="1064" w:type="dxa"/>
          </w:tcPr>
          <w:p w:rsidR="009117C1" w:rsidRPr="009F127D" w:rsidRDefault="0074616C" w:rsidP="002C7E50">
            <w:pPr>
              <w:pStyle w:val="TableParagraph"/>
              <w:ind w:left="284" w:hanging="284"/>
              <w:rPr>
                <w:sz w:val="28"/>
                <w:szCs w:val="28"/>
              </w:rPr>
            </w:pPr>
            <w:r w:rsidRPr="009F127D">
              <w:rPr>
                <w:sz w:val="28"/>
                <w:szCs w:val="28"/>
              </w:rPr>
              <w:t>22</w:t>
            </w:r>
          </w:p>
        </w:tc>
        <w:tc>
          <w:tcPr>
            <w:tcW w:w="1088" w:type="dxa"/>
          </w:tcPr>
          <w:p w:rsidR="009117C1" w:rsidRPr="009F127D" w:rsidRDefault="0074616C" w:rsidP="002C7E50">
            <w:pPr>
              <w:pStyle w:val="TableParagraph"/>
              <w:ind w:left="284" w:hanging="284"/>
              <w:rPr>
                <w:sz w:val="28"/>
                <w:szCs w:val="28"/>
              </w:rPr>
            </w:pPr>
            <w:r w:rsidRPr="009F127D">
              <w:rPr>
                <w:sz w:val="28"/>
                <w:szCs w:val="28"/>
              </w:rPr>
              <w:t>25</w:t>
            </w:r>
          </w:p>
        </w:tc>
        <w:tc>
          <w:tcPr>
            <w:tcW w:w="1316" w:type="dxa"/>
          </w:tcPr>
          <w:p w:rsidR="009117C1" w:rsidRPr="009F127D" w:rsidRDefault="0074616C" w:rsidP="002C7E50">
            <w:pPr>
              <w:pStyle w:val="TableParagraph"/>
              <w:ind w:left="284" w:hanging="284"/>
              <w:rPr>
                <w:sz w:val="28"/>
                <w:szCs w:val="28"/>
              </w:rPr>
            </w:pPr>
            <w:r w:rsidRPr="009F127D">
              <w:rPr>
                <w:sz w:val="28"/>
                <w:szCs w:val="28"/>
              </w:rPr>
              <w:t>20</w:t>
            </w:r>
          </w:p>
        </w:tc>
      </w:tr>
      <w:tr w:rsidR="009117C1" w:rsidRPr="009F127D" w:rsidTr="004C17EE">
        <w:trPr>
          <w:trHeight w:val="277"/>
          <w:jc w:val="center"/>
        </w:trPr>
        <w:tc>
          <w:tcPr>
            <w:tcW w:w="449" w:type="dxa"/>
          </w:tcPr>
          <w:p w:rsidR="009117C1" w:rsidRPr="009F127D" w:rsidRDefault="0074616C" w:rsidP="002C7E50">
            <w:pPr>
              <w:pStyle w:val="TableParagraph"/>
              <w:ind w:left="284" w:hanging="284"/>
              <w:rPr>
                <w:sz w:val="28"/>
                <w:szCs w:val="28"/>
              </w:rPr>
            </w:pPr>
            <w:r w:rsidRPr="009F127D">
              <w:rPr>
                <w:sz w:val="28"/>
                <w:szCs w:val="28"/>
              </w:rPr>
              <w:t>4</w:t>
            </w:r>
          </w:p>
        </w:tc>
        <w:tc>
          <w:tcPr>
            <w:tcW w:w="1150" w:type="dxa"/>
          </w:tcPr>
          <w:p w:rsidR="009117C1" w:rsidRPr="009F127D" w:rsidRDefault="0074616C" w:rsidP="002C7E50">
            <w:pPr>
              <w:pStyle w:val="TableParagraph"/>
              <w:ind w:left="284" w:hanging="284"/>
              <w:rPr>
                <w:sz w:val="28"/>
                <w:szCs w:val="28"/>
              </w:rPr>
            </w:pPr>
            <w:r w:rsidRPr="009F127D">
              <w:rPr>
                <w:sz w:val="28"/>
                <w:szCs w:val="28"/>
              </w:rPr>
              <w:t>Точка 3</w:t>
            </w:r>
          </w:p>
        </w:tc>
        <w:tc>
          <w:tcPr>
            <w:tcW w:w="1390" w:type="dxa"/>
          </w:tcPr>
          <w:p w:rsidR="009117C1" w:rsidRPr="009F127D" w:rsidRDefault="0074616C" w:rsidP="002C7E50">
            <w:pPr>
              <w:pStyle w:val="TableParagraph"/>
              <w:ind w:left="284" w:hanging="284"/>
              <w:rPr>
                <w:sz w:val="28"/>
                <w:szCs w:val="28"/>
              </w:rPr>
            </w:pPr>
            <w:r w:rsidRPr="009F127D">
              <w:rPr>
                <w:sz w:val="28"/>
                <w:szCs w:val="28"/>
              </w:rPr>
              <w:t>15</w:t>
            </w:r>
          </w:p>
        </w:tc>
        <w:tc>
          <w:tcPr>
            <w:tcW w:w="1126" w:type="dxa"/>
          </w:tcPr>
          <w:p w:rsidR="009117C1" w:rsidRPr="009F127D" w:rsidRDefault="0074616C" w:rsidP="002C7E50">
            <w:pPr>
              <w:pStyle w:val="TableParagraph"/>
              <w:ind w:left="284" w:hanging="284"/>
              <w:rPr>
                <w:sz w:val="28"/>
                <w:szCs w:val="28"/>
              </w:rPr>
            </w:pPr>
            <w:r w:rsidRPr="009F127D">
              <w:rPr>
                <w:sz w:val="28"/>
                <w:szCs w:val="28"/>
              </w:rPr>
              <w:t>20</w:t>
            </w:r>
          </w:p>
        </w:tc>
        <w:tc>
          <w:tcPr>
            <w:tcW w:w="1073" w:type="dxa"/>
          </w:tcPr>
          <w:p w:rsidR="009117C1" w:rsidRPr="009F127D" w:rsidRDefault="0074616C" w:rsidP="002C7E50">
            <w:pPr>
              <w:pStyle w:val="TableParagraph"/>
              <w:ind w:left="284" w:hanging="284"/>
              <w:rPr>
                <w:sz w:val="28"/>
                <w:szCs w:val="28"/>
              </w:rPr>
            </w:pPr>
            <w:r w:rsidRPr="009F127D">
              <w:rPr>
                <w:sz w:val="28"/>
                <w:szCs w:val="28"/>
              </w:rPr>
              <w:t>22</w:t>
            </w:r>
          </w:p>
        </w:tc>
        <w:tc>
          <w:tcPr>
            <w:tcW w:w="1011" w:type="dxa"/>
          </w:tcPr>
          <w:p w:rsidR="009117C1" w:rsidRPr="009F127D" w:rsidRDefault="0074616C" w:rsidP="002C7E50">
            <w:pPr>
              <w:pStyle w:val="TableParagraph"/>
              <w:ind w:left="284" w:hanging="284"/>
              <w:rPr>
                <w:sz w:val="28"/>
                <w:szCs w:val="28"/>
              </w:rPr>
            </w:pPr>
            <w:r w:rsidRPr="009F127D">
              <w:rPr>
                <w:sz w:val="28"/>
                <w:szCs w:val="28"/>
              </w:rPr>
              <w:t>29</w:t>
            </w:r>
          </w:p>
        </w:tc>
        <w:tc>
          <w:tcPr>
            <w:tcW w:w="1064" w:type="dxa"/>
          </w:tcPr>
          <w:p w:rsidR="009117C1" w:rsidRPr="009F127D" w:rsidRDefault="0074616C" w:rsidP="002C7E50">
            <w:pPr>
              <w:pStyle w:val="TableParagraph"/>
              <w:ind w:left="284" w:hanging="284"/>
              <w:rPr>
                <w:sz w:val="28"/>
                <w:szCs w:val="28"/>
              </w:rPr>
            </w:pPr>
            <w:r w:rsidRPr="009F127D">
              <w:rPr>
                <w:sz w:val="28"/>
                <w:szCs w:val="28"/>
              </w:rPr>
              <w:t>34</w:t>
            </w:r>
          </w:p>
        </w:tc>
        <w:tc>
          <w:tcPr>
            <w:tcW w:w="1088" w:type="dxa"/>
          </w:tcPr>
          <w:p w:rsidR="009117C1" w:rsidRPr="009F127D" w:rsidRDefault="0074616C" w:rsidP="002C7E50">
            <w:pPr>
              <w:pStyle w:val="TableParagraph"/>
              <w:ind w:left="284" w:hanging="284"/>
              <w:rPr>
                <w:sz w:val="28"/>
                <w:szCs w:val="28"/>
              </w:rPr>
            </w:pPr>
            <w:r w:rsidRPr="009F127D">
              <w:rPr>
                <w:sz w:val="28"/>
                <w:szCs w:val="28"/>
              </w:rPr>
              <w:t>35</w:t>
            </w:r>
          </w:p>
        </w:tc>
        <w:tc>
          <w:tcPr>
            <w:tcW w:w="1316" w:type="dxa"/>
          </w:tcPr>
          <w:p w:rsidR="009117C1" w:rsidRPr="009F127D" w:rsidRDefault="0074616C" w:rsidP="002C7E50">
            <w:pPr>
              <w:pStyle w:val="TableParagraph"/>
              <w:ind w:left="284" w:hanging="284"/>
              <w:rPr>
                <w:sz w:val="28"/>
                <w:szCs w:val="28"/>
              </w:rPr>
            </w:pPr>
            <w:r w:rsidRPr="009F127D">
              <w:rPr>
                <w:sz w:val="28"/>
                <w:szCs w:val="28"/>
              </w:rPr>
              <w:t>30</w:t>
            </w:r>
          </w:p>
        </w:tc>
      </w:tr>
    </w:tbl>
    <w:p w:rsidR="009117C1" w:rsidRPr="009F127D" w:rsidRDefault="0074616C" w:rsidP="004348F1">
      <w:pPr>
        <w:pStyle w:val="a3"/>
        <w:ind w:left="284" w:right="299" w:firstLine="283"/>
        <w:jc w:val="both"/>
      </w:pPr>
      <w:r w:rsidRPr="009F127D">
        <w:t>Внесите эти данные на Лист3 Рабочей книги и постройте гистограмму (столбчатую диаграмму), на которой будут отображены данные сразу обо всех трех торговых точках.</w:t>
      </w:r>
    </w:p>
    <w:p w:rsidR="009117C1" w:rsidRPr="004348F1" w:rsidRDefault="0074616C" w:rsidP="0027747F">
      <w:pPr>
        <w:pStyle w:val="a5"/>
        <w:numPr>
          <w:ilvl w:val="0"/>
          <w:numId w:val="137"/>
        </w:numPr>
        <w:tabs>
          <w:tab w:val="left" w:pos="1729"/>
          <w:tab w:val="left" w:pos="1730"/>
        </w:tabs>
        <w:rPr>
          <w:sz w:val="28"/>
          <w:szCs w:val="28"/>
        </w:rPr>
      </w:pPr>
      <w:r w:rsidRPr="004348F1">
        <w:rPr>
          <w:sz w:val="28"/>
          <w:szCs w:val="28"/>
        </w:rPr>
        <w:t>Создайте таблицу в MS Exсel, заполните ее</w:t>
      </w:r>
      <w:r w:rsidRPr="004348F1">
        <w:rPr>
          <w:spacing w:val="6"/>
          <w:sz w:val="28"/>
          <w:szCs w:val="28"/>
        </w:rPr>
        <w:t xml:space="preserve"> </w:t>
      </w:r>
      <w:r w:rsidRPr="004348F1">
        <w:rPr>
          <w:sz w:val="28"/>
          <w:szCs w:val="28"/>
        </w:rPr>
        <w:t>данными.</w:t>
      </w:r>
    </w:p>
    <w:p w:rsidR="009117C1" w:rsidRPr="004348F1" w:rsidRDefault="0074616C" w:rsidP="0027747F">
      <w:pPr>
        <w:pStyle w:val="a5"/>
        <w:numPr>
          <w:ilvl w:val="0"/>
          <w:numId w:val="137"/>
        </w:numPr>
        <w:tabs>
          <w:tab w:val="left" w:pos="1730"/>
        </w:tabs>
        <w:ind w:right="297"/>
        <w:jc w:val="both"/>
        <w:rPr>
          <w:sz w:val="28"/>
          <w:szCs w:val="28"/>
        </w:rPr>
      </w:pPr>
      <w:r w:rsidRPr="004348F1">
        <w:rPr>
          <w:sz w:val="28"/>
          <w:szCs w:val="28"/>
        </w:rPr>
        <w:t>Выделите блок клеток А1:Н4, содержащий данные для графической обработки (Данные располагаются в строках. Первая строка выделенного блока является строкой Х координат (опорные точки); следующие три строки выделенного блока содержат Y координаты (высоты столбиков) диаграммы.) и постройте</w:t>
      </w:r>
      <w:r w:rsidRPr="004348F1">
        <w:rPr>
          <w:spacing w:val="1"/>
          <w:sz w:val="28"/>
          <w:szCs w:val="28"/>
        </w:rPr>
        <w:t xml:space="preserve"> </w:t>
      </w:r>
      <w:r w:rsidRPr="004348F1">
        <w:rPr>
          <w:sz w:val="28"/>
          <w:szCs w:val="28"/>
        </w:rPr>
        <w:t>диаграмму.</w:t>
      </w:r>
    </w:p>
    <w:p w:rsidR="009117C1" w:rsidRPr="004348F1" w:rsidRDefault="0074616C" w:rsidP="0027747F">
      <w:pPr>
        <w:pStyle w:val="a5"/>
        <w:numPr>
          <w:ilvl w:val="0"/>
          <w:numId w:val="137"/>
        </w:numPr>
        <w:tabs>
          <w:tab w:val="left" w:pos="1729"/>
          <w:tab w:val="left" w:pos="1730"/>
        </w:tabs>
        <w:rPr>
          <w:sz w:val="28"/>
          <w:szCs w:val="28"/>
        </w:rPr>
      </w:pPr>
      <w:r w:rsidRPr="004348F1">
        <w:rPr>
          <w:sz w:val="28"/>
          <w:szCs w:val="28"/>
        </w:rPr>
        <w:t>Укажите заголовок диаграммы: “Торговля</w:t>
      </w:r>
      <w:r w:rsidRPr="004348F1">
        <w:rPr>
          <w:spacing w:val="-2"/>
          <w:sz w:val="28"/>
          <w:szCs w:val="28"/>
        </w:rPr>
        <w:t xml:space="preserve"> </w:t>
      </w:r>
      <w:r w:rsidRPr="004348F1">
        <w:rPr>
          <w:sz w:val="28"/>
          <w:szCs w:val="28"/>
        </w:rPr>
        <w:t>газетами”.</w:t>
      </w:r>
    </w:p>
    <w:p w:rsidR="009117C1" w:rsidRPr="009F127D" w:rsidRDefault="0074616C" w:rsidP="002C7E50">
      <w:pPr>
        <w:pStyle w:val="a3"/>
        <w:ind w:left="284" w:hanging="284"/>
      </w:pPr>
      <w:r w:rsidRPr="009F127D">
        <w:rPr>
          <w:i/>
        </w:rPr>
        <w:t xml:space="preserve">Задание 4. </w:t>
      </w:r>
      <w:r w:rsidRPr="009F127D">
        <w:t>Постройте линейную диаграмму, отражающую изменение количества проданных газет в течение недели (см. задание 3).</w:t>
      </w:r>
    </w:p>
    <w:p w:rsidR="009117C1" w:rsidRPr="009F127D" w:rsidRDefault="0074616C" w:rsidP="00B037E8">
      <w:pPr>
        <w:pStyle w:val="a3"/>
        <w:ind w:left="284" w:right="294" w:hanging="284"/>
        <w:jc w:val="both"/>
      </w:pPr>
      <w:r w:rsidRPr="009F127D">
        <w:rPr>
          <w:i/>
        </w:rPr>
        <w:t xml:space="preserve">Задание 5. </w:t>
      </w:r>
      <w:r w:rsidRPr="009F127D">
        <w:t>На основе таблицы продажи газет (см. задание 3) и постройте для нее ярусную диаграмму (столбчатая диаграмма 2-ой вид). Результаты работы сохраните в ранее сохраненном файле ПР15.xls.</w:t>
      </w:r>
    </w:p>
    <w:p w:rsidR="009117C1" w:rsidRPr="009F127D" w:rsidRDefault="0074616C" w:rsidP="002C7E50">
      <w:pPr>
        <w:pStyle w:val="21"/>
        <w:ind w:left="284" w:hanging="284"/>
      </w:pPr>
      <w:r w:rsidRPr="009F127D">
        <w:t>Контрольные вопросы</w:t>
      </w:r>
    </w:p>
    <w:p w:rsidR="009117C1" w:rsidRPr="009F127D" w:rsidRDefault="0074616C" w:rsidP="0027747F">
      <w:pPr>
        <w:pStyle w:val="a5"/>
        <w:numPr>
          <w:ilvl w:val="0"/>
          <w:numId w:val="12"/>
        </w:numPr>
        <w:tabs>
          <w:tab w:val="left" w:pos="1753"/>
          <w:tab w:val="left" w:pos="1754"/>
        </w:tabs>
        <w:ind w:left="284" w:hanging="284"/>
        <w:rPr>
          <w:sz w:val="28"/>
          <w:szCs w:val="28"/>
        </w:rPr>
      </w:pPr>
      <w:r w:rsidRPr="009F127D">
        <w:rPr>
          <w:sz w:val="28"/>
          <w:szCs w:val="28"/>
        </w:rPr>
        <w:t>Что такое редактор электронных</w:t>
      </w:r>
      <w:r w:rsidRPr="009F127D">
        <w:rPr>
          <w:spacing w:val="-1"/>
          <w:sz w:val="28"/>
          <w:szCs w:val="28"/>
        </w:rPr>
        <w:t xml:space="preserve"> </w:t>
      </w:r>
      <w:r w:rsidRPr="009F127D">
        <w:rPr>
          <w:sz w:val="28"/>
          <w:szCs w:val="28"/>
        </w:rPr>
        <w:t>таблиц?</w:t>
      </w:r>
    </w:p>
    <w:p w:rsidR="009117C1" w:rsidRPr="009F127D" w:rsidRDefault="0074616C" w:rsidP="0027747F">
      <w:pPr>
        <w:pStyle w:val="a5"/>
        <w:numPr>
          <w:ilvl w:val="0"/>
          <w:numId w:val="12"/>
        </w:numPr>
        <w:tabs>
          <w:tab w:val="left" w:pos="1753"/>
          <w:tab w:val="left" w:pos="1754"/>
        </w:tabs>
        <w:ind w:left="284" w:hanging="284"/>
        <w:rPr>
          <w:sz w:val="28"/>
          <w:szCs w:val="28"/>
        </w:rPr>
      </w:pPr>
      <w:r w:rsidRPr="009F127D">
        <w:rPr>
          <w:sz w:val="28"/>
          <w:szCs w:val="28"/>
        </w:rPr>
        <w:t>Перечислить элементы электронной таблицы, их</w:t>
      </w:r>
      <w:r w:rsidRPr="009F127D">
        <w:rPr>
          <w:spacing w:val="-9"/>
          <w:sz w:val="28"/>
          <w:szCs w:val="28"/>
        </w:rPr>
        <w:t xml:space="preserve"> </w:t>
      </w:r>
      <w:r w:rsidRPr="009F127D">
        <w:rPr>
          <w:sz w:val="28"/>
          <w:szCs w:val="28"/>
        </w:rPr>
        <w:t>обозначения.</w:t>
      </w:r>
    </w:p>
    <w:p w:rsidR="009117C1" w:rsidRPr="009F127D" w:rsidRDefault="0074616C" w:rsidP="0027747F">
      <w:pPr>
        <w:pStyle w:val="a5"/>
        <w:numPr>
          <w:ilvl w:val="0"/>
          <w:numId w:val="12"/>
        </w:numPr>
        <w:tabs>
          <w:tab w:val="left" w:pos="1753"/>
          <w:tab w:val="left" w:pos="1754"/>
        </w:tabs>
        <w:ind w:left="284" w:right="304" w:hanging="284"/>
        <w:rPr>
          <w:sz w:val="28"/>
          <w:szCs w:val="28"/>
        </w:rPr>
      </w:pPr>
      <w:r w:rsidRPr="009F127D">
        <w:rPr>
          <w:sz w:val="28"/>
          <w:szCs w:val="28"/>
        </w:rPr>
        <w:t>Как называется документ, созданный в табличном процессоре. Из каких частей он</w:t>
      </w:r>
      <w:r w:rsidRPr="009F127D">
        <w:rPr>
          <w:spacing w:val="-2"/>
          <w:sz w:val="28"/>
          <w:szCs w:val="28"/>
        </w:rPr>
        <w:t xml:space="preserve"> </w:t>
      </w:r>
      <w:r w:rsidRPr="009F127D">
        <w:rPr>
          <w:sz w:val="28"/>
          <w:szCs w:val="28"/>
        </w:rPr>
        <w:t>состоит?</w:t>
      </w:r>
    </w:p>
    <w:p w:rsidR="009117C1" w:rsidRPr="009F127D" w:rsidRDefault="0074616C" w:rsidP="0027747F">
      <w:pPr>
        <w:pStyle w:val="a5"/>
        <w:numPr>
          <w:ilvl w:val="0"/>
          <w:numId w:val="12"/>
        </w:numPr>
        <w:tabs>
          <w:tab w:val="left" w:pos="1753"/>
          <w:tab w:val="left" w:pos="1754"/>
        </w:tabs>
        <w:ind w:left="284" w:hanging="284"/>
        <w:rPr>
          <w:sz w:val="28"/>
          <w:szCs w:val="28"/>
        </w:rPr>
      </w:pPr>
      <w:r w:rsidRPr="009F127D">
        <w:rPr>
          <w:sz w:val="28"/>
          <w:szCs w:val="28"/>
        </w:rPr>
        <w:t>Какие данные можно вносить в ячейки электронной</w:t>
      </w:r>
      <w:r w:rsidRPr="009F127D">
        <w:rPr>
          <w:spacing w:val="-7"/>
          <w:sz w:val="28"/>
          <w:szCs w:val="28"/>
        </w:rPr>
        <w:t xml:space="preserve"> </w:t>
      </w:r>
      <w:r w:rsidRPr="009F127D">
        <w:rPr>
          <w:sz w:val="28"/>
          <w:szCs w:val="28"/>
        </w:rPr>
        <w:t>таблицы?</w:t>
      </w:r>
    </w:p>
    <w:p w:rsidR="009117C1" w:rsidRPr="009F127D" w:rsidRDefault="0074616C" w:rsidP="0027747F">
      <w:pPr>
        <w:pStyle w:val="a5"/>
        <w:numPr>
          <w:ilvl w:val="0"/>
          <w:numId w:val="12"/>
        </w:numPr>
        <w:tabs>
          <w:tab w:val="left" w:pos="1753"/>
          <w:tab w:val="left" w:pos="1754"/>
        </w:tabs>
        <w:ind w:left="284" w:right="305" w:hanging="284"/>
        <w:rPr>
          <w:sz w:val="28"/>
          <w:szCs w:val="28"/>
        </w:rPr>
      </w:pPr>
      <w:r w:rsidRPr="009F127D">
        <w:rPr>
          <w:sz w:val="28"/>
          <w:szCs w:val="28"/>
        </w:rPr>
        <w:t>Чем отличается абсолютная адресация от относительной. Когда применяются эти виды</w:t>
      </w:r>
      <w:r w:rsidRPr="009F127D">
        <w:rPr>
          <w:spacing w:val="3"/>
          <w:sz w:val="28"/>
          <w:szCs w:val="28"/>
        </w:rPr>
        <w:t xml:space="preserve"> </w:t>
      </w:r>
      <w:r w:rsidRPr="009F127D">
        <w:rPr>
          <w:sz w:val="28"/>
          <w:szCs w:val="28"/>
        </w:rPr>
        <w:t>адресации?</w:t>
      </w:r>
    </w:p>
    <w:p w:rsidR="009117C1" w:rsidRPr="00B037E8" w:rsidRDefault="0074616C" w:rsidP="0027747F">
      <w:pPr>
        <w:pStyle w:val="a5"/>
        <w:numPr>
          <w:ilvl w:val="0"/>
          <w:numId w:val="12"/>
        </w:numPr>
        <w:tabs>
          <w:tab w:val="left" w:pos="1753"/>
          <w:tab w:val="left" w:pos="1754"/>
        </w:tabs>
        <w:ind w:left="284" w:hanging="284"/>
        <w:rPr>
          <w:sz w:val="28"/>
          <w:szCs w:val="28"/>
        </w:rPr>
      </w:pPr>
      <w:r w:rsidRPr="009F127D">
        <w:rPr>
          <w:sz w:val="28"/>
          <w:szCs w:val="28"/>
        </w:rPr>
        <w:t>Как построить диаграммы по числовым</w:t>
      </w:r>
      <w:r w:rsidRPr="009F127D">
        <w:rPr>
          <w:spacing w:val="4"/>
          <w:sz w:val="28"/>
          <w:szCs w:val="28"/>
        </w:rPr>
        <w:t xml:space="preserve"> </w:t>
      </w:r>
      <w:r w:rsidRPr="009F127D">
        <w:rPr>
          <w:sz w:val="28"/>
          <w:szCs w:val="28"/>
        </w:rPr>
        <w:t>данным?</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[4], [5], [6], [8], [9], [11], [12].</w:t>
      </w:r>
    </w:p>
    <w:p w:rsidR="003B5FC9" w:rsidRDefault="003B5FC9" w:rsidP="002C7E50">
      <w:pPr>
        <w:pStyle w:val="11"/>
        <w:ind w:left="284" w:hanging="284"/>
        <w:jc w:val="center"/>
      </w:pPr>
    </w:p>
    <w:p w:rsidR="009117C1" w:rsidRPr="009F127D" w:rsidRDefault="00626F42" w:rsidP="002C7E50">
      <w:pPr>
        <w:pStyle w:val="11"/>
        <w:ind w:left="284" w:hanging="284"/>
        <w:jc w:val="center"/>
      </w:pPr>
      <w:r>
        <w:t>Практическая работа №34</w:t>
      </w:r>
    </w:p>
    <w:p w:rsidR="00626F42" w:rsidRDefault="0064416B" w:rsidP="00626F42">
      <w:pPr>
        <w:ind w:left="284" w:hanging="284"/>
        <w:jc w:val="center"/>
        <w:rPr>
          <w:b/>
          <w:sz w:val="28"/>
          <w:szCs w:val="28"/>
        </w:rPr>
      </w:pPr>
      <w:r w:rsidRPr="00626F42">
        <w:rPr>
          <w:b/>
          <w:sz w:val="28"/>
          <w:szCs w:val="28"/>
        </w:rPr>
        <w:t>«</w:t>
      </w:r>
      <w:r w:rsidR="00626F42" w:rsidRPr="00626F42">
        <w:rPr>
          <w:b/>
          <w:sz w:val="28"/>
          <w:szCs w:val="28"/>
        </w:rPr>
        <w:t>В</w:t>
      </w:r>
      <w:r w:rsidR="00626F42">
        <w:rPr>
          <w:b/>
          <w:sz w:val="28"/>
          <w:szCs w:val="28"/>
        </w:rPr>
        <w:t>ыполнение</w:t>
      </w:r>
      <w:r w:rsidR="00626F42" w:rsidRPr="00626F42">
        <w:rPr>
          <w:b/>
          <w:sz w:val="28"/>
          <w:szCs w:val="28"/>
        </w:rPr>
        <w:t xml:space="preserve"> учебных заданий из различных предметных </w:t>
      </w:r>
    </w:p>
    <w:p w:rsidR="0064416B" w:rsidRPr="00626F42" w:rsidRDefault="00626F42" w:rsidP="00626F42">
      <w:pPr>
        <w:ind w:left="284" w:hanging="284"/>
        <w:jc w:val="center"/>
        <w:rPr>
          <w:b/>
          <w:sz w:val="28"/>
          <w:szCs w:val="28"/>
        </w:rPr>
      </w:pPr>
      <w:r w:rsidRPr="00626F42">
        <w:rPr>
          <w:b/>
          <w:sz w:val="28"/>
          <w:szCs w:val="28"/>
        </w:rPr>
        <w:t>областей</w:t>
      </w:r>
      <w:r>
        <w:rPr>
          <w:b/>
          <w:sz w:val="28"/>
          <w:szCs w:val="28"/>
        </w:rPr>
        <w:t xml:space="preserve"> с использованием электронных таблиц</w:t>
      </w:r>
      <w:r w:rsidR="0064416B" w:rsidRPr="00626F42">
        <w:rPr>
          <w:b/>
          <w:sz w:val="28"/>
          <w:szCs w:val="28"/>
          <w:shd w:val="clear" w:color="auto" w:fill="FFFFFF"/>
        </w:rPr>
        <w:t>»</w:t>
      </w:r>
    </w:p>
    <w:p w:rsidR="0064416B" w:rsidRPr="009F127D" w:rsidRDefault="0064416B" w:rsidP="002C7E50">
      <w:pPr>
        <w:ind w:left="284" w:hanging="284"/>
        <w:rPr>
          <w:sz w:val="28"/>
          <w:szCs w:val="28"/>
          <w:shd w:val="clear" w:color="auto" w:fill="FFFFFF"/>
        </w:rPr>
      </w:pPr>
      <w:r w:rsidRPr="009F127D">
        <w:rPr>
          <w:sz w:val="28"/>
          <w:szCs w:val="28"/>
          <w:shd w:val="clear" w:color="auto" w:fill="FFFFFF"/>
        </w:rPr>
        <w:lastRenderedPageBreak/>
        <w:t>Содержание:</w:t>
      </w:r>
    </w:p>
    <w:p w:rsidR="0064416B" w:rsidRPr="002E3037" w:rsidRDefault="0064416B" w:rsidP="0027747F">
      <w:pPr>
        <w:numPr>
          <w:ilvl w:val="0"/>
          <w:numId w:val="57"/>
        </w:numPr>
        <w:ind w:left="284" w:hanging="284"/>
        <w:jc w:val="both"/>
        <w:rPr>
          <w:sz w:val="28"/>
          <w:szCs w:val="28"/>
          <w:shd w:val="clear" w:color="auto" w:fill="FFFFFF"/>
        </w:rPr>
      </w:pPr>
      <w:r w:rsidRPr="002E3037">
        <w:rPr>
          <w:sz w:val="28"/>
          <w:szCs w:val="28"/>
          <w:shd w:val="clear" w:color="auto" w:fill="FFFFFF"/>
        </w:rPr>
        <w:t>Работа с формулами</w:t>
      </w:r>
    </w:p>
    <w:p w:rsidR="0064416B" w:rsidRPr="002E3037" w:rsidRDefault="0064416B" w:rsidP="0027747F">
      <w:pPr>
        <w:numPr>
          <w:ilvl w:val="0"/>
          <w:numId w:val="57"/>
        </w:numPr>
        <w:ind w:left="284" w:hanging="284"/>
        <w:jc w:val="both"/>
        <w:rPr>
          <w:sz w:val="28"/>
          <w:szCs w:val="28"/>
          <w:shd w:val="clear" w:color="auto" w:fill="FFFFFF"/>
        </w:rPr>
      </w:pPr>
      <w:r w:rsidRPr="002E3037">
        <w:rPr>
          <w:sz w:val="28"/>
          <w:szCs w:val="28"/>
          <w:shd w:val="clear" w:color="auto" w:fill="FFFFFF"/>
        </w:rPr>
        <w:t>Создание диаграмм, графиков</w:t>
      </w:r>
    </w:p>
    <w:p w:rsidR="009117C1" w:rsidRPr="002E3037" w:rsidRDefault="002E3037" w:rsidP="002C7E50">
      <w:pPr>
        <w:pStyle w:val="a3"/>
        <w:ind w:left="284" w:hanging="284"/>
      </w:pPr>
      <w:r w:rsidRPr="002E3037">
        <w:t>Время выполнения: 2 часа.</w:t>
      </w:r>
    </w:p>
    <w:p w:rsidR="00A72E28" w:rsidRPr="00492C59" w:rsidRDefault="00F14AAE" w:rsidP="00492C59">
      <w:pPr>
        <w:rPr>
          <w:sz w:val="28"/>
          <w:szCs w:val="28"/>
        </w:rPr>
      </w:pPr>
      <w:r w:rsidRPr="00492C59">
        <w:rPr>
          <w:b/>
          <w:i/>
          <w:sz w:val="28"/>
          <w:szCs w:val="28"/>
        </w:rPr>
        <w:t>Цель</w:t>
      </w:r>
      <w:r w:rsidR="0064416B" w:rsidRPr="00492C59">
        <w:rPr>
          <w:b/>
          <w:i/>
          <w:sz w:val="28"/>
          <w:szCs w:val="28"/>
        </w:rPr>
        <w:t xml:space="preserve"> </w:t>
      </w:r>
      <w:r w:rsidR="0074616C" w:rsidRPr="00492C59">
        <w:rPr>
          <w:b/>
          <w:i/>
          <w:sz w:val="28"/>
          <w:szCs w:val="28"/>
        </w:rPr>
        <w:t>работы</w:t>
      </w:r>
      <w:r w:rsidR="00A72E28" w:rsidRPr="00492C59">
        <w:rPr>
          <w:b/>
          <w:i/>
          <w:sz w:val="28"/>
          <w:szCs w:val="28"/>
        </w:rPr>
        <w:t>:</w:t>
      </w:r>
      <w:r w:rsidR="00492C59" w:rsidRPr="00492C59">
        <w:rPr>
          <w:color w:val="000000"/>
          <w:sz w:val="28"/>
          <w:szCs w:val="28"/>
        </w:rPr>
        <w:t xml:space="preserve"> Повторить и закрепить основные навыки работы с электронными таблицами</w:t>
      </w:r>
      <w:r w:rsidR="00492C59" w:rsidRPr="00492C59">
        <w:rPr>
          <w:sz w:val="28"/>
          <w:szCs w:val="28"/>
        </w:rPr>
        <w:t xml:space="preserve">, </w:t>
      </w:r>
      <w:r w:rsidR="00492C59" w:rsidRPr="00492C59">
        <w:rPr>
          <w:color w:val="000000"/>
          <w:sz w:val="28"/>
          <w:szCs w:val="28"/>
          <w:shd w:val="clear" w:color="auto" w:fill="FFFFFF"/>
        </w:rPr>
        <w:t>научить студентов применять современное программное обеспечение в решении нестандартных задач.</w:t>
      </w:r>
    </w:p>
    <w:p w:rsidR="00A72E28" w:rsidRDefault="00A72E28" w:rsidP="00A72E28">
      <w:pPr>
        <w:pStyle w:val="a3"/>
        <w:tabs>
          <w:tab w:val="left" w:pos="1925"/>
          <w:tab w:val="left" w:pos="3275"/>
          <w:tab w:val="left" w:pos="4493"/>
          <w:tab w:val="left" w:pos="5760"/>
          <w:tab w:val="left" w:pos="7428"/>
          <w:tab w:val="left" w:pos="9793"/>
        </w:tabs>
        <w:ind w:left="284" w:right="299" w:hanging="284"/>
      </w:pPr>
      <w:r w:rsidRPr="00A72E28">
        <w:rPr>
          <w:b/>
          <w:i/>
        </w:rPr>
        <w:t>Форма урока</w:t>
      </w:r>
      <w:r w:rsidRPr="00A72E28">
        <w:t>: индивидуальная работа, работа в группах</w:t>
      </w:r>
      <w:r>
        <w:t>.</w:t>
      </w:r>
    </w:p>
    <w:p w:rsidR="009117C1" w:rsidRPr="009F127D" w:rsidRDefault="0064416B" w:rsidP="00A72E28">
      <w:pPr>
        <w:pStyle w:val="a3"/>
        <w:tabs>
          <w:tab w:val="left" w:pos="1925"/>
          <w:tab w:val="left" w:pos="3275"/>
          <w:tab w:val="left" w:pos="4493"/>
          <w:tab w:val="left" w:pos="5760"/>
          <w:tab w:val="left" w:pos="7428"/>
          <w:tab w:val="left" w:pos="9793"/>
        </w:tabs>
        <w:ind w:left="284" w:right="299" w:hanging="284"/>
      </w:pPr>
      <w:r w:rsidRPr="009F127D">
        <w:rPr>
          <w:b/>
          <w:i/>
        </w:rPr>
        <w:t xml:space="preserve">Оборудование, приборы, </w:t>
      </w:r>
      <w:r w:rsidR="00A72E28">
        <w:rPr>
          <w:b/>
          <w:i/>
        </w:rPr>
        <w:t xml:space="preserve">аппаратура, </w:t>
      </w:r>
      <w:r w:rsidR="0074616C" w:rsidRPr="009F127D">
        <w:rPr>
          <w:b/>
          <w:i/>
        </w:rPr>
        <w:t>материалы:</w:t>
      </w:r>
      <w:r w:rsidRPr="009F127D">
        <w:rPr>
          <w:b/>
          <w:i/>
        </w:rPr>
        <w:t xml:space="preserve"> </w:t>
      </w:r>
      <w:r w:rsidR="0074616C" w:rsidRPr="009F127D">
        <w:t>персональный компьютер, программа MS</w:t>
      </w:r>
      <w:r w:rsidR="0074616C" w:rsidRPr="009F127D">
        <w:rPr>
          <w:spacing w:val="10"/>
        </w:rPr>
        <w:t xml:space="preserve"> </w:t>
      </w:r>
      <w:r w:rsidR="0074616C" w:rsidRPr="009F127D">
        <w:t>Еxcel.</w:t>
      </w:r>
    </w:p>
    <w:p w:rsidR="00570958" w:rsidRDefault="00570958" w:rsidP="00F14AAE">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932409" w:rsidRDefault="00932409" w:rsidP="0027747F">
      <w:pPr>
        <w:pStyle w:val="a3"/>
        <w:numPr>
          <w:ilvl w:val="0"/>
          <w:numId w:val="136"/>
        </w:numPr>
      </w:pPr>
      <w:r>
        <w:t>Какие типы данных можно ввести ячейки электронной таблиц?</w:t>
      </w:r>
    </w:p>
    <w:p w:rsidR="00932409" w:rsidRDefault="00932409" w:rsidP="0027747F">
      <w:pPr>
        <w:pStyle w:val="a3"/>
        <w:numPr>
          <w:ilvl w:val="0"/>
          <w:numId w:val="136"/>
        </w:numPr>
      </w:pPr>
      <w:r>
        <w:t xml:space="preserve"> Как задать автоматическое вычисление в таблице значений ячеек по определенной формуле?</w:t>
      </w:r>
    </w:p>
    <w:p w:rsidR="00932409" w:rsidRDefault="00932409" w:rsidP="0027747F">
      <w:pPr>
        <w:pStyle w:val="a3"/>
        <w:numPr>
          <w:ilvl w:val="0"/>
          <w:numId w:val="136"/>
        </w:numPr>
      </w:pPr>
      <w:r>
        <w:t>Каким образом можно занести формулу в несколько ячеек, т.е. скопировать ее?</w:t>
      </w:r>
    </w:p>
    <w:p w:rsidR="009117C1" w:rsidRPr="009F127D" w:rsidRDefault="00932409" w:rsidP="0027747F">
      <w:pPr>
        <w:pStyle w:val="a3"/>
        <w:numPr>
          <w:ilvl w:val="0"/>
          <w:numId w:val="136"/>
        </w:numPr>
      </w:pPr>
      <w:r>
        <w:t>Что такое арифметическая прогрессия? Привести примеры.</w:t>
      </w:r>
    </w:p>
    <w:p w:rsidR="009117C1" w:rsidRPr="009F127D" w:rsidRDefault="0074616C" w:rsidP="002C7E50">
      <w:pPr>
        <w:pStyle w:val="21"/>
        <w:ind w:left="284" w:hanging="284"/>
        <w:jc w:val="center"/>
      </w:pPr>
      <w:r w:rsidRPr="009F127D">
        <w:t>Задание</w:t>
      </w:r>
    </w:p>
    <w:p w:rsidR="009117C1" w:rsidRPr="009F127D" w:rsidRDefault="00C46FFA"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 xml:space="preserve">Содержание отчета по результатам выполнения </w:t>
      </w:r>
      <w:r w:rsidR="0074616C" w:rsidRPr="009F127D">
        <w:rPr>
          <w:b/>
          <w:i/>
          <w:sz w:val="28"/>
          <w:szCs w:val="28"/>
        </w:rPr>
        <w:t>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0"/>
          <w:numId w:val="77"/>
        </w:numPr>
        <w:tabs>
          <w:tab w:val="left" w:pos="1753"/>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0"/>
          <w:numId w:val="77"/>
        </w:numPr>
        <w:tabs>
          <w:tab w:val="left" w:pos="1753"/>
          <w:tab w:val="left" w:pos="1754"/>
        </w:tabs>
        <w:ind w:left="284" w:hanging="284"/>
        <w:rPr>
          <w:sz w:val="28"/>
          <w:szCs w:val="28"/>
        </w:rPr>
      </w:pPr>
      <w:r w:rsidRPr="009F127D">
        <w:rPr>
          <w:sz w:val="28"/>
          <w:szCs w:val="28"/>
        </w:rPr>
        <w:t>Цель</w:t>
      </w:r>
      <w:r w:rsidRPr="009F127D">
        <w:rPr>
          <w:spacing w:val="-1"/>
          <w:sz w:val="28"/>
          <w:szCs w:val="28"/>
        </w:rPr>
        <w:t xml:space="preserve"> </w:t>
      </w:r>
      <w:r w:rsidRPr="009F127D">
        <w:rPr>
          <w:sz w:val="28"/>
          <w:szCs w:val="28"/>
        </w:rPr>
        <w:t>работы.</w:t>
      </w:r>
    </w:p>
    <w:p w:rsidR="009117C1" w:rsidRDefault="0074616C" w:rsidP="0027747F">
      <w:pPr>
        <w:pStyle w:val="a5"/>
        <w:numPr>
          <w:ilvl w:val="0"/>
          <w:numId w:val="77"/>
        </w:numPr>
        <w:tabs>
          <w:tab w:val="left" w:pos="1753"/>
          <w:tab w:val="left" w:pos="1754"/>
        </w:tabs>
        <w:ind w:left="284" w:hanging="284"/>
        <w:rPr>
          <w:sz w:val="28"/>
          <w:szCs w:val="28"/>
        </w:rPr>
      </w:pPr>
      <w:r w:rsidRPr="009F127D">
        <w:rPr>
          <w:sz w:val="28"/>
          <w:szCs w:val="28"/>
        </w:rPr>
        <w:t>Результаты выполнения задания</w:t>
      </w:r>
      <w:r w:rsidRPr="009F127D">
        <w:rPr>
          <w:spacing w:val="4"/>
          <w:sz w:val="28"/>
          <w:szCs w:val="28"/>
        </w:rPr>
        <w:t xml:space="preserve"> </w:t>
      </w:r>
      <w:r w:rsidRPr="009F127D">
        <w:rPr>
          <w:sz w:val="28"/>
          <w:szCs w:val="28"/>
        </w:rPr>
        <w:t>1.</w:t>
      </w:r>
    </w:p>
    <w:p w:rsidR="00492C59" w:rsidRDefault="00492C59" w:rsidP="0027747F">
      <w:pPr>
        <w:pStyle w:val="a5"/>
        <w:numPr>
          <w:ilvl w:val="0"/>
          <w:numId w:val="77"/>
        </w:numPr>
        <w:tabs>
          <w:tab w:val="left" w:pos="1753"/>
          <w:tab w:val="left" w:pos="1754"/>
        </w:tabs>
        <w:ind w:left="284" w:hanging="284"/>
        <w:rPr>
          <w:sz w:val="28"/>
          <w:szCs w:val="28"/>
        </w:rPr>
      </w:pPr>
      <w:r w:rsidRPr="009F127D">
        <w:rPr>
          <w:sz w:val="28"/>
          <w:szCs w:val="28"/>
        </w:rPr>
        <w:t>Результаты выполнения задания</w:t>
      </w:r>
      <w:r>
        <w:rPr>
          <w:sz w:val="28"/>
          <w:szCs w:val="28"/>
        </w:rPr>
        <w:t>2.</w:t>
      </w:r>
    </w:p>
    <w:p w:rsidR="00492C59" w:rsidRPr="009F127D" w:rsidRDefault="00492C59" w:rsidP="0027747F">
      <w:pPr>
        <w:pStyle w:val="a5"/>
        <w:numPr>
          <w:ilvl w:val="0"/>
          <w:numId w:val="77"/>
        </w:numPr>
        <w:tabs>
          <w:tab w:val="left" w:pos="1753"/>
          <w:tab w:val="left" w:pos="1754"/>
        </w:tabs>
        <w:ind w:left="284" w:hanging="284"/>
        <w:rPr>
          <w:sz w:val="28"/>
          <w:szCs w:val="28"/>
        </w:rPr>
      </w:pPr>
      <w:r>
        <w:rPr>
          <w:sz w:val="28"/>
          <w:szCs w:val="28"/>
        </w:rPr>
        <w:t xml:space="preserve">Ответить </w:t>
      </w:r>
      <w:r w:rsidR="00574129">
        <w:rPr>
          <w:sz w:val="28"/>
          <w:szCs w:val="28"/>
        </w:rPr>
        <w:t>н</w:t>
      </w:r>
      <w:r>
        <w:rPr>
          <w:sz w:val="28"/>
          <w:szCs w:val="28"/>
        </w:rPr>
        <w:t>а контрольные вопросы.</w:t>
      </w:r>
    </w:p>
    <w:p w:rsidR="009117C1" w:rsidRPr="009F127D" w:rsidRDefault="0074616C" w:rsidP="0027747F">
      <w:pPr>
        <w:pStyle w:val="a5"/>
        <w:numPr>
          <w:ilvl w:val="0"/>
          <w:numId w:val="77"/>
        </w:numPr>
        <w:tabs>
          <w:tab w:val="left" w:pos="1753"/>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2E3037" w:rsidRPr="002E3037" w:rsidRDefault="002E3037" w:rsidP="002E3037">
      <w:pPr>
        <w:ind w:left="361"/>
        <w:jc w:val="center"/>
        <w:rPr>
          <w:rFonts w:eastAsia="Arial Unicode MS"/>
          <w:b/>
          <w:bCs/>
          <w:i/>
          <w:sz w:val="28"/>
          <w:szCs w:val="28"/>
        </w:rPr>
      </w:pPr>
      <w:r w:rsidRPr="002E3037">
        <w:rPr>
          <w:rFonts w:eastAsia="Arial Unicode MS"/>
          <w:b/>
          <w:bCs/>
          <w:i/>
          <w:sz w:val="28"/>
          <w:szCs w:val="28"/>
        </w:rPr>
        <w:t>Теоретические сведения к практической работе</w:t>
      </w:r>
    </w:p>
    <w:p w:rsidR="00492C59" w:rsidRPr="00492C59" w:rsidRDefault="00492C59" w:rsidP="00404A05">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Форматирование ячеек электронных таблиц является необходимым услови</w:t>
      </w:r>
      <w:r>
        <w:rPr>
          <w:color w:val="000000"/>
          <w:sz w:val="28"/>
          <w:szCs w:val="28"/>
        </w:rPr>
        <w:t>ем работы с данными в Excel</w:t>
      </w:r>
      <w:r w:rsidRPr="00492C59">
        <w:rPr>
          <w:color w:val="000000"/>
          <w:sz w:val="28"/>
          <w:szCs w:val="28"/>
        </w:rPr>
        <w:t>. </w:t>
      </w:r>
      <w:r w:rsidRPr="00492C59">
        <w:rPr>
          <w:rStyle w:val="ae"/>
          <w:i w:val="0"/>
          <w:color w:val="000000"/>
          <w:sz w:val="28"/>
          <w:szCs w:val="28"/>
        </w:rPr>
        <w:t>Форматирование ячеек</w:t>
      </w:r>
      <w:r w:rsidRPr="00492C59">
        <w:rPr>
          <w:color w:val="000000"/>
          <w:sz w:val="28"/>
          <w:szCs w:val="28"/>
        </w:rPr>
        <w:t xml:space="preserve"> осуществляется с </w:t>
      </w:r>
      <w:r w:rsidR="00A82FD0">
        <w:rPr>
          <w:color w:val="000000"/>
          <w:sz w:val="28"/>
          <w:szCs w:val="28"/>
        </w:rPr>
        <w:t>помощью раскрывающегося списка «Числовой формат» или окна диалога «Формат ячеек»</w:t>
      </w:r>
      <w:r w:rsidRPr="00492C59">
        <w:rPr>
          <w:color w:val="000000"/>
          <w:sz w:val="28"/>
          <w:szCs w:val="28"/>
        </w:rPr>
        <w:t>. Это окно имеет шесть вкладок: Число, Выравнивание, Шрифт, Граница, Заливка, Защита. Окно диалога открывается при щелчке левой кнопкой мыши на стрелке группы "Число" на вкладке "Главная".</w:t>
      </w:r>
    </w:p>
    <w:p w:rsidR="00492C59" w:rsidRPr="00492C59" w:rsidRDefault="00492C59" w:rsidP="00492C59">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На вкладке "Число" окна "Формат ячеек" можно назначать числовые форматы ячейкам электронных таблиц. Причем форматы ячейкам электронных таблиц можно назначать как до ввода данных, так и после их ввода в ячейки. К числовым форматам относятся: Общий, Числовой, Денежный, Финансовый и т.д..</w:t>
      </w:r>
    </w:p>
    <w:p w:rsidR="00492C59" w:rsidRPr="00492C59" w:rsidRDefault="00492C59" w:rsidP="00492C59">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Для форматирования ячейки (ячеек) надо ее (их) выделить, затем открыть окно диалога "Формат ячеек" или раскрывающийся список "Числовой формат" в группе "Число" на вкладке "Главная" и назначить необходимый числовой формат.</w:t>
      </w:r>
    </w:p>
    <w:p w:rsidR="00492C59" w:rsidRPr="00492C59" w:rsidRDefault="00036AF8" w:rsidP="00492C59">
      <w:pPr>
        <w:pStyle w:val="aa"/>
        <w:shd w:val="clear" w:color="auto" w:fill="FFFFFF"/>
        <w:spacing w:before="0" w:beforeAutospacing="0" w:after="0" w:afterAutospacing="0"/>
        <w:ind w:firstLine="426"/>
        <w:jc w:val="both"/>
        <w:rPr>
          <w:color w:val="000000"/>
          <w:sz w:val="28"/>
          <w:szCs w:val="28"/>
        </w:rPr>
      </w:pPr>
      <w:r w:rsidRPr="00492C59">
        <w:rPr>
          <w:noProof/>
          <w:color w:val="000000"/>
          <w:sz w:val="28"/>
          <w:szCs w:val="28"/>
        </w:rPr>
        <w:drawing>
          <wp:anchor distT="0" distB="0" distL="114300" distR="114300" simplePos="0" relativeHeight="251663360" behindDoc="1" locked="0" layoutInCell="1" allowOverlap="1">
            <wp:simplePos x="0" y="0"/>
            <wp:positionH relativeFrom="column">
              <wp:posOffset>-3810</wp:posOffset>
            </wp:positionH>
            <wp:positionV relativeFrom="paragraph">
              <wp:posOffset>750570</wp:posOffset>
            </wp:positionV>
            <wp:extent cx="2529840" cy="746760"/>
            <wp:effectExtent l="0" t="0" r="0" b="0"/>
            <wp:wrapTight wrapText="bothSides">
              <wp:wrapPolygon edited="0">
                <wp:start x="0" y="0"/>
                <wp:lineTo x="0" y="20939"/>
                <wp:lineTo x="21470" y="20939"/>
                <wp:lineTo x="21470" y="0"/>
                <wp:lineTo x="0" y="0"/>
              </wp:wrapPolygon>
            </wp:wrapTight>
            <wp:docPr id="235794" name="Рисунок 235794" descr="https://arhivurokov.ru/multiurok/html/2017/03/25/s_58d69ed51349b/59563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html/2017/03/25/s_58d69ed51349b/595631_2.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29840" cy="746760"/>
                    </a:xfrm>
                    <a:prstGeom prst="rect">
                      <a:avLst/>
                    </a:prstGeom>
                    <a:noFill/>
                    <a:ln>
                      <a:noFill/>
                    </a:ln>
                  </pic:spPr>
                </pic:pic>
              </a:graphicData>
            </a:graphic>
          </wp:anchor>
        </w:drawing>
      </w:r>
      <w:r w:rsidR="00492C59" w:rsidRPr="00492C59">
        <w:rPr>
          <w:color w:val="000000"/>
          <w:sz w:val="28"/>
          <w:szCs w:val="28"/>
        </w:rPr>
        <w:t>К форматированию ячеек относятся и такие операции как объединение ячеек, выравнивание и направление текста в ячейках, перенос по словам и т.д. Эти опе</w:t>
      </w:r>
      <w:r w:rsidR="00492C59" w:rsidRPr="00492C59">
        <w:rPr>
          <w:color w:val="000000"/>
          <w:sz w:val="28"/>
          <w:szCs w:val="28"/>
        </w:rPr>
        <w:lastRenderedPageBreak/>
        <w:t>рации можно выполнить в окне диалога "Формат ячеек" на вкладке "Выравнивание" или в группе "Выравнивание" на вкладке "Главная".</w:t>
      </w:r>
    </w:p>
    <w:p w:rsidR="00492C59" w:rsidRPr="00492C59" w:rsidRDefault="00492C59" w:rsidP="00492C59">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Форматирование шрифта можно осуществлять в окне диалога "Формат ячеек" с помощью инструментов на вкладке "Шрифт" или в группе "Шрифт" на вкладке "Главная".</w:t>
      </w:r>
    </w:p>
    <w:p w:rsidR="00492C59" w:rsidRPr="00492C59" w:rsidRDefault="00492C59" w:rsidP="00492C59">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Границы, заливку и защиту ячеек можно отформатировать на соответствующих вкладках окна диалога "Формат ячеек".</w:t>
      </w:r>
    </w:p>
    <w:p w:rsidR="00492C59" w:rsidRPr="00492C59" w:rsidRDefault="00492C59" w:rsidP="00492C59">
      <w:pPr>
        <w:pStyle w:val="aa"/>
        <w:shd w:val="clear" w:color="auto" w:fill="FFFFFF"/>
        <w:spacing w:before="0" w:beforeAutospacing="0" w:after="150" w:afterAutospacing="0"/>
        <w:ind w:firstLine="426"/>
        <w:jc w:val="both"/>
        <w:rPr>
          <w:color w:val="000000"/>
          <w:sz w:val="28"/>
          <w:szCs w:val="28"/>
        </w:rPr>
      </w:pPr>
      <w:r>
        <w:rPr>
          <w:color w:val="000000"/>
          <w:sz w:val="28"/>
          <w:szCs w:val="28"/>
        </w:rPr>
        <w:t>Кроме того, в Excel</w:t>
      </w:r>
      <w:r w:rsidRPr="00492C59">
        <w:rPr>
          <w:color w:val="000000"/>
          <w:sz w:val="28"/>
          <w:szCs w:val="28"/>
        </w:rPr>
        <w:t xml:space="preserve"> имеется инструмент "Формат" в группе "Ячейки" на вкладке "Главная". Этот инструмент применяется для изменения (форматирования) высоты строки или ширины столбца, защиты или скрытия ячеек, строк, столбцов, листов, упорядочения листов.</w:t>
      </w:r>
    </w:p>
    <w:p w:rsidR="00492C59" w:rsidRPr="00492C59" w:rsidRDefault="00036AF8" w:rsidP="00A82FD0">
      <w:pPr>
        <w:pStyle w:val="aa"/>
        <w:shd w:val="clear" w:color="auto" w:fill="FFFFFF"/>
        <w:spacing w:before="0" w:beforeAutospacing="0" w:after="0" w:afterAutospacing="0"/>
        <w:rPr>
          <w:color w:val="000000"/>
          <w:sz w:val="28"/>
          <w:szCs w:val="28"/>
        </w:rPr>
      </w:pPr>
      <w:r w:rsidRPr="00492C59">
        <w:rPr>
          <w:noProof/>
          <w:color w:val="000000"/>
          <w:sz w:val="28"/>
          <w:szCs w:val="28"/>
        </w:rPr>
        <w:drawing>
          <wp:anchor distT="0" distB="0" distL="114300" distR="114300" simplePos="0" relativeHeight="251664384" behindDoc="1" locked="0" layoutInCell="1" allowOverlap="1">
            <wp:simplePos x="0" y="0"/>
            <wp:positionH relativeFrom="column">
              <wp:posOffset>-3810</wp:posOffset>
            </wp:positionH>
            <wp:positionV relativeFrom="paragraph">
              <wp:posOffset>5715</wp:posOffset>
            </wp:positionV>
            <wp:extent cx="1965960" cy="1188720"/>
            <wp:effectExtent l="0" t="0" r="0" b="0"/>
            <wp:wrapTight wrapText="bothSides">
              <wp:wrapPolygon edited="0">
                <wp:start x="0" y="0"/>
                <wp:lineTo x="0" y="21115"/>
                <wp:lineTo x="21349" y="21115"/>
                <wp:lineTo x="21349" y="0"/>
                <wp:lineTo x="0" y="0"/>
              </wp:wrapPolygon>
            </wp:wrapTight>
            <wp:docPr id="235795" name="Рисунок 235795" descr="https://arhivurokov.ru/multiurok/html/2017/03/25/s_58d69ed51349b/59563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3/25/s_58d69ed51349b/595631_3.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965960" cy="1188720"/>
                    </a:xfrm>
                    <a:prstGeom prst="rect">
                      <a:avLst/>
                    </a:prstGeom>
                    <a:noFill/>
                    <a:ln>
                      <a:noFill/>
                    </a:ln>
                  </pic:spPr>
                </pic:pic>
              </a:graphicData>
            </a:graphic>
          </wp:anchor>
        </w:drawing>
      </w:r>
      <w:r w:rsidR="00492C59" w:rsidRPr="00492C59">
        <w:rPr>
          <w:color w:val="000000"/>
          <w:sz w:val="28"/>
          <w:szCs w:val="28"/>
        </w:rPr>
        <w:t>Выполнение вычислений в таблицах</w:t>
      </w:r>
    </w:p>
    <w:p w:rsidR="00492C59" w:rsidRPr="00492C59" w:rsidRDefault="00492C59" w:rsidP="00A82FD0">
      <w:pPr>
        <w:pStyle w:val="aa"/>
        <w:shd w:val="clear" w:color="auto" w:fill="FFFFFF"/>
        <w:spacing w:before="0" w:beforeAutospacing="0" w:after="0" w:afterAutospacing="0"/>
        <w:jc w:val="both"/>
        <w:rPr>
          <w:color w:val="000000"/>
          <w:sz w:val="28"/>
          <w:szCs w:val="28"/>
        </w:rPr>
      </w:pPr>
      <w:r w:rsidRPr="00492C59">
        <w:rPr>
          <w:color w:val="000000"/>
          <w:sz w:val="28"/>
          <w:szCs w:val="28"/>
        </w:rPr>
        <w:t xml:space="preserve">Для выполнения различных </w:t>
      </w:r>
      <w:r>
        <w:rPr>
          <w:color w:val="000000"/>
          <w:sz w:val="28"/>
          <w:szCs w:val="28"/>
        </w:rPr>
        <w:t>вычислений в таблицах Excel</w:t>
      </w:r>
      <w:r w:rsidRPr="00492C59">
        <w:rPr>
          <w:color w:val="000000"/>
          <w:sz w:val="28"/>
          <w:szCs w:val="28"/>
        </w:rPr>
        <w:t xml:space="preserve"> используют формулы и функции. Выполнение вычислен</w:t>
      </w:r>
      <w:r>
        <w:rPr>
          <w:color w:val="000000"/>
          <w:sz w:val="28"/>
          <w:szCs w:val="28"/>
        </w:rPr>
        <w:t>ий с помощью формул в Excel</w:t>
      </w:r>
      <w:r w:rsidRPr="00492C59">
        <w:rPr>
          <w:color w:val="000000"/>
          <w:sz w:val="28"/>
          <w:szCs w:val="28"/>
        </w:rPr>
        <w:t xml:space="preserve"> представлено на рисунке ниже.</w:t>
      </w:r>
    </w:p>
    <w:p w:rsidR="00492C59" w:rsidRPr="00492C59" w:rsidRDefault="004348F1" w:rsidP="004348F1">
      <w:pPr>
        <w:pStyle w:val="aa"/>
        <w:shd w:val="clear" w:color="auto" w:fill="FFFFFF"/>
        <w:spacing w:before="0" w:beforeAutospacing="0" w:after="0" w:afterAutospacing="0"/>
        <w:ind w:firstLine="426"/>
        <w:jc w:val="both"/>
        <w:rPr>
          <w:color w:val="000000"/>
          <w:sz w:val="28"/>
          <w:szCs w:val="28"/>
        </w:rPr>
      </w:pPr>
      <w:r w:rsidRPr="00492C59">
        <w:rPr>
          <w:noProof/>
          <w:color w:val="000000"/>
          <w:sz w:val="28"/>
          <w:szCs w:val="28"/>
        </w:rPr>
        <w:drawing>
          <wp:anchor distT="0" distB="0" distL="114300" distR="114300" simplePos="0" relativeHeight="251665408" behindDoc="1" locked="0" layoutInCell="1" allowOverlap="1">
            <wp:simplePos x="0" y="0"/>
            <wp:positionH relativeFrom="column">
              <wp:posOffset>-2057400</wp:posOffset>
            </wp:positionH>
            <wp:positionV relativeFrom="paragraph">
              <wp:posOffset>834390</wp:posOffset>
            </wp:positionV>
            <wp:extent cx="2575560" cy="929640"/>
            <wp:effectExtent l="0" t="0" r="0" b="0"/>
            <wp:wrapTight wrapText="bothSides">
              <wp:wrapPolygon edited="0">
                <wp:start x="0" y="0"/>
                <wp:lineTo x="0" y="21246"/>
                <wp:lineTo x="21408" y="21246"/>
                <wp:lineTo x="21408" y="0"/>
                <wp:lineTo x="0" y="0"/>
              </wp:wrapPolygon>
            </wp:wrapTight>
            <wp:docPr id="235796" name="Рисунок 235796" descr="https://arhivurokov.ru/multiurok/html/2017/03/25/s_58d69ed51349b/59563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multiurok/html/2017/03/25/s_58d69ed51349b/595631_4.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75560" cy="929640"/>
                    </a:xfrm>
                    <a:prstGeom prst="rect">
                      <a:avLst/>
                    </a:prstGeom>
                    <a:noFill/>
                    <a:ln>
                      <a:noFill/>
                    </a:ln>
                  </pic:spPr>
                </pic:pic>
              </a:graphicData>
            </a:graphic>
          </wp:anchor>
        </w:drawing>
      </w:r>
      <w:r w:rsidR="00492C59" w:rsidRPr="00492C59">
        <w:rPr>
          <w:color w:val="000000"/>
          <w:sz w:val="28"/>
          <w:szCs w:val="28"/>
        </w:rPr>
        <w:t>Вычисления с помощью формул всегда начинаются со знака равенства "=". Кроме того, в формулу могут входить ссылки на ячейки, в которых указаны определенные значения в одном из числовых форматов, имена, числовые величины и функции, объединенные знаками арифметических действий (^; *; /; +; -;). В ячейке, в которой осуществлены вычисления, отображаются значения, а формула отображается в строке ввода.</w:t>
      </w:r>
    </w:p>
    <w:p w:rsidR="00492C59" w:rsidRPr="00492C59" w:rsidRDefault="00492C59" w:rsidP="004348F1">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Ссылки на ячейки бывают относительными и абсолютными. Абсолютные ссылки отличаются от относительных тем, что содержат символ “$” (например, $B$2) перед всеми атрибутами адреса ячейки. К смешанным ссылкам относятся ссылки на ячейки, в которых перед одним из атрибутов адреса ячейки установлен символ “$” (например, B$2 или $B2).</w:t>
      </w:r>
    </w:p>
    <w:p w:rsidR="00492C59" w:rsidRPr="00492C59" w:rsidRDefault="00FE7272" w:rsidP="00574129">
      <w:pPr>
        <w:pStyle w:val="aa"/>
        <w:shd w:val="clear" w:color="auto" w:fill="FFFFFF"/>
        <w:spacing w:before="0" w:beforeAutospacing="0" w:after="0" w:afterAutospacing="0"/>
        <w:ind w:firstLine="426"/>
        <w:jc w:val="both"/>
        <w:rPr>
          <w:color w:val="000000"/>
          <w:sz w:val="28"/>
          <w:szCs w:val="28"/>
        </w:rPr>
      </w:pPr>
      <w:r w:rsidRPr="00492C59">
        <w:rPr>
          <w:noProof/>
          <w:color w:val="000000"/>
          <w:sz w:val="28"/>
          <w:szCs w:val="28"/>
        </w:rPr>
        <w:drawing>
          <wp:anchor distT="0" distB="0" distL="114300" distR="114300" simplePos="0" relativeHeight="251642880" behindDoc="1" locked="0" layoutInCell="1" allowOverlap="1">
            <wp:simplePos x="0" y="0"/>
            <wp:positionH relativeFrom="column">
              <wp:posOffset>112568</wp:posOffset>
            </wp:positionH>
            <wp:positionV relativeFrom="paragraph">
              <wp:posOffset>238991</wp:posOffset>
            </wp:positionV>
            <wp:extent cx="2042160" cy="2026920"/>
            <wp:effectExtent l="0" t="0" r="0" b="0"/>
            <wp:wrapTight wrapText="bothSides">
              <wp:wrapPolygon edited="0">
                <wp:start x="0" y="0"/>
                <wp:lineTo x="0" y="21316"/>
                <wp:lineTo x="21358" y="21316"/>
                <wp:lineTo x="21358" y="0"/>
                <wp:lineTo x="0" y="0"/>
              </wp:wrapPolygon>
            </wp:wrapTight>
            <wp:docPr id="235797" name="Рисунок 235797" descr="https://arhivurokov.ru/multiurok/html/2017/03/25/s_58d69ed51349b/59563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multiurok/html/2017/03/25/s_58d69ed51349b/595631_5.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42160" cy="2026920"/>
                    </a:xfrm>
                    <a:prstGeom prst="rect">
                      <a:avLst/>
                    </a:prstGeom>
                    <a:noFill/>
                    <a:ln>
                      <a:noFill/>
                    </a:ln>
                  </pic:spPr>
                </pic:pic>
              </a:graphicData>
            </a:graphic>
          </wp:anchor>
        </w:drawing>
      </w:r>
      <w:r w:rsidR="00492C59" w:rsidRPr="00492C59">
        <w:rPr>
          <w:color w:val="000000"/>
          <w:sz w:val="28"/>
          <w:szCs w:val="28"/>
        </w:rPr>
        <w:t>В формуле могут быть использованы имена диапазона ячеек, но для этого надо присвоить имена диапазонам ячеек:</w:t>
      </w:r>
    </w:p>
    <w:p w:rsidR="00492C59" w:rsidRPr="00492C59" w:rsidRDefault="00492C59" w:rsidP="00574129">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 Выделить диапазон требуемых ячеек, перейти на вкладку "Формулы" и щелкнуть на кнопке раскрывающегося списка "Присвоить имя" в группе "Определенные имена".</w:t>
      </w:r>
    </w:p>
    <w:p w:rsidR="00492C59" w:rsidRPr="00492C59" w:rsidRDefault="00492C59" w:rsidP="00D4070B">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-Из списка выбрать надпись "Присвоить имя...", откроется окно диалога "Создание имени". В строке "Имя" ввести имя, например "Закупка1" и щелкнуть на кнопке ОК. В результате выбранному диапазону ячеек будет назначено соответствующее имя (рисунок ниже).</w:t>
      </w:r>
    </w:p>
    <w:p w:rsidR="00492C59" w:rsidRPr="00492C59" w:rsidRDefault="00492C59" w:rsidP="00D4070B">
      <w:pPr>
        <w:pStyle w:val="aa"/>
        <w:shd w:val="clear" w:color="auto" w:fill="FFFFFF"/>
        <w:spacing w:before="0" w:beforeAutospacing="0" w:after="0" w:afterAutospacing="0"/>
        <w:ind w:firstLine="426"/>
        <w:jc w:val="both"/>
        <w:rPr>
          <w:color w:val="000000"/>
          <w:sz w:val="28"/>
          <w:szCs w:val="28"/>
        </w:rPr>
      </w:pPr>
      <w:r w:rsidRPr="00492C59">
        <w:rPr>
          <w:color w:val="000000"/>
          <w:sz w:val="28"/>
          <w:szCs w:val="28"/>
        </w:rPr>
        <w:t>Для использования имени диапазона ячеек в формуле надо выделить ячейку и вставить требуемую формулу, например СУММ(). В качестве аргумента исполь</w:t>
      </w:r>
      <w:r w:rsidRPr="00492C59">
        <w:rPr>
          <w:color w:val="000000"/>
          <w:sz w:val="28"/>
          <w:szCs w:val="28"/>
        </w:rPr>
        <w:lastRenderedPageBreak/>
        <w:t>зуем имя диапазона ячеек, например "Закупка1". Для этого на вкладке "Формулы" в группе "Определенные имена" надо щелкнуть на команде "Использовать в формуле", и в открывшемся списке имен выбрать требуемое имя (рисунок ниже).</w:t>
      </w:r>
    </w:p>
    <w:p w:rsidR="00492C59" w:rsidRPr="00492C59" w:rsidRDefault="004348F1" w:rsidP="00574129">
      <w:pPr>
        <w:pStyle w:val="aa"/>
        <w:shd w:val="clear" w:color="auto" w:fill="FFFFFF"/>
        <w:spacing w:before="0" w:beforeAutospacing="0" w:after="0" w:afterAutospacing="0"/>
        <w:ind w:firstLine="426"/>
        <w:jc w:val="both"/>
        <w:rPr>
          <w:color w:val="000000"/>
          <w:sz w:val="28"/>
          <w:szCs w:val="28"/>
        </w:rPr>
      </w:pPr>
      <w:r w:rsidRPr="00492C59">
        <w:rPr>
          <w:noProof/>
          <w:color w:val="000000"/>
          <w:sz w:val="28"/>
          <w:szCs w:val="28"/>
        </w:rPr>
        <w:drawing>
          <wp:anchor distT="0" distB="0" distL="114300" distR="114300" simplePos="0" relativeHeight="251666432" behindDoc="0" locked="0" layoutInCell="1" allowOverlap="1">
            <wp:simplePos x="0" y="0"/>
            <wp:positionH relativeFrom="column">
              <wp:posOffset>-2132965</wp:posOffset>
            </wp:positionH>
            <wp:positionV relativeFrom="paragraph">
              <wp:posOffset>703580</wp:posOffset>
            </wp:positionV>
            <wp:extent cx="1996440" cy="2289175"/>
            <wp:effectExtent l="0" t="0" r="0" b="0"/>
            <wp:wrapSquare wrapText="bothSides"/>
            <wp:docPr id="235800" name="Рисунок 235800" descr="https://arhivurokov.ru/multiurok/html/2017/03/25/s_58d69ed51349b/59563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multiurok/html/2017/03/25/s_58d69ed51349b/595631_8.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96440" cy="2289175"/>
                    </a:xfrm>
                    <a:prstGeom prst="rect">
                      <a:avLst/>
                    </a:prstGeom>
                    <a:noFill/>
                    <a:ln>
                      <a:noFill/>
                    </a:ln>
                  </pic:spPr>
                </pic:pic>
              </a:graphicData>
            </a:graphic>
          </wp:anchor>
        </w:drawing>
      </w:r>
      <w:r w:rsidR="00492C59" w:rsidRPr="00492C59">
        <w:rPr>
          <w:color w:val="000000"/>
          <w:sz w:val="28"/>
          <w:szCs w:val="28"/>
        </w:rPr>
        <w:t>Формулы в Excel можно перемещать и копировать. Абсолютные ссылки при копировании формулы (распространении формулы) не изменяются, а изменятся только те атрибуты адреса ячейки, перед которыми не установлен символ “$” (т.е. относительные ссылки изменяются). При перемещении формулы в другое место таблицы абсолютные и относительные ссылки в формуле не изменяются.</w:t>
      </w:r>
    </w:p>
    <w:p w:rsidR="00492C59" w:rsidRPr="00492C59" w:rsidRDefault="00492C59" w:rsidP="00492C59">
      <w:pPr>
        <w:pStyle w:val="aa"/>
        <w:shd w:val="clear" w:color="auto" w:fill="FFFFFF"/>
        <w:spacing w:before="0" w:beforeAutospacing="0" w:after="150" w:afterAutospacing="0"/>
        <w:ind w:firstLine="426"/>
        <w:jc w:val="both"/>
        <w:rPr>
          <w:color w:val="000000"/>
          <w:sz w:val="28"/>
          <w:szCs w:val="28"/>
        </w:rPr>
      </w:pPr>
      <w:r w:rsidRPr="00492C59">
        <w:rPr>
          <w:color w:val="000000"/>
          <w:sz w:val="28"/>
          <w:szCs w:val="28"/>
        </w:rPr>
        <w:t>В окне "Мастер функций - сначала выберите категорию в списке "Категория" и затем в списке "Выберите функцию" выделите нужную функцию и щелкните на кнопке ОК. Приложение Excel введет знак равенства, имя функции и круглые скобки, в которые надо ввести аргументы в виде значений или ссылок на адрес ячейки. Для этого приложение откроет второе окно диалога "Аргументы функции", в котором необходимо установить аргументы функции.</w:t>
      </w:r>
    </w:p>
    <w:p w:rsidR="00492C59" w:rsidRPr="00492C59" w:rsidRDefault="00492C59" w:rsidP="00492C59">
      <w:pPr>
        <w:pStyle w:val="aa"/>
        <w:shd w:val="clear" w:color="auto" w:fill="FFFFFF"/>
        <w:spacing w:before="0" w:beforeAutospacing="0" w:after="150" w:afterAutospacing="0"/>
        <w:ind w:firstLine="426"/>
        <w:jc w:val="both"/>
        <w:rPr>
          <w:color w:val="000000"/>
          <w:sz w:val="28"/>
          <w:szCs w:val="28"/>
        </w:rPr>
      </w:pPr>
      <w:r w:rsidRPr="00492C59">
        <w:rPr>
          <w:color w:val="000000"/>
          <w:sz w:val="28"/>
          <w:szCs w:val="28"/>
        </w:rPr>
        <w:t>Второе окно диалога "Аргументы функции" содержит по одному полю для каждого аргумента выбранной функции. Справа от каждого поля аргумента отображается его текущее значение. После выбора аргументов щелкните на кнопке ОК, созданная функция появится в строке формул.</w:t>
      </w:r>
    </w:p>
    <w:p w:rsidR="003B5FC9" w:rsidRDefault="003B5FC9" w:rsidP="002C7E50">
      <w:pPr>
        <w:ind w:left="284" w:hanging="284"/>
        <w:rPr>
          <w:i/>
          <w:sz w:val="28"/>
          <w:szCs w:val="28"/>
        </w:rPr>
      </w:pPr>
    </w:p>
    <w:p w:rsidR="009117C1" w:rsidRPr="009F127D" w:rsidRDefault="0074616C" w:rsidP="002C7E50">
      <w:pPr>
        <w:ind w:left="284" w:hanging="284"/>
        <w:rPr>
          <w:i/>
          <w:sz w:val="28"/>
          <w:szCs w:val="28"/>
        </w:rPr>
      </w:pPr>
      <w:r w:rsidRPr="009F127D">
        <w:rPr>
          <w:i/>
          <w:sz w:val="28"/>
          <w:szCs w:val="28"/>
        </w:rPr>
        <w:t>Задание 1</w:t>
      </w:r>
    </w:p>
    <w:p w:rsidR="00A72E28" w:rsidRPr="00D4070B" w:rsidRDefault="00A72E28" w:rsidP="0027747F">
      <w:pPr>
        <w:pStyle w:val="a5"/>
        <w:numPr>
          <w:ilvl w:val="0"/>
          <w:numId w:val="138"/>
        </w:numPr>
        <w:jc w:val="both"/>
        <w:rPr>
          <w:color w:val="000000"/>
          <w:sz w:val="28"/>
          <w:szCs w:val="28"/>
        </w:rPr>
      </w:pPr>
      <w:r w:rsidRPr="00D4070B">
        <w:rPr>
          <w:color w:val="000000"/>
          <w:sz w:val="28"/>
          <w:szCs w:val="28"/>
        </w:rPr>
        <w:t>Запустите редактор электронных таблиц Microsoft Excel и создайте электронную книгу.</w:t>
      </w:r>
    </w:p>
    <w:p w:rsidR="00A72E28" w:rsidRPr="00D4070B" w:rsidRDefault="00A72E28" w:rsidP="0027747F">
      <w:pPr>
        <w:pStyle w:val="a5"/>
        <w:numPr>
          <w:ilvl w:val="0"/>
          <w:numId w:val="138"/>
        </w:numPr>
        <w:jc w:val="both"/>
        <w:rPr>
          <w:color w:val="000000"/>
          <w:sz w:val="28"/>
          <w:szCs w:val="28"/>
        </w:rPr>
      </w:pPr>
      <w:r w:rsidRPr="00D4070B">
        <w:rPr>
          <w:color w:val="000000"/>
          <w:sz w:val="28"/>
          <w:szCs w:val="28"/>
        </w:rPr>
        <w:t>Создайте таблицу расчёта зара</w:t>
      </w:r>
      <w:r w:rsidR="00D4070B" w:rsidRPr="00D4070B">
        <w:rPr>
          <w:color w:val="000000"/>
          <w:sz w:val="28"/>
          <w:szCs w:val="28"/>
        </w:rPr>
        <w:t xml:space="preserve">ботной платы по образцу. </w:t>
      </w:r>
      <w:r w:rsidRPr="00D4070B">
        <w:rPr>
          <w:color w:val="000000"/>
          <w:sz w:val="28"/>
          <w:szCs w:val="28"/>
        </w:rPr>
        <w:t xml:space="preserve">Введите исходные </w:t>
      </w:r>
      <w:r w:rsidR="00D4070B">
        <w:rPr>
          <w:color w:val="000000"/>
          <w:sz w:val="28"/>
          <w:szCs w:val="28"/>
        </w:rPr>
        <w:t xml:space="preserve">данные – Табельный номер, ФИО, </w:t>
      </w:r>
      <w:r w:rsidRPr="00D4070B">
        <w:rPr>
          <w:color w:val="000000"/>
          <w:sz w:val="28"/>
          <w:szCs w:val="28"/>
        </w:rPr>
        <w:t>Оклад, %Премии =27%, % удержания = 13%</w:t>
      </w:r>
    </w:p>
    <w:tbl>
      <w:tblPr>
        <w:tblStyle w:val="a7"/>
        <w:tblW w:w="0" w:type="auto"/>
        <w:tblLayout w:type="fixed"/>
        <w:tblLook w:val="04A0" w:firstRow="1" w:lastRow="0" w:firstColumn="1" w:lastColumn="0" w:noHBand="0" w:noVBand="1"/>
      </w:tblPr>
      <w:tblGrid>
        <w:gridCol w:w="1203"/>
        <w:gridCol w:w="2446"/>
        <w:gridCol w:w="1276"/>
        <w:gridCol w:w="1276"/>
        <w:gridCol w:w="1417"/>
        <w:gridCol w:w="1313"/>
        <w:gridCol w:w="1204"/>
      </w:tblGrid>
      <w:tr w:rsidR="00A72E28" w:rsidRPr="00A72E28" w:rsidTr="00932409">
        <w:trPr>
          <w:trHeight w:val="75"/>
        </w:trPr>
        <w:tc>
          <w:tcPr>
            <w:tcW w:w="10135" w:type="dxa"/>
            <w:gridSpan w:val="7"/>
            <w:hideMark/>
          </w:tcPr>
          <w:p w:rsidR="00A72E28" w:rsidRPr="00A72E28" w:rsidRDefault="00A72E28" w:rsidP="00A72E28">
            <w:pPr>
              <w:tabs>
                <w:tab w:val="num" w:pos="709"/>
              </w:tabs>
              <w:ind w:hanging="11"/>
              <w:jc w:val="both"/>
              <w:rPr>
                <w:sz w:val="28"/>
                <w:szCs w:val="28"/>
              </w:rPr>
            </w:pPr>
            <w:r w:rsidRPr="00A72E28">
              <w:rPr>
                <w:b/>
                <w:bCs/>
                <w:color w:val="000000"/>
                <w:sz w:val="28"/>
                <w:szCs w:val="28"/>
              </w:rPr>
              <w:t>ВЕДОМОСТЬ НАЧИСЛЕНИЯ ЗАРАБОТНОЙ ПЛАТЫ</w:t>
            </w:r>
          </w:p>
        </w:tc>
      </w:tr>
      <w:tr w:rsidR="00A72E28" w:rsidRPr="00A72E28" w:rsidTr="00932409">
        <w:trPr>
          <w:trHeight w:val="150"/>
        </w:trPr>
        <w:tc>
          <w:tcPr>
            <w:tcW w:w="10135" w:type="dxa"/>
            <w:gridSpan w:val="7"/>
            <w:hideMark/>
          </w:tcPr>
          <w:p w:rsidR="00A72E28" w:rsidRPr="00A72E28" w:rsidRDefault="00A72E28" w:rsidP="00A72E28">
            <w:pPr>
              <w:tabs>
                <w:tab w:val="num" w:pos="709"/>
              </w:tabs>
              <w:ind w:hanging="11"/>
              <w:jc w:val="both"/>
              <w:rPr>
                <w:sz w:val="28"/>
                <w:szCs w:val="28"/>
              </w:rPr>
            </w:pPr>
            <w:r w:rsidRPr="00A72E28">
              <w:rPr>
                <w:color w:val="000000"/>
                <w:sz w:val="28"/>
                <w:szCs w:val="28"/>
              </w:rPr>
              <w:t>за октябрь 2012 г</w:t>
            </w:r>
          </w:p>
        </w:tc>
      </w:tr>
      <w:tr w:rsidR="00A72E28" w:rsidRPr="00A72E28" w:rsidTr="00932409">
        <w:trPr>
          <w:trHeight w:val="735"/>
        </w:trPr>
        <w:tc>
          <w:tcPr>
            <w:tcW w:w="1203"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Табель-ный</w:t>
            </w:r>
          </w:p>
          <w:p w:rsidR="00A72E28" w:rsidRPr="00A72E28" w:rsidRDefault="00A72E28" w:rsidP="00A72E28">
            <w:pPr>
              <w:tabs>
                <w:tab w:val="num" w:pos="709"/>
              </w:tabs>
              <w:ind w:hanging="11"/>
              <w:jc w:val="center"/>
              <w:rPr>
                <w:color w:val="000000"/>
                <w:sz w:val="28"/>
                <w:szCs w:val="28"/>
              </w:rPr>
            </w:pPr>
            <w:r w:rsidRPr="00A72E28">
              <w:rPr>
                <w:color w:val="000000"/>
                <w:sz w:val="28"/>
                <w:szCs w:val="28"/>
              </w:rPr>
              <w:t>номер</w:t>
            </w:r>
          </w:p>
        </w:tc>
        <w:tc>
          <w:tcPr>
            <w:tcW w:w="2446"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Фамилия И. О.</w:t>
            </w:r>
          </w:p>
        </w:tc>
        <w:tc>
          <w:tcPr>
            <w:tcW w:w="1276"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Оклад (руб)</w:t>
            </w:r>
          </w:p>
        </w:tc>
        <w:tc>
          <w:tcPr>
            <w:tcW w:w="1276"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Премия (руб)</w:t>
            </w:r>
          </w:p>
        </w:tc>
        <w:tc>
          <w:tcPr>
            <w:tcW w:w="1417"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Всего начислено (руб)</w:t>
            </w:r>
          </w:p>
        </w:tc>
        <w:tc>
          <w:tcPr>
            <w:tcW w:w="1313"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Удержания (руб)</w:t>
            </w:r>
          </w:p>
        </w:tc>
        <w:tc>
          <w:tcPr>
            <w:tcW w:w="1204" w:type="dxa"/>
            <w:hideMark/>
          </w:tcPr>
          <w:p w:rsidR="00A72E28" w:rsidRPr="00A72E28" w:rsidRDefault="00A72E28" w:rsidP="00A72E28">
            <w:pPr>
              <w:tabs>
                <w:tab w:val="num" w:pos="709"/>
              </w:tabs>
              <w:ind w:hanging="11"/>
              <w:jc w:val="center"/>
              <w:rPr>
                <w:color w:val="000000"/>
                <w:sz w:val="28"/>
                <w:szCs w:val="28"/>
              </w:rPr>
            </w:pPr>
            <w:r w:rsidRPr="00A72E28">
              <w:rPr>
                <w:color w:val="000000"/>
                <w:sz w:val="28"/>
                <w:szCs w:val="28"/>
              </w:rPr>
              <w:t>К выдаче (руб)</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27%</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13%</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200</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Петров И.Л.</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6500,00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201</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Иванова И.Г.</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6850,00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202</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Степанов А.Ш.</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7200,00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203</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Шорохов С.М.</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7550,00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204</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Галкин В.Ж.</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7900,00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205</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Портнов М.Т.</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8250,00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206</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Орлова Н.Н.</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8600,00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207</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Стёпкина А.В.</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8950,00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208</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Жарова Г.А.</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9300,00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lastRenderedPageBreak/>
              <w:t>209</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Стольникова О.Д.</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9650,00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210</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Дрынкина С.С.</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10000,00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211</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Шпаро Н.Г.</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10350,00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212</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Шашкин Р.Н.</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10700,00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213</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Стелков Р.Х.</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11050,00</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90"/>
        </w:trPr>
        <w:tc>
          <w:tcPr>
            <w:tcW w:w="120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2446" w:type="dxa"/>
            <w:hideMark/>
          </w:tcPr>
          <w:p w:rsidR="00A72E28" w:rsidRPr="00A72E28" w:rsidRDefault="00A72E28" w:rsidP="00A72E28">
            <w:pPr>
              <w:tabs>
                <w:tab w:val="num" w:pos="709"/>
              </w:tabs>
              <w:ind w:hanging="11"/>
              <w:jc w:val="both"/>
              <w:rPr>
                <w:color w:val="000000"/>
                <w:sz w:val="28"/>
                <w:szCs w:val="28"/>
              </w:rPr>
            </w:pPr>
            <w:r w:rsidRPr="00A72E28">
              <w:rPr>
                <w:b/>
                <w:bCs/>
                <w:color w:val="000000"/>
                <w:sz w:val="28"/>
                <w:szCs w:val="28"/>
              </w:rPr>
              <w:t>Всего</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76"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417"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313"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120"/>
        </w:trPr>
        <w:tc>
          <w:tcPr>
            <w:tcW w:w="1203" w:type="dxa"/>
            <w:hideMark/>
          </w:tcPr>
          <w:p w:rsidR="00A72E28" w:rsidRPr="00A72E28" w:rsidRDefault="00A72E28" w:rsidP="00A72E28">
            <w:pPr>
              <w:tabs>
                <w:tab w:val="num" w:pos="709"/>
              </w:tabs>
              <w:ind w:hanging="11"/>
              <w:jc w:val="both"/>
              <w:rPr>
                <w:sz w:val="28"/>
                <w:szCs w:val="28"/>
              </w:rPr>
            </w:pPr>
          </w:p>
        </w:tc>
        <w:tc>
          <w:tcPr>
            <w:tcW w:w="2446" w:type="dxa"/>
            <w:hideMark/>
          </w:tcPr>
          <w:p w:rsidR="00A72E28" w:rsidRPr="00A72E28" w:rsidRDefault="00A72E28" w:rsidP="00A72E28">
            <w:pPr>
              <w:tabs>
                <w:tab w:val="num" w:pos="709"/>
              </w:tabs>
              <w:ind w:hanging="11"/>
              <w:jc w:val="both"/>
              <w:rPr>
                <w:sz w:val="28"/>
                <w:szCs w:val="28"/>
              </w:rPr>
            </w:pPr>
          </w:p>
        </w:tc>
        <w:tc>
          <w:tcPr>
            <w:tcW w:w="1276" w:type="dxa"/>
            <w:hideMark/>
          </w:tcPr>
          <w:p w:rsidR="00A72E28" w:rsidRPr="00A72E28" w:rsidRDefault="00A72E28" w:rsidP="00A72E28">
            <w:pPr>
              <w:tabs>
                <w:tab w:val="num" w:pos="709"/>
              </w:tabs>
              <w:ind w:hanging="11"/>
              <w:jc w:val="both"/>
              <w:rPr>
                <w:sz w:val="28"/>
                <w:szCs w:val="28"/>
              </w:rPr>
            </w:pPr>
          </w:p>
        </w:tc>
        <w:tc>
          <w:tcPr>
            <w:tcW w:w="4006" w:type="dxa"/>
            <w:gridSpan w:val="3"/>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Максимальный доход:</w:t>
            </w:r>
          </w:p>
        </w:tc>
        <w:tc>
          <w:tcPr>
            <w:tcW w:w="1204" w:type="dxa"/>
            <w:hideMark/>
          </w:tcPr>
          <w:p w:rsidR="00A72E28" w:rsidRPr="00A72E28" w:rsidRDefault="00A72E28" w:rsidP="00A72E28">
            <w:pPr>
              <w:tabs>
                <w:tab w:val="num" w:pos="709"/>
              </w:tabs>
              <w:ind w:hanging="11"/>
              <w:jc w:val="both"/>
              <w:rPr>
                <w:color w:val="000000"/>
                <w:sz w:val="28"/>
                <w:szCs w:val="28"/>
              </w:rPr>
            </w:pPr>
          </w:p>
        </w:tc>
      </w:tr>
      <w:tr w:rsidR="00A72E28" w:rsidRPr="00A72E28" w:rsidTr="00932409">
        <w:trPr>
          <w:trHeight w:val="120"/>
        </w:trPr>
        <w:tc>
          <w:tcPr>
            <w:tcW w:w="1203" w:type="dxa"/>
            <w:hideMark/>
          </w:tcPr>
          <w:p w:rsidR="00A72E28" w:rsidRPr="00A72E28" w:rsidRDefault="00A72E28" w:rsidP="00A72E28">
            <w:pPr>
              <w:tabs>
                <w:tab w:val="num" w:pos="709"/>
              </w:tabs>
              <w:ind w:hanging="11"/>
              <w:jc w:val="both"/>
              <w:rPr>
                <w:sz w:val="28"/>
                <w:szCs w:val="28"/>
              </w:rPr>
            </w:pPr>
          </w:p>
        </w:tc>
        <w:tc>
          <w:tcPr>
            <w:tcW w:w="2446" w:type="dxa"/>
            <w:hideMark/>
          </w:tcPr>
          <w:p w:rsidR="00A72E28" w:rsidRPr="00A72E28" w:rsidRDefault="00A72E28" w:rsidP="00A72E28">
            <w:pPr>
              <w:tabs>
                <w:tab w:val="num" w:pos="709"/>
              </w:tabs>
              <w:ind w:hanging="11"/>
              <w:jc w:val="both"/>
              <w:rPr>
                <w:sz w:val="28"/>
                <w:szCs w:val="28"/>
              </w:rPr>
            </w:pPr>
          </w:p>
        </w:tc>
        <w:tc>
          <w:tcPr>
            <w:tcW w:w="1276" w:type="dxa"/>
            <w:hideMark/>
          </w:tcPr>
          <w:p w:rsidR="00A72E28" w:rsidRPr="00A72E28" w:rsidRDefault="00A72E28" w:rsidP="00A72E28">
            <w:pPr>
              <w:tabs>
                <w:tab w:val="num" w:pos="709"/>
              </w:tabs>
              <w:ind w:hanging="11"/>
              <w:jc w:val="both"/>
              <w:rPr>
                <w:sz w:val="28"/>
                <w:szCs w:val="28"/>
              </w:rPr>
            </w:pPr>
          </w:p>
        </w:tc>
        <w:tc>
          <w:tcPr>
            <w:tcW w:w="4006" w:type="dxa"/>
            <w:gridSpan w:val="3"/>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Минимальный доход:</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r w:rsidR="00A72E28" w:rsidRPr="00A72E28" w:rsidTr="00932409">
        <w:trPr>
          <w:trHeight w:val="120"/>
        </w:trPr>
        <w:tc>
          <w:tcPr>
            <w:tcW w:w="1203" w:type="dxa"/>
            <w:hideMark/>
          </w:tcPr>
          <w:p w:rsidR="00A72E28" w:rsidRPr="00A72E28" w:rsidRDefault="00A72E28" w:rsidP="00A72E28">
            <w:pPr>
              <w:tabs>
                <w:tab w:val="num" w:pos="709"/>
              </w:tabs>
              <w:ind w:hanging="11"/>
              <w:jc w:val="both"/>
              <w:rPr>
                <w:color w:val="000000"/>
                <w:sz w:val="28"/>
                <w:szCs w:val="28"/>
              </w:rPr>
            </w:pPr>
          </w:p>
        </w:tc>
        <w:tc>
          <w:tcPr>
            <w:tcW w:w="2446" w:type="dxa"/>
            <w:hideMark/>
          </w:tcPr>
          <w:p w:rsidR="00A72E28" w:rsidRPr="00A72E28" w:rsidRDefault="00A72E28" w:rsidP="00A72E28">
            <w:pPr>
              <w:tabs>
                <w:tab w:val="num" w:pos="709"/>
              </w:tabs>
              <w:ind w:hanging="11"/>
              <w:jc w:val="both"/>
              <w:rPr>
                <w:sz w:val="28"/>
                <w:szCs w:val="28"/>
              </w:rPr>
            </w:pPr>
          </w:p>
        </w:tc>
        <w:tc>
          <w:tcPr>
            <w:tcW w:w="1276" w:type="dxa"/>
            <w:hideMark/>
          </w:tcPr>
          <w:p w:rsidR="00A72E28" w:rsidRPr="00A72E28" w:rsidRDefault="00A72E28" w:rsidP="00A72E28">
            <w:pPr>
              <w:tabs>
                <w:tab w:val="num" w:pos="709"/>
              </w:tabs>
              <w:ind w:hanging="11"/>
              <w:jc w:val="both"/>
              <w:rPr>
                <w:sz w:val="28"/>
                <w:szCs w:val="28"/>
              </w:rPr>
            </w:pPr>
          </w:p>
        </w:tc>
        <w:tc>
          <w:tcPr>
            <w:tcW w:w="4006" w:type="dxa"/>
            <w:gridSpan w:val="3"/>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Средний доход:</w:t>
            </w:r>
          </w:p>
        </w:tc>
        <w:tc>
          <w:tcPr>
            <w:tcW w:w="1204" w:type="dxa"/>
            <w:hideMark/>
          </w:tcPr>
          <w:p w:rsidR="00A72E28" w:rsidRPr="00A72E28" w:rsidRDefault="00A72E28" w:rsidP="00A72E28">
            <w:pPr>
              <w:tabs>
                <w:tab w:val="num" w:pos="709"/>
              </w:tabs>
              <w:ind w:hanging="11"/>
              <w:jc w:val="both"/>
              <w:rPr>
                <w:color w:val="000000"/>
                <w:sz w:val="28"/>
                <w:szCs w:val="28"/>
              </w:rPr>
            </w:pPr>
            <w:r w:rsidRPr="00A72E28">
              <w:rPr>
                <w:color w:val="000000"/>
                <w:sz w:val="28"/>
                <w:szCs w:val="28"/>
              </w:rPr>
              <w:t> </w:t>
            </w:r>
          </w:p>
        </w:tc>
      </w:tr>
    </w:tbl>
    <w:p w:rsidR="00A72E28" w:rsidRPr="00A72E28" w:rsidRDefault="00A72E28" w:rsidP="00A72E28">
      <w:pPr>
        <w:tabs>
          <w:tab w:val="num" w:pos="709"/>
        </w:tabs>
        <w:ind w:firstLine="426"/>
        <w:jc w:val="both"/>
        <w:rPr>
          <w:color w:val="000000"/>
          <w:sz w:val="28"/>
          <w:szCs w:val="28"/>
        </w:rPr>
      </w:pPr>
      <w:r w:rsidRPr="00A72E28">
        <w:rPr>
          <w:color w:val="000000"/>
          <w:sz w:val="28"/>
          <w:szCs w:val="28"/>
        </w:rPr>
        <w:t>Примечания: Выделите отдельные ячейки для значений % Премии(D4) и % Удержания (F4). Произведите расчёты во всех столбцах таблицы.</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Рассчитайте итоги по столбцам, а также максимальный и минимальный и средний доходы по данным колонки «К выдаче» (с помощью Автосуммы или Функции-категория - Статистические функции)</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Переименуйте ярлычок Листа 1, присвоив ему имя «Зарплата октябрь»</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Скопируйте содержимое Листа «Зарплата октябрь» на новый лист. Можно воспользоваться командой Переместить – Скопировать.</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Присвоить скопированному листу имя «Зарплата ноябрь». Исправьте название месяца в названии таблицы. Измените значение Премии на 32%. Убедитесь, что программа произвела пересчёт формул.</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Между колонками «Премия» и «Всего начислено» вставьте новую колонку «Доплата» (Вставка/Столбец) и рассчитайте значение доплаты по формуле Доплата = Оклад * %Доплаты. Значение Доплаты примите равным 5%.</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Измените формулу для расчёта значений колонки «Всего начислено».</w:t>
      </w:r>
    </w:p>
    <w:p w:rsidR="00A72E28" w:rsidRPr="00A72E28" w:rsidRDefault="00A72E28" w:rsidP="00A72E28">
      <w:pPr>
        <w:tabs>
          <w:tab w:val="num" w:pos="709"/>
        </w:tabs>
        <w:ind w:firstLine="426"/>
        <w:jc w:val="both"/>
        <w:rPr>
          <w:color w:val="000000"/>
          <w:sz w:val="28"/>
          <w:szCs w:val="28"/>
        </w:rPr>
      </w:pPr>
      <w:r w:rsidRPr="00A72E28">
        <w:rPr>
          <w:color w:val="000000"/>
          <w:sz w:val="28"/>
          <w:szCs w:val="28"/>
        </w:rPr>
        <w:t>Всего начислено = Оклад + Премия + Доплата</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проведите условное форматирование значений колонки «К выдаче». Установите формат вывода значений между 7000 и 10000 – зелёным цветом шрифта; меньше 7000- красным; больше или равно 10000 – синим цветом шрифта. (Формат/ условное форматирование)</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Проведите сортировку по фамилиям в алфавитном порядке по возрастанию.</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Поставьте в ячейке (D3) комментарии: «Премия пропорциональна окладу» (Вставка/Примечание). При этом в правом верхнем углу появится красная точка, которая свидетельствует о наличии примечания.</w:t>
      </w:r>
    </w:p>
    <w:p w:rsidR="00A72E28" w:rsidRPr="00070266" w:rsidRDefault="00A72E28" w:rsidP="0027747F">
      <w:pPr>
        <w:pStyle w:val="a5"/>
        <w:numPr>
          <w:ilvl w:val="0"/>
          <w:numId w:val="138"/>
        </w:numPr>
        <w:tabs>
          <w:tab w:val="num" w:pos="709"/>
        </w:tabs>
        <w:jc w:val="both"/>
        <w:rPr>
          <w:color w:val="000000"/>
          <w:sz w:val="28"/>
          <w:szCs w:val="28"/>
        </w:rPr>
      </w:pPr>
      <w:r w:rsidRPr="00070266">
        <w:rPr>
          <w:color w:val="000000"/>
          <w:sz w:val="28"/>
          <w:szCs w:val="28"/>
        </w:rPr>
        <w:t>Защитите лист «Зарплата ноябрь» от изменений. (Сервис/Защита/Защитить лист) Задайте пароль на лист. Убедитесь, что лист защищён и невозможно удаление данных. Снимите защиту листа.</w:t>
      </w:r>
    </w:p>
    <w:p w:rsidR="00A72E28" w:rsidRPr="00070266" w:rsidRDefault="00A72E28" w:rsidP="0027747F">
      <w:pPr>
        <w:pStyle w:val="a5"/>
        <w:numPr>
          <w:ilvl w:val="0"/>
          <w:numId w:val="138"/>
        </w:numPr>
        <w:tabs>
          <w:tab w:val="num" w:pos="709"/>
        </w:tabs>
        <w:jc w:val="both"/>
        <w:rPr>
          <w:sz w:val="28"/>
          <w:szCs w:val="28"/>
        </w:rPr>
      </w:pPr>
      <w:r w:rsidRPr="00070266">
        <w:rPr>
          <w:color w:val="000000"/>
          <w:sz w:val="28"/>
          <w:szCs w:val="28"/>
        </w:rPr>
        <w:t>Сохраните созданную электронную книгу под именем «Зарплата» в своей папке.</w:t>
      </w:r>
    </w:p>
    <w:p w:rsidR="00932409" w:rsidRPr="00932409" w:rsidRDefault="00932409" w:rsidP="00A72E28">
      <w:pPr>
        <w:tabs>
          <w:tab w:val="num" w:pos="709"/>
        </w:tabs>
        <w:ind w:firstLine="426"/>
        <w:jc w:val="both"/>
        <w:rPr>
          <w:color w:val="000000"/>
          <w:sz w:val="28"/>
          <w:szCs w:val="28"/>
        </w:rPr>
      </w:pPr>
      <w:r w:rsidRPr="00D4070B">
        <w:rPr>
          <w:i/>
          <w:sz w:val="28"/>
          <w:szCs w:val="28"/>
        </w:rPr>
        <w:t>Задание 2</w:t>
      </w:r>
      <w:r w:rsidRPr="00D4070B">
        <w:rPr>
          <w:sz w:val="28"/>
          <w:szCs w:val="28"/>
        </w:rPr>
        <w:t xml:space="preserve">. Постройте  таблицу следующего вида. Введите список всех студентов своей группы. Выставьте оценки по указанным предметам, причем </w:t>
      </w:r>
      <w:r w:rsidRPr="00D4070B">
        <w:rPr>
          <w:b/>
          <w:bCs/>
          <w:sz w:val="28"/>
          <w:szCs w:val="28"/>
        </w:rPr>
        <w:t>5</w:t>
      </w:r>
      <w:r w:rsidRPr="00D4070B">
        <w:rPr>
          <w:sz w:val="28"/>
          <w:szCs w:val="28"/>
        </w:rPr>
        <w:t xml:space="preserve"> должны быть красным цветом, </w:t>
      </w:r>
      <w:r w:rsidRPr="00D4070B">
        <w:rPr>
          <w:b/>
          <w:bCs/>
          <w:sz w:val="28"/>
          <w:szCs w:val="28"/>
        </w:rPr>
        <w:t>4</w:t>
      </w:r>
      <w:r w:rsidRPr="00D4070B">
        <w:rPr>
          <w:sz w:val="28"/>
          <w:szCs w:val="28"/>
        </w:rPr>
        <w:t xml:space="preserve"> - синим, </w:t>
      </w:r>
      <w:r w:rsidRPr="00D4070B">
        <w:rPr>
          <w:b/>
          <w:bCs/>
          <w:sz w:val="28"/>
          <w:szCs w:val="28"/>
        </w:rPr>
        <w:t>3</w:t>
      </w:r>
      <w:r w:rsidRPr="00D4070B">
        <w:rPr>
          <w:sz w:val="28"/>
          <w:szCs w:val="28"/>
        </w:rPr>
        <w:t xml:space="preserve"> - зеленым, </w:t>
      </w:r>
      <w:r w:rsidRPr="00D4070B">
        <w:rPr>
          <w:b/>
          <w:bCs/>
          <w:sz w:val="28"/>
          <w:szCs w:val="28"/>
        </w:rPr>
        <w:t>2</w:t>
      </w:r>
      <w:r w:rsidRPr="00D4070B">
        <w:rPr>
          <w:sz w:val="28"/>
          <w:szCs w:val="28"/>
        </w:rPr>
        <w:t xml:space="preserve"> -</w:t>
      </w:r>
      <w:r w:rsidRPr="00932409">
        <w:rPr>
          <w:sz w:val="28"/>
          <w:szCs w:val="28"/>
        </w:rPr>
        <w:t xml:space="preserve"> черным. Подсчитайте средний балл каждого студента и всей группы  в целом.</w:t>
      </w:r>
    </w:p>
    <w:tbl>
      <w:tblPr>
        <w:tblStyle w:val="a7"/>
        <w:tblW w:w="9131" w:type="dxa"/>
        <w:jc w:val="center"/>
        <w:tblLook w:val="0000" w:firstRow="0" w:lastRow="0" w:firstColumn="0" w:lastColumn="0" w:noHBand="0" w:noVBand="0"/>
      </w:tblPr>
      <w:tblGrid>
        <w:gridCol w:w="827"/>
        <w:gridCol w:w="1307"/>
        <w:gridCol w:w="1385"/>
        <w:gridCol w:w="544"/>
        <w:gridCol w:w="544"/>
        <w:gridCol w:w="544"/>
        <w:gridCol w:w="544"/>
        <w:gridCol w:w="544"/>
        <w:gridCol w:w="544"/>
        <w:gridCol w:w="544"/>
        <w:gridCol w:w="544"/>
        <w:gridCol w:w="1260"/>
      </w:tblGrid>
      <w:tr w:rsidR="00932409" w:rsidRPr="00932409" w:rsidTr="00932409">
        <w:trPr>
          <w:trHeight w:val="386"/>
          <w:jc w:val="center"/>
        </w:trPr>
        <w:tc>
          <w:tcPr>
            <w:tcW w:w="9131" w:type="dxa"/>
            <w:gridSpan w:val="12"/>
          </w:tcPr>
          <w:p w:rsidR="00932409" w:rsidRPr="00932409" w:rsidRDefault="00932409" w:rsidP="002934E2">
            <w:pPr>
              <w:jc w:val="center"/>
              <w:rPr>
                <w:sz w:val="28"/>
                <w:szCs w:val="28"/>
              </w:rPr>
            </w:pPr>
            <w:bookmarkStart w:id="174" w:name="OLE_LINK1"/>
            <w:bookmarkStart w:id="175" w:name="OLE_LINK2"/>
            <w:bookmarkStart w:id="176" w:name="OLE_LINK3"/>
            <w:bookmarkStart w:id="177" w:name="OLE_LINK4"/>
            <w:r w:rsidRPr="00932409">
              <w:rPr>
                <w:sz w:val="28"/>
                <w:szCs w:val="28"/>
              </w:rPr>
              <w:lastRenderedPageBreak/>
              <w:t>(текущая дата)</w:t>
            </w:r>
          </w:p>
        </w:tc>
      </w:tr>
      <w:tr w:rsidR="00932409" w:rsidRPr="00932409" w:rsidTr="00932409">
        <w:trPr>
          <w:trHeight w:val="441"/>
          <w:jc w:val="center"/>
        </w:trPr>
        <w:tc>
          <w:tcPr>
            <w:tcW w:w="9131" w:type="dxa"/>
            <w:gridSpan w:val="12"/>
          </w:tcPr>
          <w:p w:rsidR="00932409" w:rsidRPr="00932409" w:rsidRDefault="00932409" w:rsidP="002934E2">
            <w:pPr>
              <w:jc w:val="center"/>
              <w:rPr>
                <w:bCs/>
                <w:iCs/>
                <w:sz w:val="28"/>
                <w:szCs w:val="28"/>
              </w:rPr>
            </w:pPr>
            <w:r w:rsidRPr="00932409">
              <w:rPr>
                <w:bCs/>
                <w:iCs/>
                <w:sz w:val="28"/>
                <w:szCs w:val="28"/>
              </w:rPr>
              <w:t>Список студентов группы</w:t>
            </w:r>
          </w:p>
        </w:tc>
      </w:tr>
      <w:tr w:rsidR="00932409" w:rsidRPr="00932409" w:rsidTr="00932409">
        <w:trPr>
          <w:trHeight w:val="2022"/>
          <w:jc w:val="center"/>
        </w:trPr>
        <w:tc>
          <w:tcPr>
            <w:tcW w:w="827" w:type="dxa"/>
          </w:tcPr>
          <w:p w:rsidR="00932409" w:rsidRPr="00932409" w:rsidRDefault="00932409" w:rsidP="002934E2">
            <w:pPr>
              <w:jc w:val="center"/>
              <w:rPr>
                <w:sz w:val="28"/>
                <w:szCs w:val="28"/>
              </w:rPr>
            </w:pPr>
            <w:r w:rsidRPr="00932409">
              <w:rPr>
                <w:sz w:val="28"/>
                <w:szCs w:val="28"/>
              </w:rPr>
              <w:t>№ п/п</w:t>
            </w:r>
          </w:p>
        </w:tc>
        <w:tc>
          <w:tcPr>
            <w:tcW w:w="1307" w:type="dxa"/>
          </w:tcPr>
          <w:p w:rsidR="00932409" w:rsidRPr="00932409" w:rsidRDefault="00932409" w:rsidP="002934E2">
            <w:pPr>
              <w:jc w:val="center"/>
              <w:rPr>
                <w:sz w:val="28"/>
                <w:szCs w:val="28"/>
              </w:rPr>
            </w:pPr>
            <w:r w:rsidRPr="00932409">
              <w:rPr>
                <w:sz w:val="28"/>
                <w:szCs w:val="28"/>
              </w:rPr>
              <w:t>Фамилия И.О.</w:t>
            </w:r>
          </w:p>
        </w:tc>
        <w:tc>
          <w:tcPr>
            <w:tcW w:w="1385" w:type="dxa"/>
          </w:tcPr>
          <w:p w:rsidR="00932409" w:rsidRPr="00932409" w:rsidRDefault="00932409" w:rsidP="002934E2">
            <w:pPr>
              <w:jc w:val="center"/>
              <w:rPr>
                <w:sz w:val="28"/>
                <w:szCs w:val="28"/>
              </w:rPr>
            </w:pPr>
            <w:r w:rsidRPr="00932409">
              <w:rPr>
                <w:sz w:val="28"/>
                <w:szCs w:val="28"/>
              </w:rPr>
              <w:t>Дата рождения</w:t>
            </w:r>
          </w:p>
        </w:tc>
        <w:tc>
          <w:tcPr>
            <w:tcW w:w="544" w:type="dxa"/>
            <w:textDirection w:val="btLr"/>
          </w:tcPr>
          <w:p w:rsidR="00932409" w:rsidRPr="00932409" w:rsidRDefault="00932409" w:rsidP="002934E2">
            <w:pPr>
              <w:jc w:val="center"/>
              <w:rPr>
                <w:sz w:val="28"/>
                <w:szCs w:val="28"/>
              </w:rPr>
            </w:pPr>
            <w:r w:rsidRPr="00932409">
              <w:rPr>
                <w:sz w:val="28"/>
                <w:szCs w:val="28"/>
              </w:rPr>
              <w:t>Математика</w:t>
            </w:r>
          </w:p>
        </w:tc>
        <w:tc>
          <w:tcPr>
            <w:tcW w:w="544" w:type="dxa"/>
            <w:textDirection w:val="btLr"/>
          </w:tcPr>
          <w:p w:rsidR="00932409" w:rsidRPr="00932409" w:rsidRDefault="00932409" w:rsidP="002934E2">
            <w:pPr>
              <w:jc w:val="center"/>
              <w:rPr>
                <w:sz w:val="28"/>
                <w:szCs w:val="28"/>
              </w:rPr>
            </w:pPr>
            <w:r w:rsidRPr="00932409">
              <w:rPr>
                <w:sz w:val="28"/>
                <w:szCs w:val="28"/>
              </w:rPr>
              <w:t>Английский</w:t>
            </w:r>
          </w:p>
        </w:tc>
        <w:tc>
          <w:tcPr>
            <w:tcW w:w="544" w:type="dxa"/>
            <w:textDirection w:val="btLr"/>
          </w:tcPr>
          <w:p w:rsidR="00932409" w:rsidRPr="00932409" w:rsidRDefault="00932409" w:rsidP="002934E2">
            <w:pPr>
              <w:jc w:val="center"/>
              <w:rPr>
                <w:sz w:val="28"/>
                <w:szCs w:val="28"/>
              </w:rPr>
            </w:pPr>
            <w:r w:rsidRPr="00932409">
              <w:rPr>
                <w:sz w:val="28"/>
                <w:szCs w:val="28"/>
              </w:rPr>
              <w:t>Литература</w:t>
            </w:r>
          </w:p>
        </w:tc>
        <w:tc>
          <w:tcPr>
            <w:tcW w:w="544" w:type="dxa"/>
            <w:textDirection w:val="btLr"/>
          </w:tcPr>
          <w:p w:rsidR="00932409" w:rsidRPr="00932409" w:rsidRDefault="00932409" w:rsidP="002934E2">
            <w:pPr>
              <w:jc w:val="center"/>
              <w:rPr>
                <w:sz w:val="28"/>
                <w:szCs w:val="28"/>
              </w:rPr>
            </w:pPr>
            <w:r w:rsidRPr="00932409">
              <w:rPr>
                <w:sz w:val="28"/>
                <w:szCs w:val="28"/>
              </w:rPr>
              <w:t>Русский язык</w:t>
            </w:r>
          </w:p>
        </w:tc>
        <w:tc>
          <w:tcPr>
            <w:tcW w:w="544" w:type="dxa"/>
            <w:textDirection w:val="btLr"/>
          </w:tcPr>
          <w:p w:rsidR="00932409" w:rsidRPr="00932409" w:rsidRDefault="00932409" w:rsidP="002934E2">
            <w:pPr>
              <w:jc w:val="center"/>
              <w:rPr>
                <w:sz w:val="28"/>
                <w:szCs w:val="28"/>
              </w:rPr>
            </w:pPr>
            <w:r w:rsidRPr="00932409">
              <w:rPr>
                <w:sz w:val="28"/>
                <w:szCs w:val="28"/>
              </w:rPr>
              <w:t>География</w:t>
            </w:r>
          </w:p>
        </w:tc>
        <w:tc>
          <w:tcPr>
            <w:tcW w:w="544" w:type="dxa"/>
            <w:textDirection w:val="btLr"/>
          </w:tcPr>
          <w:p w:rsidR="00932409" w:rsidRPr="00932409" w:rsidRDefault="00932409" w:rsidP="002934E2">
            <w:pPr>
              <w:jc w:val="center"/>
              <w:rPr>
                <w:sz w:val="28"/>
                <w:szCs w:val="28"/>
              </w:rPr>
            </w:pPr>
            <w:r w:rsidRPr="00932409">
              <w:rPr>
                <w:sz w:val="28"/>
                <w:szCs w:val="28"/>
              </w:rPr>
              <w:t>Информатика</w:t>
            </w:r>
          </w:p>
        </w:tc>
        <w:tc>
          <w:tcPr>
            <w:tcW w:w="544" w:type="dxa"/>
            <w:textDirection w:val="btLr"/>
          </w:tcPr>
          <w:p w:rsidR="00932409" w:rsidRPr="00932409" w:rsidRDefault="00932409" w:rsidP="002934E2">
            <w:pPr>
              <w:jc w:val="center"/>
              <w:rPr>
                <w:sz w:val="28"/>
                <w:szCs w:val="28"/>
              </w:rPr>
            </w:pPr>
            <w:r w:rsidRPr="00932409">
              <w:rPr>
                <w:sz w:val="28"/>
                <w:szCs w:val="28"/>
              </w:rPr>
              <w:t>Биология</w:t>
            </w:r>
          </w:p>
        </w:tc>
        <w:tc>
          <w:tcPr>
            <w:tcW w:w="544" w:type="dxa"/>
            <w:textDirection w:val="btLr"/>
          </w:tcPr>
          <w:p w:rsidR="00932409" w:rsidRPr="00932409" w:rsidRDefault="00932409" w:rsidP="002934E2">
            <w:pPr>
              <w:jc w:val="center"/>
              <w:rPr>
                <w:sz w:val="28"/>
                <w:szCs w:val="28"/>
              </w:rPr>
            </w:pPr>
            <w:r w:rsidRPr="00932409">
              <w:rPr>
                <w:sz w:val="28"/>
                <w:szCs w:val="28"/>
              </w:rPr>
              <w:t>История</w:t>
            </w:r>
          </w:p>
        </w:tc>
        <w:tc>
          <w:tcPr>
            <w:tcW w:w="1260" w:type="dxa"/>
          </w:tcPr>
          <w:p w:rsidR="00932409" w:rsidRPr="00932409" w:rsidRDefault="00932409" w:rsidP="002934E2">
            <w:pPr>
              <w:jc w:val="center"/>
              <w:rPr>
                <w:sz w:val="28"/>
                <w:szCs w:val="28"/>
              </w:rPr>
            </w:pPr>
            <w:r w:rsidRPr="00932409">
              <w:rPr>
                <w:sz w:val="28"/>
                <w:szCs w:val="28"/>
              </w:rPr>
              <w:t>Средний балл</w:t>
            </w:r>
          </w:p>
        </w:tc>
      </w:tr>
      <w:tr w:rsidR="00932409" w:rsidRPr="00932409" w:rsidTr="00932409">
        <w:trPr>
          <w:trHeight w:val="303"/>
          <w:jc w:val="center"/>
        </w:trPr>
        <w:tc>
          <w:tcPr>
            <w:tcW w:w="827" w:type="dxa"/>
            <w:noWrap/>
          </w:tcPr>
          <w:p w:rsidR="00932409" w:rsidRPr="00932409" w:rsidRDefault="00932409" w:rsidP="002934E2">
            <w:pPr>
              <w:jc w:val="center"/>
              <w:rPr>
                <w:sz w:val="28"/>
                <w:szCs w:val="28"/>
              </w:rPr>
            </w:pPr>
            <w:r w:rsidRPr="00932409">
              <w:rPr>
                <w:sz w:val="28"/>
                <w:szCs w:val="28"/>
              </w:rPr>
              <w:t>1</w:t>
            </w:r>
          </w:p>
        </w:tc>
        <w:tc>
          <w:tcPr>
            <w:tcW w:w="1307" w:type="dxa"/>
          </w:tcPr>
          <w:p w:rsidR="00932409" w:rsidRPr="00932409" w:rsidRDefault="00932409" w:rsidP="002934E2">
            <w:pPr>
              <w:jc w:val="center"/>
              <w:rPr>
                <w:sz w:val="28"/>
                <w:szCs w:val="28"/>
              </w:rPr>
            </w:pPr>
            <w:r w:rsidRPr="00932409">
              <w:rPr>
                <w:sz w:val="28"/>
                <w:szCs w:val="28"/>
              </w:rPr>
              <w:t> </w:t>
            </w:r>
          </w:p>
        </w:tc>
        <w:tc>
          <w:tcPr>
            <w:tcW w:w="1385"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1260" w:type="dxa"/>
          </w:tcPr>
          <w:p w:rsidR="00932409" w:rsidRPr="00932409" w:rsidRDefault="00932409" w:rsidP="002934E2">
            <w:pPr>
              <w:jc w:val="center"/>
              <w:rPr>
                <w:sz w:val="28"/>
                <w:szCs w:val="28"/>
              </w:rPr>
            </w:pPr>
            <w:r w:rsidRPr="00932409">
              <w:rPr>
                <w:sz w:val="28"/>
                <w:szCs w:val="28"/>
              </w:rPr>
              <w:t> </w:t>
            </w:r>
          </w:p>
        </w:tc>
      </w:tr>
      <w:tr w:rsidR="00932409" w:rsidRPr="00932409" w:rsidTr="00932409">
        <w:trPr>
          <w:trHeight w:val="303"/>
          <w:jc w:val="center"/>
        </w:trPr>
        <w:tc>
          <w:tcPr>
            <w:tcW w:w="827" w:type="dxa"/>
            <w:noWrap/>
          </w:tcPr>
          <w:p w:rsidR="00932409" w:rsidRPr="00932409" w:rsidRDefault="00932409" w:rsidP="002934E2">
            <w:pPr>
              <w:jc w:val="center"/>
              <w:rPr>
                <w:sz w:val="28"/>
                <w:szCs w:val="28"/>
              </w:rPr>
            </w:pPr>
            <w:r w:rsidRPr="00932409">
              <w:rPr>
                <w:sz w:val="28"/>
                <w:szCs w:val="28"/>
              </w:rPr>
              <w:t>2</w:t>
            </w:r>
          </w:p>
        </w:tc>
        <w:tc>
          <w:tcPr>
            <w:tcW w:w="1307" w:type="dxa"/>
          </w:tcPr>
          <w:p w:rsidR="00932409" w:rsidRPr="00932409" w:rsidRDefault="00932409" w:rsidP="002934E2">
            <w:pPr>
              <w:jc w:val="center"/>
              <w:rPr>
                <w:sz w:val="28"/>
                <w:szCs w:val="28"/>
              </w:rPr>
            </w:pPr>
            <w:r w:rsidRPr="00932409">
              <w:rPr>
                <w:sz w:val="28"/>
                <w:szCs w:val="28"/>
              </w:rPr>
              <w:t> </w:t>
            </w:r>
          </w:p>
        </w:tc>
        <w:tc>
          <w:tcPr>
            <w:tcW w:w="1385"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1260" w:type="dxa"/>
          </w:tcPr>
          <w:p w:rsidR="00932409" w:rsidRPr="00932409" w:rsidRDefault="00932409" w:rsidP="002934E2">
            <w:pPr>
              <w:jc w:val="center"/>
              <w:rPr>
                <w:sz w:val="28"/>
                <w:szCs w:val="28"/>
              </w:rPr>
            </w:pPr>
            <w:r w:rsidRPr="00932409">
              <w:rPr>
                <w:sz w:val="28"/>
                <w:szCs w:val="28"/>
              </w:rPr>
              <w:t> </w:t>
            </w:r>
          </w:p>
        </w:tc>
      </w:tr>
      <w:tr w:rsidR="00932409" w:rsidRPr="00932409" w:rsidTr="00932409">
        <w:trPr>
          <w:trHeight w:val="303"/>
          <w:jc w:val="center"/>
        </w:trPr>
        <w:tc>
          <w:tcPr>
            <w:tcW w:w="827" w:type="dxa"/>
            <w:noWrap/>
          </w:tcPr>
          <w:p w:rsidR="00932409" w:rsidRPr="00932409" w:rsidRDefault="00932409" w:rsidP="002934E2">
            <w:pPr>
              <w:jc w:val="center"/>
              <w:rPr>
                <w:sz w:val="28"/>
                <w:szCs w:val="28"/>
              </w:rPr>
            </w:pPr>
            <w:r w:rsidRPr="00932409">
              <w:rPr>
                <w:sz w:val="28"/>
                <w:szCs w:val="28"/>
              </w:rPr>
              <w:t>3</w:t>
            </w:r>
          </w:p>
        </w:tc>
        <w:tc>
          <w:tcPr>
            <w:tcW w:w="1307" w:type="dxa"/>
          </w:tcPr>
          <w:p w:rsidR="00932409" w:rsidRPr="00932409" w:rsidRDefault="00932409" w:rsidP="002934E2">
            <w:pPr>
              <w:jc w:val="center"/>
              <w:rPr>
                <w:sz w:val="28"/>
                <w:szCs w:val="28"/>
              </w:rPr>
            </w:pPr>
            <w:r w:rsidRPr="00932409">
              <w:rPr>
                <w:sz w:val="28"/>
                <w:szCs w:val="28"/>
              </w:rPr>
              <w:t> </w:t>
            </w:r>
          </w:p>
        </w:tc>
        <w:tc>
          <w:tcPr>
            <w:tcW w:w="1385"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544" w:type="dxa"/>
          </w:tcPr>
          <w:p w:rsidR="00932409" w:rsidRPr="00932409" w:rsidRDefault="00932409" w:rsidP="002934E2">
            <w:pPr>
              <w:jc w:val="center"/>
              <w:rPr>
                <w:sz w:val="28"/>
                <w:szCs w:val="28"/>
              </w:rPr>
            </w:pPr>
            <w:r w:rsidRPr="00932409">
              <w:rPr>
                <w:sz w:val="28"/>
                <w:szCs w:val="28"/>
              </w:rPr>
              <w:t> </w:t>
            </w:r>
          </w:p>
        </w:tc>
        <w:tc>
          <w:tcPr>
            <w:tcW w:w="1260" w:type="dxa"/>
          </w:tcPr>
          <w:p w:rsidR="00932409" w:rsidRPr="00932409" w:rsidRDefault="00932409" w:rsidP="002934E2">
            <w:pPr>
              <w:jc w:val="center"/>
              <w:rPr>
                <w:sz w:val="28"/>
                <w:szCs w:val="28"/>
              </w:rPr>
            </w:pPr>
            <w:r w:rsidRPr="00932409">
              <w:rPr>
                <w:sz w:val="28"/>
                <w:szCs w:val="28"/>
              </w:rPr>
              <w:t> </w:t>
            </w:r>
          </w:p>
        </w:tc>
      </w:tr>
      <w:tr w:rsidR="00932409" w:rsidRPr="00932409" w:rsidTr="00932409">
        <w:trPr>
          <w:trHeight w:val="303"/>
          <w:jc w:val="center"/>
        </w:trPr>
        <w:tc>
          <w:tcPr>
            <w:tcW w:w="827" w:type="dxa"/>
            <w:noWrap/>
          </w:tcPr>
          <w:p w:rsidR="00932409" w:rsidRPr="00932409" w:rsidRDefault="00932409" w:rsidP="002934E2">
            <w:pPr>
              <w:jc w:val="center"/>
              <w:rPr>
                <w:sz w:val="28"/>
                <w:szCs w:val="28"/>
              </w:rPr>
            </w:pPr>
            <w:r>
              <w:rPr>
                <w:sz w:val="28"/>
                <w:szCs w:val="28"/>
              </w:rPr>
              <w:t>…</w:t>
            </w:r>
          </w:p>
        </w:tc>
        <w:tc>
          <w:tcPr>
            <w:tcW w:w="1307" w:type="dxa"/>
          </w:tcPr>
          <w:p w:rsidR="00932409" w:rsidRPr="00932409" w:rsidRDefault="00932409" w:rsidP="002934E2">
            <w:pPr>
              <w:jc w:val="center"/>
              <w:rPr>
                <w:sz w:val="28"/>
                <w:szCs w:val="28"/>
              </w:rPr>
            </w:pPr>
          </w:p>
        </w:tc>
        <w:tc>
          <w:tcPr>
            <w:tcW w:w="1385"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544" w:type="dxa"/>
          </w:tcPr>
          <w:p w:rsidR="00932409" w:rsidRPr="00932409" w:rsidRDefault="00932409" w:rsidP="002934E2">
            <w:pPr>
              <w:jc w:val="center"/>
              <w:rPr>
                <w:sz w:val="28"/>
                <w:szCs w:val="28"/>
              </w:rPr>
            </w:pPr>
          </w:p>
        </w:tc>
        <w:tc>
          <w:tcPr>
            <w:tcW w:w="1260" w:type="dxa"/>
          </w:tcPr>
          <w:p w:rsidR="00932409" w:rsidRPr="00932409" w:rsidRDefault="00932409" w:rsidP="002934E2">
            <w:pPr>
              <w:jc w:val="center"/>
              <w:rPr>
                <w:sz w:val="28"/>
                <w:szCs w:val="28"/>
              </w:rPr>
            </w:pPr>
          </w:p>
        </w:tc>
      </w:tr>
      <w:tr w:rsidR="00932409" w:rsidRPr="00932409" w:rsidTr="00932409">
        <w:trPr>
          <w:trHeight w:val="303"/>
          <w:jc w:val="center"/>
        </w:trPr>
        <w:tc>
          <w:tcPr>
            <w:tcW w:w="9131" w:type="dxa"/>
            <w:gridSpan w:val="12"/>
          </w:tcPr>
          <w:p w:rsidR="00932409" w:rsidRPr="00932409" w:rsidRDefault="00932409" w:rsidP="002934E2">
            <w:pPr>
              <w:jc w:val="center"/>
              <w:rPr>
                <w:sz w:val="28"/>
                <w:szCs w:val="28"/>
              </w:rPr>
            </w:pPr>
            <w:r w:rsidRPr="00932409">
              <w:rPr>
                <w:sz w:val="28"/>
                <w:szCs w:val="28"/>
              </w:rPr>
              <w:t>Средний балл группы</w:t>
            </w:r>
          </w:p>
        </w:tc>
      </w:tr>
      <w:bookmarkEnd w:id="174"/>
      <w:bookmarkEnd w:id="175"/>
      <w:bookmarkEnd w:id="176"/>
      <w:bookmarkEnd w:id="177"/>
    </w:tbl>
    <w:p w:rsidR="004619B0" w:rsidRDefault="004619B0" w:rsidP="002C7E50">
      <w:pPr>
        <w:pStyle w:val="21"/>
        <w:ind w:left="284" w:hanging="284"/>
      </w:pPr>
    </w:p>
    <w:p w:rsidR="009117C1" w:rsidRPr="009F127D" w:rsidRDefault="0074616C" w:rsidP="002C7E50">
      <w:pPr>
        <w:pStyle w:val="21"/>
        <w:ind w:left="284" w:hanging="284"/>
      </w:pPr>
      <w:r w:rsidRPr="009F127D">
        <w:t>Контрольные вопросы</w:t>
      </w:r>
    </w:p>
    <w:p w:rsidR="009117C1" w:rsidRPr="009F127D" w:rsidRDefault="0074616C" w:rsidP="0027747F">
      <w:pPr>
        <w:pStyle w:val="a5"/>
        <w:numPr>
          <w:ilvl w:val="0"/>
          <w:numId w:val="11"/>
        </w:numPr>
        <w:tabs>
          <w:tab w:val="left" w:pos="1753"/>
          <w:tab w:val="left" w:pos="1754"/>
        </w:tabs>
        <w:ind w:left="284" w:hanging="284"/>
        <w:rPr>
          <w:sz w:val="28"/>
          <w:szCs w:val="28"/>
        </w:rPr>
      </w:pPr>
      <w:r w:rsidRPr="009F127D">
        <w:rPr>
          <w:sz w:val="28"/>
          <w:szCs w:val="28"/>
        </w:rPr>
        <w:t>В чем сущность и назначение регрессионного</w:t>
      </w:r>
      <w:r w:rsidRPr="009F127D">
        <w:rPr>
          <w:spacing w:val="-3"/>
          <w:sz w:val="28"/>
          <w:szCs w:val="28"/>
        </w:rPr>
        <w:t xml:space="preserve"> </w:t>
      </w:r>
      <w:r w:rsidRPr="009F127D">
        <w:rPr>
          <w:sz w:val="28"/>
          <w:szCs w:val="28"/>
        </w:rPr>
        <w:t>анализа?</w:t>
      </w:r>
    </w:p>
    <w:p w:rsidR="009117C1" w:rsidRPr="009F127D" w:rsidRDefault="0074616C" w:rsidP="0027747F">
      <w:pPr>
        <w:pStyle w:val="a5"/>
        <w:numPr>
          <w:ilvl w:val="0"/>
          <w:numId w:val="11"/>
        </w:numPr>
        <w:tabs>
          <w:tab w:val="left" w:pos="1753"/>
          <w:tab w:val="left" w:pos="1754"/>
        </w:tabs>
        <w:ind w:left="284" w:hanging="284"/>
        <w:rPr>
          <w:sz w:val="28"/>
          <w:szCs w:val="28"/>
        </w:rPr>
      </w:pPr>
      <w:r w:rsidRPr="009F127D">
        <w:rPr>
          <w:sz w:val="28"/>
          <w:szCs w:val="28"/>
        </w:rPr>
        <w:t>В чем сущность и назначение корреляционного</w:t>
      </w:r>
      <w:r w:rsidRPr="009F127D">
        <w:rPr>
          <w:spacing w:val="-2"/>
          <w:sz w:val="28"/>
          <w:szCs w:val="28"/>
        </w:rPr>
        <w:t xml:space="preserve"> </w:t>
      </w:r>
      <w:r w:rsidRPr="009F127D">
        <w:rPr>
          <w:sz w:val="28"/>
          <w:szCs w:val="28"/>
        </w:rPr>
        <w:t>анализа?</w:t>
      </w:r>
    </w:p>
    <w:p w:rsidR="009117C1" w:rsidRDefault="0074616C" w:rsidP="0027747F">
      <w:pPr>
        <w:pStyle w:val="a5"/>
        <w:numPr>
          <w:ilvl w:val="0"/>
          <w:numId w:val="11"/>
        </w:numPr>
        <w:tabs>
          <w:tab w:val="left" w:pos="1753"/>
          <w:tab w:val="left" w:pos="1754"/>
        </w:tabs>
        <w:ind w:left="284" w:right="297" w:hanging="284"/>
        <w:rPr>
          <w:sz w:val="28"/>
          <w:szCs w:val="28"/>
        </w:rPr>
      </w:pPr>
      <w:r w:rsidRPr="009F127D">
        <w:rPr>
          <w:sz w:val="28"/>
          <w:szCs w:val="28"/>
        </w:rPr>
        <w:t>Укажите порядок проведения корреляционного анализа средствами электронных</w:t>
      </w:r>
      <w:r w:rsidRPr="009F127D">
        <w:rPr>
          <w:spacing w:val="-4"/>
          <w:sz w:val="28"/>
          <w:szCs w:val="28"/>
        </w:rPr>
        <w:t xml:space="preserve"> </w:t>
      </w:r>
      <w:r w:rsidRPr="009F127D">
        <w:rPr>
          <w:sz w:val="28"/>
          <w:szCs w:val="28"/>
        </w:rPr>
        <w:t>таблиц.</w:t>
      </w:r>
    </w:p>
    <w:p w:rsidR="00932409" w:rsidRPr="009F127D" w:rsidRDefault="00932409" w:rsidP="0027747F">
      <w:pPr>
        <w:pStyle w:val="a5"/>
        <w:numPr>
          <w:ilvl w:val="0"/>
          <w:numId w:val="11"/>
        </w:numPr>
        <w:tabs>
          <w:tab w:val="left" w:pos="1753"/>
          <w:tab w:val="left" w:pos="1754"/>
        </w:tabs>
        <w:ind w:left="284" w:right="297" w:hanging="284"/>
        <w:rPr>
          <w:sz w:val="28"/>
          <w:szCs w:val="28"/>
        </w:rPr>
      </w:pPr>
      <w:r>
        <w:rPr>
          <w:sz w:val="28"/>
          <w:szCs w:val="28"/>
        </w:rPr>
        <w:t>По какой формуле находится средний балл?</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[3], [5], [6], [8], [9], [10], [12].</w:t>
      </w:r>
    </w:p>
    <w:p w:rsidR="00FE329E" w:rsidRDefault="00FE329E"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p>
    <w:p w:rsidR="004619B0" w:rsidRDefault="004619B0"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p>
    <w:p w:rsidR="00B07DEF" w:rsidRDefault="00B07DEF"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r w:rsidRPr="009F127D">
        <w:rPr>
          <w:rFonts w:ascii="Times New Roman" w:hAnsi="Times New Roman" w:cs="Times New Roman"/>
          <w:b/>
          <w:sz w:val="28"/>
          <w:szCs w:val="28"/>
          <w:lang w:val="ru-RU"/>
        </w:rPr>
        <w:t>Практическая работа № 21</w:t>
      </w:r>
    </w:p>
    <w:p w:rsidR="00FE329E" w:rsidRPr="009F127D" w:rsidRDefault="00FE329E"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p w:rsidR="00FE329E" w:rsidRPr="009F127D" w:rsidRDefault="00FE329E" w:rsidP="00FE3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sz w:val="28"/>
          <w:szCs w:val="28"/>
        </w:rPr>
      </w:pPr>
      <w:r w:rsidRPr="009F127D">
        <w:rPr>
          <w:sz w:val="28"/>
          <w:szCs w:val="28"/>
        </w:rPr>
        <w:t>Содержание:</w:t>
      </w:r>
    </w:p>
    <w:p w:rsidR="00FE329E" w:rsidRPr="00EA1AB5" w:rsidRDefault="00FE329E" w:rsidP="0027747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EA1AB5">
        <w:rPr>
          <w:sz w:val="28"/>
          <w:szCs w:val="28"/>
        </w:rPr>
        <w:t xml:space="preserve">Работа с Интернет-магазином, </w:t>
      </w:r>
    </w:p>
    <w:p w:rsidR="00FE329E" w:rsidRPr="00EA1AB5" w:rsidRDefault="00FE329E" w:rsidP="0027747F">
      <w:pPr>
        <w:pStyle w:val="11"/>
        <w:numPr>
          <w:ilvl w:val="0"/>
          <w:numId w:val="58"/>
        </w:numPr>
        <w:ind w:left="284" w:hanging="284"/>
        <w:rPr>
          <w:b w:val="0"/>
        </w:rPr>
      </w:pPr>
      <w:r w:rsidRPr="00EA1AB5">
        <w:rPr>
          <w:b w:val="0"/>
        </w:rPr>
        <w:t>Интернет-СМИ, Интернет-библиотекой и пр.</w:t>
      </w:r>
    </w:p>
    <w:p w:rsidR="00FE329E" w:rsidRPr="00EA1AB5" w:rsidRDefault="00FE329E" w:rsidP="00FE329E">
      <w:pPr>
        <w:pStyle w:val="a3"/>
        <w:ind w:left="284" w:hanging="284"/>
      </w:pPr>
      <w:r>
        <w:t>Время выполнения: 3 часа.</w:t>
      </w:r>
    </w:p>
    <w:p w:rsidR="00FE329E" w:rsidRPr="009F127D" w:rsidRDefault="00FE329E" w:rsidP="00FE329E">
      <w:pPr>
        <w:pStyle w:val="a3"/>
        <w:ind w:left="0" w:right="289" w:firstLine="425"/>
        <w:jc w:val="both"/>
      </w:pPr>
      <w:r w:rsidRPr="009F127D">
        <w:rPr>
          <w:b/>
          <w:i/>
        </w:rPr>
        <w:t xml:space="preserve">Цель работы: </w:t>
      </w:r>
      <w:r w:rsidRPr="009F127D">
        <w:t>освоение приемов работы с браузером Internet Explorer; изучение среды браузера и его настройка; получение навыков извлечения web- страниц путем указания URL-адресов; навигация по гиперссылкам.</w:t>
      </w:r>
    </w:p>
    <w:p w:rsidR="00FE329E" w:rsidRPr="009F127D" w:rsidRDefault="00FE329E" w:rsidP="00FE329E">
      <w:pPr>
        <w:tabs>
          <w:tab w:val="left" w:pos="3114"/>
          <w:tab w:val="left" w:pos="4544"/>
          <w:tab w:val="left" w:pos="6405"/>
          <w:tab w:val="left" w:pos="8245"/>
        </w:tabs>
        <w:ind w:right="300" w:firstLine="425"/>
        <w:rPr>
          <w:sz w:val="28"/>
          <w:szCs w:val="28"/>
        </w:rPr>
      </w:pPr>
      <w:r w:rsidRPr="009F127D">
        <w:rPr>
          <w:b/>
          <w:i/>
          <w:sz w:val="28"/>
          <w:szCs w:val="28"/>
        </w:rPr>
        <w:t>Оборудование,</w:t>
      </w:r>
      <w:r>
        <w:rPr>
          <w:b/>
          <w:i/>
          <w:sz w:val="28"/>
          <w:szCs w:val="28"/>
        </w:rPr>
        <w:t xml:space="preserve"> приборы, </w:t>
      </w:r>
      <w:r w:rsidRPr="009F127D">
        <w:rPr>
          <w:b/>
          <w:i/>
          <w:sz w:val="28"/>
          <w:szCs w:val="28"/>
        </w:rPr>
        <w:t xml:space="preserve">аппаратура, </w:t>
      </w:r>
      <w:r>
        <w:rPr>
          <w:b/>
          <w:i/>
          <w:sz w:val="28"/>
          <w:szCs w:val="28"/>
        </w:rPr>
        <w:t xml:space="preserve">материалы: </w:t>
      </w:r>
      <w:r w:rsidRPr="009F127D">
        <w:rPr>
          <w:w w:val="95"/>
          <w:sz w:val="28"/>
          <w:szCs w:val="28"/>
        </w:rPr>
        <w:t xml:space="preserve">персональный </w:t>
      </w:r>
      <w:r w:rsidRPr="009F127D">
        <w:rPr>
          <w:sz w:val="28"/>
          <w:szCs w:val="28"/>
        </w:rPr>
        <w:t>компьютер с выходом в Интернет, браузер Internet</w:t>
      </w:r>
      <w:r w:rsidRPr="009F127D">
        <w:rPr>
          <w:spacing w:val="14"/>
          <w:sz w:val="28"/>
          <w:szCs w:val="28"/>
        </w:rPr>
        <w:t xml:space="preserve"> </w:t>
      </w:r>
      <w:r w:rsidRPr="009F127D">
        <w:rPr>
          <w:sz w:val="28"/>
          <w:szCs w:val="28"/>
        </w:rPr>
        <w:t>Explorer.</w:t>
      </w:r>
    </w:p>
    <w:p w:rsidR="00FE329E" w:rsidRDefault="00FE329E" w:rsidP="00FE329E">
      <w:pPr>
        <w:pStyle w:val="21"/>
        <w:ind w:left="284" w:hanging="284"/>
      </w:pPr>
      <w:r w:rsidRPr="00506257">
        <w:t>Вопросы для проверки теоретических знаний учащихся:</w:t>
      </w:r>
    </w:p>
    <w:p w:rsidR="00FE329E" w:rsidRDefault="00FE329E" w:rsidP="0027747F">
      <w:pPr>
        <w:pStyle w:val="a3"/>
        <w:numPr>
          <w:ilvl w:val="0"/>
          <w:numId w:val="146"/>
        </w:numPr>
      </w:pPr>
      <w:r>
        <w:t>Каким образом можно воспользоваться услугами интернет-магазина?</w:t>
      </w:r>
    </w:p>
    <w:p w:rsidR="00FE329E" w:rsidRDefault="00FE329E" w:rsidP="0027747F">
      <w:pPr>
        <w:pStyle w:val="a3"/>
        <w:numPr>
          <w:ilvl w:val="0"/>
          <w:numId w:val="146"/>
        </w:numPr>
      </w:pPr>
      <w:r>
        <w:t>Какие популярные интернет-СМИ вам известны?</w:t>
      </w:r>
    </w:p>
    <w:p w:rsidR="00FE329E" w:rsidRPr="009F127D" w:rsidRDefault="00FE329E" w:rsidP="0027747F">
      <w:pPr>
        <w:pStyle w:val="a3"/>
        <w:numPr>
          <w:ilvl w:val="0"/>
          <w:numId w:val="146"/>
        </w:numPr>
      </w:pPr>
      <w:r>
        <w:t>Какие услуги предоставляет интернет-библиотека?</w:t>
      </w:r>
    </w:p>
    <w:p w:rsidR="00FE329E" w:rsidRPr="009F127D" w:rsidRDefault="00FE329E" w:rsidP="00FE329E">
      <w:pPr>
        <w:pStyle w:val="21"/>
        <w:ind w:left="284" w:hanging="284"/>
        <w:jc w:val="center"/>
      </w:pPr>
      <w:r w:rsidRPr="009F127D">
        <w:t>Задание</w:t>
      </w:r>
    </w:p>
    <w:p w:rsidR="00FE329E" w:rsidRPr="009F127D" w:rsidRDefault="00FE329E" w:rsidP="00FE329E">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FE329E" w:rsidRPr="009F127D" w:rsidRDefault="00FE329E" w:rsidP="00FE329E">
      <w:pPr>
        <w:pStyle w:val="a3"/>
        <w:ind w:left="284" w:hanging="284"/>
      </w:pPr>
      <w:r w:rsidRPr="009F127D">
        <w:lastRenderedPageBreak/>
        <w:t>Отчет должен содержать:</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Результаты выполнения задания</w:t>
      </w:r>
      <w:r w:rsidRPr="009F127D">
        <w:rPr>
          <w:spacing w:val="-13"/>
          <w:sz w:val="28"/>
          <w:szCs w:val="28"/>
        </w:rPr>
        <w:t xml:space="preserve"> </w:t>
      </w:r>
      <w:r w:rsidRPr="009F127D">
        <w:rPr>
          <w:sz w:val="28"/>
          <w:szCs w:val="28"/>
        </w:rPr>
        <w:t>2.</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FE329E" w:rsidRDefault="00FE329E" w:rsidP="0027747F">
      <w:pPr>
        <w:pStyle w:val="a5"/>
        <w:numPr>
          <w:ilvl w:val="0"/>
          <w:numId w:val="81"/>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FE329E" w:rsidRPr="009F127D" w:rsidRDefault="00FE329E" w:rsidP="0027747F">
      <w:pPr>
        <w:pStyle w:val="a5"/>
        <w:numPr>
          <w:ilvl w:val="0"/>
          <w:numId w:val="81"/>
        </w:numPr>
        <w:tabs>
          <w:tab w:val="left" w:pos="1754"/>
        </w:tabs>
        <w:ind w:left="284" w:hanging="284"/>
        <w:rPr>
          <w:sz w:val="28"/>
          <w:szCs w:val="28"/>
        </w:rPr>
      </w:pPr>
      <w:r>
        <w:rPr>
          <w:sz w:val="28"/>
          <w:szCs w:val="28"/>
        </w:rPr>
        <w:t>Ответить на контрольные вопросы.</w:t>
      </w:r>
    </w:p>
    <w:p w:rsidR="00FE329E" w:rsidRPr="009F127D" w:rsidRDefault="00FE329E" w:rsidP="0027747F">
      <w:pPr>
        <w:pStyle w:val="a5"/>
        <w:numPr>
          <w:ilvl w:val="0"/>
          <w:numId w:val="81"/>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FE329E" w:rsidRPr="004C28CC" w:rsidRDefault="00FE329E" w:rsidP="00FE329E">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FE329E" w:rsidRPr="004C28CC" w:rsidRDefault="00FE329E" w:rsidP="00FE329E">
      <w:pPr>
        <w:ind w:right="2" w:firstLine="567"/>
        <w:jc w:val="both"/>
        <w:rPr>
          <w:sz w:val="28"/>
          <w:szCs w:val="28"/>
        </w:rPr>
      </w:pPr>
      <w:r w:rsidRPr="004C28CC">
        <w:rPr>
          <w:sz w:val="28"/>
          <w:szCs w:val="28"/>
        </w:rPr>
        <w:t xml:space="preserve">Развитие компьютерных информационных систем и телекоммуникационных технологий привело к формированию нового вида экономической деятельности – электронного бизнеса. </w:t>
      </w:r>
    </w:p>
    <w:p w:rsidR="00FE329E" w:rsidRPr="004C28CC" w:rsidRDefault="00FE329E" w:rsidP="00FE329E">
      <w:pPr>
        <w:ind w:right="2" w:firstLine="567"/>
        <w:jc w:val="both"/>
        <w:rPr>
          <w:sz w:val="28"/>
          <w:szCs w:val="28"/>
        </w:rPr>
      </w:pPr>
      <w:r w:rsidRPr="004C28CC">
        <w:rPr>
          <w:sz w:val="28"/>
          <w:szCs w:val="28"/>
        </w:rPr>
        <w:t xml:space="preserve">Электронный бизнес – это любая деловая активность, использующая возможности глобальных информационных сетей для преобразования внутренних и внешних связей с целью создания прибыли. </w:t>
      </w:r>
    </w:p>
    <w:p w:rsidR="00FE329E" w:rsidRPr="004C28CC" w:rsidRDefault="00FE329E" w:rsidP="00FE329E">
      <w:pPr>
        <w:ind w:right="2" w:firstLine="567"/>
        <w:jc w:val="both"/>
        <w:rPr>
          <w:sz w:val="28"/>
          <w:szCs w:val="28"/>
        </w:rPr>
      </w:pPr>
      <w:r w:rsidRPr="004C28CC">
        <w:rPr>
          <w:sz w:val="28"/>
          <w:szCs w:val="28"/>
        </w:rPr>
        <w:t xml:space="preserve">Электронная коммерция является важнейшим составным элементом электронного бизнеса. Под электронной коммерцией (e-commerce) подразумеваются любые формы деловых сделок, при которых взаимодействие сторон осуществляется электронным способом вместо физического обмена или непосредственного физического контакта, и в результате которого право собственности или право пользования товаром или услугой передается от одного лица другому. </w:t>
      </w:r>
    </w:p>
    <w:p w:rsidR="00FE329E" w:rsidRPr="004C28CC" w:rsidRDefault="00FE329E" w:rsidP="00FE329E">
      <w:pPr>
        <w:ind w:right="2" w:firstLine="567"/>
        <w:jc w:val="both"/>
        <w:rPr>
          <w:sz w:val="28"/>
          <w:szCs w:val="28"/>
        </w:rPr>
      </w:pPr>
      <w:r w:rsidRPr="004C28CC">
        <w:rPr>
          <w:sz w:val="28"/>
          <w:szCs w:val="28"/>
        </w:rPr>
        <w:t xml:space="preserve">Киберсантинг (кибер-коммерция) — это часть электронной коммерции, которая занимается продажей в Сети исключительно цифровых (информационных) продуктов. </w:t>
      </w:r>
    </w:p>
    <w:p w:rsidR="00FE329E" w:rsidRPr="004C28CC" w:rsidRDefault="00FE329E" w:rsidP="00FE329E">
      <w:pPr>
        <w:ind w:right="2" w:firstLine="567"/>
        <w:jc w:val="both"/>
        <w:rPr>
          <w:sz w:val="28"/>
          <w:szCs w:val="28"/>
        </w:rPr>
      </w:pPr>
      <w:r w:rsidRPr="004C28CC">
        <w:rPr>
          <w:sz w:val="28"/>
          <w:szCs w:val="28"/>
        </w:rPr>
        <w:t xml:space="preserve">Формы электронной коммерции: </w:t>
      </w:r>
    </w:p>
    <w:p w:rsidR="00FE329E" w:rsidRPr="004C28CC" w:rsidRDefault="00FE329E" w:rsidP="00FE329E">
      <w:pPr>
        <w:ind w:right="2" w:firstLine="567"/>
        <w:jc w:val="both"/>
        <w:rPr>
          <w:sz w:val="28"/>
          <w:szCs w:val="28"/>
        </w:rPr>
      </w:pPr>
      <w:r w:rsidRPr="004C28CC">
        <w:rPr>
          <w:sz w:val="28"/>
          <w:szCs w:val="28"/>
        </w:rPr>
        <w:t xml:space="preserve">Интернет – магазин. В российском Интернете существуют сотни магазинов, в которых можно купить все: компьютеры и программы, книги и диски, продукты питания и пр. Покупатель имеет возможность ознакомиться с товаром (техническими характеристиками, внешним видом), а также его ценой. Выбрав товар, потребитель может сделать непосредственно в Интернете заказ на его покупку, в котором указывается форма оплаты, время и место доставки. Оплата производится либо наличными деньгами после доставки товара, либо по кредитным карточкам. </w:t>
      </w:r>
    </w:p>
    <w:p w:rsidR="00FE329E" w:rsidRPr="004C28CC" w:rsidRDefault="00FE329E" w:rsidP="00FE329E">
      <w:pPr>
        <w:ind w:right="2" w:firstLine="567"/>
        <w:jc w:val="both"/>
        <w:rPr>
          <w:sz w:val="28"/>
          <w:szCs w:val="28"/>
        </w:rPr>
      </w:pPr>
      <w:r w:rsidRPr="004C28CC">
        <w:rPr>
          <w:sz w:val="28"/>
          <w:szCs w:val="28"/>
        </w:rPr>
        <w:t xml:space="preserve">Интернет - Библиотеки. Электронные библиотеки в Интернете содержат электронные копии печатных книг, диссертаций и других документов. Наиболее часто используется формат Web-страниц </w:t>
      </w:r>
      <w:r w:rsidRPr="004C28CC">
        <w:rPr>
          <w:sz w:val="28"/>
          <w:szCs w:val="28"/>
        </w:rPr>
        <w:tab/>
        <w:t xml:space="preserve">(HTML), </w:t>
      </w:r>
      <w:r w:rsidRPr="004C28CC">
        <w:rPr>
          <w:sz w:val="28"/>
          <w:szCs w:val="28"/>
        </w:rPr>
        <w:tab/>
        <w:t xml:space="preserve">однако </w:t>
      </w:r>
      <w:r w:rsidRPr="004C28CC">
        <w:rPr>
          <w:sz w:val="28"/>
          <w:szCs w:val="28"/>
        </w:rPr>
        <w:tab/>
        <w:t xml:space="preserve">иногда </w:t>
      </w:r>
      <w:r w:rsidRPr="004C28CC">
        <w:rPr>
          <w:sz w:val="28"/>
          <w:szCs w:val="28"/>
        </w:rPr>
        <w:tab/>
        <w:t xml:space="preserve">используются </w:t>
      </w:r>
      <w:r w:rsidRPr="004C28CC">
        <w:rPr>
          <w:sz w:val="28"/>
          <w:szCs w:val="28"/>
        </w:rPr>
        <w:tab/>
        <w:t xml:space="preserve">текстовые форматы TXT, RTF и DOC. </w:t>
      </w:r>
    </w:p>
    <w:p w:rsidR="00FE329E" w:rsidRPr="004C28CC" w:rsidRDefault="00FE329E" w:rsidP="00FE329E">
      <w:pPr>
        <w:ind w:right="2" w:firstLine="567"/>
        <w:jc w:val="both"/>
        <w:rPr>
          <w:sz w:val="28"/>
          <w:szCs w:val="28"/>
        </w:rPr>
      </w:pPr>
      <w:r w:rsidRPr="004C28CC">
        <w:rPr>
          <w:sz w:val="28"/>
          <w:szCs w:val="28"/>
        </w:rPr>
        <w:t>Библиотека Мошкова</w:t>
      </w:r>
      <w:hyperlink r:id="rId103">
        <w:r w:rsidRPr="004C28CC">
          <w:rPr>
            <w:sz w:val="28"/>
            <w:szCs w:val="28"/>
          </w:rPr>
          <w:t xml:space="preserve"> </w:t>
        </w:r>
      </w:hyperlink>
      <w:hyperlink r:id="rId104">
        <w:r w:rsidRPr="004C28CC">
          <w:rPr>
            <w:sz w:val="28"/>
            <w:szCs w:val="28"/>
          </w:rPr>
          <w:t>http://www.lib.ru</w:t>
        </w:r>
      </w:hyperlink>
      <w:hyperlink r:id="rId105">
        <w:r w:rsidRPr="004C28CC">
          <w:rPr>
            <w:sz w:val="28"/>
            <w:szCs w:val="28"/>
          </w:rPr>
          <w:t xml:space="preserve"> </w:t>
        </w:r>
      </w:hyperlink>
    </w:p>
    <w:p w:rsidR="00FE329E" w:rsidRPr="004C28CC" w:rsidRDefault="00FE329E" w:rsidP="00FE329E">
      <w:pPr>
        <w:ind w:right="2" w:firstLine="567"/>
        <w:jc w:val="both"/>
        <w:rPr>
          <w:sz w:val="28"/>
          <w:szCs w:val="28"/>
        </w:rPr>
      </w:pPr>
      <w:r w:rsidRPr="004C28CC">
        <w:rPr>
          <w:sz w:val="28"/>
          <w:szCs w:val="28"/>
        </w:rPr>
        <w:t>Научная электронная библиотека</w:t>
      </w:r>
      <w:hyperlink r:id="rId106">
        <w:r w:rsidRPr="004C28CC">
          <w:rPr>
            <w:sz w:val="28"/>
            <w:szCs w:val="28"/>
          </w:rPr>
          <w:t xml:space="preserve"> </w:t>
        </w:r>
      </w:hyperlink>
      <w:hyperlink r:id="rId107">
        <w:r w:rsidRPr="004C28CC">
          <w:rPr>
            <w:sz w:val="28"/>
            <w:szCs w:val="28"/>
          </w:rPr>
          <w:t>http://www.elibrary.ru</w:t>
        </w:r>
      </w:hyperlink>
      <w:hyperlink r:id="rId108">
        <w:r w:rsidRPr="004C28CC">
          <w:rPr>
            <w:sz w:val="28"/>
            <w:szCs w:val="28"/>
          </w:rPr>
          <w:t xml:space="preserve"> </w:t>
        </w:r>
      </w:hyperlink>
    </w:p>
    <w:p w:rsidR="00FE329E" w:rsidRPr="004C28CC" w:rsidRDefault="00FE329E" w:rsidP="00FE329E">
      <w:pPr>
        <w:ind w:right="2" w:firstLine="567"/>
        <w:jc w:val="both"/>
        <w:rPr>
          <w:sz w:val="28"/>
          <w:szCs w:val="28"/>
        </w:rPr>
      </w:pPr>
      <w:r w:rsidRPr="004C28CC">
        <w:rPr>
          <w:sz w:val="28"/>
          <w:szCs w:val="28"/>
        </w:rPr>
        <w:t xml:space="preserve">Энциклопедии и словари. Универсальные энциклопедии содержат сведения о природе и обществе, а также по всем отраслям науки и техники. </w:t>
      </w:r>
    </w:p>
    <w:p w:rsidR="00FE329E" w:rsidRPr="004C28CC" w:rsidRDefault="00FE329E" w:rsidP="00FE329E">
      <w:pPr>
        <w:ind w:right="2" w:firstLine="567"/>
        <w:jc w:val="both"/>
        <w:rPr>
          <w:sz w:val="28"/>
          <w:szCs w:val="28"/>
        </w:rPr>
      </w:pPr>
      <w:r w:rsidRPr="004C28CC">
        <w:rPr>
          <w:sz w:val="28"/>
          <w:szCs w:val="28"/>
        </w:rPr>
        <w:t>Электронные энциклопедии</w:t>
      </w:r>
      <w:hyperlink r:id="rId109">
        <w:r w:rsidRPr="004C28CC">
          <w:rPr>
            <w:sz w:val="28"/>
            <w:szCs w:val="28"/>
          </w:rPr>
          <w:t xml:space="preserve"> </w:t>
        </w:r>
      </w:hyperlink>
      <w:hyperlink r:id="rId110">
        <w:r w:rsidRPr="004C28CC">
          <w:rPr>
            <w:sz w:val="28"/>
            <w:szCs w:val="28"/>
          </w:rPr>
          <w:t>http:</w:t>
        </w:r>
      </w:hyperlink>
      <w:hyperlink r:id="rId111">
        <w:r w:rsidRPr="004C28CC">
          <w:rPr>
            <w:sz w:val="28"/>
            <w:szCs w:val="28"/>
          </w:rPr>
          <w:t>//www.dic.academic.ru</w:t>
        </w:r>
      </w:hyperlink>
      <w:hyperlink r:id="rId112">
        <w:r w:rsidRPr="004C28CC">
          <w:rPr>
            <w:sz w:val="28"/>
            <w:szCs w:val="28"/>
          </w:rPr>
          <w:t xml:space="preserve"> </w:t>
        </w:r>
      </w:hyperlink>
    </w:p>
    <w:p w:rsidR="00FE329E" w:rsidRPr="004C28CC" w:rsidRDefault="00FE329E" w:rsidP="00FE329E">
      <w:pPr>
        <w:ind w:right="2" w:firstLine="567"/>
        <w:jc w:val="both"/>
        <w:rPr>
          <w:sz w:val="28"/>
          <w:szCs w:val="28"/>
        </w:rPr>
      </w:pPr>
      <w:r w:rsidRPr="004C28CC">
        <w:rPr>
          <w:sz w:val="28"/>
          <w:szCs w:val="28"/>
        </w:rPr>
        <w:lastRenderedPageBreak/>
        <w:t xml:space="preserve">Википедия - это проект свободной многоязычной энциклопедии, в которой каждый может изменить или дополнить любую статью или создать новую. </w:t>
      </w:r>
    </w:p>
    <w:p w:rsidR="00FE329E" w:rsidRPr="004C28CC" w:rsidRDefault="00FE329E" w:rsidP="00FE329E">
      <w:pPr>
        <w:ind w:right="2" w:firstLine="567"/>
        <w:jc w:val="both"/>
        <w:rPr>
          <w:sz w:val="28"/>
          <w:szCs w:val="28"/>
        </w:rPr>
      </w:pPr>
      <w:r w:rsidRPr="004C28CC">
        <w:rPr>
          <w:sz w:val="28"/>
          <w:szCs w:val="28"/>
        </w:rPr>
        <w:t>Интернет-издание, интернет-СМИ —</w:t>
      </w:r>
      <w:hyperlink r:id="rId113">
        <w:r w:rsidRPr="004C28CC">
          <w:rPr>
            <w:sz w:val="28"/>
            <w:szCs w:val="28"/>
          </w:rPr>
          <w:t xml:space="preserve"> </w:t>
        </w:r>
      </w:hyperlink>
      <w:hyperlink r:id="rId114">
        <w:r w:rsidRPr="004C28CC">
          <w:rPr>
            <w:sz w:val="28"/>
            <w:szCs w:val="28"/>
          </w:rPr>
          <w:t>веб</w:t>
        </w:r>
      </w:hyperlink>
      <w:hyperlink r:id="rId115">
        <w:r w:rsidRPr="004C28CC">
          <w:rPr>
            <w:sz w:val="28"/>
            <w:szCs w:val="28"/>
          </w:rPr>
          <w:t>-</w:t>
        </w:r>
      </w:hyperlink>
      <w:hyperlink r:id="rId116">
        <w:r w:rsidRPr="004C28CC">
          <w:rPr>
            <w:sz w:val="28"/>
            <w:szCs w:val="28"/>
          </w:rPr>
          <w:t>сайт</w:t>
        </w:r>
      </w:hyperlink>
      <w:hyperlink r:id="rId117">
        <w:r w:rsidRPr="004C28CC">
          <w:rPr>
            <w:sz w:val="28"/>
            <w:szCs w:val="28"/>
          </w:rPr>
          <w:t>,</w:t>
        </w:r>
      </w:hyperlink>
      <w:r w:rsidRPr="004C28CC">
        <w:rPr>
          <w:sz w:val="28"/>
          <w:szCs w:val="28"/>
        </w:rPr>
        <w:t xml:space="preserve"> ставящий своей задачей выполнять функцию</w:t>
      </w:r>
      <w:hyperlink r:id="rId118">
        <w:r w:rsidRPr="004C28CC">
          <w:rPr>
            <w:sz w:val="28"/>
            <w:szCs w:val="28"/>
          </w:rPr>
          <w:t xml:space="preserve"> </w:t>
        </w:r>
      </w:hyperlink>
      <w:hyperlink r:id="rId119">
        <w:r w:rsidRPr="004C28CC">
          <w:rPr>
            <w:sz w:val="28"/>
            <w:szCs w:val="28"/>
          </w:rPr>
          <w:t>средства массовой информации</w:t>
        </w:r>
      </w:hyperlink>
      <w:hyperlink r:id="rId120">
        <w:r w:rsidRPr="004C28CC">
          <w:rPr>
            <w:sz w:val="28"/>
            <w:szCs w:val="28"/>
          </w:rPr>
          <w:t xml:space="preserve"> </w:t>
        </w:r>
      </w:hyperlink>
      <w:r w:rsidRPr="004C28CC">
        <w:rPr>
          <w:sz w:val="28"/>
          <w:szCs w:val="28"/>
        </w:rPr>
        <w:t>(СМИ) в сети</w:t>
      </w:r>
      <w:hyperlink r:id="rId121">
        <w:r w:rsidRPr="004C28CC">
          <w:rPr>
            <w:sz w:val="28"/>
            <w:szCs w:val="28"/>
          </w:rPr>
          <w:t xml:space="preserve"> </w:t>
        </w:r>
      </w:hyperlink>
      <w:hyperlink r:id="rId122">
        <w:r w:rsidRPr="004C28CC">
          <w:rPr>
            <w:sz w:val="28"/>
            <w:szCs w:val="28"/>
          </w:rPr>
          <w:t>Интернет</w:t>
        </w:r>
      </w:hyperlink>
      <w:hyperlink r:id="rId123">
        <w:r w:rsidRPr="004C28CC">
          <w:rPr>
            <w:sz w:val="28"/>
            <w:szCs w:val="28"/>
          </w:rPr>
          <w:t xml:space="preserve"> </w:t>
        </w:r>
      </w:hyperlink>
      <w:r w:rsidRPr="004C28CC">
        <w:rPr>
          <w:sz w:val="28"/>
          <w:szCs w:val="28"/>
        </w:rPr>
        <w:t>в соответствии с законом «О средствах массовой информации». Интернет - издания руководствуются принципами</w:t>
      </w:r>
      <w:hyperlink r:id="rId124">
        <w:r w:rsidRPr="004C28CC">
          <w:rPr>
            <w:sz w:val="28"/>
            <w:szCs w:val="28"/>
          </w:rPr>
          <w:t xml:space="preserve"> </w:t>
        </w:r>
      </w:hyperlink>
      <w:hyperlink r:id="rId125">
        <w:r w:rsidRPr="004C28CC">
          <w:rPr>
            <w:sz w:val="28"/>
            <w:szCs w:val="28"/>
          </w:rPr>
          <w:t>журналистики</w:t>
        </w:r>
      </w:hyperlink>
      <w:hyperlink r:id="rId126">
        <w:r w:rsidRPr="004C28CC">
          <w:rPr>
            <w:sz w:val="28"/>
            <w:szCs w:val="28"/>
          </w:rPr>
          <w:t>.</w:t>
        </w:r>
      </w:hyperlink>
      <w:r w:rsidRPr="004C28CC">
        <w:rPr>
          <w:sz w:val="28"/>
          <w:szCs w:val="28"/>
        </w:rPr>
        <w:t xml:space="preserve"> Сайт, зарегистрированный как СМИ, может пользоваться всеми правами, предоставляемыми средствам массовой информации: получать аккредитации на мероприятия, запрашивать информацию от органов государственной власти и местного самоуправления, может пользоваться льготами при уплате страховых взносов в фонды социального страхования, получать государственную поддержку. По жанрам интернет-издания есть</w:t>
      </w:r>
      <w:hyperlink r:id="rId127">
        <w:r w:rsidRPr="004C28CC">
          <w:rPr>
            <w:sz w:val="28"/>
            <w:szCs w:val="28"/>
          </w:rPr>
          <w:t xml:space="preserve"> </w:t>
        </w:r>
      </w:hyperlink>
      <w:hyperlink r:id="rId128">
        <w:r w:rsidRPr="004C28CC">
          <w:rPr>
            <w:sz w:val="28"/>
            <w:szCs w:val="28"/>
          </w:rPr>
          <w:t>новостные сайты</w:t>
        </w:r>
      </w:hyperlink>
      <w:hyperlink r:id="rId129">
        <w:r w:rsidRPr="004C28CC">
          <w:rPr>
            <w:sz w:val="28"/>
            <w:szCs w:val="28"/>
          </w:rPr>
          <w:t>,</w:t>
        </w:r>
      </w:hyperlink>
      <w:r w:rsidRPr="004C28CC">
        <w:rPr>
          <w:sz w:val="28"/>
          <w:szCs w:val="28"/>
        </w:rPr>
        <w:t xml:space="preserve"> литературные, научно-популярные, детские, женские и т. п. Интернет-издания независимо от жанра обновляются по мере появления нового материала. </w:t>
      </w:r>
    </w:p>
    <w:p w:rsidR="00FE329E" w:rsidRPr="004C28CC" w:rsidRDefault="00FE329E" w:rsidP="00FE329E">
      <w:pPr>
        <w:ind w:right="2" w:firstLine="567"/>
        <w:jc w:val="both"/>
        <w:rPr>
          <w:sz w:val="28"/>
          <w:szCs w:val="28"/>
        </w:rPr>
      </w:pPr>
      <w:r w:rsidRPr="004C28CC">
        <w:rPr>
          <w:sz w:val="28"/>
          <w:szCs w:val="28"/>
        </w:rPr>
        <w:t>Интернет – Турагентство.</w:t>
      </w:r>
      <w:r>
        <w:rPr>
          <w:sz w:val="28"/>
          <w:szCs w:val="28"/>
        </w:rPr>
        <w:t xml:space="preserve"> Тураге</w:t>
      </w:r>
      <w:r w:rsidRPr="004C28CC">
        <w:rPr>
          <w:sz w:val="28"/>
          <w:szCs w:val="28"/>
        </w:rPr>
        <w:t xml:space="preserve">нт — организация, занимающаяся продажей сформированных туроператором туров. Турагент приобретает туры у туроператора и реализует туристский продукт покупателю, либо выступает посредником между туристом и туроператором за комиссионное вознаграждение, предоставляемое туроператором. </w:t>
      </w:r>
    </w:p>
    <w:p w:rsidR="00FE329E" w:rsidRPr="00725B26" w:rsidRDefault="00FE329E" w:rsidP="00FE329E">
      <w:pPr>
        <w:ind w:right="293" w:firstLine="426"/>
        <w:jc w:val="both"/>
        <w:rPr>
          <w:sz w:val="28"/>
          <w:szCs w:val="28"/>
        </w:rPr>
      </w:pPr>
      <w:r w:rsidRPr="009F127D">
        <w:rPr>
          <w:i/>
          <w:sz w:val="28"/>
          <w:szCs w:val="28"/>
        </w:rPr>
        <w:t xml:space="preserve">Задание 1. </w:t>
      </w:r>
      <w:r w:rsidRPr="009F127D">
        <w:rPr>
          <w:sz w:val="28"/>
          <w:szCs w:val="28"/>
        </w:rPr>
        <w:t xml:space="preserve">Изучите элементы среды Internet Explorer, возможности настройки этого браузера. Занесите в список надежных узлов сайты </w:t>
      </w:r>
      <w:hyperlink r:id="rId130">
        <w:r w:rsidRPr="00725B26">
          <w:rPr>
            <w:sz w:val="28"/>
            <w:szCs w:val="28"/>
          </w:rPr>
          <w:t>http://www.gismeteo.ru</w:t>
        </w:r>
      </w:hyperlink>
      <w:r w:rsidRPr="00725B26">
        <w:rPr>
          <w:sz w:val="28"/>
          <w:szCs w:val="28"/>
        </w:rPr>
        <w:t xml:space="preserve">, </w:t>
      </w:r>
      <w:hyperlink r:id="rId131">
        <w:r w:rsidRPr="00725B26">
          <w:rPr>
            <w:sz w:val="28"/>
            <w:szCs w:val="28"/>
          </w:rPr>
          <w:t>http://www.yandex.ru</w:t>
        </w:r>
      </w:hyperlink>
      <w:r w:rsidRPr="00725B26">
        <w:rPr>
          <w:sz w:val="28"/>
          <w:szCs w:val="28"/>
        </w:rPr>
        <w:t>. Запретите загрузку файлов. Заблокируйте всплывающие окна.</w:t>
      </w:r>
    </w:p>
    <w:p w:rsidR="00FE329E" w:rsidRPr="00725B26" w:rsidRDefault="00FE329E" w:rsidP="00FE329E">
      <w:pPr>
        <w:pStyle w:val="a3"/>
        <w:ind w:left="0" w:firstLine="426"/>
      </w:pPr>
      <w:r w:rsidRPr="00725B26">
        <w:rPr>
          <w:i/>
        </w:rPr>
        <w:t xml:space="preserve">Задание 2. </w:t>
      </w:r>
      <w:r w:rsidRPr="00725B26">
        <w:t>Восстановите настройки Internet Explorer по умолчанию.</w:t>
      </w:r>
    </w:p>
    <w:p w:rsidR="00FE329E" w:rsidRPr="00725B26" w:rsidRDefault="00FE329E" w:rsidP="00FE329E">
      <w:pPr>
        <w:pStyle w:val="a3"/>
        <w:ind w:left="0" w:right="291" w:firstLine="426"/>
        <w:jc w:val="both"/>
      </w:pPr>
      <w:r w:rsidRPr="00725B26">
        <w:rPr>
          <w:i/>
        </w:rPr>
        <w:t xml:space="preserve">Задание 3. </w:t>
      </w:r>
      <w:r w:rsidRPr="00725B26">
        <w:t>Зайдите на сайт интернет-библиотеки по адресу</w:t>
      </w:r>
      <w:hyperlink r:id="rId132">
        <w:r w:rsidRPr="00725B26">
          <w:t xml:space="preserve"> http://www.internet-biblioteka.ru,</w:t>
        </w:r>
      </w:hyperlink>
      <w:r w:rsidRPr="00725B26">
        <w:t xml:space="preserve"> зарегистрируйтесь. Изучите правила работы с библиотекой. Найдите книгу Комоловой Н. "Компьютерная верстка и дизайн. Самоучитель". Скачайте ее. Составьте список книг библиотеки по информатике.  Список</w:t>
      </w:r>
      <w:r w:rsidRPr="00725B26">
        <w:rPr>
          <w:spacing w:val="65"/>
        </w:rPr>
        <w:t xml:space="preserve"> </w:t>
      </w:r>
      <w:r w:rsidRPr="00725B26">
        <w:t xml:space="preserve">сохраните </w:t>
      </w:r>
      <w:r w:rsidRPr="00725B26">
        <w:rPr>
          <w:spacing w:val="3"/>
        </w:rPr>
        <w:t xml:space="preserve"> </w:t>
      </w:r>
      <w:r w:rsidRPr="00725B26">
        <w:t>в</w:t>
      </w:r>
      <w:r w:rsidRPr="00725B26">
        <w:tab/>
        <w:t>своей папке в документе MS Word под именем</w:t>
      </w:r>
      <w:r w:rsidRPr="00725B26">
        <w:rPr>
          <w:spacing w:val="2"/>
        </w:rPr>
        <w:t xml:space="preserve"> </w:t>
      </w:r>
      <w:r w:rsidRPr="00725B26">
        <w:t>ПР_фамилия.doc.</w:t>
      </w:r>
    </w:p>
    <w:p w:rsidR="00FE329E" w:rsidRPr="00725B26" w:rsidRDefault="00FE329E" w:rsidP="00FE329E">
      <w:pPr>
        <w:ind w:right="292" w:firstLine="426"/>
        <w:jc w:val="both"/>
        <w:rPr>
          <w:sz w:val="28"/>
          <w:szCs w:val="28"/>
        </w:rPr>
      </w:pPr>
      <w:r w:rsidRPr="00725B26">
        <w:rPr>
          <w:i/>
          <w:sz w:val="28"/>
          <w:szCs w:val="28"/>
        </w:rPr>
        <w:t xml:space="preserve">Задание 4. </w:t>
      </w:r>
      <w:r w:rsidRPr="00725B26">
        <w:rPr>
          <w:sz w:val="28"/>
          <w:szCs w:val="28"/>
        </w:rPr>
        <w:t xml:space="preserve">Изучите новости Смоленской области, открыв, например, адрес </w:t>
      </w:r>
      <w:hyperlink r:id="rId133">
        <w:r w:rsidRPr="00725B26">
          <w:rPr>
            <w:sz w:val="28"/>
            <w:szCs w:val="28"/>
          </w:rPr>
          <w:t>http://gagarincity.ru/smolnews/</w:t>
        </w:r>
      </w:hyperlink>
      <w:r w:rsidRPr="00725B26">
        <w:rPr>
          <w:sz w:val="28"/>
          <w:szCs w:val="28"/>
        </w:rPr>
        <w:t>. Сохраните последние новости в документе MS Word под именем</w:t>
      </w:r>
      <w:r w:rsidRPr="00725B26">
        <w:rPr>
          <w:spacing w:val="10"/>
          <w:sz w:val="28"/>
          <w:szCs w:val="28"/>
        </w:rPr>
        <w:t xml:space="preserve"> </w:t>
      </w:r>
      <w:r w:rsidRPr="00725B26">
        <w:rPr>
          <w:sz w:val="28"/>
          <w:szCs w:val="28"/>
        </w:rPr>
        <w:t>ПР_фамилия.doc.</w:t>
      </w:r>
    </w:p>
    <w:p w:rsidR="00FE329E" w:rsidRPr="00725B26" w:rsidRDefault="00FE329E" w:rsidP="00FE329E">
      <w:pPr>
        <w:pStyle w:val="a3"/>
        <w:ind w:left="0" w:right="294" w:firstLine="426"/>
        <w:jc w:val="both"/>
      </w:pPr>
      <w:r w:rsidRPr="00725B26">
        <w:rPr>
          <w:i/>
        </w:rPr>
        <w:t xml:space="preserve">Задание 5. </w:t>
      </w:r>
      <w:r w:rsidRPr="00725B26">
        <w:t xml:space="preserve">Зайдите на сайт турагентства по адресу </w:t>
      </w:r>
      <w:hyperlink r:id="rId134">
        <w:r w:rsidRPr="00725B26">
          <w:t>http://agency.travelplus.ru</w:t>
        </w:r>
      </w:hyperlink>
      <w:r w:rsidRPr="00725B26">
        <w:t>. Изучите возможности организации тур-поездок на ближайший месяц по России. Сохраните ближайшие туры в текстовом документе под именем ПР_фамилия.txt.</w:t>
      </w:r>
    </w:p>
    <w:p w:rsidR="00FE329E" w:rsidRPr="009F127D" w:rsidRDefault="00FE329E" w:rsidP="00FE329E">
      <w:pPr>
        <w:pStyle w:val="21"/>
        <w:ind w:left="284" w:hanging="284"/>
      </w:pPr>
      <w:r w:rsidRPr="009F127D">
        <w:t>Контрольные вопросы</w:t>
      </w:r>
      <w:r>
        <w:t>:</w:t>
      </w:r>
    </w:p>
    <w:p w:rsidR="00FE329E" w:rsidRPr="009F127D" w:rsidRDefault="00FE329E" w:rsidP="0027747F">
      <w:pPr>
        <w:pStyle w:val="a5"/>
        <w:numPr>
          <w:ilvl w:val="0"/>
          <w:numId w:val="7"/>
        </w:numPr>
        <w:tabs>
          <w:tab w:val="left" w:pos="1753"/>
          <w:tab w:val="left" w:pos="1754"/>
        </w:tabs>
        <w:ind w:left="284" w:hanging="284"/>
        <w:rPr>
          <w:sz w:val="28"/>
          <w:szCs w:val="28"/>
        </w:rPr>
      </w:pPr>
      <w:r w:rsidRPr="009F127D">
        <w:rPr>
          <w:sz w:val="28"/>
          <w:szCs w:val="28"/>
        </w:rPr>
        <w:t>Что такое</w:t>
      </w:r>
      <w:r w:rsidRPr="009F127D">
        <w:rPr>
          <w:spacing w:val="2"/>
          <w:sz w:val="28"/>
          <w:szCs w:val="28"/>
        </w:rPr>
        <w:t xml:space="preserve"> </w:t>
      </w:r>
      <w:r w:rsidRPr="009F127D">
        <w:rPr>
          <w:sz w:val="28"/>
          <w:szCs w:val="28"/>
        </w:rPr>
        <w:t>браузер?</w:t>
      </w:r>
    </w:p>
    <w:p w:rsidR="00FE329E" w:rsidRPr="009F127D" w:rsidRDefault="00FE329E" w:rsidP="0027747F">
      <w:pPr>
        <w:pStyle w:val="a5"/>
        <w:numPr>
          <w:ilvl w:val="0"/>
          <w:numId w:val="7"/>
        </w:numPr>
        <w:tabs>
          <w:tab w:val="left" w:pos="1753"/>
          <w:tab w:val="left" w:pos="1754"/>
        </w:tabs>
        <w:ind w:left="284" w:hanging="284"/>
        <w:rPr>
          <w:sz w:val="28"/>
          <w:szCs w:val="28"/>
        </w:rPr>
      </w:pPr>
      <w:r w:rsidRPr="009F127D">
        <w:rPr>
          <w:sz w:val="28"/>
          <w:szCs w:val="28"/>
        </w:rPr>
        <w:t>Как осуществить настройку</w:t>
      </w:r>
      <w:r w:rsidRPr="009F127D">
        <w:rPr>
          <w:spacing w:val="-5"/>
          <w:sz w:val="28"/>
          <w:szCs w:val="28"/>
        </w:rPr>
        <w:t xml:space="preserve"> </w:t>
      </w:r>
      <w:r w:rsidRPr="009F127D">
        <w:rPr>
          <w:sz w:val="28"/>
          <w:szCs w:val="28"/>
        </w:rPr>
        <w:t>браузера?</w:t>
      </w:r>
    </w:p>
    <w:p w:rsidR="00FE329E" w:rsidRPr="009F127D" w:rsidRDefault="00FE329E" w:rsidP="0027747F">
      <w:pPr>
        <w:pStyle w:val="a5"/>
        <w:numPr>
          <w:ilvl w:val="0"/>
          <w:numId w:val="7"/>
        </w:numPr>
        <w:tabs>
          <w:tab w:val="left" w:pos="1753"/>
          <w:tab w:val="left" w:pos="1754"/>
        </w:tabs>
        <w:ind w:left="284" w:hanging="284"/>
        <w:rPr>
          <w:sz w:val="28"/>
          <w:szCs w:val="28"/>
        </w:rPr>
      </w:pPr>
      <w:r w:rsidRPr="009F127D">
        <w:rPr>
          <w:sz w:val="28"/>
          <w:szCs w:val="28"/>
        </w:rPr>
        <w:t>Для чего нужна адресная строка в</w:t>
      </w:r>
      <w:r w:rsidRPr="009F127D">
        <w:rPr>
          <w:spacing w:val="6"/>
          <w:sz w:val="28"/>
          <w:szCs w:val="28"/>
        </w:rPr>
        <w:t xml:space="preserve"> </w:t>
      </w:r>
      <w:r w:rsidRPr="009F127D">
        <w:rPr>
          <w:sz w:val="28"/>
          <w:szCs w:val="28"/>
        </w:rPr>
        <w:t>браузере?</w:t>
      </w:r>
    </w:p>
    <w:p w:rsidR="00FE329E" w:rsidRPr="00725B26" w:rsidRDefault="00FE329E" w:rsidP="0027747F">
      <w:pPr>
        <w:pStyle w:val="a5"/>
        <w:numPr>
          <w:ilvl w:val="0"/>
          <w:numId w:val="7"/>
        </w:numPr>
        <w:tabs>
          <w:tab w:val="left" w:pos="1754"/>
        </w:tabs>
        <w:ind w:left="284" w:right="300" w:hanging="284"/>
        <w:jc w:val="both"/>
        <w:rPr>
          <w:sz w:val="28"/>
          <w:szCs w:val="28"/>
        </w:rPr>
      </w:pPr>
      <w:r w:rsidRPr="009F127D">
        <w:rPr>
          <w:sz w:val="28"/>
          <w:szCs w:val="28"/>
        </w:rPr>
        <w:t>Как осуществить поиск информации в Интернете с помощью браузера?</w:t>
      </w:r>
    </w:p>
    <w:p w:rsidR="00FE329E" w:rsidRPr="009F127D" w:rsidRDefault="00FE329E" w:rsidP="00FE329E">
      <w:pPr>
        <w:ind w:left="284" w:hanging="284"/>
        <w:rPr>
          <w:sz w:val="28"/>
          <w:szCs w:val="28"/>
        </w:rPr>
      </w:pPr>
      <w:r w:rsidRPr="009F127D">
        <w:rPr>
          <w:b/>
          <w:i/>
          <w:sz w:val="28"/>
          <w:szCs w:val="28"/>
        </w:rPr>
        <w:t xml:space="preserve">Литература: </w:t>
      </w:r>
      <w:r w:rsidRPr="009F127D">
        <w:rPr>
          <w:sz w:val="28"/>
          <w:szCs w:val="28"/>
        </w:rPr>
        <w:t>[1], [2], [4], [5], [7], [8], [10], [11], [12].</w:t>
      </w:r>
    </w:p>
    <w:p w:rsidR="00FE329E" w:rsidRPr="00FE329E" w:rsidRDefault="00FE329E" w:rsidP="00FE329E">
      <w:pPr>
        <w:pStyle w:val="23"/>
        <w:shd w:val="clear" w:color="auto" w:fill="auto"/>
        <w:spacing w:line="240" w:lineRule="auto"/>
        <w:ind w:left="284" w:right="20" w:hanging="284"/>
        <w:jc w:val="left"/>
        <w:rPr>
          <w:rFonts w:ascii="Times New Roman" w:hAnsi="Times New Roman" w:cs="Times New Roman"/>
          <w:sz w:val="28"/>
          <w:szCs w:val="28"/>
          <w:lang w:val="ru-RU"/>
        </w:rPr>
      </w:pPr>
    </w:p>
    <w:p w:rsidR="003B085E" w:rsidRPr="009F127D" w:rsidRDefault="003B085E" w:rsidP="002C7E50">
      <w:pPr>
        <w:pStyle w:val="11"/>
        <w:ind w:left="284" w:hanging="284"/>
        <w:jc w:val="center"/>
      </w:pPr>
      <w:r w:rsidRPr="009F127D">
        <w:lastRenderedPageBreak/>
        <w:t>Практическ</w:t>
      </w:r>
      <w:r w:rsidR="00FE329E">
        <w:t>ая работа №36</w:t>
      </w:r>
    </w:p>
    <w:p w:rsidR="00FE329E" w:rsidRDefault="0071354B" w:rsidP="00FE329E">
      <w:pPr>
        <w:pStyle w:val="a3"/>
        <w:ind w:left="0"/>
        <w:jc w:val="center"/>
        <w:rPr>
          <w:b/>
        </w:rPr>
      </w:pPr>
      <w:r w:rsidRPr="00FE329E">
        <w:rPr>
          <w:b/>
        </w:rPr>
        <w:t>«</w:t>
      </w:r>
      <w:r w:rsidR="00FE329E" w:rsidRPr="00FE329E">
        <w:rPr>
          <w:b/>
        </w:rPr>
        <w:t>Создание и редактирова</w:t>
      </w:r>
      <w:r w:rsidR="00FE329E">
        <w:rPr>
          <w:b/>
        </w:rPr>
        <w:t>ние графических</w:t>
      </w:r>
      <w:r w:rsidR="00FE329E" w:rsidRPr="00FE329E">
        <w:rPr>
          <w:b/>
        </w:rPr>
        <w:t xml:space="preserve"> объектов</w:t>
      </w:r>
      <w:r w:rsidR="00FE329E">
        <w:rPr>
          <w:b/>
        </w:rPr>
        <w:t xml:space="preserve"> средствами </w:t>
      </w:r>
    </w:p>
    <w:p w:rsidR="00FE329E" w:rsidRPr="00FE329E" w:rsidRDefault="00FE329E" w:rsidP="00FE329E">
      <w:pPr>
        <w:pStyle w:val="a3"/>
        <w:ind w:left="0"/>
        <w:jc w:val="center"/>
        <w:rPr>
          <w:b/>
        </w:rPr>
      </w:pPr>
      <w:r w:rsidRPr="00FE329E">
        <w:rPr>
          <w:b/>
        </w:rPr>
        <w:t xml:space="preserve"> компьютерных презентаций для выполнения</w:t>
      </w:r>
    </w:p>
    <w:p w:rsidR="0071354B" w:rsidRPr="00FE329E" w:rsidRDefault="00FE329E" w:rsidP="00FE329E">
      <w:pPr>
        <w:pStyle w:val="11"/>
        <w:ind w:left="284" w:hanging="284"/>
        <w:jc w:val="center"/>
      </w:pPr>
      <w:r w:rsidRPr="00FE329E">
        <w:t>учебных заданий из различных предметных областей</w:t>
      </w:r>
      <w:r w:rsidR="0071354B" w:rsidRPr="00FE329E">
        <w:t>»</w:t>
      </w:r>
    </w:p>
    <w:p w:rsidR="003B085E" w:rsidRPr="009F127D" w:rsidRDefault="003B085E" w:rsidP="002C7E50">
      <w:pPr>
        <w:pStyle w:val="11"/>
        <w:ind w:left="284" w:hanging="284"/>
        <w:rPr>
          <w:b w:val="0"/>
        </w:rPr>
      </w:pPr>
      <w:r w:rsidRPr="009F127D">
        <w:rPr>
          <w:b w:val="0"/>
        </w:rPr>
        <w:t>Содержание:</w:t>
      </w:r>
    </w:p>
    <w:p w:rsidR="003B085E" w:rsidRPr="002934E2" w:rsidRDefault="003B085E" w:rsidP="0027747F">
      <w:pPr>
        <w:pStyle w:val="a3"/>
        <w:numPr>
          <w:ilvl w:val="0"/>
          <w:numId w:val="59"/>
        </w:numPr>
        <w:ind w:left="284" w:hanging="284"/>
        <w:jc w:val="both"/>
      </w:pPr>
      <w:r w:rsidRPr="002934E2">
        <w:t xml:space="preserve">Создание и редактирование графических объектов </w:t>
      </w:r>
    </w:p>
    <w:p w:rsidR="009117C1" w:rsidRPr="002934E2" w:rsidRDefault="003B085E" w:rsidP="0027747F">
      <w:pPr>
        <w:pStyle w:val="a3"/>
        <w:numPr>
          <w:ilvl w:val="0"/>
          <w:numId w:val="59"/>
        </w:numPr>
        <w:ind w:left="284" w:hanging="284"/>
        <w:jc w:val="both"/>
      </w:pPr>
      <w:r w:rsidRPr="002934E2">
        <w:t>Создание компьютерных презентаций для выполнения учебных заданий из различных предметных областей.</w:t>
      </w:r>
    </w:p>
    <w:p w:rsidR="002934E2" w:rsidRPr="002934E2" w:rsidRDefault="002934E2" w:rsidP="002C7E50">
      <w:pPr>
        <w:pStyle w:val="a3"/>
        <w:ind w:left="284" w:right="298" w:hanging="284"/>
        <w:jc w:val="both"/>
      </w:pPr>
      <w:r>
        <w:t>Время выполнения: 2 часа.</w:t>
      </w:r>
    </w:p>
    <w:p w:rsidR="009117C1" w:rsidRPr="009F127D" w:rsidRDefault="0074616C" w:rsidP="002C7E50">
      <w:pPr>
        <w:pStyle w:val="a3"/>
        <w:ind w:left="284" w:right="298" w:hanging="284"/>
        <w:jc w:val="both"/>
      </w:pPr>
      <w:r w:rsidRPr="009F127D">
        <w:rPr>
          <w:b/>
          <w:i/>
        </w:rPr>
        <w:t xml:space="preserve">Цель работы: </w:t>
      </w:r>
      <w:r w:rsidRPr="009F127D">
        <w:t>выработать практические навыки создания презентаций, настройки эффектов анимации, управления показом презентации при помощи гиперссылок.</w:t>
      </w:r>
    </w:p>
    <w:p w:rsidR="009117C1" w:rsidRPr="009F127D" w:rsidRDefault="0074616C"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программа MS Power Point.</w:t>
      </w:r>
    </w:p>
    <w:p w:rsidR="003436DB" w:rsidRDefault="003436DB" w:rsidP="003436DB">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9117C1" w:rsidRDefault="004F25D2" w:rsidP="0027747F">
      <w:pPr>
        <w:pStyle w:val="a3"/>
        <w:numPr>
          <w:ilvl w:val="0"/>
          <w:numId w:val="139"/>
        </w:numPr>
      </w:pPr>
      <w:r>
        <w:t>Что такое презентация?</w:t>
      </w:r>
    </w:p>
    <w:p w:rsidR="004F25D2" w:rsidRDefault="004F25D2" w:rsidP="0027747F">
      <w:pPr>
        <w:pStyle w:val="a3"/>
        <w:numPr>
          <w:ilvl w:val="0"/>
          <w:numId w:val="139"/>
        </w:numPr>
      </w:pPr>
      <w:r>
        <w:t>Для каких целей используют графические и мультимедийные объекты?</w:t>
      </w:r>
    </w:p>
    <w:p w:rsidR="004F25D2" w:rsidRPr="009F127D" w:rsidRDefault="004F25D2" w:rsidP="0027747F">
      <w:pPr>
        <w:pStyle w:val="a3"/>
        <w:numPr>
          <w:ilvl w:val="0"/>
          <w:numId w:val="139"/>
        </w:numPr>
      </w:pPr>
      <w:r>
        <w:t>Какое программное и аппаратное обеспечение требуется для создания компьютерных презентаций?</w:t>
      </w:r>
    </w:p>
    <w:p w:rsidR="009117C1" w:rsidRPr="009F127D" w:rsidRDefault="0074616C" w:rsidP="002C7E50">
      <w:pPr>
        <w:pStyle w:val="21"/>
        <w:ind w:left="284" w:right="373" w:hanging="284"/>
        <w:jc w:val="center"/>
      </w:pPr>
      <w:r w:rsidRPr="009F127D">
        <w:t>Задание</w:t>
      </w:r>
    </w:p>
    <w:p w:rsidR="009117C1" w:rsidRPr="009F127D" w:rsidRDefault="009E6AB3"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 xml:space="preserve">Содержание отчета по результатам выполнения </w:t>
      </w:r>
      <w:r w:rsidR="0074616C" w:rsidRPr="009F127D">
        <w:rPr>
          <w:b/>
          <w:i/>
          <w:sz w:val="28"/>
          <w:szCs w:val="28"/>
        </w:rPr>
        <w:t>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0"/>
          <w:numId w:val="10"/>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0"/>
          <w:numId w:val="10"/>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0"/>
          <w:numId w:val="10"/>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0"/>
          <w:numId w:val="10"/>
        </w:numPr>
        <w:tabs>
          <w:tab w:val="left" w:pos="1754"/>
        </w:tabs>
        <w:ind w:left="284" w:hanging="284"/>
        <w:rPr>
          <w:sz w:val="28"/>
          <w:szCs w:val="28"/>
        </w:rPr>
      </w:pPr>
      <w:r w:rsidRPr="009F127D">
        <w:rPr>
          <w:sz w:val="28"/>
          <w:szCs w:val="28"/>
        </w:rPr>
        <w:t>Результаты выполнения задания</w:t>
      </w:r>
      <w:r w:rsidRPr="009F127D">
        <w:rPr>
          <w:spacing w:val="-11"/>
          <w:sz w:val="28"/>
          <w:szCs w:val="28"/>
        </w:rPr>
        <w:t xml:space="preserve"> </w:t>
      </w:r>
      <w:r w:rsidRPr="009F127D">
        <w:rPr>
          <w:sz w:val="28"/>
          <w:szCs w:val="28"/>
        </w:rPr>
        <w:t>2.</w:t>
      </w:r>
    </w:p>
    <w:p w:rsidR="009117C1" w:rsidRDefault="0074616C" w:rsidP="0027747F">
      <w:pPr>
        <w:pStyle w:val="a5"/>
        <w:numPr>
          <w:ilvl w:val="0"/>
          <w:numId w:val="10"/>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307FDA" w:rsidRDefault="00307FDA" w:rsidP="0027747F">
      <w:pPr>
        <w:pStyle w:val="a5"/>
        <w:numPr>
          <w:ilvl w:val="0"/>
          <w:numId w:val="10"/>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4</w:t>
      </w:r>
      <w:r w:rsidRPr="009F127D">
        <w:rPr>
          <w:sz w:val="28"/>
          <w:szCs w:val="28"/>
        </w:rPr>
        <w:t>.</w:t>
      </w:r>
    </w:p>
    <w:p w:rsidR="00307FDA" w:rsidRPr="00307FDA" w:rsidRDefault="00307FDA" w:rsidP="0027747F">
      <w:pPr>
        <w:pStyle w:val="a5"/>
        <w:numPr>
          <w:ilvl w:val="0"/>
          <w:numId w:val="10"/>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5</w:t>
      </w:r>
      <w:r w:rsidRPr="009F127D">
        <w:rPr>
          <w:sz w:val="28"/>
          <w:szCs w:val="28"/>
        </w:rPr>
        <w:t>.</w:t>
      </w:r>
    </w:p>
    <w:p w:rsidR="00506257" w:rsidRPr="009F127D" w:rsidRDefault="00506257" w:rsidP="0027747F">
      <w:pPr>
        <w:pStyle w:val="a5"/>
        <w:numPr>
          <w:ilvl w:val="0"/>
          <w:numId w:val="10"/>
        </w:numPr>
        <w:tabs>
          <w:tab w:val="left" w:pos="1754"/>
        </w:tabs>
        <w:ind w:left="284" w:hanging="284"/>
        <w:rPr>
          <w:sz w:val="28"/>
          <w:szCs w:val="28"/>
        </w:rPr>
      </w:pPr>
      <w:r>
        <w:rPr>
          <w:sz w:val="28"/>
          <w:szCs w:val="28"/>
        </w:rPr>
        <w:t>Ответить на контрольные вопросы.</w:t>
      </w:r>
    </w:p>
    <w:p w:rsidR="009117C1" w:rsidRPr="009F127D" w:rsidRDefault="0074616C" w:rsidP="0027747F">
      <w:pPr>
        <w:pStyle w:val="a5"/>
        <w:numPr>
          <w:ilvl w:val="0"/>
          <w:numId w:val="10"/>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3436DB" w:rsidRPr="003436DB" w:rsidRDefault="003436DB" w:rsidP="003436DB">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3436DB" w:rsidRPr="003436DB" w:rsidRDefault="003436DB" w:rsidP="003436DB">
      <w:pPr>
        <w:ind w:right="2" w:firstLine="567"/>
        <w:jc w:val="both"/>
        <w:rPr>
          <w:sz w:val="28"/>
          <w:szCs w:val="28"/>
        </w:rPr>
      </w:pPr>
      <w:r w:rsidRPr="003436DB">
        <w:rPr>
          <w:sz w:val="28"/>
          <w:szCs w:val="28"/>
        </w:rPr>
        <w:t xml:space="preserve">Мультимедиа технологии - интерактивные (диалоговые) системы, обеспечивающие одновременную работу со звуком, анимированной компьютерной графикой, видеокадрами, изображениями и текстами. </w:t>
      </w:r>
    </w:p>
    <w:p w:rsidR="003436DB" w:rsidRPr="003436DB" w:rsidRDefault="003436DB" w:rsidP="003436DB">
      <w:pPr>
        <w:ind w:right="2" w:firstLine="567"/>
        <w:jc w:val="both"/>
        <w:rPr>
          <w:sz w:val="28"/>
          <w:szCs w:val="28"/>
        </w:rPr>
      </w:pPr>
      <w:r w:rsidRPr="003436DB">
        <w:rPr>
          <w:sz w:val="28"/>
          <w:szCs w:val="28"/>
        </w:rPr>
        <w:t xml:space="preserve">Т. е. программа, которая совмещает в себе и возможность ввода текста, и вставку рисунков, музыки, видео, возможность создания анимации. </w:t>
      </w:r>
    </w:p>
    <w:p w:rsidR="003436DB" w:rsidRPr="003436DB" w:rsidRDefault="003436DB" w:rsidP="003436DB">
      <w:pPr>
        <w:ind w:right="2" w:firstLine="567"/>
        <w:jc w:val="both"/>
        <w:rPr>
          <w:sz w:val="28"/>
          <w:szCs w:val="28"/>
        </w:rPr>
      </w:pPr>
      <w:r w:rsidRPr="003436DB">
        <w:rPr>
          <w:sz w:val="28"/>
          <w:szCs w:val="28"/>
        </w:rPr>
        <w:t xml:space="preserve">Интерактивность – возможность диалога компьютера с пользователем на основе графического интерфейса с управляющими элементами (кнопки, текстовые окна и т.д). </w:t>
      </w:r>
    </w:p>
    <w:p w:rsidR="003436DB" w:rsidRPr="003436DB" w:rsidRDefault="003436DB" w:rsidP="003436DB">
      <w:pPr>
        <w:ind w:right="2" w:firstLine="567"/>
        <w:jc w:val="both"/>
        <w:rPr>
          <w:sz w:val="28"/>
          <w:szCs w:val="28"/>
        </w:rPr>
      </w:pPr>
      <w:r w:rsidRPr="003436DB">
        <w:rPr>
          <w:sz w:val="28"/>
          <w:szCs w:val="28"/>
        </w:rPr>
        <w:t xml:space="preserve">Компьютерная презентация является одним из типов мультимедийных проектов – последовательности слайдов (электронных карточек), содержащих мультимедийные объекты. Применяется в рекламе, на конференциях и совещаниях, на </w:t>
      </w:r>
      <w:r w:rsidRPr="003436DB">
        <w:rPr>
          <w:sz w:val="28"/>
          <w:szCs w:val="28"/>
        </w:rPr>
        <w:lastRenderedPageBreak/>
        <w:t xml:space="preserve">уроках и т.д. Переход между слайдами или на другие документы осуществляется с помощью кнопок или гиперссылок. </w:t>
      </w:r>
    </w:p>
    <w:p w:rsidR="003436DB" w:rsidRPr="003436DB" w:rsidRDefault="003436DB" w:rsidP="003436DB">
      <w:pPr>
        <w:ind w:right="2" w:firstLine="567"/>
        <w:jc w:val="both"/>
        <w:rPr>
          <w:sz w:val="28"/>
          <w:szCs w:val="28"/>
        </w:rPr>
      </w:pPr>
      <w:r w:rsidRPr="003436DB">
        <w:rPr>
          <w:sz w:val="28"/>
          <w:szCs w:val="28"/>
        </w:rPr>
        <w:t xml:space="preserve">Создание презентаций осуществляется в программе PowerPoint. </w:t>
      </w:r>
    </w:p>
    <w:p w:rsidR="004F25D2" w:rsidRDefault="003436DB" w:rsidP="004F25D2">
      <w:pPr>
        <w:ind w:right="2" w:firstLine="567"/>
        <w:jc w:val="center"/>
        <w:rPr>
          <w:sz w:val="28"/>
          <w:szCs w:val="28"/>
        </w:rPr>
      </w:pPr>
      <w:r w:rsidRPr="003436DB">
        <w:rPr>
          <w:sz w:val="28"/>
          <w:szCs w:val="28"/>
        </w:rPr>
        <w:t>Основные правила разработки и создания презентации</w:t>
      </w:r>
    </w:p>
    <w:p w:rsidR="003436DB" w:rsidRPr="003436DB" w:rsidRDefault="003436DB" w:rsidP="003436DB">
      <w:pPr>
        <w:ind w:right="2" w:firstLine="567"/>
        <w:jc w:val="both"/>
        <w:rPr>
          <w:sz w:val="28"/>
          <w:szCs w:val="28"/>
        </w:rPr>
      </w:pPr>
      <w:r w:rsidRPr="003436DB">
        <w:rPr>
          <w:sz w:val="28"/>
          <w:szCs w:val="28"/>
        </w:rPr>
        <w:t xml:space="preserve">Правила шрифтового оформления: </w:t>
      </w:r>
    </w:p>
    <w:p w:rsidR="003436DB" w:rsidRPr="003436DB" w:rsidRDefault="003436DB" w:rsidP="0027747F">
      <w:pPr>
        <w:numPr>
          <w:ilvl w:val="0"/>
          <w:numId w:val="140"/>
        </w:numPr>
        <w:ind w:left="567" w:right="2"/>
        <w:jc w:val="both"/>
        <w:rPr>
          <w:sz w:val="28"/>
          <w:szCs w:val="28"/>
        </w:rPr>
      </w:pPr>
      <w:r w:rsidRPr="003436DB">
        <w:rPr>
          <w:sz w:val="28"/>
          <w:szCs w:val="28"/>
        </w:rPr>
        <w:t xml:space="preserve">Шрифты с засечками читаются легче, чем гротески (шрифты без засечек); </w:t>
      </w:r>
      <w:r w:rsidRPr="003436DB">
        <w:rPr>
          <w:rFonts w:eastAsia="Segoe UI Symbol"/>
          <w:sz w:val="28"/>
          <w:szCs w:val="28"/>
        </w:rPr>
        <w:t></w:t>
      </w:r>
      <w:r w:rsidRPr="003436DB">
        <w:rPr>
          <w:rFonts w:eastAsia="Arial"/>
          <w:sz w:val="28"/>
          <w:szCs w:val="28"/>
        </w:rPr>
        <w:t xml:space="preserve"> </w:t>
      </w:r>
      <w:r w:rsidRPr="003436DB">
        <w:rPr>
          <w:rFonts w:eastAsia="Arial"/>
          <w:sz w:val="28"/>
          <w:szCs w:val="28"/>
        </w:rPr>
        <w:tab/>
      </w:r>
      <w:r w:rsidRPr="003436DB">
        <w:rPr>
          <w:sz w:val="28"/>
          <w:szCs w:val="28"/>
        </w:rPr>
        <w:t xml:space="preserve">Для основного текста не рекомендуется использовать прописные буквы. </w:t>
      </w:r>
    </w:p>
    <w:p w:rsidR="003436DB" w:rsidRPr="003436DB" w:rsidRDefault="003436DB" w:rsidP="0027747F">
      <w:pPr>
        <w:numPr>
          <w:ilvl w:val="0"/>
          <w:numId w:val="140"/>
        </w:numPr>
        <w:ind w:left="567" w:right="2"/>
        <w:jc w:val="both"/>
        <w:rPr>
          <w:sz w:val="28"/>
          <w:szCs w:val="28"/>
        </w:rPr>
      </w:pPr>
      <w:r w:rsidRPr="003436DB">
        <w:rPr>
          <w:sz w:val="28"/>
          <w:szCs w:val="28"/>
        </w:rPr>
        <w:t xml:space="preserve">Шрифтовой контраст можно создать посредством: размера шрифта, толщины шрифта, начертания, формы, направления и цвета. </w:t>
      </w:r>
    </w:p>
    <w:p w:rsidR="003436DB" w:rsidRPr="003436DB" w:rsidRDefault="003436DB" w:rsidP="0027747F">
      <w:pPr>
        <w:numPr>
          <w:ilvl w:val="0"/>
          <w:numId w:val="140"/>
        </w:numPr>
        <w:ind w:left="567" w:right="2"/>
        <w:jc w:val="both"/>
        <w:rPr>
          <w:sz w:val="28"/>
          <w:szCs w:val="28"/>
        </w:rPr>
      </w:pPr>
      <w:r w:rsidRPr="003436DB">
        <w:rPr>
          <w:sz w:val="28"/>
          <w:szCs w:val="28"/>
        </w:rPr>
        <w:t xml:space="preserve">Правила выбора цветовой гаммы. </w:t>
      </w:r>
    </w:p>
    <w:p w:rsidR="003436DB" w:rsidRPr="003436DB" w:rsidRDefault="003436DB" w:rsidP="0027747F">
      <w:pPr>
        <w:numPr>
          <w:ilvl w:val="0"/>
          <w:numId w:val="140"/>
        </w:numPr>
        <w:ind w:left="567" w:right="2"/>
        <w:jc w:val="both"/>
        <w:rPr>
          <w:sz w:val="28"/>
          <w:szCs w:val="28"/>
        </w:rPr>
      </w:pPr>
      <w:r w:rsidRPr="003436DB">
        <w:rPr>
          <w:sz w:val="28"/>
          <w:szCs w:val="28"/>
        </w:rPr>
        <w:t xml:space="preserve">Цветовая гамма должна состоять не более чем из двух-трех цветов. </w:t>
      </w:r>
    </w:p>
    <w:p w:rsidR="003436DB" w:rsidRPr="003436DB" w:rsidRDefault="003436DB" w:rsidP="0027747F">
      <w:pPr>
        <w:numPr>
          <w:ilvl w:val="0"/>
          <w:numId w:val="140"/>
        </w:numPr>
        <w:ind w:left="567" w:right="2"/>
        <w:jc w:val="both"/>
        <w:rPr>
          <w:sz w:val="28"/>
          <w:szCs w:val="28"/>
        </w:rPr>
      </w:pPr>
      <w:r w:rsidRPr="003436DB">
        <w:rPr>
          <w:sz w:val="28"/>
          <w:szCs w:val="28"/>
        </w:rPr>
        <w:t xml:space="preserve">Существуют не сочетаемые комбинации цветов. </w:t>
      </w:r>
    </w:p>
    <w:p w:rsidR="003436DB" w:rsidRPr="003436DB" w:rsidRDefault="003436DB" w:rsidP="0027747F">
      <w:pPr>
        <w:numPr>
          <w:ilvl w:val="0"/>
          <w:numId w:val="140"/>
        </w:numPr>
        <w:ind w:left="567" w:right="2"/>
        <w:jc w:val="both"/>
        <w:rPr>
          <w:sz w:val="28"/>
          <w:szCs w:val="28"/>
        </w:rPr>
      </w:pPr>
      <w:r w:rsidRPr="003436DB">
        <w:rPr>
          <w:sz w:val="28"/>
          <w:szCs w:val="28"/>
        </w:rPr>
        <w:t xml:space="preserve">Черный цвет имеет негативный (мрачный) подтекст. </w:t>
      </w:r>
    </w:p>
    <w:p w:rsidR="003436DB" w:rsidRPr="003436DB" w:rsidRDefault="003436DB" w:rsidP="0027747F">
      <w:pPr>
        <w:numPr>
          <w:ilvl w:val="0"/>
          <w:numId w:val="140"/>
        </w:numPr>
        <w:ind w:left="567" w:right="2"/>
        <w:jc w:val="both"/>
        <w:rPr>
          <w:sz w:val="28"/>
          <w:szCs w:val="28"/>
        </w:rPr>
      </w:pPr>
      <w:r w:rsidRPr="003436DB">
        <w:rPr>
          <w:sz w:val="28"/>
          <w:szCs w:val="28"/>
        </w:rPr>
        <w:t xml:space="preserve">Белый текст на черном фоне читается плохо (инверсия плохо читается). </w:t>
      </w:r>
    </w:p>
    <w:p w:rsidR="003436DB" w:rsidRPr="003436DB" w:rsidRDefault="003436DB" w:rsidP="0027747F">
      <w:pPr>
        <w:pStyle w:val="a5"/>
        <w:numPr>
          <w:ilvl w:val="0"/>
          <w:numId w:val="140"/>
        </w:numPr>
        <w:ind w:left="567" w:right="2"/>
        <w:jc w:val="both"/>
        <w:rPr>
          <w:sz w:val="28"/>
          <w:szCs w:val="28"/>
        </w:rPr>
      </w:pPr>
      <w:r w:rsidRPr="003436DB">
        <w:rPr>
          <w:sz w:val="28"/>
          <w:szCs w:val="28"/>
        </w:rPr>
        <w:t xml:space="preserve">Правила общей композиции. </w:t>
      </w:r>
    </w:p>
    <w:p w:rsidR="003436DB" w:rsidRPr="003436DB" w:rsidRDefault="003436DB" w:rsidP="0027747F">
      <w:pPr>
        <w:numPr>
          <w:ilvl w:val="0"/>
          <w:numId w:val="140"/>
        </w:numPr>
        <w:ind w:left="567" w:right="2"/>
        <w:jc w:val="both"/>
        <w:rPr>
          <w:sz w:val="28"/>
          <w:szCs w:val="28"/>
        </w:rPr>
      </w:pPr>
      <w:r w:rsidRPr="003436DB">
        <w:rPr>
          <w:sz w:val="28"/>
          <w:szCs w:val="28"/>
        </w:rPr>
        <w:t xml:space="preserve">На полосе не должно быть больше семи значимых объектов, так как человек не в состоянии запомнить за один раз более семи пунктов чего-либо. </w:t>
      </w:r>
    </w:p>
    <w:p w:rsidR="003436DB" w:rsidRPr="003436DB" w:rsidRDefault="003436DB" w:rsidP="0027747F">
      <w:pPr>
        <w:numPr>
          <w:ilvl w:val="0"/>
          <w:numId w:val="140"/>
        </w:numPr>
        <w:ind w:left="567" w:right="2"/>
        <w:jc w:val="both"/>
        <w:rPr>
          <w:sz w:val="28"/>
          <w:szCs w:val="28"/>
        </w:rPr>
      </w:pPr>
      <w:r w:rsidRPr="003436DB">
        <w:rPr>
          <w:sz w:val="28"/>
          <w:szCs w:val="28"/>
        </w:rPr>
        <w:t xml:space="preserve">Логотип на полосе должен располагаться справа внизу (слева наверху и т. д.). </w:t>
      </w:r>
    </w:p>
    <w:p w:rsidR="003436DB" w:rsidRPr="003436DB" w:rsidRDefault="003436DB" w:rsidP="0027747F">
      <w:pPr>
        <w:numPr>
          <w:ilvl w:val="0"/>
          <w:numId w:val="140"/>
        </w:numPr>
        <w:ind w:left="567" w:right="2"/>
        <w:jc w:val="both"/>
        <w:rPr>
          <w:sz w:val="28"/>
          <w:szCs w:val="28"/>
        </w:rPr>
      </w:pPr>
      <w:r w:rsidRPr="003436DB">
        <w:rPr>
          <w:sz w:val="28"/>
          <w:szCs w:val="28"/>
        </w:rPr>
        <w:t xml:space="preserve">Логотип должен быть простой и лаконичной формы. </w:t>
      </w:r>
    </w:p>
    <w:p w:rsidR="003436DB" w:rsidRPr="003436DB" w:rsidRDefault="003436DB" w:rsidP="0027747F">
      <w:pPr>
        <w:numPr>
          <w:ilvl w:val="0"/>
          <w:numId w:val="140"/>
        </w:numPr>
        <w:ind w:left="567" w:right="2"/>
        <w:jc w:val="both"/>
        <w:rPr>
          <w:sz w:val="28"/>
          <w:szCs w:val="28"/>
        </w:rPr>
      </w:pPr>
      <w:r w:rsidRPr="003436DB">
        <w:rPr>
          <w:sz w:val="28"/>
          <w:szCs w:val="28"/>
        </w:rPr>
        <w:t xml:space="preserve">Дизайн должен быть простым, а текст — коротким. </w:t>
      </w:r>
    </w:p>
    <w:p w:rsidR="003436DB" w:rsidRPr="003436DB" w:rsidRDefault="003436DB" w:rsidP="0027747F">
      <w:pPr>
        <w:numPr>
          <w:ilvl w:val="0"/>
          <w:numId w:val="140"/>
        </w:numPr>
        <w:ind w:left="567" w:right="2"/>
        <w:jc w:val="both"/>
        <w:rPr>
          <w:sz w:val="28"/>
          <w:szCs w:val="28"/>
        </w:rPr>
      </w:pPr>
      <w:r w:rsidRPr="003436DB">
        <w:rPr>
          <w:sz w:val="28"/>
          <w:szCs w:val="28"/>
        </w:rPr>
        <w:t xml:space="preserve">Изображения домашних животных, детей, женщин и т.д. являются положительными образами. </w:t>
      </w:r>
    </w:p>
    <w:p w:rsidR="003436DB" w:rsidRPr="003436DB" w:rsidRDefault="003436DB" w:rsidP="003436DB">
      <w:pPr>
        <w:ind w:right="2" w:firstLine="567"/>
        <w:jc w:val="both"/>
        <w:rPr>
          <w:sz w:val="28"/>
          <w:szCs w:val="28"/>
        </w:rPr>
      </w:pPr>
      <w:r w:rsidRPr="003436DB">
        <w:rPr>
          <w:sz w:val="28"/>
          <w:szCs w:val="28"/>
        </w:rPr>
        <w:t>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  Единое стилевое оформление</w:t>
      </w:r>
      <w:r>
        <w:rPr>
          <w:sz w:val="28"/>
          <w:szCs w:val="28"/>
        </w:rPr>
        <w:t>:</w:t>
      </w:r>
    </w:p>
    <w:p w:rsidR="003436DB" w:rsidRPr="003436DB" w:rsidRDefault="003436DB" w:rsidP="0027747F">
      <w:pPr>
        <w:pStyle w:val="a5"/>
        <w:numPr>
          <w:ilvl w:val="0"/>
          <w:numId w:val="141"/>
        </w:numPr>
        <w:ind w:left="567" w:right="2"/>
        <w:jc w:val="both"/>
        <w:rPr>
          <w:sz w:val="28"/>
          <w:szCs w:val="28"/>
        </w:rPr>
      </w:pPr>
      <w:r w:rsidRPr="003436DB">
        <w:rPr>
          <w:sz w:val="28"/>
          <w:szCs w:val="28"/>
        </w:rPr>
        <w:t xml:space="preserve">стиль может включать: определенный шрифт (гарнитура и цвет), цвет фона или фоновый рисунок, декоративный элемент небольшого размера и др.; </w:t>
      </w:r>
    </w:p>
    <w:p w:rsidR="003436DB" w:rsidRPr="003436DB" w:rsidRDefault="003436DB" w:rsidP="0027747F">
      <w:pPr>
        <w:pStyle w:val="a5"/>
        <w:numPr>
          <w:ilvl w:val="0"/>
          <w:numId w:val="141"/>
        </w:numPr>
        <w:ind w:left="567" w:right="2"/>
        <w:jc w:val="both"/>
        <w:rPr>
          <w:sz w:val="28"/>
          <w:szCs w:val="28"/>
        </w:rPr>
      </w:pPr>
      <w:r w:rsidRPr="003436DB">
        <w:rPr>
          <w:sz w:val="28"/>
          <w:szCs w:val="28"/>
        </w:rPr>
        <w:t xml:space="preserve">не рекомендуется использовать в стилевом оформлении презентации более 3 цветов и более 3 типов шрифта; </w:t>
      </w:r>
    </w:p>
    <w:p w:rsidR="003436DB" w:rsidRPr="003436DB" w:rsidRDefault="003436DB" w:rsidP="0027747F">
      <w:pPr>
        <w:pStyle w:val="a5"/>
        <w:numPr>
          <w:ilvl w:val="0"/>
          <w:numId w:val="141"/>
        </w:numPr>
        <w:ind w:left="567" w:right="2"/>
        <w:jc w:val="both"/>
        <w:rPr>
          <w:sz w:val="28"/>
          <w:szCs w:val="28"/>
        </w:rPr>
      </w:pPr>
      <w:r w:rsidRPr="003436DB">
        <w:rPr>
          <w:sz w:val="28"/>
          <w:szCs w:val="28"/>
        </w:rPr>
        <w:t xml:space="preserve">оформление слайда не должно отвлекать внимание слушателей от его содержательной части; </w:t>
      </w:r>
    </w:p>
    <w:p w:rsidR="003436DB" w:rsidRPr="003436DB" w:rsidRDefault="003436DB" w:rsidP="0027747F">
      <w:pPr>
        <w:pStyle w:val="a5"/>
        <w:numPr>
          <w:ilvl w:val="0"/>
          <w:numId w:val="141"/>
        </w:numPr>
        <w:ind w:left="567" w:right="2"/>
        <w:jc w:val="both"/>
        <w:rPr>
          <w:sz w:val="28"/>
          <w:szCs w:val="28"/>
        </w:rPr>
      </w:pPr>
      <w:r w:rsidRPr="003436DB">
        <w:rPr>
          <w:sz w:val="28"/>
          <w:szCs w:val="28"/>
        </w:rPr>
        <w:t xml:space="preserve">все слайды презентации должны быть выдержаны в одном стиле; </w:t>
      </w:r>
    </w:p>
    <w:p w:rsidR="003436DB" w:rsidRPr="003436DB" w:rsidRDefault="003436DB" w:rsidP="003436DB">
      <w:pPr>
        <w:ind w:right="2" w:firstLine="567"/>
        <w:jc w:val="both"/>
        <w:rPr>
          <w:sz w:val="28"/>
          <w:szCs w:val="28"/>
        </w:rPr>
      </w:pPr>
      <w:r w:rsidRPr="003436DB">
        <w:rPr>
          <w:sz w:val="28"/>
          <w:szCs w:val="28"/>
        </w:rPr>
        <w:t xml:space="preserve"> Содержание и расположение информационных блоков на слайде</w:t>
      </w:r>
      <w:r>
        <w:rPr>
          <w:sz w:val="28"/>
          <w:szCs w:val="28"/>
        </w:rPr>
        <w:t>:</w:t>
      </w:r>
      <w:r w:rsidRPr="003436DB">
        <w:rPr>
          <w:sz w:val="28"/>
          <w:szCs w:val="28"/>
        </w:rPr>
        <w:t xml:space="preserve"> </w:t>
      </w:r>
    </w:p>
    <w:p w:rsidR="003436DB" w:rsidRPr="003436DB" w:rsidRDefault="003436DB" w:rsidP="0027747F">
      <w:pPr>
        <w:pStyle w:val="a5"/>
        <w:numPr>
          <w:ilvl w:val="0"/>
          <w:numId w:val="142"/>
        </w:numPr>
        <w:ind w:left="567" w:right="2"/>
        <w:jc w:val="both"/>
        <w:rPr>
          <w:sz w:val="28"/>
          <w:szCs w:val="28"/>
        </w:rPr>
      </w:pPr>
      <w:r w:rsidRPr="003436DB">
        <w:rPr>
          <w:sz w:val="28"/>
          <w:szCs w:val="28"/>
        </w:rPr>
        <w:t xml:space="preserve">информационных блоков не должно быть слишком много (3-6); </w:t>
      </w:r>
    </w:p>
    <w:p w:rsidR="003436DB" w:rsidRPr="003436DB" w:rsidRDefault="003436DB" w:rsidP="0027747F">
      <w:pPr>
        <w:pStyle w:val="a5"/>
        <w:numPr>
          <w:ilvl w:val="0"/>
          <w:numId w:val="142"/>
        </w:numPr>
        <w:ind w:left="567" w:right="2"/>
        <w:jc w:val="both"/>
        <w:rPr>
          <w:sz w:val="28"/>
          <w:szCs w:val="28"/>
        </w:rPr>
      </w:pPr>
      <w:r w:rsidRPr="003436DB">
        <w:rPr>
          <w:sz w:val="28"/>
          <w:szCs w:val="28"/>
        </w:rPr>
        <w:t xml:space="preserve">рекомендуемый размер одного информационного блока — не более 1/2 размера слайда; </w:t>
      </w:r>
    </w:p>
    <w:p w:rsidR="003436DB" w:rsidRPr="003436DB" w:rsidRDefault="003436DB" w:rsidP="0027747F">
      <w:pPr>
        <w:pStyle w:val="a5"/>
        <w:numPr>
          <w:ilvl w:val="0"/>
          <w:numId w:val="142"/>
        </w:numPr>
        <w:ind w:left="567" w:right="484"/>
        <w:jc w:val="both"/>
        <w:rPr>
          <w:sz w:val="28"/>
          <w:szCs w:val="28"/>
        </w:rPr>
      </w:pPr>
      <w:r w:rsidRPr="003436DB">
        <w:rPr>
          <w:sz w:val="28"/>
          <w:szCs w:val="28"/>
        </w:rPr>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3436DB" w:rsidRPr="003436DB" w:rsidRDefault="003436DB" w:rsidP="0027747F">
      <w:pPr>
        <w:pStyle w:val="a5"/>
        <w:numPr>
          <w:ilvl w:val="0"/>
          <w:numId w:val="142"/>
        </w:numPr>
        <w:ind w:left="567" w:right="484"/>
        <w:jc w:val="both"/>
        <w:rPr>
          <w:sz w:val="28"/>
          <w:szCs w:val="28"/>
        </w:rPr>
      </w:pPr>
      <w:r w:rsidRPr="003436DB">
        <w:rPr>
          <w:sz w:val="28"/>
          <w:szCs w:val="28"/>
        </w:rPr>
        <w:t xml:space="preserve">ключевые слова в информационном блоке необходимо выделить; </w:t>
      </w:r>
    </w:p>
    <w:p w:rsidR="003436DB" w:rsidRPr="003436DB" w:rsidRDefault="003436DB" w:rsidP="0027747F">
      <w:pPr>
        <w:pStyle w:val="a5"/>
        <w:numPr>
          <w:ilvl w:val="0"/>
          <w:numId w:val="142"/>
        </w:numPr>
        <w:ind w:left="567" w:right="484"/>
        <w:jc w:val="both"/>
        <w:rPr>
          <w:sz w:val="28"/>
          <w:szCs w:val="28"/>
        </w:rPr>
      </w:pPr>
      <w:r w:rsidRPr="003436DB">
        <w:rPr>
          <w:sz w:val="28"/>
          <w:szCs w:val="28"/>
        </w:rPr>
        <w:lastRenderedPageBreak/>
        <w:t xml:space="preserve">информационные блоки лучше располагать горизонтально, связанные по смыслу блоки — слева направо; </w:t>
      </w:r>
    </w:p>
    <w:p w:rsidR="003436DB" w:rsidRPr="003436DB" w:rsidRDefault="003436DB" w:rsidP="0027747F">
      <w:pPr>
        <w:pStyle w:val="a5"/>
        <w:numPr>
          <w:ilvl w:val="0"/>
          <w:numId w:val="142"/>
        </w:numPr>
        <w:ind w:left="567" w:right="484"/>
        <w:jc w:val="both"/>
        <w:rPr>
          <w:sz w:val="28"/>
          <w:szCs w:val="28"/>
        </w:rPr>
      </w:pPr>
      <w:r w:rsidRPr="003436DB">
        <w:rPr>
          <w:sz w:val="28"/>
          <w:szCs w:val="28"/>
        </w:rPr>
        <w:t xml:space="preserve">наиболее важную информацию следует поместить в центр слайда; </w:t>
      </w:r>
    </w:p>
    <w:p w:rsidR="003436DB" w:rsidRPr="003436DB" w:rsidRDefault="003436DB" w:rsidP="0027747F">
      <w:pPr>
        <w:pStyle w:val="a5"/>
        <w:numPr>
          <w:ilvl w:val="0"/>
          <w:numId w:val="142"/>
        </w:numPr>
        <w:ind w:left="567" w:right="484"/>
        <w:jc w:val="both"/>
        <w:rPr>
          <w:sz w:val="28"/>
          <w:szCs w:val="28"/>
        </w:rPr>
      </w:pPr>
      <w:r w:rsidRPr="003436DB">
        <w:rPr>
          <w:sz w:val="28"/>
          <w:szCs w:val="28"/>
        </w:rPr>
        <w:t xml:space="preserve">логика предъявления информации на слайдах и в презентации должна соответствовать логике ее изложения. </w:t>
      </w:r>
    </w:p>
    <w:p w:rsidR="003436DB" w:rsidRPr="003436DB" w:rsidRDefault="003436DB" w:rsidP="003436DB">
      <w:pPr>
        <w:ind w:right="484" w:firstLine="567"/>
        <w:jc w:val="both"/>
        <w:rPr>
          <w:sz w:val="28"/>
          <w:szCs w:val="28"/>
        </w:rPr>
      </w:pPr>
      <w:r w:rsidRPr="003436DB">
        <w:rPr>
          <w:sz w:val="28"/>
          <w:szCs w:val="28"/>
        </w:rPr>
        <w:t xml:space="preserve">Помимо правильного расположения текстовых блоков, нужно не забывать и об их содержании — тексте. В нем ни в коем случае не должно содержаться орфографических ошибок. Также следует учитывать общие правила оформления текста. </w:t>
      </w:r>
    </w:p>
    <w:p w:rsidR="00A43E75" w:rsidRPr="000F51A0" w:rsidRDefault="00A43E75" w:rsidP="000F51A0">
      <w:pPr>
        <w:pStyle w:val="aa"/>
        <w:shd w:val="clear" w:color="auto" w:fill="FFFFFF"/>
        <w:spacing w:before="0" w:beforeAutospacing="0" w:after="0" w:afterAutospacing="0"/>
        <w:rPr>
          <w:i/>
          <w:color w:val="000000"/>
          <w:sz w:val="28"/>
          <w:szCs w:val="28"/>
        </w:rPr>
      </w:pPr>
      <w:r w:rsidRPr="000F51A0">
        <w:rPr>
          <w:i/>
          <w:color w:val="000000"/>
          <w:sz w:val="28"/>
          <w:szCs w:val="28"/>
        </w:rPr>
        <w:t>Задание 1</w:t>
      </w:r>
    </w:p>
    <w:p w:rsidR="00A43E75" w:rsidRPr="000F51A0" w:rsidRDefault="00A43E75" w:rsidP="000F51A0">
      <w:pPr>
        <w:pStyle w:val="aa"/>
        <w:shd w:val="clear" w:color="auto" w:fill="FFFFFF"/>
        <w:spacing w:before="0" w:beforeAutospacing="0" w:after="0" w:afterAutospacing="0"/>
        <w:rPr>
          <w:color w:val="000000"/>
          <w:sz w:val="28"/>
          <w:szCs w:val="28"/>
        </w:rPr>
      </w:pPr>
      <w:r w:rsidRPr="000F51A0">
        <w:rPr>
          <w:color w:val="000000"/>
          <w:sz w:val="28"/>
          <w:szCs w:val="28"/>
        </w:rPr>
        <w:t>В своей директории, в папке «ИНФОРМАТИКА» создайте папку «ПЕРЕВОД ТЕКСТА». Все файлы, созданные в ходе выполнения практической работы необходимо будет сохранять в папке «ПЕРЕВОД ТЕКСТА».</w:t>
      </w:r>
    </w:p>
    <w:p w:rsidR="00A43E75" w:rsidRPr="000F51A0" w:rsidRDefault="00A43E75" w:rsidP="000F51A0">
      <w:pPr>
        <w:pStyle w:val="aa"/>
        <w:shd w:val="clear" w:color="auto" w:fill="FFFFFF"/>
        <w:spacing w:before="0" w:beforeAutospacing="0" w:after="0" w:afterAutospacing="0"/>
        <w:rPr>
          <w:i/>
          <w:color w:val="000000"/>
          <w:sz w:val="28"/>
          <w:szCs w:val="28"/>
        </w:rPr>
      </w:pPr>
      <w:r w:rsidRPr="000F51A0">
        <w:rPr>
          <w:i/>
          <w:color w:val="000000"/>
          <w:sz w:val="28"/>
          <w:szCs w:val="28"/>
        </w:rPr>
        <w:t>Задание 2</w:t>
      </w:r>
    </w:p>
    <w:p w:rsidR="00A43E75" w:rsidRPr="000F51A0" w:rsidRDefault="00A43E75" w:rsidP="000F51A0">
      <w:pPr>
        <w:pStyle w:val="aa"/>
        <w:shd w:val="clear" w:color="auto" w:fill="FFFFFF"/>
        <w:spacing w:before="0" w:beforeAutospacing="0" w:after="0" w:afterAutospacing="0"/>
        <w:rPr>
          <w:color w:val="000000"/>
          <w:sz w:val="28"/>
          <w:szCs w:val="28"/>
        </w:rPr>
      </w:pPr>
      <w:r w:rsidRPr="000F51A0">
        <w:rPr>
          <w:color w:val="000000"/>
          <w:sz w:val="28"/>
          <w:szCs w:val="28"/>
        </w:rPr>
        <w:t xml:space="preserve">Используя текстовый процессор </w:t>
      </w:r>
      <w:r w:rsidR="000F51A0">
        <w:rPr>
          <w:color w:val="000000"/>
          <w:sz w:val="28"/>
          <w:szCs w:val="28"/>
        </w:rPr>
        <w:t>MS Word. Наберите текст</w:t>
      </w:r>
      <w:r w:rsidRPr="000F51A0">
        <w:rPr>
          <w:color w:val="000000"/>
          <w:sz w:val="28"/>
          <w:szCs w:val="28"/>
        </w:rPr>
        <w:t>. Сохраните текст в файле с именем « </w:t>
      </w:r>
      <w:hyperlink r:id="rId135" w:tgtFrame="_blank" w:history="1">
        <w:r w:rsidRPr="000F51A0">
          <w:rPr>
            <w:rStyle w:val="af7"/>
            <w:color w:val="auto"/>
            <w:sz w:val="28"/>
            <w:szCs w:val="28"/>
            <w:u w:val="none"/>
          </w:rPr>
          <w:t>Russia.docx</w:t>
        </w:r>
      </w:hyperlink>
      <w:r w:rsidRPr="000F51A0">
        <w:rPr>
          <w:color w:val="000000"/>
          <w:sz w:val="28"/>
          <w:szCs w:val="28"/>
        </w:rPr>
        <w:t> ».</w:t>
      </w:r>
    </w:p>
    <w:p w:rsidR="00A43E75" w:rsidRDefault="00A43E75" w:rsidP="000F51A0">
      <w:pPr>
        <w:pStyle w:val="aa"/>
        <w:shd w:val="clear" w:color="auto" w:fill="FFFFFF"/>
        <w:spacing w:before="0" w:beforeAutospacing="0" w:after="0" w:afterAutospacing="0"/>
        <w:rPr>
          <w:color w:val="000000"/>
          <w:sz w:val="28"/>
          <w:szCs w:val="28"/>
        </w:rPr>
      </w:pPr>
    </w:p>
    <w:p w:rsidR="000F51A0" w:rsidRPr="000F51A0" w:rsidRDefault="000F51A0" w:rsidP="000F51A0">
      <w:pPr>
        <w:pStyle w:val="aa"/>
        <w:shd w:val="clear" w:color="auto" w:fill="FFFFFF"/>
        <w:spacing w:before="0" w:beforeAutospacing="0" w:after="0" w:afterAutospacing="0"/>
        <w:rPr>
          <w:color w:val="000000"/>
          <w:sz w:val="28"/>
          <w:szCs w:val="28"/>
        </w:rPr>
      </w:pPr>
      <w:r>
        <w:rPr>
          <w:noProof/>
          <w:color w:val="000000"/>
          <w:sz w:val="28"/>
          <w:szCs w:val="28"/>
        </w:rPr>
        <w:drawing>
          <wp:inline distT="0" distB="0" distL="0" distR="0">
            <wp:extent cx="6113486" cy="3100039"/>
            <wp:effectExtent l="19050" t="0" r="1564" b="0"/>
            <wp:docPr id="235805" name="Рисунок 235804" descr="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png"/>
                    <pic:cNvPicPr/>
                  </pic:nvPicPr>
                  <pic:blipFill>
                    <a:blip r:embed="rId136" cstate="print"/>
                    <a:stretch>
                      <a:fillRect/>
                    </a:stretch>
                  </pic:blipFill>
                  <pic:spPr>
                    <a:xfrm>
                      <a:off x="0" y="0"/>
                      <a:ext cx="6120092" cy="3103389"/>
                    </a:xfrm>
                    <a:prstGeom prst="rect">
                      <a:avLst/>
                    </a:prstGeom>
                  </pic:spPr>
                </pic:pic>
              </a:graphicData>
            </a:graphic>
          </wp:inline>
        </w:drawing>
      </w:r>
    </w:p>
    <w:p w:rsidR="00A43E75" w:rsidRPr="000F51A0" w:rsidRDefault="00A43E75" w:rsidP="000F51A0">
      <w:pPr>
        <w:pStyle w:val="aa"/>
        <w:shd w:val="clear" w:color="auto" w:fill="FFFFFF"/>
        <w:spacing w:before="0" w:beforeAutospacing="0" w:after="0" w:afterAutospacing="0"/>
        <w:rPr>
          <w:i/>
          <w:color w:val="000000"/>
          <w:sz w:val="28"/>
          <w:szCs w:val="28"/>
        </w:rPr>
      </w:pPr>
      <w:r w:rsidRPr="000F51A0">
        <w:rPr>
          <w:i/>
          <w:color w:val="000000"/>
          <w:sz w:val="28"/>
          <w:szCs w:val="28"/>
        </w:rPr>
        <w:t>Задание 3</w:t>
      </w:r>
    </w:p>
    <w:p w:rsidR="00A43E75" w:rsidRPr="000F51A0" w:rsidRDefault="00A43E75" w:rsidP="000F51A0">
      <w:pPr>
        <w:pStyle w:val="aa"/>
        <w:shd w:val="clear" w:color="auto" w:fill="FFFFFF"/>
        <w:spacing w:before="0" w:beforeAutospacing="0" w:after="0" w:afterAutospacing="0"/>
        <w:ind w:firstLine="709"/>
        <w:jc w:val="both"/>
        <w:rPr>
          <w:color w:val="000000"/>
          <w:sz w:val="28"/>
          <w:szCs w:val="28"/>
        </w:rPr>
      </w:pPr>
      <w:r w:rsidRPr="000F51A0">
        <w:rPr>
          <w:color w:val="000000"/>
          <w:sz w:val="28"/>
          <w:szCs w:val="28"/>
        </w:rPr>
        <w:t>Используя возможности глобальной сети, воспользуйтесь сервисами для он-лайн перевода текста с английского на русский язык. Переведите набранный текст на русский язык. Создайте новый текстовый документ и сохраните полученный текст в файле с именем «Россия.docx».</w:t>
      </w:r>
    </w:p>
    <w:p w:rsidR="00A43E75" w:rsidRPr="000F51A0" w:rsidRDefault="00A43E75" w:rsidP="000F51A0">
      <w:pPr>
        <w:pStyle w:val="aa"/>
        <w:shd w:val="clear" w:color="auto" w:fill="FFFFFF"/>
        <w:spacing w:before="0" w:beforeAutospacing="0" w:after="0" w:afterAutospacing="0"/>
        <w:rPr>
          <w:i/>
          <w:color w:val="000000"/>
          <w:sz w:val="28"/>
          <w:szCs w:val="28"/>
        </w:rPr>
      </w:pPr>
      <w:r w:rsidRPr="000F51A0">
        <w:rPr>
          <w:i/>
          <w:color w:val="000000"/>
          <w:sz w:val="28"/>
          <w:szCs w:val="28"/>
        </w:rPr>
        <w:t>Задание 4</w:t>
      </w:r>
    </w:p>
    <w:p w:rsidR="00A43E75" w:rsidRPr="000F51A0" w:rsidRDefault="00A43E75" w:rsidP="000F51A0">
      <w:pPr>
        <w:pStyle w:val="aa"/>
        <w:shd w:val="clear" w:color="auto" w:fill="FFFFFF"/>
        <w:spacing w:before="0" w:beforeAutospacing="0" w:after="0" w:afterAutospacing="0"/>
        <w:ind w:firstLine="709"/>
        <w:jc w:val="both"/>
        <w:rPr>
          <w:color w:val="000000"/>
          <w:sz w:val="28"/>
          <w:szCs w:val="28"/>
        </w:rPr>
      </w:pPr>
      <w:r w:rsidRPr="000F51A0">
        <w:rPr>
          <w:color w:val="000000"/>
          <w:sz w:val="28"/>
          <w:szCs w:val="28"/>
        </w:rPr>
        <w:t>Создайте презентацию, содержащую пословицы и поговорки на разных языках. (1 поговорка – один слайд). Вставьте на слайд поговорку, ее перевод на русский язык и аналог поговорки в русском язы</w:t>
      </w:r>
      <w:r w:rsidR="000F51A0">
        <w:rPr>
          <w:color w:val="000000"/>
          <w:sz w:val="28"/>
          <w:szCs w:val="28"/>
        </w:rPr>
        <w:t>ке</w:t>
      </w:r>
      <w:r w:rsidRPr="000F51A0">
        <w:rPr>
          <w:color w:val="000000"/>
          <w:sz w:val="28"/>
          <w:szCs w:val="28"/>
        </w:rPr>
        <w:t>.</w:t>
      </w:r>
    </w:p>
    <w:p w:rsidR="00A43E75" w:rsidRPr="000F51A0" w:rsidRDefault="00A43E75" w:rsidP="000F51A0">
      <w:pPr>
        <w:pStyle w:val="aa"/>
        <w:shd w:val="clear" w:color="auto" w:fill="FFFFFF"/>
        <w:spacing w:before="0" w:beforeAutospacing="0" w:after="0" w:afterAutospacing="0"/>
        <w:ind w:firstLine="709"/>
        <w:jc w:val="both"/>
        <w:rPr>
          <w:color w:val="000000"/>
          <w:sz w:val="28"/>
          <w:szCs w:val="28"/>
        </w:rPr>
      </w:pPr>
      <w:r w:rsidRPr="000F51A0">
        <w:rPr>
          <w:color w:val="000000"/>
          <w:sz w:val="28"/>
          <w:szCs w:val="28"/>
        </w:rPr>
        <w:t>Пример оформления:</w:t>
      </w:r>
    </w:p>
    <w:p w:rsidR="00A43E75" w:rsidRPr="000F51A0" w:rsidRDefault="000F51A0" w:rsidP="000F51A0">
      <w:pPr>
        <w:pStyle w:val="aa"/>
        <w:shd w:val="clear" w:color="auto" w:fill="FFFFFF"/>
        <w:spacing w:before="0" w:beforeAutospacing="0" w:after="0" w:afterAutospacing="0"/>
        <w:jc w:val="center"/>
        <w:rPr>
          <w:color w:val="000000"/>
          <w:sz w:val="28"/>
          <w:szCs w:val="28"/>
        </w:rPr>
      </w:pPr>
      <w:r>
        <w:rPr>
          <w:noProof/>
          <w:color w:val="000000"/>
          <w:sz w:val="28"/>
          <w:szCs w:val="28"/>
        </w:rPr>
        <w:lastRenderedPageBreak/>
        <w:drawing>
          <wp:inline distT="0" distB="0" distL="0" distR="0">
            <wp:extent cx="3192501" cy="2271297"/>
            <wp:effectExtent l="19050" t="0" r="7899" b="0"/>
            <wp:docPr id="235806" name="Рисунок 235805" descr="загруженное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1).png"/>
                    <pic:cNvPicPr/>
                  </pic:nvPicPr>
                  <pic:blipFill>
                    <a:blip r:embed="rId137" cstate="print"/>
                    <a:stretch>
                      <a:fillRect/>
                    </a:stretch>
                  </pic:blipFill>
                  <pic:spPr>
                    <a:xfrm>
                      <a:off x="0" y="0"/>
                      <a:ext cx="3189952" cy="2269484"/>
                    </a:xfrm>
                    <a:prstGeom prst="rect">
                      <a:avLst/>
                    </a:prstGeom>
                  </pic:spPr>
                </pic:pic>
              </a:graphicData>
            </a:graphic>
          </wp:inline>
        </w:drawing>
      </w:r>
      <w:r>
        <w:rPr>
          <w:noProof/>
          <w:color w:val="000000"/>
          <w:sz w:val="28"/>
          <w:szCs w:val="28"/>
        </w:rPr>
        <w:drawing>
          <wp:inline distT="0" distB="0" distL="0" distR="0">
            <wp:extent cx="2959132" cy="2240388"/>
            <wp:effectExtent l="19050" t="0" r="0" b="0"/>
            <wp:docPr id="235807" name="Рисунок 235806" descr="загруженно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2).png"/>
                    <pic:cNvPicPr/>
                  </pic:nvPicPr>
                  <pic:blipFill>
                    <a:blip r:embed="rId138" cstate="print"/>
                    <a:stretch>
                      <a:fillRect/>
                    </a:stretch>
                  </pic:blipFill>
                  <pic:spPr>
                    <a:xfrm>
                      <a:off x="0" y="0"/>
                      <a:ext cx="2959132" cy="2240388"/>
                    </a:xfrm>
                    <a:prstGeom prst="rect">
                      <a:avLst/>
                    </a:prstGeom>
                  </pic:spPr>
                </pic:pic>
              </a:graphicData>
            </a:graphic>
          </wp:inline>
        </w:drawing>
      </w:r>
    </w:p>
    <w:p w:rsidR="00A43E75" w:rsidRPr="000F51A0" w:rsidRDefault="00A43E75" w:rsidP="000F51A0">
      <w:pPr>
        <w:pStyle w:val="aa"/>
        <w:shd w:val="clear" w:color="auto" w:fill="FFFFFF"/>
        <w:spacing w:before="0" w:beforeAutospacing="0" w:after="0" w:afterAutospacing="0"/>
        <w:rPr>
          <w:color w:val="000000"/>
          <w:sz w:val="28"/>
          <w:szCs w:val="28"/>
        </w:rPr>
      </w:pPr>
      <w:r w:rsidRPr="000F51A0">
        <w:rPr>
          <w:bCs/>
          <w:color w:val="000000"/>
          <w:sz w:val="28"/>
          <w:szCs w:val="28"/>
        </w:rPr>
        <w:t>Поговорки для перевода:</w:t>
      </w:r>
    </w:p>
    <w:p w:rsidR="00A43E75" w:rsidRPr="000F51A0" w:rsidRDefault="00A43E75" w:rsidP="000F51A0">
      <w:pPr>
        <w:pStyle w:val="aa"/>
        <w:shd w:val="clear" w:color="auto" w:fill="FFFFFF"/>
        <w:spacing w:before="0" w:beforeAutospacing="0" w:after="0" w:afterAutospacing="0"/>
        <w:rPr>
          <w:color w:val="000000"/>
          <w:sz w:val="28"/>
          <w:szCs w:val="28"/>
        </w:rPr>
      </w:pPr>
      <w:r w:rsidRPr="000F51A0">
        <w:rPr>
          <w:bCs/>
          <w:color w:val="000000"/>
          <w:sz w:val="28"/>
          <w:szCs w:val="28"/>
        </w:rPr>
        <w:t>Английские</w:t>
      </w:r>
    </w:p>
    <w:p w:rsidR="00A43E75" w:rsidRPr="00BA3168" w:rsidRDefault="00A43E75" w:rsidP="000F51A0">
      <w:pPr>
        <w:pStyle w:val="aa"/>
        <w:shd w:val="clear" w:color="auto" w:fill="FFFFFF"/>
        <w:spacing w:before="0" w:beforeAutospacing="0" w:after="0" w:afterAutospacing="0"/>
        <w:rPr>
          <w:color w:val="000000"/>
          <w:sz w:val="28"/>
          <w:szCs w:val="28"/>
        </w:rPr>
      </w:pPr>
      <w:r w:rsidRPr="00703BA8">
        <w:rPr>
          <w:color w:val="000000"/>
          <w:sz w:val="28"/>
          <w:szCs w:val="28"/>
          <w:lang w:val="en-US"/>
        </w:rPr>
        <w:t>There</w:t>
      </w:r>
      <w:r w:rsidRPr="00BA3168">
        <w:rPr>
          <w:color w:val="000000"/>
          <w:sz w:val="28"/>
          <w:szCs w:val="28"/>
        </w:rPr>
        <w:t>'</w:t>
      </w:r>
      <w:r w:rsidRPr="00703BA8">
        <w:rPr>
          <w:color w:val="000000"/>
          <w:sz w:val="28"/>
          <w:szCs w:val="28"/>
          <w:lang w:val="en-US"/>
        </w:rPr>
        <w:t>s</w:t>
      </w:r>
      <w:r w:rsidRPr="00BA3168">
        <w:rPr>
          <w:color w:val="000000"/>
          <w:sz w:val="28"/>
          <w:szCs w:val="28"/>
        </w:rPr>
        <w:t xml:space="preserve"> </w:t>
      </w:r>
      <w:r w:rsidRPr="000F51A0">
        <w:rPr>
          <w:color w:val="000000"/>
          <w:sz w:val="28"/>
          <w:szCs w:val="28"/>
        </w:rPr>
        <w:t>по</w:t>
      </w:r>
      <w:r w:rsidRPr="00BA3168">
        <w:rPr>
          <w:color w:val="000000"/>
          <w:sz w:val="28"/>
          <w:szCs w:val="28"/>
        </w:rPr>
        <w:t xml:space="preserve"> </w:t>
      </w:r>
      <w:r w:rsidRPr="00703BA8">
        <w:rPr>
          <w:color w:val="000000"/>
          <w:sz w:val="28"/>
          <w:szCs w:val="28"/>
          <w:lang w:val="en-US"/>
        </w:rPr>
        <w:t>accou</w:t>
      </w:r>
      <w:r w:rsidRPr="000F51A0">
        <w:rPr>
          <w:color w:val="000000"/>
          <w:sz w:val="28"/>
          <w:szCs w:val="28"/>
        </w:rPr>
        <w:t>п</w:t>
      </w:r>
      <w:r w:rsidRPr="00703BA8">
        <w:rPr>
          <w:color w:val="000000"/>
          <w:sz w:val="28"/>
          <w:szCs w:val="28"/>
          <w:lang w:val="en-US"/>
        </w:rPr>
        <w:t>ti</w:t>
      </w:r>
      <w:r w:rsidRPr="000F51A0">
        <w:rPr>
          <w:color w:val="000000"/>
          <w:sz w:val="28"/>
          <w:szCs w:val="28"/>
        </w:rPr>
        <w:t>п</w:t>
      </w:r>
      <w:r w:rsidRPr="00703BA8">
        <w:rPr>
          <w:color w:val="000000"/>
          <w:sz w:val="28"/>
          <w:szCs w:val="28"/>
          <w:lang w:val="en-US"/>
        </w:rPr>
        <w:t>g</w:t>
      </w:r>
      <w:r w:rsidRPr="00BA3168">
        <w:rPr>
          <w:color w:val="000000"/>
          <w:sz w:val="28"/>
          <w:szCs w:val="28"/>
        </w:rPr>
        <w:t xml:space="preserve"> </w:t>
      </w:r>
      <w:r w:rsidRPr="00703BA8">
        <w:rPr>
          <w:color w:val="000000"/>
          <w:sz w:val="28"/>
          <w:szCs w:val="28"/>
          <w:lang w:val="en-US"/>
        </w:rPr>
        <w:t>f</w:t>
      </w:r>
      <w:r w:rsidRPr="000F51A0">
        <w:rPr>
          <w:color w:val="000000"/>
          <w:sz w:val="28"/>
          <w:szCs w:val="28"/>
        </w:rPr>
        <w:t>о</w:t>
      </w:r>
      <w:r w:rsidRPr="00703BA8">
        <w:rPr>
          <w:color w:val="000000"/>
          <w:sz w:val="28"/>
          <w:szCs w:val="28"/>
          <w:lang w:val="en-US"/>
        </w:rPr>
        <w:t>r</w:t>
      </w:r>
      <w:r w:rsidRPr="00BA3168">
        <w:rPr>
          <w:color w:val="000000"/>
          <w:sz w:val="28"/>
          <w:szCs w:val="28"/>
        </w:rPr>
        <w:t xml:space="preserve"> </w:t>
      </w:r>
      <w:r w:rsidRPr="00703BA8">
        <w:rPr>
          <w:color w:val="000000"/>
          <w:sz w:val="28"/>
          <w:szCs w:val="28"/>
          <w:lang w:val="en-US"/>
        </w:rPr>
        <w:t>taste</w:t>
      </w:r>
      <w:r w:rsidRPr="00BA3168">
        <w:rPr>
          <w:color w:val="000000"/>
          <w:sz w:val="28"/>
          <w:szCs w:val="28"/>
        </w:rPr>
        <w:t>.</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rPr>
        <w:t>А</w:t>
      </w:r>
      <w:r w:rsidRPr="000F51A0">
        <w:rPr>
          <w:color w:val="000000"/>
          <w:sz w:val="28"/>
          <w:szCs w:val="28"/>
          <w:lang w:val="en-US"/>
        </w:rPr>
        <w:t xml:space="preserve"> bird in the hand is worth two in the bush.</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 xml:space="preserve">Birds </w:t>
      </w:r>
      <w:r w:rsidRPr="000F51A0">
        <w:rPr>
          <w:color w:val="000000"/>
          <w:sz w:val="28"/>
          <w:szCs w:val="28"/>
        </w:rPr>
        <w:t>о</w:t>
      </w:r>
      <w:r w:rsidRPr="000F51A0">
        <w:rPr>
          <w:color w:val="000000"/>
          <w:sz w:val="28"/>
          <w:szCs w:val="28"/>
          <w:lang w:val="en-US"/>
        </w:rPr>
        <w:t xml:space="preserve">f </w:t>
      </w:r>
      <w:r w:rsidRPr="000F51A0">
        <w:rPr>
          <w:color w:val="000000"/>
          <w:sz w:val="28"/>
          <w:szCs w:val="28"/>
        </w:rPr>
        <w:t>а</w:t>
      </w:r>
      <w:r w:rsidRPr="000F51A0">
        <w:rPr>
          <w:color w:val="000000"/>
          <w:sz w:val="28"/>
          <w:szCs w:val="28"/>
          <w:lang w:val="en-US"/>
        </w:rPr>
        <w:t xml:space="preserve"> feather flock together.</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 xml:space="preserve">When the cat's away the mice will </w:t>
      </w:r>
      <w:r w:rsidRPr="000F51A0">
        <w:rPr>
          <w:color w:val="000000"/>
          <w:sz w:val="28"/>
          <w:szCs w:val="28"/>
        </w:rPr>
        <w:t>р</w:t>
      </w:r>
      <w:r w:rsidRPr="000F51A0">
        <w:rPr>
          <w:color w:val="000000"/>
          <w:sz w:val="28"/>
          <w:szCs w:val="28"/>
          <w:lang w:val="en-US"/>
        </w:rPr>
        <w:t>l</w:t>
      </w:r>
      <w:r w:rsidRPr="000F51A0">
        <w:rPr>
          <w:color w:val="000000"/>
          <w:sz w:val="28"/>
          <w:szCs w:val="28"/>
        </w:rPr>
        <w:t>ау</w:t>
      </w:r>
      <w:r w:rsidRPr="000F51A0">
        <w:rPr>
          <w:color w:val="000000"/>
          <w:sz w:val="28"/>
          <w:szCs w:val="28"/>
          <w:lang w:val="en-US"/>
        </w:rPr>
        <w:t>.</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 xml:space="preserve">Every cloud has </w:t>
      </w:r>
      <w:r w:rsidRPr="000F51A0">
        <w:rPr>
          <w:color w:val="000000"/>
          <w:sz w:val="28"/>
          <w:szCs w:val="28"/>
        </w:rPr>
        <w:t>а</w:t>
      </w:r>
      <w:r w:rsidRPr="000F51A0">
        <w:rPr>
          <w:color w:val="000000"/>
          <w:sz w:val="28"/>
          <w:szCs w:val="28"/>
          <w:lang w:val="en-US"/>
        </w:rPr>
        <w:t xml:space="preserve"> silver lining.</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rPr>
        <w:t>Т</w:t>
      </w:r>
      <w:r w:rsidRPr="000F51A0">
        <w:rPr>
          <w:color w:val="000000"/>
          <w:sz w:val="28"/>
          <w:szCs w:val="28"/>
          <w:lang w:val="en-US"/>
        </w:rPr>
        <w:t>o</w:t>
      </w:r>
      <w:r w:rsidRPr="000F51A0">
        <w:rPr>
          <w:color w:val="000000"/>
          <w:sz w:val="28"/>
          <w:szCs w:val="28"/>
        </w:rPr>
        <w:t>о</w:t>
      </w:r>
      <w:r w:rsidRPr="000F51A0">
        <w:rPr>
          <w:color w:val="000000"/>
          <w:sz w:val="28"/>
          <w:szCs w:val="28"/>
          <w:lang w:val="en-US"/>
        </w:rPr>
        <w:t xml:space="preserve"> man</w:t>
      </w:r>
      <w:r w:rsidRPr="000F51A0">
        <w:rPr>
          <w:color w:val="000000"/>
          <w:sz w:val="28"/>
          <w:szCs w:val="28"/>
        </w:rPr>
        <w:t>у</w:t>
      </w:r>
      <w:r w:rsidRPr="000F51A0">
        <w:rPr>
          <w:color w:val="000000"/>
          <w:sz w:val="28"/>
          <w:szCs w:val="28"/>
          <w:lang w:val="en-US"/>
        </w:rPr>
        <w:t xml:space="preserve"> cooks spoil the broth.</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 xml:space="preserve">Don’t count your chickens before they </w:t>
      </w:r>
      <w:r w:rsidRPr="000F51A0">
        <w:rPr>
          <w:color w:val="000000"/>
          <w:sz w:val="28"/>
          <w:szCs w:val="28"/>
        </w:rPr>
        <w:t>а</w:t>
      </w:r>
      <w:r w:rsidRPr="000F51A0">
        <w:rPr>
          <w:color w:val="000000"/>
          <w:sz w:val="28"/>
          <w:szCs w:val="28"/>
          <w:lang w:val="en-US"/>
        </w:rPr>
        <w:t>r</w:t>
      </w:r>
      <w:r w:rsidRPr="000F51A0">
        <w:rPr>
          <w:color w:val="000000"/>
          <w:sz w:val="28"/>
          <w:szCs w:val="28"/>
        </w:rPr>
        <w:t>е</w:t>
      </w:r>
      <w:r w:rsidRPr="000F51A0">
        <w:rPr>
          <w:color w:val="000000"/>
          <w:sz w:val="28"/>
          <w:szCs w:val="28"/>
          <w:lang w:val="en-US"/>
        </w:rPr>
        <w:t xml:space="preserve"> hatched. </w:t>
      </w:r>
      <w:r w:rsidRPr="000F51A0">
        <w:rPr>
          <w:color w:val="000000"/>
          <w:sz w:val="28"/>
          <w:szCs w:val="28"/>
          <w:lang w:val="en-US"/>
        </w:rPr>
        <w:softHyphen/>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Every dog has its day.</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bCs/>
          <w:color w:val="000000"/>
          <w:sz w:val="28"/>
          <w:szCs w:val="28"/>
        </w:rPr>
        <w:t>Италянские</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Anno nuovo, vita nuova.</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 caval donato non si guarda in bocca.</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Ad ogni uccello il suo nido è bello.</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 goccia a goccia, si scava la roccia.</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bCs/>
          <w:color w:val="000000"/>
          <w:sz w:val="28"/>
          <w:szCs w:val="28"/>
        </w:rPr>
        <w:t>Немецкие</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All Ding währt seine Zeit.</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Allen Leuten recht getan ist eine Kunst, die niemand kann.</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Aller Anfang ist schwer.</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Alles hat seinMass.</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bCs/>
          <w:color w:val="000000"/>
          <w:sz w:val="28"/>
          <w:szCs w:val="28"/>
        </w:rPr>
        <w:t>Французкие</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 boiteux femme qui cloche.</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Aujourd’hui en fleurs, demains en pleurs.</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Au danger on connaît les braves.</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color w:val="000000"/>
          <w:sz w:val="28"/>
          <w:szCs w:val="28"/>
          <w:lang w:val="en-US"/>
        </w:rPr>
        <w:t>À la guerre comme à la guerre.</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bCs/>
          <w:color w:val="000000"/>
          <w:sz w:val="28"/>
          <w:szCs w:val="28"/>
        </w:rPr>
        <w:t>Японские</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rFonts w:eastAsia="MS Gothic" w:hAnsi="MS Gothic"/>
          <w:color w:val="000000"/>
          <w:sz w:val="28"/>
          <w:szCs w:val="28"/>
        </w:rPr>
        <w:t>より良いお金</w:t>
      </w:r>
      <w:r w:rsidRPr="000F51A0">
        <w:rPr>
          <w:rFonts w:eastAsia="MS Gothic" w:hAnsi="MS Gothic"/>
          <w:color w:val="000000"/>
          <w:sz w:val="28"/>
          <w:szCs w:val="28"/>
          <w:lang w:val="en-US"/>
        </w:rPr>
        <w:t>（</w:t>
      </w:r>
      <w:r w:rsidRPr="000F51A0">
        <w:rPr>
          <w:rFonts w:eastAsia="MS Gothic" w:hAnsi="MS Gothic"/>
          <w:color w:val="000000"/>
          <w:sz w:val="28"/>
          <w:szCs w:val="28"/>
        </w:rPr>
        <w:t>親しげなことばより</w:t>
      </w:r>
      <w:r w:rsidRPr="000F51A0">
        <w:rPr>
          <w:rFonts w:eastAsia="MS Gothic" w:hAnsi="MS Gothic"/>
          <w:color w:val="000000"/>
          <w:sz w:val="28"/>
          <w:szCs w:val="28"/>
          <w:lang w:val="en-US"/>
        </w:rPr>
        <w:t>）</w:t>
      </w:r>
    </w:p>
    <w:p w:rsidR="00A43E75" w:rsidRPr="000F51A0" w:rsidRDefault="00A43E75" w:rsidP="000F51A0">
      <w:pPr>
        <w:pStyle w:val="aa"/>
        <w:shd w:val="clear" w:color="auto" w:fill="FFFFFF"/>
        <w:spacing w:before="0" w:beforeAutospacing="0" w:after="0" w:afterAutospacing="0"/>
        <w:rPr>
          <w:color w:val="000000"/>
          <w:sz w:val="28"/>
          <w:szCs w:val="28"/>
          <w:lang w:val="en-US"/>
        </w:rPr>
      </w:pPr>
      <w:r w:rsidRPr="000F51A0">
        <w:rPr>
          <w:rFonts w:eastAsia="MS Gothic" w:hAnsi="MS Gothic"/>
          <w:color w:val="000000"/>
          <w:sz w:val="28"/>
          <w:szCs w:val="28"/>
        </w:rPr>
        <w:t>語から、あなたは毛皮のコートを縫いません</w:t>
      </w:r>
    </w:p>
    <w:p w:rsidR="00A43E75" w:rsidRPr="000F51A0" w:rsidRDefault="00A43E75" w:rsidP="000F51A0">
      <w:pPr>
        <w:pStyle w:val="aa"/>
        <w:shd w:val="clear" w:color="auto" w:fill="FFFFFF"/>
        <w:spacing w:before="0" w:beforeAutospacing="0" w:after="0" w:afterAutospacing="0"/>
        <w:rPr>
          <w:i/>
          <w:color w:val="000000"/>
          <w:sz w:val="28"/>
          <w:szCs w:val="28"/>
        </w:rPr>
      </w:pPr>
      <w:r w:rsidRPr="000F51A0">
        <w:rPr>
          <w:i/>
          <w:color w:val="000000"/>
          <w:sz w:val="28"/>
          <w:szCs w:val="28"/>
        </w:rPr>
        <w:t>Задание 5</w:t>
      </w:r>
    </w:p>
    <w:p w:rsidR="00A43E75" w:rsidRPr="000F51A0" w:rsidRDefault="00A43E75" w:rsidP="000F51A0">
      <w:pPr>
        <w:pStyle w:val="aa"/>
        <w:shd w:val="clear" w:color="auto" w:fill="FFFFFF"/>
        <w:spacing w:before="0" w:beforeAutospacing="0" w:after="0" w:afterAutospacing="0"/>
        <w:rPr>
          <w:color w:val="000000"/>
          <w:sz w:val="28"/>
          <w:szCs w:val="28"/>
        </w:rPr>
      </w:pPr>
      <w:r w:rsidRPr="000F51A0">
        <w:rPr>
          <w:color w:val="000000"/>
          <w:sz w:val="28"/>
          <w:szCs w:val="28"/>
        </w:rPr>
        <w:t>Выполните обзор сервисов сети Интернет, которые позволяют в онлайн режиме переводить тексты с одного языка на другой. Для этого заполните следующую таблицу: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3"/>
        <w:gridCol w:w="3076"/>
        <w:gridCol w:w="1776"/>
        <w:gridCol w:w="1611"/>
        <w:gridCol w:w="1441"/>
      </w:tblGrid>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vAlign w:val="center"/>
            <w:hideMark/>
          </w:tcPr>
          <w:p w:rsidR="00A43E75" w:rsidRPr="000F51A0" w:rsidRDefault="00A43E75" w:rsidP="000F51A0">
            <w:pPr>
              <w:pStyle w:val="aa"/>
              <w:spacing w:before="0" w:beforeAutospacing="0" w:after="0" w:afterAutospacing="0"/>
              <w:rPr>
                <w:sz w:val="28"/>
                <w:szCs w:val="28"/>
              </w:rPr>
            </w:pPr>
            <w:r w:rsidRPr="000F51A0">
              <w:rPr>
                <w:bCs/>
                <w:sz w:val="28"/>
                <w:szCs w:val="28"/>
              </w:rPr>
              <w:lastRenderedPageBreak/>
              <w:t>Название web-ресурса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A43E75" w:rsidRPr="000F51A0" w:rsidRDefault="00A43E75" w:rsidP="000F51A0">
            <w:pPr>
              <w:pStyle w:val="aa"/>
              <w:spacing w:before="0" w:beforeAutospacing="0" w:after="0" w:afterAutospacing="0"/>
              <w:rPr>
                <w:sz w:val="28"/>
                <w:szCs w:val="28"/>
              </w:rPr>
            </w:pPr>
            <w:r w:rsidRPr="000F51A0">
              <w:rPr>
                <w:bCs/>
                <w:sz w:val="28"/>
                <w:szCs w:val="28"/>
              </w:rPr>
              <w:t>адрес web-ресурса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A43E75" w:rsidRPr="000F51A0" w:rsidRDefault="00A43E75" w:rsidP="000F51A0">
            <w:pPr>
              <w:pStyle w:val="aa"/>
              <w:spacing w:before="0" w:beforeAutospacing="0" w:after="0" w:afterAutospacing="0"/>
              <w:rPr>
                <w:sz w:val="28"/>
                <w:szCs w:val="28"/>
              </w:rPr>
            </w:pPr>
            <w:r w:rsidRPr="000F51A0">
              <w:rPr>
                <w:bCs/>
                <w:sz w:val="28"/>
                <w:szCs w:val="28"/>
              </w:rPr>
              <w:t>Количество языков, которые поддерживает ресурс</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A43E75" w:rsidRPr="000F51A0" w:rsidRDefault="00A43E75" w:rsidP="000F51A0">
            <w:pPr>
              <w:pStyle w:val="aa"/>
              <w:spacing w:before="0" w:beforeAutospacing="0" w:after="0" w:afterAutospacing="0"/>
              <w:rPr>
                <w:sz w:val="28"/>
                <w:szCs w:val="28"/>
              </w:rPr>
            </w:pPr>
            <w:r w:rsidRPr="000F51A0">
              <w:rPr>
                <w:bCs/>
                <w:sz w:val="28"/>
                <w:szCs w:val="28"/>
              </w:rPr>
              <w:t>Достоинства</w:t>
            </w:r>
          </w:p>
        </w:tc>
        <w:tc>
          <w:tcPr>
            <w:tcW w:w="6" w:type="dxa"/>
            <w:tcBorders>
              <w:top w:val="single" w:sz="6" w:space="0" w:color="EAEAEA"/>
              <w:left w:val="single" w:sz="6" w:space="0" w:color="EAEAEA"/>
              <w:bottom w:val="single" w:sz="6" w:space="0" w:color="EAEAEA"/>
              <w:right w:val="single" w:sz="6" w:space="0" w:color="EAEAEA"/>
            </w:tcBorders>
            <w:vAlign w:val="center"/>
            <w:hideMark/>
          </w:tcPr>
          <w:p w:rsidR="00A43E75" w:rsidRPr="000F51A0" w:rsidRDefault="00A43E75" w:rsidP="000F51A0">
            <w:pPr>
              <w:pStyle w:val="aa"/>
              <w:spacing w:before="0" w:beforeAutospacing="0" w:after="0" w:afterAutospacing="0"/>
              <w:rPr>
                <w:sz w:val="28"/>
                <w:szCs w:val="28"/>
              </w:rPr>
            </w:pPr>
            <w:r w:rsidRPr="000F51A0">
              <w:rPr>
                <w:bCs/>
                <w:sz w:val="28"/>
                <w:szCs w:val="28"/>
              </w:rPr>
              <w:t>недостатки</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FE7272" w:rsidRDefault="00EE6798" w:rsidP="000F51A0">
            <w:pPr>
              <w:pStyle w:val="aa"/>
              <w:spacing w:before="0" w:beforeAutospacing="0" w:after="0" w:afterAutospacing="0"/>
              <w:rPr>
                <w:sz w:val="28"/>
                <w:szCs w:val="28"/>
              </w:rPr>
            </w:pPr>
            <w:hyperlink r:id="rId139" w:tgtFrame="_blank" w:history="1">
              <w:r w:rsidR="00A43E75" w:rsidRPr="00FE7272">
                <w:rPr>
                  <w:rStyle w:val="af7"/>
                  <w:color w:val="auto"/>
                  <w:sz w:val="28"/>
                  <w:szCs w:val="28"/>
                  <w:u w:val="none"/>
                </w:rPr>
                <w:t>http://www.translate.ru</w:t>
              </w:r>
            </w:hyperlink>
            <w:r w:rsidR="00A43E75" w:rsidRPr="00FE7272">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FE7272" w:rsidRDefault="00EE6798" w:rsidP="000F51A0">
            <w:pPr>
              <w:pStyle w:val="aa"/>
              <w:spacing w:before="0" w:beforeAutospacing="0" w:after="0" w:afterAutospacing="0"/>
              <w:rPr>
                <w:sz w:val="28"/>
                <w:szCs w:val="28"/>
              </w:rPr>
            </w:pPr>
            <w:hyperlink r:id="rId140" w:tgtFrame="_blank" w:history="1">
              <w:r w:rsidR="00A43E75" w:rsidRPr="00FE7272">
                <w:rPr>
                  <w:rStyle w:val="af7"/>
                  <w:color w:val="auto"/>
                  <w:sz w:val="28"/>
                  <w:szCs w:val="28"/>
                  <w:u w:val="none"/>
                </w:rPr>
                <w:t>https://translate.yandex.ru</w:t>
              </w:r>
            </w:hyperlink>
            <w:r w:rsidR="00A43E75" w:rsidRPr="00FE7272">
              <w:rPr>
                <w:sz w:val="28"/>
                <w:szCs w:val="28"/>
              </w:rPr>
              <w:t>/</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r w:rsidR="00A43E75" w:rsidRPr="000F51A0" w:rsidTr="00A43E75">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c>
          <w:tcPr>
            <w:tcW w:w="6" w:type="dxa"/>
            <w:tcBorders>
              <w:top w:val="single" w:sz="6" w:space="0" w:color="EAEAEA"/>
              <w:left w:val="single" w:sz="6" w:space="0" w:color="EAEAEA"/>
              <w:bottom w:val="single" w:sz="6" w:space="0" w:color="EAEAEA"/>
              <w:right w:val="single" w:sz="6" w:space="0" w:color="EAEAEA"/>
            </w:tcBorders>
            <w:hideMark/>
          </w:tcPr>
          <w:p w:rsidR="00A43E75" w:rsidRPr="000F51A0" w:rsidRDefault="00A43E75" w:rsidP="000F51A0">
            <w:pPr>
              <w:rPr>
                <w:sz w:val="28"/>
                <w:szCs w:val="28"/>
              </w:rPr>
            </w:pPr>
            <w:r w:rsidRPr="000F51A0">
              <w:rPr>
                <w:sz w:val="28"/>
                <w:szCs w:val="28"/>
              </w:rPr>
              <w:t> </w:t>
            </w:r>
          </w:p>
        </w:tc>
      </w:tr>
    </w:tbl>
    <w:p w:rsidR="00A43E75" w:rsidRPr="000F51A0" w:rsidRDefault="00A43E75" w:rsidP="000F51A0">
      <w:pPr>
        <w:pStyle w:val="aa"/>
        <w:shd w:val="clear" w:color="auto" w:fill="FFFFFF"/>
        <w:spacing w:before="0" w:beforeAutospacing="0" w:after="0" w:afterAutospacing="0"/>
        <w:rPr>
          <w:color w:val="000000"/>
          <w:sz w:val="28"/>
          <w:szCs w:val="28"/>
        </w:rPr>
      </w:pPr>
      <w:r w:rsidRPr="000F51A0">
        <w:rPr>
          <w:color w:val="000000"/>
          <w:sz w:val="28"/>
          <w:szCs w:val="28"/>
        </w:rPr>
        <w:t>Таблицу сохраните в виде файла «переводчики.docx»</w:t>
      </w:r>
    </w:p>
    <w:p w:rsidR="009117C1" w:rsidRPr="009F127D" w:rsidRDefault="0074616C" w:rsidP="002C7E50">
      <w:pPr>
        <w:pStyle w:val="21"/>
        <w:ind w:left="284" w:hanging="284"/>
      </w:pPr>
      <w:r w:rsidRPr="009F127D">
        <w:t>Контрольные вопросы</w:t>
      </w:r>
      <w:r w:rsidR="009B7C41">
        <w:t>:</w:t>
      </w:r>
    </w:p>
    <w:p w:rsidR="009117C1" w:rsidRPr="000F51A0" w:rsidRDefault="0074616C" w:rsidP="0027747F">
      <w:pPr>
        <w:pStyle w:val="a5"/>
        <w:numPr>
          <w:ilvl w:val="1"/>
          <w:numId w:val="253"/>
        </w:numPr>
        <w:tabs>
          <w:tab w:val="left" w:pos="426"/>
        </w:tabs>
        <w:ind w:left="284"/>
        <w:rPr>
          <w:sz w:val="28"/>
          <w:szCs w:val="28"/>
        </w:rPr>
      </w:pPr>
      <w:r w:rsidRPr="000F51A0">
        <w:rPr>
          <w:sz w:val="28"/>
          <w:szCs w:val="28"/>
        </w:rPr>
        <w:t xml:space="preserve">правила </w:t>
      </w:r>
      <w:r w:rsidR="000F51A0" w:rsidRPr="000F51A0">
        <w:rPr>
          <w:sz w:val="28"/>
          <w:szCs w:val="28"/>
        </w:rPr>
        <w:t>цветового</w:t>
      </w:r>
      <w:r w:rsidRPr="000F51A0">
        <w:rPr>
          <w:spacing w:val="2"/>
          <w:sz w:val="28"/>
          <w:szCs w:val="28"/>
        </w:rPr>
        <w:t xml:space="preserve"> </w:t>
      </w:r>
      <w:r w:rsidRPr="000F51A0">
        <w:rPr>
          <w:sz w:val="28"/>
          <w:szCs w:val="28"/>
        </w:rPr>
        <w:t>оформления;</w:t>
      </w:r>
    </w:p>
    <w:p w:rsidR="009117C1" w:rsidRPr="000F51A0" w:rsidRDefault="0074616C" w:rsidP="0027747F">
      <w:pPr>
        <w:pStyle w:val="a5"/>
        <w:numPr>
          <w:ilvl w:val="1"/>
          <w:numId w:val="253"/>
        </w:numPr>
        <w:tabs>
          <w:tab w:val="left" w:pos="426"/>
        </w:tabs>
        <w:ind w:left="284"/>
        <w:rPr>
          <w:sz w:val="28"/>
          <w:szCs w:val="28"/>
        </w:rPr>
      </w:pPr>
      <w:r w:rsidRPr="000F51A0">
        <w:rPr>
          <w:sz w:val="28"/>
          <w:szCs w:val="28"/>
        </w:rPr>
        <w:t xml:space="preserve">правила выбора </w:t>
      </w:r>
      <w:r w:rsidR="000F51A0" w:rsidRPr="000F51A0">
        <w:rPr>
          <w:sz w:val="28"/>
          <w:szCs w:val="28"/>
        </w:rPr>
        <w:t>стиля и переходов слайдов</w:t>
      </w:r>
      <w:r w:rsidRPr="000F51A0">
        <w:rPr>
          <w:sz w:val="28"/>
          <w:szCs w:val="28"/>
        </w:rPr>
        <w:t>;</w:t>
      </w:r>
    </w:p>
    <w:p w:rsidR="009117C1" w:rsidRPr="000F51A0" w:rsidRDefault="0074616C" w:rsidP="0027747F">
      <w:pPr>
        <w:pStyle w:val="a5"/>
        <w:numPr>
          <w:ilvl w:val="1"/>
          <w:numId w:val="253"/>
        </w:numPr>
        <w:tabs>
          <w:tab w:val="left" w:pos="426"/>
        </w:tabs>
        <w:ind w:left="284"/>
        <w:rPr>
          <w:sz w:val="28"/>
          <w:szCs w:val="28"/>
        </w:rPr>
      </w:pPr>
      <w:r w:rsidRPr="000F51A0">
        <w:rPr>
          <w:sz w:val="28"/>
          <w:szCs w:val="28"/>
        </w:rPr>
        <w:t xml:space="preserve">правила </w:t>
      </w:r>
      <w:r w:rsidR="000F51A0" w:rsidRPr="000F51A0">
        <w:rPr>
          <w:sz w:val="28"/>
          <w:szCs w:val="28"/>
        </w:rPr>
        <w:t>настройки анимации</w:t>
      </w:r>
      <w:r w:rsidRPr="000F51A0">
        <w:rPr>
          <w:sz w:val="28"/>
          <w:szCs w:val="28"/>
        </w:rPr>
        <w:t>;</w:t>
      </w:r>
    </w:p>
    <w:p w:rsidR="009117C1" w:rsidRPr="000F51A0" w:rsidRDefault="0074616C" w:rsidP="0027747F">
      <w:pPr>
        <w:pStyle w:val="a5"/>
        <w:numPr>
          <w:ilvl w:val="1"/>
          <w:numId w:val="253"/>
        </w:numPr>
        <w:tabs>
          <w:tab w:val="left" w:pos="426"/>
        </w:tabs>
        <w:ind w:left="284"/>
        <w:rPr>
          <w:sz w:val="28"/>
          <w:szCs w:val="28"/>
        </w:rPr>
      </w:pPr>
      <w:r w:rsidRPr="000F51A0">
        <w:rPr>
          <w:sz w:val="28"/>
          <w:szCs w:val="28"/>
        </w:rPr>
        <w:t xml:space="preserve">правила расположения </w:t>
      </w:r>
      <w:r w:rsidR="000F51A0" w:rsidRPr="000F51A0">
        <w:rPr>
          <w:sz w:val="28"/>
          <w:szCs w:val="28"/>
        </w:rPr>
        <w:t>заголовков и надписей</w:t>
      </w:r>
      <w:r w:rsidRPr="000F51A0">
        <w:rPr>
          <w:sz w:val="28"/>
          <w:szCs w:val="28"/>
        </w:rPr>
        <w:t xml:space="preserve"> на</w:t>
      </w:r>
      <w:r w:rsidRPr="000F51A0">
        <w:rPr>
          <w:spacing w:val="-4"/>
          <w:sz w:val="28"/>
          <w:szCs w:val="28"/>
        </w:rPr>
        <w:t xml:space="preserve"> </w:t>
      </w:r>
      <w:r w:rsidRPr="000F51A0">
        <w:rPr>
          <w:sz w:val="28"/>
          <w:szCs w:val="28"/>
        </w:rPr>
        <w:t>слайде.</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[3], [4], [5], [6], [7], [8], [9], [11], [12].</w:t>
      </w:r>
    </w:p>
    <w:p w:rsidR="009117C1" w:rsidRPr="009F127D" w:rsidRDefault="009117C1" w:rsidP="002C7E50">
      <w:pPr>
        <w:pStyle w:val="a3"/>
        <w:ind w:left="284" w:hanging="284"/>
      </w:pPr>
    </w:p>
    <w:p w:rsidR="00FE329E" w:rsidRDefault="00A43E75" w:rsidP="00FE3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Практическая работа № 37</w:t>
      </w:r>
    </w:p>
    <w:p w:rsidR="00A43E75" w:rsidRPr="009F127D" w:rsidRDefault="00A43E75" w:rsidP="00FE3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«Создание и редактирование мультимедийных объектов</w:t>
      </w:r>
    </w:p>
    <w:p w:rsidR="00A43E75" w:rsidRPr="009F127D" w:rsidRDefault="00A43E75" w:rsidP="00A43E75">
      <w:pPr>
        <w:pStyle w:val="11"/>
        <w:ind w:left="284" w:hanging="284"/>
        <w:rPr>
          <w:b w:val="0"/>
        </w:rPr>
      </w:pPr>
      <w:r w:rsidRPr="009F127D">
        <w:rPr>
          <w:b w:val="0"/>
        </w:rPr>
        <w:t>Содержание:</w:t>
      </w:r>
    </w:p>
    <w:p w:rsidR="00A43E75" w:rsidRPr="002934E2" w:rsidRDefault="00A43E75" w:rsidP="0027747F">
      <w:pPr>
        <w:pStyle w:val="a3"/>
        <w:numPr>
          <w:ilvl w:val="0"/>
          <w:numId w:val="59"/>
        </w:numPr>
        <w:ind w:left="284" w:hanging="284"/>
        <w:jc w:val="both"/>
      </w:pPr>
      <w:r w:rsidRPr="002934E2">
        <w:t xml:space="preserve">Создание и редактирование </w:t>
      </w:r>
      <w:r>
        <w:t xml:space="preserve">мультимедийных </w:t>
      </w:r>
      <w:r w:rsidRPr="002934E2">
        <w:t xml:space="preserve"> объектов </w:t>
      </w:r>
    </w:p>
    <w:p w:rsidR="00A43E75" w:rsidRPr="002934E2" w:rsidRDefault="00A43E75" w:rsidP="00A43E75">
      <w:pPr>
        <w:pStyle w:val="a3"/>
        <w:ind w:left="284" w:right="298" w:hanging="284"/>
        <w:jc w:val="both"/>
      </w:pPr>
      <w:r>
        <w:t>Время выполнения: 2 часа.</w:t>
      </w:r>
    </w:p>
    <w:p w:rsidR="00A43E75" w:rsidRPr="009F127D" w:rsidRDefault="00A43E75" w:rsidP="00A43E75">
      <w:pPr>
        <w:pStyle w:val="a3"/>
        <w:ind w:left="284" w:right="298" w:hanging="284"/>
        <w:jc w:val="both"/>
      </w:pPr>
      <w:r w:rsidRPr="009F127D">
        <w:rPr>
          <w:b/>
          <w:i/>
        </w:rPr>
        <w:t xml:space="preserve">Цель работы: </w:t>
      </w:r>
      <w:r w:rsidRPr="009F127D">
        <w:t>выработать практические навыки создания презентаций, настройки эффектов анимации, управления показом презентации при помощи гиперссылок.</w:t>
      </w:r>
    </w:p>
    <w:p w:rsidR="00A43E75" w:rsidRPr="009F127D" w:rsidRDefault="00A43E75" w:rsidP="00A43E75">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программа MS Power Point.</w:t>
      </w:r>
    </w:p>
    <w:p w:rsidR="00A43E75" w:rsidRDefault="00A43E75" w:rsidP="00A43E75">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A43E75" w:rsidRDefault="00A43E75" w:rsidP="0027747F">
      <w:pPr>
        <w:pStyle w:val="a3"/>
        <w:numPr>
          <w:ilvl w:val="0"/>
          <w:numId w:val="139"/>
        </w:numPr>
      </w:pPr>
      <w:r>
        <w:t>Что такое презентация?</w:t>
      </w:r>
    </w:p>
    <w:p w:rsidR="00A43E75" w:rsidRDefault="00A43E75" w:rsidP="0027747F">
      <w:pPr>
        <w:pStyle w:val="a3"/>
        <w:numPr>
          <w:ilvl w:val="0"/>
          <w:numId w:val="139"/>
        </w:numPr>
      </w:pPr>
      <w:r>
        <w:t>Для каких целей используют графические и мультимедийные объекты?</w:t>
      </w:r>
    </w:p>
    <w:p w:rsidR="00A43E75" w:rsidRPr="009F127D" w:rsidRDefault="00A43E75" w:rsidP="0027747F">
      <w:pPr>
        <w:pStyle w:val="a3"/>
        <w:numPr>
          <w:ilvl w:val="0"/>
          <w:numId w:val="139"/>
        </w:numPr>
      </w:pPr>
      <w:r>
        <w:t>Какое программное и аппаратное обеспечение требуется для создания компьютерных презентаций?</w:t>
      </w:r>
    </w:p>
    <w:p w:rsidR="00A43E75" w:rsidRPr="009F127D" w:rsidRDefault="00A43E75" w:rsidP="00A43E75">
      <w:pPr>
        <w:pStyle w:val="21"/>
        <w:ind w:left="284" w:right="373" w:hanging="284"/>
        <w:jc w:val="center"/>
      </w:pPr>
      <w:r w:rsidRPr="009F127D">
        <w:t>Задание</w:t>
      </w:r>
    </w:p>
    <w:p w:rsidR="00A43E75" w:rsidRPr="009F127D" w:rsidRDefault="00A43E75" w:rsidP="00A43E75">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A43E75" w:rsidRPr="009F127D" w:rsidRDefault="00A43E75" w:rsidP="00A43E75">
      <w:pPr>
        <w:pStyle w:val="a3"/>
        <w:ind w:left="284" w:hanging="284"/>
      </w:pPr>
      <w:r w:rsidRPr="009F127D">
        <w:t>Отчет должен содержать:</w:t>
      </w:r>
    </w:p>
    <w:p w:rsidR="00A43E75" w:rsidRPr="00FB2BFF" w:rsidRDefault="00A43E75" w:rsidP="0027747F">
      <w:pPr>
        <w:pStyle w:val="a5"/>
        <w:numPr>
          <w:ilvl w:val="0"/>
          <w:numId w:val="262"/>
        </w:numPr>
        <w:tabs>
          <w:tab w:val="left" w:pos="1754"/>
        </w:tabs>
        <w:rPr>
          <w:sz w:val="28"/>
          <w:szCs w:val="28"/>
        </w:rPr>
      </w:pPr>
      <w:r w:rsidRPr="00FB2BFF">
        <w:rPr>
          <w:sz w:val="28"/>
          <w:szCs w:val="28"/>
        </w:rPr>
        <w:t>Название</w:t>
      </w:r>
      <w:r w:rsidRPr="00FB2BFF">
        <w:rPr>
          <w:spacing w:val="1"/>
          <w:sz w:val="28"/>
          <w:szCs w:val="28"/>
        </w:rPr>
        <w:t xml:space="preserve"> </w:t>
      </w:r>
      <w:r w:rsidRPr="00FB2BFF">
        <w:rPr>
          <w:sz w:val="28"/>
          <w:szCs w:val="28"/>
        </w:rPr>
        <w:t>работы.</w:t>
      </w:r>
    </w:p>
    <w:p w:rsidR="00A43E75" w:rsidRPr="00FB2BFF" w:rsidRDefault="00A43E75" w:rsidP="0027747F">
      <w:pPr>
        <w:pStyle w:val="a5"/>
        <w:numPr>
          <w:ilvl w:val="0"/>
          <w:numId w:val="262"/>
        </w:numPr>
        <w:tabs>
          <w:tab w:val="left" w:pos="1754"/>
        </w:tabs>
        <w:rPr>
          <w:sz w:val="28"/>
          <w:szCs w:val="28"/>
        </w:rPr>
      </w:pPr>
      <w:r w:rsidRPr="00FB2BFF">
        <w:rPr>
          <w:sz w:val="28"/>
          <w:szCs w:val="28"/>
        </w:rPr>
        <w:t>Цель</w:t>
      </w:r>
      <w:r w:rsidRPr="00FB2BFF">
        <w:rPr>
          <w:spacing w:val="-2"/>
          <w:sz w:val="28"/>
          <w:szCs w:val="28"/>
        </w:rPr>
        <w:t xml:space="preserve"> </w:t>
      </w:r>
      <w:r w:rsidRPr="00FB2BFF">
        <w:rPr>
          <w:sz w:val="28"/>
          <w:szCs w:val="28"/>
        </w:rPr>
        <w:t>работы.</w:t>
      </w:r>
    </w:p>
    <w:p w:rsidR="00A43E75" w:rsidRPr="00FB2BFF" w:rsidRDefault="00A43E75" w:rsidP="0027747F">
      <w:pPr>
        <w:pStyle w:val="a5"/>
        <w:numPr>
          <w:ilvl w:val="0"/>
          <w:numId w:val="262"/>
        </w:numPr>
        <w:tabs>
          <w:tab w:val="left" w:pos="1754"/>
        </w:tabs>
        <w:rPr>
          <w:sz w:val="28"/>
          <w:szCs w:val="28"/>
        </w:rPr>
      </w:pPr>
      <w:r w:rsidRPr="00FB2BFF">
        <w:rPr>
          <w:sz w:val="28"/>
          <w:szCs w:val="28"/>
        </w:rPr>
        <w:t>Результаты выполнения задания</w:t>
      </w:r>
      <w:r w:rsidRPr="00FB2BFF">
        <w:rPr>
          <w:spacing w:val="-15"/>
          <w:sz w:val="28"/>
          <w:szCs w:val="28"/>
        </w:rPr>
        <w:t xml:space="preserve"> </w:t>
      </w:r>
      <w:r w:rsidRPr="00FB2BFF">
        <w:rPr>
          <w:sz w:val="28"/>
          <w:szCs w:val="28"/>
        </w:rPr>
        <w:t>1.</w:t>
      </w:r>
    </w:p>
    <w:p w:rsidR="00A43E75" w:rsidRPr="00FB2BFF" w:rsidRDefault="00A43E75" w:rsidP="0027747F">
      <w:pPr>
        <w:pStyle w:val="a5"/>
        <w:numPr>
          <w:ilvl w:val="0"/>
          <w:numId w:val="262"/>
        </w:numPr>
        <w:tabs>
          <w:tab w:val="left" w:pos="1754"/>
        </w:tabs>
        <w:rPr>
          <w:sz w:val="28"/>
          <w:szCs w:val="28"/>
        </w:rPr>
      </w:pPr>
      <w:r w:rsidRPr="00FB2BFF">
        <w:rPr>
          <w:sz w:val="28"/>
          <w:szCs w:val="28"/>
        </w:rPr>
        <w:t>Результаты выполнения задания</w:t>
      </w:r>
      <w:r w:rsidRPr="00FB2BFF">
        <w:rPr>
          <w:spacing w:val="-11"/>
          <w:sz w:val="28"/>
          <w:szCs w:val="28"/>
        </w:rPr>
        <w:t xml:space="preserve"> </w:t>
      </w:r>
      <w:r w:rsidRPr="00FB2BFF">
        <w:rPr>
          <w:sz w:val="28"/>
          <w:szCs w:val="28"/>
        </w:rPr>
        <w:t>2.</w:t>
      </w:r>
    </w:p>
    <w:p w:rsidR="00A43E75" w:rsidRPr="00FB2BFF" w:rsidRDefault="00A43E75" w:rsidP="0027747F">
      <w:pPr>
        <w:pStyle w:val="a5"/>
        <w:numPr>
          <w:ilvl w:val="0"/>
          <w:numId w:val="262"/>
        </w:numPr>
        <w:tabs>
          <w:tab w:val="left" w:pos="1754"/>
        </w:tabs>
        <w:rPr>
          <w:sz w:val="28"/>
          <w:szCs w:val="28"/>
        </w:rPr>
      </w:pPr>
      <w:r w:rsidRPr="00FB2BFF">
        <w:rPr>
          <w:sz w:val="28"/>
          <w:szCs w:val="28"/>
        </w:rPr>
        <w:lastRenderedPageBreak/>
        <w:t>Результаты выполнения задания</w:t>
      </w:r>
      <w:r w:rsidRPr="00FB2BFF">
        <w:rPr>
          <w:spacing w:val="-15"/>
          <w:sz w:val="28"/>
          <w:szCs w:val="28"/>
        </w:rPr>
        <w:t xml:space="preserve"> </w:t>
      </w:r>
      <w:r w:rsidRPr="00FB2BFF">
        <w:rPr>
          <w:sz w:val="28"/>
          <w:szCs w:val="28"/>
        </w:rPr>
        <w:t>3.</w:t>
      </w:r>
    </w:p>
    <w:p w:rsidR="00A43E75" w:rsidRPr="00FB2BFF" w:rsidRDefault="00A43E75" w:rsidP="0027747F">
      <w:pPr>
        <w:pStyle w:val="a5"/>
        <w:numPr>
          <w:ilvl w:val="0"/>
          <w:numId w:val="262"/>
        </w:numPr>
        <w:tabs>
          <w:tab w:val="left" w:pos="1754"/>
        </w:tabs>
        <w:rPr>
          <w:sz w:val="28"/>
          <w:szCs w:val="28"/>
        </w:rPr>
      </w:pPr>
      <w:r w:rsidRPr="00FB2BFF">
        <w:rPr>
          <w:sz w:val="28"/>
          <w:szCs w:val="28"/>
        </w:rPr>
        <w:t>Ответить на контрольные вопросы.</w:t>
      </w:r>
    </w:p>
    <w:p w:rsidR="00A43E75" w:rsidRPr="00FB2BFF" w:rsidRDefault="00A43E75" w:rsidP="0027747F">
      <w:pPr>
        <w:pStyle w:val="a5"/>
        <w:numPr>
          <w:ilvl w:val="0"/>
          <w:numId w:val="262"/>
        </w:numPr>
        <w:tabs>
          <w:tab w:val="left" w:pos="1754"/>
        </w:tabs>
        <w:rPr>
          <w:sz w:val="28"/>
          <w:szCs w:val="28"/>
        </w:rPr>
      </w:pPr>
      <w:r w:rsidRPr="00FB2BFF">
        <w:rPr>
          <w:sz w:val="28"/>
          <w:szCs w:val="28"/>
        </w:rPr>
        <w:t>Вывод по</w:t>
      </w:r>
      <w:r w:rsidRPr="00FB2BFF">
        <w:rPr>
          <w:spacing w:val="3"/>
          <w:sz w:val="28"/>
          <w:szCs w:val="28"/>
        </w:rPr>
        <w:t xml:space="preserve"> </w:t>
      </w:r>
      <w:r w:rsidRPr="00FB2BFF">
        <w:rPr>
          <w:sz w:val="28"/>
          <w:szCs w:val="28"/>
        </w:rPr>
        <w:t>работе.</w:t>
      </w:r>
    </w:p>
    <w:p w:rsidR="00A43E75" w:rsidRPr="003436DB" w:rsidRDefault="00A43E75" w:rsidP="00A43E75">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A43E75" w:rsidRPr="003436DB" w:rsidRDefault="00A43E75" w:rsidP="00A43E75">
      <w:pPr>
        <w:ind w:right="2" w:firstLine="567"/>
        <w:jc w:val="both"/>
        <w:rPr>
          <w:sz w:val="28"/>
          <w:szCs w:val="28"/>
        </w:rPr>
      </w:pPr>
      <w:r w:rsidRPr="003436DB">
        <w:rPr>
          <w:sz w:val="28"/>
          <w:szCs w:val="28"/>
        </w:rPr>
        <w:t xml:space="preserve">Мультимедиа технологии - интерактивные (диалоговые) системы, обеспечивающие одновременную работу со звуком, анимированной компьютерной графикой, видеокадрами, изображениями и текстами. </w:t>
      </w:r>
    </w:p>
    <w:p w:rsidR="00A43E75" w:rsidRPr="003436DB" w:rsidRDefault="00A43E75" w:rsidP="00A43E75">
      <w:pPr>
        <w:ind w:right="2" w:firstLine="567"/>
        <w:jc w:val="both"/>
        <w:rPr>
          <w:sz w:val="28"/>
          <w:szCs w:val="28"/>
        </w:rPr>
      </w:pPr>
      <w:r w:rsidRPr="003436DB">
        <w:rPr>
          <w:sz w:val="28"/>
          <w:szCs w:val="28"/>
        </w:rPr>
        <w:t xml:space="preserve">Т. е. программа, которая совмещает в себе и возможность ввода текста, и вставку рисунков, музыки, видео, возможность создания анимации. </w:t>
      </w:r>
    </w:p>
    <w:p w:rsidR="00A43E75" w:rsidRPr="003436DB" w:rsidRDefault="00A43E75" w:rsidP="00A43E75">
      <w:pPr>
        <w:ind w:right="2" w:firstLine="567"/>
        <w:jc w:val="both"/>
        <w:rPr>
          <w:sz w:val="28"/>
          <w:szCs w:val="28"/>
        </w:rPr>
      </w:pPr>
      <w:r w:rsidRPr="003436DB">
        <w:rPr>
          <w:sz w:val="28"/>
          <w:szCs w:val="28"/>
        </w:rPr>
        <w:t xml:space="preserve">Интерактивность – возможность диалога компьютера с пользователем на основе графического интерфейса с управляющими элементами (кнопки, текстовые окна и т.д). </w:t>
      </w:r>
    </w:p>
    <w:p w:rsidR="00A43E75" w:rsidRPr="003436DB" w:rsidRDefault="00A43E75" w:rsidP="00A43E75">
      <w:pPr>
        <w:ind w:right="2" w:firstLine="567"/>
        <w:jc w:val="both"/>
        <w:rPr>
          <w:sz w:val="28"/>
          <w:szCs w:val="28"/>
        </w:rPr>
      </w:pPr>
      <w:r w:rsidRPr="003436DB">
        <w:rPr>
          <w:sz w:val="28"/>
          <w:szCs w:val="28"/>
        </w:rPr>
        <w:t xml:space="preserve">Компьютерная презентация является одним из типов мультимедийных проектов – последовательности слайдов (электронных карточек), содержащих мультимедийные объекты. Применяется в рекламе, на конференциях и совещаниях, на уроках и т.д. Переход между слайдами или на другие документы осуществляется с помощью кнопок или гиперссылок. </w:t>
      </w:r>
    </w:p>
    <w:p w:rsidR="00A43E75" w:rsidRPr="003436DB" w:rsidRDefault="00A43E75" w:rsidP="00A43E75">
      <w:pPr>
        <w:ind w:right="2" w:firstLine="567"/>
        <w:jc w:val="both"/>
        <w:rPr>
          <w:sz w:val="28"/>
          <w:szCs w:val="28"/>
        </w:rPr>
      </w:pPr>
      <w:r w:rsidRPr="003436DB">
        <w:rPr>
          <w:sz w:val="28"/>
          <w:szCs w:val="28"/>
        </w:rPr>
        <w:t xml:space="preserve">Создание презентаций осуществляется в программе PowerPoint. </w:t>
      </w:r>
    </w:p>
    <w:p w:rsidR="00A43E75" w:rsidRDefault="00A43E75" w:rsidP="00A43E75">
      <w:pPr>
        <w:ind w:right="2" w:firstLine="567"/>
        <w:jc w:val="center"/>
        <w:rPr>
          <w:sz w:val="28"/>
          <w:szCs w:val="28"/>
        </w:rPr>
      </w:pPr>
      <w:r w:rsidRPr="003436DB">
        <w:rPr>
          <w:sz w:val="28"/>
          <w:szCs w:val="28"/>
        </w:rPr>
        <w:t>Основные правила разработки и создания презентации</w:t>
      </w:r>
    </w:p>
    <w:p w:rsidR="00A43E75" w:rsidRPr="003436DB" w:rsidRDefault="00A43E75" w:rsidP="00A43E75">
      <w:pPr>
        <w:ind w:right="2" w:firstLine="567"/>
        <w:jc w:val="both"/>
        <w:rPr>
          <w:sz w:val="28"/>
          <w:szCs w:val="28"/>
        </w:rPr>
      </w:pPr>
      <w:r w:rsidRPr="003436DB">
        <w:rPr>
          <w:sz w:val="28"/>
          <w:szCs w:val="28"/>
        </w:rPr>
        <w:t xml:space="preserve">Правила шрифтового оформления: </w:t>
      </w:r>
    </w:p>
    <w:p w:rsidR="00A43E75" w:rsidRPr="003436DB" w:rsidRDefault="00A43E75" w:rsidP="0027747F">
      <w:pPr>
        <w:numPr>
          <w:ilvl w:val="0"/>
          <w:numId w:val="140"/>
        </w:numPr>
        <w:ind w:left="567" w:right="2"/>
        <w:jc w:val="both"/>
        <w:rPr>
          <w:sz w:val="28"/>
          <w:szCs w:val="28"/>
        </w:rPr>
      </w:pPr>
      <w:r w:rsidRPr="003436DB">
        <w:rPr>
          <w:sz w:val="28"/>
          <w:szCs w:val="28"/>
        </w:rPr>
        <w:t xml:space="preserve">Шрифты с засечками читаются легче, чем гротески (шрифты без засечек); </w:t>
      </w:r>
      <w:r w:rsidRPr="003436DB">
        <w:rPr>
          <w:rFonts w:eastAsia="Segoe UI Symbol"/>
          <w:sz w:val="28"/>
          <w:szCs w:val="28"/>
        </w:rPr>
        <w:t></w:t>
      </w:r>
      <w:r w:rsidRPr="003436DB">
        <w:rPr>
          <w:rFonts w:eastAsia="Arial"/>
          <w:sz w:val="28"/>
          <w:szCs w:val="28"/>
        </w:rPr>
        <w:t xml:space="preserve"> </w:t>
      </w:r>
      <w:r w:rsidRPr="003436DB">
        <w:rPr>
          <w:rFonts w:eastAsia="Arial"/>
          <w:sz w:val="28"/>
          <w:szCs w:val="28"/>
        </w:rPr>
        <w:tab/>
      </w:r>
      <w:r w:rsidRPr="003436DB">
        <w:rPr>
          <w:sz w:val="28"/>
          <w:szCs w:val="28"/>
        </w:rPr>
        <w:t xml:space="preserve">Для основного текста не рекомендуется использовать прописные буквы. </w:t>
      </w:r>
    </w:p>
    <w:p w:rsidR="00A43E75" w:rsidRPr="003436DB" w:rsidRDefault="00A43E75" w:rsidP="0027747F">
      <w:pPr>
        <w:numPr>
          <w:ilvl w:val="0"/>
          <w:numId w:val="140"/>
        </w:numPr>
        <w:ind w:left="567" w:right="2"/>
        <w:jc w:val="both"/>
        <w:rPr>
          <w:sz w:val="28"/>
          <w:szCs w:val="28"/>
        </w:rPr>
      </w:pPr>
      <w:r w:rsidRPr="003436DB">
        <w:rPr>
          <w:sz w:val="28"/>
          <w:szCs w:val="28"/>
        </w:rPr>
        <w:t xml:space="preserve">Шрифтовой контраст можно создать посредством: размера шрифта, толщины шрифта, начертания, формы, направления и цвета. </w:t>
      </w:r>
    </w:p>
    <w:p w:rsidR="00A43E75" w:rsidRPr="003436DB" w:rsidRDefault="00A43E75" w:rsidP="0027747F">
      <w:pPr>
        <w:numPr>
          <w:ilvl w:val="0"/>
          <w:numId w:val="140"/>
        </w:numPr>
        <w:ind w:left="567" w:right="2"/>
        <w:jc w:val="both"/>
        <w:rPr>
          <w:sz w:val="28"/>
          <w:szCs w:val="28"/>
        </w:rPr>
      </w:pPr>
      <w:r w:rsidRPr="003436DB">
        <w:rPr>
          <w:sz w:val="28"/>
          <w:szCs w:val="28"/>
        </w:rPr>
        <w:t xml:space="preserve">Правила выбора цветовой гаммы. </w:t>
      </w:r>
    </w:p>
    <w:p w:rsidR="00A43E75" w:rsidRPr="003436DB" w:rsidRDefault="00A43E75" w:rsidP="0027747F">
      <w:pPr>
        <w:numPr>
          <w:ilvl w:val="0"/>
          <w:numId w:val="140"/>
        </w:numPr>
        <w:ind w:left="567" w:right="2"/>
        <w:jc w:val="both"/>
        <w:rPr>
          <w:sz w:val="28"/>
          <w:szCs w:val="28"/>
        </w:rPr>
      </w:pPr>
      <w:r w:rsidRPr="003436DB">
        <w:rPr>
          <w:sz w:val="28"/>
          <w:szCs w:val="28"/>
        </w:rPr>
        <w:t xml:space="preserve">Цветовая гамма должна состоять не более чем из двух-трех цветов. </w:t>
      </w:r>
    </w:p>
    <w:p w:rsidR="00A43E75" w:rsidRPr="003436DB" w:rsidRDefault="00A43E75" w:rsidP="0027747F">
      <w:pPr>
        <w:numPr>
          <w:ilvl w:val="0"/>
          <w:numId w:val="140"/>
        </w:numPr>
        <w:ind w:left="567" w:right="2"/>
        <w:jc w:val="both"/>
        <w:rPr>
          <w:sz w:val="28"/>
          <w:szCs w:val="28"/>
        </w:rPr>
      </w:pPr>
      <w:r w:rsidRPr="003436DB">
        <w:rPr>
          <w:sz w:val="28"/>
          <w:szCs w:val="28"/>
        </w:rPr>
        <w:t xml:space="preserve">Существуют не сочетаемые комбинации цветов. </w:t>
      </w:r>
    </w:p>
    <w:p w:rsidR="00A43E75" w:rsidRPr="003436DB" w:rsidRDefault="00A43E75" w:rsidP="0027747F">
      <w:pPr>
        <w:numPr>
          <w:ilvl w:val="0"/>
          <w:numId w:val="140"/>
        </w:numPr>
        <w:ind w:left="567" w:right="2"/>
        <w:jc w:val="both"/>
        <w:rPr>
          <w:sz w:val="28"/>
          <w:szCs w:val="28"/>
        </w:rPr>
      </w:pPr>
      <w:r w:rsidRPr="003436DB">
        <w:rPr>
          <w:sz w:val="28"/>
          <w:szCs w:val="28"/>
        </w:rPr>
        <w:t xml:space="preserve">Черный цвет имеет негативный (мрачный) подтекст. </w:t>
      </w:r>
    </w:p>
    <w:p w:rsidR="00A43E75" w:rsidRPr="003436DB" w:rsidRDefault="00A43E75" w:rsidP="0027747F">
      <w:pPr>
        <w:numPr>
          <w:ilvl w:val="0"/>
          <w:numId w:val="140"/>
        </w:numPr>
        <w:ind w:left="567" w:right="2"/>
        <w:jc w:val="both"/>
        <w:rPr>
          <w:sz w:val="28"/>
          <w:szCs w:val="28"/>
        </w:rPr>
      </w:pPr>
      <w:r w:rsidRPr="003436DB">
        <w:rPr>
          <w:sz w:val="28"/>
          <w:szCs w:val="28"/>
        </w:rPr>
        <w:t xml:space="preserve">Белый текст на черном фоне читается плохо (инверсия плохо читается). </w:t>
      </w:r>
    </w:p>
    <w:p w:rsidR="00A43E75" w:rsidRPr="003436DB" w:rsidRDefault="00A43E75" w:rsidP="0027747F">
      <w:pPr>
        <w:pStyle w:val="a5"/>
        <w:numPr>
          <w:ilvl w:val="0"/>
          <w:numId w:val="140"/>
        </w:numPr>
        <w:ind w:left="567" w:right="2"/>
        <w:jc w:val="both"/>
        <w:rPr>
          <w:sz w:val="28"/>
          <w:szCs w:val="28"/>
        </w:rPr>
      </w:pPr>
      <w:r w:rsidRPr="003436DB">
        <w:rPr>
          <w:sz w:val="28"/>
          <w:szCs w:val="28"/>
        </w:rPr>
        <w:t xml:space="preserve">Правила общей композиции. </w:t>
      </w:r>
    </w:p>
    <w:p w:rsidR="00A43E75" w:rsidRPr="003436DB" w:rsidRDefault="00A43E75" w:rsidP="0027747F">
      <w:pPr>
        <w:numPr>
          <w:ilvl w:val="0"/>
          <w:numId w:val="140"/>
        </w:numPr>
        <w:ind w:left="567" w:right="2"/>
        <w:jc w:val="both"/>
        <w:rPr>
          <w:sz w:val="28"/>
          <w:szCs w:val="28"/>
        </w:rPr>
      </w:pPr>
      <w:r w:rsidRPr="003436DB">
        <w:rPr>
          <w:sz w:val="28"/>
          <w:szCs w:val="28"/>
        </w:rPr>
        <w:t xml:space="preserve">На полосе не должно быть больше семи значимых объектов, так как человек не в состоянии запомнить за один раз более семи пунктов чего-либо. </w:t>
      </w:r>
    </w:p>
    <w:p w:rsidR="00A43E75" w:rsidRPr="003436DB" w:rsidRDefault="00A43E75" w:rsidP="0027747F">
      <w:pPr>
        <w:numPr>
          <w:ilvl w:val="0"/>
          <w:numId w:val="140"/>
        </w:numPr>
        <w:ind w:left="567" w:right="2"/>
        <w:jc w:val="both"/>
        <w:rPr>
          <w:sz w:val="28"/>
          <w:szCs w:val="28"/>
        </w:rPr>
      </w:pPr>
      <w:r w:rsidRPr="003436DB">
        <w:rPr>
          <w:sz w:val="28"/>
          <w:szCs w:val="28"/>
        </w:rPr>
        <w:t xml:space="preserve">Логотип на полосе должен располагаться справа внизу (слева наверху и т. д.). </w:t>
      </w:r>
    </w:p>
    <w:p w:rsidR="00A43E75" w:rsidRPr="003436DB" w:rsidRDefault="00A43E75" w:rsidP="0027747F">
      <w:pPr>
        <w:numPr>
          <w:ilvl w:val="0"/>
          <w:numId w:val="140"/>
        </w:numPr>
        <w:ind w:left="567" w:right="2"/>
        <w:jc w:val="both"/>
        <w:rPr>
          <w:sz w:val="28"/>
          <w:szCs w:val="28"/>
        </w:rPr>
      </w:pPr>
      <w:r w:rsidRPr="003436DB">
        <w:rPr>
          <w:sz w:val="28"/>
          <w:szCs w:val="28"/>
        </w:rPr>
        <w:t xml:space="preserve">Логотип должен быть простой и лаконичной формы. </w:t>
      </w:r>
    </w:p>
    <w:p w:rsidR="00A43E75" w:rsidRPr="003436DB" w:rsidRDefault="00A43E75" w:rsidP="0027747F">
      <w:pPr>
        <w:numPr>
          <w:ilvl w:val="0"/>
          <w:numId w:val="140"/>
        </w:numPr>
        <w:ind w:left="567" w:right="2"/>
        <w:jc w:val="both"/>
        <w:rPr>
          <w:sz w:val="28"/>
          <w:szCs w:val="28"/>
        </w:rPr>
      </w:pPr>
      <w:r w:rsidRPr="003436DB">
        <w:rPr>
          <w:sz w:val="28"/>
          <w:szCs w:val="28"/>
        </w:rPr>
        <w:t xml:space="preserve">Дизайн должен быть простым, а текст — коротким. </w:t>
      </w:r>
    </w:p>
    <w:p w:rsidR="00A43E75" w:rsidRPr="003436DB" w:rsidRDefault="00A43E75" w:rsidP="0027747F">
      <w:pPr>
        <w:numPr>
          <w:ilvl w:val="0"/>
          <w:numId w:val="140"/>
        </w:numPr>
        <w:ind w:left="567" w:right="2"/>
        <w:jc w:val="both"/>
        <w:rPr>
          <w:sz w:val="28"/>
          <w:szCs w:val="28"/>
        </w:rPr>
      </w:pPr>
      <w:r w:rsidRPr="003436DB">
        <w:rPr>
          <w:sz w:val="28"/>
          <w:szCs w:val="28"/>
        </w:rPr>
        <w:t xml:space="preserve">Изображения домашних животных, детей, женщин и т.д. являются положительными образами. </w:t>
      </w:r>
    </w:p>
    <w:p w:rsidR="00A43E75" w:rsidRPr="003436DB" w:rsidRDefault="00A43E75" w:rsidP="00A43E75">
      <w:pPr>
        <w:ind w:right="2" w:firstLine="567"/>
        <w:jc w:val="both"/>
        <w:rPr>
          <w:sz w:val="28"/>
          <w:szCs w:val="28"/>
        </w:rPr>
      </w:pPr>
      <w:r w:rsidRPr="003436DB">
        <w:rPr>
          <w:sz w:val="28"/>
          <w:szCs w:val="28"/>
        </w:rPr>
        <w:t>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  Единое стилевое оформление</w:t>
      </w:r>
      <w:r>
        <w:rPr>
          <w:sz w:val="28"/>
          <w:szCs w:val="28"/>
        </w:rPr>
        <w:t>:</w:t>
      </w:r>
    </w:p>
    <w:p w:rsidR="00A43E75" w:rsidRPr="003436DB" w:rsidRDefault="00A43E75" w:rsidP="0027747F">
      <w:pPr>
        <w:pStyle w:val="a5"/>
        <w:numPr>
          <w:ilvl w:val="0"/>
          <w:numId w:val="141"/>
        </w:numPr>
        <w:ind w:left="567" w:right="2"/>
        <w:jc w:val="both"/>
        <w:rPr>
          <w:sz w:val="28"/>
          <w:szCs w:val="28"/>
        </w:rPr>
      </w:pPr>
      <w:r w:rsidRPr="003436DB">
        <w:rPr>
          <w:sz w:val="28"/>
          <w:szCs w:val="28"/>
        </w:rPr>
        <w:lastRenderedPageBreak/>
        <w:t xml:space="preserve">стиль может включать: определенный шрифт (гарнитура и цвет), цвет фона или фоновый рисунок, декоративный элемент небольшого размера и др.; </w:t>
      </w:r>
    </w:p>
    <w:p w:rsidR="00A43E75" w:rsidRPr="003436DB" w:rsidRDefault="00A43E75" w:rsidP="0027747F">
      <w:pPr>
        <w:pStyle w:val="a5"/>
        <w:numPr>
          <w:ilvl w:val="0"/>
          <w:numId w:val="141"/>
        </w:numPr>
        <w:ind w:left="567" w:right="2"/>
        <w:jc w:val="both"/>
        <w:rPr>
          <w:sz w:val="28"/>
          <w:szCs w:val="28"/>
        </w:rPr>
      </w:pPr>
      <w:r w:rsidRPr="003436DB">
        <w:rPr>
          <w:sz w:val="28"/>
          <w:szCs w:val="28"/>
        </w:rPr>
        <w:t xml:space="preserve">не рекомендуется использовать в стилевом оформлении презентации более 3 цветов и более 3 типов шрифта; </w:t>
      </w:r>
    </w:p>
    <w:p w:rsidR="00A43E75" w:rsidRPr="003436DB" w:rsidRDefault="00A43E75" w:rsidP="0027747F">
      <w:pPr>
        <w:pStyle w:val="a5"/>
        <w:numPr>
          <w:ilvl w:val="0"/>
          <w:numId w:val="141"/>
        </w:numPr>
        <w:ind w:left="567" w:right="2"/>
        <w:jc w:val="both"/>
        <w:rPr>
          <w:sz w:val="28"/>
          <w:szCs w:val="28"/>
        </w:rPr>
      </w:pPr>
      <w:r w:rsidRPr="003436DB">
        <w:rPr>
          <w:sz w:val="28"/>
          <w:szCs w:val="28"/>
        </w:rPr>
        <w:t xml:space="preserve">оформление слайда не должно отвлекать внимание слушателей от его содержательной части; </w:t>
      </w:r>
    </w:p>
    <w:p w:rsidR="00A43E75" w:rsidRPr="003436DB" w:rsidRDefault="00A43E75" w:rsidP="0027747F">
      <w:pPr>
        <w:pStyle w:val="a5"/>
        <w:numPr>
          <w:ilvl w:val="0"/>
          <w:numId w:val="141"/>
        </w:numPr>
        <w:ind w:left="567" w:right="2"/>
        <w:jc w:val="both"/>
        <w:rPr>
          <w:sz w:val="28"/>
          <w:szCs w:val="28"/>
        </w:rPr>
      </w:pPr>
      <w:r w:rsidRPr="003436DB">
        <w:rPr>
          <w:sz w:val="28"/>
          <w:szCs w:val="28"/>
        </w:rPr>
        <w:t xml:space="preserve">все слайды презентации должны быть выдержаны в одном стиле; </w:t>
      </w:r>
    </w:p>
    <w:p w:rsidR="00A43E75" w:rsidRPr="003436DB" w:rsidRDefault="00A43E75" w:rsidP="00A43E75">
      <w:pPr>
        <w:ind w:right="2" w:firstLine="567"/>
        <w:jc w:val="both"/>
        <w:rPr>
          <w:sz w:val="28"/>
          <w:szCs w:val="28"/>
        </w:rPr>
      </w:pPr>
      <w:r w:rsidRPr="003436DB">
        <w:rPr>
          <w:sz w:val="28"/>
          <w:szCs w:val="28"/>
        </w:rPr>
        <w:t xml:space="preserve"> Содержание и расположение информационных блоков на слайде</w:t>
      </w:r>
      <w:r>
        <w:rPr>
          <w:sz w:val="28"/>
          <w:szCs w:val="28"/>
        </w:rPr>
        <w:t>:</w:t>
      </w:r>
      <w:r w:rsidRPr="003436DB">
        <w:rPr>
          <w:sz w:val="28"/>
          <w:szCs w:val="28"/>
        </w:rPr>
        <w:t xml:space="preserve"> </w:t>
      </w:r>
    </w:p>
    <w:p w:rsidR="00A43E75" w:rsidRPr="003436DB" w:rsidRDefault="00A43E75" w:rsidP="0027747F">
      <w:pPr>
        <w:pStyle w:val="a5"/>
        <w:numPr>
          <w:ilvl w:val="0"/>
          <w:numId w:val="142"/>
        </w:numPr>
        <w:ind w:left="567" w:right="2"/>
        <w:jc w:val="both"/>
        <w:rPr>
          <w:sz w:val="28"/>
          <w:szCs w:val="28"/>
        </w:rPr>
      </w:pPr>
      <w:r w:rsidRPr="003436DB">
        <w:rPr>
          <w:sz w:val="28"/>
          <w:szCs w:val="28"/>
        </w:rPr>
        <w:t xml:space="preserve">информационных блоков не должно быть слишком много (3-6); </w:t>
      </w:r>
    </w:p>
    <w:p w:rsidR="00A43E75" w:rsidRPr="003436DB" w:rsidRDefault="00A43E75" w:rsidP="0027747F">
      <w:pPr>
        <w:pStyle w:val="a5"/>
        <w:numPr>
          <w:ilvl w:val="0"/>
          <w:numId w:val="142"/>
        </w:numPr>
        <w:ind w:left="567" w:right="2"/>
        <w:jc w:val="both"/>
        <w:rPr>
          <w:sz w:val="28"/>
          <w:szCs w:val="28"/>
        </w:rPr>
      </w:pPr>
      <w:r w:rsidRPr="003436DB">
        <w:rPr>
          <w:sz w:val="28"/>
          <w:szCs w:val="28"/>
        </w:rPr>
        <w:t xml:space="preserve">рекомендуемый размер одного информационного блока — не более 1/2 размера слайда; </w:t>
      </w:r>
    </w:p>
    <w:p w:rsidR="00A43E75" w:rsidRPr="003436DB" w:rsidRDefault="00A43E75" w:rsidP="0027747F">
      <w:pPr>
        <w:pStyle w:val="a5"/>
        <w:numPr>
          <w:ilvl w:val="0"/>
          <w:numId w:val="142"/>
        </w:numPr>
        <w:ind w:left="567" w:right="484"/>
        <w:jc w:val="both"/>
        <w:rPr>
          <w:sz w:val="28"/>
          <w:szCs w:val="28"/>
        </w:rPr>
      </w:pPr>
      <w:r w:rsidRPr="003436DB">
        <w:rPr>
          <w:sz w:val="28"/>
          <w:szCs w:val="28"/>
        </w:rPr>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A43E75" w:rsidRPr="003436DB" w:rsidRDefault="00A43E75" w:rsidP="0027747F">
      <w:pPr>
        <w:pStyle w:val="a5"/>
        <w:numPr>
          <w:ilvl w:val="0"/>
          <w:numId w:val="142"/>
        </w:numPr>
        <w:ind w:left="567" w:right="484"/>
        <w:jc w:val="both"/>
        <w:rPr>
          <w:sz w:val="28"/>
          <w:szCs w:val="28"/>
        </w:rPr>
      </w:pPr>
      <w:r w:rsidRPr="003436DB">
        <w:rPr>
          <w:sz w:val="28"/>
          <w:szCs w:val="28"/>
        </w:rPr>
        <w:t xml:space="preserve">ключевые слова в информационном блоке необходимо выделить; </w:t>
      </w:r>
    </w:p>
    <w:p w:rsidR="00A43E75" w:rsidRPr="003436DB" w:rsidRDefault="00A43E75" w:rsidP="0027747F">
      <w:pPr>
        <w:pStyle w:val="a5"/>
        <w:numPr>
          <w:ilvl w:val="0"/>
          <w:numId w:val="142"/>
        </w:numPr>
        <w:ind w:left="567" w:right="484"/>
        <w:jc w:val="both"/>
        <w:rPr>
          <w:sz w:val="28"/>
          <w:szCs w:val="28"/>
        </w:rPr>
      </w:pPr>
      <w:r w:rsidRPr="003436DB">
        <w:rPr>
          <w:sz w:val="28"/>
          <w:szCs w:val="28"/>
        </w:rPr>
        <w:t xml:space="preserve">информационные блоки лучше располагать горизонтально, связанные по смыслу блоки — слева направо; </w:t>
      </w:r>
    </w:p>
    <w:p w:rsidR="00A43E75" w:rsidRPr="003436DB" w:rsidRDefault="00A43E75" w:rsidP="0027747F">
      <w:pPr>
        <w:pStyle w:val="a5"/>
        <w:numPr>
          <w:ilvl w:val="0"/>
          <w:numId w:val="142"/>
        </w:numPr>
        <w:ind w:left="567" w:right="484"/>
        <w:jc w:val="both"/>
        <w:rPr>
          <w:sz w:val="28"/>
          <w:szCs w:val="28"/>
        </w:rPr>
      </w:pPr>
      <w:r w:rsidRPr="003436DB">
        <w:rPr>
          <w:sz w:val="28"/>
          <w:szCs w:val="28"/>
        </w:rPr>
        <w:t xml:space="preserve">наиболее важную информацию следует поместить в центр слайда; </w:t>
      </w:r>
    </w:p>
    <w:p w:rsidR="00A43E75" w:rsidRPr="003436DB" w:rsidRDefault="00A43E75" w:rsidP="0027747F">
      <w:pPr>
        <w:pStyle w:val="a5"/>
        <w:numPr>
          <w:ilvl w:val="0"/>
          <w:numId w:val="142"/>
        </w:numPr>
        <w:ind w:left="567" w:right="484"/>
        <w:jc w:val="both"/>
        <w:rPr>
          <w:sz w:val="28"/>
          <w:szCs w:val="28"/>
        </w:rPr>
      </w:pPr>
      <w:r w:rsidRPr="003436DB">
        <w:rPr>
          <w:sz w:val="28"/>
          <w:szCs w:val="28"/>
        </w:rPr>
        <w:t xml:space="preserve">логика предъявления информации на слайдах и в презентации должна соответствовать логике ее изложения. </w:t>
      </w:r>
    </w:p>
    <w:p w:rsidR="00A43E75" w:rsidRPr="003436DB" w:rsidRDefault="00A43E75" w:rsidP="00A43E75">
      <w:pPr>
        <w:ind w:right="484" w:firstLine="567"/>
        <w:jc w:val="both"/>
        <w:rPr>
          <w:sz w:val="28"/>
          <w:szCs w:val="28"/>
        </w:rPr>
      </w:pPr>
      <w:r w:rsidRPr="003436DB">
        <w:rPr>
          <w:sz w:val="28"/>
          <w:szCs w:val="28"/>
        </w:rPr>
        <w:t xml:space="preserve">Помимо правильного расположения текстовых блоков, нужно не забывать и об их содержании — тексте. В нем ни в коем случае не должно содержаться орфографических ошибок. Также следует учитывать общие правила оформления текста. </w:t>
      </w:r>
    </w:p>
    <w:p w:rsidR="00A43E75" w:rsidRPr="003436DB" w:rsidRDefault="00A43E75" w:rsidP="00A43E75">
      <w:pPr>
        <w:pStyle w:val="a3"/>
        <w:ind w:left="0" w:right="287" w:firstLine="567"/>
        <w:jc w:val="both"/>
      </w:pPr>
      <w:r w:rsidRPr="003436DB">
        <w:rPr>
          <w:i/>
        </w:rPr>
        <w:t>Задание 1.</w:t>
      </w:r>
      <w:r w:rsidRPr="003436DB">
        <w:t xml:space="preserve"> С помощью справочной системы выясните назначение пунктов меню панели инструментов PowerPoint. Результаты представьте в таблице.</w:t>
      </w:r>
    </w:p>
    <w:p w:rsidR="00A43E75" w:rsidRPr="003436DB" w:rsidRDefault="00A43E75" w:rsidP="00A43E75">
      <w:pPr>
        <w:pStyle w:val="a3"/>
        <w:tabs>
          <w:tab w:val="left" w:pos="2232"/>
          <w:tab w:val="left" w:pos="2694"/>
          <w:tab w:val="left" w:pos="4042"/>
          <w:tab w:val="left" w:pos="5846"/>
          <w:tab w:val="left" w:pos="6354"/>
          <w:tab w:val="left" w:pos="7610"/>
          <w:tab w:val="left" w:pos="9800"/>
        </w:tabs>
        <w:ind w:left="0" w:right="292" w:firstLine="567"/>
        <w:jc w:val="both"/>
      </w:pPr>
      <w:r w:rsidRPr="003436DB">
        <w:rPr>
          <w:i/>
        </w:rPr>
        <w:t>Задание 2.</w:t>
      </w:r>
      <w:r w:rsidRPr="003436DB">
        <w:t xml:space="preserve"> </w:t>
      </w:r>
      <w:r>
        <w:t xml:space="preserve">Создайте </w:t>
      </w:r>
      <w:r w:rsidRPr="003436DB">
        <w:t xml:space="preserve">презентацию из </w:t>
      </w:r>
      <w:r>
        <w:t>«</w:t>
      </w:r>
      <w:r w:rsidRPr="003436DB">
        <w:t>Мастера автосодержания</w:t>
      </w:r>
      <w:r>
        <w:t>»</w:t>
      </w:r>
      <w:r w:rsidRPr="003436DB">
        <w:t xml:space="preserve"> и преобразуйте ее следующим</w:t>
      </w:r>
      <w:r w:rsidRPr="003436DB">
        <w:rPr>
          <w:spacing w:val="5"/>
        </w:rPr>
        <w:t xml:space="preserve"> </w:t>
      </w:r>
      <w:r w:rsidRPr="003436DB">
        <w:t>образом:</w:t>
      </w:r>
    </w:p>
    <w:p w:rsidR="00A43E75" w:rsidRPr="003436DB" w:rsidRDefault="00A43E75" w:rsidP="0027747F">
      <w:pPr>
        <w:pStyle w:val="a3"/>
        <w:numPr>
          <w:ilvl w:val="0"/>
          <w:numId w:val="143"/>
        </w:numPr>
        <w:tabs>
          <w:tab w:val="left" w:pos="3009"/>
          <w:tab w:val="left" w:pos="3460"/>
          <w:tab w:val="left" w:pos="4568"/>
          <w:tab w:val="left" w:pos="6549"/>
          <w:tab w:val="left" w:pos="7891"/>
          <w:tab w:val="left" w:pos="9814"/>
        </w:tabs>
        <w:ind w:left="426" w:right="303"/>
        <w:jc w:val="both"/>
      </w:pPr>
      <w:r>
        <w:t>З</w:t>
      </w:r>
      <w:r w:rsidRPr="003436DB">
        <w:t>амените стандартный текст в слайдах шаблона вашим текстом; перейдя в режим Сортировщик слайдов, ознакомьтесь с вариантами:</w:t>
      </w:r>
    </w:p>
    <w:p w:rsidR="00A43E75" w:rsidRPr="003436DB" w:rsidRDefault="00A43E75" w:rsidP="0027747F">
      <w:pPr>
        <w:pStyle w:val="a3"/>
        <w:numPr>
          <w:ilvl w:val="0"/>
          <w:numId w:val="143"/>
        </w:numPr>
        <w:ind w:left="426" w:right="185"/>
        <w:jc w:val="both"/>
      </w:pPr>
      <w:r>
        <w:t>О</w:t>
      </w:r>
      <w:r w:rsidRPr="003436DB">
        <w:t>формления слайдов; стандартных цветовых схем;</w:t>
      </w:r>
      <w:r>
        <w:t xml:space="preserve"> </w:t>
      </w:r>
      <w:r w:rsidRPr="003436DB">
        <w:t>эффектов смены слайдов и их звукового сопровождения;</w:t>
      </w:r>
    </w:p>
    <w:p w:rsidR="00A43E75" w:rsidRPr="003436DB" w:rsidRDefault="00A43E75" w:rsidP="0027747F">
      <w:pPr>
        <w:pStyle w:val="a3"/>
        <w:numPr>
          <w:ilvl w:val="0"/>
          <w:numId w:val="143"/>
        </w:numPr>
        <w:tabs>
          <w:tab w:val="left" w:pos="2226"/>
          <w:tab w:val="left" w:pos="2662"/>
          <w:tab w:val="left" w:pos="3039"/>
          <w:tab w:val="left" w:pos="4253"/>
          <w:tab w:val="left" w:pos="5154"/>
          <w:tab w:val="left" w:pos="5818"/>
          <w:tab w:val="left" w:pos="6923"/>
          <w:tab w:val="left" w:pos="7304"/>
          <w:tab w:val="left" w:pos="8373"/>
          <w:tab w:val="left" w:pos="8755"/>
        </w:tabs>
        <w:ind w:left="426" w:right="301"/>
        <w:jc w:val="both"/>
      </w:pPr>
      <w:r>
        <w:t>О</w:t>
      </w:r>
      <w:r w:rsidRPr="003436DB">
        <w:t xml:space="preserve">звучьте первый слайд презентации с помощью </w:t>
      </w:r>
      <w:r w:rsidRPr="003436DB">
        <w:rPr>
          <w:w w:val="95"/>
        </w:rPr>
        <w:t xml:space="preserve">звукового </w:t>
      </w:r>
      <w:r w:rsidRPr="003436DB">
        <w:t>музыкального файла, второй — с помощью звукозаписи</w:t>
      </w:r>
      <w:r w:rsidRPr="003436DB">
        <w:rPr>
          <w:spacing w:val="-29"/>
        </w:rPr>
        <w:t xml:space="preserve"> </w:t>
      </w:r>
      <w:r w:rsidRPr="003436DB">
        <w:t>речевого</w:t>
      </w:r>
      <w:r w:rsidRPr="003436DB">
        <w:rPr>
          <w:spacing w:val="-5"/>
        </w:rPr>
        <w:t xml:space="preserve"> </w:t>
      </w:r>
      <w:r w:rsidRPr="003436DB">
        <w:t>комментария;</w:t>
      </w:r>
      <w:r w:rsidRPr="003436DB">
        <w:rPr>
          <w:w w:val="99"/>
        </w:rPr>
        <w:t xml:space="preserve"> </w:t>
      </w:r>
      <w:r w:rsidRPr="003436DB">
        <w:t xml:space="preserve">ознакомьтесь с вариантами эффектов анимации текста </w:t>
      </w:r>
      <w:r w:rsidRPr="003436DB">
        <w:rPr>
          <w:w w:val="95"/>
        </w:rPr>
        <w:t xml:space="preserve">и </w:t>
      </w:r>
      <w:r w:rsidRPr="003436DB">
        <w:t>графических объектов слайдов;</w:t>
      </w:r>
    </w:p>
    <w:p w:rsidR="00A43E75" w:rsidRPr="003436DB" w:rsidRDefault="00A43E75" w:rsidP="0027747F">
      <w:pPr>
        <w:pStyle w:val="a3"/>
        <w:numPr>
          <w:ilvl w:val="0"/>
          <w:numId w:val="143"/>
        </w:numPr>
        <w:ind w:left="426" w:right="296"/>
        <w:jc w:val="both"/>
      </w:pPr>
      <w:r>
        <w:t>П</w:t>
      </w:r>
      <w:r w:rsidRPr="003436DB">
        <w:t>осле третьего слайда презентации создайте новый слайд, оформив его собственной цветовой схемой. Используя Автофигуры меню Рисование, вставьте в этот слайд управляющую кнопку для запуска программы Paint;</w:t>
      </w:r>
    </w:p>
    <w:p w:rsidR="00A43E75" w:rsidRPr="003436DB" w:rsidRDefault="00A43E75" w:rsidP="0027747F">
      <w:pPr>
        <w:pStyle w:val="a3"/>
        <w:numPr>
          <w:ilvl w:val="0"/>
          <w:numId w:val="143"/>
        </w:numPr>
        <w:ind w:left="426" w:right="301"/>
        <w:jc w:val="both"/>
      </w:pPr>
      <w:r>
        <w:t>В</w:t>
      </w:r>
      <w:r w:rsidRPr="003436DB">
        <w:t>ставьте в последний слайд гиперссылку, позволяющую вернуться</w:t>
      </w:r>
      <w:r w:rsidRPr="003436DB">
        <w:rPr>
          <w:spacing w:val="-34"/>
        </w:rPr>
        <w:t xml:space="preserve"> </w:t>
      </w:r>
      <w:r w:rsidRPr="003436DB">
        <w:t>в начало</w:t>
      </w:r>
      <w:r w:rsidRPr="003436DB">
        <w:rPr>
          <w:spacing w:val="1"/>
        </w:rPr>
        <w:t xml:space="preserve"> </w:t>
      </w:r>
      <w:r w:rsidRPr="003436DB">
        <w:t>презентации;</w:t>
      </w:r>
    </w:p>
    <w:p w:rsidR="00A43E75" w:rsidRPr="003436DB" w:rsidRDefault="00A43E75" w:rsidP="0027747F">
      <w:pPr>
        <w:pStyle w:val="a3"/>
        <w:numPr>
          <w:ilvl w:val="0"/>
          <w:numId w:val="143"/>
        </w:numPr>
        <w:ind w:left="426" w:right="298"/>
        <w:jc w:val="both"/>
      </w:pPr>
      <w:r>
        <w:lastRenderedPageBreak/>
        <w:t>С</w:t>
      </w:r>
      <w:r w:rsidRPr="003436DB">
        <w:t>охраните презентацию в своей рабочей папке в двух форматах: презентации (ПР-фамилия.ppt) и демонстрации (ПР-фамилия.pps);</w:t>
      </w:r>
    </w:p>
    <w:p w:rsidR="00A43E75" w:rsidRPr="003436DB" w:rsidRDefault="00A43E75" w:rsidP="0027747F">
      <w:pPr>
        <w:pStyle w:val="a3"/>
        <w:numPr>
          <w:ilvl w:val="0"/>
          <w:numId w:val="143"/>
        </w:numPr>
        <w:ind w:left="426" w:right="304"/>
        <w:jc w:val="both"/>
      </w:pPr>
      <w:r>
        <w:t>П</w:t>
      </w:r>
      <w:r w:rsidRPr="003436DB">
        <w:t>оследовательно запустите на выполнение оба файла, отметьте различия операций запуска;</w:t>
      </w:r>
    </w:p>
    <w:p w:rsidR="00A43E75" w:rsidRPr="003436DB" w:rsidRDefault="00A43E75" w:rsidP="0027747F">
      <w:pPr>
        <w:pStyle w:val="a3"/>
        <w:numPr>
          <w:ilvl w:val="0"/>
          <w:numId w:val="143"/>
        </w:numPr>
        <w:ind w:left="426" w:right="293"/>
        <w:jc w:val="both"/>
      </w:pPr>
      <w:r>
        <w:t>О</w:t>
      </w:r>
      <w:r w:rsidRPr="003436DB">
        <w:t>знакомьтесь с вариантами выделения отдельных элементов слайда в момент его демонстрации с помощью ручки, фломастера, маркера, расположенных в левом нижнем углу демонстрируемого слайда;</w:t>
      </w:r>
    </w:p>
    <w:p w:rsidR="00A43E75" w:rsidRPr="003436DB" w:rsidRDefault="00A43E75" w:rsidP="0027747F">
      <w:pPr>
        <w:pStyle w:val="a3"/>
        <w:numPr>
          <w:ilvl w:val="0"/>
          <w:numId w:val="143"/>
        </w:numPr>
        <w:ind w:left="426" w:right="303"/>
        <w:jc w:val="both"/>
      </w:pPr>
      <w:r>
        <w:t>У</w:t>
      </w:r>
      <w:r w:rsidRPr="003436DB">
        <w:t>становите автоматические режимы анимации объектов и смены слайдов презентации;</w:t>
      </w:r>
    </w:p>
    <w:p w:rsidR="00A43E75" w:rsidRDefault="00A43E75" w:rsidP="0027747F">
      <w:pPr>
        <w:pStyle w:val="a3"/>
        <w:numPr>
          <w:ilvl w:val="0"/>
          <w:numId w:val="143"/>
        </w:numPr>
        <w:ind w:left="426" w:right="293"/>
        <w:jc w:val="both"/>
      </w:pPr>
      <w:r>
        <w:t>З</w:t>
      </w:r>
      <w:r w:rsidRPr="003436DB">
        <w:t>апустите на выполнение слайд-фильм в режиме презентации и отрегулируйте временные интервалы показа слайдов, эффекты анимации и звука;</w:t>
      </w:r>
      <w:r>
        <w:t xml:space="preserve"> </w:t>
      </w:r>
    </w:p>
    <w:p w:rsidR="00A43E75" w:rsidRPr="003436DB" w:rsidRDefault="00A43E75" w:rsidP="0027747F">
      <w:pPr>
        <w:pStyle w:val="a3"/>
        <w:numPr>
          <w:ilvl w:val="0"/>
          <w:numId w:val="143"/>
        </w:numPr>
        <w:ind w:left="426" w:right="293"/>
        <w:jc w:val="both"/>
      </w:pPr>
      <w:r>
        <w:t>З</w:t>
      </w:r>
      <w:r w:rsidRPr="003436DB">
        <w:t>апустите на выполнение слайд-фильм в режиме демонстрации.</w:t>
      </w:r>
    </w:p>
    <w:p w:rsidR="00A43E75" w:rsidRPr="003436DB" w:rsidRDefault="00A43E75" w:rsidP="00A43E75">
      <w:pPr>
        <w:pStyle w:val="a3"/>
        <w:ind w:left="0" w:firstLine="567"/>
        <w:jc w:val="both"/>
      </w:pPr>
      <w:r w:rsidRPr="003436DB">
        <w:rPr>
          <w:i/>
        </w:rPr>
        <w:t>Задание 3</w:t>
      </w:r>
      <w:r w:rsidRPr="003436DB">
        <w:t>. Используя Power Point, подготовьте презентацию по</w:t>
      </w:r>
      <w:r w:rsidRPr="003436DB">
        <w:rPr>
          <w:spacing w:val="55"/>
        </w:rPr>
        <w:t xml:space="preserve"> </w:t>
      </w:r>
      <w:r w:rsidRPr="003436DB">
        <w:t>теме</w:t>
      </w:r>
    </w:p>
    <w:p w:rsidR="00A43E75" w:rsidRPr="003436DB" w:rsidRDefault="00A43E75" w:rsidP="00A43E75">
      <w:pPr>
        <w:pStyle w:val="a3"/>
        <w:ind w:left="0" w:right="297" w:firstLine="567"/>
        <w:jc w:val="both"/>
      </w:pPr>
      <w:r w:rsidRPr="003436DB">
        <w:t>«Аппаратное обеспечение ПК». Применить наибольшее число возможностей и эффектов, реализуемых программой. Предусмотрите гиперссылки как внутри презентации, так и внешние презентации.</w:t>
      </w:r>
    </w:p>
    <w:p w:rsidR="00A43E75" w:rsidRPr="009F127D" w:rsidRDefault="00A43E75" w:rsidP="00A43E75">
      <w:pPr>
        <w:pStyle w:val="21"/>
        <w:ind w:left="284" w:hanging="284"/>
      </w:pPr>
      <w:r w:rsidRPr="009F127D">
        <w:t>Контрольные вопросы</w:t>
      </w:r>
      <w:r>
        <w:t>:</w:t>
      </w:r>
    </w:p>
    <w:p w:rsidR="00A43E75" w:rsidRPr="009F127D" w:rsidRDefault="00A43E75" w:rsidP="00A43E75">
      <w:pPr>
        <w:pStyle w:val="a3"/>
        <w:ind w:left="284" w:hanging="284"/>
      </w:pPr>
      <w:r w:rsidRPr="009F127D">
        <w:t>Что такое мультимедиа технологии? Их назначение.</w:t>
      </w:r>
    </w:p>
    <w:p w:rsidR="00A43E75" w:rsidRPr="009F127D" w:rsidRDefault="00A43E75" w:rsidP="0027747F">
      <w:pPr>
        <w:pStyle w:val="a5"/>
        <w:numPr>
          <w:ilvl w:val="0"/>
          <w:numId w:val="9"/>
        </w:numPr>
        <w:tabs>
          <w:tab w:val="left" w:pos="1753"/>
          <w:tab w:val="left" w:pos="1754"/>
        </w:tabs>
        <w:ind w:left="284" w:hanging="284"/>
        <w:rPr>
          <w:sz w:val="28"/>
          <w:szCs w:val="28"/>
        </w:rPr>
      </w:pPr>
      <w:r w:rsidRPr="009F127D">
        <w:rPr>
          <w:sz w:val="28"/>
          <w:szCs w:val="28"/>
        </w:rPr>
        <w:t>Для чего нужны компьютерные</w:t>
      </w:r>
      <w:r w:rsidRPr="009F127D">
        <w:rPr>
          <w:spacing w:val="4"/>
          <w:sz w:val="28"/>
          <w:szCs w:val="28"/>
        </w:rPr>
        <w:t xml:space="preserve"> </w:t>
      </w:r>
      <w:r w:rsidRPr="009F127D">
        <w:rPr>
          <w:sz w:val="28"/>
          <w:szCs w:val="28"/>
        </w:rPr>
        <w:t>презентации?</w:t>
      </w:r>
    </w:p>
    <w:p w:rsidR="00A43E75" w:rsidRPr="009F127D" w:rsidRDefault="00A43E75" w:rsidP="0027747F">
      <w:pPr>
        <w:pStyle w:val="a5"/>
        <w:numPr>
          <w:ilvl w:val="0"/>
          <w:numId w:val="9"/>
        </w:numPr>
        <w:tabs>
          <w:tab w:val="left" w:pos="1753"/>
          <w:tab w:val="left" w:pos="1754"/>
        </w:tabs>
        <w:ind w:left="284" w:hanging="284"/>
        <w:rPr>
          <w:sz w:val="28"/>
          <w:szCs w:val="28"/>
        </w:rPr>
      </w:pPr>
      <w:r w:rsidRPr="009F127D">
        <w:rPr>
          <w:sz w:val="28"/>
          <w:szCs w:val="28"/>
        </w:rPr>
        <w:t>Перечислите основные правила разработки и создания</w:t>
      </w:r>
      <w:r w:rsidRPr="009F127D">
        <w:rPr>
          <w:spacing w:val="-18"/>
          <w:sz w:val="28"/>
          <w:szCs w:val="28"/>
        </w:rPr>
        <w:t xml:space="preserve"> </w:t>
      </w:r>
      <w:r w:rsidRPr="009F127D">
        <w:rPr>
          <w:sz w:val="28"/>
          <w:szCs w:val="28"/>
        </w:rPr>
        <w:t>презентаций:</w:t>
      </w:r>
    </w:p>
    <w:p w:rsidR="00A43E75" w:rsidRPr="009F127D" w:rsidRDefault="00A43E75" w:rsidP="0027747F">
      <w:pPr>
        <w:pStyle w:val="a5"/>
        <w:numPr>
          <w:ilvl w:val="1"/>
          <w:numId w:val="16"/>
        </w:numPr>
        <w:tabs>
          <w:tab w:val="left" w:pos="2474"/>
          <w:tab w:val="left" w:pos="2475"/>
        </w:tabs>
        <w:ind w:left="284" w:hanging="284"/>
        <w:rPr>
          <w:sz w:val="28"/>
          <w:szCs w:val="28"/>
        </w:rPr>
      </w:pPr>
      <w:r w:rsidRPr="009F127D">
        <w:rPr>
          <w:sz w:val="28"/>
          <w:szCs w:val="28"/>
        </w:rPr>
        <w:t>правила шрифтового</w:t>
      </w:r>
      <w:r w:rsidRPr="009F127D">
        <w:rPr>
          <w:spacing w:val="2"/>
          <w:sz w:val="28"/>
          <w:szCs w:val="28"/>
        </w:rPr>
        <w:t xml:space="preserve"> </w:t>
      </w:r>
      <w:r w:rsidRPr="009F127D">
        <w:rPr>
          <w:sz w:val="28"/>
          <w:szCs w:val="28"/>
        </w:rPr>
        <w:t>оформления;</w:t>
      </w:r>
    </w:p>
    <w:p w:rsidR="00A43E75" w:rsidRPr="009F127D" w:rsidRDefault="00A43E75" w:rsidP="0027747F">
      <w:pPr>
        <w:pStyle w:val="a5"/>
        <w:numPr>
          <w:ilvl w:val="1"/>
          <w:numId w:val="16"/>
        </w:numPr>
        <w:tabs>
          <w:tab w:val="left" w:pos="2474"/>
          <w:tab w:val="left" w:pos="2475"/>
        </w:tabs>
        <w:ind w:left="284" w:hanging="284"/>
        <w:rPr>
          <w:sz w:val="28"/>
          <w:szCs w:val="28"/>
        </w:rPr>
      </w:pPr>
      <w:r w:rsidRPr="009F127D">
        <w:rPr>
          <w:sz w:val="28"/>
          <w:szCs w:val="28"/>
        </w:rPr>
        <w:t>правила выбора цветовой</w:t>
      </w:r>
      <w:r w:rsidRPr="009F127D">
        <w:rPr>
          <w:spacing w:val="3"/>
          <w:sz w:val="28"/>
          <w:szCs w:val="28"/>
        </w:rPr>
        <w:t xml:space="preserve"> </w:t>
      </w:r>
      <w:r w:rsidRPr="009F127D">
        <w:rPr>
          <w:sz w:val="28"/>
          <w:szCs w:val="28"/>
        </w:rPr>
        <w:t>гаммы;</w:t>
      </w:r>
    </w:p>
    <w:p w:rsidR="00A43E75" w:rsidRPr="009F127D" w:rsidRDefault="00A43E75" w:rsidP="0027747F">
      <w:pPr>
        <w:pStyle w:val="a5"/>
        <w:numPr>
          <w:ilvl w:val="1"/>
          <w:numId w:val="16"/>
        </w:numPr>
        <w:tabs>
          <w:tab w:val="left" w:pos="2474"/>
          <w:tab w:val="left" w:pos="2475"/>
        </w:tabs>
        <w:ind w:left="284" w:hanging="284"/>
        <w:rPr>
          <w:sz w:val="28"/>
          <w:szCs w:val="28"/>
        </w:rPr>
      </w:pPr>
      <w:r w:rsidRPr="009F127D">
        <w:rPr>
          <w:sz w:val="28"/>
          <w:szCs w:val="28"/>
        </w:rPr>
        <w:t>правила общей</w:t>
      </w:r>
      <w:r w:rsidRPr="009F127D">
        <w:rPr>
          <w:spacing w:val="2"/>
          <w:sz w:val="28"/>
          <w:szCs w:val="28"/>
        </w:rPr>
        <w:t xml:space="preserve"> </w:t>
      </w:r>
      <w:r w:rsidRPr="009F127D">
        <w:rPr>
          <w:sz w:val="28"/>
          <w:szCs w:val="28"/>
        </w:rPr>
        <w:t>композиции;</w:t>
      </w:r>
    </w:p>
    <w:p w:rsidR="00A43E75" w:rsidRPr="009F127D" w:rsidRDefault="00A43E75" w:rsidP="0027747F">
      <w:pPr>
        <w:pStyle w:val="a5"/>
        <w:numPr>
          <w:ilvl w:val="1"/>
          <w:numId w:val="16"/>
        </w:numPr>
        <w:tabs>
          <w:tab w:val="left" w:pos="2474"/>
          <w:tab w:val="left" w:pos="2475"/>
        </w:tabs>
        <w:ind w:left="284" w:hanging="284"/>
        <w:rPr>
          <w:sz w:val="28"/>
          <w:szCs w:val="28"/>
        </w:rPr>
      </w:pPr>
      <w:r w:rsidRPr="009F127D">
        <w:rPr>
          <w:sz w:val="28"/>
          <w:szCs w:val="28"/>
        </w:rPr>
        <w:t>правила расположения информационных блоков на</w:t>
      </w:r>
      <w:r w:rsidRPr="009F127D">
        <w:rPr>
          <w:spacing w:val="-4"/>
          <w:sz w:val="28"/>
          <w:szCs w:val="28"/>
        </w:rPr>
        <w:t xml:space="preserve"> </w:t>
      </w:r>
      <w:r w:rsidRPr="009F127D">
        <w:rPr>
          <w:sz w:val="28"/>
          <w:szCs w:val="28"/>
        </w:rPr>
        <w:t>слайде.</w:t>
      </w:r>
    </w:p>
    <w:p w:rsidR="00A43E75" w:rsidRPr="009F127D" w:rsidRDefault="00A43E75" w:rsidP="00A43E75">
      <w:pPr>
        <w:ind w:left="284" w:hanging="284"/>
        <w:rPr>
          <w:sz w:val="28"/>
          <w:szCs w:val="28"/>
        </w:rPr>
      </w:pPr>
      <w:r w:rsidRPr="009F127D">
        <w:rPr>
          <w:b/>
          <w:i/>
          <w:sz w:val="28"/>
          <w:szCs w:val="28"/>
        </w:rPr>
        <w:t xml:space="preserve">Литература: </w:t>
      </w:r>
      <w:r w:rsidRPr="009F127D">
        <w:rPr>
          <w:sz w:val="28"/>
          <w:szCs w:val="28"/>
        </w:rPr>
        <w:t>[3], [4], [5], [6], [7], [8], [9], [11], [12].</w:t>
      </w:r>
    </w:p>
    <w:p w:rsidR="005600F2" w:rsidRDefault="005600F2" w:rsidP="00560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p>
    <w:p w:rsidR="005600F2" w:rsidRPr="009F127D" w:rsidRDefault="005600F2" w:rsidP="00560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Практическая работа № 38</w:t>
      </w:r>
    </w:p>
    <w:p w:rsidR="00FE329E" w:rsidRDefault="005600F2"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«Использование презентационного оборудования»</w:t>
      </w:r>
    </w:p>
    <w:p w:rsidR="005600F2" w:rsidRPr="009F127D" w:rsidRDefault="005600F2" w:rsidP="005600F2">
      <w:pPr>
        <w:pStyle w:val="11"/>
        <w:ind w:left="284" w:hanging="284"/>
        <w:rPr>
          <w:b w:val="0"/>
        </w:rPr>
      </w:pPr>
      <w:r w:rsidRPr="009F127D">
        <w:rPr>
          <w:b w:val="0"/>
        </w:rPr>
        <w:t>Содержание:</w:t>
      </w:r>
    </w:p>
    <w:p w:rsidR="005600F2" w:rsidRPr="005600F2" w:rsidRDefault="005600F2" w:rsidP="0027747F">
      <w:pPr>
        <w:pStyle w:val="a3"/>
        <w:numPr>
          <w:ilvl w:val="0"/>
          <w:numId w:val="59"/>
        </w:numPr>
        <w:ind w:left="284" w:hanging="284"/>
        <w:jc w:val="both"/>
      </w:pPr>
      <w:r w:rsidRPr="005600F2">
        <w:t>Использование презентационного оборудования</w:t>
      </w:r>
    </w:p>
    <w:p w:rsidR="005600F2" w:rsidRPr="002934E2" w:rsidRDefault="005600F2" w:rsidP="005600F2">
      <w:pPr>
        <w:pStyle w:val="a3"/>
        <w:ind w:left="284" w:right="298" w:hanging="284"/>
        <w:jc w:val="both"/>
      </w:pPr>
      <w:r>
        <w:t>Время выполнения: 2 часа.</w:t>
      </w:r>
    </w:p>
    <w:p w:rsidR="005600F2" w:rsidRPr="009F127D" w:rsidRDefault="005600F2" w:rsidP="005600F2">
      <w:pPr>
        <w:pStyle w:val="a3"/>
        <w:ind w:left="284" w:right="298" w:hanging="284"/>
        <w:jc w:val="both"/>
      </w:pPr>
      <w:r w:rsidRPr="009F127D">
        <w:rPr>
          <w:b/>
          <w:i/>
        </w:rPr>
        <w:t xml:space="preserve">Цель работы: </w:t>
      </w:r>
      <w:r w:rsidRPr="009F127D">
        <w:t>выработать практические навыки создания презентаций, настройки эффектов анимации, управления показом презентации при помощи гиперссылок.</w:t>
      </w:r>
    </w:p>
    <w:p w:rsidR="005600F2" w:rsidRPr="009F127D" w:rsidRDefault="005600F2" w:rsidP="005600F2">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программа MS Power Point.</w:t>
      </w:r>
    </w:p>
    <w:p w:rsidR="005600F2" w:rsidRPr="005600F2" w:rsidRDefault="005600F2" w:rsidP="005600F2">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 </w:t>
      </w:r>
      <w:r>
        <w:rPr>
          <w:color w:val="000000"/>
          <w:sz w:val="27"/>
          <w:szCs w:val="27"/>
        </w:rPr>
        <w:t>Тестирование по пройденному материалу (10-15 мин.)</w:t>
      </w:r>
    </w:p>
    <w:p w:rsidR="005600F2" w:rsidRPr="005600F2" w:rsidRDefault="005600F2" w:rsidP="005600F2">
      <w:pPr>
        <w:pStyle w:val="aa"/>
        <w:spacing w:before="0" w:beforeAutospacing="0" w:after="0" w:afterAutospacing="0"/>
        <w:rPr>
          <w:rFonts w:ascii="Arial" w:hAnsi="Arial" w:cs="Arial"/>
          <w:color w:val="000000"/>
          <w:sz w:val="25"/>
          <w:szCs w:val="25"/>
        </w:rPr>
      </w:pPr>
      <w:r w:rsidRPr="005600F2">
        <w:rPr>
          <w:bCs/>
          <w:color w:val="000000"/>
          <w:sz w:val="27"/>
          <w:szCs w:val="27"/>
        </w:rPr>
        <w:t>Вопросы теста по теме: «MS Office PowerPoint»</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1. ВЫБЕРИТЕ ВЕРНЫЕ ОТВЕТЫ</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Укажите 3 существующих режима работы с презентацией:</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Обычный режим</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Аварийный режим</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lastRenderedPageBreak/>
        <w:t>c. Режим сортировщика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Режим просмотра текущего слайда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2. НАЙДИТЕ ОШИБКУ</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К эффектам анимации относят: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вход</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выделение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выход</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пути перемещения</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e. пути исчезновения</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3. НАЙДИТЕ ОШИБКУ</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Общий порядок слайдов презентации:</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Титульный</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План презентации (содержание)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Основная часть</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Заключительная часть</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e. Спасибо за внимание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f. Контакты</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4. ВВЕДИТЕ СЛОВО</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Как называется одна страница презентации?</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5. ВЫБЕРИТЕ ВЕРНЫЙ ОТВЕТ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В рабочем окне программы PowerPoint нет элемента: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Область задач</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Область рабочего слайда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Строка заголовка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Строка меню</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e. Строка панель</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6. ВЫБЕРИТЕ ВЕРНЫЙ ОТВЕТ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Укажите порядок действий при сохранении презентации в своей папке.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1. Нажать Сохранить Как</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2. Нажать Файл</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3. Выбрать место и имя сохраняемой презентации</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4. Нажать сохранить</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2-1-3-4</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2-3-1-4</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2-4-1-3</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4-1-3-2</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7. ВЫБЕРИТЕ ВЕРНЫЕ ОТВЕТЫ</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Презентации бывают: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линейные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интерактивные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циркулярные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нет верного ответа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8. ВЫБЕРИТЕ ВЕРНЫЕ ОТВЕТЫ</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lastRenderedPageBreak/>
        <w:t>Общие требования к оформлению презентации:</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Дата на всех слайдах</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Крупный шрифт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Наличие заголовков у слайдов</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Использовать только стандартное оформление и клипарт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e. Содержимое слайдов должно быть лаконичным, тезисным</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9. ВЫБЕРИТЕ ВЕРНЫЙ ОТВЕТ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Что такое презентация PowerPoint?</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демонстрационный набор слайдов, подготовленных на компьютере</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прикладная программа для обработки электронных таблиц</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текстовой документ, содержащий набор рисунков, фотографий, диаграмм</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устройство компьютера, управляющее демонстрацией слайдов</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10. ВЫБЕРИТЕ ВЕРНЫЙ ОТВЕТ</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Что такое PowerPoint?</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a. прикладная программа для обработки таблиц</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b. системная программа, управляющая ресурсами компьютера</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c. прикладная программа, предназначенная для создания презентаций</w:t>
      </w:r>
    </w:p>
    <w:p w:rsidR="005600F2" w:rsidRPr="005600F2" w:rsidRDefault="005600F2" w:rsidP="005600F2">
      <w:pPr>
        <w:pStyle w:val="aa"/>
        <w:spacing w:before="0" w:beforeAutospacing="0" w:after="0" w:afterAutospacing="0"/>
        <w:rPr>
          <w:color w:val="000000"/>
          <w:sz w:val="28"/>
          <w:szCs w:val="28"/>
        </w:rPr>
      </w:pPr>
      <w:r w:rsidRPr="005600F2">
        <w:rPr>
          <w:color w:val="000000"/>
          <w:sz w:val="28"/>
          <w:szCs w:val="28"/>
        </w:rPr>
        <w:t>d. прикладная программа, предназначенная для создания публикаций</w:t>
      </w:r>
    </w:p>
    <w:p w:rsidR="005600F2" w:rsidRPr="009F127D" w:rsidRDefault="005600F2" w:rsidP="005600F2">
      <w:pPr>
        <w:pStyle w:val="21"/>
        <w:ind w:left="284" w:right="373" w:hanging="284"/>
        <w:jc w:val="center"/>
      </w:pPr>
      <w:r w:rsidRPr="009F127D">
        <w:t>Задание</w:t>
      </w:r>
    </w:p>
    <w:p w:rsidR="005600F2" w:rsidRPr="009F127D" w:rsidRDefault="005600F2" w:rsidP="005600F2">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5600F2" w:rsidRPr="009F127D" w:rsidRDefault="005600F2" w:rsidP="005600F2">
      <w:pPr>
        <w:pStyle w:val="a3"/>
        <w:ind w:left="284" w:hanging="284"/>
      </w:pPr>
      <w:r w:rsidRPr="009F127D">
        <w:t>Отчет должен содержать:</w:t>
      </w:r>
    </w:p>
    <w:p w:rsidR="005600F2" w:rsidRPr="00180F02" w:rsidRDefault="005600F2" w:rsidP="0027747F">
      <w:pPr>
        <w:pStyle w:val="a5"/>
        <w:numPr>
          <w:ilvl w:val="0"/>
          <w:numId w:val="260"/>
        </w:numPr>
        <w:tabs>
          <w:tab w:val="left" w:pos="1754"/>
        </w:tabs>
        <w:rPr>
          <w:sz w:val="28"/>
          <w:szCs w:val="28"/>
        </w:rPr>
      </w:pPr>
      <w:r w:rsidRPr="00180F02">
        <w:rPr>
          <w:sz w:val="28"/>
          <w:szCs w:val="28"/>
        </w:rPr>
        <w:t>Название</w:t>
      </w:r>
      <w:r w:rsidRPr="00180F02">
        <w:rPr>
          <w:spacing w:val="1"/>
          <w:sz w:val="28"/>
          <w:szCs w:val="28"/>
        </w:rPr>
        <w:t xml:space="preserve"> </w:t>
      </w:r>
      <w:r w:rsidRPr="00180F02">
        <w:rPr>
          <w:sz w:val="28"/>
          <w:szCs w:val="28"/>
        </w:rPr>
        <w:t>работы.</w:t>
      </w:r>
    </w:p>
    <w:p w:rsidR="005600F2" w:rsidRPr="00180F02" w:rsidRDefault="005600F2" w:rsidP="0027747F">
      <w:pPr>
        <w:pStyle w:val="a5"/>
        <w:numPr>
          <w:ilvl w:val="0"/>
          <w:numId w:val="260"/>
        </w:numPr>
        <w:tabs>
          <w:tab w:val="left" w:pos="1754"/>
        </w:tabs>
        <w:rPr>
          <w:sz w:val="28"/>
          <w:szCs w:val="28"/>
        </w:rPr>
      </w:pPr>
      <w:r w:rsidRPr="00180F02">
        <w:rPr>
          <w:sz w:val="28"/>
          <w:szCs w:val="28"/>
        </w:rPr>
        <w:t>Цель</w:t>
      </w:r>
      <w:r w:rsidRPr="00180F02">
        <w:rPr>
          <w:spacing w:val="-2"/>
          <w:sz w:val="28"/>
          <w:szCs w:val="28"/>
        </w:rPr>
        <w:t xml:space="preserve"> </w:t>
      </w:r>
      <w:r w:rsidRPr="00180F02">
        <w:rPr>
          <w:sz w:val="28"/>
          <w:szCs w:val="28"/>
        </w:rPr>
        <w:t>работы.</w:t>
      </w:r>
    </w:p>
    <w:p w:rsidR="005600F2" w:rsidRPr="00180F02" w:rsidRDefault="005600F2" w:rsidP="0027747F">
      <w:pPr>
        <w:pStyle w:val="a5"/>
        <w:numPr>
          <w:ilvl w:val="0"/>
          <w:numId w:val="260"/>
        </w:numPr>
        <w:tabs>
          <w:tab w:val="left" w:pos="1754"/>
        </w:tabs>
        <w:rPr>
          <w:sz w:val="28"/>
          <w:szCs w:val="28"/>
        </w:rPr>
      </w:pPr>
      <w:r w:rsidRPr="00180F02">
        <w:rPr>
          <w:sz w:val="28"/>
          <w:szCs w:val="28"/>
        </w:rPr>
        <w:t>Результаты выполнения задания</w:t>
      </w:r>
      <w:r w:rsidRPr="00180F02">
        <w:rPr>
          <w:spacing w:val="-15"/>
          <w:sz w:val="28"/>
          <w:szCs w:val="28"/>
        </w:rPr>
        <w:t xml:space="preserve"> </w:t>
      </w:r>
      <w:r w:rsidRPr="00180F02">
        <w:rPr>
          <w:sz w:val="28"/>
          <w:szCs w:val="28"/>
        </w:rPr>
        <w:t>1.</w:t>
      </w:r>
    </w:p>
    <w:p w:rsidR="005600F2" w:rsidRPr="00180F02" w:rsidRDefault="005600F2" w:rsidP="0027747F">
      <w:pPr>
        <w:pStyle w:val="a5"/>
        <w:numPr>
          <w:ilvl w:val="0"/>
          <w:numId w:val="260"/>
        </w:numPr>
        <w:tabs>
          <w:tab w:val="left" w:pos="1754"/>
        </w:tabs>
        <w:rPr>
          <w:sz w:val="28"/>
          <w:szCs w:val="28"/>
        </w:rPr>
      </w:pPr>
      <w:r w:rsidRPr="00180F02">
        <w:rPr>
          <w:sz w:val="28"/>
          <w:szCs w:val="28"/>
        </w:rPr>
        <w:t>Результаты выполнения задания</w:t>
      </w:r>
      <w:r w:rsidRPr="00180F02">
        <w:rPr>
          <w:spacing w:val="-11"/>
          <w:sz w:val="28"/>
          <w:szCs w:val="28"/>
        </w:rPr>
        <w:t xml:space="preserve"> </w:t>
      </w:r>
      <w:r w:rsidRPr="00180F02">
        <w:rPr>
          <w:sz w:val="28"/>
          <w:szCs w:val="28"/>
        </w:rPr>
        <w:t>2.</w:t>
      </w:r>
    </w:p>
    <w:p w:rsidR="005600F2" w:rsidRPr="00180F02" w:rsidRDefault="005600F2" w:rsidP="0027747F">
      <w:pPr>
        <w:pStyle w:val="a5"/>
        <w:numPr>
          <w:ilvl w:val="0"/>
          <w:numId w:val="260"/>
        </w:numPr>
        <w:tabs>
          <w:tab w:val="left" w:pos="1754"/>
        </w:tabs>
        <w:rPr>
          <w:sz w:val="28"/>
          <w:szCs w:val="28"/>
        </w:rPr>
      </w:pPr>
      <w:r w:rsidRPr="00180F02">
        <w:rPr>
          <w:sz w:val="28"/>
          <w:szCs w:val="28"/>
        </w:rPr>
        <w:t>Результаты выполнения задания</w:t>
      </w:r>
      <w:r w:rsidRPr="00180F02">
        <w:rPr>
          <w:spacing w:val="-15"/>
          <w:sz w:val="28"/>
          <w:szCs w:val="28"/>
        </w:rPr>
        <w:t xml:space="preserve"> </w:t>
      </w:r>
      <w:r w:rsidRPr="00180F02">
        <w:rPr>
          <w:sz w:val="28"/>
          <w:szCs w:val="28"/>
        </w:rPr>
        <w:t>3.</w:t>
      </w:r>
    </w:p>
    <w:p w:rsidR="005600F2" w:rsidRPr="00180F02" w:rsidRDefault="005600F2" w:rsidP="0027747F">
      <w:pPr>
        <w:pStyle w:val="a5"/>
        <w:numPr>
          <w:ilvl w:val="0"/>
          <w:numId w:val="260"/>
        </w:numPr>
        <w:tabs>
          <w:tab w:val="left" w:pos="1754"/>
        </w:tabs>
        <w:rPr>
          <w:sz w:val="28"/>
          <w:szCs w:val="28"/>
        </w:rPr>
      </w:pPr>
      <w:r w:rsidRPr="00180F02">
        <w:rPr>
          <w:sz w:val="28"/>
          <w:szCs w:val="28"/>
        </w:rPr>
        <w:t>Ответить на контрольные вопросы.</w:t>
      </w:r>
    </w:p>
    <w:p w:rsidR="005600F2" w:rsidRPr="00180F02" w:rsidRDefault="005600F2" w:rsidP="0027747F">
      <w:pPr>
        <w:pStyle w:val="a5"/>
        <w:numPr>
          <w:ilvl w:val="0"/>
          <w:numId w:val="260"/>
        </w:numPr>
        <w:tabs>
          <w:tab w:val="left" w:pos="1754"/>
        </w:tabs>
        <w:rPr>
          <w:sz w:val="28"/>
          <w:szCs w:val="28"/>
        </w:rPr>
      </w:pPr>
      <w:r w:rsidRPr="00180F02">
        <w:rPr>
          <w:sz w:val="28"/>
          <w:szCs w:val="28"/>
        </w:rPr>
        <w:t>Вывод по</w:t>
      </w:r>
      <w:r w:rsidRPr="00180F02">
        <w:rPr>
          <w:spacing w:val="3"/>
          <w:sz w:val="28"/>
          <w:szCs w:val="28"/>
        </w:rPr>
        <w:t xml:space="preserve"> </w:t>
      </w:r>
      <w:r w:rsidRPr="00180F02">
        <w:rPr>
          <w:sz w:val="28"/>
          <w:szCs w:val="28"/>
        </w:rPr>
        <w:t>работе.</w:t>
      </w:r>
    </w:p>
    <w:p w:rsidR="005600F2" w:rsidRPr="003436DB" w:rsidRDefault="005600F2" w:rsidP="005600F2">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704F1F" w:rsidRPr="00704F1F" w:rsidRDefault="00704F1F" w:rsidP="00704F1F">
      <w:pPr>
        <w:shd w:val="clear" w:color="auto" w:fill="FFFFFF"/>
        <w:ind w:firstLine="709"/>
        <w:jc w:val="both"/>
        <w:rPr>
          <w:color w:val="000000"/>
          <w:sz w:val="28"/>
          <w:szCs w:val="28"/>
        </w:rPr>
      </w:pPr>
      <w:r w:rsidRPr="00704F1F">
        <w:rPr>
          <w:bCs/>
          <w:color w:val="000000"/>
          <w:sz w:val="28"/>
          <w:szCs w:val="28"/>
        </w:rPr>
        <w:t>Презентация </w:t>
      </w:r>
      <w:r w:rsidRPr="00704F1F">
        <w:rPr>
          <w:color w:val="000000"/>
          <w:sz w:val="28"/>
          <w:szCs w:val="28"/>
        </w:rPr>
        <w:t>представляет собой сочетание компьютерной анимации, графики, видео, музыки и звукового ряда, которые организованы в единую структуру, организованную для удобного восприятия информации. Презентация — это рекламный, имиджевый и  информационный инструмент, позволяющий пользователю активно воздействовать на аудиторию.</w:t>
      </w:r>
      <w:r>
        <w:rPr>
          <w:color w:val="000000"/>
          <w:sz w:val="28"/>
          <w:szCs w:val="28"/>
        </w:rPr>
        <w:t xml:space="preserve"> </w:t>
      </w:r>
      <w:r w:rsidRPr="00704F1F">
        <w:rPr>
          <w:color w:val="000000"/>
          <w:sz w:val="28"/>
          <w:szCs w:val="28"/>
        </w:rPr>
        <w:t>Отличительной особенностью презентации является ее интерактивность, то есть возможность взаимодействия с изображением. Современное презентационное оборудование включает:</w:t>
      </w:r>
    </w:p>
    <w:p w:rsidR="00704F1F" w:rsidRPr="00704F1F" w:rsidRDefault="00704F1F" w:rsidP="00704F1F">
      <w:pPr>
        <w:ind w:firstLine="709"/>
        <w:jc w:val="both"/>
        <w:rPr>
          <w:color w:val="000000"/>
          <w:sz w:val="28"/>
          <w:szCs w:val="28"/>
        </w:rPr>
      </w:pPr>
      <w:r w:rsidRPr="00704F1F">
        <w:rPr>
          <w:bCs/>
          <w:color w:val="000000"/>
          <w:sz w:val="28"/>
          <w:szCs w:val="28"/>
        </w:rPr>
        <w:t>Интерактивная доска - </w:t>
      </w:r>
      <w:r w:rsidRPr="00704F1F">
        <w:rPr>
          <w:color w:val="000000"/>
          <w:sz w:val="28"/>
          <w:szCs w:val="28"/>
        </w:rPr>
        <w:t>это сенсорный </w:t>
      </w:r>
      <w:r w:rsidRPr="00704F1F">
        <w:rPr>
          <w:bCs/>
          <w:color w:val="000000"/>
          <w:sz w:val="28"/>
          <w:szCs w:val="28"/>
        </w:rPr>
        <w:t>интерактивный</w:t>
      </w:r>
      <w:r w:rsidRPr="00704F1F">
        <w:rPr>
          <w:color w:val="000000"/>
          <w:sz w:val="28"/>
          <w:szCs w:val="28"/>
        </w:rPr>
        <w:t xml:space="preserve"> экран, который подключается к компьютеру. </w:t>
      </w:r>
      <w:r w:rsidRPr="00704F1F">
        <w:rPr>
          <w:bCs/>
          <w:color w:val="000000"/>
          <w:sz w:val="28"/>
          <w:szCs w:val="28"/>
        </w:rPr>
        <w:t>Картинку</w:t>
      </w:r>
      <w:r w:rsidRPr="00704F1F">
        <w:rPr>
          <w:color w:val="000000"/>
          <w:sz w:val="28"/>
          <w:szCs w:val="28"/>
        </w:rPr>
        <w:t xml:space="preserve"> с компьютера на </w:t>
      </w:r>
      <w:r w:rsidRPr="00704F1F">
        <w:rPr>
          <w:bCs/>
          <w:color w:val="000000"/>
          <w:sz w:val="28"/>
          <w:szCs w:val="28"/>
        </w:rPr>
        <w:t>интерактивную</w:t>
      </w:r>
      <w:r>
        <w:rPr>
          <w:bCs/>
          <w:color w:val="000000"/>
          <w:sz w:val="28"/>
          <w:szCs w:val="28"/>
        </w:rPr>
        <w:t xml:space="preserve"> </w:t>
      </w:r>
      <w:r w:rsidRPr="00704F1F">
        <w:rPr>
          <w:bCs/>
          <w:color w:val="000000"/>
          <w:sz w:val="28"/>
          <w:szCs w:val="28"/>
        </w:rPr>
        <w:t>доску</w:t>
      </w:r>
      <w:r>
        <w:rPr>
          <w:color w:val="000000"/>
          <w:sz w:val="28"/>
          <w:szCs w:val="28"/>
        </w:rPr>
        <w:t xml:space="preserve"> </w:t>
      </w:r>
      <w:r w:rsidRPr="00704F1F">
        <w:rPr>
          <w:color w:val="000000"/>
          <w:sz w:val="28"/>
          <w:szCs w:val="28"/>
        </w:rPr>
        <w:t>передает мультимедийный проектор (видеопроектор), подключенный к этому компьютеру</w:t>
      </w:r>
    </w:p>
    <w:p w:rsidR="00704F1F" w:rsidRPr="00704F1F" w:rsidRDefault="00704F1F" w:rsidP="00704F1F">
      <w:pPr>
        <w:ind w:firstLine="709"/>
        <w:jc w:val="both"/>
        <w:rPr>
          <w:color w:val="000000"/>
          <w:sz w:val="28"/>
          <w:szCs w:val="28"/>
        </w:rPr>
      </w:pPr>
      <w:r w:rsidRPr="00704F1F">
        <w:rPr>
          <w:bCs/>
          <w:color w:val="000000"/>
          <w:sz w:val="28"/>
          <w:szCs w:val="28"/>
        </w:rPr>
        <w:t>Плазменные видеостены</w:t>
      </w:r>
      <w:r w:rsidRPr="00704F1F">
        <w:rPr>
          <w:color w:val="000000"/>
          <w:sz w:val="28"/>
          <w:szCs w:val="28"/>
        </w:rPr>
        <w:t> - крупноформатное высококачественное презентационное оборудование. Благодаря модульной конструкции, небольшой глубине, с помощью плазменных модулей возможно создавать видео – экраны разных раз</w:t>
      </w:r>
      <w:r w:rsidRPr="00704F1F">
        <w:rPr>
          <w:color w:val="000000"/>
          <w:sz w:val="28"/>
          <w:szCs w:val="28"/>
        </w:rPr>
        <w:lastRenderedPageBreak/>
        <w:t>меров с малой толщиной. Эти достоинства обуславливают предназначение плазменных видеостен - информационные дисплеи, системы наблюдения и контроля (ситуационные залы), оформление телестудий, выставок, концертов и шоу, демонстрации видео в спорт - барах, клубах, казино.</w:t>
      </w:r>
    </w:p>
    <w:p w:rsidR="00704F1F" w:rsidRPr="00704F1F" w:rsidRDefault="00704F1F" w:rsidP="00704F1F">
      <w:pPr>
        <w:ind w:firstLine="709"/>
        <w:jc w:val="both"/>
        <w:rPr>
          <w:color w:val="000000"/>
          <w:sz w:val="28"/>
          <w:szCs w:val="28"/>
        </w:rPr>
      </w:pPr>
      <w:r w:rsidRPr="00704F1F">
        <w:rPr>
          <w:color w:val="FF0000"/>
          <w:sz w:val="28"/>
          <w:szCs w:val="28"/>
        </w:rPr>
        <w:t> </w:t>
      </w:r>
      <w:r w:rsidRPr="00704F1F">
        <w:rPr>
          <w:bCs/>
          <w:color w:val="000000"/>
          <w:sz w:val="28"/>
          <w:szCs w:val="28"/>
        </w:rPr>
        <w:t>Проекционный экран – это</w:t>
      </w:r>
      <w:r>
        <w:rPr>
          <w:bCs/>
          <w:color w:val="000000"/>
          <w:sz w:val="28"/>
          <w:szCs w:val="28"/>
        </w:rPr>
        <w:t xml:space="preserve"> </w:t>
      </w:r>
      <w:r w:rsidRPr="00704F1F">
        <w:rPr>
          <w:color w:val="000000"/>
          <w:sz w:val="28"/>
          <w:szCs w:val="28"/>
        </w:rPr>
        <w:t>конструкция со специальной структурой, предназначенная для показа проецируемого изображения. При использовании специальных проекторов, экраны могут быть молированными (гнутыми), но в большинстве случаев они плоские.</w:t>
      </w:r>
    </w:p>
    <w:p w:rsidR="00704F1F" w:rsidRPr="00704F1F" w:rsidRDefault="00704F1F" w:rsidP="00704F1F">
      <w:pPr>
        <w:ind w:firstLine="709"/>
        <w:jc w:val="both"/>
        <w:rPr>
          <w:color w:val="000000"/>
          <w:sz w:val="28"/>
          <w:szCs w:val="28"/>
        </w:rPr>
      </w:pPr>
      <w:r w:rsidRPr="00704F1F">
        <w:rPr>
          <w:color w:val="000000"/>
          <w:sz w:val="28"/>
          <w:szCs w:val="28"/>
        </w:rPr>
        <w:t>Обычно проекционные экраны - однородно белые, серые или черные (для предотвращения искажения цветов изображения).</w:t>
      </w:r>
    </w:p>
    <w:p w:rsidR="00704F1F" w:rsidRPr="00704F1F" w:rsidRDefault="00704F1F" w:rsidP="00704F1F">
      <w:pPr>
        <w:ind w:firstLine="709"/>
        <w:jc w:val="both"/>
        <w:rPr>
          <w:color w:val="000000"/>
          <w:sz w:val="28"/>
          <w:szCs w:val="28"/>
        </w:rPr>
      </w:pPr>
      <w:r w:rsidRPr="00704F1F">
        <w:rPr>
          <w:bCs/>
          <w:color w:val="000000"/>
          <w:sz w:val="28"/>
          <w:szCs w:val="28"/>
        </w:rPr>
        <w:t>Видеопроектор</w:t>
      </w:r>
      <w:r w:rsidRPr="00704F1F">
        <w:rPr>
          <w:color w:val="000000"/>
          <w:sz w:val="28"/>
          <w:szCs w:val="28"/>
        </w:rPr>
        <w:t> - Видеопроектор, или бимер – это устройство для проецирования увеличенного изображения на большой экран или другую плоскую поверхность. Наиболее распространенными типами видеопроекторов на настоящий момент являются ЖК-проектор, DLP-проектор и светодиодный проектор (LED-проектор). Качество проектора, в первую очередь, определяется яркостью лампы и уровнем контрастности.</w:t>
      </w:r>
    </w:p>
    <w:p w:rsidR="00704F1F" w:rsidRPr="00704F1F" w:rsidRDefault="00704F1F" w:rsidP="00704F1F">
      <w:pPr>
        <w:ind w:firstLine="709"/>
        <w:jc w:val="both"/>
        <w:rPr>
          <w:color w:val="000000"/>
          <w:sz w:val="28"/>
          <w:szCs w:val="28"/>
        </w:rPr>
      </w:pPr>
      <w:r w:rsidRPr="00704F1F">
        <w:rPr>
          <w:bCs/>
          <w:color w:val="000000"/>
          <w:sz w:val="28"/>
          <w:szCs w:val="28"/>
        </w:rPr>
        <w:t>Основные характеристики</w:t>
      </w:r>
    </w:p>
    <w:p w:rsidR="00704F1F" w:rsidRPr="00704F1F" w:rsidRDefault="00704F1F" w:rsidP="0027747F">
      <w:pPr>
        <w:numPr>
          <w:ilvl w:val="0"/>
          <w:numId w:val="254"/>
        </w:numPr>
        <w:ind w:left="0" w:firstLine="709"/>
        <w:jc w:val="both"/>
        <w:rPr>
          <w:color w:val="000000"/>
          <w:sz w:val="28"/>
          <w:szCs w:val="28"/>
        </w:rPr>
      </w:pPr>
      <w:r w:rsidRPr="00704F1F">
        <w:rPr>
          <w:color w:val="000000"/>
          <w:sz w:val="28"/>
          <w:szCs w:val="28"/>
        </w:rPr>
        <w:t>разрешающая способность (разрешение),</w:t>
      </w:r>
    </w:p>
    <w:p w:rsidR="00704F1F" w:rsidRPr="00704F1F" w:rsidRDefault="00704F1F" w:rsidP="0027747F">
      <w:pPr>
        <w:numPr>
          <w:ilvl w:val="0"/>
          <w:numId w:val="254"/>
        </w:numPr>
        <w:ind w:left="0" w:firstLine="709"/>
        <w:jc w:val="both"/>
        <w:rPr>
          <w:color w:val="000000"/>
          <w:sz w:val="28"/>
          <w:szCs w:val="28"/>
        </w:rPr>
      </w:pPr>
      <w:r w:rsidRPr="00704F1F">
        <w:rPr>
          <w:color w:val="000000"/>
          <w:sz w:val="28"/>
          <w:szCs w:val="28"/>
        </w:rPr>
        <w:t>световой поток (яркость),</w:t>
      </w:r>
    </w:p>
    <w:p w:rsidR="00704F1F" w:rsidRPr="00704F1F" w:rsidRDefault="00704F1F" w:rsidP="0027747F">
      <w:pPr>
        <w:numPr>
          <w:ilvl w:val="0"/>
          <w:numId w:val="254"/>
        </w:numPr>
        <w:ind w:left="0" w:firstLine="709"/>
        <w:jc w:val="both"/>
        <w:rPr>
          <w:color w:val="000000"/>
          <w:sz w:val="28"/>
          <w:szCs w:val="28"/>
        </w:rPr>
      </w:pPr>
      <w:r w:rsidRPr="00704F1F">
        <w:rPr>
          <w:color w:val="000000"/>
          <w:sz w:val="28"/>
          <w:szCs w:val="28"/>
        </w:rPr>
        <w:t>вес.</w:t>
      </w:r>
    </w:p>
    <w:p w:rsidR="00704F1F" w:rsidRPr="00704F1F" w:rsidRDefault="00704F1F" w:rsidP="0027747F">
      <w:pPr>
        <w:numPr>
          <w:ilvl w:val="0"/>
          <w:numId w:val="255"/>
        </w:numPr>
        <w:ind w:left="0" w:firstLine="709"/>
        <w:jc w:val="both"/>
        <w:rPr>
          <w:color w:val="000000"/>
          <w:sz w:val="28"/>
          <w:szCs w:val="28"/>
        </w:rPr>
      </w:pPr>
      <w:r w:rsidRPr="00704F1F">
        <w:rPr>
          <w:color w:val="000000"/>
          <w:sz w:val="28"/>
          <w:szCs w:val="28"/>
        </w:rPr>
        <w:t>контрастность,</w:t>
      </w:r>
    </w:p>
    <w:p w:rsidR="00704F1F" w:rsidRPr="00704F1F" w:rsidRDefault="00704F1F" w:rsidP="0027747F">
      <w:pPr>
        <w:numPr>
          <w:ilvl w:val="0"/>
          <w:numId w:val="255"/>
        </w:numPr>
        <w:ind w:left="0" w:firstLine="709"/>
        <w:jc w:val="both"/>
        <w:rPr>
          <w:color w:val="000000"/>
          <w:sz w:val="28"/>
          <w:szCs w:val="28"/>
        </w:rPr>
      </w:pPr>
      <w:r w:rsidRPr="00704F1F">
        <w:rPr>
          <w:color w:val="000000"/>
          <w:sz w:val="28"/>
          <w:szCs w:val="28"/>
        </w:rPr>
        <w:t>равномерность освещения,</w:t>
      </w:r>
    </w:p>
    <w:p w:rsidR="00704F1F" w:rsidRPr="00704F1F" w:rsidRDefault="00704F1F" w:rsidP="0027747F">
      <w:pPr>
        <w:numPr>
          <w:ilvl w:val="0"/>
          <w:numId w:val="255"/>
        </w:numPr>
        <w:ind w:left="0" w:firstLine="709"/>
        <w:jc w:val="both"/>
        <w:rPr>
          <w:color w:val="000000"/>
          <w:sz w:val="28"/>
          <w:szCs w:val="28"/>
        </w:rPr>
      </w:pPr>
      <w:r w:rsidRPr="00704F1F">
        <w:rPr>
          <w:color w:val="000000"/>
          <w:sz w:val="28"/>
          <w:szCs w:val="28"/>
        </w:rPr>
        <w:t>наличие ZOOM-объектива,</w:t>
      </w:r>
    </w:p>
    <w:p w:rsidR="00704F1F" w:rsidRPr="00704F1F" w:rsidRDefault="00704F1F" w:rsidP="0027747F">
      <w:pPr>
        <w:numPr>
          <w:ilvl w:val="0"/>
          <w:numId w:val="255"/>
        </w:numPr>
        <w:ind w:left="0" w:firstLine="709"/>
        <w:jc w:val="both"/>
        <w:rPr>
          <w:color w:val="000000"/>
          <w:sz w:val="28"/>
          <w:szCs w:val="28"/>
        </w:rPr>
      </w:pPr>
      <w:r w:rsidRPr="00704F1F">
        <w:rPr>
          <w:color w:val="000000"/>
          <w:sz w:val="28"/>
          <w:szCs w:val="28"/>
        </w:rPr>
        <w:t>количество и типы входных и выходных разъёмов.</w:t>
      </w:r>
    </w:p>
    <w:p w:rsidR="00704F1F" w:rsidRPr="00704F1F" w:rsidRDefault="00704F1F" w:rsidP="00704F1F">
      <w:pPr>
        <w:ind w:firstLine="709"/>
        <w:jc w:val="both"/>
        <w:rPr>
          <w:color w:val="000000"/>
          <w:sz w:val="28"/>
          <w:szCs w:val="28"/>
        </w:rPr>
      </w:pPr>
      <w:r w:rsidRPr="00704F1F">
        <w:rPr>
          <w:bCs/>
          <w:color w:val="000000"/>
          <w:sz w:val="28"/>
          <w:szCs w:val="28"/>
        </w:rPr>
        <w:t>Разрешающая способность </w:t>
      </w:r>
      <w:r w:rsidRPr="00704F1F">
        <w:rPr>
          <w:color w:val="000000"/>
          <w:sz w:val="28"/>
          <w:szCs w:val="28"/>
        </w:rPr>
        <w:t>- данный параметр характеризует удобность видео картинки, создаваемой проектором, и определяется числом светящихся элементов - пикселей ЖКД или микрозеркал.</w:t>
      </w:r>
    </w:p>
    <w:p w:rsidR="00704F1F" w:rsidRPr="00704F1F" w:rsidRDefault="00704F1F" w:rsidP="00704F1F">
      <w:pPr>
        <w:ind w:firstLine="709"/>
        <w:jc w:val="both"/>
        <w:rPr>
          <w:color w:val="000000"/>
          <w:sz w:val="28"/>
          <w:szCs w:val="28"/>
        </w:rPr>
      </w:pPr>
      <w:r w:rsidRPr="00704F1F">
        <w:rPr>
          <w:bCs/>
          <w:color w:val="000000"/>
          <w:sz w:val="28"/>
          <w:szCs w:val="28"/>
        </w:rPr>
        <w:t>Контрастность</w:t>
      </w:r>
      <w:r w:rsidRPr="00704F1F">
        <w:rPr>
          <w:color w:val="000000"/>
          <w:sz w:val="28"/>
          <w:szCs w:val="28"/>
        </w:rPr>
        <w:t> - это отношение максимальной освещенности контрольного экрана к минимальной при проецировании белого и черного поля соответственно.</w:t>
      </w:r>
    </w:p>
    <w:p w:rsidR="00704F1F" w:rsidRPr="00704F1F" w:rsidRDefault="00704F1F" w:rsidP="00704F1F">
      <w:pPr>
        <w:ind w:firstLine="709"/>
        <w:jc w:val="both"/>
        <w:rPr>
          <w:color w:val="000000"/>
          <w:sz w:val="28"/>
          <w:szCs w:val="28"/>
        </w:rPr>
      </w:pPr>
      <w:r w:rsidRPr="00704F1F">
        <w:rPr>
          <w:bCs/>
          <w:color w:val="000000"/>
          <w:sz w:val="28"/>
          <w:szCs w:val="28"/>
        </w:rPr>
        <w:t>Равномерность освещения</w:t>
      </w:r>
      <w:r w:rsidRPr="00704F1F">
        <w:rPr>
          <w:color w:val="000000"/>
          <w:sz w:val="28"/>
          <w:szCs w:val="28"/>
        </w:rPr>
        <w:t> - показывает отношение минимальной освещенности (на периферии изображения) к максимальной (в его центре); в хороших проекторах этот показатель превышает 70%.</w:t>
      </w:r>
    </w:p>
    <w:p w:rsidR="00704F1F" w:rsidRPr="00704F1F" w:rsidRDefault="00704F1F" w:rsidP="00704F1F">
      <w:pPr>
        <w:ind w:firstLine="709"/>
        <w:jc w:val="both"/>
        <w:rPr>
          <w:color w:val="000000"/>
          <w:sz w:val="28"/>
          <w:szCs w:val="28"/>
        </w:rPr>
      </w:pPr>
      <w:r w:rsidRPr="00704F1F">
        <w:rPr>
          <w:bCs/>
          <w:color w:val="000000"/>
          <w:sz w:val="28"/>
          <w:szCs w:val="28"/>
        </w:rPr>
        <w:t>Функциональные возможности</w:t>
      </w:r>
    </w:p>
    <w:p w:rsidR="00704F1F" w:rsidRPr="00704F1F" w:rsidRDefault="00704F1F" w:rsidP="00704F1F">
      <w:pPr>
        <w:ind w:firstLine="709"/>
        <w:jc w:val="both"/>
        <w:rPr>
          <w:color w:val="000000"/>
          <w:sz w:val="28"/>
          <w:szCs w:val="28"/>
        </w:rPr>
      </w:pPr>
      <w:r w:rsidRPr="00704F1F">
        <w:rPr>
          <w:color w:val="000000"/>
          <w:sz w:val="28"/>
          <w:szCs w:val="28"/>
        </w:rPr>
        <w:t>Современные мультимедийные проекторы имеют, как правило, стандартный набор функциональных возможностей, среди которых:</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наличие экранного меню и пульта дистанционного ИК управления (иногда такой пульт может превращаться в кабельный),</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инверсия изображения по горизонтали и по вертикали, что позволяет использовать просветные экраны и потолочное крепление проектора,</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возможность регулировки яркости, контрастности, чёткость изображения,</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возможность настройки цветовой гаммы,</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возможность подстройки под параметры входных компьютерных и видео сигналов,</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lastRenderedPageBreak/>
        <w:t>возможность дистанционного управления курсором компьютера (так наз. инфракрасная экранная мышь)</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возможность механической корректировки трапециидальных искажений изображения (выдвижные ножки или смещаемый объектив),</w:t>
      </w:r>
    </w:p>
    <w:p w:rsidR="00704F1F" w:rsidRPr="00704F1F" w:rsidRDefault="00704F1F" w:rsidP="0027747F">
      <w:pPr>
        <w:numPr>
          <w:ilvl w:val="0"/>
          <w:numId w:val="256"/>
        </w:numPr>
        <w:ind w:left="0" w:firstLine="709"/>
        <w:jc w:val="both"/>
        <w:rPr>
          <w:color w:val="000000"/>
          <w:sz w:val="28"/>
          <w:szCs w:val="28"/>
        </w:rPr>
      </w:pPr>
      <w:r w:rsidRPr="00704F1F">
        <w:rPr>
          <w:color w:val="000000"/>
          <w:sz w:val="28"/>
          <w:szCs w:val="28"/>
        </w:rPr>
        <w:t>возможность выбора языка меню (к сожалению, русский, как правило, отсутствует).</w:t>
      </w:r>
    </w:p>
    <w:p w:rsidR="00704F1F" w:rsidRPr="00704F1F" w:rsidRDefault="00704F1F" w:rsidP="00704F1F">
      <w:pPr>
        <w:ind w:firstLine="709"/>
        <w:jc w:val="both"/>
        <w:rPr>
          <w:color w:val="000000"/>
          <w:sz w:val="28"/>
          <w:szCs w:val="28"/>
        </w:rPr>
      </w:pPr>
      <w:r w:rsidRPr="00704F1F">
        <w:rPr>
          <w:color w:val="000000"/>
          <w:sz w:val="28"/>
          <w:szCs w:val="28"/>
        </w:rPr>
        <w:t>Кроме того, некоторые проекторы имеют дополнительные функциональные возможности:</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стоп-кадр - возможность "заморозить" изображение,</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"электронная лупа" - возможность сильного (до 30 раз) увеличения выделенного участка изображения, поступающего из компьютера,</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функция "картинка в картинке" - возможность одновременного показа изображений, поступающих от двух независимых источников,</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возможность электронной корректировки трапециидальных искажений изображения в вертикальной, а в последнее время - и в горизонтальной плоскости,</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функция A/V MUTE - затемнение экрана и исключение звука,</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функция «занавес» - открытие или закрытие части изображения,</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встроенный слот для PC-карты, что даёт возможность проводить презентации без компьютера,</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встроенный слот для опционной платы, обеспечивающей беспроводный приём управляющих и компьютерных сигналов,</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лазерная указка, встроенная в пульт дистанционного управления,</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функция IRIS - автоматическая подстройка яркости изображения в зависимости от освещённости помещения,</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наличие экономичного режима работы (уменьшение светового потока на 15-20%, обеспечивающее увеличение срока службы лампы в 1,5-2 раза),</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автоматическое управление режимом работы вентилятора в зависимости от температуры окружающей среды,</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поддержка цифровых телевизионных стандартов DVT и HDTV (телевидение высокой чёткости),</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возможность выбора формата изображения (4:3 или 16:9),</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запоминание установок проектора для большого количества источников сигнала,</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возможность замены объектива и наличие сменных длиннофокусных и короткофокусных объективов,</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возможность механического смещения объектива, что особенно важно при сведении изображений от нескольких проекторов,</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наличие сетевого концентратора, обеспечивающего возможность включения проектора в локальную сеть,</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встроенная программная защита от краж и несанкционированного использования,</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специальную функцию для работы с интерактивными досками,</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t>автоподсветка клавиш на панели управления,</w:t>
      </w:r>
    </w:p>
    <w:p w:rsidR="00704F1F" w:rsidRPr="00704F1F" w:rsidRDefault="00704F1F" w:rsidP="0027747F">
      <w:pPr>
        <w:numPr>
          <w:ilvl w:val="0"/>
          <w:numId w:val="257"/>
        </w:numPr>
        <w:ind w:left="0" w:firstLine="709"/>
        <w:jc w:val="both"/>
        <w:rPr>
          <w:color w:val="000000"/>
          <w:sz w:val="28"/>
          <w:szCs w:val="28"/>
        </w:rPr>
      </w:pPr>
      <w:r w:rsidRPr="00704F1F">
        <w:rPr>
          <w:color w:val="000000"/>
          <w:sz w:val="28"/>
          <w:szCs w:val="28"/>
        </w:rPr>
        <w:lastRenderedPageBreak/>
        <w:t>возможность установки собственной заставки на экране.</w:t>
      </w:r>
    </w:p>
    <w:p w:rsidR="00704F1F" w:rsidRPr="00704F1F" w:rsidRDefault="00704F1F" w:rsidP="00495941">
      <w:pPr>
        <w:ind w:firstLine="709"/>
        <w:jc w:val="center"/>
        <w:rPr>
          <w:color w:val="000000"/>
          <w:sz w:val="28"/>
          <w:szCs w:val="28"/>
        </w:rPr>
      </w:pPr>
      <w:r w:rsidRPr="00704F1F">
        <w:rPr>
          <w:bCs/>
          <w:color w:val="000000"/>
          <w:sz w:val="28"/>
          <w:szCs w:val="28"/>
        </w:rPr>
        <w:t>Пульт дистанционного управления</w:t>
      </w:r>
    </w:p>
    <w:p w:rsidR="00704F1F" w:rsidRPr="00704F1F" w:rsidRDefault="00495941" w:rsidP="00704F1F">
      <w:pPr>
        <w:ind w:firstLine="709"/>
        <w:jc w:val="both"/>
        <w:rPr>
          <w:color w:val="000000"/>
          <w:sz w:val="28"/>
          <w:szCs w:val="28"/>
        </w:rPr>
      </w:pPr>
      <w:r>
        <w:rPr>
          <w:noProof/>
          <w:color w:val="000000"/>
          <w:sz w:val="28"/>
          <w:szCs w:val="28"/>
        </w:rPr>
        <w:drawing>
          <wp:anchor distT="0" distB="0" distL="114300" distR="114300" simplePos="0" relativeHeight="251698176" behindDoc="0" locked="0" layoutInCell="1" allowOverlap="1">
            <wp:simplePos x="0" y="0"/>
            <wp:positionH relativeFrom="column">
              <wp:posOffset>469838</wp:posOffset>
            </wp:positionH>
            <wp:positionV relativeFrom="paragraph">
              <wp:posOffset>-2958</wp:posOffset>
            </wp:positionV>
            <wp:extent cx="1252189" cy="2308302"/>
            <wp:effectExtent l="19050" t="0" r="5111" b="0"/>
            <wp:wrapSquare wrapText="bothSides"/>
            <wp:docPr id="357" name="Рисунок 356" descr="hello_html_4de71f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4de71f5d.jpg"/>
                    <pic:cNvPicPr/>
                  </pic:nvPicPr>
                  <pic:blipFill>
                    <a:blip r:embed="rId141" cstate="print"/>
                    <a:stretch>
                      <a:fillRect/>
                    </a:stretch>
                  </pic:blipFill>
                  <pic:spPr>
                    <a:xfrm>
                      <a:off x="0" y="0"/>
                      <a:ext cx="1252189" cy="2308302"/>
                    </a:xfrm>
                    <a:prstGeom prst="rect">
                      <a:avLst/>
                    </a:prstGeom>
                  </pic:spPr>
                </pic:pic>
              </a:graphicData>
            </a:graphic>
          </wp:anchor>
        </w:drawing>
      </w:r>
    </w:p>
    <w:p w:rsidR="00704F1F" w:rsidRPr="00704F1F" w:rsidRDefault="00704F1F" w:rsidP="00704F1F">
      <w:pPr>
        <w:ind w:firstLine="709"/>
        <w:jc w:val="both"/>
        <w:rPr>
          <w:color w:val="000000"/>
          <w:sz w:val="28"/>
          <w:szCs w:val="28"/>
        </w:rPr>
      </w:pPr>
      <w:r w:rsidRPr="00704F1F">
        <w:rPr>
          <w:color w:val="000000"/>
          <w:sz w:val="28"/>
          <w:szCs w:val="28"/>
        </w:rPr>
        <w:t>1.Инфракрасный датчик ПДУ.</w:t>
      </w:r>
    </w:p>
    <w:p w:rsidR="00704F1F" w:rsidRPr="00704F1F" w:rsidRDefault="00704F1F" w:rsidP="00704F1F">
      <w:pPr>
        <w:ind w:firstLine="709"/>
        <w:jc w:val="both"/>
        <w:rPr>
          <w:color w:val="000000"/>
          <w:sz w:val="28"/>
          <w:szCs w:val="28"/>
        </w:rPr>
      </w:pPr>
      <w:r w:rsidRPr="00704F1F">
        <w:rPr>
          <w:color w:val="000000"/>
          <w:sz w:val="28"/>
          <w:szCs w:val="28"/>
        </w:rPr>
        <w:t>2.Кнопка включенья.</w:t>
      </w:r>
    </w:p>
    <w:p w:rsidR="00704F1F" w:rsidRPr="00704F1F" w:rsidRDefault="00704F1F" w:rsidP="00704F1F">
      <w:pPr>
        <w:ind w:firstLine="709"/>
        <w:jc w:val="both"/>
        <w:rPr>
          <w:color w:val="000000"/>
          <w:sz w:val="28"/>
          <w:szCs w:val="28"/>
        </w:rPr>
      </w:pPr>
      <w:r w:rsidRPr="00704F1F">
        <w:rPr>
          <w:color w:val="000000"/>
          <w:sz w:val="28"/>
          <w:szCs w:val="28"/>
        </w:rPr>
        <w:t>3.Кнопка выключения.</w:t>
      </w:r>
    </w:p>
    <w:p w:rsidR="00704F1F" w:rsidRPr="00704F1F" w:rsidRDefault="00704F1F" w:rsidP="00704F1F">
      <w:pPr>
        <w:ind w:firstLine="709"/>
        <w:jc w:val="both"/>
        <w:rPr>
          <w:color w:val="000000"/>
          <w:sz w:val="28"/>
          <w:szCs w:val="28"/>
        </w:rPr>
      </w:pPr>
      <w:r w:rsidRPr="00704F1F">
        <w:rPr>
          <w:color w:val="000000"/>
          <w:sz w:val="28"/>
          <w:szCs w:val="28"/>
        </w:rPr>
        <w:t>4.Электронная лупа</w:t>
      </w:r>
    </w:p>
    <w:p w:rsidR="00704F1F" w:rsidRPr="00704F1F" w:rsidRDefault="00704F1F" w:rsidP="00704F1F">
      <w:pPr>
        <w:ind w:firstLine="709"/>
        <w:jc w:val="both"/>
        <w:rPr>
          <w:color w:val="000000"/>
          <w:sz w:val="28"/>
          <w:szCs w:val="28"/>
        </w:rPr>
      </w:pPr>
      <w:r w:rsidRPr="00704F1F">
        <w:rPr>
          <w:color w:val="000000"/>
          <w:sz w:val="28"/>
          <w:szCs w:val="28"/>
        </w:rPr>
        <w:t>5.Затемнения экрана и исключения звука</w:t>
      </w:r>
    </w:p>
    <w:p w:rsidR="00704F1F" w:rsidRPr="00704F1F" w:rsidRDefault="00704F1F" w:rsidP="00704F1F">
      <w:pPr>
        <w:ind w:firstLine="709"/>
        <w:jc w:val="both"/>
        <w:rPr>
          <w:color w:val="000000"/>
          <w:sz w:val="28"/>
          <w:szCs w:val="28"/>
        </w:rPr>
      </w:pPr>
      <w:r w:rsidRPr="00704F1F">
        <w:rPr>
          <w:color w:val="000000"/>
          <w:sz w:val="28"/>
          <w:szCs w:val="28"/>
        </w:rPr>
        <w:t>6-7.Отображения меню и выбора его</w:t>
      </w:r>
    </w:p>
    <w:p w:rsidR="00704F1F" w:rsidRPr="00704F1F" w:rsidRDefault="00704F1F" w:rsidP="00704F1F">
      <w:pPr>
        <w:ind w:firstLine="709"/>
        <w:jc w:val="both"/>
        <w:rPr>
          <w:color w:val="000000"/>
          <w:sz w:val="28"/>
          <w:szCs w:val="28"/>
        </w:rPr>
      </w:pPr>
      <w:r w:rsidRPr="00704F1F">
        <w:rPr>
          <w:color w:val="000000"/>
          <w:sz w:val="28"/>
          <w:szCs w:val="28"/>
        </w:rPr>
        <w:t>8-9.Задает выбранный режим</w:t>
      </w:r>
    </w:p>
    <w:p w:rsidR="00704F1F" w:rsidRPr="00704F1F" w:rsidRDefault="00704F1F" w:rsidP="00704F1F">
      <w:pPr>
        <w:ind w:firstLine="709"/>
        <w:jc w:val="both"/>
        <w:rPr>
          <w:color w:val="000000"/>
          <w:sz w:val="28"/>
          <w:szCs w:val="28"/>
        </w:rPr>
      </w:pPr>
      <w:r w:rsidRPr="00704F1F">
        <w:rPr>
          <w:color w:val="000000"/>
          <w:sz w:val="28"/>
          <w:szCs w:val="28"/>
        </w:rPr>
        <w:t>10. Выход</w:t>
      </w:r>
    </w:p>
    <w:p w:rsidR="00704F1F" w:rsidRPr="00704F1F" w:rsidRDefault="00704F1F" w:rsidP="00704F1F">
      <w:pPr>
        <w:ind w:firstLine="709"/>
        <w:jc w:val="both"/>
        <w:rPr>
          <w:color w:val="000000"/>
          <w:sz w:val="28"/>
          <w:szCs w:val="28"/>
        </w:rPr>
      </w:pPr>
      <w:r w:rsidRPr="00704F1F">
        <w:rPr>
          <w:color w:val="000000"/>
          <w:sz w:val="28"/>
          <w:szCs w:val="28"/>
        </w:rPr>
        <w:t>11-13. Переключение на видео</w:t>
      </w:r>
    </w:p>
    <w:p w:rsidR="00704F1F" w:rsidRPr="00704F1F" w:rsidRDefault="00704F1F" w:rsidP="00704F1F">
      <w:pPr>
        <w:ind w:firstLine="709"/>
        <w:jc w:val="both"/>
        <w:rPr>
          <w:color w:val="000000"/>
          <w:sz w:val="28"/>
          <w:szCs w:val="28"/>
        </w:rPr>
      </w:pPr>
      <w:r w:rsidRPr="00704F1F">
        <w:rPr>
          <w:color w:val="000000"/>
          <w:sz w:val="28"/>
          <w:szCs w:val="28"/>
        </w:rPr>
        <w:t>14.Вход сигнала S-видео от видеоаппаратуры</w:t>
      </w:r>
    </w:p>
    <w:p w:rsidR="00704F1F" w:rsidRPr="00704F1F" w:rsidRDefault="00704F1F" w:rsidP="00704F1F">
      <w:pPr>
        <w:ind w:firstLine="709"/>
        <w:jc w:val="both"/>
        <w:rPr>
          <w:color w:val="000000"/>
          <w:sz w:val="28"/>
          <w:szCs w:val="28"/>
        </w:rPr>
      </w:pPr>
      <w:r w:rsidRPr="00704F1F">
        <w:rPr>
          <w:color w:val="000000"/>
          <w:sz w:val="28"/>
          <w:szCs w:val="28"/>
        </w:rPr>
        <w:t>15. Смена компьютера-1 на компьютер-2.</w:t>
      </w:r>
    </w:p>
    <w:p w:rsidR="00704F1F" w:rsidRPr="00704F1F" w:rsidRDefault="00704F1F" w:rsidP="00704F1F">
      <w:pPr>
        <w:ind w:firstLine="709"/>
        <w:jc w:val="both"/>
        <w:rPr>
          <w:color w:val="000000"/>
          <w:sz w:val="28"/>
          <w:szCs w:val="28"/>
        </w:rPr>
      </w:pPr>
      <w:r w:rsidRPr="00704F1F">
        <w:rPr>
          <w:color w:val="000000"/>
          <w:sz w:val="28"/>
          <w:szCs w:val="28"/>
        </w:rPr>
        <w:t>16.Авторежим.</w:t>
      </w:r>
    </w:p>
    <w:p w:rsidR="00704F1F" w:rsidRPr="00704F1F" w:rsidRDefault="00704F1F" w:rsidP="00704F1F">
      <w:pPr>
        <w:ind w:firstLine="709"/>
        <w:jc w:val="both"/>
        <w:rPr>
          <w:color w:val="000000"/>
          <w:sz w:val="28"/>
          <w:szCs w:val="28"/>
        </w:rPr>
      </w:pPr>
      <w:r w:rsidRPr="00704F1F">
        <w:rPr>
          <w:color w:val="000000"/>
          <w:sz w:val="28"/>
          <w:szCs w:val="28"/>
        </w:rPr>
        <w:t>17. Регулировка звука.</w:t>
      </w:r>
    </w:p>
    <w:p w:rsidR="00704F1F" w:rsidRPr="00704F1F" w:rsidRDefault="00704F1F" w:rsidP="00704F1F">
      <w:pPr>
        <w:ind w:firstLine="709"/>
        <w:jc w:val="both"/>
        <w:rPr>
          <w:color w:val="000000"/>
          <w:sz w:val="28"/>
          <w:szCs w:val="28"/>
        </w:rPr>
      </w:pPr>
      <w:r w:rsidRPr="00704F1F">
        <w:rPr>
          <w:color w:val="000000"/>
          <w:sz w:val="28"/>
          <w:szCs w:val="28"/>
        </w:rPr>
        <w:t>18. Режим работы лампы.</w:t>
      </w:r>
    </w:p>
    <w:p w:rsidR="00704F1F" w:rsidRPr="00704F1F" w:rsidRDefault="00704F1F" w:rsidP="00704F1F">
      <w:pPr>
        <w:ind w:firstLine="709"/>
        <w:jc w:val="both"/>
        <w:rPr>
          <w:color w:val="000000"/>
          <w:sz w:val="28"/>
          <w:szCs w:val="28"/>
        </w:rPr>
      </w:pPr>
      <w:r w:rsidRPr="00704F1F">
        <w:rPr>
          <w:color w:val="000000"/>
          <w:sz w:val="28"/>
          <w:szCs w:val="28"/>
        </w:rPr>
        <w:t>19. Выбор формата изображения</w:t>
      </w:r>
    </w:p>
    <w:p w:rsidR="00704F1F" w:rsidRPr="00704F1F" w:rsidRDefault="00704F1F" w:rsidP="00704F1F">
      <w:pPr>
        <w:ind w:firstLine="709"/>
        <w:jc w:val="both"/>
        <w:rPr>
          <w:color w:val="000000"/>
          <w:sz w:val="28"/>
          <w:szCs w:val="28"/>
        </w:rPr>
      </w:pPr>
      <w:r w:rsidRPr="00704F1F">
        <w:rPr>
          <w:color w:val="000000"/>
          <w:sz w:val="28"/>
          <w:szCs w:val="28"/>
        </w:rPr>
        <w:t>20. Установка изображения.</w:t>
      </w:r>
    </w:p>
    <w:p w:rsidR="00704F1F" w:rsidRPr="00704F1F" w:rsidRDefault="00704F1F" w:rsidP="00704F1F">
      <w:pPr>
        <w:ind w:firstLine="709"/>
        <w:jc w:val="both"/>
        <w:rPr>
          <w:color w:val="000000"/>
          <w:sz w:val="28"/>
          <w:szCs w:val="28"/>
        </w:rPr>
      </w:pPr>
      <w:r w:rsidRPr="00704F1F">
        <w:rPr>
          <w:color w:val="000000"/>
          <w:sz w:val="28"/>
          <w:szCs w:val="28"/>
        </w:rPr>
        <w:t>21.Помошь</w:t>
      </w:r>
    </w:p>
    <w:p w:rsidR="00704F1F" w:rsidRPr="00704F1F" w:rsidRDefault="00704F1F" w:rsidP="00704F1F">
      <w:pPr>
        <w:ind w:firstLine="709"/>
        <w:jc w:val="both"/>
        <w:rPr>
          <w:color w:val="000000"/>
          <w:sz w:val="28"/>
          <w:szCs w:val="28"/>
        </w:rPr>
      </w:pPr>
      <w:r w:rsidRPr="00704F1F">
        <w:rPr>
          <w:color w:val="000000"/>
          <w:sz w:val="28"/>
          <w:szCs w:val="28"/>
        </w:rPr>
        <w:t>22.Остановка изображения (заморозка)</w:t>
      </w:r>
    </w:p>
    <w:p w:rsidR="00704F1F" w:rsidRPr="00704F1F" w:rsidRDefault="00704F1F" w:rsidP="00704F1F">
      <w:pPr>
        <w:ind w:firstLine="709"/>
        <w:jc w:val="both"/>
        <w:rPr>
          <w:color w:val="000000"/>
          <w:sz w:val="28"/>
          <w:szCs w:val="28"/>
        </w:rPr>
      </w:pPr>
      <w:r w:rsidRPr="00704F1F">
        <w:rPr>
          <w:color w:val="000000"/>
          <w:sz w:val="28"/>
          <w:szCs w:val="28"/>
        </w:rPr>
        <w:t>Разъемы и гнезда.</w:t>
      </w:r>
    </w:p>
    <w:p w:rsidR="00704F1F" w:rsidRPr="00704F1F" w:rsidRDefault="00495941" w:rsidP="00704F1F">
      <w:pPr>
        <w:ind w:firstLine="709"/>
        <w:jc w:val="both"/>
        <w:rPr>
          <w:color w:val="000000"/>
          <w:sz w:val="28"/>
          <w:szCs w:val="28"/>
        </w:rPr>
      </w:pPr>
      <w:r>
        <w:rPr>
          <w:noProof/>
          <w:color w:val="000000"/>
          <w:sz w:val="28"/>
          <w:szCs w:val="28"/>
        </w:rPr>
        <w:drawing>
          <wp:inline distT="0" distB="0" distL="0" distR="0">
            <wp:extent cx="3292862" cy="1047997"/>
            <wp:effectExtent l="19050" t="0" r="2788" b="0"/>
            <wp:docPr id="358" name="Рисунок 357" descr="hello_html_4acea9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4acea9bd.jpg"/>
                    <pic:cNvPicPr/>
                  </pic:nvPicPr>
                  <pic:blipFill>
                    <a:blip r:embed="rId142" cstate="print"/>
                    <a:stretch>
                      <a:fillRect/>
                    </a:stretch>
                  </pic:blipFill>
                  <pic:spPr>
                    <a:xfrm>
                      <a:off x="0" y="0"/>
                      <a:ext cx="3294479" cy="1048512"/>
                    </a:xfrm>
                    <a:prstGeom prst="rect">
                      <a:avLst/>
                    </a:prstGeom>
                  </pic:spPr>
                </pic:pic>
              </a:graphicData>
            </a:graphic>
          </wp:inline>
        </w:drawing>
      </w:r>
    </w:p>
    <w:p w:rsidR="00704F1F" w:rsidRPr="00704F1F" w:rsidRDefault="00704F1F" w:rsidP="00704F1F">
      <w:pPr>
        <w:ind w:firstLine="709"/>
        <w:jc w:val="both"/>
        <w:rPr>
          <w:color w:val="000000"/>
          <w:sz w:val="28"/>
          <w:szCs w:val="28"/>
        </w:rPr>
      </w:pPr>
    </w:p>
    <w:p w:rsidR="00704F1F" w:rsidRPr="00704F1F" w:rsidRDefault="00704F1F" w:rsidP="00704F1F">
      <w:pPr>
        <w:ind w:firstLine="709"/>
        <w:jc w:val="both"/>
        <w:rPr>
          <w:color w:val="000000"/>
          <w:sz w:val="28"/>
          <w:szCs w:val="28"/>
          <w:lang w:val="en-US"/>
        </w:rPr>
      </w:pPr>
      <w:r w:rsidRPr="00704F1F">
        <w:rPr>
          <w:color w:val="000000"/>
          <w:sz w:val="28"/>
          <w:szCs w:val="28"/>
          <w:lang w:val="en-US"/>
        </w:rPr>
        <w:t>1. COMPUTER IN/Component Input Connector (Mini D-Sub 15 pin)</w:t>
      </w:r>
    </w:p>
    <w:p w:rsidR="00704F1F" w:rsidRPr="00704F1F" w:rsidRDefault="00704F1F" w:rsidP="00704F1F">
      <w:pPr>
        <w:ind w:firstLine="709"/>
        <w:jc w:val="both"/>
        <w:rPr>
          <w:color w:val="000000"/>
          <w:sz w:val="28"/>
          <w:szCs w:val="28"/>
          <w:lang w:val="en-US"/>
        </w:rPr>
      </w:pPr>
      <w:r w:rsidRPr="00704F1F">
        <w:rPr>
          <w:color w:val="000000"/>
          <w:sz w:val="28"/>
          <w:szCs w:val="28"/>
          <w:lang w:val="en-US"/>
        </w:rPr>
        <w:t>2. MONITOR OUT Connector (Mini D-Sub 15 Pin)</w:t>
      </w:r>
    </w:p>
    <w:p w:rsidR="00704F1F" w:rsidRPr="00704F1F" w:rsidRDefault="00704F1F" w:rsidP="00704F1F">
      <w:pPr>
        <w:ind w:firstLine="709"/>
        <w:jc w:val="both"/>
        <w:rPr>
          <w:color w:val="000000"/>
          <w:sz w:val="28"/>
          <w:szCs w:val="28"/>
          <w:lang w:val="en-US"/>
        </w:rPr>
      </w:pPr>
      <w:r w:rsidRPr="00704F1F">
        <w:rPr>
          <w:color w:val="000000"/>
          <w:sz w:val="28"/>
          <w:szCs w:val="28"/>
          <w:lang w:val="en-US"/>
        </w:rPr>
        <w:t>3. PC CONTROL Port (DIN 8 Pin)</w:t>
      </w:r>
    </w:p>
    <w:p w:rsidR="00704F1F" w:rsidRPr="00704F1F" w:rsidRDefault="00704F1F" w:rsidP="00704F1F">
      <w:pPr>
        <w:ind w:firstLine="709"/>
        <w:jc w:val="both"/>
        <w:rPr>
          <w:color w:val="000000"/>
          <w:sz w:val="28"/>
          <w:szCs w:val="28"/>
          <w:lang w:val="en-US"/>
        </w:rPr>
      </w:pPr>
      <w:r w:rsidRPr="00704F1F">
        <w:rPr>
          <w:color w:val="000000"/>
          <w:sz w:val="28"/>
          <w:szCs w:val="28"/>
          <w:lang w:val="en-US"/>
        </w:rPr>
        <w:t>4. S-VIDEO IN Connector (Mini DIN 4 Pin)</w:t>
      </w:r>
    </w:p>
    <w:p w:rsidR="00704F1F" w:rsidRPr="00704F1F" w:rsidRDefault="00704F1F" w:rsidP="00704F1F">
      <w:pPr>
        <w:ind w:firstLine="709"/>
        <w:jc w:val="both"/>
        <w:rPr>
          <w:color w:val="000000"/>
          <w:sz w:val="28"/>
          <w:szCs w:val="28"/>
          <w:lang w:val="en-US"/>
        </w:rPr>
      </w:pPr>
      <w:r w:rsidRPr="00704F1F">
        <w:rPr>
          <w:color w:val="000000"/>
          <w:sz w:val="28"/>
          <w:szCs w:val="28"/>
          <w:lang w:val="en-US"/>
        </w:rPr>
        <w:t>5. VIDEO IN Connector (RCA)</w:t>
      </w:r>
    </w:p>
    <w:p w:rsidR="00704F1F" w:rsidRPr="00704F1F" w:rsidRDefault="00704F1F" w:rsidP="00704F1F">
      <w:pPr>
        <w:ind w:firstLine="709"/>
        <w:jc w:val="both"/>
        <w:rPr>
          <w:color w:val="000000"/>
          <w:sz w:val="28"/>
          <w:szCs w:val="28"/>
          <w:lang w:val="en-US"/>
        </w:rPr>
      </w:pPr>
      <w:r w:rsidRPr="00704F1F">
        <w:rPr>
          <w:color w:val="000000"/>
          <w:sz w:val="28"/>
          <w:szCs w:val="28"/>
          <w:lang w:val="en-US"/>
        </w:rPr>
        <w:t>6. AUDIO Input Jacks L/R (RCA)</w:t>
      </w:r>
    </w:p>
    <w:p w:rsidR="00704F1F" w:rsidRDefault="00704F1F" w:rsidP="00704F1F">
      <w:pPr>
        <w:ind w:firstLine="709"/>
        <w:jc w:val="both"/>
        <w:rPr>
          <w:color w:val="000000"/>
          <w:sz w:val="28"/>
          <w:szCs w:val="28"/>
        </w:rPr>
      </w:pPr>
      <w:r w:rsidRPr="00704F1F">
        <w:rPr>
          <w:color w:val="000000"/>
          <w:sz w:val="28"/>
          <w:szCs w:val="28"/>
        </w:rPr>
        <w:t>Пример подключения проектора.</w:t>
      </w:r>
    </w:p>
    <w:p w:rsidR="00495941" w:rsidRPr="00704F1F" w:rsidRDefault="00495941" w:rsidP="00704F1F">
      <w:pPr>
        <w:ind w:firstLine="709"/>
        <w:jc w:val="both"/>
        <w:rPr>
          <w:color w:val="000000"/>
          <w:sz w:val="28"/>
          <w:szCs w:val="28"/>
        </w:rPr>
      </w:pPr>
      <w:r>
        <w:rPr>
          <w:noProof/>
          <w:color w:val="000000"/>
          <w:sz w:val="28"/>
          <w:szCs w:val="28"/>
        </w:rPr>
        <w:lastRenderedPageBreak/>
        <w:drawing>
          <wp:inline distT="0" distB="0" distL="0" distR="0">
            <wp:extent cx="5489652" cy="4242005"/>
            <wp:effectExtent l="19050" t="0" r="0" b="0"/>
            <wp:docPr id="359" name="Рисунок 358" descr="hello_html_2114a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2114a531.jpg"/>
                    <pic:cNvPicPr/>
                  </pic:nvPicPr>
                  <pic:blipFill>
                    <a:blip r:embed="rId143" cstate="print"/>
                    <a:stretch>
                      <a:fillRect/>
                    </a:stretch>
                  </pic:blipFill>
                  <pic:spPr>
                    <a:xfrm>
                      <a:off x="0" y="0"/>
                      <a:ext cx="5509852" cy="4257614"/>
                    </a:xfrm>
                    <a:prstGeom prst="rect">
                      <a:avLst/>
                    </a:prstGeom>
                  </pic:spPr>
                </pic:pic>
              </a:graphicData>
            </a:graphic>
          </wp:inline>
        </w:drawing>
      </w:r>
    </w:p>
    <w:p w:rsidR="00704F1F" w:rsidRPr="00704F1F" w:rsidRDefault="00704F1F" w:rsidP="00704F1F">
      <w:pPr>
        <w:ind w:firstLine="709"/>
        <w:jc w:val="both"/>
        <w:rPr>
          <w:color w:val="000000"/>
          <w:sz w:val="28"/>
          <w:szCs w:val="28"/>
        </w:rPr>
      </w:pPr>
      <w:r w:rsidRPr="00704F1F">
        <w:rPr>
          <w:bCs/>
          <w:color w:val="000000"/>
          <w:sz w:val="28"/>
          <w:szCs w:val="28"/>
        </w:rPr>
        <w:t>Меры предосторожности перед началом эксплуатации</w:t>
      </w:r>
    </w:p>
    <w:p w:rsidR="00704F1F" w:rsidRPr="00704F1F" w:rsidRDefault="00704F1F" w:rsidP="00704F1F">
      <w:pPr>
        <w:ind w:firstLine="709"/>
        <w:jc w:val="both"/>
        <w:rPr>
          <w:color w:val="000000"/>
          <w:sz w:val="28"/>
          <w:szCs w:val="28"/>
        </w:rPr>
      </w:pPr>
      <w:r w:rsidRPr="00704F1F">
        <w:rPr>
          <w:color w:val="000000"/>
          <w:sz w:val="28"/>
          <w:szCs w:val="28"/>
        </w:rPr>
        <w:t>Во избежание поражения электрическим током и возникновения пожара запрещается подвергать данное изделие воздействию влаги, в корпусе изделия присутствуют компоненты, находящиеся под высоким напряжением. Запрещается вскрывать корпус!</w:t>
      </w:r>
    </w:p>
    <w:p w:rsidR="00704F1F" w:rsidRPr="00704F1F" w:rsidRDefault="00704F1F" w:rsidP="00704F1F">
      <w:pPr>
        <w:ind w:firstLine="709"/>
        <w:jc w:val="both"/>
        <w:rPr>
          <w:color w:val="000000"/>
          <w:sz w:val="28"/>
          <w:szCs w:val="28"/>
        </w:rPr>
      </w:pPr>
      <w:r w:rsidRPr="00704F1F">
        <w:rPr>
          <w:bCs/>
          <w:color w:val="000000"/>
          <w:sz w:val="28"/>
          <w:szCs w:val="28"/>
        </w:rPr>
        <w:t>Указания по технике безопасности</w:t>
      </w:r>
    </w:p>
    <w:p w:rsidR="00704F1F" w:rsidRPr="00704F1F" w:rsidRDefault="00704F1F" w:rsidP="00704F1F">
      <w:pPr>
        <w:ind w:firstLine="709"/>
        <w:jc w:val="both"/>
        <w:rPr>
          <w:color w:val="000000"/>
          <w:sz w:val="28"/>
          <w:szCs w:val="28"/>
        </w:rPr>
      </w:pPr>
      <w:r w:rsidRPr="00704F1F">
        <w:rPr>
          <w:bCs/>
          <w:color w:val="000000"/>
          <w:sz w:val="28"/>
          <w:szCs w:val="28"/>
        </w:rPr>
        <w:t>1. Прочтите руководство пользователя</w:t>
      </w:r>
    </w:p>
    <w:p w:rsidR="00704F1F" w:rsidRPr="00704F1F" w:rsidRDefault="00704F1F" w:rsidP="00704F1F">
      <w:pPr>
        <w:ind w:firstLine="709"/>
        <w:jc w:val="both"/>
        <w:rPr>
          <w:color w:val="000000"/>
          <w:sz w:val="28"/>
          <w:szCs w:val="28"/>
        </w:rPr>
      </w:pPr>
      <w:r w:rsidRPr="00704F1F">
        <w:rPr>
          <w:color w:val="000000"/>
          <w:sz w:val="28"/>
          <w:szCs w:val="28"/>
        </w:rPr>
        <w:t>После извлечения изделия из упаковочной тары внимательно прочтите руководство пользователя.</w:t>
      </w:r>
    </w:p>
    <w:p w:rsidR="00704F1F" w:rsidRPr="00704F1F" w:rsidRDefault="00704F1F" w:rsidP="00704F1F">
      <w:pPr>
        <w:ind w:firstLine="709"/>
        <w:jc w:val="both"/>
        <w:rPr>
          <w:color w:val="000000"/>
          <w:sz w:val="28"/>
          <w:szCs w:val="28"/>
        </w:rPr>
      </w:pPr>
      <w:r w:rsidRPr="00704F1F">
        <w:rPr>
          <w:color w:val="000000"/>
          <w:sz w:val="28"/>
          <w:szCs w:val="28"/>
        </w:rPr>
        <w:t>Соблюдайте инструкции по эксплуатации и другие инструкции.</w:t>
      </w:r>
    </w:p>
    <w:p w:rsidR="00704F1F" w:rsidRPr="00704F1F" w:rsidRDefault="00704F1F" w:rsidP="00704F1F">
      <w:pPr>
        <w:ind w:firstLine="709"/>
        <w:jc w:val="both"/>
        <w:rPr>
          <w:color w:val="000000"/>
          <w:sz w:val="28"/>
          <w:szCs w:val="28"/>
        </w:rPr>
      </w:pPr>
      <w:r w:rsidRPr="00704F1F">
        <w:rPr>
          <w:bCs/>
          <w:color w:val="000000"/>
          <w:sz w:val="28"/>
          <w:szCs w:val="28"/>
        </w:rPr>
        <w:t>2. Источники питания</w:t>
      </w:r>
    </w:p>
    <w:p w:rsidR="00704F1F" w:rsidRPr="00704F1F" w:rsidRDefault="00704F1F" w:rsidP="00704F1F">
      <w:pPr>
        <w:ind w:firstLine="709"/>
        <w:jc w:val="both"/>
        <w:rPr>
          <w:color w:val="000000"/>
          <w:sz w:val="28"/>
          <w:szCs w:val="28"/>
        </w:rPr>
      </w:pPr>
      <w:r w:rsidRPr="00704F1F">
        <w:rPr>
          <w:color w:val="000000"/>
          <w:sz w:val="28"/>
          <w:szCs w:val="28"/>
        </w:rPr>
        <w:t>Данное устройство разрешается подключать только к такому типу источника питания, напряжение которого не превышает допустимого диапазона, указанного на маркировочной табличке и шнуре питания.</w:t>
      </w:r>
    </w:p>
    <w:p w:rsidR="00704F1F" w:rsidRPr="00704F1F" w:rsidRDefault="00704F1F" w:rsidP="00704F1F">
      <w:pPr>
        <w:ind w:firstLine="709"/>
        <w:jc w:val="both"/>
        <w:rPr>
          <w:color w:val="000000"/>
          <w:sz w:val="28"/>
          <w:szCs w:val="28"/>
        </w:rPr>
      </w:pPr>
      <w:r w:rsidRPr="00704F1F">
        <w:rPr>
          <w:bCs/>
          <w:color w:val="000000"/>
          <w:sz w:val="28"/>
          <w:szCs w:val="28"/>
        </w:rPr>
        <w:t>3. Источник света</w:t>
      </w:r>
    </w:p>
    <w:p w:rsidR="00704F1F" w:rsidRPr="00704F1F" w:rsidRDefault="00704F1F" w:rsidP="00704F1F">
      <w:pPr>
        <w:ind w:firstLine="709"/>
        <w:jc w:val="both"/>
        <w:rPr>
          <w:color w:val="000000"/>
          <w:sz w:val="28"/>
          <w:szCs w:val="28"/>
        </w:rPr>
      </w:pPr>
      <w:r w:rsidRPr="00704F1F">
        <w:rPr>
          <w:color w:val="000000"/>
          <w:sz w:val="28"/>
          <w:szCs w:val="28"/>
        </w:rPr>
        <w:t>Запрещается смотреть в объектив во время работы лампы. Яркий свет, излучаемый лампой может повредить органы зрения.</w:t>
      </w:r>
    </w:p>
    <w:p w:rsidR="00704F1F" w:rsidRPr="00704F1F" w:rsidRDefault="00704F1F" w:rsidP="00704F1F">
      <w:pPr>
        <w:ind w:firstLine="709"/>
        <w:jc w:val="both"/>
        <w:rPr>
          <w:color w:val="000000"/>
          <w:sz w:val="28"/>
          <w:szCs w:val="28"/>
        </w:rPr>
      </w:pPr>
      <w:r w:rsidRPr="00704F1F">
        <w:rPr>
          <w:bCs/>
          <w:color w:val="000000"/>
          <w:sz w:val="28"/>
          <w:szCs w:val="28"/>
        </w:rPr>
        <w:t>4. Вентиляция</w:t>
      </w:r>
    </w:p>
    <w:p w:rsidR="00704F1F" w:rsidRPr="00704F1F" w:rsidRDefault="00704F1F" w:rsidP="00495941">
      <w:pPr>
        <w:ind w:firstLine="709"/>
        <w:jc w:val="both"/>
        <w:rPr>
          <w:color w:val="000000"/>
          <w:sz w:val="28"/>
          <w:szCs w:val="28"/>
        </w:rPr>
      </w:pPr>
      <w:r w:rsidRPr="00704F1F">
        <w:rPr>
          <w:color w:val="000000"/>
          <w:sz w:val="28"/>
          <w:szCs w:val="28"/>
        </w:rPr>
        <w:t>Отверстия в корпусе устройства предназначены для вентиляции устройства и обеспечивают надежную его работу и защиту от перегрева.</w:t>
      </w:r>
    </w:p>
    <w:p w:rsidR="00704F1F" w:rsidRPr="00704F1F" w:rsidRDefault="00704F1F" w:rsidP="00495941">
      <w:pPr>
        <w:ind w:firstLine="709"/>
        <w:jc w:val="both"/>
        <w:rPr>
          <w:color w:val="000000"/>
          <w:sz w:val="28"/>
          <w:szCs w:val="28"/>
        </w:rPr>
      </w:pPr>
      <w:r w:rsidRPr="00704F1F">
        <w:rPr>
          <w:color w:val="000000"/>
          <w:sz w:val="28"/>
          <w:szCs w:val="28"/>
        </w:rPr>
        <w:lastRenderedPageBreak/>
        <w:t>Запрещается закрывать эти отверстия. Запрещается закрывать эти отверстия, помещая изделие на кровать, диван, подстилку или аналогичную поверхность.</w:t>
      </w:r>
    </w:p>
    <w:p w:rsidR="00704F1F" w:rsidRPr="00704F1F" w:rsidRDefault="00704F1F" w:rsidP="00495941">
      <w:pPr>
        <w:ind w:firstLine="709"/>
        <w:jc w:val="both"/>
        <w:rPr>
          <w:color w:val="000000"/>
          <w:sz w:val="28"/>
          <w:szCs w:val="28"/>
        </w:rPr>
      </w:pPr>
      <w:r w:rsidRPr="00704F1F">
        <w:rPr>
          <w:color w:val="000000"/>
          <w:sz w:val="28"/>
          <w:szCs w:val="28"/>
        </w:rPr>
        <w:t>Данное изделие запрещается размещать в закрытом пространстве, например, книжном шкафу или на встроенной полке, если не обеспечена достаточная вентиляция.</w:t>
      </w:r>
    </w:p>
    <w:p w:rsidR="00704F1F" w:rsidRPr="00704F1F" w:rsidRDefault="00704F1F" w:rsidP="00495941">
      <w:pPr>
        <w:ind w:firstLine="709"/>
        <w:jc w:val="both"/>
        <w:rPr>
          <w:color w:val="000000"/>
          <w:sz w:val="28"/>
          <w:szCs w:val="28"/>
        </w:rPr>
      </w:pPr>
      <w:r w:rsidRPr="00704F1F">
        <w:rPr>
          <w:bCs/>
          <w:color w:val="000000"/>
          <w:sz w:val="28"/>
          <w:szCs w:val="28"/>
        </w:rPr>
        <w:t>5. Источники тепла</w:t>
      </w:r>
    </w:p>
    <w:p w:rsidR="00704F1F" w:rsidRPr="00704F1F" w:rsidRDefault="00704F1F" w:rsidP="00495941">
      <w:pPr>
        <w:ind w:firstLine="709"/>
        <w:jc w:val="both"/>
        <w:rPr>
          <w:color w:val="000000"/>
          <w:sz w:val="28"/>
          <w:szCs w:val="28"/>
        </w:rPr>
      </w:pPr>
      <w:r w:rsidRPr="00704F1F">
        <w:rPr>
          <w:color w:val="000000"/>
          <w:sz w:val="28"/>
          <w:szCs w:val="28"/>
        </w:rPr>
        <w:t>Данное изделие следует располагать вдали от источников тепла, например, радиаторов, отопительных батарей, нагревательных плит и других устройств, излучающих тепло (в том числе усилителей).</w:t>
      </w:r>
    </w:p>
    <w:p w:rsidR="00704F1F" w:rsidRPr="00704F1F" w:rsidRDefault="00704F1F" w:rsidP="00495941">
      <w:pPr>
        <w:ind w:firstLine="709"/>
        <w:jc w:val="both"/>
        <w:rPr>
          <w:color w:val="000000"/>
          <w:sz w:val="28"/>
          <w:szCs w:val="28"/>
        </w:rPr>
      </w:pPr>
      <w:r w:rsidRPr="00704F1F">
        <w:rPr>
          <w:bCs/>
          <w:color w:val="000000"/>
          <w:sz w:val="28"/>
          <w:szCs w:val="28"/>
        </w:rPr>
        <w:t>6. Влага</w:t>
      </w:r>
    </w:p>
    <w:p w:rsidR="00704F1F" w:rsidRPr="00704F1F" w:rsidRDefault="00704F1F" w:rsidP="00495941">
      <w:pPr>
        <w:ind w:firstLine="709"/>
        <w:jc w:val="both"/>
        <w:rPr>
          <w:color w:val="000000"/>
          <w:sz w:val="28"/>
          <w:szCs w:val="28"/>
        </w:rPr>
      </w:pPr>
      <w:r w:rsidRPr="00704F1F">
        <w:rPr>
          <w:color w:val="000000"/>
          <w:sz w:val="28"/>
          <w:szCs w:val="28"/>
        </w:rPr>
        <w:t>Запрещается эксплуатировать данное изделие вблизи источников воды и влаги.</w:t>
      </w:r>
    </w:p>
    <w:p w:rsidR="00704F1F" w:rsidRPr="00704F1F" w:rsidRDefault="00704F1F" w:rsidP="00495941">
      <w:pPr>
        <w:ind w:firstLine="709"/>
        <w:jc w:val="both"/>
        <w:rPr>
          <w:color w:val="000000"/>
          <w:sz w:val="28"/>
          <w:szCs w:val="28"/>
        </w:rPr>
      </w:pPr>
      <w:r w:rsidRPr="00704F1F">
        <w:rPr>
          <w:bCs/>
          <w:color w:val="000000"/>
          <w:sz w:val="28"/>
          <w:szCs w:val="28"/>
        </w:rPr>
        <w:t>7. Очистка</w:t>
      </w:r>
    </w:p>
    <w:p w:rsidR="00704F1F" w:rsidRPr="00704F1F" w:rsidRDefault="00704F1F" w:rsidP="00495941">
      <w:pPr>
        <w:ind w:firstLine="709"/>
        <w:jc w:val="both"/>
        <w:rPr>
          <w:color w:val="000000"/>
          <w:sz w:val="28"/>
          <w:szCs w:val="28"/>
        </w:rPr>
      </w:pPr>
      <w:r w:rsidRPr="00704F1F">
        <w:rPr>
          <w:color w:val="000000"/>
          <w:sz w:val="28"/>
          <w:szCs w:val="28"/>
        </w:rPr>
        <w:t>Прежде чем приступить к очистке изделия, отсоедините его от розетки сети питания. Запрещается применять жидкие и аэрозольные моющие средства. Для очистки следует применять мягкую ткань.</w:t>
      </w:r>
    </w:p>
    <w:p w:rsidR="00704F1F" w:rsidRPr="00704F1F" w:rsidRDefault="00704F1F" w:rsidP="00495941">
      <w:pPr>
        <w:ind w:firstLine="709"/>
        <w:jc w:val="both"/>
        <w:rPr>
          <w:color w:val="000000"/>
          <w:sz w:val="28"/>
          <w:szCs w:val="28"/>
        </w:rPr>
      </w:pPr>
      <w:r w:rsidRPr="00704F1F">
        <w:rPr>
          <w:bCs/>
          <w:color w:val="000000"/>
          <w:sz w:val="28"/>
          <w:szCs w:val="28"/>
        </w:rPr>
        <w:t>8. Защита кабеля питания</w:t>
      </w:r>
    </w:p>
    <w:p w:rsidR="00704F1F" w:rsidRPr="00704F1F" w:rsidRDefault="00704F1F" w:rsidP="00495941">
      <w:pPr>
        <w:ind w:firstLine="709"/>
        <w:jc w:val="both"/>
        <w:rPr>
          <w:color w:val="000000"/>
          <w:sz w:val="28"/>
          <w:szCs w:val="28"/>
        </w:rPr>
      </w:pPr>
      <w:r w:rsidRPr="00704F1F">
        <w:rPr>
          <w:color w:val="000000"/>
          <w:sz w:val="28"/>
          <w:szCs w:val="28"/>
        </w:rPr>
        <w:t>Кабели питания следует прокладывать в местах, где на них невозможно будет наступить или передавить тяжелыми предметами. Особенное внимание нужно уделить вилкам, розеткам и местам соединения кабеля питания с устройством.</w:t>
      </w:r>
    </w:p>
    <w:p w:rsidR="00704F1F" w:rsidRPr="00704F1F" w:rsidRDefault="00704F1F" w:rsidP="00495941">
      <w:pPr>
        <w:ind w:firstLine="709"/>
        <w:jc w:val="both"/>
        <w:rPr>
          <w:color w:val="000000"/>
          <w:sz w:val="28"/>
          <w:szCs w:val="28"/>
        </w:rPr>
      </w:pPr>
      <w:r w:rsidRPr="00704F1F">
        <w:rPr>
          <w:bCs/>
          <w:color w:val="000000"/>
          <w:sz w:val="28"/>
          <w:szCs w:val="28"/>
        </w:rPr>
        <w:t>9. Перегрузка</w:t>
      </w:r>
    </w:p>
    <w:p w:rsidR="00704F1F" w:rsidRPr="00704F1F" w:rsidRDefault="00704F1F" w:rsidP="00495941">
      <w:pPr>
        <w:ind w:firstLine="709"/>
        <w:jc w:val="both"/>
        <w:rPr>
          <w:color w:val="000000"/>
          <w:sz w:val="28"/>
          <w:szCs w:val="28"/>
        </w:rPr>
      </w:pPr>
      <w:r w:rsidRPr="00704F1F">
        <w:rPr>
          <w:color w:val="000000"/>
          <w:sz w:val="28"/>
          <w:szCs w:val="28"/>
        </w:rPr>
        <w:t>Запрещается подключать чрезмерную нагрузку к розеткам сети питания; в целях снижения риска поражения электрическим током запрещается использовать полярную вилку с удлинительными шнурами, штепсельными или другими розетками, за исключением тех, которые оснащенны заземлением и в которые контакты вилки могут быть вставлены полностью, не допуская их обнажения. В противном случае существует опасность поражения электрическим током и возникновения пожара.</w:t>
      </w:r>
    </w:p>
    <w:p w:rsidR="00704F1F" w:rsidRPr="00704F1F" w:rsidRDefault="00704F1F" w:rsidP="00495941">
      <w:pPr>
        <w:ind w:left="284" w:hanging="284"/>
        <w:jc w:val="both"/>
        <w:rPr>
          <w:color w:val="000000"/>
          <w:sz w:val="28"/>
          <w:szCs w:val="28"/>
        </w:rPr>
      </w:pPr>
      <w:r w:rsidRPr="00704F1F">
        <w:rPr>
          <w:bCs/>
          <w:color w:val="000000"/>
          <w:sz w:val="28"/>
          <w:szCs w:val="28"/>
        </w:rPr>
        <w:t>10.</w:t>
      </w:r>
      <w:r w:rsidRPr="00704F1F">
        <w:rPr>
          <w:color w:val="000000"/>
          <w:sz w:val="28"/>
          <w:szCs w:val="28"/>
        </w:rPr>
        <w:t>Запрещается устанавливать устройство в вертикальное положение</w:t>
      </w:r>
    </w:p>
    <w:p w:rsidR="00704F1F" w:rsidRPr="00704F1F" w:rsidRDefault="00704F1F" w:rsidP="00495941">
      <w:pPr>
        <w:ind w:left="284" w:hanging="284"/>
        <w:jc w:val="both"/>
        <w:rPr>
          <w:color w:val="000000"/>
          <w:sz w:val="28"/>
          <w:szCs w:val="28"/>
        </w:rPr>
      </w:pPr>
      <w:r w:rsidRPr="00704F1F">
        <w:rPr>
          <w:color w:val="000000"/>
          <w:sz w:val="28"/>
          <w:szCs w:val="28"/>
        </w:rPr>
        <w:t>Запрещается эксплуатировать изделие в вертикальном положении, проецируя изображение на потолок, что может привести к падению устройства.</w:t>
      </w:r>
    </w:p>
    <w:p w:rsidR="00704F1F" w:rsidRPr="00704F1F" w:rsidRDefault="00704F1F" w:rsidP="00495941">
      <w:pPr>
        <w:ind w:left="284" w:hanging="284"/>
        <w:jc w:val="both"/>
        <w:rPr>
          <w:color w:val="000000"/>
          <w:sz w:val="28"/>
          <w:szCs w:val="28"/>
        </w:rPr>
      </w:pPr>
      <w:r w:rsidRPr="00704F1F">
        <w:rPr>
          <w:bCs/>
          <w:color w:val="000000"/>
          <w:sz w:val="28"/>
          <w:szCs w:val="28"/>
        </w:rPr>
        <w:t>Работа с проектором</w:t>
      </w:r>
      <w:r w:rsidR="00495941">
        <w:rPr>
          <w:color w:val="000000"/>
          <w:sz w:val="28"/>
          <w:szCs w:val="28"/>
        </w:rPr>
        <w:t xml:space="preserve">. </w:t>
      </w:r>
      <w:r w:rsidRPr="00704F1F">
        <w:rPr>
          <w:bCs/>
          <w:color w:val="000000"/>
          <w:sz w:val="28"/>
          <w:szCs w:val="28"/>
        </w:rPr>
        <w:t>Подключение проектора к компьютеру</w:t>
      </w:r>
    </w:p>
    <w:p w:rsidR="00704F1F" w:rsidRPr="00704F1F" w:rsidRDefault="00704F1F" w:rsidP="0027747F">
      <w:pPr>
        <w:numPr>
          <w:ilvl w:val="1"/>
          <w:numId w:val="258"/>
        </w:numPr>
        <w:ind w:left="284" w:hanging="284"/>
        <w:jc w:val="both"/>
        <w:rPr>
          <w:color w:val="000000"/>
          <w:sz w:val="28"/>
          <w:szCs w:val="28"/>
        </w:rPr>
      </w:pPr>
      <w:r w:rsidRPr="00704F1F">
        <w:rPr>
          <w:color w:val="000000"/>
          <w:sz w:val="28"/>
          <w:szCs w:val="28"/>
        </w:rPr>
        <w:t>Подключите шнур питания.</w:t>
      </w:r>
    </w:p>
    <w:p w:rsidR="00704F1F" w:rsidRPr="00495941" w:rsidRDefault="00704F1F" w:rsidP="00495941">
      <w:pPr>
        <w:ind w:left="284" w:hanging="284"/>
        <w:jc w:val="both"/>
        <w:rPr>
          <w:color w:val="000000"/>
          <w:sz w:val="28"/>
          <w:szCs w:val="28"/>
        </w:rPr>
      </w:pPr>
      <w:r w:rsidRPr="00704F1F">
        <w:rPr>
          <w:color w:val="000000"/>
          <w:sz w:val="28"/>
          <w:szCs w:val="28"/>
        </w:rPr>
        <w:t>Вставьте шнур питания в розетку AC IN на проекторе.</w:t>
      </w:r>
    </w:p>
    <w:p w:rsidR="00495941" w:rsidRPr="00704F1F" w:rsidRDefault="00495941" w:rsidP="00495941">
      <w:pPr>
        <w:ind w:firstLine="709"/>
        <w:jc w:val="both"/>
        <w:rPr>
          <w:color w:val="000000"/>
          <w:sz w:val="28"/>
          <w:szCs w:val="28"/>
        </w:rPr>
      </w:pPr>
      <w:r w:rsidRPr="00495941">
        <w:rPr>
          <w:noProof/>
          <w:color w:val="000000"/>
          <w:sz w:val="28"/>
          <w:szCs w:val="28"/>
        </w:rPr>
        <w:drawing>
          <wp:anchor distT="0" distB="0" distL="114300" distR="114300" simplePos="0" relativeHeight="251699200" behindDoc="0" locked="0" layoutInCell="1" allowOverlap="1">
            <wp:simplePos x="0" y="0"/>
            <wp:positionH relativeFrom="column">
              <wp:posOffset>722630</wp:posOffset>
            </wp:positionH>
            <wp:positionV relativeFrom="paragraph">
              <wp:posOffset>316865</wp:posOffset>
            </wp:positionV>
            <wp:extent cx="2478405" cy="1627505"/>
            <wp:effectExtent l="19050" t="0" r="0" b="0"/>
            <wp:wrapSquare wrapText="bothSides"/>
            <wp:docPr id="369" name="Рисунок 368" descr="hello_html_m48562d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48562d9f.png"/>
                    <pic:cNvPicPr/>
                  </pic:nvPicPr>
                  <pic:blipFill>
                    <a:blip r:embed="rId144" cstate="print"/>
                    <a:stretch>
                      <a:fillRect/>
                    </a:stretch>
                  </pic:blipFill>
                  <pic:spPr>
                    <a:xfrm>
                      <a:off x="0" y="0"/>
                      <a:ext cx="2478405" cy="1627505"/>
                    </a:xfrm>
                    <a:prstGeom prst="rect">
                      <a:avLst/>
                    </a:prstGeom>
                  </pic:spPr>
                </pic:pic>
              </a:graphicData>
            </a:graphic>
          </wp:anchor>
        </w:drawing>
      </w:r>
    </w:p>
    <w:p w:rsidR="00704F1F" w:rsidRPr="00495941" w:rsidRDefault="00495941" w:rsidP="00495941">
      <w:pPr>
        <w:ind w:firstLine="709"/>
        <w:jc w:val="both"/>
        <w:rPr>
          <w:color w:val="000000"/>
          <w:sz w:val="28"/>
          <w:szCs w:val="28"/>
        </w:rPr>
      </w:pPr>
      <w:r w:rsidRPr="00495941">
        <w:rPr>
          <w:color w:val="000000"/>
          <w:sz w:val="28"/>
          <w:szCs w:val="28"/>
        </w:rPr>
        <w:t xml:space="preserve">   </w:t>
      </w:r>
      <w:r w:rsidRPr="00495941">
        <w:rPr>
          <w:noProof/>
          <w:color w:val="000000"/>
          <w:sz w:val="28"/>
          <w:szCs w:val="28"/>
        </w:rPr>
        <w:drawing>
          <wp:inline distT="0" distB="0" distL="0" distR="0">
            <wp:extent cx="2327275" cy="1446414"/>
            <wp:effectExtent l="0" t="0" r="0" b="0"/>
            <wp:docPr id="370" name="Рисунок 369" descr="hello_html_527245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5272453e.png"/>
                    <pic:cNvPicPr/>
                  </pic:nvPicPr>
                  <pic:blipFill>
                    <a:blip r:embed="rId145" cstate="print"/>
                    <a:stretch>
                      <a:fillRect/>
                    </a:stretch>
                  </pic:blipFill>
                  <pic:spPr>
                    <a:xfrm>
                      <a:off x="0" y="0"/>
                      <a:ext cx="2330462" cy="1448395"/>
                    </a:xfrm>
                    <a:prstGeom prst="rect">
                      <a:avLst/>
                    </a:prstGeom>
                  </pic:spPr>
                </pic:pic>
              </a:graphicData>
            </a:graphic>
          </wp:inline>
        </w:drawing>
      </w:r>
      <w:r w:rsidRPr="00495941">
        <w:rPr>
          <w:color w:val="000000"/>
          <w:sz w:val="28"/>
          <w:szCs w:val="28"/>
        </w:rPr>
        <w:br w:type="textWrapping" w:clear="all"/>
      </w:r>
      <w:r w:rsidR="00704F1F" w:rsidRPr="00495941">
        <w:rPr>
          <w:color w:val="000000"/>
          <w:sz w:val="28"/>
          <w:szCs w:val="28"/>
        </w:rPr>
        <w:lastRenderedPageBreak/>
        <w:t>Снимите крышку объектива.</w:t>
      </w:r>
    </w:p>
    <w:p w:rsidR="00704F1F" w:rsidRPr="00704F1F" w:rsidRDefault="00704F1F" w:rsidP="0027747F">
      <w:pPr>
        <w:numPr>
          <w:ilvl w:val="0"/>
          <w:numId w:val="258"/>
        </w:numPr>
        <w:ind w:left="284"/>
        <w:jc w:val="both"/>
        <w:rPr>
          <w:color w:val="000000"/>
          <w:sz w:val="28"/>
          <w:szCs w:val="28"/>
        </w:rPr>
      </w:pPr>
      <w:r w:rsidRPr="00704F1F">
        <w:rPr>
          <w:color w:val="000000"/>
          <w:sz w:val="28"/>
          <w:szCs w:val="28"/>
        </w:rPr>
        <w:t>Подсоедините VGA signal cable к системному блоку компьютера (видеокарта) и к проектору в гнездо COMPUTER IN. Монитор подключаем к проектору в гнездоMONITOR OUT</w:t>
      </w:r>
    </w:p>
    <w:p w:rsidR="00704F1F" w:rsidRPr="00704F1F" w:rsidRDefault="00704F1F" w:rsidP="0027747F">
      <w:pPr>
        <w:numPr>
          <w:ilvl w:val="0"/>
          <w:numId w:val="258"/>
        </w:numPr>
        <w:ind w:left="284"/>
        <w:jc w:val="both"/>
        <w:rPr>
          <w:color w:val="000000"/>
          <w:sz w:val="28"/>
          <w:szCs w:val="28"/>
        </w:rPr>
      </w:pPr>
      <w:r w:rsidRPr="00704F1F">
        <w:rPr>
          <w:color w:val="000000"/>
          <w:sz w:val="28"/>
          <w:szCs w:val="28"/>
        </w:rPr>
        <w:t>Включение питания.</w:t>
      </w:r>
    </w:p>
    <w:p w:rsidR="00704F1F" w:rsidRPr="00704F1F" w:rsidRDefault="00704F1F" w:rsidP="00495941">
      <w:pPr>
        <w:ind w:firstLine="709"/>
        <w:jc w:val="both"/>
        <w:rPr>
          <w:color w:val="000000"/>
          <w:sz w:val="28"/>
          <w:szCs w:val="28"/>
        </w:rPr>
      </w:pPr>
      <w:r w:rsidRPr="00704F1F">
        <w:rPr>
          <w:color w:val="000000"/>
          <w:sz w:val="28"/>
          <w:szCs w:val="28"/>
        </w:rPr>
        <w:t>Нажмите кнопку ON/STANDBY. Питание включится, и следующие 3 индикатора загорятся зеленым цветом: ON, LAMP и FAN. Через короткий промежуток времени появится начальный экран.</w:t>
      </w:r>
    </w:p>
    <w:p w:rsidR="00704F1F" w:rsidRPr="00704F1F" w:rsidRDefault="00704F1F" w:rsidP="00495941">
      <w:pPr>
        <w:ind w:firstLine="709"/>
        <w:jc w:val="both"/>
        <w:rPr>
          <w:color w:val="000000"/>
          <w:sz w:val="28"/>
          <w:szCs w:val="28"/>
        </w:rPr>
      </w:pPr>
      <w:r w:rsidRPr="00704F1F">
        <w:rPr>
          <w:bCs/>
          <w:color w:val="000000"/>
          <w:sz w:val="28"/>
          <w:szCs w:val="28"/>
        </w:rPr>
        <w:t>Примечания</w:t>
      </w:r>
    </w:p>
    <w:p w:rsidR="00704F1F" w:rsidRPr="00704F1F" w:rsidRDefault="00704F1F" w:rsidP="00495941">
      <w:pPr>
        <w:ind w:firstLine="709"/>
        <w:jc w:val="both"/>
        <w:rPr>
          <w:color w:val="000000"/>
          <w:sz w:val="28"/>
          <w:szCs w:val="28"/>
        </w:rPr>
      </w:pPr>
      <w:r w:rsidRPr="00704F1F">
        <w:rPr>
          <w:color w:val="000000"/>
          <w:sz w:val="28"/>
          <w:szCs w:val="28"/>
        </w:rPr>
        <w:t>• Начальный экран через некоторое время исчезнет. Вы можете убрать начальный экран раньше, начав выполнение какой-либо операции. Вы также можете настроить конфигурацию через меню </w:t>
      </w:r>
      <w:r w:rsidRPr="00704F1F">
        <w:rPr>
          <w:bCs/>
          <w:color w:val="000000"/>
          <w:sz w:val="28"/>
          <w:szCs w:val="28"/>
        </w:rPr>
        <w:t>Установка дисплея </w:t>
      </w:r>
      <w:r w:rsidRPr="00704F1F">
        <w:rPr>
          <w:color w:val="000000"/>
          <w:sz w:val="28"/>
          <w:szCs w:val="28"/>
        </w:rPr>
        <w:t>так, чтобы начальный экран не показывался</w:t>
      </w:r>
      <w:r w:rsidRPr="00704F1F">
        <w:rPr>
          <w:color w:val="FFFFFF"/>
          <w:sz w:val="28"/>
          <w:szCs w:val="28"/>
        </w:rPr>
        <w:t>.</w:t>
      </w:r>
    </w:p>
    <w:p w:rsidR="00704F1F" w:rsidRPr="00704F1F" w:rsidRDefault="00704F1F" w:rsidP="00495941">
      <w:pPr>
        <w:ind w:firstLine="709"/>
        <w:jc w:val="both"/>
        <w:rPr>
          <w:color w:val="000000"/>
          <w:sz w:val="28"/>
          <w:szCs w:val="28"/>
        </w:rPr>
      </w:pPr>
      <w:r w:rsidRPr="00704F1F">
        <w:rPr>
          <w:color w:val="000000"/>
          <w:sz w:val="28"/>
          <w:szCs w:val="28"/>
        </w:rPr>
        <w:t>• При первом после покупки включении проектора, после того, как будет убран начальный экран, отобразится меню Язык.</w:t>
      </w:r>
    </w:p>
    <w:p w:rsidR="00704F1F" w:rsidRPr="00704F1F" w:rsidRDefault="00704F1F" w:rsidP="00495941">
      <w:pPr>
        <w:ind w:firstLine="709"/>
        <w:jc w:val="both"/>
        <w:rPr>
          <w:color w:val="000000"/>
          <w:sz w:val="28"/>
          <w:szCs w:val="28"/>
        </w:rPr>
      </w:pPr>
      <w:r w:rsidRPr="00704F1F">
        <w:rPr>
          <w:bCs/>
          <w:color w:val="000000"/>
          <w:sz w:val="28"/>
          <w:szCs w:val="28"/>
        </w:rPr>
        <w:t>Выключение питания</w:t>
      </w:r>
    </w:p>
    <w:p w:rsidR="00704F1F" w:rsidRPr="00704F1F" w:rsidRDefault="00704F1F" w:rsidP="00495941">
      <w:pPr>
        <w:ind w:firstLine="709"/>
        <w:jc w:val="both"/>
        <w:rPr>
          <w:color w:val="000000"/>
          <w:sz w:val="28"/>
          <w:szCs w:val="28"/>
        </w:rPr>
      </w:pPr>
      <w:r w:rsidRPr="00704F1F">
        <w:rPr>
          <w:bCs/>
          <w:color w:val="FFFFFF"/>
          <w:sz w:val="28"/>
          <w:szCs w:val="28"/>
        </w:rPr>
        <w:t>1</w:t>
      </w:r>
      <w:r w:rsidRPr="00704F1F">
        <w:rPr>
          <w:bCs/>
          <w:color w:val="000000"/>
          <w:sz w:val="28"/>
          <w:szCs w:val="28"/>
        </w:rPr>
        <w:t>Нажмите кнопку ON/STANDBY</w:t>
      </w:r>
    </w:p>
    <w:p w:rsidR="00704F1F" w:rsidRPr="00704F1F" w:rsidRDefault="00704F1F" w:rsidP="00495941">
      <w:pPr>
        <w:ind w:firstLine="709"/>
        <w:jc w:val="both"/>
        <w:rPr>
          <w:color w:val="000000"/>
          <w:sz w:val="28"/>
          <w:szCs w:val="28"/>
        </w:rPr>
      </w:pPr>
      <w:r w:rsidRPr="00704F1F">
        <w:rPr>
          <w:color w:val="000000"/>
          <w:sz w:val="28"/>
          <w:szCs w:val="28"/>
        </w:rPr>
        <w:t>На экране появится сообщение, подтверждающее ваше намерение выключить питание. Это сообщение через некоторое время исчезнет. (После того, как сообщение исчезнет, эта операция больше не действует.)</w:t>
      </w:r>
    </w:p>
    <w:p w:rsidR="00704F1F" w:rsidRPr="00704F1F" w:rsidRDefault="00704F1F" w:rsidP="00495941">
      <w:pPr>
        <w:ind w:firstLine="709"/>
        <w:jc w:val="both"/>
        <w:rPr>
          <w:color w:val="000000"/>
          <w:sz w:val="28"/>
          <w:szCs w:val="28"/>
        </w:rPr>
      </w:pPr>
      <w:r w:rsidRPr="00704F1F">
        <w:rPr>
          <w:bCs/>
          <w:color w:val="FFFFFF"/>
          <w:sz w:val="28"/>
          <w:szCs w:val="28"/>
        </w:rPr>
        <w:t>2</w:t>
      </w:r>
      <w:r w:rsidRPr="00704F1F">
        <w:rPr>
          <w:bCs/>
          <w:color w:val="000000"/>
          <w:sz w:val="28"/>
          <w:szCs w:val="28"/>
        </w:rPr>
        <w:t>Еще раз нажмите кнопку ON/STANDBY</w:t>
      </w:r>
    </w:p>
    <w:p w:rsidR="00704F1F" w:rsidRPr="00704F1F" w:rsidRDefault="00704F1F" w:rsidP="00495941">
      <w:pPr>
        <w:ind w:firstLine="709"/>
        <w:jc w:val="both"/>
        <w:rPr>
          <w:color w:val="000000"/>
          <w:sz w:val="28"/>
          <w:szCs w:val="28"/>
        </w:rPr>
      </w:pPr>
      <w:r w:rsidRPr="00704F1F">
        <w:rPr>
          <w:color w:val="000000"/>
          <w:sz w:val="28"/>
          <w:szCs w:val="28"/>
        </w:rPr>
        <w:t>Экран выключится, но внутренний охлаждающий вентилятор будет продолжать работать в течение еще некоторого времени. После этого проектор перейдет в режим ожидания.</w:t>
      </w:r>
    </w:p>
    <w:p w:rsidR="00704F1F" w:rsidRPr="00704F1F" w:rsidRDefault="00704F1F" w:rsidP="00495941">
      <w:pPr>
        <w:ind w:firstLine="709"/>
        <w:jc w:val="both"/>
        <w:rPr>
          <w:color w:val="000000"/>
          <w:sz w:val="28"/>
          <w:szCs w:val="28"/>
        </w:rPr>
      </w:pPr>
      <w:r w:rsidRPr="00704F1F">
        <w:rPr>
          <w:color w:val="000000"/>
          <w:sz w:val="28"/>
          <w:szCs w:val="28"/>
        </w:rPr>
        <w:t>Во время охлаждения индикатор LAMP мигает. В этом состоянии повторно включить питание нельзя.</w:t>
      </w:r>
    </w:p>
    <w:p w:rsidR="00704F1F" w:rsidRPr="00704F1F" w:rsidRDefault="00704F1F" w:rsidP="00495941">
      <w:pPr>
        <w:ind w:firstLine="709"/>
        <w:jc w:val="both"/>
        <w:rPr>
          <w:color w:val="000000"/>
          <w:sz w:val="28"/>
          <w:szCs w:val="28"/>
        </w:rPr>
      </w:pPr>
      <w:r w:rsidRPr="00704F1F">
        <w:rPr>
          <w:color w:val="000000"/>
          <w:sz w:val="28"/>
          <w:szCs w:val="28"/>
        </w:rPr>
        <w:t>После того, как индикатор LAMP погаснет, охлаждающий вентилятор продолжает работать в течение некоторого времени, чтобы удалить излишнее внутреннее тепло. Если вы торопитесь, в этом состоянии можно просто отключить шнур питания.</w:t>
      </w:r>
    </w:p>
    <w:p w:rsidR="00704F1F" w:rsidRPr="00704F1F" w:rsidRDefault="00704F1F" w:rsidP="00495941">
      <w:pPr>
        <w:ind w:firstLine="709"/>
        <w:jc w:val="both"/>
        <w:rPr>
          <w:color w:val="000000"/>
          <w:sz w:val="28"/>
          <w:szCs w:val="28"/>
        </w:rPr>
      </w:pPr>
      <w:r w:rsidRPr="007435EA">
        <w:rPr>
          <w:bCs/>
          <w:i/>
          <w:color w:val="000000"/>
          <w:sz w:val="28"/>
          <w:szCs w:val="28"/>
        </w:rPr>
        <w:t>Задание №1</w:t>
      </w:r>
      <w:r w:rsidRPr="00704F1F">
        <w:rPr>
          <w:bCs/>
          <w:color w:val="000000"/>
          <w:sz w:val="28"/>
          <w:szCs w:val="28"/>
        </w:rPr>
        <w:t> </w:t>
      </w:r>
      <w:r w:rsidRPr="00704F1F">
        <w:rPr>
          <w:color w:val="000000"/>
          <w:sz w:val="28"/>
          <w:szCs w:val="28"/>
        </w:rPr>
        <w:t>Ознакомится с мультимедийным проектором, изучить его основные характеристики и функциональные возможности (см раздел теоретических сведений).</w:t>
      </w:r>
    </w:p>
    <w:p w:rsidR="00704F1F" w:rsidRPr="00704F1F" w:rsidRDefault="00704F1F" w:rsidP="00495941">
      <w:pPr>
        <w:ind w:firstLine="709"/>
        <w:jc w:val="both"/>
        <w:rPr>
          <w:color w:val="000000"/>
          <w:sz w:val="28"/>
          <w:szCs w:val="28"/>
        </w:rPr>
      </w:pPr>
      <w:r w:rsidRPr="007435EA">
        <w:rPr>
          <w:bCs/>
          <w:i/>
          <w:color w:val="000000"/>
          <w:sz w:val="28"/>
          <w:szCs w:val="28"/>
        </w:rPr>
        <w:t>Задание №2</w:t>
      </w:r>
      <w:r w:rsidRPr="00704F1F">
        <w:rPr>
          <w:bCs/>
          <w:color w:val="000000"/>
          <w:sz w:val="28"/>
          <w:szCs w:val="28"/>
        </w:rPr>
        <w:t xml:space="preserve"> Создание презентации на заданную тему</w:t>
      </w:r>
    </w:p>
    <w:p w:rsidR="00704F1F" w:rsidRPr="00704F1F" w:rsidRDefault="00704F1F" w:rsidP="00495941">
      <w:pPr>
        <w:ind w:firstLine="709"/>
        <w:jc w:val="both"/>
        <w:rPr>
          <w:color w:val="000000"/>
          <w:sz w:val="28"/>
          <w:szCs w:val="28"/>
        </w:rPr>
      </w:pPr>
      <w:r w:rsidRPr="00704F1F">
        <w:rPr>
          <w:i/>
          <w:iCs/>
          <w:color w:val="000000"/>
          <w:sz w:val="28"/>
          <w:szCs w:val="28"/>
        </w:rPr>
        <w:t>Указание к выполнению задания №1</w:t>
      </w:r>
    </w:p>
    <w:p w:rsidR="00704F1F" w:rsidRPr="00704F1F" w:rsidRDefault="00704F1F" w:rsidP="00495941">
      <w:pPr>
        <w:ind w:firstLine="709"/>
        <w:jc w:val="both"/>
        <w:rPr>
          <w:color w:val="000000"/>
          <w:sz w:val="28"/>
          <w:szCs w:val="28"/>
        </w:rPr>
      </w:pPr>
      <w:r w:rsidRPr="00704F1F">
        <w:rPr>
          <w:color w:val="000000"/>
          <w:sz w:val="28"/>
          <w:szCs w:val="28"/>
        </w:rPr>
        <w:t>Используя, приложение</w:t>
      </w:r>
      <w:r w:rsidRPr="00704F1F">
        <w:rPr>
          <w:bCs/>
          <w:color w:val="000000"/>
          <w:sz w:val="28"/>
          <w:szCs w:val="28"/>
        </w:rPr>
        <w:t> </w:t>
      </w:r>
      <w:r w:rsidRPr="00704F1F">
        <w:rPr>
          <w:color w:val="000000"/>
          <w:sz w:val="28"/>
          <w:szCs w:val="28"/>
        </w:rPr>
        <w:t>MS Power Point создайте не менее 10 слайдов на тему, выбранную заранее, или тему: «Презентационное оборудование», презентация должна обязательно содержать, теоретический материал, фотографии, заданный набор гиперссылок, к каждому слайду необходимо применить анимационные эффекты, презентация должна быть оформлена диаграммой и таблицей. Весь теоретический материал и фотографии, необходимо найти в сети Интернет, с помощью любой удобной поисковой системы.</w:t>
      </w:r>
    </w:p>
    <w:p w:rsidR="00704F1F" w:rsidRPr="00704F1F" w:rsidRDefault="00704F1F" w:rsidP="00495941">
      <w:pPr>
        <w:ind w:firstLine="709"/>
        <w:jc w:val="both"/>
        <w:rPr>
          <w:color w:val="000000"/>
          <w:sz w:val="28"/>
          <w:szCs w:val="28"/>
        </w:rPr>
      </w:pPr>
      <w:r w:rsidRPr="00704F1F">
        <w:rPr>
          <w:color w:val="000000"/>
          <w:sz w:val="28"/>
          <w:szCs w:val="28"/>
        </w:rPr>
        <w:t>Создать таблицу отражающую стоимость презентационного оборудования</w:t>
      </w:r>
    </w:p>
    <w:p w:rsidR="00704F1F" w:rsidRPr="00704F1F" w:rsidRDefault="00704F1F" w:rsidP="00495941">
      <w:pPr>
        <w:ind w:firstLine="709"/>
        <w:jc w:val="both"/>
        <w:rPr>
          <w:color w:val="000000"/>
          <w:sz w:val="28"/>
          <w:szCs w:val="28"/>
        </w:rPr>
      </w:pPr>
      <w:r w:rsidRPr="00704F1F">
        <w:rPr>
          <w:color w:val="000000"/>
          <w:sz w:val="28"/>
          <w:szCs w:val="28"/>
        </w:rPr>
        <w:lastRenderedPageBreak/>
        <w:t>За период 2014-2015 года, данные найти в сети Интернет</w:t>
      </w:r>
    </w:p>
    <w:p w:rsidR="00704F1F" w:rsidRPr="00704F1F" w:rsidRDefault="00704F1F" w:rsidP="00495941">
      <w:pPr>
        <w:ind w:firstLine="709"/>
        <w:jc w:val="both"/>
        <w:rPr>
          <w:color w:val="000000"/>
          <w:sz w:val="28"/>
          <w:szCs w:val="28"/>
        </w:rPr>
      </w:pPr>
      <w:r w:rsidRPr="00704F1F">
        <w:rPr>
          <w:color w:val="000000"/>
          <w:sz w:val="28"/>
          <w:szCs w:val="28"/>
        </w:rPr>
        <w:t>Построить диаграмму показывающую зависимость объёма продаж презентационного оборудования от квартала 2011 года</w:t>
      </w:r>
    </w:p>
    <w:p w:rsidR="00704F1F" w:rsidRPr="00704F1F" w:rsidRDefault="00704F1F" w:rsidP="00495941">
      <w:pPr>
        <w:ind w:firstLine="709"/>
        <w:jc w:val="both"/>
        <w:rPr>
          <w:color w:val="000000"/>
          <w:sz w:val="28"/>
          <w:szCs w:val="28"/>
        </w:rPr>
      </w:pPr>
      <w:r w:rsidRPr="00180F02">
        <w:rPr>
          <w:bCs/>
          <w:i/>
          <w:color w:val="000000"/>
          <w:sz w:val="28"/>
          <w:szCs w:val="28"/>
        </w:rPr>
        <w:t>Задание №3</w:t>
      </w:r>
      <w:r w:rsidRPr="00704F1F">
        <w:rPr>
          <w:bCs/>
          <w:color w:val="000000"/>
          <w:sz w:val="28"/>
          <w:szCs w:val="28"/>
        </w:rPr>
        <w:t xml:space="preserve"> Проверьте настройки презентационного оборудования и готовность презентации к защите.</w:t>
      </w:r>
    </w:p>
    <w:p w:rsidR="00704F1F" w:rsidRPr="00704F1F" w:rsidRDefault="00704F1F" w:rsidP="00495941">
      <w:pPr>
        <w:ind w:firstLine="709"/>
        <w:jc w:val="both"/>
        <w:rPr>
          <w:color w:val="000000"/>
          <w:sz w:val="28"/>
          <w:szCs w:val="28"/>
        </w:rPr>
      </w:pPr>
      <w:r w:rsidRPr="00704F1F">
        <w:rPr>
          <w:color w:val="000000"/>
          <w:sz w:val="28"/>
          <w:szCs w:val="28"/>
        </w:rPr>
        <w:t>Продемонстрируйте приготовленный вами учебно-демонстрационный материал по просьбе преподавателя.</w:t>
      </w:r>
    </w:p>
    <w:p w:rsidR="00704F1F" w:rsidRPr="00704F1F" w:rsidRDefault="00704F1F" w:rsidP="00495941">
      <w:pPr>
        <w:ind w:firstLine="709"/>
        <w:jc w:val="both"/>
        <w:rPr>
          <w:color w:val="000000"/>
          <w:sz w:val="28"/>
          <w:szCs w:val="28"/>
        </w:rPr>
      </w:pPr>
      <w:r w:rsidRPr="00704F1F">
        <w:rPr>
          <w:bCs/>
          <w:color w:val="000000"/>
          <w:sz w:val="28"/>
          <w:szCs w:val="28"/>
          <w:u w:val="single"/>
        </w:rPr>
        <w:t>Требования к оформлению презентации:</w:t>
      </w:r>
    </w:p>
    <w:p w:rsidR="00704F1F" w:rsidRPr="00495941" w:rsidRDefault="00704F1F" w:rsidP="0027747F">
      <w:pPr>
        <w:pStyle w:val="a5"/>
        <w:numPr>
          <w:ilvl w:val="1"/>
          <w:numId w:val="259"/>
        </w:numPr>
        <w:ind w:left="851"/>
        <w:jc w:val="both"/>
        <w:rPr>
          <w:color w:val="000000"/>
          <w:sz w:val="28"/>
          <w:szCs w:val="28"/>
        </w:rPr>
      </w:pPr>
      <w:r w:rsidRPr="00495941">
        <w:rPr>
          <w:color w:val="000000"/>
          <w:sz w:val="28"/>
          <w:szCs w:val="28"/>
        </w:rPr>
        <w:t>Первый слайд – название;</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Общий стиль (исключение - первый слайд);</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Анимированная смена слайдов в общем стиле;</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Наличие заголовков у слайдов;</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Лаконичность (минимум текста); каждый слайд должен быть заполнен текстом не более чем на треть;</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На слайдах должны присутствовать объекты: аудио- (видео-) фрагменты, анимированные изображения (в том числе двигающиеся по заданной траектории);</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Постоянный шрифт;</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Крупный шрифт;</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Тёмный текст на светлом фоне или наоборот (не располагать текст поверх изображений);</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Не использовать стандартный клипарт;</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Наличие четкой структуры и навигации, созданной при помощи кнопок и гиперссылок;</w:t>
      </w:r>
    </w:p>
    <w:p w:rsidR="00704F1F" w:rsidRPr="00495941" w:rsidRDefault="00704F1F" w:rsidP="0027747F">
      <w:pPr>
        <w:pStyle w:val="a5"/>
        <w:numPr>
          <w:ilvl w:val="1"/>
          <w:numId w:val="259"/>
        </w:numPr>
        <w:jc w:val="both"/>
        <w:rPr>
          <w:color w:val="000000"/>
          <w:sz w:val="28"/>
          <w:szCs w:val="28"/>
        </w:rPr>
      </w:pPr>
      <w:r w:rsidRPr="00495941">
        <w:rPr>
          <w:color w:val="000000"/>
          <w:sz w:val="28"/>
          <w:szCs w:val="28"/>
        </w:rPr>
        <w:t>Непрерывный музыкальный фон.</w:t>
      </w:r>
    </w:p>
    <w:p w:rsidR="004619B0" w:rsidRDefault="004619B0" w:rsidP="00180F02">
      <w:pPr>
        <w:pStyle w:val="21"/>
        <w:ind w:left="284" w:hanging="284"/>
      </w:pPr>
    </w:p>
    <w:p w:rsidR="00180F02" w:rsidRPr="009F127D" w:rsidRDefault="00180F02" w:rsidP="00180F02">
      <w:pPr>
        <w:pStyle w:val="21"/>
        <w:ind w:left="284" w:hanging="284"/>
      </w:pPr>
      <w:r w:rsidRPr="009F127D">
        <w:t>Контрольные вопросы</w:t>
      </w:r>
      <w:r>
        <w:t>:</w:t>
      </w:r>
    </w:p>
    <w:p w:rsidR="00180F02" w:rsidRPr="00180F02" w:rsidRDefault="00180F02" w:rsidP="0027747F">
      <w:pPr>
        <w:pStyle w:val="a5"/>
        <w:numPr>
          <w:ilvl w:val="0"/>
          <w:numId w:val="261"/>
        </w:numPr>
        <w:jc w:val="both"/>
        <w:rPr>
          <w:color w:val="000000"/>
          <w:sz w:val="28"/>
          <w:szCs w:val="28"/>
        </w:rPr>
      </w:pPr>
      <w:r w:rsidRPr="00180F02">
        <w:rPr>
          <w:color w:val="000000"/>
          <w:sz w:val="28"/>
          <w:szCs w:val="28"/>
        </w:rPr>
        <w:t>Что такое презентационное оборудование?</w:t>
      </w:r>
    </w:p>
    <w:p w:rsidR="00180F02" w:rsidRPr="00180F02" w:rsidRDefault="00180F02" w:rsidP="0027747F">
      <w:pPr>
        <w:pStyle w:val="a5"/>
        <w:numPr>
          <w:ilvl w:val="0"/>
          <w:numId w:val="261"/>
        </w:numPr>
        <w:jc w:val="both"/>
        <w:rPr>
          <w:color w:val="000000"/>
          <w:sz w:val="28"/>
          <w:szCs w:val="28"/>
        </w:rPr>
      </w:pPr>
      <w:r w:rsidRPr="00180F02">
        <w:rPr>
          <w:color w:val="000000"/>
          <w:sz w:val="28"/>
          <w:szCs w:val="28"/>
        </w:rPr>
        <w:t>Перечислите основные устройства входящие в состав презентационного оборудования?</w:t>
      </w:r>
    </w:p>
    <w:p w:rsidR="00180F02" w:rsidRPr="00180F02" w:rsidRDefault="00180F02" w:rsidP="0027747F">
      <w:pPr>
        <w:pStyle w:val="a5"/>
        <w:numPr>
          <w:ilvl w:val="0"/>
          <w:numId w:val="261"/>
        </w:numPr>
        <w:jc w:val="both"/>
        <w:rPr>
          <w:color w:val="000000"/>
          <w:sz w:val="28"/>
          <w:szCs w:val="28"/>
        </w:rPr>
      </w:pPr>
      <w:r w:rsidRPr="00180F02">
        <w:rPr>
          <w:color w:val="000000"/>
          <w:sz w:val="28"/>
          <w:szCs w:val="28"/>
        </w:rPr>
        <w:t>Укажите области их применения</w:t>
      </w:r>
    </w:p>
    <w:p w:rsidR="00180F02" w:rsidRPr="00180F02" w:rsidRDefault="00180F02" w:rsidP="0027747F">
      <w:pPr>
        <w:pStyle w:val="a5"/>
        <w:numPr>
          <w:ilvl w:val="0"/>
          <w:numId w:val="261"/>
        </w:numPr>
        <w:jc w:val="both"/>
        <w:rPr>
          <w:color w:val="000000"/>
          <w:sz w:val="28"/>
          <w:szCs w:val="28"/>
        </w:rPr>
      </w:pPr>
      <w:r w:rsidRPr="00180F02">
        <w:rPr>
          <w:color w:val="000000"/>
          <w:sz w:val="28"/>
          <w:szCs w:val="28"/>
        </w:rPr>
        <w:t>Перечислите в каких форматах существуют проекционные экраны?</w:t>
      </w:r>
    </w:p>
    <w:p w:rsidR="00180F02" w:rsidRPr="00180F02" w:rsidRDefault="00180F02" w:rsidP="0027747F">
      <w:pPr>
        <w:pStyle w:val="a5"/>
        <w:numPr>
          <w:ilvl w:val="0"/>
          <w:numId w:val="261"/>
        </w:numPr>
        <w:jc w:val="both"/>
        <w:rPr>
          <w:color w:val="000000"/>
          <w:sz w:val="28"/>
          <w:szCs w:val="28"/>
        </w:rPr>
      </w:pPr>
      <w:r w:rsidRPr="00180F02">
        <w:rPr>
          <w:color w:val="000000"/>
          <w:sz w:val="28"/>
          <w:szCs w:val="28"/>
        </w:rPr>
        <w:t>Перечислите типы проекторов, а также укажите преимущества и недостатки каждого из типов проекторов.</w:t>
      </w:r>
    </w:p>
    <w:p w:rsidR="00180F02" w:rsidRPr="009F127D" w:rsidRDefault="00180F02" w:rsidP="00180F02">
      <w:pPr>
        <w:ind w:left="284" w:hanging="284"/>
        <w:rPr>
          <w:sz w:val="28"/>
          <w:szCs w:val="28"/>
        </w:rPr>
      </w:pPr>
      <w:r w:rsidRPr="009F127D">
        <w:rPr>
          <w:b/>
          <w:i/>
          <w:sz w:val="28"/>
          <w:szCs w:val="28"/>
        </w:rPr>
        <w:t xml:space="preserve">Литература: </w:t>
      </w:r>
      <w:r w:rsidRPr="009F127D">
        <w:rPr>
          <w:sz w:val="28"/>
          <w:szCs w:val="28"/>
        </w:rPr>
        <w:t>[3], [4], [5], [6], [7], [8], [9], [11], [12].</w:t>
      </w:r>
    </w:p>
    <w:p w:rsidR="005600F2" w:rsidRDefault="005600F2"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p>
    <w:p w:rsidR="00FB2BFF" w:rsidRDefault="00FB2BFF" w:rsidP="00F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Практическая работа № 39</w:t>
      </w:r>
    </w:p>
    <w:p w:rsidR="00FE7272" w:rsidRDefault="00FE7272" w:rsidP="00F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«Аудио монтаж с использованием специализированного</w:t>
      </w:r>
    </w:p>
    <w:p w:rsidR="00FB2BFF" w:rsidRPr="009F127D" w:rsidRDefault="00FE7272" w:rsidP="00F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 xml:space="preserve"> программного обеспечения»</w:t>
      </w:r>
    </w:p>
    <w:p w:rsidR="00FE7272" w:rsidRPr="009F127D" w:rsidRDefault="00FE7272" w:rsidP="00FE7272">
      <w:pPr>
        <w:pStyle w:val="11"/>
        <w:ind w:left="284" w:hanging="284"/>
        <w:rPr>
          <w:b w:val="0"/>
        </w:rPr>
      </w:pPr>
      <w:r w:rsidRPr="009F127D">
        <w:rPr>
          <w:b w:val="0"/>
        </w:rPr>
        <w:t>Содержание:</w:t>
      </w:r>
    </w:p>
    <w:p w:rsidR="00FE7272" w:rsidRDefault="00FE7272" w:rsidP="0027747F">
      <w:pPr>
        <w:pStyle w:val="a5"/>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719B1">
        <w:rPr>
          <w:sz w:val="28"/>
          <w:szCs w:val="28"/>
        </w:rPr>
        <w:t>Аудио монтаж с использованием специализированного программного обеспечения</w:t>
      </w:r>
      <w:r>
        <w:t xml:space="preserve"> </w:t>
      </w:r>
    </w:p>
    <w:p w:rsidR="00F719B1" w:rsidRPr="00F719B1" w:rsidRDefault="00F719B1" w:rsidP="0027747F">
      <w:pPr>
        <w:pStyle w:val="a5"/>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719B1">
        <w:rPr>
          <w:sz w:val="28"/>
          <w:szCs w:val="28"/>
        </w:rPr>
        <w:t>Графический интерфейс программы</w:t>
      </w:r>
      <w:r w:rsidRPr="00F719B1">
        <w:rPr>
          <w:bCs/>
          <w:color w:val="000000"/>
          <w:sz w:val="28"/>
          <w:szCs w:val="28"/>
          <w:lang w:val="en-US"/>
        </w:rPr>
        <w:t xml:space="preserve"> Wavosaur</w:t>
      </w:r>
    </w:p>
    <w:p w:rsidR="00FE7272" w:rsidRPr="00FE7272" w:rsidRDefault="00FE7272" w:rsidP="00FE7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FE7272">
        <w:rPr>
          <w:sz w:val="28"/>
          <w:szCs w:val="28"/>
        </w:rPr>
        <w:lastRenderedPageBreak/>
        <w:t>Время выполнения: 2 часа.</w:t>
      </w:r>
    </w:p>
    <w:p w:rsidR="00FE7272" w:rsidRPr="00FE7272" w:rsidRDefault="00FE7272" w:rsidP="00FE7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3B2F97">
        <w:rPr>
          <w:b/>
          <w:i/>
          <w:sz w:val="28"/>
          <w:szCs w:val="28"/>
        </w:rPr>
        <w:t xml:space="preserve">Цель работы: </w:t>
      </w:r>
      <w:r w:rsidRPr="003B2F97">
        <w:rPr>
          <w:sz w:val="28"/>
          <w:szCs w:val="28"/>
        </w:rPr>
        <w:t>формирование</w:t>
      </w:r>
      <w:r w:rsidRPr="00FE7272">
        <w:rPr>
          <w:sz w:val="28"/>
          <w:szCs w:val="28"/>
        </w:rPr>
        <w:t xml:space="preserve"> представления о многообразии специализированного программного обеспечения и цифрового оборудования для создания мультимедийных объектов;</w:t>
      </w:r>
    </w:p>
    <w:p w:rsidR="00FE7272" w:rsidRPr="009F127D" w:rsidRDefault="00FE7272" w:rsidP="00FE7272">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 xml:space="preserve">персональный компьютер, программа </w:t>
      </w:r>
      <w:r>
        <w:rPr>
          <w:sz w:val="28"/>
          <w:szCs w:val="28"/>
        </w:rPr>
        <w:t>для обработки звука</w:t>
      </w:r>
      <w:r w:rsidR="00245BE5" w:rsidRPr="00245BE5">
        <w:t xml:space="preserve"> </w:t>
      </w:r>
      <w:r w:rsidR="00245BE5" w:rsidRPr="00245BE5">
        <w:rPr>
          <w:sz w:val="28"/>
          <w:szCs w:val="28"/>
        </w:rPr>
        <w:t>аудиоредактор Wavosaur.1.0.6.0.</w:t>
      </w:r>
    </w:p>
    <w:p w:rsidR="00FE7272" w:rsidRDefault="00FE7272" w:rsidP="00FE7272">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FE7272" w:rsidRDefault="00FE7272" w:rsidP="0027747F">
      <w:pPr>
        <w:pStyle w:val="a3"/>
        <w:numPr>
          <w:ilvl w:val="0"/>
          <w:numId w:val="139"/>
        </w:numPr>
      </w:pPr>
      <w:r>
        <w:t>Что такое презентация?</w:t>
      </w:r>
    </w:p>
    <w:p w:rsidR="00FE7272" w:rsidRDefault="00FE7272" w:rsidP="0027747F">
      <w:pPr>
        <w:pStyle w:val="a3"/>
        <w:numPr>
          <w:ilvl w:val="0"/>
          <w:numId w:val="139"/>
        </w:numPr>
      </w:pPr>
      <w:r>
        <w:t>Для каких целей используют графические и мультимедийные объекты?</w:t>
      </w:r>
    </w:p>
    <w:p w:rsidR="00FE7272" w:rsidRPr="009F127D" w:rsidRDefault="00FE7272" w:rsidP="0027747F">
      <w:pPr>
        <w:pStyle w:val="a3"/>
        <w:numPr>
          <w:ilvl w:val="0"/>
          <w:numId w:val="139"/>
        </w:numPr>
      </w:pPr>
      <w:r>
        <w:t>Какое программное и аппаратное обеспечение требуется для создания компьютерных презентаций?</w:t>
      </w:r>
    </w:p>
    <w:p w:rsidR="00FE7272" w:rsidRPr="009F127D" w:rsidRDefault="00FE7272" w:rsidP="00FE7272">
      <w:pPr>
        <w:pStyle w:val="21"/>
        <w:ind w:left="284" w:right="373" w:hanging="284"/>
        <w:jc w:val="center"/>
      </w:pPr>
      <w:r w:rsidRPr="009F127D">
        <w:t>Задание</w:t>
      </w:r>
    </w:p>
    <w:p w:rsidR="00FE7272" w:rsidRPr="009F127D" w:rsidRDefault="00FE7272" w:rsidP="00FE7272">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FE7272" w:rsidRPr="009F127D" w:rsidRDefault="00FE7272" w:rsidP="00FE7272">
      <w:pPr>
        <w:pStyle w:val="a3"/>
        <w:ind w:left="284" w:hanging="284"/>
      </w:pPr>
      <w:r w:rsidRPr="009F127D">
        <w:t>Отчет должен содержать:</w:t>
      </w:r>
    </w:p>
    <w:p w:rsidR="00FE7272" w:rsidRPr="00245BE5" w:rsidRDefault="00FE7272" w:rsidP="0027747F">
      <w:pPr>
        <w:pStyle w:val="a5"/>
        <w:numPr>
          <w:ilvl w:val="0"/>
          <w:numId w:val="297"/>
        </w:numPr>
        <w:tabs>
          <w:tab w:val="left" w:pos="1754"/>
        </w:tabs>
        <w:rPr>
          <w:sz w:val="28"/>
          <w:szCs w:val="28"/>
        </w:rPr>
      </w:pPr>
      <w:r w:rsidRPr="00245BE5">
        <w:rPr>
          <w:sz w:val="28"/>
          <w:szCs w:val="28"/>
        </w:rPr>
        <w:t>Название</w:t>
      </w:r>
      <w:r w:rsidRPr="00245BE5">
        <w:rPr>
          <w:spacing w:val="1"/>
          <w:sz w:val="28"/>
          <w:szCs w:val="28"/>
        </w:rPr>
        <w:t xml:space="preserve"> </w:t>
      </w:r>
      <w:r w:rsidRPr="00245BE5">
        <w:rPr>
          <w:sz w:val="28"/>
          <w:szCs w:val="28"/>
        </w:rPr>
        <w:t>работы.</w:t>
      </w:r>
    </w:p>
    <w:p w:rsidR="00FE7272" w:rsidRPr="00245BE5" w:rsidRDefault="00FE7272" w:rsidP="0027747F">
      <w:pPr>
        <w:pStyle w:val="a5"/>
        <w:numPr>
          <w:ilvl w:val="0"/>
          <w:numId w:val="297"/>
        </w:numPr>
        <w:tabs>
          <w:tab w:val="left" w:pos="1754"/>
        </w:tabs>
        <w:rPr>
          <w:sz w:val="28"/>
          <w:szCs w:val="28"/>
        </w:rPr>
      </w:pPr>
      <w:r w:rsidRPr="00245BE5">
        <w:rPr>
          <w:sz w:val="28"/>
          <w:szCs w:val="28"/>
        </w:rPr>
        <w:t>Цель</w:t>
      </w:r>
      <w:r w:rsidRPr="00245BE5">
        <w:rPr>
          <w:spacing w:val="-2"/>
          <w:sz w:val="28"/>
          <w:szCs w:val="28"/>
        </w:rPr>
        <w:t xml:space="preserve"> </w:t>
      </w:r>
      <w:r w:rsidRPr="00245BE5">
        <w:rPr>
          <w:sz w:val="28"/>
          <w:szCs w:val="28"/>
        </w:rPr>
        <w:t>работы.</w:t>
      </w:r>
    </w:p>
    <w:p w:rsidR="00FE7272" w:rsidRPr="00245BE5" w:rsidRDefault="00FE7272" w:rsidP="0027747F">
      <w:pPr>
        <w:pStyle w:val="a5"/>
        <w:numPr>
          <w:ilvl w:val="0"/>
          <w:numId w:val="297"/>
        </w:numPr>
        <w:tabs>
          <w:tab w:val="left" w:pos="1754"/>
        </w:tabs>
        <w:rPr>
          <w:sz w:val="28"/>
          <w:szCs w:val="28"/>
        </w:rPr>
      </w:pPr>
      <w:r w:rsidRPr="00245BE5">
        <w:rPr>
          <w:sz w:val="28"/>
          <w:szCs w:val="28"/>
        </w:rPr>
        <w:t>Результаты выполнения задания</w:t>
      </w:r>
      <w:r w:rsidRPr="00245BE5">
        <w:rPr>
          <w:spacing w:val="-15"/>
          <w:sz w:val="28"/>
          <w:szCs w:val="28"/>
        </w:rPr>
        <w:t xml:space="preserve"> </w:t>
      </w:r>
      <w:r w:rsidRPr="00245BE5">
        <w:rPr>
          <w:sz w:val="28"/>
          <w:szCs w:val="28"/>
        </w:rPr>
        <w:t>1.</w:t>
      </w:r>
    </w:p>
    <w:p w:rsidR="00FE7272" w:rsidRPr="00245BE5" w:rsidRDefault="00FE7272" w:rsidP="0027747F">
      <w:pPr>
        <w:pStyle w:val="a5"/>
        <w:numPr>
          <w:ilvl w:val="0"/>
          <w:numId w:val="297"/>
        </w:numPr>
        <w:tabs>
          <w:tab w:val="left" w:pos="1754"/>
        </w:tabs>
        <w:rPr>
          <w:sz w:val="28"/>
          <w:szCs w:val="28"/>
        </w:rPr>
      </w:pPr>
      <w:r w:rsidRPr="00245BE5">
        <w:rPr>
          <w:sz w:val="28"/>
          <w:szCs w:val="28"/>
        </w:rPr>
        <w:t>Ответить на контрольные вопросы.</w:t>
      </w:r>
    </w:p>
    <w:p w:rsidR="00FE7272" w:rsidRPr="00245BE5" w:rsidRDefault="00FE7272" w:rsidP="0027747F">
      <w:pPr>
        <w:pStyle w:val="a5"/>
        <w:numPr>
          <w:ilvl w:val="0"/>
          <w:numId w:val="297"/>
        </w:numPr>
        <w:tabs>
          <w:tab w:val="left" w:pos="1754"/>
        </w:tabs>
        <w:rPr>
          <w:sz w:val="28"/>
          <w:szCs w:val="28"/>
        </w:rPr>
      </w:pPr>
      <w:r w:rsidRPr="00245BE5">
        <w:rPr>
          <w:sz w:val="28"/>
          <w:szCs w:val="28"/>
        </w:rPr>
        <w:t>Вывод по</w:t>
      </w:r>
      <w:r w:rsidRPr="00245BE5">
        <w:rPr>
          <w:spacing w:val="3"/>
          <w:sz w:val="28"/>
          <w:szCs w:val="28"/>
        </w:rPr>
        <w:t xml:space="preserve"> </w:t>
      </w:r>
      <w:r w:rsidRPr="00245BE5">
        <w:rPr>
          <w:sz w:val="28"/>
          <w:szCs w:val="28"/>
        </w:rPr>
        <w:t>работе.</w:t>
      </w:r>
    </w:p>
    <w:p w:rsidR="00FE7272" w:rsidRDefault="00FE7272" w:rsidP="00FE7272">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245BE5" w:rsidRPr="00245BE5" w:rsidRDefault="00245BE5" w:rsidP="00245BE5">
      <w:pPr>
        <w:pStyle w:val="a5"/>
        <w:ind w:left="0" w:firstLine="0"/>
        <w:rPr>
          <w:rFonts w:eastAsia="Arial Unicode MS"/>
          <w:bCs/>
          <w:i/>
          <w:sz w:val="28"/>
          <w:szCs w:val="28"/>
        </w:rPr>
      </w:pPr>
      <w:r w:rsidRPr="00245BE5">
        <w:rPr>
          <w:rFonts w:eastAsia="Arial Unicode MS"/>
          <w:bCs/>
          <w:i/>
          <w:sz w:val="28"/>
          <w:szCs w:val="28"/>
        </w:rPr>
        <w:t>Задание 1.</w:t>
      </w:r>
    </w:p>
    <w:p w:rsidR="00245BE5" w:rsidRPr="00245BE5" w:rsidRDefault="00245BE5" w:rsidP="0027747F">
      <w:pPr>
        <w:pStyle w:val="aa"/>
        <w:numPr>
          <w:ilvl w:val="0"/>
          <w:numId w:val="298"/>
        </w:numPr>
        <w:shd w:val="clear" w:color="auto" w:fill="FFFFFF"/>
        <w:spacing w:before="0" w:beforeAutospacing="0" w:after="0" w:afterAutospacing="0"/>
        <w:rPr>
          <w:rFonts w:ascii="yandex-sans" w:hAnsi="yandex-sans"/>
          <w:color w:val="000000"/>
          <w:sz w:val="23"/>
          <w:szCs w:val="23"/>
        </w:rPr>
      </w:pPr>
      <w:r w:rsidRPr="00245BE5">
        <w:rPr>
          <w:color w:val="000000"/>
          <w:sz w:val="28"/>
          <w:szCs w:val="28"/>
        </w:rPr>
        <w:t>В папке </w:t>
      </w:r>
      <w:r w:rsidRPr="00245BE5">
        <w:rPr>
          <w:bCs/>
          <w:color w:val="000000"/>
          <w:sz w:val="28"/>
          <w:szCs w:val="28"/>
        </w:rPr>
        <w:t>Аудио</w:t>
      </w:r>
      <w:r w:rsidR="00251644">
        <w:rPr>
          <w:bCs/>
          <w:color w:val="000000"/>
          <w:sz w:val="28"/>
          <w:szCs w:val="28"/>
        </w:rPr>
        <w:t xml:space="preserve"> </w:t>
      </w:r>
      <w:r w:rsidRPr="00245BE5">
        <w:rPr>
          <w:bCs/>
          <w:color w:val="000000"/>
          <w:sz w:val="28"/>
          <w:szCs w:val="28"/>
        </w:rPr>
        <w:t>монтаж</w:t>
      </w:r>
      <w:r w:rsidRPr="00245BE5">
        <w:rPr>
          <w:color w:val="000000"/>
          <w:sz w:val="28"/>
          <w:szCs w:val="28"/>
        </w:rPr>
        <w:t> найдите свободно распространяемый редактор </w:t>
      </w:r>
      <w:r w:rsidRPr="00245BE5">
        <w:rPr>
          <w:bCs/>
          <w:color w:val="000000"/>
          <w:sz w:val="28"/>
          <w:szCs w:val="28"/>
          <w:lang w:val="en-US"/>
        </w:rPr>
        <w:t>Wavosaur</w:t>
      </w:r>
      <w:r w:rsidRPr="00245BE5">
        <w:rPr>
          <w:color w:val="000000"/>
          <w:sz w:val="28"/>
          <w:szCs w:val="28"/>
        </w:rPr>
        <w:t> (на его примере мы рассмотрим принцип действия любого аудиоредактора) и запустите его, дважды щелкнув по файлу </w:t>
      </w:r>
      <w:r w:rsidRPr="00245BE5">
        <w:rPr>
          <w:bCs/>
          <w:color w:val="000000"/>
          <w:sz w:val="28"/>
          <w:szCs w:val="28"/>
          <w:lang w:val="en-US"/>
        </w:rPr>
        <w:t>Wavosaur</w:t>
      </w:r>
      <w:r w:rsidRPr="00245BE5">
        <w:rPr>
          <w:bCs/>
          <w:color w:val="000000"/>
          <w:sz w:val="28"/>
          <w:szCs w:val="28"/>
        </w:rPr>
        <w:t>.1.0.6.0.</w:t>
      </w:r>
      <w:r w:rsidRPr="00245BE5">
        <w:rPr>
          <w:bCs/>
          <w:color w:val="000000"/>
          <w:sz w:val="28"/>
          <w:szCs w:val="28"/>
          <w:lang w:val="en-US"/>
        </w:rPr>
        <w:t>exe</w:t>
      </w:r>
    </w:p>
    <w:p w:rsidR="00245BE5" w:rsidRPr="00245BE5" w:rsidRDefault="00245BE5" w:rsidP="0027747F">
      <w:pPr>
        <w:pStyle w:val="aa"/>
        <w:numPr>
          <w:ilvl w:val="0"/>
          <w:numId w:val="298"/>
        </w:numPr>
        <w:shd w:val="clear" w:color="auto" w:fill="FFFFFF"/>
        <w:spacing w:after="0" w:afterAutospacing="0"/>
        <w:rPr>
          <w:rFonts w:ascii="yandex-sans" w:hAnsi="yandex-sans"/>
          <w:color w:val="000000"/>
          <w:sz w:val="23"/>
          <w:szCs w:val="23"/>
        </w:rPr>
      </w:pPr>
      <w:r w:rsidRPr="00245BE5">
        <w:rPr>
          <w:color w:val="000000"/>
          <w:sz w:val="28"/>
          <w:szCs w:val="28"/>
        </w:rPr>
        <w:t>Для добавления звукового файла нажмите </w:t>
      </w:r>
      <w:r w:rsidRPr="00245BE5">
        <w:rPr>
          <w:bCs/>
          <w:color w:val="000000"/>
          <w:sz w:val="28"/>
          <w:szCs w:val="28"/>
        </w:rPr>
        <w:t>Файл – Открыть</w:t>
      </w:r>
      <w:r w:rsidRPr="00245BE5">
        <w:rPr>
          <w:color w:val="000000"/>
          <w:sz w:val="28"/>
          <w:szCs w:val="28"/>
        </w:rPr>
        <w:t>… и выберите в папке</w:t>
      </w:r>
      <w:r w:rsidR="00702EC7">
        <w:rPr>
          <w:color w:val="000000"/>
          <w:sz w:val="28"/>
          <w:szCs w:val="28"/>
        </w:rPr>
        <w:t xml:space="preserve"> </w:t>
      </w:r>
      <w:r w:rsidRPr="00245BE5">
        <w:rPr>
          <w:bCs/>
          <w:color w:val="000000"/>
          <w:sz w:val="28"/>
          <w:szCs w:val="28"/>
        </w:rPr>
        <w:t>Аудио</w:t>
      </w:r>
      <w:r w:rsidR="00702EC7">
        <w:rPr>
          <w:bCs/>
          <w:color w:val="000000"/>
          <w:sz w:val="28"/>
          <w:szCs w:val="28"/>
        </w:rPr>
        <w:t xml:space="preserve"> </w:t>
      </w:r>
      <w:r w:rsidRPr="00245BE5">
        <w:rPr>
          <w:bCs/>
          <w:color w:val="000000"/>
          <w:sz w:val="28"/>
          <w:szCs w:val="28"/>
        </w:rPr>
        <w:t>монтаж</w:t>
      </w:r>
      <w:r w:rsidRPr="00245BE5">
        <w:rPr>
          <w:color w:val="000000"/>
          <w:sz w:val="28"/>
          <w:szCs w:val="28"/>
        </w:rPr>
        <w:t> файл </w:t>
      </w:r>
      <w:r w:rsidR="00F719B1">
        <w:rPr>
          <w:bCs/>
          <w:color w:val="000000"/>
          <w:sz w:val="28"/>
          <w:szCs w:val="28"/>
        </w:rPr>
        <w:t>Трек</w:t>
      </w:r>
      <w:r w:rsidRPr="00245BE5">
        <w:rPr>
          <w:bCs/>
          <w:color w:val="000000"/>
          <w:sz w:val="28"/>
          <w:szCs w:val="28"/>
        </w:rPr>
        <w:t>_Ангел.</w:t>
      </w:r>
      <w:r w:rsidRPr="00245BE5">
        <w:rPr>
          <w:bCs/>
          <w:color w:val="000000"/>
          <w:sz w:val="28"/>
          <w:szCs w:val="28"/>
          <w:lang w:val="en-US"/>
        </w:rPr>
        <w:t>mp</w:t>
      </w:r>
      <w:r w:rsidRPr="00245BE5">
        <w:rPr>
          <w:bCs/>
          <w:color w:val="000000"/>
          <w:sz w:val="28"/>
          <w:szCs w:val="28"/>
        </w:rPr>
        <w:t>3</w:t>
      </w:r>
      <w:r w:rsidRPr="00245BE5">
        <w:rPr>
          <w:color w:val="000000"/>
          <w:sz w:val="28"/>
          <w:szCs w:val="28"/>
        </w:rPr>
        <w:t>.</w:t>
      </w:r>
    </w:p>
    <w:p w:rsidR="00245BE5" w:rsidRPr="00245BE5" w:rsidRDefault="00245BE5" w:rsidP="0027747F">
      <w:pPr>
        <w:pStyle w:val="aa"/>
        <w:numPr>
          <w:ilvl w:val="0"/>
          <w:numId w:val="298"/>
        </w:numPr>
        <w:shd w:val="clear" w:color="auto" w:fill="FFFFFF"/>
        <w:spacing w:after="0" w:afterAutospacing="0"/>
        <w:rPr>
          <w:rFonts w:ascii="yandex-sans" w:hAnsi="yandex-sans"/>
          <w:color w:val="000000"/>
          <w:sz w:val="23"/>
          <w:szCs w:val="23"/>
        </w:rPr>
      </w:pPr>
      <w:r w:rsidRPr="00245BE5">
        <w:rPr>
          <w:color w:val="000000"/>
          <w:sz w:val="28"/>
          <w:szCs w:val="28"/>
        </w:rPr>
        <w:t>Нажав на кнопку </w:t>
      </w:r>
      <w:r w:rsidRPr="00245BE5">
        <w:rPr>
          <w:bCs/>
          <w:color w:val="000000"/>
          <w:sz w:val="28"/>
          <w:szCs w:val="28"/>
        </w:rPr>
        <w:t>Воспроизвести</w:t>
      </w:r>
      <w:r w:rsidRPr="00245BE5">
        <w:rPr>
          <w:color w:val="000000"/>
          <w:sz w:val="28"/>
          <w:szCs w:val="28"/>
        </w:rPr>
        <w:t>, прослушайте первый куплет и припев песни и нажмите кнопку </w:t>
      </w:r>
      <w:r w:rsidRPr="00245BE5">
        <w:rPr>
          <w:bCs/>
          <w:color w:val="000000"/>
          <w:sz w:val="28"/>
          <w:szCs w:val="28"/>
        </w:rPr>
        <w:t>Пауза</w:t>
      </w:r>
      <w:r w:rsidRPr="00245BE5">
        <w:rPr>
          <w:color w:val="000000"/>
          <w:sz w:val="28"/>
          <w:szCs w:val="28"/>
        </w:rPr>
        <w:t>.</w:t>
      </w:r>
    </w:p>
    <w:p w:rsidR="00245BE5" w:rsidRPr="00245BE5" w:rsidRDefault="00245BE5" w:rsidP="0027747F">
      <w:pPr>
        <w:pStyle w:val="aa"/>
        <w:numPr>
          <w:ilvl w:val="0"/>
          <w:numId w:val="298"/>
        </w:numPr>
        <w:shd w:val="clear" w:color="auto" w:fill="FFFFFF"/>
        <w:spacing w:after="0" w:afterAutospacing="0"/>
        <w:rPr>
          <w:rFonts w:ascii="yandex-sans" w:hAnsi="yandex-sans"/>
          <w:color w:val="000000"/>
          <w:sz w:val="23"/>
          <w:szCs w:val="23"/>
        </w:rPr>
      </w:pPr>
      <w:r w:rsidRPr="00245BE5">
        <w:rPr>
          <w:color w:val="000000"/>
          <w:sz w:val="28"/>
          <w:szCs w:val="28"/>
        </w:rPr>
        <w:t>Левой кнопкой мыши выделите оставшуюся часть песни (справа от курсора), нажмите кнопку </w:t>
      </w:r>
      <w:r w:rsidRPr="00245BE5">
        <w:rPr>
          <w:bCs/>
          <w:color w:val="000000"/>
          <w:sz w:val="28"/>
          <w:szCs w:val="28"/>
          <w:lang w:val="en-US"/>
        </w:rPr>
        <w:t>Delete</w:t>
      </w:r>
      <w:r w:rsidRPr="00245BE5">
        <w:rPr>
          <w:color w:val="000000"/>
          <w:sz w:val="28"/>
          <w:szCs w:val="28"/>
        </w:rPr>
        <w:t>.</w:t>
      </w:r>
    </w:p>
    <w:p w:rsidR="00245BE5" w:rsidRPr="00245BE5" w:rsidRDefault="00245BE5" w:rsidP="00245BE5">
      <w:pPr>
        <w:pStyle w:val="aa"/>
        <w:shd w:val="clear" w:color="auto" w:fill="FFFFFF"/>
        <w:spacing w:after="0" w:afterAutospacing="0"/>
        <w:rPr>
          <w:rFonts w:ascii="yandex-sans" w:hAnsi="yandex-sans"/>
          <w:color w:val="000000"/>
          <w:sz w:val="23"/>
          <w:szCs w:val="23"/>
        </w:rPr>
      </w:pPr>
      <w:r w:rsidRPr="00245BE5">
        <w:rPr>
          <w:rFonts w:ascii="yandex-sans" w:hAnsi="yandex-sans"/>
          <w:noProof/>
          <w:color w:val="000000"/>
          <w:sz w:val="23"/>
          <w:szCs w:val="23"/>
        </w:rPr>
        <w:drawing>
          <wp:inline distT="0" distB="0" distL="0" distR="0">
            <wp:extent cx="6294510" cy="2161309"/>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htmlimage (2)"/>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6300272" cy="2163287"/>
                    </a:xfrm>
                    <a:prstGeom prst="rect">
                      <a:avLst/>
                    </a:prstGeom>
                  </pic:spPr>
                </pic:pic>
              </a:graphicData>
            </a:graphic>
          </wp:inline>
        </w:drawing>
      </w:r>
    </w:p>
    <w:p w:rsidR="00245BE5" w:rsidRPr="00245BE5" w:rsidRDefault="00245BE5" w:rsidP="00245BE5">
      <w:pPr>
        <w:pStyle w:val="aa"/>
        <w:shd w:val="clear" w:color="auto" w:fill="FFFFFF"/>
        <w:spacing w:before="0" w:beforeAutospacing="0" w:after="0" w:afterAutospacing="0"/>
        <w:ind w:left="720"/>
        <w:rPr>
          <w:rFonts w:ascii="yandex-sans" w:hAnsi="yandex-sans"/>
          <w:color w:val="000000"/>
          <w:sz w:val="23"/>
          <w:szCs w:val="23"/>
        </w:rPr>
      </w:pPr>
      <w:r w:rsidRPr="00245BE5">
        <w:rPr>
          <w:color w:val="000000"/>
          <w:sz w:val="28"/>
          <w:szCs w:val="28"/>
        </w:rPr>
        <w:lastRenderedPageBreak/>
        <w:t>В редакторе останется только приблизительно первые 1 минута 47 секунд песни.</w:t>
      </w:r>
    </w:p>
    <w:p w:rsidR="00245BE5" w:rsidRPr="00245BE5" w:rsidRDefault="00245BE5" w:rsidP="0027747F">
      <w:pPr>
        <w:pStyle w:val="aa"/>
        <w:numPr>
          <w:ilvl w:val="0"/>
          <w:numId w:val="299"/>
        </w:numPr>
        <w:shd w:val="clear" w:color="auto" w:fill="FFFFFF"/>
        <w:spacing w:before="0" w:beforeAutospacing="0" w:after="0" w:afterAutospacing="0"/>
        <w:rPr>
          <w:rFonts w:ascii="yandex-sans" w:hAnsi="yandex-sans"/>
          <w:color w:val="000000"/>
          <w:sz w:val="23"/>
          <w:szCs w:val="23"/>
        </w:rPr>
      </w:pPr>
      <w:r w:rsidRPr="00245BE5">
        <w:rPr>
          <w:color w:val="000000"/>
          <w:sz w:val="28"/>
          <w:szCs w:val="28"/>
        </w:rPr>
        <w:t>В начале файла установим </w:t>
      </w:r>
      <w:r w:rsidRPr="00245BE5">
        <w:rPr>
          <w:bCs/>
          <w:color w:val="000000"/>
          <w:sz w:val="28"/>
          <w:szCs w:val="28"/>
        </w:rPr>
        <w:t>Нарастание громкости</w:t>
      </w:r>
      <w:r w:rsidRPr="00245BE5">
        <w:rPr>
          <w:color w:val="000000"/>
          <w:sz w:val="28"/>
          <w:szCs w:val="28"/>
        </w:rPr>
        <w:t>, а в конце </w:t>
      </w:r>
      <w:r w:rsidRPr="00245BE5">
        <w:rPr>
          <w:bCs/>
          <w:color w:val="000000"/>
          <w:sz w:val="28"/>
          <w:szCs w:val="28"/>
        </w:rPr>
        <w:t>Затухание</w:t>
      </w:r>
      <w:r w:rsidRPr="00245BE5">
        <w:rPr>
          <w:color w:val="000000"/>
          <w:sz w:val="28"/>
          <w:szCs w:val="28"/>
        </w:rPr>
        <w:t>. Для этого: выделим левой кнопкой мыши начало файла (приблизительно 1/9 часть) и нажмем кнопку </w:t>
      </w:r>
      <w:r w:rsidRPr="00245BE5">
        <w:rPr>
          <w:bCs/>
          <w:color w:val="000000"/>
          <w:sz w:val="28"/>
          <w:szCs w:val="28"/>
        </w:rPr>
        <w:t xml:space="preserve">Нарастание громкости, </w:t>
      </w:r>
      <w:r w:rsidRPr="00245BE5">
        <w:rPr>
          <w:color w:val="000000"/>
          <w:sz w:val="28"/>
          <w:szCs w:val="28"/>
        </w:rPr>
        <w:t>затем выделим примерно 1/9 часть файла с конца и нажмем кнопку </w:t>
      </w:r>
      <w:r w:rsidRPr="00245BE5">
        <w:rPr>
          <w:bCs/>
          <w:color w:val="000000"/>
          <w:sz w:val="28"/>
          <w:szCs w:val="28"/>
        </w:rPr>
        <w:t>Затухание громкости</w:t>
      </w:r>
      <w:r w:rsidRPr="00245BE5">
        <w:rPr>
          <w:color w:val="000000"/>
          <w:sz w:val="28"/>
          <w:szCs w:val="28"/>
        </w:rPr>
        <w:t>.</w:t>
      </w:r>
    </w:p>
    <w:p w:rsidR="00245BE5" w:rsidRPr="00245BE5" w:rsidRDefault="00245BE5" w:rsidP="0027747F">
      <w:pPr>
        <w:pStyle w:val="aa"/>
        <w:numPr>
          <w:ilvl w:val="0"/>
          <w:numId w:val="300"/>
        </w:numPr>
        <w:shd w:val="clear" w:color="auto" w:fill="FFFFFF"/>
        <w:spacing w:before="0" w:beforeAutospacing="0" w:after="0" w:afterAutospacing="0"/>
        <w:rPr>
          <w:rFonts w:ascii="yandex-sans" w:hAnsi="yandex-sans"/>
          <w:color w:val="000000"/>
          <w:sz w:val="23"/>
          <w:szCs w:val="23"/>
        </w:rPr>
      </w:pPr>
      <w:r w:rsidRPr="00245BE5">
        <w:rPr>
          <w:color w:val="000000"/>
          <w:sz w:val="28"/>
          <w:szCs w:val="28"/>
        </w:rPr>
        <w:t>Прослушайте полученные в начале и конце файла результаты.</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Удалим из файла вокал. Для этого нажмем кнопку </w:t>
      </w:r>
      <w:r w:rsidRPr="00245BE5">
        <w:rPr>
          <w:bCs/>
          <w:color w:val="000000"/>
          <w:sz w:val="28"/>
          <w:szCs w:val="28"/>
        </w:rPr>
        <w:t>Обработка – Удаление вокала</w:t>
      </w:r>
      <w:r w:rsidRPr="00245BE5">
        <w:rPr>
          <w:color w:val="000000"/>
          <w:sz w:val="28"/>
          <w:szCs w:val="28"/>
        </w:rPr>
        <w:t>. Прослушаем результат.</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Из папки </w:t>
      </w:r>
      <w:r w:rsidRPr="00245BE5">
        <w:rPr>
          <w:bCs/>
          <w:color w:val="000000"/>
          <w:sz w:val="28"/>
          <w:szCs w:val="28"/>
        </w:rPr>
        <w:t>Аудио</w:t>
      </w:r>
      <w:r w:rsidR="00A37715">
        <w:rPr>
          <w:bCs/>
          <w:color w:val="000000"/>
          <w:sz w:val="28"/>
          <w:szCs w:val="28"/>
        </w:rPr>
        <w:t xml:space="preserve"> </w:t>
      </w:r>
      <w:r w:rsidRPr="00245BE5">
        <w:rPr>
          <w:bCs/>
          <w:color w:val="000000"/>
          <w:sz w:val="28"/>
          <w:szCs w:val="28"/>
        </w:rPr>
        <w:t>монтаж</w:t>
      </w:r>
      <w:r w:rsidRPr="00245BE5">
        <w:rPr>
          <w:color w:val="000000"/>
          <w:sz w:val="28"/>
          <w:szCs w:val="28"/>
        </w:rPr>
        <w:t> добавьте файл </w:t>
      </w:r>
      <w:r w:rsidRPr="00245BE5">
        <w:rPr>
          <w:bCs/>
          <w:color w:val="000000"/>
          <w:sz w:val="28"/>
          <w:szCs w:val="28"/>
        </w:rPr>
        <w:t>Соло.</w:t>
      </w:r>
      <w:r w:rsidRPr="00245BE5">
        <w:rPr>
          <w:bCs/>
          <w:color w:val="000000"/>
          <w:sz w:val="28"/>
          <w:szCs w:val="28"/>
          <w:lang w:val="en-US"/>
        </w:rPr>
        <w:t>wav</w:t>
      </w:r>
      <w:r w:rsidRPr="00245BE5">
        <w:rPr>
          <w:bCs/>
          <w:color w:val="000000"/>
          <w:sz w:val="28"/>
          <w:szCs w:val="28"/>
        </w:rPr>
        <w:t>. (Файл – Открыть…)</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Двойным щелчком выделим дорожку файла Соло, нажмем правую кнопку мыши и выберем </w:t>
      </w:r>
      <w:r w:rsidRPr="00245BE5">
        <w:rPr>
          <w:bCs/>
          <w:color w:val="000000"/>
          <w:sz w:val="28"/>
          <w:szCs w:val="28"/>
        </w:rPr>
        <w:t>Копировать</w:t>
      </w:r>
      <w:r w:rsidRPr="00245BE5">
        <w:rPr>
          <w:color w:val="000000"/>
          <w:sz w:val="28"/>
          <w:szCs w:val="28"/>
        </w:rPr>
        <w:t>.</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 xml:space="preserve">Щелкнем по окну </w:t>
      </w:r>
      <w:r>
        <w:rPr>
          <w:color w:val="000000"/>
          <w:sz w:val="28"/>
          <w:szCs w:val="28"/>
        </w:rPr>
        <w:t>Трек</w:t>
      </w:r>
      <w:r w:rsidRPr="00245BE5">
        <w:rPr>
          <w:color w:val="000000"/>
          <w:sz w:val="28"/>
          <w:szCs w:val="28"/>
        </w:rPr>
        <w:t>_</w:t>
      </w:r>
      <w:r w:rsidR="00A37715">
        <w:rPr>
          <w:color w:val="000000"/>
          <w:sz w:val="28"/>
          <w:szCs w:val="28"/>
        </w:rPr>
        <w:t xml:space="preserve"> </w:t>
      </w:r>
      <w:r w:rsidRPr="00245BE5">
        <w:rPr>
          <w:color w:val="000000"/>
          <w:sz w:val="28"/>
          <w:szCs w:val="28"/>
        </w:rPr>
        <w:t>Ангел, установим курсор в начало трека.</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Нажмем кнопку </w:t>
      </w:r>
      <w:r w:rsidRPr="00245BE5">
        <w:rPr>
          <w:bCs/>
          <w:color w:val="000000"/>
          <w:sz w:val="28"/>
          <w:szCs w:val="28"/>
        </w:rPr>
        <w:t>Правка – Другая вставка – Смикшировать</w:t>
      </w:r>
      <w:r w:rsidRPr="00245BE5">
        <w:rPr>
          <w:color w:val="000000"/>
          <w:sz w:val="28"/>
          <w:szCs w:val="28"/>
        </w:rPr>
        <w:t>, прослушаем полученный результат.</w:t>
      </w:r>
    </w:p>
    <w:p w:rsidR="00245BE5" w:rsidRPr="00245BE5" w:rsidRDefault="00245BE5" w:rsidP="0027747F">
      <w:pPr>
        <w:pStyle w:val="aa"/>
        <w:numPr>
          <w:ilvl w:val="0"/>
          <w:numId w:val="300"/>
        </w:numPr>
        <w:shd w:val="clear" w:color="auto" w:fill="FFFFFF"/>
        <w:spacing w:after="0" w:afterAutospacing="0"/>
        <w:rPr>
          <w:rFonts w:ascii="yandex-sans" w:hAnsi="yandex-sans"/>
          <w:color w:val="000000"/>
          <w:sz w:val="23"/>
          <w:szCs w:val="23"/>
        </w:rPr>
      </w:pPr>
      <w:r w:rsidRPr="00245BE5">
        <w:rPr>
          <w:color w:val="000000"/>
          <w:sz w:val="28"/>
          <w:szCs w:val="28"/>
        </w:rPr>
        <w:t>Сохраним полученный результат на рабочем столе (</w:t>
      </w:r>
      <w:r w:rsidRPr="00245BE5">
        <w:rPr>
          <w:bCs/>
          <w:color w:val="000000"/>
          <w:sz w:val="28"/>
          <w:szCs w:val="28"/>
        </w:rPr>
        <w:t>Файл – Сохранить как…</w:t>
      </w:r>
      <w:r w:rsidRPr="00245BE5">
        <w:rPr>
          <w:color w:val="000000"/>
          <w:sz w:val="28"/>
          <w:szCs w:val="28"/>
        </w:rPr>
        <w:t>)</w:t>
      </w:r>
    </w:p>
    <w:p w:rsidR="004619B0" w:rsidRDefault="004619B0" w:rsidP="003B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i/>
          <w:sz w:val="28"/>
          <w:szCs w:val="28"/>
        </w:rPr>
      </w:pPr>
    </w:p>
    <w:p w:rsidR="003B2F97" w:rsidRPr="003B2F97" w:rsidRDefault="003B2F97" w:rsidP="003B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i/>
          <w:sz w:val="28"/>
          <w:szCs w:val="28"/>
        </w:rPr>
      </w:pPr>
      <w:r w:rsidRPr="003B2F97">
        <w:rPr>
          <w:b/>
          <w:i/>
          <w:sz w:val="28"/>
          <w:szCs w:val="28"/>
        </w:rPr>
        <w:t>Контрольные вопросы:</w:t>
      </w:r>
    </w:p>
    <w:p w:rsidR="003B2F97" w:rsidRPr="003B2F97" w:rsidRDefault="003B2F97" w:rsidP="0027747F">
      <w:pPr>
        <w:pStyle w:val="a5"/>
        <w:numPr>
          <w:ilvl w:val="1"/>
          <w:numId w:val="304"/>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3B2F97">
        <w:rPr>
          <w:sz w:val="28"/>
          <w:szCs w:val="28"/>
        </w:rPr>
        <w:t>Что такое аудио</w:t>
      </w:r>
      <w:r w:rsidR="00A37715">
        <w:rPr>
          <w:sz w:val="28"/>
          <w:szCs w:val="28"/>
        </w:rPr>
        <w:t xml:space="preserve"> </w:t>
      </w:r>
      <w:r w:rsidRPr="003B2F97">
        <w:rPr>
          <w:sz w:val="28"/>
          <w:szCs w:val="28"/>
        </w:rPr>
        <w:t>монтаж?</w:t>
      </w:r>
    </w:p>
    <w:p w:rsidR="003B2F97" w:rsidRPr="003B2F97" w:rsidRDefault="003B2F97" w:rsidP="0027747F">
      <w:pPr>
        <w:pStyle w:val="a5"/>
        <w:numPr>
          <w:ilvl w:val="1"/>
          <w:numId w:val="304"/>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3B2F97">
        <w:rPr>
          <w:sz w:val="28"/>
          <w:szCs w:val="28"/>
        </w:rPr>
        <w:t>Перечислите основные устройства входящие в состав оборудования для обработки и записи звука?</w:t>
      </w:r>
    </w:p>
    <w:p w:rsidR="003B2F97" w:rsidRPr="003B2F97" w:rsidRDefault="003B2F97" w:rsidP="0027747F">
      <w:pPr>
        <w:pStyle w:val="a5"/>
        <w:numPr>
          <w:ilvl w:val="1"/>
          <w:numId w:val="304"/>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 w:val="28"/>
          <w:szCs w:val="28"/>
        </w:rPr>
      </w:pPr>
      <w:r w:rsidRPr="003B2F97">
        <w:rPr>
          <w:sz w:val="28"/>
          <w:szCs w:val="28"/>
        </w:rPr>
        <w:t>Перечислите в каких форматах существуют аудио треки?</w:t>
      </w:r>
    </w:p>
    <w:p w:rsidR="004619B0" w:rsidRDefault="004619B0" w:rsidP="003B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p>
    <w:p w:rsidR="00FE7272" w:rsidRPr="003B2F97" w:rsidRDefault="003B2F97" w:rsidP="003B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3B2F97">
        <w:rPr>
          <w:sz w:val="28"/>
          <w:szCs w:val="28"/>
        </w:rPr>
        <w:t>Литература: [3], [4], [5], [6], [7], [8], [9], [11], [12].</w:t>
      </w:r>
    </w:p>
    <w:p w:rsidR="003B2F97" w:rsidRDefault="003B2F97" w:rsidP="00F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p>
    <w:p w:rsidR="00FB2BFF" w:rsidRPr="009F127D" w:rsidRDefault="00FB2BFF" w:rsidP="00F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Практическая работа № 40</w:t>
      </w:r>
    </w:p>
    <w:p w:rsidR="00FB2BFF" w:rsidRDefault="00FB2BFF"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«Видеомонтаж»</w:t>
      </w:r>
    </w:p>
    <w:p w:rsidR="00FB2BFF" w:rsidRPr="009F127D" w:rsidRDefault="00FB2BFF" w:rsidP="00FB2BFF">
      <w:pPr>
        <w:pStyle w:val="11"/>
        <w:ind w:left="284" w:hanging="284"/>
        <w:rPr>
          <w:b w:val="0"/>
        </w:rPr>
      </w:pPr>
      <w:r w:rsidRPr="009F127D">
        <w:rPr>
          <w:b w:val="0"/>
        </w:rPr>
        <w:t>Содержание:</w:t>
      </w:r>
    </w:p>
    <w:p w:rsidR="00FB2BFF" w:rsidRPr="00FB2BFF" w:rsidRDefault="00FB2BFF" w:rsidP="0027747F">
      <w:pPr>
        <w:pStyle w:val="a5"/>
        <w:numPr>
          <w:ilvl w:val="0"/>
          <w:numId w:val="59"/>
        </w:numPr>
        <w:autoSpaceDE w:val="0"/>
        <w:autoSpaceDN w:val="0"/>
        <w:adjustRightInd w:val="0"/>
        <w:jc w:val="both"/>
        <w:rPr>
          <w:rFonts w:eastAsiaTheme="minorHAnsi"/>
          <w:sz w:val="28"/>
          <w:szCs w:val="28"/>
          <w:lang w:eastAsia="en-US"/>
        </w:rPr>
      </w:pPr>
      <w:r>
        <w:rPr>
          <w:rFonts w:eastAsiaTheme="minorHAnsi"/>
          <w:sz w:val="28"/>
          <w:szCs w:val="28"/>
          <w:lang w:eastAsia="en-US"/>
        </w:rPr>
        <w:t>В</w:t>
      </w:r>
      <w:r w:rsidRPr="00FB2BFF">
        <w:rPr>
          <w:rFonts w:eastAsiaTheme="minorHAnsi"/>
          <w:sz w:val="28"/>
          <w:szCs w:val="28"/>
          <w:lang w:eastAsia="en-US"/>
        </w:rPr>
        <w:t>идеомонтаж с использованием специализированного программного обеспечения.</w:t>
      </w:r>
    </w:p>
    <w:p w:rsidR="00FB2BFF" w:rsidRPr="002934E2" w:rsidRDefault="00FB2BFF" w:rsidP="00FB2BFF">
      <w:pPr>
        <w:pStyle w:val="a3"/>
        <w:ind w:left="284" w:right="298" w:hanging="284"/>
        <w:jc w:val="both"/>
      </w:pPr>
      <w:r>
        <w:t>Время выполнения: 2 часа.</w:t>
      </w:r>
    </w:p>
    <w:p w:rsidR="00FB2BFF" w:rsidRPr="009F127D" w:rsidRDefault="00FB2BFF" w:rsidP="00FB2BFF">
      <w:pPr>
        <w:pStyle w:val="a3"/>
        <w:ind w:left="284" w:right="298" w:hanging="284"/>
        <w:jc w:val="both"/>
      </w:pPr>
      <w:r w:rsidRPr="009F127D">
        <w:rPr>
          <w:b/>
          <w:i/>
        </w:rPr>
        <w:t xml:space="preserve">Цель работы: </w:t>
      </w:r>
      <w:r w:rsidRPr="009F127D">
        <w:t xml:space="preserve">выработать практические навыки создания </w:t>
      </w:r>
      <w:r w:rsidR="00E022C6">
        <w:t>видеоролика</w:t>
      </w:r>
      <w:r w:rsidRPr="009F127D">
        <w:t>, настройки эффектов анимации, управления показом при помощи гиперссылок.</w:t>
      </w:r>
    </w:p>
    <w:p w:rsidR="00FB2BFF" w:rsidRPr="009F127D" w:rsidRDefault="00FB2BFF" w:rsidP="00FB2BFF">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 xml:space="preserve">персональный компьютер, программа </w:t>
      </w:r>
      <w:r w:rsidR="00E022C6" w:rsidRPr="00E022C6">
        <w:rPr>
          <w:bCs/>
          <w:sz w:val="28"/>
          <w:szCs w:val="28"/>
          <w:lang w:bidi="ru-RU"/>
        </w:rPr>
        <w:t>WindowsMovieMaker</w:t>
      </w:r>
      <w:r w:rsidRPr="009F127D">
        <w:rPr>
          <w:sz w:val="28"/>
          <w:szCs w:val="28"/>
        </w:rPr>
        <w:t>.</w:t>
      </w:r>
    </w:p>
    <w:p w:rsidR="00FB2BFF" w:rsidRDefault="00FB2BFF" w:rsidP="00FB2BFF">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FB2BFF" w:rsidRDefault="00FB2BFF" w:rsidP="0027747F">
      <w:pPr>
        <w:pStyle w:val="a3"/>
        <w:numPr>
          <w:ilvl w:val="0"/>
          <w:numId w:val="303"/>
        </w:numPr>
      </w:pPr>
      <w:r>
        <w:t xml:space="preserve">Что такое </w:t>
      </w:r>
      <w:r w:rsidR="00E022C6">
        <w:t>видеоролик</w:t>
      </w:r>
      <w:r>
        <w:t>?</w:t>
      </w:r>
    </w:p>
    <w:p w:rsidR="00FB2BFF" w:rsidRDefault="00FB2BFF" w:rsidP="0027747F">
      <w:pPr>
        <w:pStyle w:val="a3"/>
        <w:numPr>
          <w:ilvl w:val="0"/>
          <w:numId w:val="303"/>
        </w:numPr>
      </w:pPr>
      <w:r>
        <w:t xml:space="preserve">Для каких целей используют </w:t>
      </w:r>
      <w:r w:rsidR="00E022C6">
        <w:t>видео</w:t>
      </w:r>
      <w:r>
        <w:t>?</w:t>
      </w:r>
    </w:p>
    <w:p w:rsidR="00FB2BFF" w:rsidRPr="009F127D" w:rsidRDefault="00FB2BFF" w:rsidP="0027747F">
      <w:pPr>
        <w:pStyle w:val="a3"/>
        <w:numPr>
          <w:ilvl w:val="0"/>
          <w:numId w:val="303"/>
        </w:numPr>
      </w:pPr>
      <w:r>
        <w:t xml:space="preserve">Какое программное и аппаратное обеспечение требуется для создания </w:t>
      </w:r>
      <w:r w:rsidR="00E022C6">
        <w:t>видеоролика</w:t>
      </w:r>
      <w:r>
        <w:t>?</w:t>
      </w:r>
    </w:p>
    <w:p w:rsidR="00FB2BFF" w:rsidRPr="009F127D" w:rsidRDefault="00FB2BFF" w:rsidP="00FB2BFF">
      <w:pPr>
        <w:pStyle w:val="21"/>
        <w:ind w:left="284" w:right="373" w:hanging="284"/>
        <w:jc w:val="center"/>
      </w:pPr>
      <w:r w:rsidRPr="009F127D">
        <w:t>Задание</w:t>
      </w:r>
    </w:p>
    <w:p w:rsidR="00FB2BFF" w:rsidRPr="009F127D" w:rsidRDefault="00FB2BFF" w:rsidP="00FB2BFF">
      <w:pPr>
        <w:tabs>
          <w:tab w:val="left" w:pos="2817"/>
          <w:tab w:val="left" w:pos="4030"/>
          <w:tab w:val="left" w:pos="4548"/>
          <w:tab w:val="left" w:pos="6447"/>
          <w:tab w:val="left" w:pos="8160"/>
        </w:tabs>
        <w:ind w:left="284" w:right="300" w:hanging="284"/>
        <w:rPr>
          <w:b/>
          <w:i/>
          <w:sz w:val="28"/>
          <w:szCs w:val="28"/>
        </w:rPr>
      </w:pPr>
      <w:r w:rsidRPr="009F127D">
        <w:rPr>
          <w:b/>
          <w:i/>
          <w:sz w:val="28"/>
          <w:szCs w:val="28"/>
        </w:rPr>
        <w:lastRenderedPageBreak/>
        <w:t>Содержание отчета по результатам выполнения практической работы</w:t>
      </w:r>
    </w:p>
    <w:p w:rsidR="00FB2BFF" w:rsidRPr="009F127D" w:rsidRDefault="00FB2BFF" w:rsidP="00FB2BFF">
      <w:pPr>
        <w:pStyle w:val="a3"/>
        <w:ind w:left="284" w:hanging="284"/>
      </w:pPr>
      <w:r w:rsidRPr="009F127D">
        <w:t>Отчет должен содержать:</w:t>
      </w:r>
    </w:p>
    <w:p w:rsidR="00FB2BFF" w:rsidRPr="003B2F97" w:rsidRDefault="00FB2BFF" w:rsidP="0027747F">
      <w:pPr>
        <w:pStyle w:val="a5"/>
        <w:numPr>
          <w:ilvl w:val="0"/>
          <w:numId w:val="305"/>
        </w:numPr>
        <w:tabs>
          <w:tab w:val="left" w:pos="1754"/>
        </w:tabs>
        <w:rPr>
          <w:sz w:val="28"/>
          <w:szCs w:val="28"/>
        </w:rPr>
      </w:pPr>
      <w:r w:rsidRPr="003B2F97">
        <w:rPr>
          <w:sz w:val="28"/>
          <w:szCs w:val="28"/>
        </w:rPr>
        <w:t>Название</w:t>
      </w:r>
      <w:r w:rsidRPr="003B2F97">
        <w:rPr>
          <w:spacing w:val="1"/>
          <w:sz w:val="28"/>
          <w:szCs w:val="28"/>
        </w:rPr>
        <w:t xml:space="preserve"> </w:t>
      </w:r>
      <w:r w:rsidRPr="003B2F97">
        <w:rPr>
          <w:sz w:val="28"/>
          <w:szCs w:val="28"/>
        </w:rPr>
        <w:t>работы.</w:t>
      </w:r>
    </w:p>
    <w:p w:rsidR="00FB2BFF" w:rsidRPr="003B2F97" w:rsidRDefault="00FB2BFF" w:rsidP="0027747F">
      <w:pPr>
        <w:pStyle w:val="a5"/>
        <w:numPr>
          <w:ilvl w:val="0"/>
          <w:numId w:val="305"/>
        </w:numPr>
        <w:tabs>
          <w:tab w:val="left" w:pos="1754"/>
        </w:tabs>
        <w:rPr>
          <w:sz w:val="28"/>
          <w:szCs w:val="28"/>
        </w:rPr>
      </w:pPr>
      <w:r w:rsidRPr="003B2F97">
        <w:rPr>
          <w:sz w:val="28"/>
          <w:szCs w:val="28"/>
        </w:rPr>
        <w:t>Цель</w:t>
      </w:r>
      <w:r w:rsidRPr="003B2F97">
        <w:rPr>
          <w:spacing w:val="-2"/>
          <w:sz w:val="28"/>
          <w:szCs w:val="28"/>
        </w:rPr>
        <w:t xml:space="preserve"> </w:t>
      </w:r>
      <w:r w:rsidRPr="003B2F97">
        <w:rPr>
          <w:sz w:val="28"/>
          <w:szCs w:val="28"/>
        </w:rPr>
        <w:t>работы.</w:t>
      </w:r>
    </w:p>
    <w:p w:rsidR="00FB2BFF" w:rsidRPr="003B2F97" w:rsidRDefault="00FB2BFF" w:rsidP="0027747F">
      <w:pPr>
        <w:pStyle w:val="a5"/>
        <w:numPr>
          <w:ilvl w:val="0"/>
          <w:numId w:val="305"/>
        </w:numPr>
        <w:tabs>
          <w:tab w:val="left" w:pos="1754"/>
        </w:tabs>
        <w:rPr>
          <w:sz w:val="28"/>
          <w:szCs w:val="28"/>
        </w:rPr>
      </w:pPr>
      <w:r w:rsidRPr="003B2F97">
        <w:rPr>
          <w:sz w:val="28"/>
          <w:szCs w:val="28"/>
        </w:rPr>
        <w:t>Результаты выполнения задания</w:t>
      </w:r>
      <w:r w:rsidRPr="003B2F97">
        <w:rPr>
          <w:spacing w:val="-15"/>
          <w:sz w:val="28"/>
          <w:szCs w:val="28"/>
        </w:rPr>
        <w:t xml:space="preserve"> </w:t>
      </w:r>
      <w:r w:rsidRPr="003B2F97">
        <w:rPr>
          <w:sz w:val="28"/>
          <w:szCs w:val="28"/>
        </w:rPr>
        <w:t>1.</w:t>
      </w:r>
    </w:p>
    <w:p w:rsidR="00FB2BFF" w:rsidRPr="003B2F97" w:rsidRDefault="00FB2BFF" w:rsidP="0027747F">
      <w:pPr>
        <w:pStyle w:val="a5"/>
        <w:numPr>
          <w:ilvl w:val="0"/>
          <w:numId w:val="305"/>
        </w:numPr>
        <w:tabs>
          <w:tab w:val="left" w:pos="1754"/>
        </w:tabs>
        <w:rPr>
          <w:sz w:val="28"/>
          <w:szCs w:val="28"/>
        </w:rPr>
      </w:pPr>
      <w:r w:rsidRPr="003B2F97">
        <w:rPr>
          <w:sz w:val="28"/>
          <w:szCs w:val="28"/>
        </w:rPr>
        <w:t>Ответить на контрольные вопросы.</w:t>
      </w:r>
    </w:p>
    <w:p w:rsidR="00FB2BFF" w:rsidRPr="003B2F97" w:rsidRDefault="00FB2BFF" w:rsidP="0027747F">
      <w:pPr>
        <w:pStyle w:val="a5"/>
        <w:numPr>
          <w:ilvl w:val="0"/>
          <w:numId w:val="305"/>
        </w:numPr>
        <w:tabs>
          <w:tab w:val="left" w:pos="1754"/>
        </w:tabs>
        <w:rPr>
          <w:sz w:val="28"/>
          <w:szCs w:val="28"/>
        </w:rPr>
      </w:pPr>
      <w:r w:rsidRPr="003B2F97">
        <w:rPr>
          <w:sz w:val="28"/>
          <w:szCs w:val="28"/>
        </w:rPr>
        <w:t>Вывод по</w:t>
      </w:r>
      <w:r w:rsidRPr="003B2F97">
        <w:rPr>
          <w:spacing w:val="3"/>
          <w:sz w:val="28"/>
          <w:szCs w:val="28"/>
        </w:rPr>
        <w:t xml:space="preserve"> </w:t>
      </w:r>
      <w:r w:rsidRPr="003B2F97">
        <w:rPr>
          <w:sz w:val="28"/>
          <w:szCs w:val="28"/>
        </w:rPr>
        <w:t>работе.</w:t>
      </w:r>
    </w:p>
    <w:p w:rsidR="00FB2BFF" w:rsidRPr="003436DB" w:rsidRDefault="00FB2BFF" w:rsidP="00FB2BFF">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E022C6" w:rsidRPr="00E022C6" w:rsidRDefault="00E022C6" w:rsidP="00E0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sz w:val="28"/>
          <w:szCs w:val="28"/>
          <w:lang w:eastAsia="en-US"/>
        </w:rPr>
        <w:t>Впервые программа </w:t>
      </w:r>
      <w:r w:rsidRPr="00E022C6">
        <w:rPr>
          <w:rFonts w:eastAsiaTheme="minorHAnsi"/>
          <w:bCs/>
          <w:sz w:val="28"/>
          <w:szCs w:val="28"/>
          <w:lang w:eastAsia="en-US"/>
        </w:rPr>
        <w:t>WindowsMovieMaker</w:t>
      </w:r>
      <w:r w:rsidRPr="00E022C6">
        <w:rPr>
          <w:rFonts w:eastAsiaTheme="minorHAnsi"/>
          <w:sz w:val="28"/>
          <w:szCs w:val="28"/>
          <w:lang w:eastAsia="en-US"/>
        </w:rPr>
        <w:t> была включена в состав клиентских версий операционной системы MicrosoftWindows, начиная с платформы под названием Windows ME. Ну, а заканчивается ее история после того, как была создана операционная система WindowsVista, в состав которой данная программа также попала, однако после этого работа над приложением была официально прекращена, а в качестве альтернативы и замены для </w:t>
      </w:r>
      <w:r w:rsidRPr="00E022C6">
        <w:rPr>
          <w:rFonts w:eastAsiaTheme="minorHAnsi"/>
          <w:bCs/>
          <w:sz w:val="28"/>
          <w:szCs w:val="28"/>
          <w:lang w:eastAsia="en-US"/>
        </w:rPr>
        <w:t>WindowsMovieMaker</w:t>
      </w:r>
      <w:r w:rsidRPr="00E022C6">
        <w:rPr>
          <w:rFonts w:eastAsiaTheme="minorHAnsi"/>
          <w:sz w:val="28"/>
          <w:szCs w:val="28"/>
          <w:lang w:eastAsia="en-US"/>
        </w:rPr>
        <w:t>было создано ПО под названием «</w:t>
      </w:r>
      <w:hyperlink r:id="rId147" w:history="1">
        <w:r w:rsidRPr="00E022C6">
          <w:rPr>
            <w:rStyle w:val="af7"/>
            <w:rFonts w:eastAsiaTheme="minorHAnsi"/>
            <w:color w:val="auto"/>
            <w:sz w:val="28"/>
            <w:szCs w:val="28"/>
            <w:u w:val="none"/>
            <w:lang w:eastAsia="en-US"/>
          </w:rPr>
          <w:t>Киностудия Windows</w:t>
        </w:r>
      </w:hyperlink>
      <w:r w:rsidRPr="00E022C6">
        <w:rPr>
          <w:rFonts w:eastAsiaTheme="minorHAnsi"/>
          <w:sz w:val="28"/>
          <w:szCs w:val="28"/>
          <w:lang w:eastAsia="en-US"/>
        </w:rPr>
        <w:t>», которое было включено в комплект совершенно бесплатного программного пакета WindowsLive. Данный пакет можно легко загрузить с сайта Microsoft.</w:t>
      </w:r>
    </w:p>
    <w:p w:rsidR="00E022C6" w:rsidRPr="00E022C6" w:rsidRDefault="00E022C6" w:rsidP="00E0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bCs/>
          <w:sz w:val="28"/>
          <w:szCs w:val="28"/>
          <w:lang w:eastAsia="en-US"/>
        </w:rPr>
        <w:t> Особенности программы WindowsMovieMaker:</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импорта видео с флешки или с цифровой и аналоговой видеокамеры.</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создавать из изображений качественное слайд-шоу.</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обрезать и склеивать видеофайлы.</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наложения звуковой дорожки на видеоданные.</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добавления на видео титров и заголовков.</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создания между фрагментами видео различных переходов. </w:t>
      </w:r>
    </w:p>
    <w:p w:rsidR="00E022C6" w:rsidRPr="00E022C6"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добавления различных простых видеоэффектов.</w:t>
      </w:r>
    </w:p>
    <w:p w:rsidR="00E022C6" w:rsidRPr="00F719B1" w:rsidRDefault="00E022C6"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сохранения проекта в форматов WMV или AVI.</w:t>
      </w:r>
    </w:p>
    <w:p w:rsidR="00E022C6" w:rsidRPr="00E022C6" w:rsidRDefault="00E022C6" w:rsidP="00E0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sz w:val="28"/>
          <w:szCs w:val="28"/>
          <w:lang w:eastAsia="en-US"/>
        </w:rPr>
        <w:t xml:space="preserve">WindowsMovieMaker – весьма простая в освоении даже начинающими пользователями и достаточно эффективная программа для считывания, обработки и записи любительских роликов. Однако она имеет один весьма заметный недостаток: программа работает практически только с одним-единственным видеоформатом – WindowsMediaVideo (WMV). Это означает, что созданные в ней ролики можно смотреть только на компьютере. </w:t>
      </w:r>
    </w:p>
    <w:p w:rsidR="00E022C6" w:rsidRPr="00E022C6" w:rsidRDefault="00E022C6" w:rsidP="00E0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bCs/>
          <w:iCs/>
          <w:sz w:val="28"/>
          <w:szCs w:val="28"/>
          <w:lang w:eastAsia="en-US"/>
        </w:rPr>
        <w:t xml:space="preserve"> Задание</w:t>
      </w:r>
      <w:r>
        <w:rPr>
          <w:rFonts w:eastAsiaTheme="minorHAnsi"/>
          <w:bCs/>
          <w:iCs/>
          <w:sz w:val="28"/>
          <w:szCs w:val="28"/>
          <w:lang w:eastAsia="en-US"/>
        </w:rPr>
        <w:t xml:space="preserve"> 1.</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val="en-US" w:eastAsia="en-US"/>
        </w:rPr>
      </w:pPr>
      <w:r w:rsidRPr="00E022C6">
        <w:rPr>
          <w:rFonts w:eastAsiaTheme="minorHAnsi"/>
          <w:sz w:val="28"/>
          <w:szCs w:val="28"/>
          <w:lang w:eastAsia="en-US"/>
        </w:rPr>
        <w:t>Запустите</w:t>
      </w:r>
      <w:r w:rsidRPr="00E022C6">
        <w:rPr>
          <w:rFonts w:eastAsiaTheme="minorHAnsi"/>
          <w:sz w:val="28"/>
          <w:szCs w:val="28"/>
          <w:lang w:val="en-US" w:eastAsia="en-US"/>
        </w:rPr>
        <w:t xml:space="preserve"> Windows Movie Maker. </w:t>
      </w:r>
      <w:r w:rsidRPr="00E022C6">
        <w:rPr>
          <w:rFonts w:eastAsiaTheme="minorHAnsi"/>
          <w:bCs/>
          <w:sz w:val="28"/>
          <w:szCs w:val="28"/>
          <w:lang w:eastAsia="en-US"/>
        </w:rPr>
        <w:t>Пуск</w:t>
      </w:r>
      <w:r w:rsidRPr="00E022C6">
        <w:rPr>
          <w:rFonts w:eastAsiaTheme="minorHAnsi"/>
          <w:bCs/>
          <w:sz w:val="28"/>
          <w:szCs w:val="28"/>
          <w:lang w:val="en-US" w:eastAsia="en-US"/>
        </w:rPr>
        <w:t xml:space="preserve"> – </w:t>
      </w:r>
      <w:r w:rsidRPr="00E022C6">
        <w:rPr>
          <w:rFonts w:eastAsiaTheme="minorHAnsi"/>
          <w:bCs/>
          <w:sz w:val="28"/>
          <w:szCs w:val="28"/>
          <w:lang w:eastAsia="en-US"/>
        </w:rPr>
        <w:t>Программы</w:t>
      </w:r>
      <w:r w:rsidRPr="00E022C6">
        <w:rPr>
          <w:rFonts w:eastAsiaTheme="minorHAnsi"/>
          <w:bCs/>
          <w:sz w:val="28"/>
          <w:szCs w:val="28"/>
          <w:lang w:val="en-US" w:eastAsia="en-US"/>
        </w:rPr>
        <w:t xml:space="preserve"> - Windows Movie Maker</w:t>
      </w:r>
      <w:r w:rsidRPr="00E022C6">
        <w:rPr>
          <w:rFonts w:eastAsiaTheme="minorHAnsi"/>
          <w:sz w:val="28"/>
          <w:szCs w:val="28"/>
          <w:lang w:val="en-US" w:eastAsia="en-US"/>
        </w:rPr>
        <w:t xml:space="preserve"> </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Настройка интерфейса программы: проверьте меню </w:t>
      </w:r>
      <w:r w:rsidRPr="00E022C6">
        <w:rPr>
          <w:rFonts w:eastAsiaTheme="minorHAnsi"/>
          <w:bCs/>
          <w:sz w:val="28"/>
          <w:szCs w:val="28"/>
          <w:lang w:eastAsia="en-US"/>
        </w:rPr>
        <w:t>Вид</w:t>
      </w:r>
      <w:r w:rsidRPr="00E022C6">
        <w:rPr>
          <w:rFonts w:eastAsiaTheme="minorHAnsi"/>
          <w:sz w:val="28"/>
          <w:szCs w:val="28"/>
          <w:lang w:eastAsia="en-US"/>
        </w:rPr>
        <w:t xml:space="preserve">, активными являются (установлены флажки) пункты </w:t>
      </w:r>
      <w:r w:rsidRPr="00E022C6">
        <w:rPr>
          <w:rFonts w:eastAsiaTheme="minorHAnsi"/>
          <w:bCs/>
          <w:sz w:val="28"/>
          <w:szCs w:val="28"/>
          <w:lang w:eastAsia="en-US"/>
        </w:rPr>
        <w:t>Панель инструментов, строка состояния, Панель задач.</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Рассмотрите в левой части окна </w:t>
      </w:r>
      <w:r w:rsidRPr="00E022C6">
        <w:rPr>
          <w:rFonts w:eastAsiaTheme="minorHAnsi"/>
          <w:bCs/>
          <w:sz w:val="28"/>
          <w:szCs w:val="28"/>
          <w:lang w:eastAsia="en-US"/>
        </w:rPr>
        <w:t>Панель задач</w:t>
      </w:r>
      <w:r w:rsidRPr="00E022C6">
        <w:rPr>
          <w:rFonts w:eastAsiaTheme="minorHAnsi"/>
          <w:sz w:val="28"/>
          <w:szCs w:val="28"/>
          <w:lang w:eastAsia="en-US"/>
        </w:rPr>
        <w:t xml:space="preserve">. Определите, какие задачи Windows Movie Maker позволяет выполнить. </w:t>
      </w:r>
    </w:p>
    <w:p w:rsidR="00E022C6" w:rsidRPr="002E133E"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lastRenderedPageBreak/>
        <w:t xml:space="preserve">Займемся монтажом видеофильма. </w:t>
      </w:r>
      <w:r w:rsidRPr="00E022C6">
        <w:rPr>
          <w:rFonts w:eastAsiaTheme="minorHAnsi"/>
          <w:bCs/>
          <w:sz w:val="28"/>
          <w:szCs w:val="28"/>
          <w:lang w:eastAsia="en-US"/>
        </w:rPr>
        <w:t>На панели задач</w:t>
      </w:r>
      <w:r w:rsidRPr="00E022C6">
        <w:rPr>
          <w:rFonts w:eastAsiaTheme="minorHAnsi"/>
          <w:sz w:val="28"/>
          <w:szCs w:val="28"/>
          <w:lang w:eastAsia="en-US"/>
        </w:rPr>
        <w:t xml:space="preserve"> выберите пункт </w:t>
      </w:r>
      <w:r w:rsidRPr="00E022C6">
        <w:rPr>
          <w:rFonts w:eastAsiaTheme="minorHAnsi"/>
          <w:bCs/>
          <w:sz w:val="28"/>
          <w:szCs w:val="28"/>
          <w:lang w:eastAsia="en-US"/>
        </w:rPr>
        <w:t>Импорт изображений</w:t>
      </w:r>
      <w:r w:rsidRPr="00E022C6">
        <w:rPr>
          <w:rFonts w:eastAsiaTheme="minorHAnsi"/>
          <w:sz w:val="28"/>
          <w:szCs w:val="28"/>
          <w:lang w:eastAsia="en-US"/>
        </w:rPr>
        <w:t xml:space="preserve">. Выберите нужную папку. Из тематической </w:t>
      </w:r>
      <w:r w:rsidR="002E133E">
        <w:rPr>
          <w:rFonts w:eastAsiaTheme="minorHAnsi"/>
          <w:sz w:val="28"/>
          <w:szCs w:val="28"/>
          <w:lang w:eastAsia="en-US"/>
        </w:rPr>
        <w:t>папки выберите графические файлы,</w:t>
      </w:r>
      <w:r w:rsidRPr="002E133E">
        <w:rPr>
          <w:rFonts w:eastAsiaTheme="minorHAnsi"/>
          <w:sz w:val="28"/>
          <w:szCs w:val="28"/>
          <w:lang w:eastAsia="en-US"/>
        </w:rPr>
        <w:t xml:space="preserve"> удерживая кнопку</w:t>
      </w:r>
      <w:r w:rsidRPr="002E133E">
        <w:rPr>
          <w:rFonts w:eastAsiaTheme="minorHAnsi"/>
          <w:bCs/>
          <w:sz w:val="28"/>
          <w:szCs w:val="28"/>
          <w:lang w:eastAsia="en-US"/>
        </w:rPr>
        <w:t xml:space="preserve"> CTRL</w:t>
      </w:r>
      <w:r w:rsidRPr="002E133E">
        <w:rPr>
          <w:rFonts w:eastAsiaTheme="minorHAnsi"/>
          <w:sz w:val="28"/>
          <w:szCs w:val="28"/>
          <w:lang w:eastAsia="en-US"/>
        </w:rPr>
        <w:t xml:space="preserve">, и щелкните кнопку </w:t>
      </w:r>
      <w:r w:rsidRPr="002E133E">
        <w:rPr>
          <w:rFonts w:eastAsiaTheme="minorHAnsi"/>
          <w:bCs/>
          <w:sz w:val="28"/>
          <w:szCs w:val="28"/>
          <w:lang w:eastAsia="en-US"/>
        </w:rPr>
        <w:t>Импорт.</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 центральной части окна на панели</w:t>
      </w:r>
      <w:r w:rsidRPr="00E022C6">
        <w:rPr>
          <w:rFonts w:eastAsiaTheme="minorHAnsi"/>
          <w:bCs/>
          <w:sz w:val="28"/>
          <w:szCs w:val="28"/>
          <w:lang w:eastAsia="en-US"/>
        </w:rPr>
        <w:t xml:space="preserve"> Сборник</w:t>
      </w:r>
      <w:r w:rsidRPr="00E022C6">
        <w:rPr>
          <w:rFonts w:eastAsiaTheme="minorHAnsi"/>
          <w:sz w:val="28"/>
          <w:szCs w:val="28"/>
          <w:lang w:eastAsia="en-US"/>
        </w:rPr>
        <w:t xml:space="preserve"> вы видите ваши выбранные графические файлы. Выделите их  и перетащите в нижнюю часть экрана в окна раскадровки.</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Добавим эффекты рисунка. Для этого: </w:t>
      </w:r>
      <w:r w:rsidRPr="00E022C6">
        <w:rPr>
          <w:rFonts w:eastAsiaTheme="minorHAnsi"/>
          <w:bCs/>
          <w:sz w:val="28"/>
          <w:szCs w:val="28"/>
          <w:lang w:eastAsia="en-US"/>
        </w:rPr>
        <w:t>Сервис – видеоэффекты</w:t>
      </w:r>
      <w:r w:rsidRPr="00E022C6">
        <w:rPr>
          <w:rFonts w:eastAsiaTheme="minorHAnsi"/>
          <w:sz w:val="28"/>
          <w:szCs w:val="28"/>
          <w:lang w:eastAsia="en-US"/>
        </w:rPr>
        <w:t xml:space="preserve">. Просмотрите видеоэффекты и выберите любой понравившейся. Перенесите его на 1 кадр.  В правой части окна располагается плеер, нажмите кнопку </w:t>
      </w:r>
      <w:r w:rsidRPr="00E022C6">
        <w:rPr>
          <w:rFonts w:eastAsiaTheme="minorHAnsi"/>
          <w:bCs/>
          <w:sz w:val="28"/>
          <w:szCs w:val="28"/>
          <w:lang w:eastAsia="en-US"/>
        </w:rPr>
        <w:t>→ (Воспроизведение)</w:t>
      </w:r>
      <w:r w:rsidRPr="00E022C6">
        <w:rPr>
          <w:rFonts w:eastAsiaTheme="minorHAnsi"/>
          <w:sz w:val="28"/>
          <w:szCs w:val="28"/>
          <w:lang w:eastAsia="en-US"/>
        </w:rPr>
        <w:t>. Просмотрите эффект в плеере. Аналогично примените эффекты следующим кадрам видеофильма.</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Между кадрами можно установить эффекты переходов. Для этого: </w:t>
      </w:r>
      <w:r w:rsidRPr="00E022C6">
        <w:rPr>
          <w:rFonts w:eastAsiaTheme="minorHAnsi"/>
          <w:bCs/>
          <w:sz w:val="28"/>
          <w:szCs w:val="28"/>
          <w:lang w:eastAsia="en-US"/>
        </w:rPr>
        <w:t>Сервис – Видеопреход</w:t>
      </w:r>
      <w:r w:rsidRPr="00E022C6">
        <w:rPr>
          <w:rFonts w:eastAsiaTheme="minorHAnsi"/>
          <w:sz w:val="28"/>
          <w:szCs w:val="28"/>
          <w:lang w:eastAsia="en-US"/>
        </w:rPr>
        <w:t>. В центральной части окна рассмотрите примеры видеопереходов. Выберите любой понравившейся, перенесите в нижнюю часть экрана на раскадровку и установите между двумя соседними кадрами. Аналогично установите видеопереходы для оставшихся кадров фильма.</w:t>
      </w:r>
    </w:p>
    <w:p w:rsidR="00E022C6" w:rsidRPr="00E022C6" w:rsidRDefault="00E022C6" w:rsidP="0027747F">
      <w:pPr>
        <w:numPr>
          <w:ilvl w:val="0"/>
          <w:numId w:val="3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Просмотрите результат монтажа в плеере. Есть возможность предварительного просмотра фильма во весь экран. Для этого: </w:t>
      </w:r>
      <w:r w:rsidRPr="00E022C6">
        <w:rPr>
          <w:rFonts w:eastAsiaTheme="minorHAnsi"/>
          <w:bCs/>
          <w:sz w:val="28"/>
          <w:szCs w:val="28"/>
          <w:lang w:eastAsia="en-US"/>
        </w:rPr>
        <w:t>Вид – Во весь экран.</w:t>
      </w:r>
      <w:r w:rsidRPr="00E022C6">
        <w:rPr>
          <w:rFonts w:eastAsiaTheme="minorHAnsi"/>
          <w:sz w:val="28"/>
          <w:szCs w:val="28"/>
          <w:lang w:eastAsia="en-US"/>
        </w:rPr>
        <w:t xml:space="preserve"> </w:t>
      </w:r>
    </w:p>
    <w:p w:rsidR="00E022C6" w:rsidRPr="00E022C6" w:rsidRDefault="00E022C6" w:rsidP="0027747F">
      <w:pPr>
        <w:numPr>
          <w:ilvl w:val="0"/>
          <w:numId w:val="30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Добавим титульный кадр и финальный кадр фильма. Для этого: На панели задач выбираем пункт</w:t>
      </w:r>
      <w:r w:rsidRPr="00E022C6">
        <w:rPr>
          <w:rFonts w:eastAsiaTheme="minorHAnsi"/>
          <w:bCs/>
          <w:sz w:val="28"/>
          <w:szCs w:val="28"/>
          <w:lang w:eastAsia="en-US"/>
        </w:rPr>
        <w:t xml:space="preserve"> Создание названий и титров</w:t>
      </w:r>
      <w:r w:rsidRPr="00E022C6">
        <w:rPr>
          <w:rFonts w:eastAsiaTheme="minorHAnsi"/>
          <w:sz w:val="28"/>
          <w:szCs w:val="28"/>
          <w:lang w:eastAsia="en-US"/>
        </w:rPr>
        <w:t xml:space="preserve"> . Выбираем пункт</w:t>
      </w:r>
      <w:r w:rsidRPr="00E022C6">
        <w:rPr>
          <w:rFonts w:eastAsiaTheme="minorHAnsi"/>
          <w:bCs/>
          <w:sz w:val="28"/>
          <w:szCs w:val="28"/>
          <w:lang w:eastAsia="en-US"/>
        </w:rPr>
        <w:t xml:space="preserve"> Добавить название в начале фильма</w:t>
      </w:r>
      <w:r w:rsidRPr="00E022C6">
        <w:rPr>
          <w:rFonts w:eastAsiaTheme="minorHAnsi"/>
          <w:sz w:val="28"/>
          <w:szCs w:val="28"/>
          <w:lang w:eastAsia="en-US"/>
        </w:rPr>
        <w:t xml:space="preserve">. Вводим название фильма. Измените анимацию текста, его шрифт и цвет. Поэкспериментируйте, просматривая предварительный результат в окне плеера. Примените выбранные свойства, щелкнув по кнопке </w:t>
      </w:r>
      <w:r w:rsidRPr="00E022C6">
        <w:rPr>
          <w:rFonts w:eastAsiaTheme="minorHAnsi"/>
          <w:bCs/>
          <w:sz w:val="28"/>
          <w:szCs w:val="28"/>
          <w:lang w:eastAsia="en-US"/>
        </w:rPr>
        <w:t>Готово, добавить название в фильм.</w:t>
      </w:r>
      <w:r w:rsidRPr="00E022C6">
        <w:rPr>
          <w:rFonts w:eastAsiaTheme="minorHAnsi"/>
          <w:sz w:val="28"/>
          <w:szCs w:val="28"/>
          <w:lang w:eastAsia="en-US"/>
        </w:rPr>
        <w:t xml:space="preserve"> </w:t>
      </w:r>
    </w:p>
    <w:p w:rsidR="00E022C6" w:rsidRPr="00E022C6" w:rsidRDefault="00E022C6" w:rsidP="0027747F">
      <w:pPr>
        <w:numPr>
          <w:ilvl w:val="0"/>
          <w:numId w:val="30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Создайте титры в конце фильма. Выполняйте операции самостоятельно, аналогично п. 9.</w:t>
      </w:r>
    </w:p>
    <w:p w:rsidR="00E022C6" w:rsidRPr="00E022C6" w:rsidRDefault="00E022C6" w:rsidP="0027747F">
      <w:pPr>
        <w:numPr>
          <w:ilvl w:val="0"/>
          <w:numId w:val="30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 xml:space="preserve">Добавим звуковое сопровождение к фильму. На панели задач выбираем пункт </w:t>
      </w:r>
      <w:r w:rsidRPr="00E022C6">
        <w:rPr>
          <w:rFonts w:eastAsiaTheme="minorHAnsi"/>
          <w:bCs/>
          <w:sz w:val="28"/>
          <w:szCs w:val="28"/>
          <w:lang w:eastAsia="en-US"/>
        </w:rPr>
        <w:t>Импорт звуки и музыки</w:t>
      </w:r>
      <w:r w:rsidRPr="00E022C6">
        <w:rPr>
          <w:rFonts w:eastAsiaTheme="minorHAnsi"/>
          <w:sz w:val="28"/>
          <w:szCs w:val="28"/>
          <w:lang w:eastAsia="en-US"/>
        </w:rPr>
        <w:t>. Выбираем местонахождения звуковой информации. В нашем случае воспользуемся готовыми мелодиями, расположенными в той же тематической папке. Перенесите звуковой файл на раскадровку. Звуковой файл оказался длиннее фильма, необходимо отрезать лишнее, для этого: подведите указатель мыши к крайнему правому положению звуковой ленты и удерживая переместите до нужного места (указатель принимает вид двойной красной стрелки).</w:t>
      </w:r>
    </w:p>
    <w:p w:rsidR="00E022C6" w:rsidRDefault="00E022C6" w:rsidP="0027747F">
      <w:pPr>
        <w:numPr>
          <w:ilvl w:val="0"/>
          <w:numId w:val="30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Сохраним созданный проект в идее фильма под  тем же названием, что и тематическая папка. Для этого: Сохранение на компьютере</w:t>
      </w:r>
      <w:r w:rsidRPr="00E022C6">
        <w:rPr>
          <w:rFonts w:eastAsiaTheme="minorHAnsi"/>
          <w:bCs/>
          <w:sz w:val="28"/>
          <w:szCs w:val="28"/>
          <w:lang w:eastAsia="en-US"/>
        </w:rPr>
        <w:t>- в папке Мои видеозаписи. –</w:t>
      </w:r>
      <w:r w:rsidRPr="00E022C6">
        <w:rPr>
          <w:rFonts w:eastAsiaTheme="minorHAnsi"/>
          <w:sz w:val="28"/>
          <w:szCs w:val="28"/>
          <w:lang w:eastAsia="en-US"/>
        </w:rPr>
        <w:t>Снова нажимаем кнопку "Далее" и ждем пока Movie Maker закончит создание видео-файла</w:t>
      </w:r>
      <w:r w:rsidRPr="00E022C6">
        <w:rPr>
          <w:rFonts w:eastAsiaTheme="minorHAnsi"/>
          <w:bCs/>
          <w:sz w:val="28"/>
          <w:szCs w:val="28"/>
          <w:lang w:eastAsia="en-US"/>
        </w:rPr>
        <w:t xml:space="preserve"> – Установите флажок в пункте – Воспроизвести фильм после нажатия кнопки готово</w:t>
      </w:r>
      <w:r w:rsidRPr="00E022C6">
        <w:rPr>
          <w:rFonts w:eastAsiaTheme="minorHAnsi"/>
          <w:sz w:val="28"/>
          <w:szCs w:val="28"/>
          <w:lang w:eastAsia="en-US"/>
        </w:rPr>
        <w:t xml:space="preserve">. Нажмите кнопку </w:t>
      </w:r>
      <w:r w:rsidRPr="00E022C6">
        <w:rPr>
          <w:rFonts w:eastAsiaTheme="minorHAnsi"/>
          <w:bCs/>
          <w:sz w:val="28"/>
          <w:szCs w:val="28"/>
          <w:lang w:eastAsia="en-US"/>
        </w:rPr>
        <w:t xml:space="preserve">Готово </w:t>
      </w:r>
      <w:r w:rsidRPr="00E022C6">
        <w:rPr>
          <w:rFonts w:eastAsiaTheme="minorHAnsi"/>
          <w:sz w:val="28"/>
          <w:szCs w:val="28"/>
          <w:lang w:eastAsia="en-US"/>
        </w:rPr>
        <w:t>. Подождите немного, фильм сохраняется в видеоформате.</w:t>
      </w:r>
    </w:p>
    <w:p w:rsidR="00441E99" w:rsidRPr="003B2F97" w:rsidRDefault="00441E99" w:rsidP="0044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i/>
          <w:sz w:val="28"/>
          <w:szCs w:val="28"/>
        </w:rPr>
      </w:pPr>
      <w:r w:rsidRPr="003B2F97">
        <w:rPr>
          <w:b/>
          <w:i/>
          <w:sz w:val="28"/>
          <w:szCs w:val="28"/>
        </w:rPr>
        <w:t>Контрольные вопросы:</w:t>
      </w:r>
    </w:p>
    <w:p w:rsidR="00441E99" w:rsidRPr="00441E99" w:rsidRDefault="00441E99" w:rsidP="0027747F">
      <w:pPr>
        <w:pStyle w:val="a5"/>
        <w:numPr>
          <w:ilvl w:val="1"/>
          <w:numId w:val="306"/>
        </w:numPr>
        <w:tabs>
          <w:tab w:val="clear" w:pos="1440"/>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sz w:val="28"/>
          <w:szCs w:val="28"/>
        </w:rPr>
      </w:pPr>
      <w:r w:rsidRPr="00441E99">
        <w:rPr>
          <w:sz w:val="28"/>
          <w:szCs w:val="28"/>
        </w:rPr>
        <w:t xml:space="preserve">Что такое </w:t>
      </w:r>
      <w:r>
        <w:rPr>
          <w:sz w:val="28"/>
          <w:szCs w:val="28"/>
        </w:rPr>
        <w:t>видео</w:t>
      </w:r>
      <w:r w:rsidRPr="00441E99">
        <w:rPr>
          <w:sz w:val="28"/>
          <w:szCs w:val="28"/>
        </w:rPr>
        <w:t>омонтаж?</w:t>
      </w:r>
    </w:p>
    <w:p w:rsidR="00441E99" w:rsidRPr="00441E99" w:rsidRDefault="00441E99" w:rsidP="0027747F">
      <w:pPr>
        <w:pStyle w:val="a5"/>
        <w:numPr>
          <w:ilvl w:val="0"/>
          <w:numId w:val="306"/>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sz w:val="28"/>
          <w:szCs w:val="28"/>
        </w:rPr>
      </w:pPr>
      <w:r w:rsidRPr="00441E99">
        <w:rPr>
          <w:sz w:val="28"/>
          <w:szCs w:val="28"/>
        </w:rPr>
        <w:lastRenderedPageBreak/>
        <w:t>Перечислите основные устройства входящие в состав оборудования</w:t>
      </w:r>
      <w:r>
        <w:rPr>
          <w:sz w:val="28"/>
          <w:szCs w:val="28"/>
        </w:rPr>
        <w:t xml:space="preserve"> для обработки и записи видео</w:t>
      </w:r>
      <w:r w:rsidRPr="00441E99">
        <w:rPr>
          <w:sz w:val="28"/>
          <w:szCs w:val="28"/>
        </w:rPr>
        <w:t>?</w:t>
      </w:r>
    </w:p>
    <w:p w:rsidR="00441E99" w:rsidRPr="00441E99" w:rsidRDefault="00441E99" w:rsidP="0027747F">
      <w:pPr>
        <w:pStyle w:val="a5"/>
        <w:numPr>
          <w:ilvl w:val="0"/>
          <w:numId w:val="306"/>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sz w:val="28"/>
          <w:szCs w:val="28"/>
        </w:rPr>
      </w:pPr>
      <w:r w:rsidRPr="00441E99">
        <w:rPr>
          <w:sz w:val="28"/>
          <w:szCs w:val="28"/>
        </w:rPr>
        <w:t xml:space="preserve">Перечислите в каких форматах существуют </w:t>
      </w:r>
      <w:r>
        <w:rPr>
          <w:sz w:val="28"/>
          <w:szCs w:val="28"/>
        </w:rPr>
        <w:t>видеоролики</w:t>
      </w:r>
      <w:r w:rsidRPr="00441E99">
        <w:rPr>
          <w:sz w:val="28"/>
          <w:szCs w:val="28"/>
        </w:rPr>
        <w:t>?</w:t>
      </w:r>
    </w:p>
    <w:p w:rsidR="00441E99" w:rsidRPr="003B2F97" w:rsidRDefault="00441E99" w:rsidP="00441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3B2F97">
        <w:rPr>
          <w:sz w:val="28"/>
          <w:szCs w:val="28"/>
        </w:rPr>
        <w:t>Литература: [3], [4], [5], [6], [7], [8], [9], [11], [12].</w:t>
      </w:r>
    </w:p>
    <w:p w:rsidR="00FB2BFF" w:rsidRPr="009F127D" w:rsidRDefault="00E022C6" w:rsidP="00E0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sidRPr="00E022C6">
        <w:rPr>
          <w:rFonts w:eastAsiaTheme="minorHAnsi"/>
          <w:b/>
          <w:sz w:val="28"/>
          <w:szCs w:val="28"/>
          <w:lang w:eastAsia="en-US" w:bidi="ru-RU"/>
        </w:rPr>
        <w:t xml:space="preserve"> </w:t>
      </w:r>
      <w:r w:rsidR="00FB2BFF">
        <w:rPr>
          <w:b/>
          <w:sz w:val="28"/>
          <w:szCs w:val="28"/>
        </w:rPr>
        <w:t>Практическая работа № 41</w:t>
      </w:r>
    </w:p>
    <w:p w:rsidR="00FB2BFF" w:rsidRDefault="00441E99"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«Использование специализированного программного обеспечения для видемонтажа»</w:t>
      </w:r>
    </w:p>
    <w:p w:rsidR="002E133E" w:rsidRPr="009F127D" w:rsidRDefault="002E133E" w:rsidP="002E133E">
      <w:pPr>
        <w:pStyle w:val="11"/>
        <w:ind w:left="284" w:hanging="284"/>
        <w:rPr>
          <w:b w:val="0"/>
        </w:rPr>
      </w:pPr>
      <w:r w:rsidRPr="009F127D">
        <w:rPr>
          <w:b w:val="0"/>
        </w:rPr>
        <w:t>Содержание:</w:t>
      </w:r>
    </w:p>
    <w:p w:rsidR="002E133E" w:rsidRPr="00FB2BFF" w:rsidRDefault="002E133E" w:rsidP="0027747F">
      <w:pPr>
        <w:pStyle w:val="a5"/>
        <w:numPr>
          <w:ilvl w:val="0"/>
          <w:numId w:val="59"/>
        </w:numPr>
        <w:autoSpaceDE w:val="0"/>
        <w:autoSpaceDN w:val="0"/>
        <w:adjustRightInd w:val="0"/>
        <w:jc w:val="both"/>
        <w:rPr>
          <w:rFonts w:eastAsiaTheme="minorHAnsi"/>
          <w:sz w:val="28"/>
          <w:szCs w:val="28"/>
          <w:lang w:eastAsia="en-US"/>
        </w:rPr>
      </w:pPr>
      <w:r>
        <w:rPr>
          <w:rFonts w:eastAsiaTheme="minorHAnsi"/>
          <w:sz w:val="28"/>
          <w:szCs w:val="28"/>
          <w:lang w:eastAsia="en-US"/>
        </w:rPr>
        <w:t>В</w:t>
      </w:r>
      <w:r w:rsidRPr="00FB2BFF">
        <w:rPr>
          <w:rFonts w:eastAsiaTheme="minorHAnsi"/>
          <w:sz w:val="28"/>
          <w:szCs w:val="28"/>
          <w:lang w:eastAsia="en-US"/>
        </w:rPr>
        <w:t>идеомонтаж с использованием специализированного программного обеспечения.</w:t>
      </w:r>
    </w:p>
    <w:p w:rsidR="002E133E" w:rsidRPr="002934E2" w:rsidRDefault="002E133E" w:rsidP="002E133E">
      <w:pPr>
        <w:pStyle w:val="a3"/>
        <w:ind w:left="284" w:right="298" w:hanging="284"/>
        <w:jc w:val="both"/>
      </w:pPr>
      <w:r>
        <w:t>Время выполнения: 2 часа.</w:t>
      </w:r>
    </w:p>
    <w:p w:rsidR="002E133E" w:rsidRPr="009F127D" w:rsidRDefault="002E133E" w:rsidP="002E133E">
      <w:pPr>
        <w:pStyle w:val="a3"/>
        <w:ind w:left="284" w:right="298" w:hanging="284"/>
        <w:jc w:val="both"/>
      </w:pPr>
      <w:r w:rsidRPr="009F127D">
        <w:rPr>
          <w:b/>
          <w:i/>
        </w:rPr>
        <w:t xml:space="preserve">Цель работы: </w:t>
      </w:r>
      <w:r w:rsidRPr="009F127D">
        <w:t xml:space="preserve">выработать практические навыки создания </w:t>
      </w:r>
      <w:r>
        <w:t>видеоролика</w:t>
      </w:r>
      <w:r w:rsidRPr="009F127D">
        <w:t>, настройки эффектов анимации, управления показом при помощи гиперссылок.</w:t>
      </w:r>
    </w:p>
    <w:p w:rsidR="002E133E" w:rsidRPr="009F127D" w:rsidRDefault="002E133E" w:rsidP="002E133E">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 xml:space="preserve">персональный компьютер, программа </w:t>
      </w:r>
      <w:r w:rsidRPr="00E022C6">
        <w:rPr>
          <w:bCs/>
          <w:sz w:val="28"/>
          <w:szCs w:val="28"/>
          <w:lang w:bidi="ru-RU"/>
        </w:rPr>
        <w:t>WindowsMovieMaker</w:t>
      </w:r>
      <w:r w:rsidRPr="009F127D">
        <w:rPr>
          <w:sz w:val="28"/>
          <w:szCs w:val="28"/>
        </w:rPr>
        <w:t>.</w:t>
      </w:r>
    </w:p>
    <w:p w:rsidR="002E133E" w:rsidRDefault="002E133E" w:rsidP="002E133E">
      <w:pPr>
        <w:pStyle w:val="aa"/>
        <w:spacing w:before="0" w:beforeAutospacing="0" w:after="0" w:afterAutospacing="0"/>
        <w:ind w:right="152"/>
        <w:rPr>
          <w:b/>
          <w:i/>
          <w:sz w:val="28"/>
          <w:szCs w:val="28"/>
        </w:rPr>
      </w:pPr>
      <w:r w:rsidRPr="004E39F1">
        <w:rPr>
          <w:b/>
          <w:i/>
          <w:sz w:val="28"/>
          <w:szCs w:val="28"/>
        </w:rPr>
        <w:t>Вопросы для проверки</w:t>
      </w:r>
      <w:r>
        <w:rPr>
          <w:b/>
          <w:i/>
          <w:sz w:val="28"/>
          <w:szCs w:val="28"/>
        </w:rPr>
        <w:t xml:space="preserve"> теоретических знаний учащихся:</w:t>
      </w:r>
    </w:p>
    <w:p w:rsidR="002E133E" w:rsidRPr="002E133E" w:rsidRDefault="002E133E" w:rsidP="0027747F">
      <w:pPr>
        <w:pStyle w:val="a5"/>
        <w:numPr>
          <w:ilvl w:val="0"/>
          <w:numId w:val="308"/>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Приведите примеры </w:t>
      </w:r>
      <w:r w:rsidRPr="00FB2BFF">
        <w:rPr>
          <w:rFonts w:eastAsiaTheme="minorHAnsi"/>
          <w:sz w:val="28"/>
          <w:szCs w:val="28"/>
          <w:lang w:eastAsia="en-US"/>
        </w:rPr>
        <w:t>специализированного программного обеспечения</w:t>
      </w:r>
      <w:r>
        <w:rPr>
          <w:rFonts w:eastAsiaTheme="minorHAnsi"/>
          <w:sz w:val="28"/>
          <w:szCs w:val="28"/>
          <w:lang w:eastAsia="en-US"/>
        </w:rPr>
        <w:t xml:space="preserve"> для обработки видео</w:t>
      </w:r>
      <w:r w:rsidRPr="00FB2BFF">
        <w:rPr>
          <w:rFonts w:eastAsiaTheme="minorHAnsi"/>
          <w:sz w:val="28"/>
          <w:szCs w:val="28"/>
          <w:lang w:eastAsia="en-US"/>
        </w:rPr>
        <w:t>.</w:t>
      </w:r>
    </w:p>
    <w:p w:rsidR="002E133E" w:rsidRDefault="002E133E" w:rsidP="0027747F">
      <w:pPr>
        <w:pStyle w:val="a3"/>
        <w:numPr>
          <w:ilvl w:val="0"/>
          <w:numId w:val="308"/>
        </w:numPr>
      </w:pPr>
      <w:r>
        <w:t>Для каких целей используют</w:t>
      </w:r>
      <w:r w:rsidRPr="002E133E">
        <w:rPr>
          <w:rFonts w:eastAsiaTheme="minorHAnsi"/>
          <w:lang w:eastAsia="en-US"/>
        </w:rPr>
        <w:t xml:space="preserve"> </w:t>
      </w:r>
      <w:r w:rsidRPr="00FB2BFF">
        <w:rPr>
          <w:rFonts w:eastAsiaTheme="minorHAnsi"/>
          <w:lang w:eastAsia="en-US"/>
        </w:rPr>
        <w:t>специализированного программного обеспечения</w:t>
      </w:r>
      <w:r>
        <w:t>?</w:t>
      </w:r>
    </w:p>
    <w:p w:rsidR="002E133E" w:rsidRPr="009F127D" w:rsidRDefault="002E133E" w:rsidP="0027747F">
      <w:pPr>
        <w:pStyle w:val="a3"/>
        <w:numPr>
          <w:ilvl w:val="0"/>
          <w:numId w:val="308"/>
        </w:numPr>
      </w:pPr>
      <w:r>
        <w:t>Какое программное обеспечение требуется для создания видеоролика?</w:t>
      </w:r>
    </w:p>
    <w:p w:rsidR="002E133E" w:rsidRPr="009F127D" w:rsidRDefault="002E133E" w:rsidP="002E133E">
      <w:pPr>
        <w:pStyle w:val="21"/>
        <w:ind w:left="284" w:right="373" w:hanging="284"/>
        <w:jc w:val="center"/>
      </w:pPr>
      <w:r w:rsidRPr="009F127D">
        <w:t>Задание</w:t>
      </w:r>
    </w:p>
    <w:p w:rsidR="002E133E" w:rsidRPr="009F127D" w:rsidRDefault="002E133E" w:rsidP="002E133E">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2E133E" w:rsidRPr="009F127D" w:rsidRDefault="002E133E" w:rsidP="002E133E">
      <w:pPr>
        <w:pStyle w:val="a3"/>
        <w:ind w:left="284" w:hanging="284"/>
      </w:pPr>
      <w:r w:rsidRPr="009F127D">
        <w:t>Отчет должен содержать:</w:t>
      </w:r>
    </w:p>
    <w:p w:rsidR="002E133E" w:rsidRPr="002E133E" w:rsidRDefault="002E133E" w:rsidP="0027747F">
      <w:pPr>
        <w:pStyle w:val="a5"/>
        <w:numPr>
          <w:ilvl w:val="0"/>
          <w:numId w:val="307"/>
        </w:numPr>
        <w:tabs>
          <w:tab w:val="left" w:pos="1754"/>
        </w:tabs>
        <w:rPr>
          <w:sz w:val="28"/>
          <w:szCs w:val="28"/>
        </w:rPr>
      </w:pPr>
      <w:r w:rsidRPr="002E133E">
        <w:rPr>
          <w:sz w:val="28"/>
          <w:szCs w:val="28"/>
        </w:rPr>
        <w:t>Название</w:t>
      </w:r>
      <w:r w:rsidRPr="002E133E">
        <w:rPr>
          <w:spacing w:val="1"/>
          <w:sz w:val="28"/>
          <w:szCs w:val="28"/>
        </w:rPr>
        <w:t xml:space="preserve"> </w:t>
      </w:r>
      <w:r w:rsidRPr="002E133E">
        <w:rPr>
          <w:sz w:val="28"/>
          <w:szCs w:val="28"/>
        </w:rPr>
        <w:t>работы.</w:t>
      </w:r>
    </w:p>
    <w:p w:rsidR="002E133E" w:rsidRPr="002E133E" w:rsidRDefault="002E133E" w:rsidP="0027747F">
      <w:pPr>
        <w:pStyle w:val="a5"/>
        <w:numPr>
          <w:ilvl w:val="0"/>
          <w:numId w:val="307"/>
        </w:numPr>
        <w:tabs>
          <w:tab w:val="left" w:pos="1754"/>
        </w:tabs>
        <w:rPr>
          <w:sz w:val="28"/>
          <w:szCs w:val="28"/>
        </w:rPr>
      </w:pPr>
      <w:r w:rsidRPr="002E133E">
        <w:rPr>
          <w:sz w:val="28"/>
          <w:szCs w:val="28"/>
        </w:rPr>
        <w:t>Цель</w:t>
      </w:r>
      <w:r w:rsidRPr="002E133E">
        <w:rPr>
          <w:spacing w:val="-2"/>
          <w:sz w:val="28"/>
          <w:szCs w:val="28"/>
        </w:rPr>
        <w:t xml:space="preserve"> </w:t>
      </w:r>
      <w:r w:rsidRPr="002E133E">
        <w:rPr>
          <w:sz w:val="28"/>
          <w:szCs w:val="28"/>
        </w:rPr>
        <w:t>работы.</w:t>
      </w:r>
    </w:p>
    <w:p w:rsidR="002E133E" w:rsidRDefault="002E133E" w:rsidP="0027747F">
      <w:pPr>
        <w:pStyle w:val="a5"/>
        <w:numPr>
          <w:ilvl w:val="0"/>
          <w:numId w:val="307"/>
        </w:numPr>
        <w:tabs>
          <w:tab w:val="left" w:pos="1754"/>
        </w:tabs>
        <w:rPr>
          <w:sz w:val="28"/>
          <w:szCs w:val="28"/>
        </w:rPr>
      </w:pPr>
      <w:r w:rsidRPr="002E133E">
        <w:rPr>
          <w:sz w:val="28"/>
          <w:szCs w:val="28"/>
        </w:rPr>
        <w:t>Результаты выполнения задания</w:t>
      </w:r>
      <w:r w:rsidRPr="002E133E">
        <w:rPr>
          <w:spacing w:val="-15"/>
          <w:sz w:val="28"/>
          <w:szCs w:val="28"/>
        </w:rPr>
        <w:t xml:space="preserve"> </w:t>
      </w:r>
      <w:r w:rsidRPr="002E133E">
        <w:rPr>
          <w:sz w:val="28"/>
          <w:szCs w:val="28"/>
        </w:rPr>
        <w:t>1.</w:t>
      </w:r>
    </w:p>
    <w:p w:rsidR="002E133E" w:rsidRPr="002E133E" w:rsidRDefault="002E133E" w:rsidP="0027747F">
      <w:pPr>
        <w:pStyle w:val="a5"/>
        <w:numPr>
          <w:ilvl w:val="0"/>
          <w:numId w:val="307"/>
        </w:numPr>
        <w:tabs>
          <w:tab w:val="left" w:pos="1754"/>
        </w:tabs>
        <w:rPr>
          <w:sz w:val="28"/>
          <w:szCs w:val="28"/>
        </w:rPr>
      </w:pPr>
      <w:r w:rsidRPr="002E133E">
        <w:rPr>
          <w:sz w:val="28"/>
          <w:szCs w:val="28"/>
        </w:rPr>
        <w:t>Результаты выполнения задания</w:t>
      </w:r>
      <w:r w:rsidRPr="002E133E">
        <w:rPr>
          <w:spacing w:val="-15"/>
          <w:sz w:val="28"/>
          <w:szCs w:val="28"/>
        </w:rPr>
        <w:t xml:space="preserve"> </w:t>
      </w:r>
      <w:r>
        <w:rPr>
          <w:sz w:val="28"/>
          <w:szCs w:val="28"/>
        </w:rPr>
        <w:t>2</w:t>
      </w:r>
      <w:r w:rsidRPr="002E133E">
        <w:rPr>
          <w:sz w:val="28"/>
          <w:szCs w:val="28"/>
        </w:rPr>
        <w:t>.</w:t>
      </w:r>
    </w:p>
    <w:p w:rsidR="002E133E" w:rsidRPr="002E133E" w:rsidRDefault="002E133E" w:rsidP="0027747F">
      <w:pPr>
        <w:pStyle w:val="a5"/>
        <w:numPr>
          <w:ilvl w:val="0"/>
          <w:numId w:val="307"/>
        </w:numPr>
        <w:tabs>
          <w:tab w:val="left" w:pos="1754"/>
        </w:tabs>
        <w:rPr>
          <w:sz w:val="28"/>
          <w:szCs w:val="28"/>
        </w:rPr>
      </w:pPr>
      <w:r w:rsidRPr="002E133E">
        <w:rPr>
          <w:sz w:val="28"/>
          <w:szCs w:val="28"/>
        </w:rPr>
        <w:t>Ответить на контрольные вопросы.</w:t>
      </w:r>
    </w:p>
    <w:p w:rsidR="002E133E" w:rsidRPr="002E133E" w:rsidRDefault="002E133E" w:rsidP="0027747F">
      <w:pPr>
        <w:pStyle w:val="a5"/>
        <w:numPr>
          <w:ilvl w:val="0"/>
          <w:numId w:val="307"/>
        </w:numPr>
        <w:tabs>
          <w:tab w:val="left" w:pos="1754"/>
        </w:tabs>
        <w:rPr>
          <w:sz w:val="28"/>
          <w:szCs w:val="28"/>
        </w:rPr>
      </w:pPr>
      <w:r w:rsidRPr="002E133E">
        <w:rPr>
          <w:sz w:val="28"/>
          <w:szCs w:val="28"/>
        </w:rPr>
        <w:t>Вывод по</w:t>
      </w:r>
      <w:r w:rsidRPr="002E133E">
        <w:rPr>
          <w:spacing w:val="3"/>
          <w:sz w:val="28"/>
          <w:szCs w:val="28"/>
        </w:rPr>
        <w:t xml:space="preserve"> </w:t>
      </w:r>
      <w:r w:rsidRPr="002E133E">
        <w:rPr>
          <w:sz w:val="28"/>
          <w:szCs w:val="28"/>
        </w:rPr>
        <w:t>работе.</w:t>
      </w:r>
    </w:p>
    <w:p w:rsidR="002E133E" w:rsidRPr="003436DB" w:rsidRDefault="002E133E" w:rsidP="002E133E">
      <w:pPr>
        <w:pStyle w:val="a5"/>
        <w:ind w:left="0" w:firstLine="0"/>
        <w:jc w:val="center"/>
        <w:rPr>
          <w:rFonts w:eastAsia="Arial Unicode MS"/>
          <w:b/>
          <w:bCs/>
          <w:i/>
          <w:sz w:val="28"/>
          <w:szCs w:val="28"/>
        </w:rPr>
      </w:pPr>
      <w:r w:rsidRPr="003436DB">
        <w:rPr>
          <w:rFonts w:eastAsia="Arial Unicode MS"/>
          <w:b/>
          <w:bCs/>
          <w:i/>
          <w:sz w:val="28"/>
          <w:szCs w:val="28"/>
        </w:rPr>
        <w:t>Теоретические сведения к практической работе</w:t>
      </w:r>
    </w:p>
    <w:p w:rsidR="002E133E" w:rsidRPr="00E022C6" w:rsidRDefault="002E133E" w:rsidP="002E1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sz w:val="28"/>
          <w:szCs w:val="28"/>
          <w:lang w:eastAsia="en-US"/>
        </w:rPr>
        <w:t>Впервые программа </w:t>
      </w:r>
      <w:r w:rsidRPr="00E022C6">
        <w:rPr>
          <w:rFonts w:eastAsiaTheme="minorHAnsi"/>
          <w:bCs/>
          <w:sz w:val="28"/>
          <w:szCs w:val="28"/>
          <w:lang w:eastAsia="en-US"/>
        </w:rPr>
        <w:t>WindowsMovieMaker</w:t>
      </w:r>
      <w:r w:rsidRPr="00E022C6">
        <w:rPr>
          <w:rFonts w:eastAsiaTheme="minorHAnsi"/>
          <w:sz w:val="28"/>
          <w:szCs w:val="28"/>
          <w:lang w:eastAsia="en-US"/>
        </w:rPr>
        <w:t> была включена в состав клиентских версий операционной системы MicrosoftWindows, начиная с платформы под названием Windows ME. Ну, а заканчивается ее история после того, как была создана операционная система WindowsVista, в состав которой данная программа также попала, однако после этого работа над приложением была официально прекращена, а в качестве альтернативы и замены для </w:t>
      </w:r>
      <w:r w:rsidRPr="00E022C6">
        <w:rPr>
          <w:rFonts w:eastAsiaTheme="minorHAnsi"/>
          <w:bCs/>
          <w:sz w:val="28"/>
          <w:szCs w:val="28"/>
          <w:lang w:eastAsia="en-US"/>
        </w:rPr>
        <w:t>WindowsMovieMaker</w:t>
      </w:r>
      <w:r w:rsidRPr="00E022C6">
        <w:rPr>
          <w:rFonts w:eastAsiaTheme="minorHAnsi"/>
          <w:sz w:val="28"/>
          <w:szCs w:val="28"/>
          <w:lang w:eastAsia="en-US"/>
        </w:rPr>
        <w:t>было создано ПО под названием «</w:t>
      </w:r>
      <w:hyperlink r:id="rId148" w:history="1">
        <w:r w:rsidRPr="00E022C6">
          <w:rPr>
            <w:rStyle w:val="af7"/>
            <w:rFonts w:eastAsiaTheme="minorHAnsi"/>
            <w:color w:val="auto"/>
            <w:sz w:val="28"/>
            <w:szCs w:val="28"/>
            <w:u w:val="none"/>
            <w:lang w:eastAsia="en-US"/>
          </w:rPr>
          <w:t>Киностудия Windows</w:t>
        </w:r>
      </w:hyperlink>
      <w:r w:rsidRPr="00E022C6">
        <w:rPr>
          <w:rFonts w:eastAsiaTheme="minorHAnsi"/>
          <w:sz w:val="28"/>
          <w:szCs w:val="28"/>
          <w:lang w:eastAsia="en-US"/>
        </w:rPr>
        <w:t>», которое было включено в комплект совершенно бесплатного программного пакета WindowsLive. Данный пакет можно легко загрузить с сайта Microsoft.</w:t>
      </w:r>
    </w:p>
    <w:p w:rsidR="002E133E" w:rsidRPr="00E022C6" w:rsidRDefault="002E133E" w:rsidP="002E1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bCs/>
          <w:sz w:val="28"/>
          <w:szCs w:val="28"/>
          <w:lang w:eastAsia="en-US"/>
        </w:rPr>
        <w:t> Особенности программы WindowsMovieMaker:</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lastRenderedPageBreak/>
        <w:t>Возможность импорта видео с флешки или с цифровой и аналоговой видеокамеры.</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создавать из изображений качественное слайд-шоу.</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обрезать и склеивать видеофайлы.</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наложения звуковой дорожки на видеоданные.</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добавления на видео титров и заголовков.</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создания между фрагментами видео различных переходов. </w:t>
      </w:r>
    </w:p>
    <w:p w:rsidR="002E133E" w:rsidRPr="00E022C6"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добавления различных простых видеоэффектов.</w:t>
      </w:r>
    </w:p>
    <w:p w:rsidR="002E133E" w:rsidRPr="00F719B1" w:rsidRDefault="002E133E" w:rsidP="0027747F">
      <w:pPr>
        <w:numPr>
          <w:ilvl w:val="0"/>
          <w:numId w:val="3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Theme="minorHAnsi"/>
          <w:sz w:val="28"/>
          <w:szCs w:val="28"/>
          <w:lang w:eastAsia="en-US"/>
        </w:rPr>
      </w:pPr>
      <w:r w:rsidRPr="00E022C6">
        <w:rPr>
          <w:rFonts w:eastAsiaTheme="minorHAnsi"/>
          <w:sz w:val="28"/>
          <w:szCs w:val="28"/>
          <w:lang w:eastAsia="en-US"/>
        </w:rPr>
        <w:t>Возможность сохранения проекта в форматов WMV или AVI.</w:t>
      </w:r>
    </w:p>
    <w:p w:rsidR="002E133E" w:rsidRPr="00E022C6" w:rsidRDefault="002E133E" w:rsidP="002E1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Theme="minorHAnsi"/>
          <w:sz w:val="28"/>
          <w:szCs w:val="28"/>
          <w:lang w:eastAsia="en-US"/>
        </w:rPr>
      </w:pPr>
      <w:r w:rsidRPr="00E022C6">
        <w:rPr>
          <w:rFonts w:eastAsiaTheme="minorHAnsi"/>
          <w:sz w:val="28"/>
          <w:szCs w:val="28"/>
          <w:lang w:eastAsia="en-US"/>
        </w:rPr>
        <w:t xml:space="preserve">WindowsMovieMaker – весьма простая в освоении даже начинающими пользователями и достаточно эффективная программа для считывания, обработки и записи любительских роликов. Однако она имеет один весьма заметный недостаток: программа работает практически только с одним-единственным видеоформатом – WindowsMediaVideo (WMV). Это означает, что созданные в ней ролики можно смотреть только на компьютере. </w:t>
      </w:r>
    </w:p>
    <w:p w:rsidR="002E133E" w:rsidRDefault="002E133E" w:rsidP="002E133E">
      <w:pPr>
        <w:shd w:val="clear" w:color="auto" w:fill="FFFFFF"/>
        <w:jc w:val="both"/>
        <w:textAlignment w:val="baseline"/>
        <w:rPr>
          <w:rFonts w:ascii="Georgia" w:hAnsi="Georgia"/>
          <w:color w:val="000000"/>
        </w:rPr>
      </w:pPr>
      <w:r w:rsidRPr="002E133E">
        <w:rPr>
          <w:rStyle w:val="ac"/>
          <w:b w:val="0"/>
          <w:i/>
          <w:color w:val="000000"/>
          <w:sz w:val="28"/>
          <w:szCs w:val="28"/>
          <w:bdr w:val="none" w:sz="0" w:space="0" w:color="auto" w:frame="1"/>
        </w:rPr>
        <w:t>Задание 1.</w:t>
      </w:r>
      <w:r>
        <w:rPr>
          <w:rStyle w:val="ac"/>
          <w:rFonts w:ascii="Georgia" w:hAnsi="Georgia"/>
          <w:color w:val="000000"/>
          <w:sz w:val="28"/>
          <w:szCs w:val="28"/>
          <w:bdr w:val="none" w:sz="0" w:space="0" w:color="auto" w:frame="1"/>
        </w:rPr>
        <w:t> </w:t>
      </w:r>
      <w:r>
        <w:rPr>
          <w:color w:val="000000"/>
          <w:sz w:val="28"/>
          <w:szCs w:val="28"/>
          <w:bdr w:val="none" w:sz="0" w:space="0" w:color="auto" w:frame="1"/>
        </w:rPr>
        <w:t>С помощью приложения </w:t>
      </w:r>
      <w:r>
        <w:rPr>
          <w:color w:val="000000"/>
          <w:sz w:val="28"/>
          <w:szCs w:val="28"/>
          <w:bdr w:val="none" w:sz="0" w:space="0" w:color="auto" w:frame="1"/>
          <w:lang w:val="en-US"/>
        </w:rPr>
        <w:t>Movie Maker</w:t>
      </w:r>
      <w:r>
        <w:rPr>
          <w:color w:val="000000"/>
          <w:sz w:val="28"/>
          <w:szCs w:val="28"/>
          <w:bdr w:val="none" w:sz="0" w:space="0" w:color="auto" w:frame="1"/>
        </w:rPr>
        <w:t> создать видео на тему: «Моя семья», используя  все возможности программы (переходы,  эффекты, звуковое оформление).</w:t>
      </w:r>
    </w:p>
    <w:p w:rsidR="002E133E" w:rsidRDefault="002E133E" w:rsidP="002E133E">
      <w:pPr>
        <w:shd w:val="clear" w:color="auto" w:fill="FFFFFF"/>
        <w:jc w:val="both"/>
        <w:textAlignment w:val="baseline"/>
        <w:rPr>
          <w:color w:val="000000"/>
          <w:sz w:val="28"/>
          <w:szCs w:val="28"/>
          <w:bdr w:val="none" w:sz="0" w:space="0" w:color="auto" w:frame="1"/>
        </w:rPr>
      </w:pPr>
      <w:r>
        <w:rPr>
          <w:rStyle w:val="ac"/>
          <w:b w:val="0"/>
          <w:color w:val="000000"/>
          <w:sz w:val="28"/>
          <w:szCs w:val="28"/>
          <w:bdr w:val="none" w:sz="0" w:space="0" w:color="auto" w:frame="1"/>
        </w:rPr>
        <w:t xml:space="preserve">Задание </w:t>
      </w:r>
      <w:r w:rsidRPr="002E133E">
        <w:rPr>
          <w:rStyle w:val="ac"/>
          <w:b w:val="0"/>
          <w:color w:val="000000"/>
          <w:sz w:val="28"/>
          <w:szCs w:val="28"/>
          <w:bdr w:val="none" w:sz="0" w:space="0" w:color="auto" w:frame="1"/>
        </w:rPr>
        <w:t>2</w:t>
      </w:r>
      <w:r>
        <w:rPr>
          <w:rStyle w:val="ac"/>
          <w:rFonts w:ascii="Georgia" w:hAnsi="Georgia"/>
          <w:color w:val="000000"/>
          <w:sz w:val="28"/>
          <w:szCs w:val="28"/>
          <w:bdr w:val="none" w:sz="0" w:space="0" w:color="auto" w:frame="1"/>
        </w:rPr>
        <w:t>. </w:t>
      </w:r>
      <w:r>
        <w:rPr>
          <w:color w:val="000000"/>
          <w:sz w:val="28"/>
          <w:szCs w:val="28"/>
          <w:bdr w:val="none" w:sz="0" w:space="0" w:color="auto" w:frame="1"/>
        </w:rPr>
        <w:t>Вместе с одногруппниками разработайте сценарий короткометражного фильма. Проведите видеосъемку с помощью цифровой видеокамеры или фотоаппарата.</w:t>
      </w:r>
      <w:r>
        <w:rPr>
          <w:rStyle w:val="apple-converted-space"/>
          <w:color w:val="000000"/>
          <w:sz w:val="28"/>
          <w:szCs w:val="28"/>
          <w:bdr w:val="none" w:sz="0" w:space="0" w:color="auto" w:frame="1"/>
        </w:rPr>
        <w:t> </w:t>
      </w:r>
      <w:r>
        <w:rPr>
          <w:color w:val="000000"/>
          <w:sz w:val="28"/>
          <w:szCs w:val="28"/>
          <w:bdr w:val="none" w:sz="0" w:space="0" w:color="auto" w:frame="1"/>
        </w:rPr>
        <w:t>Создайте вместе со своими одногруппниками с помощью Windows Movie Maker видеофильмы из слайдов и видеозаписей своих поездок и путешествий. Включите в видеофильмы речевые комментарии, переходы, видеоэффекты, субтитры.</w:t>
      </w:r>
    </w:p>
    <w:p w:rsidR="002E133E" w:rsidRPr="002E133E" w:rsidRDefault="002E133E" w:rsidP="002E133E">
      <w:pPr>
        <w:shd w:val="clear" w:color="auto" w:fill="FFFFFF"/>
        <w:jc w:val="both"/>
        <w:textAlignment w:val="baseline"/>
        <w:rPr>
          <w:rFonts w:ascii="Georgia" w:hAnsi="Georgia"/>
          <w:b/>
          <w:i/>
          <w:color w:val="000000"/>
        </w:rPr>
      </w:pPr>
      <w:r w:rsidRPr="002E133E">
        <w:rPr>
          <w:b/>
          <w:i/>
          <w:color w:val="000000"/>
          <w:sz w:val="28"/>
          <w:szCs w:val="28"/>
          <w:bdr w:val="none" w:sz="0" w:space="0" w:color="auto" w:frame="1"/>
        </w:rPr>
        <w:t>Контрольные вопросы:</w:t>
      </w:r>
    </w:p>
    <w:tbl>
      <w:tblPr>
        <w:tblW w:w="9060" w:type="dxa"/>
        <w:tblInd w:w="213" w:type="dxa"/>
        <w:shd w:val="clear" w:color="auto" w:fill="FFFFFF"/>
        <w:tblCellMar>
          <w:left w:w="0" w:type="dxa"/>
          <w:right w:w="0" w:type="dxa"/>
        </w:tblCellMar>
        <w:tblLook w:val="04A0" w:firstRow="1" w:lastRow="0" w:firstColumn="1" w:lastColumn="0" w:noHBand="0" w:noVBand="1"/>
      </w:tblPr>
      <w:tblGrid>
        <w:gridCol w:w="5310"/>
        <w:gridCol w:w="3750"/>
      </w:tblGrid>
      <w:tr w:rsidR="002E133E" w:rsidTr="002E133E">
        <w:trPr>
          <w:trHeight w:val="296"/>
        </w:trPr>
        <w:tc>
          <w:tcPr>
            <w:tcW w:w="53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Какие технические новшества создали условия для появления цифровых видео технологий?</w:t>
            </w:r>
          </w:p>
        </w:tc>
        <w:tc>
          <w:tcPr>
            <w:tcW w:w="37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52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2.</w:t>
            </w:r>
            <w:r>
              <w:rPr>
                <w:color w:val="000000"/>
                <w:sz w:val="14"/>
                <w:szCs w:val="14"/>
                <w:bdr w:val="none" w:sz="0" w:space="0" w:color="auto" w:frame="1"/>
              </w:rPr>
              <w:t>     </w:t>
            </w:r>
            <w:r>
              <w:rPr>
                <w:color w:val="000000"/>
                <w:sz w:val="28"/>
                <w:szCs w:val="28"/>
                <w:bdr w:val="none" w:sz="0" w:space="0" w:color="auto" w:frame="1"/>
              </w:rPr>
              <w:t>Охарактеризуйте форматы файлов для цифрового видео.</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34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3.</w:t>
            </w:r>
            <w:r>
              <w:rPr>
                <w:color w:val="000000"/>
                <w:sz w:val="14"/>
                <w:szCs w:val="14"/>
                <w:bdr w:val="none" w:sz="0" w:space="0" w:color="auto" w:frame="1"/>
              </w:rPr>
              <w:t>     </w:t>
            </w:r>
            <w:r>
              <w:rPr>
                <w:color w:val="000000"/>
                <w:sz w:val="28"/>
                <w:szCs w:val="28"/>
                <w:bdr w:val="none" w:sz="0" w:space="0" w:color="auto" w:frame="1"/>
              </w:rPr>
              <w:t>Что такое нелинейный видеомонтаж?</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52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4.</w:t>
            </w:r>
            <w:r>
              <w:rPr>
                <w:color w:val="000000"/>
                <w:sz w:val="14"/>
                <w:szCs w:val="14"/>
                <w:bdr w:val="none" w:sz="0" w:space="0" w:color="auto" w:frame="1"/>
              </w:rPr>
              <w:t>     </w:t>
            </w:r>
            <w:r>
              <w:rPr>
                <w:color w:val="000000"/>
                <w:sz w:val="28"/>
                <w:szCs w:val="28"/>
                <w:bdr w:val="none" w:sz="0" w:space="0" w:color="auto" w:frame="1"/>
              </w:rPr>
              <w:t>Что понимают под проектом в Movie Maker?</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323"/>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5.</w:t>
            </w:r>
            <w:r>
              <w:rPr>
                <w:color w:val="000000"/>
                <w:sz w:val="14"/>
                <w:szCs w:val="14"/>
                <w:bdr w:val="none" w:sz="0" w:space="0" w:color="auto" w:frame="1"/>
              </w:rPr>
              <w:t>     </w:t>
            </w:r>
            <w:r>
              <w:rPr>
                <w:color w:val="000000"/>
                <w:sz w:val="28"/>
                <w:szCs w:val="28"/>
                <w:bdr w:val="none" w:sz="0" w:space="0" w:color="auto" w:frame="1"/>
              </w:rPr>
              <w:t>Как создать Сборник?</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52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6.</w:t>
            </w:r>
            <w:r>
              <w:rPr>
                <w:color w:val="000000"/>
                <w:sz w:val="14"/>
                <w:szCs w:val="14"/>
                <w:bdr w:val="none" w:sz="0" w:space="0" w:color="auto" w:frame="1"/>
              </w:rPr>
              <w:t>     </w:t>
            </w:r>
            <w:r>
              <w:rPr>
                <w:color w:val="000000"/>
                <w:sz w:val="28"/>
                <w:szCs w:val="28"/>
                <w:bdr w:val="none" w:sz="0" w:space="0" w:color="auto" w:frame="1"/>
              </w:rPr>
              <w:t>Как производится непосредственно нелинейный видеомонтаж?</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52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2E133E" w:rsidRDefault="002E133E">
            <w:pPr>
              <w:ind w:left="520" w:hanging="360"/>
              <w:textAlignment w:val="baseline"/>
              <w:rPr>
                <w:rFonts w:ascii="Georgia" w:hAnsi="Georgia"/>
                <w:color w:val="000000"/>
              </w:rPr>
            </w:pPr>
            <w:r>
              <w:rPr>
                <w:color w:val="000000"/>
                <w:sz w:val="28"/>
                <w:szCs w:val="28"/>
                <w:bdr w:val="none" w:sz="0" w:space="0" w:color="auto" w:frame="1"/>
              </w:rPr>
              <w:t>7.</w:t>
            </w:r>
            <w:r>
              <w:rPr>
                <w:color w:val="000000"/>
                <w:sz w:val="14"/>
                <w:szCs w:val="14"/>
                <w:bdr w:val="none" w:sz="0" w:space="0" w:color="auto" w:frame="1"/>
              </w:rPr>
              <w:t>     </w:t>
            </w:r>
            <w:r>
              <w:rPr>
                <w:color w:val="000000"/>
                <w:sz w:val="28"/>
                <w:szCs w:val="28"/>
                <w:bdr w:val="none" w:sz="0" w:space="0" w:color="auto" w:frame="1"/>
              </w:rPr>
              <w:t>Какие функции используют для добавления различных эффектов и переходов между кадрами?</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2E133E" w:rsidRDefault="002E133E">
            <w:pPr>
              <w:ind w:left="340" w:hanging="340"/>
              <w:jc w:val="both"/>
              <w:textAlignment w:val="baseline"/>
              <w:rPr>
                <w:rFonts w:ascii="Georgia" w:hAnsi="Georgia"/>
                <w:color w:val="000000"/>
              </w:rPr>
            </w:pPr>
            <w:r>
              <w:rPr>
                <w:color w:val="000000"/>
                <w:sz w:val="28"/>
                <w:szCs w:val="28"/>
                <w:bdr w:val="none" w:sz="0" w:space="0" w:color="auto" w:frame="1"/>
              </w:rPr>
              <w:t> </w:t>
            </w:r>
          </w:p>
        </w:tc>
      </w:tr>
      <w:tr w:rsidR="002E133E" w:rsidTr="002E133E">
        <w:trPr>
          <w:trHeight w:val="528"/>
        </w:trPr>
        <w:tc>
          <w:tcPr>
            <w:tcW w:w="5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2E133E" w:rsidRDefault="002E133E">
            <w:pPr>
              <w:ind w:left="520" w:hanging="360"/>
              <w:textAlignment w:val="baseline"/>
              <w:rPr>
                <w:color w:val="000000"/>
                <w:sz w:val="28"/>
                <w:szCs w:val="28"/>
                <w:bdr w:val="none" w:sz="0" w:space="0" w:color="auto" w:frame="1"/>
              </w:rPr>
            </w:pPr>
            <w:r>
              <w:rPr>
                <w:color w:val="000000"/>
                <w:sz w:val="28"/>
                <w:szCs w:val="28"/>
                <w:bdr w:val="none" w:sz="0" w:space="0" w:color="auto" w:frame="1"/>
              </w:rPr>
              <w:t>8.</w:t>
            </w:r>
            <w:r>
              <w:rPr>
                <w:color w:val="000000"/>
                <w:sz w:val="14"/>
                <w:szCs w:val="14"/>
                <w:bdr w:val="none" w:sz="0" w:space="0" w:color="auto" w:frame="1"/>
              </w:rPr>
              <w:t>     </w:t>
            </w:r>
            <w:r>
              <w:rPr>
                <w:color w:val="000000"/>
                <w:sz w:val="28"/>
                <w:szCs w:val="28"/>
                <w:bdr w:val="none" w:sz="0" w:space="0" w:color="auto" w:frame="1"/>
              </w:rPr>
              <w:t>Как делают заголовки и титры фильма?</w:t>
            </w:r>
          </w:p>
        </w:tc>
        <w:tc>
          <w:tcPr>
            <w:tcW w:w="3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2E133E" w:rsidRDefault="002E133E">
            <w:pPr>
              <w:ind w:left="340" w:hanging="340"/>
              <w:jc w:val="both"/>
              <w:textAlignment w:val="baseline"/>
              <w:rPr>
                <w:color w:val="000000"/>
                <w:sz w:val="28"/>
                <w:szCs w:val="28"/>
                <w:bdr w:val="none" w:sz="0" w:space="0" w:color="auto" w:frame="1"/>
              </w:rPr>
            </w:pPr>
          </w:p>
        </w:tc>
      </w:tr>
    </w:tbl>
    <w:p w:rsidR="002E133E" w:rsidRPr="003B2F97" w:rsidRDefault="002E133E" w:rsidP="002E1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3B2F97">
        <w:rPr>
          <w:sz w:val="28"/>
          <w:szCs w:val="28"/>
        </w:rPr>
        <w:t>Литература: [3], [4], [5], [6], [7], [8], [9], [11], [12].</w:t>
      </w:r>
    </w:p>
    <w:p w:rsidR="002F5EAF" w:rsidRDefault="002F5EAF"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p>
    <w:p w:rsidR="00311B51" w:rsidRPr="009F127D" w:rsidRDefault="00FE329E"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b/>
          <w:sz w:val="28"/>
          <w:szCs w:val="28"/>
        </w:rPr>
      </w:pPr>
      <w:r>
        <w:rPr>
          <w:b/>
          <w:sz w:val="28"/>
          <w:szCs w:val="28"/>
        </w:rPr>
        <w:t>Практическая работа № 42</w:t>
      </w:r>
    </w:p>
    <w:p w:rsidR="00311B51" w:rsidRPr="009F127D" w:rsidRDefault="00311B51"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center"/>
        <w:rPr>
          <w:sz w:val="28"/>
          <w:szCs w:val="28"/>
        </w:rPr>
      </w:pPr>
      <w:r w:rsidRPr="009F127D">
        <w:rPr>
          <w:b/>
          <w:sz w:val="28"/>
          <w:szCs w:val="28"/>
        </w:rPr>
        <w:t>«</w:t>
      </w:r>
      <w:r w:rsidR="00441E99">
        <w:rPr>
          <w:b/>
          <w:sz w:val="28"/>
          <w:szCs w:val="28"/>
        </w:rPr>
        <w:t>Компьютерное ч</w:t>
      </w:r>
      <w:r w:rsidRPr="00441E99">
        <w:rPr>
          <w:b/>
          <w:sz w:val="28"/>
          <w:szCs w:val="28"/>
        </w:rPr>
        <w:t>ерчение</w:t>
      </w:r>
      <w:r w:rsidRPr="009F127D">
        <w:rPr>
          <w:sz w:val="28"/>
          <w:szCs w:val="28"/>
        </w:rPr>
        <w:t>»</w:t>
      </w:r>
    </w:p>
    <w:p w:rsidR="00311B51" w:rsidRPr="009F127D" w:rsidRDefault="00311B51" w:rsidP="002C7E50">
      <w:pPr>
        <w:pStyle w:val="11"/>
        <w:ind w:left="284" w:hanging="284"/>
        <w:rPr>
          <w:b w:val="0"/>
        </w:rPr>
      </w:pPr>
      <w:r w:rsidRPr="009F127D">
        <w:rPr>
          <w:b w:val="0"/>
        </w:rPr>
        <w:t>Содержание:</w:t>
      </w:r>
    </w:p>
    <w:p w:rsidR="00311B51" w:rsidRPr="009F127D" w:rsidRDefault="00311B51" w:rsidP="0027747F">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sz w:val="28"/>
          <w:szCs w:val="28"/>
        </w:rPr>
      </w:pPr>
      <w:r w:rsidRPr="009F127D">
        <w:rPr>
          <w:sz w:val="28"/>
          <w:szCs w:val="28"/>
        </w:rPr>
        <w:t xml:space="preserve">Работа в программе </w:t>
      </w:r>
      <w:r w:rsidRPr="009F127D">
        <w:rPr>
          <w:sz w:val="28"/>
          <w:szCs w:val="28"/>
          <w:lang w:val="en-US"/>
        </w:rPr>
        <w:t>AutoCad</w:t>
      </w:r>
    </w:p>
    <w:p w:rsidR="009117C1" w:rsidRPr="009F127D" w:rsidRDefault="00311B51" w:rsidP="0027747F">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sz w:val="28"/>
          <w:szCs w:val="28"/>
        </w:rPr>
      </w:pPr>
      <w:r w:rsidRPr="009F127D">
        <w:rPr>
          <w:rStyle w:val="9"/>
          <w:rFonts w:ascii="Times New Roman" w:hAnsi="Times New Roman" w:cs="Times New Roman"/>
          <w:sz w:val="28"/>
          <w:szCs w:val="28"/>
        </w:rPr>
        <w:t>Создание чертежа по профессии.</w:t>
      </w:r>
    </w:p>
    <w:p w:rsidR="0059630B" w:rsidRPr="009F127D" w:rsidRDefault="0059630B" w:rsidP="002C7E50">
      <w:pPr>
        <w:pStyle w:val="a3"/>
        <w:ind w:left="284" w:right="289" w:hanging="284"/>
        <w:jc w:val="both"/>
      </w:pPr>
      <w:r w:rsidRPr="009F127D">
        <w:rPr>
          <w:b/>
          <w:i/>
        </w:rPr>
        <w:t xml:space="preserve">Цель работы: </w:t>
      </w:r>
      <w:r w:rsidRPr="009F127D">
        <w:t>освоение приемов работы с программой</w:t>
      </w:r>
      <w:r w:rsidR="002F74AC">
        <w:t xml:space="preserve"> </w:t>
      </w:r>
      <w:r w:rsidRPr="009F127D">
        <w:t xml:space="preserve"> AutoCAD</w:t>
      </w:r>
    </w:p>
    <w:p w:rsidR="0059630B" w:rsidRPr="009F127D" w:rsidRDefault="0059630B" w:rsidP="002C7E50">
      <w:pPr>
        <w:tabs>
          <w:tab w:val="left" w:pos="3114"/>
          <w:tab w:val="left" w:pos="4544"/>
          <w:tab w:val="left" w:pos="6405"/>
          <w:tab w:val="left" w:pos="8245"/>
        </w:tabs>
        <w:ind w:left="284" w:right="300" w:hanging="284"/>
        <w:rPr>
          <w:sz w:val="28"/>
          <w:szCs w:val="28"/>
        </w:rPr>
      </w:pPr>
      <w:r w:rsidRPr="009F127D">
        <w:rPr>
          <w:b/>
          <w:i/>
          <w:sz w:val="28"/>
          <w:szCs w:val="28"/>
        </w:rPr>
        <w:t>Оборудование, приборы,</w:t>
      </w:r>
      <w:r w:rsidRPr="009F127D">
        <w:rPr>
          <w:b/>
          <w:i/>
          <w:sz w:val="28"/>
          <w:szCs w:val="28"/>
        </w:rPr>
        <w:tab/>
        <w:t>аппаратура, материалы:</w:t>
      </w:r>
      <w:r w:rsidRPr="009F127D">
        <w:rPr>
          <w:b/>
          <w:i/>
          <w:sz w:val="28"/>
          <w:szCs w:val="28"/>
        </w:rPr>
        <w:tab/>
      </w:r>
      <w:r w:rsidRPr="009F127D">
        <w:rPr>
          <w:w w:val="95"/>
          <w:sz w:val="28"/>
          <w:szCs w:val="28"/>
        </w:rPr>
        <w:t xml:space="preserve">персональный </w:t>
      </w:r>
      <w:r w:rsidRPr="009F127D">
        <w:rPr>
          <w:sz w:val="28"/>
          <w:szCs w:val="28"/>
        </w:rPr>
        <w:t>компьютер с программой AutoCAD</w:t>
      </w:r>
    </w:p>
    <w:p w:rsidR="00506257" w:rsidRDefault="00506257" w:rsidP="00506257">
      <w:pPr>
        <w:pStyle w:val="21"/>
        <w:ind w:left="284" w:hanging="284"/>
        <w:rPr>
          <w:b w:val="0"/>
          <w:i w:val="0"/>
        </w:rPr>
      </w:pPr>
      <w:r w:rsidRPr="00506257">
        <w:rPr>
          <w:b w:val="0"/>
          <w:i w:val="0"/>
        </w:rPr>
        <w:t>Время выполнения: 2 часа</w:t>
      </w:r>
    </w:p>
    <w:p w:rsidR="00506257" w:rsidRDefault="00506257" w:rsidP="00506257">
      <w:pPr>
        <w:pStyle w:val="21"/>
        <w:ind w:left="284" w:hanging="284"/>
      </w:pPr>
      <w:r w:rsidRPr="00506257">
        <w:t>Вопросы для проверки теоретических знаний учащихся:</w:t>
      </w:r>
    </w:p>
    <w:p w:rsidR="00506257" w:rsidRDefault="00E77C1D" w:rsidP="0027747F">
      <w:pPr>
        <w:pStyle w:val="21"/>
        <w:numPr>
          <w:ilvl w:val="0"/>
          <w:numId w:val="144"/>
        </w:numPr>
        <w:rPr>
          <w:b w:val="0"/>
          <w:i w:val="0"/>
        </w:rPr>
      </w:pPr>
      <w:r>
        <w:rPr>
          <w:b w:val="0"/>
          <w:i w:val="0"/>
        </w:rPr>
        <w:t>В каких профессиях используются чертежи?</w:t>
      </w:r>
    </w:p>
    <w:p w:rsidR="00E77C1D" w:rsidRDefault="00E77C1D" w:rsidP="0027747F">
      <w:pPr>
        <w:pStyle w:val="21"/>
        <w:numPr>
          <w:ilvl w:val="0"/>
          <w:numId w:val="144"/>
        </w:numPr>
        <w:rPr>
          <w:b w:val="0"/>
          <w:i w:val="0"/>
        </w:rPr>
      </w:pPr>
      <w:r>
        <w:rPr>
          <w:b w:val="0"/>
          <w:i w:val="0"/>
        </w:rPr>
        <w:t xml:space="preserve">Какие возможности предоставляет программа </w:t>
      </w:r>
      <w:r w:rsidRPr="00E77C1D">
        <w:rPr>
          <w:b w:val="0"/>
          <w:i w:val="0"/>
        </w:rPr>
        <w:t>AutoCAD</w:t>
      </w:r>
      <w:r>
        <w:rPr>
          <w:b w:val="0"/>
          <w:i w:val="0"/>
        </w:rPr>
        <w:t>?</w:t>
      </w:r>
    </w:p>
    <w:p w:rsidR="00E77C1D" w:rsidRPr="00506257" w:rsidRDefault="00E77C1D" w:rsidP="0027747F">
      <w:pPr>
        <w:pStyle w:val="21"/>
        <w:numPr>
          <w:ilvl w:val="0"/>
          <w:numId w:val="144"/>
        </w:numPr>
        <w:rPr>
          <w:b w:val="0"/>
          <w:i w:val="0"/>
        </w:rPr>
      </w:pPr>
      <w:r>
        <w:rPr>
          <w:b w:val="0"/>
          <w:i w:val="0"/>
        </w:rPr>
        <w:t>Какие сведения об объекте требуются для создания чертежа?</w:t>
      </w:r>
    </w:p>
    <w:p w:rsidR="0059630B" w:rsidRPr="009F127D" w:rsidRDefault="0059630B" w:rsidP="002C7E50">
      <w:pPr>
        <w:pStyle w:val="21"/>
        <w:ind w:left="284" w:hanging="284"/>
        <w:jc w:val="center"/>
      </w:pPr>
      <w:r w:rsidRPr="009F127D">
        <w:t>Задание</w:t>
      </w:r>
    </w:p>
    <w:p w:rsidR="0059630B" w:rsidRPr="009F127D" w:rsidRDefault="0059630B"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59630B" w:rsidRPr="009F127D" w:rsidRDefault="0059630B" w:rsidP="002C7E50">
      <w:pPr>
        <w:pStyle w:val="a3"/>
        <w:ind w:left="284" w:hanging="284"/>
      </w:pPr>
      <w:r w:rsidRPr="009F127D">
        <w:t>Отчет должен содержать:</w:t>
      </w:r>
    </w:p>
    <w:p w:rsidR="0059630B" w:rsidRPr="009F127D" w:rsidRDefault="0059630B" w:rsidP="0027747F">
      <w:pPr>
        <w:pStyle w:val="a5"/>
        <w:numPr>
          <w:ilvl w:val="1"/>
          <w:numId w:val="8"/>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59630B" w:rsidRPr="009F127D" w:rsidRDefault="0059630B" w:rsidP="0027747F">
      <w:pPr>
        <w:pStyle w:val="a5"/>
        <w:numPr>
          <w:ilvl w:val="1"/>
          <w:numId w:val="8"/>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59630B" w:rsidRPr="009F127D" w:rsidRDefault="00FA271E" w:rsidP="0027747F">
      <w:pPr>
        <w:pStyle w:val="a5"/>
        <w:numPr>
          <w:ilvl w:val="1"/>
          <w:numId w:val="8"/>
        </w:numPr>
        <w:tabs>
          <w:tab w:val="left" w:pos="1754"/>
        </w:tabs>
        <w:ind w:left="284" w:hanging="284"/>
        <w:rPr>
          <w:sz w:val="28"/>
          <w:szCs w:val="28"/>
        </w:rPr>
      </w:pPr>
      <w:r w:rsidRPr="009F127D">
        <w:rPr>
          <w:sz w:val="28"/>
          <w:szCs w:val="28"/>
        </w:rPr>
        <w:t>Выполнить чертеж и показать результат преподавателю</w:t>
      </w:r>
    </w:p>
    <w:p w:rsidR="00FA271E" w:rsidRPr="009F127D" w:rsidRDefault="00FA271E" w:rsidP="0027747F">
      <w:pPr>
        <w:pStyle w:val="a5"/>
        <w:numPr>
          <w:ilvl w:val="1"/>
          <w:numId w:val="8"/>
        </w:numPr>
        <w:tabs>
          <w:tab w:val="left" w:pos="1754"/>
        </w:tabs>
        <w:ind w:left="284" w:hanging="284"/>
        <w:rPr>
          <w:sz w:val="28"/>
          <w:szCs w:val="28"/>
        </w:rPr>
      </w:pPr>
      <w:r w:rsidRPr="009F127D">
        <w:rPr>
          <w:sz w:val="28"/>
          <w:szCs w:val="28"/>
        </w:rPr>
        <w:t>Ответить на контрольные вопросы</w:t>
      </w:r>
    </w:p>
    <w:p w:rsidR="0059630B" w:rsidRPr="009F127D" w:rsidRDefault="0059630B" w:rsidP="0027747F">
      <w:pPr>
        <w:pStyle w:val="a5"/>
        <w:numPr>
          <w:ilvl w:val="1"/>
          <w:numId w:val="8"/>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506257" w:rsidRDefault="00506257" w:rsidP="002C7E50">
      <w:pPr>
        <w:tabs>
          <w:tab w:val="left" w:pos="426"/>
          <w:tab w:val="left" w:pos="993"/>
        </w:tabs>
        <w:ind w:left="284" w:hanging="284"/>
        <w:jc w:val="center"/>
        <w:rPr>
          <w:b/>
          <w:sz w:val="28"/>
          <w:szCs w:val="28"/>
        </w:rPr>
      </w:pPr>
      <w:r w:rsidRPr="003436DB">
        <w:rPr>
          <w:rFonts w:eastAsia="Arial Unicode MS"/>
          <w:b/>
          <w:bCs/>
          <w:i/>
          <w:sz w:val="28"/>
          <w:szCs w:val="28"/>
        </w:rPr>
        <w:t>Теоретические сведения к практической работе</w:t>
      </w:r>
    </w:p>
    <w:p w:rsidR="00E77C1D" w:rsidRPr="00E77C1D" w:rsidRDefault="00E77C1D" w:rsidP="00E77C1D">
      <w:pPr>
        <w:ind w:right="2" w:firstLine="426"/>
        <w:jc w:val="both"/>
        <w:rPr>
          <w:sz w:val="28"/>
          <w:szCs w:val="28"/>
        </w:rPr>
      </w:pPr>
      <w:r w:rsidRPr="00E77C1D">
        <w:rPr>
          <w:sz w:val="28"/>
          <w:szCs w:val="28"/>
        </w:rPr>
        <w:t xml:space="preserve">Системы компьютерного черчения могут применяться в </w:t>
      </w:r>
      <w:r>
        <w:rPr>
          <w:sz w:val="28"/>
          <w:szCs w:val="28"/>
        </w:rPr>
        <w:t>различных областях</w:t>
      </w:r>
      <w:r w:rsidRPr="00E77C1D">
        <w:rPr>
          <w:sz w:val="28"/>
          <w:szCs w:val="28"/>
        </w:rPr>
        <w:t xml:space="preserve">, так как позволяют создавать чертежи деталей, в том числе трехмерные. Такие системы позволяют грамотно оформить чертеж: обозначить на чертеже размеры деталей и сделать надписи в соответствии с существующими стандартами. </w:t>
      </w:r>
    </w:p>
    <w:p w:rsidR="00E77C1D" w:rsidRPr="00E77C1D" w:rsidRDefault="00E77C1D" w:rsidP="00E77C1D">
      <w:pPr>
        <w:ind w:right="2" w:firstLine="426"/>
        <w:jc w:val="both"/>
        <w:rPr>
          <w:sz w:val="28"/>
          <w:szCs w:val="28"/>
        </w:rPr>
      </w:pPr>
      <w:r w:rsidRPr="00E77C1D">
        <w:rPr>
          <w:sz w:val="28"/>
          <w:szCs w:val="28"/>
        </w:rPr>
        <w:t xml:space="preserve">Системы компьютерного черчения используются в качестве инструментов автоматического проектирования на производстве, так как обеспечивают возможность реализации сквозной технологии проектирования и изготовления деталей. </w:t>
      </w:r>
    </w:p>
    <w:p w:rsidR="00E77C1D" w:rsidRPr="00E77C1D" w:rsidRDefault="00E77C1D" w:rsidP="00E77C1D">
      <w:pPr>
        <w:ind w:right="2" w:firstLine="426"/>
        <w:jc w:val="both"/>
        <w:rPr>
          <w:sz w:val="28"/>
          <w:szCs w:val="28"/>
        </w:rPr>
      </w:pPr>
      <w:r w:rsidRPr="00E77C1D">
        <w:rPr>
          <w:sz w:val="28"/>
          <w:szCs w:val="28"/>
        </w:rPr>
        <w:t xml:space="preserve">На основе компьютерных чертежей генерируются управляющие программы для станков с числовым программным управлением (ЧПУ), в результате по компьютерным чертежам могут изготавливаться высокоточные детали из металла, пластмассы, дерева и других материалов. </w:t>
      </w:r>
    </w:p>
    <w:p w:rsidR="00E77C1D" w:rsidRPr="00E77C1D" w:rsidRDefault="00E77C1D" w:rsidP="00E77C1D">
      <w:pPr>
        <w:ind w:right="2" w:firstLine="426"/>
        <w:jc w:val="both"/>
        <w:rPr>
          <w:sz w:val="28"/>
          <w:szCs w:val="28"/>
        </w:rPr>
      </w:pPr>
      <w:r w:rsidRPr="00E77C1D">
        <w:rPr>
          <w:sz w:val="28"/>
          <w:szCs w:val="28"/>
        </w:rPr>
        <w:t xml:space="preserve">Создание и редактирование чертежа выполняется с помощью инструментальной панели, которая размещается в левом верхнем углу окна приложения. </w:t>
      </w:r>
    </w:p>
    <w:p w:rsidR="00E77C1D" w:rsidRPr="00E77C1D" w:rsidRDefault="00E77C1D" w:rsidP="00E77C1D">
      <w:pPr>
        <w:ind w:right="2" w:firstLine="426"/>
        <w:jc w:val="both"/>
        <w:rPr>
          <w:sz w:val="28"/>
          <w:szCs w:val="28"/>
        </w:rPr>
      </w:pPr>
      <w:r w:rsidRPr="00E77C1D">
        <w:rPr>
          <w:sz w:val="28"/>
          <w:szCs w:val="28"/>
        </w:rPr>
        <w:t xml:space="preserve">Инструментальная панель включает в себя панель переключения, которая обеспечивает переходы между пятью различными рабочими панелями. </w:t>
      </w:r>
    </w:p>
    <w:p w:rsidR="00E77C1D" w:rsidRPr="00E77C1D" w:rsidRDefault="00E77C1D" w:rsidP="00E77C1D">
      <w:pPr>
        <w:ind w:right="2" w:firstLine="426"/>
        <w:jc w:val="both"/>
        <w:rPr>
          <w:sz w:val="28"/>
          <w:szCs w:val="28"/>
        </w:rPr>
      </w:pPr>
      <w:r w:rsidRPr="00E77C1D">
        <w:rPr>
          <w:sz w:val="28"/>
          <w:szCs w:val="28"/>
        </w:rPr>
        <w:t xml:space="preserve">Каждая рабочая панель содержит набор кнопок определенного функционального назначения. Рабочая панель Геометрические построения содержит кнопки, позволяющие рисовать на чертеже определенные объекты: точку, отрезок, окружность, прямоугольник и другие. Панель Редактирование содержит кнопки, которые позволяют вносить изменения в чертеж, производя над объектами различные </w:t>
      </w:r>
      <w:r w:rsidRPr="00E77C1D">
        <w:rPr>
          <w:sz w:val="28"/>
          <w:szCs w:val="28"/>
        </w:rPr>
        <w:lastRenderedPageBreak/>
        <w:t xml:space="preserve">операции: перемещение, копирование, масштабирование и другие. </w:t>
      </w:r>
      <w:r>
        <w:rPr>
          <w:sz w:val="28"/>
          <w:szCs w:val="28"/>
        </w:rPr>
        <w:t xml:space="preserve"> </w:t>
      </w:r>
      <w:r w:rsidRPr="00E77C1D">
        <w:rPr>
          <w:sz w:val="28"/>
          <w:szCs w:val="28"/>
        </w:rPr>
        <w:t xml:space="preserve">Панель Выделение позволяет осуществить различные варианты выделения объектов, выделить отдельные объекты или группы объектов. Панель Измерения позволяет измерять расстояния (вычисляются и отображаются в миллиметрах), углы (в градусах), периметры и площади различных объектов. </w:t>
      </w:r>
      <w:r>
        <w:rPr>
          <w:sz w:val="28"/>
          <w:szCs w:val="28"/>
        </w:rPr>
        <w:t xml:space="preserve"> </w:t>
      </w:r>
      <w:r w:rsidRPr="00E77C1D">
        <w:rPr>
          <w:sz w:val="28"/>
          <w:szCs w:val="28"/>
        </w:rPr>
        <w:t xml:space="preserve">Панель Размеры и технологические обозначения позволяет грамотно оформить чертеж, обозначить на чертеже размеры деталей и сделать надписи. </w:t>
      </w:r>
    </w:p>
    <w:p w:rsidR="00E77C1D" w:rsidRDefault="0059630B" w:rsidP="0035755B">
      <w:pPr>
        <w:tabs>
          <w:tab w:val="left" w:pos="426"/>
          <w:tab w:val="left" w:pos="993"/>
        </w:tabs>
        <w:ind w:left="284" w:hanging="284"/>
        <w:jc w:val="center"/>
        <w:rPr>
          <w:sz w:val="28"/>
          <w:szCs w:val="28"/>
        </w:rPr>
      </w:pPr>
      <w:r w:rsidRPr="00506257">
        <w:rPr>
          <w:sz w:val="28"/>
          <w:szCs w:val="28"/>
        </w:rPr>
        <w:t>Выполнение компоновки чертежа</w:t>
      </w:r>
    </w:p>
    <w:p w:rsidR="0059630B" w:rsidRPr="00506257" w:rsidRDefault="0059630B" w:rsidP="0035755B">
      <w:pPr>
        <w:tabs>
          <w:tab w:val="left" w:pos="426"/>
          <w:tab w:val="left" w:pos="993"/>
        </w:tabs>
        <w:ind w:left="284" w:hanging="284"/>
        <w:jc w:val="center"/>
        <w:rPr>
          <w:sz w:val="28"/>
          <w:szCs w:val="28"/>
        </w:rPr>
      </w:pPr>
      <w:r w:rsidRPr="00506257">
        <w:rPr>
          <w:sz w:val="28"/>
          <w:szCs w:val="28"/>
        </w:rPr>
        <w:t xml:space="preserve"> для получения плоскостных проекций детали</w:t>
      </w:r>
    </w:p>
    <w:p w:rsidR="0059630B" w:rsidRPr="009F127D" w:rsidRDefault="00506257" w:rsidP="00506257">
      <w:pPr>
        <w:tabs>
          <w:tab w:val="left" w:pos="426"/>
          <w:tab w:val="left" w:pos="993"/>
        </w:tabs>
        <w:ind w:left="284" w:hanging="284"/>
        <w:jc w:val="both"/>
        <w:rPr>
          <w:sz w:val="28"/>
          <w:szCs w:val="28"/>
        </w:rPr>
      </w:pPr>
      <w:r>
        <w:rPr>
          <w:sz w:val="28"/>
          <w:szCs w:val="28"/>
        </w:rPr>
        <w:t>Перейти на Лист1</w:t>
      </w:r>
      <w:r w:rsidR="0059630B" w:rsidRPr="009F127D">
        <w:rPr>
          <w:sz w:val="28"/>
          <w:szCs w:val="28"/>
        </w:rPr>
        <w:t xml:space="preserve"> щелкнуть на рамку с деталью (выделить видовой экран) и удалить его (нажать </w:t>
      </w:r>
      <w:r w:rsidR="0059630B" w:rsidRPr="009F127D">
        <w:rPr>
          <w:sz w:val="28"/>
          <w:szCs w:val="28"/>
          <w:lang w:val="en-US"/>
        </w:rPr>
        <w:t>Delete</w:t>
      </w:r>
      <w:r w:rsidR="0059630B" w:rsidRPr="009F127D">
        <w:rPr>
          <w:sz w:val="28"/>
          <w:szCs w:val="28"/>
        </w:rPr>
        <w:t>).</w:t>
      </w:r>
    </w:p>
    <w:p w:rsidR="0059630B" w:rsidRPr="009F127D" w:rsidRDefault="0059630B" w:rsidP="0027747F">
      <w:pPr>
        <w:numPr>
          <w:ilvl w:val="0"/>
          <w:numId w:val="78"/>
        </w:numPr>
        <w:tabs>
          <w:tab w:val="left" w:pos="426"/>
          <w:tab w:val="left" w:pos="993"/>
        </w:tabs>
        <w:ind w:left="284" w:hanging="284"/>
        <w:jc w:val="both"/>
        <w:rPr>
          <w:sz w:val="28"/>
          <w:szCs w:val="28"/>
        </w:rPr>
      </w:pPr>
      <w:r w:rsidRPr="009F127D">
        <w:rPr>
          <w:sz w:val="28"/>
          <w:szCs w:val="28"/>
        </w:rPr>
        <w:t>Перевернуть лист: Файл → Диспетчер параметров листов → Редактировать → выбрать формат листа (</w:t>
      </w:r>
      <w:r w:rsidRPr="009F127D">
        <w:rPr>
          <w:noProof/>
          <w:sz w:val="28"/>
          <w:szCs w:val="28"/>
        </w:rPr>
        <w:drawing>
          <wp:inline distT="0" distB="0" distL="0" distR="0">
            <wp:extent cx="1915160" cy="207010"/>
            <wp:effectExtent l="19050" t="0" r="8890"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9" cstate="print"/>
                    <a:srcRect/>
                    <a:stretch>
                      <a:fillRect/>
                    </a:stretch>
                  </pic:blipFill>
                  <pic:spPr bwMode="auto">
                    <a:xfrm>
                      <a:off x="0" y="0"/>
                      <a:ext cx="1915160" cy="207010"/>
                    </a:xfrm>
                    <a:prstGeom prst="rect">
                      <a:avLst/>
                    </a:prstGeom>
                    <a:noFill/>
                    <a:ln w="9525">
                      <a:noFill/>
                      <a:miter lim="800000"/>
                      <a:headEnd/>
                      <a:tailEnd/>
                    </a:ln>
                  </pic:spPr>
                </pic:pic>
              </a:graphicData>
            </a:graphic>
          </wp:inline>
        </w:drawing>
      </w:r>
      <w:r w:rsidRPr="009F127D">
        <w:rPr>
          <w:sz w:val="28"/>
          <w:szCs w:val="28"/>
        </w:rPr>
        <w:t>), выбрать ориентацию листа «Книжная», указать принтер (</w:t>
      </w:r>
      <w:r w:rsidRPr="009F127D">
        <w:rPr>
          <w:noProof/>
          <w:sz w:val="28"/>
          <w:szCs w:val="28"/>
        </w:rPr>
        <w:drawing>
          <wp:inline distT="0" distB="0" distL="0" distR="0">
            <wp:extent cx="905510" cy="180975"/>
            <wp:effectExtent l="19050" t="0" r="8890"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50" cstate="print"/>
                    <a:srcRect l="17241"/>
                    <a:stretch>
                      <a:fillRect/>
                    </a:stretch>
                  </pic:blipFill>
                  <pic:spPr bwMode="auto">
                    <a:xfrm>
                      <a:off x="0" y="0"/>
                      <a:ext cx="905510" cy="180975"/>
                    </a:xfrm>
                    <a:prstGeom prst="rect">
                      <a:avLst/>
                    </a:prstGeom>
                    <a:noFill/>
                    <a:ln w="9525">
                      <a:noFill/>
                      <a:miter lim="800000"/>
                      <a:headEnd/>
                      <a:tailEnd/>
                    </a:ln>
                  </pic:spPr>
                </pic:pic>
              </a:graphicData>
            </a:graphic>
          </wp:inline>
        </w:drawing>
      </w:r>
      <w:r w:rsidRPr="009F127D">
        <w:rPr>
          <w:sz w:val="28"/>
          <w:szCs w:val="28"/>
        </w:rPr>
        <w:t>), выбрать область печати «Лист» → нажать ОК → нажать «Закрыть».</w:t>
      </w:r>
    </w:p>
    <w:p w:rsidR="0059630B" w:rsidRPr="009F127D" w:rsidRDefault="0059630B" w:rsidP="002C7E50">
      <w:pPr>
        <w:tabs>
          <w:tab w:val="left" w:pos="426"/>
          <w:tab w:val="left" w:pos="993"/>
        </w:tabs>
        <w:ind w:left="284" w:hanging="284"/>
        <w:jc w:val="center"/>
        <w:rPr>
          <w:sz w:val="28"/>
          <w:szCs w:val="28"/>
        </w:rPr>
      </w:pPr>
      <w:r w:rsidRPr="009F127D">
        <w:rPr>
          <w:noProof/>
          <w:sz w:val="28"/>
          <w:szCs w:val="28"/>
        </w:rPr>
        <w:drawing>
          <wp:inline distT="0" distB="0" distL="0" distR="0">
            <wp:extent cx="3580130" cy="2438400"/>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1" cstate="print"/>
                    <a:srcRect/>
                    <a:stretch>
                      <a:fillRect/>
                    </a:stretch>
                  </pic:blipFill>
                  <pic:spPr bwMode="auto">
                    <a:xfrm>
                      <a:off x="0" y="0"/>
                      <a:ext cx="3580130" cy="2438400"/>
                    </a:xfrm>
                    <a:prstGeom prst="rect">
                      <a:avLst/>
                    </a:prstGeom>
                    <a:noFill/>
                    <a:ln w="9525">
                      <a:noFill/>
                      <a:miter lim="800000"/>
                      <a:headEnd/>
                      <a:tailEnd/>
                    </a:ln>
                  </pic:spPr>
                </pic:pic>
              </a:graphicData>
            </a:graphic>
          </wp:inline>
        </w:drawing>
      </w:r>
    </w:p>
    <w:p w:rsidR="0059630B" w:rsidRPr="009F127D" w:rsidRDefault="0059630B" w:rsidP="0027747F">
      <w:pPr>
        <w:numPr>
          <w:ilvl w:val="0"/>
          <w:numId w:val="78"/>
        </w:numPr>
        <w:tabs>
          <w:tab w:val="left" w:pos="426"/>
          <w:tab w:val="left" w:pos="993"/>
        </w:tabs>
        <w:ind w:left="284" w:hanging="284"/>
        <w:jc w:val="both"/>
        <w:rPr>
          <w:sz w:val="28"/>
          <w:szCs w:val="28"/>
        </w:rPr>
      </w:pPr>
      <w:r w:rsidRPr="009F127D">
        <w:rPr>
          <w:sz w:val="28"/>
          <w:szCs w:val="28"/>
        </w:rPr>
        <w:t xml:space="preserve">Добавить рамку: </w:t>
      </w:r>
    </w:p>
    <w:p w:rsidR="0059630B" w:rsidRPr="009F127D" w:rsidRDefault="0059630B" w:rsidP="0027747F">
      <w:pPr>
        <w:numPr>
          <w:ilvl w:val="1"/>
          <w:numId w:val="78"/>
        </w:numPr>
        <w:tabs>
          <w:tab w:val="left" w:pos="426"/>
          <w:tab w:val="left" w:pos="993"/>
        </w:tabs>
        <w:ind w:left="284" w:hanging="284"/>
        <w:jc w:val="both"/>
        <w:rPr>
          <w:sz w:val="28"/>
          <w:szCs w:val="28"/>
        </w:rPr>
      </w:pPr>
      <w:r w:rsidRPr="009F127D">
        <w:rPr>
          <w:sz w:val="28"/>
          <w:szCs w:val="28"/>
        </w:rPr>
        <w:t xml:space="preserve">СПДС → Форматы → Формат </w:t>
      </w:r>
    </w:p>
    <w:p w:rsidR="0059630B" w:rsidRPr="009F127D" w:rsidRDefault="0059630B" w:rsidP="002C7E50">
      <w:pPr>
        <w:tabs>
          <w:tab w:val="left" w:pos="426"/>
          <w:tab w:val="left" w:pos="993"/>
        </w:tabs>
        <w:ind w:left="284" w:hanging="284"/>
        <w:jc w:val="both"/>
        <w:rPr>
          <w:sz w:val="28"/>
          <w:szCs w:val="28"/>
        </w:rPr>
      </w:pPr>
      <w:r w:rsidRPr="009F127D">
        <w:rPr>
          <w:noProof/>
          <w:sz w:val="28"/>
          <w:szCs w:val="28"/>
        </w:rPr>
        <w:drawing>
          <wp:inline distT="0" distB="0" distL="0" distR="0">
            <wp:extent cx="1578610" cy="267335"/>
            <wp:effectExtent l="19050" t="0" r="2540" b="0"/>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2" cstate="print"/>
                    <a:srcRect/>
                    <a:stretch>
                      <a:fillRect/>
                    </a:stretch>
                  </pic:blipFill>
                  <pic:spPr bwMode="auto">
                    <a:xfrm>
                      <a:off x="0" y="0"/>
                      <a:ext cx="1578610" cy="267335"/>
                    </a:xfrm>
                    <a:prstGeom prst="rect">
                      <a:avLst/>
                    </a:prstGeom>
                    <a:noFill/>
                    <a:ln w="9525">
                      <a:noFill/>
                      <a:miter lim="800000"/>
                      <a:headEnd/>
                      <a:tailEnd/>
                    </a:ln>
                  </pic:spPr>
                </pic:pic>
              </a:graphicData>
            </a:graphic>
          </wp:inline>
        </w:drawing>
      </w:r>
      <w:r w:rsidRPr="009F127D">
        <w:rPr>
          <w:sz w:val="28"/>
          <w:szCs w:val="28"/>
        </w:rPr>
        <w:t>→</w:t>
      </w:r>
      <w:r w:rsidRPr="009F127D">
        <w:rPr>
          <w:noProof/>
          <w:sz w:val="28"/>
          <w:szCs w:val="28"/>
        </w:rPr>
        <w:drawing>
          <wp:inline distT="0" distB="0" distL="0" distR="0">
            <wp:extent cx="3433445" cy="241300"/>
            <wp:effectExtent l="19050" t="0" r="0" b="0"/>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53" cstate="print"/>
                    <a:srcRect/>
                    <a:stretch>
                      <a:fillRect/>
                    </a:stretch>
                  </pic:blipFill>
                  <pic:spPr bwMode="auto">
                    <a:xfrm>
                      <a:off x="0" y="0"/>
                      <a:ext cx="3433445" cy="241300"/>
                    </a:xfrm>
                    <a:prstGeom prst="rect">
                      <a:avLst/>
                    </a:prstGeom>
                    <a:noFill/>
                    <a:ln w="9525">
                      <a:noFill/>
                      <a:miter lim="800000"/>
                      <a:headEnd/>
                      <a:tailEnd/>
                    </a:ln>
                  </pic:spPr>
                </pic:pic>
              </a:graphicData>
            </a:graphic>
          </wp:inline>
        </w:drawing>
      </w:r>
      <w:r w:rsidRPr="009F127D">
        <w:rPr>
          <w:sz w:val="28"/>
          <w:szCs w:val="28"/>
        </w:rPr>
        <w:t>→</w:t>
      </w:r>
      <w:r w:rsidRPr="009F127D">
        <w:rPr>
          <w:noProof/>
          <w:sz w:val="28"/>
          <w:szCs w:val="28"/>
        </w:rPr>
        <w:drawing>
          <wp:inline distT="0" distB="0" distL="0" distR="0">
            <wp:extent cx="1708150" cy="198120"/>
            <wp:effectExtent l="19050" t="0" r="635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54" cstate="print"/>
                    <a:srcRect/>
                    <a:stretch>
                      <a:fillRect/>
                    </a:stretch>
                  </pic:blipFill>
                  <pic:spPr bwMode="auto">
                    <a:xfrm>
                      <a:off x="0" y="0"/>
                      <a:ext cx="1708150" cy="198120"/>
                    </a:xfrm>
                    <a:prstGeom prst="rect">
                      <a:avLst/>
                    </a:prstGeom>
                    <a:noFill/>
                    <a:ln w="9525">
                      <a:noFill/>
                      <a:miter lim="800000"/>
                      <a:headEnd/>
                      <a:tailEnd/>
                    </a:ln>
                  </pic:spPr>
                </pic:pic>
              </a:graphicData>
            </a:graphic>
          </wp:inline>
        </w:drawing>
      </w:r>
      <w:r w:rsidRPr="009F127D">
        <w:rPr>
          <w:sz w:val="28"/>
          <w:szCs w:val="28"/>
        </w:rPr>
        <w:t xml:space="preserve">→ </w:t>
      </w:r>
      <w:r w:rsidRPr="009F127D">
        <w:rPr>
          <w:noProof/>
          <w:sz w:val="28"/>
          <w:szCs w:val="28"/>
        </w:rPr>
        <w:drawing>
          <wp:inline distT="0" distB="0" distL="0" distR="0">
            <wp:extent cx="707390" cy="215900"/>
            <wp:effectExtent l="19050" t="0" r="0"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5" cstate="print"/>
                    <a:srcRect/>
                    <a:stretch>
                      <a:fillRect/>
                    </a:stretch>
                  </pic:blipFill>
                  <pic:spPr bwMode="auto">
                    <a:xfrm>
                      <a:off x="0" y="0"/>
                      <a:ext cx="707390" cy="215900"/>
                    </a:xfrm>
                    <a:prstGeom prst="rect">
                      <a:avLst/>
                    </a:prstGeom>
                    <a:noFill/>
                    <a:ln w="9525">
                      <a:noFill/>
                      <a:miter lim="800000"/>
                      <a:headEnd/>
                      <a:tailEnd/>
                    </a:ln>
                  </pic:spPr>
                </pic:pic>
              </a:graphicData>
            </a:graphic>
          </wp:inline>
        </w:drawing>
      </w:r>
    </w:p>
    <w:p w:rsidR="0059630B" w:rsidRPr="009F127D" w:rsidRDefault="0059630B" w:rsidP="0027747F">
      <w:pPr>
        <w:numPr>
          <w:ilvl w:val="1"/>
          <w:numId w:val="78"/>
        </w:numPr>
        <w:tabs>
          <w:tab w:val="left" w:pos="426"/>
          <w:tab w:val="left" w:pos="993"/>
        </w:tabs>
        <w:ind w:left="284" w:hanging="284"/>
        <w:jc w:val="both"/>
        <w:rPr>
          <w:sz w:val="28"/>
          <w:szCs w:val="28"/>
        </w:rPr>
      </w:pPr>
      <w:r w:rsidRPr="009F127D">
        <w:rPr>
          <w:sz w:val="28"/>
          <w:szCs w:val="28"/>
        </w:rPr>
        <w:t>Указать точку вставки: левый нижний угол.</w:t>
      </w:r>
    </w:p>
    <w:p w:rsidR="0059630B" w:rsidRPr="009F127D" w:rsidRDefault="0059630B" w:rsidP="0027747F">
      <w:pPr>
        <w:numPr>
          <w:ilvl w:val="1"/>
          <w:numId w:val="78"/>
        </w:numPr>
        <w:tabs>
          <w:tab w:val="left" w:pos="426"/>
          <w:tab w:val="left" w:pos="993"/>
        </w:tabs>
        <w:ind w:left="284" w:hanging="284"/>
        <w:jc w:val="both"/>
        <w:rPr>
          <w:sz w:val="28"/>
          <w:szCs w:val="28"/>
        </w:rPr>
      </w:pPr>
      <w:r w:rsidRPr="009F127D">
        <w:rPr>
          <w:sz w:val="28"/>
          <w:szCs w:val="28"/>
        </w:rPr>
        <w:t>Заполнить штамп как таблицу.</w:t>
      </w:r>
    </w:p>
    <w:p w:rsidR="0059630B" w:rsidRPr="009F127D" w:rsidRDefault="0059630B" w:rsidP="0027747F">
      <w:pPr>
        <w:numPr>
          <w:ilvl w:val="1"/>
          <w:numId w:val="78"/>
        </w:numPr>
        <w:tabs>
          <w:tab w:val="left" w:pos="426"/>
          <w:tab w:val="left" w:pos="993"/>
        </w:tabs>
        <w:ind w:left="284" w:hanging="284"/>
        <w:jc w:val="both"/>
        <w:rPr>
          <w:sz w:val="28"/>
          <w:szCs w:val="28"/>
        </w:rPr>
      </w:pPr>
      <w:r w:rsidRPr="009F127D">
        <w:rPr>
          <w:sz w:val="28"/>
          <w:szCs w:val="28"/>
        </w:rPr>
        <w:t>Добавить 4 плоскостных проекций:</w:t>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Вид →Видовые экраны→4Вэкрана→нажать Enter.</w:t>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Указать нижнюю левую угловую точку рамки, в которую вписать плоскостные проекции.</w:t>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Указать верхнюю правую угловую точку рамки, в которую вписать плоскостные проекции.</w:t>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 xml:space="preserve">Установить для видовых экранов необходимые проекции в соответствии с </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Дважды щелкнуть левой кнопкой мыши по верхнему левому видовому экрану и для него выбрать «вид спереди» (</w:t>
      </w:r>
      <w:r w:rsidRPr="009F127D">
        <w:rPr>
          <w:noProof/>
          <w:sz w:val="28"/>
          <w:szCs w:val="28"/>
        </w:rPr>
        <w:drawing>
          <wp:inline distT="0" distB="0" distL="0" distR="0">
            <wp:extent cx="259080" cy="207010"/>
            <wp:effectExtent l="19050" t="0" r="7620" b="0"/>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56" cstate="print"/>
                    <a:srcRect/>
                    <a:stretch>
                      <a:fillRect/>
                    </a:stretch>
                  </pic:blipFill>
                  <pic:spPr bwMode="auto">
                    <a:xfrm>
                      <a:off x="0" y="0"/>
                      <a:ext cx="259080" cy="20701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C7E50">
      <w:pPr>
        <w:tabs>
          <w:tab w:val="left" w:pos="426"/>
          <w:tab w:val="left" w:pos="993"/>
          <w:tab w:val="left" w:pos="1440"/>
        </w:tabs>
        <w:ind w:left="284" w:hanging="284"/>
        <w:jc w:val="center"/>
        <w:rPr>
          <w:sz w:val="28"/>
          <w:szCs w:val="28"/>
        </w:rPr>
      </w:pPr>
      <w:r w:rsidRPr="009F127D">
        <w:rPr>
          <w:noProof/>
          <w:sz w:val="28"/>
          <w:szCs w:val="28"/>
        </w:rPr>
        <w:lastRenderedPageBreak/>
        <w:drawing>
          <wp:inline distT="0" distB="0" distL="0" distR="0">
            <wp:extent cx="5348605" cy="362585"/>
            <wp:effectExtent l="19050" t="0" r="4445" b="0"/>
            <wp:docPr id="4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57" cstate="print"/>
                    <a:srcRect/>
                    <a:stretch>
                      <a:fillRect/>
                    </a:stretch>
                  </pic:blipFill>
                  <pic:spPr bwMode="auto">
                    <a:xfrm>
                      <a:off x="0" y="0"/>
                      <a:ext cx="5348605" cy="362585"/>
                    </a:xfrm>
                    <a:prstGeom prst="rect">
                      <a:avLst/>
                    </a:prstGeom>
                    <a:noFill/>
                    <a:ln w="9525">
                      <a:noFill/>
                      <a:miter lim="800000"/>
                      <a:headEnd/>
                      <a:tailEnd/>
                    </a:ln>
                  </pic:spPr>
                </pic:pic>
              </a:graphicData>
            </a:graphic>
          </wp:inline>
        </w:drawing>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Разместить вид удобно для нанесения размеров с помощью мыши, установить масштаб 1:1 (</w:t>
      </w:r>
      <w:r w:rsidRPr="009F127D">
        <w:rPr>
          <w:noProof/>
          <w:sz w:val="28"/>
          <w:szCs w:val="28"/>
        </w:rPr>
        <w:drawing>
          <wp:inline distT="0" distB="0" distL="0" distR="0">
            <wp:extent cx="474345" cy="180975"/>
            <wp:effectExtent l="19050" t="0" r="1905" b="0"/>
            <wp:docPr id="4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58" cstate="print"/>
                    <a:srcRect/>
                    <a:stretch>
                      <a:fillRect/>
                    </a:stretch>
                  </pic:blipFill>
                  <pic:spPr bwMode="auto">
                    <a:xfrm>
                      <a:off x="0" y="0"/>
                      <a:ext cx="474345" cy="180975"/>
                    </a:xfrm>
                    <a:prstGeom prst="rect">
                      <a:avLst/>
                    </a:prstGeom>
                    <a:noFill/>
                    <a:ln w="9525">
                      <a:noFill/>
                      <a:miter lim="800000"/>
                      <a:headEnd/>
                      <a:tailEnd/>
                    </a:ln>
                  </pic:spPr>
                </pic:pic>
              </a:graphicData>
            </a:graphic>
          </wp:inline>
        </w:drawing>
      </w:r>
      <w:r w:rsidRPr="009F127D">
        <w:rPr>
          <w:sz w:val="28"/>
          <w:szCs w:val="28"/>
        </w:rPr>
        <w:t>) на строке состояния:</w:t>
      </w:r>
    </w:p>
    <w:p w:rsidR="0059630B" w:rsidRPr="009F127D" w:rsidRDefault="0059630B" w:rsidP="002C7E50">
      <w:pPr>
        <w:tabs>
          <w:tab w:val="left" w:pos="426"/>
          <w:tab w:val="left" w:pos="993"/>
        </w:tabs>
        <w:ind w:left="284" w:hanging="284"/>
        <w:jc w:val="both"/>
        <w:rPr>
          <w:sz w:val="28"/>
          <w:szCs w:val="28"/>
        </w:rPr>
      </w:pPr>
      <w:r w:rsidRPr="009F127D">
        <w:rPr>
          <w:noProof/>
          <w:sz w:val="28"/>
          <w:szCs w:val="28"/>
        </w:rPr>
        <w:drawing>
          <wp:inline distT="0" distB="0" distL="0" distR="0">
            <wp:extent cx="3933825" cy="327660"/>
            <wp:effectExtent l="19050" t="0" r="9525"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59" cstate="print"/>
                    <a:srcRect/>
                    <a:stretch>
                      <a:fillRect/>
                    </a:stretch>
                  </pic:blipFill>
                  <pic:spPr bwMode="auto">
                    <a:xfrm>
                      <a:off x="0" y="0"/>
                      <a:ext cx="3933825" cy="327660"/>
                    </a:xfrm>
                    <a:prstGeom prst="rect">
                      <a:avLst/>
                    </a:prstGeom>
                    <a:noFill/>
                    <a:ln w="9525">
                      <a:noFill/>
                      <a:miter lim="800000"/>
                      <a:headEnd/>
                      <a:tailEnd/>
                    </a:ln>
                  </pic:spPr>
                </pic:pic>
              </a:graphicData>
            </a:graphic>
          </wp:inline>
        </w:drawing>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Выбрать визуальный стиль «2D каркас» (</w:t>
      </w:r>
      <w:r w:rsidRPr="009F127D">
        <w:rPr>
          <w:noProof/>
          <w:sz w:val="28"/>
          <w:szCs w:val="28"/>
        </w:rPr>
        <w:drawing>
          <wp:inline distT="0" distB="0" distL="0" distR="0">
            <wp:extent cx="250190" cy="189865"/>
            <wp:effectExtent l="19050" t="0" r="0" b="0"/>
            <wp:docPr id="4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60" cstate="print"/>
                    <a:srcRect/>
                    <a:stretch>
                      <a:fillRect/>
                    </a:stretch>
                  </pic:blipFill>
                  <pic:spPr bwMode="auto">
                    <a:xfrm>
                      <a:off x="0" y="0"/>
                      <a:ext cx="250190" cy="189865"/>
                    </a:xfrm>
                    <a:prstGeom prst="rect">
                      <a:avLst/>
                    </a:prstGeom>
                    <a:noFill/>
                    <a:ln w="9525">
                      <a:noFill/>
                      <a:miter lim="800000"/>
                      <a:headEnd/>
                      <a:tailEnd/>
                    </a:ln>
                  </pic:spPr>
                </pic:pic>
              </a:graphicData>
            </a:graphic>
          </wp:inline>
        </w:drawing>
      </w:r>
      <w:r w:rsidRPr="009F127D">
        <w:rPr>
          <w:sz w:val="28"/>
          <w:szCs w:val="28"/>
        </w:rPr>
        <w:t xml:space="preserve">) на панели инструментов «Визуальные стили» </w:t>
      </w:r>
      <w:r w:rsidRPr="009F127D">
        <w:rPr>
          <w:noProof/>
          <w:sz w:val="28"/>
          <w:szCs w:val="28"/>
        </w:rPr>
        <w:drawing>
          <wp:inline distT="0" distB="0" distL="0" distR="0">
            <wp:extent cx="1492250" cy="284480"/>
            <wp:effectExtent l="19050" t="0" r="0" b="0"/>
            <wp:docPr id="4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1" cstate="print"/>
                    <a:srcRect/>
                    <a:stretch>
                      <a:fillRect/>
                    </a:stretch>
                  </pic:blipFill>
                  <pic:spPr bwMode="auto">
                    <a:xfrm>
                      <a:off x="0" y="0"/>
                      <a:ext cx="1492250" cy="28448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Выставить вид слева (</w:t>
      </w:r>
      <w:r w:rsidRPr="009F127D">
        <w:rPr>
          <w:noProof/>
          <w:sz w:val="28"/>
          <w:szCs w:val="28"/>
        </w:rPr>
        <w:drawing>
          <wp:inline distT="0" distB="0" distL="0" distR="0">
            <wp:extent cx="241300" cy="207010"/>
            <wp:effectExtent l="19050" t="0" r="6350" b="0"/>
            <wp:docPr id="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62" cstate="print"/>
                    <a:srcRect/>
                    <a:stretch>
                      <a:fillRect/>
                    </a:stretch>
                  </pic:blipFill>
                  <pic:spPr bwMode="auto">
                    <a:xfrm>
                      <a:off x="0" y="0"/>
                      <a:ext cx="241300" cy="207010"/>
                    </a:xfrm>
                    <a:prstGeom prst="rect">
                      <a:avLst/>
                    </a:prstGeom>
                    <a:noFill/>
                    <a:ln w="9525">
                      <a:noFill/>
                      <a:miter lim="800000"/>
                      <a:headEnd/>
                      <a:tailEnd/>
                    </a:ln>
                  </pic:spPr>
                </pic:pic>
              </a:graphicData>
            </a:graphic>
          </wp:inline>
        </w:drawing>
      </w:r>
      <w:r w:rsidRPr="009F127D">
        <w:rPr>
          <w:sz w:val="28"/>
          <w:szCs w:val="28"/>
        </w:rPr>
        <w:t>) на правом верхнем видовом экране:</w:t>
      </w:r>
    </w:p>
    <w:p w:rsidR="0059630B" w:rsidRPr="009F127D" w:rsidRDefault="0059630B" w:rsidP="002C7E50">
      <w:pPr>
        <w:tabs>
          <w:tab w:val="left" w:pos="426"/>
          <w:tab w:val="left" w:pos="993"/>
          <w:tab w:val="left" w:pos="1440"/>
        </w:tabs>
        <w:ind w:left="284" w:hanging="284"/>
        <w:jc w:val="center"/>
        <w:rPr>
          <w:sz w:val="28"/>
          <w:szCs w:val="28"/>
        </w:rPr>
      </w:pPr>
      <w:r w:rsidRPr="009F127D">
        <w:rPr>
          <w:noProof/>
          <w:sz w:val="28"/>
          <w:szCs w:val="28"/>
        </w:rPr>
        <w:drawing>
          <wp:inline distT="0" distB="0" distL="0" distR="0">
            <wp:extent cx="4468495" cy="293370"/>
            <wp:effectExtent l="19050" t="0" r="8255" b="0"/>
            <wp:docPr id="5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3" cstate="print"/>
                    <a:srcRect/>
                    <a:stretch>
                      <a:fillRect/>
                    </a:stretch>
                  </pic:blipFill>
                  <pic:spPr bwMode="auto">
                    <a:xfrm>
                      <a:off x="0" y="0"/>
                      <a:ext cx="4468495" cy="293370"/>
                    </a:xfrm>
                    <a:prstGeom prst="rect">
                      <a:avLst/>
                    </a:prstGeom>
                    <a:noFill/>
                    <a:ln w="9525">
                      <a:noFill/>
                      <a:miter lim="800000"/>
                      <a:headEnd/>
                      <a:tailEnd/>
                    </a:ln>
                  </pic:spPr>
                </pic:pic>
              </a:graphicData>
            </a:graphic>
          </wp:inline>
        </w:drawing>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Разместить вид удобно для нанесения размеров с помощью мыши, установить масштаб 1:1 (</w:t>
      </w:r>
      <w:r w:rsidRPr="009F127D">
        <w:rPr>
          <w:noProof/>
          <w:sz w:val="28"/>
          <w:szCs w:val="28"/>
        </w:rPr>
        <w:drawing>
          <wp:inline distT="0" distB="0" distL="0" distR="0">
            <wp:extent cx="474345" cy="180975"/>
            <wp:effectExtent l="19050" t="0" r="1905" b="0"/>
            <wp:docPr id="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8" cstate="print"/>
                    <a:srcRect/>
                    <a:stretch>
                      <a:fillRect/>
                    </a:stretch>
                  </pic:blipFill>
                  <pic:spPr bwMode="auto">
                    <a:xfrm>
                      <a:off x="0" y="0"/>
                      <a:ext cx="474345" cy="180975"/>
                    </a:xfrm>
                    <a:prstGeom prst="rect">
                      <a:avLst/>
                    </a:prstGeom>
                    <a:noFill/>
                    <a:ln w="9525">
                      <a:noFill/>
                      <a:miter lim="800000"/>
                      <a:headEnd/>
                      <a:tailEnd/>
                    </a:ln>
                  </pic:spPr>
                </pic:pic>
              </a:graphicData>
            </a:graphic>
          </wp:inline>
        </w:drawing>
      </w:r>
      <w:r w:rsidRPr="009F127D">
        <w:rPr>
          <w:sz w:val="28"/>
          <w:szCs w:val="28"/>
        </w:rPr>
        <w:t>) на строке состояния.</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Выбрать визуальный стиль «2D каркас» (</w:t>
      </w:r>
      <w:r w:rsidRPr="009F127D">
        <w:rPr>
          <w:noProof/>
          <w:sz w:val="28"/>
          <w:szCs w:val="28"/>
        </w:rPr>
        <w:drawing>
          <wp:inline distT="0" distB="0" distL="0" distR="0">
            <wp:extent cx="250190" cy="189865"/>
            <wp:effectExtent l="19050" t="0" r="0" b="0"/>
            <wp:docPr id="5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60" cstate="print"/>
                    <a:srcRect/>
                    <a:stretch>
                      <a:fillRect/>
                    </a:stretch>
                  </pic:blipFill>
                  <pic:spPr bwMode="auto">
                    <a:xfrm>
                      <a:off x="0" y="0"/>
                      <a:ext cx="250190" cy="189865"/>
                    </a:xfrm>
                    <a:prstGeom prst="rect">
                      <a:avLst/>
                    </a:prstGeom>
                    <a:noFill/>
                    <a:ln w="9525">
                      <a:noFill/>
                      <a:miter lim="800000"/>
                      <a:headEnd/>
                      <a:tailEnd/>
                    </a:ln>
                  </pic:spPr>
                </pic:pic>
              </a:graphicData>
            </a:graphic>
          </wp:inline>
        </w:drawing>
      </w:r>
      <w:r w:rsidRPr="009F127D">
        <w:rPr>
          <w:sz w:val="28"/>
          <w:szCs w:val="28"/>
        </w:rPr>
        <w:t xml:space="preserve">) на панели инструментов «Визуальные стили» </w:t>
      </w:r>
      <w:r w:rsidRPr="009F127D">
        <w:rPr>
          <w:noProof/>
          <w:sz w:val="28"/>
          <w:szCs w:val="28"/>
        </w:rPr>
        <w:drawing>
          <wp:inline distT="0" distB="0" distL="0" distR="0">
            <wp:extent cx="1492250" cy="284480"/>
            <wp:effectExtent l="19050" t="0" r="0" b="0"/>
            <wp:docPr id="5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1" cstate="print"/>
                    <a:srcRect/>
                    <a:stretch>
                      <a:fillRect/>
                    </a:stretch>
                  </pic:blipFill>
                  <pic:spPr bwMode="auto">
                    <a:xfrm>
                      <a:off x="0" y="0"/>
                      <a:ext cx="1492250" cy="28448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Выставить вид сверху (</w:t>
      </w:r>
      <w:r w:rsidRPr="009F127D">
        <w:rPr>
          <w:noProof/>
          <w:sz w:val="28"/>
          <w:szCs w:val="28"/>
        </w:rPr>
        <w:drawing>
          <wp:inline distT="0" distB="0" distL="0" distR="0">
            <wp:extent cx="250190" cy="189865"/>
            <wp:effectExtent l="19050" t="0" r="0" b="0"/>
            <wp:docPr id="5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4" cstate="print"/>
                    <a:srcRect/>
                    <a:stretch>
                      <a:fillRect/>
                    </a:stretch>
                  </pic:blipFill>
                  <pic:spPr bwMode="auto">
                    <a:xfrm>
                      <a:off x="0" y="0"/>
                      <a:ext cx="250190" cy="189865"/>
                    </a:xfrm>
                    <a:prstGeom prst="rect">
                      <a:avLst/>
                    </a:prstGeom>
                    <a:noFill/>
                    <a:ln w="9525">
                      <a:noFill/>
                      <a:miter lim="800000"/>
                      <a:headEnd/>
                      <a:tailEnd/>
                    </a:ln>
                  </pic:spPr>
                </pic:pic>
              </a:graphicData>
            </a:graphic>
          </wp:inline>
        </w:drawing>
      </w:r>
      <w:r w:rsidRPr="009F127D">
        <w:rPr>
          <w:sz w:val="28"/>
          <w:szCs w:val="28"/>
        </w:rPr>
        <w:t>) на левом нижнем видовом экране:</w:t>
      </w:r>
    </w:p>
    <w:p w:rsidR="0059630B" w:rsidRPr="009F127D" w:rsidRDefault="0059630B" w:rsidP="002C7E50">
      <w:pPr>
        <w:tabs>
          <w:tab w:val="left" w:pos="426"/>
          <w:tab w:val="left" w:pos="993"/>
          <w:tab w:val="left" w:pos="1440"/>
        </w:tabs>
        <w:ind w:left="284" w:hanging="284"/>
        <w:jc w:val="center"/>
        <w:rPr>
          <w:sz w:val="28"/>
          <w:szCs w:val="28"/>
        </w:rPr>
      </w:pPr>
      <w:r w:rsidRPr="009F127D">
        <w:rPr>
          <w:noProof/>
          <w:sz w:val="28"/>
          <w:szCs w:val="28"/>
        </w:rPr>
        <w:drawing>
          <wp:inline distT="0" distB="0" distL="0" distR="0">
            <wp:extent cx="4485640" cy="284480"/>
            <wp:effectExtent l="19050" t="0" r="0" b="0"/>
            <wp:docPr id="6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65" cstate="print"/>
                    <a:srcRect/>
                    <a:stretch>
                      <a:fillRect/>
                    </a:stretch>
                  </pic:blipFill>
                  <pic:spPr bwMode="auto">
                    <a:xfrm>
                      <a:off x="0" y="0"/>
                      <a:ext cx="4485640" cy="284480"/>
                    </a:xfrm>
                    <a:prstGeom prst="rect">
                      <a:avLst/>
                    </a:prstGeom>
                    <a:noFill/>
                    <a:ln w="9525">
                      <a:noFill/>
                      <a:miter lim="800000"/>
                      <a:headEnd/>
                      <a:tailEnd/>
                    </a:ln>
                  </pic:spPr>
                </pic:pic>
              </a:graphicData>
            </a:graphic>
          </wp:inline>
        </w:drawing>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Разместить вид удобно для нанесения размеров с помощью мыши, установить масштаб 1:1 (</w:t>
      </w:r>
      <w:r w:rsidRPr="009F127D">
        <w:rPr>
          <w:noProof/>
          <w:sz w:val="28"/>
          <w:szCs w:val="28"/>
        </w:rPr>
        <w:drawing>
          <wp:inline distT="0" distB="0" distL="0" distR="0">
            <wp:extent cx="474345" cy="180975"/>
            <wp:effectExtent l="19050" t="0" r="1905" b="0"/>
            <wp:docPr id="6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58" cstate="print"/>
                    <a:srcRect/>
                    <a:stretch>
                      <a:fillRect/>
                    </a:stretch>
                  </pic:blipFill>
                  <pic:spPr bwMode="auto">
                    <a:xfrm>
                      <a:off x="0" y="0"/>
                      <a:ext cx="474345" cy="180975"/>
                    </a:xfrm>
                    <a:prstGeom prst="rect">
                      <a:avLst/>
                    </a:prstGeom>
                    <a:noFill/>
                    <a:ln w="9525">
                      <a:noFill/>
                      <a:miter lim="800000"/>
                      <a:headEnd/>
                      <a:tailEnd/>
                    </a:ln>
                  </pic:spPr>
                </pic:pic>
              </a:graphicData>
            </a:graphic>
          </wp:inline>
        </w:drawing>
      </w:r>
      <w:r w:rsidRPr="009F127D">
        <w:rPr>
          <w:sz w:val="28"/>
          <w:szCs w:val="28"/>
        </w:rPr>
        <w:t>) на строке состояния</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Выбрать визуальный стиль «2D каркас» (</w:t>
      </w:r>
      <w:r w:rsidRPr="009F127D">
        <w:rPr>
          <w:noProof/>
          <w:sz w:val="28"/>
          <w:szCs w:val="28"/>
        </w:rPr>
        <w:drawing>
          <wp:inline distT="0" distB="0" distL="0" distR="0">
            <wp:extent cx="250190" cy="189865"/>
            <wp:effectExtent l="19050" t="0" r="0" b="0"/>
            <wp:docPr id="6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60" cstate="print"/>
                    <a:srcRect/>
                    <a:stretch>
                      <a:fillRect/>
                    </a:stretch>
                  </pic:blipFill>
                  <pic:spPr bwMode="auto">
                    <a:xfrm>
                      <a:off x="0" y="0"/>
                      <a:ext cx="250190" cy="189865"/>
                    </a:xfrm>
                    <a:prstGeom prst="rect">
                      <a:avLst/>
                    </a:prstGeom>
                    <a:noFill/>
                    <a:ln w="9525">
                      <a:noFill/>
                      <a:miter lim="800000"/>
                      <a:headEnd/>
                      <a:tailEnd/>
                    </a:ln>
                  </pic:spPr>
                </pic:pic>
              </a:graphicData>
            </a:graphic>
          </wp:inline>
        </w:drawing>
      </w:r>
      <w:r w:rsidRPr="009F127D">
        <w:rPr>
          <w:sz w:val="28"/>
          <w:szCs w:val="28"/>
        </w:rPr>
        <w:t xml:space="preserve">) на панели инструментов «Визуальные стили» </w:t>
      </w:r>
      <w:r w:rsidRPr="009F127D">
        <w:rPr>
          <w:noProof/>
          <w:sz w:val="28"/>
          <w:szCs w:val="28"/>
        </w:rPr>
        <w:drawing>
          <wp:inline distT="0" distB="0" distL="0" distR="0">
            <wp:extent cx="1492250" cy="284480"/>
            <wp:effectExtent l="19050" t="0" r="0" b="0"/>
            <wp:docPr id="6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61" cstate="print"/>
                    <a:srcRect/>
                    <a:stretch>
                      <a:fillRect/>
                    </a:stretch>
                  </pic:blipFill>
                  <pic:spPr bwMode="auto">
                    <a:xfrm>
                      <a:off x="0" y="0"/>
                      <a:ext cx="1492250" cy="28448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Выставить вид СВ-изометрия (</w:t>
      </w:r>
      <w:r w:rsidRPr="009F127D">
        <w:rPr>
          <w:noProof/>
          <w:sz w:val="28"/>
          <w:szCs w:val="28"/>
        </w:rPr>
        <w:drawing>
          <wp:inline distT="0" distB="0" distL="0" distR="0">
            <wp:extent cx="250190" cy="233045"/>
            <wp:effectExtent l="19050" t="0" r="0" b="0"/>
            <wp:docPr id="6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66" cstate="print"/>
                    <a:srcRect/>
                    <a:stretch>
                      <a:fillRect/>
                    </a:stretch>
                  </pic:blipFill>
                  <pic:spPr bwMode="auto">
                    <a:xfrm>
                      <a:off x="0" y="0"/>
                      <a:ext cx="250190" cy="233045"/>
                    </a:xfrm>
                    <a:prstGeom prst="rect">
                      <a:avLst/>
                    </a:prstGeom>
                    <a:noFill/>
                    <a:ln w="9525">
                      <a:noFill/>
                      <a:miter lim="800000"/>
                      <a:headEnd/>
                      <a:tailEnd/>
                    </a:ln>
                  </pic:spPr>
                </pic:pic>
              </a:graphicData>
            </a:graphic>
          </wp:inline>
        </w:drawing>
      </w:r>
      <w:r w:rsidRPr="009F127D">
        <w:rPr>
          <w:sz w:val="28"/>
          <w:szCs w:val="28"/>
        </w:rPr>
        <w:t>) на правом нижнем видовом экране:</w:t>
      </w:r>
    </w:p>
    <w:p w:rsidR="0059630B" w:rsidRPr="009F127D" w:rsidRDefault="0059630B" w:rsidP="002C7E50">
      <w:pPr>
        <w:tabs>
          <w:tab w:val="left" w:pos="426"/>
          <w:tab w:val="left" w:pos="993"/>
          <w:tab w:val="left" w:pos="1440"/>
        </w:tabs>
        <w:ind w:left="284" w:hanging="284"/>
        <w:jc w:val="center"/>
        <w:rPr>
          <w:sz w:val="28"/>
          <w:szCs w:val="28"/>
        </w:rPr>
      </w:pPr>
      <w:r w:rsidRPr="009F127D">
        <w:rPr>
          <w:noProof/>
          <w:sz w:val="28"/>
          <w:szCs w:val="28"/>
        </w:rPr>
        <w:drawing>
          <wp:inline distT="0" distB="0" distL="0" distR="0">
            <wp:extent cx="4494530" cy="310515"/>
            <wp:effectExtent l="19050" t="0" r="1270" b="0"/>
            <wp:docPr id="6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67" cstate="print"/>
                    <a:srcRect/>
                    <a:stretch>
                      <a:fillRect/>
                    </a:stretch>
                  </pic:blipFill>
                  <pic:spPr bwMode="auto">
                    <a:xfrm>
                      <a:off x="0" y="0"/>
                      <a:ext cx="4494530" cy="310515"/>
                    </a:xfrm>
                    <a:prstGeom prst="rect">
                      <a:avLst/>
                    </a:prstGeom>
                    <a:noFill/>
                    <a:ln w="9525">
                      <a:noFill/>
                      <a:miter lim="800000"/>
                      <a:headEnd/>
                      <a:tailEnd/>
                    </a:ln>
                  </pic:spPr>
                </pic:pic>
              </a:graphicData>
            </a:graphic>
          </wp:inline>
        </w:drawing>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Разместить вид удобно для нанесения размеров с помощью мыши, установить масштаб 1:1 (</w:t>
      </w:r>
      <w:r w:rsidRPr="009F127D">
        <w:rPr>
          <w:noProof/>
          <w:sz w:val="28"/>
          <w:szCs w:val="28"/>
        </w:rPr>
        <w:drawing>
          <wp:inline distT="0" distB="0" distL="0" distR="0">
            <wp:extent cx="474345" cy="180975"/>
            <wp:effectExtent l="19050" t="0" r="1905" b="0"/>
            <wp:docPr id="6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58" cstate="print"/>
                    <a:srcRect/>
                    <a:stretch>
                      <a:fillRect/>
                    </a:stretch>
                  </pic:blipFill>
                  <pic:spPr bwMode="auto">
                    <a:xfrm>
                      <a:off x="0" y="0"/>
                      <a:ext cx="474345" cy="180975"/>
                    </a:xfrm>
                    <a:prstGeom prst="rect">
                      <a:avLst/>
                    </a:prstGeom>
                    <a:noFill/>
                    <a:ln w="9525">
                      <a:noFill/>
                      <a:miter lim="800000"/>
                      <a:headEnd/>
                      <a:tailEnd/>
                    </a:ln>
                  </pic:spPr>
                </pic:pic>
              </a:graphicData>
            </a:graphic>
          </wp:inline>
        </w:drawing>
      </w:r>
      <w:r w:rsidRPr="009F127D">
        <w:rPr>
          <w:sz w:val="28"/>
          <w:szCs w:val="28"/>
        </w:rPr>
        <w:t>) на строке состояния</w:t>
      </w:r>
    </w:p>
    <w:p w:rsidR="0059630B" w:rsidRPr="009F127D" w:rsidRDefault="0059630B" w:rsidP="0027747F">
      <w:pPr>
        <w:numPr>
          <w:ilvl w:val="3"/>
          <w:numId w:val="78"/>
        </w:numPr>
        <w:tabs>
          <w:tab w:val="left" w:pos="426"/>
          <w:tab w:val="left" w:pos="993"/>
        </w:tabs>
        <w:ind w:left="284" w:hanging="284"/>
        <w:jc w:val="both"/>
        <w:rPr>
          <w:sz w:val="28"/>
          <w:szCs w:val="28"/>
        </w:rPr>
      </w:pPr>
      <w:r w:rsidRPr="009F127D">
        <w:rPr>
          <w:sz w:val="28"/>
          <w:szCs w:val="28"/>
        </w:rPr>
        <w:t>Выбрать визуальный стиль «3D скрытый» (</w:t>
      </w:r>
      <w:r w:rsidRPr="009F127D">
        <w:rPr>
          <w:noProof/>
          <w:sz w:val="28"/>
          <w:szCs w:val="28"/>
        </w:rPr>
        <w:drawing>
          <wp:inline distT="0" distB="0" distL="0" distR="0">
            <wp:extent cx="189865" cy="207010"/>
            <wp:effectExtent l="19050" t="0" r="635" b="0"/>
            <wp:docPr id="6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68" cstate="print"/>
                    <a:srcRect/>
                    <a:stretch>
                      <a:fillRect/>
                    </a:stretch>
                  </pic:blipFill>
                  <pic:spPr bwMode="auto">
                    <a:xfrm>
                      <a:off x="0" y="0"/>
                      <a:ext cx="189865" cy="207010"/>
                    </a:xfrm>
                    <a:prstGeom prst="rect">
                      <a:avLst/>
                    </a:prstGeom>
                    <a:noFill/>
                    <a:ln w="9525">
                      <a:noFill/>
                      <a:miter lim="800000"/>
                      <a:headEnd/>
                      <a:tailEnd/>
                    </a:ln>
                  </pic:spPr>
                </pic:pic>
              </a:graphicData>
            </a:graphic>
          </wp:inline>
        </w:drawing>
      </w:r>
      <w:r w:rsidRPr="009F127D">
        <w:rPr>
          <w:sz w:val="28"/>
          <w:szCs w:val="28"/>
        </w:rPr>
        <w:t xml:space="preserve">)на панели инструментов «Визуальные стили» </w:t>
      </w:r>
      <w:r w:rsidRPr="009F127D">
        <w:rPr>
          <w:noProof/>
          <w:sz w:val="28"/>
          <w:szCs w:val="28"/>
        </w:rPr>
        <w:drawing>
          <wp:inline distT="0" distB="0" distL="0" distR="0">
            <wp:extent cx="1535430" cy="301625"/>
            <wp:effectExtent l="19050" t="0" r="7620" b="0"/>
            <wp:docPr id="7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69" cstate="print"/>
                    <a:srcRect/>
                    <a:stretch>
                      <a:fillRect/>
                    </a:stretch>
                  </pic:blipFill>
                  <pic:spPr bwMode="auto">
                    <a:xfrm>
                      <a:off x="0" y="0"/>
                      <a:ext cx="1535430" cy="301625"/>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Переключится на пространство Лист, нажав на строке состояния кнопку «</w:t>
      </w:r>
      <w:r w:rsidRPr="00C466D6">
        <w:rPr>
          <w:sz w:val="28"/>
          <w:szCs w:val="28"/>
        </w:rPr>
        <w:t>Модель»</w:t>
      </w:r>
      <w:r w:rsidRPr="009F127D">
        <w:rPr>
          <w:sz w:val="28"/>
          <w:szCs w:val="28"/>
        </w:rPr>
        <w:t xml:space="preserve"> (</w:t>
      </w:r>
      <w:r w:rsidRPr="009F127D">
        <w:rPr>
          <w:noProof/>
          <w:sz w:val="28"/>
          <w:szCs w:val="28"/>
        </w:rPr>
        <w:drawing>
          <wp:inline distT="0" distB="0" distL="0" distR="0">
            <wp:extent cx="991870" cy="215900"/>
            <wp:effectExtent l="19050" t="0" r="0" b="0"/>
            <wp:docPr id="7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70" cstate="print"/>
                    <a:srcRect/>
                    <a:stretch>
                      <a:fillRect/>
                    </a:stretch>
                  </pic:blipFill>
                  <pic:spPr bwMode="auto">
                    <a:xfrm>
                      <a:off x="0" y="0"/>
                      <a:ext cx="991870" cy="21590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C7E50">
      <w:pPr>
        <w:tabs>
          <w:tab w:val="left" w:pos="426"/>
          <w:tab w:val="left" w:pos="993"/>
        </w:tabs>
        <w:ind w:left="284" w:right="-228" w:hanging="284"/>
        <w:jc w:val="both"/>
        <w:rPr>
          <w:sz w:val="28"/>
          <w:szCs w:val="28"/>
        </w:rPr>
      </w:pPr>
      <w:r w:rsidRPr="009F127D">
        <w:rPr>
          <w:noProof/>
          <w:sz w:val="28"/>
          <w:szCs w:val="28"/>
        </w:rPr>
        <w:drawing>
          <wp:inline distT="0" distB="0" distL="0" distR="0">
            <wp:extent cx="6340475" cy="293370"/>
            <wp:effectExtent l="19050" t="0" r="3175" b="0"/>
            <wp:docPr id="7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71" cstate="print"/>
                    <a:srcRect/>
                    <a:stretch>
                      <a:fillRect/>
                    </a:stretch>
                  </pic:blipFill>
                  <pic:spPr bwMode="auto">
                    <a:xfrm>
                      <a:off x="0" y="0"/>
                      <a:ext cx="6340475" cy="293370"/>
                    </a:xfrm>
                    <a:prstGeom prst="rect">
                      <a:avLst/>
                    </a:prstGeom>
                    <a:noFill/>
                    <a:ln w="9525">
                      <a:noFill/>
                      <a:miter lim="800000"/>
                      <a:headEnd/>
                      <a:tailEnd/>
                    </a:ln>
                  </pic:spPr>
                </pic:pic>
              </a:graphicData>
            </a:graphic>
          </wp:inline>
        </w:drawing>
      </w:r>
    </w:p>
    <w:p w:rsidR="0059630B" w:rsidRPr="009F127D" w:rsidRDefault="0059630B" w:rsidP="0027747F">
      <w:pPr>
        <w:numPr>
          <w:ilvl w:val="2"/>
          <w:numId w:val="78"/>
        </w:numPr>
        <w:tabs>
          <w:tab w:val="left" w:pos="426"/>
          <w:tab w:val="left" w:pos="993"/>
        </w:tabs>
        <w:ind w:left="284" w:hanging="284"/>
        <w:jc w:val="both"/>
        <w:rPr>
          <w:sz w:val="28"/>
          <w:szCs w:val="28"/>
        </w:rPr>
      </w:pPr>
      <w:r w:rsidRPr="009F127D">
        <w:rPr>
          <w:sz w:val="28"/>
          <w:szCs w:val="28"/>
        </w:rPr>
        <w:t>Нанести размеры.</w:t>
      </w:r>
    </w:p>
    <w:p w:rsidR="0059630B" w:rsidRPr="0035755B" w:rsidRDefault="0035755B" w:rsidP="0035755B">
      <w:pPr>
        <w:ind w:left="284" w:hanging="284"/>
        <w:rPr>
          <w:i/>
          <w:sz w:val="28"/>
          <w:szCs w:val="28"/>
        </w:rPr>
      </w:pPr>
      <w:r w:rsidRPr="0035755B">
        <w:rPr>
          <w:i/>
          <w:sz w:val="28"/>
          <w:szCs w:val="28"/>
        </w:rPr>
        <w:t>Задание 1.</w:t>
      </w:r>
    </w:p>
    <w:p w:rsidR="0035755B" w:rsidRPr="009F127D" w:rsidRDefault="0035755B" w:rsidP="0027747F">
      <w:pPr>
        <w:numPr>
          <w:ilvl w:val="0"/>
          <w:numId w:val="80"/>
        </w:numPr>
        <w:ind w:left="284" w:hanging="284"/>
        <w:jc w:val="both"/>
        <w:rPr>
          <w:sz w:val="28"/>
          <w:szCs w:val="28"/>
        </w:rPr>
      </w:pPr>
      <w:r w:rsidRPr="009F127D">
        <w:rPr>
          <w:sz w:val="28"/>
          <w:szCs w:val="28"/>
        </w:rPr>
        <w:t>Построить деталь «Опора», для этого выполнить:</w:t>
      </w:r>
    </w:p>
    <w:p w:rsidR="0059630B" w:rsidRPr="009F127D" w:rsidRDefault="0059630B" w:rsidP="0027747F">
      <w:pPr>
        <w:numPr>
          <w:ilvl w:val="0"/>
          <w:numId w:val="80"/>
        </w:numPr>
        <w:ind w:left="284" w:hanging="284"/>
        <w:jc w:val="both"/>
        <w:rPr>
          <w:sz w:val="28"/>
          <w:szCs w:val="28"/>
        </w:rPr>
      </w:pPr>
      <w:r w:rsidRPr="009F127D">
        <w:rPr>
          <w:sz w:val="28"/>
          <w:szCs w:val="28"/>
        </w:rPr>
        <w:t xml:space="preserve">Открыть программу </w:t>
      </w:r>
      <w:r w:rsidRPr="009F127D">
        <w:rPr>
          <w:snapToGrid w:val="0"/>
          <w:sz w:val="28"/>
          <w:szCs w:val="28"/>
          <w:lang w:val="en-US"/>
        </w:rPr>
        <w:t>AutoCAD</w:t>
      </w:r>
      <w:r w:rsidRPr="009F127D">
        <w:rPr>
          <w:snapToGrid w:val="0"/>
          <w:sz w:val="28"/>
          <w:szCs w:val="28"/>
        </w:rPr>
        <w:t>.</w:t>
      </w:r>
    </w:p>
    <w:p w:rsidR="0059630B" w:rsidRPr="009F127D" w:rsidRDefault="0059630B" w:rsidP="0027747F">
      <w:pPr>
        <w:numPr>
          <w:ilvl w:val="1"/>
          <w:numId w:val="80"/>
        </w:numPr>
        <w:tabs>
          <w:tab w:val="left" w:pos="426"/>
        </w:tabs>
        <w:ind w:left="284" w:hanging="284"/>
        <w:jc w:val="both"/>
        <w:rPr>
          <w:sz w:val="28"/>
          <w:szCs w:val="28"/>
        </w:rPr>
      </w:pPr>
      <w:r w:rsidRPr="009F127D">
        <w:rPr>
          <w:sz w:val="28"/>
          <w:szCs w:val="28"/>
        </w:rPr>
        <w:t>Создать новую ПСК</w:t>
      </w:r>
      <w:r w:rsidRPr="009F127D">
        <w:rPr>
          <w:bCs/>
          <w:sz w:val="28"/>
          <w:szCs w:val="28"/>
        </w:rPr>
        <w:t xml:space="preserve">. </w:t>
      </w:r>
    </w:p>
    <w:p w:rsidR="0059630B" w:rsidRPr="009F127D" w:rsidRDefault="0059630B" w:rsidP="0027747F">
      <w:pPr>
        <w:numPr>
          <w:ilvl w:val="1"/>
          <w:numId w:val="80"/>
        </w:numPr>
        <w:tabs>
          <w:tab w:val="left" w:pos="426"/>
        </w:tabs>
        <w:ind w:left="284" w:hanging="284"/>
        <w:jc w:val="both"/>
        <w:rPr>
          <w:sz w:val="28"/>
          <w:szCs w:val="28"/>
        </w:rPr>
      </w:pPr>
      <w:r w:rsidRPr="009F127D">
        <w:rPr>
          <w:bCs/>
          <w:sz w:val="28"/>
          <w:szCs w:val="28"/>
        </w:rPr>
        <w:t>Создать слои: основной, тонкий, осевой, вспомогательный.</w:t>
      </w:r>
    </w:p>
    <w:p w:rsidR="0059630B" w:rsidRPr="009F127D" w:rsidRDefault="0059630B" w:rsidP="0027747F">
      <w:pPr>
        <w:numPr>
          <w:ilvl w:val="1"/>
          <w:numId w:val="80"/>
        </w:numPr>
        <w:tabs>
          <w:tab w:val="left" w:pos="426"/>
        </w:tabs>
        <w:ind w:left="284" w:hanging="284"/>
        <w:jc w:val="both"/>
        <w:rPr>
          <w:sz w:val="28"/>
          <w:szCs w:val="28"/>
        </w:rPr>
      </w:pPr>
      <w:r w:rsidRPr="009F127D">
        <w:rPr>
          <w:sz w:val="28"/>
          <w:szCs w:val="28"/>
        </w:rPr>
        <w:t>Вывести на экран панели инструментов: «Вид», «Моделирование», «Визуальные стили»</w:t>
      </w:r>
    </w:p>
    <w:p w:rsidR="0059630B" w:rsidRPr="009F127D" w:rsidRDefault="0059630B" w:rsidP="002C7E50">
      <w:pPr>
        <w:tabs>
          <w:tab w:val="left" w:pos="426"/>
        </w:tabs>
        <w:ind w:left="284" w:hanging="284"/>
        <w:jc w:val="both"/>
        <w:rPr>
          <w:sz w:val="28"/>
          <w:szCs w:val="28"/>
        </w:rPr>
      </w:pPr>
      <w:r w:rsidRPr="009F127D">
        <w:rPr>
          <w:noProof/>
          <w:sz w:val="28"/>
          <w:szCs w:val="28"/>
        </w:rPr>
        <w:lastRenderedPageBreak/>
        <w:drawing>
          <wp:inline distT="0" distB="0" distL="0" distR="0">
            <wp:extent cx="5123815" cy="233045"/>
            <wp:effectExtent l="19050" t="0" r="635" b="0"/>
            <wp:docPr id="7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72" cstate="print"/>
                    <a:srcRect/>
                    <a:stretch>
                      <a:fillRect/>
                    </a:stretch>
                  </pic:blipFill>
                  <pic:spPr bwMode="auto">
                    <a:xfrm>
                      <a:off x="0" y="0"/>
                      <a:ext cx="5123815" cy="233045"/>
                    </a:xfrm>
                    <a:prstGeom prst="rect">
                      <a:avLst/>
                    </a:prstGeom>
                    <a:noFill/>
                    <a:ln w="9525">
                      <a:noFill/>
                      <a:miter lim="800000"/>
                      <a:headEnd/>
                      <a:tailEnd/>
                    </a:ln>
                  </pic:spPr>
                </pic:pic>
              </a:graphicData>
            </a:graphic>
          </wp:inline>
        </w:drawing>
      </w:r>
      <w:r w:rsidRPr="009F127D">
        <w:rPr>
          <w:sz w:val="28"/>
          <w:szCs w:val="28"/>
        </w:rPr>
        <w:t xml:space="preserve"> - Моделирование</w:t>
      </w:r>
    </w:p>
    <w:p w:rsidR="0059630B" w:rsidRPr="009F127D" w:rsidRDefault="0059630B" w:rsidP="002C7E50">
      <w:pPr>
        <w:tabs>
          <w:tab w:val="left" w:pos="426"/>
        </w:tabs>
        <w:ind w:left="284" w:hanging="284"/>
        <w:jc w:val="both"/>
        <w:rPr>
          <w:sz w:val="28"/>
          <w:szCs w:val="28"/>
        </w:rPr>
      </w:pPr>
      <w:r w:rsidRPr="009F127D">
        <w:rPr>
          <w:noProof/>
          <w:sz w:val="28"/>
          <w:szCs w:val="28"/>
        </w:rPr>
        <w:drawing>
          <wp:inline distT="0" distB="0" distL="0" distR="0">
            <wp:extent cx="4572000" cy="284480"/>
            <wp:effectExtent l="19050" t="0" r="0" b="0"/>
            <wp:docPr id="7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73" cstate="print"/>
                    <a:srcRect/>
                    <a:stretch>
                      <a:fillRect/>
                    </a:stretch>
                  </pic:blipFill>
                  <pic:spPr bwMode="auto">
                    <a:xfrm>
                      <a:off x="0" y="0"/>
                      <a:ext cx="4572000" cy="284480"/>
                    </a:xfrm>
                    <a:prstGeom prst="rect">
                      <a:avLst/>
                    </a:prstGeom>
                    <a:noFill/>
                    <a:ln w="9525">
                      <a:noFill/>
                      <a:miter lim="800000"/>
                      <a:headEnd/>
                      <a:tailEnd/>
                    </a:ln>
                  </pic:spPr>
                </pic:pic>
              </a:graphicData>
            </a:graphic>
          </wp:inline>
        </w:drawing>
      </w:r>
      <w:r w:rsidRPr="009F127D">
        <w:rPr>
          <w:sz w:val="28"/>
          <w:szCs w:val="28"/>
        </w:rPr>
        <w:t xml:space="preserve"> - Вид </w:t>
      </w:r>
    </w:p>
    <w:p w:rsidR="0059630B" w:rsidRPr="009F127D" w:rsidRDefault="0059630B" w:rsidP="002C7E50">
      <w:pPr>
        <w:tabs>
          <w:tab w:val="left" w:pos="426"/>
        </w:tabs>
        <w:ind w:left="284" w:hanging="284"/>
        <w:jc w:val="both"/>
        <w:rPr>
          <w:sz w:val="28"/>
          <w:szCs w:val="28"/>
        </w:rPr>
      </w:pPr>
      <w:r w:rsidRPr="009F127D">
        <w:rPr>
          <w:noProof/>
          <w:sz w:val="28"/>
          <w:szCs w:val="28"/>
        </w:rPr>
        <w:drawing>
          <wp:inline distT="0" distB="0" distL="0" distR="0">
            <wp:extent cx="1630680" cy="250190"/>
            <wp:effectExtent l="19050" t="0" r="7620" b="0"/>
            <wp:docPr id="7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74" cstate="print"/>
                    <a:srcRect/>
                    <a:stretch>
                      <a:fillRect/>
                    </a:stretch>
                  </pic:blipFill>
                  <pic:spPr bwMode="auto">
                    <a:xfrm>
                      <a:off x="0" y="0"/>
                      <a:ext cx="1630680" cy="250190"/>
                    </a:xfrm>
                    <a:prstGeom prst="rect">
                      <a:avLst/>
                    </a:prstGeom>
                    <a:noFill/>
                    <a:ln w="9525">
                      <a:noFill/>
                      <a:miter lim="800000"/>
                      <a:headEnd/>
                      <a:tailEnd/>
                    </a:ln>
                  </pic:spPr>
                </pic:pic>
              </a:graphicData>
            </a:graphic>
          </wp:inline>
        </w:drawing>
      </w:r>
      <w:r w:rsidRPr="009F127D">
        <w:rPr>
          <w:sz w:val="28"/>
          <w:szCs w:val="28"/>
        </w:rPr>
        <w:t xml:space="preserve"> - визуальные стили</w:t>
      </w:r>
    </w:p>
    <w:p w:rsidR="0059630B" w:rsidRPr="009F127D" w:rsidRDefault="0059630B" w:rsidP="0027747F">
      <w:pPr>
        <w:numPr>
          <w:ilvl w:val="1"/>
          <w:numId w:val="80"/>
        </w:numPr>
        <w:tabs>
          <w:tab w:val="left" w:pos="426"/>
        </w:tabs>
        <w:ind w:left="284" w:hanging="284"/>
        <w:jc w:val="both"/>
        <w:rPr>
          <w:sz w:val="28"/>
          <w:szCs w:val="28"/>
        </w:rPr>
      </w:pPr>
      <w:r w:rsidRPr="009F127D">
        <w:rPr>
          <w:bCs/>
          <w:sz w:val="28"/>
          <w:szCs w:val="28"/>
        </w:rPr>
        <w:t xml:space="preserve">Поставить два видовых экрана для плоского изображения детали и трехмерного изображения детали, для этого выполнить: Вид </w:t>
      </w:r>
      <w:r w:rsidRPr="009F127D">
        <w:rPr>
          <w:sz w:val="28"/>
          <w:szCs w:val="28"/>
        </w:rPr>
        <w:t xml:space="preserve">→ Видовые экраны → </w:t>
      </w:r>
      <w:r w:rsidRPr="009F127D">
        <w:rPr>
          <w:noProof/>
          <w:sz w:val="28"/>
          <w:szCs w:val="28"/>
        </w:rPr>
        <w:drawing>
          <wp:inline distT="0" distB="0" distL="0" distR="0">
            <wp:extent cx="1078230" cy="163830"/>
            <wp:effectExtent l="19050" t="0" r="7620" b="0"/>
            <wp:docPr id="7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75" cstate="print"/>
                    <a:srcRect/>
                    <a:stretch>
                      <a:fillRect/>
                    </a:stretch>
                  </pic:blipFill>
                  <pic:spPr bwMode="auto">
                    <a:xfrm>
                      <a:off x="0" y="0"/>
                      <a:ext cx="1078230" cy="163830"/>
                    </a:xfrm>
                    <a:prstGeom prst="rect">
                      <a:avLst/>
                    </a:prstGeom>
                    <a:noFill/>
                    <a:ln w="9525">
                      <a:noFill/>
                      <a:miter lim="800000"/>
                      <a:headEnd/>
                      <a:tailEnd/>
                    </a:ln>
                  </pic:spPr>
                </pic:pic>
              </a:graphicData>
            </a:graphic>
          </wp:inline>
        </w:drawing>
      </w:r>
      <w:r w:rsidRPr="009F127D">
        <w:rPr>
          <w:sz w:val="28"/>
          <w:szCs w:val="28"/>
        </w:rPr>
        <w:t xml:space="preserve"> → нажать </w:t>
      </w:r>
      <w:r w:rsidRPr="009F127D">
        <w:rPr>
          <w:sz w:val="28"/>
          <w:szCs w:val="28"/>
          <w:lang w:val="en-US"/>
        </w:rPr>
        <w:t>Enter</w:t>
      </w:r>
      <w:r w:rsidRPr="009F127D">
        <w:rPr>
          <w:sz w:val="28"/>
          <w:szCs w:val="28"/>
        </w:rPr>
        <w:t>.</w:t>
      </w:r>
    </w:p>
    <w:p w:rsidR="0059630B" w:rsidRPr="009F127D" w:rsidRDefault="0059630B" w:rsidP="0027747F">
      <w:pPr>
        <w:numPr>
          <w:ilvl w:val="1"/>
          <w:numId w:val="80"/>
        </w:numPr>
        <w:tabs>
          <w:tab w:val="left" w:pos="426"/>
        </w:tabs>
        <w:ind w:left="284" w:hanging="284"/>
        <w:jc w:val="both"/>
        <w:rPr>
          <w:sz w:val="28"/>
          <w:szCs w:val="28"/>
        </w:rPr>
      </w:pPr>
      <w:r w:rsidRPr="009F127D">
        <w:rPr>
          <w:sz w:val="28"/>
          <w:szCs w:val="28"/>
        </w:rPr>
        <w:t xml:space="preserve">На левом видовом экране выбрать вид Спереди, для этого на панели инструментов «Вид» нажать кнопку «Спереди» </w:t>
      </w:r>
      <w:r w:rsidRPr="009F127D">
        <w:rPr>
          <w:noProof/>
          <w:sz w:val="28"/>
          <w:szCs w:val="28"/>
        </w:rPr>
        <w:drawing>
          <wp:inline distT="0" distB="0" distL="0" distR="0">
            <wp:extent cx="215900" cy="207010"/>
            <wp:effectExtent l="19050" t="0" r="0" b="0"/>
            <wp:docPr id="7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76" cstate="print"/>
                    <a:srcRect/>
                    <a:stretch>
                      <a:fillRect/>
                    </a:stretch>
                  </pic:blipFill>
                  <pic:spPr bwMode="auto">
                    <a:xfrm>
                      <a:off x="0" y="0"/>
                      <a:ext cx="215900" cy="207010"/>
                    </a:xfrm>
                    <a:prstGeom prst="rect">
                      <a:avLst/>
                    </a:prstGeom>
                    <a:noFill/>
                    <a:ln w="9525">
                      <a:noFill/>
                      <a:miter lim="800000"/>
                      <a:headEnd/>
                      <a:tailEnd/>
                    </a:ln>
                  </pic:spPr>
                </pic:pic>
              </a:graphicData>
            </a:graphic>
          </wp:inline>
        </w:drawing>
      </w:r>
      <w:r w:rsidRPr="009F127D">
        <w:rPr>
          <w:sz w:val="28"/>
          <w:szCs w:val="28"/>
        </w:rPr>
        <w:t xml:space="preserve"> (или через меню: Вид → 3</w:t>
      </w:r>
      <w:r w:rsidRPr="009F127D">
        <w:rPr>
          <w:sz w:val="28"/>
          <w:szCs w:val="28"/>
          <w:lang w:val="en-US"/>
        </w:rPr>
        <w:t>D</w:t>
      </w:r>
      <w:r w:rsidRPr="009F127D">
        <w:rPr>
          <w:sz w:val="28"/>
          <w:szCs w:val="28"/>
        </w:rPr>
        <w:t xml:space="preserve"> виды → Спереди).</w:t>
      </w:r>
    </w:p>
    <w:p w:rsidR="0059630B" w:rsidRPr="009F127D" w:rsidRDefault="0059630B" w:rsidP="002C7E50">
      <w:pPr>
        <w:tabs>
          <w:tab w:val="left" w:pos="426"/>
        </w:tabs>
        <w:ind w:left="284" w:hanging="284"/>
        <w:jc w:val="center"/>
        <w:rPr>
          <w:sz w:val="28"/>
          <w:szCs w:val="28"/>
        </w:rPr>
      </w:pPr>
      <w:r w:rsidRPr="009F127D">
        <w:rPr>
          <w:noProof/>
          <w:sz w:val="28"/>
          <w:szCs w:val="28"/>
        </w:rPr>
        <w:drawing>
          <wp:inline distT="0" distB="0" distL="0" distR="0">
            <wp:extent cx="4658360" cy="344805"/>
            <wp:effectExtent l="19050" t="0" r="8890" b="0"/>
            <wp:docPr id="7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77" cstate="print"/>
                    <a:srcRect/>
                    <a:stretch>
                      <a:fillRect/>
                    </a:stretch>
                  </pic:blipFill>
                  <pic:spPr bwMode="auto">
                    <a:xfrm>
                      <a:off x="0" y="0"/>
                      <a:ext cx="4658360" cy="344805"/>
                    </a:xfrm>
                    <a:prstGeom prst="rect">
                      <a:avLst/>
                    </a:prstGeom>
                    <a:noFill/>
                    <a:ln w="9525">
                      <a:noFill/>
                      <a:miter lim="800000"/>
                      <a:headEnd/>
                      <a:tailEnd/>
                    </a:ln>
                  </pic:spPr>
                </pic:pic>
              </a:graphicData>
            </a:graphic>
          </wp:inline>
        </w:drawing>
      </w:r>
    </w:p>
    <w:p w:rsidR="0059630B" w:rsidRPr="009F127D" w:rsidRDefault="0059630B" w:rsidP="0027747F">
      <w:pPr>
        <w:numPr>
          <w:ilvl w:val="1"/>
          <w:numId w:val="80"/>
        </w:numPr>
        <w:tabs>
          <w:tab w:val="left" w:pos="426"/>
        </w:tabs>
        <w:ind w:left="284" w:hanging="284"/>
        <w:jc w:val="both"/>
        <w:rPr>
          <w:sz w:val="28"/>
          <w:szCs w:val="28"/>
        </w:rPr>
      </w:pPr>
      <w:r w:rsidRPr="009F127D">
        <w:rPr>
          <w:sz w:val="28"/>
          <w:szCs w:val="28"/>
        </w:rPr>
        <w:t xml:space="preserve">На правом видовом экране поставить вид СВ изометрия, для этого на панели инструментов «Вид» нажать кнопку «СВ изометрия» </w:t>
      </w:r>
      <w:r w:rsidRPr="009F127D">
        <w:rPr>
          <w:noProof/>
          <w:sz w:val="28"/>
          <w:szCs w:val="28"/>
        </w:rPr>
        <w:drawing>
          <wp:inline distT="0" distB="0" distL="0" distR="0">
            <wp:extent cx="215900" cy="198120"/>
            <wp:effectExtent l="19050" t="0" r="0" b="0"/>
            <wp:docPr id="7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78" cstate="print"/>
                    <a:srcRect/>
                    <a:stretch>
                      <a:fillRect/>
                    </a:stretch>
                  </pic:blipFill>
                  <pic:spPr bwMode="auto">
                    <a:xfrm>
                      <a:off x="0" y="0"/>
                      <a:ext cx="215900" cy="198120"/>
                    </a:xfrm>
                    <a:prstGeom prst="rect">
                      <a:avLst/>
                    </a:prstGeom>
                    <a:noFill/>
                    <a:ln w="9525">
                      <a:noFill/>
                      <a:miter lim="800000"/>
                      <a:headEnd/>
                      <a:tailEnd/>
                    </a:ln>
                  </pic:spPr>
                </pic:pic>
              </a:graphicData>
            </a:graphic>
          </wp:inline>
        </w:drawing>
      </w:r>
      <w:r w:rsidRPr="009F127D">
        <w:rPr>
          <w:sz w:val="28"/>
          <w:szCs w:val="28"/>
        </w:rPr>
        <w:t xml:space="preserve"> (или через меню: Вид → 3</w:t>
      </w:r>
      <w:r w:rsidRPr="009F127D">
        <w:rPr>
          <w:sz w:val="28"/>
          <w:szCs w:val="28"/>
          <w:lang w:val="en-US"/>
        </w:rPr>
        <w:t>D</w:t>
      </w:r>
      <w:r w:rsidRPr="009F127D">
        <w:rPr>
          <w:sz w:val="28"/>
          <w:szCs w:val="28"/>
        </w:rPr>
        <w:t xml:space="preserve"> виды → СВ изометрия).</w:t>
      </w:r>
    </w:p>
    <w:p w:rsidR="0059630B" w:rsidRPr="009F127D" w:rsidRDefault="0059630B" w:rsidP="002C7E50">
      <w:pPr>
        <w:tabs>
          <w:tab w:val="left" w:pos="426"/>
        </w:tabs>
        <w:ind w:left="284" w:hanging="284"/>
        <w:jc w:val="both"/>
        <w:rPr>
          <w:sz w:val="28"/>
          <w:szCs w:val="28"/>
        </w:rPr>
      </w:pPr>
      <w:r w:rsidRPr="009F127D">
        <w:rPr>
          <w:noProof/>
          <w:sz w:val="28"/>
          <w:szCs w:val="28"/>
        </w:rPr>
        <w:drawing>
          <wp:inline distT="0" distB="0" distL="0" distR="0">
            <wp:extent cx="4649470" cy="284480"/>
            <wp:effectExtent l="19050" t="0" r="0" b="0"/>
            <wp:docPr id="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79" cstate="print"/>
                    <a:srcRect/>
                    <a:stretch>
                      <a:fillRect/>
                    </a:stretch>
                  </pic:blipFill>
                  <pic:spPr bwMode="auto">
                    <a:xfrm>
                      <a:off x="0" y="0"/>
                      <a:ext cx="4649470" cy="284480"/>
                    </a:xfrm>
                    <a:prstGeom prst="rect">
                      <a:avLst/>
                    </a:prstGeom>
                    <a:noFill/>
                    <a:ln w="9525">
                      <a:noFill/>
                      <a:miter lim="800000"/>
                      <a:headEnd/>
                      <a:tailEnd/>
                    </a:ln>
                  </pic:spPr>
                </pic:pic>
              </a:graphicData>
            </a:graphic>
          </wp:inline>
        </w:drawing>
      </w:r>
    </w:p>
    <w:p w:rsidR="0059630B" w:rsidRPr="009F127D" w:rsidRDefault="0059630B" w:rsidP="0027747F">
      <w:pPr>
        <w:numPr>
          <w:ilvl w:val="1"/>
          <w:numId w:val="80"/>
        </w:numPr>
        <w:tabs>
          <w:tab w:val="left" w:pos="426"/>
        </w:tabs>
        <w:ind w:left="284" w:hanging="284"/>
        <w:jc w:val="both"/>
        <w:rPr>
          <w:sz w:val="28"/>
          <w:szCs w:val="28"/>
        </w:rPr>
      </w:pPr>
      <w:r w:rsidRPr="009F127D">
        <w:rPr>
          <w:noProof/>
          <w:sz w:val="28"/>
          <w:szCs w:val="28"/>
        </w:rPr>
        <w:drawing>
          <wp:anchor distT="0" distB="0" distL="114300" distR="114300" simplePos="0" relativeHeight="251639808" behindDoc="0" locked="0" layoutInCell="1" allowOverlap="1">
            <wp:simplePos x="0" y="0"/>
            <wp:positionH relativeFrom="column">
              <wp:posOffset>3719830</wp:posOffset>
            </wp:positionH>
            <wp:positionV relativeFrom="paragraph">
              <wp:posOffset>56515</wp:posOffset>
            </wp:positionV>
            <wp:extent cx="2600960" cy="1854200"/>
            <wp:effectExtent l="19050" t="0" r="8890" b="0"/>
            <wp:wrapSquare wrapText="bothSides"/>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0" cstate="print"/>
                    <a:srcRect/>
                    <a:stretch>
                      <a:fillRect/>
                    </a:stretch>
                  </pic:blipFill>
                  <pic:spPr bwMode="auto">
                    <a:xfrm>
                      <a:off x="0" y="0"/>
                      <a:ext cx="2600960" cy="1854200"/>
                    </a:xfrm>
                    <a:prstGeom prst="rect">
                      <a:avLst/>
                    </a:prstGeom>
                    <a:noFill/>
                    <a:ln w="9525">
                      <a:noFill/>
                      <a:miter lim="800000"/>
                      <a:headEnd/>
                      <a:tailEnd/>
                    </a:ln>
                  </pic:spPr>
                </pic:pic>
              </a:graphicData>
            </a:graphic>
          </wp:anchor>
        </w:drawing>
      </w:r>
      <w:r w:rsidRPr="009F127D">
        <w:rPr>
          <w:sz w:val="28"/>
          <w:szCs w:val="28"/>
        </w:rPr>
        <w:t>Перейти на левый видовой экран и построить вид спереди без нанесения размеров:</w:t>
      </w:r>
    </w:p>
    <w:p w:rsidR="0059630B" w:rsidRPr="00C466D6" w:rsidRDefault="0059630B" w:rsidP="0027747F">
      <w:pPr>
        <w:numPr>
          <w:ilvl w:val="1"/>
          <w:numId w:val="80"/>
        </w:numPr>
        <w:tabs>
          <w:tab w:val="left" w:pos="426"/>
        </w:tabs>
        <w:ind w:left="284" w:hanging="284"/>
        <w:jc w:val="both"/>
        <w:rPr>
          <w:sz w:val="28"/>
          <w:szCs w:val="28"/>
        </w:rPr>
      </w:pPr>
      <w:r w:rsidRPr="009F127D">
        <w:rPr>
          <w:sz w:val="28"/>
          <w:szCs w:val="28"/>
        </w:rPr>
        <w:t xml:space="preserve">Объединить объекты в область, для этого выполнить: </w:t>
      </w:r>
    </w:p>
    <w:p w:rsidR="0059630B" w:rsidRPr="009F127D" w:rsidRDefault="0059630B" w:rsidP="0027747F">
      <w:pPr>
        <w:numPr>
          <w:ilvl w:val="2"/>
          <w:numId w:val="80"/>
        </w:numPr>
        <w:tabs>
          <w:tab w:val="left" w:pos="426"/>
        </w:tabs>
        <w:ind w:left="284" w:hanging="284"/>
        <w:jc w:val="both"/>
        <w:rPr>
          <w:sz w:val="28"/>
          <w:szCs w:val="28"/>
        </w:rPr>
      </w:pPr>
      <w:r w:rsidRPr="00C466D6">
        <w:rPr>
          <w:sz w:val="28"/>
          <w:szCs w:val="28"/>
        </w:rPr>
        <w:t>На панели «Рисование» нажать</w:t>
      </w:r>
      <w:r w:rsidRPr="009F127D">
        <w:rPr>
          <w:sz w:val="28"/>
          <w:szCs w:val="28"/>
        </w:rPr>
        <w:t xml:space="preserve"> кнопку </w:t>
      </w:r>
      <w:r w:rsidRPr="009F127D">
        <w:rPr>
          <w:noProof/>
          <w:sz w:val="28"/>
          <w:szCs w:val="28"/>
        </w:rPr>
        <w:drawing>
          <wp:inline distT="0" distB="0" distL="0" distR="0">
            <wp:extent cx="241300" cy="276225"/>
            <wp:effectExtent l="19050" t="0" r="6350" b="0"/>
            <wp:docPr id="8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81" cstate="print"/>
                    <a:srcRect/>
                    <a:stretch>
                      <a:fillRect/>
                    </a:stretch>
                  </pic:blipFill>
                  <pic:spPr bwMode="auto">
                    <a:xfrm>
                      <a:off x="0" y="0"/>
                      <a:ext cx="241300" cy="276225"/>
                    </a:xfrm>
                    <a:prstGeom prst="rect">
                      <a:avLst/>
                    </a:prstGeom>
                    <a:noFill/>
                    <a:ln w="9525">
                      <a:noFill/>
                      <a:miter lim="800000"/>
                      <a:headEnd/>
                      <a:tailEnd/>
                    </a:ln>
                  </pic:spPr>
                </pic:pic>
              </a:graphicData>
            </a:graphic>
          </wp:inline>
        </w:drawing>
      </w:r>
      <w:r w:rsidRPr="009F127D">
        <w:rPr>
          <w:sz w:val="28"/>
          <w:szCs w:val="28"/>
        </w:rPr>
        <w:t xml:space="preserve"> «Область». </w:t>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 xml:space="preserve">Выделить все отрезки. </w:t>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 xml:space="preserve">Нажать </w:t>
      </w:r>
      <w:r w:rsidRPr="009F127D">
        <w:rPr>
          <w:sz w:val="28"/>
          <w:szCs w:val="28"/>
          <w:lang w:val="en-US"/>
        </w:rPr>
        <w:t>Enter</w:t>
      </w:r>
      <w:r w:rsidRPr="009F127D">
        <w:rPr>
          <w:sz w:val="28"/>
          <w:szCs w:val="28"/>
        </w:rPr>
        <w:t>.</w:t>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В командной строке должно появиться:</w:t>
      </w:r>
    </w:p>
    <w:p w:rsidR="0059630B" w:rsidRPr="009F127D" w:rsidRDefault="0059630B" w:rsidP="002C7E50">
      <w:pPr>
        <w:tabs>
          <w:tab w:val="left" w:pos="426"/>
        </w:tabs>
        <w:ind w:left="284" w:hanging="284"/>
        <w:jc w:val="center"/>
        <w:rPr>
          <w:sz w:val="28"/>
          <w:szCs w:val="28"/>
        </w:rPr>
      </w:pPr>
      <w:r w:rsidRPr="009F127D">
        <w:rPr>
          <w:noProof/>
          <w:sz w:val="28"/>
          <w:szCs w:val="28"/>
        </w:rPr>
        <w:drawing>
          <wp:inline distT="0" distB="0" distL="0" distR="0">
            <wp:extent cx="2656840" cy="405130"/>
            <wp:effectExtent l="19050" t="0" r="0" b="0"/>
            <wp:docPr id="8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2" cstate="print"/>
                    <a:srcRect/>
                    <a:stretch>
                      <a:fillRect/>
                    </a:stretch>
                  </pic:blipFill>
                  <pic:spPr bwMode="auto">
                    <a:xfrm>
                      <a:off x="0" y="0"/>
                      <a:ext cx="2656840" cy="405130"/>
                    </a:xfrm>
                    <a:prstGeom prst="rect">
                      <a:avLst/>
                    </a:prstGeom>
                    <a:noFill/>
                    <a:ln w="9525">
                      <a:noFill/>
                      <a:miter lim="800000"/>
                      <a:headEnd/>
                      <a:tailEnd/>
                    </a:ln>
                  </pic:spPr>
                </pic:pic>
              </a:graphicData>
            </a:graphic>
          </wp:inline>
        </w:drawing>
      </w:r>
    </w:p>
    <w:p w:rsidR="0059630B" w:rsidRPr="009F127D" w:rsidRDefault="0059630B" w:rsidP="0027747F">
      <w:pPr>
        <w:numPr>
          <w:ilvl w:val="1"/>
          <w:numId w:val="80"/>
        </w:numPr>
        <w:tabs>
          <w:tab w:val="left" w:pos="426"/>
        </w:tabs>
        <w:ind w:left="284" w:hanging="284"/>
        <w:jc w:val="both"/>
        <w:rPr>
          <w:sz w:val="28"/>
          <w:szCs w:val="28"/>
        </w:rPr>
      </w:pPr>
      <w:r w:rsidRPr="009F127D">
        <w:rPr>
          <w:sz w:val="28"/>
          <w:szCs w:val="28"/>
        </w:rPr>
        <w:t xml:space="preserve">Выдавить контур: </w:t>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Выделить построенный контур</w:t>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 xml:space="preserve">На панели инструментов «Моделирование» нажать кнопку </w:t>
      </w:r>
      <w:r w:rsidRPr="009F127D">
        <w:rPr>
          <w:noProof/>
          <w:sz w:val="28"/>
          <w:szCs w:val="28"/>
        </w:rPr>
        <w:drawing>
          <wp:inline distT="0" distB="0" distL="0" distR="0">
            <wp:extent cx="250190" cy="207010"/>
            <wp:effectExtent l="19050" t="0" r="0" b="0"/>
            <wp:docPr id="8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83" cstate="print"/>
                    <a:srcRect/>
                    <a:stretch>
                      <a:fillRect/>
                    </a:stretch>
                  </pic:blipFill>
                  <pic:spPr bwMode="auto">
                    <a:xfrm>
                      <a:off x="0" y="0"/>
                      <a:ext cx="250190" cy="207010"/>
                    </a:xfrm>
                    <a:prstGeom prst="rect">
                      <a:avLst/>
                    </a:prstGeom>
                    <a:noFill/>
                    <a:ln w="9525">
                      <a:noFill/>
                      <a:miter lim="800000"/>
                      <a:headEnd/>
                      <a:tailEnd/>
                    </a:ln>
                  </pic:spPr>
                </pic:pic>
              </a:graphicData>
            </a:graphic>
          </wp:inline>
        </w:drawing>
      </w:r>
      <w:r w:rsidRPr="009F127D">
        <w:rPr>
          <w:sz w:val="28"/>
          <w:szCs w:val="28"/>
        </w:rPr>
        <w:t xml:space="preserve"> «Выдавить» (или через меню: Рисование → Моделирование → Выдавить) </w:t>
      </w:r>
    </w:p>
    <w:p w:rsidR="0059630B" w:rsidRPr="009F127D" w:rsidRDefault="0059630B" w:rsidP="002C7E50">
      <w:pPr>
        <w:tabs>
          <w:tab w:val="left" w:pos="426"/>
        </w:tabs>
        <w:ind w:left="284" w:hanging="284"/>
        <w:jc w:val="both"/>
        <w:rPr>
          <w:sz w:val="28"/>
          <w:szCs w:val="28"/>
        </w:rPr>
      </w:pPr>
      <w:r w:rsidRPr="009F127D">
        <w:rPr>
          <w:noProof/>
          <w:sz w:val="28"/>
          <w:szCs w:val="28"/>
        </w:rPr>
        <w:drawing>
          <wp:inline distT="0" distB="0" distL="0" distR="0">
            <wp:extent cx="5201920" cy="327660"/>
            <wp:effectExtent l="19050" t="0" r="0" b="0"/>
            <wp:docPr id="8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84" cstate="print"/>
                    <a:srcRect t="12820"/>
                    <a:stretch>
                      <a:fillRect/>
                    </a:stretch>
                  </pic:blipFill>
                  <pic:spPr bwMode="auto">
                    <a:xfrm>
                      <a:off x="0" y="0"/>
                      <a:ext cx="5201920" cy="327660"/>
                    </a:xfrm>
                    <a:prstGeom prst="rect">
                      <a:avLst/>
                    </a:prstGeom>
                    <a:noFill/>
                    <a:ln w="9525">
                      <a:noFill/>
                      <a:miter lim="800000"/>
                      <a:headEnd/>
                      <a:tailEnd/>
                    </a:ln>
                  </pic:spPr>
                </pic:pic>
              </a:graphicData>
            </a:graphic>
          </wp:inline>
        </w:drawing>
      </w:r>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 xml:space="preserve">Ввести высоту выдавливания </w:t>
      </w:r>
      <w:smartTag w:uri="urn:schemas-microsoft-com:office:smarttags" w:element="metricconverter">
        <w:smartTagPr>
          <w:attr w:name="ProductID" w:val="40 мм"/>
        </w:smartTagPr>
        <w:r w:rsidRPr="009F127D">
          <w:rPr>
            <w:b/>
            <w:sz w:val="28"/>
            <w:szCs w:val="28"/>
          </w:rPr>
          <w:t>40 мм</w:t>
        </w:r>
      </w:smartTag>
    </w:p>
    <w:p w:rsidR="0059630B" w:rsidRPr="009F127D" w:rsidRDefault="0059630B" w:rsidP="0027747F">
      <w:pPr>
        <w:numPr>
          <w:ilvl w:val="2"/>
          <w:numId w:val="80"/>
        </w:numPr>
        <w:tabs>
          <w:tab w:val="left" w:pos="426"/>
        </w:tabs>
        <w:ind w:left="284" w:hanging="284"/>
        <w:jc w:val="both"/>
        <w:rPr>
          <w:sz w:val="28"/>
          <w:szCs w:val="28"/>
        </w:rPr>
      </w:pPr>
      <w:r w:rsidRPr="009F127D">
        <w:rPr>
          <w:sz w:val="28"/>
          <w:szCs w:val="28"/>
        </w:rPr>
        <w:t xml:space="preserve">Нажать </w:t>
      </w:r>
      <w:r w:rsidRPr="009F127D">
        <w:rPr>
          <w:sz w:val="28"/>
          <w:szCs w:val="28"/>
          <w:lang w:val="en-US"/>
        </w:rPr>
        <w:t>Enter</w:t>
      </w:r>
      <w:r w:rsidRPr="009F127D">
        <w:rPr>
          <w:sz w:val="28"/>
          <w:szCs w:val="28"/>
        </w:rPr>
        <w:t>.</w:t>
      </w:r>
    </w:p>
    <w:p w:rsidR="0059630B" w:rsidRPr="009F127D" w:rsidRDefault="0059630B" w:rsidP="0027747F">
      <w:pPr>
        <w:numPr>
          <w:ilvl w:val="1"/>
          <w:numId w:val="80"/>
        </w:numPr>
        <w:tabs>
          <w:tab w:val="left" w:pos="426"/>
          <w:tab w:val="left" w:pos="709"/>
        </w:tabs>
        <w:ind w:left="284" w:hanging="284"/>
        <w:jc w:val="both"/>
        <w:rPr>
          <w:sz w:val="28"/>
          <w:szCs w:val="28"/>
        </w:rPr>
      </w:pPr>
      <w:r w:rsidRPr="009F127D">
        <w:rPr>
          <w:sz w:val="28"/>
          <w:szCs w:val="28"/>
        </w:rPr>
        <w:t>Перейти на левый видовой экран. Установить вид снизу (</w:t>
      </w:r>
      <w:r w:rsidRPr="009F127D">
        <w:rPr>
          <w:noProof/>
          <w:sz w:val="28"/>
          <w:szCs w:val="28"/>
        </w:rPr>
        <w:drawing>
          <wp:inline distT="0" distB="0" distL="0" distR="0">
            <wp:extent cx="198120" cy="207010"/>
            <wp:effectExtent l="19050" t="0" r="0" b="0"/>
            <wp:docPr id="8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85" cstate="print"/>
                    <a:srcRect/>
                    <a:stretch>
                      <a:fillRect/>
                    </a:stretch>
                  </pic:blipFill>
                  <pic:spPr bwMode="auto">
                    <a:xfrm>
                      <a:off x="0" y="0"/>
                      <a:ext cx="198120" cy="20701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1"/>
          <w:numId w:val="80"/>
        </w:numPr>
        <w:tabs>
          <w:tab w:val="left" w:pos="426"/>
          <w:tab w:val="left" w:pos="709"/>
        </w:tabs>
        <w:ind w:left="284" w:hanging="284"/>
        <w:jc w:val="both"/>
        <w:rPr>
          <w:sz w:val="28"/>
          <w:szCs w:val="28"/>
        </w:rPr>
      </w:pPr>
      <w:r w:rsidRPr="009F127D">
        <w:rPr>
          <w:sz w:val="28"/>
          <w:szCs w:val="28"/>
        </w:rPr>
        <w:t>Построить прямоугольник по размерам с помощью вспомогательный параллельных линий, через точку (0,0) ставить прямые, находясь на «СВ изометрии»:</w:t>
      </w:r>
    </w:p>
    <w:p w:rsidR="0059630B" w:rsidRPr="009F127D" w:rsidRDefault="00E77C1D" w:rsidP="00C466D6">
      <w:pPr>
        <w:tabs>
          <w:tab w:val="left" w:pos="426"/>
          <w:tab w:val="left" w:pos="709"/>
        </w:tabs>
        <w:ind w:left="284" w:hanging="284"/>
        <w:jc w:val="center"/>
        <w:rPr>
          <w:sz w:val="28"/>
          <w:szCs w:val="28"/>
        </w:rPr>
      </w:pPr>
      <w:r w:rsidRPr="009F127D">
        <w:rPr>
          <w:noProof/>
          <w:sz w:val="28"/>
          <w:szCs w:val="28"/>
        </w:rPr>
        <w:drawing>
          <wp:anchor distT="0" distB="0" distL="114300" distR="114300" simplePos="0" relativeHeight="251671552" behindDoc="0" locked="0" layoutInCell="1" allowOverlap="1">
            <wp:simplePos x="0" y="0"/>
            <wp:positionH relativeFrom="column">
              <wp:posOffset>-3810</wp:posOffset>
            </wp:positionH>
            <wp:positionV relativeFrom="paragraph">
              <wp:posOffset>47625</wp:posOffset>
            </wp:positionV>
            <wp:extent cx="2536190" cy="2018665"/>
            <wp:effectExtent l="0" t="0" r="0" b="0"/>
            <wp:wrapSquare wrapText="bothSides"/>
            <wp:docPr id="8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36190" cy="2018665"/>
                    </a:xfrm>
                    <a:prstGeom prst="rect">
                      <a:avLst/>
                    </a:prstGeom>
                    <a:noFill/>
                    <a:ln w="9525">
                      <a:noFill/>
                      <a:miter lim="800000"/>
                      <a:headEnd/>
                      <a:tailEnd/>
                    </a:ln>
                  </pic:spPr>
                </pic:pic>
              </a:graphicData>
            </a:graphic>
          </wp:anchor>
        </w:drawing>
      </w:r>
    </w:p>
    <w:p w:rsidR="0059630B" w:rsidRPr="009F127D" w:rsidRDefault="0059630B" w:rsidP="0027747F">
      <w:pPr>
        <w:numPr>
          <w:ilvl w:val="1"/>
          <w:numId w:val="80"/>
        </w:numPr>
        <w:tabs>
          <w:tab w:val="left" w:pos="426"/>
          <w:tab w:val="left" w:pos="709"/>
        </w:tabs>
        <w:ind w:left="284" w:hanging="284"/>
        <w:jc w:val="both"/>
        <w:rPr>
          <w:sz w:val="28"/>
          <w:szCs w:val="28"/>
        </w:rPr>
      </w:pPr>
      <w:r w:rsidRPr="009F127D">
        <w:rPr>
          <w:sz w:val="28"/>
          <w:szCs w:val="28"/>
        </w:rPr>
        <w:lastRenderedPageBreak/>
        <w:t>Удалить вспомогательные линии, оставив линии для окружности по центру вида снизу.</w:t>
      </w:r>
    </w:p>
    <w:p w:rsidR="0059630B" w:rsidRPr="009F127D" w:rsidRDefault="0059630B" w:rsidP="0027747F">
      <w:pPr>
        <w:numPr>
          <w:ilvl w:val="1"/>
          <w:numId w:val="80"/>
        </w:numPr>
        <w:tabs>
          <w:tab w:val="left" w:pos="426"/>
          <w:tab w:val="left" w:pos="709"/>
        </w:tabs>
        <w:ind w:left="284" w:hanging="284"/>
        <w:jc w:val="both"/>
        <w:rPr>
          <w:sz w:val="28"/>
          <w:szCs w:val="28"/>
        </w:rPr>
      </w:pPr>
      <w:r w:rsidRPr="009F127D">
        <w:rPr>
          <w:sz w:val="28"/>
          <w:szCs w:val="28"/>
        </w:rPr>
        <w:t xml:space="preserve">Объединить объекты в область, для этого выполнить: </w:t>
      </w:r>
    </w:p>
    <w:p w:rsidR="0059630B" w:rsidRPr="009F127D" w:rsidRDefault="0059630B" w:rsidP="0027747F">
      <w:pPr>
        <w:numPr>
          <w:ilvl w:val="2"/>
          <w:numId w:val="80"/>
        </w:numPr>
        <w:tabs>
          <w:tab w:val="left" w:pos="426"/>
          <w:tab w:val="left" w:pos="709"/>
          <w:tab w:val="left" w:pos="993"/>
        </w:tabs>
        <w:ind w:left="284" w:hanging="284"/>
        <w:jc w:val="both"/>
        <w:rPr>
          <w:sz w:val="28"/>
          <w:szCs w:val="28"/>
        </w:rPr>
      </w:pPr>
      <w:r w:rsidRPr="009F127D">
        <w:rPr>
          <w:sz w:val="28"/>
          <w:szCs w:val="28"/>
        </w:rPr>
        <w:t xml:space="preserve">На панели «Рисование» нажать кнопку </w:t>
      </w:r>
      <w:r w:rsidRPr="009F127D">
        <w:rPr>
          <w:noProof/>
          <w:sz w:val="28"/>
          <w:szCs w:val="28"/>
        </w:rPr>
        <w:drawing>
          <wp:inline distT="0" distB="0" distL="0" distR="0">
            <wp:extent cx="241300" cy="276225"/>
            <wp:effectExtent l="19050" t="0" r="6350" b="0"/>
            <wp:docPr id="8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81" cstate="print"/>
                    <a:srcRect/>
                    <a:stretch>
                      <a:fillRect/>
                    </a:stretch>
                  </pic:blipFill>
                  <pic:spPr bwMode="auto">
                    <a:xfrm>
                      <a:off x="0" y="0"/>
                      <a:ext cx="241300" cy="276225"/>
                    </a:xfrm>
                    <a:prstGeom prst="rect">
                      <a:avLst/>
                    </a:prstGeom>
                    <a:noFill/>
                    <a:ln w="9525">
                      <a:noFill/>
                      <a:miter lim="800000"/>
                      <a:headEnd/>
                      <a:tailEnd/>
                    </a:ln>
                  </pic:spPr>
                </pic:pic>
              </a:graphicData>
            </a:graphic>
          </wp:inline>
        </w:drawing>
      </w:r>
      <w:r w:rsidRPr="009F127D">
        <w:rPr>
          <w:sz w:val="28"/>
          <w:szCs w:val="28"/>
        </w:rPr>
        <w:t xml:space="preserve"> «Область». </w:t>
      </w:r>
    </w:p>
    <w:p w:rsidR="0059630B" w:rsidRPr="009F127D" w:rsidRDefault="0059630B" w:rsidP="0027747F">
      <w:pPr>
        <w:numPr>
          <w:ilvl w:val="2"/>
          <w:numId w:val="80"/>
        </w:numPr>
        <w:tabs>
          <w:tab w:val="left" w:pos="426"/>
          <w:tab w:val="left" w:pos="709"/>
          <w:tab w:val="left" w:pos="993"/>
        </w:tabs>
        <w:ind w:left="284" w:hanging="284"/>
        <w:jc w:val="both"/>
        <w:rPr>
          <w:sz w:val="28"/>
          <w:szCs w:val="28"/>
        </w:rPr>
      </w:pPr>
      <w:r w:rsidRPr="009F127D">
        <w:rPr>
          <w:sz w:val="28"/>
          <w:szCs w:val="28"/>
        </w:rPr>
        <w:t>Выделить все отрезки.</w:t>
      </w:r>
    </w:p>
    <w:p w:rsidR="0059630B" w:rsidRPr="009F127D" w:rsidRDefault="0059630B" w:rsidP="0027747F">
      <w:pPr>
        <w:numPr>
          <w:ilvl w:val="2"/>
          <w:numId w:val="80"/>
        </w:numPr>
        <w:tabs>
          <w:tab w:val="left" w:pos="426"/>
          <w:tab w:val="left" w:pos="709"/>
          <w:tab w:val="left" w:pos="993"/>
        </w:tabs>
        <w:ind w:left="284" w:hanging="284"/>
        <w:jc w:val="both"/>
        <w:rPr>
          <w:sz w:val="28"/>
          <w:szCs w:val="28"/>
        </w:rPr>
      </w:pPr>
      <w:r w:rsidRPr="009F127D">
        <w:rPr>
          <w:sz w:val="28"/>
          <w:szCs w:val="28"/>
        </w:rPr>
        <w:t>Нажать</w:t>
      </w:r>
      <w:r w:rsidRPr="009F127D">
        <w:rPr>
          <w:sz w:val="28"/>
          <w:szCs w:val="28"/>
          <w:lang w:val="en-US"/>
        </w:rPr>
        <w:t xml:space="preserve"> Enter</w:t>
      </w:r>
      <w:r w:rsidRPr="009F127D">
        <w:rPr>
          <w:sz w:val="28"/>
          <w:szCs w:val="28"/>
        </w:rPr>
        <w:t>.</w:t>
      </w:r>
    </w:p>
    <w:p w:rsidR="0059630B" w:rsidRPr="009F127D" w:rsidRDefault="0059630B" w:rsidP="0027747F">
      <w:pPr>
        <w:numPr>
          <w:ilvl w:val="1"/>
          <w:numId w:val="80"/>
        </w:numPr>
        <w:tabs>
          <w:tab w:val="left" w:pos="426"/>
          <w:tab w:val="left" w:pos="993"/>
        </w:tabs>
        <w:ind w:left="284" w:hanging="284"/>
        <w:jc w:val="both"/>
        <w:rPr>
          <w:sz w:val="28"/>
          <w:szCs w:val="28"/>
        </w:rPr>
      </w:pPr>
      <w:r w:rsidRPr="009F127D">
        <w:rPr>
          <w:sz w:val="28"/>
          <w:szCs w:val="28"/>
        </w:rPr>
        <w:t xml:space="preserve">Поднять контур на расстояние </w:t>
      </w:r>
      <w:smartTag w:uri="urn:schemas-microsoft-com:office:smarttags" w:element="metricconverter">
        <w:smartTagPr>
          <w:attr w:name="ProductID" w:val="35 мм"/>
        </w:smartTagPr>
        <w:r w:rsidRPr="009F127D">
          <w:rPr>
            <w:sz w:val="28"/>
            <w:szCs w:val="28"/>
          </w:rPr>
          <w:t>35 мм</w:t>
        </w:r>
      </w:smartTag>
      <w:r w:rsidRPr="009F127D">
        <w:rPr>
          <w:sz w:val="28"/>
          <w:szCs w:val="28"/>
        </w:rPr>
        <w:t xml:space="preserve"> вверх: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Перейти на правый видовой экран: «СВ изометрии».</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На панели режимов нажать кнопку ОРТО (</w:t>
      </w:r>
      <w:r w:rsidRPr="009F127D">
        <w:rPr>
          <w:noProof/>
          <w:sz w:val="28"/>
          <w:szCs w:val="28"/>
        </w:rPr>
        <w:drawing>
          <wp:inline distT="0" distB="0" distL="0" distR="0">
            <wp:extent cx="233045" cy="207010"/>
            <wp:effectExtent l="19050" t="0" r="0" b="0"/>
            <wp:docPr id="8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87" cstate="print"/>
                    <a:srcRect/>
                    <a:stretch>
                      <a:fillRect/>
                    </a:stretch>
                  </pic:blipFill>
                  <pic:spPr bwMode="auto">
                    <a:xfrm>
                      <a:off x="0" y="0"/>
                      <a:ext cx="233045" cy="20701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C466D6">
      <w:pPr>
        <w:tabs>
          <w:tab w:val="left" w:pos="426"/>
          <w:tab w:val="left" w:pos="993"/>
        </w:tabs>
        <w:ind w:left="284" w:hanging="284"/>
        <w:jc w:val="both"/>
        <w:rPr>
          <w:sz w:val="28"/>
          <w:szCs w:val="28"/>
        </w:rPr>
      </w:pPr>
      <w:r w:rsidRPr="009F127D">
        <w:rPr>
          <w:noProof/>
          <w:sz w:val="28"/>
          <w:szCs w:val="28"/>
        </w:rPr>
        <w:drawing>
          <wp:inline distT="0" distB="0" distL="0" distR="0">
            <wp:extent cx="3183255" cy="534670"/>
            <wp:effectExtent l="19050" t="0" r="0" b="0"/>
            <wp:docPr id="9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88" cstate="print"/>
                    <a:srcRect/>
                    <a:stretch>
                      <a:fillRect/>
                    </a:stretch>
                  </pic:blipFill>
                  <pic:spPr bwMode="auto">
                    <a:xfrm>
                      <a:off x="0" y="0"/>
                      <a:ext cx="3183255" cy="534670"/>
                    </a:xfrm>
                    <a:prstGeom prst="rect">
                      <a:avLst/>
                    </a:prstGeom>
                    <a:noFill/>
                    <a:ln w="9525">
                      <a:noFill/>
                      <a:miter lim="800000"/>
                      <a:headEnd/>
                      <a:tailEnd/>
                    </a:ln>
                  </pic:spPr>
                </pic:pic>
              </a:graphicData>
            </a:graphic>
          </wp:inline>
        </w:drawing>
      </w:r>
      <w:r w:rsidRPr="009F127D">
        <w:rPr>
          <w:sz w:val="28"/>
          <w:szCs w:val="28"/>
        </w:rPr>
        <w:t xml:space="preserve">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Выделить построенный прямоугольник.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На </w:t>
      </w:r>
      <w:r w:rsidRPr="00C466D6">
        <w:rPr>
          <w:sz w:val="28"/>
          <w:szCs w:val="28"/>
        </w:rPr>
        <w:t>панели «Редактирование»</w:t>
      </w:r>
      <w:r w:rsidRPr="009F127D">
        <w:rPr>
          <w:sz w:val="28"/>
          <w:szCs w:val="28"/>
        </w:rPr>
        <w:t xml:space="preserve"> нажать кнопку «Переместить» (</w:t>
      </w:r>
      <w:r w:rsidRPr="009F127D">
        <w:rPr>
          <w:noProof/>
          <w:sz w:val="28"/>
          <w:szCs w:val="28"/>
        </w:rPr>
        <w:drawing>
          <wp:inline distT="0" distB="0" distL="0" distR="0">
            <wp:extent cx="198120" cy="207010"/>
            <wp:effectExtent l="19050" t="0" r="0" b="0"/>
            <wp:docPr id="9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89" cstate="print"/>
                    <a:srcRect/>
                    <a:stretch>
                      <a:fillRect/>
                    </a:stretch>
                  </pic:blipFill>
                  <pic:spPr bwMode="auto">
                    <a:xfrm>
                      <a:off x="0" y="0"/>
                      <a:ext cx="198120" cy="207010"/>
                    </a:xfrm>
                    <a:prstGeom prst="rect">
                      <a:avLst/>
                    </a:prstGeom>
                    <a:noFill/>
                    <a:ln w="9525">
                      <a:noFill/>
                      <a:miter lim="800000"/>
                      <a:headEnd/>
                      <a:tailEnd/>
                    </a:ln>
                  </pic:spPr>
                </pic:pic>
              </a:graphicData>
            </a:graphic>
          </wp:inline>
        </w:drawing>
      </w:r>
      <w:r w:rsidRPr="009F127D">
        <w:rPr>
          <w:sz w:val="28"/>
          <w:szCs w:val="28"/>
        </w:rPr>
        <w:t xml:space="preserve">) </w:t>
      </w:r>
    </w:p>
    <w:p w:rsidR="0059630B" w:rsidRPr="009F127D" w:rsidRDefault="00E77C1D" w:rsidP="0027747F">
      <w:pPr>
        <w:numPr>
          <w:ilvl w:val="2"/>
          <w:numId w:val="80"/>
        </w:numPr>
        <w:tabs>
          <w:tab w:val="left" w:pos="426"/>
          <w:tab w:val="left" w:pos="993"/>
        </w:tabs>
        <w:ind w:left="284" w:hanging="284"/>
        <w:jc w:val="both"/>
        <w:rPr>
          <w:sz w:val="28"/>
          <w:szCs w:val="28"/>
        </w:rPr>
      </w:pPr>
      <w:r w:rsidRPr="009F127D">
        <w:rPr>
          <w:noProof/>
          <w:sz w:val="28"/>
          <w:szCs w:val="28"/>
        </w:rPr>
        <w:drawing>
          <wp:anchor distT="0" distB="0" distL="114300" distR="114300" simplePos="0" relativeHeight="251668480" behindDoc="0" locked="0" layoutInCell="1" allowOverlap="1">
            <wp:simplePos x="0" y="0"/>
            <wp:positionH relativeFrom="column">
              <wp:posOffset>-3810</wp:posOffset>
            </wp:positionH>
            <wp:positionV relativeFrom="paragraph">
              <wp:posOffset>125095</wp:posOffset>
            </wp:positionV>
            <wp:extent cx="3093085" cy="2103120"/>
            <wp:effectExtent l="0" t="0" r="0" b="0"/>
            <wp:wrapSquare wrapText="bothSides"/>
            <wp:docPr id="9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093085" cy="2103120"/>
                    </a:xfrm>
                    <a:prstGeom prst="rect">
                      <a:avLst/>
                    </a:prstGeom>
                    <a:noFill/>
                    <a:ln w="9525">
                      <a:noFill/>
                      <a:miter lim="800000"/>
                      <a:headEnd/>
                      <a:tailEnd/>
                    </a:ln>
                  </pic:spPr>
                </pic:pic>
              </a:graphicData>
            </a:graphic>
          </wp:anchor>
        </w:drawing>
      </w:r>
      <w:r w:rsidR="0059630B" w:rsidRPr="009F127D">
        <w:rPr>
          <w:sz w:val="28"/>
          <w:szCs w:val="28"/>
        </w:rPr>
        <w:t>Указать угловую точку на прямоугольнике:</w:t>
      </w:r>
    </w:p>
    <w:p w:rsidR="0059630B" w:rsidRPr="009F127D" w:rsidRDefault="0059630B" w:rsidP="00C466D6">
      <w:pPr>
        <w:tabs>
          <w:tab w:val="left" w:pos="426"/>
          <w:tab w:val="left" w:pos="993"/>
        </w:tabs>
        <w:ind w:left="284" w:hanging="284"/>
        <w:jc w:val="center"/>
        <w:rPr>
          <w:sz w:val="28"/>
          <w:szCs w:val="28"/>
        </w:rPr>
      </w:pP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Показать направление смещения вверх.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Ввести расстояние </w:t>
      </w:r>
      <w:smartTag w:uri="urn:schemas-microsoft-com:office:smarttags" w:element="metricconverter">
        <w:smartTagPr>
          <w:attr w:name="ProductID" w:val="35 мм"/>
        </w:smartTagPr>
        <w:r w:rsidRPr="009F127D">
          <w:rPr>
            <w:sz w:val="28"/>
            <w:szCs w:val="28"/>
          </w:rPr>
          <w:t>35 мм</w:t>
        </w:r>
      </w:smartTag>
      <w:r w:rsidRPr="009F127D">
        <w:rPr>
          <w:sz w:val="28"/>
          <w:szCs w:val="28"/>
        </w:rPr>
        <w:t xml:space="preserve">.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Нажать </w:t>
      </w:r>
      <w:r w:rsidRPr="009F127D">
        <w:rPr>
          <w:sz w:val="28"/>
          <w:szCs w:val="28"/>
          <w:lang w:val="en-US"/>
        </w:rPr>
        <w:t>Enter</w:t>
      </w:r>
      <w:r w:rsidRPr="009F127D">
        <w:rPr>
          <w:sz w:val="28"/>
          <w:szCs w:val="28"/>
        </w:rPr>
        <w:t>.</w:t>
      </w:r>
    </w:p>
    <w:p w:rsidR="0059630B" w:rsidRPr="009F127D" w:rsidRDefault="0059630B" w:rsidP="0027747F">
      <w:pPr>
        <w:numPr>
          <w:ilvl w:val="1"/>
          <w:numId w:val="80"/>
        </w:numPr>
        <w:tabs>
          <w:tab w:val="left" w:pos="426"/>
          <w:tab w:val="left" w:pos="993"/>
        </w:tabs>
        <w:ind w:left="284" w:hanging="284"/>
        <w:jc w:val="both"/>
        <w:rPr>
          <w:sz w:val="28"/>
          <w:szCs w:val="28"/>
        </w:rPr>
      </w:pPr>
      <w:r w:rsidRPr="009F127D">
        <w:rPr>
          <w:sz w:val="28"/>
          <w:szCs w:val="28"/>
        </w:rPr>
        <w:t>Выдавить контур:</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Выделить контур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на панели инструментов «</w:t>
      </w:r>
      <w:r w:rsidRPr="009F127D">
        <w:rPr>
          <w:i/>
          <w:sz w:val="28"/>
          <w:szCs w:val="28"/>
        </w:rPr>
        <w:t>Моделирование</w:t>
      </w:r>
      <w:r w:rsidRPr="009F127D">
        <w:rPr>
          <w:sz w:val="28"/>
          <w:szCs w:val="28"/>
        </w:rPr>
        <w:t xml:space="preserve">» нажать кнопку </w:t>
      </w:r>
      <w:r w:rsidRPr="009F127D">
        <w:rPr>
          <w:noProof/>
          <w:sz w:val="28"/>
          <w:szCs w:val="28"/>
        </w:rPr>
        <w:drawing>
          <wp:inline distT="0" distB="0" distL="0" distR="0">
            <wp:extent cx="250190" cy="207010"/>
            <wp:effectExtent l="19050" t="0" r="0" b="0"/>
            <wp:docPr id="9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83" cstate="print"/>
                    <a:srcRect/>
                    <a:stretch>
                      <a:fillRect/>
                    </a:stretch>
                  </pic:blipFill>
                  <pic:spPr bwMode="auto">
                    <a:xfrm>
                      <a:off x="0" y="0"/>
                      <a:ext cx="250190" cy="207010"/>
                    </a:xfrm>
                    <a:prstGeom prst="rect">
                      <a:avLst/>
                    </a:prstGeom>
                    <a:noFill/>
                    <a:ln w="9525">
                      <a:noFill/>
                      <a:miter lim="800000"/>
                      <a:headEnd/>
                      <a:tailEnd/>
                    </a:ln>
                  </pic:spPr>
                </pic:pic>
              </a:graphicData>
            </a:graphic>
          </wp:inline>
        </w:drawing>
      </w:r>
      <w:r w:rsidRPr="009F127D">
        <w:rPr>
          <w:sz w:val="28"/>
          <w:szCs w:val="28"/>
        </w:rPr>
        <w:t xml:space="preserve"> «</w:t>
      </w:r>
      <w:r w:rsidRPr="009F127D">
        <w:rPr>
          <w:i/>
          <w:sz w:val="28"/>
          <w:szCs w:val="28"/>
        </w:rPr>
        <w:t>Выдавить</w:t>
      </w:r>
      <w:r w:rsidRPr="009F127D">
        <w:rPr>
          <w:sz w:val="28"/>
          <w:szCs w:val="28"/>
        </w:rPr>
        <w:t xml:space="preserve">» (или через меню: Рисование → Моделирование → Выдавить)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ввести расстояние выдавливание – </w:t>
      </w:r>
      <w:smartTag w:uri="urn:schemas-microsoft-com:office:smarttags" w:element="metricconverter">
        <w:smartTagPr>
          <w:attr w:name="ProductID" w:val="20 мм"/>
        </w:smartTagPr>
        <w:r w:rsidRPr="009F127D">
          <w:rPr>
            <w:b/>
            <w:sz w:val="28"/>
            <w:szCs w:val="28"/>
          </w:rPr>
          <w:t>20 мм</w:t>
        </w:r>
      </w:smartTag>
      <w:r w:rsidRPr="009F127D">
        <w:rPr>
          <w:sz w:val="28"/>
          <w:szCs w:val="28"/>
        </w:rPr>
        <w:t xml:space="preserve"> </w:t>
      </w:r>
    </w:p>
    <w:p w:rsidR="0059630B" w:rsidRPr="009F127D" w:rsidRDefault="0059630B" w:rsidP="0027747F">
      <w:pPr>
        <w:numPr>
          <w:ilvl w:val="2"/>
          <w:numId w:val="80"/>
        </w:numPr>
        <w:tabs>
          <w:tab w:val="left" w:pos="426"/>
          <w:tab w:val="left" w:pos="993"/>
        </w:tabs>
        <w:ind w:left="284" w:hanging="284"/>
        <w:jc w:val="both"/>
        <w:rPr>
          <w:sz w:val="28"/>
          <w:szCs w:val="28"/>
        </w:rPr>
      </w:pPr>
      <w:r w:rsidRPr="009F127D">
        <w:rPr>
          <w:sz w:val="28"/>
          <w:szCs w:val="28"/>
        </w:rPr>
        <w:t xml:space="preserve">нажать </w:t>
      </w:r>
      <w:r w:rsidRPr="009F127D">
        <w:rPr>
          <w:sz w:val="28"/>
          <w:szCs w:val="28"/>
          <w:lang w:val="en-US"/>
        </w:rPr>
        <w:t>Enter</w:t>
      </w:r>
      <w:r w:rsidRPr="009F127D">
        <w:rPr>
          <w:sz w:val="28"/>
          <w:szCs w:val="28"/>
        </w:rPr>
        <w:t>.</w:t>
      </w:r>
    </w:p>
    <w:p w:rsidR="0059630B" w:rsidRPr="009F127D" w:rsidRDefault="0059630B" w:rsidP="0027747F">
      <w:pPr>
        <w:numPr>
          <w:ilvl w:val="1"/>
          <w:numId w:val="80"/>
        </w:numPr>
        <w:tabs>
          <w:tab w:val="left" w:pos="426"/>
          <w:tab w:val="left" w:pos="993"/>
        </w:tabs>
        <w:ind w:left="284" w:hanging="284"/>
        <w:jc w:val="both"/>
        <w:rPr>
          <w:sz w:val="28"/>
          <w:szCs w:val="28"/>
        </w:rPr>
      </w:pPr>
      <w:r w:rsidRPr="009F127D">
        <w:rPr>
          <w:sz w:val="28"/>
          <w:szCs w:val="28"/>
        </w:rPr>
        <w:t xml:space="preserve">Перейти на правый видовой экран и выполнить на панели инструментов «Визуальные стили» нажать кнопку «Визуальный стиль Концептуальный»: </w:t>
      </w:r>
      <w:r w:rsidRPr="009F127D">
        <w:rPr>
          <w:noProof/>
          <w:sz w:val="28"/>
          <w:szCs w:val="28"/>
        </w:rPr>
        <w:drawing>
          <wp:inline distT="0" distB="0" distL="0" distR="0">
            <wp:extent cx="1638935" cy="370840"/>
            <wp:effectExtent l="19050" t="0" r="0" b="0"/>
            <wp:docPr id="9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91" cstate="print"/>
                    <a:srcRect/>
                    <a:stretch>
                      <a:fillRect/>
                    </a:stretch>
                  </pic:blipFill>
                  <pic:spPr bwMode="auto">
                    <a:xfrm>
                      <a:off x="0" y="0"/>
                      <a:ext cx="1638935" cy="370840"/>
                    </a:xfrm>
                    <a:prstGeom prst="rect">
                      <a:avLst/>
                    </a:prstGeom>
                    <a:noFill/>
                    <a:ln w="9525">
                      <a:noFill/>
                      <a:miter lim="800000"/>
                      <a:headEnd/>
                      <a:tailEnd/>
                    </a:ln>
                  </pic:spPr>
                </pic:pic>
              </a:graphicData>
            </a:graphic>
          </wp:inline>
        </w:drawing>
      </w:r>
    </w:p>
    <w:p w:rsidR="0059630B" w:rsidRPr="009F127D" w:rsidRDefault="00E77C1D" w:rsidP="00E77C1D">
      <w:pPr>
        <w:tabs>
          <w:tab w:val="left" w:pos="426"/>
          <w:tab w:val="left" w:pos="851"/>
          <w:tab w:val="left" w:pos="993"/>
        </w:tabs>
        <w:ind w:left="284" w:hanging="284"/>
        <w:jc w:val="both"/>
        <w:rPr>
          <w:sz w:val="28"/>
          <w:szCs w:val="28"/>
        </w:rPr>
      </w:pPr>
      <w:r>
        <w:rPr>
          <w:sz w:val="28"/>
          <w:szCs w:val="28"/>
        </w:rPr>
        <w:t>Результат операции:</w:t>
      </w:r>
    </w:p>
    <w:p w:rsidR="0059630B" w:rsidRPr="009F127D" w:rsidRDefault="0059630B" w:rsidP="0027747F">
      <w:pPr>
        <w:numPr>
          <w:ilvl w:val="1"/>
          <w:numId w:val="80"/>
        </w:numPr>
        <w:tabs>
          <w:tab w:val="left" w:pos="426"/>
          <w:tab w:val="left" w:pos="993"/>
        </w:tabs>
        <w:ind w:left="284" w:hanging="284"/>
        <w:jc w:val="both"/>
        <w:rPr>
          <w:sz w:val="28"/>
          <w:szCs w:val="28"/>
        </w:rPr>
      </w:pPr>
      <w:r w:rsidRPr="009F127D">
        <w:rPr>
          <w:sz w:val="28"/>
          <w:szCs w:val="28"/>
        </w:rPr>
        <w:t xml:space="preserve">Выполнить вычитание на правом видовом экране: </w:t>
      </w:r>
    </w:p>
    <w:p w:rsidR="0059630B" w:rsidRPr="009F127D" w:rsidRDefault="00E77C1D" w:rsidP="0027747F">
      <w:pPr>
        <w:numPr>
          <w:ilvl w:val="2"/>
          <w:numId w:val="80"/>
        </w:numPr>
        <w:tabs>
          <w:tab w:val="left" w:pos="426"/>
          <w:tab w:val="left" w:pos="851"/>
          <w:tab w:val="left" w:pos="993"/>
          <w:tab w:val="left" w:pos="1560"/>
        </w:tabs>
        <w:ind w:left="284" w:hanging="284"/>
        <w:jc w:val="both"/>
        <w:rPr>
          <w:sz w:val="28"/>
          <w:szCs w:val="28"/>
        </w:rPr>
      </w:pPr>
      <w:r w:rsidRPr="009F127D">
        <w:rPr>
          <w:noProof/>
          <w:sz w:val="28"/>
          <w:szCs w:val="28"/>
        </w:rPr>
        <w:drawing>
          <wp:anchor distT="0" distB="0" distL="114300" distR="114300" simplePos="0" relativeHeight="251669504" behindDoc="0" locked="0" layoutInCell="1" allowOverlap="1">
            <wp:simplePos x="0" y="0"/>
            <wp:positionH relativeFrom="column">
              <wp:posOffset>-3810</wp:posOffset>
            </wp:positionH>
            <wp:positionV relativeFrom="paragraph">
              <wp:posOffset>408940</wp:posOffset>
            </wp:positionV>
            <wp:extent cx="2889885" cy="2389505"/>
            <wp:effectExtent l="0" t="0" r="0" b="0"/>
            <wp:wrapSquare wrapText="bothSides"/>
            <wp:docPr id="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889885" cy="2389505"/>
                    </a:xfrm>
                    <a:prstGeom prst="rect">
                      <a:avLst/>
                    </a:prstGeom>
                    <a:noFill/>
                    <a:ln w="9525">
                      <a:noFill/>
                      <a:miter lim="800000"/>
                      <a:headEnd/>
                      <a:tailEnd/>
                    </a:ln>
                  </pic:spPr>
                </pic:pic>
              </a:graphicData>
            </a:graphic>
          </wp:anchor>
        </w:drawing>
      </w:r>
      <w:r w:rsidR="0059630B" w:rsidRPr="009F127D">
        <w:rPr>
          <w:sz w:val="28"/>
          <w:szCs w:val="28"/>
        </w:rPr>
        <w:t>На панели «</w:t>
      </w:r>
      <w:r w:rsidR="0059630B" w:rsidRPr="009F127D">
        <w:rPr>
          <w:i/>
          <w:sz w:val="28"/>
          <w:szCs w:val="28"/>
        </w:rPr>
        <w:t>Моделирование</w:t>
      </w:r>
      <w:r w:rsidR="0059630B" w:rsidRPr="009F127D">
        <w:rPr>
          <w:sz w:val="28"/>
          <w:szCs w:val="28"/>
        </w:rPr>
        <w:t xml:space="preserve">» нажать кнопку </w:t>
      </w:r>
      <w:r w:rsidR="0059630B" w:rsidRPr="009F127D">
        <w:rPr>
          <w:noProof/>
          <w:sz w:val="28"/>
          <w:szCs w:val="28"/>
        </w:rPr>
        <w:drawing>
          <wp:inline distT="0" distB="0" distL="0" distR="0">
            <wp:extent cx="241300" cy="207010"/>
            <wp:effectExtent l="19050" t="0" r="6350" b="0"/>
            <wp:docPr id="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3" cstate="print"/>
                    <a:srcRect/>
                    <a:stretch>
                      <a:fillRect/>
                    </a:stretch>
                  </pic:blipFill>
                  <pic:spPr bwMode="auto">
                    <a:xfrm>
                      <a:off x="0" y="0"/>
                      <a:ext cx="241300" cy="207010"/>
                    </a:xfrm>
                    <a:prstGeom prst="rect">
                      <a:avLst/>
                    </a:prstGeom>
                    <a:noFill/>
                    <a:ln w="9525">
                      <a:noFill/>
                      <a:miter lim="800000"/>
                      <a:headEnd/>
                      <a:tailEnd/>
                    </a:ln>
                  </pic:spPr>
                </pic:pic>
              </a:graphicData>
            </a:graphic>
          </wp:inline>
        </w:drawing>
      </w:r>
      <w:r w:rsidR="0059630B" w:rsidRPr="009F127D">
        <w:rPr>
          <w:sz w:val="28"/>
          <w:szCs w:val="28"/>
        </w:rPr>
        <w:t xml:space="preserve"> «Вычитание» (или через меню: Редактировать → Редактирование тела → Вычитание).</w:t>
      </w:r>
    </w:p>
    <w:p w:rsidR="0059630B" w:rsidRPr="009F127D" w:rsidRDefault="0059630B" w:rsidP="0027747F">
      <w:pPr>
        <w:numPr>
          <w:ilvl w:val="2"/>
          <w:numId w:val="80"/>
        </w:numPr>
        <w:tabs>
          <w:tab w:val="left" w:pos="426"/>
          <w:tab w:val="left" w:pos="851"/>
          <w:tab w:val="left" w:pos="993"/>
          <w:tab w:val="left" w:pos="1560"/>
        </w:tabs>
        <w:ind w:left="284" w:hanging="284"/>
        <w:jc w:val="both"/>
        <w:rPr>
          <w:sz w:val="28"/>
          <w:szCs w:val="28"/>
        </w:rPr>
      </w:pPr>
      <w:r w:rsidRPr="009F127D">
        <w:rPr>
          <w:sz w:val="28"/>
          <w:szCs w:val="28"/>
        </w:rPr>
        <w:t>выделить основную часть детали (</w:t>
      </w:r>
      <w:r w:rsidRPr="009F127D">
        <w:rPr>
          <w:b/>
          <w:i/>
          <w:sz w:val="28"/>
          <w:szCs w:val="28"/>
        </w:rPr>
        <w:t>на рисунке выше это 1</w:t>
      </w:r>
      <w:r w:rsidRPr="009F127D">
        <w:rPr>
          <w:sz w:val="28"/>
          <w:szCs w:val="28"/>
        </w:rPr>
        <w:t xml:space="preserve">) и нажать </w:t>
      </w:r>
      <w:r w:rsidRPr="009F127D">
        <w:rPr>
          <w:sz w:val="28"/>
          <w:szCs w:val="28"/>
          <w:lang w:val="en-US"/>
        </w:rPr>
        <w:t>Enter</w:t>
      </w:r>
      <w:r w:rsidRPr="009F127D">
        <w:rPr>
          <w:sz w:val="28"/>
          <w:szCs w:val="28"/>
        </w:rPr>
        <w:t xml:space="preserve">. </w:t>
      </w:r>
    </w:p>
    <w:p w:rsidR="0059630B" w:rsidRPr="009F127D" w:rsidRDefault="0059630B" w:rsidP="0027747F">
      <w:pPr>
        <w:numPr>
          <w:ilvl w:val="2"/>
          <w:numId w:val="80"/>
        </w:numPr>
        <w:tabs>
          <w:tab w:val="left" w:pos="426"/>
          <w:tab w:val="left" w:pos="851"/>
          <w:tab w:val="left" w:pos="993"/>
          <w:tab w:val="left" w:pos="1560"/>
        </w:tabs>
        <w:ind w:left="284" w:hanging="284"/>
        <w:jc w:val="both"/>
        <w:rPr>
          <w:sz w:val="28"/>
          <w:szCs w:val="28"/>
        </w:rPr>
      </w:pPr>
      <w:r w:rsidRPr="009F127D">
        <w:rPr>
          <w:sz w:val="28"/>
          <w:szCs w:val="28"/>
        </w:rPr>
        <w:t>выделить призму (</w:t>
      </w:r>
      <w:r w:rsidRPr="009F127D">
        <w:rPr>
          <w:b/>
          <w:i/>
          <w:sz w:val="28"/>
          <w:szCs w:val="28"/>
        </w:rPr>
        <w:t>на рисунке выше это 2)</w:t>
      </w:r>
      <w:r w:rsidRPr="009F127D">
        <w:rPr>
          <w:sz w:val="28"/>
          <w:szCs w:val="28"/>
        </w:rPr>
        <w:t xml:space="preserve"> и нажать </w:t>
      </w:r>
      <w:r w:rsidRPr="009F127D">
        <w:rPr>
          <w:sz w:val="28"/>
          <w:szCs w:val="28"/>
          <w:lang w:val="en-US"/>
        </w:rPr>
        <w:t>Enter</w:t>
      </w:r>
      <w:r w:rsidRPr="009F127D">
        <w:rPr>
          <w:sz w:val="28"/>
          <w:szCs w:val="28"/>
        </w:rPr>
        <w:t>.</w:t>
      </w:r>
    </w:p>
    <w:p w:rsidR="0059630B" w:rsidRPr="009F127D" w:rsidRDefault="0059630B" w:rsidP="0027747F">
      <w:pPr>
        <w:numPr>
          <w:ilvl w:val="1"/>
          <w:numId w:val="80"/>
        </w:numPr>
        <w:tabs>
          <w:tab w:val="left" w:pos="426"/>
          <w:tab w:val="left" w:pos="567"/>
        </w:tabs>
        <w:ind w:left="0" w:firstLine="0"/>
        <w:jc w:val="both"/>
        <w:rPr>
          <w:sz w:val="28"/>
          <w:szCs w:val="28"/>
        </w:rPr>
      </w:pPr>
      <w:r w:rsidRPr="009F127D">
        <w:rPr>
          <w:sz w:val="28"/>
          <w:szCs w:val="28"/>
        </w:rPr>
        <w:lastRenderedPageBreak/>
        <w:t>Перейти на левый видовой экран, выбрать вид «Снизу» (</w:t>
      </w:r>
      <w:r w:rsidRPr="009F127D">
        <w:rPr>
          <w:noProof/>
          <w:sz w:val="28"/>
          <w:szCs w:val="28"/>
        </w:rPr>
        <w:drawing>
          <wp:inline distT="0" distB="0" distL="0" distR="0">
            <wp:extent cx="198120" cy="207010"/>
            <wp:effectExtent l="19050" t="0" r="0" b="0"/>
            <wp:docPr id="9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5" cstate="print"/>
                    <a:srcRect/>
                    <a:stretch>
                      <a:fillRect/>
                    </a:stretch>
                  </pic:blipFill>
                  <pic:spPr bwMode="auto">
                    <a:xfrm>
                      <a:off x="0" y="0"/>
                      <a:ext cx="198120" cy="207010"/>
                    </a:xfrm>
                    <a:prstGeom prst="rect">
                      <a:avLst/>
                    </a:prstGeom>
                    <a:noFill/>
                    <a:ln w="9525">
                      <a:noFill/>
                      <a:miter lim="800000"/>
                      <a:headEnd/>
                      <a:tailEnd/>
                    </a:ln>
                  </pic:spPr>
                </pic:pic>
              </a:graphicData>
            </a:graphic>
          </wp:inline>
        </w:drawing>
      </w:r>
      <w:r w:rsidRPr="009F127D">
        <w:rPr>
          <w:sz w:val="28"/>
          <w:szCs w:val="28"/>
        </w:rPr>
        <w:t xml:space="preserve">), построить окружность диаметром </w:t>
      </w:r>
      <w:smartTag w:uri="urn:schemas-microsoft-com:office:smarttags" w:element="metricconverter">
        <w:smartTagPr>
          <w:attr w:name="ProductID" w:val="12 мм"/>
        </w:smartTagPr>
        <w:r w:rsidRPr="009F127D">
          <w:rPr>
            <w:sz w:val="28"/>
            <w:szCs w:val="28"/>
          </w:rPr>
          <w:t>12 мм</w:t>
        </w:r>
      </w:smartTag>
      <w:r w:rsidRPr="009F127D">
        <w:rPr>
          <w:sz w:val="28"/>
          <w:szCs w:val="28"/>
        </w:rPr>
        <w:t>.</w:t>
      </w:r>
    </w:p>
    <w:p w:rsidR="0059630B" w:rsidRPr="009F127D" w:rsidRDefault="0059630B" w:rsidP="0027747F">
      <w:pPr>
        <w:numPr>
          <w:ilvl w:val="1"/>
          <w:numId w:val="80"/>
        </w:numPr>
        <w:tabs>
          <w:tab w:val="left" w:pos="426"/>
          <w:tab w:val="left" w:pos="567"/>
          <w:tab w:val="left" w:pos="1080"/>
        </w:tabs>
        <w:ind w:left="0" w:firstLine="0"/>
        <w:jc w:val="both"/>
        <w:rPr>
          <w:sz w:val="28"/>
          <w:szCs w:val="28"/>
        </w:rPr>
      </w:pPr>
      <w:r w:rsidRPr="009F127D">
        <w:rPr>
          <w:sz w:val="28"/>
          <w:szCs w:val="28"/>
        </w:rPr>
        <w:t>Выдавить окружность на высоту выдавливания (</w:t>
      </w:r>
      <w:smartTag w:uri="urn:schemas-microsoft-com:office:smarttags" w:element="metricconverter">
        <w:smartTagPr>
          <w:attr w:name="ProductID" w:val="-15 мм"/>
        </w:smartTagPr>
        <w:r w:rsidRPr="009F127D">
          <w:rPr>
            <w:b/>
            <w:i/>
            <w:sz w:val="28"/>
            <w:szCs w:val="28"/>
          </w:rPr>
          <w:t>-15 мм</w:t>
        </w:r>
      </w:smartTag>
      <w:r w:rsidRPr="009F127D">
        <w:rPr>
          <w:b/>
          <w:i/>
          <w:sz w:val="28"/>
          <w:szCs w:val="28"/>
        </w:rPr>
        <w:t>)</w:t>
      </w:r>
      <w:r w:rsidRPr="009F127D">
        <w:rPr>
          <w:sz w:val="28"/>
          <w:szCs w:val="28"/>
        </w:rPr>
        <w:t>.</w:t>
      </w:r>
    </w:p>
    <w:p w:rsidR="0059630B" w:rsidRPr="009F127D" w:rsidRDefault="0059630B" w:rsidP="0027747F">
      <w:pPr>
        <w:numPr>
          <w:ilvl w:val="1"/>
          <w:numId w:val="80"/>
        </w:numPr>
        <w:tabs>
          <w:tab w:val="left" w:pos="426"/>
          <w:tab w:val="left" w:pos="567"/>
          <w:tab w:val="left" w:pos="1080"/>
        </w:tabs>
        <w:ind w:left="0" w:firstLine="0"/>
        <w:jc w:val="both"/>
        <w:rPr>
          <w:sz w:val="28"/>
          <w:szCs w:val="28"/>
        </w:rPr>
      </w:pPr>
      <w:r w:rsidRPr="009F127D">
        <w:rPr>
          <w:sz w:val="28"/>
          <w:szCs w:val="28"/>
        </w:rPr>
        <w:t>Выполнить вычитание на правом видовом экране из основной части детали цилиндр:</w:t>
      </w:r>
    </w:p>
    <w:p w:rsidR="0059630B" w:rsidRPr="009F127D" w:rsidRDefault="0059630B" w:rsidP="0027747F">
      <w:pPr>
        <w:numPr>
          <w:ilvl w:val="2"/>
          <w:numId w:val="80"/>
        </w:numPr>
        <w:tabs>
          <w:tab w:val="left" w:pos="426"/>
          <w:tab w:val="left" w:pos="851"/>
          <w:tab w:val="left" w:pos="1134"/>
          <w:tab w:val="left" w:pos="1560"/>
        </w:tabs>
        <w:ind w:left="284" w:hanging="284"/>
        <w:jc w:val="both"/>
        <w:rPr>
          <w:sz w:val="28"/>
          <w:szCs w:val="28"/>
        </w:rPr>
      </w:pPr>
      <w:r w:rsidRPr="009F127D">
        <w:rPr>
          <w:sz w:val="28"/>
          <w:szCs w:val="28"/>
        </w:rPr>
        <w:t>.На панели «</w:t>
      </w:r>
      <w:r w:rsidRPr="009F127D">
        <w:rPr>
          <w:i/>
          <w:sz w:val="28"/>
          <w:szCs w:val="28"/>
        </w:rPr>
        <w:t>Моделирование</w:t>
      </w:r>
      <w:r w:rsidRPr="009F127D">
        <w:rPr>
          <w:sz w:val="28"/>
          <w:szCs w:val="28"/>
        </w:rPr>
        <w:t xml:space="preserve">» нажать кнопку </w:t>
      </w:r>
      <w:r w:rsidRPr="009F127D">
        <w:rPr>
          <w:noProof/>
          <w:sz w:val="28"/>
          <w:szCs w:val="28"/>
        </w:rPr>
        <w:drawing>
          <wp:inline distT="0" distB="0" distL="0" distR="0">
            <wp:extent cx="241300" cy="207010"/>
            <wp:effectExtent l="19050" t="0" r="6350" b="0"/>
            <wp:docPr id="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3" cstate="print"/>
                    <a:srcRect/>
                    <a:stretch>
                      <a:fillRect/>
                    </a:stretch>
                  </pic:blipFill>
                  <pic:spPr bwMode="auto">
                    <a:xfrm>
                      <a:off x="0" y="0"/>
                      <a:ext cx="241300" cy="207010"/>
                    </a:xfrm>
                    <a:prstGeom prst="rect">
                      <a:avLst/>
                    </a:prstGeom>
                    <a:noFill/>
                    <a:ln w="9525">
                      <a:noFill/>
                      <a:miter lim="800000"/>
                      <a:headEnd/>
                      <a:tailEnd/>
                    </a:ln>
                  </pic:spPr>
                </pic:pic>
              </a:graphicData>
            </a:graphic>
          </wp:inline>
        </w:drawing>
      </w:r>
      <w:r w:rsidRPr="009F127D">
        <w:rPr>
          <w:sz w:val="28"/>
          <w:szCs w:val="28"/>
        </w:rPr>
        <w:t xml:space="preserve"> «Вычитание» (или через меню: Редактировать → Редактирование тела → Вычитание).</w:t>
      </w:r>
    </w:p>
    <w:p w:rsidR="0059630B" w:rsidRPr="009F127D" w:rsidRDefault="0059630B" w:rsidP="0027747F">
      <w:pPr>
        <w:numPr>
          <w:ilvl w:val="2"/>
          <w:numId w:val="80"/>
        </w:numPr>
        <w:tabs>
          <w:tab w:val="left" w:pos="426"/>
          <w:tab w:val="left" w:pos="851"/>
          <w:tab w:val="left" w:pos="1134"/>
          <w:tab w:val="left" w:pos="1560"/>
        </w:tabs>
        <w:ind w:left="284" w:hanging="284"/>
        <w:jc w:val="both"/>
        <w:rPr>
          <w:sz w:val="28"/>
          <w:szCs w:val="28"/>
        </w:rPr>
      </w:pPr>
      <w:r w:rsidRPr="009F127D">
        <w:rPr>
          <w:sz w:val="28"/>
          <w:szCs w:val="28"/>
        </w:rPr>
        <w:t>Выделить основную часть детали (</w:t>
      </w:r>
      <w:r w:rsidRPr="009F127D">
        <w:rPr>
          <w:b/>
          <w:i/>
          <w:sz w:val="28"/>
          <w:szCs w:val="28"/>
        </w:rPr>
        <w:t>на рисунке выше это 1</w:t>
      </w:r>
      <w:r w:rsidRPr="009F127D">
        <w:rPr>
          <w:sz w:val="28"/>
          <w:szCs w:val="28"/>
        </w:rPr>
        <w:t xml:space="preserve">) и нажать </w:t>
      </w:r>
      <w:r w:rsidRPr="009F127D">
        <w:rPr>
          <w:sz w:val="28"/>
          <w:szCs w:val="28"/>
          <w:lang w:val="en-US"/>
        </w:rPr>
        <w:t>Enter</w:t>
      </w:r>
      <w:r w:rsidRPr="009F127D">
        <w:rPr>
          <w:sz w:val="28"/>
          <w:szCs w:val="28"/>
        </w:rPr>
        <w:t xml:space="preserve">. </w:t>
      </w:r>
    </w:p>
    <w:p w:rsidR="0059630B" w:rsidRPr="009F127D" w:rsidRDefault="0059630B" w:rsidP="0027747F">
      <w:pPr>
        <w:numPr>
          <w:ilvl w:val="2"/>
          <w:numId w:val="80"/>
        </w:numPr>
        <w:tabs>
          <w:tab w:val="left" w:pos="426"/>
          <w:tab w:val="left" w:pos="851"/>
          <w:tab w:val="left" w:pos="1134"/>
          <w:tab w:val="left" w:pos="1560"/>
        </w:tabs>
        <w:ind w:left="284" w:hanging="284"/>
        <w:jc w:val="both"/>
        <w:rPr>
          <w:sz w:val="28"/>
          <w:szCs w:val="28"/>
        </w:rPr>
      </w:pPr>
      <w:r w:rsidRPr="009F127D">
        <w:rPr>
          <w:sz w:val="28"/>
          <w:szCs w:val="28"/>
        </w:rPr>
        <w:t xml:space="preserve">Выделить цилиндр и нажать </w:t>
      </w:r>
      <w:r w:rsidRPr="009F127D">
        <w:rPr>
          <w:sz w:val="28"/>
          <w:szCs w:val="28"/>
          <w:lang w:val="en-US"/>
        </w:rPr>
        <w:t>Enter</w:t>
      </w:r>
      <w:r w:rsidRPr="009F127D">
        <w:rPr>
          <w:sz w:val="28"/>
          <w:szCs w:val="28"/>
        </w:rPr>
        <w:t>.</w:t>
      </w:r>
    </w:p>
    <w:p w:rsidR="0059630B" w:rsidRPr="009F127D" w:rsidRDefault="0059630B" w:rsidP="0027747F">
      <w:pPr>
        <w:numPr>
          <w:ilvl w:val="0"/>
          <w:numId w:val="80"/>
        </w:numPr>
        <w:tabs>
          <w:tab w:val="left" w:pos="426"/>
          <w:tab w:val="left" w:pos="993"/>
        </w:tabs>
        <w:ind w:left="284" w:hanging="284"/>
        <w:jc w:val="both"/>
        <w:rPr>
          <w:sz w:val="28"/>
          <w:szCs w:val="28"/>
        </w:rPr>
      </w:pPr>
      <w:r w:rsidRPr="009F127D">
        <w:rPr>
          <w:sz w:val="28"/>
          <w:szCs w:val="28"/>
        </w:rPr>
        <w:t>Удалить вспомогательные линии.</w:t>
      </w:r>
    </w:p>
    <w:p w:rsidR="0059630B" w:rsidRPr="009F127D" w:rsidRDefault="0059630B" w:rsidP="0027747F">
      <w:pPr>
        <w:numPr>
          <w:ilvl w:val="0"/>
          <w:numId w:val="80"/>
        </w:numPr>
        <w:tabs>
          <w:tab w:val="left" w:pos="426"/>
          <w:tab w:val="left" w:pos="993"/>
        </w:tabs>
        <w:ind w:left="284" w:hanging="284"/>
        <w:jc w:val="both"/>
        <w:rPr>
          <w:sz w:val="28"/>
          <w:szCs w:val="28"/>
        </w:rPr>
      </w:pPr>
      <w:r w:rsidRPr="009F127D">
        <w:rPr>
          <w:sz w:val="28"/>
          <w:szCs w:val="28"/>
        </w:rPr>
        <w:t>На левом и правом видовых экранах включить стиль «2D Каркас».</w:t>
      </w:r>
    </w:p>
    <w:p w:rsidR="0059630B" w:rsidRPr="009F127D" w:rsidRDefault="0059630B" w:rsidP="0027747F">
      <w:pPr>
        <w:numPr>
          <w:ilvl w:val="0"/>
          <w:numId w:val="80"/>
        </w:numPr>
        <w:tabs>
          <w:tab w:val="clear" w:pos="0"/>
          <w:tab w:val="left" w:pos="426"/>
          <w:tab w:val="left" w:pos="993"/>
        </w:tabs>
        <w:ind w:left="284" w:hanging="284"/>
        <w:jc w:val="both"/>
        <w:rPr>
          <w:sz w:val="28"/>
          <w:szCs w:val="28"/>
        </w:rPr>
      </w:pPr>
      <w:r w:rsidRPr="009F127D">
        <w:rPr>
          <w:sz w:val="28"/>
          <w:szCs w:val="28"/>
        </w:rPr>
        <w:t xml:space="preserve">Выполнить компоновку чертежа для получения плоскостных проекций детали «Опора» </w:t>
      </w:r>
      <w:r w:rsidR="009448C0">
        <w:rPr>
          <w:sz w:val="28"/>
          <w:szCs w:val="28"/>
        </w:rPr>
        <w:t>:</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 xml:space="preserve">Переключится на рабочее пространство </w:t>
      </w:r>
      <w:r w:rsidRPr="009F127D">
        <w:rPr>
          <w:noProof/>
          <w:sz w:val="28"/>
          <w:szCs w:val="28"/>
        </w:rPr>
        <w:drawing>
          <wp:inline distT="0" distB="0" distL="0" distR="0">
            <wp:extent cx="1397635" cy="207010"/>
            <wp:effectExtent l="19050" t="0" r="0" b="0"/>
            <wp:docPr id="9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4" cstate="print"/>
                    <a:srcRect/>
                    <a:stretch>
                      <a:fillRect/>
                    </a:stretch>
                  </pic:blipFill>
                  <pic:spPr bwMode="auto">
                    <a:xfrm>
                      <a:off x="0" y="0"/>
                      <a:ext cx="1397635" cy="20701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На панели состояния нажать кнопку «Переключение рабочих пространств» </w:t>
      </w:r>
      <w:r w:rsidRPr="009F127D">
        <w:rPr>
          <w:noProof/>
          <w:sz w:val="28"/>
          <w:szCs w:val="28"/>
        </w:rPr>
        <w:drawing>
          <wp:inline distT="0" distB="0" distL="0" distR="0">
            <wp:extent cx="215900" cy="180975"/>
            <wp:effectExtent l="19050" t="0" r="0" b="0"/>
            <wp:docPr id="1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5" cstate="print"/>
                    <a:srcRect/>
                    <a:stretch>
                      <a:fillRect/>
                    </a:stretch>
                  </pic:blipFill>
                  <pic:spPr bwMode="auto">
                    <a:xfrm>
                      <a:off x="0" y="0"/>
                      <a:ext cx="215900" cy="180975"/>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C7E50">
      <w:pPr>
        <w:tabs>
          <w:tab w:val="left" w:pos="426"/>
          <w:tab w:val="left" w:pos="993"/>
        </w:tabs>
        <w:ind w:left="284" w:hanging="284"/>
        <w:jc w:val="both"/>
        <w:rPr>
          <w:sz w:val="28"/>
          <w:szCs w:val="28"/>
        </w:rPr>
      </w:pPr>
      <w:r w:rsidRPr="009F127D">
        <w:rPr>
          <w:sz w:val="28"/>
          <w:szCs w:val="28"/>
        </w:rPr>
        <w:t xml:space="preserve"> </w:t>
      </w:r>
      <w:r w:rsidRPr="009F127D">
        <w:rPr>
          <w:noProof/>
          <w:sz w:val="28"/>
          <w:szCs w:val="28"/>
        </w:rPr>
        <w:drawing>
          <wp:inline distT="0" distB="0" distL="0" distR="0">
            <wp:extent cx="3450590" cy="250190"/>
            <wp:effectExtent l="19050" t="0" r="0" b="0"/>
            <wp:docPr id="10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6" cstate="print"/>
                    <a:srcRect/>
                    <a:stretch>
                      <a:fillRect/>
                    </a:stretch>
                  </pic:blipFill>
                  <pic:spPr bwMode="auto">
                    <a:xfrm>
                      <a:off x="0" y="0"/>
                      <a:ext cx="3450590" cy="250190"/>
                    </a:xfrm>
                    <a:prstGeom prst="rect">
                      <a:avLst/>
                    </a:prstGeom>
                    <a:noFill/>
                    <a:ln w="9525">
                      <a:noFill/>
                      <a:miter lim="800000"/>
                      <a:headEnd/>
                      <a:tailEnd/>
                    </a:ln>
                  </pic:spPr>
                </pic:pic>
              </a:graphicData>
            </a:graphic>
          </wp:inline>
        </w:drawing>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Выбрать команду </w:t>
      </w:r>
      <w:r w:rsidRPr="009F127D">
        <w:rPr>
          <w:noProof/>
          <w:sz w:val="28"/>
          <w:szCs w:val="28"/>
        </w:rPr>
        <w:drawing>
          <wp:inline distT="0" distB="0" distL="0" distR="0">
            <wp:extent cx="1397635" cy="207010"/>
            <wp:effectExtent l="19050" t="0" r="0" b="0"/>
            <wp:docPr id="1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4" cstate="print"/>
                    <a:srcRect/>
                    <a:stretch>
                      <a:fillRect/>
                    </a:stretch>
                  </pic:blipFill>
                  <pic:spPr bwMode="auto">
                    <a:xfrm>
                      <a:off x="0" y="0"/>
                      <a:ext cx="1397635" cy="20701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 xml:space="preserve">Установить параметры листа: </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Перейти на </w:t>
      </w:r>
      <w:r w:rsidRPr="009F127D">
        <w:rPr>
          <w:noProof/>
          <w:sz w:val="28"/>
          <w:szCs w:val="28"/>
        </w:rPr>
        <w:drawing>
          <wp:inline distT="0" distB="0" distL="0" distR="0">
            <wp:extent cx="802005" cy="310515"/>
            <wp:effectExtent l="19050" t="0" r="0" b="0"/>
            <wp:docPr id="1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7" cstate="print"/>
                    <a:srcRect/>
                    <a:stretch>
                      <a:fillRect/>
                    </a:stretch>
                  </pic:blipFill>
                  <pic:spPr bwMode="auto">
                    <a:xfrm>
                      <a:off x="0" y="0"/>
                      <a:ext cx="802005" cy="310515"/>
                    </a:xfrm>
                    <a:prstGeom prst="rect">
                      <a:avLst/>
                    </a:prstGeom>
                    <a:noFill/>
                    <a:ln w="9525">
                      <a:noFill/>
                      <a:miter lim="800000"/>
                      <a:headEnd/>
                      <a:tailEnd/>
                    </a:ln>
                  </pic:spPr>
                </pic:pic>
              </a:graphicData>
            </a:graphic>
          </wp:inline>
        </w:drawing>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В меню выбрать вкладку </w:t>
      </w:r>
      <w:r w:rsidRPr="009F127D">
        <w:rPr>
          <w:noProof/>
          <w:sz w:val="28"/>
          <w:szCs w:val="28"/>
        </w:rPr>
        <w:drawing>
          <wp:inline distT="0" distB="0" distL="0" distR="0">
            <wp:extent cx="448310" cy="172720"/>
            <wp:effectExtent l="19050" t="0" r="8890" b="0"/>
            <wp:docPr id="1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8" cstate="print"/>
                    <a:srcRect/>
                    <a:stretch>
                      <a:fillRect/>
                    </a:stretch>
                  </pic:blipFill>
                  <pic:spPr bwMode="auto">
                    <a:xfrm>
                      <a:off x="0" y="0"/>
                      <a:ext cx="448310" cy="172720"/>
                    </a:xfrm>
                    <a:prstGeom prst="rect">
                      <a:avLst/>
                    </a:prstGeom>
                    <a:noFill/>
                    <a:ln w="9525">
                      <a:noFill/>
                      <a:miter lim="800000"/>
                      <a:headEnd/>
                      <a:tailEnd/>
                    </a:ln>
                  </pic:spPr>
                </pic:pic>
              </a:graphicData>
            </a:graphic>
          </wp:inline>
        </w:drawing>
      </w:r>
    </w:p>
    <w:p w:rsidR="0059630B" w:rsidRPr="009F127D" w:rsidRDefault="0059630B" w:rsidP="002C7E50">
      <w:pPr>
        <w:tabs>
          <w:tab w:val="left" w:pos="426"/>
          <w:tab w:val="left" w:pos="993"/>
        </w:tabs>
        <w:ind w:left="284" w:hanging="284"/>
        <w:jc w:val="both"/>
        <w:rPr>
          <w:sz w:val="28"/>
          <w:szCs w:val="28"/>
        </w:rPr>
      </w:pPr>
      <w:r w:rsidRPr="009F127D">
        <w:rPr>
          <w:noProof/>
          <w:sz w:val="28"/>
          <w:szCs w:val="28"/>
        </w:rPr>
        <w:drawing>
          <wp:inline distT="0" distB="0" distL="0" distR="0">
            <wp:extent cx="6383655" cy="1051560"/>
            <wp:effectExtent l="0" t="0" r="0" b="0"/>
            <wp:docPr id="1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9" cstate="print"/>
                    <a:srcRect/>
                    <a:stretch>
                      <a:fillRect/>
                    </a:stretch>
                  </pic:blipFill>
                  <pic:spPr bwMode="auto">
                    <a:xfrm>
                      <a:off x="0" y="0"/>
                      <a:ext cx="6383655" cy="1051560"/>
                    </a:xfrm>
                    <a:prstGeom prst="rect">
                      <a:avLst/>
                    </a:prstGeom>
                    <a:noFill/>
                    <a:ln w="9525">
                      <a:noFill/>
                      <a:miter lim="800000"/>
                      <a:headEnd/>
                      <a:tailEnd/>
                    </a:ln>
                  </pic:spPr>
                </pic:pic>
              </a:graphicData>
            </a:graphic>
          </wp:inline>
        </w:drawing>
      </w:r>
    </w:p>
    <w:p w:rsidR="0059630B" w:rsidRPr="009F127D" w:rsidRDefault="009448C0" w:rsidP="0027747F">
      <w:pPr>
        <w:numPr>
          <w:ilvl w:val="2"/>
          <w:numId w:val="80"/>
        </w:numPr>
        <w:tabs>
          <w:tab w:val="clear" w:pos="0"/>
          <w:tab w:val="left" w:pos="426"/>
          <w:tab w:val="left" w:pos="993"/>
        </w:tabs>
        <w:ind w:left="284" w:hanging="284"/>
        <w:jc w:val="both"/>
        <w:rPr>
          <w:sz w:val="28"/>
          <w:szCs w:val="28"/>
        </w:rPr>
      </w:pPr>
      <w:r w:rsidRPr="009F127D">
        <w:rPr>
          <w:noProof/>
          <w:sz w:val="28"/>
          <w:szCs w:val="28"/>
        </w:rPr>
        <w:drawing>
          <wp:anchor distT="0" distB="0" distL="114300" distR="114300" simplePos="0" relativeHeight="251638784" behindDoc="0" locked="0" layoutInCell="1" allowOverlap="1">
            <wp:simplePos x="0" y="0"/>
            <wp:positionH relativeFrom="column">
              <wp:posOffset>-3810</wp:posOffset>
            </wp:positionH>
            <wp:positionV relativeFrom="paragraph">
              <wp:posOffset>346710</wp:posOffset>
            </wp:positionV>
            <wp:extent cx="2924175" cy="1920240"/>
            <wp:effectExtent l="0" t="0" r="0" b="0"/>
            <wp:wrapSquare wrapText="bothSides"/>
            <wp:docPr id="1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1" cstate="print">
                      <a:lum bright="-20000"/>
                    </a:blip>
                    <a:srcRect/>
                    <a:stretch>
                      <a:fillRect/>
                    </a:stretch>
                  </pic:blipFill>
                  <pic:spPr bwMode="auto">
                    <a:xfrm>
                      <a:off x="0" y="0"/>
                      <a:ext cx="2924175" cy="1920240"/>
                    </a:xfrm>
                    <a:prstGeom prst="rect">
                      <a:avLst/>
                    </a:prstGeom>
                    <a:noFill/>
                    <a:ln w="9525">
                      <a:noFill/>
                      <a:miter lim="800000"/>
                      <a:headEnd/>
                      <a:tailEnd/>
                    </a:ln>
                  </pic:spPr>
                </pic:pic>
              </a:graphicData>
            </a:graphic>
          </wp:anchor>
        </w:drawing>
      </w:r>
      <w:r w:rsidR="0059630B" w:rsidRPr="009F127D">
        <w:rPr>
          <w:sz w:val="28"/>
          <w:szCs w:val="28"/>
        </w:rPr>
        <w:t>Нажать кнопку Параметры страниц → Редактировать → выбрать формат листа</w:t>
      </w:r>
    </w:p>
    <w:p w:rsidR="0059630B" w:rsidRPr="009F127D" w:rsidRDefault="0059630B" w:rsidP="002C7E50">
      <w:pPr>
        <w:tabs>
          <w:tab w:val="left" w:pos="426"/>
          <w:tab w:val="left" w:pos="993"/>
        </w:tabs>
        <w:ind w:left="284" w:hanging="284"/>
        <w:jc w:val="both"/>
        <w:rPr>
          <w:sz w:val="28"/>
          <w:szCs w:val="28"/>
        </w:rPr>
      </w:pPr>
      <w:r w:rsidRPr="009F127D">
        <w:rPr>
          <w:sz w:val="28"/>
          <w:szCs w:val="28"/>
        </w:rPr>
        <w:t>(</w:t>
      </w:r>
      <w:r w:rsidRPr="009F127D">
        <w:rPr>
          <w:noProof/>
          <w:sz w:val="28"/>
          <w:szCs w:val="28"/>
        </w:rPr>
        <w:drawing>
          <wp:inline distT="0" distB="0" distL="0" distR="0">
            <wp:extent cx="1915160" cy="207010"/>
            <wp:effectExtent l="19050" t="0" r="8890" b="0"/>
            <wp:docPr id="1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9" cstate="print"/>
                    <a:srcRect/>
                    <a:stretch>
                      <a:fillRect/>
                    </a:stretch>
                  </pic:blipFill>
                  <pic:spPr bwMode="auto">
                    <a:xfrm>
                      <a:off x="0" y="0"/>
                      <a:ext cx="1915160" cy="207010"/>
                    </a:xfrm>
                    <a:prstGeom prst="rect">
                      <a:avLst/>
                    </a:prstGeom>
                    <a:noFill/>
                    <a:ln w="9525">
                      <a:noFill/>
                      <a:miter lim="800000"/>
                      <a:headEnd/>
                      <a:tailEnd/>
                    </a:ln>
                  </pic:spPr>
                </pic:pic>
              </a:graphicData>
            </a:graphic>
          </wp:inline>
        </w:drawing>
      </w:r>
      <w:r w:rsidRPr="009F127D">
        <w:rPr>
          <w:sz w:val="28"/>
          <w:szCs w:val="28"/>
        </w:rPr>
        <w:t>), выбрать ориентацию листа «Книжная», указать принтер (</w:t>
      </w:r>
      <w:r w:rsidRPr="009F127D">
        <w:rPr>
          <w:noProof/>
          <w:sz w:val="28"/>
          <w:szCs w:val="28"/>
        </w:rPr>
        <w:drawing>
          <wp:inline distT="0" distB="0" distL="0" distR="0">
            <wp:extent cx="905510" cy="180975"/>
            <wp:effectExtent l="19050" t="0" r="889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cstate="print"/>
                    <a:srcRect l="17241"/>
                    <a:stretch>
                      <a:fillRect/>
                    </a:stretch>
                  </pic:blipFill>
                  <pic:spPr bwMode="auto">
                    <a:xfrm>
                      <a:off x="0" y="0"/>
                      <a:ext cx="905510" cy="180975"/>
                    </a:xfrm>
                    <a:prstGeom prst="rect">
                      <a:avLst/>
                    </a:prstGeom>
                    <a:noFill/>
                    <a:ln w="9525">
                      <a:noFill/>
                      <a:miter lim="800000"/>
                      <a:headEnd/>
                      <a:tailEnd/>
                    </a:ln>
                  </pic:spPr>
                </pic:pic>
              </a:graphicData>
            </a:graphic>
          </wp:inline>
        </w:drawing>
      </w:r>
      <w:r w:rsidRPr="009F127D">
        <w:rPr>
          <w:sz w:val="28"/>
          <w:szCs w:val="28"/>
        </w:rPr>
        <w:t>),</w:t>
      </w:r>
      <w:r w:rsidR="009448C0">
        <w:rPr>
          <w:sz w:val="28"/>
          <w:szCs w:val="28"/>
        </w:rPr>
        <w:t xml:space="preserve"> выбрать область печати «Лист»  нажать ОК </w:t>
      </w:r>
      <w:r w:rsidRPr="009F127D">
        <w:rPr>
          <w:sz w:val="28"/>
          <w:szCs w:val="28"/>
        </w:rPr>
        <w:t xml:space="preserve"> нажать «Закрыть».</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На вкладке  «Лист» на панели «Создание вида» нажать кнопку «Базовый» и в раскрывающемся списке выбрать «Из пространства модели»</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Указать положение базового вида.</w:t>
      </w:r>
    </w:p>
    <w:p w:rsidR="0059630B" w:rsidRPr="009F127D" w:rsidRDefault="009448C0" w:rsidP="0027747F">
      <w:pPr>
        <w:numPr>
          <w:ilvl w:val="1"/>
          <w:numId w:val="80"/>
        </w:numPr>
        <w:tabs>
          <w:tab w:val="clear" w:pos="0"/>
          <w:tab w:val="left" w:pos="426"/>
          <w:tab w:val="left" w:pos="993"/>
        </w:tabs>
        <w:ind w:left="284" w:hanging="284"/>
        <w:jc w:val="both"/>
        <w:rPr>
          <w:sz w:val="28"/>
          <w:szCs w:val="28"/>
        </w:rPr>
      </w:pPr>
      <w:r w:rsidRPr="009F127D">
        <w:rPr>
          <w:noProof/>
          <w:sz w:val="28"/>
          <w:szCs w:val="28"/>
        </w:rPr>
        <w:lastRenderedPageBreak/>
        <w:drawing>
          <wp:anchor distT="0" distB="0" distL="114300" distR="114300" simplePos="0" relativeHeight="251670528" behindDoc="0" locked="0" layoutInCell="1" allowOverlap="1">
            <wp:simplePos x="0" y="0"/>
            <wp:positionH relativeFrom="column">
              <wp:posOffset>-5715</wp:posOffset>
            </wp:positionH>
            <wp:positionV relativeFrom="paragraph">
              <wp:posOffset>-7498715</wp:posOffset>
            </wp:positionV>
            <wp:extent cx="6029960" cy="1163320"/>
            <wp:effectExtent l="0" t="0" r="0" b="0"/>
            <wp:wrapSquare wrapText="bothSides"/>
            <wp:docPr id="10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00" cstate="print">
                      <a:extLst>
                        <a:ext uri="{28A0092B-C50C-407E-A947-70E740481C1C}">
                          <a14:useLocalDpi xmlns:a14="http://schemas.microsoft.com/office/drawing/2010/main" val="0"/>
                        </a:ext>
                      </a:extLst>
                    </a:blip>
                    <a:srcRect r="8359"/>
                    <a:stretch>
                      <a:fillRect/>
                    </a:stretch>
                  </pic:blipFill>
                  <pic:spPr bwMode="auto">
                    <a:xfrm>
                      <a:off x="0" y="0"/>
                      <a:ext cx="6029960" cy="1163320"/>
                    </a:xfrm>
                    <a:prstGeom prst="rect">
                      <a:avLst/>
                    </a:prstGeom>
                    <a:noFill/>
                    <a:ln w="9525">
                      <a:noFill/>
                      <a:miter lim="800000"/>
                      <a:headEnd/>
                      <a:tailEnd/>
                    </a:ln>
                  </pic:spPr>
                </pic:pic>
              </a:graphicData>
            </a:graphic>
          </wp:anchor>
        </w:drawing>
      </w:r>
      <w:r w:rsidR="0059630B" w:rsidRPr="009F127D">
        <w:rPr>
          <w:sz w:val="28"/>
          <w:szCs w:val="28"/>
        </w:rPr>
        <w:t>Указать параметры вида: масштаб и наличие скрытых линий:</w:t>
      </w:r>
    </w:p>
    <w:p w:rsidR="0059630B" w:rsidRPr="009F127D" w:rsidRDefault="0059630B" w:rsidP="002C7E50">
      <w:pPr>
        <w:tabs>
          <w:tab w:val="left" w:pos="426"/>
          <w:tab w:val="left" w:pos="993"/>
        </w:tabs>
        <w:ind w:left="284" w:hanging="284"/>
        <w:jc w:val="both"/>
        <w:rPr>
          <w:sz w:val="28"/>
          <w:szCs w:val="28"/>
        </w:rPr>
      </w:pPr>
      <w:r w:rsidRPr="009F127D">
        <w:rPr>
          <w:noProof/>
          <w:sz w:val="28"/>
          <w:szCs w:val="28"/>
        </w:rPr>
        <w:drawing>
          <wp:inline distT="0" distB="0" distL="0" distR="0">
            <wp:extent cx="6133465" cy="948690"/>
            <wp:effectExtent l="19050" t="0" r="635" b="0"/>
            <wp:docPr id="11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01" cstate="print"/>
                    <a:srcRect/>
                    <a:stretch>
                      <a:fillRect/>
                    </a:stretch>
                  </pic:blipFill>
                  <pic:spPr bwMode="auto">
                    <a:xfrm>
                      <a:off x="0" y="0"/>
                      <a:ext cx="6133465" cy="948690"/>
                    </a:xfrm>
                    <a:prstGeom prst="rect">
                      <a:avLst/>
                    </a:prstGeom>
                    <a:noFill/>
                    <a:ln w="9525">
                      <a:noFill/>
                      <a:miter lim="800000"/>
                      <a:headEnd/>
                      <a:tailEnd/>
                    </a:ln>
                  </pic:spPr>
                </pic:pic>
              </a:graphicData>
            </a:graphic>
          </wp:inline>
        </w:drawing>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 xml:space="preserve">Нажать </w:t>
      </w:r>
      <w:r w:rsidRPr="009F127D">
        <w:rPr>
          <w:noProof/>
          <w:sz w:val="28"/>
          <w:szCs w:val="28"/>
        </w:rPr>
        <w:drawing>
          <wp:inline distT="0" distB="0" distL="0" distR="0">
            <wp:extent cx="241300" cy="250190"/>
            <wp:effectExtent l="19050" t="0" r="6350" b="0"/>
            <wp:docPr id="1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02" cstate="print">
                      <a:lum bright="-40000" contrast="-20000"/>
                    </a:blip>
                    <a:srcRect/>
                    <a:stretch>
                      <a:fillRect/>
                    </a:stretch>
                  </pic:blipFill>
                  <pic:spPr bwMode="auto">
                    <a:xfrm>
                      <a:off x="0" y="0"/>
                      <a:ext cx="241300" cy="250190"/>
                    </a:xfrm>
                    <a:prstGeom prst="rect">
                      <a:avLst/>
                    </a:prstGeom>
                    <a:noFill/>
                    <a:ln w="9525">
                      <a:noFill/>
                      <a:miter lim="800000"/>
                      <a:headEnd/>
                      <a:tailEnd/>
                    </a:ln>
                  </pic:spPr>
                </pic:pic>
              </a:graphicData>
            </a:graphic>
          </wp:inline>
        </w:drawing>
      </w:r>
      <w:r w:rsidRPr="009F127D">
        <w:rPr>
          <w:sz w:val="28"/>
          <w:szCs w:val="28"/>
        </w:rPr>
        <w:t>.</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Указать последовательно положения проекционных видов (Справа, Сверху, Изометрия)</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Для нажать Enter.</w:t>
      </w:r>
    </w:p>
    <w:p w:rsidR="0059630B" w:rsidRPr="009F127D" w:rsidRDefault="0059630B" w:rsidP="0027747F">
      <w:pPr>
        <w:numPr>
          <w:ilvl w:val="0"/>
          <w:numId w:val="80"/>
        </w:numPr>
        <w:tabs>
          <w:tab w:val="clear" w:pos="0"/>
          <w:tab w:val="left" w:pos="426"/>
          <w:tab w:val="left" w:pos="993"/>
        </w:tabs>
        <w:ind w:left="284" w:hanging="284"/>
        <w:jc w:val="both"/>
        <w:rPr>
          <w:sz w:val="28"/>
          <w:szCs w:val="28"/>
        </w:rPr>
      </w:pPr>
      <w:r w:rsidRPr="009F127D">
        <w:rPr>
          <w:sz w:val="28"/>
          <w:szCs w:val="28"/>
        </w:rPr>
        <w:t>Если необходимо можно отредактировать любой вид:</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Выделить вид.</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На панели нажать кнопку нажать «Редактировать вид»</w:t>
      </w:r>
    </w:p>
    <w:p w:rsidR="0059630B" w:rsidRPr="009F127D" w:rsidRDefault="0059630B" w:rsidP="002C7E50">
      <w:pPr>
        <w:tabs>
          <w:tab w:val="left" w:pos="426"/>
          <w:tab w:val="left" w:pos="993"/>
        </w:tabs>
        <w:ind w:left="284" w:hanging="284"/>
        <w:jc w:val="both"/>
        <w:rPr>
          <w:sz w:val="28"/>
          <w:szCs w:val="28"/>
        </w:rPr>
      </w:pPr>
      <w:r w:rsidRPr="009F127D">
        <w:rPr>
          <w:noProof/>
          <w:sz w:val="28"/>
          <w:szCs w:val="28"/>
        </w:rPr>
        <w:drawing>
          <wp:inline distT="0" distB="0" distL="0" distR="0">
            <wp:extent cx="4399280" cy="1104265"/>
            <wp:effectExtent l="19050" t="0" r="1270" b="0"/>
            <wp:docPr id="11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203" cstate="print"/>
                    <a:srcRect/>
                    <a:stretch>
                      <a:fillRect/>
                    </a:stretch>
                  </pic:blipFill>
                  <pic:spPr bwMode="auto">
                    <a:xfrm>
                      <a:off x="0" y="0"/>
                      <a:ext cx="4399280" cy="1104265"/>
                    </a:xfrm>
                    <a:prstGeom prst="rect">
                      <a:avLst/>
                    </a:prstGeom>
                    <a:noFill/>
                    <a:ln w="9525">
                      <a:noFill/>
                      <a:miter lim="800000"/>
                      <a:headEnd/>
                      <a:tailEnd/>
                    </a:ln>
                  </pic:spPr>
                </pic:pic>
              </a:graphicData>
            </a:graphic>
          </wp:inline>
        </w:drawing>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Можно изменить масштаб, визуальный стиль отображения (для изометрии поставить «Видимые линии»)</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 xml:space="preserve">Нажать </w:t>
      </w:r>
      <w:r w:rsidRPr="009F127D">
        <w:rPr>
          <w:noProof/>
          <w:sz w:val="28"/>
          <w:szCs w:val="28"/>
        </w:rPr>
        <w:drawing>
          <wp:inline distT="0" distB="0" distL="0" distR="0">
            <wp:extent cx="241300" cy="250190"/>
            <wp:effectExtent l="19050" t="0" r="6350" b="0"/>
            <wp:docPr id="11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202" cstate="print">
                      <a:lum bright="-40000" contrast="-20000"/>
                    </a:blip>
                    <a:srcRect/>
                    <a:stretch>
                      <a:fillRect/>
                    </a:stretch>
                  </pic:blipFill>
                  <pic:spPr bwMode="auto">
                    <a:xfrm>
                      <a:off x="0" y="0"/>
                      <a:ext cx="241300" cy="250190"/>
                    </a:xfrm>
                    <a:prstGeom prst="rect">
                      <a:avLst/>
                    </a:prstGeom>
                    <a:noFill/>
                    <a:ln w="9525">
                      <a:noFill/>
                      <a:miter lim="800000"/>
                      <a:headEnd/>
                      <a:tailEnd/>
                    </a:ln>
                  </pic:spPr>
                </pic:pic>
              </a:graphicData>
            </a:graphic>
          </wp:inline>
        </w:drawing>
      </w:r>
      <w:r w:rsidRPr="009F127D">
        <w:rPr>
          <w:sz w:val="28"/>
          <w:szCs w:val="28"/>
        </w:rPr>
        <w:t xml:space="preserve"> для завершения редактирования.</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Нанести размеры.</w:t>
      </w:r>
    </w:p>
    <w:p w:rsidR="0059630B" w:rsidRPr="009F127D" w:rsidRDefault="0059630B" w:rsidP="0027747F">
      <w:pPr>
        <w:numPr>
          <w:ilvl w:val="1"/>
          <w:numId w:val="80"/>
        </w:numPr>
        <w:tabs>
          <w:tab w:val="clear" w:pos="0"/>
          <w:tab w:val="left" w:pos="426"/>
          <w:tab w:val="left" w:pos="993"/>
        </w:tabs>
        <w:ind w:left="284" w:hanging="284"/>
        <w:jc w:val="both"/>
        <w:rPr>
          <w:sz w:val="28"/>
          <w:szCs w:val="28"/>
        </w:rPr>
      </w:pPr>
      <w:r w:rsidRPr="009F127D">
        <w:rPr>
          <w:sz w:val="28"/>
          <w:szCs w:val="28"/>
        </w:rPr>
        <w:t xml:space="preserve">Добавить рамку: </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Переключиться на Классический </w:t>
      </w:r>
      <w:r w:rsidRPr="009F127D">
        <w:rPr>
          <w:sz w:val="28"/>
          <w:szCs w:val="28"/>
          <w:lang w:val="en-US"/>
        </w:rPr>
        <w:t>AutoCAD</w:t>
      </w:r>
      <w:r w:rsidRPr="009F127D">
        <w:rPr>
          <w:sz w:val="28"/>
          <w:szCs w:val="28"/>
        </w:rPr>
        <w:t xml:space="preserve">. </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 xml:space="preserve">СПДС → Форматы → Формат </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noProof/>
          <w:sz w:val="28"/>
          <w:szCs w:val="28"/>
        </w:rPr>
        <w:drawing>
          <wp:inline distT="0" distB="0" distL="0" distR="0">
            <wp:extent cx="1578610" cy="267335"/>
            <wp:effectExtent l="19050" t="0" r="2540" b="0"/>
            <wp:docPr id="11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52" cstate="print"/>
                    <a:srcRect/>
                    <a:stretch>
                      <a:fillRect/>
                    </a:stretch>
                  </pic:blipFill>
                  <pic:spPr bwMode="auto">
                    <a:xfrm>
                      <a:off x="0" y="0"/>
                      <a:ext cx="1578610" cy="267335"/>
                    </a:xfrm>
                    <a:prstGeom prst="rect">
                      <a:avLst/>
                    </a:prstGeom>
                    <a:noFill/>
                    <a:ln w="9525">
                      <a:noFill/>
                      <a:miter lim="800000"/>
                      <a:headEnd/>
                      <a:tailEnd/>
                    </a:ln>
                  </pic:spPr>
                </pic:pic>
              </a:graphicData>
            </a:graphic>
          </wp:inline>
        </w:drawing>
      </w:r>
      <w:r w:rsidRPr="009F127D">
        <w:rPr>
          <w:sz w:val="28"/>
          <w:szCs w:val="28"/>
        </w:rPr>
        <w:t>→</w:t>
      </w:r>
      <w:r w:rsidRPr="009F127D">
        <w:rPr>
          <w:noProof/>
          <w:sz w:val="28"/>
          <w:szCs w:val="28"/>
        </w:rPr>
        <w:drawing>
          <wp:inline distT="0" distB="0" distL="0" distR="0">
            <wp:extent cx="3433445" cy="241300"/>
            <wp:effectExtent l="19050" t="0" r="0" b="0"/>
            <wp:docPr id="11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53" cstate="print"/>
                    <a:srcRect/>
                    <a:stretch>
                      <a:fillRect/>
                    </a:stretch>
                  </pic:blipFill>
                  <pic:spPr bwMode="auto">
                    <a:xfrm>
                      <a:off x="0" y="0"/>
                      <a:ext cx="3433445" cy="241300"/>
                    </a:xfrm>
                    <a:prstGeom prst="rect">
                      <a:avLst/>
                    </a:prstGeom>
                    <a:noFill/>
                    <a:ln w="9525">
                      <a:noFill/>
                      <a:miter lim="800000"/>
                      <a:headEnd/>
                      <a:tailEnd/>
                    </a:ln>
                  </pic:spPr>
                </pic:pic>
              </a:graphicData>
            </a:graphic>
          </wp:inline>
        </w:drawing>
      </w:r>
      <w:r w:rsidRPr="009F127D">
        <w:rPr>
          <w:sz w:val="28"/>
          <w:szCs w:val="28"/>
        </w:rPr>
        <w:t>→</w:t>
      </w:r>
      <w:r w:rsidRPr="009F127D">
        <w:rPr>
          <w:noProof/>
          <w:sz w:val="28"/>
          <w:szCs w:val="28"/>
        </w:rPr>
        <w:drawing>
          <wp:inline distT="0" distB="0" distL="0" distR="0">
            <wp:extent cx="1708150" cy="198120"/>
            <wp:effectExtent l="19050" t="0" r="6350" b="0"/>
            <wp:docPr id="11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54" cstate="print"/>
                    <a:srcRect/>
                    <a:stretch>
                      <a:fillRect/>
                    </a:stretch>
                  </pic:blipFill>
                  <pic:spPr bwMode="auto">
                    <a:xfrm>
                      <a:off x="0" y="0"/>
                      <a:ext cx="1708150" cy="198120"/>
                    </a:xfrm>
                    <a:prstGeom prst="rect">
                      <a:avLst/>
                    </a:prstGeom>
                    <a:noFill/>
                    <a:ln w="9525">
                      <a:noFill/>
                      <a:miter lim="800000"/>
                      <a:headEnd/>
                      <a:tailEnd/>
                    </a:ln>
                  </pic:spPr>
                </pic:pic>
              </a:graphicData>
            </a:graphic>
          </wp:inline>
        </w:drawing>
      </w:r>
      <w:r w:rsidRPr="009F127D">
        <w:rPr>
          <w:sz w:val="28"/>
          <w:szCs w:val="28"/>
        </w:rPr>
        <w:t xml:space="preserve">→ </w:t>
      </w:r>
      <w:r w:rsidRPr="009F127D">
        <w:rPr>
          <w:noProof/>
          <w:sz w:val="28"/>
          <w:szCs w:val="28"/>
        </w:rPr>
        <w:drawing>
          <wp:inline distT="0" distB="0" distL="0" distR="0">
            <wp:extent cx="707390" cy="215900"/>
            <wp:effectExtent l="19050" t="0" r="0" b="0"/>
            <wp:docPr id="117"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55" cstate="print"/>
                    <a:srcRect/>
                    <a:stretch>
                      <a:fillRect/>
                    </a:stretch>
                  </pic:blipFill>
                  <pic:spPr bwMode="auto">
                    <a:xfrm>
                      <a:off x="0" y="0"/>
                      <a:ext cx="707390" cy="215900"/>
                    </a:xfrm>
                    <a:prstGeom prst="rect">
                      <a:avLst/>
                    </a:prstGeom>
                    <a:noFill/>
                    <a:ln w="9525">
                      <a:noFill/>
                      <a:miter lim="800000"/>
                      <a:headEnd/>
                      <a:tailEnd/>
                    </a:ln>
                  </pic:spPr>
                </pic:pic>
              </a:graphicData>
            </a:graphic>
          </wp:inline>
        </w:drawing>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указать точку вставки: левый нижний угол.</w:t>
      </w:r>
    </w:p>
    <w:p w:rsidR="0059630B" w:rsidRPr="009F127D" w:rsidRDefault="0059630B" w:rsidP="0027747F">
      <w:pPr>
        <w:numPr>
          <w:ilvl w:val="2"/>
          <w:numId w:val="80"/>
        </w:numPr>
        <w:tabs>
          <w:tab w:val="clear" w:pos="0"/>
          <w:tab w:val="left" w:pos="426"/>
          <w:tab w:val="left" w:pos="993"/>
        </w:tabs>
        <w:ind w:left="284" w:hanging="284"/>
        <w:jc w:val="both"/>
        <w:rPr>
          <w:sz w:val="28"/>
          <w:szCs w:val="28"/>
        </w:rPr>
      </w:pPr>
      <w:r w:rsidRPr="009F127D">
        <w:rPr>
          <w:sz w:val="28"/>
          <w:szCs w:val="28"/>
        </w:rPr>
        <w:t>Заполнить штамп как таблицу.</w:t>
      </w:r>
    </w:p>
    <w:p w:rsidR="0059630B" w:rsidRPr="009F127D" w:rsidRDefault="0059630B" w:rsidP="0027747F">
      <w:pPr>
        <w:numPr>
          <w:ilvl w:val="0"/>
          <w:numId w:val="80"/>
        </w:numPr>
        <w:tabs>
          <w:tab w:val="left" w:pos="426"/>
          <w:tab w:val="left" w:pos="993"/>
        </w:tabs>
        <w:ind w:left="284" w:hanging="284"/>
        <w:jc w:val="both"/>
        <w:rPr>
          <w:sz w:val="28"/>
          <w:szCs w:val="28"/>
        </w:rPr>
      </w:pPr>
      <w:r w:rsidRPr="009F127D">
        <w:rPr>
          <w:sz w:val="28"/>
          <w:szCs w:val="28"/>
        </w:rPr>
        <w:t xml:space="preserve">Выполнить предварительный просмотр, нажав кнопку </w:t>
      </w:r>
      <w:r w:rsidRPr="009F127D">
        <w:rPr>
          <w:noProof/>
          <w:sz w:val="28"/>
          <w:szCs w:val="28"/>
        </w:rPr>
        <w:drawing>
          <wp:inline distT="0" distB="0" distL="0" distR="0">
            <wp:extent cx="215900" cy="198120"/>
            <wp:effectExtent l="19050" t="0" r="0" b="0"/>
            <wp:docPr id="11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204" cstate="print"/>
                    <a:srcRect/>
                    <a:stretch>
                      <a:fillRect/>
                    </a:stretch>
                  </pic:blipFill>
                  <pic:spPr bwMode="auto">
                    <a:xfrm>
                      <a:off x="0" y="0"/>
                      <a:ext cx="215900" cy="198120"/>
                    </a:xfrm>
                    <a:prstGeom prst="rect">
                      <a:avLst/>
                    </a:prstGeom>
                    <a:noFill/>
                    <a:ln w="9525">
                      <a:noFill/>
                      <a:miter lim="800000"/>
                      <a:headEnd/>
                      <a:tailEnd/>
                    </a:ln>
                  </pic:spPr>
                </pic:pic>
              </a:graphicData>
            </a:graphic>
          </wp:inline>
        </w:drawing>
      </w:r>
      <w:r w:rsidRPr="009F127D">
        <w:rPr>
          <w:sz w:val="28"/>
          <w:szCs w:val="28"/>
        </w:rPr>
        <w:t xml:space="preserve"> «Предварительный просмотр» на панели инструментов «Стандартная».</w:t>
      </w:r>
    </w:p>
    <w:p w:rsidR="0059630B" w:rsidRPr="009F127D" w:rsidRDefault="0059630B" w:rsidP="0027747F">
      <w:pPr>
        <w:numPr>
          <w:ilvl w:val="0"/>
          <w:numId w:val="80"/>
        </w:numPr>
        <w:tabs>
          <w:tab w:val="left" w:pos="426"/>
          <w:tab w:val="left" w:pos="993"/>
        </w:tabs>
        <w:ind w:left="284" w:hanging="284"/>
        <w:jc w:val="both"/>
        <w:rPr>
          <w:sz w:val="28"/>
          <w:szCs w:val="28"/>
        </w:rPr>
      </w:pPr>
      <w:r w:rsidRPr="009F127D">
        <w:rPr>
          <w:sz w:val="28"/>
          <w:szCs w:val="28"/>
        </w:rPr>
        <w:t xml:space="preserve">Сохранить на диске D:\ в своей папке под именем </w:t>
      </w:r>
      <w:r w:rsidR="006B106D">
        <w:rPr>
          <w:sz w:val="28"/>
          <w:szCs w:val="28"/>
        </w:rPr>
        <w:t>ПР_опора</w:t>
      </w:r>
      <w:r w:rsidRPr="009F127D">
        <w:rPr>
          <w:sz w:val="28"/>
          <w:szCs w:val="28"/>
        </w:rPr>
        <w:t>_</w:t>
      </w:r>
      <w:r w:rsidR="006B106D">
        <w:rPr>
          <w:sz w:val="28"/>
          <w:szCs w:val="28"/>
        </w:rPr>
        <w:t>Фамилия</w:t>
      </w:r>
      <w:r w:rsidRPr="009F127D">
        <w:rPr>
          <w:sz w:val="28"/>
          <w:szCs w:val="28"/>
        </w:rPr>
        <w:t>.</w:t>
      </w:r>
    </w:p>
    <w:p w:rsidR="0059630B" w:rsidRPr="009F127D" w:rsidRDefault="0059630B" w:rsidP="002C7E50">
      <w:pPr>
        <w:ind w:left="284" w:hanging="284"/>
        <w:rPr>
          <w:b/>
          <w:i/>
          <w:sz w:val="28"/>
          <w:szCs w:val="28"/>
        </w:rPr>
      </w:pPr>
      <w:r w:rsidRPr="009F127D">
        <w:rPr>
          <w:b/>
          <w:i/>
          <w:sz w:val="28"/>
          <w:szCs w:val="28"/>
        </w:rPr>
        <w:t>Контрольные вопросы:</w:t>
      </w:r>
    </w:p>
    <w:p w:rsidR="0059630B" w:rsidRPr="009F127D" w:rsidRDefault="0059630B" w:rsidP="0027747F">
      <w:pPr>
        <w:numPr>
          <w:ilvl w:val="0"/>
          <w:numId w:val="79"/>
        </w:numPr>
        <w:ind w:left="284" w:hanging="284"/>
        <w:rPr>
          <w:sz w:val="28"/>
          <w:szCs w:val="28"/>
        </w:rPr>
      </w:pPr>
      <w:r w:rsidRPr="009F127D">
        <w:rPr>
          <w:sz w:val="28"/>
          <w:szCs w:val="28"/>
        </w:rPr>
        <w:t>Какие панели инструментов необходимы для создания деталей.</w:t>
      </w:r>
    </w:p>
    <w:p w:rsidR="0059630B" w:rsidRPr="009F127D" w:rsidRDefault="0059630B" w:rsidP="0027747F">
      <w:pPr>
        <w:numPr>
          <w:ilvl w:val="0"/>
          <w:numId w:val="79"/>
        </w:numPr>
        <w:ind w:left="284" w:hanging="284"/>
        <w:rPr>
          <w:sz w:val="28"/>
          <w:szCs w:val="28"/>
        </w:rPr>
      </w:pPr>
      <w:r w:rsidRPr="009F127D">
        <w:rPr>
          <w:sz w:val="28"/>
          <w:szCs w:val="28"/>
        </w:rPr>
        <w:t>Опишите алгоритм выполнения операции «Выдавить».</w:t>
      </w:r>
    </w:p>
    <w:p w:rsidR="0059630B" w:rsidRPr="009F127D" w:rsidRDefault="0059630B" w:rsidP="0027747F">
      <w:pPr>
        <w:numPr>
          <w:ilvl w:val="0"/>
          <w:numId w:val="79"/>
        </w:numPr>
        <w:ind w:left="284" w:hanging="284"/>
        <w:rPr>
          <w:sz w:val="28"/>
          <w:szCs w:val="28"/>
        </w:rPr>
      </w:pPr>
      <w:r w:rsidRPr="009F127D">
        <w:rPr>
          <w:sz w:val="28"/>
          <w:szCs w:val="28"/>
        </w:rPr>
        <w:t>Как выполнить вычитания одной детали из другой?</w:t>
      </w:r>
    </w:p>
    <w:p w:rsidR="0059630B" w:rsidRPr="009F127D" w:rsidRDefault="0059630B" w:rsidP="0027747F">
      <w:pPr>
        <w:numPr>
          <w:ilvl w:val="0"/>
          <w:numId w:val="79"/>
        </w:numPr>
        <w:ind w:left="284" w:hanging="284"/>
        <w:rPr>
          <w:sz w:val="28"/>
          <w:szCs w:val="28"/>
        </w:rPr>
      </w:pPr>
      <w:r w:rsidRPr="009F127D">
        <w:rPr>
          <w:sz w:val="28"/>
          <w:szCs w:val="28"/>
        </w:rPr>
        <w:t>Как вы понимаете термин «Визуальный стиль»?</w:t>
      </w:r>
    </w:p>
    <w:p w:rsidR="0059630B" w:rsidRPr="009F127D" w:rsidRDefault="0059630B" w:rsidP="0027747F">
      <w:pPr>
        <w:numPr>
          <w:ilvl w:val="0"/>
          <w:numId w:val="79"/>
        </w:numPr>
        <w:ind w:left="284" w:hanging="284"/>
        <w:rPr>
          <w:sz w:val="28"/>
          <w:szCs w:val="28"/>
        </w:rPr>
      </w:pPr>
      <w:r w:rsidRPr="009F127D">
        <w:rPr>
          <w:sz w:val="28"/>
          <w:szCs w:val="28"/>
        </w:rPr>
        <w:t>Как изменить визуальный стиль?</w:t>
      </w:r>
    </w:p>
    <w:p w:rsidR="0059630B" w:rsidRPr="009F127D" w:rsidRDefault="0059630B" w:rsidP="0027747F">
      <w:pPr>
        <w:numPr>
          <w:ilvl w:val="0"/>
          <w:numId w:val="79"/>
        </w:numPr>
        <w:ind w:left="284" w:hanging="284"/>
        <w:rPr>
          <w:sz w:val="28"/>
          <w:szCs w:val="28"/>
        </w:rPr>
      </w:pPr>
      <w:r w:rsidRPr="009F127D">
        <w:rPr>
          <w:sz w:val="28"/>
          <w:szCs w:val="28"/>
        </w:rPr>
        <w:t>Как изменить вид детали на чертеже, например, включить «Вид сверху»?</w:t>
      </w:r>
    </w:p>
    <w:p w:rsidR="0059630B" w:rsidRPr="009F127D" w:rsidRDefault="0059630B" w:rsidP="0027747F">
      <w:pPr>
        <w:numPr>
          <w:ilvl w:val="0"/>
          <w:numId w:val="79"/>
        </w:numPr>
        <w:ind w:left="284" w:hanging="284"/>
        <w:rPr>
          <w:sz w:val="28"/>
          <w:szCs w:val="28"/>
        </w:rPr>
      </w:pPr>
      <w:r w:rsidRPr="009F127D">
        <w:rPr>
          <w:sz w:val="28"/>
          <w:szCs w:val="28"/>
        </w:rPr>
        <w:lastRenderedPageBreak/>
        <w:t>Можно ли выдавить незамкнутые объекты?</w:t>
      </w:r>
    </w:p>
    <w:p w:rsidR="0059630B" w:rsidRPr="009F127D" w:rsidRDefault="006B106D" w:rsidP="002C7E50">
      <w:pPr>
        <w:pStyle w:val="a3"/>
        <w:ind w:left="284" w:hanging="284"/>
      </w:pPr>
      <w:r w:rsidRPr="009F127D">
        <w:rPr>
          <w:b/>
          <w:i/>
        </w:rPr>
        <w:t xml:space="preserve">Литература: </w:t>
      </w:r>
      <w:r w:rsidRPr="009F127D">
        <w:t>[1], [2], [4], [5], [7], [8], [10], [11], [12].</w:t>
      </w:r>
    </w:p>
    <w:p w:rsidR="00C32F33" w:rsidRDefault="00C32F33" w:rsidP="002C7E50">
      <w:pPr>
        <w:pStyle w:val="11"/>
        <w:ind w:left="284" w:hanging="284"/>
        <w:jc w:val="center"/>
      </w:pPr>
    </w:p>
    <w:p w:rsidR="00C32F33" w:rsidRPr="009F127D" w:rsidRDefault="00C32F33" w:rsidP="00C32F33">
      <w:pPr>
        <w:pStyle w:val="11"/>
        <w:ind w:left="284" w:hanging="284"/>
        <w:jc w:val="center"/>
      </w:pPr>
      <w:r>
        <w:t>Практическая работа №43</w:t>
      </w:r>
    </w:p>
    <w:p w:rsidR="00C32F33" w:rsidRDefault="00C32F33" w:rsidP="002C7E50">
      <w:pPr>
        <w:pStyle w:val="11"/>
        <w:ind w:left="284" w:hanging="284"/>
        <w:jc w:val="center"/>
      </w:pPr>
      <w:r>
        <w:t>«Браузер. Модем»</w:t>
      </w:r>
    </w:p>
    <w:p w:rsidR="008B32CB" w:rsidRPr="009F127D" w:rsidRDefault="008B32CB" w:rsidP="008B3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sz w:val="28"/>
          <w:szCs w:val="28"/>
        </w:rPr>
      </w:pPr>
      <w:r w:rsidRPr="009F127D">
        <w:rPr>
          <w:sz w:val="28"/>
          <w:szCs w:val="28"/>
        </w:rPr>
        <w:t>Содержание:</w:t>
      </w:r>
    </w:p>
    <w:p w:rsidR="008B32CB" w:rsidRPr="00EA1AB5" w:rsidRDefault="008B32CB" w:rsidP="0027747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Pr>
          <w:sz w:val="28"/>
          <w:szCs w:val="28"/>
        </w:rPr>
        <w:t>Настройка работы браузера</w:t>
      </w:r>
      <w:r w:rsidRPr="00EA1AB5">
        <w:rPr>
          <w:sz w:val="28"/>
          <w:szCs w:val="28"/>
        </w:rPr>
        <w:t xml:space="preserve"> </w:t>
      </w:r>
    </w:p>
    <w:p w:rsidR="008B32CB" w:rsidRPr="00EA1AB5" w:rsidRDefault="008B32CB" w:rsidP="0027747F">
      <w:pPr>
        <w:pStyle w:val="11"/>
        <w:numPr>
          <w:ilvl w:val="0"/>
          <w:numId w:val="58"/>
        </w:numPr>
        <w:ind w:left="284" w:hanging="284"/>
        <w:rPr>
          <w:b w:val="0"/>
        </w:rPr>
      </w:pPr>
      <w:r>
        <w:rPr>
          <w:b w:val="0"/>
        </w:rPr>
        <w:t>Настройка работы модема</w:t>
      </w:r>
      <w:r w:rsidRPr="00EA1AB5">
        <w:rPr>
          <w:b w:val="0"/>
        </w:rPr>
        <w:t>.</w:t>
      </w:r>
    </w:p>
    <w:p w:rsidR="008B32CB" w:rsidRPr="00EA1AB5" w:rsidRDefault="008B32CB" w:rsidP="008B32CB">
      <w:pPr>
        <w:pStyle w:val="a3"/>
        <w:ind w:left="284" w:hanging="284"/>
      </w:pPr>
      <w:r>
        <w:t>Время выполнения: 2 часа.</w:t>
      </w:r>
    </w:p>
    <w:p w:rsidR="008B32CB" w:rsidRPr="009F127D" w:rsidRDefault="008B32CB" w:rsidP="008B32CB">
      <w:pPr>
        <w:pStyle w:val="a3"/>
        <w:ind w:left="0" w:right="289" w:firstLine="425"/>
        <w:jc w:val="both"/>
      </w:pPr>
      <w:r w:rsidRPr="009F127D">
        <w:rPr>
          <w:b/>
          <w:i/>
        </w:rPr>
        <w:t xml:space="preserve">Цель работы: </w:t>
      </w:r>
      <w:r w:rsidRPr="009F127D">
        <w:t xml:space="preserve">освоение приемов работы с браузером Internet Explorer; изучение среды браузера и его настройка; получение навыков </w:t>
      </w:r>
      <w:r>
        <w:t>работы с модемом.</w:t>
      </w:r>
    </w:p>
    <w:p w:rsidR="008B32CB" w:rsidRPr="009F127D" w:rsidRDefault="008B32CB" w:rsidP="008B32CB">
      <w:pPr>
        <w:tabs>
          <w:tab w:val="left" w:pos="3114"/>
          <w:tab w:val="left" w:pos="4544"/>
          <w:tab w:val="left" w:pos="6405"/>
          <w:tab w:val="left" w:pos="8245"/>
        </w:tabs>
        <w:ind w:right="300" w:firstLine="425"/>
        <w:rPr>
          <w:sz w:val="28"/>
          <w:szCs w:val="28"/>
        </w:rPr>
      </w:pPr>
      <w:r w:rsidRPr="009F127D">
        <w:rPr>
          <w:b/>
          <w:i/>
          <w:sz w:val="28"/>
          <w:szCs w:val="28"/>
        </w:rPr>
        <w:t>Оборудование,</w:t>
      </w:r>
      <w:r>
        <w:rPr>
          <w:b/>
          <w:i/>
          <w:sz w:val="28"/>
          <w:szCs w:val="28"/>
        </w:rPr>
        <w:t xml:space="preserve"> приборы, </w:t>
      </w:r>
      <w:r w:rsidRPr="009F127D">
        <w:rPr>
          <w:b/>
          <w:i/>
          <w:sz w:val="28"/>
          <w:szCs w:val="28"/>
        </w:rPr>
        <w:t xml:space="preserve">аппаратура, </w:t>
      </w:r>
      <w:r>
        <w:rPr>
          <w:b/>
          <w:i/>
          <w:sz w:val="28"/>
          <w:szCs w:val="28"/>
        </w:rPr>
        <w:t xml:space="preserve">материалы: </w:t>
      </w:r>
      <w:r w:rsidRPr="009F127D">
        <w:rPr>
          <w:w w:val="95"/>
          <w:sz w:val="28"/>
          <w:szCs w:val="28"/>
        </w:rPr>
        <w:t xml:space="preserve">персональный </w:t>
      </w:r>
      <w:r w:rsidRPr="009F127D">
        <w:rPr>
          <w:sz w:val="28"/>
          <w:szCs w:val="28"/>
        </w:rPr>
        <w:t>компьютер с выходом в Интернет, браузер Internet</w:t>
      </w:r>
      <w:r w:rsidRPr="009F127D">
        <w:rPr>
          <w:spacing w:val="14"/>
          <w:sz w:val="28"/>
          <w:szCs w:val="28"/>
        </w:rPr>
        <w:t xml:space="preserve"> </w:t>
      </w:r>
      <w:r w:rsidRPr="009F127D">
        <w:rPr>
          <w:sz w:val="28"/>
          <w:szCs w:val="28"/>
        </w:rPr>
        <w:t>Explorer.</w:t>
      </w:r>
    </w:p>
    <w:p w:rsidR="008B32CB" w:rsidRDefault="008B32CB" w:rsidP="008B32CB">
      <w:pPr>
        <w:pStyle w:val="21"/>
        <w:ind w:left="284" w:hanging="284"/>
      </w:pPr>
      <w:r w:rsidRPr="00506257">
        <w:t>Вопросы для проверки теоретических знаний учащихся:</w:t>
      </w:r>
    </w:p>
    <w:p w:rsidR="008B32CB" w:rsidRDefault="008B32CB" w:rsidP="0027747F">
      <w:pPr>
        <w:pStyle w:val="a3"/>
        <w:numPr>
          <w:ilvl w:val="0"/>
          <w:numId w:val="146"/>
        </w:numPr>
      </w:pPr>
      <w:r>
        <w:t>Каким образом можно воспользоваться услугами интернет-магазина?</w:t>
      </w:r>
    </w:p>
    <w:p w:rsidR="008B32CB" w:rsidRDefault="008B32CB" w:rsidP="0027747F">
      <w:pPr>
        <w:pStyle w:val="a3"/>
        <w:numPr>
          <w:ilvl w:val="0"/>
          <w:numId w:val="146"/>
        </w:numPr>
      </w:pPr>
      <w:r>
        <w:t>Какие популярные интернет-СМИ вам известны?</w:t>
      </w:r>
    </w:p>
    <w:p w:rsidR="008B32CB" w:rsidRPr="009F127D" w:rsidRDefault="008B32CB" w:rsidP="0027747F">
      <w:pPr>
        <w:pStyle w:val="a3"/>
        <w:numPr>
          <w:ilvl w:val="0"/>
          <w:numId w:val="146"/>
        </w:numPr>
      </w:pPr>
      <w:r>
        <w:t>Какие услуги предоставляет интернет-библиотека?</w:t>
      </w:r>
    </w:p>
    <w:p w:rsidR="008B32CB" w:rsidRPr="009F127D" w:rsidRDefault="008B32CB" w:rsidP="008B32CB">
      <w:pPr>
        <w:pStyle w:val="21"/>
        <w:ind w:left="284" w:hanging="284"/>
        <w:jc w:val="center"/>
      </w:pPr>
      <w:r w:rsidRPr="009F127D">
        <w:t>Задание</w:t>
      </w:r>
    </w:p>
    <w:p w:rsidR="008B32CB" w:rsidRPr="009F127D" w:rsidRDefault="008B32CB" w:rsidP="008B32CB">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8B32CB" w:rsidRPr="009F127D" w:rsidRDefault="008B32CB" w:rsidP="0027747F">
      <w:pPr>
        <w:pStyle w:val="a3"/>
        <w:numPr>
          <w:ilvl w:val="0"/>
          <w:numId w:val="309"/>
        </w:numPr>
      </w:pPr>
      <w:r w:rsidRPr="009F127D">
        <w:t>Отчет должен содержать:</w:t>
      </w:r>
    </w:p>
    <w:p w:rsidR="008B32CB" w:rsidRPr="008B32CB" w:rsidRDefault="008B32CB" w:rsidP="0027747F">
      <w:pPr>
        <w:pStyle w:val="a5"/>
        <w:numPr>
          <w:ilvl w:val="0"/>
          <w:numId w:val="309"/>
        </w:numPr>
        <w:tabs>
          <w:tab w:val="left" w:pos="1754"/>
        </w:tabs>
        <w:rPr>
          <w:sz w:val="28"/>
          <w:szCs w:val="28"/>
        </w:rPr>
      </w:pPr>
      <w:r w:rsidRPr="008B32CB">
        <w:rPr>
          <w:sz w:val="28"/>
          <w:szCs w:val="28"/>
        </w:rPr>
        <w:t>Название</w:t>
      </w:r>
      <w:r w:rsidRPr="008B32CB">
        <w:rPr>
          <w:spacing w:val="1"/>
          <w:sz w:val="28"/>
          <w:szCs w:val="28"/>
        </w:rPr>
        <w:t xml:space="preserve"> </w:t>
      </w:r>
      <w:r w:rsidRPr="008B32CB">
        <w:rPr>
          <w:sz w:val="28"/>
          <w:szCs w:val="28"/>
        </w:rPr>
        <w:t>работы.</w:t>
      </w:r>
    </w:p>
    <w:p w:rsidR="008B32CB" w:rsidRPr="008B32CB" w:rsidRDefault="008B32CB" w:rsidP="0027747F">
      <w:pPr>
        <w:pStyle w:val="a5"/>
        <w:numPr>
          <w:ilvl w:val="0"/>
          <w:numId w:val="309"/>
        </w:numPr>
        <w:tabs>
          <w:tab w:val="left" w:pos="1754"/>
        </w:tabs>
        <w:rPr>
          <w:sz w:val="28"/>
          <w:szCs w:val="28"/>
        </w:rPr>
      </w:pPr>
      <w:r w:rsidRPr="008B32CB">
        <w:rPr>
          <w:sz w:val="28"/>
          <w:szCs w:val="28"/>
        </w:rPr>
        <w:t>Цель</w:t>
      </w:r>
      <w:r w:rsidRPr="008B32CB">
        <w:rPr>
          <w:spacing w:val="-2"/>
          <w:sz w:val="28"/>
          <w:szCs w:val="28"/>
        </w:rPr>
        <w:t xml:space="preserve"> </w:t>
      </w:r>
      <w:r w:rsidRPr="008B32CB">
        <w:rPr>
          <w:sz w:val="28"/>
          <w:szCs w:val="28"/>
        </w:rPr>
        <w:t>работы.</w:t>
      </w:r>
    </w:p>
    <w:p w:rsidR="008B32CB" w:rsidRPr="008B32CB" w:rsidRDefault="008B32CB" w:rsidP="0027747F">
      <w:pPr>
        <w:pStyle w:val="a5"/>
        <w:numPr>
          <w:ilvl w:val="0"/>
          <w:numId w:val="309"/>
        </w:numPr>
        <w:tabs>
          <w:tab w:val="left" w:pos="1754"/>
        </w:tabs>
        <w:rPr>
          <w:sz w:val="28"/>
          <w:szCs w:val="28"/>
        </w:rPr>
      </w:pPr>
      <w:r w:rsidRPr="008B32CB">
        <w:rPr>
          <w:sz w:val="28"/>
          <w:szCs w:val="28"/>
        </w:rPr>
        <w:t>Результаты выполнения задания</w:t>
      </w:r>
      <w:r w:rsidRPr="008B32CB">
        <w:rPr>
          <w:spacing w:val="-15"/>
          <w:sz w:val="28"/>
          <w:szCs w:val="28"/>
        </w:rPr>
        <w:t xml:space="preserve"> </w:t>
      </w:r>
      <w:r w:rsidRPr="008B32CB">
        <w:rPr>
          <w:sz w:val="28"/>
          <w:szCs w:val="28"/>
        </w:rPr>
        <w:t>1.</w:t>
      </w:r>
    </w:p>
    <w:p w:rsidR="008B32CB" w:rsidRDefault="008B32CB" w:rsidP="0027747F">
      <w:pPr>
        <w:pStyle w:val="a5"/>
        <w:numPr>
          <w:ilvl w:val="0"/>
          <w:numId w:val="309"/>
        </w:numPr>
        <w:tabs>
          <w:tab w:val="left" w:pos="1754"/>
        </w:tabs>
        <w:rPr>
          <w:sz w:val="28"/>
          <w:szCs w:val="28"/>
        </w:rPr>
      </w:pPr>
      <w:r w:rsidRPr="008B32CB">
        <w:rPr>
          <w:sz w:val="28"/>
          <w:szCs w:val="28"/>
        </w:rPr>
        <w:t>Результаты выполнения задания</w:t>
      </w:r>
      <w:r w:rsidRPr="008B32CB">
        <w:rPr>
          <w:spacing w:val="-13"/>
          <w:sz w:val="28"/>
          <w:szCs w:val="28"/>
        </w:rPr>
        <w:t xml:space="preserve"> </w:t>
      </w:r>
      <w:r w:rsidRPr="008B32CB">
        <w:rPr>
          <w:sz w:val="28"/>
          <w:szCs w:val="28"/>
        </w:rPr>
        <w:t>2..</w:t>
      </w:r>
    </w:p>
    <w:p w:rsidR="001968B1" w:rsidRDefault="001968B1" w:rsidP="001968B1">
      <w:pPr>
        <w:pStyle w:val="a5"/>
        <w:numPr>
          <w:ilvl w:val="0"/>
          <w:numId w:val="309"/>
        </w:numPr>
        <w:tabs>
          <w:tab w:val="left" w:pos="1754"/>
        </w:tabs>
        <w:rPr>
          <w:sz w:val="28"/>
          <w:szCs w:val="28"/>
        </w:rPr>
      </w:pPr>
      <w:r w:rsidRPr="008B32CB">
        <w:rPr>
          <w:sz w:val="28"/>
          <w:szCs w:val="28"/>
        </w:rPr>
        <w:t>Результаты выполнения задания</w:t>
      </w:r>
      <w:r w:rsidRPr="008B32CB">
        <w:rPr>
          <w:spacing w:val="-13"/>
          <w:sz w:val="28"/>
          <w:szCs w:val="28"/>
        </w:rPr>
        <w:t xml:space="preserve"> </w:t>
      </w:r>
      <w:r>
        <w:rPr>
          <w:sz w:val="28"/>
          <w:szCs w:val="28"/>
        </w:rPr>
        <w:t>3</w:t>
      </w:r>
      <w:r w:rsidRPr="008B32CB">
        <w:rPr>
          <w:sz w:val="28"/>
          <w:szCs w:val="28"/>
        </w:rPr>
        <w:t>..</w:t>
      </w:r>
    </w:p>
    <w:p w:rsidR="008B32CB" w:rsidRPr="008B32CB" w:rsidRDefault="008B32CB" w:rsidP="0027747F">
      <w:pPr>
        <w:pStyle w:val="a5"/>
        <w:numPr>
          <w:ilvl w:val="0"/>
          <w:numId w:val="309"/>
        </w:numPr>
        <w:tabs>
          <w:tab w:val="left" w:pos="1754"/>
        </w:tabs>
        <w:rPr>
          <w:sz w:val="28"/>
          <w:szCs w:val="28"/>
        </w:rPr>
      </w:pPr>
      <w:r w:rsidRPr="008B32CB">
        <w:rPr>
          <w:sz w:val="28"/>
          <w:szCs w:val="28"/>
        </w:rPr>
        <w:t>Ответить на контрольные вопросы.</w:t>
      </w:r>
    </w:p>
    <w:p w:rsidR="008B32CB" w:rsidRPr="008B32CB" w:rsidRDefault="008B32CB" w:rsidP="0027747F">
      <w:pPr>
        <w:pStyle w:val="a5"/>
        <w:numPr>
          <w:ilvl w:val="0"/>
          <w:numId w:val="309"/>
        </w:numPr>
        <w:tabs>
          <w:tab w:val="left" w:pos="1754"/>
        </w:tabs>
        <w:rPr>
          <w:sz w:val="28"/>
          <w:szCs w:val="28"/>
        </w:rPr>
      </w:pPr>
      <w:r w:rsidRPr="008B32CB">
        <w:rPr>
          <w:sz w:val="28"/>
          <w:szCs w:val="28"/>
        </w:rPr>
        <w:t>Вывод по</w:t>
      </w:r>
      <w:r w:rsidRPr="008B32CB">
        <w:rPr>
          <w:spacing w:val="3"/>
          <w:sz w:val="28"/>
          <w:szCs w:val="28"/>
        </w:rPr>
        <w:t xml:space="preserve"> </w:t>
      </w:r>
      <w:r w:rsidRPr="008B32CB">
        <w:rPr>
          <w:sz w:val="28"/>
          <w:szCs w:val="28"/>
        </w:rPr>
        <w:t>работе.</w:t>
      </w:r>
    </w:p>
    <w:p w:rsidR="008B32CB" w:rsidRPr="004C28CC" w:rsidRDefault="008B32CB" w:rsidP="008B32CB">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8B32CB" w:rsidRPr="008B32CB" w:rsidRDefault="008B32CB" w:rsidP="008B32CB">
      <w:pPr>
        <w:ind w:firstLine="567"/>
        <w:jc w:val="both"/>
        <w:rPr>
          <w:sz w:val="28"/>
          <w:szCs w:val="28"/>
        </w:rPr>
      </w:pPr>
      <w:r w:rsidRPr="008B32CB">
        <w:rPr>
          <w:sz w:val="28"/>
          <w:szCs w:val="28"/>
        </w:rPr>
        <w:t>Служба World Wide Web (WWW) — это единое информационное пространство, состоящее из сотен миллионов взаимосвязанных электронных документов.</w:t>
      </w:r>
    </w:p>
    <w:p w:rsidR="008B32CB" w:rsidRPr="008B32CB" w:rsidRDefault="008B32CB" w:rsidP="008B32CB">
      <w:pPr>
        <w:ind w:firstLine="567"/>
        <w:jc w:val="both"/>
        <w:rPr>
          <w:sz w:val="28"/>
          <w:szCs w:val="28"/>
        </w:rPr>
      </w:pPr>
      <w:r w:rsidRPr="008B32CB">
        <w:rPr>
          <w:sz w:val="28"/>
          <w:szCs w:val="28"/>
        </w:rPr>
        <w:t>Отдельные документы, составляющие пространство Web, называют Web-страницами.</w:t>
      </w:r>
      <w:r>
        <w:rPr>
          <w:sz w:val="28"/>
          <w:szCs w:val="28"/>
        </w:rPr>
        <w:t xml:space="preserve"> </w:t>
      </w:r>
      <w:r w:rsidRPr="008B32CB">
        <w:rPr>
          <w:sz w:val="28"/>
          <w:szCs w:val="28"/>
        </w:rPr>
        <w:t>Группы тематически объединенных Web-страниц называют Web-узлами (сайтами).</w:t>
      </w:r>
    </w:p>
    <w:p w:rsidR="008B32CB" w:rsidRPr="008B32CB" w:rsidRDefault="008B32CB" w:rsidP="008B32CB">
      <w:pPr>
        <w:ind w:firstLine="567"/>
        <w:jc w:val="both"/>
        <w:rPr>
          <w:sz w:val="28"/>
          <w:szCs w:val="28"/>
        </w:rPr>
      </w:pPr>
      <w:r w:rsidRPr="008B32CB">
        <w:rPr>
          <w:sz w:val="28"/>
          <w:szCs w:val="28"/>
        </w:rPr>
        <w:t>Программы для просмотра Web-страниц называют браузерами (обозревателями).</w:t>
      </w:r>
    </w:p>
    <w:p w:rsidR="008B32CB" w:rsidRPr="008B32CB" w:rsidRDefault="008B32CB" w:rsidP="008B32CB">
      <w:pPr>
        <w:ind w:firstLine="567"/>
        <w:jc w:val="both"/>
        <w:rPr>
          <w:sz w:val="28"/>
          <w:szCs w:val="28"/>
        </w:rPr>
      </w:pPr>
      <w:r w:rsidRPr="008B32CB">
        <w:rPr>
          <w:sz w:val="28"/>
          <w:szCs w:val="28"/>
        </w:rPr>
        <w:t>Адресация в сети:</w:t>
      </w:r>
    </w:p>
    <w:p w:rsidR="008B32CB" w:rsidRPr="008B32CB" w:rsidRDefault="008B32CB" w:rsidP="008B32CB">
      <w:pPr>
        <w:ind w:firstLine="567"/>
        <w:jc w:val="both"/>
        <w:rPr>
          <w:sz w:val="28"/>
          <w:szCs w:val="28"/>
        </w:rPr>
      </w:pPr>
      <w:r w:rsidRPr="008B32CB">
        <w:rPr>
          <w:sz w:val="28"/>
          <w:szCs w:val="28"/>
        </w:rPr>
        <w:t>IP - адрес DNS - адрес.</w:t>
      </w:r>
    </w:p>
    <w:p w:rsidR="008B32CB" w:rsidRPr="008B32CB" w:rsidRDefault="008B32CB" w:rsidP="008B32CB">
      <w:pPr>
        <w:ind w:firstLine="567"/>
        <w:jc w:val="both"/>
        <w:rPr>
          <w:sz w:val="28"/>
          <w:szCs w:val="28"/>
        </w:rPr>
      </w:pPr>
      <w:r w:rsidRPr="008B32CB">
        <w:rPr>
          <w:sz w:val="28"/>
          <w:szCs w:val="28"/>
        </w:rPr>
        <w:t>IP - адрес состоит из четырех блоков цифр, разделенных точками. Он может иметь такой вид: 32.87.56.5</w:t>
      </w:r>
    </w:p>
    <w:p w:rsidR="008B32CB" w:rsidRPr="008B32CB" w:rsidRDefault="008B32CB" w:rsidP="008B32CB">
      <w:pPr>
        <w:ind w:firstLine="567"/>
        <w:jc w:val="both"/>
        <w:rPr>
          <w:sz w:val="28"/>
          <w:szCs w:val="28"/>
        </w:rPr>
      </w:pPr>
      <w:r w:rsidRPr="008B32CB">
        <w:rPr>
          <w:sz w:val="28"/>
          <w:szCs w:val="28"/>
        </w:rPr>
        <w:t>DNS – адрес: http://www.yandex.ru</w:t>
      </w:r>
    </w:p>
    <w:p w:rsidR="008B32CB" w:rsidRPr="008B32CB" w:rsidRDefault="008B32CB" w:rsidP="008B32CB">
      <w:pPr>
        <w:ind w:firstLine="567"/>
        <w:jc w:val="both"/>
        <w:rPr>
          <w:sz w:val="28"/>
          <w:szCs w:val="28"/>
        </w:rPr>
      </w:pPr>
      <w:r w:rsidRPr="008B32CB">
        <w:rPr>
          <w:sz w:val="28"/>
          <w:szCs w:val="28"/>
        </w:rPr>
        <w:t>http - протокол передачи данных</w:t>
      </w:r>
    </w:p>
    <w:p w:rsidR="008B32CB" w:rsidRPr="008B32CB" w:rsidRDefault="008B32CB" w:rsidP="008B32CB">
      <w:pPr>
        <w:ind w:firstLine="567"/>
        <w:jc w:val="both"/>
        <w:rPr>
          <w:sz w:val="28"/>
          <w:szCs w:val="28"/>
        </w:rPr>
      </w:pPr>
      <w:r w:rsidRPr="008B32CB">
        <w:rPr>
          <w:sz w:val="28"/>
          <w:szCs w:val="28"/>
        </w:rPr>
        <w:t>www – сервер находится на WWW</w:t>
      </w:r>
    </w:p>
    <w:p w:rsidR="008B32CB" w:rsidRPr="008B32CB" w:rsidRDefault="008B32CB" w:rsidP="008B32CB">
      <w:pPr>
        <w:ind w:firstLine="567"/>
        <w:jc w:val="both"/>
        <w:rPr>
          <w:sz w:val="28"/>
          <w:szCs w:val="28"/>
        </w:rPr>
      </w:pPr>
      <w:r w:rsidRPr="008B32CB">
        <w:rPr>
          <w:sz w:val="28"/>
          <w:szCs w:val="28"/>
        </w:rPr>
        <w:t>yandex – название сервера</w:t>
      </w:r>
    </w:p>
    <w:p w:rsidR="008B32CB" w:rsidRPr="008B32CB" w:rsidRDefault="008B32CB" w:rsidP="008B32CB">
      <w:pPr>
        <w:ind w:firstLine="567"/>
        <w:jc w:val="both"/>
        <w:rPr>
          <w:sz w:val="28"/>
          <w:szCs w:val="28"/>
        </w:rPr>
      </w:pPr>
      <w:r w:rsidRPr="008B32CB">
        <w:rPr>
          <w:sz w:val="28"/>
          <w:szCs w:val="28"/>
        </w:rPr>
        <w:lastRenderedPageBreak/>
        <w:t>ru - сервер находится России</w:t>
      </w:r>
    </w:p>
    <w:p w:rsidR="008B32CB" w:rsidRPr="008B32CB" w:rsidRDefault="008B32CB" w:rsidP="008B32CB">
      <w:pPr>
        <w:ind w:firstLine="567"/>
        <w:jc w:val="both"/>
        <w:rPr>
          <w:sz w:val="28"/>
          <w:szCs w:val="28"/>
        </w:rPr>
      </w:pPr>
      <w:r w:rsidRPr="008B32CB">
        <w:rPr>
          <w:sz w:val="28"/>
          <w:szCs w:val="28"/>
        </w:rPr>
        <w:t>Часть адреса, разделенная точками называется доменом.</w:t>
      </w:r>
    </w:p>
    <w:p w:rsidR="005803B7" w:rsidRPr="008B32CB" w:rsidRDefault="008B32CB" w:rsidP="005803B7">
      <w:pPr>
        <w:ind w:firstLine="567"/>
        <w:jc w:val="both"/>
        <w:rPr>
          <w:sz w:val="28"/>
          <w:szCs w:val="28"/>
        </w:rPr>
      </w:pPr>
      <w:r w:rsidRPr="008B32CB">
        <w:rPr>
          <w:i/>
          <w:sz w:val="28"/>
          <w:szCs w:val="28"/>
        </w:rPr>
        <w:t>Задание 1.</w:t>
      </w:r>
      <w:r w:rsidRPr="008B32CB">
        <w:rPr>
          <w:sz w:val="28"/>
          <w:szCs w:val="28"/>
        </w:rPr>
        <w:t xml:space="preserve"> </w:t>
      </w:r>
      <w:r w:rsidR="005803B7" w:rsidRPr="008B32CB">
        <w:rPr>
          <w:sz w:val="28"/>
          <w:szCs w:val="28"/>
        </w:rPr>
        <w:t>Откройте браузер Internet Explorer.</w:t>
      </w:r>
    </w:p>
    <w:p w:rsidR="005803B7" w:rsidRPr="008B32CB" w:rsidRDefault="005803B7" w:rsidP="005803B7">
      <w:pPr>
        <w:ind w:firstLine="567"/>
        <w:jc w:val="both"/>
        <w:rPr>
          <w:sz w:val="28"/>
          <w:szCs w:val="28"/>
        </w:rPr>
      </w:pPr>
      <w:r w:rsidRPr="008B32CB">
        <w:rPr>
          <w:sz w:val="28"/>
          <w:szCs w:val="28"/>
        </w:rPr>
        <w:t>2. На вкладке Панели меню Вид уберите все флажки напротив всех панелей инструментов и со вкладки Строка состояния.</w:t>
      </w:r>
    </w:p>
    <w:p w:rsidR="005803B7" w:rsidRPr="008B32CB" w:rsidRDefault="005803B7" w:rsidP="005803B7">
      <w:pPr>
        <w:ind w:firstLine="567"/>
        <w:jc w:val="both"/>
        <w:rPr>
          <w:sz w:val="28"/>
          <w:szCs w:val="28"/>
        </w:rPr>
      </w:pPr>
      <w:r w:rsidRPr="008B32CB">
        <w:rPr>
          <w:sz w:val="28"/>
          <w:szCs w:val="28"/>
        </w:rPr>
        <w:t>3. Нажмите кнопку Print Screen.</w:t>
      </w:r>
    </w:p>
    <w:p w:rsidR="005803B7" w:rsidRPr="008B32CB" w:rsidRDefault="005803B7" w:rsidP="005803B7">
      <w:pPr>
        <w:ind w:firstLine="567"/>
        <w:jc w:val="both"/>
        <w:rPr>
          <w:sz w:val="28"/>
          <w:szCs w:val="28"/>
        </w:rPr>
      </w:pPr>
      <w:r w:rsidRPr="008B32CB">
        <w:rPr>
          <w:sz w:val="28"/>
          <w:szCs w:val="28"/>
        </w:rPr>
        <w:t>4. Откройте графический редактор и вставьте скопированное в рабочую область.</w:t>
      </w:r>
    </w:p>
    <w:p w:rsidR="005803B7" w:rsidRPr="008B32CB" w:rsidRDefault="005803B7" w:rsidP="005803B7">
      <w:pPr>
        <w:ind w:firstLine="567"/>
        <w:jc w:val="both"/>
        <w:rPr>
          <w:sz w:val="28"/>
          <w:szCs w:val="28"/>
        </w:rPr>
      </w:pPr>
      <w:r w:rsidRPr="008B32CB">
        <w:rPr>
          <w:sz w:val="28"/>
          <w:szCs w:val="28"/>
        </w:rPr>
        <w:t>5. Вернитесь к обозревателю и при помощи команды Панели отобразите на экране Командную строку. Скопируйте в Paint данное окно, сравните с предыдущим рисунком и вырежьте все части, которые дублируют первый рисунок. Вставьте получившееся на фон рабочей области рисунка и подпишите «Командная строка».</w:t>
      </w:r>
    </w:p>
    <w:p w:rsidR="005803B7" w:rsidRPr="008B32CB" w:rsidRDefault="005803B7" w:rsidP="005803B7">
      <w:pPr>
        <w:ind w:firstLine="567"/>
        <w:jc w:val="both"/>
        <w:rPr>
          <w:sz w:val="28"/>
          <w:szCs w:val="28"/>
        </w:rPr>
      </w:pPr>
      <w:r w:rsidRPr="008B32CB">
        <w:rPr>
          <w:sz w:val="28"/>
          <w:szCs w:val="28"/>
        </w:rPr>
        <w:t>6. Вернитесь снова к обозревателю и, проделав аналогичные действия, вставьте в тот же рисунок Панель избранного, Строку состояния и подпишите их. Скопируйте аналогичным образом Панели обозревателя: Избранное (часто посещаемые веб-страницы), Журнал (список недавно посещённых веб-страниц).</w:t>
      </w:r>
    </w:p>
    <w:p w:rsidR="005803B7" w:rsidRPr="008B32CB" w:rsidRDefault="005803B7" w:rsidP="005803B7">
      <w:pPr>
        <w:ind w:firstLine="567"/>
        <w:jc w:val="both"/>
        <w:rPr>
          <w:sz w:val="28"/>
          <w:szCs w:val="28"/>
        </w:rPr>
      </w:pPr>
      <w:r w:rsidRPr="008B32CB">
        <w:rPr>
          <w:sz w:val="28"/>
          <w:szCs w:val="28"/>
        </w:rPr>
        <w:t>7. Для того, чтобы установить оптимальный для просмотра страницы размер шрифта, нужно выбрать Вид - Размер шрифта - Самый крупный.</w:t>
      </w:r>
    </w:p>
    <w:p w:rsidR="005803B7" w:rsidRPr="008B32CB" w:rsidRDefault="005803B7" w:rsidP="005803B7">
      <w:pPr>
        <w:ind w:firstLine="567"/>
        <w:jc w:val="both"/>
        <w:rPr>
          <w:sz w:val="28"/>
          <w:szCs w:val="28"/>
        </w:rPr>
      </w:pPr>
      <w:r w:rsidRPr="008B32CB">
        <w:rPr>
          <w:sz w:val="28"/>
          <w:szCs w:val="28"/>
        </w:rPr>
        <w:t>8. Чтобы отключить графику для увеличения скорости отображения всех веб-страниц, меню Сервис обозревателя Internet Explorer выберите команду Свойства обозревателя, выберите вкладку Дополнительно, в группе Мультимедиа снимите один или несколько из флажков: Показывать изображения, Воспроизводить анимацию на веб-страницах, Воспроизводить видео на веб-страницах и Воспроизводить звуки на веб-страницах.</w:t>
      </w:r>
    </w:p>
    <w:p w:rsidR="005803B7" w:rsidRPr="008B32CB" w:rsidRDefault="005803B7" w:rsidP="005803B7">
      <w:pPr>
        <w:ind w:firstLine="567"/>
        <w:jc w:val="both"/>
        <w:rPr>
          <w:sz w:val="28"/>
          <w:szCs w:val="28"/>
        </w:rPr>
      </w:pPr>
      <w:r w:rsidRPr="008B32CB">
        <w:rPr>
          <w:sz w:val="28"/>
          <w:szCs w:val="28"/>
        </w:rPr>
        <w:t>9. Чтобы увеличить размер дискового пространства, выделяемого для временного хранения веб-страниц, в меню Сервис выберите команду Свойства обозревателя. На вкладке Общие нажмите кнопку Параметры и в поле Используемое место на дискеустановите 250 Мб.</w:t>
      </w:r>
    </w:p>
    <w:p w:rsidR="005803B7" w:rsidRPr="008B32CB" w:rsidRDefault="008B32CB" w:rsidP="005803B7">
      <w:pPr>
        <w:ind w:firstLine="567"/>
        <w:jc w:val="both"/>
        <w:rPr>
          <w:sz w:val="28"/>
          <w:szCs w:val="28"/>
        </w:rPr>
      </w:pPr>
      <w:r w:rsidRPr="008B32CB">
        <w:rPr>
          <w:sz w:val="28"/>
          <w:szCs w:val="28"/>
        </w:rPr>
        <w:t xml:space="preserve">Задание </w:t>
      </w:r>
      <w:r w:rsidR="005803B7" w:rsidRPr="008B32CB">
        <w:rPr>
          <w:sz w:val="28"/>
          <w:szCs w:val="28"/>
        </w:rPr>
        <w:t>2. Поиск информации по адресу.</w:t>
      </w:r>
    </w:p>
    <w:p w:rsidR="005803B7" w:rsidRPr="008B32CB" w:rsidRDefault="005803B7" w:rsidP="00841BAF">
      <w:pPr>
        <w:ind w:firstLine="567"/>
        <w:jc w:val="both"/>
        <w:rPr>
          <w:sz w:val="28"/>
          <w:szCs w:val="28"/>
        </w:rPr>
      </w:pPr>
      <w:r w:rsidRPr="008B32CB">
        <w:rPr>
          <w:sz w:val="28"/>
          <w:szCs w:val="28"/>
        </w:rPr>
        <w:t>Создайте на рабочем столе папку, а в ней текстовый документ Microsoft Word.</w:t>
      </w:r>
      <w:r w:rsidR="00841BAF">
        <w:rPr>
          <w:sz w:val="28"/>
          <w:szCs w:val="28"/>
        </w:rPr>
        <w:t xml:space="preserve"> </w:t>
      </w:r>
      <w:r w:rsidRPr="008B32CB">
        <w:rPr>
          <w:sz w:val="28"/>
          <w:szCs w:val="28"/>
        </w:rPr>
        <w:t>В текстовом документе создайте следующую таблицу:</w:t>
      </w:r>
    </w:p>
    <w:tbl>
      <w:tblPr>
        <w:tblStyle w:val="a7"/>
        <w:tblW w:w="0" w:type="auto"/>
        <w:jc w:val="center"/>
        <w:tblLook w:val="04A0" w:firstRow="1" w:lastRow="0" w:firstColumn="1" w:lastColumn="0" w:noHBand="0" w:noVBand="1"/>
      </w:tblPr>
      <w:tblGrid>
        <w:gridCol w:w="2518"/>
        <w:gridCol w:w="1617"/>
        <w:gridCol w:w="1204"/>
      </w:tblGrid>
      <w:tr w:rsidR="005803B7" w:rsidRPr="008B32CB" w:rsidTr="005803B7">
        <w:trPr>
          <w:jc w:val="center"/>
        </w:trPr>
        <w:tc>
          <w:tcPr>
            <w:tcW w:w="0" w:type="auto"/>
            <w:hideMark/>
          </w:tcPr>
          <w:p w:rsidR="005803B7" w:rsidRPr="008B32CB" w:rsidRDefault="005803B7" w:rsidP="005803B7">
            <w:pPr>
              <w:ind w:firstLine="567"/>
              <w:jc w:val="both"/>
              <w:rPr>
                <w:sz w:val="28"/>
                <w:szCs w:val="28"/>
              </w:rPr>
            </w:pPr>
            <w:r w:rsidRPr="008B32CB">
              <w:rPr>
                <w:sz w:val="28"/>
                <w:szCs w:val="28"/>
              </w:rPr>
              <w:t> Адрес сайта</w:t>
            </w:r>
          </w:p>
        </w:tc>
        <w:tc>
          <w:tcPr>
            <w:tcW w:w="0" w:type="auto"/>
            <w:hideMark/>
          </w:tcPr>
          <w:p w:rsidR="005803B7" w:rsidRPr="008B32CB" w:rsidRDefault="005803B7" w:rsidP="005803B7">
            <w:pPr>
              <w:ind w:firstLine="567"/>
              <w:jc w:val="both"/>
              <w:rPr>
                <w:sz w:val="28"/>
                <w:szCs w:val="28"/>
              </w:rPr>
            </w:pPr>
            <w:r w:rsidRPr="008B32CB">
              <w:rPr>
                <w:sz w:val="28"/>
                <w:szCs w:val="28"/>
              </w:rPr>
              <w:t>Назначение</w:t>
            </w:r>
          </w:p>
        </w:tc>
        <w:tc>
          <w:tcPr>
            <w:tcW w:w="0" w:type="auto"/>
            <w:hideMark/>
          </w:tcPr>
          <w:p w:rsidR="005803B7" w:rsidRPr="008B32CB" w:rsidRDefault="005803B7" w:rsidP="005803B7">
            <w:pPr>
              <w:ind w:firstLine="567"/>
              <w:jc w:val="both"/>
              <w:rPr>
                <w:sz w:val="28"/>
                <w:szCs w:val="28"/>
              </w:rPr>
            </w:pPr>
            <w:r w:rsidRPr="008B32CB">
              <w:rPr>
                <w:sz w:val="28"/>
                <w:szCs w:val="28"/>
              </w:rPr>
              <w:t>Страна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www.icetrade.by/</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all-hotels.in.ua</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www.microsoft.com</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www.house.gov</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www.acorda.kz</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klassica.ru</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r w:rsidR="005803B7" w:rsidRPr="008B32CB" w:rsidTr="005803B7">
        <w:trPr>
          <w:jc w:val="center"/>
        </w:trPr>
        <w:tc>
          <w:tcPr>
            <w:tcW w:w="0" w:type="auto"/>
            <w:hideMark/>
          </w:tcPr>
          <w:p w:rsidR="005803B7" w:rsidRPr="008B32CB" w:rsidRDefault="005803B7" w:rsidP="005803B7">
            <w:pPr>
              <w:jc w:val="both"/>
              <w:rPr>
                <w:sz w:val="28"/>
                <w:szCs w:val="28"/>
              </w:rPr>
            </w:pPr>
            <w:r w:rsidRPr="008B32CB">
              <w:rPr>
                <w:sz w:val="28"/>
                <w:szCs w:val="28"/>
              </w:rPr>
              <w:t>en.beijing2008.cn</w:t>
            </w:r>
          </w:p>
        </w:tc>
        <w:tc>
          <w:tcPr>
            <w:tcW w:w="0" w:type="auto"/>
            <w:hideMark/>
          </w:tcPr>
          <w:p w:rsidR="005803B7" w:rsidRPr="008B32CB" w:rsidRDefault="005803B7" w:rsidP="005803B7">
            <w:pPr>
              <w:ind w:firstLine="567"/>
              <w:jc w:val="both"/>
              <w:rPr>
                <w:sz w:val="28"/>
                <w:szCs w:val="28"/>
              </w:rPr>
            </w:pPr>
            <w:r w:rsidRPr="008B32CB">
              <w:rPr>
                <w:sz w:val="28"/>
                <w:szCs w:val="28"/>
              </w:rPr>
              <w:t> </w:t>
            </w:r>
          </w:p>
        </w:tc>
        <w:tc>
          <w:tcPr>
            <w:tcW w:w="0" w:type="auto"/>
            <w:hideMark/>
          </w:tcPr>
          <w:p w:rsidR="005803B7" w:rsidRPr="008B32CB" w:rsidRDefault="005803B7" w:rsidP="005803B7">
            <w:pPr>
              <w:ind w:firstLine="567"/>
              <w:jc w:val="both"/>
              <w:rPr>
                <w:sz w:val="28"/>
                <w:szCs w:val="28"/>
              </w:rPr>
            </w:pPr>
            <w:r w:rsidRPr="008B32CB">
              <w:rPr>
                <w:sz w:val="28"/>
                <w:szCs w:val="28"/>
              </w:rPr>
              <w:t> </w:t>
            </w:r>
          </w:p>
        </w:tc>
      </w:tr>
    </w:tbl>
    <w:p w:rsidR="008B32CB" w:rsidRPr="008B32CB" w:rsidRDefault="008B32CB" w:rsidP="008B32CB">
      <w:pPr>
        <w:rPr>
          <w:sz w:val="28"/>
          <w:szCs w:val="28"/>
        </w:rPr>
      </w:pPr>
      <w:r w:rsidRPr="008B32CB">
        <w:rPr>
          <w:sz w:val="28"/>
          <w:szCs w:val="28"/>
        </w:rPr>
        <w:t>Рассмотрите открывающиеся веб-страницы, определите назначение сайта, определите государство, в котором сделан этот сайт.</w:t>
      </w:r>
    </w:p>
    <w:p w:rsidR="008B32CB" w:rsidRPr="008B32CB" w:rsidRDefault="008B32CB" w:rsidP="008B32CB">
      <w:pPr>
        <w:rPr>
          <w:sz w:val="28"/>
          <w:szCs w:val="28"/>
        </w:rPr>
      </w:pPr>
      <w:r w:rsidRPr="008B32CB">
        <w:rPr>
          <w:sz w:val="28"/>
          <w:szCs w:val="28"/>
        </w:rPr>
        <w:lastRenderedPageBreak/>
        <w:t>Откройте Веб-страницу с адресом: www.detstvo.ru. Найдите гиперссылку Рисунки, нажмите на неё, дождитесь загрузки страницы, перепишите её адрес. Далее найдите ссылку Первый рисунок, перепишите и её адрес.</w:t>
      </w:r>
    </w:p>
    <w:p w:rsidR="008B32CB" w:rsidRPr="00601DB2" w:rsidRDefault="0027747F" w:rsidP="008B32CB">
      <w:pPr>
        <w:rPr>
          <w:sz w:val="28"/>
          <w:szCs w:val="28"/>
        </w:rPr>
      </w:pPr>
      <w:r w:rsidRPr="0027747F">
        <w:rPr>
          <w:i/>
          <w:color w:val="212121"/>
          <w:sz w:val="28"/>
          <w:szCs w:val="28"/>
          <w:shd w:val="clear" w:color="auto" w:fill="FAFAFA"/>
        </w:rPr>
        <w:t>Задание 3.</w:t>
      </w:r>
      <w:r>
        <w:rPr>
          <w:color w:val="212121"/>
          <w:sz w:val="28"/>
          <w:szCs w:val="28"/>
          <w:shd w:val="clear" w:color="auto" w:fill="FAFAFA"/>
        </w:rPr>
        <w:t xml:space="preserve"> </w:t>
      </w:r>
      <w:r w:rsidR="00601DB2">
        <w:rPr>
          <w:color w:val="212121"/>
          <w:sz w:val="28"/>
          <w:szCs w:val="28"/>
          <w:shd w:val="clear" w:color="auto" w:fill="FAFAFA"/>
        </w:rPr>
        <w:t>При помощи браузера найдите информацию о различных моделях</w:t>
      </w:r>
      <w:r w:rsidR="008B32CB" w:rsidRPr="00601DB2">
        <w:rPr>
          <w:color w:val="212121"/>
          <w:sz w:val="28"/>
          <w:szCs w:val="28"/>
          <w:shd w:val="clear" w:color="auto" w:fill="FAFAFA"/>
        </w:rPr>
        <w:t xml:space="preserve"> модемов</w:t>
      </w:r>
    </w:p>
    <w:tbl>
      <w:tblPr>
        <w:tblStyle w:val="a7"/>
        <w:tblW w:w="6629" w:type="dxa"/>
        <w:jc w:val="center"/>
        <w:tblLook w:val="04A0" w:firstRow="1" w:lastRow="0" w:firstColumn="1" w:lastColumn="0" w:noHBand="0" w:noVBand="1"/>
      </w:tblPr>
      <w:tblGrid>
        <w:gridCol w:w="1071"/>
        <w:gridCol w:w="30"/>
        <w:gridCol w:w="3088"/>
        <w:gridCol w:w="30"/>
        <w:gridCol w:w="2380"/>
        <w:gridCol w:w="30"/>
      </w:tblGrid>
      <w:tr w:rsidR="008B32CB" w:rsidRPr="008B32CB" w:rsidTr="00E40555">
        <w:trPr>
          <w:gridAfter w:val="1"/>
          <w:wAfter w:w="30" w:type="dxa"/>
          <w:jc w:val="center"/>
        </w:trPr>
        <w:tc>
          <w:tcPr>
            <w:tcW w:w="1071" w:type="dxa"/>
            <w:hideMark/>
          </w:tcPr>
          <w:p w:rsidR="008B32CB" w:rsidRPr="008B32CB" w:rsidRDefault="008B32CB">
            <w:pPr>
              <w:spacing w:line="360" w:lineRule="atLeast"/>
              <w:rPr>
                <w:color w:val="212121"/>
                <w:sz w:val="28"/>
                <w:szCs w:val="28"/>
              </w:rPr>
            </w:pPr>
            <w:r w:rsidRPr="008B32CB">
              <w:rPr>
                <w:color w:val="212121"/>
                <w:sz w:val="28"/>
                <w:szCs w:val="28"/>
              </w:rPr>
              <w:t>№ п/п</w:t>
            </w:r>
          </w:p>
        </w:tc>
        <w:tc>
          <w:tcPr>
            <w:tcW w:w="3118" w:type="dxa"/>
            <w:gridSpan w:val="2"/>
            <w:hideMark/>
          </w:tcPr>
          <w:p w:rsidR="008B32CB" w:rsidRPr="008B32CB" w:rsidRDefault="008B32CB">
            <w:pPr>
              <w:spacing w:line="360" w:lineRule="atLeast"/>
              <w:rPr>
                <w:color w:val="212121"/>
                <w:sz w:val="28"/>
                <w:szCs w:val="28"/>
              </w:rPr>
            </w:pPr>
            <w:r w:rsidRPr="008B32CB">
              <w:rPr>
                <w:color w:val="212121"/>
                <w:sz w:val="28"/>
                <w:szCs w:val="28"/>
              </w:rPr>
              <w:t>Наименование модели</w:t>
            </w:r>
          </w:p>
        </w:tc>
        <w:tc>
          <w:tcPr>
            <w:tcW w:w="2410" w:type="dxa"/>
            <w:gridSpan w:val="2"/>
            <w:hideMark/>
          </w:tcPr>
          <w:p w:rsidR="008B32CB" w:rsidRPr="008B32CB" w:rsidRDefault="008B32CB">
            <w:pPr>
              <w:spacing w:line="360" w:lineRule="atLeast"/>
              <w:rPr>
                <w:color w:val="212121"/>
                <w:sz w:val="28"/>
                <w:szCs w:val="28"/>
              </w:rPr>
            </w:pPr>
            <w:r w:rsidRPr="008B32CB">
              <w:rPr>
                <w:color w:val="212121"/>
                <w:sz w:val="28"/>
                <w:szCs w:val="28"/>
              </w:rPr>
              <w:t>Характеристики</w:t>
            </w:r>
          </w:p>
        </w:tc>
      </w:tr>
      <w:tr w:rsidR="008B32CB" w:rsidRPr="008B32CB" w:rsidTr="008B32CB">
        <w:trPr>
          <w:jc w:val="center"/>
        </w:trPr>
        <w:tc>
          <w:tcPr>
            <w:tcW w:w="1101" w:type="dxa"/>
            <w:gridSpan w:val="2"/>
            <w:hideMark/>
          </w:tcPr>
          <w:p w:rsidR="008B32CB" w:rsidRPr="008B32CB" w:rsidRDefault="008B32CB">
            <w:pPr>
              <w:spacing w:line="360" w:lineRule="atLeast"/>
              <w:rPr>
                <w:color w:val="212121"/>
                <w:sz w:val="28"/>
                <w:szCs w:val="28"/>
              </w:rPr>
            </w:pPr>
            <w:r w:rsidRPr="008B32CB">
              <w:rPr>
                <w:color w:val="212121"/>
                <w:sz w:val="28"/>
                <w:szCs w:val="28"/>
              </w:rPr>
              <w:t>?</w:t>
            </w:r>
          </w:p>
        </w:tc>
        <w:tc>
          <w:tcPr>
            <w:tcW w:w="3118" w:type="dxa"/>
            <w:gridSpan w:val="2"/>
            <w:hideMark/>
          </w:tcPr>
          <w:p w:rsidR="008B32CB" w:rsidRPr="008B32CB" w:rsidRDefault="008B32CB">
            <w:pPr>
              <w:spacing w:line="360" w:lineRule="atLeast"/>
              <w:rPr>
                <w:color w:val="212121"/>
                <w:sz w:val="28"/>
                <w:szCs w:val="28"/>
              </w:rPr>
            </w:pPr>
            <w:r w:rsidRPr="008B32CB">
              <w:rPr>
                <w:color w:val="212121"/>
                <w:sz w:val="28"/>
                <w:szCs w:val="28"/>
              </w:rPr>
              <w:t>?</w:t>
            </w:r>
          </w:p>
        </w:tc>
        <w:tc>
          <w:tcPr>
            <w:tcW w:w="2410" w:type="dxa"/>
            <w:gridSpan w:val="2"/>
            <w:hideMark/>
          </w:tcPr>
          <w:p w:rsidR="008B32CB" w:rsidRPr="008B32CB" w:rsidRDefault="008B32CB">
            <w:pPr>
              <w:spacing w:line="360" w:lineRule="atLeast"/>
              <w:rPr>
                <w:color w:val="212121"/>
                <w:sz w:val="28"/>
                <w:szCs w:val="28"/>
              </w:rPr>
            </w:pPr>
            <w:r w:rsidRPr="008B32CB">
              <w:rPr>
                <w:color w:val="212121"/>
                <w:sz w:val="28"/>
                <w:szCs w:val="28"/>
              </w:rPr>
              <w:t>?</w:t>
            </w:r>
          </w:p>
        </w:tc>
      </w:tr>
    </w:tbl>
    <w:p w:rsidR="0027747F" w:rsidRDefault="0027747F" w:rsidP="0027747F">
      <w:pPr>
        <w:ind w:left="284" w:hanging="284"/>
        <w:rPr>
          <w:b/>
          <w:i/>
          <w:sz w:val="28"/>
          <w:szCs w:val="28"/>
        </w:rPr>
      </w:pPr>
      <w:r w:rsidRPr="009F127D">
        <w:rPr>
          <w:b/>
          <w:i/>
          <w:sz w:val="28"/>
          <w:szCs w:val="28"/>
        </w:rPr>
        <w:t>Контрольные вопросы:</w:t>
      </w:r>
    </w:p>
    <w:p w:rsidR="0027747F" w:rsidRPr="0027747F" w:rsidRDefault="0027747F" w:rsidP="0027747F">
      <w:pPr>
        <w:pStyle w:val="a5"/>
        <w:numPr>
          <w:ilvl w:val="0"/>
          <w:numId w:val="310"/>
        </w:numPr>
        <w:jc w:val="left"/>
        <w:rPr>
          <w:sz w:val="28"/>
          <w:szCs w:val="28"/>
        </w:rPr>
      </w:pPr>
      <w:r w:rsidRPr="0027747F">
        <w:rPr>
          <w:sz w:val="28"/>
          <w:szCs w:val="28"/>
        </w:rPr>
        <w:t>Принцип работы модемов (аналоговый сигнал, дискретный сигнал)</w:t>
      </w:r>
    </w:p>
    <w:p w:rsidR="0027747F" w:rsidRPr="0027747F" w:rsidRDefault="0027747F" w:rsidP="0027747F">
      <w:pPr>
        <w:pStyle w:val="a5"/>
        <w:numPr>
          <w:ilvl w:val="0"/>
          <w:numId w:val="310"/>
        </w:numPr>
        <w:jc w:val="left"/>
        <w:rPr>
          <w:sz w:val="28"/>
          <w:szCs w:val="28"/>
        </w:rPr>
      </w:pPr>
      <w:r w:rsidRPr="0027747F">
        <w:rPr>
          <w:sz w:val="28"/>
          <w:szCs w:val="28"/>
        </w:rPr>
        <w:t>) Режимы передачи данных между ПК (дуплексный, полудуплексный)</w:t>
      </w:r>
    </w:p>
    <w:p w:rsidR="0027747F" w:rsidRPr="0027747F" w:rsidRDefault="0027747F" w:rsidP="0027747F">
      <w:pPr>
        <w:pStyle w:val="a5"/>
        <w:numPr>
          <w:ilvl w:val="0"/>
          <w:numId w:val="310"/>
        </w:numPr>
        <w:jc w:val="left"/>
        <w:rPr>
          <w:sz w:val="28"/>
          <w:szCs w:val="28"/>
        </w:rPr>
      </w:pPr>
      <w:r w:rsidRPr="0027747F">
        <w:rPr>
          <w:sz w:val="28"/>
          <w:szCs w:val="28"/>
        </w:rPr>
        <w:t>Виды модемов по способы физической реализации (Внешние и внутренние)</w:t>
      </w:r>
    </w:p>
    <w:p w:rsidR="0027747F" w:rsidRPr="0027747F" w:rsidRDefault="0027747F" w:rsidP="0027747F">
      <w:pPr>
        <w:pStyle w:val="a5"/>
        <w:numPr>
          <w:ilvl w:val="0"/>
          <w:numId w:val="310"/>
        </w:numPr>
        <w:jc w:val="left"/>
        <w:rPr>
          <w:sz w:val="28"/>
          <w:szCs w:val="28"/>
        </w:rPr>
      </w:pPr>
      <w:r w:rsidRPr="0027747F">
        <w:rPr>
          <w:sz w:val="28"/>
          <w:szCs w:val="28"/>
        </w:rPr>
        <w:t>Виды модемов по виду соединения</w:t>
      </w:r>
    </w:p>
    <w:p w:rsidR="0027747F" w:rsidRPr="0027747F" w:rsidRDefault="0027747F" w:rsidP="0027747F">
      <w:pPr>
        <w:pStyle w:val="a5"/>
        <w:numPr>
          <w:ilvl w:val="0"/>
          <w:numId w:val="310"/>
        </w:numPr>
        <w:jc w:val="left"/>
        <w:rPr>
          <w:sz w:val="28"/>
          <w:szCs w:val="28"/>
        </w:rPr>
      </w:pPr>
      <w:r w:rsidRPr="0027747F">
        <w:rPr>
          <w:sz w:val="28"/>
          <w:szCs w:val="28"/>
        </w:rPr>
        <w:t>Типы модемов по скорости передачи данных</w:t>
      </w:r>
    </w:p>
    <w:p w:rsidR="0027747F" w:rsidRPr="0027747F" w:rsidRDefault="0027747F" w:rsidP="0027747F">
      <w:pPr>
        <w:pStyle w:val="a5"/>
        <w:numPr>
          <w:ilvl w:val="0"/>
          <w:numId w:val="310"/>
        </w:numPr>
        <w:jc w:val="left"/>
        <w:rPr>
          <w:sz w:val="28"/>
          <w:szCs w:val="28"/>
        </w:rPr>
      </w:pPr>
      <w:r w:rsidRPr="0027747F">
        <w:rPr>
          <w:sz w:val="28"/>
          <w:szCs w:val="28"/>
        </w:rPr>
        <w:t>Основные этапы подключения модема</w:t>
      </w:r>
    </w:p>
    <w:p w:rsidR="0027747F" w:rsidRPr="0027747F" w:rsidRDefault="0027747F" w:rsidP="0027747F">
      <w:pPr>
        <w:pStyle w:val="a5"/>
        <w:numPr>
          <w:ilvl w:val="0"/>
          <w:numId w:val="310"/>
        </w:numPr>
        <w:jc w:val="left"/>
        <w:rPr>
          <w:sz w:val="28"/>
          <w:szCs w:val="28"/>
        </w:rPr>
      </w:pPr>
      <w:r w:rsidRPr="0027747F">
        <w:rPr>
          <w:sz w:val="28"/>
          <w:szCs w:val="28"/>
        </w:rPr>
        <w:t>Основные этапы подключения к Internet</w:t>
      </w:r>
    </w:p>
    <w:p w:rsidR="008B32CB" w:rsidRPr="009F127D" w:rsidRDefault="008B32CB" w:rsidP="008B32CB">
      <w:pPr>
        <w:pStyle w:val="a3"/>
        <w:ind w:left="284" w:hanging="284"/>
      </w:pPr>
      <w:r w:rsidRPr="009F127D">
        <w:rPr>
          <w:b/>
          <w:i/>
        </w:rPr>
        <w:t xml:space="preserve">Литература: </w:t>
      </w:r>
      <w:r w:rsidRPr="009F127D">
        <w:t>[1], [2], [4], [5], [7], [8], [10], [11], [12].</w:t>
      </w:r>
    </w:p>
    <w:p w:rsidR="00C32F33" w:rsidRPr="008B32CB" w:rsidRDefault="00C32F33" w:rsidP="002C7E50">
      <w:pPr>
        <w:pStyle w:val="11"/>
        <w:ind w:left="284" w:hanging="284"/>
        <w:jc w:val="center"/>
      </w:pPr>
    </w:p>
    <w:p w:rsidR="009117C1" w:rsidRPr="009F127D" w:rsidRDefault="00C12F4A" w:rsidP="002C7E50">
      <w:pPr>
        <w:pStyle w:val="11"/>
        <w:ind w:left="284" w:hanging="284"/>
        <w:jc w:val="center"/>
      </w:pPr>
      <w:r>
        <w:t>Практическая работа №</w:t>
      </w:r>
      <w:r w:rsidR="00C32F33">
        <w:t>44</w:t>
      </w:r>
    </w:p>
    <w:p w:rsidR="00C32F33" w:rsidRPr="00C32F33" w:rsidRDefault="009E6AB3" w:rsidP="00C32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 w:val="28"/>
          <w:szCs w:val="28"/>
        </w:rPr>
      </w:pPr>
      <w:r w:rsidRPr="009F127D">
        <w:rPr>
          <w:b/>
          <w:sz w:val="28"/>
          <w:szCs w:val="28"/>
        </w:rPr>
        <w:t>«</w:t>
      </w:r>
      <w:r w:rsidR="00C32F33" w:rsidRPr="00C32F33">
        <w:rPr>
          <w:b/>
          <w:sz w:val="28"/>
          <w:szCs w:val="28"/>
        </w:rPr>
        <w:t xml:space="preserve">Работа с Интернет-магазином, </w:t>
      </w:r>
    </w:p>
    <w:p w:rsidR="00C32F33" w:rsidRPr="00C32F33" w:rsidRDefault="00C32F33" w:rsidP="00C32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bCs/>
          <w:sz w:val="28"/>
          <w:szCs w:val="28"/>
        </w:rPr>
      </w:pPr>
      <w:r>
        <w:rPr>
          <w:b/>
          <w:bCs/>
          <w:sz w:val="28"/>
          <w:szCs w:val="28"/>
        </w:rPr>
        <w:t>и</w:t>
      </w:r>
      <w:r w:rsidRPr="00C32F33">
        <w:rPr>
          <w:b/>
          <w:bCs/>
          <w:sz w:val="28"/>
          <w:szCs w:val="28"/>
        </w:rPr>
        <w:t>нтернет-СМИ, Интернет-библиотекой и пр.</w:t>
      </w:r>
      <w:r>
        <w:rPr>
          <w:b/>
          <w:bCs/>
          <w:sz w:val="28"/>
          <w:szCs w:val="28"/>
        </w:rPr>
        <w:t>»</w:t>
      </w:r>
    </w:p>
    <w:p w:rsidR="009E6AB3" w:rsidRPr="009F127D" w:rsidRDefault="009E6AB3" w:rsidP="002C7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sz w:val="28"/>
          <w:szCs w:val="28"/>
        </w:rPr>
      </w:pPr>
      <w:r w:rsidRPr="009F127D">
        <w:rPr>
          <w:sz w:val="28"/>
          <w:szCs w:val="28"/>
        </w:rPr>
        <w:t>Содержание:</w:t>
      </w:r>
    </w:p>
    <w:p w:rsidR="009E6AB3" w:rsidRPr="00EA1AB5" w:rsidRDefault="009E6AB3" w:rsidP="0027747F">
      <w:pPr>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sz w:val="28"/>
          <w:szCs w:val="28"/>
        </w:rPr>
      </w:pPr>
      <w:r w:rsidRPr="00EA1AB5">
        <w:rPr>
          <w:sz w:val="28"/>
          <w:szCs w:val="28"/>
        </w:rPr>
        <w:t xml:space="preserve">Работа с Интернет-магазином, </w:t>
      </w:r>
    </w:p>
    <w:p w:rsidR="009E6AB3" w:rsidRPr="00EA1AB5" w:rsidRDefault="009E6AB3" w:rsidP="0027747F">
      <w:pPr>
        <w:pStyle w:val="11"/>
        <w:numPr>
          <w:ilvl w:val="0"/>
          <w:numId w:val="58"/>
        </w:numPr>
        <w:ind w:left="284" w:hanging="284"/>
        <w:rPr>
          <w:b w:val="0"/>
        </w:rPr>
      </w:pPr>
      <w:r w:rsidRPr="00EA1AB5">
        <w:rPr>
          <w:b w:val="0"/>
        </w:rPr>
        <w:t>Интернет-СМИ, Интернет-библиотекой и пр.</w:t>
      </w:r>
    </w:p>
    <w:p w:rsidR="009117C1" w:rsidRPr="00EA1AB5" w:rsidRDefault="00EA1AB5" w:rsidP="002C7E50">
      <w:pPr>
        <w:pStyle w:val="a3"/>
        <w:ind w:left="284" w:hanging="284"/>
      </w:pPr>
      <w:r>
        <w:t xml:space="preserve">Время выполнения: </w:t>
      </w:r>
      <w:r w:rsidR="00841BAF">
        <w:t>1</w:t>
      </w:r>
      <w:r>
        <w:t xml:space="preserve"> час.</w:t>
      </w:r>
    </w:p>
    <w:p w:rsidR="009117C1" w:rsidRPr="009F127D" w:rsidRDefault="0074616C" w:rsidP="00EA1AB5">
      <w:pPr>
        <w:pStyle w:val="a3"/>
        <w:ind w:left="0" w:right="289" w:firstLine="425"/>
        <w:jc w:val="both"/>
      </w:pPr>
      <w:r w:rsidRPr="009F127D">
        <w:rPr>
          <w:b/>
          <w:i/>
        </w:rPr>
        <w:t xml:space="preserve">Цель работы: </w:t>
      </w:r>
      <w:r w:rsidRPr="009F127D">
        <w:t>освоение приемов работы с браузером Internet Explorer; изучение среды браузера и его настройка; получение навыков извлечения web- страниц путем указания URL-адресов; навигация по гиперссылкам.</w:t>
      </w:r>
    </w:p>
    <w:p w:rsidR="009117C1" w:rsidRPr="009F127D" w:rsidRDefault="00A901B3" w:rsidP="00EA1AB5">
      <w:pPr>
        <w:tabs>
          <w:tab w:val="left" w:pos="3114"/>
          <w:tab w:val="left" w:pos="4544"/>
          <w:tab w:val="left" w:pos="6405"/>
          <w:tab w:val="left" w:pos="8245"/>
        </w:tabs>
        <w:ind w:right="300" w:firstLine="425"/>
        <w:rPr>
          <w:sz w:val="28"/>
          <w:szCs w:val="28"/>
        </w:rPr>
      </w:pPr>
      <w:r w:rsidRPr="009F127D">
        <w:rPr>
          <w:b/>
          <w:i/>
          <w:sz w:val="28"/>
          <w:szCs w:val="28"/>
        </w:rPr>
        <w:t>Оборудование,</w:t>
      </w:r>
      <w:r w:rsidR="00EA1AB5">
        <w:rPr>
          <w:b/>
          <w:i/>
          <w:sz w:val="28"/>
          <w:szCs w:val="28"/>
        </w:rPr>
        <w:t xml:space="preserve"> приборы, </w:t>
      </w:r>
      <w:r w:rsidRPr="009F127D">
        <w:rPr>
          <w:b/>
          <w:i/>
          <w:sz w:val="28"/>
          <w:szCs w:val="28"/>
        </w:rPr>
        <w:t xml:space="preserve">аппаратура, </w:t>
      </w:r>
      <w:r w:rsidR="00EA1AB5">
        <w:rPr>
          <w:b/>
          <w:i/>
          <w:sz w:val="28"/>
          <w:szCs w:val="28"/>
        </w:rPr>
        <w:t xml:space="preserve">материалы: </w:t>
      </w:r>
      <w:r w:rsidR="0074616C" w:rsidRPr="009F127D">
        <w:rPr>
          <w:w w:val="95"/>
          <w:sz w:val="28"/>
          <w:szCs w:val="28"/>
        </w:rPr>
        <w:t xml:space="preserve">персональный </w:t>
      </w:r>
      <w:r w:rsidR="0074616C" w:rsidRPr="009F127D">
        <w:rPr>
          <w:sz w:val="28"/>
          <w:szCs w:val="28"/>
        </w:rPr>
        <w:t>компьютер с выходом в Интернет, браузер Internet</w:t>
      </w:r>
      <w:r w:rsidR="0074616C" w:rsidRPr="009F127D">
        <w:rPr>
          <w:spacing w:val="14"/>
          <w:sz w:val="28"/>
          <w:szCs w:val="28"/>
        </w:rPr>
        <w:t xml:space="preserve"> </w:t>
      </w:r>
      <w:r w:rsidR="0074616C" w:rsidRPr="009F127D">
        <w:rPr>
          <w:sz w:val="28"/>
          <w:szCs w:val="28"/>
        </w:rPr>
        <w:t>Explorer.</w:t>
      </w:r>
    </w:p>
    <w:p w:rsidR="004C28CC" w:rsidRDefault="004C28CC" w:rsidP="004C28CC">
      <w:pPr>
        <w:pStyle w:val="21"/>
        <w:ind w:left="284" w:hanging="284"/>
      </w:pPr>
      <w:r w:rsidRPr="00506257">
        <w:t>Вопросы для проверки теоретических знаний учащихся:</w:t>
      </w:r>
    </w:p>
    <w:p w:rsidR="009117C1" w:rsidRDefault="00725B26" w:rsidP="0027747F">
      <w:pPr>
        <w:pStyle w:val="a3"/>
        <w:numPr>
          <w:ilvl w:val="0"/>
          <w:numId w:val="146"/>
        </w:numPr>
      </w:pPr>
      <w:r>
        <w:t>Каким образом можно воспользоваться услугами интернет-магазина?</w:t>
      </w:r>
    </w:p>
    <w:p w:rsidR="00725B26" w:rsidRDefault="00725B26" w:rsidP="0027747F">
      <w:pPr>
        <w:pStyle w:val="a3"/>
        <w:numPr>
          <w:ilvl w:val="0"/>
          <w:numId w:val="146"/>
        </w:numPr>
      </w:pPr>
      <w:r>
        <w:t>Какие популярные интернет-СМИ вам известны?</w:t>
      </w:r>
    </w:p>
    <w:p w:rsidR="00725B26" w:rsidRPr="009F127D" w:rsidRDefault="00725B26" w:rsidP="0027747F">
      <w:pPr>
        <w:pStyle w:val="a3"/>
        <w:numPr>
          <w:ilvl w:val="0"/>
          <w:numId w:val="146"/>
        </w:numPr>
      </w:pPr>
      <w:r>
        <w:t>Какие услуги предоставляет интернет-библиотека?</w:t>
      </w:r>
    </w:p>
    <w:p w:rsidR="009117C1" w:rsidRPr="009F127D" w:rsidRDefault="0074616C" w:rsidP="00725B26">
      <w:pPr>
        <w:pStyle w:val="21"/>
        <w:ind w:left="284" w:hanging="284"/>
        <w:jc w:val="center"/>
      </w:pPr>
      <w:r w:rsidRPr="009F127D">
        <w:t>Задание</w:t>
      </w:r>
    </w:p>
    <w:p w:rsidR="009117C1" w:rsidRPr="009F127D" w:rsidRDefault="0074616C"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9117C1" w:rsidRPr="009F127D" w:rsidRDefault="0074616C" w:rsidP="002C7E50">
      <w:pPr>
        <w:pStyle w:val="a3"/>
        <w:ind w:left="284" w:hanging="284"/>
      </w:pPr>
      <w:r w:rsidRPr="009F127D">
        <w:t>Отчет должен содержать:</w:t>
      </w:r>
    </w:p>
    <w:p w:rsidR="009117C1" w:rsidRPr="001968B1" w:rsidRDefault="0074616C" w:rsidP="001968B1">
      <w:pPr>
        <w:pStyle w:val="a5"/>
        <w:numPr>
          <w:ilvl w:val="0"/>
          <w:numId w:val="311"/>
        </w:numPr>
        <w:tabs>
          <w:tab w:val="left" w:pos="1754"/>
        </w:tabs>
        <w:rPr>
          <w:sz w:val="28"/>
          <w:szCs w:val="28"/>
        </w:rPr>
      </w:pPr>
      <w:r w:rsidRPr="001968B1">
        <w:rPr>
          <w:sz w:val="28"/>
          <w:szCs w:val="28"/>
        </w:rPr>
        <w:t>Название</w:t>
      </w:r>
      <w:r w:rsidRPr="001968B1">
        <w:rPr>
          <w:spacing w:val="1"/>
          <w:sz w:val="28"/>
          <w:szCs w:val="28"/>
        </w:rPr>
        <w:t xml:space="preserve"> </w:t>
      </w:r>
      <w:r w:rsidRPr="001968B1">
        <w:rPr>
          <w:sz w:val="28"/>
          <w:szCs w:val="28"/>
        </w:rPr>
        <w:t>работы.</w:t>
      </w:r>
    </w:p>
    <w:p w:rsidR="009117C1" w:rsidRPr="001968B1" w:rsidRDefault="0074616C" w:rsidP="001968B1">
      <w:pPr>
        <w:pStyle w:val="a5"/>
        <w:numPr>
          <w:ilvl w:val="0"/>
          <w:numId w:val="311"/>
        </w:numPr>
        <w:tabs>
          <w:tab w:val="left" w:pos="1754"/>
        </w:tabs>
        <w:rPr>
          <w:sz w:val="28"/>
          <w:szCs w:val="28"/>
        </w:rPr>
      </w:pPr>
      <w:r w:rsidRPr="001968B1">
        <w:rPr>
          <w:sz w:val="28"/>
          <w:szCs w:val="28"/>
        </w:rPr>
        <w:t>Цель</w:t>
      </w:r>
      <w:r w:rsidRPr="001968B1">
        <w:rPr>
          <w:spacing w:val="-2"/>
          <w:sz w:val="28"/>
          <w:szCs w:val="28"/>
        </w:rPr>
        <w:t xml:space="preserve"> </w:t>
      </w:r>
      <w:r w:rsidRPr="001968B1">
        <w:rPr>
          <w:sz w:val="28"/>
          <w:szCs w:val="28"/>
        </w:rPr>
        <w:t>работы.</w:t>
      </w:r>
    </w:p>
    <w:p w:rsidR="009117C1" w:rsidRPr="001968B1" w:rsidRDefault="0074616C" w:rsidP="001968B1">
      <w:pPr>
        <w:pStyle w:val="a5"/>
        <w:numPr>
          <w:ilvl w:val="0"/>
          <w:numId w:val="311"/>
        </w:numPr>
        <w:tabs>
          <w:tab w:val="left" w:pos="1754"/>
        </w:tabs>
        <w:rPr>
          <w:sz w:val="28"/>
          <w:szCs w:val="28"/>
        </w:rPr>
      </w:pPr>
      <w:r w:rsidRPr="001968B1">
        <w:rPr>
          <w:sz w:val="28"/>
          <w:szCs w:val="28"/>
        </w:rPr>
        <w:t>Результаты выполнения задания</w:t>
      </w:r>
      <w:r w:rsidRPr="001968B1">
        <w:rPr>
          <w:spacing w:val="-15"/>
          <w:sz w:val="28"/>
          <w:szCs w:val="28"/>
        </w:rPr>
        <w:t xml:space="preserve"> </w:t>
      </w:r>
      <w:r w:rsidRPr="001968B1">
        <w:rPr>
          <w:sz w:val="28"/>
          <w:szCs w:val="28"/>
        </w:rPr>
        <w:t>1.</w:t>
      </w:r>
    </w:p>
    <w:p w:rsidR="009117C1" w:rsidRPr="001968B1" w:rsidRDefault="0074616C" w:rsidP="001968B1">
      <w:pPr>
        <w:pStyle w:val="a5"/>
        <w:numPr>
          <w:ilvl w:val="0"/>
          <w:numId w:val="311"/>
        </w:numPr>
        <w:tabs>
          <w:tab w:val="left" w:pos="1754"/>
        </w:tabs>
        <w:rPr>
          <w:sz w:val="28"/>
          <w:szCs w:val="28"/>
        </w:rPr>
      </w:pPr>
      <w:r w:rsidRPr="001968B1">
        <w:rPr>
          <w:sz w:val="28"/>
          <w:szCs w:val="28"/>
        </w:rPr>
        <w:t>Результаты выполнения задания</w:t>
      </w:r>
      <w:r w:rsidRPr="001968B1">
        <w:rPr>
          <w:spacing w:val="-13"/>
          <w:sz w:val="28"/>
          <w:szCs w:val="28"/>
        </w:rPr>
        <w:t xml:space="preserve"> </w:t>
      </w:r>
      <w:r w:rsidRPr="001968B1">
        <w:rPr>
          <w:sz w:val="28"/>
          <w:szCs w:val="28"/>
        </w:rPr>
        <w:t>2.</w:t>
      </w:r>
    </w:p>
    <w:p w:rsidR="009117C1" w:rsidRPr="001968B1" w:rsidRDefault="0074616C" w:rsidP="001968B1">
      <w:pPr>
        <w:pStyle w:val="a5"/>
        <w:numPr>
          <w:ilvl w:val="0"/>
          <w:numId w:val="311"/>
        </w:numPr>
        <w:tabs>
          <w:tab w:val="left" w:pos="1754"/>
        </w:tabs>
        <w:rPr>
          <w:sz w:val="28"/>
          <w:szCs w:val="28"/>
        </w:rPr>
      </w:pPr>
      <w:r w:rsidRPr="001968B1">
        <w:rPr>
          <w:sz w:val="28"/>
          <w:szCs w:val="28"/>
        </w:rPr>
        <w:t>Результаты выполнения задания</w:t>
      </w:r>
      <w:r w:rsidRPr="001968B1">
        <w:rPr>
          <w:spacing w:val="-15"/>
          <w:sz w:val="28"/>
          <w:szCs w:val="28"/>
        </w:rPr>
        <w:t xml:space="preserve"> </w:t>
      </w:r>
      <w:r w:rsidRPr="001968B1">
        <w:rPr>
          <w:sz w:val="28"/>
          <w:szCs w:val="28"/>
        </w:rPr>
        <w:t>3.</w:t>
      </w:r>
    </w:p>
    <w:p w:rsidR="009117C1" w:rsidRPr="001968B1" w:rsidRDefault="0074616C" w:rsidP="001968B1">
      <w:pPr>
        <w:pStyle w:val="a5"/>
        <w:numPr>
          <w:ilvl w:val="0"/>
          <w:numId w:val="311"/>
        </w:numPr>
        <w:tabs>
          <w:tab w:val="left" w:pos="1754"/>
        </w:tabs>
        <w:rPr>
          <w:sz w:val="28"/>
          <w:szCs w:val="28"/>
        </w:rPr>
      </w:pPr>
      <w:r w:rsidRPr="001968B1">
        <w:rPr>
          <w:sz w:val="28"/>
          <w:szCs w:val="28"/>
        </w:rPr>
        <w:t>Результаты выполнения задания</w:t>
      </w:r>
      <w:r w:rsidRPr="001968B1">
        <w:rPr>
          <w:spacing w:val="-10"/>
          <w:sz w:val="28"/>
          <w:szCs w:val="28"/>
        </w:rPr>
        <w:t xml:space="preserve"> </w:t>
      </w:r>
      <w:r w:rsidRPr="001968B1">
        <w:rPr>
          <w:sz w:val="28"/>
          <w:szCs w:val="28"/>
        </w:rPr>
        <w:t>4.</w:t>
      </w:r>
    </w:p>
    <w:p w:rsidR="00782244" w:rsidRPr="001968B1" w:rsidRDefault="00782244" w:rsidP="001968B1">
      <w:pPr>
        <w:pStyle w:val="a5"/>
        <w:numPr>
          <w:ilvl w:val="0"/>
          <w:numId w:val="311"/>
        </w:numPr>
        <w:tabs>
          <w:tab w:val="left" w:pos="1754"/>
        </w:tabs>
        <w:rPr>
          <w:sz w:val="28"/>
          <w:szCs w:val="28"/>
        </w:rPr>
      </w:pPr>
      <w:r w:rsidRPr="001968B1">
        <w:rPr>
          <w:sz w:val="28"/>
          <w:szCs w:val="28"/>
        </w:rPr>
        <w:t>Ответить на контрольные вопросы.</w:t>
      </w:r>
    </w:p>
    <w:p w:rsidR="009117C1" w:rsidRPr="001968B1" w:rsidRDefault="0074616C" w:rsidP="001968B1">
      <w:pPr>
        <w:pStyle w:val="a5"/>
        <w:numPr>
          <w:ilvl w:val="0"/>
          <w:numId w:val="311"/>
        </w:numPr>
        <w:tabs>
          <w:tab w:val="left" w:pos="1754"/>
        </w:tabs>
        <w:rPr>
          <w:sz w:val="28"/>
          <w:szCs w:val="28"/>
        </w:rPr>
      </w:pPr>
      <w:r w:rsidRPr="001968B1">
        <w:rPr>
          <w:sz w:val="28"/>
          <w:szCs w:val="28"/>
        </w:rPr>
        <w:lastRenderedPageBreak/>
        <w:t>Вывод по</w:t>
      </w:r>
      <w:r w:rsidRPr="001968B1">
        <w:rPr>
          <w:spacing w:val="3"/>
          <w:sz w:val="28"/>
          <w:szCs w:val="28"/>
        </w:rPr>
        <w:t xml:space="preserve"> </w:t>
      </w:r>
      <w:r w:rsidRPr="001968B1">
        <w:rPr>
          <w:sz w:val="28"/>
          <w:szCs w:val="28"/>
        </w:rPr>
        <w:t>работе.</w:t>
      </w:r>
    </w:p>
    <w:p w:rsidR="004C28CC" w:rsidRPr="004C28CC" w:rsidRDefault="004C28CC" w:rsidP="004C28CC">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4C28CC" w:rsidRPr="004C28CC" w:rsidRDefault="004C28CC" w:rsidP="004C28CC">
      <w:pPr>
        <w:ind w:right="2" w:firstLine="567"/>
        <w:jc w:val="both"/>
        <w:rPr>
          <w:sz w:val="28"/>
          <w:szCs w:val="28"/>
        </w:rPr>
      </w:pPr>
      <w:r w:rsidRPr="004C28CC">
        <w:rPr>
          <w:sz w:val="28"/>
          <w:szCs w:val="28"/>
        </w:rPr>
        <w:t xml:space="preserve">Развитие компьютерных информационных систем и телекоммуникационных технологий привело к формированию нового вида экономической деятельности – электронного бизнеса. </w:t>
      </w:r>
    </w:p>
    <w:p w:rsidR="004C28CC" w:rsidRPr="004C28CC" w:rsidRDefault="004C28CC" w:rsidP="004C28CC">
      <w:pPr>
        <w:ind w:right="2" w:firstLine="567"/>
        <w:jc w:val="both"/>
        <w:rPr>
          <w:sz w:val="28"/>
          <w:szCs w:val="28"/>
        </w:rPr>
      </w:pPr>
      <w:r w:rsidRPr="004C28CC">
        <w:rPr>
          <w:sz w:val="28"/>
          <w:szCs w:val="28"/>
        </w:rPr>
        <w:t xml:space="preserve">Электронный бизнес – это любая деловая активность, использующая возможности глобальных информационных сетей для преобразования внутренних и внешних связей с целью создания прибыли. </w:t>
      </w:r>
    </w:p>
    <w:p w:rsidR="004C28CC" w:rsidRPr="004C28CC" w:rsidRDefault="004C28CC" w:rsidP="004C28CC">
      <w:pPr>
        <w:ind w:right="2" w:firstLine="567"/>
        <w:jc w:val="both"/>
        <w:rPr>
          <w:sz w:val="28"/>
          <w:szCs w:val="28"/>
        </w:rPr>
      </w:pPr>
      <w:r w:rsidRPr="004C28CC">
        <w:rPr>
          <w:sz w:val="28"/>
          <w:szCs w:val="28"/>
        </w:rPr>
        <w:t xml:space="preserve">Электронная коммерция является важнейшим составным элементом электронного бизнеса. Под электронной коммерцией (e-commerce) подразумеваются любые формы деловых сделок, при которых взаимодействие сторон осуществляется электронным способом вместо физического обмена или непосредственного физического контакта, и в результате которого право собственности или право пользования товаром или услугой передается от одного лица другому. </w:t>
      </w:r>
    </w:p>
    <w:p w:rsidR="004C28CC" w:rsidRPr="004C28CC" w:rsidRDefault="004C28CC" w:rsidP="004C28CC">
      <w:pPr>
        <w:ind w:right="2" w:firstLine="567"/>
        <w:jc w:val="both"/>
        <w:rPr>
          <w:sz w:val="28"/>
          <w:szCs w:val="28"/>
        </w:rPr>
      </w:pPr>
      <w:r w:rsidRPr="004C28CC">
        <w:rPr>
          <w:sz w:val="28"/>
          <w:szCs w:val="28"/>
        </w:rPr>
        <w:t xml:space="preserve">Киберсантинг (кибер-коммерция) — это часть электронной коммерции, которая занимается продажей в Сети исключительно цифровых (информационных) продуктов. </w:t>
      </w:r>
    </w:p>
    <w:p w:rsidR="004C28CC" w:rsidRPr="004C28CC" w:rsidRDefault="004C28CC" w:rsidP="004C28CC">
      <w:pPr>
        <w:ind w:right="2" w:firstLine="567"/>
        <w:jc w:val="both"/>
        <w:rPr>
          <w:sz w:val="28"/>
          <w:szCs w:val="28"/>
        </w:rPr>
      </w:pPr>
      <w:r w:rsidRPr="004C28CC">
        <w:rPr>
          <w:sz w:val="28"/>
          <w:szCs w:val="28"/>
        </w:rPr>
        <w:t xml:space="preserve">Формы электронной коммерции: </w:t>
      </w:r>
    </w:p>
    <w:p w:rsidR="004C28CC" w:rsidRPr="004C28CC" w:rsidRDefault="004C28CC" w:rsidP="004C28CC">
      <w:pPr>
        <w:ind w:right="2" w:firstLine="567"/>
        <w:jc w:val="both"/>
        <w:rPr>
          <w:sz w:val="28"/>
          <w:szCs w:val="28"/>
        </w:rPr>
      </w:pPr>
      <w:r w:rsidRPr="004C28CC">
        <w:rPr>
          <w:sz w:val="28"/>
          <w:szCs w:val="28"/>
        </w:rPr>
        <w:t xml:space="preserve">Интернет – магазин. В российском Интернете существуют сотни магазинов, в которых можно купить все: компьютеры и программы, книги и диски, продукты питания и пр. Покупатель имеет возможность ознакомиться с товаром (техническими характеристиками, внешним видом), а также его ценой. Выбрав товар, потребитель может сделать непосредственно в Интернете заказ на его покупку, в котором указывается форма оплаты, время и место доставки. Оплата производится либо наличными деньгами после доставки товара, либо по кредитным карточкам. </w:t>
      </w:r>
    </w:p>
    <w:p w:rsidR="004C28CC" w:rsidRPr="004C28CC" w:rsidRDefault="004C28CC" w:rsidP="004C28CC">
      <w:pPr>
        <w:ind w:right="2" w:firstLine="567"/>
        <w:jc w:val="both"/>
        <w:rPr>
          <w:sz w:val="28"/>
          <w:szCs w:val="28"/>
        </w:rPr>
      </w:pPr>
      <w:r w:rsidRPr="004C28CC">
        <w:rPr>
          <w:sz w:val="28"/>
          <w:szCs w:val="28"/>
        </w:rPr>
        <w:t xml:space="preserve">Интернет - Библиотеки. Электронные библиотеки в Интернете содержат электронные копии печатных книг, диссертаций и других документов. Наиболее часто используется формат Web-страниц </w:t>
      </w:r>
      <w:r w:rsidRPr="004C28CC">
        <w:rPr>
          <w:sz w:val="28"/>
          <w:szCs w:val="28"/>
        </w:rPr>
        <w:tab/>
        <w:t xml:space="preserve">(HTML), </w:t>
      </w:r>
      <w:r w:rsidRPr="004C28CC">
        <w:rPr>
          <w:sz w:val="28"/>
          <w:szCs w:val="28"/>
        </w:rPr>
        <w:tab/>
        <w:t xml:space="preserve">однако </w:t>
      </w:r>
      <w:r w:rsidRPr="004C28CC">
        <w:rPr>
          <w:sz w:val="28"/>
          <w:szCs w:val="28"/>
        </w:rPr>
        <w:tab/>
        <w:t xml:space="preserve">иногда </w:t>
      </w:r>
      <w:r w:rsidRPr="004C28CC">
        <w:rPr>
          <w:sz w:val="28"/>
          <w:szCs w:val="28"/>
        </w:rPr>
        <w:tab/>
        <w:t xml:space="preserve">используются </w:t>
      </w:r>
      <w:r w:rsidRPr="004C28CC">
        <w:rPr>
          <w:sz w:val="28"/>
          <w:szCs w:val="28"/>
        </w:rPr>
        <w:tab/>
        <w:t xml:space="preserve">текстовые форматы TXT, RTF и DOC. </w:t>
      </w:r>
    </w:p>
    <w:p w:rsidR="004C28CC" w:rsidRPr="004C28CC" w:rsidRDefault="004C28CC" w:rsidP="004C28CC">
      <w:pPr>
        <w:ind w:right="2" w:firstLine="567"/>
        <w:jc w:val="both"/>
        <w:rPr>
          <w:sz w:val="28"/>
          <w:szCs w:val="28"/>
        </w:rPr>
      </w:pPr>
      <w:r w:rsidRPr="004C28CC">
        <w:rPr>
          <w:sz w:val="28"/>
          <w:szCs w:val="28"/>
        </w:rPr>
        <w:t>Библиотека Мошкова</w:t>
      </w:r>
      <w:hyperlink r:id="rId205">
        <w:r w:rsidRPr="004C28CC">
          <w:rPr>
            <w:sz w:val="28"/>
            <w:szCs w:val="28"/>
          </w:rPr>
          <w:t xml:space="preserve"> </w:t>
        </w:r>
      </w:hyperlink>
      <w:hyperlink r:id="rId206">
        <w:r w:rsidRPr="004C28CC">
          <w:rPr>
            <w:sz w:val="28"/>
            <w:szCs w:val="28"/>
          </w:rPr>
          <w:t>http://www.lib.ru</w:t>
        </w:r>
      </w:hyperlink>
      <w:hyperlink r:id="rId207">
        <w:r w:rsidRPr="004C28CC">
          <w:rPr>
            <w:sz w:val="28"/>
            <w:szCs w:val="28"/>
          </w:rPr>
          <w:t xml:space="preserve"> </w:t>
        </w:r>
      </w:hyperlink>
    </w:p>
    <w:p w:rsidR="004C28CC" w:rsidRPr="004C28CC" w:rsidRDefault="004C28CC" w:rsidP="004C28CC">
      <w:pPr>
        <w:ind w:right="2" w:firstLine="567"/>
        <w:jc w:val="both"/>
        <w:rPr>
          <w:sz w:val="28"/>
          <w:szCs w:val="28"/>
        </w:rPr>
      </w:pPr>
      <w:r w:rsidRPr="004C28CC">
        <w:rPr>
          <w:sz w:val="28"/>
          <w:szCs w:val="28"/>
        </w:rPr>
        <w:t>Научная электронная библиотека</w:t>
      </w:r>
      <w:hyperlink r:id="rId208">
        <w:r w:rsidRPr="004C28CC">
          <w:rPr>
            <w:sz w:val="28"/>
            <w:szCs w:val="28"/>
          </w:rPr>
          <w:t xml:space="preserve"> </w:t>
        </w:r>
      </w:hyperlink>
      <w:hyperlink r:id="rId209">
        <w:r w:rsidRPr="004C28CC">
          <w:rPr>
            <w:sz w:val="28"/>
            <w:szCs w:val="28"/>
          </w:rPr>
          <w:t>http://www.elibrary.ru</w:t>
        </w:r>
      </w:hyperlink>
      <w:hyperlink r:id="rId210">
        <w:r w:rsidRPr="004C28CC">
          <w:rPr>
            <w:sz w:val="28"/>
            <w:szCs w:val="28"/>
          </w:rPr>
          <w:t xml:space="preserve"> </w:t>
        </w:r>
      </w:hyperlink>
    </w:p>
    <w:p w:rsidR="004C28CC" w:rsidRPr="004C28CC" w:rsidRDefault="004C28CC" w:rsidP="004C28CC">
      <w:pPr>
        <w:ind w:right="2" w:firstLine="567"/>
        <w:jc w:val="both"/>
        <w:rPr>
          <w:sz w:val="28"/>
          <w:szCs w:val="28"/>
        </w:rPr>
      </w:pPr>
      <w:r w:rsidRPr="004C28CC">
        <w:rPr>
          <w:sz w:val="28"/>
          <w:szCs w:val="28"/>
        </w:rPr>
        <w:t xml:space="preserve">Энциклопедии и словари. Универсальные энциклопедии содержат сведения о природе и обществе, а также по всем отраслям науки и техники. </w:t>
      </w:r>
    </w:p>
    <w:p w:rsidR="004C28CC" w:rsidRPr="004C28CC" w:rsidRDefault="004C28CC" w:rsidP="004C28CC">
      <w:pPr>
        <w:ind w:right="2" w:firstLine="567"/>
        <w:jc w:val="both"/>
        <w:rPr>
          <w:sz w:val="28"/>
          <w:szCs w:val="28"/>
        </w:rPr>
      </w:pPr>
      <w:r w:rsidRPr="004C28CC">
        <w:rPr>
          <w:sz w:val="28"/>
          <w:szCs w:val="28"/>
        </w:rPr>
        <w:t>Электронные энциклопедии</w:t>
      </w:r>
      <w:hyperlink r:id="rId211">
        <w:r w:rsidRPr="004C28CC">
          <w:rPr>
            <w:sz w:val="28"/>
            <w:szCs w:val="28"/>
          </w:rPr>
          <w:t xml:space="preserve"> </w:t>
        </w:r>
      </w:hyperlink>
      <w:hyperlink r:id="rId212">
        <w:r w:rsidRPr="004C28CC">
          <w:rPr>
            <w:sz w:val="28"/>
            <w:szCs w:val="28"/>
          </w:rPr>
          <w:t>http:</w:t>
        </w:r>
      </w:hyperlink>
      <w:hyperlink r:id="rId213">
        <w:r w:rsidRPr="004C28CC">
          <w:rPr>
            <w:sz w:val="28"/>
            <w:szCs w:val="28"/>
          </w:rPr>
          <w:t>//www.dic.academic.ru</w:t>
        </w:r>
      </w:hyperlink>
      <w:hyperlink r:id="rId214">
        <w:r w:rsidRPr="004C28CC">
          <w:rPr>
            <w:sz w:val="28"/>
            <w:szCs w:val="28"/>
          </w:rPr>
          <w:t xml:space="preserve"> </w:t>
        </w:r>
      </w:hyperlink>
    </w:p>
    <w:p w:rsidR="004C28CC" w:rsidRPr="004C28CC" w:rsidRDefault="004C28CC" w:rsidP="004C28CC">
      <w:pPr>
        <w:ind w:right="2" w:firstLine="567"/>
        <w:jc w:val="both"/>
        <w:rPr>
          <w:sz w:val="28"/>
          <w:szCs w:val="28"/>
        </w:rPr>
      </w:pPr>
      <w:r w:rsidRPr="004C28CC">
        <w:rPr>
          <w:sz w:val="28"/>
          <w:szCs w:val="28"/>
        </w:rPr>
        <w:t xml:space="preserve">Википедия - это проект свободной многоязычной энциклопедии, в которой каждый может изменить или дополнить любую статью или создать новую. </w:t>
      </w:r>
    </w:p>
    <w:p w:rsidR="004C28CC" w:rsidRPr="004C28CC" w:rsidRDefault="004C28CC" w:rsidP="004C28CC">
      <w:pPr>
        <w:ind w:right="2" w:firstLine="567"/>
        <w:jc w:val="both"/>
        <w:rPr>
          <w:sz w:val="28"/>
          <w:szCs w:val="28"/>
        </w:rPr>
      </w:pPr>
      <w:r w:rsidRPr="004C28CC">
        <w:rPr>
          <w:sz w:val="28"/>
          <w:szCs w:val="28"/>
        </w:rPr>
        <w:t>Интернет-издание, интернет-СМИ —</w:t>
      </w:r>
      <w:hyperlink r:id="rId215">
        <w:r w:rsidRPr="004C28CC">
          <w:rPr>
            <w:sz w:val="28"/>
            <w:szCs w:val="28"/>
          </w:rPr>
          <w:t xml:space="preserve"> </w:t>
        </w:r>
      </w:hyperlink>
      <w:hyperlink r:id="rId216">
        <w:r w:rsidRPr="004C28CC">
          <w:rPr>
            <w:sz w:val="28"/>
            <w:szCs w:val="28"/>
          </w:rPr>
          <w:t>веб</w:t>
        </w:r>
      </w:hyperlink>
      <w:hyperlink r:id="rId217">
        <w:r w:rsidRPr="004C28CC">
          <w:rPr>
            <w:sz w:val="28"/>
            <w:szCs w:val="28"/>
          </w:rPr>
          <w:t>-</w:t>
        </w:r>
      </w:hyperlink>
      <w:hyperlink r:id="rId218">
        <w:r w:rsidRPr="004C28CC">
          <w:rPr>
            <w:sz w:val="28"/>
            <w:szCs w:val="28"/>
          </w:rPr>
          <w:t>сайт</w:t>
        </w:r>
      </w:hyperlink>
      <w:hyperlink r:id="rId219">
        <w:r w:rsidRPr="004C28CC">
          <w:rPr>
            <w:sz w:val="28"/>
            <w:szCs w:val="28"/>
          </w:rPr>
          <w:t>,</w:t>
        </w:r>
      </w:hyperlink>
      <w:r w:rsidRPr="004C28CC">
        <w:rPr>
          <w:sz w:val="28"/>
          <w:szCs w:val="28"/>
        </w:rPr>
        <w:t xml:space="preserve"> ставящий своей задачей выполнять функцию</w:t>
      </w:r>
      <w:hyperlink r:id="rId220">
        <w:r w:rsidRPr="004C28CC">
          <w:rPr>
            <w:sz w:val="28"/>
            <w:szCs w:val="28"/>
          </w:rPr>
          <w:t xml:space="preserve"> </w:t>
        </w:r>
      </w:hyperlink>
      <w:hyperlink r:id="rId221">
        <w:r w:rsidRPr="004C28CC">
          <w:rPr>
            <w:sz w:val="28"/>
            <w:szCs w:val="28"/>
          </w:rPr>
          <w:t>средства массовой информации</w:t>
        </w:r>
      </w:hyperlink>
      <w:hyperlink r:id="rId222">
        <w:r w:rsidRPr="004C28CC">
          <w:rPr>
            <w:sz w:val="28"/>
            <w:szCs w:val="28"/>
          </w:rPr>
          <w:t xml:space="preserve"> </w:t>
        </w:r>
      </w:hyperlink>
      <w:r w:rsidRPr="004C28CC">
        <w:rPr>
          <w:sz w:val="28"/>
          <w:szCs w:val="28"/>
        </w:rPr>
        <w:t>(СМИ) в сети</w:t>
      </w:r>
      <w:hyperlink r:id="rId223">
        <w:r w:rsidRPr="004C28CC">
          <w:rPr>
            <w:sz w:val="28"/>
            <w:szCs w:val="28"/>
          </w:rPr>
          <w:t xml:space="preserve"> </w:t>
        </w:r>
      </w:hyperlink>
      <w:hyperlink r:id="rId224">
        <w:r w:rsidRPr="004C28CC">
          <w:rPr>
            <w:sz w:val="28"/>
            <w:szCs w:val="28"/>
          </w:rPr>
          <w:t>Интернет</w:t>
        </w:r>
      </w:hyperlink>
      <w:hyperlink r:id="rId225">
        <w:r w:rsidRPr="004C28CC">
          <w:rPr>
            <w:sz w:val="28"/>
            <w:szCs w:val="28"/>
          </w:rPr>
          <w:t xml:space="preserve"> </w:t>
        </w:r>
      </w:hyperlink>
      <w:r w:rsidRPr="004C28CC">
        <w:rPr>
          <w:sz w:val="28"/>
          <w:szCs w:val="28"/>
        </w:rPr>
        <w:t>в соответствии с законом «О средствах массовой информации». Интернет - издания руководствуются принципами</w:t>
      </w:r>
      <w:hyperlink r:id="rId226">
        <w:r w:rsidRPr="004C28CC">
          <w:rPr>
            <w:sz w:val="28"/>
            <w:szCs w:val="28"/>
          </w:rPr>
          <w:t xml:space="preserve"> </w:t>
        </w:r>
      </w:hyperlink>
      <w:hyperlink r:id="rId227">
        <w:r w:rsidRPr="004C28CC">
          <w:rPr>
            <w:sz w:val="28"/>
            <w:szCs w:val="28"/>
          </w:rPr>
          <w:t>журналистики</w:t>
        </w:r>
      </w:hyperlink>
      <w:hyperlink r:id="rId228">
        <w:r w:rsidRPr="004C28CC">
          <w:rPr>
            <w:sz w:val="28"/>
            <w:szCs w:val="28"/>
          </w:rPr>
          <w:t>.</w:t>
        </w:r>
      </w:hyperlink>
      <w:r w:rsidRPr="004C28CC">
        <w:rPr>
          <w:sz w:val="28"/>
          <w:szCs w:val="28"/>
        </w:rPr>
        <w:t xml:space="preserve"> Сайт, зарегистрированный как СМИ, может пользоваться всеми правами, предоставляемыми средствам массовой информации: получать аккредитации на мероприятия, запрашивать информацию от органов государственной власти и местного самоуправления, может пользоваться </w:t>
      </w:r>
      <w:r w:rsidRPr="004C28CC">
        <w:rPr>
          <w:sz w:val="28"/>
          <w:szCs w:val="28"/>
        </w:rPr>
        <w:lastRenderedPageBreak/>
        <w:t>льготами при уплате страховых взносов в фонды социального страхования, получать государственную поддержку. По жанрам интернет-издания есть</w:t>
      </w:r>
      <w:hyperlink r:id="rId229">
        <w:r w:rsidRPr="004C28CC">
          <w:rPr>
            <w:sz w:val="28"/>
            <w:szCs w:val="28"/>
          </w:rPr>
          <w:t xml:space="preserve"> </w:t>
        </w:r>
      </w:hyperlink>
      <w:hyperlink r:id="rId230">
        <w:r w:rsidRPr="004C28CC">
          <w:rPr>
            <w:sz w:val="28"/>
            <w:szCs w:val="28"/>
          </w:rPr>
          <w:t>новостные сайты</w:t>
        </w:r>
      </w:hyperlink>
      <w:hyperlink r:id="rId231">
        <w:r w:rsidRPr="004C28CC">
          <w:rPr>
            <w:sz w:val="28"/>
            <w:szCs w:val="28"/>
          </w:rPr>
          <w:t>,</w:t>
        </w:r>
      </w:hyperlink>
      <w:r w:rsidRPr="004C28CC">
        <w:rPr>
          <w:sz w:val="28"/>
          <w:szCs w:val="28"/>
        </w:rPr>
        <w:t xml:space="preserve"> литературные, научно-популярные, детские, женские и т. п. Интернет-издания независимо от жанра обновляются по мере появления нового материала. </w:t>
      </w:r>
    </w:p>
    <w:p w:rsidR="009117C1" w:rsidRPr="004C28CC" w:rsidRDefault="004C28CC" w:rsidP="004C28CC">
      <w:pPr>
        <w:ind w:right="2" w:firstLine="567"/>
        <w:jc w:val="both"/>
        <w:rPr>
          <w:sz w:val="28"/>
          <w:szCs w:val="28"/>
        </w:rPr>
      </w:pPr>
      <w:r w:rsidRPr="004C28CC">
        <w:rPr>
          <w:sz w:val="28"/>
          <w:szCs w:val="28"/>
        </w:rPr>
        <w:t>Интернет – Турагентство.</w:t>
      </w:r>
      <w:r>
        <w:rPr>
          <w:sz w:val="28"/>
          <w:szCs w:val="28"/>
        </w:rPr>
        <w:t xml:space="preserve"> Тураге</w:t>
      </w:r>
      <w:r w:rsidRPr="004C28CC">
        <w:rPr>
          <w:sz w:val="28"/>
          <w:szCs w:val="28"/>
        </w:rPr>
        <w:t xml:space="preserve">нт — организация, занимающаяся продажей сформированных туроператором туров. Турагент приобретает туры у туроператора и реализует туристский продукт покупателю, либо выступает посредником между туристом и туроператором за комиссионное вознаграждение, предоставляемое туроператором. </w:t>
      </w:r>
    </w:p>
    <w:p w:rsidR="009117C1" w:rsidRPr="00725B26" w:rsidRDefault="0074616C" w:rsidP="00782244">
      <w:pPr>
        <w:ind w:right="293" w:firstLine="426"/>
        <w:jc w:val="both"/>
        <w:rPr>
          <w:sz w:val="28"/>
          <w:szCs w:val="28"/>
        </w:rPr>
      </w:pPr>
      <w:r w:rsidRPr="009F127D">
        <w:rPr>
          <w:i/>
          <w:sz w:val="28"/>
          <w:szCs w:val="28"/>
        </w:rPr>
        <w:t xml:space="preserve">Задание 1. </w:t>
      </w:r>
      <w:r w:rsidRPr="009F127D">
        <w:rPr>
          <w:sz w:val="28"/>
          <w:szCs w:val="28"/>
        </w:rPr>
        <w:t xml:space="preserve">Изучите элементы среды Internet Explorer, возможности настройки этого браузера. Занесите в список надежных узлов сайты </w:t>
      </w:r>
      <w:hyperlink r:id="rId232">
        <w:r w:rsidRPr="00725B26">
          <w:rPr>
            <w:sz w:val="28"/>
            <w:szCs w:val="28"/>
          </w:rPr>
          <w:t>http://www.gismeteo.ru</w:t>
        </w:r>
      </w:hyperlink>
      <w:r w:rsidRPr="00725B26">
        <w:rPr>
          <w:sz w:val="28"/>
          <w:szCs w:val="28"/>
        </w:rPr>
        <w:t xml:space="preserve">, </w:t>
      </w:r>
      <w:hyperlink r:id="rId233">
        <w:r w:rsidRPr="00725B26">
          <w:rPr>
            <w:sz w:val="28"/>
            <w:szCs w:val="28"/>
          </w:rPr>
          <w:t>http://www.yandex.ru</w:t>
        </w:r>
      </w:hyperlink>
      <w:r w:rsidRPr="00725B26">
        <w:rPr>
          <w:sz w:val="28"/>
          <w:szCs w:val="28"/>
        </w:rPr>
        <w:t>. Запретите загрузку файлов. Заблокируйте всплывающие окна.</w:t>
      </w:r>
    </w:p>
    <w:p w:rsidR="009117C1" w:rsidRPr="00725B26" w:rsidRDefault="0074616C" w:rsidP="00782244">
      <w:pPr>
        <w:pStyle w:val="a3"/>
        <w:ind w:left="0" w:firstLine="426"/>
      </w:pPr>
      <w:r w:rsidRPr="00725B26">
        <w:rPr>
          <w:i/>
        </w:rPr>
        <w:t xml:space="preserve">Задание 2. </w:t>
      </w:r>
      <w:r w:rsidRPr="00725B26">
        <w:t>Восстановите настройки Internet Explorer по умолчанию.</w:t>
      </w:r>
    </w:p>
    <w:p w:rsidR="009117C1" w:rsidRPr="00725B26" w:rsidRDefault="0074616C" w:rsidP="00782244">
      <w:pPr>
        <w:pStyle w:val="a3"/>
        <w:ind w:left="0" w:right="291" w:firstLine="426"/>
        <w:jc w:val="both"/>
      </w:pPr>
      <w:r w:rsidRPr="00725B26">
        <w:rPr>
          <w:i/>
        </w:rPr>
        <w:t xml:space="preserve">Задание 3. </w:t>
      </w:r>
      <w:r w:rsidRPr="00725B26">
        <w:t>Зайдите на сайт интернет-библиотеки по адресу</w:t>
      </w:r>
      <w:hyperlink r:id="rId234">
        <w:r w:rsidRPr="00725B26">
          <w:t xml:space="preserve"> http://www.internet-biblioteka.ru,</w:t>
        </w:r>
      </w:hyperlink>
      <w:r w:rsidRPr="00725B26">
        <w:t xml:space="preserve"> зарегистрируйтесь. Изучите правила работы с библиотекой. Найдите книгу Комоловой Н. "Компьютерная верстка и дизайн. Самоучитель". Скачайте ее. Составьте список книг библиотеки по</w:t>
      </w:r>
      <w:r w:rsidR="00A901B3" w:rsidRPr="00725B26">
        <w:t xml:space="preserve"> </w:t>
      </w:r>
      <w:r w:rsidRPr="00725B26">
        <w:t>информатике.  Список</w:t>
      </w:r>
      <w:r w:rsidRPr="00725B26">
        <w:rPr>
          <w:spacing w:val="65"/>
        </w:rPr>
        <w:t xml:space="preserve"> </w:t>
      </w:r>
      <w:r w:rsidRPr="00725B26">
        <w:t xml:space="preserve">сохраните </w:t>
      </w:r>
      <w:r w:rsidRPr="00725B26">
        <w:rPr>
          <w:spacing w:val="3"/>
        </w:rPr>
        <w:t xml:space="preserve"> </w:t>
      </w:r>
      <w:r w:rsidRPr="00725B26">
        <w:t>в</w:t>
      </w:r>
      <w:r w:rsidRPr="00725B26">
        <w:tab/>
        <w:t>своей папке в документе MS Word под именем</w:t>
      </w:r>
      <w:r w:rsidRPr="00725B26">
        <w:rPr>
          <w:spacing w:val="2"/>
        </w:rPr>
        <w:t xml:space="preserve"> </w:t>
      </w:r>
      <w:r w:rsidR="0076690F" w:rsidRPr="00725B26">
        <w:t>ПР_фамилия</w:t>
      </w:r>
      <w:r w:rsidRPr="00725B26">
        <w:t>.doc.</w:t>
      </w:r>
    </w:p>
    <w:p w:rsidR="009117C1" w:rsidRPr="00725B26" w:rsidRDefault="0074616C" w:rsidP="00782244">
      <w:pPr>
        <w:ind w:right="292" w:firstLine="426"/>
        <w:jc w:val="both"/>
        <w:rPr>
          <w:sz w:val="28"/>
          <w:szCs w:val="28"/>
        </w:rPr>
      </w:pPr>
      <w:r w:rsidRPr="00725B26">
        <w:rPr>
          <w:i/>
          <w:sz w:val="28"/>
          <w:szCs w:val="28"/>
        </w:rPr>
        <w:t xml:space="preserve">Задание 4. </w:t>
      </w:r>
      <w:r w:rsidRPr="00725B26">
        <w:rPr>
          <w:sz w:val="28"/>
          <w:szCs w:val="28"/>
        </w:rPr>
        <w:t xml:space="preserve">Изучите новости Смоленской области, открыв, например, адрес </w:t>
      </w:r>
      <w:hyperlink r:id="rId235">
        <w:r w:rsidRPr="00725B26">
          <w:rPr>
            <w:sz w:val="28"/>
            <w:szCs w:val="28"/>
          </w:rPr>
          <w:t>http://gagarincity.ru/smolnews/</w:t>
        </w:r>
      </w:hyperlink>
      <w:r w:rsidRPr="00725B26">
        <w:rPr>
          <w:sz w:val="28"/>
          <w:szCs w:val="28"/>
        </w:rPr>
        <w:t>. Сохраните последние новости в документе MS Word под именем</w:t>
      </w:r>
      <w:r w:rsidRPr="00725B26">
        <w:rPr>
          <w:spacing w:val="10"/>
          <w:sz w:val="28"/>
          <w:szCs w:val="28"/>
        </w:rPr>
        <w:t xml:space="preserve"> </w:t>
      </w:r>
      <w:r w:rsidR="0076690F" w:rsidRPr="00725B26">
        <w:rPr>
          <w:sz w:val="28"/>
          <w:szCs w:val="28"/>
        </w:rPr>
        <w:t>ПР_фамилия</w:t>
      </w:r>
      <w:r w:rsidRPr="00725B26">
        <w:rPr>
          <w:sz w:val="28"/>
          <w:szCs w:val="28"/>
        </w:rPr>
        <w:t>.doc.</w:t>
      </w:r>
    </w:p>
    <w:p w:rsidR="009117C1" w:rsidRPr="00725B26" w:rsidRDefault="0074616C" w:rsidP="00782244">
      <w:pPr>
        <w:pStyle w:val="a3"/>
        <w:ind w:left="0" w:right="294" w:firstLine="426"/>
        <w:jc w:val="both"/>
      </w:pPr>
      <w:r w:rsidRPr="00725B26">
        <w:rPr>
          <w:i/>
        </w:rPr>
        <w:t xml:space="preserve">Задание 5. </w:t>
      </w:r>
      <w:r w:rsidRPr="00725B26">
        <w:t xml:space="preserve">Зайдите на сайт турагентства по адресу </w:t>
      </w:r>
      <w:hyperlink r:id="rId236">
        <w:r w:rsidRPr="00725B26">
          <w:t>http://agency.travelplus.ru</w:t>
        </w:r>
      </w:hyperlink>
      <w:r w:rsidRPr="00725B26">
        <w:t>. Изучите возможности организации тур-поездок на ближайший месяц по России. Сохраните ближайшие туры в текст</w:t>
      </w:r>
      <w:r w:rsidR="0076690F" w:rsidRPr="00725B26">
        <w:t>овом документе под именем ПР_фамилия</w:t>
      </w:r>
      <w:r w:rsidRPr="00725B26">
        <w:t>.txt.</w:t>
      </w:r>
    </w:p>
    <w:p w:rsidR="009117C1" w:rsidRPr="009F127D" w:rsidRDefault="0074616C" w:rsidP="002C7E50">
      <w:pPr>
        <w:pStyle w:val="21"/>
        <w:ind w:left="284" w:hanging="284"/>
      </w:pPr>
      <w:r w:rsidRPr="009F127D">
        <w:t>Контрольные вопросы</w:t>
      </w:r>
      <w:r w:rsidR="00725B26">
        <w:t>:</w:t>
      </w:r>
    </w:p>
    <w:p w:rsidR="009117C1" w:rsidRPr="009F127D" w:rsidRDefault="0074616C" w:rsidP="0027747F">
      <w:pPr>
        <w:pStyle w:val="a5"/>
        <w:numPr>
          <w:ilvl w:val="0"/>
          <w:numId w:val="7"/>
        </w:numPr>
        <w:tabs>
          <w:tab w:val="left" w:pos="1753"/>
          <w:tab w:val="left" w:pos="1754"/>
        </w:tabs>
        <w:ind w:left="284" w:hanging="284"/>
        <w:rPr>
          <w:sz w:val="28"/>
          <w:szCs w:val="28"/>
        </w:rPr>
      </w:pPr>
      <w:r w:rsidRPr="009F127D">
        <w:rPr>
          <w:sz w:val="28"/>
          <w:szCs w:val="28"/>
        </w:rPr>
        <w:t>Что такое</w:t>
      </w:r>
      <w:r w:rsidRPr="009F127D">
        <w:rPr>
          <w:spacing w:val="2"/>
          <w:sz w:val="28"/>
          <w:szCs w:val="28"/>
        </w:rPr>
        <w:t xml:space="preserve"> </w:t>
      </w:r>
      <w:r w:rsidRPr="009F127D">
        <w:rPr>
          <w:sz w:val="28"/>
          <w:szCs w:val="28"/>
        </w:rPr>
        <w:t>браузер?</w:t>
      </w:r>
    </w:p>
    <w:p w:rsidR="009117C1" w:rsidRPr="009F127D" w:rsidRDefault="0074616C" w:rsidP="0027747F">
      <w:pPr>
        <w:pStyle w:val="a5"/>
        <w:numPr>
          <w:ilvl w:val="0"/>
          <w:numId w:val="7"/>
        </w:numPr>
        <w:tabs>
          <w:tab w:val="left" w:pos="1753"/>
          <w:tab w:val="left" w:pos="1754"/>
        </w:tabs>
        <w:ind w:left="284" w:hanging="284"/>
        <w:rPr>
          <w:sz w:val="28"/>
          <w:szCs w:val="28"/>
        </w:rPr>
      </w:pPr>
      <w:r w:rsidRPr="009F127D">
        <w:rPr>
          <w:sz w:val="28"/>
          <w:szCs w:val="28"/>
        </w:rPr>
        <w:t>Как осуществить настройку</w:t>
      </w:r>
      <w:r w:rsidRPr="009F127D">
        <w:rPr>
          <w:spacing w:val="-5"/>
          <w:sz w:val="28"/>
          <w:szCs w:val="28"/>
        </w:rPr>
        <w:t xml:space="preserve"> </w:t>
      </w:r>
      <w:r w:rsidRPr="009F127D">
        <w:rPr>
          <w:sz w:val="28"/>
          <w:szCs w:val="28"/>
        </w:rPr>
        <w:t>браузера?</w:t>
      </w:r>
    </w:p>
    <w:p w:rsidR="009117C1" w:rsidRPr="009F127D" w:rsidRDefault="0074616C" w:rsidP="0027747F">
      <w:pPr>
        <w:pStyle w:val="a5"/>
        <w:numPr>
          <w:ilvl w:val="0"/>
          <w:numId w:val="7"/>
        </w:numPr>
        <w:tabs>
          <w:tab w:val="left" w:pos="1753"/>
          <w:tab w:val="left" w:pos="1754"/>
        </w:tabs>
        <w:ind w:left="284" w:hanging="284"/>
        <w:rPr>
          <w:sz w:val="28"/>
          <w:szCs w:val="28"/>
        </w:rPr>
      </w:pPr>
      <w:r w:rsidRPr="009F127D">
        <w:rPr>
          <w:sz w:val="28"/>
          <w:szCs w:val="28"/>
        </w:rPr>
        <w:t>Для чего нужна адресная строка в</w:t>
      </w:r>
      <w:r w:rsidRPr="009F127D">
        <w:rPr>
          <w:spacing w:val="6"/>
          <w:sz w:val="28"/>
          <w:szCs w:val="28"/>
        </w:rPr>
        <w:t xml:space="preserve"> </w:t>
      </w:r>
      <w:r w:rsidRPr="009F127D">
        <w:rPr>
          <w:sz w:val="28"/>
          <w:szCs w:val="28"/>
        </w:rPr>
        <w:t>браузере?</w:t>
      </w:r>
    </w:p>
    <w:p w:rsidR="009117C1" w:rsidRPr="00725B26" w:rsidRDefault="0074616C" w:rsidP="0027747F">
      <w:pPr>
        <w:pStyle w:val="a5"/>
        <w:numPr>
          <w:ilvl w:val="0"/>
          <w:numId w:val="7"/>
        </w:numPr>
        <w:tabs>
          <w:tab w:val="left" w:pos="1754"/>
        </w:tabs>
        <w:ind w:left="284" w:right="300" w:hanging="284"/>
        <w:jc w:val="both"/>
        <w:rPr>
          <w:sz w:val="28"/>
          <w:szCs w:val="28"/>
        </w:rPr>
      </w:pPr>
      <w:r w:rsidRPr="009F127D">
        <w:rPr>
          <w:sz w:val="28"/>
          <w:szCs w:val="28"/>
        </w:rPr>
        <w:t>Как осуществить поиск информации в Интернете с помощью браузера?</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[4], [5], [7], [8], [10], [11], [12].</w:t>
      </w:r>
    </w:p>
    <w:p w:rsidR="009117C1" w:rsidRPr="009F127D" w:rsidRDefault="009117C1" w:rsidP="002C7E50">
      <w:pPr>
        <w:pStyle w:val="a3"/>
        <w:ind w:left="284" w:hanging="284"/>
      </w:pPr>
    </w:p>
    <w:p w:rsidR="00634773" w:rsidRPr="009F127D" w:rsidRDefault="00634773" w:rsidP="002C7E50">
      <w:pPr>
        <w:pStyle w:val="23"/>
        <w:shd w:val="clear" w:color="auto" w:fill="auto"/>
        <w:spacing w:line="240" w:lineRule="auto"/>
        <w:ind w:left="284" w:hanging="284"/>
        <w:jc w:val="center"/>
        <w:rPr>
          <w:rFonts w:ascii="Times New Roman" w:hAnsi="Times New Roman" w:cs="Times New Roman"/>
          <w:b/>
          <w:sz w:val="28"/>
          <w:szCs w:val="28"/>
          <w:lang w:val="ru-RU"/>
        </w:rPr>
      </w:pPr>
      <w:r w:rsidRPr="009F127D">
        <w:rPr>
          <w:rFonts w:ascii="Times New Roman" w:hAnsi="Times New Roman" w:cs="Times New Roman"/>
          <w:b/>
          <w:sz w:val="28"/>
          <w:szCs w:val="28"/>
          <w:lang w:val="ru-RU"/>
        </w:rPr>
        <w:t xml:space="preserve">Практическая работа № </w:t>
      </w:r>
      <w:r w:rsidR="00C32F33">
        <w:rPr>
          <w:rFonts w:ascii="Times New Roman" w:hAnsi="Times New Roman" w:cs="Times New Roman"/>
          <w:b/>
          <w:sz w:val="28"/>
          <w:szCs w:val="28"/>
          <w:lang w:val="ru-RU"/>
        </w:rPr>
        <w:t>45</w:t>
      </w:r>
      <w:r w:rsidRPr="009F127D">
        <w:rPr>
          <w:rFonts w:ascii="Times New Roman" w:hAnsi="Times New Roman" w:cs="Times New Roman"/>
          <w:b/>
          <w:sz w:val="28"/>
          <w:szCs w:val="28"/>
          <w:lang w:val="ru-RU"/>
        </w:rPr>
        <w:t xml:space="preserve"> </w:t>
      </w:r>
    </w:p>
    <w:p w:rsidR="00634773" w:rsidRPr="009F127D" w:rsidRDefault="00634773" w:rsidP="002C7E50">
      <w:pPr>
        <w:pStyle w:val="23"/>
        <w:shd w:val="clear" w:color="auto" w:fill="auto"/>
        <w:spacing w:line="240" w:lineRule="auto"/>
        <w:ind w:left="284" w:hanging="284"/>
        <w:jc w:val="center"/>
        <w:rPr>
          <w:rFonts w:ascii="Times New Roman" w:hAnsi="Times New Roman" w:cs="Times New Roman"/>
          <w:b/>
          <w:sz w:val="28"/>
          <w:szCs w:val="28"/>
          <w:lang w:val="ru-RU"/>
        </w:rPr>
      </w:pPr>
      <w:r w:rsidRPr="009F127D">
        <w:rPr>
          <w:rFonts w:ascii="Times New Roman" w:hAnsi="Times New Roman" w:cs="Times New Roman"/>
          <w:b/>
          <w:sz w:val="28"/>
          <w:szCs w:val="28"/>
          <w:lang w:val="ru-RU"/>
        </w:rPr>
        <w:t>«Поиск информации в сети Интернет»</w:t>
      </w:r>
    </w:p>
    <w:p w:rsidR="00634773" w:rsidRPr="009F127D" w:rsidRDefault="00634773" w:rsidP="002C7E50">
      <w:pPr>
        <w:ind w:left="284" w:right="372" w:hanging="284"/>
        <w:rPr>
          <w:sz w:val="28"/>
          <w:szCs w:val="28"/>
        </w:rPr>
      </w:pPr>
      <w:r w:rsidRPr="009F127D">
        <w:rPr>
          <w:sz w:val="28"/>
          <w:szCs w:val="28"/>
        </w:rPr>
        <w:t>Содержание:</w:t>
      </w:r>
    </w:p>
    <w:p w:rsidR="00634773" w:rsidRPr="009F127D" w:rsidRDefault="00634773" w:rsidP="0027747F">
      <w:pPr>
        <w:pStyle w:val="a5"/>
        <w:numPr>
          <w:ilvl w:val="0"/>
          <w:numId w:val="51"/>
        </w:numPr>
        <w:ind w:left="284" w:right="372" w:hanging="284"/>
        <w:rPr>
          <w:sz w:val="28"/>
          <w:szCs w:val="28"/>
        </w:rPr>
      </w:pPr>
      <w:r w:rsidRPr="009F127D">
        <w:rPr>
          <w:sz w:val="28"/>
          <w:szCs w:val="28"/>
        </w:rPr>
        <w:t xml:space="preserve">Поисковые системы. </w:t>
      </w:r>
    </w:p>
    <w:p w:rsidR="00634773" w:rsidRPr="009F127D" w:rsidRDefault="00634773" w:rsidP="002C7E50">
      <w:pPr>
        <w:pStyle w:val="a3"/>
        <w:ind w:left="284" w:right="299" w:hanging="284"/>
        <w:jc w:val="both"/>
      </w:pPr>
      <w:r w:rsidRPr="009F127D">
        <w:rPr>
          <w:b/>
          <w:i/>
        </w:rPr>
        <w:t xml:space="preserve">Цель работы: </w:t>
      </w:r>
      <w:r w:rsidRPr="009F127D">
        <w:t>научиться осуществлять поиск информации с помощью поисковых систем.</w:t>
      </w:r>
    </w:p>
    <w:p w:rsidR="00634773" w:rsidRPr="009F127D" w:rsidRDefault="00634773"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4C28CC" w:rsidRPr="00EA1AB5" w:rsidRDefault="00841BAF" w:rsidP="004C28CC">
      <w:pPr>
        <w:pStyle w:val="a3"/>
        <w:ind w:left="284" w:hanging="284"/>
      </w:pPr>
      <w:r>
        <w:t>Время выполнения: 1 час</w:t>
      </w:r>
      <w:r w:rsidR="004C28CC">
        <w:t>.</w:t>
      </w:r>
    </w:p>
    <w:p w:rsidR="004C28CC" w:rsidRDefault="004C28CC" w:rsidP="004C28CC">
      <w:pPr>
        <w:pStyle w:val="21"/>
        <w:ind w:left="284" w:hanging="284"/>
      </w:pPr>
      <w:r w:rsidRPr="00506257">
        <w:lastRenderedPageBreak/>
        <w:t>Вопросы для проверки теоретических знаний учащихся:</w:t>
      </w:r>
    </w:p>
    <w:p w:rsidR="004C28CC" w:rsidRPr="00D77406" w:rsidRDefault="00D77406" w:rsidP="0027747F">
      <w:pPr>
        <w:pStyle w:val="21"/>
        <w:numPr>
          <w:ilvl w:val="0"/>
          <w:numId w:val="145"/>
        </w:numPr>
        <w:rPr>
          <w:b w:val="0"/>
          <w:i w:val="0"/>
        </w:rPr>
      </w:pPr>
      <w:r w:rsidRPr="00D77406">
        <w:rPr>
          <w:b w:val="0"/>
          <w:i w:val="0"/>
        </w:rPr>
        <w:t>Каким образом создать запрос для поисковой системы?</w:t>
      </w:r>
    </w:p>
    <w:p w:rsidR="00D77406" w:rsidRPr="00D77406" w:rsidRDefault="00D77406" w:rsidP="0027747F">
      <w:pPr>
        <w:pStyle w:val="21"/>
        <w:numPr>
          <w:ilvl w:val="0"/>
          <w:numId w:val="145"/>
        </w:numPr>
        <w:rPr>
          <w:b w:val="0"/>
          <w:i w:val="0"/>
        </w:rPr>
      </w:pPr>
      <w:r w:rsidRPr="00D77406">
        <w:rPr>
          <w:b w:val="0"/>
          <w:i w:val="0"/>
        </w:rPr>
        <w:t>Какие поисковые си</w:t>
      </w:r>
      <w:r>
        <w:rPr>
          <w:b w:val="0"/>
          <w:i w:val="0"/>
        </w:rPr>
        <w:t>с</w:t>
      </w:r>
      <w:r w:rsidRPr="00D77406">
        <w:rPr>
          <w:b w:val="0"/>
          <w:i w:val="0"/>
        </w:rPr>
        <w:t>темы вам известны?</w:t>
      </w:r>
    </w:p>
    <w:p w:rsidR="00634773" w:rsidRPr="00D77406" w:rsidRDefault="00D77406" w:rsidP="0027747F">
      <w:pPr>
        <w:pStyle w:val="21"/>
        <w:numPr>
          <w:ilvl w:val="0"/>
          <w:numId w:val="145"/>
        </w:numPr>
        <w:rPr>
          <w:b w:val="0"/>
          <w:i w:val="0"/>
        </w:rPr>
      </w:pPr>
      <w:r w:rsidRPr="00D77406">
        <w:rPr>
          <w:b w:val="0"/>
          <w:i w:val="0"/>
        </w:rPr>
        <w:t xml:space="preserve">По какому принципу осуществляется поиск информации в </w:t>
      </w:r>
      <w:r>
        <w:rPr>
          <w:b w:val="0"/>
          <w:i w:val="0"/>
        </w:rPr>
        <w:t>к</w:t>
      </w:r>
      <w:r w:rsidRPr="00D77406">
        <w:rPr>
          <w:b w:val="0"/>
          <w:i w:val="0"/>
        </w:rPr>
        <w:t>аталогах?</w:t>
      </w:r>
    </w:p>
    <w:p w:rsidR="00634773" w:rsidRPr="009F127D" w:rsidRDefault="00634773" w:rsidP="002C7E50">
      <w:pPr>
        <w:pStyle w:val="21"/>
        <w:ind w:left="284" w:right="373" w:hanging="284"/>
        <w:jc w:val="center"/>
      </w:pPr>
      <w:r w:rsidRPr="009F127D">
        <w:t>Задание</w:t>
      </w:r>
    </w:p>
    <w:p w:rsidR="00634773" w:rsidRPr="009F127D" w:rsidRDefault="0076690F"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 xml:space="preserve">Содержание отчета по результатам выполнения </w:t>
      </w:r>
      <w:r w:rsidR="00634773" w:rsidRPr="009F127D">
        <w:rPr>
          <w:b/>
          <w:i/>
          <w:sz w:val="28"/>
          <w:szCs w:val="28"/>
        </w:rPr>
        <w:t>практической работы</w:t>
      </w:r>
    </w:p>
    <w:p w:rsidR="00634773" w:rsidRPr="009F127D" w:rsidRDefault="00634773" w:rsidP="002C7E50">
      <w:pPr>
        <w:pStyle w:val="a3"/>
        <w:ind w:left="284" w:hanging="284"/>
      </w:pPr>
      <w:r w:rsidRPr="009F127D">
        <w:t>Отчет должен содержать:</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Результаты выполнения задания</w:t>
      </w:r>
      <w:r w:rsidRPr="009F127D">
        <w:rPr>
          <w:spacing w:val="-9"/>
          <w:sz w:val="28"/>
          <w:szCs w:val="28"/>
        </w:rPr>
        <w:t xml:space="preserve"> </w:t>
      </w:r>
      <w:r w:rsidRPr="009F127D">
        <w:rPr>
          <w:sz w:val="28"/>
          <w:szCs w:val="28"/>
        </w:rPr>
        <w:t>1.</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2.</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3.</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634773" w:rsidRDefault="00634773" w:rsidP="0027747F">
      <w:pPr>
        <w:pStyle w:val="a5"/>
        <w:numPr>
          <w:ilvl w:val="0"/>
          <w:numId w:val="26"/>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5.</w:t>
      </w:r>
    </w:p>
    <w:p w:rsidR="00782244" w:rsidRPr="009F127D" w:rsidRDefault="00782244" w:rsidP="0027747F">
      <w:pPr>
        <w:pStyle w:val="a5"/>
        <w:numPr>
          <w:ilvl w:val="0"/>
          <w:numId w:val="26"/>
        </w:numPr>
        <w:tabs>
          <w:tab w:val="left" w:pos="1754"/>
        </w:tabs>
        <w:ind w:left="284" w:hanging="284"/>
        <w:rPr>
          <w:sz w:val="28"/>
          <w:szCs w:val="28"/>
        </w:rPr>
      </w:pPr>
      <w:r>
        <w:rPr>
          <w:sz w:val="28"/>
          <w:szCs w:val="28"/>
        </w:rPr>
        <w:t xml:space="preserve">Ответить на </w:t>
      </w:r>
      <w:r w:rsidR="003B5FC9">
        <w:rPr>
          <w:sz w:val="28"/>
          <w:szCs w:val="28"/>
        </w:rPr>
        <w:t>к</w:t>
      </w:r>
      <w:r>
        <w:rPr>
          <w:sz w:val="28"/>
          <w:szCs w:val="28"/>
        </w:rPr>
        <w:t>онтрольные вопросы.</w:t>
      </w:r>
    </w:p>
    <w:p w:rsidR="00634773" w:rsidRPr="009F127D" w:rsidRDefault="00634773" w:rsidP="0027747F">
      <w:pPr>
        <w:pStyle w:val="a5"/>
        <w:numPr>
          <w:ilvl w:val="0"/>
          <w:numId w:val="26"/>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4C28CC" w:rsidRPr="004C28CC" w:rsidRDefault="004C28CC" w:rsidP="004C28CC">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D77406" w:rsidRPr="00D77406" w:rsidRDefault="00D77406" w:rsidP="00D77406">
      <w:pPr>
        <w:ind w:right="2" w:firstLine="567"/>
        <w:jc w:val="both"/>
        <w:rPr>
          <w:sz w:val="28"/>
          <w:szCs w:val="28"/>
        </w:rPr>
      </w:pPr>
      <w:r w:rsidRPr="00D77406">
        <w:rPr>
          <w:sz w:val="28"/>
          <w:szCs w:val="28"/>
        </w:rPr>
        <w:t xml:space="preserve">Поисковая система– это комплекс программ и мощных компьютеров, способные принимать, анализировать и обслуживать запросы пользователей по поиску информации в Интернет. Поскольку современное Web-пространство необозримо, поисковые системы вынуждены создавать свои базы данных по Web- страницам. Важной задачей поисковых систем является постоянное поддержание соответствия между созданной информационной базой и реально существующими в Сети материалами. Для этого специальные программы (роботы) периодически обходят имеющиеся ссылки и анализируют их состояние. Данная процедура позволяет удалять исчезнувшие материалы и по добавленным на просматриваемые страницы ссылкам обнаруживать новые. </w:t>
      </w:r>
    </w:p>
    <w:p w:rsidR="00D77406" w:rsidRPr="00D77406" w:rsidRDefault="00D77406" w:rsidP="00D77406">
      <w:pPr>
        <w:ind w:right="2" w:firstLine="567"/>
        <w:jc w:val="both"/>
        <w:rPr>
          <w:sz w:val="28"/>
          <w:szCs w:val="28"/>
        </w:rPr>
      </w:pPr>
      <w:r w:rsidRPr="00D77406">
        <w:rPr>
          <w:sz w:val="28"/>
          <w:szCs w:val="28"/>
        </w:rPr>
        <w:t xml:space="preserve">Служба World Wide Web (WWW)– это </w:t>
      </w:r>
      <w:r w:rsidRPr="00D77406">
        <w:rPr>
          <w:sz w:val="28"/>
          <w:szCs w:val="28"/>
        </w:rPr>
        <w:tab/>
        <w:t xml:space="preserve">единое </w:t>
      </w:r>
      <w:r w:rsidRPr="00D77406">
        <w:rPr>
          <w:sz w:val="28"/>
          <w:szCs w:val="28"/>
        </w:rPr>
        <w:tab/>
        <w:t xml:space="preserve">информационное </w:t>
      </w:r>
      <w:r w:rsidRPr="00D77406">
        <w:rPr>
          <w:sz w:val="28"/>
          <w:szCs w:val="28"/>
        </w:rPr>
        <w:tab/>
        <w:t xml:space="preserve">пространство, состоящее из сотен миллионов взаимосвязанных электронных документов. </w:t>
      </w:r>
    </w:p>
    <w:p w:rsidR="00D77406" w:rsidRPr="00D77406" w:rsidRDefault="00D77406" w:rsidP="00FF010F">
      <w:pPr>
        <w:ind w:right="2" w:firstLine="567"/>
        <w:jc w:val="both"/>
        <w:rPr>
          <w:sz w:val="28"/>
          <w:szCs w:val="28"/>
        </w:rPr>
      </w:pPr>
      <w:r w:rsidRPr="00D77406">
        <w:rPr>
          <w:sz w:val="28"/>
          <w:szCs w:val="28"/>
        </w:rPr>
        <w:t xml:space="preserve">Отдельные документы, составляющие пространство Web, называют Web-страницами. Группы тематически объединенных Web-страниц называют Web-узлами(сайтами). </w:t>
      </w:r>
    </w:p>
    <w:p w:rsidR="00D77406" w:rsidRPr="00D77406" w:rsidRDefault="00D77406" w:rsidP="00FF010F">
      <w:pPr>
        <w:ind w:right="2" w:firstLine="567"/>
        <w:jc w:val="both"/>
        <w:rPr>
          <w:sz w:val="28"/>
          <w:szCs w:val="28"/>
        </w:rPr>
      </w:pPr>
      <w:r w:rsidRPr="00D77406">
        <w:rPr>
          <w:sz w:val="28"/>
          <w:szCs w:val="28"/>
        </w:rPr>
        <w:t xml:space="preserve">Программы для просмотра Web-страниц называют браузерами (обозревателями). К средствам поисковых систем относится язык запросов. </w:t>
      </w:r>
    </w:p>
    <w:p w:rsidR="00D77406" w:rsidRPr="00D77406" w:rsidRDefault="00D77406" w:rsidP="00D77406">
      <w:pPr>
        <w:ind w:right="2" w:firstLine="567"/>
        <w:jc w:val="both"/>
        <w:rPr>
          <w:sz w:val="28"/>
          <w:szCs w:val="28"/>
        </w:rPr>
      </w:pPr>
      <w:r w:rsidRPr="00D77406">
        <w:rPr>
          <w:sz w:val="28"/>
          <w:szCs w:val="28"/>
        </w:rPr>
        <w:t xml:space="preserve">Используя различные приѐмы можно добиться желаемого результата поиска. </w:t>
      </w:r>
    </w:p>
    <w:p w:rsidR="00D77406" w:rsidRPr="00D77406" w:rsidRDefault="00D77406" w:rsidP="00D77406">
      <w:pPr>
        <w:ind w:right="2" w:firstLine="567"/>
        <w:jc w:val="both"/>
        <w:rPr>
          <w:sz w:val="28"/>
          <w:szCs w:val="28"/>
        </w:rPr>
      </w:pPr>
      <w:r w:rsidRPr="00D77406">
        <w:rPr>
          <w:sz w:val="28"/>
          <w:szCs w:val="28"/>
        </w:rPr>
        <w:t xml:space="preserve">!– запрет перебора всех словоформ. </w:t>
      </w:r>
    </w:p>
    <w:p w:rsidR="00D77406" w:rsidRPr="00D77406" w:rsidRDefault="00D77406" w:rsidP="00D77406">
      <w:pPr>
        <w:ind w:right="2" w:firstLine="567"/>
        <w:jc w:val="both"/>
        <w:rPr>
          <w:sz w:val="28"/>
          <w:szCs w:val="28"/>
        </w:rPr>
      </w:pPr>
      <w:r w:rsidRPr="00D77406">
        <w:rPr>
          <w:sz w:val="28"/>
          <w:szCs w:val="28"/>
        </w:rPr>
        <w:t xml:space="preserve">+– обязательное присутствие слов в найденных документах. </w:t>
      </w:r>
    </w:p>
    <w:p w:rsidR="00D77406" w:rsidRPr="00D77406" w:rsidRDefault="00D77406" w:rsidP="00D77406">
      <w:pPr>
        <w:ind w:right="2" w:firstLine="567"/>
        <w:jc w:val="both"/>
        <w:rPr>
          <w:sz w:val="28"/>
          <w:szCs w:val="28"/>
        </w:rPr>
      </w:pPr>
      <w:r w:rsidRPr="00D77406">
        <w:rPr>
          <w:sz w:val="28"/>
          <w:szCs w:val="28"/>
        </w:rPr>
        <w:t xml:space="preserve">-– исключение слова из результатов поиска. </w:t>
      </w:r>
    </w:p>
    <w:p w:rsidR="00D77406" w:rsidRPr="00D77406" w:rsidRDefault="00D77406" w:rsidP="00D77406">
      <w:pPr>
        <w:ind w:right="2" w:firstLine="567"/>
        <w:jc w:val="both"/>
        <w:rPr>
          <w:sz w:val="28"/>
          <w:szCs w:val="28"/>
        </w:rPr>
      </w:pPr>
      <w:r w:rsidRPr="00D77406">
        <w:rPr>
          <w:sz w:val="28"/>
          <w:szCs w:val="28"/>
        </w:rPr>
        <w:t xml:space="preserve">&amp;– обязательное вхождение слов в одно предложение. </w:t>
      </w:r>
    </w:p>
    <w:p w:rsidR="00D77406" w:rsidRPr="00D77406" w:rsidRDefault="00D77406" w:rsidP="00D77406">
      <w:pPr>
        <w:ind w:right="2" w:firstLine="567"/>
        <w:jc w:val="both"/>
        <w:rPr>
          <w:sz w:val="28"/>
          <w:szCs w:val="28"/>
        </w:rPr>
      </w:pPr>
      <w:r w:rsidRPr="00D77406">
        <w:rPr>
          <w:sz w:val="28"/>
          <w:szCs w:val="28"/>
        </w:rPr>
        <w:t xml:space="preserve">~– требование присутствия первого слова в предложении без присутствия второго. </w:t>
      </w:r>
    </w:p>
    <w:p w:rsidR="00D77406" w:rsidRPr="00D77406" w:rsidRDefault="00D77406" w:rsidP="00D77406">
      <w:pPr>
        <w:ind w:right="2" w:firstLine="567"/>
        <w:jc w:val="both"/>
        <w:rPr>
          <w:sz w:val="28"/>
          <w:szCs w:val="28"/>
        </w:rPr>
      </w:pPr>
      <w:r w:rsidRPr="00D77406">
        <w:rPr>
          <w:sz w:val="28"/>
          <w:szCs w:val="28"/>
        </w:rPr>
        <w:t xml:space="preserve">|– поиск любого из данных слов. </w:t>
      </w:r>
    </w:p>
    <w:p w:rsidR="00D77406" w:rsidRPr="00D77406" w:rsidRDefault="00D77406" w:rsidP="00D77406">
      <w:pPr>
        <w:ind w:right="2" w:firstLine="567"/>
        <w:jc w:val="both"/>
        <w:rPr>
          <w:sz w:val="28"/>
          <w:szCs w:val="28"/>
        </w:rPr>
      </w:pPr>
      <w:r w:rsidRPr="00D77406">
        <w:rPr>
          <w:sz w:val="28"/>
          <w:szCs w:val="28"/>
        </w:rPr>
        <w:t xml:space="preserve">«»– поиск устойчивых словосочетаний. </w:t>
      </w:r>
    </w:p>
    <w:p w:rsidR="00D77406" w:rsidRPr="00D77406" w:rsidRDefault="00D77406" w:rsidP="00D77406">
      <w:pPr>
        <w:ind w:right="2" w:firstLine="567"/>
        <w:jc w:val="both"/>
        <w:rPr>
          <w:sz w:val="28"/>
          <w:szCs w:val="28"/>
        </w:rPr>
      </w:pPr>
      <w:r w:rsidRPr="00D77406">
        <w:rPr>
          <w:sz w:val="28"/>
          <w:szCs w:val="28"/>
        </w:rPr>
        <w:lastRenderedPageBreak/>
        <w:t xml:space="preserve">$title– поиск информации по названиям заголовков. </w:t>
      </w:r>
    </w:p>
    <w:p w:rsidR="00D77406" w:rsidRPr="00D77406" w:rsidRDefault="00D77406" w:rsidP="00D77406">
      <w:pPr>
        <w:ind w:right="2" w:firstLine="567"/>
        <w:jc w:val="both"/>
        <w:rPr>
          <w:sz w:val="28"/>
          <w:szCs w:val="28"/>
        </w:rPr>
      </w:pPr>
      <w:r w:rsidRPr="00D77406">
        <w:rPr>
          <w:sz w:val="28"/>
          <w:szCs w:val="28"/>
        </w:rPr>
        <w:t xml:space="preserve">$anchor–поиск информации по названию ссылок. </w:t>
      </w:r>
    </w:p>
    <w:p w:rsidR="00634773" w:rsidRPr="009F127D" w:rsidRDefault="00634773" w:rsidP="002C7E50">
      <w:pPr>
        <w:ind w:left="284" w:hanging="284"/>
        <w:rPr>
          <w:i/>
          <w:sz w:val="28"/>
          <w:szCs w:val="28"/>
        </w:rPr>
      </w:pPr>
      <w:r w:rsidRPr="009F127D">
        <w:rPr>
          <w:i/>
          <w:sz w:val="28"/>
          <w:szCs w:val="28"/>
        </w:rPr>
        <w:t>Задание 1.</w:t>
      </w:r>
    </w:p>
    <w:p w:rsidR="00634773" w:rsidRPr="009F127D" w:rsidRDefault="00634773" w:rsidP="0027747F">
      <w:pPr>
        <w:pStyle w:val="a5"/>
        <w:numPr>
          <w:ilvl w:val="0"/>
          <w:numId w:val="25"/>
        </w:numPr>
        <w:tabs>
          <w:tab w:val="left" w:pos="1753"/>
          <w:tab w:val="left" w:pos="1754"/>
        </w:tabs>
        <w:ind w:left="284" w:hanging="284"/>
        <w:rPr>
          <w:sz w:val="28"/>
          <w:szCs w:val="28"/>
        </w:rPr>
      </w:pPr>
      <w:r w:rsidRPr="009F127D">
        <w:rPr>
          <w:sz w:val="28"/>
          <w:szCs w:val="28"/>
        </w:rPr>
        <w:t>Откройте программу Enternet</w:t>
      </w:r>
      <w:r w:rsidRPr="009F127D">
        <w:rPr>
          <w:spacing w:val="1"/>
          <w:sz w:val="28"/>
          <w:szCs w:val="28"/>
        </w:rPr>
        <w:t xml:space="preserve"> </w:t>
      </w:r>
      <w:r w:rsidRPr="009F127D">
        <w:rPr>
          <w:sz w:val="28"/>
          <w:szCs w:val="28"/>
        </w:rPr>
        <w:t>Explorer.</w:t>
      </w:r>
    </w:p>
    <w:p w:rsidR="00634773" w:rsidRPr="009F127D" w:rsidRDefault="00634773" w:rsidP="0027747F">
      <w:pPr>
        <w:pStyle w:val="a5"/>
        <w:numPr>
          <w:ilvl w:val="0"/>
          <w:numId w:val="25"/>
        </w:numPr>
        <w:tabs>
          <w:tab w:val="left" w:pos="1753"/>
          <w:tab w:val="left" w:pos="1754"/>
        </w:tabs>
        <w:ind w:left="284" w:hanging="284"/>
        <w:rPr>
          <w:sz w:val="28"/>
          <w:szCs w:val="28"/>
        </w:rPr>
      </w:pPr>
      <w:r w:rsidRPr="009F127D">
        <w:rPr>
          <w:sz w:val="28"/>
          <w:szCs w:val="28"/>
        </w:rPr>
        <w:t>Загрузите страницу электронного словаря Promt–</w:t>
      </w:r>
      <w:r w:rsidRPr="009F127D">
        <w:rPr>
          <w:spacing w:val="-2"/>
          <w:sz w:val="28"/>
          <w:szCs w:val="28"/>
        </w:rPr>
        <w:t xml:space="preserve"> </w:t>
      </w:r>
      <w:hyperlink r:id="rId237">
        <w:r w:rsidRPr="00D77406">
          <w:rPr>
            <w:sz w:val="28"/>
            <w:szCs w:val="28"/>
          </w:rPr>
          <w:t>www.ver-dict.ru</w:t>
        </w:r>
      </w:hyperlink>
      <w:r w:rsidRPr="00D77406">
        <w:rPr>
          <w:sz w:val="28"/>
          <w:szCs w:val="28"/>
        </w:rPr>
        <w:t>.</w:t>
      </w:r>
    </w:p>
    <w:p w:rsidR="00634773" w:rsidRPr="009F127D" w:rsidRDefault="00634773" w:rsidP="0027747F">
      <w:pPr>
        <w:pStyle w:val="a5"/>
        <w:numPr>
          <w:ilvl w:val="0"/>
          <w:numId w:val="25"/>
        </w:numPr>
        <w:tabs>
          <w:tab w:val="left" w:pos="1753"/>
          <w:tab w:val="left" w:pos="1754"/>
        </w:tabs>
        <w:ind w:left="284" w:right="292" w:hanging="284"/>
        <w:rPr>
          <w:sz w:val="28"/>
          <w:szCs w:val="28"/>
        </w:rPr>
      </w:pPr>
      <w:r w:rsidRPr="009F127D">
        <w:rPr>
          <w:spacing w:val="-3"/>
          <w:sz w:val="28"/>
          <w:szCs w:val="28"/>
        </w:rPr>
        <w:t xml:space="preserve">Из </w:t>
      </w:r>
      <w:r w:rsidRPr="009F127D">
        <w:rPr>
          <w:sz w:val="28"/>
          <w:szCs w:val="28"/>
        </w:rPr>
        <w:t>раскрывающегося списка выберите Русско-английский словарь (Русско-Немецкий).</w:t>
      </w:r>
    </w:p>
    <w:p w:rsidR="00634773" w:rsidRPr="009F127D" w:rsidRDefault="00634773" w:rsidP="0027747F">
      <w:pPr>
        <w:pStyle w:val="a5"/>
        <w:numPr>
          <w:ilvl w:val="0"/>
          <w:numId w:val="25"/>
        </w:numPr>
        <w:tabs>
          <w:tab w:val="left" w:pos="1753"/>
          <w:tab w:val="left" w:pos="1754"/>
        </w:tabs>
        <w:ind w:left="284" w:right="304" w:hanging="284"/>
        <w:rPr>
          <w:sz w:val="28"/>
          <w:szCs w:val="28"/>
        </w:rPr>
      </w:pPr>
      <w:r w:rsidRPr="009F127D">
        <w:rPr>
          <w:sz w:val="28"/>
          <w:szCs w:val="28"/>
        </w:rPr>
        <w:t>В текстовое поле Слово для перевода: введите слово, которое Вам нужно</w:t>
      </w:r>
      <w:r w:rsidRPr="009F127D">
        <w:rPr>
          <w:spacing w:val="1"/>
          <w:sz w:val="28"/>
          <w:szCs w:val="28"/>
        </w:rPr>
        <w:t xml:space="preserve"> </w:t>
      </w:r>
      <w:r w:rsidRPr="009F127D">
        <w:rPr>
          <w:sz w:val="28"/>
          <w:szCs w:val="28"/>
        </w:rPr>
        <w:t>перевести.</w:t>
      </w:r>
    </w:p>
    <w:p w:rsidR="00634773" w:rsidRPr="009F127D" w:rsidRDefault="00634773" w:rsidP="0027747F">
      <w:pPr>
        <w:pStyle w:val="a5"/>
        <w:numPr>
          <w:ilvl w:val="0"/>
          <w:numId w:val="25"/>
        </w:numPr>
        <w:tabs>
          <w:tab w:val="left" w:pos="1753"/>
          <w:tab w:val="left" w:pos="1754"/>
        </w:tabs>
        <w:ind w:left="284" w:hanging="284"/>
        <w:rPr>
          <w:sz w:val="28"/>
          <w:szCs w:val="28"/>
        </w:rPr>
      </w:pPr>
      <w:r w:rsidRPr="009F127D">
        <w:rPr>
          <w:sz w:val="28"/>
          <w:szCs w:val="28"/>
        </w:rPr>
        <w:t>Нажмите на кнопку</w:t>
      </w:r>
      <w:r w:rsidRPr="009F127D">
        <w:rPr>
          <w:spacing w:val="3"/>
          <w:sz w:val="28"/>
          <w:szCs w:val="28"/>
        </w:rPr>
        <w:t xml:space="preserve"> </w:t>
      </w:r>
      <w:r w:rsidRPr="009F127D">
        <w:rPr>
          <w:sz w:val="28"/>
          <w:szCs w:val="28"/>
        </w:rPr>
        <w:t>Найти.</w:t>
      </w:r>
    </w:p>
    <w:p w:rsidR="00634773" w:rsidRPr="009F127D" w:rsidRDefault="00634773" w:rsidP="0027747F">
      <w:pPr>
        <w:pStyle w:val="a5"/>
        <w:numPr>
          <w:ilvl w:val="0"/>
          <w:numId w:val="25"/>
        </w:numPr>
        <w:tabs>
          <w:tab w:val="left" w:pos="1753"/>
          <w:tab w:val="left" w:pos="1754"/>
        </w:tabs>
        <w:ind w:left="284" w:hanging="284"/>
        <w:rPr>
          <w:sz w:val="28"/>
          <w:szCs w:val="28"/>
        </w:rPr>
      </w:pPr>
      <w:r w:rsidRPr="009F127D">
        <w:rPr>
          <w:sz w:val="28"/>
          <w:szCs w:val="28"/>
        </w:rPr>
        <w:t>Занесите результат в следующую таблицу:</w:t>
      </w:r>
    </w:p>
    <w:tbl>
      <w:tblPr>
        <w:tblStyle w:val="a7"/>
        <w:tblW w:w="0" w:type="auto"/>
        <w:jc w:val="center"/>
        <w:tblLayout w:type="fixed"/>
        <w:tblLook w:val="01E0" w:firstRow="1" w:lastRow="1" w:firstColumn="1" w:lastColumn="1" w:noHBand="0" w:noVBand="0"/>
      </w:tblPr>
      <w:tblGrid>
        <w:gridCol w:w="3085"/>
        <w:gridCol w:w="3402"/>
        <w:gridCol w:w="2977"/>
      </w:tblGrid>
      <w:tr w:rsidR="00634773" w:rsidRPr="009F127D" w:rsidTr="00100D17">
        <w:trPr>
          <w:trHeight w:val="277"/>
          <w:jc w:val="center"/>
        </w:trPr>
        <w:tc>
          <w:tcPr>
            <w:tcW w:w="3085" w:type="dxa"/>
          </w:tcPr>
          <w:p w:rsidR="00634773" w:rsidRPr="009F127D" w:rsidRDefault="00634773" w:rsidP="002C7E50">
            <w:pPr>
              <w:pStyle w:val="TableParagraph"/>
              <w:ind w:left="284" w:hanging="284"/>
              <w:rPr>
                <w:b/>
                <w:sz w:val="28"/>
                <w:szCs w:val="28"/>
              </w:rPr>
            </w:pPr>
            <w:r w:rsidRPr="009F127D">
              <w:rPr>
                <w:b/>
                <w:sz w:val="28"/>
                <w:szCs w:val="28"/>
              </w:rPr>
              <w:t>Слово</w:t>
            </w:r>
          </w:p>
        </w:tc>
        <w:tc>
          <w:tcPr>
            <w:tcW w:w="3402" w:type="dxa"/>
          </w:tcPr>
          <w:p w:rsidR="00634773" w:rsidRPr="009F127D" w:rsidRDefault="00634773" w:rsidP="002C7E50">
            <w:pPr>
              <w:pStyle w:val="TableParagraph"/>
              <w:ind w:left="284" w:right="-15" w:hanging="284"/>
              <w:rPr>
                <w:b/>
                <w:sz w:val="28"/>
                <w:szCs w:val="28"/>
              </w:rPr>
            </w:pPr>
            <w:r w:rsidRPr="009F127D">
              <w:rPr>
                <w:b/>
                <w:sz w:val="28"/>
                <w:szCs w:val="28"/>
              </w:rPr>
              <w:t>Русско-Английский</w:t>
            </w:r>
          </w:p>
        </w:tc>
        <w:tc>
          <w:tcPr>
            <w:tcW w:w="2977" w:type="dxa"/>
          </w:tcPr>
          <w:p w:rsidR="00634773" w:rsidRPr="009F127D" w:rsidRDefault="00634773" w:rsidP="002C7E50">
            <w:pPr>
              <w:pStyle w:val="TableParagraph"/>
              <w:ind w:left="284" w:right="-15" w:hanging="284"/>
              <w:rPr>
                <w:b/>
                <w:sz w:val="28"/>
                <w:szCs w:val="28"/>
              </w:rPr>
            </w:pPr>
            <w:r w:rsidRPr="009F127D">
              <w:rPr>
                <w:b/>
                <w:spacing w:val="-1"/>
                <w:sz w:val="28"/>
                <w:szCs w:val="28"/>
              </w:rPr>
              <w:t>Русско-Немецкий</w:t>
            </w:r>
          </w:p>
        </w:tc>
      </w:tr>
      <w:tr w:rsidR="00634773" w:rsidRPr="009F127D" w:rsidTr="00100D17">
        <w:trPr>
          <w:trHeight w:val="277"/>
          <w:jc w:val="center"/>
        </w:trPr>
        <w:tc>
          <w:tcPr>
            <w:tcW w:w="3085" w:type="dxa"/>
          </w:tcPr>
          <w:p w:rsidR="00634773" w:rsidRPr="009F127D" w:rsidRDefault="00634773" w:rsidP="002C7E50">
            <w:pPr>
              <w:pStyle w:val="TableParagraph"/>
              <w:ind w:left="284" w:right="-29" w:hanging="284"/>
              <w:rPr>
                <w:sz w:val="28"/>
                <w:szCs w:val="28"/>
              </w:rPr>
            </w:pPr>
            <w:r w:rsidRPr="009F127D">
              <w:rPr>
                <w:sz w:val="28"/>
                <w:szCs w:val="28"/>
              </w:rPr>
              <w:t>Информатика</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2"/>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Клавиатура</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Программист</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Монитор</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Команда</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2"/>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Винчестер</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Сеть</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Ссылка</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085" w:type="dxa"/>
          </w:tcPr>
          <w:p w:rsidR="00634773" w:rsidRPr="009F127D" w:rsidRDefault="00634773" w:rsidP="002C7E50">
            <w:pPr>
              <w:pStyle w:val="TableParagraph"/>
              <w:ind w:left="284" w:hanging="284"/>
              <w:rPr>
                <w:sz w:val="28"/>
                <w:szCs w:val="28"/>
              </w:rPr>
            </w:pPr>
            <w:r w:rsidRPr="009F127D">
              <w:rPr>
                <w:sz w:val="28"/>
                <w:szCs w:val="28"/>
              </w:rPr>
              <w:t>Оператор</w:t>
            </w:r>
          </w:p>
        </w:tc>
        <w:tc>
          <w:tcPr>
            <w:tcW w:w="3402" w:type="dxa"/>
          </w:tcPr>
          <w:p w:rsidR="00634773" w:rsidRPr="009F127D" w:rsidRDefault="00634773" w:rsidP="002C7E50">
            <w:pPr>
              <w:pStyle w:val="TableParagraph"/>
              <w:ind w:left="284" w:hanging="284"/>
              <w:rPr>
                <w:sz w:val="28"/>
                <w:szCs w:val="28"/>
              </w:rPr>
            </w:pPr>
          </w:p>
        </w:tc>
        <w:tc>
          <w:tcPr>
            <w:tcW w:w="2977" w:type="dxa"/>
          </w:tcPr>
          <w:p w:rsidR="00634773" w:rsidRPr="009F127D" w:rsidRDefault="00634773" w:rsidP="002C7E50">
            <w:pPr>
              <w:pStyle w:val="TableParagraph"/>
              <w:ind w:left="284" w:hanging="284"/>
              <w:rPr>
                <w:sz w:val="28"/>
                <w:szCs w:val="28"/>
              </w:rPr>
            </w:pPr>
          </w:p>
        </w:tc>
      </w:tr>
    </w:tbl>
    <w:p w:rsidR="00634773" w:rsidRPr="009F127D" w:rsidRDefault="00634773" w:rsidP="002C7E50">
      <w:pPr>
        <w:ind w:left="284" w:hanging="284"/>
        <w:rPr>
          <w:i/>
          <w:sz w:val="28"/>
          <w:szCs w:val="28"/>
        </w:rPr>
      </w:pPr>
      <w:r w:rsidRPr="009F127D">
        <w:rPr>
          <w:i/>
          <w:sz w:val="28"/>
          <w:szCs w:val="28"/>
        </w:rPr>
        <w:t>Задание 2.</w:t>
      </w:r>
    </w:p>
    <w:p w:rsidR="00634773" w:rsidRPr="009F127D" w:rsidRDefault="00634773" w:rsidP="0027747F">
      <w:pPr>
        <w:pStyle w:val="a5"/>
        <w:numPr>
          <w:ilvl w:val="0"/>
          <w:numId w:val="24"/>
        </w:numPr>
        <w:tabs>
          <w:tab w:val="left" w:pos="1753"/>
          <w:tab w:val="left" w:pos="1754"/>
        </w:tabs>
        <w:ind w:left="284" w:hanging="284"/>
        <w:rPr>
          <w:sz w:val="28"/>
          <w:szCs w:val="28"/>
        </w:rPr>
      </w:pPr>
      <w:r w:rsidRPr="009F127D">
        <w:rPr>
          <w:sz w:val="28"/>
          <w:szCs w:val="28"/>
        </w:rPr>
        <w:t>Загрузите страницу электронного словаря–</w:t>
      </w:r>
      <w:r w:rsidRPr="009F127D">
        <w:rPr>
          <w:spacing w:val="-3"/>
          <w:sz w:val="28"/>
          <w:szCs w:val="28"/>
        </w:rPr>
        <w:t xml:space="preserve"> </w:t>
      </w:r>
      <w:hyperlink r:id="rId238">
        <w:r w:rsidRPr="009F127D">
          <w:rPr>
            <w:sz w:val="28"/>
            <w:szCs w:val="28"/>
          </w:rPr>
          <w:t>www.efremova.info.</w:t>
        </w:r>
      </w:hyperlink>
    </w:p>
    <w:p w:rsidR="00634773" w:rsidRPr="009F127D" w:rsidRDefault="00634773" w:rsidP="0027747F">
      <w:pPr>
        <w:pStyle w:val="a5"/>
        <w:numPr>
          <w:ilvl w:val="0"/>
          <w:numId w:val="24"/>
        </w:numPr>
        <w:tabs>
          <w:tab w:val="left" w:pos="1753"/>
          <w:tab w:val="left" w:pos="1754"/>
        </w:tabs>
        <w:ind w:left="284" w:right="303" w:hanging="284"/>
        <w:rPr>
          <w:sz w:val="28"/>
          <w:szCs w:val="28"/>
        </w:rPr>
      </w:pPr>
      <w:r w:rsidRPr="009F127D">
        <w:rPr>
          <w:sz w:val="28"/>
          <w:szCs w:val="28"/>
        </w:rPr>
        <w:t>В текстовое поле Поиск по словарю: введите слово, лексическое значение которого Вам нужно</w:t>
      </w:r>
      <w:r w:rsidRPr="009F127D">
        <w:rPr>
          <w:spacing w:val="5"/>
          <w:sz w:val="28"/>
          <w:szCs w:val="28"/>
        </w:rPr>
        <w:t xml:space="preserve"> </w:t>
      </w:r>
      <w:r w:rsidRPr="009F127D">
        <w:rPr>
          <w:sz w:val="28"/>
          <w:szCs w:val="28"/>
        </w:rPr>
        <w:t>узнать.</w:t>
      </w:r>
    </w:p>
    <w:p w:rsidR="00634773" w:rsidRPr="009F127D" w:rsidRDefault="00634773" w:rsidP="0027747F">
      <w:pPr>
        <w:pStyle w:val="a5"/>
        <w:numPr>
          <w:ilvl w:val="0"/>
          <w:numId w:val="24"/>
        </w:numPr>
        <w:tabs>
          <w:tab w:val="left" w:pos="1753"/>
          <w:tab w:val="left" w:pos="1754"/>
        </w:tabs>
        <w:ind w:left="284" w:hanging="284"/>
        <w:rPr>
          <w:sz w:val="28"/>
          <w:szCs w:val="28"/>
        </w:rPr>
      </w:pPr>
      <w:r w:rsidRPr="009F127D">
        <w:rPr>
          <w:sz w:val="28"/>
          <w:szCs w:val="28"/>
        </w:rPr>
        <w:t>Нажмите на кнопку Искать. Дождитесь результата</w:t>
      </w:r>
      <w:r w:rsidRPr="009F127D">
        <w:rPr>
          <w:spacing w:val="-2"/>
          <w:sz w:val="28"/>
          <w:szCs w:val="28"/>
        </w:rPr>
        <w:t xml:space="preserve"> </w:t>
      </w:r>
      <w:r w:rsidRPr="009F127D">
        <w:rPr>
          <w:sz w:val="28"/>
          <w:szCs w:val="28"/>
        </w:rPr>
        <w:t>поиска.</w:t>
      </w:r>
    </w:p>
    <w:p w:rsidR="00634773" w:rsidRPr="009F127D" w:rsidRDefault="00634773" w:rsidP="0027747F">
      <w:pPr>
        <w:pStyle w:val="a5"/>
        <w:numPr>
          <w:ilvl w:val="0"/>
          <w:numId w:val="24"/>
        </w:numPr>
        <w:tabs>
          <w:tab w:val="left" w:pos="1753"/>
          <w:tab w:val="left" w:pos="1754"/>
        </w:tabs>
        <w:ind w:left="284" w:hanging="284"/>
        <w:rPr>
          <w:sz w:val="28"/>
          <w:szCs w:val="28"/>
        </w:rPr>
      </w:pPr>
      <w:r w:rsidRPr="009F127D">
        <w:rPr>
          <w:sz w:val="28"/>
          <w:szCs w:val="28"/>
        </w:rPr>
        <w:t>Занесите результат в следующую таблицу:</w:t>
      </w:r>
    </w:p>
    <w:tbl>
      <w:tblPr>
        <w:tblStyle w:val="a7"/>
        <w:tblW w:w="0" w:type="auto"/>
        <w:jc w:val="center"/>
        <w:tblLayout w:type="fixed"/>
        <w:tblLook w:val="01E0" w:firstRow="1" w:lastRow="1" w:firstColumn="1" w:lastColumn="1" w:noHBand="0" w:noVBand="0"/>
      </w:tblPr>
      <w:tblGrid>
        <w:gridCol w:w="3794"/>
        <w:gridCol w:w="4536"/>
      </w:tblGrid>
      <w:tr w:rsidR="00634773" w:rsidRPr="009F127D" w:rsidTr="00100D17">
        <w:trPr>
          <w:trHeight w:val="277"/>
          <w:jc w:val="center"/>
        </w:trPr>
        <w:tc>
          <w:tcPr>
            <w:tcW w:w="3794" w:type="dxa"/>
          </w:tcPr>
          <w:p w:rsidR="00634773" w:rsidRPr="009F127D" w:rsidRDefault="00634773" w:rsidP="002C7E50">
            <w:pPr>
              <w:pStyle w:val="TableParagraph"/>
              <w:ind w:left="284" w:hanging="284"/>
              <w:rPr>
                <w:b/>
                <w:sz w:val="28"/>
                <w:szCs w:val="28"/>
              </w:rPr>
            </w:pPr>
            <w:r w:rsidRPr="009F127D">
              <w:rPr>
                <w:b/>
                <w:sz w:val="28"/>
                <w:szCs w:val="28"/>
              </w:rPr>
              <w:t>Слово</w:t>
            </w:r>
          </w:p>
        </w:tc>
        <w:tc>
          <w:tcPr>
            <w:tcW w:w="4536" w:type="dxa"/>
          </w:tcPr>
          <w:p w:rsidR="00634773" w:rsidRPr="009F127D" w:rsidRDefault="00634773" w:rsidP="002C7E50">
            <w:pPr>
              <w:pStyle w:val="TableParagraph"/>
              <w:ind w:left="284" w:right="-15" w:hanging="284"/>
              <w:rPr>
                <w:b/>
                <w:sz w:val="28"/>
                <w:szCs w:val="28"/>
              </w:rPr>
            </w:pPr>
            <w:r w:rsidRPr="009F127D">
              <w:rPr>
                <w:b/>
                <w:sz w:val="28"/>
                <w:szCs w:val="28"/>
              </w:rPr>
              <w:t>Лексическое</w:t>
            </w:r>
            <w:r w:rsidRPr="009F127D">
              <w:rPr>
                <w:b/>
                <w:spacing w:val="-7"/>
                <w:sz w:val="28"/>
                <w:szCs w:val="28"/>
              </w:rPr>
              <w:t xml:space="preserve"> </w:t>
            </w:r>
            <w:r w:rsidRPr="009F127D">
              <w:rPr>
                <w:b/>
                <w:sz w:val="28"/>
                <w:szCs w:val="28"/>
              </w:rPr>
              <w:t>значение</w:t>
            </w:r>
          </w:p>
        </w:tc>
      </w:tr>
      <w:tr w:rsidR="00634773" w:rsidRPr="009F127D" w:rsidTr="00100D17">
        <w:trPr>
          <w:trHeight w:val="272"/>
          <w:jc w:val="center"/>
        </w:trPr>
        <w:tc>
          <w:tcPr>
            <w:tcW w:w="3794" w:type="dxa"/>
          </w:tcPr>
          <w:p w:rsidR="00634773" w:rsidRPr="009F127D" w:rsidRDefault="00634773" w:rsidP="002C7E50">
            <w:pPr>
              <w:pStyle w:val="TableParagraph"/>
              <w:ind w:left="284" w:right="-15" w:hanging="284"/>
              <w:rPr>
                <w:b/>
                <w:sz w:val="28"/>
                <w:szCs w:val="28"/>
              </w:rPr>
            </w:pPr>
            <w:r w:rsidRPr="009F127D">
              <w:rPr>
                <w:b/>
                <w:sz w:val="28"/>
                <w:szCs w:val="28"/>
              </w:rPr>
              <w:t>Метонимия</w:t>
            </w:r>
          </w:p>
        </w:tc>
        <w:tc>
          <w:tcPr>
            <w:tcW w:w="4536"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794" w:type="dxa"/>
          </w:tcPr>
          <w:p w:rsidR="00634773" w:rsidRPr="009F127D" w:rsidRDefault="00634773" w:rsidP="002C7E50">
            <w:pPr>
              <w:pStyle w:val="TableParagraph"/>
              <w:ind w:left="284" w:right="-15" w:hanging="284"/>
              <w:rPr>
                <w:b/>
                <w:sz w:val="28"/>
                <w:szCs w:val="28"/>
              </w:rPr>
            </w:pPr>
            <w:r w:rsidRPr="009F127D">
              <w:rPr>
                <w:b/>
                <w:sz w:val="28"/>
                <w:szCs w:val="28"/>
              </w:rPr>
              <w:t>Видеокарта</w:t>
            </w:r>
          </w:p>
        </w:tc>
        <w:tc>
          <w:tcPr>
            <w:tcW w:w="4536"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794" w:type="dxa"/>
          </w:tcPr>
          <w:p w:rsidR="00634773" w:rsidRPr="009F127D" w:rsidRDefault="00634773" w:rsidP="002C7E50">
            <w:pPr>
              <w:pStyle w:val="TableParagraph"/>
              <w:ind w:left="284" w:hanging="284"/>
              <w:rPr>
                <w:b/>
                <w:sz w:val="28"/>
                <w:szCs w:val="28"/>
              </w:rPr>
            </w:pPr>
            <w:r w:rsidRPr="009F127D">
              <w:rPr>
                <w:b/>
                <w:sz w:val="28"/>
                <w:szCs w:val="28"/>
              </w:rPr>
              <w:t>Железо</w:t>
            </w:r>
          </w:p>
        </w:tc>
        <w:tc>
          <w:tcPr>
            <w:tcW w:w="4536"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794" w:type="dxa"/>
          </w:tcPr>
          <w:p w:rsidR="00634773" w:rsidRPr="009F127D" w:rsidRDefault="00634773" w:rsidP="002C7E50">
            <w:pPr>
              <w:pStyle w:val="TableParagraph"/>
              <w:ind w:left="284" w:hanging="284"/>
              <w:rPr>
                <w:b/>
                <w:sz w:val="28"/>
                <w:szCs w:val="28"/>
              </w:rPr>
            </w:pPr>
            <w:r w:rsidRPr="009F127D">
              <w:rPr>
                <w:b/>
                <w:sz w:val="28"/>
                <w:szCs w:val="28"/>
              </w:rPr>
              <w:t>Папирус</w:t>
            </w:r>
          </w:p>
        </w:tc>
        <w:tc>
          <w:tcPr>
            <w:tcW w:w="4536" w:type="dxa"/>
          </w:tcPr>
          <w:p w:rsidR="00634773" w:rsidRPr="009F127D" w:rsidRDefault="00634773" w:rsidP="002C7E50">
            <w:pPr>
              <w:pStyle w:val="TableParagraph"/>
              <w:ind w:left="284" w:hanging="284"/>
              <w:rPr>
                <w:sz w:val="28"/>
                <w:szCs w:val="28"/>
              </w:rPr>
            </w:pPr>
          </w:p>
        </w:tc>
      </w:tr>
      <w:tr w:rsidR="00634773" w:rsidRPr="009F127D" w:rsidTr="00100D17">
        <w:trPr>
          <w:trHeight w:val="272"/>
          <w:jc w:val="center"/>
        </w:trPr>
        <w:tc>
          <w:tcPr>
            <w:tcW w:w="3794" w:type="dxa"/>
          </w:tcPr>
          <w:p w:rsidR="00634773" w:rsidRPr="009F127D" w:rsidRDefault="00634773" w:rsidP="002C7E50">
            <w:pPr>
              <w:pStyle w:val="TableParagraph"/>
              <w:ind w:left="284" w:hanging="284"/>
              <w:rPr>
                <w:b/>
                <w:sz w:val="28"/>
                <w:szCs w:val="28"/>
              </w:rPr>
            </w:pPr>
            <w:r w:rsidRPr="009F127D">
              <w:rPr>
                <w:b/>
                <w:sz w:val="28"/>
                <w:szCs w:val="28"/>
              </w:rPr>
              <w:t>Скальпель</w:t>
            </w:r>
          </w:p>
        </w:tc>
        <w:tc>
          <w:tcPr>
            <w:tcW w:w="4536" w:type="dxa"/>
          </w:tcPr>
          <w:p w:rsidR="00634773" w:rsidRPr="009F127D" w:rsidRDefault="00634773" w:rsidP="002C7E50">
            <w:pPr>
              <w:pStyle w:val="TableParagraph"/>
              <w:ind w:left="284" w:hanging="284"/>
              <w:rPr>
                <w:sz w:val="28"/>
                <w:szCs w:val="28"/>
              </w:rPr>
            </w:pPr>
          </w:p>
        </w:tc>
      </w:tr>
      <w:tr w:rsidR="00634773" w:rsidRPr="009F127D" w:rsidTr="00100D17">
        <w:trPr>
          <w:trHeight w:val="277"/>
          <w:jc w:val="center"/>
        </w:trPr>
        <w:tc>
          <w:tcPr>
            <w:tcW w:w="3794" w:type="dxa"/>
          </w:tcPr>
          <w:p w:rsidR="00634773" w:rsidRPr="009F127D" w:rsidRDefault="00634773" w:rsidP="002C7E50">
            <w:pPr>
              <w:pStyle w:val="TableParagraph"/>
              <w:ind w:left="284" w:hanging="284"/>
              <w:rPr>
                <w:b/>
                <w:sz w:val="28"/>
                <w:szCs w:val="28"/>
              </w:rPr>
            </w:pPr>
            <w:r w:rsidRPr="009F127D">
              <w:rPr>
                <w:b/>
                <w:sz w:val="28"/>
                <w:szCs w:val="28"/>
              </w:rPr>
              <w:t>Дебет</w:t>
            </w:r>
          </w:p>
        </w:tc>
        <w:tc>
          <w:tcPr>
            <w:tcW w:w="4536" w:type="dxa"/>
          </w:tcPr>
          <w:p w:rsidR="00634773" w:rsidRPr="009F127D" w:rsidRDefault="00634773" w:rsidP="002C7E50">
            <w:pPr>
              <w:pStyle w:val="TableParagraph"/>
              <w:ind w:left="284" w:hanging="284"/>
              <w:rPr>
                <w:sz w:val="28"/>
                <w:szCs w:val="28"/>
              </w:rPr>
            </w:pPr>
          </w:p>
        </w:tc>
      </w:tr>
    </w:tbl>
    <w:p w:rsidR="00634773" w:rsidRPr="009F127D" w:rsidRDefault="00634773" w:rsidP="002C7E50">
      <w:pPr>
        <w:pStyle w:val="a3"/>
        <w:ind w:left="284" w:hanging="284"/>
      </w:pPr>
    </w:p>
    <w:p w:rsidR="00634773" w:rsidRPr="009F127D" w:rsidRDefault="00634773" w:rsidP="002C7E50">
      <w:pPr>
        <w:pStyle w:val="a3"/>
        <w:spacing w:after="11"/>
        <w:ind w:left="284" w:right="363" w:hanging="284"/>
      </w:pPr>
      <w:r w:rsidRPr="009F127D">
        <w:rPr>
          <w:i/>
        </w:rPr>
        <w:t xml:space="preserve">Задание 3. </w:t>
      </w:r>
      <w:r w:rsidRPr="009F127D">
        <w:t>С помощью одной из поисковых систем найдите информацию и занесите ее в таблицу:</w:t>
      </w:r>
    </w:p>
    <w:tbl>
      <w:tblPr>
        <w:tblStyle w:val="a7"/>
        <w:tblW w:w="0" w:type="auto"/>
        <w:jc w:val="center"/>
        <w:tblLayout w:type="fixed"/>
        <w:tblLook w:val="01E0" w:firstRow="1" w:lastRow="1" w:firstColumn="1" w:lastColumn="1" w:noHBand="0" w:noVBand="0"/>
      </w:tblPr>
      <w:tblGrid>
        <w:gridCol w:w="2617"/>
        <w:gridCol w:w="1983"/>
        <w:gridCol w:w="1807"/>
      </w:tblGrid>
      <w:tr w:rsidR="00634773" w:rsidRPr="009F127D" w:rsidTr="00695110">
        <w:trPr>
          <w:trHeight w:val="272"/>
          <w:jc w:val="center"/>
        </w:trPr>
        <w:tc>
          <w:tcPr>
            <w:tcW w:w="6407" w:type="dxa"/>
            <w:gridSpan w:val="3"/>
          </w:tcPr>
          <w:p w:rsidR="00634773" w:rsidRPr="009F127D" w:rsidRDefault="00634773" w:rsidP="002C7E50">
            <w:pPr>
              <w:pStyle w:val="TableParagraph"/>
              <w:ind w:left="284" w:hanging="284"/>
              <w:jc w:val="center"/>
              <w:rPr>
                <w:sz w:val="28"/>
                <w:szCs w:val="28"/>
              </w:rPr>
            </w:pPr>
            <w:r w:rsidRPr="009F127D">
              <w:rPr>
                <w:sz w:val="28"/>
                <w:szCs w:val="28"/>
              </w:rPr>
              <w:t>Личности 20 века</w:t>
            </w:r>
          </w:p>
        </w:tc>
      </w:tr>
      <w:tr w:rsidR="00634773" w:rsidRPr="009F127D" w:rsidTr="00A24665">
        <w:trPr>
          <w:trHeight w:val="277"/>
          <w:jc w:val="center"/>
        </w:trPr>
        <w:tc>
          <w:tcPr>
            <w:tcW w:w="2617" w:type="dxa"/>
          </w:tcPr>
          <w:p w:rsidR="00634773" w:rsidRPr="009F127D" w:rsidRDefault="00634773" w:rsidP="002C7E50">
            <w:pPr>
              <w:pStyle w:val="TableParagraph"/>
              <w:ind w:left="284" w:right="-15" w:hanging="284"/>
              <w:rPr>
                <w:b/>
                <w:sz w:val="28"/>
                <w:szCs w:val="28"/>
              </w:rPr>
            </w:pPr>
            <w:r w:rsidRPr="009F127D">
              <w:rPr>
                <w:b/>
                <w:sz w:val="28"/>
                <w:szCs w:val="28"/>
              </w:rPr>
              <w:t>Фамилия,</w:t>
            </w:r>
            <w:r w:rsidRPr="009F127D">
              <w:rPr>
                <w:b/>
                <w:spacing w:val="-5"/>
                <w:sz w:val="28"/>
                <w:szCs w:val="28"/>
              </w:rPr>
              <w:t xml:space="preserve"> </w:t>
            </w:r>
            <w:r w:rsidRPr="009F127D">
              <w:rPr>
                <w:b/>
                <w:sz w:val="28"/>
                <w:szCs w:val="28"/>
              </w:rPr>
              <w:t>имя</w:t>
            </w:r>
          </w:p>
        </w:tc>
        <w:tc>
          <w:tcPr>
            <w:tcW w:w="1983" w:type="dxa"/>
          </w:tcPr>
          <w:p w:rsidR="00634773" w:rsidRPr="009F127D" w:rsidRDefault="00634773" w:rsidP="002C7E50">
            <w:pPr>
              <w:pStyle w:val="TableParagraph"/>
              <w:ind w:left="284" w:right="-15" w:hanging="284"/>
              <w:rPr>
                <w:b/>
                <w:sz w:val="28"/>
                <w:szCs w:val="28"/>
              </w:rPr>
            </w:pPr>
            <w:r w:rsidRPr="009F127D">
              <w:rPr>
                <w:b/>
                <w:sz w:val="28"/>
                <w:szCs w:val="28"/>
              </w:rPr>
              <w:t>Годы</w:t>
            </w:r>
            <w:r w:rsidRPr="009F127D">
              <w:rPr>
                <w:b/>
                <w:spacing w:val="-6"/>
                <w:sz w:val="28"/>
                <w:szCs w:val="28"/>
              </w:rPr>
              <w:t xml:space="preserve"> </w:t>
            </w:r>
            <w:r w:rsidRPr="009F127D">
              <w:rPr>
                <w:b/>
                <w:sz w:val="28"/>
                <w:szCs w:val="28"/>
              </w:rPr>
              <w:t>жизни</w:t>
            </w:r>
          </w:p>
        </w:tc>
        <w:tc>
          <w:tcPr>
            <w:tcW w:w="1807" w:type="dxa"/>
          </w:tcPr>
          <w:p w:rsidR="00634773" w:rsidRPr="009F127D" w:rsidRDefault="00634773" w:rsidP="002C7E50">
            <w:pPr>
              <w:pStyle w:val="TableParagraph"/>
              <w:ind w:left="284" w:right="-29" w:hanging="284"/>
              <w:rPr>
                <w:b/>
                <w:sz w:val="28"/>
                <w:szCs w:val="28"/>
              </w:rPr>
            </w:pPr>
            <w:r w:rsidRPr="009F127D">
              <w:rPr>
                <w:b/>
                <w:sz w:val="28"/>
                <w:szCs w:val="28"/>
              </w:rPr>
              <w:t>Род</w:t>
            </w:r>
            <w:r w:rsidRPr="009F127D">
              <w:rPr>
                <w:b/>
                <w:spacing w:val="-1"/>
                <w:sz w:val="28"/>
                <w:szCs w:val="28"/>
              </w:rPr>
              <w:t xml:space="preserve"> </w:t>
            </w:r>
            <w:r w:rsidRPr="009F127D">
              <w:rPr>
                <w:b/>
                <w:sz w:val="28"/>
                <w:szCs w:val="28"/>
              </w:rPr>
              <w:t>занятий</w:t>
            </w:r>
          </w:p>
        </w:tc>
      </w:tr>
      <w:tr w:rsidR="00634773" w:rsidRPr="009F127D" w:rsidTr="00A24665">
        <w:trPr>
          <w:trHeight w:val="277"/>
          <w:jc w:val="center"/>
        </w:trPr>
        <w:tc>
          <w:tcPr>
            <w:tcW w:w="2617" w:type="dxa"/>
          </w:tcPr>
          <w:p w:rsidR="00634773" w:rsidRPr="009F127D" w:rsidRDefault="00634773" w:rsidP="002C7E50">
            <w:pPr>
              <w:pStyle w:val="TableParagraph"/>
              <w:ind w:left="284" w:hanging="284"/>
              <w:rPr>
                <w:sz w:val="28"/>
                <w:szCs w:val="28"/>
              </w:rPr>
            </w:pPr>
            <w:r w:rsidRPr="009F127D">
              <w:rPr>
                <w:sz w:val="28"/>
                <w:szCs w:val="28"/>
              </w:rPr>
              <w:t>Джеф Раскин</w:t>
            </w:r>
          </w:p>
        </w:tc>
        <w:tc>
          <w:tcPr>
            <w:tcW w:w="1983" w:type="dxa"/>
          </w:tcPr>
          <w:p w:rsidR="00634773" w:rsidRPr="009F127D" w:rsidRDefault="00634773" w:rsidP="002C7E50">
            <w:pPr>
              <w:pStyle w:val="TableParagraph"/>
              <w:ind w:left="284" w:hanging="284"/>
              <w:rPr>
                <w:sz w:val="28"/>
                <w:szCs w:val="28"/>
              </w:rPr>
            </w:pPr>
          </w:p>
        </w:tc>
        <w:tc>
          <w:tcPr>
            <w:tcW w:w="1807" w:type="dxa"/>
          </w:tcPr>
          <w:p w:rsidR="00634773" w:rsidRPr="009F127D" w:rsidRDefault="00634773" w:rsidP="002C7E50">
            <w:pPr>
              <w:pStyle w:val="TableParagraph"/>
              <w:ind w:left="284" w:hanging="284"/>
              <w:rPr>
                <w:sz w:val="28"/>
                <w:szCs w:val="28"/>
              </w:rPr>
            </w:pPr>
          </w:p>
        </w:tc>
      </w:tr>
      <w:tr w:rsidR="00634773" w:rsidRPr="009F127D" w:rsidTr="00A24665">
        <w:trPr>
          <w:trHeight w:val="277"/>
          <w:jc w:val="center"/>
        </w:trPr>
        <w:tc>
          <w:tcPr>
            <w:tcW w:w="2617" w:type="dxa"/>
          </w:tcPr>
          <w:p w:rsidR="00634773" w:rsidRPr="009F127D" w:rsidRDefault="00634773" w:rsidP="002C7E50">
            <w:pPr>
              <w:pStyle w:val="TableParagraph"/>
              <w:ind w:left="284" w:hanging="284"/>
              <w:rPr>
                <w:sz w:val="28"/>
                <w:szCs w:val="28"/>
              </w:rPr>
            </w:pPr>
            <w:r w:rsidRPr="009F127D">
              <w:rPr>
                <w:sz w:val="28"/>
                <w:szCs w:val="28"/>
              </w:rPr>
              <w:t>Лев Ландау</w:t>
            </w:r>
          </w:p>
        </w:tc>
        <w:tc>
          <w:tcPr>
            <w:tcW w:w="1983" w:type="dxa"/>
          </w:tcPr>
          <w:p w:rsidR="00634773" w:rsidRPr="009F127D" w:rsidRDefault="00634773" w:rsidP="002C7E50">
            <w:pPr>
              <w:pStyle w:val="TableParagraph"/>
              <w:ind w:left="284" w:hanging="284"/>
              <w:rPr>
                <w:sz w:val="28"/>
                <w:szCs w:val="28"/>
              </w:rPr>
            </w:pPr>
          </w:p>
        </w:tc>
        <w:tc>
          <w:tcPr>
            <w:tcW w:w="1807" w:type="dxa"/>
          </w:tcPr>
          <w:p w:rsidR="00634773" w:rsidRPr="009F127D" w:rsidRDefault="00634773" w:rsidP="002C7E50">
            <w:pPr>
              <w:pStyle w:val="TableParagraph"/>
              <w:ind w:left="284" w:hanging="284"/>
              <w:rPr>
                <w:sz w:val="28"/>
                <w:szCs w:val="28"/>
              </w:rPr>
            </w:pPr>
          </w:p>
        </w:tc>
      </w:tr>
      <w:tr w:rsidR="00634773" w:rsidRPr="009F127D" w:rsidTr="00A24665">
        <w:trPr>
          <w:trHeight w:val="277"/>
          <w:jc w:val="center"/>
        </w:trPr>
        <w:tc>
          <w:tcPr>
            <w:tcW w:w="2617" w:type="dxa"/>
          </w:tcPr>
          <w:p w:rsidR="00634773" w:rsidRPr="009F127D" w:rsidRDefault="00634773" w:rsidP="002C7E50">
            <w:pPr>
              <w:pStyle w:val="TableParagraph"/>
              <w:ind w:left="284" w:hanging="284"/>
              <w:rPr>
                <w:sz w:val="28"/>
                <w:szCs w:val="28"/>
              </w:rPr>
            </w:pPr>
            <w:r w:rsidRPr="009F127D">
              <w:rPr>
                <w:sz w:val="28"/>
                <w:szCs w:val="28"/>
              </w:rPr>
              <w:t>Юрий Гагарин</w:t>
            </w:r>
          </w:p>
        </w:tc>
        <w:tc>
          <w:tcPr>
            <w:tcW w:w="1983" w:type="dxa"/>
          </w:tcPr>
          <w:p w:rsidR="00634773" w:rsidRPr="009F127D" w:rsidRDefault="00634773" w:rsidP="002C7E50">
            <w:pPr>
              <w:pStyle w:val="TableParagraph"/>
              <w:ind w:left="284" w:hanging="284"/>
              <w:rPr>
                <w:sz w:val="28"/>
                <w:szCs w:val="28"/>
              </w:rPr>
            </w:pPr>
          </w:p>
        </w:tc>
        <w:tc>
          <w:tcPr>
            <w:tcW w:w="1807" w:type="dxa"/>
          </w:tcPr>
          <w:p w:rsidR="00634773" w:rsidRPr="009F127D" w:rsidRDefault="00634773" w:rsidP="002C7E50">
            <w:pPr>
              <w:pStyle w:val="TableParagraph"/>
              <w:ind w:left="284" w:hanging="284"/>
              <w:rPr>
                <w:sz w:val="28"/>
                <w:szCs w:val="28"/>
              </w:rPr>
            </w:pPr>
          </w:p>
        </w:tc>
      </w:tr>
    </w:tbl>
    <w:p w:rsidR="00634773" w:rsidRPr="009F127D" w:rsidRDefault="00634773" w:rsidP="002C7E50">
      <w:pPr>
        <w:pStyle w:val="a3"/>
        <w:spacing w:after="7"/>
        <w:ind w:left="284" w:hanging="284"/>
      </w:pPr>
      <w:r w:rsidRPr="009F127D">
        <w:rPr>
          <w:i/>
        </w:rPr>
        <w:lastRenderedPageBreak/>
        <w:t xml:space="preserve">Задание 4. </w:t>
      </w:r>
      <w:r w:rsidRPr="009F127D">
        <w:t xml:space="preserve">Заполните таблицу, используя поисковую систему Яндекс: </w:t>
      </w:r>
      <w:hyperlink r:id="rId239">
        <w:r w:rsidRPr="009F127D">
          <w:t>www.yandex.ru.</w:t>
        </w:r>
      </w:hyperlink>
    </w:p>
    <w:tbl>
      <w:tblPr>
        <w:tblStyle w:val="a7"/>
        <w:tblW w:w="10031" w:type="dxa"/>
        <w:tblLayout w:type="fixed"/>
        <w:tblLook w:val="01E0" w:firstRow="1" w:lastRow="1" w:firstColumn="1" w:lastColumn="1" w:noHBand="0" w:noVBand="0"/>
      </w:tblPr>
      <w:tblGrid>
        <w:gridCol w:w="1957"/>
        <w:gridCol w:w="4672"/>
        <w:gridCol w:w="1701"/>
        <w:gridCol w:w="1701"/>
      </w:tblGrid>
      <w:tr w:rsidR="00634773" w:rsidRPr="009F127D" w:rsidTr="00243D3E">
        <w:trPr>
          <w:trHeight w:val="829"/>
        </w:trPr>
        <w:tc>
          <w:tcPr>
            <w:tcW w:w="1957" w:type="dxa"/>
            <w:vAlign w:val="center"/>
          </w:tcPr>
          <w:p w:rsidR="00634773" w:rsidRPr="009F127D" w:rsidRDefault="00634773" w:rsidP="00FF010F">
            <w:pPr>
              <w:pStyle w:val="TableParagraph"/>
              <w:jc w:val="center"/>
              <w:rPr>
                <w:b/>
                <w:sz w:val="28"/>
                <w:szCs w:val="28"/>
              </w:rPr>
            </w:pPr>
            <w:r w:rsidRPr="009F127D">
              <w:rPr>
                <w:b/>
                <w:sz w:val="28"/>
                <w:szCs w:val="28"/>
              </w:rPr>
              <w:t>Слова,</w:t>
            </w:r>
          </w:p>
          <w:p w:rsidR="00634773" w:rsidRPr="009F127D" w:rsidRDefault="00634773" w:rsidP="00FF010F">
            <w:pPr>
              <w:pStyle w:val="TableParagraph"/>
              <w:jc w:val="center"/>
              <w:rPr>
                <w:b/>
                <w:sz w:val="28"/>
                <w:szCs w:val="28"/>
              </w:rPr>
            </w:pPr>
            <w:r w:rsidRPr="009F127D">
              <w:rPr>
                <w:b/>
                <w:sz w:val="28"/>
                <w:szCs w:val="28"/>
              </w:rPr>
              <w:t>входящие</w:t>
            </w:r>
            <w:r w:rsidRPr="009F127D">
              <w:rPr>
                <w:b/>
                <w:spacing w:val="-3"/>
                <w:sz w:val="28"/>
                <w:szCs w:val="28"/>
              </w:rPr>
              <w:t xml:space="preserve"> </w:t>
            </w:r>
            <w:r w:rsidRPr="009F127D">
              <w:rPr>
                <w:b/>
                <w:sz w:val="28"/>
                <w:szCs w:val="28"/>
              </w:rPr>
              <w:t>в запрос</w:t>
            </w:r>
          </w:p>
        </w:tc>
        <w:tc>
          <w:tcPr>
            <w:tcW w:w="4672" w:type="dxa"/>
            <w:vAlign w:val="center"/>
          </w:tcPr>
          <w:p w:rsidR="00634773" w:rsidRPr="009F127D" w:rsidRDefault="00634773" w:rsidP="00FF010F">
            <w:pPr>
              <w:pStyle w:val="TableParagraph"/>
              <w:jc w:val="center"/>
              <w:rPr>
                <w:sz w:val="28"/>
                <w:szCs w:val="28"/>
              </w:rPr>
            </w:pPr>
          </w:p>
          <w:p w:rsidR="00634773" w:rsidRPr="009F127D" w:rsidRDefault="00634773" w:rsidP="00FF010F">
            <w:pPr>
              <w:pStyle w:val="TableParagraph"/>
              <w:jc w:val="center"/>
              <w:rPr>
                <w:b/>
                <w:sz w:val="28"/>
                <w:szCs w:val="28"/>
              </w:rPr>
            </w:pPr>
            <w:r w:rsidRPr="009F127D">
              <w:rPr>
                <w:b/>
                <w:sz w:val="28"/>
                <w:szCs w:val="28"/>
              </w:rPr>
              <w:t>Структура запроса</w:t>
            </w:r>
          </w:p>
        </w:tc>
        <w:tc>
          <w:tcPr>
            <w:tcW w:w="1701" w:type="dxa"/>
            <w:vAlign w:val="center"/>
          </w:tcPr>
          <w:p w:rsidR="00634773" w:rsidRPr="009F127D" w:rsidRDefault="00634773" w:rsidP="00FF010F">
            <w:pPr>
              <w:pStyle w:val="TableParagraph"/>
              <w:ind w:right="-15"/>
              <w:jc w:val="center"/>
              <w:rPr>
                <w:b/>
                <w:sz w:val="28"/>
                <w:szCs w:val="28"/>
              </w:rPr>
            </w:pPr>
            <w:r w:rsidRPr="009F127D">
              <w:rPr>
                <w:b/>
                <w:spacing w:val="-1"/>
                <w:sz w:val="28"/>
                <w:szCs w:val="28"/>
              </w:rPr>
              <w:t>Количество</w:t>
            </w:r>
          </w:p>
          <w:p w:rsidR="00634773" w:rsidRPr="009F127D" w:rsidRDefault="00634773" w:rsidP="00FF010F">
            <w:pPr>
              <w:pStyle w:val="TableParagraph"/>
              <w:ind w:right="40"/>
              <w:jc w:val="center"/>
              <w:rPr>
                <w:b/>
                <w:sz w:val="28"/>
                <w:szCs w:val="28"/>
              </w:rPr>
            </w:pPr>
            <w:r w:rsidRPr="009F127D">
              <w:rPr>
                <w:b/>
                <w:sz w:val="28"/>
                <w:szCs w:val="28"/>
              </w:rPr>
              <w:t>найденных страниц</w:t>
            </w:r>
          </w:p>
        </w:tc>
        <w:tc>
          <w:tcPr>
            <w:tcW w:w="1701" w:type="dxa"/>
            <w:vAlign w:val="center"/>
          </w:tcPr>
          <w:p w:rsidR="00634773" w:rsidRPr="009F127D" w:rsidRDefault="00634773" w:rsidP="00FF010F">
            <w:pPr>
              <w:pStyle w:val="TableParagraph"/>
              <w:ind w:right="42"/>
              <w:jc w:val="center"/>
              <w:rPr>
                <w:sz w:val="28"/>
                <w:szCs w:val="28"/>
              </w:rPr>
            </w:pPr>
            <w:r w:rsidRPr="009F127D">
              <w:rPr>
                <w:b/>
                <w:sz w:val="28"/>
                <w:szCs w:val="28"/>
              </w:rPr>
              <w:t>Электронный адрес первой найденной ссылк</w:t>
            </w:r>
            <w:r w:rsidRPr="009F127D">
              <w:rPr>
                <w:sz w:val="28"/>
                <w:szCs w:val="28"/>
              </w:rPr>
              <w:t>и</w:t>
            </w:r>
          </w:p>
        </w:tc>
      </w:tr>
      <w:tr w:rsidR="00634773" w:rsidRPr="009F127D" w:rsidTr="00243D3E">
        <w:trPr>
          <w:trHeight w:val="551"/>
        </w:trPr>
        <w:tc>
          <w:tcPr>
            <w:tcW w:w="1957" w:type="dxa"/>
            <w:vMerge w:val="restart"/>
            <w:vAlign w:val="center"/>
          </w:tcPr>
          <w:p w:rsidR="00634773" w:rsidRPr="009F127D" w:rsidRDefault="00634773" w:rsidP="00243D3E">
            <w:pPr>
              <w:pStyle w:val="TableParagraph"/>
              <w:rPr>
                <w:sz w:val="28"/>
                <w:szCs w:val="28"/>
              </w:rPr>
            </w:pPr>
            <w:r w:rsidRPr="009F127D">
              <w:rPr>
                <w:sz w:val="28"/>
                <w:szCs w:val="28"/>
              </w:rPr>
              <w:t>Информационная система</w:t>
            </w: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Информационная!</w:t>
            </w:r>
            <w:r w:rsidR="00243D3E">
              <w:rPr>
                <w:sz w:val="28"/>
                <w:szCs w:val="28"/>
              </w:rPr>
              <w:t xml:space="preserve"> </w:t>
            </w:r>
            <w:r w:rsidRPr="009F127D">
              <w:rPr>
                <w:sz w:val="28"/>
                <w:szCs w:val="28"/>
              </w:rPr>
              <w:t>Система!</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449"/>
        </w:trPr>
        <w:tc>
          <w:tcPr>
            <w:tcW w:w="1957" w:type="dxa"/>
            <w:vMerge/>
            <w:vAlign w:val="center"/>
          </w:tcPr>
          <w:p w:rsidR="00634773" w:rsidRPr="009F127D" w:rsidRDefault="00634773" w:rsidP="00243D3E">
            <w:pPr>
              <w:rPr>
                <w:sz w:val="28"/>
                <w:szCs w:val="28"/>
              </w:rPr>
            </w:pPr>
          </w:p>
        </w:tc>
        <w:tc>
          <w:tcPr>
            <w:tcW w:w="4672" w:type="dxa"/>
            <w:vAlign w:val="center"/>
          </w:tcPr>
          <w:p w:rsidR="00634773" w:rsidRPr="009F127D" w:rsidRDefault="00634773" w:rsidP="00243D3E">
            <w:pPr>
              <w:pStyle w:val="TableParagraph"/>
              <w:ind w:left="17" w:right="-15" w:firstLine="16"/>
              <w:rPr>
                <w:sz w:val="28"/>
                <w:szCs w:val="28"/>
              </w:rPr>
            </w:pPr>
            <w:r w:rsidRPr="009F127D">
              <w:rPr>
                <w:sz w:val="28"/>
                <w:szCs w:val="28"/>
              </w:rPr>
              <w:t>Информационная +</w:t>
            </w:r>
            <w:r w:rsidRPr="009F127D">
              <w:rPr>
                <w:spacing w:val="-7"/>
                <w:sz w:val="28"/>
                <w:szCs w:val="28"/>
              </w:rPr>
              <w:t xml:space="preserve"> </w:t>
            </w:r>
            <w:r w:rsidRPr="009F127D">
              <w:rPr>
                <w:sz w:val="28"/>
                <w:szCs w:val="28"/>
              </w:rPr>
              <w:t>система</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397"/>
        </w:trPr>
        <w:tc>
          <w:tcPr>
            <w:tcW w:w="1957" w:type="dxa"/>
            <w:vMerge/>
            <w:vAlign w:val="center"/>
          </w:tcPr>
          <w:p w:rsidR="00634773" w:rsidRPr="009F127D" w:rsidRDefault="00634773" w:rsidP="00243D3E">
            <w:pPr>
              <w:rPr>
                <w:sz w:val="28"/>
                <w:szCs w:val="28"/>
              </w:rPr>
            </w:pP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Информационная - система</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398"/>
        </w:trPr>
        <w:tc>
          <w:tcPr>
            <w:tcW w:w="1957" w:type="dxa"/>
            <w:vMerge/>
            <w:vAlign w:val="center"/>
          </w:tcPr>
          <w:p w:rsidR="00634773" w:rsidRPr="009F127D" w:rsidRDefault="00634773" w:rsidP="00243D3E">
            <w:pPr>
              <w:rPr>
                <w:sz w:val="28"/>
                <w:szCs w:val="28"/>
              </w:rPr>
            </w:pP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«Информационная</w:t>
            </w:r>
            <w:r w:rsidR="00243D3E">
              <w:rPr>
                <w:sz w:val="28"/>
                <w:szCs w:val="28"/>
              </w:rPr>
              <w:t xml:space="preserve"> </w:t>
            </w:r>
            <w:r w:rsidRPr="009F127D">
              <w:rPr>
                <w:sz w:val="28"/>
                <w:szCs w:val="28"/>
              </w:rPr>
              <w:t>система»</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507"/>
        </w:trPr>
        <w:tc>
          <w:tcPr>
            <w:tcW w:w="1957" w:type="dxa"/>
            <w:vMerge w:val="restart"/>
            <w:vAlign w:val="center"/>
          </w:tcPr>
          <w:p w:rsidR="00634773" w:rsidRPr="009F127D" w:rsidRDefault="00634773" w:rsidP="00243D3E">
            <w:pPr>
              <w:pStyle w:val="TableParagraph"/>
              <w:rPr>
                <w:sz w:val="28"/>
                <w:szCs w:val="28"/>
              </w:rPr>
            </w:pPr>
            <w:r w:rsidRPr="009F127D">
              <w:rPr>
                <w:sz w:val="28"/>
                <w:szCs w:val="28"/>
              </w:rPr>
              <w:t>Персональный компьютер</w:t>
            </w: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Персональный компьютер</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365"/>
        </w:trPr>
        <w:tc>
          <w:tcPr>
            <w:tcW w:w="1957" w:type="dxa"/>
            <w:vMerge/>
          </w:tcPr>
          <w:p w:rsidR="00634773" w:rsidRPr="009F127D" w:rsidRDefault="00634773" w:rsidP="002C7E50">
            <w:pPr>
              <w:ind w:left="284" w:hanging="284"/>
              <w:rPr>
                <w:sz w:val="28"/>
                <w:szCs w:val="28"/>
              </w:rPr>
            </w:pP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Персональный &amp;</w:t>
            </w:r>
            <w:r w:rsidR="00243D3E">
              <w:rPr>
                <w:sz w:val="28"/>
                <w:szCs w:val="28"/>
              </w:rPr>
              <w:t xml:space="preserve"> </w:t>
            </w:r>
            <w:r w:rsidRPr="009F127D">
              <w:rPr>
                <w:sz w:val="28"/>
                <w:szCs w:val="28"/>
              </w:rPr>
              <w:t>компьютер</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414"/>
        </w:trPr>
        <w:tc>
          <w:tcPr>
            <w:tcW w:w="1957" w:type="dxa"/>
            <w:vMerge/>
          </w:tcPr>
          <w:p w:rsidR="00634773" w:rsidRPr="009F127D" w:rsidRDefault="00634773" w:rsidP="002C7E50">
            <w:pPr>
              <w:ind w:left="284" w:hanging="284"/>
              <w:rPr>
                <w:sz w:val="28"/>
                <w:szCs w:val="28"/>
              </w:rPr>
            </w:pP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$title (Персональный</w:t>
            </w:r>
            <w:r w:rsidR="00243D3E">
              <w:rPr>
                <w:sz w:val="28"/>
                <w:szCs w:val="28"/>
              </w:rPr>
              <w:t xml:space="preserve"> </w:t>
            </w:r>
            <w:r w:rsidRPr="009F127D">
              <w:rPr>
                <w:sz w:val="28"/>
                <w:szCs w:val="28"/>
              </w:rPr>
              <w:t>компьютер)</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r w:rsidR="00634773" w:rsidRPr="009F127D" w:rsidTr="00243D3E">
        <w:trPr>
          <w:trHeight w:val="551"/>
        </w:trPr>
        <w:tc>
          <w:tcPr>
            <w:tcW w:w="1957" w:type="dxa"/>
            <w:vMerge/>
          </w:tcPr>
          <w:p w:rsidR="00634773" w:rsidRPr="009F127D" w:rsidRDefault="00634773" w:rsidP="002C7E50">
            <w:pPr>
              <w:ind w:left="284" w:hanging="284"/>
              <w:rPr>
                <w:sz w:val="28"/>
                <w:szCs w:val="28"/>
              </w:rPr>
            </w:pPr>
          </w:p>
        </w:tc>
        <w:tc>
          <w:tcPr>
            <w:tcW w:w="4672" w:type="dxa"/>
            <w:vAlign w:val="center"/>
          </w:tcPr>
          <w:p w:rsidR="00634773" w:rsidRPr="009F127D" w:rsidRDefault="00634773" w:rsidP="00243D3E">
            <w:pPr>
              <w:pStyle w:val="TableParagraph"/>
              <w:ind w:left="17" w:firstLine="16"/>
              <w:rPr>
                <w:sz w:val="28"/>
                <w:szCs w:val="28"/>
              </w:rPr>
            </w:pPr>
            <w:r w:rsidRPr="009F127D">
              <w:rPr>
                <w:sz w:val="28"/>
                <w:szCs w:val="28"/>
              </w:rPr>
              <w:t>$anchor (Персональный</w:t>
            </w:r>
            <w:r w:rsidR="00243D3E">
              <w:rPr>
                <w:sz w:val="28"/>
                <w:szCs w:val="28"/>
              </w:rPr>
              <w:t xml:space="preserve"> </w:t>
            </w:r>
            <w:r w:rsidRPr="009F127D">
              <w:rPr>
                <w:sz w:val="28"/>
                <w:szCs w:val="28"/>
              </w:rPr>
              <w:t>компьютер)</w:t>
            </w:r>
          </w:p>
        </w:tc>
        <w:tc>
          <w:tcPr>
            <w:tcW w:w="1701" w:type="dxa"/>
          </w:tcPr>
          <w:p w:rsidR="00634773" w:rsidRPr="009F127D" w:rsidRDefault="00634773" w:rsidP="002C7E50">
            <w:pPr>
              <w:pStyle w:val="TableParagraph"/>
              <w:ind w:left="284" w:hanging="284"/>
              <w:rPr>
                <w:sz w:val="28"/>
                <w:szCs w:val="28"/>
              </w:rPr>
            </w:pPr>
          </w:p>
        </w:tc>
        <w:tc>
          <w:tcPr>
            <w:tcW w:w="1701" w:type="dxa"/>
          </w:tcPr>
          <w:p w:rsidR="00634773" w:rsidRPr="009F127D" w:rsidRDefault="00634773" w:rsidP="002C7E50">
            <w:pPr>
              <w:pStyle w:val="TableParagraph"/>
              <w:ind w:left="284" w:hanging="284"/>
              <w:rPr>
                <w:sz w:val="28"/>
                <w:szCs w:val="28"/>
              </w:rPr>
            </w:pPr>
          </w:p>
        </w:tc>
      </w:tr>
    </w:tbl>
    <w:p w:rsidR="00634773" w:rsidRPr="009F127D" w:rsidRDefault="00634773" w:rsidP="00D77406">
      <w:pPr>
        <w:pStyle w:val="a3"/>
        <w:ind w:left="284" w:hanging="284"/>
        <w:jc w:val="both"/>
      </w:pPr>
      <w:r w:rsidRPr="009F127D">
        <w:rPr>
          <w:i/>
        </w:rPr>
        <w:t xml:space="preserve">Задание 5. </w:t>
      </w:r>
      <w:r w:rsidRPr="009F127D">
        <w:t>Произвести поиск сайтов в наиболее популярных поисковых системах общего назначения в русскоязычном Интернете (Рунете).</w:t>
      </w:r>
    </w:p>
    <w:p w:rsidR="00634773" w:rsidRPr="009F127D" w:rsidRDefault="00634773" w:rsidP="00D77406">
      <w:pPr>
        <w:ind w:left="284" w:hanging="284"/>
        <w:jc w:val="both"/>
        <w:rPr>
          <w:sz w:val="28"/>
          <w:szCs w:val="28"/>
        </w:rPr>
      </w:pPr>
      <w:r w:rsidRPr="009F127D">
        <w:rPr>
          <w:i/>
          <w:sz w:val="28"/>
          <w:szCs w:val="28"/>
        </w:rPr>
        <w:t xml:space="preserve">Краткая справка. </w:t>
      </w:r>
      <w:r w:rsidRPr="009F127D">
        <w:rPr>
          <w:sz w:val="28"/>
          <w:szCs w:val="28"/>
        </w:rPr>
        <w:t>Наиболее популярными русскоязычными поисковыми системами являются:</w:t>
      </w:r>
    </w:p>
    <w:p w:rsidR="00634773" w:rsidRPr="00D77406" w:rsidRDefault="00634773" w:rsidP="00D77406">
      <w:pPr>
        <w:ind w:left="284" w:hanging="284"/>
        <w:jc w:val="both"/>
        <w:rPr>
          <w:sz w:val="28"/>
          <w:szCs w:val="28"/>
          <w:lang w:val="en-US"/>
        </w:rPr>
      </w:pPr>
      <w:r w:rsidRPr="009F127D">
        <w:rPr>
          <w:sz w:val="28"/>
          <w:szCs w:val="28"/>
          <w:lang w:val="en-US"/>
        </w:rPr>
        <w:t xml:space="preserve">Rambler </w:t>
      </w:r>
      <w:r w:rsidRPr="00D77406">
        <w:rPr>
          <w:sz w:val="28"/>
          <w:szCs w:val="28"/>
          <w:lang w:val="en-US"/>
        </w:rPr>
        <w:t xml:space="preserve">— </w:t>
      </w:r>
      <w:hyperlink r:id="rId240">
        <w:r w:rsidRPr="00D77406">
          <w:rPr>
            <w:sz w:val="28"/>
            <w:szCs w:val="28"/>
            <w:lang w:val="en-US"/>
          </w:rPr>
          <w:t>www.rambler.ru</w:t>
        </w:r>
      </w:hyperlink>
      <w:r w:rsidRPr="00D77406">
        <w:rPr>
          <w:sz w:val="28"/>
          <w:szCs w:val="28"/>
          <w:lang w:val="en-US"/>
        </w:rPr>
        <w:t xml:space="preserve">; </w:t>
      </w:r>
      <w:r w:rsidRPr="00D77406">
        <w:rPr>
          <w:sz w:val="28"/>
          <w:szCs w:val="28"/>
        </w:rPr>
        <w:t>Апорт</w:t>
      </w:r>
      <w:r w:rsidRPr="00D77406">
        <w:rPr>
          <w:sz w:val="28"/>
          <w:szCs w:val="28"/>
          <w:lang w:val="en-US"/>
        </w:rPr>
        <w:t xml:space="preserve"> — </w:t>
      </w:r>
      <w:hyperlink r:id="rId241">
        <w:r w:rsidRPr="00D77406">
          <w:rPr>
            <w:sz w:val="28"/>
            <w:szCs w:val="28"/>
            <w:lang w:val="en-US"/>
          </w:rPr>
          <w:t>www.aport.ru</w:t>
        </w:r>
      </w:hyperlink>
      <w:r w:rsidRPr="00D77406">
        <w:rPr>
          <w:sz w:val="28"/>
          <w:szCs w:val="28"/>
          <w:lang w:val="en-US"/>
        </w:rPr>
        <w:t xml:space="preserve">; </w:t>
      </w:r>
      <w:r w:rsidRPr="00D77406">
        <w:rPr>
          <w:sz w:val="28"/>
          <w:szCs w:val="28"/>
        </w:rPr>
        <w:t>Я</w:t>
      </w:r>
      <w:r w:rsidRPr="00D77406">
        <w:rPr>
          <w:sz w:val="28"/>
          <w:szCs w:val="28"/>
          <w:lang w:val="en-US"/>
        </w:rPr>
        <w:t xml:space="preserve">ndex— </w:t>
      </w:r>
      <w:hyperlink r:id="rId242">
        <w:r w:rsidRPr="00D77406">
          <w:rPr>
            <w:sz w:val="28"/>
            <w:szCs w:val="28"/>
            <w:lang w:val="en-US"/>
          </w:rPr>
          <w:t>www</w:t>
        </w:r>
      </w:hyperlink>
      <w:hyperlink r:id="rId243">
        <w:r w:rsidRPr="00D77406">
          <w:rPr>
            <w:sz w:val="28"/>
            <w:szCs w:val="28"/>
            <w:lang w:val="en-US"/>
          </w:rPr>
          <w:t>.yandex.ru</w:t>
        </w:r>
      </w:hyperlink>
      <w:r w:rsidRPr="00D77406">
        <w:rPr>
          <w:sz w:val="28"/>
          <w:szCs w:val="28"/>
          <w:lang w:val="en-US"/>
        </w:rPr>
        <w:t>.</w:t>
      </w:r>
    </w:p>
    <w:p w:rsidR="00634773" w:rsidRPr="00D77406" w:rsidRDefault="00634773" w:rsidP="00D77406">
      <w:pPr>
        <w:ind w:left="284" w:hanging="284"/>
        <w:jc w:val="both"/>
        <w:rPr>
          <w:sz w:val="28"/>
          <w:szCs w:val="28"/>
        </w:rPr>
      </w:pPr>
      <w:r w:rsidRPr="00D77406">
        <w:rPr>
          <w:sz w:val="28"/>
          <w:szCs w:val="28"/>
        </w:rPr>
        <w:t xml:space="preserve">Англоязычные поисковые системы: Yahoo — </w:t>
      </w:r>
      <w:hyperlink r:id="rId244">
        <w:r w:rsidRPr="00D77406">
          <w:rPr>
            <w:sz w:val="28"/>
            <w:szCs w:val="28"/>
          </w:rPr>
          <w:t>www</w:t>
        </w:r>
      </w:hyperlink>
      <w:hyperlink r:id="rId245">
        <w:r w:rsidRPr="00D77406">
          <w:rPr>
            <w:sz w:val="28"/>
            <w:szCs w:val="28"/>
          </w:rPr>
          <w:t>.yahoo.com</w:t>
        </w:r>
      </w:hyperlink>
      <w:r w:rsidRPr="00D77406">
        <w:rPr>
          <w:sz w:val="28"/>
          <w:szCs w:val="28"/>
        </w:rPr>
        <w:t>.</w:t>
      </w:r>
    </w:p>
    <w:p w:rsidR="00634773" w:rsidRPr="009F127D" w:rsidRDefault="00634773" w:rsidP="00D77406">
      <w:pPr>
        <w:pStyle w:val="a3"/>
        <w:ind w:left="284" w:hanging="284"/>
        <w:jc w:val="both"/>
      </w:pPr>
      <w:r w:rsidRPr="009F127D">
        <w:t>Специализированные поисковые системы позволяют искать информацию в специализированных слоях Интернета. К ним можно отнести поиск файлов на серверах FTP и систему поиска адресов электронной почты WhoWhere.</w:t>
      </w:r>
    </w:p>
    <w:p w:rsidR="00634773" w:rsidRPr="009F127D" w:rsidRDefault="00634773" w:rsidP="00D77406">
      <w:pPr>
        <w:ind w:left="284" w:hanging="284"/>
        <w:jc w:val="both"/>
        <w:rPr>
          <w:i/>
          <w:sz w:val="28"/>
          <w:szCs w:val="28"/>
        </w:rPr>
      </w:pPr>
      <w:r w:rsidRPr="009F127D">
        <w:rPr>
          <w:i/>
          <w:sz w:val="28"/>
          <w:szCs w:val="28"/>
        </w:rPr>
        <w:t>Порядок выполнения:</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Создайте папку на рабочем столе с именем:</w:t>
      </w:r>
      <w:r w:rsidRPr="0079100B">
        <w:rPr>
          <w:spacing w:val="-5"/>
          <w:sz w:val="28"/>
          <w:szCs w:val="28"/>
        </w:rPr>
        <w:t xml:space="preserve"> </w:t>
      </w:r>
      <w:r w:rsidRPr="0079100B">
        <w:rPr>
          <w:sz w:val="28"/>
          <w:szCs w:val="28"/>
        </w:rPr>
        <w:t>Фамилия–Группа.</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Запустите Internet</w:t>
      </w:r>
      <w:r w:rsidRPr="0079100B">
        <w:rPr>
          <w:spacing w:val="6"/>
          <w:sz w:val="28"/>
          <w:szCs w:val="28"/>
        </w:rPr>
        <w:t xml:space="preserve"> </w:t>
      </w:r>
      <w:r w:rsidRPr="0079100B">
        <w:rPr>
          <w:sz w:val="28"/>
          <w:szCs w:val="28"/>
        </w:rPr>
        <w:t>Explorer.</w:t>
      </w:r>
    </w:p>
    <w:p w:rsidR="00634773" w:rsidRPr="009F127D" w:rsidRDefault="00634773" w:rsidP="0027747F">
      <w:pPr>
        <w:pStyle w:val="a3"/>
        <w:numPr>
          <w:ilvl w:val="0"/>
          <w:numId w:val="147"/>
        </w:numPr>
        <w:tabs>
          <w:tab w:val="left" w:pos="426"/>
        </w:tabs>
        <w:ind w:left="426"/>
        <w:jc w:val="both"/>
      </w:pPr>
      <w:r w:rsidRPr="009F127D">
        <w:t>Для перехода в определенное место или на определенную страницу воспользуйтесь адресной строкой главного окна Internet Explorer.</w:t>
      </w:r>
    </w:p>
    <w:p w:rsidR="00634773" w:rsidRPr="009F127D" w:rsidRDefault="00634773" w:rsidP="0027747F">
      <w:pPr>
        <w:pStyle w:val="a3"/>
        <w:numPr>
          <w:ilvl w:val="0"/>
          <w:numId w:val="147"/>
        </w:numPr>
        <w:tabs>
          <w:tab w:val="left" w:pos="426"/>
        </w:tabs>
        <w:ind w:left="426"/>
        <w:jc w:val="both"/>
      </w:pPr>
      <w:r w:rsidRPr="009F127D">
        <w:t xml:space="preserve">Краткая справка: Адрес узла (URL) обычно начинается с имени протокола, за которым следует обслуживающая узел организация, например в адресе </w:t>
      </w:r>
      <w:hyperlink r:id="rId246">
        <w:r w:rsidRPr="009F127D">
          <w:t>http://www.rambler.ru</w:t>
        </w:r>
      </w:hyperlink>
      <w:r w:rsidRPr="009F127D">
        <w:t xml:space="preserve"> «</w:t>
      </w:r>
      <w:hyperlink r:id="rId247">
        <w:r w:rsidRPr="009F127D">
          <w:t>http://www</w:t>
        </w:r>
      </w:hyperlink>
      <w:r w:rsidRPr="009F127D">
        <w:t>» указывает, что это сервер Web, который использует протокол http, домен «.ru» определяет адрес российских узлов.</w:t>
      </w:r>
    </w:p>
    <w:p w:rsidR="00634773" w:rsidRPr="0079100B" w:rsidRDefault="00634773" w:rsidP="0027747F">
      <w:pPr>
        <w:pStyle w:val="a5"/>
        <w:numPr>
          <w:ilvl w:val="0"/>
          <w:numId w:val="147"/>
        </w:numPr>
        <w:tabs>
          <w:tab w:val="left" w:pos="426"/>
        </w:tabs>
        <w:ind w:left="426"/>
        <w:rPr>
          <w:sz w:val="28"/>
          <w:szCs w:val="28"/>
        </w:rPr>
      </w:pPr>
      <w:r w:rsidRPr="0079100B">
        <w:rPr>
          <w:sz w:val="28"/>
          <w:szCs w:val="28"/>
        </w:rPr>
        <w:t>Произведите поиск в поисковой системе</w:t>
      </w:r>
      <w:r w:rsidRPr="0079100B">
        <w:rPr>
          <w:spacing w:val="8"/>
          <w:sz w:val="28"/>
          <w:szCs w:val="28"/>
        </w:rPr>
        <w:t xml:space="preserve"> </w:t>
      </w:r>
      <w:r w:rsidRPr="0079100B">
        <w:rPr>
          <w:sz w:val="28"/>
          <w:szCs w:val="28"/>
        </w:rPr>
        <w:t>Rambler.</w:t>
      </w:r>
    </w:p>
    <w:p w:rsidR="00634773" w:rsidRPr="009F127D" w:rsidRDefault="00634773" w:rsidP="0027747F">
      <w:pPr>
        <w:pStyle w:val="a3"/>
        <w:numPr>
          <w:ilvl w:val="0"/>
          <w:numId w:val="147"/>
        </w:numPr>
        <w:tabs>
          <w:tab w:val="left" w:pos="426"/>
        </w:tabs>
        <w:ind w:left="426"/>
        <w:jc w:val="both"/>
      </w:pPr>
      <w:r w:rsidRPr="009F127D">
        <w:t xml:space="preserve">Введите в адресную строку адрес (URL) русскоязычной поисковой системы Rambler — </w:t>
      </w:r>
      <w:hyperlink r:id="rId248">
        <w:r w:rsidRPr="009F127D">
          <w:t xml:space="preserve">www.rambler.ru </w:t>
        </w:r>
      </w:hyperlink>
      <w:r w:rsidRPr="009F127D">
        <w:t>и нажмите клавишу Enter. Подождите, пока загрузится страница. В это же время на панели, инструментов активизируется красная кнопка Остановить, предназначенная для остановки загрузки.</w:t>
      </w:r>
    </w:p>
    <w:p w:rsidR="00634773" w:rsidRPr="009F127D" w:rsidRDefault="00634773" w:rsidP="0027747F">
      <w:pPr>
        <w:pStyle w:val="a3"/>
        <w:numPr>
          <w:ilvl w:val="0"/>
          <w:numId w:val="147"/>
        </w:numPr>
        <w:tabs>
          <w:tab w:val="left" w:pos="426"/>
        </w:tabs>
        <w:ind w:left="426"/>
        <w:jc w:val="both"/>
      </w:pPr>
      <w:r w:rsidRPr="009F127D">
        <w:lastRenderedPageBreak/>
        <w:t>Рассмотрите загрузившуюся главную страницу – Вы видите поле для ввода ключевого слова и ряд рубрик. Для перехода на ссылки, имеющиеся на странице, подведите к ссылке курсор и щелкните левой кнопкой мыши. Ссылка может быть рисунком или текстом другого цвета (обычно с подчеркнутым шрифтом). Чтобы узнать, является ли элемент страницы ссылкой, подведите к нему указатель. Если указатель принимает вид руки с указательным пальцем, значит, элемент является ссылкой.</w:t>
      </w:r>
    </w:p>
    <w:p w:rsidR="00634773" w:rsidRPr="0079100B" w:rsidRDefault="00634773" w:rsidP="0027747F">
      <w:pPr>
        <w:pStyle w:val="a5"/>
        <w:numPr>
          <w:ilvl w:val="0"/>
          <w:numId w:val="147"/>
        </w:numPr>
        <w:tabs>
          <w:tab w:val="left" w:pos="426"/>
          <w:tab w:val="left" w:pos="1365"/>
        </w:tabs>
        <w:ind w:left="426"/>
        <w:jc w:val="both"/>
        <w:rPr>
          <w:sz w:val="28"/>
          <w:szCs w:val="28"/>
        </w:rPr>
      </w:pPr>
      <w:r w:rsidRPr="0079100B">
        <w:rPr>
          <w:sz w:val="28"/>
          <w:szCs w:val="28"/>
        </w:rPr>
        <w:t>Введите в поле поиска словосочетание «Энциклопедия финансов» и нажмите кнопку</w:t>
      </w:r>
      <w:r w:rsidRPr="0079100B">
        <w:rPr>
          <w:spacing w:val="2"/>
          <w:sz w:val="28"/>
          <w:szCs w:val="28"/>
        </w:rPr>
        <w:t xml:space="preserve"> </w:t>
      </w:r>
      <w:r w:rsidRPr="0079100B">
        <w:rPr>
          <w:sz w:val="28"/>
          <w:szCs w:val="28"/>
        </w:rPr>
        <w:t>Найти.</w:t>
      </w:r>
    </w:p>
    <w:p w:rsidR="00634773" w:rsidRPr="0079100B" w:rsidRDefault="00634773" w:rsidP="0027747F">
      <w:pPr>
        <w:pStyle w:val="a5"/>
        <w:numPr>
          <w:ilvl w:val="0"/>
          <w:numId w:val="147"/>
        </w:numPr>
        <w:tabs>
          <w:tab w:val="left" w:pos="426"/>
          <w:tab w:val="left" w:pos="1351"/>
        </w:tabs>
        <w:ind w:left="426"/>
        <w:jc w:val="both"/>
        <w:rPr>
          <w:sz w:val="28"/>
          <w:szCs w:val="28"/>
        </w:rPr>
      </w:pPr>
      <w:r w:rsidRPr="0079100B">
        <w:rPr>
          <w:sz w:val="28"/>
          <w:szCs w:val="28"/>
        </w:rPr>
        <w:t>Убедитесь, что каталог Web работает достаточно быстро. Программа через некоторое время сообщит вам, что найдено определенное количество документов по этой тематике. Определите, сколько документов нашла поисковая</w:t>
      </w:r>
      <w:r w:rsidRPr="0079100B">
        <w:rPr>
          <w:spacing w:val="2"/>
          <w:sz w:val="28"/>
          <w:szCs w:val="28"/>
        </w:rPr>
        <w:t xml:space="preserve"> </w:t>
      </w:r>
      <w:r w:rsidRPr="0079100B">
        <w:rPr>
          <w:sz w:val="28"/>
          <w:szCs w:val="28"/>
        </w:rPr>
        <w:t>система.</w:t>
      </w:r>
    </w:p>
    <w:p w:rsidR="00634773" w:rsidRPr="0079100B" w:rsidRDefault="00634773" w:rsidP="0027747F">
      <w:pPr>
        <w:pStyle w:val="a5"/>
        <w:numPr>
          <w:ilvl w:val="0"/>
          <w:numId w:val="147"/>
        </w:numPr>
        <w:tabs>
          <w:tab w:val="left" w:pos="426"/>
          <w:tab w:val="left" w:pos="1360"/>
        </w:tabs>
        <w:ind w:left="426"/>
        <w:jc w:val="both"/>
        <w:rPr>
          <w:sz w:val="28"/>
          <w:szCs w:val="28"/>
        </w:rPr>
      </w:pPr>
      <w:r w:rsidRPr="0079100B">
        <w:rPr>
          <w:sz w:val="28"/>
          <w:szCs w:val="28"/>
        </w:rPr>
        <w:t>Запомните страницу из списка найденных, представляющую для вас интерес, командой Избранное/Добавить в</w:t>
      </w:r>
      <w:r w:rsidRPr="0079100B">
        <w:rPr>
          <w:spacing w:val="6"/>
          <w:sz w:val="28"/>
          <w:szCs w:val="28"/>
        </w:rPr>
        <w:t xml:space="preserve"> </w:t>
      </w:r>
      <w:r w:rsidRPr="0079100B">
        <w:rPr>
          <w:sz w:val="28"/>
          <w:szCs w:val="28"/>
        </w:rPr>
        <w:t>папку.</w:t>
      </w:r>
    </w:p>
    <w:p w:rsidR="00634773" w:rsidRPr="0079100B" w:rsidRDefault="00634773" w:rsidP="0027747F">
      <w:pPr>
        <w:pStyle w:val="a5"/>
        <w:numPr>
          <w:ilvl w:val="0"/>
          <w:numId w:val="147"/>
        </w:numPr>
        <w:tabs>
          <w:tab w:val="left" w:pos="426"/>
          <w:tab w:val="left" w:pos="1394"/>
        </w:tabs>
        <w:ind w:left="426"/>
        <w:jc w:val="both"/>
        <w:rPr>
          <w:sz w:val="28"/>
          <w:szCs w:val="28"/>
        </w:rPr>
      </w:pPr>
      <w:r w:rsidRPr="0079100B">
        <w:rPr>
          <w:sz w:val="28"/>
          <w:szCs w:val="28"/>
        </w:rPr>
        <w:t>Сохраните текущую страницу на компьютере. Выполните команду Файл/Сохранить как, выберите созданную ранее папку на рабочем столе для сохранения, задайте имя файла и нажмите кнопку</w:t>
      </w:r>
      <w:r w:rsidRPr="0079100B">
        <w:rPr>
          <w:spacing w:val="-2"/>
          <w:sz w:val="28"/>
          <w:szCs w:val="28"/>
        </w:rPr>
        <w:t xml:space="preserve"> </w:t>
      </w:r>
      <w:r w:rsidRPr="0079100B">
        <w:rPr>
          <w:sz w:val="28"/>
          <w:szCs w:val="28"/>
        </w:rPr>
        <w:t>Сохранить.</w:t>
      </w:r>
    </w:p>
    <w:p w:rsidR="00634773" w:rsidRPr="0079100B" w:rsidRDefault="00634773" w:rsidP="0027747F">
      <w:pPr>
        <w:pStyle w:val="a5"/>
        <w:numPr>
          <w:ilvl w:val="0"/>
          <w:numId w:val="147"/>
        </w:numPr>
        <w:tabs>
          <w:tab w:val="left" w:pos="426"/>
          <w:tab w:val="left" w:pos="1389"/>
        </w:tabs>
        <w:ind w:left="426"/>
        <w:jc w:val="both"/>
        <w:rPr>
          <w:sz w:val="28"/>
          <w:szCs w:val="28"/>
        </w:rPr>
      </w:pPr>
      <w:r w:rsidRPr="0079100B">
        <w:rPr>
          <w:sz w:val="28"/>
          <w:szCs w:val="28"/>
        </w:rPr>
        <w:t xml:space="preserve">Для поиска информации на текущей странице выполните команду Правка/Найти на этой странице (или нажмите клавиши Ctrl-F). В окне поиска наберите искомое выражение, </w:t>
      </w:r>
      <w:r w:rsidR="00870732" w:rsidRPr="0079100B">
        <w:rPr>
          <w:sz w:val="28"/>
          <w:szCs w:val="28"/>
        </w:rPr>
        <w:t>например,</w:t>
      </w:r>
      <w:r w:rsidRPr="0079100B">
        <w:rPr>
          <w:sz w:val="28"/>
          <w:szCs w:val="28"/>
        </w:rPr>
        <w:t xml:space="preserve"> «Финансы», и нажмите кнопку Найти далее. Откройте страничку одной из найденных</w:t>
      </w:r>
      <w:r w:rsidRPr="0079100B">
        <w:rPr>
          <w:spacing w:val="-7"/>
          <w:sz w:val="28"/>
          <w:szCs w:val="28"/>
        </w:rPr>
        <w:t xml:space="preserve"> </w:t>
      </w:r>
      <w:r w:rsidRPr="0079100B">
        <w:rPr>
          <w:sz w:val="28"/>
          <w:szCs w:val="28"/>
        </w:rPr>
        <w:t>энциклопедий.</w:t>
      </w:r>
    </w:p>
    <w:p w:rsidR="00634773" w:rsidRPr="0079100B" w:rsidRDefault="00634773" w:rsidP="0027747F">
      <w:pPr>
        <w:pStyle w:val="a5"/>
        <w:numPr>
          <w:ilvl w:val="0"/>
          <w:numId w:val="147"/>
        </w:numPr>
        <w:tabs>
          <w:tab w:val="left" w:pos="426"/>
          <w:tab w:val="left" w:pos="1523"/>
        </w:tabs>
        <w:ind w:left="426"/>
        <w:jc w:val="both"/>
        <w:rPr>
          <w:sz w:val="28"/>
          <w:szCs w:val="28"/>
        </w:rPr>
      </w:pPr>
      <w:r w:rsidRPr="0079100B">
        <w:rPr>
          <w:sz w:val="28"/>
          <w:szCs w:val="28"/>
        </w:rPr>
        <w:t xml:space="preserve">Скопируйте сведения страницы в текстовый документ. Для копирования содержимого всей страницы </w:t>
      </w:r>
      <w:r w:rsidR="00870732" w:rsidRPr="0079100B">
        <w:rPr>
          <w:sz w:val="28"/>
          <w:szCs w:val="28"/>
        </w:rPr>
        <w:t>выполните команду</w:t>
      </w:r>
      <w:r w:rsidRPr="0079100B">
        <w:rPr>
          <w:sz w:val="28"/>
          <w:szCs w:val="28"/>
        </w:rPr>
        <w:t xml:space="preserve"> Правка/Выделить все и команду Правка/Копировать. Откройте новый документ текстового редактора MS Word и выполните команду</w:t>
      </w:r>
      <w:r w:rsidRPr="0079100B">
        <w:rPr>
          <w:spacing w:val="-5"/>
          <w:sz w:val="28"/>
          <w:szCs w:val="28"/>
        </w:rPr>
        <w:t xml:space="preserve"> </w:t>
      </w:r>
      <w:r w:rsidRPr="0079100B">
        <w:rPr>
          <w:sz w:val="28"/>
          <w:szCs w:val="28"/>
        </w:rPr>
        <w:t>Правка/Вставить.</w:t>
      </w:r>
    </w:p>
    <w:p w:rsidR="00634773" w:rsidRPr="009F127D" w:rsidRDefault="00634773" w:rsidP="0027747F">
      <w:pPr>
        <w:pStyle w:val="a3"/>
        <w:numPr>
          <w:ilvl w:val="0"/>
          <w:numId w:val="147"/>
        </w:numPr>
        <w:tabs>
          <w:tab w:val="left" w:pos="426"/>
        </w:tabs>
        <w:ind w:left="426"/>
        <w:jc w:val="both"/>
      </w:pPr>
      <w:r w:rsidRPr="009F127D">
        <w:rPr>
          <w:i/>
        </w:rPr>
        <w:t>Краткая справка</w:t>
      </w:r>
      <w:r w:rsidRPr="009F127D">
        <w:t>: невозможно копирование сведений с одной Web- страницы на другую.</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 xml:space="preserve">Произведите поиск в поисковой системе Yandex. Откройте поисковый сервер YAndex — </w:t>
      </w:r>
      <w:hyperlink r:id="rId249">
        <w:r w:rsidRPr="0079100B">
          <w:rPr>
            <w:sz w:val="28"/>
            <w:szCs w:val="28"/>
          </w:rPr>
          <w:t>www.yandex.ru.</w:t>
        </w:r>
      </w:hyperlink>
      <w:r w:rsidRPr="0079100B">
        <w:rPr>
          <w:sz w:val="28"/>
          <w:szCs w:val="28"/>
        </w:rPr>
        <w:t xml:space="preserve"> В поле поиска задайте «Энциклопедии», нажмите кнопку Найти, сравните результаты с поиском в</w:t>
      </w:r>
      <w:r w:rsidRPr="0079100B">
        <w:rPr>
          <w:spacing w:val="-3"/>
          <w:sz w:val="28"/>
          <w:szCs w:val="28"/>
        </w:rPr>
        <w:t xml:space="preserve"> </w:t>
      </w:r>
      <w:r w:rsidRPr="0079100B">
        <w:rPr>
          <w:sz w:val="28"/>
          <w:szCs w:val="28"/>
        </w:rPr>
        <w:t>Рамблере.</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Сузьте круг поиска и найдите информацию, например, об управлении финансами (в поле поиска введите «Управление финансами»). Сравните полученные результаты с предыдущим</w:t>
      </w:r>
      <w:r w:rsidRPr="0079100B">
        <w:rPr>
          <w:spacing w:val="4"/>
          <w:sz w:val="28"/>
          <w:szCs w:val="28"/>
        </w:rPr>
        <w:t xml:space="preserve"> </w:t>
      </w:r>
      <w:r w:rsidRPr="0079100B">
        <w:rPr>
          <w:sz w:val="28"/>
          <w:szCs w:val="28"/>
        </w:rPr>
        <w:t>поиском.</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Введите одно слово «Финансы» в поле поиска. Отличается ли результат от предыдущего поиска? Попробуйте поставить перед поисковой системой задачу найти информацию о какой-нибудь конкретной валюте, предположим «Доллар». Сравните результаты</w:t>
      </w:r>
      <w:r w:rsidRPr="0079100B">
        <w:rPr>
          <w:spacing w:val="9"/>
          <w:sz w:val="28"/>
          <w:szCs w:val="28"/>
        </w:rPr>
        <w:t xml:space="preserve"> </w:t>
      </w:r>
      <w:r w:rsidRPr="0079100B">
        <w:rPr>
          <w:sz w:val="28"/>
          <w:szCs w:val="28"/>
        </w:rPr>
        <w:t>поиска.</w:t>
      </w:r>
    </w:p>
    <w:p w:rsidR="00634773" w:rsidRPr="0079100B" w:rsidRDefault="00634773" w:rsidP="0027747F">
      <w:pPr>
        <w:pStyle w:val="a5"/>
        <w:numPr>
          <w:ilvl w:val="0"/>
          <w:numId w:val="147"/>
        </w:numPr>
        <w:tabs>
          <w:tab w:val="left" w:pos="426"/>
        </w:tabs>
        <w:ind w:left="426"/>
        <w:jc w:val="both"/>
        <w:rPr>
          <w:sz w:val="28"/>
          <w:szCs w:val="28"/>
        </w:rPr>
      </w:pPr>
      <w:r w:rsidRPr="0079100B">
        <w:rPr>
          <w:sz w:val="28"/>
          <w:szCs w:val="28"/>
        </w:rPr>
        <w:t>Произведите поиск картинок и фотографий в поисковой системе Yandex. В поле поиска наберите по-английски «Dollar» и укажите категорию поиска «Картинки». Запрос «Dollar» найдет в Интернете картинки, в имени которых встречается слово «Dollar». Высока вероятность того, что эти картинки связаны с</w:t>
      </w:r>
      <w:r w:rsidRPr="0079100B">
        <w:rPr>
          <w:spacing w:val="2"/>
          <w:sz w:val="28"/>
          <w:szCs w:val="28"/>
        </w:rPr>
        <w:t xml:space="preserve"> </w:t>
      </w:r>
      <w:r w:rsidRPr="0079100B">
        <w:rPr>
          <w:sz w:val="28"/>
          <w:szCs w:val="28"/>
        </w:rPr>
        <w:t>финансами.</w:t>
      </w:r>
    </w:p>
    <w:p w:rsidR="00634773" w:rsidRPr="009F127D" w:rsidRDefault="00634773" w:rsidP="002C7E50">
      <w:pPr>
        <w:pStyle w:val="21"/>
        <w:ind w:left="284" w:hanging="284"/>
      </w:pPr>
      <w:r w:rsidRPr="009F127D">
        <w:lastRenderedPageBreak/>
        <w:t>Контрольные вопросы</w:t>
      </w:r>
    </w:p>
    <w:p w:rsidR="00634773" w:rsidRPr="009F127D" w:rsidRDefault="00634773" w:rsidP="0027747F">
      <w:pPr>
        <w:pStyle w:val="a5"/>
        <w:numPr>
          <w:ilvl w:val="0"/>
          <w:numId w:val="23"/>
        </w:numPr>
        <w:tabs>
          <w:tab w:val="left" w:pos="1753"/>
          <w:tab w:val="left" w:pos="1754"/>
        </w:tabs>
        <w:ind w:left="284" w:hanging="284"/>
        <w:rPr>
          <w:sz w:val="28"/>
          <w:szCs w:val="28"/>
        </w:rPr>
      </w:pPr>
      <w:r w:rsidRPr="009F127D">
        <w:rPr>
          <w:sz w:val="28"/>
          <w:szCs w:val="28"/>
        </w:rPr>
        <w:t>Что понимают под поисковой</w:t>
      </w:r>
      <w:r w:rsidRPr="009F127D">
        <w:rPr>
          <w:spacing w:val="2"/>
          <w:sz w:val="28"/>
          <w:szCs w:val="28"/>
        </w:rPr>
        <w:t xml:space="preserve"> </w:t>
      </w:r>
      <w:r w:rsidRPr="009F127D">
        <w:rPr>
          <w:sz w:val="28"/>
          <w:szCs w:val="28"/>
        </w:rPr>
        <w:t>системой?</w:t>
      </w:r>
    </w:p>
    <w:p w:rsidR="00634773" w:rsidRPr="009F127D" w:rsidRDefault="00634773" w:rsidP="0027747F">
      <w:pPr>
        <w:pStyle w:val="a5"/>
        <w:numPr>
          <w:ilvl w:val="0"/>
          <w:numId w:val="23"/>
        </w:numPr>
        <w:tabs>
          <w:tab w:val="left" w:pos="1753"/>
          <w:tab w:val="left" w:pos="1754"/>
        </w:tabs>
        <w:ind w:left="284" w:hanging="284"/>
        <w:rPr>
          <w:sz w:val="28"/>
          <w:szCs w:val="28"/>
        </w:rPr>
      </w:pPr>
      <w:r w:rsidRPr="009F127D">
        <w:rPr>
          <w:sz w:val="28"/>
          <w:szCs w:val="28"/>
        </w:rPr>
        <w:t>Перечислите популярные русскоязычные поисковые</w:t>
      </w:r>
      <w:r w:rsidRPr="009F127D">
        <w:rPr>
          <w:spacing w:val="-2"/>
          <w:sz w:val="28"/>
          <w:szCs w:val="28"/>
        </w:rPr>
        <w:t xml:space="preserve"> </w:t>
      </w:r>
      <w:r w:rsidRPr="009F127D">
        <w:rPr>
          <w:sz w:val="28"/>
          <w:szCs w:val="28"/>
        </w:rPr>
        <w:t>системы.</w:t>
      </w:r>
    </w:p>
    <w:p w:rsidR="00634773" w:rsidRPr="009F127D" w:rsidRDefault="00634773" w:rsidP="0027747F">
      <w:pPr>
        <w:pStyle w:val="a5"/>
        <w:numPr>
          <w:ilvl w:val="0"/>
          <w:numId w:val="23"/>
        </w:numPr>
        <w:tabs>
          <w:tab w:val="left" w:pos="1754"/>
        </w:tabs>
        <w:ind w:left="284" w:right="297" w:hanging="284"/>
        <w:jc w:val="both"/>
        <w:rPr>
          <w:sz w:val="28"/>
          <w:szCs w:val="28"/>
        </w:rPr>
      </w:pPr>
      <w:r w:rsidRPr="009F127D">
        <w:rPr>
          <w:sz w:val="28"/>
          <w:szCs w:val="28"/>
        </w:rPr>
        <w:t>Что такое ссылка и как определить, является ли элемент страницы ссылкой</w:t>
      </w:r>
    </w:p>
    <w:p w:rsidR="00634773" w:rsidRPr="009F127D" w:rsidRDefault="00634773" w:rsidP="0027747F">
      <w:pPr>
        <w:pStyle w:val="a5"/>
        <w:numPr>
          <w:ilvl w:val="0"/>
          <w:numId w:val="23"/>
        </w:numPr>
        <w:tabs>
          <w:tab w:val="left" w:pos="1754"/>
        </w:tabs>
        <w:ind w:left="284" w:right="295" w:hanging="284"/>
        <w:jc w:val="both"/>
        <w:rPr>
          <w:sz w:val="28"/>
          <w:szCs w:val="28"/>
        </w:rPr>
      </w:pPr>
      <w:r w:rsidRPr="009F127D">
        <w:rPr>
          <w:sz w:val="28"/>
          <w:szCs w:val="28"/>
        </w:rPr>
        <w:t>Возможно ли копирование сведений с одной Web-страницы на другую?</w:t>
      </w:r>
    </w:p>
    <w:p w:rsidR="00634773" w:rsidRPr="009F127D" w:rsidRDefault="00634773" w:rsidP="0027747F">
      <w:pPr>
        <w:pStyle w:val="a5"/>
        <w:numPr>
          <w:ilvl w:val="0"/>
          <w:numId w:val="23"/>
        </w:numPr>
        <w:tabs>
          <w:tab w:val="left" w:pos="1754"/>
        </w:tabs>
        <w:ind w:left="284" w:right="300" w:hanging="284"/>
        <w:jc w:val="both"/>
        <w:rPr>
          <w:sz w:val="28"/>
          <w:szCs w:val="28"/>
        </w:rPr>
      </w:pPr>
      <w:r w:rsidRPr="009F127D">
        <w:rPr>
          <w:sz w:val="28"/>
          <w:szCs w:val="28"/>
        </w:rPr>
        <w:t>Каким образом производится поиск картинок и фотографий в поисковых системах</w:t>
      </w:r>
      <w:r w:rsidRPr="009F127D">
        <w:rPr>
          <w:spacing w:val="-7"/>
          <w:sz w:val="28"/>
          <w:szCs w:val="28"/>
        </w:rPr>
        <w:t xml:space="preserve"> </w:t>
      </w:r>
      <w:r w:rsidRPr="009F127D">
        <w:rPr>
          <w:sz w:val="28"/>
          <w:szCs w:val="28"/>
        </w:rPr>
        <w:t>Интернет?</w:t>
      </w:r>
    </w:p>
    <w:p w:rsidR="00634773" w:rsidRPr="009F127D" w:rsidRDefault="00634773" w:rsidP="002C7E50">
      <w:pPr>
        <w:ind w:left="284" w:hanging="284"/>
        <w:rPr>
          <w:sz w:val="28"/>
          <w:szCs w:val="28"/>
        </w:rPr>
      </w:pPr>
      <w:r w:rsidRPr="009F127D">
        <w:rPr>
          <w:b/>
          <w:i/>
          <w:sz w:val="28"/>
          <w:szCs w:val="28"/>
        </w:rPr>
        <w:t xml:space="preserve">Литература: </w:t>
      </w:r>
      <w:r w:rsidRPr="009F127D">
        <w:rPr>
          <w:sz w:val="28"/>
          <w:szCs w:val="28"/>
        </w:rPr>
        <w:t>[1], [2], [3], [4], [6], [7], [10], [12].</w:t>
      </w:r>
    </w:p>
    <w:p w:rsidR="00C32F33" w:rsidRDefault="00C32F33" w:rsidP="00C32F33">
      <w:pPr>
        <w:ind w:right="372"/>
        <w:rPr>
          <w:b/>
          <w:sz w:val="28"/>
          <w:szCs w:val="28"/>
        </w:rPr>
      </w:pPr>
    </w:p>
    <w:p w:rsidR="00C32F33" w:rsidRDefault="00C32F33" w:rsidP="00C32F33">
      <w:pPr>
        <w:ind w:right="372"/>
        <w:jc w:val="center"/>
        <w:rPr>
          <w:b/>
          <w:sz w:val="28"/>
          <w:szCs w:val="28"/>
        </w:rPr>
      </w:pPr>
      <w:r>
        <w:rPr>
          <w:b/>
          <w:sz w:val="28"/>
          <w:szCs w:val="28"/>
        </w:rPr>
        <w:t>Практическая работа №46</w:t>
      </w:r>
    </w:p>
    <w:p w:rsidR="00C32F33" w:rsidRDefault="00C32F33" w:rsidP="00C32F33">
      <w:pPr>
        <w:ind w:right="372"/>
        <w:jc w:val="center"/>
        <w:rPr>
          <w:b/>
          <w:sz w:val="28"/>
          <w:szCs w:val="28"/>
        </w:rPr>
      </w:pPr>
      <w:r>
        <w:rPr>
          <w:b/>
          <w:sz w:val="28"/>
          <w:szCs w:val="28"/>
        </w:rPr>
        <w:t>«</w:t>
      </w:r>
      <w:r w:rsidRPr="00C32F33">
        <w:rPr>
          <w:b/>
          <w:sz w:val="28"/>
          <w:szCs w:val="28"/>
        </w:rPr>
        <w:t>Пример поиска информации на государственных</w:t>
      </w:r>
    </w:p>
    <w:p w:rsidR="00C32F33" w:rsidRPr="00C32F33" w:rsidRDefault="00C32F33" w:rsidP="00C32F33">
      <w:pPr>
        <w:ind w:right="372"/>
        <w:jc w:val="center"/>
        <w:rPr>
          <w:b/>
          <w:sz w:val="28"/>
          <w:szCs w:val="28"/>
        </w:rPr>
      </w:pPr>
      <w:r w:rsidRPr="00C32F33">
        <w:rPr>
          <w:b/>
          <w:sz w:val="28"/>
          <w:szCs w:val="28"/>
        </w:rPr>
        <w:t>образовательных порталах.</w:t>
      </w:r>
      <w:r>
        <w:rPr>
          <w:b/>
          <w:sz w:val="28"/>
          <w:szCs w:val="28"/>
        </w:rPr>
        <w:t>»</w:t>
      </w:r>
    </w:p>
    <w:p w:rsidR="00BA3168" w:rsidRPr="009F127D" w:rsidRDefault="00BA3168" w:rsidP="00BA3168">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Style w:val="12"/>
          <w:rFonts w:ascii="Times New Roman" w:hAnsi="Times New Roman" w:cs="Times New Roman"/>
          <w:sz w:val="28"/>
          <w:szCs w:val="28"/>
          <w:lang w:val="ru-RU"/>
        </w:rPr>
        <w:t>Содержание:</w:t>
      </w:r>
    </w:p>
    <w:p w:rsidR="00BA3168" w:rsidRPr="009F127D" w:rsidRDefault="00BA3168" w:rsidP="00BA3168">
      <w:pPr>
        <w:pStyle w:val="a5"/>
        <w:numPr>
          <w:ilvl w:val="0"/>
          <w:numId w:val="52"/>
        </w:numPr>
        <w:ind w:left="284" w:right="403" w:hanging="284"/>
        <w:rPr>
          <w:sz w:val="28"/>
          <w:szCs w:val="28"/>
        </w:rPr>
      </w:pPr>
      <w:r w:rsidRPr="009F127D">
        <w:rPr>
          <w:sz w:val="28"/>
          <w:szCs w:val="28"/>
        </w:rPr>
        <w:t>Настройка параметров почтового ящика.</w:t>
      </w:r>
    </w:p>
    <w:p w:rsidR="00BA3168" w:rsidRPr="00870732" w:rsidRDefault="00BA3168" w:rsidP="00BA3168">
      <w:pPr>
        <w:pStyle w:val="a5"/>
        <w:numPr>
          <w:ilvl w:val="0"/>
          <w:numId w:val="52"/>
        </w:numPr>
        <w:ind w:left="284" w:right="403" w:hanging="284"/>
      </w:pPr>
      <w:r w:rsidRPr="009F127D">
        <w:rPr>
          <w:sz w:val="28"/>
          <w:szCs w:val="28"/>
        </w:rPr>
        <w:t xml:space="preserve"> </w:t>
      </w:r>
      <w:r w:rsidRPr="00870732">
        <w:t xml:space="preserve">Время выполнения: </w:t>
      </w:r>
      <w:r w:rsidR="00986003">
        <w:t>1</w:t>
      </w:r>
      <w:r w:rsidRPr="00870732">
        <w:t xml:space="preserve"> час.</w:t>
      </w:r>
    </w:p>
    <w:p w:rsidR="00BA3168" w:rsidRPr="009F127D" w:rsidRDefault="00BA3168" w:rsidP="00BA3168">
      <w:pPr>
        <w:pStyle w:val="a3"/>
        <w:ind w:left="284" w:right="301" w:hanging="284"/>
        <w:jc w:val="both"/>
      </w:pPr>
      <w:r w:rsidRPr="009F127D">
        <w:rPr>
          <w:b/>
          <w:i/>
        </w:rPr>
        <w:t xml:space="preserve">Цель работы: </w:t>
      </w:r>
      <w:r w:rsidRPr="009F127D">
        <w:t>выработать практические навыки определение скорости передачи данных, создания электронной почты, настойки ее параметров, работы с электронной</w:t>
      </w:r>
      <w:r w:rsidRPr="009F127D">
        <w:rPr>
          <w:spacing w:val="3"/>
        </w:rPr>
        <w:t xml:space="preserve"> </w:t>
      </w:r>
      <w:r w:rsidRPr="009F127D">
        <w:t>почтой.</w:t>
      </w:r>
    </w:p>
    <w:p w:rsidR="00BA3168" w:rsidRPr="009F127D" w:rsidRDefault="00BA3168" w:rsidP="00BA3168">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BA3168" w:rsidRDefault="00BA3168" w:rsidP="00BA3168">
      <w:pPr>
        <w:pStyle w:val="21"/>
        <w:ind w:left="284" w:hanging="284"/>
      </w:pPr>
      <w:r w:rsidRPr="00506257">
        <w:t>Вопросы для проверки теоретических знаний учащихся:</w:t>
      </w:r>
    </w:p>
    <w:p w:rsidR="00BA3168" w:rsidRDefault="00BA3168" w:rsidP="00BA3168">
      <w:pPr>
        <w:pStyle w:val="21"/>
        <w:numPr>
          <w:ilvl w:val="0"/>
          <w:numId w:val="148"/>
        </w:numPr>
        <w:rPr>
          <w:b w:val="0"/>
          <w:i w:val="0"/>
        </w:rPr>
      </w:pPr>
      <w:r>
        <w:rPr>
          <w:b w:val="0"/>
          <w:i w:val="0"/>
        </w:rPr>
        <w:t xml:space="preserve">Что такое </w:t>
      </w:r>
      <w:r w:rsidR="005F5EF1">
        <w:rPr>
          <w:b w:val="0"/>
          <w:i w:val="0"/>
        </w:rPr>
        <w:t>каталог</w:t>
      </w:r>
      <w:r>
        <w:rPr>
          <w:b w:val="0"/>
          <w:i w:val="0"/>
        </w:rPr>
        <w:t>?</w:t>
      </w:r>
    </w:p>
    <w:p w:rsidR="00BA3168" w:rsidRDefault="00BA3168" w:rsidP="00BA3168">
      <w:pPr>
        <w:pStyle w:val="21"/>
        <w:numPr>
          <w:ilvl w:val="0"/>
          <w:numId w:val="148"/>
        </w:numPr>
        <w:rPr>
          <w:b w:val="0"/>
          <w:i w:val="0"/>
        </w:rPr>
      </w:pPr>
      <w:r>
        <w:rPr>
          <w:b w:val="0"/>
          <w:i w:val="0"/>
        </w:rPr>
        <w:t xml:space="preserve">Какие </w:t>
      </w:r>
      <w:r w:rsidR="005F5EF1">
        <w:rPr>
          <w:b w:val="0"/>
          <w:i w:val="0"/>
        </w:rPr>
        <w:t>сайты считаются порталами</w:t>
      </w:r>
      <w:r>
        <w:rPr>
          <w:b w:val="0"/>
          <w:i w:val="0"/>
        </w:rPr>
        <w:t>?</w:t>
      </w:r>
    </w:p>
    <w:p w:rsidR="00C75EFD" w:rsidRDefault="00C75EFD" w:rsidP="00C75EFD">
      <w:pPr>
        <w:pStyle w:val="21"/>
        <w:numPr>
          <w:ilvl w:val="0"/>
          <w:numId w:val="148"/>
        </w:numPr>
        <w:rPr>
          <w:b w:val="0"/>
          <w:i w:val="0"/>
        </w:rPr>
      </w:pPr>
      <w:r>
        <w:rPr>
          <w:b w:val="0"/>
          <w:i w:val="0"/>
        </w:rPr>
        <w:t>Приведите примеры образовательных порталов?</w:t>
      </w:r>
    </w:p>
    <w:p w:rsidR="00BA3168" w:rsidRPr="00870732" w:rsidRDefault="005F5EF1" w:rsidP="00BA3168">
      <w:pPr>
        <w:pStyle w:val="21"/>
        <w:numPr>
          <w:ilvl w:val="0"/>
          <w:numId w:val="148"/>
        </w:numPr>
        <w:rPr>
          <w:b w:val="0"/>
          <w:i w:val="0"/>
        </w:rPr>
      </w:pPr>
      <w:r>
        <w:rPr>
          <w:b w:val="0"/>
          <w:i w:val="0"/>
        </w:rPr>
        <w:t>Опишите принцип поиска информации на портале</w:t>
      </w:r>
      <w:r w:rsidR="00BA3168">
        <w:rPr>
          <w:b w:val="0"/>
          <w:i w:val="0"/>
        </w:rPr>
        <w:t>»?</w:t>
      </w:r>
    </w:p>
    <w:p w:rsidR="00BA3168" w:rsidRPr="009F127D" w:rsidRDefault="00BA3168" w:rsidP="00BA3168">
      <w:pPr>
        <w:pStyle w:val="21"/>
        <w:ind w:left="284" w:hanging="284"/>
        <w:jc w:val="center"/>
      </w:pPr>
      <w:r w:rsidRPr="009F127D">
        <w:t>Задание</w:t>
      </w:r>
    </w:p>
    <w:p w:rsidR="00BA3168" w:rsidRPr="009F127D" w:rsidRDefault="00BA3168" w:rsidP="00BA3168">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BA3168" w:rsidRPr="009F127D" w:rsidRDefault="00BA3168" w:rsidP="00BA3168">
      <w:pPr>
        <w:pStyle w:val="a3"/>
        <w:ind w:left="284" w:hanging="284"/>
      </w:pPr>
      <w:r w:rsidRPr="009F127D">
        <w:t>Отчет должен содержать:</w:t>
      </w:r>
    </w:p>
    <w:p w:rsidR="00BA3168" w:rsidRPr="009F127D" w:rsidRDefault="00BA3168" w:rsidP="00BA3168">
      <w:pPr>
        <w:pStyle w:val="a5"/>
        <w:numPr>
          <w:ilvl w:val="1"/>
          <w:numId w:val="22"/>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BA3168" w:rsidRPr="009F127D" w:rsidRDefault="00BA3168" w:rsidP="00BA3168">
      <w:pPr>
        <w:pStyle w:val="a5"/>
        <w:numPr>
          <w:ilvl w:val="1"/>
          <w:numId w:val="22"/>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BA3168" w:rsidRPr="009F127D" w:rsidRDefault="00BA3168" w:rsidP="00BA3168">
      <w:pPr>
        <w:pStyle w:val="a5"/>
        <w:numPr>
          <w:ilvl w:val="1"/>
          <w:numId w:val="22"/>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1.</w:t>
      </w:r>
    </w:p>
    <w:p w:rsidR="00BA3168" w:rsidRDefault="00BA3168" w:rsidP="00BA3168">
      <w:pPr>
        <w:pStyle w:val="a5"/>
        <w:numPr>
          <w:ilvl w:val="1"/>
          <w:numId w:val="22"/>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73759F" w:rsidRPr="009F127D" w:rsidRDefault="0073759F" w:rsidP="0073759F">
      <w:pPr>
        <w:pStyle w:val="a5"/>
        <w:numPr>
          <w:ilvl w:val="1"/>
          <w:numId w:val="22"/>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Pr>
          <w:sz w:val="28"/>
          <w:szCs w:val="28"/>
        </w:rPr>
        <w:t>3</w:t>
      </w:r>
      <w:r w:rsidRPr="009F127D">
        <w:rPr>
          <w:sz w:val="28"/>
          <w:szCs w:val="28"/>
        </w:rPr>
        <w:t>.</w:t>
      </w:r>
    </w:p>
    <w:p w:rsidR="0073759F" w:rsidRPr="009F127D" w:rsidRDefault="0073759F" w:rsidP="0073759F">
      <w:pPr>
        <w:pStyle w:val="a5"/>
        <w:numPr>
          <w:ilvl w:val="1"/>
          <w:numId w:val="22"/>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4</w:t>
      </w:r>
      <w:r w:rsidRPr="009F127D">
        <w:rPr>
          <w:sz w:val="28"/>
          <w:szCs w:val="28"/>
        </w:rPr>
        <w:t>.</w:t>
      </w:r>
    </w:p>
    <w:p w:rsidR="0073759F" w:rsidRPr="0073759F" w:rsidRDefault="0073759F" w:rsidP="0073759F">
      <w:pPr>
        <w:pStyle w:val="a5"/>
        <w:numPr>
          <w:ilvl w:val="1"/>
          <w:numId w:val="22"/>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Pr>
          <w:sz w:val="28"/>
          <w:szCs w:val="28"/>
        </w:rPr>
        <w:t>5</w:t>
      </w:r>
      <w:r w:rsidRPr="009F127D">
        <w:rPr>
          <w:sz w:val="28"/>
          <w:szCs w:val="28"/>
        </w:rPr>
        <w:t>.</w:t>
      </w:r>
    </w:p>
    <w:p w:rsidR="00BA3168" w:rsidRPr="009F127D" w:rsidRDefault="00BA3168" w:rsidP="00BA3168">
      <w:pPr>
        <w:pStyle w:val="a5"/>
        <w:numPr>
          <w:ilvl w:val="1"/>
          <w:numId w:val="22"/>
        </w:numPr>
        <w:tabs>
          <w:tab w:val="left" w:pos="1754"/>
        </w:tabs>
        <w:ind w:left="284" w:hanging="284"/>
        <w:rPr>
          <w:sz w:val="28"/>
          <w:szCs w:val="28"/>
        </w:rPr>
      </w:pPr>
      <w:r>
        <w:rPr>
          <w:sz w:val="28"/>
          <w:szCs w:val="28"/>
        </w:rPr>
        <w:t>Ответить на контрольные вопросы.</w:t>
      </w:r>
    </w:p>
    <w:p w:rsidR="00BA3168" w:rsidRPr="009F127D" w:rsidRDefault="00BA3168" w:rsidP="00BA3168">
      <w:pPr>
        <w:pStyle w:val="a5"/>
        <w:numPr>
          <w:ilvl w:val="1"/>
          <w:numId w:val="22"/>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BA3168" w:rsidRPr="004C28CC" w:rsidRDefault="00BA3168" w:rsidP="00BA3168">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Поиск информации в Интернете осуществляется с помощью специальных программ,</w:t>
      </w:r>
      <w:r>
        <w:rPr>
          <w:rFonts w:eastAsiaTheme="minorHAnsi"/>
          <w:sz w:val="28"/>
          <w:szCs w:val="28"/>
          <w:lang w:eastAsia="en-US"/>
        </w:rPr>
        <w:t xml:space="preserve"> </w:t>
      </w:r>
      <w:r w:rsidRPr="007116AE">
        <w:rPr>
          <w:rFonts w:eastAsiaTheme="minorHAnsi"/>
          <w:sz w:val="28"/>
          <w:szCs w:val="28"/>
          <w:lang w:eastAsia="en-US"/>
        </w:rPr>
        <w:t xml:space="preserve">обрабатывающих запросы — </w:t>
      </w:r>
      <w:r w:rsidRPr="007116AE">
        <w:rPr>
          <w:rFonts w:eastAsiaTheme="minorHAnsi"/>
          <w:bCs/>
          <w:sz w:val="28"/>
          <w:szCs w:val="28"/>
          <w:lang w:eastAsia="en-US"/>
        </w:rPr>
        <w:t xml:space="preserve">информационно-поисковых систем </w:t>
      </w:r>
      <w:r w:rsidRPr="007116AE">
        <w:rPr>
          <w:rFonts w:eastAsiaTheme="minorHAnsi"/>
          <w:sz w:val="28"/>
          <w:szCs w:val="28"/>
          <w:lang w:eastAsia="en-US"/>
        </w:rPr>
        <w:t>(ИПС).</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Существует несколько моделей, на которых основана работа поисковых систем, но исторически две</w:t>
      </w:r>
      <w:r>
        <w:rPr>
          <w:rFonts w:eastAsiaTheme="minorHAnsi"/>
          <w:sz w:val="28"/>
          <w:szCs w:val="28"/>
          <w:lang w:eastAsia="en-US"/>
        </w:rPr>
        <w:t xml:space="preserve"> </w:t>
      </w:r>
      <w:r w:rsidRPr="007116AE">
        <w:rPr>
          <w:rFonts w:eastAsiaTheme="minorHAnsi"/>
          <w:sz w:val="28"/>
          <w:szCs w:val="28"/>
          <w:lang w:eastAsia="en-US"/>
        </w:rPr>
        <w:t xml:space="preserve">модели приобрели наибольшую популярность — это </w:t>
      </w:r>
      <w:r w:rsidRPr="007116AE">
        <w:rPr>
          <w:rFonts w:eastAsiaTheme="minorHAnsi"/>
          <w:sz w:val="28"/>
          <w:szCs w:val="28"/>
          <w:lang w:eastAsia="en-US"/>
        </w:rPr>
        <w:lastRenderedPageBreak/>
        <w:t>поисковые каталоги и поисковые указатели.</w:t>
      </w:r>
      <w:r>
        <w:rPr>
          <w:rFonts w:eastAsiaTheme="minorHAnsi"/>
          <w:sz w:val="28"/>
          <w:szCs w:val="28"/>
          <w:lang w:eastAsia="en-US"/>
        </w:rPr>
        <w:t xml:space="preserve"> </w:t>
      </w:r>
      <w:r w:rsidRPr="007116AE">
        <w:rPr>
          <w:rFonts w:eastAsiaTheme="minorHAnsi"/>
          <w:sz w:val="28"/>
          <w:szCs w:val="28"/>
          <w:lang w:eastAsia="en-US"/>
        </w:rPr>
        <w:t>Поисковые каталоги устроены по тому же принципу, что и тематические каталоги крупных</w:t>
      </w:r>
      <w:r>
        <w:rPr>
          <w:rFonts w:eastAsiaTheme="minorHAnsi"/>
          <w:sz w:val="28"/>
          <w:szCs w:val="28"/>
          <w:lang w:eastAsia="en-US"/>
        </w:rPr>
        <w:t xml:space="preserve"> </w:t>
      </w:r>
      <w:r w:rsidRPr="007116AE">
        <w:rPr>
          <w:rFonts w:eastAsiaTheme="minorHAnsi"/>
          <w:sz w:val="28"/>
          <w:szCs w:val="28"/>
          <w:lang w:eastAsia="en-US"/>
        </w:rPr>
        <w:t>библиотек. Они обычно представляют собой иерархические гипертекстовые меню с пунктами и</w:t>
      </w:r>
      <w:r>
        <w:rPr>
          <w:rFonts w:eastAsiaTheme="minorHAnsi"/>
          <w:sz w:val="28"/>
          <w:szCs w:val="28"/>
          <w:lang w:eastAsia="en-US"/>
        </w:rPr>
        <w:t xml:space="preserve"> </w:t>
      </w:r>
      <w:r w:rsidRPr="007116AE">
        <w:rPr>
          <w:rFonts w:eastAsiaTheme="minorHAnsi"/>
          <w:sz w:val="28"/>
          <w:szCs w:val="28"/>
          <w:lang w:eastAsia="en-US"/>
        </w:rPr>
        <w:t>подпунктами, определяющими тематику сайтов, адреса которых содержатся в данном каталоге, с</w:t>
      </w:r>
      <w:r>
        <w:rPr>
          <w:rFonts w:eastAsiaTheme="minorHAnsi"/>
          <w:sz w:val="28"/>
          <w:szCs w:val="28"/>
          <w:lang w:eastAsia="en-US"/>
        </w:rPr>
        <w:t xml:space="preserve"> </w:t>
      </w:r>
      <w:r w:rsidRPr="007116AE">
        <w:rPr>
          <w:rFonts w:eastAsiaTheme="minorHAnsi"/>
          <w:sz w:val="28"/>
          <w:szCs w:val="28"/>
          <w:lang w:eastAsia="en-US"/>
        </w:rPr>
        <w:t>постепенным, от уровня к уровню, уточнением темы. Поисковые каталоги создаются вручную.</w:t>
      </w:r>
      <w:r>
        <w:rPr>
          <w:rFonts w:eastAsiaTheme="minorHAnsi"/>
          <w:sz w:val="28"/>
          <w:szCs w:val="28"/>
          <w:lang w:eastAsia="en-US"/>
        </w:rPr>
        <w:t xml:space="preserve"> </w:t>
      </w:r>
      <w:r w:rsidRPr="007116AE">
        <w:rPr>
          <w:rFonts w:eastAsiaTheme="minorHAnsi"/>
          <w:sz w:val="28"/>
          <w:szCs w:val="28"/>
          <w:lang w:eastAsia="en-US"/>
        </w:rPr>
        <w:t>Высококвалифицированные редакторы лично просматривают информационное пространство</w:t>
      </w:r>
      <w:r>
        <w:rPr>
          <w:rFonts w:eastAsiaTheme="minorHAnsi"/>
          <w:sz w:val="28"/>
          <w:szCs w:val="28"/>
          <w:lang w:eastAsia="en-US"/>
        </w:rPr>
        <w:t xml:space="preserve"> </w:t>
      </w:r>
      <w:r w:rsidRPr="007116AE">
        <w:rPr>
          <w:rFonts w:eastAsiaTheme="minorHAnsi"/>
          <w:sz w:val="28"/>
          <w:szCs w:val="28"/>
          <w:lang w:eastAsia="en-US"/>
        </w:rPr>
        <w:t>WWW, отбирают то, что по их мнению представляет общественный интерес, и заносят в каталог.</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Основной проблемой поисковых каталогов является чрезвычайно низкий коэффициент охвата</w:t>
      </w:r>
      <w:r>
        <w:rPr>
          <w:rFonts w:eastAsiaTheme="minorHAnsi"/>
          <w:sz w:val="28"/>
          <w:szCs w:val="28"/>
          <w:lang w:eastAsia="en-US"/>
        </w:rPr>
        <w:t xml:space="preserve"> </w:t>
      </w:r>
      <w:r w:rsidRPr="007116AE">
        <w:rPr>
          <w:rFonts w:eastAsiaTheme="minorHAnsi"/>
          <w:sz w:val="28"/>
          <w:szCs w:val="28"/>
          <w:lang w:eastAsia="en-US"/>
        </w:rPr>
        <w:t>ресурсов WWW. Чтобы многократно увеличить коэффициент охвата ресурсов Web, из процесса</w:t>
      </w:r>
      <w:r>
        <w:rPr>
          <w:rFonts w:eastAsiaTheme="minorHAnsi"/>
          <w:sz w:val="28"/>
          <w:szCs w:val="28"/>
          <w:lang w:eastAsia="en-US"/>
        </w:rPr>
        <w:t xml:space="preserve"> </w:t>
      </w:r>
      <w:r w:rsidRPr="007116AE">
        <w:rPr>
          <w:rFonts w:eastAsiaTheme="minorHAnsi"/>
          <w:sz w:val="28"/>
          <w:szCs w:val="28"/>
          <w:lang w:eastAsia="en-US"/>
        </w:rPr>
        <w:t>наполнения базы данных поисковой системы необходимо исключить человеческий фактор —</w:t>
      </w:r>
      <w:r>
        <w:rPr>
          <w:rFonts w:eastAsiaTheme="minorHAnsi"/>
          <w:sz w:val="28"/>
          <w:szCs w:val="28"/>
          <w:lang w:eastAsia="en-US"/>
        </w:rPr>
        <w:t xml:space="preserve"> </w:t>
      </w:r>
      <w:r w:rsidRPr="007116AE">
        <w:rPr>
          <w:rFonts w:eastAsiaTheme="minorHAnsi"/>
          <w:sz w:val="28"/>
          <w:szCs w:val="28"/>
          <w:lang w:eastAsia="en-US"/>
        </w:rPr>
        <w:t>работа должна быть автоматизирована.</w:t>
      </w:r>
      <w:r>
        <w:rPr>
          <w:rFonts w:eastAsiaTheme="minorHAnsi"/>
          <w:sz w:val="28"/>
          <w:szCs w:val="28"/>
          <w:lang w:eastAsia="en-US"/>
        </w:rPr>
        <w:t xml:space="preserve"> </w:t>
      </w:r>
      <w:r w:rsidRPr="007116AE">
        <w:rPr>
          <w:rFonts w:eastAsiaTheme="minorHAnsi"/>
          <w:sz w:val="28"/>
          <w:szCs w:val="28"/>
          <w:lang w:eastAsia="en-US"/>
        </w:rPr>
        <w:t>Автоматическую каталогизацию Web-ресурсов и удовлетворение запросов клиентов выполняют</w:t>
      </w:r>
      <w:r>
        <w:rPr>
          <w:rFonts w:eastAsiaTheme="minorHAnsi"/>
          <w:sz w:val="28"/>
          <w:szCs w:val="28"/>
          <w:lang w:eastAsia="en-US"/>
        </w:rPr>
        <w:t xml:space="preserve"> </w:t>
      </w:r>
      <w:r w:rsidRPr="007116AE">
        <w:rPr>
          <w:rFonts w:eastAsiaTheme="minorHAnsi"/>
          <w:sz w:val="28"/>
          <w:szCs w:val="28"/>
          <w:lang w:eastAsia="en-US"/>
        </w:rPr>
        <w:t>поисковые указатели. Работу поискового указателя можно условно разделить на три этапа:</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eastAsia="en-US"/>
        </w:rPr>
      </w:pPr>
      <w:r w:rsidRPr="007116AE">
        <w:rPr>
          <w:rFonts w:eastAsiaTheme="minorHAnsi"/>
          <w:sz w:val="28"/>
          <w:szCs w:val="28"/>
          <w:lang w:eastAsia="en-US"/>
        </w:rPr>
        <w:t>сбор первичной базы данных. Для сканирования информационного пространства WWW используются специальные агентские программы — черви, задача которых состоит в поиске неизвестных ресурсов и регистрация их в базе данных;</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eastAsia="en-US"/>
        </w:rPr>
      </w:pPr>
      <w:r w:rsidRPr="007116AE">
        <w:rPr>
          <w:rFonts w:eastAsiaTheme="minorHAnsi"/>
          <w:sz w:val="28"/>
          <w:szCs w:val="28"/>
          <w:lang w:eastAsia="en-US"/>
        </w:rPr>
        <w:t>индексация базы данных — первичная обработка с целью оптимизации поиска. На этапе индексации создаются специализированные документы — собственно поисковые указатели;</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eastAsia="en-US"/>
        </w:rPr>
      </w:pPr>
      <w:r w:rsidRPr="007116AE">
        <w:rPr>
          <w:rFonts w:eastAsiaTheme="minorHAnsi"/>
          <w:sz w:val="28"/>
          <w:szCs w:val="28"/>
          <w:lang w:eastAsia="en-US"/>
        </w:rPr>
        <w:t>рафинирование результирующего списка. На этом этапе создается список ссылок, который</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eastAsia="en-US"/>
        </w:rPr>
      </w:pPr>
      <w:r w:rsidRPr="007116AE">
        <w:rPr>
          <w:rFonts w:eastAsiaTheme="minorHAnsi"/>
          <w:sz w:val="28"/>
          <w:szCs w:val="28"/>
          <w:lang w:eastAsia="en-US"/>
        </w:rPr>
        <w:t>будет передан пользователю в качестве результирующего. Рафинирование результирующего списка заключается в фильтрации и ранжировании результатов поиска.</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 xml:space="preserve">Под </w:t>
      </w:r>
      <w:r w:rsidRPr="007116AE">
        <w:rPr>
          <w:rFonts w:eastAsiaTheme="minorHAnsi"/>
          <w:bCs/>
          <w:sz w:val="28"/>
          <w:szCs w:val="28"/>
          <w:lang w:eastAsia="en-US"/>
        </w:rPr>
        <w:t xml:space="preserve">фильтрацией </w:t>
      </w:r>
      <w:r w:rsidRPr="007116AE">
        <w:rPr>
          <w:rFonts w:eastAsiaTheme="minorHAnsi"/>
          <w:sz w:val="28"/>
          <w:szCs w:val="28"/>
          <w:lang w:eastAsia="en-US"/>
        </w:rPr>
        <w:t>понимается отсев ссылок, которые нецелесообразно выдавать пользователю</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(например, проверяется наличие дубликатов). Ранжирование заключается в создании специального</w:t>
      </w:r>
      <w:r>
        <w:rPr>
          <w:rFonts w:eastAsiaTheme="minorHAnsi"/>
          <w:sz w:val="28"/>
          <w:szCs w:val="28"/>
          <w:lang w:eastAsia="en-US"/>
        </w:rPr>
        <w:t xml:space="preserve"> </w:t>
      </w:r>
      <w:r w:rsidRPr="007116AE">
        <w:rPr>
          <w:rFonts w:eastAsiaTheme="minorHAnsi"/>
          <w:sz w:val="28"/>
          <w:szCs w:val="28"/>
          <w:lang w:eastAsia="en-US"/>
        </w:rPr>
        <w:t>порядка представления результирующего списка (по количеству ключевых слов, сопутствующих</w:t>
      </w:r>
      <w:r>
        <w:rPr>
          <w:rFonts w:eastAsiaTheme="minorHAnsi"/>
          <w:sz w:val="28"/>
          <w:szCs w:val="28"/>
          <w:lang w:eastAsia="en-US"/>
        </w:rPr>
        <w:t xml:space="preserve"> </w:t>
      </w:r>
      <w:r w:rsidRPr="007116AE">
        <w:rPr>
          <w:rFonts w:eastAsiaTheme="minorHAnsi"/>
          <w:sz w:val="28"/>
          <w:szCs w:val="28"/>
          <w:lang w:eastAsia="en-US"/>
        </w:rPr>
        <w:t>слов и др.).</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В России наиболее крупными и популярными поисковыми системами являются:</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val="en-US" w:eastAsia="en-US"/>
        </w:rPr>
      </w:pPr>
      <w:r w:rsidRPr="007116AE">
        <w:rPr>
          <w:rFonts w:eastAsiaTheme="minorHAnsi"/>
          <w:sz w:val="28"/>
          <w:szCs w:val="28"/>
          <w:lang w:val="en-US" w:eastAsia="en-US"/>
        </w:rPr>
        <w:t>«</w:t>
      </w:r>
      <w:r w:rsidRPr="007116AE">
        <w:rPr>
          <w:rFonts w:eastAsiaTheme="minorHAnsi"/>
          <w:sz w:val="28"/>
          <w:szCs w:val="28"/>
          <w:lang w:eastAsia="en-US"/>
        </w:rPr>
        <w:t>Я</w:t>
      </w:r>
      <w:r w:rsidRPr="007116AE">
        <w:rPr>
          <w:rFonts w:eastAsiaTheme="minorHAnsi"/>
          <w:sz w:val="28"/>
          <w:szCs w:val="28"/>
          <w:lang w:val="en-US" w:eastAsia="en-US"/>
        </w:rPr>
        <w:t>ndex» (www.yandex.ru)</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val="en-US" w:eastAsia="en-US"/>
        </w:rPr>
      </w:pPr>
      <w:r w:rsidRPr="007116AE">
        <w:rPr>
          <w:rFonts w:eastAsiaTheme="minorHAnsi"/>
          <w:sz w:val="28"/>
          <w:szCs w:val="28"/>
          <w:lang w:val="en-US" w:eastAsia="en-US"/>
        </w:rPr>
        <w:t>«P</w:t>
      </w:r>
      <w:r w:rsidRPr="007116AE">
        <w:rPr>
          <w:rFonts w:eastAsiaTheme="minorHAnsi"/>
          <w:sz w:val="28"/>
          <w:szCs w:val="28"/>
          <w:lang w:eastAsia="en-US"/>
        </w:rPr>
        <w:t>амблер</w:t>
      </w:r>
      <w:r w:rsidRPr="007116AE">
        <w:rPr>
          <w:rFonts w:eastAsiaTheme="minorHAnsi"/>
          <w:sz w:val="28"/>
          <w:szCs w:val="28"/>
          <w:lang w:val="en-US" w:eastAsia="en-US"/>
        </w:rPr>
        <w:t>» (www.rambler.ru)</w:t>
      </w:r>
    </w:p>
    <w:p w:rsidR="007116AE" w:rsidRPr="007116AE" w:rsidRDefault="007116AE" w:rsidP="00931E09">
      <w:pPr>
        <w:pStyle w:val="a5"/>
        <w:numPr>
          <w:ilvl w:val="0"/>
          <w:numId w:val="313"/>
        </w:numPr>
        <w:autoSpaceDE w:val="0"/>
        <w:autoSpaceDN w:val="0"/>
        <w:adjustRightInd w:val="0"/>
        <w:jc w:val="both"/>
        <w:rPr>
          <w:rFonts w:eastAsiaTheme="minorHAnsi"/>
          <w:sz w:val="28"/>
          <w:szCs w:val="28"/>
          <w:lang w:val="en-US" w:eastAsia="en-US"/>
        </w:rPr>
      </w:pPr>
      <w:r w:rsidRPr="007116AE">
        <w:rPr>
          <w:rFonts w:eastAsiaTheme="minorHAnsi"/>
          <w:sz w:val="28"/>
          <w:szCs w:val="28"/>
          <w:lang w:val="en-US" w:eastAsia="en-US"/>
        </w:rPr>
        <w:t>«Google» (www.google.ru)</w:t>
      </w:r>
    </w:p>
    <w:p w:rsidR="007116AE" w:rsidRPr="007116AE" w:rsidRDefault="007116AE" w:rsidP="007116AE">
      <w:pPr>
        <w:autoSpaceDE w:val="0"/>
        <w:autoSpaceDN w:val="0"/>
        <w:adjustRightInd w:val="0"/>
        <w:ind w:firstLine="709"/>
        <w:jc w:val="both"/>
        <w:rPr>
          <w:rFonts w:eastAsiaTheme="minorHAnsi"/>
          <w:i/>
          <w:iCs/>
          <w:sz w:val="28"/>
          <w:szCs w:val="28"/>
          <w:lang w:eastAsia="en-US"/>
        </w:rPr>
      </w:pPr>
      <w:r w:rsidRPr="007116AE">
        <w:rPr>
          <w:rFonts w:eastAsiaTheme="minorHAnsi"/>
          <w:i/>
          <w:iCs/>
          <w:sz w:val="28"/>
          <w:szCs w:val="28"/>
          <w:lang w:eastAsia="en-US"/>
        </w:rPr>
        <w:t>Задание 1.</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1. Загрузите Интернет.</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2. С помощью строки поиска найдите каталог ссылок на государственные</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образовательные порталы.</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3. Выпишите электронные адреса шести государственных образовательных порталов и</w:t>
      </w:r>
      <w:r>
        <w:rPr>
          <w:rFonts w:eastAsiaTheme="minorHAnsi"/>
          <w:sz w:val="28"/>
          <w:szCs w:val="28"/>
          <w:lang w:eastAsia="en-US"/>
        </w:rPr>
        <w:t xml:space="preserve"> </w:t>
      </w:r>
      <w:r w:rsidRPr="007116AE">
        <w:rPr>
          <w:rFonts w:eastAsiaTheme="minorHAnsi"/>
          <w:sz w:val="28"/>
          <w:szCs w:val="28"/>
          <w:lang w:eastAsia="en-US"/>
        </w:rPr>
        <w:t>дайте им краткую характеристику. Оформите в виде таблицы.</w:t>
      </w:r>
    </w:p>
    <w:p w:rsidR="007116AE" w:rsidRPr="0073759F" w:rsidRDefault="007116AE" w:rsidP="007116AE">
      <w:pPr>
        <w:autoSpaceDE w:val="0"/>
        <w:autoSpaceDN w:val="0"/>
        <w:adjustRightInd w:val="0"/>
        <w:ind w:firstLine="709"/>
        <w:jc w:val="both"/>
        <w:rPr>
          <w:rFonts w:eastAsiaTheme="minorHAnsi"/>
          <w:i/>
          <w:iCs/>
          <w:sz w:val="28"/>
          <w:szCs w:val="28"/>
          <w:lang w:eastAsia="en-US"/>
        </w:rPr>
      </w:pPr>
      <w:r w:rsidRPr="0073759F">
        <w:rPr>
          <w:rFonts w:eastAsiaTheme="minorHAnsi"/>
          <w:i/>
          <w:iCs/>
          <w:sz w:val="28"/>
          <w:szCs w:val="28"/>
          <w:lang w:eastAsia="en-US"/>
        </w:rPr>
        <w:lastRenderedPageBreak/>
        <w:t>Задание 2.</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1. Откройте программу Enternet Explorer.</w:t>
      </w:r>
    </w:p>
    <w:p w:rsidR="007116AE" w:rsidRPr="007116AE" w:rsidRDefault="007116AE" w:rsidP="007116AE">
      <w:pPr>
        <w:autoSpaceDE w:val="0"/>
        <w:autoSpaceDN w:val="0"/>
        <w:adjustRightInd w:val="0"/>
        <w:ind w:firstLine="709"/>
        <w:jc w:val="both"/>
        <w:rPr>
          <w:rFonts w:eastAsiaTheme="minorHAnsi"/>
          <w:sz w:val="28"/>
          <w:szCs w:val="28"/>
          <w:lang w:eastAsia="en-US"/>
        </w:rPr>
      </w:pPr>
      <w:r w:rsidRPr="007116AE">
        <w:rPr>
          <w:rFonts w:eastAsiaTheme="minorHAnsi"/>
          <w:sz w:val="28"/>
          <w:szCs w:val="28"/>
          <w:lang w:eastAsia="en-US"/>
        </w:rPr>
        <w:t>2. Загрузите страницу электронного словаря Promt– www.ver-dict.ru.</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3. Из раскрывающегося списка выберите Русско-английский словарь (Русско-</w:t>
      </w:r>
      <w:r>
        <w:rPr>
          <w:rFonts w:eastAsiaTheme="minorHAnsi"/>
          <w:sz w:val="28"/>
          <w:szCs w:val="28"/>
          <w:lang w:eastAsia="en-US"/>
        </w:rPr>
        <w:t xml:space="preserve"> </w:t>
      </w:r>
      <w:r w:rsidRPr="007116AE">
        <w:rPr>
          <w:rFonts w:eastAsiaTheme="minorHAnsi"/>
          <w:sz w:val="28"/>
          <w:szCs w:val="28"/>
          <w:lang w:eastAsia="en-US"/>
        </w:rPr>
        <w:t>Немецкий).</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4. В текстовое поле Слово для перевода: введите слово, которое Вам нужно перевести.</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5. Нажмите на кнопку Найти.</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6. Занесите результат в следующую таблицу:</w:t>
      </w:r>
    </w:p>
    <w:tbl>
      <w:tblPr>
        <w:tblStyle w:val="a7"/>
        <w:tblW w:w="0" w:type="auto"/>
        <w:tblInd w:w="1809" w:type="dxa"/>
        <w:tblLook w:val="04A0" w:firstRow="1" w:lastRow="0" w:firstColumn="1" w:lastColumn="0" w:noHBand="0" w:noVBand="1"/>
      </w:tblPr>
      <w:tblGrid>
        <w:gridCol w:w="2127"/>
        <w:gridCol w:w="1701"/>
        <w:gridCol w:w="2268"/>
      </w:tblGrid>
      <w:tr w:rsidR="007116AE" w:rsidTr="005F5EF1">
        <w:tc>
          <w:tcPr>
            <w:tcW w:w="2127" w:type="dxa"/>
          </w:tcPr>
          <w:p w:rsidR="007116AE" w:rsidRDefault="007116AE" w:rsidP="007116AE">
            <w:pPr>
              <w:autoSpaceDE w:val="0"/>
              <w:autoSpaceDN w:val="0"/>
              <w:adjustRightInd w:val="0"/>
              <w:jc w:val="both"/>
              <w:rPr>
                <w:rFonts w:eastAsiaTheme="minorHAnsi"/>
                <w:bCs/>
                <w:sz w:val="28"/>
                <w:szCs w:val="28"/>
                <w:lang w:eastAsia="en-US"/>
              </w:rPr>
            </w:pPr>
            <w:r w:rsidRPr="007116AE">
              <w:rPr>
                <w:rFonts w:eastAsiaTheme="minorHAnsi"/>
                <w:bCs/>
                <w:sz w:val="28"/>
                <w:szCs w:val="28"/>
                <w:lang w:eastAsia="en-US"/>
              </w:rPr>
              <w:t>Слово</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r w:rsidRPr="007116AE">
              <w:rPr>
                <w:rFonts w:eastAsiaTheme="minorHAnsi"/>
                <w:bCs/>
                <w:sz w:val="28"/>
                <w:szCs w:val="28"/>
                <w:lang w:eastAsia="en-US"/>
              </w:rPr>
              <w:t>Русско-Английский</w:t>
            </w:r>
          </w:p>
        </w:tc>
        <w:tc>
          <w:tcPr>
            <w:tcW w:w="2268" w:type="dxa"/>
          </w:tcPr>
          <w:p w:rsidR="007116AE" w:rsidRPr="007116AE" w:rsidRDefault="007116AE" w:rsidP="007116AE">
            <w:pPr>
              <w:autoSpaceDE w:val="0"/>
              <w:autoSpaceDN w:val="0"/>
              <w:adjustRightInd w:val="0"/>
              <w:ind w:firstLine="709"/>
              <w:jc w:val="both"/>
              <w:rPr>
                <w:rFonts w:eastAsiaTheme="minorHAnsi"/>
                <w:bCs/>
                <w:sz w:val="28"/>
                <w:szCs w:val="28"/>
                <w:lang w:eastAsia="en-US"/>
              </w:rPr>
            </w:pPr>
            <w:r w:rsidRPr="007116AE">
              <w:rPr>
                <w:rFonts w:eastAsiaTheme="minorHAnsi"/>
                <w:bCs/>
                <w:sz w:val="28"/>
                <w:szCs w:val="28"/>
                <w:lang w:eastAsia="en-US"/>
              </w:rPr>
              <w:t>Русско-Немецкий</w:t>
            </w:r>
          </w:p>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Информатика</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Клавиатура</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Программист</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Монитор</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Команда</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Винчестер</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Сеть</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Ссылка</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r w:rsidR="007116AE" w:rsidTr="005F5EF1">
        <w:tc>
          <w:tcPr>
            <w:tcW w:w="2127" w:type="dxa"/>
          </w:tcPr>
          <w:p w:rsidR="007116AE" w:rsidRPr="007116AE" w:rsidRDefault="007116AE" w:rsidP="005F5EF1">
            <w:pPr>
              <w:autoSpaceDE w:val="0"/>
              <w:autoSpaceDN w:val="0"/>
              <w:adjustRightInd w:val="0"/>
              <w:ind w:firstLine="34"/>
              <w:jc w:val="both"/>
              <w:rPr>
                <w:rFonts w:eastAsiaTheme="minorHAnsi"/>
                <w:sz w:val="28"/>
                <w:szCs w:val="28"/>
                <w:lang w:eastAsia="en-US"/>
              </w:rPr>
            </w:pPr>
            <w:r w:rsidRPr="007116AE">
              <w:rPr>
                <w:rFonts w:eastAsiaTheme="minorHAnsi"/>
                <w:sz w:val="28"/>
                <w:szCs w:val="28"/>
                <w:lang w:eastAsia="en-US"/>
              </w:rPr>
              <w:t>Оператор</w:t>
            </w:r>
          </w:p>
        </w:tc>
        <w:tc>
          <w:tcPr>
            <w:tcW w:w="1701" w:type="dxa"/>
          </w:tcPr>
          <w:p w:rsidR="007116AE" w:rsidRDefault="007116AE" w:rsidP="007116AE">
            <w:pPr>
              <w:autoSpaceDE w:val="0"/>
              <w:autoSpaceDN w:val="0"/>
              <w:adjustRightInd w:val="0"/>
              <w:jc w:val="both"/>
              <w:rPr>
                <w:rFonts w:eastAsiaTheme="minorHAnsi"/>
                <w:bCs/>
                <w:sz w:val="28"/>
                <w:szCs w:val="28"/>
                <w:lang w:eastAsia="en-US"/>
              </w:rPr>
            </w:pPr>
          </w:p>
        </w:tc>
        <w:tc>
          <w:tcPr>
            <w:tcW w:w="2268" w:type="dxa"/>
          </w:tcPr>
          <w:p w:rsidR="007116AE" w:rsidRDefault="007116AE" w:rsidP="007116AE">
            <w:pPr>
              <w:autoSpaceDE w:val="0"/>
              <w:autoSpaceDN w:val="0"/>
              <w:adjustRightInd w:val="0"/>
              <w:jc w:val="both"/>
              <w:rPr>
                <w:rFonts w:eastAsiaTheme="minorHAnsi"/>
                <w:bCs/>
                <w:sz w:val="28"/>
                <w:szCs w:val="28"/>
                <w:lang w:eastAsia="en-US"/>
              </w:rPr>
            </w:pPr>
          </w:p>
        </w:tc>
      </w:tr>
    </w:tbl>
    <w:p w:rsidR="007116AE" w:rsidRPr="007116AE" w:rsidRDefault="007116AE" w:rsidP="007116AE">
      <w:pPr>
        <w:autoSpaceDE w:val="0"/>
        <w:autoSpaceDN w:val="0"/>
        <w:adjustRightInd w:val="0"/>
        <w:ind w:firstLine="709"/>
        <w:jc w:val="both"/>
        <w:rPr>
          <w:rFonts w:eastAsiaTheme="minorHAnsi"/>
          <w:iCs/>
          <w:sz w:val="28"/>
          <w:szCs w:val="28"/>
          <w:lang w:eastAsia="en-US"/>
        </w:rPr>
      </w:pPr>
      <w:r w:rsidRPr="007116AE">
        <w:rPr>
          <w:rFonts w:eastAsiaTheme="minorHAnsi"/>
          <w:iCs/>
          <w:sz w:val="28"/>
          <w:szCs w:val="28"/>
          <w:lang w:eastAsia="en-US"/>
        </w:rPr>
        <w:t>Задание 3.</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1. Загрузите страницу электронного словаря– www.efremova.info.</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2. В текстовое поле Поиск по словарю: введите слово, лексическое значение которого</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Вам нужно узнать.</w:t>
      </w:r>
    </w:p>
    <w:p w:rsidR="007116AE" w:rsidRP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3. Нажмите на кнопку Искать. Дождитесь результата поиска.</w:t>
      </w:r>
    </w:p>
    <w:p w:rsidR="007116AE" w:rsidRDefault="007116AE" w:rsidP="007116AE">
      <w:pPr>
        <w:autoSpaceDE w:val="0"/>
        <w:autoSpaceDN w:val="0"/>
        <w:adjustRightInd w:val="0"/>
        <w:ind w:left="709"/>
        <w:jc w:val="both"/>
        <w:rPr>
          <w:rFonts w:eastAsiaTheme="minorHAnsi"/>
          <w:sz w:val="28"/>
          <w:szCs w:val="28"/>
          <w:lang w:eastAsia="en-US"/>
        </w:rPr>
      </w:pPr>
      <w:r w:rsidRPr="007116AE">
        <w:rPr>
          <w:rFonts w:eastAsiaTheme="minorHAnsi"/>
          <w:sz w:val="28"/>
          <w:szCs w:val="28"/>
          <w:lang w:eastAsia="en-US"/>
        </w:rPr>
        <w:t>4. Занесите результат в следующую таблицу:</w:t>
      </w:r>
    </w:p>
    <w:tbl>
      <w:tblPr>
        <w:tblStyle w:val="a7"/>
        <w:tblW w:w="0" w:type="auto"/>
        <w:jc w:val="center"/>
        <w:tblLayout w:type="fixed"/>
        <w:tblLook w:val="01E0" w:firstRow="1" w:lastRow="1" w:firstColumn="1" w:lastColumn="1" w:noHBand="0" w:noVBand="0"/>
      </w:tblPr>
      <w:tblGrid>
        <w:gridCol w:w="3794"/>
        <w:gridCol w:w="4536"/>
      </w:tblGrid>
      <w:tr w:rsidR="007116AE" w:rsidRPr="009F127D" w:rsidTr="007116AE">
        <w:trPr>
          <w:trHeight w:val="277"/>
          <w:jc w:val="center"/>
        </w:trPr>
        <w:tc>
          <w:tcPr>
            <w:tcW w:w="3794" w:type="dxa"/>
          </w:tcPr>
          <w:p w:rsidR="007116AE" w:rsidRPr="009F127D" w:rsidRDefault="007116AE" w:rsidP="007116AE">
            <w:pPr>
              <w:pStyle w:val="TableParagraph"/>
              <w:tabs>
                <w:tab w:val="left" w:pos="1247"/>
              </w:tabs>
              <w:ind w:left="284" w:hanging="284"/>
              <w:rPr>
                <w:b/>
                <w:sz w:val="28"/>
                <w:szCs w:val="28"/>
              </w:rPr>
            </w:pPr>
            <w:r w:rsidRPr="009F127D">
              <w:rPr>
                <w:b/>
                <w:sz w:val="28"/>
                <w:szCs w:val="28"/>
              </w:rPr>
              <w:t>Слово</w:t>
            </w:r>
            <w:r>
              <w:rPr>
                <w:b/>
                <w:sz w:val="28"/>
                <w:szCs w:val="28"/>
              </w:rPr>
              <w:tab/>
            </w:r>
          </w:p>
        </w:tc>
        <w:tc>
          <w:tcPr>
            <w:tcW w:w="4536" w:type="dxa"/>
          </w:tcPr>
          <w:p w:rsidR="007116AE" w:rsidRPr="009F127D" w:rsidRDefault="007116AE" w:rsidP="007116AE">
            <w:pPr>
              <w:pStyle w:val="TableParagraph"/>
              <w:ind w:left="284" w:right="-15" w:hanging="284"/>
              <w:rPr>
                <w:b/>
                <w:sz w:val="28"/>
                <w:szCs w:val="28"/>
              </w:rPr>
            </w:pPr>
            <w:r w:rsidRPr="009F127D">
              <w:rPr>
                <w:b/>
                <w:sz w:val="28"/>
                <w:szCs w:val="28"/>
              </w:rPr>
              <w:t>Лексическое</w:t>
            </w:r>
            <w:r w:rsidRPr="009F127D">
              <w:rPr>
                <w:b/>
                <w:spacing w:val="-7"/>
                <w:sz w:val="28"/>
                <w:szCs w:val="28"/>
              </w:rPr>
              <w:t xml:space="preserve"> </w:t>
            </w:r>
            <w:r w:rsidRPr="009F127D">
              <w:rPr>
                <w:b/>
                <w:sz w:val="28"/>
                <w:szCs w:val="28"/>
              </w:rPr>
              <w:t>значение</w:t>
            </w:r>
          </w:p>
        </w:tc>
      </w:tr>
      <w:tr w:rsidR="007116AE" w:rsidRPr="009F127D" w:rsidTr="007116AE">
        <w:trPr>
          <w:trHeight w:val="272"/>
          <w:jc w:val="center"/>
        </w:trPr>
        <w:tc>
          <w:tcPr>
            <w:tcW w:w="3794" w:type="dxa"/>
          </w:tcPr>
          <w:p w:rsidR="007116AE" w:rsidRPr="009F127D" w:rsidRDefault="007116AE" w:rsidP="007116AE">
            <w:pPr>
              <w:pStyle w:val="TableParagraph"/>
              <w:ind w:left="284" w:right="-15" w:hanging="284"/>
              <w:rPr>
                <w:b/>
                <w:sz w:val="28"/>
                <w:szCs w:val="28"/>
              </w:rPr>
            </w:pPr>
            <w:r w:rsidRPr="009F127D">
              <w:rPr>
                <w:b/>
                <w:sz w:val="28"/>
                <w:szCs w:val="28"/>
              </w:rPr>
              <w:t>Метонимия</w:t>
            </w:r>
          </w:p>
        </w:tc>
        <w:tc>
          <w:tcPr>
            <w:tcW w:w="4536"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3794" w:type="dxa"/>
          </w:tcPr>
          <w:p w:rsidR="007116AE" w:rsidRPr="009F127D" w:rsidRDefault="007116AE" w:rsidP="007116AE">
            <w:pPr>
              <w:pStyle w:val="TableParagraph"/>
              <w:ind w:left="284" w:right="-15" w:hanging="284"/>
              <w:rPr>
                <w:b/>
                <w:sz w:val="28"/>
                <w:szCs w:val="28"/>
              </w:rPr>
            </w:pPr>
            <w:r w:rsidRPr="009F127D">
              <w:rPr>
                <w:b/>
                <w:sz w:val="28"/>
                <w:szCs w:val="28"/>
              </w:rPr>
              <w:t>Видеокарта</w:t>
            </w:r>
          </w:p>
        </w:tc>
        <w:tc>
          <w:tcPr>
            <w:tcW w:w="4536"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3794" w:type="dxa"/>
          </w:tcPr>
          <w:p w:rsidR="007116AE" w:rsidRPr="009F127D" w:rsidRDefault="007116AE" w:rsidP="007116AE">
            <w:pPr>
              <w:pStyle w:val="TableParagraph"/>
              <w:ind w:left="284" w:hanging="284"/>
              <w:rPr>
                <w:b/>
                <w:sz w:val="28"/>
                <w:szCs w:val="28"/>
              </w:rPr>
            </w:pPr>
            <w:r w:rsidRPr="009F127D">
              <w:rPr>
                <w:b/>
                <w:sz w:val="28"/>
                <w:szCs w:val="28"/>
              </w:rPr>
              <w:t>Железо</w:t>
            </w:r>
          </w:p>
        </w:tc>
        <w:tc>
          <w:tcPr>
            <w:tcW w:w="4536"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3794" w:type="dxa"/>
          </w:tcPr>
          <w:p w:rsidR="007116AE" w:rsidRPr="009F127D" w:rsidRDefault="007116AE" w:rsidP="007116AE">
            <w:pPr>
              <w:pStyle w:val="TableParagraph"/>
              <w:ind w:left="284" w:hanging="284"/>
              <w:rPr>
                <w:b/>
                <w:sz w:val="28"/>
                <w:szCs w:val="28"/>
              </w:rPr>
            </w:pPr>
            <w:r w:rsidRPr="009F127D">
              <w:rPr>
                <w:b/>
                <w:sz w:val="28"/>
                <w:szCs w:val="28"/>
              </w:rPr>
              <w:t>Папирус</w:t>
            </w:r>
          </w:p>
        </w:tc>
        <w:tc>
          <w:tcPr>
            <w:tcW w:w="4536" w:type="dxa"/>
          </w:tcPr>
          <w:p w:rsidR="007116AE" w:rsidRPr="009F127D" w:rsidRDefault="007116AE" w:rsidP="007116AE">
            <w:pPr>
              <w:pStyle w:val="TableParagraph"/>
              <w:ind w:left="284" w:hanging="284"/>
              <w:rPr>
                <w:sz w:val="28"/>
                <w:szCs w:val="28"/>
              </w:rPr>
            </w:pPr>
          </w:p>
        </w:tc>
      </w:tr>
      <w:tr w:rsidR="007116AE" w:rsidRPr="009F127D" w:rsidTr="007116AE">
        <w:trPr>
          <w:trHeight w:val="272"/>
          <w:jc w:val="center"/>
        </w:trPr>
        <w:tc>
          <w:tcPr>
            <w:tcW w:w="3794" w:type="dxa"/>
          </w:tcPr>
          <w:p w:rsidR="007116AE" w:rsidRPr="009F127D" w:rsidRDefault="007116AE" w:rsidP="007116AE">
            <w:pPr>
              <w:pStyle w:val="TableParagraph"/>
              <w:ind w:left="284" w:hanging="284"/>
              <w:rPr>
                <w:b/>
                <w:sz w:val="28"/>
                <w:szCs w:val="28"/>
              </w:rPr>
            </w:pPr>
            <w:r w:rsidRPr="009F127D">
              <w:rPr>
                <w:b/>
                <w:sz w:val="28"/>
                <w:szCs w:val="28"/>
              </w:rPr>
              <w:t>Скальпель</w:t>
            </w:r>
          </w:p>
        </w:tc>
        <w:tc>
          <w:tcPr>
            <w:tcW w:w="4536"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3794" w:type="dxa"/>
          </w:tcPr>
          <w:p w:rsidR="007116AE" w:rsidRPr="009F127D" w:rsidRDefault="007116AE" w:rsidP="007116AE">
            <w:pPr>
              <w:pStyle w:val="TableParagraph"/>
              <w:ind w:left="284" w:hanging="284"/>
              <w:rPr>
                <w:b/>
                <w:sz w:val="28"/>
                <w:szCs w:val="28"/>
              </w:rPr>
            </w:pPr>
            <w:r w:rsidRPr="009F127D">
              <w:rPr>
                <w:b/>
                <w:sz w:val="28"/>
                <w:szCs w:val="28"/>
              </w:rPr>
              <w:t>Дебет</w:t>
            </w:r>
          </w:p>
        </w:tc>
        <w:tc>
          <w:tcPr>
            <w:tcW w:w="4536" w:type="dxa"/>
          </w:tcPr>
          <w:p w:rsidR="007116AE" w:rsidRPr="009F127D" w:rsidRDefault="007116AE" w:rsidP="007116AE">
            <w:pPr>
              <w:pStyle w:val="TableParagraph"/>
              <w:ind w:left="284" w:hanging="284"/>
              <w:rPr>
                <w:sz w:val="28"/>
                <w:szCs w:val="28"/>
              </w:rPr>
            </w:pPr>
          </w:p>
        </w:tc>
      </w:tr>
    </w:tbl>
    <w:p w:rsidR="007116AE" w:rsidRPr="009F127D" w:rsidRDefault="007116AE" w:rsidP="007116AE">
      <w:pPr>
        <w:pStyle w:val="a3"/>
        <w:spacing w:after="11"/>
        <w:ind w:left="284" w:right="363" w:hanging="284"/>
      </w:pPr>
      <w:r w:rsidRPr="009F127D">
        <w:rPr>
          <w:i/>
        </w:rPr>
        <w:t xml:space="preserve">Задание 3. </w:t>
      </w:r>
      <w:r w:rsidRPr="009F127D">
        <w:t>С помощью одной из поисковых систем найдите информацию и занесите ее в таблицу:</w:t>
      </w:r>
    </w:p>
    <w:tbl>
      <w:tblPr>
        <w:tblStyle w:val="a7"/>
        <w:tblW w:w="0" w:type="auto"/>
        <w:jc w:val="center"/>
        <w:tblLayout w:type="fixed"/>
        <w:tblLook w:val="01E0" w:firstRow="1" w:lastRow="1" w:firstColumn="1" w:lastColumn="1" w:noHBand="0" w:noVBand="0"/>
      </w:tblPr>
      <w:tblGrid>
        <w:gridCol w:w="2617"/>
        <w:gridCol w:w="1983"/>
        <w:gridCol w:w="1807"/>
      </w:tblGrid>
      <w:tr w:rsidR="007116AE" w:rsidRPr="009F127D" w:rsidTr="007116AE">
        <w:trPr>
          <w:trHeight w:val="272"/>
          <w:jc w:val="center"/>
        </w:trPr>
        <w:tc>
          <w:tcPr>
            <w:tcW w:w="6407" w:type="dxa"/>
            <w:gridSpan w:val="3"/>
          </w:tcPr>
          <w:p w:rsidR="007116AE" w:rsidRPr="009F127D" w:rsidRDefault="007116AE" w:rsidP="007116AE">
            <w:pPr>
              <w:pStyle w:val="TableParagraph"/>
              <w:ind w:left="284" w:hanging="284"/>
              <w:jc w:val="center"/>
              <w:rPr>
                <w:sz w:val="28"/>
                <w:szCs w:val="28"/>
              </w:rPr>
            </w:pPr>
            <w:r w:rsidRPr="009F127D">
              <w:rPr>
                <w:sz w:val="28"/>
                <w:szCs w:val="28"/>
              </w:rPr>
              <w:t>Личности 20 века</w:t>
            </w:r>
          </w:p>
        </w:tc>
      </w:tr>
      <w:tr w:rsidR="007116AE" w:rsidRPr="009F127D" w:rsidTr="007116AE">
        <w:trPr>
          <w:trHeight w:val="277"/>
          <w:jc w:val="center"/>
        </w:trPr>
        <w:tc>
          <w:tcPr>
            <w:tcW w:w="2617" w:type="dxa"/>
          </w:tcPr>
          <w:p w:rsidR="007116AE" w:rsidRPr="009F127D" w:rsidRDefault="007116AE" w:rsidP="007116AE">
            <w:pPr>
              <w:pStyle w:val="TableParagraph"/>
              <w:ind w:left="284" w:right="-15" w:hanging="284"/>
              <w:rPr>
                <w:b/>
                <w:sz w:val="28"/>
                <w:szCs w:val="28"/>
              </w:rPr>
            </w:pPr>
            <w:r w:rsidRPr="009F127D">
              <w:rPr>
                <w:b/>
                <w:sz w:val="28"/>
                <w:szCs w:val="28"/>
              </w:rPr>
              <w:t>Фамилия,</w:t>
            </w:r>
            <w:r w:rsidRPr="009F127D">
              <w:rPr>
                <w:b/>
                <w:spacing w:val="-5"/>
                <w:sz w:val="28"/>
                <w:szCs w:val="28"/>
              </w:rPr>
              <w:t xml:space="preserve"> </w:t>
            </w:r>
            <w:r w:rsidRPr="009F127D">
              <w:rPr>
                <w:b/>
                <w:sz w:val="28"/>
                <w:szCs w:val="28"/>
              </w:rPr>
              <w:t>имя</w:t>
            </w:r>
          </w:p>
        </w:tc>
        <w:tc>
          <w:tcPr>
            <w:tcW w:w="1983" w:type="dxa"/>
          </w:tcPr>
          <w:p w:rsidR="007116AE" w:rsidRPr="009F127D" w:rsidRDefault="007116AE" w:rsidP="007116AE">
            <w:pPr>
              <w:pStyle w:val="TableParagraph"/>
              <w:ind w:left="284" w:right="-15" w:hanging="284"/>
              <w:rPr>
                <w:b/>
                <w:sz w:val="28"/>
                <w:szCs w:val="28"/>
              </w:rPr>
            </w:pPr>
            <w:r w:rsidRPr="009F127D">
              <w:rPr>
                <w:b/>
                <w:sz w:val="28"/>
                <w:szCs w:val="28"/>
              </w:rPr>
              <w:t>Годы</w:t>
            </w:r>
            <w:r w:rsidRPr="009F127D">
              <w:rPr>
                <w:b/>
                <w:spacing w:val="-6"/>
                <w:sz w:val="28"/>
                <w:szCs w:val="28"/>
              </w:rPr>
              <w:t xml:space="preserve"> </w:t>
            </w:r>
            <w:r w:rsidRPr="009F127D">
              <w:rPr>
                <w:b/>
                <w:sz w:val="28"/>
                <w:szCs w:val="28"/>
              </w:rPr>
              <w:t>жизни</w:t>
            </w:r>
          </w:p>
        </w:tc>
        <w:tc>
          <w:tcPr>
            <w:tcW w:w="1807" w:type="dxa"/>
          </w:tcPr>
          <w:p w:rsidR="007116AE" w:rsidRPr="009F127D" w:rsidRDefault="007116AE" w:rsidP="007116AE">
            <w:pPr>
              <w:pStyle w:val="TableParagraph"/>
              <w:ind w:left="284" w:right="-29" w:hanging="284"/>
              <w:rPr>
                <w:b/>
                <w:sz w:val="28"/>
                <w:szCs w:val="28"/>
              </w:rPr>
            </w:pPr>
            <w:r w:rsidRPr="009F127D">
              <w:rPr>
                <w:b/>
                <w:sz w:val="28"/>
                <w:szCs w:val="28"/>
              </w:rPr>
              <w:t>Род</w:t>
            </w:r>
            <w:r w:rsidRPr="009F127D">
              <w:rPr>
                <w:b/>
                <w:spacing w:val="-1"/>
                <w:sz w:val="28"/>
                <w:szCs w:val="28"/>
              </w:rPr>
              <w:t xml:space="preserve"> </w:t>
            </w:r>
            <w:r w:rsidRPr="009F127D">
              <w:rPr>
                <w:b/>
                <w:sz w:val="28"/>
                <w:szCs w:val="28"/>
              </w:rPr>
              <w:t>занятий</w:t>
            </w:r>
          </w:p>
        </w:tc>
      </w:tr>
      <w:tr w:rsidR="007116AE" w:rsidRPr="009F127D" w:rsidTr="007116AE">
        <w:trPr>
          <w:trHeight w:val="277"/>
          <w:jc w:val="center"/>
        </w:trPr>
        <w:tc>
          <w:tcPr>
            <w:tcW w:w="2617" w:type="dxa"/>
          </w:tcPr>
          <w:p w:rsidR="007116AE" w:rsidRPr="009F127D" w:rsidRDefault="007116AE" w:rsidP="007116AE">
            <w:pPr>
              <w:pStyle w:val="TableParagraph"/>
              <w:ind w:left="284" w:hanging="284"/>
              <w:rPr>
                <w:sz w:val="28"/>
                <w:szCs w:val="28"/>
              </w:rPr>
            </w:pPr>
            <w:r w:rsidRPr="009F127D">
              <w:rPr>
                <w:sz w:val="28"/>
                <w:szCs w:val="28"/>
              </w:rPr>
              <w:t>Джеф Раскин</w:t>
            </w:r>
          </w:p>
        </w:tc>
        <w:tc>
          <w:tcPr>
            <w:tcW w:w="1983" w:type="dxa"/>
          </w:tcPr>
          <w:p w:rsidR="007116AE" w:rsidRPr="009F127D" w:rsidRDefault="007116AE" w:rsidP="007116AE">
            <w:pPr>
              <w:pStyle w:val="TableParagraph"/>
              <w:ind w:left="284" w:hanging="284"/>
              <w:rPr>
                <w:sz w:val="28"/>
                <w:szCs w:val="28"/>
              </w:rPr>
            </w:pPr>
          </w:p>
        </w:tc>
        <w:tc>
          <w:tcPr>
            <w:tcW w:w="1807"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2617" w:type="dxa"/>
          </w:tcPr>
          <w:p w:rsidR="007116AE" w:rsidRPr="009F127D" w:rsidRDefault="007116AE" w:rsidP="007116AE">
            <w:pPr>
              <w:pStyle w:val="TableParagraph"/>
              <w:ind w:left="284" w:hanging="284"/>
              <w:rPr>
                <w:sz w:val="28"/>
                <w:szCs w:val="28"/>
              </w:rPr>
            </w:pPr>
            <w:r w:rsidRPr="009F127D">
              <w:rPr>
                <w:sz w:val="28"/>
                <w:szCs w:val="28"/>
              </w:rPr>
              <w:t>Лев Ландау</w:t>
            </w:r>
          </w:p>
        </w:tc>
        <w:tc>
          <w:tcPr>
            <w:tcW w:w="1983" w:type="dxa"/>
          </w:tcPr>
          <w:p w:rsidR="007116AE" w:rsidRPr="009F127D" w:rsidRDefault="007116AE" w:rsidP="007116AE">
            <w:pPr>
              <w:pStyle w:val="TableParagraph"/>
              <w:ind w:left="284" w:hanging="284"/>
              <w:rPr>
                <w:sz w:val="28"/>
                <w:szCs w:val="28"/>
              </w:rPr>
            </w:pPr>
          </w:p>
        </w:tc>
        <w:tc>
          <w:tcPr>
            <w:tcW w:w="1807" w:type="dxa"/>
          </w:tcPr>
          <w:p w:rsidR="007116AE" w:rsidRPr="009F127D" w:rsidRDefault="007116AE" w:rsidP="007116AE">
            <w:pPr>
              <w:pStyle w:val="TableParagraph"/>
              <w:ind w:left="284" w:hanging="284"/>
              <w:rPr>
                <w:sz w:val="28"/>
                <w:szCs w:val="28"/>
              </w:rPr>
            </w:pPr>
          </w:p>
        </w:tc>
      </w:tr>
      <w:tr w:rsidR="007116AE" w:rsidRPr="009F127D" w:rsidTr="007116AE">
        <w:trPr>
          <w:trHeight w:val="277"/>
          <w:jc w:val="center"/>
        </w:trPr>
        <w:tc>
          <w:tcPr>
            <w:tcW w:w="2617" w:type="dxa"/>
          </w:tcPr>
          <w:p w:rsidR="007116AE" w:rsidRPr="009F127D" w:rsidRDefault="007116AE" w:rsidP="007116AE">
            <w:pPr>
              <w:pStyle w:val="TableParagraph"/>
              <w:ind w:left="284" w:hanging="284"/>
              <w:rPr>
                <w:sz w:val="28"/>
                <w:szCs w:val="28"/>
              </w:rPr>
            </w:pPr>
            <w:r w:rsidRPr="009F127D">
              <w:rPr>
                <w:sz w:val="28"/>
                <w:szCs w:val="28"/>
              </w:rPr>
              <w:t>Юрий Гагарин</w:t>
            </w:r>
          </w:p>
        </w:tc>
        <w:tc>
          <w:tcPr>
            <w:tcW w:w="1983" w:type="dxa"/>
          </w:tcPr>
          <w:p w:rsidR="007116AE" w:rsidRPr="009F127D" w:rsidRDefault="007116AE" w:rsidP="007116AE">
            <w:pPr>
              <w:pStyle w:val="TableParagraph"/>
              <w:ind w:left="284" w:hanging="284"/>
              <w:rPr>
                <w:sz w:val="28"/>
                <w:szCs w:val="28"/>
              </w:rPr>
            </w:pPr>
          </w:p>
        </w:tc>
        <w:tc>
          <w:tcPr>
            <w:tcW w:w="1807" w:type="dxa"/>
          </w:tcPr>
          <w:p w:rsidR="007116AE" w:rsidRPr="009F127D" w:rsidRDefault="007116AE" w:rsidP="007116AE">
            <w:pPr>
              <w:pStyle w:val="TableParagraph"/>
              <w:ind w:left="284" w:hanging="284"/>
              <w:rPr>
                <w:sz w:val="28"/>
                <w:szCs w:val="28"/>
              </w:rPr>
            </w:pPr>
          </w:p>
        </w:tc>
      </w:tr>
    </w:tbl>
    <w:p w:rsidR="007116AE" w:rsidRPr="009F127D" w:rsidRDefault="007116AE" w:rsidP="007116AE">
      <w:pPr>
        <w:pStyle w:val="a3"/>
        <w:spacing w:after="7"/>
        <w:ind w:left="284" w:hanging="284"/>
      </w:pPr>
      <w:r w:rsidRPr="009F127D">
        <w:rPr>
          <w:i/>
        </w:rPr>
        <w:lastRenderedPageBreak/>
        <w:t xml:space="preserve">Задание 4. </w:t>
      </w:r>
      <w:r w:rsidRPr="009F127D">
        <w:t xml:space="preserve">Заполните таблицу, используя поисковую систему Яндекс: </w:t>
      </w:r>
      <w:hyperlink r:id="rId250">
        <w:r w:rsidRPr="009F127D">
          <w:t>www.yandex.ru.</w:t>
        </w:r>
      </w:hyperlink>
    </w:p>
    <w:tbl>
      <w:tblPr>
        <w:tblStyle w:val="a7"/>
        <w:tblW w:w="10031" w:type="dxa"/>
        <w:tblLayout w:type="fixed"/>
        <w:tblLook w:val="01E0" w:firstRow="1" w:lastRow="1" w:firstColumn="1" w:lastColumn="1" w:noHBand="0" w:noVBand="0"/>
      </w:tblPr>
      <w:tblGrid>
        <w:gridCol w:w="1957"/>
        <w:gridCol w:w="4672"/>
        <w:gridCol w:w="1701"/>
        <w:gridCol w:w="1701"/>
      </w:tblGrid>
      <w:tr w:rsidR="007116AE" w:rsidRPr="009F127D" w:rsidTr="007116AE">
        <w:trPr>
          <w:trHeight w:val="829"/>
        </w:trPr>
        <w:tc>
          <w:tcPr>
            <w:tcW w:w="1957" w:type="dxa"/>
            <w:vAlign w:val="center"/>
          </w:tcPr>
          <w:p w:rsidR="007116AE" w:rsidRPr="009F127D" w:rsidRDefault="007116AE" w:rsidP="007116AE">
            <w:pPr>
              <w:pStyle w:val="TableParagraph"/>
              <w:jc w:val="center"/>
              <w:rPr>
                <w:b/>
                <w:sz w:val="28"/>
                <w:szCs w:val="28"/>
              </w:rPr>
            </w:pPr>
            <w:r w:rsidRPr="009F127D">
              <w:rPr>
                <w:b/>
                <w:sz w:val="28"/>
                <w:szCs w:val="28"/>
              </w:rPr>
              <w:t>Слова,</w:t>
            </w:r>
          </w:p>
          <w:p w:rsidR="007116AE" w:rsidRPr="009F127D" w:rsidRDefault="007116AE" w:rsidP="007116AE">
            <w:pPr>
              <w:pStyle w:val="TableParagraph"/>
              <w:jc w:val="center"/>
              <w:rPr>
                <w:b/>
                <w:sz w:val="28"/>
                <w:szCs w:val="28"/>
              </w:rPr>
            </w:pPr>
            <w:r w:rsidRPr="009F127D">
              <w:rPr>
                <w:b/>
                <w:sz w:val="28"/>
                <w:szCs w:val="28"/>
              </w:rPr>
              <w:t>входящие</w:t>
            </w:r>
            <w:r w:rsidRPr="009F127D">
              <w:rPr>
                <w:b/>
                <w:spacing w:val="-3"/>
                <w:sz w:val="28"/>
                <w:szCs w:val="28"/>
              </w:rPr>
              <w:t xml:space="preserve"> </w:t>
            </w:r>
            <w:r w:rsidRPr="009F127D">
              <w:rPr>
                <w:b/>
                <w:sz w:val="28"/>
                <w:szCs w:val="28"/>
              </w:rPr>
              <w:t>в запрос</w:t>
            </w:r>
          </w:p>
        </w:tc>
        <w:tc>
          <w:tcPr>
            <w:tcW w:w="4672" w:type="dxa"/>
            <w:vAlign w:val="center"/>
          </w:tcPr>
          <w:p w:rsidR="007116AE" w:rsidRPr="009F127D" w:rsidRDefault="007116AE" w:rsidP="007116AE">
            <w:pPr>
              <w:pStyle w:val="TableParagraph"/>
              <w:jc w:val="center"/>
              <w:rPr>
                <w:sz w:val="28"/>
                <w:szCs w:val="28"/>
              </w:rPr>
            </w:pPr>
          </w:p>
          <w:p w:rsidR="007116AE" w:rsidRPr="009F127D" w:rsidRDefault="007116AE" w:rsidP="007116AE">
            <w:pPr>
              <w:pStyle w:val="TableParagraph"/>
              <w:jc w:val="center"/>
              <w:rPr>
                <w:b/>
                <w:sz w:val="28"/>
                <w:szCs w:val="28"/>
              </w:rPr>
            </w:pPr>
            <w:r w:rsidRPr="009F127D">
              <w:rPr>
                <w:b/>
                <w:sz w:val="28"/>
                <w:szCs w:val="28"/>
              </w:rPr>
              <w:t>Структура запроса</w:t>
            </w:r>
          </w:p>
        </w:tc>
        <w:tc>
          <w:tcPr>
            <w:tcW w:w="1701" w:type="dxa"/>
            <w:vAlign w:val="center"/>
          </w:tcPr>
          <w:p w:rsidR="007116AE" w:rsidRPr="009F127D" w:rsidRDefault="007116AE" w:rsidP="007116AE">
            <w:pPr>
              <w:pStyle w:val="TableParagraph"/>
              <w:ind w:right="-15"/>
              <w:jc w:val="center"/>
              <w:rPr>
                <w:b/>
                <w:sz w:val="28"/>
                <w:szCs w:val="28"/>
              </w:rPr>
            </w:pPr>
            <w:r w:rsidRPr="009F127D">
              <w:rPr>
                <w:b/>
                <w:spacing w:val="-1"/>
                <w:sz w:val="28"/>
                <w:szCs w:val="28"/>
              </w:rPr>
              <w:t>Количество</w:t>
            </w:r>
          </w:p>
          <w:p w:rsidR="007116AE" w:rsidRPr="009F127D" w:rsidRDefault="007116AE" w:rsidP="007116AE">
            <w:pPr>
              <w:pStyle w:val="TableParagraph"/>
              <w:ind w:right="40"/>
              <w:jc w:val="center"/>
              <w:rPr>
                <w:b/>
                <w:sz w:val="28"/>
                <w:szCs w:val="28"/>
              </w:rPr>
            </w:pPr>
            <w:r w:rsidRPr="009F127D">
              <w:rPr>
                <w:b/>
                <w:sz w:val="28"/>
                <w:szCs w:val="28"/>
              </w:rPr>
              <w:t>найденных страниц</w:t>
            </w:r>
          </w:p>
        </w:tc>
        <w:tc>
          <w:tcPr>
            <w:tcW w:w="1701" w:type="dxa"/>
            <w:vAlign w:val="center"/>
          </w:tcPr>
          <w:p w:rsidR="007116AE" w:rsidRPr="009F127D" w:rsidRDefault="007116AE" w:rsidP="007116AE">
            <w:pPr>
              <w:pStyle w:val="TableParagraph"/>
              <w:ind w:right="42"/>
              <w:jc w:val="center"/>
              <w:rPr>
                <w:sz w:val="28"/>
                <w:szCs w:val="28"/>
              </w:rPr>
            </w:pPr>
            <w:r w:rsidRPr="009F127D">
              <w:rPr>
                <w:b/>
                <w:sz w:val="28"/>
                <w:szCs w:val="28"/>
              </w:rPr>
              <w:t>Электронный адрес первой найденной ссылк</w:t>
            </w:r>
            <w:r w:rsidRPr="009F127D">
              <w:rPr>
                <w:sz w:val="28"/>
                <w:szCs w:val="28"/>
              </w:rPr>
              <w:t>и</w:t>
            </w:r>
          </w:p>
        </w:tc>
      </w:tr>
      <w:tr w:rsidR="007116AE" w:rsidRPr="009F127D" w:rsidTr="007116AE">
        <w:trPr>
          <w:trHeight w:val="551"/>
        </w:trPr>
        <w:tc>
          <w:tcPr>
            <w:tcW w:w="1957" w:type="dxa"/>
            <w:vMerge w:val="restart"/>
            <w:vAlign w:val="center"/>
          </w:tcPr>
          <w:p w:rsidR="007116AE" w:rsidRPr="009F127D" w:rsidRDefault="007116AE" w:rsidP="007116AE">
            <w:pPr>
              <w:pStyle w:val="TableParagraph"/>
              <w:rPr>
                <w:sz w:val="28"/>
                <w:szCs w:val="28"/>
              </w:rPr>
            </w:pPr>
            <w:r w:rsidRPr="009F127D">
              <w:rPr>
                <w:sz w:val="28"/>
                <w:szCs w:val="28"/>
              </w:rPr>
              <w:t>Информационная система</w:t>
            </w: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Информационная!</w:t>
            </w:r>
            <w:r>
              <w:rPr>
                <w:sz w:val="28"/>
                <w:szCs w:val="28"/>
              </w:rPr>
              <w:t xml:space="preserve"> </w:t>
            </w:r>
            <w:r w:rsidRPr="009F127D">
              <w:rPr>
                <w:sz w:val="28"/>
                <w:szCs w:val="28"/>
              </w:rPr>
              <w:t>Система!</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449"/>
        </w:trPr>
        <w:tc>
          <w:tcPr>
            <w:tcW w:w="1957" w:type="dxa"/>
            <w:vMerge/>
            <w:vAlign w:val="center"/>
          </w:tcPr>
          <w:p w:rsidR="007116AE" w:rsidRPr="009F127D" w:rsidRDefault="007116AE" w:rsidP="007116AE">
            <w:pPr>
              <w:rPr>
                <w:sz w:val="28"/>
                <w:szCs w:val="28"/>
              </w:rPr>
            </w:pPr>
          </w:p>
        </w:tc>
        <w:tc>
          <w:tcPr>
            <w:tcW w:w="4672" w:type="dxa"/>
            <w:vAlign w:val="center"/>
          </w:tcPr>
          <w:p w:rsidR="007116AE" w:rsidRPr="009F127D" w:rsidRDefault="007116AE" w:rsidP="007116AE">
            <w:pPr>
              <w:pStyle w:val="TableParagraph"/>
              <w:ind w:left="17" w:right="-15" w:firstLine="16"/>
              <w:rPr>
                <w:sz w:val="28"/>
                <w:szCs w:val="28"/>
              </w:rPr>
            </w:pPr>
            <w:r w:rsidRPr="009F127D">
              <w:rPr>
                <w:sz w:val="28"/>
                <w:szCs w:val="28"/>
              </w:rPr>
              <w:t>Информационная +</w:t>
            </w:r>
            <w:r w:rsidRPr="009F127D">
              <w:rPr>
                <w:spacing w:val="-7"/>
                <w:sz w:val="28"/>
                <w:szCs w:val="28"/>
              </w:rPr>
              <w:t xml:space="preserve"> </w:t>
            </w:r>
            <w:r w:rsidRPr="009F127D">
              <w:rPr>
                <w:sz w:val="28"/>
                <w:szCs w:val="28"/>
              </w:rPr>
              <w:t>система</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397"/>
        </w:trPr>
        <w:tc>
          <w:tcPr>
            <w:tcW w:w="1957" w:type="dxa"/>
            <w:vMerge/>
            <w:vAlign w:val="center"/>
          </w:tcPr>
          <w:p w:rsidR="007116AE" w:rsidRPr="009F127D" w:rsidRDefault="007116AE" w:rsidP="007116AE">
            <w:pPr>
              <w:rPr>
                <w:sz w:val="28"/>
                <w:szCs w:val="28"/>
              </w:rPr>
            </w:pP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Информационная - система</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398"/>
        </w:trPr>
        <w:tc>
          <w:tcPr>
            <w:tcW w:w="1957" w:type="dxa"/>
            <w:vMerge/>
            <w:vAlign w:val="center"/>
          </w:tcPr>
          <w:p w:rsidR="007116AE" w:rsidRPr="009F127D" w:rsidRDefault="007116AE" w:rsidP="007116AE">
            <w:pPr>
              <w:rPr>
                <w:sz w:val="28"/>
                <w:szCs w:val="28"/>
              </w:rPr>
            </w:pP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«Информационная</w:t>
            </w:r>
            <w:r>
              <w:rPr>
                <w:sz w:val="28"/>
                <w:szCs w:val="28"/>
              </w:rPr>
              <w:t xml:space="preserve"> </w:t>
            </w:r>
            <w:r w:rsidRPr="009F127D">
              <w:rPr>
                <w:sz w:val="28"/>
                <w:szCs w:val="28"/>
              </w:rPr>
              <w:t>система»</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507"/>
        </w:trPr>
        <w:tc>
          <w:tcPr>
            <w:tcW w:w="1957" w:type="dxa"/>
            <w:vMerge w:val="restart"/>
            <w:vAlign w:val="center"/>
          </w:tcPr>
          <w:p w:rsidR="007116AE" w:rsidRPr="009F127D" w:rsidRDefault="007116AE" w:rsidP="007116AE">
            <w:pPr>
              <w:pStyle w:val="TableParagraph"/>
              <w:rPr>
                <w:sz w:val="28"/>
                <w:szCs w:val="28"/>
              </w:rPr>
            </w:pPr>
            <w:r w:rsidRPr="009F127D">
              <w:rPr>
                <w:sz w:val="28"/>
                <w:szCs w:val="28"/>
              </w:rPr>
              <w:t>Персональный компьютер</w:t>
            </w: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Персональный компьютер</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365"/>
        </w:trPr>
        <w:tc>
          <w:tcPr>
            <w:tcW w:w="1957" w:type="dxa"/>
            <w:vMerge/>
          </w:tcPr>
          <w:p w:rsidR="007116AE" w:rsidRPr="009F127D" w:rsidRDefault="007116AE" w:rsidP="007116AE">
            <w:pPr>
              <w:ind w:left="284" w:hanging="284"/>
              <w:rPr>
                <w:sz w:val="28"/>
                <w:szCs w:val="28"/>
              </w:rPr>
            </w:pP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Персональный &amp;</w:t>
            </w:r>
            <w:r>
              <w:rPr>
                <w:sz w:val="28"/>
                <w:szCs w:val="28"/>
              </w:rPr>
              <w:t xml:space="preserve"> </w:t>
            </w:r>
            <w:r w:rsidRPr="009F127D">
              <w:rPr>
                <w:sz w:val="28"/>
                <w:szCs w:val="28"/>
              </w:rPr>
              <w:t>компьютер</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414"/>
        </w:trPr>
        <w:tc>
          <w:tcPr>
            <w:tcW w:w="1957" w:type="dxa"/>
            <w:vMerge/>
          </w:tcPr>
          <w:p w:rsidR="007116AE" w:rsidRPr="009F127D" w:rsidRDefault="007116AE" w:rsidP="007116AE">
            <w:pPr>
              <w:ind w:left="284" w:hanging="284"/>
              <w:rPr>
                <w:sz w:val="28"/>
                <w:szCs w:val="28"/>
              </w:rPr>
            </w:pP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$title (Персональный</w:t>
            </w:r>
            <w:r>
              <w:rPr>
                <w:sz w:val="28"/>
                <w:szCs w:val="28"/>
              </w:rPr>
              <w:t xml:space="preserve"> </w:t>
            </w:r>
            <w:r w:rsidRPr="009F127D">
              <w:rPr>
                <w:sz w:val="28"/>
                <w:szCs w:val="28"/>
              </w:rPr>
              <w:t>компьютер)</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r w:rsidR="007116AE" w:rsidRPr="009F127D" w:rsidTr="007116AE">
        <w:trPr>
          <w:trHeight w:val="551"/>
        </w:trPr>
        <w:tc>
          <w:tcPr>
            <w:tcW w:w="1957" w:type="dxa"/>
            <w:vMerge/>
          </w:tcPr>
          <w:p w:rsidR="007116AE" w:rsidRPr="009F127D" w:rsidRDefault="007116AE" w:rsidP="007116AE">
            <w:pPr>
              <w:ind w:left="284" w:hanging="284"/>
              <w:rPr>
                <w:sz w:val="28"/>
                <w:szCs w:val="28"/>
              </w:rPr>
            </w:pPr>
          </w:p>
        </w:tc>
        <w:tc>
          <w:tcPr>
            <w:tcW w:w="4672" w:type="dxa"/>
            <w:vAlign w:val="center"/>
          </w:tcPr>
          <w:p w:rsidR="007116AE" w:rsidRPr="009F127D" w:rsidRDefault="007116AE" w:rsidP="007116AE">
            <w:pPr>
              <w:pStyle w:val="TableParagraph"/>
              <w:ind w:left="17" w:firstLine="16"/>
              <w:rPr>
                <w:sz w:val="28"/>
                <w:szCs w:val="28"/>
              </w:rPr>
            </w:pPr>
            <w:r w:rsidRPr="009F127D">
              <w:rPr>
                <w:sz w:val="28"/>
                <w:szCs w:val="28"/>
              </w:rPr>
              <w:t>$anchor (Персональный</w:t>
            </w:r>
            <w:r>
              <w:rPr>
                <w:sz w:val="28"/>
                <w:szCs w:val="28"/>
              </w:rPr>
              <w:t xml:space="preserve"> </w:t>
            </w:r>
            <w:r w:rsidRPr="009F127D">
              <w:rPr>
                <w:sz w:val="28"/>
                <w:szCs w:val="28"/>
              </w:rPr>
              <w:t>компьютер)</w:t>
            </w:r>
          </w:p>
        </w:tc>
        <w:tc>
          <w:tcPr>
            <w:tcW w:w="1701" w:type="dxa"/>
          </w:tcPr>
          <w:p w:rsidR="007116AE" w:rsidRPr="009F127D" w:rsidRDefault="007116AE" w:rsidP="007116AE">
            <w:pPr>
              <w:pStyle w:val="TableParagraph"/>
              <w:ind w:left="284" w:hanging="284"/>
              <w:rPr>
                <w:sz w:val="28"/>
                <w:szCs w:val="28"/>
              </w:rPr>
            </w:pPr>
          </w:p>
        </w:tc>
        <w:tc>
          <w:tcPr>
            <w:tcW w:w="1701" w:type="dxa"/>
          </w:tcPr>
          <w:p w:rsidR="007116AE" w:rsidRPr="009F127D" w:rsidRDefault="007116AE" w:rsidP="007116AE">
            <w:pPr>
              <w:pStyle w:val="TableParagraph"/>
              <w:ind w:left="284" w:hanging="284"/>
              <w:rPr>
                <w:sz w:val="28"/>
                <w:szCs w:val="28"/>
              </w:rPr>
            </w:pPr>
          </w:p>
        </w:tc>
      </w:tr>
    </w:tbl>
    <w:p w:rsidR="007116AE" w:rsidRPr="009F127D" w:rsidRDefault="007116AE" w:rsidP="007116AE">
      <w:pPr>
        <w:pStyle w:val="a3"/>
        <w:ind w:left="284" w:hanging="284"/>
        <w:jc w:val="both"/>
      </w:pPr>
      <w:r w:rsidRPr="009F127D">
        <w:rPr>
          <w:i/>
        </w:rPr>
        <w:t xml:space="preserve">Задание 5. </w:t>
      </w:r>
      <w:r w:rsidRPr="009F127D">
        <w:t>Произвести поиск сайтов в наиболее популярных поисковых системах общего назначения в русскоязычном Интернете (Рунете).</w:t>
      </w:r>
    </w:p>
    <w:p w:rsidR="007116AE" w:rsidRPr="009F127D" w:rsidRDefault="007116AE" w:rsidP="007116AE">
      <w:pPr>
        <w:ind w:left="284" w:hanging="284"/>
        <w:jc w:val="both"/>
        <w:rPr>
          <w:sz w:val="28"/>
          <w:szCs w:val="28"/>
        </w:rPr>
      </w:pPr>
      <w:r w:rsidRPr="009F127D">
        <w:rPr>
          <w:i/>
          <w:sz w:val="28"/>
          <w:szCs w:val="28"/>
        </w:rPr>
        <w:t xml:space="preserve">Краткая справка. </w:t>
      </w:r>
      <w:r w:rsidRPr="009F127D">
        <w:rPr>
          <w:sz w:val="28"/>
          <w:szCs w:val="28"/>
        </w:rPr>
        <w:t>Наиболее популярными русскоязычными поисковыми системами являются:</w:t>
      </w:r>
    </w:p>
    <w:p w:rsidR="007116AE" w:rsidRPr="00D77406" w:rsidRDefault="007116AE" w:rsidP="007116AE">
      <w:pPr>
        <w:ind w:left="284" w:hanging="284"/>
        <w:jc w:val="both"/>
        <w:rPr>
          <w:sz w:val="28"/>
          <w:szCs w:val="28"/>
          <w:lang w:val="en-US"/>
        </w:rPr>
      </w:pPr>
      <w:r w:rsidRPr="009F127D">
        <w:rPr>
          <w:sz w:val="28"/>
          <w:szCs w:val="28"/>
          <w:lang w:val="en-US"/>
        </w:rPr>
        <w:t xml:space="preserve">Rambler </w:t>
      </w:r>
      <w:r w:rsidRPr="00D77406">
        <w:rPr>
          <w:sz w:val="28"/>
          <w:szCs w:val="28"/>
          <w:lang w:val="en-US"/>
        </w:rPr>
        <w:t xml:space="preserve">— </w:t>
      </w:r>
      <w:hyperlink r:id="rId251">
        <w:r w:rsidRPr="00D77406">
          <w:rPr>
            <w:sz w:val="28"/>
            <w:szCs w:val="28"/>
            <w:lang w:val="en-US"/>
          </w:rPr>
          <w:t>www.rambler.ru</w:t>
        </w:r>
      </w:hyperlink>
      <w:r w:rsidRPr="00D77406">
        <w:rPr>
          <w:sz w:val="28"/>
          <w:szCs w:val="28"/>
          <w:lang w:val="en-US"/>
        </w:rPr>
        <w:t xml:space="preserve">; </w:t>
      </w:r>
      <w:r w:rsidRPr="00D77406">
        <w:rPr>
          <w:sz w:val="28"/>
          <w:szCs w:val="28"/>
        </w:rPr>
        <w:t>Апорт</w:t>
      </w:r>
      <w:r w:rsidRPr="00D77406">
        <w:rPr>
          <w:sz w:val="28"/>
          <w:szCs w:val="28"/>
          <w:lang w:val="en-US"/>
        </w:rPr>
        <w:t xml:space="preserve"> — </w:t>
      </w:r>
      <w:hyperlink r:id="rId252">
        <w:r w:rsidRPr="00D77406">
          <w:rPr>
            <w:sz w:val="28"/>
            <w:szCs w:val="28"/>
            <w:lang w:val="en-US"/>
          </w:rPr>
          <w:t>www.aport.ru</w:t>
        </w:r>
      </w:hyperlink>
      <w:r w:rsidRPr="00D77406">
        <w:rPr>
          <w:sz w:val="28"/>
          <w:szCs w:val="28"/>
          <w:lang w:val="en-US"/>
        </w:rPr>
        <w:t xml:space="preserve">; </w:t>
      </w:r>
      <w:r w:rsidRPr="00D77406">
        <w:rPr>
          <w:sz w:val="28"/>
          <w:szCs w:val="28"/>
        </w:rPr>
        <w:t>Я</w:t>
      </w:r>
      <w:r w:rsidRPr="00D77406">
        <w:rPr>
          <w:sz w:val="28"/>
          <w:szCs w:val="28"/>
          <w:lang w:val="en-US"/>
        </w:rPr>
        <w:t xml:space="preserve">ndex— </w:t>
      </w:r>
      <w:hyperlink r:id="rId253">
        <w:r w:rsidRPr="00D77406">
          <w:rPr>
            <w:sz w:val="28"/>
            <w:szCs w:val="28"/>
            <w:lang w:val="en-US"/>
          </w:rPr>
          <w:t>www</w:t>
        </w:r>
      </w:hyperlink>
      <w:hyperlink r:id="rId254">
        <w:r w:rsidRPr="00D77406">
          <w:rPr>
            <w:sz w:val="28"/>
            <w:szCs w:val="28"/>
            <w:lang w:val="en-US"/>
          </w:rPr>
          <w:t>.yandex.ru</w:t>
        </w:r>
      </w:hyperlink>
      <w:r w:rsidRPr="00D77406">
        <w:rPr>
          <w:sz w:val="28"/>
          <w:szCs w:val="28"/>
          <w:lang w:val="en-US"/>
        </w:rPr>
        <w:t>.</w:t>
      </w:r>
    </w:p>
    <w:p w:rsidR="007116AE" w:rsidRPr="00D77406" w:rsidRDefault="007116AE" w:rsidP="007116AE">
      <w:pPr>
        <w:ind w:left="284" w:hanging="284"/>
        <w:jc w:val="both"/>
        <w:rPr>
          <w:sz w:val="28"/>
          <w:szCs w:val="28"/>
        </w:rPr>
      </w:pPr>
      <w:r w:rsidRPr="00D77406">
        <w:rPr>
          <w:sz w:val="28"/>
          <w:szCs w:val="28"/>
        </w:rPr>
        <w:t xml:space="preserve">Англоязычные поисковые системы: Yahoo — </w:t>
      </w:r>
      <w:hyperlink r:id="rId255">
        <w:r w:rsidRPr="00D77406">
          <w:rPr>
            <w:sz w:val="28"/>
            <w:szCs w:val="28"/>
          </w:rPr>
          <w:t>www</w:t>
        </w:r>
      </w:hyperlink>
      <w:hyperlink r:id="rId256">
        <w:r w:rsidRPr="00D77406">
          <w:rPr>
            <w:sz w:val="28"/>
            <w:szCs w:val="28"/>
          </w:rPr>
          <w:t>.yahoo.com</w:t>
        </w:r>
      </w:hyperlink>
      <w:r w:rsidRPr="00D77406">
        <w:rPr>
          <w:sz w:val="28"/>
          <w:szCs w:val="28"/>
        </w:rPr>
        <w:t>.</w:t>
      </w:r>
    </w:p>
    <w:p w:rsidR="007116AE" w:rsidRPr="009F127D" w:rsidRDefault="007116AE" w:rsidP="007116AE">
      <w:pPr>
        <w:pStyle w:val="a3"/>
        <w:ind w:left="284" w:hanging="284"/>
        <w:jc w:val="both"/>
      </w:pPr>
      <w:r w:rsidRPr="009F127D">
        <w:t>Специализированные поисковые системы позволяют искать информацию в специализированных слоях Интернета. К ним можно отнести поиск файлов на серверах FTP и систему поиска адресов электронной почты WhoWhere.</w:t>
      </w:r>
    </w:p>
    <w:p w:rsidR="007116AE" w:rsidRPr="009F127D" w:rsidRDefault="007116AE" w:rsidP="007116AE">
      <w:pPr>
        <w:ind w:left="284" w:hanging="284"/>
        <w:jc w:val="both"/>
        <w:rPr>
          <w:i/>
          <w:sz w:val="28"/>
          <w:szCs w:val="28"/>
        </w:rPr>
      </w:pPr>
      <w:r w:rsidRPr="009F127D">
        <w:rPr>
          <w:i/>
          <w:sz w:val="28"/>
          <w:szCs w:val="28"/>
        </w:rPr>
        <w:t>Порядок выполнения:</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Создайте папку на рабочем столе с именем:</w:t>
      </w:r>
      <w:r w:rsidRPr="0079100B">
        <w:rPr>
          <w:spacing w:val="-5"/>
          <w:sz w:val="28"/>
          <w:szCs w:val="28"/>
        </w:rPr>
        <w:t xml:space="preserve"> </w:t>
      </w:r>
      <w:r w:rsidRPr="0079100B">
        <w:rPr>
          <w:sz w:val="28"/>
          <w:szCs w:val="28"/>
        </w:rPr>
        <w:t>Фамилия–Группа.</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Запустите Internet</w:t>
      </w:r>
      <w:r w:rsidRPr="0079100B">
        <w:rPr>
          <w:spacing w:val="6"/>
          <w:sz w:val="28"/>
          <w:szCs w:val="28"/>
        </w:rPr>
        <w:t xml:space="preserve"> </w:t>
      </w:r>
      <w:r w:rsidRPr="0079100B">
        <w:rPr>
          <w:sz w:val="28"/>
          <w:szCs w:val="28"/>
        </w:rPr>
        <w:t>Explorer.</w:t>
      </w:r>
    </w:p>
    <w:p w:rsidR="007116AE" w:rsidRPr="009F127D" w:rsidRDefault="007116AE" w:rsidP="007116AE">
      <w:pPr>
        <w:pStyle w:val="a3"/>
        <w:numPr>
          <w:ilvl w:val="0"/>
          <w:numId w:val="147"/>
        </w:numPr>
        <w:tabs>
          <w:tab w:val="left" w:pos="426"/>
        </w:tabs>
        <w:ind w:left="426"/>
        <w:jc w:val="both"/>
      </w:pPr>
      <w:r w:rsidRPr="009F127D">
        <w:t>Для перехода в определенное место или на определенную страницу воспользуйтесь адресной строкой главного окна Internet Explorer.</w:t>
      </w:r>
    </w:p>
    <w:p w:rsidR="007116AE" w:rsidRPr="009F127D" w:rsidRDefault="007116AE" w:rsidP="007116AE">
      <w:pPr>
        <w:pStyle w:val="a3"/>
        <w:numPr>
          <w:ilvl w:val="0"/>
          <w:numId w:val="147"/>
        </w:numPr>
        <w:tabs>
          <w:tab w:val="left" w:pos="426"/>
        </w:tabs>
        <w:ind w:left="426"/>
        <w:jc w:val="both"/>
      </w:pPr>
      <w:r w:rsidRPr="009F127D">
        <w:t xml:space="preserve">Краткая справка: Адрес узла (URL) обычно начинается с имени протокола, за которым следует обслуживающая узел организация, например в адресе </w:t>
      </w:r>
      <w:hyperlink r:id="rId257">
        <w:r w:rsidRPr="009F127D">
          <w:t>http://www.rambler.ru</w:t>
        </w:r>
      </w:hyperlink>
      <w:r w:rsidRPr="009F127D">
        <w:t xml:space="preserve"> «</w:t>
      </w:r>
      <w:hyperlink r:id="rId258">
        <w:r w:rsidRPr="009F127D">
          <w:t>http://www</w:t>
        </w:r>
      </w:hyperlink>
      <w:r w:rsidRPr="009F127D">
        <w:t>» указывает, что это сервер Web, который использует протокол http, домен «.ru» определяет адрес российских узлов.</w:t>
      </w:r>
    </w:p>
    <w:p w:rsidR="007116AE" w:rsidRPr="0079100B" w:rsidRDefault="007116AE" w:rsidP="007116AE">
      <w:pPr>
        <w:pStyle w:val="a5"/>
        <w:numPr>
          <w:ilvl w:val="0"/>
          <w:numId w:val="147"/>
        </w:numPr>
        <w:tabs>
          <w:tab w:val="left" w:pos="426"/>
        </w:tabs>
        <w:ind w:left="426"/>
        <w:rPr>
          <w:sz w:val="28"/>
          <w:szCs w:val="28"/>
        </w:rPr>
      </w:pPr>
      <w:r w:rsidRPr="0079100B">
        <w:rPr>
          <w:sz w:val="28"/>
          <w:szCs w:val="28"/>
        </w:rPr>
        <w:t>Произведите поиск в поисковой системе</w:t>
      </w:r>
      <w:r w:rsidRPr="0079100B">
        <w:rPr>
          <w:spacing w:val="8"/>
          <w:sz w:val="28"/>
          <w:szCs w:val="28"/>
        </w:rPr>
        <w:t xml:space="preserve"> </w:t>
      </w:r>
      <w:r w:rsidRPr="0079100B">
        <w:rPr>
          <w:sz w:val="28"/>
          <w:szCs w:val="28"/>
        </w:rPr>
        <w:t>Rambler.</w:t>
      </w:r>
    </w:p>
    <w:p w:rsidR="007116AE" w:rsidRPr="009F127D" w:rsidRDefault="007116AE" w:rsidP="007116AE">
      <w:pPr>
        <w:pStyle w:val="a3"/>
        <w:numPr>
          <w:ilvl w:val="0"/>
          <w:numId w:val="147"/>
        </w:numPr>
        <w:tabs>
          <w:tab w:val="left" w:pos="426"/>
        </w:tabs>
        <w:ind w:left="426"/>
        <w:jc w:val="both"/>
      </w:pPr>
      <w:r w:rsidRPr="009F127D">
        <w:t xml:space="preserve">Введите в адресную строку адрес (URL) русскоязычной поисковой системы Rambler — </w:t>
      </w:r>
      <w:hyperlink r:id="rId259">
        <w:r w:rsidRPr="009F127D">
          <w:t xml:space="preserve">www.rambler.ru </w:t>
        </w:r>
      </w:hyperlink>
      <w:r w:rsidRPr="009F127D">
        <w:t>и нажмите клавишу Enter. Подождите, пока загрузится страница. В это же время на панели, инструментов активизируется красная кнопка Остановить, предназначенная для остановки загрузки.</w:t>
      </w:r>
    </w:p>
    <w:p w:rsidR="007116AE" w:rsidRPr="009F127D" w:rsidRDefault="007116AE" w:rsidP="007116AE">
      <w:pPr>
        <w:pStyle w:val="a3"/>
        <w:numPr>
          <w:ilvl w:val="0"/>
          <w:numId w:val="147"/>
        </w:numPr>
        <w:tabs>
          <w:tab w:val="left" w:pos="426"/>
        </w:tabs>
        <w:ind w:left="426"/>
        <w:jc w:val="both"/>
      </w:pPr>
      <w:r w:rsidRPr="009F127D">
        <w:lastRenderedPageBreak/>
        <w:t>Рассмотрите загрузившуюся главную страницу – Вы видите поле для ввода ключевого слова и ряд рубрик. Для перехода на ссылки, имеющиеся на странице, подведите к ссылке курсор и щелкните левой кнопкой мыши. Ссылка может быть рисунком или текстом другого цвета (обычно с подчеркнутым шрифтом). Чтобы узнать, является ли элемент страницы ссылкой, подведите к нему указатель. Если указатель принимает вид руки с указательным пальцем, значит, элемент является ссылкой.</w:t>
      </w:r>
    </w:p>
    <w:p w:rsidR="007116AE" w:rsidRPr="0079100B" w:rsidRDefault="007116AE" w:rsidP="007116AE">
      <w:pPr>
        <w:pStyle w:val="a5"/>
        <w:numPr>
          <w:ilvl w:val="0"/>
          <w:numId w:val="147"/>
        </w:numPr>
        <w:tabs>
          <w:tab w:val="left" w:pos="426"/>
          <w:tab w:val="left" w:pos="1365"/>
        </w:tabs>
        <w:ind w:left="426"/>
        <w:jc w:val="both"/>
        <w:rPr>
          <w:sz w:val="28"/>
          <w:szCs w:val="28"/>
        </w:rPr>
      </w:pPr>
      <w:r w:rsidRPr="0079100B">
        <w:rPr>
          <w:sz w:val="28"/>
          <w:szCs w:val="28"/>
        </w:rPr>
        <w:t>Введите в поле поиска словосочетание «Энциклопедия финансов» и нажмите кнопку</w:t>
      </w:r>
      <w:r w:rsidRPr="0079100B">
        <w:rPr>
          <w:spacing w:val="2"/>
          <w:sz w:val="28"/>
          <w:szCs w:val="28"/>
        </w:rPr>
        <w:t xml:space="preserve"> </w:t>
      </w:r>
      <w:r w:rsidRPr="0079100B">
        <w:rPr>
          <w:sz w:val="28"/>
          <w:szCs w:val="28"/>
        </w:rPr>
        <w:t>Найти.</w:t>
      </w:r>
    </w:p>
    <w:p w:rsidR="007116AE" w:rsidRPr="0079100B" w:rsidRDefault="007116AE" w:rsidP="007116AE">
      <w:pPr>
        <w:pStyle w:val="a5"/>
        <w:numPr>
          <w:ilvl w:val="0"/>
          <w:numId w:val="147"/>
        </w:numPr>
        <w:tabs>
          <w:tab w:val="left" w:pos="426"/>
          <w:tab w:val="left" w:pos="1351"/>
        </w:tabs>
        <w:ind w:left="426"/>
        <w:jc w:val="both"/>
        <w:rPr>
          <w:sz w:val="28"/>
          <w:szCs w:val="28"/>
        </w:rPr>
      </w:pPr>
      <w:r w:rsidRPr="0079100B">
        <w:rPr>
          <w:sz w:val="28"/>
          <w:szCs w:val="28"/>
        </w:rPr>
        <w:t>Убедитесь, что каталог Web работает достаточно быстро. Программа через некоторое время сообщит вам, что найдено определенное количество документов по этой тематике. Определите, сколько документов нашла поисковая</w:t>
      </w:r>
      <w:r w:rsidRPr="0079100B">
        <w:rPr>
          <w:spacing w:val="2"/>
          <w:sz w:val="28"/>
          <w:szCs w:val="28"/>
        </w:rPr>
        <w:t xml:space="preserve"> </w:t>
      </w:r>
      <w:r w:rsidRPr="0079100B">
        <w:rPr>
          <w:sz w:val="28"/>
          <w:szCs w:val="28"/>
        </w:rPr>
        <w:t>система.</w:t>
      </w:r>
    </w:p>
    <w:p w:rsidR="007116AE" w:rsidRPr="0079100B" w:rsidRDefault="007116AE" w:rsidP="007116AE">
      <w:pPr>
        <w:pStyle w:val="a5"/>
        <w:numPr>
          <w:ilvl w:val="0"/>
          <w:numId w:val="147"/>
        </w:numPr>
        <w:tabs>
          <w:tab w:val="left" w:pos="426"/>
          <w:tab w:val="left" w:pos="1360"/>
        </w:tabs>
        <w:ind w:left="426"/>
        <w:jc w:val="both"/>
        <w:rPr>
          <w:sz w:val="28"/>
          <w:szCs w:val="28"/>
        </w:rPr>
      </w:pPr>
      <w:r w:rsidRPr="0079100B">
        <w:rPr>
          <w:sz w:val="28"/>
          <w:szCs w:val="28"/>
        </w:rPr>
        <w:t>Запомните страницу из списка найденных, представляющую для вас интерес, командой Избранное/Добавить в</w:t>
      </w:r>
      <w:r w:rsidRPr="0079100B">
        <w:rPr>
          <w:spacing w:val="6"/>
          <w:sz w:val="28"/>
          <w:szCs w:val="28"/>
        </w:rPr>
        <w:t xml:space="preserve"> </w:t>
      </w:r>
      <w:r w:rsidRPr="0079100B">
        <w:rPr>
          <w:sz w:val="28"/>
          <w:szCs w:val="28"/>
        </w:rPr>
        <w:t>папку.</w:t>
      </w:r>
    </w:p>
    <w:p w:rsidR="007116AE" w:rsidRPr="0079100B" w:rsidRDefault="007116AE" w:rsidP="007116AE">
      <w:pPr>
        <w:pStyle w:val="a5"/>
        <w:numPr>
          <w:ilvl w:val="0"/>
          <w:numId w:val="147"/>
        </w:numPr>
        <w:tabs>
          <w:tab w:val="left" w:pos="426"/>
          <w:tab w:val="left" w:pos="1394"/>
        </w:tabs>
        <w:ind w:left="426"/>
        <w:jc w:val="both"/>
        <w:rPr>
          <w:sz w:val="28"/>
          <w:szCs w:val="28"/>
        </w:rPr>
      </w:pPr>
      <w:r w:rsidRPr="0079100B">
        <w:rPr>
          <w:sz w:val="28"/>
          <w:szCs w:val="28"/>
        </w:rPr>
        <w:t>Сохраните текущую страницу на компьютере. Выполните команду Файл/Сохранить как, выберите созданную ранее папку на рабочем столе для сохранения, задайте имя файла и нажмите кнопку</w:t>
      </w:r>
      <w:r w:rsidRPr="0079100B">
        <w:rPr>
          <w:spacing w:val="-2"/>
          <w:sz w:val="28"/>
          <w:szCs w:val="28"/>
        </w:rPr>
        <w:t xml:space="preserve"> </w:t>
      </w:r>
      <w:r w:rsidRPr="0079100B">
        <w:rPr>
          <w:sz w:val="28"/>
          <w:szCs w:val="28"/>
        </w:rPr>
        <w:t>Сохранить.</w:t>
      </w:r>
    </w:p>
    <w:p w:rsidR="007116AE" w:rsidRPr="0079100B" w:rsidRDefault="007116AE" w:rsidP="007116AE">
      <w:pPr>
        <w:pStyle w:val="a5"/>
        <w:numPr>
          <w:ilvl w:val="0"/>
          <w:numId w:val="147"/>
        </w:numPr>
        <w:tabs>
          <w:tab w:val="left" w:pos="426"/>
          <w:tab w:val="left" w:pos="1389"/>
        </w:tabs>
        <w:ind w:left="426"/>
        <w:jc w:val="both"/>
        <w:rPr>
          <w:sz w:val="28"/>
          <w:szCs w:val="28"/>
        </w:rPr>
      </w:pPr>
      <w:r w:rsidRPr="0079100B">
        <w:rPr>
          <w:sz w:val="28"/>
          <w:szCs w:val="28"/>
        </w:rPr>
        <w:t>Для поиска информации на текущей странице выполните команду Правка/Найти на этой странице (или нажмите клавиши Ctrl-F). В окне поиска наберите искомое выражение, например, «Финансы», и нажмите кнопку Найти далее. Откройте страничку одной из найденных</w:t>
      </w:r>
      <w:r w:rsidRPr="0079100B">
        <w:rPr>
          <w:spacing w:val="-7"/>
          <w:sz w:val="28"/>
          <w:szCs w:val="28"/>
        </w:rPr>
        <w:t xml:space="preserve"> </w:t>
      </w:r>
      <w:r w:rsidRPr="0079100B">
        <w:rPr>
          <w:sz w:val="28"/>
          <w:szCs w:val="28"/>
        </w:rPr>
        <w:t>энциклопедий.</w:t>
      </w:r>
    </w:p>
    <w:p w:rsidR="007116AE" w:rsidRPr="0079100B" w:rsidRDefault="007116AE" w:rsidP="007116AE">
      <w:pPr>
        <w:pStyle w:val="a5"/>
        <w:numPr>
          <w:ilvl w:val="0"/>
          <w:numId w:val="147"/>
        </w:numPr>
        <w:tabs>
          <w:tab w:val="left" w:pos="426"/>
          <w:tab w:val="left" w:pos="1523"/>
        </w:tabs>
        <w:ind w:left="426"/>
        <w:jc w:val="both"/>
        <w:rPr>
          <w:sz w:val="28"/>
          <w:szCs w:val="28"/>
        </w:rPr>
      </w:pPr>
      <w:r w:rsidRPr="0079100B">
        <w:rPr>
          <w:sz w:val="28"/>
          <w:szCs w:val="28"/>
        </w:rPr>
        <w:t>Скопируйте сведения страницы в текстовый документ. Для копирования содержимого всей страницы выполните команду Правка/Выделить все и команду Правка/Копировать. Откройте новый документ текстового редактора MS Word и выполните команду</w:t>
      </w:r>
      <w:r w:rsidRPr="0079100B">
        <w:rPr>
          <w:spacing w:val="-5"/>
          <w:sz w:val="28"/>
          <w:szCs w:val="28"/>
        </w:rPr>
        <w:t xml:space="preserve"> </w:t>
      </w:r>
      <w:r w:rsidRPr="0079100B">
        <w:rPr>
          <w:sz w:val="28"/>
          <w:szCs w:val="28"/>
        </w:rPr>
        <w:t>Правка/Вставить.</w:t>
      </w:r>
    </w:p>
    <w:p w:rsidR="007116AE" w:rsidRPr="009F127D" w:rsidRDefault="007116AE" w:rsidP="007116AE">
      <w:pPr>
        <w:pStyle w:val="a3"/>
        <w:numPr>
          <w:ilvl w:val="0"/>
          <w:numId w:val="147"/>
        </w:numPr>
        <w:tabs>
          <w:tab w:val="left" w:pos="426"/>
        </w:tabs>
        <w:ind w:left="426"/>
        <w:jc w:val="both"/>
      </w:pPr>
      <w:r w:rsidRPr="009F127D">
        <w:rPr>
          <w:i/>
        </w:rPr>
        <w:t>Краткая справка</w:t>
      </w:r>
      <w:r w:rsidRPr="009F127D">
        <w:t>: невозможно копирование сведений с одной Web- страницы на другую.</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 xml:space="preserve">Произведите поиск в поисковой системе Yandex. Откройте поисковый сервер YAndex — </w:t>
      </w:r>
      <w:hyperlink r:id="rId260">
        <w:r w:rsidRPr="0079100B">
          <w:rPr>
            <w:sz w:val="28"/>
            <w:szCs w:val="28"/>
          </w:rPr>
          <w:t>www.yandex.ru.</w:t>
        </w:r>
      </w:hyperlink>
      <w:r w:rsidRPr="0079100B">
        <w:rPr>
          <w:sz w:val="28"/>
          <w:szCs w:val="28"/>
        </w:rPr>
        <w:t xml:space="preserve"> В поле поиска задайте «Энциклопедии», нажмите кнопку Найти, сравните результаты с поиском в</w:t>
      </w:r>
      <w:r w:rsidRPr="0079100B">
        <w:rPr>
          <w:spacing w:val="-3"/>
          <w:sz w:val="28"/>
          <w:szCs w:val="28"/>
        </w:rPr>
        <w:t xml:space="preserve"> </w:t>
      </w:r>
      <w:r w:rsidRPr="0079100B">
        <w:rPr>
          <w:sz w:val="28"/>
          <w:szCs w:val="28"/>
        </w:rPr>
        <w:t>Рамблере.</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Сузьте круг поиска и найдите информацию, например, об управлении финансами (в поле поиска введите «Управление финансами»). Сравните полученные результаты с предыдущим</w:t>
      </w:r>
      <w:r w:rsidRPr="0079100B">
        <w:rPr>
          <w:spacing w:val="4"/>
          <w:sz w:val="28"/>
          <w:szCs w:val="28"/>
        </w:rPr>
        <w:t xml:space="preserve"> </w:t>
      </w:r>
      <w:r w:rsidRPr="0079100B">
        <w:rPr>
          <w:sz w:val="28"/>
          <w:szCs w:val="28"/>
        </w:rPr>
        <w:t>поиском.</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Введите одно слово «Финансы» в поле поиска. Отличается ли результат от предыдущего поиска? Попробуйте поставить перед поисковой системой задачу найти информацию о какой-нибудь конкретной валюте, предположим «Доллар». Сравните результаты</w:t>
      </w:r>
      <w:r w:rsidRPr="0079100B">
        <w:rPr>
          <w:spacing w:val="9"/>
          <w:sz w:val="28"/>
          <w:szCs w:val="28"/>
        </w:rPr>
        <w:t xml:space="preserve"> </w:t>
      </w:r>
      <w:r w:rsidRPr="0079100B">
        <w:rPr>
          <w:sz w:val="28"/>
          <w:szCs w:val="28"/>
        </w:rPr>
        <w:t>поиска.</w:t>
      </w:r>
    </w:p>
    <w:p w:rsidR="007116AE" w:rsidRPr="0079100B" w:rsidRDefault="007116AE" w:rsidP="007116AE">
      <w:pPr>
        <w:pStyle w:val="a5"/>
        <w:numPr>
          <w:ilvl w:val="0"/>
          <w:numId w:val="147"/>
        </w:numPr>
        <w:tabs>
          <w:tab w:val="left" w:pos="426"/>
        </w:tabs>
        <w:ind w:left="426"/>
        <w:jc w:val="both"/>
        <w:rPr>
          <w:sz w:val="28"/>
          <w:szCs w:val="28"/>
        </w:rPr>
      </w:pPr>
      <w:r w:rsidRPr="0079100B">
        <w:rPr>
          <w:sz w:val="28"/>
          <w:szCs w:val="28"/>
        </w:rPr>
        <w:t>Произведите поиск картинок и фотографий в поисковой системе Yandex. В поле поиска наберите по-английски «Dollar» и укажите категорию поиска «Картинки». Запрос «Dollar» найдет в Интернете картинки, в имени которых встречается слово «Dollar». Высока вероятность того, что эти картинки связаны с</w:t>
      </w:r>
      <w:r w:rsidRPr="0079100B">
        <w:rPr>
          <w:spacing w:val="2"/>
          <w:sz w:val="28"/>
          <w:szCs w:val="28"/>
        </w:rPr>
        <w:t xml:space="preserve"> </w:t>
      </w:r>
      <w:r w:rsidRPr="0079100B">
        <w:rPr>
          <w:sz w:val="28"/>
          <w:szCs w:val="28"/>
        </w:rPr>
        <w:t>финансами.</w:t>
      </w:r>
    </w:p>
    <w:p w:rsidR="007116AE" w:rsidRPr="009F127D" w:rsidRDefault="007116AE" w:rsidP="007116AE">
      <w:pPr>
        <w:pStyle w:val="21"/>
        <w:ind w:left="284" w:hanging="284"/>
      </w:pPr>
      <w:r w:rsidRPr="009F127D">
        <w:lastRenderedPageBreak/>
        <w:t>Контрольные вопросы</w:t>
      </w:r>
    </w:p>
    <w:p w:rsidR="007116AE" w:rsidRPr="0073759F" w:rsidRDefault="007116AE" w:rsidP="00931E09">
      <w:pPr>
        <w:pStyle w:val="a5"/>
        <w:numPr>
          <w:ilvl w:val="0"/>
          <w:numId w:val="314"/>
        </w:numPr>
        <w:tabs>
          <w:tab w:val="left" w:pos="1753"/>
          <w:tab w:val="left" w:pos="1754"/>
        </w:tabs>
        <w:rPr>
          <w:sz w:val="28"/>
          <w:szCs w:val="28"/>
        </w:rPr>
      </w:pPr>
      <w:r w:rsidRPr="0073759F">
        <w:rPr>
          <w:sz w:val="28"/>
          <w:szCs w:val="28"/>
        </w:rPr>
        <w:t>Что понимают под поисковой</w:t>
      </w:r>
      <w:r w:rsidRPr="0073759F">
        <w:rPr>
          <w:spacing w:val="2"/>
          <w:sz w:val="28"/>
          <w:szCs w:val="28"/>
        </w:rPr>
        <w:t xml:space="preserve"> </w:t>
      </w:r>
      <w:r w:rsidRPr="0073759F">
        <w:rPr>
          <w:sz w:val="28"/>
          <w:szCs w:val="28"/>
        </w:rPr>
        <w:t>системой?</w:t>
      </w:r>
    </w:p>
    <w:p w:rsidR="007116AE" w:rsidRPr="0073759F" w:rsidRDefault="007116AE" w:rsidP="00931E09">
      <w:pPr>
        <w:pStyle w:val="a5"/>
        <w:numPr>
          <w:ilvl w:val="0"/>
          <w:numId w:val="314"/>
        </w:numPr>
        <w:tabs>
          <w:tab w:val="left" w:pos="1753"/>
          <w:tab w:val="left" w:pos="1754"/>
        </w:tabs>
        <w:rPr>
          <w:sz w:val="28"/>
          <w:szCs w:val="28"/>
        </w:rPr>
      </w:pPr>
      <w:r w:rsidRPr="0073759F">
        <w:rPr>
          <w:sz w:val="28"/>
          <w:szCs w:val="28"/>
        </w:rPr>
        <w:t>Перечислите популярные русскоязычные поисковые</w:t>
      </w:r>
      <w:r w:rsidRPr="0073759F">
        <w:rPr>
          <w:spacing w:val="-2"/>
          <w:sz w:val="28"/>
          <w:szCs w:val="28"/>
        </w:rPr>
        <w:t xml:space="preserve"> </w:t>
      </w:r>
      <w:r w:rsidRPr="0073759F">
        <w:rPr>
          <w:sz w:val="28"/>
          <w:szCs w:val="28"/>
        </w:rPr>
        <w:t>системы.</w:t>
      </w:r>
    </w:p>
    <w:p w:rsidR="007116AE" w:rsidRPr="0073759F" w:rsidRDefault="007116AE" w:rsidP="00931E09">
      <w:pPr>
        <w:pStyle w:val="a5"/>
        <w:numPr>
          <w:ilvl w:val="0"/>
          <w:numId w:val="314"/>
        </w:numPr>
        <w:tabs>
          <w:tab w:val="left" w:pos="1754"/>
        </w:tabs>
        <w:ind w:right="297"/>
        <w:rPr>
          <w:sz w:val="28"/>
          <w:szCs w:val="28"/>
        </w:rPr>
      </w:pPr>
      <w:r w:rsidRPr="0073759F">
        <w:rPr>
          <w:sz w:val="28"/>
          <w:szCs w:val="28"/>
        </w:rPr>
        <w:t>Что такое ссылка и как определить, является ли элемент страницы ссылкой</w:t>
      </w:r>
    </w:p>
    <w:p w:rsidR="007116AE" w:rsidRPr="0073759F" w:rsidRDefault="007116AE" w:rsidP="00931E09">
      <w:pPr>
        <w:pStyle w:val="a5"/>
        <w:numPr>
          <w:ilvl w:val="0"/>
          <w:numId w:val="314"/>
        </w:numPr>
        <w:tabs>
          <w:tab w:val="left" w:pos="1754"/>
        </w:tabs>
        <w:ind w:right="295"/>
        <w:rPr>
          <w:sz w:val="28"/>
          <w:szCs w:val="28"/>
        </w:rPr>
      </w:pPr>
      <w:r w:rsidRPr="0073759F">
        <w:rPr>
          <w:sz w:val="28"/>
          <w:szCs w:val="28"/>
        </w:rPr>
        <w:t>Возможно ли копирование сведений с одной Web-страницы на другую?</w:t>
      </w:r>
    </w:p>
    <w:p w:rsidR="007116AE" w:rsidRPr="0073759F" w:rsidRDefault="007116AE" w:rsidP="00931E09">
      <w:pPr>
        <w:pStyle w:val="a5"/>
        <w:numPr>
          <w:ilvl w:val="0"/>
          <w:numId w:val="314"/>
        </w:numPr>
        <w:tabs>
          <w:tab w:val="left" w:pos="1754"/>
        </w:tabs>
        <w:ind w:right="300"/>
        <w:rPr>
          <w:sz w:val="28"/>
          <w:szCs w:val="28"/>
        </w:rPr>
      </w:pPr>
      <w:r w:rsidRPr="0073759F">
        <w:rPr>
          <w:sz w:val="28"/>
          <w:szCs w:val="28"/>
        </w:rPr>
        <w:t>Каким образом производится поиск картинок и фотографий в поисковых системах</w:t>
      </w:r>
      <w:r w:rsidRPr="0073759F">
        <w:rPr>
          <w:spacing w:val="-7"/>
          <w:sz w:val="28"/>
          <w:szCs w:val="28"/>
        </w:rPr>
        <w:t xml:space="preserve"> </w:t>
      </w:r>
      <w:r w:rsidRPr="0073759F">
        <w:rPr>
          <w:sz w:val="28"/>
          <w:szCs w:val="28"/>
        </w:rPr>
        <w:t>Интернет?</w:t>
      </w:r>
    </w:p>
    <w:p w:rsidR="007116AE" w:rsidRPr="009F127D" w:rsidRDefault="007116AE" w:rsidP="007116AE">
      <w:pPr>
        <w:ind w:left="284" w:hanging="284"/>
        <w:rPr>
          <w:sz w:val="28"/>
          <w:szCs w:val="28"/>
        </w:rPr>
      </w:pPr>
      <w:r w:rsidRPr="009F127D">
        <w:rPr>
          <w:b/>
          <w:i/>
          <w:sz w:val="28"/>
          <w:szCs w:val="28"/>
        </w:rPr>
        <w:t xml:space="preserve">Литература: </w:t>
      </w:r>
      <w:r w:rsidRPr="009F127D">
        <w:rPr>
          <w:sz w:val="28"/>
          <w:szCs w:val="28"/>
        </w:rPr>
        <w:t>[1], [2], [3], [4], [6], [7], [10], [12].</w:t>
      </w:r>
    </w:p>
    <w:p w:rsidR="00634773" w:rsidRDefault="00C32F33" w:rsidP="002C7E50">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 4</w:t>
      </w:r>
      <w:r w:rsidR="00634773" w:rsidRPr="009F127D">
        <w:rPr>
          <w:rFonts w:ascii="Times New Roman" w:hAnsi="Times New Roman" w:cs="Times New Roman"/>
          <w:b/>
          <w:sz w:val="28"/>
          <w:szCs w:val="28"/>
          <w:lang w:val="ru-RU"/>
        </w:rPr>
        <w:t xml:space="preserve">7 </w:t>
      </w:r>
    </w:p>
    <w:p w:rsidR="00C32F33" w:rsidRDefault="00C32F33" w:rsidP="002C7E50">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«Единицы измерения скорости передачи данных»</w:t>
      </w:r>
    </w:p>
    <w:p w:rsidR="00BA3168" w:rsidRPr="009F127D" w:rsidRDefault="00BA3168" w:rsidP="00BA3168">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Style w:val="12"/>
          <w:rFonts w:ascii="Times New Roman" w:hAnsi="Times New Roman" w:cs="Times New Roman"/>
          <w:sz w:val="28"/>
          <w:szCs w:val="28"/>
          <w:lang w:val="ru-RU"/>
        </w:rPr>
        <w:t>Содержание:</w:t>
      </w:r>
    </w:p>
    <w:p w:rsidR="00BA3168" w:rsidRPr="009F127D" w:rsidRDefault="00BA3168" w:rsidP="00BA3168">
      <w:pPr>
        <w:pStyle w:val="a5"/>
        <w:numPr>
          <w:ilvl w:val="0"/>
          <w:numId w:val="52"/>
        </w:numPr>
        <w:ind w:left="284" w:right="403" w:hanging="284"/>
        <w:rPr>
          <w:sz w:val="28"/>
          <w:szCs w:val="28"/>
        </w:rPr>
      </w:pPr>
      <w:r w:rsidRPr="00BA3168">
        <w:rPr>
          <w:sz w:val="28"/>
          <w:szCs w:val="28"/>
        </w:rPr>
        <w:t>Единицы измерения скорости передачи данных</w:t>
      </w:r>
      <w:r w:rsidRPr="009F127D">
        <w:rPr>
          <w:sz w:val="28"/>
          <w:szCs w:val="28"/>
        </w:rPr>
        <w:t>.</w:t>
      </w:r>
    </w:p>
    <w:p w:rsidR="00BA3168" w:rsidRPr="00870732" w:rsidRDefault="00BA3168" w:rsidP="00BA3168">
      <w:pPr>
        <w:ind w:right="403"/>
      </w:pPr>
      <w:r w:rsidRPr="00BA3168">
        <w:rPr>
          <w:sz w:val="28"/>
          <w:szCs w:val="28"/>
        </w:rPr>
        <w:t xml:space="preserve"> </w:t>
      </w:r>
      <w:r w:rsidRPr="00870732">
        <w:t xml:space="preserve">Время выполнения: </w:t>
      </w:r>
      <w:r w:rsidR="008C0448">
        <w:t>1</w:t>
      </w:r>
      <w:r w:rsidRPr="00870732">
        <w:t xml:space="preserve"> час.</w:t>
      </w:r>
    </w:p>
    <w:p w:rsidR="003002A2" w:rsidRDefault="00BA3168" w:rsidP="003002A2">
      <w:pPr>
        <w:pStyle w:val="a3"/>
        <w:ind w:left="284" w:right="301" w:hanging="284"/>
        <w:jc w:val="both"/>
        <w:rPr>
          <w:b/>
          <w:i/>
        </w:rPr>
      </w:pPr>
      <w:r w:rsidRPr="009F127D">
        <w:rPr>
          <w:b/>
          <w:i/>
        </w:rPr>
        <w:t xml:space="preserve">Цель работы: </w:t>
      </w:r>
      <w:r w:rsidR="003002A2">
        <w:rPr>
          <w:rFonts w:eastAsiaTheme="minorHAnsi"/>
          <w:lang w:eastAsia="en-US"/>
        </w:rPr>
        <w:t>выработать практические навыки определение скорости передачи данных</w:t>
      </w:r>
      <w:r w:rsidR="003002A2" w:rsidRPr="009F127D">
        <w:rPr>
          <w:b/>
          <w:i/>
        </w:rPr>
        <w:t xml:space="preserve"> </w:t>
      </w:r>
    </w:p>
    <w:p w:rsidR="00BA3168" w:rsidRPr="009F127D" w:rsidRDefault="00BA3168" w:rsidP="003002A2">
      <w:pPr>
        <w:pStyle w:val="a3"/>
        <w:ind w:left="284" w:right="301" w:hanging="284"/>
        <w:jc w:val="both"/>
      </w:pPr>
      <w:r w:rsidRPr="009F127D">
        <w:rPr>
          <w:b/>
          <w:i/>
        </w:rPr>
        <w:t xml:space="preserve">Оборудование, приборы, аппаратура, материалы: </w:t>
      </w:r>
      <w:r w:rsidRPr="009F127D">
        <w:t>персональный компьютер</w:t>
      </w:r>
      <w:r w:rsidR="003002A2">
        <w:t>,</w:t>
      </w:r>
      <w:r w:rsidRPr="009F127D">
        <w:t xml:space="preserve"> </w:t>
      </w:r>
      <w:r w:rsidR="003002A2">
        <w:t>раздаточный материал</w:t>
      </w:r>
      <w:r w:rsidRPr="009F127D">
        <w:t>.</w:t>
      </w:r>
    </w:p>
    <w:p w:rsidR="00BA3168" w:rsidRDefault="00BA3168" w:rsidP="00BA3168">
      <w:pPr>
        <w:pStyle w:val="21"/>
        <w:ind w:left="284" w:hanging="284"/>
      </w:pPr>
      <w:r w:rsidRPr="00506257">
        <w:t>Вопросы для проверки теоретических знаний учащихся:</w:t>
      </w:r>
    </w:p>
    <w:p w:rsidR="00BA3168" w:rsidRDefault="00966C9B" w:rsidP="00BA3168">
      <w:pPr>
        <w:pStyle w:val="21"/>
        <w:numPr>
          <w:ilvl w:val="0"/>
          <w:numId w:val="148"/>
        </w:numPr>
        <w:rPr>
          <w:b w:val="0"/>
          <w:i w:val="0"/>
        </w:rPr>
      </w:pPr>
      <w:r>
        <w:rPr>
          <w:b w:val="0"/>
          <w:i w:val="0"/>
        </w:rPr>
        <w:t>Назовите единицу измерения скорости передачи данных</w:t>
      </w:r>
      <w:r w:rsidR="00BA3168">
        <w:rPr>
          <w:b w:val="0"/>
          <w:i w:val="0"/>
        </w:rPr>
        <w:t>?</w:t>
      </w:r>
    </w:p>
    <w:p w:rsidR="00BA3168" w:rsidRDefault="00966C9B" w:rsidP="00BA3168">
      <w:pPr>
        <w:pStyle w:val="21"/>
        <w:numPr>
          <w:ilvl w:val="0"/>
          <w:numId w:val="148"/>
        </w:numPr>
        <w:rPr>
          <w:b w:val="0"/>
          <w:i w:val="0"/>
        </w:rPr>
      </w:pPr>
      <w:r>
        <w:rPr>
          <w:b w:val="0"/>
          <w:i w:val="0"/>
        </w:rPr>
        <w:t>Какова формула нахождения количества переданной информации</w:t>
      </w:r>
      <w:r w:rsidR="00BA3168">
        <w:rPr>
          <w:b w:val="0"/>
          <w:i w:val="0"/>
        </w:rPr>
        <w:t>?</w:t>
      </w:r>
    </w:p>
    <w:p w:rsidR="00BA3168" w:rsidRDefault="00966C9B" w:rsidP="00BA3168">
      <w:pPr>
        <w:pStyle w:val="21"/>
        <w:numPr>
          <w:ilvl w:val="0"/>
          <w:numId w:val="148"/>
        </w:numPr>
        <w:rPr>
          <w:b w:val="0"/>
          <w:i w:val="0"/>
        </w:rPr>
      </w:pPr>
      <w:r>
        <w:rPr>
          <w:b w:val="0"/>
          <w:i w:val="0"/>
        </w:rPr>
        <w:t>Что называется модуляцией</w:t>
      </w:r>
      <w:r w:rsidR="00BA3168">
        <w:rPr>
          <w:b w:val="0"/>
          <w:i w:val="0"/>
        </w:rPr>
        <w:t>?</w:t>
      </w:r>
    </w:p>
    <w:p w:rsidR="00BA3168" w:rsidRPr="00870732" w:rsidRDefault="00966C9B" w:rsidP="00BA3168">
      <w:pPr>
        <w:pStyle w:val="21"/>
        <w:numPr>
          <w:ilvl w:val="0"/>
          <w:numId w:val="148"/>
        </w:numPr>
        <w:rPr>
          <w:b w:val="0"/>
          <w:i w:val="0"/>
        </w:rPr>
      </w:pPr>
      <w:r>
        <w:rPr>
          <w:b w:val="0"/>
          <w:i w:val="0"/>
        </w:rPr>
        <w:t>Как преобразует информацию модем?</w:t>
      </w:r>
    </w:p>
    <w:p w:rsidR="00BA3168" w:rsidRPr="009F127D" w:rsidRDefault="00BA3168" w:rsidP="00BA3168">
      <w:pPr>
        <w:pStyle w:val="21"/>
        <w:ind w:left="284" w:hanging="284"/>
        <w:jc w:val="center"/>
      </w:pPr>
      <w:r w:rsidRPr="009F127D">
        <w:t>Задание</w:t>
      </w:r>
    </w:p>
    <w:p w:rsidR="00BA3168" w:rsidRPr="009F127D" w:rsidRDefault="00BA3168" w:rsidP="00BA3168">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BA3168" w:rsidRPr="009F127D" w:rsidRDefault="00BA3168" w:rsidP="00BA3168">
      <w:pPr>
        <w:pStyle w:val="a3"/>
        <w:ind w:left="284" w:hanging="284"/>
      </w:pPr>
      <w:r w:rsidRPr="009F127D">
        <w:t>Отчет должен содержать:</w:t>
      </w:r>
    </w:p>
    <w:p w:rsidR="00BA3168" w:rsidRPr="00C04352" w:rsidRDefault="00BA3168" w:rsidP="00C04352">
      <w:pPr>
        <w:pStyle w:val="a5"/>
        <w:numPr>
          <w:ilvl w:val="0"/>
          <w:numId w:val="312"/>
        </w:numPr>
        <w:tabs>
          <w:tab w:val="left" w:pos="1754"/>
        </w:tabs>
        <w:rPr>
          <w:sz w:val="28"/>
          <w:szCs w:val="28"/>
        </w:rPr>
      </w:pPr>
      <w:r w:rsidRPr="00C04352">
        <w:rPr>
          <w:sz w:val="28"/>
          <w:szCs w:val="28"/>
        </w:rPr>
        <w:t>Название</w:t>
      </w:r>
      <w:r w:rsidRPr="00C04352">
        <w:rPr>
          <w:spacing w:val="1"/>
          <w:sz w:val="28"/>
          <w:szCs w:val="28"/>
        </w:rPr>
        <w:t xml:space="preserve"> </w:t>
      </w:r>
      <w:r w:rsidRPr="00C04352">
        <w:rPr>
          <w:sz w:val="28"/>
          <w:szCs w:val="28"/>
        </w:rPr>
        <w:t>работы.</w:t>
      </w:r>
    </w:p>
    <w:p w:rsidR="00BA3168" w:rsidRPr="00C04352" w:rsidRDefault="00BA3168" w:rsidP="00C04352">
      <w:pPr>
        <w:pStyle w:val="a5"/>
        <w:numPr>
          <w:ilvl w:val="0"/>
          <w:numId w:val="312"/>
        </w:numPr>
        <w:tabs>
          <w:tab w:val="left" w:pos="1754"/>
        </w:tabs>
        <w:rPr>
          <w:sz w:val="28"/>
          <w:szCs w:val="28"/>
        </w:rPr>
      </w:pPr>
      <w:r w:rsidRPr="00C04352">
        <w:rPr>
          <w:sz w:val="28"/>
          <w:szCs w:val="28"/>
        </w:rPr>
        <w:t>Цель</w:t>
      </w:r>
      <w:r w:rsidRPr="00C04352">
        <w:rPr>
          <w:spacing w:val="-2"/>
          <w:sz w:val="28"/>
          <w:szCs w:val="28"/>
        </w:rPr>
        <w:t xml:space="preserve"> </w:t>
      </w:r>
      <w:r w:rsidRPr="00C04352">
        <w:rPr>
          <w:sz w:val="28"/>
          <w:szCs w:val="28"/>
        </w:rPr>
        <w:t>работы.</w:t>
      </w:r>
    </w:p>
    <w:p w:rsidR="00BA3168" w:rsidRPr="00C04352" w:rsidRDefault="00BA3168"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0"/>
          <w:sz w:val="28"/>
          <w:szCs w:val="28"/>
        </w:rPr>
        <w:t xml:space="preserve"> </w:t>
      </w:r>
      <w:r w:rsidRPr="00C04352">
        <w:rPr>
          <w:sz w:val="28"/>
          <w:szCs w:val="28"/>
        </w:rPr>
        <w:t>1.</w:t>
      </w:r>
    </w:p>
    <w:p w:rsidR="00BA3168" w:rsidRPr="00C04352" w:rsidRDefault="00BA3168"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5"/>
          <w:sz w:val="28"/>
          <w:szCs w:val="28"/>
        </w:rPr>
        <w:t xml:space="preserve"> </w:t>
      </w:r>
      <w:r w:rsidRPr="00C04352">
        <w:rPr>
          <w:sz w:val="28"/>
          <w:szCs w:val="28"/>
        </w:rPr>
        <w:t>2.</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0"/>
          <w:sz w:val="28"/>
          <w:szCs w:val="28"/>
        </w:rPr>
        <w:t xml:space="preserve"> </w:t>
      </w:r>
      <w:r w:rsidRPr="00C04352">
        <w:rPr>
          <w:sz w:val="28"/>
          <w:szCs w:val="28"/>
        </w:rPr>
        <w:t>1.</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5"/>
          <w:sz w:val="28"/>
          <w:szCs w:val="28"/>
        </w:rPr>
        <w:t xml:space="preserve"> </w:t>
      </w:r>
      <w:r w:rsidRPr="00C04352">
        <w:rPr>
          <w:sz w:val="28"/>
          <w:szCs w:val="28"/>
        </w:rPr>
        <w:t>3.</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0"/>
          <w:sz w:val="28"/>
          <w:szCs w:val="28"/>
        </w:rPr>
        <w:t xml:space="preserve"> 4</w:t>
      </w:r>
      <w:r w:rsidRPr="00C04352">
        <w:rPr>
          <w:sz w:val="28"/>
          <w:szCs w:val="28"/>
        </w:rPr>
        <w:t>.</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5"/>
          <w:sz w:val="28"/>
          <w:szCs w:val="28"/>
        </w:rPr>
        <w:t xml:space="preserve"> </w:t>
      </w:r>
      <w:r w:rsidRPr="00C04352">
        <w:rPr>
          <w:sz w:val="28"/>
          <w:szCs w:val="28"/>
        </w:rPr>
        <w:t>5.</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0"/>
          <w:sz w:val="28"/>
          <w:szCs w:val="28"/>
        </w:rPr>
        <w:t xml:space="preserve"> </w:t>
      </w:r>
      <w:r w:rsidRPr="00C04352">
        <w:rPr>
          <w:sz w:val="28"/>
          <w:szCs w:val="28"/>
        </w:rPr>
        <w:t>6.</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5"/>
          <w:sz w:val="28"/>
          <w:szCs w:val="28"/>
        </w:rPr>
        <w:t xml:space="preserve"> </w:t>
      </w:r>
      <w:r w:rsidRPr="00C04352">
        <w:rPr>
          <w:sz w:val="28"/>
          <w:szCs w:val="28"/>
        </w:rPr>
        <w:t>7.</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0"/>
          <w:sz w:val="28"/>
          <w:szCs w:val="28"/>
        </w:rPr>
        <w:t xml:space="preserve"> </w:t>
      </w:r>
      <w:r w:rsidRPr="00C04352">
        <w:rPr>
          <w:sz w:val="28"/>
          <w:szCs w:val="28"/>
        </w:rPr>
        <w:t>8.</w:t>
      </w:r>
    </w:p>
    <w:p w:rsidR="00C04352" w:rsidRPr="00C04352" w:rsidRDefault="00C04352" w:rsidP="00C04352">
      <w:pPr>
        <w:pStyle w:val="a5"/>
        <w:numPr>
          <w:ilvl w:val="0"/>
          <w:numId w:val="312"/>
        </w:numPr>
        <w:tabs>
          <w:tab w:val="left" w:pos="1754"/>
        </w:tabs>
        <w:rPr>
          <w:sz w:val="28"/>
          <w:szCs w:val="28"/>
        </w:rPr>
      </w:pPr>
      <w:r w:rsidRPr="00C04352">
        <w:rPr>
          <w:sz w:val="28"/>
          <w:szCs w:val="28"/>
        </w:rPr>
        <w:t>Результаты выполнения задания</w:t>
      </w:r>
      <w:r w:rsidRPr="00C04352">
        <w:rPr>
          <w:spacing w:val="-15"/>
          <w:sz w:val="28"/>
          <w:szCs w:val="28"/>
        </w:rPr>
        <w:t xml:space="preserve"> </w:t>
      </w:r>
      <w:r w:rsidRPr="00C04352">
        <w:rPr>
          <w:sz w:val="28"/>
          <w:szCs w:val="28"/>
        </w:rPr>
        <w:t>9.</w:t>
      </w:r>
    </w:p>
    <w:p w:rsidR="00BA3168" w:rsidRPr="00C04352" w:rsidRDefault="00BA3168" w:rsidP="00C04352">
      <w:pPr>
        <w:pStyle w:val="a5"/>
        <w:numPr>
          <w:ilvl w:val="0"/>
          <w:numId w:val="312"/>
        </w:numPr>
        <w:tabs>
          <w:tab w:val="left" w:pos="1754"/>
        </w:tabs>
        <w:rPr>
          <w:sz w:val="28"/>
          <w:szCs w:val="28"/>
        </w:rPr>
      </w:pPr>
      <w:r w:rsidRPr="00C04352">
        <w:rPr>
          <w:sz w:val="28"/>
          <w:szCs w:val="28"/>
        </w:rPr>
        <w:t>Ответить на контрольные вопросы.</w:t>
      </w:r>
    </w:p>
    <w:p w:rsidR="00BA3168" w:rsidRPr="00C04352" w:rsidRDefault="00BA3168" w:rsidP="00C04352">
      <w:pPr>
        <w:pStyle w:val="a5"/>
        <w:numPr>
          <w:ilvl w:val="0"/>
          <w:numId w:val="312"/>
        </w:numPr>
        <w:tabs>
          <w:tab w:val="left" w:pos="1754"/>
        </w:tabs>
        <w:rPr>
          <w:sz w:val="28"/>
          <w:szCs w:val="28"/>
        </w:rPr>
      </w:pPr>
      <w:r w:rsidRPr="00C04352">
        <w:rPr>
          <w:sz w:val="28"/>
          <w:szCs w:val="28"/>
        </w:rPr>
        <w:t>Вывод по</w:t>
      </w:r>
      <w:r w:rsidRPr="00C04352">
        <w:rPr>
          <w:spacing w:val="3"/>
          <w:sz w:val="28"/>
          <w:szCs w:val="28"/>
        </w:rPr>
        <w:t xml:space="preserve"> </w:t>
      </w:r>
      <w:r w:rsidRPr="00C04352">
        <w:rPr>
          <w:sz w:val="28"/>
          <w:szCs w:val="28"/>
        </w:rPr>
        <w:t>работе.</w:t>
      </w:r>
    </w:p>
    <w:p w:rsidR="00BA3168" w:rsidRPr="004C28CC" w:rsidRDefault="00BA3168" w:rsidP="00BA3168">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lastRenderedPageBreak/>
        <w:t>Для связи удаленных друг с другом компьютеров могут использоваться обычные телефонные сети,</w:t>
      </w:r>
      <w:r>
        <w:rPr>
          <w:rFonts w:eastAsiaTheme="minorHAnsi"/>
          <w:sz w:val="28"/>
          <w:szCs w:val="28"/>
          <w:lang w:eastAsia="en-US"/>
        </w:rPr>
        <w:t xml:space="preserve"> </w:t>
      </w:r>
      <w:r w:rsidRPr="003002A2">
        <w:rPr>
          <w:rFonts w:eastAsiaTheme="minorHAnsi"/>
          <w:sz w:val="28"/>
          <w:szCs w:val="28"/>
          <w:lang w:eastAsia="en-US"/>
        </w:rPr>
        <w:t>которые в той или иной степени покрывают территории большинства государств.</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b/>
          <w:bCs/>
          <w:sz w:val="28"/>
          <w:szCs w:val="28"/>
          <w:lang w:eastAsia="en-US"/>
        </w:rPr>
        <w:t>Телекоммуникаци</w:t>
      </w:r>
      <w:r w:rsidRPr="003002A2">
        <w:rPr>
          <w:rFonts w:eastAsiaTheme="minorHAnsi"/>
          <w:sz w:val="28"/>
          <w:szCs w:val="28"/>
          <w:lang w:eastAsia="en-US"/>
        </w:rPr>
        <w:t>я – дистанционная передача данных на базе компьютерных сетей и современных</w:t>
      </w:r>
      <w:r>
        <w:rPr>
          <w:rFonts w:eastAsiaTheme="minorHAnsi"/>
          <w:sz w:val="28"/>
          <w:szCs w:val="28"/>
          <w:lang w:eastAsia="en-US"/>
        </w:rPr>
        <w:t xml:space="preserve"> </w:t>
      </w:r>
      <w:r w:rsidRPr="003002A2">
        <w:rPr>
          <w:rFonts w:eastAsiaTheme="minorHAnsi"/>
          <w:sz w:val="28"/>
          <w:szCs w:val="28"/>
          <w:lang w:eastAsia="en-US"/>
        </w:rPr>
        <w:t>технических средств связи. Единственной проблемой в этом случае является преобразование</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цифровой (дискретной) информации, с которой оперирует компьютер, в аналоговую</w:t>
      </w:r>
      <w:r>
        <w:rPr>
          <w:rFonts w:eastAsiaTheme="minorHAnsi"/>
          <w:sz w:val="28"/>
          <w:szCs w:val="28"/>
          <w:lang w:eastAsia="en-US"/>
        </w:rPr>
        <w:t xml:space="preserve"> </w:t>
      </w:r>
      <w:r w:rsidRPr="003002A2">
        <w:rPr>
          <w:rFonts w:eastAsiaTheme="minorHAnsi"/>
          <w:sz w:val="28"/>
          <w:szCs w:val="28"/>
          <w:lang w:eastAsia="en-US"/>
        </w:rPr>
        <w:t>(непрерывную).</w:t>
      </w:r>
    </w:p>
    <w:p w:rsid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b/>
          <w:bCs/>
          <w:sz w:val="28"/>
          <w:szCs w:val="28"/>
          <w:lang w:eastAsia="en-US"/>
        </w:rPr>
        <w:t xml:space="preserve">Модем </w:t>
      </w:r>
      <w:r w:rsidRPr="003002A2">
        <w:rPr>
          <w:rFonts w:eastAsiaTheme="minorHAnsi"/>
          <w:sz w:val="28"/>
          <w:szCs w:val="28"/>
          <w:lang w:eastAsia="en-US"/>
        </w:rPr>
        <w:t>– устройство, присоединяемое к персональному компьютеру и предназначенное для</w:t>
      </w:r>
      <w:r>
        <w:rPr>
          <w:rFonts w:eastAsiaTheme="minorHAnsi"/>
          <w:sz w:val="28"/>
          <w:szCs w:val="28"/>
          <w:lang w:eastAsia="en-US"/>
        </w:rPr>
        <w:t xml:space="preserve"> </w:t>
      </w:r>
      <w:r w:rsidRPr="003002A2">
        <w:rPr>
          <w:rFonts w:eastAsiaTheme="minorHAnsi"/>
          <w:sz w:val="28"/>
          <w:szCs w:val="28"/>
          <w:lang w:eastAsia="en-US"/>
        </w:rPr>
        <w:t>пересылки информации (файлов) по сети (локальной, телефонной). Модем осуществляет</w:t>
      </w:r>
      <w:r>
        <w:rPr>
          <w:rFonts w:eastAsiaTheme="minorHAnsi"/>
          <w:sz w:val="28"/>
          <w:szCs w:val="28"/>
          <w:lang w:eastAsia="en-US"/>
        </w:rPr>
        <w:t xml:space="preserve"> </w:t>
      </w:r>
      <w:r w:rsidRPr="003002A2">
        <w:rPr>
          <w:rFonts w:eastAsiaTheme="minorHAnsi"/>
          <w:sz w:val="28"/>
          <w:szCs w:val="28"/>
          <w:lang w:eastAsia="en-US"/>
        </w:rPr>
        <w:t>преобразование аналоговой информации в дискретную и наоборот. Работа модулятора модема</w:t>
      </w:r>
      <w:r>
        <w:rPr>
          <w:rFonts w:eastAsiaTheme="minorHAnsi"/>
          <w:sz w:val="28"/>
          <w:szCs w:val="28"/>
          <w:lang w:eastAsia="en-US"/>
        </w:rPr>
        <w:t xml:space="preserve"> </w:t>
      </w:r>
      <w:r w:rsidRPr="003002A2">
        <w:rPr>
          <w:rFonts w:eastAsiaTheme="minorHAnsi"/>
          <w:sz w:val="28"/>
          <w:szCs w:val="28"/>
          <w:lang w:eastAsia="en-US"/>
        </w:rPr>
        <w:t>заключается в том, что поток битов из компьютера преобразуется в аналоговые сигналы, пригодные</w:t>
      </w:r>
      <w:r>
        <w:rPr>
          <w:rFonts w:eastAsiaTheme="minorHAnsi"/>
          <w:sz w:val="28"/>
          <w:szCs w:val="28"/>
          <w:lang w:eastAsia="en-US"/>
        </w:rPr>
        <w:t xml:space="preserve"> </w:t>
      </w:r>
      <w:r w:rsidRPr="003002A2">
        <w:rPr>
          <w:rFonts w:eastAsiaTheme="minorHAnsi"/>
          <w:sz w:val="28"/>
          <w:szCs w:val="28"/>
          <w:lang w:eastAsia="en-US"/>
        </w:rPr>
        <w:t>для передачи по телефонному каналу связи.</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 xml:space="preserve"> Демодулятор модема выполняет обратную задачу.</w:t>
      </w:r>
      <w:r>
        <w:rPr>
          <w:rFonts w:eastAsiaTheme="minorHAnsi"/>
          <w:sz w:val="28"/>
          <w:szCs w:val="28"/>
          <w:lang w:eastAsia="en-US"/>
        </w:rPr>
        <w:t xml:space="preserve"> </w:t>
      </w:r>
      <w:r w:rsidRPr="003002A2">
        <w:rPr>
          <w:rFonts w:eastAsiaTheme="minorHAnsi"/>
          <w:sz w:val="28"/>
          <w:szCs w:val="28"/>
          <w:lang w:eastAsia="en-US"/>
        </w:rPr>
        <w:t>Факс-модем – устройство, сочетающее возможность модема и средства для обмена факсимильными</w:t>
      </w:r>
      <w:r>
        <w:rPr>
          <w:rFonts w:eastAsiaTheme="minorHAnsi"/>
          <w:sz w:val="28"/>
          <w:szCs w:val="28"/>
          <w:lang w:eastAsia="en-US"/>
        </w:rPr>
        <w:t xml:space="preserve"> </w:t>
      </w:r>
      <w:r w:rsidRPr="003002A2">
        <w:rPr>
          <w:rFonts w:eastAsiaTheme="minorHAnsi"/>
          <w:sz w:val="28"/>
          <w:szCs w:val="28"/>
          <w:lang w:eastAsia="en-US"/>
        </w:rPr>
        <w:t>изображениями с другими факс-модемами и обычными телефаксными аппаратами.</w:t>
      </w:r>
      <w:r>
        <w:rPr>
          <w:rFonts w:eastAsiaTheme="minorHAnsi"/>
          <w:sz w:val="28"/>
          <w:szCs w:val="28"/>
          <w:lang w:eastAsia="en-US"/>
        </w:rPr>
        <w:t xml:space="preserve"> </w:t>
      </w:r>
      <w:r w:rsidRPr="003002A2">
        <w:rPr>
          <w:rFonts w:eastAsiaTheme="minorHAnsi"/>
          <w:sz w:val="28"/>
          <w:szCs w:val="28"/>
          <w:lang w:eastAsia="en-US"/>
        </w:rPr>
        <w:t>Таким образом, данные, подлежащие передаче, преобразуются в аналоговый сигнал модулятором</w:t>
      </w:r>
      <w:r>
        <w:rPr>
          <w:rFonts w:eastAsiaTheme="minorHAnsi"/>
          <w:sz w:val="28"/>
          <w:szCs w:val="28"/>
          <w:lang w:eastAsia="en-US"/>
        </w:rPr>
        <w:t xml:space="preserve"> </w:t>
      </w:r>
      <w:r w:rsidRPr="003002A2">
        <w:rPr>
          <w:rFonts w:eastAsiaTheme="minorHAnsi"/>
          <w:sz w:val="28"/>
          <w:szCs w:val="28"/>
          <w:lang w:eastAsia="en-US"/>
        </w:rPr>
        <w:t>модема «передающего» компьютера. Принимающий модем, находящийся на противоположном</w:t>
      </w:r>
      <w:r>
        <w:rPr>
          <w:rFonts w:eastAsiaTheme="minorHAnsi"/>
          <w:sz w:val="28"/>
          <w:szCs w:val="28"/>
          <w:lang w:eastAsia="en-US"/>
        </w:rPr>
        <w:t xml:space="preserve"> </w:t>
      </w:r>
      <w:r w:rsidRPr="003002A2">
        <w:rPr>
          <w:rFonts w:eastAsiaTheme="minorHAnsi"/>
          <w:sz w:val="28"/>
          <w:szCs w:val="28"/>
          <w:lang w:eastAsia="en-US"/>
        </w:rPr>
        <w:t>конце линии, «слушает» передаваемый сигнал и преобразует его обратно в цифровой при помощи</w:t>
      </w:r>
      <w:r>
        <w:rPr>
          <w:rFonts w:eastAsiaTheme="minorHAnsi"/>
          <w:sz w:val="28"/>
          <w:szCs w:val="28"/>
          <w:lang w:eastAsia="en-US"/>
        </w:rPr>
        <w:t xml:space="preserve"> </w:t>
      </w:r>
      <w:r w:rsidRPr="003002A2">
        <w:rPr>
          <w:rFonts w:eastAsiaTheme="minorHAnsi"/>
          <w:sz w:val="28"/>
          <w:szCs w:val="28"/>
          <w:lang w:eastAsia="en-US"/>
        </w:rPr>
        <w:t>демодулятора. После того, как эта работа выполнена, информация может передаваться в</w:t>
      </w:r>
      <w:r>
        <w:rPr>
          <w:rFonts w:eastAsiaTheme="minorHAnsi"/>
          <w:sz w:val="28"/>
          <w:szCs w:val="28"/>
          <w:lang w:eastAsia="en-US"/>
        </w:rPr>
        <w:t xml:space="preserve"> </w:t>
      </w:r>
      <w:r w:rsidRPr="003002A2">
        <w:rPr>
          <w:rFonts w:eastAsiaTheme="minorHAnsi"/>
          <w:sz w:val="28"/>
          <w:szCs w:val="28"/>
          <w:lang w:eastAsia="en-US"/>
        </w:rPr>
        <w:t>принимающий компьютер.</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Оба компьютера, как правило, могут одновременно обмениваться информацией в обе стороны. Этот</w:t>
      </w:r>
      <w:r>
        <w:rPr>
          <w:rFonts w:eastAsiaTheme="minorHAnsi"/>
          <w:sz w:val="28"/>
          <w:szCs w:val="28"/>
          <w:lang w:eastAsia="en-US"/>
        </w:rPr>
        <w:t xml:space="preserve"> </w:t>
      </w:r>
      <w:r w:rsidRPr="003002A2">
        <w:rPr>
          <w:rFonts w:eastAsiaTheme="minorHAnsi"/>
          <w:sz w:val="28"/>
          <w:szCs w:val="28"/>
          <w:lang w:eastAsia="en-US"/>
        </w:rPr>
        <w:t>режим работы называется полным дуплексным.</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Дуплексный режим передачи данных – режим, при котором передача данных осуществляется</w:t>
      </w:r>
      <w:r>
        <w:rPr>
          <w:rFonts w:eastAsiaTheme="minorHAnsi"/>
          <w:sz w:val="28"/>
          <w:szCs w:val="28"/>
          <w:lang w:eastAsia="en-US"/>
        </w:rPr>
        <w:t xml:space="preserve"> </w:t>
      </w:r>
      <w:r w:rsidRPr="003002A2">
        <w:rPr>
          <w:rFonts w:eastAsiaTheme="minorHAnsi"/>
          <w:sz w:val="28"/>
          <w:szCs w:val="28"/>
          <w:lang w:eastAsia="en-US"/>
        </w:rPr>
        <w:t>одновременно в обоих направлениях.</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В отличие от дуплексного режима передачи данных, полудуплексный подразумевает передачу в</w:t>
      </w:r>
      <w:r>
        <w:rPr>
          <w:rFonts w:eastAsiaTheme="minorHAnsi"/>
          <w:sz w:val="28"/>
          <w:szCs w:val="28"/>
          <w:lang w:eastAsia="en-US"/>
        </w:rPr>
        <w:t xml:space="preserve"> </w:t>
      </w:r>
      <w:r w:rsidRPr="003002A2">
        <w:rPr>
          <w:rFonts w:eastAsiaTheme="minorHAnsi"/>
          <w:sz w:val="28"/>
          <w:szCs w:val="28"/>
          <w:lang w:eastAsia="en-US"/>
        </w:rPr>
        <w:t>каждый момент времени только в одном направлении.</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Кроме собственно модуляции и демодуляции сигналов модемы могут выполнять сжатие и</w:t>
      </w:r>
      <w:r>
        <w:rPr>
          <w:rFonts w:eastAsiaTheme="minorHAnsi"/>
          <w:sz w:val="28"/>
          <w:szCs w:val="28"/>
          <w:lang w:eastAsia="en-US"/>
        </w:rPr>
        <w:t xml:space="preserve"> </w:t>
      </w:r>
      <w:r w:rsidRPr="003002A2">
        <w:rPr>
          <w:rFonts w:eastAsiaTheme="minorHAnsi"/>
          <w:sz w:val="28"/>
          <w:szCs w:val="28"/>
          <w:lang w:eastAsia="en-US"/>
        </w:rPr>
        <w:t>декомпрессию пересылаемой информации, а также заниматься поиском и исправлением ошибок,</w:t>
      </w:r>
      <w:r>
        <w:rPr>
          <w:rFonts w:eastAsiaTheme="minorHAnsi"/>
          <w:sz w:val="28"/>
          <w:szCs w:val="28"/>
          <w:lang w:eastAsia="en-US"/>
        </w:rPr>
        <w:t xml:space="preserve"> </w:t>
      </w:r>
      <w:r w:rsidRPr="003002A2">
        <w:rPr>
          <w:rFonts w:eastAsiaTheme="minorHAnsi"/>
          <w:sz w:val="28"/>
          <w:szCs w:val="28"/>
          <w:lang w:eastAsia="en-US"/>
        </w:rPr>
        <w:t>возникнувших в процессе передачи данных по линиям связи.</w:t>
      </w:r>
      <w:r>
        <w:rPr>
          <w:rFonts w:eastAsiaTheme="minorHAnsi"/>
          <w:sz w:val="28"/>
          <w:szCs w:val="28"/>
          <w:lang w:eastAsia="en-US"/>
        </w:rPr>
        <w:t xml:space="preserve"> </w:t>
      </w:r>
      <w:r w:rsidRPr="003002A2">
        <w:rPr>
          <w:rFonts w:eastAsiaTheme="minorHAnsi"/>
          <w:sz w:val="28"/>
          <w:szCs w:val="28"/>
          <w:lang w:eastAsia="en-US"/>
        </w:rPr>
        <w:t>Одной из основных характеристик модема является скорость модуляции (modulation speed), которая</w:t>
      </w:r>
      <w:r>
        <w:rPr>
          <w:rFonts w:eastAsiaTheme="minorHAnsi"/>
          <w:sz w:val="28"/>
          <w:szCs w:val="28"/>
          <w:lang w:eastAsia="en-US"/>
        </w:rPr>
        <w:t xml:space="preserve"> </w:t>
      </w:r>
      <w:r w:rsidRPr="003002A2">
        <w:rPr>
          <w:rFonts w:eastAsiaTheme="minorHAnsi"/>
          <w:sz w:val="28"/>
          <w:szCs w:val="28"/>
          <w:lang w:eastAsia="en-US"/>
        </w:rPr>
        <w:t>определяет физическую скорость передачи данных без учета исправления ошибок и сжатия данных.</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Единицей измерения этого параметра является количество бит в секунду (бит/с), называемое бодом.</w:t>
      </w:r>
      <w:r>
        <w:rPr>
          <w:rFonts w:eastAsiaTheme="minorHAnsi"/>
          <w:sz w:val="28"/>
          <w:szCs w:val="28"/>
          <w:lang w:eastAsia="en-US"/>
        </w:rPr>
        <w:t xml:space="preserve"> </w:t>
      </w:r>
      <w:r w:rsidRPr="003002A2">
        <w:rPr>
          <w:rFonts w:eastAsiaTheme="minorHAnsi"/>
          <w:sz w:val="28"/>
          <w:szCs w:val="28"/>
          <w:lang w:eastAsia="en-US"/>
        </w:rPr>
        <w:t>Любой канал связи имеет ограниченную пропускную способность (скорость передачи</w:t>
      </w:r>
      <w:r>
        <w:rPr>
          <w:rFonts w:eastAsiaTheme="minorHAnsi"/>
          <w:sz w:val="28"/>
          <w:szCs w:val="28"/>
          <w:lang w:eastAsia="en-US"/>
        </w:rPr>
        <w:t xml:space="preserve"> </w:t>
      </w:r>
      <w:r w:rsidRPr="003002A2">
        <w:rPr>
          <w:rFonts w:eastAsiaTheme="minorHAnsi"/>
          <w:sz w:val="28"/>
          <w:szCs w:val="28"/>
          <w:lang w:eastAsia="en-US"/>
        </w:rPr>
        <w:t>информации), это число ограничивается свойствами аппаратуры и самой линии (кабеля).</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Объем переданной информации вычисляется по формуле Q=q*t, где q – пропускная способность</w:t>
      </w:r>
      <w:r>
        <w:rPr>
          <w:rFonts w:eastAsiaTheme="minorHAnsi"/>
          <w:sz w:val="28"/>
          <w:szCs w:val="28"/>
          <w:lang w:eastAsia="en-US"/>
        </w:rPr>
        <w:t xml:space="preserve"> </w:t>
      </w:r>
      <w:r w:rsidRPr="003002A2">
        <w:rPr>
          <w:rFonts w:eastAsiaTheme="minorHAnsi"/>
          <w:sz w:val="28"/>
          <w:szCs w:val="28"/>
          <w:lang w:eastAsia="en-US"/>
        </w:rPr>
        <w:t>канала (в битах в секунду), а t – время передачи</w:t>
      </w:r>
    </w:p>
    <w:p w:rsidR="003002A2" w:rsidRPr="003002A2" w:rsidRDefault="003002A2" w:rsidP="003002A2">
      <w:pPr>
        <w:autoSpaceDE w:val="0"/>
        <w:autoSpaceDN w:val="0"/>
        <w:adjustRightInd w:val="0"/>
        <w:ind w:firstLine="709"/>
        <w:jc w:val="both"/>
        <w:rPr>
          <w:rFonts w:eastAsiaTheme="minorHAnsi"/>
          <w:b/>
          <w:bCs/>
          <w:i/>
          <w:iCs/>
          <w:sz w:val="28"/>
          <w:szCs w:val="28"/>
          <w:lang w:eastAsia="en-US"/>
        </w:rPr>
      </w:pPr>
      <w:r w:rsidRPr="003002A2">
        <w:rPr>
          <w:rFonts w:eastAsiaTheme="minorHAnsi"/>
          <w:b/>
          <w:bCs/>
          <w:i/>
          <w:iCs/>
          <w:sz w:val="28"/>
          <w:szCs w:val="28"/>
          <w:lang w:eastAsia="en-US"/>
        </w:rPr>
        <w:t>Примеры решения задач</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i/>
          <w:iCs/>
          <w:sz w:val="28"/>
          <w:szCs w:val="28"/>
          <w:lang w:eastAsia="en-US"/>
        </w:rPr>
        <w:lastRenderedPageBreak/>
        <w:t xml:space="preserve">Пример 1. </w:t>
      </w:r>
      <w:r w:rsidRPr="003002A2">
        <w:rPr>
          <w:rFonts w:eastAsiaTheme="minorHAnsi"/>
          <w:sz w:val="28"/>
          <w:szCs w:val="28"/>
          <w:lang w:eastAsia="en-US"/>
        </w:rPr>
        <w:t>Скорость передачи данных через ADSL-соединение равна 128000 бит/c. Через данное</w:t>
      </w:r>
      <w:r>
        <w:rPr>
          <w:rFonts w:eastAsiaTheme="minorHAnsi"/>
          <w:sz w:val="28"/>
          <w:szCs w:val="28"/>
          <w:lang w:eastAsia="en-US"/>
        </w:rPr>
        <w:t xml:space="preserve"> </w:t>
      </w:r>
      <w:r w:rsidRPr="003002A2">
        <w:rPr>
          <w:rFonts w:eastAsiaTheme="minorHAnsi"/>
          <w:sz w:val="28"/>
          <w:szCs w:val="28"/>
          <w:lang w:eastAsia="en-US"/>
        </w:rPr>
        <w:t>соединение передают файл размером 625 кбайт. Определить время передачи файла в секундах.</w:t>
      </w:r>
    </w:p>
    <w:p w:rsidR="003002A2" w:rsidRPr="003002A2" w:rsidRDefault="003002A2" w:rsidP="003002A2">
      <w:pPr>
        <w:autoSpaceDE w:val="0"/>
        <w:autoSpaceDN w:val="0"/>
        <w:adjustRightInd w:val="0"/>
        <w:ind w:firstLine="709"/>
        <w:jc w:val="both"/>
        <w:rPr>
          <w:rFonts w:eastAsiaTheme="minorHAnsi"/>
          <w:i/>
          <w:iCs/>
          <w:sz w:val="28"/>
          <w:szCs w:val="28"/>
          <w:lang w:eastAsia="en-US"/>
        </w:rPr>
      </w:pPr>
      <w:r w:rsidRPr="003002A2">
        <w:rPr>
          <w:rFonts w:eastAsiaTheme="minorHAnsi"/>
          <w:i/>
          <w:iCs/>
          <w:sz w:val="28"/>
          <w:szCs w:val="28"/>
          <w:lang w:eastAsia="en-US"/>
        </w:rPr>
        <w:t>Решение:</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1) выделим в заданных больших числах степени двойки и переведем размер файла в биты, чтобы</w:t>
      </w:r>
      <w:r>
        <w:rPr>
          <w:rFonts w:eastAsiaTheme="minorHAnsi"/>
          <w:sz w:val="28"/>
          <w:szCs w:val="28"/>
          <w:lang w:eastAsia="en-US"/>
        </w:rPr>
        <w:t xml:space="preserve"> </w:t>
      </w:r>
      <w:r w:rsidRPr="003002A2">
        <w:rPr>
          <w:rFonts w:eastAsiaTheme="minorHAnsi"/>
          <w:sz w:val="28"/>
          <w:szCs w:val="28"/>
          <w:lang w:eastAsia="en-US"/>
        </w:rPr>
        <w:t>«согласовать» единиц измерения:</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128000 бит/c = 128 · 1000 бит/с = 27 · 125 · 8 бит/с = 27 · 53 · 23 бит/с = 210·53 бит/с</w:t>
      </w:r>
      <w:r w:rsidR="008D4980">
        <w:rPr>
          <w:rFonts w:eastAsiaTheme="minorHAnsi"/>
          <w:sz w:val="28"/>
          <w:szCs w:val="28"/>
          <w:lang w:eastAsia="en-US"/>
        </w:rPr>
        <w:t xml:space="preserve"> </w:t>
      </w:r>
      <w:r w:rsidRPr="003002A2">
        <w:rPr>
          <w:rFonts w:eastAsiaTheme="minorHAnsi"/>
          <w:sz w:val="28"/>
          <w:szCs w:val="28"/>
          <w:lang w:eastAsia="en-US"/>
        </w:rPr>
        <w:t>625 кбайт = 54 кбайт = 54 · 213 бит.</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2) чтобы найти время передачи в секундах, нужно разделить размер файла на скорость передачи:</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t=(54 · 213)бит / 210·53 бит/с = 40 с.</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Ответ: 40 с .</w:t>
      </w:r>
      <w:r>
        <w:rPr>
          <w:rFonts w:eastAsiaTheme="minorHAnsi"/>
          <w:sz w:val="28"/>
          <w:szCs w:val="28"/>
          <w:lang w:eastAsia="en-US"/>
        </w:rPr>
        <w:t xml:space="preserve"> </w:t>
      </w:r>
      <w:r w:rsidRPr="003002A2">
        <w:rPr>
          <w:rFonts w:eastAsiaTheme="minorHAnsi"/>
          <w:i/>
          <w:iCs/>
          <w:sz w:val="28"/>
          <w:szCs w:val="28"/>
          <w:lang w:eastAsia="en-US"/>
        </w:rPr>
        <w:t xml:space="preserve">Пример 2. </w:t>
      </w:r>
      <w:r w:rsidRPr="003002A2">
        <w:rPr>
          <w:rFonts w:eastAsiaTheme="minorHAnsi"/>
          <w:sz w:val="28"/>
          <w:szCs w:val="28"/>
          <w:lang w:eastAsia="en-US"/>
        </w:rPr>
        <w:t>Скорость передачи данных через ADSL-соединение равна 512000 бит/c. Передача файлачерез это соединение заняла 1 минуту. Определить размер файла в килобайтах.</w:t>
      </w:r>
      <w:r w:rsidR="008D4980">
        <w:rPr>
          <w:rFonts w:eastAsiaTheme="minorHAnsi"/>
          <w:sz w:val="28"/>
          <w:szCs w:val="28"/>
          <w:lang w:eastAsia="en-US"/>
        </w:rPr>
        <w:t xml:space="preserve"> </w:t>
      </w:r>
      <w:r w:rsidRPr="003002A2">
        <w:rPr>
          <w:rFonts w:eastAsiaTheme="minorHAnsi"/>
          <w:sz w:val="28"/>
          <w:szCs w:val="28"/>
          <w:lang w:eastAsia="en-US"/>
        </w:rPr>
        <w:t>Решение:</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1) выделим в заданных больших числах степени двойки; переведем время в секунды (чтобы«согласовать» единицы измерения), а скорость передачи – в кбайты/с, поскольку ответ нужно</w:t>
      </w:r>
      <w:r w:rsidR="00C04352">
        <w:rPr>
          <w:rFonts w:eastAsiaTheme="minorHAnsi"/>
          <w:sz w:val="28"/>
          <w:szCs w:val="28"/>
          <w:lang w:eastAsia="en-US"/>
        </w:rPr>
        <w:t xml:space="preserve"> </w:t>
      </w:r>
      <w:r w:rsidRPr="003002A2">
        <w:rPr>
          <w:rFonts w:eastAsiaTheme="minorHAnsi"/>
          <w:sz w:val="28"/>
          <w:szCs w:val="28"/>
          <w:lang w:eastAsia="en-US"/>
        </w:rPr>
        <w:t>получить в кбайтах:</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1 мин = 60 с = 4 · 15 с = 22 · 15 с</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512000 бит/c = 512 · 1000 бит/с = 29 · 125 · 8 бит/с = 29 · 53 · 23 бит/с = 212 · 53 бит/с = 29 · 53 бит/с =</w:t>
      </w:r>
      <w:r w:rsidR="00C04352">
        <w:rPr>
          <w:rFonts w:eastAsiaTheme="minorHAnsi"/>
          <w:sz w:val="28"/>
          <w:szCs w:val="28"/>
          <w:lang w:eastAsia="en-US"/>
        </w:rPr>
        <w:t xml:space="preserve"> </w:t>
      </w:r>
      <w:r w:rsidRPr="003002A2">
        <w:rPr>
          <w:rFonts w:eastAsiaTheme="minorHAnsi"/>
          <w:sz w:val="28"/>
          <w:szCs w:val="28"/>
          <w:lang w:eastAsia="en-US"/>
        </w:rPr>
        <w:t>(29 · 53) / 210 кбайт/с = (53 / 2) кбайт/с</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2) чтобы найти объем файла, нужно умножить время передачи на скорость передачи:</w:t>
      </w:r>
      <w:r w:rsidR="00C04352">
        <w:rPr>
          <w:rFonts w:eastAsiaTheme="minorHAnsi"/>
          <w:sz w:val="28"/>
          <w:szCs w:val="28"/>
          <w:lang w:eastAsia="en-US"/>
        </w:rPr>
        <w:t xml:space="preserve"> </w:t>
      </w:r>
      <w:r w:rsidRPr="003002A2">
        <w:rPr>
          <w:rFonts w:eastAsiaTheme="minorHAnsi"/>
          <w:sz w:val="28"/>
          <w:szCs w:val="28"/>
          <w:lang w:eastAsia="en-US"/>
        </w:rPr>
        <w:t>Q=q*t = 22 · 15 с *(53 / 2) кбайт/с = 3750 кбайт</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Ответ: 3750 кбайт.</w:t>
      </w:r>
    </w:p>
    <w:p w:rsidR="003002A2" w:rsidRPr="003002A2" w:rsidRDefault="00C04352" w:rsidP="003002A2">
      <w:pPr>
        <w:autoSpaceDE w:val="0"/>
        <w:autoSpaceDN w:val="0"/>
        <w:adjustRightInd w:val="0"/>
        <w:ind w:firstLine="709"/>
        <w:jc w:val="both"/>
        <w:rPr>
          <w:rFonts w:eastAsiaTheme="minorHAnsi"/>
          <w:sz w:val="28"/>
          <w:szCs w:val="28"/>
          <w:lang w:eastAsia="en-US"/>
        </w:rPr>
      </w:pPr>
      <w:r>
        <w:rPr>
          <w:rFonts w:eastAsiaTheme="minorHAnsi"/>
          <w:i/>
          <w:iCs/>
          <w:sz w:val="28"/>
          <w:szCs w:val="28"/>
          <w:lang w:eastAsia="en-US"/>
        </w:rPr>
        <w:t>Задание 1</w:t>
      </w:r>
      <w:r w:rsidR="003002A2" w:rsidRPr="003002A2">
        <w:rPr>
          <w:rFonts w:eastAsiaTheme="minorHAnsi"/>
          <w:i/>
          <w:iCs/>
          <w:sz w:val="28"/>
          <w:szCs w:val="28"/>
          <w:lang w:eastAsia="en-US"/>
        </w:rPr>
        <w:t xml:space="preserve">. </w:t>
      </w:r>
      <w:r w:rsidR="003002A2" w:rsidRPr="003002A2">
        <w:rPr>
          <w:rFonts w:eastAsiaTheme="minorHAnsi"/>
          <w:sz w:val="28"/>
          <w:szCs w:val="28"/>
          <w:lang w:eastAsia="en-US"/>
        </w:rPr>
        <w:t>C помощью модема установлена связь с другим компьютером со скоростью соединения</w:t>
      </w:r>
      <w:r>
        <w:rPr>
          <w:rFonts w:eastAsiaTheme="minorHAnsi"/>
          <w:sz w:val="28"/>
          <w:szCs w:val="28"/>
          <w:lang w:eastAsia="en-US"/>
        </w:rPr>
        <w:t xml:space="preserve"> </w:t>
      </w:r>
      <w:r w:rsidR="003002A2" w:rsidRPr="003002A2">
        <w:rPr>
          <w:rFonts w:eastAsiaTheme="minorHAnsi"/>
          <w:sz w:val="28"/>
          <w:szCs w:val="28"/>
          <w:lang w:eastAsia="en-US"/>
        </w:rPr>
        <w:t>19200, с коррекцией ошибок и сжатием данных.</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а) Можно ли при таком соединении файл размером 2,6 килобайт передать за 1 секунду? Обоснуйте</w:t>
      </w:r>
      <w:r w:rsidR="00C04352">
        <w:rPr>
          <w:rFonts w:eastAsiaTheme="minorHAnsi"/>
          <w:sz w:val="28"/>
          <w:szCs w:val="28"/>
          <w:lang w:eastAsia="en-US"/>
        </w:rPr>
        <w:t xml:space="preserve"> </w:t>
      </w:r>
      <w:r w:rsidRPr="003002A2">
        <w:rPr>
          <w:rFonts w:eastAsiaTheme="minorHAnsi"/>
          <w:sz w:val="28"/>
          <w:szCs w:val="28"/>
          <w:lang w:eastAsia="en-US"/>
        </w:rPr>
        <w:t>свой ответ.</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б) Всегда ли при таком соединении файл размером 2,3 килобайт будет передаваться за 1 секунду?</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Обоснуйте свой ответ.</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в) Можно ли при таком соединении оценить время передачи файла размером 4 Мб? Если можно, то</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каким образом?</w:t>
      </w:r>
    </w:p>
    <w:p w:rsidR="003002A2" w:rsidRPr="003002A2" w:rsidRDefault="00C04352" w:rsidP="003002A2">
      <w:pPr>
        <w:autoSpaceDE w:val="0"/>
        <w:autoSpaceDN w:val="0"/>
        <w:adjustRightInd w:val="0"/>
        <w:ind w:firstLine="709"/>
        <w:jc w:val="both"/>
        <w:rPr>
          <w:rFonts w:eastAsiaTheme="minorHAnsi"/>
          <w:sz w:val="28"/>
          <w:szCs w:val="28"/>
          <w:lang w:eastAsia="en-US"/>
        </w:rPr>
      </w:pPr>
      <w:r w:rsidRPr="00C04352">
        <w:rPr>
          <w:rFonts w:eastAsiaTheme="minorHAnsi"/>
          <w:i/>
          <w:sz w:val="28"/>
          <w:szCs w:val="28"/>
          <w:lang w:eastAsia="en-US"/>
        </w:rPr>
        <w:t>Задание 2.</w:t>
      </w:r>
      <w:r>
        <w:rPr>
          <w:rFonts w:eastAsiaTheme="minorHAnsi"/>
          <w:sz w:val="28"/>
          <w:szCs w:val="28"/>
          <w:lang w:eastAsia="en-US"/>
        </w:rPr>
        <w:t xml:space="preserve"> </w:t>
      </w:r>
      <w:r w:rsidR="003002A2" w:rsidRPr="003002A2">
        <w:rPr>
          <w:rFonts w:eastAsiaTheme="minorHAnsi"/>
          <w:sz w:val="28"/>
          <w:szCs w:val="28"/>
          <w:lang w:eastAsia="en-US"/>
        </w:rPr>
        <w:t>Решите задачу о передаче информации с помощью модема.</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Скорость передачи данных через АDSL-соединение равна 512000 бит/с. Через данное</w:t>
      </w:r>
      <w:r w:rsidR="00C04352">
        <w:rPr>
          <w:rFonts w:eastAsiaTheme="minorHAnsi"/>
          <w:sz w:val="28"/>
          <w:szCs w:val="28"/>
          <w:lang w:eastAsia="en-US"/>
        </w:rPr>
        <w:t xml:space="preserve"> </w:t>
      </w:r>
      <w:r w:rsidRPr="003002A2">
        <w:rPr>
          <w:rFonts w:eastAsiaTheme="minorHAnsi"/>
          <w:sz w:val="28"/>
          <w:szCs w:val="28"/>
          <w:lang w:eastAsia="en-US"/>
        </w:rPr>
        <w:t>соединение передают файл размером 1500 Кб. Определите время передачи файла в</w:t>
      </w:r>
      <w:r w:rsidR="00C04352">
        <w:rPr>
          <w:rFonts w:eastAsiaTheme="minorHAnsi"/>
          <w:sz w:val="28"/>
          <w:szCs w:val="28"/>
          <w:lang w:eastAsia="en-US"/>
        </w:rPr>
        <w:t xml:space="preserve"> </w:t>
      </w:r>
      <w:r w:rsidRPr="003002A2">
        <w:rPr>
          <w:rFonts w:eastAsiaTheme="minorHAnsi"/>
          <w:sz w:val="28"/>
          <w:szCs w:val="28"/>
          <w:lang w:eastAsia="en-US"/>
        </w:rPr>
        <w:t>секундах.</w:t>
      </w:r>
    </w:p>
    <w:p w:rsidR="003002A2" w:rsidRPr="003002A2" w:rsidRDefault="00C04352" w:rsidP="003002A2">
      <w:pPr>
        <w:autoSpaceDE w:val="0"/>
        <w:autoSpaceDN w:val="0"/>
        <w:adjustRightInd w:val="0"/>
        <w:ind w:firstLine="709"/>
        <w:jc w:val="both"/>
        <w:rPr>
          <w:rFonts w:eastAsiaTheme="minorHAnsi"/>
          <w:sz w:val="28"/>
          <w:szCs w:val="28"/>
          <w:lang w:eastAsia="en-US"/>
        </w:rPr>
      </w:pPr>
      <w:r w:rsidRPr="00C04352">
        <w:rPr>
          <w:rFonts w:eastAsiaTheme="minorHAnsi"/>
          <w:i/>
          <w:sz w:val="28"/>
          <w:szCs w:val="28"/>
          <w:lang w:eastAsia="en-US"/>
        </w:rPr>
        <w:t>Задание 3.</w:t>
      </w:r>
      <w:r>
        <w:rPr>
          <w:rFonts w:eastAsiaTheme="minorHAnsi"/>
          <w:sz w:val="28"/>
          <w:szCs w:val="28"/>
          <w:lang w:eastAsia="en-US"/>
        </w:rPr>
        <w:t xml:space="preserve"> </w:t>
      </w:r>
      <w:r w:rsidR="003002A2" w:rsidRPr="003002A2">
        <w:rPr>
          <w:rFonts w:eastAsiaTheme="minorHAnsi"/>
          <w:sz w:val="28"/>
          <w:szCs w:val="28"/>
          <w:lang w:eastAsia="en-US"/>
        </w:rPr>
        <w:t>Скорость передачи данных через АDSL-соединение равна 1024000 бит/с. Через данное</w:t>
      </w:r>
      <w:r>
        <w:rPr>
          <w:rFonts w:eastAsiaTheme="minorHAnsi"/>
          <w:sz w:val="28"/>
          <w:szCs w:val="28"/>
          <w:lang w:eastAsia="en-US"/>
        </w:rPr>
        <w:t xml:space="preserve"> </w:t>
      </w:r>
      <w:r w:rsidR="003002A2" w:rsidRPr="003002A2">
        <w:rPr>
          <w:rFonts w:eastAsiaTheme="minorHAnsi"/>
          <w:sz w:val="28"/>
          <w:szCs w:val="28"/>
          <w:lang w:eastAsia="en-US"/>
        </w:rPr>
        <w:t>соединение передают файл размером 2500 Кб. Определите время передачи файла в</w:t>
      </w:r>
      <w:r>
        <w:rPr>
          <w:rFonts w:eastAsiaTheme="minorHAnsi"/>
          <w:sz w:val="28"/>
          <w:szCs w:val="28"/>
          <w:lang w:eastAsia="en-US"/>
        </w:rPr>
        <w:t xml:space="preserve"> </w:t>
      </w:r>
      <w:r w:rsidR="003002A2" w:rsidRPr="003002A2">
        <w:rPr>
          <w:rFonts w:eastAsiaTheme="minorHAnsi"/>
          <w:sz w:val="28"/>
          <w:szCs w:val="28"/>
          <w:lang w:eastAsia="en-US"/>
        </w:rPr>
        <w:t>секундах.</w:t>
      </w:r>
    </w:p>
    <w:p w:rsidR="003002A2" w:rsidRPr="003002A2" w:rsidRDefault="00C04352" w:rsidP="003002A2">
      <w:pPr>
        <w:autoSpaceDE w:val="0"/>
        <w:autoSpaceDN w:val="0"/>
        <w:adjustRightInd w:val="0"/>
        <w:ind w:firstLine="709"/>
        <w:jc w:val="both"/>
        <w:rPr>
          <w:rFonts w:eastAsiaTheme="minorHAnsi"/>
          <w:sz w:val="28"/>
          <w:szCs w:val="28"/>
          <w:lang w:eastAsia="en-US"/>
        </w:rPr>
      </w:pPr>
      <w:r w:rsidRPr="00C04352">
        <w:rPr>
          <w:rFonts w:eastAsiaTheme="minorHAnsi"/>
          <w:i/>
          <w:sz w:val="28"/>
          <w:szCs w:val="28"/>
          <w:lang w:eastAsia="en-US"/>
        </w:rPr>
        <w:t>Задание 4.</w:t>
      </w:r>
      <w:r>
        <w:rPr>
          <w:rFonts w:eastAsiaTheme="minorHAnsi"/>
          <w:sz w:val="28"/>
          <w:szCs w:val="28"/>
          <w:lang w:eastAsia="en-US"/>
        </w:rPr>
        <w:t xml:space="preserve"> </w:t>
      </w:r>
      <w:r w:rsidR="003002A2" w:rsidRPr="003002A2">
        <w:rPr>
          <w:rFonts w:eastAsiaTheme="minorHAnsi"/>
          <w:sz w:val="28"/>
          <w:szCs w:val="28"/>
          <w:lang w:eastAsia="en-US"/>
        </w:rPr>
        <w:t>Скорость передачи данных через АDSL-соединение равна 1024000 бит/с. Передача файла</w:t>
      </w:r>
      <w:r>
        <w:rPr>
          <w:rFonts w:eastAsiaTheme="minorHAnsi"/>
          <w:sz w:val="28"/>
          <w:szCs w:val="28"/>
          <w:lang w:eastAsia="en-US"/>
        </w:rPr>
        <w:t xml:space="preserve"> </w:t>
      </w:r>
      <w:r w:rsidR="003002A2" w:rsidRPr="003002A2">
        <w:rPr>
          <w:rFonts w:eastAsiaTheme="minorHAnsi"/>
          <w:sz w:val="28"/>
          <w:szCs w:val="28"/>
          <w:lang w:eastAsia="en-US"/>
        </w:rPr>
        <w:t>через данное соединение заняла 5 секунд. Определите размер файла в килобайтах.</w:t>
      </w:r>
    </w:p>
    <w:p w:rsidR="003002A2" w:rsidRPr="003002A2" w:rsidRDefault="00C04352" w:rsidP="003002A2">
      <w:pPr>
        <w:autoSpaceDE w:val="0"/>
        <w:autoSpaceDN w:val="0"/>
        <w:adjustRightInd w:val="0"/>
        <w:ind w:firstLine="709"/>
        <w:jc w:val="both"/>
        <w:rPr>
          <w:rFonts w:eastAsiaTheme="minorHAnsi"/>
          <w:sz w:val="28"/>
          <w:szCs w:val="28"/>
          <w:lang w:eastAsia="en-US"/>
        </w:rPr>
      </w:pPr>
      <w:r w:rsidRPr="00C04352">
        <w:rPr>
          <w:rFonts w:eastAsiaTheme="minorHAnsi"/>
          <w:i/>
          <w:sz w:val="28"/>
          <w:szCs w:val="28"/>
          <w:lang w:eastAsia="en-US"/>
        </w:rPr>
        <w:lastRenderedPageBreak/>
        <w:t>Задание 5.</w:t>
      </w:r>
      <w:r>
        <w:rPr>
          <w:rFonts w:eastAsiaTheme="minorHAnsi"/>
          <w:sz w:val="28"/>
          <w:szCs w:val="28"/>
          <w:lang w:eastAsia="en-US"/>
        </w:rPr>
        <w:t xml:space="preserve"> </w:t>
      </w:r>
      <w:r w:rsidR="003002A2" w:rsidRPr="003002A2">
        <w:rPr>
          <w:rFonts w:eastAsiaTheme="minorHAnsi"/>
          <w:sz w:val="28"/>
          <w:szCs w:val="28"/>
          <w:lang w:eastAsia="en-US"/>
        </w:rPr>
        <w:t>Скорость передачи данных через АDSL-соединение равна 512000 бит/с. Передача файла</w:t>
      </w:r>
      <w:r>
        <w:rPr>
          <w:rFonts w:eastAsiaTheme="minorHAnsi"/>
          <w:sz w:val="28"/>
          <w:szCs w:val="28"/>
          <w:lang w:eastAsia="en-US"/>
        </w:rPr>
        <w:t xml:space="preserve"> </w:t>
      </w:r>
      <w:r w:rsidR="003002A2" w:rsidRPr="003002A2">
        <w:rPr>
          <w:rFonts w:eastAsiaTheme="minorHAnsi"/>
          <w:sz w:val="28"/>
          <w:szCs w:val="28"/>
          <w:lang w:eastAsia="en-US"/>
        </w:rPr>
        <w:t>через данное соединение заняла 8 секунд. Определите размер файла в килобайтах.</w:t>
      </w:r>
    </w:p>
    <w:p w:rsidR="003002A2" w:rsidRPr="003002A2" w:rsidRDefault="00C04352" w:rsidP="003002A2">
      <w:pPr>
        <w:autoSpaceDE w:val="0"/>
        <w:autoSpaceDN w:val="0"/>
        <w:adjustRightInd w:val="0"/>
        <w:ind w:firstLine="709"/>
        <w:jc w:val="both"/>
        <w:rPr>
          <w:rFonts w:eastAsiaTheme="minorHAnsi"/>
          <w:sz w:val="28"/>
          <w:szCs w:val="28"/>
          <w:lang w:eastAsia="en-US"/>
        </w:rPr>
      </w:pPr>
      <w:r>
        <w:rPr>
          <w:rFonts w:eastAsiaTheme="minorHAnsi"/>
          <w:i/>
          <w:iCs/>
          <w:sz w:val="28"/>
          <w:szCs w:val="28"/>
          <w:lang w:eastAsia="en-US"/>
        </w:rPr>
        <w:t>Задание 6</w:t>
      </w:r>
      <w:r w:rsidR="003002A2" w:rsidRPr="003002A2">
        <w:rPr>
          <w:rFonts w:eastAsiaTheme="minorHAnsi"/>
          <w:i/>
          <w:iCs/>
          <w:sz w:val="28"/>
          <w:szCs w:val="28"/>
          <w:lang w:eastAsia="en-US"/>
        </w:rPr>
        <w:t xml:space="preserve">. </w:t>
      </w:r>
      <w:r w:rsidR="003002A2" w:rsidRPr="003002A2">
        <w:rPr>
          <w:rFonts w:eastAsiaTheme="minorHAnsi"/>
          <w:sz w:val="28"/>
          <w:szCs w:val="28"/>
          <w:lang w:eastAsia="en-US"/>
        </w:rPr>
        <w:t>Решите задачу о передаче графической информации.</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Определите скорость работы модема, если за 256 с он может передать растровое</w:t>
      </w:r>
      <w:r w:rsidR="00C04352">
        <w:rPr>
          <w:rFonts w:eastAsiaTheme="minorHAnsi"/>
          <w:sz w:val="28"/>
          <w:szCs w:val="28"/>
          <w:lang w:eastAsia="en-US"/>
        </w:rPr>
        <w:t xml:space="preserve"> </w:t>
      </w:r>
      <w:r w:rsidRPr="003002A2">
        <w:rPr>
          <w:rFonts w:eastAsiaTheme="minorHAnsi"/>
          <w:sz w:val="28"/>
          <w:szCs w:val="28"/>
          <w:lang w:eastAsia="en-US"/>
        </w:rPr>
        <w:t>изображение размером 640х480 пикселей. На каждый пиксель приходится 3 байта.</w:t>
      </w:r>
    </w:p>
    <w:p w:rsidR="003002A2" w:rsidRPr="003002A2" w:rsidRDefault="00C04352" w:rsidP="003002A2">
      <w:pPr>
        <w:autoSpaceDE w:val="0"/>
        <w:autoSpaceDN w:val="0"/>
        <w:adjustRightInd w:val="0"/>
        <w:ind w:firstLine="709"/>
        <w:jc w:val="both"/>
        <w:rPr>
          <w:rFonts w:eastAsiaTheme="minorHAnsi"/>
          <w:sz w:val="28"/>
          <w:szCs w:val="28"/>
          <w:lang w:eastAsia="en-US"/>
        </w:rPr>
      </w:pPr>
      <w:r w:rsidRPr="00C04352">
        <w:rPr>
          <w:rFonts w:eastAsiaTheme="minorHAnsi"/>
          <w:i/>
          <w:sz w:val="28"/>
          <w:szCs w:val="28"/>
          <w:lang w:eastAsia="en-US"/>
        </w:rPr>
        <w:t>Задание 7.</w:t>
      </w:r>
      <w:r>
        <w:rPr>
          <w:rFonts w:eastAsiaTheme="minorHAnsi"/>
          <w:sz w:val="28"/>
          <w:szCs w:val="28"/>
          <w:lang w:eastAsia="en-US"/>
        </w:rPr>
        <w:t xml:space="preserve"> </w:t>
      </w:r>
      <w:r w:rsidR="003002A2" w:rsidRPr="003002A2">
        <w:rPr>
          <w:rFonts w:eastAsiaTheme="minorHAnsi"/>
          <w:sz w:val="28"/>
          <w:szCs w:val="28"/>
          <w:lang w:eastAsia="en-US"/>
        </w:rPr>
        <w:t>Сколько секунд потребуется модему, передающему информацию со скоростью 56</w:t>
      </w:r>
      <w:r>
        <w:rPr>
          <w:rFonts w:eastAsiaTheme="minorHAnsi"/>
          <w:sz w:val="28"/>
          <w:szCs w:val="28"/>
          <w:lang w:eastAsia="en-US"/>
        </w:rPr>
        <w:t> </w:t>
      </w:r>
      <w:r w:rsidR="003002A2" w:rsidRPr="003002A2">
        <w:rPr>
          <w:rFonts w:eastAsiaTheme="minorHAnsi"/>
          <w:sz w:val="28"/>
          <w:szCs w:val="28"/>
          <w:lang w:eastAsia="en-US"/>
        </w:rPr>
        <w:t>000</w:t>
      </w:r>
      <w:r>
        <w:rPr>
          <w:rFonts w:eastAsiaTheme="minorHAnsi"/>
          <w:sz w:val="28"/>
          <w:szCs w:val="28"/>
          <w:lang w:eastAsia="en-US"/>
        </w:rPr>
        <w:t xml:space="preserve"> </w:t>
      </w:r>
      <w:r w:rsidR="003002A2" w:rsidRPr="003002A2">
        <w:rPr>
          <w:rFonts w:eastAsiaTheme="minorHAnsi"/>
          <w:sz w:val="28"/>
          <w:szCs w:val="28"/>
          <w:lang w:eastAsia="en-US"/>
        </w:rPr>
        <w:t>бит/с, чтобы передать цветное растровое изображение размером 640 х 480 пикселей, при</w:t>
      </w:r>
      <w:r>
        <w:rPr>
          <w:rFonts w:eastAsiaTheme="minorHAnsi"/>
          <w:sz w:val="28"/>
          <w:szCs w:val="28"/>
          <w:lang w:eastAsia="en-US"/>
        </w:rPr>
        <w:t xml:space="preserve"> </w:t>
      </w:r>
      <w:r w:rsidR="003002A2" w:rsidRPr="003002A2">
        <w:rPr>
          <w:rFonts w:eastAsiaTheme="minorHAnsi"/>
          <w:sz w:val="28"/>
          <w:szCs w:val="28"/>
          <w:lang w:eastAsia="en-US"/>
        </w:rPr>
        <w:t>условии, что цвет каждого пикселя кодируется тремя байтами?</w:t>
      </w:r>
    </w:p>
    <w:p w:rsidR="003002A2" w:rsidRPr="003002A2" w:rsidRDefault="00C04352" w:rsidP="003002A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Задание 8. </w:t>
      </w:r>
      <w:r w:rsidR="003002A2" w:rsidRPr="003002A2">
        <w:rPr>
          <w:rFonts w:eastAsiaTheme="minorHAnsi"/>
          <w:sz w:val="28"/>
          <w:szCs w:val="28"/>
          <w:lang w:eastAsia="en-US"/>
        </w:rPr>
        <w:t>Сколько секунд потребуется модему, передающему информацию со скоростью 28800</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бит/с, чтобы передать цветное растровое изображение размером 640 х 480 пикселей, при</w:t>
      </w:r>
      <w:r w:rsidR="00C04352">
        <w:rPr>
          <w:rFonts w:eastAsiaTheme="minorHAnsi"/>
          <w:sz w:val="28"/>
          <w:szCs w:val="28"/>
          <w:lang w:eastAsia="en-US"/>
        </w:rPr>
        <w:t xml:space="preserve"> </w:t>
      </w:r>
      <w:r w:rsidRPr="003002A2">
        <w:rPr>
          <w:rFonts w:eastAsiaTheme="minorHAnsi"/>
          <w:sz w:val="28"/>
          <w:szCs w:val="28"/>
          <w:lang w:eastAsia="en-US"/>
        </w:rPr>
        <w:t>условии, что цвет каждого пикселя кодируется тремя байтами?</w:t>
      </w:r>
    </w:p>
    <w:p w:rsidR="003002A2" w:rsidRPr="003002A2" w:rsidRDefault="00C04352" w:rsidP="003002A2">
      <w:pPr>
        <w:autoSpaceDE w:val="0"/>
        <w:autoSpaceDN w:val="0"/>
        <w:adjustRightInd w:val="0"/>
        <w:ind w:firstLine="709"/>
        <w:jc w:val="both"/>
        <w:rPr>
          <w:rFonts w:eastAsiaTheme="minorHAnsi"/>
          <w:sz w:val="28"/>
          <w:szCs w:val="28"/>
          <w:lang w:eastAsia="en-US"/>
        </w:rPr>
      </w:pPr>
      <w:r>
        <w:rPr>
          <w:rFonts w:eastAsiaTheme="minorHAnsi"/>
          <w:i/>
          <w:iCs/>
          <w:sz w:val="28"/>
          <w:szCs w:val="28"/>
          <w:lang w:eastAsia="en-US"/>
        </w:rPr>
        <w:t>Задание 9</w:t>
      </w:r>
      <w:r w:rsidR="003002A2" w:rsidRPr="003002A2">
        <w:rPr>
          <w:rFonts w:eastAsiaTheme="minorHAnsi"/>
          <w:i/>
          <w:iCs/>
          <w:sz w:val="28"/>
          <w:szCs w:val="28"/>
          <w:lang w:eastAsia="en-US"/>
        </w:rPr>
        <w:t xml:space="preserve">. </w:t>
      </w:r>
      <w:r w:rsidR="003002A2" w:rsidRPr="003002A2">
        <w:rPr>
          <w:rFonts w:eastAsiaTheme="minorHAnsi"/>
          <w:sz w:val="28"/>
          <w:szCs w:val="28"/>
          <w:lang w:eastAsia="en-US"/>
        </w:rPr>
        <w:t>Создание и отправка сообщения.</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1. Для того, чтобы отправить письмо, Вам нужно выбрать нажать гиперссылку Написать</w:t>
      </w:r>
      <w:r w:rsidR="00C04352">
        <w:rPr>
          <w:rFonts w:eastAsiaTheme="minorHAnsi"/>
          <w:sz w:val="28"/>
          <w:szCs w:val="28"/>
          <w:lang w:eastAsia="en-US"/>
        </w:rPr>
        <w:t xml:space="preserve"> </w:t>
      </w:r>
      <w:r w:rsidRPr="003002A2">
        <w:rPr>
          <w:rFonts w:eastAsiaTheme="minorHAnsi"/>
          <w:sz w:val="28"/>
          <w:szCs w:val="28"/>
          <w:lang w:eastAsia="en-US"/>
        </w:rPr>
        <w:t>письмо.</w:t>
      </w:r>
    </w:p>
    <w:p w:rsidR="003002A2" w:rsidRPr="003002A2" w:rsidRDefault="003002A2" w:rsidP="003002A2">
      <w:pPr>
        <w:autoSpaceDE w:val="0"/>
        <w:autoSpaceDN w:val="0"/>
        <w:adjustRightInd w:val="0"/>
        <w:ind w:firstLine="709"/>
        <w:jc w:val="both"/>
        <w:rPr>
          <w:rFonts w:eastAsiaTheme="minorHAnsi"/>
          <w:sz w:val="28"/>
          <w:szCs w:val="28"/>
          <w:lang w:eastAsia="en-US"/>
        </w:rPr>
      </w:pPr>
      <w:r w:rsidRPr="003002A2">
        <w:rPr>
          <w:rFonts w:eastAsiaTheme="minorHAnsi"/>
          <w:sz w:val="28"/>
          <w:szCs w:val="28"/>
          <w:lang w:eastAsia="en-US"/>
        </w:rPr>
        <w:t>2. Напишите 2 письма своему одногруппнику, предварительно обменявшись с ним</w:t>
      </w:r>
      <w:r w:rsidR="00C04352">
        <w:rPr>
          <w:rFonts w:eastAsiaTheme="minorHAnsi"/>
          <w:sz w:val="28"/>
          <w:szCs w:val="28"/>
          <w:lang w:eastAsia="en-US"/>
        </w:rPr>
        <w:t xml:space="preserve"> </w:t>
      </w:r>
      <w:r w:rsidRPr="003002A2">
        <w:rPr>
          <w:rFonts w:eastAsiaTheme="minorHAnsi"/>
          <w:sz w:val="28"/>
          <w:szCs w:val="28"/>
          <w:lang w:eastAsia="en-US"/>
        </w:rPr>
        <w:t>электронными адресами. Письма должны содержать не менее пяти предложений.</w:t>
      </w:r>
      <w:r w:rsidR="00C04352">
        <w:rPr>
          <w:rFonts w:eastAsiaTheme="minorHAnsi"/>
          <w:sz w:val="28"/>
          <w:szCs w:val="28"/>
          <w:lang w:eastAsia="en-US"/>
        </w:rPr>
        <w:t xml:space="preserve"> </w:t>
      </w:r>
      <w:r w:rsidRPr="003002A2">
        <w:rPr>
          <w:rFonts w:eastAsiaTheme="minorHAnsi"/>
          <w:sz w:val="28"/>
          <w:szCs w:val="28"/>
          <w:lang w:eastAsia="en-US"/>
        </w:rPr>
        <w:t>Одно письмо сделайте в обычном формате, а второе в расширенном.</w:t>
      </w:r>
    </w:p>
    <w:p w:rsidR="003002A2" w:rsidRPr="003002A2" w:rsidRDefault="003002A2" w:rsidP="003002A2">
      <w:pPr>
        <w:autoSpaceDE w:val="0"/>
        <w:autoSpaceDN w:val="0"/>
        <w:adjustRightInd w:val="0"/>
        <w:ind w:firstLine="709"/>
        <w:jc w:val="both"/>
        <w:rPr>
          <w:rFonts w:eastAsiaTheme="minorHAnsi"/>
          <w:b/>
          <w:bCs/>
          <w:i/>
          <w:iCs/>
          <w:sz w:val="28"/>
          <w:szCs w:val="28"/>
          <w:lang w:eastAsia="en-US"/>
        </w:rPr>
      </w:pPr>
      <w:r w:rsidRPr="003002A2">
        <w:rPr>
          <w:rFonts w:eastAsiaTheme="minorHAnsi"/>
          <w:b/>
          <w:bCs/>
          <w:i/>
          <w:iCs/>
          <w:sz w:val="28"/>
          <w:szCs w:val="28"/>
          <w:lang w:eastAsia="en-US"/>
        </w:rPr>
        <w:t xml:space="preserve"> Контрольные вопросы</w:t>
      </w:r>
    </w:p>
    <w:p w:rsidR="003002A2" w:rsidRPr="003002A2" w:rsidRDefault="003002A2" w:rsidP="00A3777E">
      <w:pPr>
        <w:autoSpaceDE w:val="0"/>
        <w:autoSpaceDN w:val="0"/>
        <w:adjustRightInd w:val="0"/>
        <w:rPr>
          <w:rFonts w:eastAsiaTheme="minorHAnsi"/>
          <w:sz w:val="28"/>
          <w:szCs w:val="28"/>
          <w:lang w:eastAsia="en-US"/>
        </w:rPr>
      </w:pPr>
      <w:r w:rsidRPr="003002A2">
        <w:rPr>
          <w:rFonts w:eastAsiaTheme="minorHAnsi"/>
          <w:sz w:val="28"/>
          <w:szCs w:val="28"/>
          <w:lang w:eastAsia="en-US"/>
        </w:rPr>
        <w:t>1. Что такое модем? Для чего он предназначен?</w:t>
      </w:r>
    </w:p>
    <w:p w:rsidR="00C32F33" w:rsidRPr="003002A2" w:rsidRDefault="003002A2" w:rsidP="00A3777E">
      <w:pPr>
        <w:pStyle w:val="23"/>
        <w:shd w:val="clear" w:color="auto" w:fill="auto"/>
        <w:spacing w:line="240" w:lineRule="auto"/>
        <w:ind w:firstLine="0"/>
        <w:jc w:val="left"/>
        <w:rPr>
          <w:rFonts w:ascii="Times New Roman" w:eastAsiaTheme="minorHAnsi" w:hAnsi="Times New Roman" w:cs="Times New Roman"/>
          <w:sz w:val="28"/>
          <w:szCs w:val="28"/>
          <w:lang w:val="ru-RU"/>
        </w:rPr>
      </w:pPr>
      <w:r w:rsidRPr="003002A2">
        <w:rPr>
          <w:rFonts w:ascii="Times New Roman" w:eastAsiaTheme="minorHAnsi" w:hAnsi="Times New Roman" w:cs="Times New Roman"/>
          <w:sz w:val="28"/>
          <w:szCs w:val="28"/>
          <w:lang w:val="ru-RU"/>
        </w:rPr>
        <w:t>2. Дайте характеристику режимам передачи данных.</w:t>
      </w:r>
    </w:p>
    <w:p w:rsidR="00A3777E" w:rsidRPr="009F127D" w:rsidRDefault="00A3777E" w:rsidP="00A3777E">
      <w:pPr>
        <w:ind w:left="284" w:hanging="284"/>
        <w:rPr>
          <w:sz w:val="28"/>
          <w:szCs w:val="28"/>
        </w:rPr>
      </w:pPr>
      <w:r w:rsidRPr="009F127D">
        <w:rPr>
          <w:b/>
          <w:i/>
          <w:sz w:val="28"/>
          <w:szCs w:val="28"/>
        </w:rPr>
        <w:t xml:space="preserve">Литература: </w:t>
      </w:r>
      <w:r w:rsidRPr="009F127D">
        <w:rPr>
          <w:sz w:val="28"/>
          <w:szCs w:val="28"/>
        </w:rPr>
        <w:t>[1], [2], [3], [4], [6], [7], [10], [12].</w:t>
      </w:r>
    </w:p>
    <w:p w:rsidR="003002A2" w:rsidRDefault="003002A2" w:rsidP="003002A2">
      <w:pPr>
        <w:pStyle w:val="23"/>
        <w:shd w:val="clear" w:color="auto" w:fill="auto"/>
        <w:spacing w:line="240" w:lineRule="auto"/>
        <w:ind w:left="284" w:hanging="284"/>
        <w:jc w:val="left"/>
        <w:rPr>
          <w:rFonts w:ascii="Times New Roman" w:hAnsi="Times New Roman" w:cs="Times New Roman"/>
          <w:b/>
          <w:sz w:val="28"/>
          <w:szCs w:val="28"/>
          <w:lang w:val="ru-RU"/>
        </w:rPr>
      </w:pPr>
    </w:p>
    <w:p w:rsidR="00C32F33" w:rsidRDefault="00C32F33" w:rsidP="00C32F33">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 48</w:t>
      </w:r>
      <w:r w:rsidRPr="009F127D">
        <w:rPr>
          <w:rFonts w:ascii="Times New Roman" w:hAnsi="Times New Roman" w:cs="Times New Roman"/>
          <w:b/>
          <w:sz w:val="28"/>
          <w:szCs w:val="28"/>
          <w:lang w:val="ru-RU"/>
        </w:rPr>
        <w:t xml:space="preserve"> </w:t>
      </w:r>
    </w:p>
    <w:p w:rsidR="00C32F33" w:rsidRDefault="00C32F33" w:rsidP="002C7E50">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«Подключение модема»</w:t>
      </w:r>
    </w:p>
    <w:p w:rsidR="00BA3168" w:rsidRPr="009F127D" w:rsidRDefault="00BA3168" w:rsidP="00BA3168">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Style w:val="12"/>
          <w:rFonts w:ascii="Times New Roman" w:hAnsi="Times New Roman" w:cs="Times New Roman"/>
          <w:sz w:val="28"/>
          <w:szCs w:val="28"/>
          <w:lang w:val="ru-RU"/>
        </w:rPr>
        <w:t>Содержание:</w:t>
      </w:r>
    </w:p>
    <w:p w:rsidR="00BA3168" w:rsidRPr="009F127D" w:rsidRDefault="00BA3168" w:rsidP="00BA3168">
      <w:pPr>
        <w:pStyle w:val="a5"/>
        <w:numPr>
          <w:ilvl w:val="0"/>
          <w:numId w:val="52"/>
        </w:numPr>
        <w:ind w:left="284" w:right="403" w:hanging="284"/>
        <w:rPr>
          <w:sz w:val="28"/>
          <w:szCs w:val="28"/>
        </w:rPr>
      </w:pPr>
      <w:r w:rsidRPr="009F127D">
        <w:rPr>
          <w:sz w:val="28"/>
          <w:szCs w:val="28"/>
        </w:rPr>
        <w:t>Настройка параметров почтового ящика.</w:t>
      </w:r>
    </w:p>
    <w:p w:rsidR="00BA3168" w:rsidRPr="00870732" w:rsidRDefault="00BA3168" w:rsidP="00BA3168">
      <w:pPr>
        <w:pStyle w:val="a5"/>
        <w:numPr>
          <w:ilvl w:val="0"/>
          <w:numId w:val="52"/>
        </w:numPr>
        <w:ind w:left="284" w:right="403" w:hanging="284"/>
      </w:pPr>
      <w:r w:rsidRPr="009F127D">
        <w:rPr>
          <w:sz w:val="28"/>
          <w:szCs w:val="28"/>
        </w:rPr>
        <w:t xml:space="preserve"> </w:t>
      </w:r>
      <w:r w:rsidRPr="00870732">
        <w:t>Время выполнения: 2 часа.</w:t>
      </w:r>
    </w:p>
    <w:p w:rsidR="00BA3168" w:rsidRPr="009F127D" w:rsidRDefault="00BA3168" w:rsidP="00BA3168">
      <w:pPr>
        <w:pStyle w:val="a3"/>
        <w:ind w:left="284" w:right="301" w:hanging="284"/>
        <w:jc w:val="both"/>
      </w:pPr>
      <w:r w:rsidRPr="009F127D">
        <w:rPr>
          <w:b/>
          <w:i/>
        </w:rPr>
        <w:t xml:space="preserve">Цель работы: </w:t>
      </w:r>
      <w:r w:rsidRPr="009F127D">
        <w:t>выработать практические навыки определение скорости передачи данных, создания электронной почты, настойки ее параметров, работы с электронной</w:t>
      </w:r>
      <w:r w:rsidRPr="009F127D">
        <w:rPr>
          <w:spacing w:val="3"/>
        </w:rPr>
        <w:t xml:space="preserve"> </w:t>
      </w:r>
      <w:r w:rsidRPr="009F127D">
        <w:t>почтой.</w:t>
      </w:r>
    </w:p>
    <w:p w:rsidR="00BA3168" w:rsidRPr="009F127D" w:rsidRDefault="00BA3168" w:rsidP="00BA3168">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BA3168" w:rsidRDefault="00BA3168" w:rsidP="00BA3168">
      <w:pPr>
        <w:pStyle w:val="21"/>
        <w:ind w:left="284" w:hanging="284"/>
      </w:pPr>
      <w:r w:rsidRPr="00506257">
        <w:t>Вопросы для проверки теоретических знаний учащихся:</w:t>
      </w:r>
    </w:p>
    <w:p w:rsidR="00BA3168" w:rsidRDefault="00BA3168" w:rsidP="00BA3168">
      <w:pPr>
        <w:pStyle w:val="21"/>
        <w:numPr>
          <w:ilvl w:val="0"/>
          <w:numId w:val="148"/>
        </w:numPr>
        <w:rPr>
          <w:b w:val="0"/>
          <w:i w:val="0"/>
        </w:rPr>
      </w:pPr>
      <w:r>
        <w:rPr>
          <w:b w:val="0"/>
          <w:i w:val="0"/>
        </w:rPr>
        <w:t>Что такое электронный почтовый ящик?</w:t>
      </w:r>
    </w:p>
    <w:p w:rsidR="00BA3168" w:rsidRDefault="00BA3168" w:rsidP="00BA3168">
      <w:pPr>
        <w:pStyle w:val="21"/>
        <w:numPr>
          <w:ilvl w:val="0"/>
          <w:numId w:val="148"/>
        </w:numPr>
        <w:rPr>
          <w:b w:val="0"/>
          <w:i w:val="0"/>
        </w:rPr>
      </w:pPr>
      <w:r>
        <w:rPr>
          <w:b w:val="0"/>
          <w:i w:val="0"/>
        </w:rPr>
        <w:t>Какие сервера предоставляют почтовый ящик?</w:t>
      </w:r>
    </w:p>
    <w:p w:rsidR="00BA3168" w:rsidRDefault="00BA3168" w:rsidP="00BA3168">
      <w:pPr>
        <w:pStyle w:val="21"/>
        <w:numPr>
          <w:ilvl w:val="0"/>
          <w:numId w:val="148"/>
        </w:numPr>
        <w:rPr>
          <w:b w:val="0"/>
          <w:i w:val="0"/>
        </w:rPr>
      </w:pPr>
      <w:r>
        <w:rPr>
          <w:b w:val="0"/>
          <w:i w:val="0"/>
        </w:rPr>
        <w:t>Какие существуют правила сетевого общения?</w:t>
      </w:r>
    </w:p>
    <w:p w:rsidR="00BA3168" w:rsidRPr="00870732" w:rsidRDefault="00BA3168" w:rsidP="00BA3168">
      <w:pPr>
        <w:pStyle w:val="21"/>
        <w:numPr>
          <w:ilvl w:val="0"/>
          <w:numId w:val="148"/>
        </w:numPr>
        <w:rPr>
          <w:b w:val="0"/>
          <w:i w:val="0"/>
        </w:rPr>
      </w:pPr>
      <w:r>
        <w:rPr>
          <w:b w:val="0"/>
          <w:i w:val="0"/>
        </w:rPr>
        <w:t>Что такое «Облако»?</w:t>
      </w:r>
    </w:p>
    <w:p w:rsidR="00BA3168" w:rsidRPr="009F127D" w:rsidRDefault="00BA3168" w:rsidP="00BA3168">
      <w:pPr>
        <w:pStyle w:val="21"/>
        <w:ind w:left="284" w:hanging="284"/>
        <w:jc w:val="center"/>
      </w:pPr>
      <w:r w:rsidRPr="009F127D">
        <w:t>Задание</w:t>
      </w:r>
    </w:p>
    <w:p w:rsidR="00BA3168" w:rsidRPr="009F127D" w:rsidRDefault="00BA3168" w:rsidP="00BA3168">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BA3168" w:rsidRPr="009F127D" w:rsidRDefault="00BA3168" w:rsidP="00BA3168">
      <w:pPr>
        <w:pStyle w:val="a3"/>
        <w:ind w:left="284" w:hanging="284"/>
      </w:pPr>
      <w:r w:rsidRPr="009F127D">
        <w:lastRenderedPageBreak/>
        <w:t>Отчет должен содержать:</w:t>
      </w:r>
    </w:p>
    <w:p w:rsidR="00BA3168" w:rsidRPr="00841BAF" w:rsidRDefault="00BA3168" w:rsidP="00931E09">
      <w:pPr>
        <w:pStyle w:val="a5"/>
        <w:numPr>
          <w:ilvl w:val="0"/>
          <w:numId w:val="318"/>
        </w:numPr>
        <w:tabs>
          <w:tab w:val="left" w:pos="1754"/>
        </w:tabs>
        <w:rPr>
          <w:sz w:val="28"/>
          <w:szCs w:val="28"/>
        </w:rPr>
      </w:pPr>
      <w:r w:rsidRPr="00841BAF">
        <w:rPr>
          <w:sz w:val="28"/>
          <w:szCs w:val="28"/>
        </w:rPr>
        <w:t>Название</w:t>
      </w:r>
      <w:r w:rsidRPr="00841BAF">
        <w:rPr>
          <w:spacing w:val="1"/>
          <w:sz w:val="28"/>
          <w:szCs w:val="28"/>
        </w:rPr>
        <w:t xml:space="preserve"> </w:t>
      </w:r>
      <w:r w:rsidRPr="00841BAF">
        <w:rPr>
          <w:sz w:val="28"/>
          <w:szCs w:val="28"/>
        </w:rPr>
        <w:t>работы.</w:t>
      </w:r>
    </w:p>
    <w:p w:rsidR="00BA3168" w:rsidRPr="00841BAF" w:rsidRDefault="00BA3168" w:rsidP="00931E09">
      <w:pPr>
        <w:pStyle w:val="a5"/>
        <w:numPr>
          <w:ilvl w:val="0"/>
          <w:numId w:val="318"/>
        </w:numPr>
        <w:tabs>
          <w:tab w:val="left" w:pos="1754"/>
        </w:tabs>
        <w:rPr>
          <w:sz w:val="28"/>
          <w:szCs w:val="28"/>
        </w:rPr>
      </w:pPr>
      <w:r w:rsidRPr="00841BAF">
        <w:rPr>
          <w:sz w:val="28"/>
          <w:szCs w:val="28"/>
        </w:rPr>
        <w:t>Цель</w:t>
      </w:r>
      <w:r w:rsidRPr="00841BAF">
        <w:rPr>
          <w:spacing w:val="-2"/>
          <w:sz w:val="28"/>
          <w:szCs w:val="28"/>
        </w:rPr>
        <w:t xml:space="preserve"> </w:t>
      </w:r>
      <w:r w:rsidRPr="00841BAF">
        <w:rPr>
          <w:sz w:val="28"/>
          <w:szCs w:val="28"/>
        </w:rPr>
        <w:t>работы.</w:t>
      </w:r>
    </w:p>
    <w:p w:rsidR="00BA3168" w:rsidRPr="00841BAF" w:rsidRDefault="00BA3168" w:rsidP="00931E09">
      <w:pPr>
        <w:pStyle w:val="a5"/>
        <w:numPr>
          <w:ilvl w:val="0"/>
          <w:numId w:val="318"/>
        </w:numPr>
        <w:tabs>
          <w:tab w:val="left" w:pos="1754"/>
        </w:tabs>
        <w:rPr>
          <w:sz w:val="28"/>
          <w:szCs w:val="28"/>
        </w:rPr>
      </w:pPr>
      <w:r w:rsidRPr="00841BAF">
        <w:rPr>
          <w:sz w:val="28"/>
          <w:szCs w:val="28"/>
        </w:rPr>
        <w:t>Результаты выполнения задания</w:t>
      </w:r>
      <w:r w:rsidRPr="00841BAF">
        <w:rPr>
          <w:spacing w:val="-10"/>
          <w:sz w:val="28"/>
          <w:szCs w:val="28"/>
        </w:rPr>
        <w:t xml:space="preserve"> </w:t>
      </w:r>
      <w:r w:rsidRPr="00841BAF">
        <w:rPr>
          <w:sz w:val="28"/>
          <w:szCs w:val="28"/>
        </w:rPr>
        <w:t>1.</w:t>
      </w:r>
    </w:p>
    <w:p w:rsidR="00BA3168" w:rsidRPr="00841BAF" w:rsidRDefault="00BA3168" w:rsidP="00931E09">
      <w:pPr>
        <w:pStyle w:val="a5"/>
        <w:numPr>
          <w:ilvl w:val="0"/>
          <w:numId w:val="318"/>
        </w:numPr>
        <w:tabs>
          <w:tab w:val="left" w:pos="1754"/>
        </w:tabs>
        <w:rPr>
          <w:sz w:val="28"/>
          <w:szCs w:val="28"/>
        </w:rPr>
      </w:pPr>
      <w:r w:rsidRPr="00841BAF">
        <w:rPr>
          <w:sz w:val="28"/>
          <w:szCs w:val="28"/>
        </w:rPr>
        <w:t>Результаты выполнения задания</w:t>
      </w:r>
      <w:r w:rsidRPr="00841BAF">
        <w:rPr>
          <w:spacing w:val="-15"/>
          <w:sz w:val="28"/>
          <w:szCs w:val="28"/>
        </w:rPr>
        <w:t xml:space="preserve"> </w:t>
      </w:r>
      <w:r w:rsidRPr="00841BAF">
        <w:rPr>
          <w:sz w:val="28"/>
          <w:szCs w:val="28"/>
        </w:rPr>
        <w:t>2.</w:t>
      </w:r>
    </w:p>
    <w:p w:rsidR="00BA3168" w:rsidRPr="00841BAF" w:rsidRDefault="00BA3168" w:rsidP="00931E09">
      <w:pPr>
        <w:pStyle w:val="a5"/>
        <w:numPr>
          <w:ilvl w:val="0"/>
          <w:numId w:val="318"/>
        </w:numPr>
        <w:tabs>
          <w:tab w:val="left" w:pos="1754"/>
        </w:tabs>
        <w:rPr>
          <w:sz w:val="28"/>
          <w:szCs w:val="28"/>
        </w:rPr>
      </w:pPr>
      <w:r w:rsidRPr="00841BAF">
        <w:rPr>
          <w:sz w:val="28"/>
          <w:szCs w:val="28"/>
        </w:rPr>
        <w:t>Ответить на контрольные вопросы.</w:t>
      </w:r>
    </w:p>
    <w:p w:rsidR="00BA3168" w:rsidRPr="00841BAF" w:rsidRDefault="00BA3168" w:rsidP="00931E09">
      <w:pPr>
        <w:pStyle w:val="a5"/>
        <w:numPr>
          <w:ilvl w:val="0"/>
          <w:numId w:val="318"/>
        </w:numPr>
        <w:tabs>
          <w:tab w:val="left" w:pos="1754"/>
        </w:tabs>
        <w:rPr>
          <w:sz w:val="28"/>
          <w:szCs w:val="28"/>
        </w:rPr>
      </w:pPr>
      <w:r w:rsidRPr="00841BAF">
        <w:rPr>
          <w:sz w:val="28"/>
          <w:szCs w:val="28"/>
        </w:rPr>
        <w:t>Вывод по</w:t>
      </w:r>
      <w:r w:rsidRPr="00841BAF">
        <w:rPr>
          <w:spacing w:val="3"/>
          <w:sz w:val="28"/>
          <w:szCs w:val="28"/>
        </w:rPr>
        <w:t xml:space="preserve"> </w:t>
      </w:r>
      <w:r w:rsidRPr="00841BAF">
        <w:rPr>
          <w:sz w:val="28"/>
          <w:szCs w:val="28"/>
        </w:rPr>
        <w:t>работе.</w:t>
      </w:r>
    </w:p>
    <w:p w:rsidR="00BA3168" w:rsidRDefault="00BA3168" w:rsidP="00BA3168">
      <w:pPr>
        <w:tabs>
          <w:tab w:val="left" w:pos="426"/>
          <w:tab w:val="left" w:pos="993"/>
        </w:tabs>
        <w:jc w:val="center"/>
        <w:rPr>
          <w:rFonts w:eastAsia="Arial Unicode MS"/>
          <w:b/>
          <w:bCs/>
          <w:i/>
          <w:sz w:val="28"/>
          <w:szCs w:val="28"/>
        </w:rPr>
      </w:pPr>
      <w:r w:rsidRPr="004C28CC">
        <w:rPr>
          <w:rFonts w:eastAsia="Arial Unicode MS"/>
          <w:b/>
          <w:bCs/>
          <w:i/>
          <w:sz w:val="28"/>
          <w:szCs w:val="28"/>
        </w:rPr>
        <w:t>Теоретические сведения к практической работе</w:t>
      </w:r>
    </w:p>
    <w:p w:rsidR="00FC1819" w:rsidRPr="00841BAF" w:rsidRDefault="00FC1819" w:rsidP="00841BAF">
      <w:pPr>
        <w:pStyle w:val="p1"/>
        <w:shd w:val="clear" w:color="auto" w:fill="FFFFFF"/>
        <w:spacing w:before="0" w:beforeAutospacing="0" w:after="0" w:afterAutospacing="0"/>
        <w:ind w:firstLine="566"/>
        <w:jc w:val="center"/>
        <w:rPr>
          <w:color w:val="000000"/>
          <w:sz w:val="28"/>
          <w:szCs w:val="28"/>
        </w:rPr>
      </w:pPr>
      <w:r w:rsidRPr="00841BAF">
        <w:rPr>
          <w:rStyle w:val="s2"/>
          <w:bCs/>
          <w:color w:val="000000"/>
          <w:sz w:val="28"/>
          <w:szCs w:val="28"/>
        </w:rPr>
        <w:t>Настройка модема</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 Достаточно распространенный случай, когда современный роутер нужно подключить к достаточно устаревшему модему, через который подключались к интернету по технологии ADSL. Благодаря такой </w:t>
      </w:r>
      <w:r w:rsidRPr="00FC1819">
        <w:rPr>
          <w:rStyle w:val="s2"/>
          <w:bCs/>
          <w:sz w:val="28"/>
          <w:szCs w:val="28"/>
        </w:rPr>
        <w:t>настройке модема </w:t>
      </w:r>
      <w:r w:rsidRPr="00FC1819">
        <w:rPr>
          <w:sz w:val="28"/>
          <w:szCs w:val="28"/>
        </w:rPr>
        <w:t>достигается тот самый эффект, когда Вам не нужно делать никаких дополнительных подключений к интернету. Интернет доступен, как только компьютер, ноутбук или нетбук загрузился.</w:t>
      </w:r>
    </w:p>
    <w:p w:rsidR="00986003" w:rsidRDefault="00986003" w:rsidP="00FC1819">
      <w:pPr>
        <w:pStyle w:val="p2"/>
        <w:shd w:val="clear" w:color="auto" w:fill="FFFFFF"/>
        <w:spacing w:before="0" w:beforeAutospacing="0" w:after="0" w:afterAutospacing="0"/>
        <w:ind w:firstLine="566"/>
        <w:jc w:val="both"/>
        <w:rPr>
          <w:rStyle w:val="s2"/>
          <w:bCs/>
          <w:sz w:val="28"/>
          <w:szCs w:val="28"/>
        </w:rPr>
      </w:pPr>
      <w:r w:rsidRPr="00FC1819">
        <w:rPr>
          <w:noProof/>
          <w:sz w:val="28"/>
          <w:szCs w:val="28"/>
        </w:rPr>
        <w:drawing>
          <wp:inline distT="0" distB="0" distL="0" distR="0">
            <wp:extent cx="2698673" cy="2048570"/>
            <wp:effectExtent l="19050" t="0" r="6427" b="0"/>
            <wp:docPr id="18498" name="Рисунок 5" descr="https://docviewer.yandex.ru/view/0/htmlimage?id=az28-h1av33jrksmys6eiz1ukflham6qzypzsb93ukdx81md6l8u63lut2zo31rgu2jtw43falo2rh1hkv56smsvfabsmaglqs6r3ecw&amp;name=1bb9.png&amp;dsid=8164e610b205ebc97eb998bf87be4702">
              <a:hlinkClick xmlns:a="http://schemas.openxmlformats.org/drawingml/2006/main" r:id="rId2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viewer.yandex.ru/view/0/htmlimage?id=az28-h1av33jrksmys6eiz1ukflham6qzypzsb93ukdx81md6l8u63lut2zo31rgu2jtw43falo2rh1hkv56smsvfabsmaglqs6r3ecw&amp;name=1bb9.png&amp;dsid=8164e610b205ebc97eb998bf87be4702">
                      <a:hlinkClick r:id="rId261" tgtFrame="&quot;_blank&quot;"/>
                    </pic:cNvPr>
                    <pic:cNvPicPr>
                      <a:picLocks noChangeAspect="1" noChangeArrowheads="1"/>
                    </pic:cNvPicPr>
                  </pic:nvPicPr>
                  <pic:blipFill>
                    <a:blip r:embed="rId262" cstate="print"/>
                    <a:srcRect/>
                    <a:stretch>
                      <a:fillRect/>
                    </a:stretch>
                  </pic:blipFill>
                  <pic:spPr bwMode="auto">
                    <a:xfrm>
                      <a:off x="0" y="0"/>
                      <a:ext cx="2701679" cy="2050852"/>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556882" cy="2051824"/>
            <wp:effectExtent l="19050" t="0" r="0" b="0"/>
            <wp:docPr id="18496" name="Рисунок 4" descr="https://docviewer.yandex.ru/view/0/htmlimage?id=az28-h1av33jrksmys6eiz1ukflham6qzypzsb93ukdx81md6l8u63lut2zo31rgu2jtw43falo2rh1hkv56smsvfabsmaglqs6r3ecw&amp;name=0.png&amp;dsid=8164e610b205ebc97eb998bf87be4702">
              <a:hlinkClick xmlns:a="http://schemas.openxmlformats.org/drawingml/2006/main" r:id="rId2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viewer.yandex.ru/view/0/htmlimage?id=az28-h1av33jrksmys6eiz1ukflham6qzypzsb93ukdx81md6l8u63lut2zo31rgu2jtw43falo2rh1hkv56smsvfabsmaglqs6r3ecw&amp;name=0.png&amp;dsid=8164e610b205ebc97eb998bf87be4702">
                      <a:hlinkClick r:id="rId263" tgtFrame="&quot;_blank&quot;"/>
                    </pic:cNvPr>
                    <pic:cNvPicPr>
                      <a:picLocks noChangeAspect="1" noChangeArrowheads="1"/>
                    </pic:cNvPicPr>
                  </pic:nvPicPr>
                  <pic:blipFill>
                    <a:blip r:embed="rId262" cstate="print"/>
                    <a:srcRect/>
                    <a:stretch>
                      <a:fillRect/>
                    </a:stretch>
                  </pic:blipFill>
                  <pic:spPr bwMode="auto">
                    <a:xfrm>
                      <a:off x="0" y="0"/>
                      <a:ext cx="2554710" cy="2050081"/>
                    </a:xfrm>
                    <a:prstGeom prst="rect">
                      <a:avLst/>
                    </a:prstGeom>
                    <a:noFill/>
                    <a:ln w="9525">
                      <a:noFill/>
                      <a:miter lim="800000"/>
                      <a:headEnd/>
                      <a:tailEnd/>
                    </a:ln>
                  </pic:spPr>
                </pic:pic>
              </a:graphicData>
            </a:graphic>
          </wp:inline>
        </w:drawing>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rStyle w:val="s2"/>
          <w:bCs/>
          <w:sz w:val="28"/>
          <w:szCs w:val="28"/>
        </w:rPr>
        <w:t>Настройка модема</w:t>
      </w:r>
      <w:r w:rsidRPr="00FC1819">
        <w:rPr>
          <w:sz w:val="28"/>
          <w:szCs w:val="28"/>
        </w:rPr>
        <w:t> начинается с подключения </w:t>
      </w:r>
      <w:r w:rsidRPr="00FC1819">
        <w:rPr>
          <w:rStyle w:val="s2"/>
          <w:bCs/>
          <w:sz w:val="28"/>
          <w:szCs w:val="28"/>
        </w:rPr>
        <w:t>модема</w:t>
      </w:r>
      <w:r w:rsidRPr="00FC1819">
        <w:rPr>
          <w:sz w:val="28"/>
          <w:szCs w:val="28"/>
        </w:rPr>
        <w:t>. </w:t>
      </w:r>
      <w:r w:rsidRPr="00FC1819">
        <w:rPr>
          <w:rStyle w:val="s2"/>
          <w:bCs/>
          <w:sz w:val="28"/>
          <w:szCs w:val="28"/>
        </w:rPr>
        <w:t>Подключаем модем</w:t>
      </w:r>
      <w:r w:rsidRPr="00FC1819">
        <w:rPr>
          <w:sz w:val="28"/>
          <w:szCs w:val="28"/>
        </w:rPr>
        <w:t> к сетевому адаптеру Вашего компьютера, ноутбука или нетбука. К телефонной линии </w:t>
      </w:r>
      <w:r w:rsidRPr="00FC1819">
        <w:rPr>
          <w:rStyle w:val="s2"/>
          <w:bCs/>
          <w:sz w:val="28"/>
          <w:szCs w:val="28"/>
        </w:rPr>
        <w:t>модем</w:t>
      </w:r>
      <w:r w:rsidRPr="00FC1819">
        <w:rPr>
          <w:sz w:val="28"/>
          <w:szCs w:val="28"/>
        </w:rPr>
        <w:t> у Вас уже должен быть подключен.</w:t>
      </w:r>
    </w:p>
    <w:p w:rsidR="00FC1819" w:rsidRPr="00FC1819" w:rsidRDefault="00FC1819" w:rsidP="00FC1819">
      <w:pPr>
        <w:pStyle w:val="p2"/>
        <w:shd w:val="clear" w:color="auto" w:fill="FFFFFF"/>
        <w:spacing w:before="0" w:beforeAutospacing="0" w:after="0" w:afterAutospacing="0"/>
        <w:jc w:val="center"/>
        <w:rPr>
          <w:sz w:val="28"/>
          <w:szCs w:val="28"/>
        </w:rPr>
      </w:pPr>
      <w:r w:rsidRPr="00FC1819">
        <w:rPr>
          <w:noProof/>
          <w:sz w:val="28"/>
          <w:szCs w:val="28"/>
        </w:rPr>
        <w:drawing>
          <wp:inline distT="0" distB="0" distL="0" distR="0">
            <wp:extent cx="2646092" cy="1921185"/>
            <wp:effectExtent l="19050" t="0" r="1858" b="0"/>
            <wp:docPr id="7419" name="Рисунок 6" descr="https://docviewer.yandex.ru/view/0/htmlimage?id=az28-h1av33jrksmys6eiz1ukflham6qzypzsb93ukdx81md6l8u63lut2zo31rgu2jtw43falo2rh1hkv56smsvfabsmaglqs6r3ecw&amp;name=2f32.png&amp;dsid=8164e610b205ebc97eb998bf87be4702">
              <a:hlinkClick xmlns:a="http://schemas.openxmlformats.org/drawingml/2006/main" r:id="rId2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viewer.yandex.ru/view/0/htmlimage?id=az28-h1av33jrksmys6eiz1ukflham6qzypzsb93ukdx81md6l8u63lut2zo31rgu2jtw43falo2rh1hkv56smsvfabsmaglqs6r3ecw&amp;name=2f32.png&amp;dsid=8164e610b205ebc97eb998bf87be4702">
                      <a:hlinkClick r:id="rId264" tgtFrame="&quot;_blank&quot;"/>
                    </pic:cNvPr>
                    <pic:cNvPicPr>
                      <a:picLocks noChangeAspect="1" noChangeArrowheads="1"/>
                    </pic:cNvPicPr>
                  </pic:nvPicPr>
                  <pic:blipFill>
                    <a:blip r:embed="rId262" cstate="print"/>
                    <a:srcRect/>
                    <a:stretch>
                      <a:fillRect/>
                    </a:stretch>
                  </pic:blipFill>
                  <pic:spPr bwMode="auto">
                    <a:xfrm>
                      <a:off x="0" y="0"/>
                      <a:ext cx="2645926" cy="1921065"/>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644822" cy="1920263"/>
            <wp:effectExtent l="19050" t="0" r="3128" b="0"/>
            <wp:docPr id="7418" name="Рисунок 7" descr="https://docviewer.yandex.ru/view/0/htmlimage?id=az28-h1av33jrksmys6eiz1ukflham6qzypzsb93ukdx81md6l8u63lut2zo31rgu2jtw43falo2rh1hkv56smsvfabsmaglqs6r3ecw&amp;name=3e14.png&amp;dsid=8164e610b205ebc97eb998bf87be4702">
              <a:hlinkClick xmlns:a="http://schemas.openxmlformats.org/drawingml/2006/main" r:id="rId2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viewer.yandex.ru/view/0/htmlimage?id=az28-h1av33jrksmys6eiz1ukflham6qzypzsb93ukdx81md6l8u63lut2zo31rgu2jtw43falo2rh1hkv56smsvfabsmaglqs6r3ecw&amp;name=3e14.png&amp;dsid=8164e610b205ebc97eb998bf87be4702">
                      <a:hlinkClick r:id="rId265" tgtFrame="&quot;_blank&quot;"/>
                    </pic:cNvPr>
                    <pic:cNvPicPr>
                      <a:picLocks noChangeAspect="1" noChangeArrowheads="1"/>
                    </pic:cNvPicPr>
                  </pic:nvPicPr>
                  <pic:blipFill>
                    <a:blip r:embed="rId262" cstate="print"/>
                    <a:srcRect/>
                    <a:stretch>
                      <a:fillRect/>
                    </a:stretch>
                  </pic:blipFill>
                  <pic:spPr bwMode="auto">
                    <a:xfrm>
                      <a:off x="0" y="0"/>
                      <a:ext cx="2644657" cy="1920143"/>
                    </a:xfrm>
                    <a:prstGeom prst="rect">
                      <a:avLst/>
                    </a:prstGeom>
                    <a:noFill/>
                    <a:ln w="9525">
                      <a:noFill/>
                      <a:miter lim="800000"/>
                      <a:headEnd/>
                      <a:tailEnd/>
                    </a:ln>
                  </pic:spPr>
                </pic:pic>
              </a:graphicData>
            </a:graphic>
          </wp:inline>
        </w:drawing>
      </w:r>
    </w:p>
    <w:p w:rsidR="00FC1819" w:rsidRPr="00FC1819" w:rsidRDefault="00FC1819" w:rsidP="00986003">
      <w:pPr>
        <w:pStyle w:val="p2"/>
        <w:shd w:val="clear" w:color="auto" w:fill="FFFFFF"/>
        <w:tabs>
          <w:tab w:val="left" w:pos="993"/>
        </w:tabs>
        <w:spacing w:before="0" w:beforeAutospacing="0" w:after="0" w:afterAutospacing="0"/>
        <w:jc w:val="center"/>
        <w:rPr>
          <w:sz w:val="28"/>
          <w:szCs w:val="28"/>
        </w:rPr>
      </w:pPr>
      <w:r w:rsidRPr="00FC1819">
        <w:rPr>
          <w:noProof/>
          <w:sz w:val="28"/>
          <w:szCs w:val="28"/>
        </w:rPr>
        <w:lastRenderedPageBreak/>
        <w:drawing>
          <wp:inline distT="0" distB="0" distL="0" distR="0">
            <wp:extent cx="2907030" cy="1658713"/>
            <wp:effectExtent l="19050" t="0" r="7620" b="0"/>
            <wp:docPr id="7422" name="Рисунок 9" descr="https://docviewer.yandex.ru/view/0/htmlimage?id=az28-h1av33jrksmys6eiz1ukflham6qzypzsb93ukdx81md6l8u63lut2zo31rgu2jtw43falo2rh1hkv56smsvfabsmaglqs6r3ecw&amp;name=6610.png&amp;dsid=8164e610b205ebc97eb998bf87be4702">
              <a:hlinkClick xmlns:a="http://schemas.openxmlformats.org/drawingml/2006/main" r:id="rId2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viewer.yandex.ru/view/0/htmlimage?id=az28-h1av33jrksmys6eiz1ukflham6qzypzsb93ukdx81md6l8u63lut2zo31rgu2jtw43falo2rh1hkv56smsvfabsmaglqs6r3ecw&amp;name=6610.png&amp;dsid=8164e610b205ebc97eb998bf87be4702">
                      <a:hlinkClick r:id="rId266" tgtFrame="&quot;_blank&quot;"/>
                    </pic:cNvPr>
                    <pic:cNvPicPr>
                      <a:picLocks noChangeAspect="1" noChangeArrowheads="1"/>
                    </pic:cNvPicPr>
                  </pic:nvPicPr>
                  <pic:blipFill>
                    <a:blip r:embed="rId262" cstate="print"/>
                    <a:srcRect/>
                    <a:stretch>
                      <a:fillRect/>
                    </a:stretch>
                  </pic:blipFill>
                  <pic:spPr bwMode="auto">
                    <a:xfrm>
                      <a:off x="0" y="0"/>
                      <a:ext cx="2914902" cy="1663205"/>
                    </a:xfrm>
                    <a:prstGeom prst="rect">
                      <a:avLst/>
                    </a:prstGeom>
                    <a:noFill/>
                    <a:ln w="9525">
                      <a:noFill/>
                      <a:miter lim="800000"/>
                      <a:headEnd/>
                      <a:tailEnd/>
                    </a:ln>
                  </pic:spPr>
                </pic:pic>
              </a:graphicData>
            </a:graphic>
          </wp:inline>
        </w:drawing>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Подключив </w:t>
      </w:r>
      <w:r w:rsidRPr="00FC1819">
        <w:rPr>
          <w:rStyle w:val="s2"/>
          <w:bCs/>
          <w:sz w:val="28"/>
          <w:szCs w:val="28"/>
        </w:rPr>
        <w:t>модем</w:t>
      </w:r>
      <w:r w:rsidRPr="00FC1819">
        <w:rPr>
          <w:sz w:val="28"/>
          <w:szCs w:val="28"/>
        </w:rPr>
        <w:t> к сетевому адаптеру, начинаем </w:t>
      </w:r>
      <w:r w:rsidRPr="00FC1819">
        <w:rPr>
          <w:rStyle w:val="s2"/>
          <w:bCs/>
          <w:sz w:val="28"/>
          <w:szCs w:val="28"/>
        </w:rPr>
        <w:t>настройку модема</w:t>
      </w:r>
      <w:r w:rsidRPr="00FC1819">
        <w:rPr>
          <w:sz w:val="28"/>
          <w:szCs w:val="28"/>
        </w:rPr>
        <w:t>. Открываем браузер Internet Explorer, или любой другой. Вводим в адресной строке</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sz w:val="28"/>
          <w:szCs w:val="28"/>
        </w:rPr>
        <w:t>192.168.1.1</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Если в web интерфейс </w:t>
      </w:r>
      <w:r w:rsidRPr="00FC1819">
        <w:rPr>
          <w:rStyle w:val="s2"/>
          <w:bCs/>
          <w:sz w:val="28"/>
          <w:szCs w:val="28"/>
        </w:rPr>
        <w:t>модема</w:t>
      </w:r>
      <w:r w:rsidRPr="00FC1819">
        <w:rPr>
          <w:sz w:val="28"/>
          <w:szCs w:val="28"/>
        </w:rPr>
        <w:t> войти не удалось, настраиваем сетевой адаптер нашего компьютера, как на рисунке.</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Мы ввели ip адрес 192.168.1.1 в строке браузера. Нам предлагают ввести логин и пароль, для входа в </w:t>
      </w:r>
      <w:r w:rsidRPr="00FC1819">
        <w:rPr>
          <w:rStyle w:val="s2"/>
          <w:bCs/>
          <w:sz w:val="28"/>
          <w:szCs w:val="28"/>
        </w:rPr>
        <w:t>модем</w:t>
      </w:r>
      <w:r w:rsidRPr="00FC1819">
        <w:rPr>
          <w:sz w:val="28"/>
          <w:szCs w:val="28"/>
        </w:rPr>
        <w:t>. Водим</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Пользователь: </w:t>
      </w:r>
      <w:r w:rsidRPr="00FC1819">
        <w:rPr>
          <w:rStyle w:val="s2"/>
          <w:bCs/>
          <w:sz w:val="28"/>
          <w:szCs w:val="28"/>
        </w:rPr>
        <w:t>admin</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Пароль: </w:t>
      </w:r>
      <w:r w:rsidRPr="00FC1819">
        <w:rPr>
          <w:rStyle w:val="s2"/>
          <w:bCs/>
          <w:sz w:val="28"/>
          <w:szCs w:val="28"/>
        </w:rPr>
        <w:t>admin</w:t>
      </w:r>
    </w:p>
    <w:p w:rsidR="00FC1819" w:rsidRPr="00FC1819" w:rsidRDefault="00FC1819" w:rsidP="00FC1819">
      <w:pPr>
        <w:pStyle w:val="p2"/>
        <w:shd w:val="clear" w:color="auto" w:fill="FFFFFF"/>
        <w:spacing w:before="0" w:beforeAutospacing="0" w:after="0" w:afterAutospacing="0"/>
        <w:jc w:val="both"/>
        <w:rPr>
          <w:sz w:val="28"/>
          <w:szCs w:val="28"/>
        </w:rPr>
      </w:pPr>
    </w:p>
    <w:p w:rsidR="00FC1819" w:rsidRPr="00FC1819" w:rsidRDefault="00FC1819" w:rsidP="00FC1819">
      <w:pPr>
        <w:pStyle w:val="p2"/>
        <w:shd w:val="clear" w:color="auto" w:fill="FFFFFF"/>
        <w:spacing w:before="0" w:beforeAutospacing="0" w:after="0" w:afterAutospacing="0"/>
        <w:jc w:val="center"/>
        <w:rPr>
          <w:sz w:val="28"/>
          <w:szCs w:val="28"/>
        </w:rPr>
      </w:pPr>
      <w:r w:rsidRPr="00FC1819">
        <w:rPr>
          <w:noProof/>
          <w:sz w:val="28"/>
          <w:szCs w:val="28"/>
        </w:rPr>
        <w:drawing>
          <wp:inline distT="0" distB="0" distL="0" distR="0">
            <wp:extent cx="2701848" cy="1961666"/>
            <wp:effectExtent l="19050" t="0" r="3252" b="0"/>
            <wp:docPr id="7415" name="Рисунок 10" descr="https://docviewer.yandex.ru/view/0/htmlimage?id=az28-h1av33jrksmys6eiz1ukflham6qzypzsb93ukdx81md6l8u63lut2zo31rgu2jtw43falo2rh1hkv56smsvfabsmaglqs6r3ecw&amp;name=78ef.png&amp;dsid=8164e610b205ebc97eb998bf87be4702">
              <a:hlinkClick xmlns:a="http://schemas.openxmlformats.org/drawingml/2006/main" r:id="rId2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viewer.yandex.ru/view/0/htmlimage?id=az28-h1av33jrksmys6eiz1ukflham6qzypzsb93ukdx81md6l8u63lut2zo31rgu2jtw43falo2rh1hkv56smsvfabsmaglqs6r3ecw&amp;name=78ef.png&amp;dsid=8164e610b205ebc97eb998bf87be4702">
                      <a:hlinkClick r:id="rId267" tgtFrame="&quot;_blank&quot;"/>
                    </pic:cNvPr>
                    <pic:cNvPicPr>
                      <a:picLocks noChangeAspect="1" noChangeArrowheads="1"/>
                    </pic:cNvPicPr>
                  </pic:nvPicPr>
                  <pic:blipFill>
                    <a:blip r:embed="rId262" cstate="print"/>
                    <a:srcRect/>
                    <a:stretch>
                      <a:fillRect/>
                    </a:stretch>
                  </pic:blipFill>
                  <pic:spPr bwMode="auto">
                    <a:xfrm>
                      <a:off x="0" y="0"/>
                      <a:ext cx="2701680" cy="1961544"/>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579184" cy="1961815"/>
            <wp:effectExtent l="19050" t="0" r="0" b="0"/>
            <wp:docPr id="7409" name="Рисунок 11" descr="https://docviewer.yandex.ru/view/0/htmlimage?id=az28-h1av33jrksmys6eiz1ukflham6qzypzsb93ukdx81md6l8u63lut2zo31rgu2jtw43falo2rh1hkv56smsvfabsmaglqs6r3ecw&amp;name=8b01.png&amp;dsid=8164e610b205ebc97eb998bf87be4702">
              <a:hlinkClick xmlns:a="http://schemas.openxmlformats.org/drawingml/2006/main" r:id="rId2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viewer.yandex.ru/view/0/htmlimage?id=az28-h1av33jrksmys6eiz1ukflham6qzypzsb93ukdx81md6l8u63lut2zo31rgu2jtw43falo2rh1hkv56smsvfabsmaglqs6r3ecw&amp;name=8b01.png&amp;dsid=8164e610b205ebc97eb998bf87be4702">
                      <a:hlinkClick r:id="rId268" tgtFrame="&quot;_blank&quot;"/>
                    </pic:cNvPr>
                    <pic:cNvPicPr>
                      <a:picLocks noChangeAspect="1" noChangeArrowheads="1"/>
                    </pic:cNvPicPr>
                  </pic:nvPicPr>
                  <pic:blipFill>
                    <a:blip r:embed="rId262" cstate="print"/>
                    <a:srcRect/>
                    <a:stretch>
                      <a:fillRect/>
                    </a:stretch>
                  </pic:blipFill>
                  <pic:spPr bwMode="auto">
                    <a:xfrm>
                      <a:off x="0" y="0"/>
                      <a:ext cx="2579023" cy="1961693"/>
                    </a:xfrm>
                    <a:prstGeom prst="rect">
                      <a:avLst/>
                    </a:prstGeom>
                    <a:noFill/>
                    <a:ln w="9525">
                      <a:noFill/>
                      <a:miter lim="800000"/>
                      <a:headEnd/>
                      <a:tailEnd/>
                    </a:ln>
                  </pic:spPr>
                </pic:pic>
              </a:graphicData>
            </a:graphic>
          </wp:inline>
        </w:drawing>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Для запуска процедуры </w:t>
      </w:r>
      <w:r w:rsidRPr="00FC1819">
        <w:rPr>
          <w:rStyle w:val="s2"/>
          <w:bCs/>
          <w:sz w:val="28"/>
          <w:szCs w:val="28"/>
        </w:rPr>
        <w:t>настройки модема </w:t>
      </w:r>
      <w:r w:rsidRPr="00FC1819">
        <w:rPr>
          <w:sz w:val="28"/>
          <w:szCs w:val="28"/>
        </w:rPr>
        <w:t>нажимаем кнопку</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rStyle w:val="s2"/>
          <w:bCs/>
          <w:sz w:val="28"/>
          <w:szCs w:val="28"/>
        </w:rPr>
        <w:t>Run Wizard</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В этом окне проcто нажимаем</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rStyle w:val="s2"/>
          <w:bCs/>
          <w:sz w:val="28"/>
          <w:szCs w:val="28"/>
        </w:rPr>
        <w:t>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 Следующее окно очень важное для правильной </w:t>
      </w:r>
      <w:r w:rsidRPr="00FC1819">
        <w:rPr>
          <w:rStyle w:val="s2"/>
          <w:bCs/>
          <w:sz w:val="28"/>
          <w:szCs w:val="28"/>
        </w:rPr>
        <w:t>настройки модема</w:t>
      </w:r>
      <w:r w:rsidRPr="00FC1819">
        <w:rPr>
          <w:sz w:val="28"/>
          <w:szCs w:val="28"/>
        </w:rPr>
        <w:t>. Выбираем тип соединения. В нашем случае, выбираем</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rStyle w:val="s2"/>
          <w:bCs/>
          <w:sz w:val="28"/>
          <w:szCs w:val="28"/>
        </w:rPr>
        <w:t>Bridge mode</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Наш </w:t>
      </w:r>
      <w:r w:rsidRPr="00FC1819">
        <w:rPr>
          <w:rStyle w:val="s2"/>
          <w:bCs/>
          <w:sz w:val="28"/>
          <w:szCs w:val="28"/>
        </w:rPr>
        <w:t>модем</w:t>
      </w:r>
      <w:r w:rsidRPr="00FC1819">
        <w:rPr>
          <w:sz w:val="28"/>
          <w:szCs w:val="28"/>
        </w:rPr>
        <w:t> выступит в качестве моста. А подключением к интернету займется роутер. Снова нажимаем </w:t>
      </w:r>
      <w:r w:rsidRPr="00FC1819">
        <w:rPr>
          <w:rStyle w:val="s2"/>
          <w:bCs/>
          <w:sz w:val="28"/>
          <w:szCs w:val="28"/>
        </w:rPr>
        <w:t>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 В следующем окне все оставляем по умолчанию. Нажимаем 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 </w:t>
      </w:r>
      <w:r w:rsidRPr="00FC1819">
        <w:rPr>
          <w:rStyle w:val="s2"/>
          <w:bCs/>
          <w:sz w:val="28"/>
          <w:szCs w:val="28"/>
        </w:rPr>
        <w:t>Настройка модема</w:t>
      </w:r>
      <w:r w:rsidRPr="00FC1819">
        <w:rPr>
          <w:sz w:val="28"/>
          <w:szCs w:val="28"/>
        </w:rPr>
        <w:t> окончена. Нажимаем для перезагрузки</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rStyle w:val="s2"/>
          <w:bCs/>
          <w:sz w:val="28"/>
          <w:szCs w:val="28"/>
        </w:rPr>
        <w:t>Restart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После полной перезагрузки </w:t>
      </w:r>
      <w:r w:rsidRPr="00FC1819">
        <w:rPr>
          <w:rStyle w:val="s2"/>
          <w:bCs/>
          <w:sz w:val="28"/>
          <w:szCs w:val="28"/>
        </w:rPr>
        <w:t>модема</w:t>
      </w:r>
      <w:r w:rsidRPr="00FC1819">
        <w:rPr>
          <w:sz w:val="28"/>
          <w:szCs w:val="28"/>
        </w:rPr>
        <w:t>, отключаем</w:t>
      </w:r>
      <w:r w:rsidRPr="00FC1819">
        <w:rPr>
          <w:rStyle w:val="s2"/>
          <w:bCs/>
          <w:sz w:val="28"/>
          <w:szCs w:val="28"/>
        </w:rPr>
        <w:t>модем</w:t>
      </w:r>
      <w:r w:rsidRPr="00FC1819">
        <w:rPr>
          <w:sz w:val="28"/>
          <w:szCs w:val="28"/>
        </w:rPr>
        <w:t> от компьютера и подключаем к роутеру. Теперь, после </w:t>
      </w:r>
      <w:r w:rsidRPr="00FC1819">
        <w:rPr>
          <w:rStyle w:val="s2"/>
          <w:bCs/>
          <w:sz w:val="28"/>
          <w:szCs w:val="28"/>
        </w:rPr>
        <w:t>настройки модема</w:t>
      </w:r>
      <w:r w:rsidRPr="00FC1819">
        <w:rPr>
          <w:sz w:val="28"/>
          <w:szCs w:val="28"/>
        </w:rPr>
        <w:t> и </w:t>
      </w:r>
      <w:hyperlink r:id="rId269" w:tgtFrame="_blank" w:history="1">
        <w:r w:rsidRPr="00FC1819">
          <w:rPr>
            <w:rStyle w:val="s3"/>
            <w:sz w:val="28"/>
            <w:szCs w:val="28"/>
          </w:rPr>
          <w:t>настройки роутера</w:t>
        </w:r>
      </w:hyperlink>
      <w:r w:rsidRPr="00FC1819">
        <w:rPr>
          <w:sz w:val="28"/>
          <w:szCs w:val="28"/>
        </w:rPr>
        <w:t xml:space="preserve">, наши </w:t>
      </w:r>
      <w:r w:rsidRPr="00FC1819">
        <w:rPr>
          <w:sz w:val="28"/>
          <w:szCs w:val="28"/>
        </w:rPr>
        <w:lastRenderedPageBreak/>
        <w:t>компьютеры, ноутбуки и нетбуки будут автоматически подключаться к интернету.</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Мы рассмотрели пользовательскую </w:t>
      </w:r>
      <w:r w:rsidRPr="00FC1819">
        <w:rPr>
          <w:rStyle w:val="s2"/>
          <w:bCs/>
          <w:sz w:val="28"/>
          <w:szCs w:val="28"/>
        </w:rPr>
        <w:t>настройку модема</w:t>
      </w:r>
      <w:r w:rsidRPr="00FC1819">
        <w:rPr>
          <w:sz w:val="28"/>
          <w:szCs w:val="28"/>
        </w:rPr>
        <w:t>, работающего по технологии ADSL .</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Если у Вас не получилось </w:t>
      </w:r>
      <w:r w:rsidRPr="00FC1819">
        <w:rPr>
          <w:rStyle w:val="s2"/>
          <w:bCs/>
          <w:sz w:val="28"/>
          <w:szCs w:val="28"/>
        </w:rPr>
        <w:t>настроить модем</w:t>
      </w:r>
      <w:r w:rsidRPr="00FC1819">
        <w:rPr>
          <w:sz w:val="28"/>
          <w:szCs w:val="28"/>
        </w:rPr>
        <w:t>, рекомендуем обратиться к специалистам.</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rStyle w:val="s2"/>
          <w:bCs/>
          <w:sz w:val="28"/>
          <w:szCs w:val="28"/>
        </w:rPr>
        <w:t>Настройка роутера. Router D-link, Dir. Настройка маршрутизатора Asus</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rStyle w:val="s2"/>
          <w:bCs/>
          <w:sz w:val="28"/>
          <w:szCs w:val="28"/>
        </w:rPr>
        <w:t>Роутер</w:t>
      </w:r>
      <w:r w:rsidRPr="00FC1819">
        <w:rPr>
          <w:sz w:val="28"/>
          <w:szCs w:val="28"/>
        </w:rPr>
        <w:t> - модное ныне словечко. По русски всего лишь </w:t>
      </w:r>
      <w:r w:rsidRPr="00FC1819">
        <w:rPr>
          <w:rStyle w:val="s2"/>
          <w:bCs/>
          <w:sz w:val="28"/>
          <w:szCs w:val="28"/>
        </w:rPr>
        <w:t>маршрутизатор</w:t>
      </w:r>
      <w:r w:rsidRPr="00FC1819">
        <w:rPr>
          <w:sz w:val="28"/>
          <w:szCs w:val="28"/>
        </w:rPr>
        <w:t>. Хотя тоже не очень понятно. Сетевое устройство, распределяющее пакеты данных, между компьютерами, входящими в сеть.</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Говоря простым языком, грамотная </w:t>
      </w:r>
      <w:r w:rsidRPr="00FC1819">
        <w:rPr>
          <w:rStyle w:val="s2"/>
          <w:bCs/>
          <w:sz w:val="28"/>
          <w:szCs w:val="28"/>
        </w:rPr>
        <w:t>настройка роутера</w:t>
      </w:r>
      <w:r w:rsidRPr="00FC1819">
        <w:rPr>
          <w:sz w:val="28"/>
          <w:szCs w:val="28"/>
        </w:rPr>
        <w:t> позволит быстро объединить компьютеры в сеть, в офисе или дома. А главное, правильная</w:t>
      </w:r>
      <w:r w:rsidRPr="00FC1819">
        <w:rPr>
          <w:rStyle w:val="s2"/>
          <w:bCs/>
          <w:sz w:val="28"/>
          <w:szCs w:val="28"/>
        </w:rPr>
        <w:t>настройка роутера</w:t>
      </w:r>
      <w:r w:rsidRPr="00FC1819">
        <w:rPr>
          <w:sz w:val="28"/>
          <w:szCs w:val="28"/>
        </w:rPr>
        <w:t>, позволит всем компьютерам, ноутбукам, нетбукам и даже смартфонам, телефонам и коммуникаторам в доме или офисе, использовать одно подключение к интернет. Об этом подробнее в </w:t>
      </w:r>
      <w:hyperlink r:id="rId270" w:tgtFrame="_blank" w:history="1">
        <w:r w:rsidRPr="00FC1819">
          <w:rPr>
            <w:rStyle w:val="s3"/>
            <w:sz w:val="28"/>
            <w:szCs w:val="28"/>
          </w:rPr>
          <w:t>настройка wifi</w:t>
        </w:r>
      </w:hyperlink>
      <w:r w:rsidRPr="00FC1819">
        <w:rPr>
          <w:sz w:val="28"/>
          <w:szCs w:val="28"/>
        </w:rPr>
        <w: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Рассмотрим пользовательскую </w:t>
      </w:r>
      <w:r w:rsidRPr="00FC1819">
        <w:rPr>
          <w:rStyle w:val="s2"/>
          <w:bCs/>
          <w:sz w:val="28"/>
          <w:szCs w:val="28"/>
        </w:rPr>
        <w:t>настройку роутера</w:t>
      </w:r>
      <w:r w:rsidRPr="00FC1819">
        <w:rPr>
          <w:sz w:val="28"/>
          <w:szCs w:val="28"/>
        </w:rPr>
        <w:t>, на примере популярного</w:t>
      </w:r>
      <w:r w:rsidRPr="00FC1819">
        <w:rPr>
          <w:rStyle w:val="s2"/>
          <w:bCs/>
          <w:sz w:val="28"/>
          <w:szCs w:val="28"/>
        </w:rPr>
        <w:t>роутера</w:t>
      </w:r>
      <w:r w:rsidRPr="00FC1819">
        <w:rPr>
          <w:sz w:val="28"/>
          <w:szCs w:val="28"/>
        </w:rPr>
        <w:t> от </w:t>
      </w:r>
      <w:r w:rsidRPr="00FC1819">
        <w:rPr>
          <w:rStyle w:val="s2"/>
          <w:bCs/>
          <w:sz w:val="28"/>
          <w:szCs w:val="28"/>
        </w:rPr>
        <w:t>d-link</w:t>
      </w:r>
      <w:r w:rsidRPr="00FC1819">
        <w:rPr>
          <w:sz w:val="28"/>
          <w:szCs w:val="28"/>
        </w:rPr>
        <w:t> - </w:t>
      </w:r>
      <w:r w:rsidRPr="00FC1819">
        <w:rPr>
          <w:rStyle w:val="s2"/>
          <w:bCs/>
          <w:sz w:val="28"/>
          <w:szCs w:val="28"/>
        </w:rPr>
        <w:t>Dir-300</w:t>
      </w:r>
      <w:r w:rsidRPr="00FC1819">
        <w:rPr>
          <w:sz w:val="28"/>
          <w:szCs w:val="28"/>
        </w:rPr>
        <w:t>. Подключать будем к провайдеру Ютел (Utel,</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noProof/>
          <w:sz w:val="28"/>
          <w:szCs w:val="28"/>
        </w:rPr>
        <w:drawing>
          <wp:inline distT="0" distB="0" distL="0" distR="0">
            <wp:extent cx="2549565" cy="1906858"/>
            <wp:effectExtent l="19050" t="0" r="3135" b="0"/>
            <wp:docPr id="7406" name="Рисунок 12" descr="https://docviewer.yandex.ru/view/0/htmlimage?id=az28-h1av33jrksmys6eiz1ukflham6qzypzsb93ukdx81md6l8u63lut2zo31rgu2jtw43falo2rh1hkv56smsvfabsmaglqs6r3ecw&amp;name=96b1.png&amp;dsid=8164e610b205ebc97eb998bf87be4702">
              <a:hlinkClick xmlns:a="http://schemas.openxmlformats.org/drawingml/2006/main" r:id="rId2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viewer.yandex.ru/view/0/htmlimage?id=az28-h1av33jrksmys6eiz1ukflham6qzypzsb93ukdx81md6l8u63lut2zo31rgu2jtw43falo2rh1hkv56smsvfabsmaglqs6r3ecw&amp;name=96b1.png&amp;dsid=8164e610b205ebc97eb998bf87be4702">
                      <a:hlinkClick r:id="rId271" tgtFrame="&quot;_blank&quot;"/>
                    </pic:cNvPr>
                    <pic:cNvPicPr>
                      <a:picLocks noChangeAspect="1" noChangeArrowheads="1"/>
                    </pic:cNvPicPr>
                  </pic:nvPicPr>
                  <pic:blipFill>
                    <a:blip r:embed="rId262" cstate="print"/>
                    <a:srcRect/>
                    <a:stretch>
                      <a:fillRect/>
                    </a:stretch>
                  </pic:blipFill>
                  <pic:spPr bwMode="auto">
                    <a:xfrm>
                      <a:off x="0" y="0"/>
                      <a:ext cx="2549407" cy="1906740"/>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623789" cy="1904992"/>
            <wp:effectExtent l="19050" t="0" r="5111" b="0"/>
            <wp:docPr id="7423" name="Рисунок 13" descr="https://docviewer.yandex.ru/view/0/htmlimage?id=az28-h1av33jrksmys6eiz1ukflham6qzypzsb93ukdx81md6l8u63lut2zo31rgu2jtw43falo2rh1hkv56smsvfabsmaglqs6r3ecw&amp;name=9efd.png&amp;dsid=8164e610b205ebc97eb998bf87be4702">
              <a:hlinkClick xmlns:a="http://schemas.openxmlformats.org/drawingml/2006/main" r:id="rId2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viewer.yandex.ru/view/0/htmlimage?id=az28-h1av33jrksmys6eiz1ukflham6qzypzsb93ukdx81md6l8u63lut2zo31rgu2jtw43falo2rh1hkv56smsvfabsmaglqs6r3ecw&amp;name=9efd.png&amp;dsid=8164e610b205ebc97eb998bf87be4702">
                      <a:hlinkClick r:id="rId272" tgtFrame="&quot;_blank&quot;"/>
                    </pic:cNvPr>
                    <pic:cNvPicPr>
                      <a:picLocks noChangeAspect="1" noChangeArrowheads="1"/>
                    </pic:cNvPicPr>
                  </pic:nvPicPr>
                  <pic:blipFill>
                    <a:blip r:embed="rId262" cstate="print"/>
                    <a:srcRect/>
                    <a:stretch>
                      <a:fillRect/>
                    </a:stretch>
                  </pic:blipFill>
                  <pic:spPr bwMode="auto">
                    <a:xfrm>
                      <a:off x="0" y="0"/>
                      <a:ext cx="2623625" cy="1904873"/>
                    </a:xfrm>
                    <a:prstGeom prst="rect">
                      <a:avLst/>
                    </a:prstGeom>
                    <a:noFill/>
                    <a:ln w="9525">
                      <a:noFill/>
                      <a:miter lim="800000"/>
                      <a:headEnd/>
                      <a:tailEnd/>
                    </a:ln>
                  </pic:spPr>
                </pic:pic>
              </a:graphicData>
            </a:graphic>
          </wp:inline>
        </w:drawing>
      </w:r>
    </w:p>
    <w:p w:rsid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 xml:space="preserve"> Т.к U-tel предоставляет доступ к интернету по adsl технологии, то </w:t>
      </w:r>
      <w:r w:rsidRPr="00FC1819">
        <w:rPr>
          <w:rStyle w:val="s2"/>
          <w:bCs/>
          <w:sz w:val="28"/>
          <w:szCs w:val="28"/>
        </w:rPr>
        <w:t>роутер</w:t>
      </w:r>
      <w:r w:rsidRPr="00FC1819">
        <w:rPr>
          <w:sz w:val="28"/>
          <w:szCs w:val="28"/>
        </w:rPr>
        <w:t> подключаем к adsl модему D-link 300t. О том, как его настроить - </w:t>
      </w:r>
      <w:hyperlink r:id="rId273" w:tgtFrame="_blank" w:history="1">
        <w:r w:rsidRPr="00FC1819">
          <w:rPr>
            <w:rStyle w:val="s3"/>
            <w:sz w:val="28"/>
            <w:szCs w:val="28"/>
          </w:rPr>
          <w:t>настройка модема</w:t>
        </w:r>
      </w:hyperlink>
    </w:p>
    <w:p w:rsidR="00FC1819" w:rsidRDefault="00FC1819" w:rsidP="00FC1819">
      <w:pPr>
        <w:pStyle w:val="p2"/>
        <w:shd w:val="clear" w:color="auto" w:fill="FFFFFF"/>
        <w:spacing w:before="0" w:beforeAutospacing="0" w:after="0" w:afterAutospacing="0"/>
        <w:ind w:firstLine="566"/>
        <w:jc w:val="both"/>
        <w:rPr>
          <w:sz w:val="28"/>
          <w:szCs w:val="28"/>
        </w:rPr>
      </w:pPr>
      <w:r w:rsidRPr="00FC1819">
        <w:rPr>
          <w:noProof/>
          <w:sz w:val="28"/>
          <w:szCs w:val="28"/>
        </w:rPr>
        <w:drawing>
          <wp:inline distT="0" distB="0" distL="0" distR="0">
            <wp:extent cx="2455878" cy="1905000"/>
            <wp:effectExtent l="19050" t="0" r="1572" b="0"/>
            <wp:docPr id="49" name="Рисунок 14" descr="https://docviewer.yandex.ru/view/0/htmlimage?id=az28-h1av33jrksmys6eiz1ukflham6qzypzsb93ukdx81md6l8u63lut2zo31rgu2jtw43falo2rh1hkv56smsvfabsmaglqs6r3ecw&amp;name=b32b.png&amp;dsid=8164e610b205ebc97eb998bf87be4702">
              <a:hlinkClick xmlns:a="http://schemas.openxmlformats.org/drawingml/2006/main" r:id="rId2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viewer.yandex.ru/view/0/htmlimage?id=az28-h1av33jrksmys6eiz1ukflham6qzypzsb93ukdx81md6l8u63lut2zo31rgu2jtw43falo2rh1hkv56smsvfabsmaglqs6r3ecw&amp;name=b32b.png&amp;dsid=8164e610b205ebc97eb998bf87be4702">
                      <a:hlinkClick r:id="rId274" tgtFrame="&quot;_blank&quot;"/>
                    </pic:cNvPr>
                    <pic:cNvPicPr>
                      <a:picLocks noChangeAspect="1" noChangeArrowheads="1"/>
                    </pic:cNvPicPr>
                  </pic:nvPicPr>
                  <pic:blipFill>
                    <a:blip r:embed="rId262" cstate="print"/>
                    <a:srcRect/>
                    <a:stretch>
                      <a:fillRect/>
                    </a:stretch>
                  </pic:blipFill>
                  <pic:spPr bwMode="auto">
                    <a:xfrm>
                      <a:off x="0" y="0"/>
                      <a:ext cx="2456367" cy="1905379"/>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634941" cy="1913088"/>
            <wp:effectExtent l="19050" t="0" r="0" b="0"/>
            <wp:docPr id="55" name="Рисунок 15" descr="https://docviewer.yandex.ru/view/0/htmlimage?id=az28-h1av33jrksmys6eiz1ukflham6qzypzsb93ukdx81md6l8u63lut2zo31rgu2jtw43falo2rh1hkv56smsvfabsmaglqs6r3ecw&amp;name=bc42.png&amp;dsid=8164e610b205ebc97eb998bf87be4702">
              <a:hlinkClick xmlns:a="http://schemas.openxmlformats.org/drawingml/2006/main" r:id="rId2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viewer.yandex.ru/view/0/htmlimage?id=az28-h1av33jrksmys6eiz1ukflham6qzypzsb93ukdx81md6l8u63lut2zo31rgu2jtw43falo2rh1hkv56smsvfabsmaglqs6r3ecw&amp;name=bc42.png&amp;dsid=8164e610b205ebc97eb998bf87be4702">
                      <a:hlinkClick r:id="rId275" tgtFrame="&quot;_blank&quot;"/>
                    </pic:cNvPr>
                    <pic:cNvPicPr>
                      <a:picLocks noChangeAspect="1" noChangeArrowheads="1"/>
                    </pic:cNvPicPr>
                  </pic:nvPicPr>
                  <pic:blipFill>
                    <a:blip r:embed="rId262" cstate="print"/>
                    <a:srcRect/>
                    <a:stretch>
                      <a:fillRect/>
                    </a:stretch>
                  </pic:blipFill>
                  <pic:spPr bwMode="auto">
                    <a:xfrm>
                      <a:off x="0" y="0"/>
                      <a:ext cx="2634776" cy="1912968"/>
                    </a:xfrm>
                    <a:prstGeom prst="rect">
                      <a:avLst/>
                    </a:prstGeom>
                    <a:noFill/>
                    <a:ln w="9525">
                      <a:noFill/>
                      <a:miter lim="800000"/>
                      <a:headEnd/>
                      <a:tailEnd/>
                    </a:ln>
                  </pic:spPr>
                </pic:pic>
              </a:graphicData>
            </a:graphic>
          </wp:inline>
        </w:drawing>
      </w:r>
    </w:p>
    <w:p w:rsidR="00FC1819" w:rsidRDefault="00FC1819" w:rsidP="00FC1819">
      <w:pPr>
        <w:pStyle w:val="p2"/>
        <w:shd w:val="clear" w:color="auto" w:fill="FFFFFF"/>
        <w:spacing w:before="0" w:beforeAutospacing="0" w:after="0" w:afterAutospacing="0"/>
        <w:ind w:firstLine="566"/>
        <w:jc w:val="both"/>
        <w:rPr>
          <w:sz w:val="28"/>
          <w:szCs w:val="28"/>
        </w:rPr>
      </w:pPr>
    </w:p>
    <w:p w:rsidR="00FC1819" w:rsidRDefault="00FC1819" w:rsidP="00FC1819">
      <w:pPr>
        <w:pStyle w:val="p2"/>
        <w:shd w:val="clear" w:color="auto" w:fill="FFFFFF"/>
        <w:spacing w:before="0" w:beforeAutospacing="0" w:after="0" w:afterAutospacing="0"/>
        <w:ind w:firstLine="566"/>
        <w:jc w:val="both"/>
        <w:rPr>
          <w:sz w:val="28"/>
          <w:szCs w:val="28"/>
        </w:rPr>
      </w:pPr>
      <w:r w:rsidRPr="00FC1819">
        <w:rPr>
          <w:noProof/>
          <w:sz w:val="28"/>
          <w:szCs w:val="28"/>
        </w:rPr>
        <w:lastRenderedPageBreak/>
        <w:drawing>
          <wp:inline distT="0" distB="0" distL="0" distR="0">
            <wp:extent cx="2463800" cy="1964488"/>
            <wp:effectExtent l="19050" t="0" r="0" b="0"/>
            <wp:docPr id="124" name="Рисунок 16" descr="https://docviewer.yandex.ru/view/0/htmlimage?id=az28-h1av33jrksmys6eiz1ukflham6qzypzsb93ukdx81md6l8u63lut2zo31rgu2jtw43falo2rh1hkv56smsvfabsmaglqs6r3ecw&amp;name=c4a3.png&amp;dsid=8164e610b205ebc97eb998bf87be4702">
              <a:hlinkClick xmlns:a="http://schemas.openxmlformats.org/drawingml/2006/main" r:id="rId2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ocviewer.yandex.ru/view/0/htmlimage?id=az28-h1av33jrksmys6eiz1ukflham6qzypzsb93ukdx81md6l8u63lut2zo31rgu2jtw43falo2rh1hkv56smsvfabsmaglqs6r3ecw&amp;name=c4a3.png&amp;dsid=8164e610b205ebc97eb998bf87be4702">
                      <a:hlinkClick r:id="rId276" tgtFrame="&quot;_blank&quot;"/>
                    </pic:cNvPr>
                    <pic:cNvPicPr>
                      <a:picLocks noChangeAspect="1" noChangeArrowheads="1"/>
                    </pic:cNvPicPr>
                  </pic:nvPicPr>
                  <pic:blipFill>
                    <a:blip r:embed="rId262" cstate="print"/>
                    <a:srcRect/>
                    <a:stretch>
                      <a:fillRect/>
                    </a:stretch>
                  </pic:blipFill>
                  <pic:spPr bwMode="auto">
                    <a:xfrm>
                      <a:off x="0" y="0"/>
                      <a:ext cx="2460107" cy="1961543"/>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698673" cy="1959361"/>
            <wp:effectExtent l="19050" t="0" r="6427" b="0"/>
            <wp:docPr id="125" name="Рисунок 17" descr="https://docviewer.yandex.ru/view/0/htmlimage?id=az28-h1av33jrksmys6eiz1ukflham6qzypzsb93ukdx81md6l8u63lut2zo31rgu2jtw43falo2rh1hkv56smsvfabsmaglqs6r3ecw&amp;name=cc6e.png&amp;dsid=8164e610b205ebc97eb998bf87be4702">
              <a:hlinkClick xmlns:a="http://schemas.openxmlformats.org/drawingml/2006/main" r:id="rId2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ocviewer.yandex.ru/view/0/htmlimage?id=az28-h1av33jrksmys6eiz1ukflham6qzypzsb93ukdx81md6l8u63lut2zo31rgu2jtw43falo2rh1hkv56smsvfabsmaglqs6r3ecw&amp;name=cc6e.png&amp;dsid=8164e610b205ebc97eb998bf87be4702">
                      <a:hlinkClick r:id="rId277" tgtFrame="&quot;_blank&quot;"/>
                    </pic:cNvPr>
                    <pic:cNvPicPr>
                      <a:picLocks noChangeAspect="1" noChangeArrowheads="1"/>
                    </pic:cNvPicPr>
                  </pic:nvPicPr>
                  <pic:blipFill>
                    <a:blip r:embed="rId262" cstate="print"/>
                    <a:srcRect/>
                    <a:stretch>
                      <a:fillRect/>
                    </a:stretch>
                  </pic:blipFill>
                  <pic:spPr bwMode="auto">
                    <a:xfrm>
                      <a:off x="0" y="0"/>
                      <a:ext cx="2698504" cy="1959238"/>
                    </a:xfrm>
                    <a:prstGeom prst="rect">
                      <a:avLst/>
                    </a:prstGeom>
                    <a:noFill/>
                    <a:ln w="9525">
                      <a:noFill/>
                      <a:miter lim="800000"/>
                      <a:headEnd/>
                      <a:tailEnd/>
                    </a:ln>
                  </pic:spPr>
                </pic:pic>
              </a:graphicData>
            </a:graphic>
          </wp:inline>
        </w:drawing>
      </w:r>
    </w:p>
    <w:p w:rsidR="00FC1819" w:rsidRDefault="00FC1819" w:rsidP="00FC1819">
      <w:pPr>
        <w:pStyle w:val="p2"/>
        <w:shd w:val="clear" w:color="auto" w:fill="FFFFFF"/>
        <w:spacing w:before="0" w:beforeAutospacing="0" w:after="0" w:afterAutospacing="0"/>
        <w:ind w:firstLine="566"/>
        <w:jc w:val="both"/>
        <w:rPr>
          <w:sz w:val="28"/>
          <w:szCs w:val="28"/>
        </w:rPr>
      </w:pPr>
      <w:r w:rsidRPr="00FC1819">
        <w:rPr>
          <w:noProof/>
          <w:sz w:val="28"/>
          <w:szCs w:val="28"/>
        </w:rPr>
        <w:drawing>
          <wp:inline distT="0" distB="0" distL="0" distR="0">
            <wp:extent cx="2693670" cy="1955728"/>
            <wp:effectExtent l="19050" t="0" r="0" b="0"/>
            <wp:docPr id="235785" name="Рисунок 18" descr="https://docviewer.yandex.ru/view/0/htmlimage?id=az28-h1av33jrksmys6eiz1ukflham6qzypzsb93ukdx81md6l8u63lut2zo31rgu2jtw43falo2rh1hkv56smsvfabsmaglqs6r3ecw&amp;name=e4b0.png&amp;dsid=8164e610b205ebc97eb998bf87be4702">
              <a:hlinkClick xmlns:a="http://schemas.openxmlformats.org/drawingml/2006/main" r:id="rId2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ocviewer.yandex.ru/view/0/htmlimage?id=az28-h1av33jrksmys6eiz1ukflham6qzypzsb93ukdx81md6l8u63lut2zo31rgu2jtw43falo2rh1hkv56smsvfabsmaglqs6r3ecw&amp;name=e4b0.png&amp;dsid=8164e610b205ebc97eb998bf87be4702">
                      <a:hlinkClick r:id="rId278" tgtFrame="&quot;_blank&quot;"/>
                    </pic:cNvPr>
                    <pic:cNvPicPr>
                      <a:picLocks noChangeAspect="1" noChangeArrowheads="1"/>
                    </pic:cNvPicPr>
                  </pic:nvPicPr>
                  <pic:blipFill>
                    <a:blip r:embed="rId262" cstate="print"/>
                    <a:srcRect/>
                    <a:stretch>
                      <a:fillRect/>
                    </a:stretch>
                  </pic:blipFill>
                  <pic:spPr bwMode="auto">
                    <a:xfrm>
                      <a:off x="0" y="0"/>
                      <a:ext cx="2697810" cy="1958734"/>
                    </a:xfrm>
                    <a:prstGeom prst="rect">
                      <a:avLst/>
                    </a:prstGeom>
                    <a:noFill/>
                    <a:ln w="9525">
                      <a:noFill/>
                      <a:miter lim="800000"/>
                      <a:headEnd/>
                      <a:tailEnd/>
                    </a:ln>
                  </pic:spPr>
                </pic:pic>
              </a:graphicData>
            </a:graphic>
          </wp:inline>
        </w:drawing>
      </w:r>
      <w:r w:rsidRPr="00FC1819">
        <w:rPr>
          <w:noProof/>
          <w:sz w:val="28"/>
          <w:szCs w:val="28"/>
        </w:rPr>
        <w:drawing>
          <wp:inline distT="0" distB="0" distL="0" distR="0">
            <wp:extent cx="2686772" cy="1950720"/>
            <wp:effectExtent l="19050" t="0" r="0" b="0"/>
            <wp:docPr id="235801" name="Рисунок 22" descr="https://docviewer.yandex.ru/view/0/htmlimage?id=az28-h1av33jrksmys6eiz1ukflham6qzypzsb93ukdx81md6l8u63lut2zo31rgu2jtw43falo2rh1hkv56smsvfabsmaglqs6r3ecw&amp;name=1156f.png&amp;dsid=8164e610b205ebc97eb998bf87be4702">
              <a:hlinkClick xmlns:a="http://schemas.openxmlformats.org/drawingml/2006/main" r:id="rId2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ocviewer.yandex.ru/view/0/htmlimage?id=az28-h1av33jrksmys6eiz1ukflham6qzypzsb93ukdx81md6l8u63lut2zo31rgu2jtw43falo2rh1hkv56smsvfabsmaglqs6r3ecw&amp;name=1156f.png&amp;dsid=8164e610b205ebc97eb998bf87be4702">
                      <a:hlinkClick r:id="rId279" tgtFrame="&quot;_blank&quot;"/>
                    </pic:cNvPr>
                    <pic:cNvPicPr>
                      <a:picLocks noChangeAspect="1" noChangeArrowheads="1"/>
                    </pic:cNvPicPr>
                  </pic:nvPicPr>
                  <pic:blipFill>
                    <a:blip r:embed="rId262" cstate="print"/>
                    <a:srcRect/>
                    <a:stretch>
                      <a:fillRect/>
                    </a:stretch>
                  </pic:blipFill>
                  <pic:spPr bwMode="auto">
                    <a:xfrm>
                      <a:off x="0" y="0"/>
                      <a:ext cx="2690901" cy="1953718"/>
                    </a:xfrm>
                    <a:prstGeom prst="rect">
                      <a:avLst/>
                    </a:prstGeom>
                    <a:noFill/>
                    <a:ln w="9525">
                      <a:noFill/>
                      <a:miter lim="800000"/>
                      <a:headEnd/>
                      <a:tailEnd/>
                    </a:ln>
                  </pic:spPr>
                </pic:pic>
              </a:graphicData>
            </a:graphic>
          </wp:inline>
        </w:drawing>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Подключаем </w:t>
      </w:r>
      <w:r w:rsidRPr="00FC1819">
        <w:rPr>
          <w:rStyle w:val="s2"/>
          <w:bCs/>
          <w:sz w:val="28"/>
          <w:szCs w:val="28"/>
        </w:rPr>
        <w:t>роутер</w:t>
      </w:r>
      <w:r w:rsidRPr="00FC1819">
        <w:rPr>
          <w:sz w:val="28"/>
          <w:szCs w:val="28"/>
        </w:rPr>
        <w:t> к сетевому адаптеру компьютера или ноутбука. Затем подключаем</w:t>
      </w:r>
      <w:r w:rsidRPr="00FC1819">
        <w:rPr>
          <w:rStyle w:val="s2"/>
          <w:bCs/>
          <w:sz w:val="28"/>
          <w:szCs w:val="28"/>
        </w:rPr>
        <w:t>роутер</w:t>
      </w:r>
      <w:r w:rsidRPr="00FC1819">
        <w:rPr>
          <w:sz w:val="28"/>
          <w:szCs w:val="28"/>
        </w:rPr>
        <w:t> к модему.</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Открываем браузер Internet Explorer, или любой другой. Вводим в адресной строке</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sz w:val="28"/>
          <w:szCs w:val="28"/>
        </w:rPr>
        <w:t>192.168.0.1</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в поле логин вводим </w:t>
      </w:r>
      <w:r w:rsidRPr="00FC1819">
        <w:rPr>
          <w:rStyle w:val="s2"/>
          <w:bCs/>
          <w:sz w:val="28"/>
          <w:szCs w:val="28"/>
        </w:rPr>
        <w:t>admin</w:t>
      </w:r>
      <w:r w:rsidRPr="00FC1819">
        <w:rPr>
          <w:sz w:val="28"/>
          <w:szCs w:val="28"/>
        </w:rPr>
        <w:t> нажимаем Log in</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Так как мы хотим </w:t>
      </w:r>
      <w:r w:rsidRPr="00FC1819">
        <w:rPr>
          <w:rStyle w:val="s2"/>
          <w:bCs/>
          <w:sz w:val="28"/>
          <w:szCs w:val="28"/>
        </w:rPr>
        <w:t>настроить роутер</w:t>
      </w:r>
      <w:r w:rsidRPr="00FC1819">
        <w:rPr>
          <w:sz w:val="28"/>
          <w:szCs w:val="28"/>
        </w:rPr>
        <w:t> на автоматическое подключение к интернету, нажимаем центральную кнопку:</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lang w:val="en-US"/>
        </w:rPr>
      </w:pPr>
      <w:r w:rsidRPr="00FC1819">
        <w:rPr>
          <w:sz w:val="28"/>
          <w:szCs w:val="28"/>
          <w:lang w:val="en-US"/>
        </w:rPr>
        <w:t>Internet Connection Setup Wizard</w:t>
      </w:r>
    </w:p>
    <w:p w:rsidR="00FC1819" w:rsidRPr="00FC1819" w:rsidRDefault="00FC1819" w:rsidP="00FC1819">
      <w:pPr>
        <w:pStyle w:val="p2"/>
        <w:shd w:val="clear" w:color="auto" w:fill="FFFFFF"/>
        <w:spacing w:before="0" w:beforeAutospacing="0" w:after="0" w:afterAutospacing="0"/>
        <w:ind w:firstLine="566"/>
        <w:jc w:val="both"/>
        <w:rPr>
          <w:sz w:val="28"/>
          <w:szCs w:val="28"/>
          <w:lang w:val="en-US"/>
        </w:rPr>
      </w:pPr>
      <w:r w:rsidRPr="00FC1819">
        <w:rPr>
          <w:sz w:val="28"/>
          <w:szCs w:val="28"/>
        </w:rPr>
        <w:t>Нажимаем</w:t>
      </w:r>
      <w:r w:rsidRPr="00FC1819">
        <w:rPr>
          <w:sz w:val="28"/>
          <w:szCs w:val="28"/>
          <w:lang w:val="en-US"/>
        </w:rPr>
        <w:t xml:space="preserve"> </w:t>
      </w:r>
      <w:r w:rsidRPr="00FC1819">
        <w:rPr>
          <w:sz w:val="28"/>
          <w:szCs w:val="28"/>
        </w:rPr>
        <w:t>кнопку</w:t>
      </w:r>
      <w:r w:rsidRPr="00FC1819">
        <w:rPr>
          <w:sz w:val="28"/>
          <w:szCs w:val="28"/>
          <w:lang w:val="en-US"/>
        </w:rPr>
        <w:t>:</w:t>
      </w:r>
    </w:p>
    <w:p w:rsidR="00FC1819" w:rsidRPr="00FC1819" w:rsidRDefault="00FC1819" w:rsidP="00FC1819">
      <w:pPr>
        <w:pStyle w:val="p3"/>
        <w:pBdr>
          <w:top w:val="dashed" w:sz="6" w:space="0" w:color="000000"/>
          <w:left w:val="dashed" w:sz="6" w:space="0" w:color="000000"/>
          <w:bottom w:val="dashed" w:sz="6" w:space="0" w:color="000000"/>
          <w:right w:val="dashed" w:sz="6" w:space="0" w:color="000000"/>
        </w:pBdr>
        <w:shd w:val="clear" w:color="auto" w:fill="FFFFFF"/>
        <w:spacing w:before="0" w:beforeAutospacing="0" w:after="0" w:afterAutospacing="0"/>
        <w:ind w:firstLine="566"/>
        <w:jc w:val="both"/>
        <w:rPr>
          <w:sz w:val="28"/>
          <w:szCs w:val="28"/>
        </w:rPr>
      </w:pPr>
      <w:r w:rsidRPr="00FC1819">
        <w:rPr>
          <w:sz w:val="28"/>
          <w:szCs w:val="28"/>
        </w:rPr>
        <w:t>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Если Вы хотите изменить пароль на доступ к Web интерфейсу, при </w:t>
      </w:r>
      <w:r w:rsidRPr="00FC1819">
        <w:rPr>
          <w:rStyle w:val="s2"/>
          <w:bCs/>
          <w:sz w:val="28"/>
          <w:szCs w:val="28"/>
        </w:rPr>
        <w:t>настройке роутера</w:t>
      </w:r>
      <w:r w:rsidRPr="00FC1819">
        <w:rPr>
          <w:sz w:val="28"/>
          <w:szCs w:val="28"/>
        </w:rPr>
        <w:t>, можно сделать это в данном окне. Мы ничего менять не стали, а нажали кнопку 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Выбираем часовой пояс. Нажимаем 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Далее, выбираем тип соединения. Мы делаем пользовательскую </w:t>
      </w:r>
      <w:r w:rsidRPr="00FC1819">
        <w:rPr>
          <w:rStyle w:val="s2"/>
          <w:bCs/>
          <w:sz w:val="28"/>
          <w:szCs w:val="28"/>
        </w:rPr>
        <w:t>настройку роутера</w:t>
      </w:r>
      <w:r w:rsidRPr="00FC1819">
        <w:rPr>
          <w:sz w:val="28"/>
          <w:szCs w:val="28"/>
        </w:rPr>
        <w:t>, с автоматическим подключением к интернет. Поэтому выбираем последний пункт - Russia PPPoE. Если у Вас нет такого, выберите любой вариант с PPPoE.</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В следующем окне выбираем пункт Dynamic IP и вводим логин и пароль, предоставленные нам провайдером. В нашем случае utel. Больше мы ничего здесь не заполняли и нажали кнопку Next</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Далее нам сообщают, что </w:t>
      </w:r>
      <w:r w:rsidRPr="00FC1819">
        <w:rPr>
          <w:rStyle w:val="s2"/>
          <w:bCs/>
          <w:sz w:val="28"/>
          <w:szCs w:val="28"/>
        </w:rPr>
        <w:t>настройка роутера</w:t>
      </w:r>
      <w:r w:rsidR="00A6242D">
        <w:rPr>
          <w:rStyle w:val="s2"/>
          <w:bCs/>
          <w:sz w:val="28"/>
          <w:szCs w:val="28"/>
        </w:rPr>
        <w:t xml:space="preserve"> </w:t>
      </w:r>
      <w:r w:rsidRPr="00FC1819">
        <w:rPr>
          <w:sz w:val="28"/>
          <w:szCs w:val="28"/>
        </w:rPr>
        <w:t>закончена. Жмем Next, для перезагрузки</w:t>
      </w:r>
      <w:r w:rsidR="00A6242D">
        <w:rPr>
          <w:sz w:val="28"/>
          <w:szCs w:val="28"/>
        </w:rPr>
        <w:t xml:space="preserve"> </w:t>
      </w:r>
      <w:r w:rsidRPr="00FC1819">
        <w:rPr>
          <w:rStyle w:val="s2"/>
          <w:bCs/>
          <w:sz w:val="28"/>
          <w:szCs w:val="28"/>
        </w:rPr>
        <w:t>роутера</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lastRenderedPageBreak/>
        <w:t>Здесь нам сообщают, что </w:t>
      </w:r>
      <w:r w:rsidRPr="00FC1819">
        <w:rPr>
          <w:rStyle w:val="s2"/>
          <w:bCs/>
          <w:sz w:val="28"/>
          <w:szCs w:val="28"/>
        </w:rPr>
        <w:t>настройки</w:t>
      </w:r>
      <w:r w:rsidR="00A6242D">
        <w:rPr>
          <w:rStyle w:val="s2"/>
          <w:bCs/>
          <w:sz w:val="28"/>
          <w:szCs w:val="28"/>
        </w:rPr>
        <w:t xml:space="preserve"> </w:t>
      </w:r>
      <w:r w:rsidRPr="00FC1819">
        <w:rPr>
          <w:sz w:val="28"/>
          <w:szCs w:val="28"/>
        </w:rPr>
        <w:t>сохраняются и </w:t>
      </w:r>
      <w:r w:rsidRPr="00FC1819">
        <w:rPr>
          <w:rStyle w:val="s2"/>
          <w:bCs/>
          <w:sz w:val="28"/>
          <w:szCs w:val="28"/>
        </w:rPr>
        <w:t>router</w:t>
      </w:r>
      <w:r w:rsidRPr="00FC1819">
        <w:rPr>
          <w:sz w:val="28"/>
          <w:szCs w:val="28"/>
        </w:rPr>
        <w:t> перезагружается.</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Если мы все правильно сделали, после перезагрузки увидим, что интернет теперь онлайн.</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Не забываем, после </w:t>
      </w:r>
      <w:r w:rsidRPr="00FC1819">
        <w:rPr>
          <w:rStyle w:val="s2"/>
          <w:bCs/>
          <w:sz w:val="28"/>
          <w:szCs w:val="28"/>
        </w:rPr>
        <w:t>настройки роутера</w:t>
      </w:r>
      <w:r w:rsidRPr="00FC1819">
        <w:rPr>
          <w:sz w:val="28"/>
          <w:szCs w:val="28"/>
        </w:rPr>
        <w:t>, проверить, чтобы получение IP адреса сетевого адаптера компьютера, было автоматическим.</w:t>
      </w:r>
    </w:p>
    <w:p w:rsidR="00FC1819" w:rsidRPr="00FC1819" w:rsidRDefault="00FC1819" w:rsidP="00FC1819">
      <w:pPr>
        <w:pStyle w:val="p2"/>
        <w:shd w:val="clear" w:color="auto" w:fill="FFFFFF"/>
        <w:spacing w:before="0" w:beforeAutospacing="0" w:after="0" w:afterAutospacing="0"/>
        <w:ind w:firstLine="566"/>
        <w:jc w:val="both"/>
        <w:rPr>
          <w:sz w:val="28"/>
          <w:szCs w:val="28"/>
        </w:rPr>
      </w:pPr>
      <w:r w:rsidRPr="00FC1819">
        <w:rPr>
          <w:sz w:val="28"/>
          <w:szCs w:val="28"/>
        </w:rPr>
        <w:t>Мы рассмотрели частный случай </w:t>
      </w:r>
      <w:r w:rsidRPr="00FC1819">
        <w:rPr>
          <w:rStyle w:val="s2"/>
          <w:bCs/>
          <w:sz w:val="28"/>
          <w:szCs w:val="28"/>
        </w:rPr>
        <w:t>настройки роутера D-link Dir-300</w:t>
      </w:r>
      <w:r w:rsidRPr="00FC1819">
        <w:rPr>
          <w:sz w:val="28"/>
          <w:szCs w:val="28"/>
        </w:rPr>
        <w:t>. Если у Вас не получилось, или Ваш </w:t>
      </w:r>
      <w:r w:rsidRPr="00FC1819">
        <w:rPr>
          <w:rStyle w:val="s2"/>
          <w:bCs/>
          <w:sz w:val="28"/>
          <w:szCs w:val="28"/>
        </w:rPr>
        <w:t>роутер</w:t>
      </w:r>
      <w:r w:rsidRPr="00FC1819">
        <w:rPr>
          <w:sz w:val="28"/>
          <w:szCs w:val="28"/>
        </w:rPr>
        <w:t> сильно отличается от описанного, советуем Вам обратиться к специалистам.</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i/>
          <w:sz w:val="28"/>
          <w:szCs w:val="28"/>
        </w:rPr>
        <w:t>Задание 1.</w:t>
      </w:r>
      <w:r w:rsidRPr="00FC1819">
        <w:rPr>
          <w:sz w:val="28"/>
          <w:szCs w:val="28"/>
        </w:rPr>
        <w:t>Настроить новое модемное подключение к Интернету и проверить его работу.</w:t>
      </w:r>
      <w:r>
        <w:rPr>
          <w:sz w:val="28"/>
          <w:szCs w:val="28"/>
        </w:rPr>
        <w:t xml:space="preserve"> </w:t>
      </w:r>
      <w:r w:rsidRPr="00FC1819">
        <w:rPr>
          <w:rStyle w:val="ac"/>
          <w:b w:val="0"/>
          <w:sz w:val="28"/>
          <w:szCs w:val="28"/>
        </w:rPr>
        <w:t>Подготовка к работе. </w:t>
      </w:r>
      <w:r w:rsidRPr="00FC1819">
        <w:rPr>
          <w:sz w:val="28"/>
          <w:szCs w:val="28"/>
        </w:rPr>
        <w:t>Для выполнения этой работы необходимо:</w:t>
      </w:r>
    </w:p>
    <w:p w:rsidR="00FC1819" w:rsidRPr="00FC1819" w:rsidRDefault="00FC1819" w:rsidP="00931E09">
      <w:pPr>
        <w:pStyle w:val="p1"/>
        <w:numPr>
          <w:ilvl w:val="0"/>
          <w:numId w:val="315"/>
        </w:numPr>
        <w:spacing w:before="0" w:beforeAutospacing="0" w:after="0" w:afterAutospacing="0"/>
        <w:ind w:left="426"/>
        <w:jc w:val="both"/>
        <w:rPr>
          <w:sz w:val="28"/>
          <w:szCs w:val="28"/>
        </w:rPr>
      </w:pPr>
      <w:r w:rsidRPr="00FC1819">
        <w:rPr>
          <w:sz w:val="28"/>
          <w:szCs w:val="28"/>
        </w:rPr>
        <w:t>иметь подключенный к компьютеру и к телефонной линии настроенный модем;</w:t>
      </w:r>
    </w:p>
    <w:p w:rsidR="00FC1819" w:rsidRPr="00FC1819" w:rsidRDefault="00FC1819" w:rsidP="00931E09">
      <w:pPr>
        <w:pStyle w:val="p1"/>
        <w:numPr>
          <w:ilvl w:val="0"/>
          <w:numId w:val="315"/>
        </w:numPr>
        <w:spacing w:before="0" w:beforeAutospacing="0" w:after="0" w:afterAutospacing="0"/>
        <w:ind w:left="426"/>
        <w:jc w:val="both"/>
        <w:rPr>
          <w:sz w:val="28"/>
          <w:szCs w:val="28"/>
        </w:rPr>
      </w:pPr>
      <w:r w:rsidRPr="00FC1819">
        <w:rPr>
          <w:sz w:val="28"/>
          <w:szCs w:val="28"/>
        </w:rPr>
        <w:t>получить у провайдера имя пользователя (логин), пароль и номера телефонов дозвона.</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t>Последовательность выполнения</w:t>
      </w:r>
    </w:p>
    <w:p w:rsidR="00FC1819" w:rsidRPr="00FC1819" w:rsidRDefault="00FC1819" w:rsidP="00FC1819">
      <w:pPr>
        <w:pStyle w:val="p1"/>
        <w:spacing w:before="0" w:beforeAutospacing="0" w:after="0" w:afterAutospacing="0"/>
        <w:ind w:firstLine="709"/>
        <w:jc w:val="both"/>
        <w:rPr>
          <w:sz w:val="28"/>
          <w:szCs w:val="28"/>
        </w:rPr>
      </w:pPr>
      <w:r w:rsidRPr="00FC1819">
        <w:rPr>
          <w:sz w:val="28"/>
          <w:szCs w:val="28"/>
        </w:rPr>
        <w:t>1. В меню </w:t>
      </w:r>
      <w:r w:rsidRPr="00FC1819">
        <w:rPr>
          <w:rStyle w:val="ac"/>
          <w:b w:val="0"/>
          <w:sz w:val="28"/>
          <w:szCs w:val="28"/>
        </w:rPr>
        <w:t>Пуск </w:t>
      </w:r>
      <w:r w:rsidRPr="00FC1819">
        <w:rPr>
          <w:sz w:val="28"/>
          <w:szCs w:val="28"/>
        </w:rPr>
        <w:t>выберите пункт </w:t>
      </w:r>
      <w:r w:rsidRPr="00FC1819">
        <w:rPr>
          <w:rStyle w:val="ac"/>
          <w:b w:val="0"/>
          <w:sz w:val="28"/>
          <w:szCs w:val="28"/>
        </w:rPr>
        <w:t>Подключение. </w:t>
      </w:r>
      <w:r w:rsidRPr="00FC1819">
        <w:rPr>
          <w:sz w:val="28"/>
          <w:szCs w:val="28"/>
        </w:rPr>
        <w:t>В появившемся окне вы увидите список настроенных подключений, если такие имеются. Для создания нового подключения перейдите по ссылке </w:t>
      </w:r>
      <w:r w:rsidRPr="00FC1819">
        <w:rPr>
          <w:rStyle w:val="ac"/>
          <w:b w:val="0"/>
          <w:sz w:val="28"/>
          <w:szCs w:val="28"/>
        </w:rPr>
        <w:t>Установка подключения или сети.</w:t>
      </w:r>
    </w:p>
    <w:p w:rsidR="00FC1819" w:rsidRPr="00FC1819" w:rsidRDefault="00FC1819" w:rsidP="00FC1819">
      <w:pPr>
        <w:pStyle w:val="p1"/>
        <w:spacing w:before="0" w:beforeAutospacing="0" w:after="0" w:afterAutospacing="0"/>
        <w:ind w:firstLine="709"/>
        <w:jc w:val="both"/>
        <w:rPr>
          <w:sz w:val="28"/>
          <w:szCs w:val="28"/>
        </w:rPr>
      </w:pPr>
      <w:r w:rsidRPr="00FC1819">
        <w:rPr>
          <w:sz w:val="28"/>
          <w:szCs w:val="28"/>
        </w:rPr>
        <w:t>2. В следующем окне (см. рис. 3.1) вам предстоит выбрать нужный способ подключения. Дважды щелкните кнопкой мыши на варианте </w:t>
      </w:r>
      <w:r w:rsidRPr="00FC1819">
        <w:rPr>
          <w:rStyle w:val="ac"/>
          <w:b w:val="0"/>
          <w:sz w:val="28"/>
          <w:szCs w:val="28"/>
        </w:rPr>
        <w:t>Настройка телефонного подключения.</w:t>
      </w:r>
    </w:p>
    <w:p w:rsidR="00FC1819" w:rsidRPr="00FC1819" w:rsidRDefault="00FC1819" w:rsidP="00FC1819">
      <w:pPr>
        <w:pStyle w:val="p1"/>
        <w:spacing w:before="0" w:beforeAutospacing="0" w:after="0" w:afterAutospacing="0"/>
        <w:ind w:firstLine="709"/>
        <w:jc w:val="both"/>
        <w:rPr>
          <w:sz w:val="28"/>
          <w:szCs w:val="28"/>
        </w:rPr>
      </w:pPr>
      <w:r w:rsidRPr="00FC1819">
        <w:rPr>
          <w:sz w:val="28"/>
          <w:szCs w:val="28"/>
        </w:rPr>
        <w:t>3. При наличии нескольких модемов вам предстоит выбрать, какой из них нужно использовать для создаваемого подключения. Если же появится сообщение о том, что модем не обнаружен, вам придется проверить правильность его подключения и установки драйвера.</w:t>
      </w:r>
    </w:p>
    <w:p w:rsidR="00FC1819" w:rsidRPr="00FC1819" w:rsidRDefault="00FC1819" w:rsidP="00FC1819">
      <w:pPr>
        <w:pStyle w:val="p1"/>
        <w:spacing w:before="0" w:beforeAutospacing="0" w:after="0" w:afterAutospacing="0"/>
        <w:ind w:firstLine="709"/>
        <w:rPr>
          <w:sz w:val="28"/>
          <w:szCs w:val="28"/>
        </w:rPr>
      </w:pPr>
      <w:r w:rsidRPr="00FC1819">
        <w:rPr>
          <w:sz w:val="28"/>
          <w:szCs w:val="28"/>
        </w:rPr>
        <w:t>4. В следующем окне введите п</w:t>
      </w:r>
      <w:r>
        <w:rPr>
          <w:sz w:val="28"/>
          <w:szCs w:val="28"/>
        </w:rPr>
        <w:t xml:space="preserve">араметры подключения </w:t>
      </w:r>
    </w:p>
    <w:p w:rsidR="00FC1819" w:rsidRPr="00FC1819" w:rsidRDefault="00FC1819" w:rsidP="00FC1819">
      <w:pPr>
        <w:jc w:val="center"/>
        <w:rPr>
          <w:sz w:val="28"/>
          <w:szCs w:val="28"/>
        </w:rPr>
      </w:pPr>
      <w:r w:rsidRPr="00FC1819">
        <w:rPr>
          <w:noProof/>
          <w:sz w:val="28"/>
          <w:szCs w:val="28"/>
        </w:rPr>
        <w:drawing>
          <wp:inline distT="0" distB="0" distL="0" distR="0">
            <wp:extent cx="3527038" cy="2560792"/>
            <wp:effectExtent l="19050" t="0" r="0" b="0"/>
            <wp:docPr id="16" name="Рисунок 2" descr="https://www.wikireading.ru/img/166899_149__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ikireading.ru/img/166899_149__137.png"/>
                    <pic:cNvPicPr>
                      <a:picLocks noChangeAspect="1" noChangeArrowheads="1"/>
                    </pic:cNvPicPr>
                  </pic:nvPicPr>
                  <pic:blipFill>
                    <a:blip r:embed="rId262" cstate="print"/>
                    <a:srcRect/>
                    <a:stretch>
                      <a:fillRect/>
                    </a:stretch>
                  </pic:blipFill>
                  <pic:spPr bwMode="auto">
                    <a:xfrm>
                      <a:off x="0" y="0"/>
                      <a:ext cx="3526817" cy="2560632"/>
                    </a:xfrm>
                    <a:prstGeom prst="rect">
                      <a:avLst/>
                    </a:prstGeom>
                    <a:noFill/>
                    <a:ln w="9525">
                      <a:noFill/>
                      <a:miter lim="800000"/>
                      <a:headEnd/>
                      <a:tailEnd/>
                    </a:ln>
                  </pic:spPr>
                </pic:pic>
              </a:graphicData>
            </a:graphic>
          </wp:inline>
        </w:drawing>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t>• Набираемый номер</w:t>
      </w:r>
      <w:r w:rsidRPr="00FC1819">
        <w:rPr>
          <w:sz w:val="28"/>
          <w:szCs w:val="28"/>
        </w:rPr>
        <w:t>. Здесь нужно указать номер телефона для дозвона к провайдеру. Если ваша телефонная станция поддерживает только импульсный набор, добавьте перед номером латинскую букву p (например, p1234567).</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lastRenderedPageBreak/>
        <w:t>• Имя пользователя</w:t>
      </w:r>
      <w:r w:rsidRPr="00FC1819">
        <w:rPr>
          <w:sz w:val="28"/>
          <w:szCs w:val="28"/>
        </w:rPr>
        <w:t>. В этом поле нужно ввести имя вашей учетной записи у провайдера.</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t>• Пароль</w:t>
      </w:r>
      <w:r w:rsidRPr="00FC1819">
        <w:rPr>
          <w:sz w:val="28"/>
          <w:szCs w:val="28"/>
        </w:rPr>
        <w:t>. При наборе пароля будьте внимательны и соблюдайте регистр символов. По умолчанию введенный пароль скрывается от посторонних точками, но вы можете отобразить его, установив флажок </w:t>
      </w:r>
      <w:r w:rsidRPr="00FC1819">
        <w:rPr>
          <w:rStyle w:val="ac"/>
          <w:b w:val="0"/>
          <w:sz w:val="28"/>
          <w:szCs w:val="28"/>
        </w:rPr>
        <w:t>Отображать вводимые знаки</w:t>
      </w:r>
      <w:r w:rsidRPr="00FC1819">
        <w:rPr>
          <w:sz w:val="28"/>
          <w:szCs w:val="28"/>
        </w:rPr>
        <w:t>. Если установить флажок </w:t>
      </w:r>
      <w:r w:rsidRPr="00FC1819">
        <w:rPr>
          <w:rStyle w:val="ac"/>
          <w:b w:val="0"/>
          <w:sz w:val="28"/>
          <w:szCs w:val="28"/>
        </w:rPr>
        <w:t>Запомнить этот пароль</w:t>
      </w:r>
      <w:r w:rsidRPr="00FC1819">
        <w:rPr>
          <w:sz w:val="28"/>
          <w:szCs w:val="28"/>
        </w:rPr>
        <w:t>, то вам не нужно будет вводить пароль при каждом подключении.</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t>• Имя подключения</w:t>
      </w:r>
      <w:r w:rsidRPr="00FC1819">
        <w:rPr>
          <w:sz w:val="28"/>
          <w:szCs w:val="28"/>
        </w:rPr>
        <w:t>. Оно будет отображаться в окне подключения к сети и может быть любым удобным для вас.</w:t>
      </w:r>
    </w:p>
    <w:p w:rsidR="00FC1819" w:rsidRPr="00FC1819" w:rsidRDefault="00FC1819" w:rsidP="00FC1819">
      <w:pPr>
        <w:pStyle w:val="p1"/>
        <w:spacing w:before="0" w:beforeAutospacing="0" w:after="0" w:afterAutospacing="0"/>
        <w:ind w:firstLine="709"/>
        <w:jc w:val="both"/>
        <w:rPr>
          <w:sz w:val="28"/>
          <w:szCs w:val="28"/>
        </w:rPr>
      </w:pPr>
      <w:r w:rsidRPr="00FC1819">
        <w:rPr>
          <w:rStyle w:val="ac"/>
          <w:b w:val="0"/>
          <w:sz w:val="28"/>
          <w:szCs w:val="28"/>
        </w:rPr>
        <w:t>• Разрешить использовать это подключение другим пользователям</w:t>
      </w:r>
      <w:r w:rsidRPr="00FC1819">
        <w:rPr>
          <w:sz w:val="28"/>
          <w:szCs w:val="28"/>
        </w:rPr>
        <w:t>. При установке данного флажка любой пользователь сможет задействовать создаваемое подключение.</w:t>
      </w:r>
    </w:p>
    <w:p w:rsidR="00FC1819" w:rsidRPr="00FC1819" w:rsidRDefault="00FC1819" w:rsidP="00FC1819">
      <w:pPr>
        <w:pStyle w:val="p1"/>
        <w:spacing w:before="0" w:beforeAutospacing="0" w:after="0" w:afterAutospacing="0"/>
        <w:ind w:firstLine="709"/>
        <w:jc w:val="both"/>
        <w:rPr>
          <w:sz w:val="28"/>
          <w:szCs w:val="28"/>
        </w:rPr>
      </w:pPr>
      <w:r w:rsidRPr="00FC1819">
        <w:rPr>
          <w:sz w:val="28"/>
          <w:szCs w:val="28"/>
        </w:rPr>
        <w:t>5. После ввода всех необходимых параметров нажмите кнопку </w:t>
      </w:r>
      <w:r w:rsidRPr="00FC1819">
        <w:rPr>
          <w:rStyle w:val="ac"/>
          <w:b w:val="0"/>
          <w:sz w:val="28"/>
          <w:szCs w:val="28"/>
        </w:rPr>
        <w:t>Подключить</w:t>
      </w:r>
      <w:r w:rsidRPr="00FC1819">
        <w:rPr>
          <w:sz w:val="28"/>
          <w:szCs w:val="28"/>
        </w:rPr>
        <w:t>, и система сразу же выполнит проверку данного подключения. В случае успеха вы сможете приступить к обзору Интернета, щелкнув кнопкой мыши на соответствующей ссылке в завершающем окне мастера. Если же попытка оказалась неудачной, следует проверить работу модема, телефонной линии и параметры подключения.</w:t>
      </w:r>
    </w:p>
    <w:p w:rsidR="00FC1819" w:rsidRPr="00FC1819" w:rsidRDefault="00FC1819" w:rsidP="00FC1819">
      <w:pPr>
        <w:pStyle w:val="p1"/>
        <w:spacing w:before="0" w:beforeAutospacing="0" w:after="0" w:afterAutospacing="0"/>
        <w:ind w:firstLine="709"/>
        <w:jc w:val="both"/>
        <w:rPr>
          <w:sz w:val="28"/>
          <w:szCs w:val="28"/>
        </w:rPr>
      </w:pPr>
      <w:r w:rsidRPr="00FC1819">
        <w:rPr>
          <w:sz w:val="28"/>
          <w:szCs w:val="28"/>
        </w:rPr>
        <w:t>6. После завершения работы в Интернете отключитесь от сети, щелкнув правой кнопкой мыши на значке сетевых подключений и выполнив команду </w:t>
      </w:r>
      <w:r w:rsidRPr="00FC1819">
        <w:rPr>
          <w:rStyle w:val="ac"/>
          <w:b w:val="0"/>
          <w:sz w:val="28"/>
          <w:szCs w:val="28"/>
        </w:rPr>
        <w:t>Отключиться от ? </w:t>
      </w:r>
      <w:r w:rsidRPr="00FC1819">
        <w:rPr>
          <w:sz w:val="28"/>
          <w:szCs w:val="28"/>
        </w:rPr>
        <w:t>&lt;</w:t>
      </w:r>
      <w:r w:rsidRPr="00FC1819">
        <w:rPr>
          <w:rStyle w:val="ac"/>
          <w:b w:val="0"/>
          <w:sz w:val="28"/>
          <w:szCs w:val="28"/>
        </w:rPr>
        <w:t>Имя_подключения&gt;.</w:t>
      </w:r>
    </w:p>
    <w:p w:rsidR="00FC1819" w:rsidRPr="003002A2" w:rsidRDefault="00FC1819" w:rsidP="00FC1819">
      <w:pPr>
        <w:autoSpaceDE w:val="0"/>
        <w:autoSpaceDN w:val="0"/>
        <w:adjustRightInd w:val="0"/>
        <w:ind w:firstLine="709"/>
        <w:jc w:val="both"/>
        <w:rPr>
          <w:rFonts w:eastAsiaTheme="minorHAnsi"/>
          <w:b/>
          <w:bCs/>
          <w:i/>
          <w:iCs/>
          <w:sz w:val="28"/>
          <w:szCs w:val="28"/>
          <w:lang w:eastAsia="en-US"/>
        </w:rPr>
      </w:pPr>
      <w:r w:rsidRPr="003002A2">
        <w:rPr>
          <w:rFonts w:eastAsiaTheme="minorHAnsi"/>
          <w:b/>
          <w:bCs/>
          <w:i/>
          <w:iCs/>
          <w:sz w:val="28"/>
          <w:szCs w:val="28"/>
          <w:lang w:eastAsia="en-US"/>
        </w:rPr>
        <w:t>Контрольные вопросы</w:t>
      </w:r>
      <w:r>
        <w:rPr>
          <w:rFonts w:eastAsiaTheme="minorHAnsi"/>
          <w:b/>
          <w:bCs/>
          <w:i/>
          <w:iCs/>
          <w:sz w:val="28"/>
          <w:szCs w:val="28"/>
          <w:lang w:eastAsia="en-US"/>
        </w:rPr>
        <w:t>:</w:t>
      </w:r>
    </w:p>
    <w:p w:rsidR="00A3777E" w:rsidRDefault="00A6242D" w:rsidP="00931E09">
      <w:pPr>
        <w:pStyle w:val="a5"/>
        <w:numPr>
          <w:ilvl w:val="0"/>
          <w:numId w:val="317"/>
        </w:numPr>
        <w:rPr>
          <w:sz w:val="28"/>
          <w:szCs w:val="28"/>
        </w:rPr>
      </w:pPr>
      <w:r w:rsidRPr="00A6242D">
        <w:rPr>
          <w:sz w:val="28"/>
          <w:szCs w:val="28"/>
        </w:rPr>
        <w:t>Опишите основные этапы подключения модема к ПК</w:t>
      </w:r>
    </w:p>
    <w:p w:rsidR="00A6242D" w:rsidRDefault="00A6242D" w:rsidP="00931E09">
      <w:pPr>
        <w:pStyle w:val="a5"/>
        <w:numPr>
          <w:ilvl w:val="0"/>
          <w:numId w:val="317"/>
        </w:numPr>
        <w:rPr>
          <w:sz w:val="28"/>
          <w:szCs w:val="28"/>
        </w:rPr>
      </w:pPr>
      <w:r>
        <w:rPr>
          <w:sz w:val="28"/>
          <w:szCs w:val="28"/>
        </w:rPr>
        <w:t>Опишите обязательные  настройки модема.</w:t>
      </w:r>
    </w:p>
    <w:p w:rsidR="00A6242D" w:rsidRPr="00A6242D" w:rsidRDefault="00A6242D" w:rsidP="00931E09">
      <w:pPr>
        <w:pStyle w:val="a5"/>
        <w:numPr>
          <w:ilvl w:val="0"/>
          <w:numId w:val="317"/>
        </w:numPr>
        <w:rPr>
          <w:sz w:val="28"/>
          <w:szCs w:val="28"/>
        </w:rPr>
      </w:pPr>
      <w:r>
        <w:rPr>
          <w:sz w:val="28"/>
          <w:szCs w:val="28"/>
        </w:rPr>
        <w:t>Что такое роутер?</w:t>
      </w:r>
    </w:p>
    <w:p w:rsidR="00A3777E" w:rsidRPr="009F127D" w:rsidRDefault="00A3777E" w:rsidP="00A3777E">
      <w:pPr>
        <w:ind w:left="284" w:hanging="284"/>
        <w:rPr>
          <w:sz w:val="28"/>
          <w:szCs w:val="28"/>
        </w:rPr>
      </w:pPr>
      <w:r w:rsidRPr="009F127D">
        <w:rPr>
          <w:b/>
          <w:i/>
          <w:sz w:val="28"/>
          <w:szCs w:val="28"/>
        </w:rPr>
        <w:t xml:space="preserve">Литература: </w:t>
      </w:r>
      <w:r w:rsidRPr="009F127D">
        <w:rPr>
          <w:sz w:val="28"/>
          <w:szCs w:val="28"/>
        </w:rPr>
        <w:t>[1], [2], [3], [4], [6], [7], [10], [12].</w:t>
      </w:r>
    </w:p>
    <w:p w:rsidR="00C32F33" w:rsidRDefault="00C32F33" w:rsidP="002C7E50">
      <w:pPr>
        <w:pStyle w:val="23"/>
        <w:shd w:val="clear" w:color="auto" w:fill="auto"/>
        <w:spacing w:line="240" w:lineRule="auto"/>
        <w:ind w:left="284" w:hanging="284"/>
        <w:jc w:val="center"/>
        <w:rPr>
          <w:rFonts w:ascii="Times New Roman" w:hAnsi="Times New Roman" w:cs="Times New Roman"/>
          <w:b/>
          <w:sz w:val="28"/>
          <w:szCs w:val="28"/>
          <w:lang w:val="ru-RU"/>
        </w:rPr>
      </w:pPr>
    </w:p>
    <w:p w:rsidR="00C32F33" w:rsidRPr="009F127D" w:rsidRDefault="00C32F33" w:rsidP="00C32F33">
      <w:pPr>
        <w:pStyle w:val="23"/>
        <w:shd w:val="clear" w:color="auto" w:fill="auto"/>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 49</w:t>
      </w:r>
    </w:p>
    <w:p w:rsidR="00634773" w:rsidRPr="009F127D" w:rsidRDefault="00634773" w:rsidP="002C7E50">
      <w:pPr>
        <w:pStyle w:val="23"/>
        <w:shd w:val="clear" w:color="auto" w:fill="auto"/>
        <w:spacing w:line="240" w:lineRule="auto"/>
        <w:ind w:left="284" w:hanging="284"/>
        <w:jc w:val="center"/>
        <w:rPr>
          <w:rStyle w:val="12"/>
          <w:rFonts w:ascii="Times New Roman" w:hAnsi="Times New Roman" w:cs="Times New Roman"/>
          <w:b/>
          <w:sz w:val="28"/>
          <w:szCs w:val="28"/>
          <w:lang w:val="ru-RU"/>
        </w:rPr>
      </w:pPr>
      <w:r w:rsidRPr="009F127D">
        <w:rPr>
          <w:rFonts w:ascii="Times New Roman" w:hAnsi="Times New Roman" w:cs="Times New Roman"/>
          <w:b/>
          <w:sz w:val="28"/>
          <w:szCs w:val="28"/>
          <w:lang w:val="ru-RU"/>
        </w:rPr>
        <w:t>«</w:t>
      </w:r>
      <w:r w:rsidRPr="009F127D">
        <w:rPr>
          <w:rStyle w:val="12"/>
          <w:rFonts w:ascii="Times New Roman" w:hAnsi="Times New Roman" w:cs="Times New Roman"/>
          <w:b/>
          <w:sz w:val="28"/>
          <w:szCs w:val="28"/>
          <w:lang w:val="ru-RU"/>
        </w:rPr>
        <w:t>Создание ящика электронной почты»</w:t>
      </w:r>
    </w:p>
    <w:p w:rsidR="00634773" w:rsidRPr="009F127D" w:rsidRDefault="00634773" w:rsidP="002C7E50">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Style w:val="12"/>
          <w:rFonts w:ascii="Times New Roman" w:hAnsi="Times New Roman" w:cs="Times New Roman"/>
          <w:sz w:val="28"/>
          <w:szCs w:val="28"/>
          <w:lang w:val="ru-RU"/>
        </w:rPr>
        <w:t>Содержание:</w:t>
      </w:r>
    </w:p>
    <w:p w:rsidR="00634773" w:rsidRPr="009F127D" w:rsidRDefault="00B6656C" w:rsidP="0027747F">
      <w:pPr>
        <w:pStyle w:val="a5"/>
        <w:numPr>
          <w:ilvl w:val="0"/>
          <w:numId w:val="52"/>
        </w:numPr>
        <w:ind w:left="284" w:right="403" w:hanging="284"/>
        <w:rPr>
          <w:sz w:val="28"/>
          <w:szCs w:val="28"/>
        </w:rPr>
      </w:pPr>
      <w:r w:rsidRPr="009F127D">
        <w:rPr>
          <w:sz w:val="28"/>
          <w:szCs w:val="28"/>
        </w:rPr>
        <w:t>Настройка параметров почтового ящика</w:t>
      </w:r>
      <w:r w:rsidR="00634773" w:rsidRPr="009F127D">
        <w:rPr>
          <w:sz w:val="28"/>
          <w:szCs w:val="28"/>
        </w:rPr>
        <w:t>.</w:t>
      </w:r>
    </w:p>
    <w:p w:rsidR="00634773" w:rsidRPr="00870732" w:rsidRDefault="00634773" w:rsidP="0027747F">
      <w:pPr>
        <w:pStyle w:val="a5"/>
        <w:numPr>
          <w:ilvl w:val="0"/>
          <w:numId w:val="52"/>
        </w:numPr>
        <w:ind w:left="284" w:right="403" w:hanging="284"/>
      </w:pPr>
      <w:r w:rsidRPr="009F127D">
        <w:rPr>
          <w:sz w:val="28"/>
          <w:szCs w:val="28"/>
        </w:rPr>
        <w:t xml:space="preserve"> </w:t>
      </w:r>
      <w:r w:rsidR="00870732" w:rsidRPr="00870732">
        <w:t>Время выполнения: 2 часа.</w:t>
      </w:r>
    </w:p>
    <w:p w:rsidR="00634773" w:rsidRPr="009F127D" w:rsidRDefault="00634773" w:rsidP="002C7E50">
      <w:pPr>
        <w:pStyle w:val="a3"/>
        <w:ind w:left="284" w:right="301" w:hanging="284"/>
        <w:jc w:val="both"/>
      </w:pPr>
      <w:r w:rsidRPr="009F127D">
        <w:rPr>
          <w:b/>
          <w:i/>
        </w:rPr>
        <w:t xml:space="preserve">Цель работы: </w:t>
      </w:r>
      <w:r w:rsidRPr="009F127D">
        <w:t>выработать практические навыки определение скорости передачи данных, создания электронной почты, настойки ее параметров, работы с электронной</w:t>
      </w:r>
      <w:r w:rsidRPr="009F127D">
        <w:rPr>
          <w:spacing w:val="3"/>
        </w:rPr>
        <w:t xml:space="preserve"> </w:t>
      </w:r>
      <w:r w:rsidRPr="009F127D">
        <w:t>почтой.</w:t>
      </w:r>
    </w:p>
    <w:p w:rsidR="00634773" w:rsidRPr="009F127D" w:rsidRDefault="00634773" w:rsidP="002C7E50">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870732" w:rsidRDefault="00870732" w:rsidP="00870732">
      <w:pPr>
        <w:pStyle w:val="21"/>
        <w:ind w:left="284" w:hanging="284"/>
      </w:pPr>
      <w:r w:rsidRPr="00506257">
        <w:t>Вопросы для проверки теоретических знаний учащихся:</w:t>
      </w:r>
    </w:p>
    <w:p w:rsidR="00870732" w:rsidRDefault="00870732" w:rsidP="007216F0">
      <w:pPr>
        <w:pStyle w:val="21"/>
        <w:numPr>
          <w:ilvl w:val="0"/>
          <w:numId w:val="325"/>
        </w:numPr>
        <w:rPr>
          <w:b w:val="0"/>
          <w:i w:val="0"/>
        </w:rPr>
      </w:pPr>
      <w:r>
        <w:rPr>
          <w:b w:val="0"/>
          <w:i w:val="0"/>
        </w:rPr>
        <w:t>Что такое электронный почтовый ящик?</w:t>
      </w:r>
    </w:p>
    <w:p w:rsidR="00870732" w:rsidRDefault="00264845" w:rsidP="007216F0">
      <w:pPr>
        <w:pStyle w:val="21"/>
        <w:numPr>
          <w:ilvl w:val="0"/>
          <w:numId w:val="325"/>
        </w:numPr>
        <w:rPr>
          <w:b w:val="0"/>
          <w:i w:val="0"/>
        </w:rPr>
      </w:pPr>
      <w:r>
        <w:rPr>
          <w:b w:val="0"/>
          <w:i w:val="0"/>
        </w:rPr>
        <w:t>Какие сервера предоставляют почтовый ящик?</w:t>
      </w:r>
    </w:p>
    <w:p w:rsidR="00264845" w:rsidRDefault="00264845" w:rsidP="007216F0">
      <w:pPr>
        <w:pStyle w:val="21"/>
        <w:numPr>
          <w:ilvl w:val="0"/>
          <w:numId w:val="325"/>
        </w:numPr>
        <w:rPr>
          <w:b w:val="0"/>
          <w:i w:val="0"/>
        </w:rPr>
      </w:pPr>
      <w:r>
        <w:rPr>
          <w:b w:val="0"/>
          <w:i w:val="0"/>
        </w:rPr>
        <w:t>Какие существуют правила сетевого общения?</w:t>
      </w:r>
    </w:p>
    <w:p w:rsidR="00830ABB" w:rsidRPr="00870732" w:rsidRDefault="00830ABB" w:rsidP="007216F0">
      <w:pPr>
        <w:pStyle w:val="21"/>
        <w:numPr>
          <w:ilvl w:val="0"/>
          <w:numId w:val="325"/>
        </w:numPr>
        <w:rPr>
          <w:b w:val="0"/>
          <w:i w:val="0"/>
        </w:rPr>
      </w:pPr>
      <w:r>
        <w:rPr>
          <w:b w:val="0"/>
          <w:i w:val="0"/>
        </w:rPr>
        <w:t>Что такое «Облако»?</w:t>
      </w:r>
    </w:p>
    <w:p w:rsidR="00870732" w:rsidRPr="009F127D" w:rsidRDefault="00870732" w:rsidP="00870732">
      <w:pPr>
        <w:pStyle w:val="21"/>
        <w:ind w:left="284" w:hanging="284"/>
        <w:jc w:val="center"/>
      </w:pPr>
      <w:r w:rsidRPr="009F127D">
        <w:t>Задание</w:t>
      </w:r>
    </w:p>
    <w:p w:rsidR="00870732" w:rsidRPr="009F127D" w:rsidRDefault="00870732" w:rsidP="00870732">
      <w:pPr>
        <w:tabs>
          <w:tab w:val="left" w:pos="2817"/>
          <w:tab w:val="left" w:pos="4030"/>
          <w:tab w:val="left" w:pos="4548"/>
          <w:tab w:val="left" w:pos="6447"/>
          <w:tab w:val="left" w:pos="8160"/>
        </w:tabs>
        <w:ind w:left="284" w:right="300" w:hanging="284"/>
        <w:rPr>
          <w:b/>
          <w:i/>
          <w:sz w:val="28"/>
          <w:szCs w:val="28"/>
        </w:rPr>
      </w:pPr>
      <w:r w:rsidRPr="009F127D">
        <w:rPr>
          <w:b/>
          <w:i/>
          <w:sz w:val="28"/>
          <w:szCs w:val="28"/>
        </w:rPr>
        <w:lastRenderedPageBreak/>
        <w:t>Содержание отчета по результатам выполнения практической работы</w:t>
      </w:r>
    </w:p>
    <w:p w:rsidR="00870732" w:rsidRPr="009F127D" w:rsidRDefault="00870732" w:rsidP="00870732">
      <w:pPr>
        <w:pStyle w:val="a3"/>
        <w:ind w:left="284" w:hanging="284"/>
      </w:pPr>
      <w:r w:rsidRPr="009F127D">
        <w:t>Отчет должен содержать:</w:t>
      </w:r>
    </w:p>
    <w:p w:rsidR="00870732" w:rsidRPr="0061048A" w:rsidRDefault="00870732" w:rsidP="00931E09">
      <w:pPr>
        <w:pStyle w:val="a5"/>
        <w:numPr>
          <w:ilvl w:val="0"/>
          <w:numId w:val="316"/>
        </w:numPr>
        <w:tabs>
          <w:tab w:val="left" w:pos="1754"/>
        </w:tabs>
        <w:rPr>
          <w:sz w:val="28"/>
          <w:szCs w:val="28"/>
        </w:rPr>
      </w:pPr>
      <w:r w:rsidRPr="0061048A">
        <w:rPr>
          <w:sz w:val="28"/>
          <w:szCs w:val="28"/>
        </w:rPr>
        <w:t>Название</w:t>
      </w:r>
      <w:r w:rsidRPr="0061048A">
        <w:rPr>
          <w:spacing w:val="1"/>
          <w:sz w:val="28"/>
          <w:szCs w:val="28"/>
        </w:rPr>
        <w:t xml:space="preserve"> </w:t>
      </w:r>
      <w:r w:rsidRPr="0061048A">
        <w:rPr>
          <w:sz w:val="28"/>
          <w:szCs w:val="28"/>
        </w:rPr>
        <w:t>работы.</w:t>
      </w:r>
    </w:p>
    <w:p w:rsidR="00870732" w:rsidRPr="0061048A" w:rsidRDefault="00870732" w:rsidP="00931E09">
      <w:pPr>
        <w:pStyle w:val="a5"/>
        <w:numPr>
          <w:ilvl w:val="0"/>
          <w:numId w:val="316"/>
        </w:numPr>
        <w:tabs>
          <w:tab w:val="left" w:pos="1754"/>
        </w:tabs>
        <w:rPr>
          <w:sz w:val="28"/>
          <w:szCs w:val="28"/>
        </w:rPr>
      </w:pPr>
      <w:r w:rsidRPr="0061048A">
        <w:rPr>
          <w:sz w:val="28"/>
          <w:szCs w:val="28"/>
        </w:rPr>
        <w:t>Цель</w:t>
      </w:r>
      <w:r w:rsidRPr="0061048A">
        <w:rPr>
          <w:spacing w:val="-2"/>
          <w:sz w:val="28"/>
          <w:szCs w:val="28"/>
        </w:rPr>
        <w:t xml:space="preserve"> </w:t>
      </w:r>
      <w:r w:rsidRPr="0061048A">
        <w:rPr>
          <w:sz w:val="28"/>
          <w:szCs w:val="28"/>
        </w:rPr>
        <w:t>работы.</w:t>
      </w:r>
    </w:p>
    <w:p w:rsidR="00870732" w:rsidRPr="0061048A" w:rsidRDefault="00870732" w:rsidP="00931E09">
      <w:pPr>
        <w:pStyle w:val="a5"/>
        <w:numPr>
          <w:ilvl w:val="0"/>
          <w:numId w:val="316"/>
        </w:numPr>
        <w:tabs>
          <w:tab w:val="left" w:pos="1754"/>
        </w:tabs>
        <w:rPr>
          <w:sz w:val="28"/>
          <w:szCs w:val="28"/>
        </w:rPr>
      </w:pPr>
      <w:r w:rsidRPr="0061048A">
        <w:rPr>
          <w:sz w:val="28"/>
          <w:szCs w:val="28"/>
        </w:rPr>
        <w:t>Результаты выполнения задания</w:t>
      </w:r>
      <w:r w:rsidRPr="0061048A">
        <w:rPr>
          <w:spacing w:val="-10"/>
          <w:sz w:val="28"/>
          <w:szCs w:val="28"/>
        </w:rPr>
        <w:t xml:space="preserve"> </w:t>
      </w:r>
      <w:r w:rsidRPr="0061048A">
        <w:rPr>
          <w:sz w:val="28"/>
          <w:szCs w:val="28"/>
        </w:rPr>
        <w:t>1.</w:t>
      </w:r>
    </w:p>
    <w:p w:rsidR="00870732" w:rsidRPr="0061048A" w:rsidRDefault="00870732" w:rsidP="00931E09">
      <w:pPr>
        <w:pStyle w:val="a5"/>
        <w:numPr>
          <w:ilvl w:val="0"/>
          <w:numId w:val="316"/>
        </w:numPr>
        <w:tabs>
          <w:tab w:val="left" w:pos="1754"/>
        </w:tabs>
        <w:rPr>
          <w:sz w:val="28"/>
          <w:szCs w:val="28"/>
        </w:rPr>
      </w:pPr>
      <w:r w:rsidRPr="0061048A">
        <w:rPr>
          <w:sz w:val="28"/>
          <w:szCs w:val="28"/>
        </w:rPr>
        <w:t>Результаты выполнения задания</w:t>
      </w:r>
      <w:r w:rsidRPr="0061048A">
        <w:rPr>
          <w:spacing w:val="-15"/>
          <w:sz w:val="28"/>
          <w:szCs w:val="28"/>
        </w:rPr>
        <w:t xml:space="preserve"> </w:t>
      </w:r>
      <w:r w:rsidRPr="0061048A">
        <w:rPr>
          <w:sz w:val="28"/>
          <w:szCs w:val="28"/>
        </w:rPr>
        <w:t>2.</w:t>
      </w:r>
    </w:p>
    <w:p w:rsidR="004C636B" w:rsidRPr="0061048A" w:rsidRDefault="004C636B" w:rsidP="00931E09">
      <w:pPr>
        <w:pStyle w:val="a5"/>
        <w:numPr>
          <w:ilvl w:val="0"/>
          <w:numId w:val="316"/>
        </w:numPr>
        <w:tabs>
          <w:tab w:val="left" w:pos="1754"/>
        </w:tabs>
        <w:rPr>
          <w:sz w:val="28"/>
          <w:szCs w:val="28"/>
        </w:rPr>
      </w:pPr>
      <w:r w:rsidRPr="0061048A">
        <w:rPr>
          <w:sz w:val="28"/>
          <w:szCs w:val="28"/>
        </w:rPr>
        <w:t>Ответить на контрольные вопросы.</w:t>
      </w:r>
    </w:p>
    <w:p w:rsidR="00870732" w:rsidRPr="0061048A" w:rsidRDefault="00870732" w:rsidP="00931E09">
      <w:pPr>
        <w:pStyle w:val="a5"/>
        <w:numPr>
          <w:ilvl w:val="0"/>
          <w:numId w:val="316"/>
        </w:numPr>
        <w:tabs>
          <w:tab w:val="left" w:pos="1754"/>
        </w:tabs>
        <w:rPr>
          <w:sz w:val="28"/>
          <w:szCs w:val="28"/>
        </w:rPr>
      </w:pPr>
      <w:r w:rsidRPr="0061048A">
        <w:rPr>
          <w:sz w:val="28"/>
          <w:szCs w:val="28"/>
        </w:rPr>
        <w:t>Вывод по</w:t>
      </w:r>
      <w:r w:rsidRPr="0061048A">
        <w:rPr>
          <w:spacing w:val="3"/>
          <w:sz w:val="28"/>
          <w:szCs w:val="28"/>
        </w:rPr>
        <w:t xml:space="preserve"> </w:t>
      </w:r>
      <w:r w:rsidRPr="0061048A">
        <w:rPr>
          <w:sz w:val="28"/>
          <w:szCs w:val="28"/>
        </w:rPr>
        <w:t>работе.</w:t>
      </w:r>
    </w:p>
    <w:p w:rsidR="00870732" w:rsidRPr="004C28CC" w:rsidRDefault="00870732" w:rsidP="00870732">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264845" w:rsidRPr="00264845" w:rsidRDefault="004619B0" w:rsidP="00264845">
      <w:pPr>
        <w:ind w:right="2" w:firstLine="426"/>
        <w:jc w:val="both"/>
        <w:rPr>
          <w:sz w:val="28"/>
          <w:szCs w:val="28"/>
        </w:rPr>
      </w:pPr>
      <w:r>
        <w:rPr>
          <w:noProof/>
          <w:sz w:val="28"/>
          <w:szCs w:val="28"/>
        </w:rPr>
        <w:drawing>
          <wp:anchor distT="0" distB="0" distL="114300" distR="114300" simplePos="0" relativeHeight="251672576" behindDoc="0" locked="0" layoutInCell="1" allowOverlap="0">
            <wp:simplePos x="0" y="0"/>
            <wp:positionH relativeFrom="column">
              <wp:posOffset>0</wp:posOffset>
            </wp:positionH>
            <wp:positionV relativeFrom="paragraph">
              <wp:posOffset>71755</wp:posOffset>
            </wp:positionV>
            <wp:extent cx="1634490" cy="3413760"/>
            <wp:effectExtent l="19050" t="0" r="3810" b="0"/>
            <wp:wrapSquare wrapText="bothSides"/>
            <wp:docPr id="18521" name="Picture 18521"/>
            <wp:cNvGraphicFramePr/>
            <a:graphic xmlns:a="http://schemas.openxmlformats.org/drawingml/2006/main">
              <a:graphicData uri="http://schemas.openxmlformats.org/drawingml/2006/picture">
                <pic:pic xmlns:pic="http://schemas.openxmlformats.org/drawingml/2006/picture">
                  <pic:nvPicPr>
                    <pic:cNvPr id="18521" name="Picture 18521"/>
                    <pic:cNvPicPr/>
                  </pic:nvPicPr>
                  <pic:blipFill>
                    <a:blip r:embed="rId280" cstate="print"/>
                    <a:stretch>
                      <a:fillRect/>
                    </a:stretch>
                  </pic:blipFill>
                  <pic:spPr>
                    <a:xfrm>
                      <a:off x="0" y="0"/>
                      <a:ext cx="1634490" cy="3413760"/>
                    </a:xfrm>
                    <a:prstGeom prst="rect">
                      <a:avLst/>
                    </a:prstGeom>
                  </pic:spPr>
                </pic:pic>
              </a:graphicData>
            </a:graphic>
          </wp:anchor>
        </w:drawing>
      </w:r>
      <w:r w:rsidR="00264845" w:rsidRPr="00264845">
        <w:rPr>
          <w:sz w:val="28"/>
          <w:szCs w:val="28"/>
        </w:rPr>
        <w:t xml:space="preserve">Существует большое количество WWW -серверов, которые предлагают завести бесплатный почтовый ящик и позволяют работать с почтой, используя только браузер. Чтобы получить бесплатный почтовый ящик на таком сервере, необходимо зарегистрироваться. Для этого нужно заполнить несколько обязательных полей – ввести свой логин, пароль, возраст, пол и т.д. В случае успешной регистрации, за Вами будет закреплен бесплатный почтовый электронный адрес.  </w:t>
      </w:r>
    </w:p>
    <w:p w:rsidR="00264845" w:rsidRPr="00264845" w:rsidRDefault="004C636B" w:rsidP="00264845">
      <w:pPr>
        <w:spacing w:after="5" w:line="271" w:lineRule="auto"/>
        <w:ind w:right="2120" w:firstLine="426"/>
        <w:jc w:val="center"/>
        <w:rPr>
          <w:sz w:val="28"/>
          <w:szCs w:val="28"/>
        </w:rPr>
      </w:pPr>
      <w:r w:rsidRPr="004C636B">
        <w:rPr>
          <w:i/>
          <w:sz w:val="28"/>
          <w:szCs w:val="28"/>
        </w:rPr>
        <w:t>Задание 1</w:t>
      </w:r>
      <w:r>
        <w:rPr>
          <w:sz w:val="28"/>
          <w:szCs w:val="28"/>
        </w:rPr>
        <w:t xml:space="preserve">. </w:t>
      </w:r>
      <w:r w:rsidR="00264845" w:rsidRPr="00264845">
        <w:rPr>
          <w:sz w:val="28"/>
          <w:szCs w:val="28"/>
        </w:rPr>
        <w:t xml:space="preserve">Регистрация </w:t>
      </w:r>
      <w:r w:rsidR="00264845" w:rsidRPr="00264845">
        <w:rPr>
          <w:sz w:val="28"/>
          <w:szCs w:val="28"/>
        </w:rPr>
        <w:tab/>
        <w:t xml:space="preserve">на </w:t>
      </w:r>
      <w:r w:rsidR="00264845" w:rsidRPr="00264845">
        <w:rPr>
          <w:sz w:val="28"/>
          <w:szCs w:val="28"/>
        </w:rPr>
        <w:tab/>
        <w:t xml:space="preserve">бесплатном </w:t>
      </w:r>
      <w:r w:rsidR="00264845" w:rsidRPr="00264845">
        <w:rPr>
          <w:sz w:val="28"/>
          <w:szCs w:val="28"/>
        </w:rPr>
        <w:tab/>
        <w:t>почтовом сервере</w:t>
      </w:r>
      <w:r w:rsidR="00264845" w:rsidRPr="00264845">
        <w:rPr>
          <w:b/>
          <w:sz w:val="28"/>
          <w:szCs w:val="28"/>
        </w:rPr>
        <w:t>.</w:t>
      </w:r>
    </w:p>
    <w:p w:rsidR="00264845" w:rsidRDefault="00264845" w:rsidP="00264845">
      <w:pPr>
        <w:spacing w:after="10" w:line="269" w:lineRule="auto"/>
        <w:ind w:right="493" w:firstLine="426"/>
        <w:jc w:val="both"/>
        <w:rPr>
          <w:sz w:val="28"/>
          <w:szCs w:val="28"/>
        </w:rPr>
      </w:pPr>
      <w:r>
        <w:rPr>
          <w:sz w:val="28"/>
          <w:szCs w:val="28"/>
        </w:rPr>
        <w:t>Для регистрации</w:t>
      </w:r>
      <w:r w:rsidRPr="00264845">
        <w:rPr>
          <w:sz w:val="28"/>
          <w:szCs w:val="28"/>
        </w:rPr>
        <w:t xml:space="preserve"> н</w:t>
      </w:r>
      <w:r>
        <w:rPr>
          <w:sz w:val="28"/>
          <w:szCs w:val="28"/>
        </w:rPr>
        <w:t xml:space="preserve">а одном из бесплатных серверов </w:t>
      </w:r>
      <w:hyperlink r:id="rId281">
        <w:r w:rsidRPr="00264845">
          <w:rPr>
            <w:sz w:val="28"/>
            <w:szCs w:val="28"/>
            <w:u w:val="single"/>
          </w:rPr>
          <w:t>www.yandex.ru</w:t>
        </w:r>
      </w:hyperlink>
      <w:hyperlink r:id="rId282">
        <w:r w:rsidRPr="00264845">
          <w:rPr>
            <w:sz w:val="28"/>
            <w:szCs w:val="28"/>
            <w:u w:val="single"/>
          </w:rPr>
          <w:t>,</w:t>
        </w:r>
      </w:hyperlink>
      <w:r w:rsidRPr="00264845">
        <w:rPr>
          <w:sz w:val="28"/>
          <w:szCs w:val="28"/>
          <w:u w:val="single"/>
        </w:rPr>
        <w:t xml:space="preserve"> </w:t>
      </w:r>
      <w:hyperlink r:id="rId283">
        <w:r w:rsidRPr="00264845">
          <w:rPr>
            <w:sz w:val="28"/>
            <w:szCs w:val="28"/>
            <w:u w:val="single"/>
          </w:rPr>
          <w:t>www.mail.ru</w:t>
        </w:r>
      </w:hyperlink>
      <w:hyperlink r:id="rId284">
        <w:r w:rsidRPr="00264845">
          <w:rPr>
            <w:sz w:val="28"/>
            <w:szCs w:val="28"/>
            <w:u w:val="single"/>
          </w:rPr>
          <w:t>,</w:t>
        </w:r>
      </w:hyperlink>
      <w:r>
        <w:rPr>
          <w:sz w:val="28"/>
          <w:szCs w:val="28"/>
          <w:u w:val="single"/>
        </w:rPr>
        <w:t xml:space="preserve"> </w:t>
      </w:r>
      <w:hyperlink r:id="rId285">
        <w:r w:rsidRPr="00264845">
          <w:rPr>
            <w:sz w:val="28"/>
            <w:szCs w:val="28"/>
            <w:u w:val="single"/>
          </w:rPr>
          <w:t>www.nm.ru</w:t>
        </w:r>
      </w:hyperlink>
      <w:hyperlink r:id="rId286">
        <w:r w:rsidRPr="00264845">
          <w:rPr>
            <w:sz w:val="28"/>
            <w:szCs w:val="28"/>
            <w:u w:val="single"/>
          </w:rPr>
          <w:t>,</w:t>
        </w:r>
      </w:hyperlink>
      <w:r w:rsidRPr="00264845">
        <w:rPr>
          <w:sz w:val="28"/>
          <w:szCs w:val="28"/>
          <w:u w:val="single"/>
        </w:rPr>
        <w:t xml:space="preserve"> </w:t>
      </w:r>
      <w:hyperlink r:id="rId287">
        <w:r w:rsidRPr="00264845">
          <w:rPr>
            <w:sz w:val="28"/>
            <w:szCs w:val="28"/>
            <w:u w:val="single"/>
          </w:rPr>
          <w:t>www.rambler.ru</w:t>
        </w:r>
      </w:hyperlink>
      <w:hyperlink r:id="rId288">
        <w:r w:rsidRPr="00264845">
          <w:rPr>
            <w:sz w:val="28"/>
            <w:szCs w:val="28"/>
            <w:u w:val="single"/>
          </w:rPr>
          <w:t>,</w:t>
        </w:r>
      </w:hyperlink>
      <w:r w:rsidRPr="00264845">
        <w:rPr>
          <w:sz w:val="28"/>
          <w:szCs w:val="28"/>
          <w:u w:val="single"/>
        </w:rPr>
        <w:t xml:space="preserve"> </w:t>
      </w:r>
      <w:hyperlink r:id="rId289">
        <w:r w:rsidRPr="00264845">
          <w:rPr>
            <w:sz w:val="28"/>
            <w:szCs w:val="28"/>
            <w:u w:val="single"/>
          </w:rPr>
          <w:t>www.ok.ru</w:t>
        </w:r>
      </w:hyperlink>
      <w:hyperlink r:id="rId290">
        <w:r w:rsidRPr="00264845">
          <w:rPr>
            <w:sz w:val="28"/>
            <w:szCs w:val="28"/>
            <w:u w:val="single"/>
          </w:rPr>
          <w:t>,</w:t>
        </w:r>
      </w:hyperlink>
      <w:r>
        <w:rPr>
          <w:sz w:val="28"/>
          <w:szCs w:val="28"/>
          <w:u w:val="single"/>
        </w:rPr>
        <w:t xml:space="preserve"> </w:t>
      </w:r>
      <w:hyperlink r:id="rId291">
        <w:r w:rsidRPr="00264845">
          <w:rPr>
            <w:sz w:val="28"/>
            <w:szCs w:val="28"/>
            <w:u w:val="single"/>
          </w:rPr>
          <w:t>www.pochta.ru</w:t>
        </w:r>
      </w:hyperlink>
      <w:hyperlink r:id="rId292">
        <w:r w:rsidRPr="00264845">
          <w:rPr>
            <w:sz w:val="28"/>
            <w:szCs w:val="28"/>
            <w:u w:val="single"/>
          </w:rPr>
          <w:t>,</w:t>
        </w:r>
      </w:hyperlink>
      <w:r w:rsidRPr="00264845">
        <w:rPr>
          <w:sz w:val="28"/>
          <w:szCs w:val="28"/>
          <w:u w:val="single"/>
        </w:rPr>
        <w:t xml:space="preserve"> </w:t>
      </w:r>
      <w:hyperlink r:id="rId293">
        <w:r w:rsidRPr="00264845">
          <w:rPr>
            <w:sz w:val="28"/>
            <w:szCs w:val="28"/>
            <w:u w:val="single"/>
          </w:rPr>
          <w:t>www.gmail.com</w:t>
        </w:r>
      </w:hyperlink>
      <w:hyperlink r:id="rId294">
        <w:r w:rsidRPr="00264845">
          <w:rPr>
            <w:sz w:val="28"/>
            <w:szCs w:val="28"/>
            <w:u w:val="single"/>
          </w:rPr>
          <w:t>,</w:t>
        </w:r>
      </w:hyperlink>
      <w:r w:rsidRPr="00264845">
        <w:rPr>
          <w:sz w:val="28"/>
          <w:szCs w:val="28"/>
          <w:u w:val="single"/>
        </w:rPr>
        <w:t xml:space="preserve">  </w:t>
      </w:r>
      <w:r>
        <w:rPr>
          <w:sz w:val="28"/>
          <w:szCs w:val="28"/>
        </w:rPr>
        <w:t>требуется:</w:t>
      </w:r>
    </w:p>
    <w:p w:rsidR="00634773" w:rsidRPr="004C636B" w:rsidRDefault="00634773" w:rsidP="0027747F">
      <w:pPr>
        <w:pStyle w:val="a5"/>
        <w:numPr>
          <w:ilvl w:val="0"/>
          <w:numId w:val="149"/>
        </w:numPr>
        <w:tabs>
          <w:tab w:val="left" w:pos="284"/>
        </w:tabs>
        <w:ind w:left="426"/>
        <w:rPr>
          <w:sz w:val="28"/>
          <w:szCs w:val="28"/>
        </w:rPr>
      </w:pPr>
      <w:r w:rsidRPr="004C636B">
        <w:rPr>
          <w:sz w:val="28"/>
          <w:szCs w:val="28"/>
        </w:rPr>
        <w:t xml:space="preserve">Откройте </w:t>
      </w:r>
      <w:r w:rsidR="004C636B" w:rsidRPr="004C636B">
        <w:rPr>
          <w:sz w:val="28"/>
          <w:szCs w:val="28"/>
        </w:rPr>
        <w:t>браузер</w:t>
      </w:r>
      <w:r w:rsidRPr="004C636B">
        <w:rPr>
          <w:sz w:val="28"/>
          <w:szCs w:val="28"/>
        </w:rPr>
        <w:t>.</w:t>
      </w:r>
    </w:p>
    <w:p w:rsidR="00634773" w:rsidRPr="004C636B" w:rsidRDefault="00634773" w:rsidP="0027747F">
      <w:pPr>
        <w:pStyle w:val="a5"/>
        <w:numPr>
          <w:ilvl w:val="0"/>
          <w:numId w:val="149"/>
        </w:numPr>
        <w:tabs>
          <w:tab w:val="left" w:pos="284"/>
        </w:tabs>
        <w:ind w:left="426"/>
        <w:rPr>
          <w:sz w:val="28"/>
          <w:szCs w:val="28"/>
        </w:rPr>
      </w:pPr>
      <w:r w:rsidRPr="004C636B">
        <w:rPr>
          <w:sz w:val="28"/>
          <w:szCs w:val="28"/>
        </w:rPr>
        <w:t>В поле Адрес введите адрес поискового сервера</w:t>
      </w:r>
      <w:r w:rsidRPr="004C636B">
        <w:rPr>
          <w:spacing w:val="4"/>
          <w:sz w:val="28"/>
          <w:szCs w:val="28"/>
        </w:rPr>
        <w:t xml:space="preserve"> </w:t>
      </w:r>
      <w:hyperlink r:id="rId295">
        <w:r w:rsidRPr="004C636B">
          <w:rPr>
            <w:sz w:val="28"/>
            <w:szCs w:val="28"/>
          </w:rPr>
          <w:t>http://www.mail.ru</w:t>
        </w:r>
      </w:hyperlink>
      <w:r w:rsidR="004C636B">
        <w:rPr>
          <w:sz w:val="28"/>
          <w:szCs w:val="28"/>
        </w:rPr>
        <w:t xml:space="preserve"> (или другого.)</w:t>
      </w:r>
    </w:p>
    <w:p w:rsidR="00634773" w:rsidRPr="004C636B" w:rsidRDefault="00634773" w:rsidP="0027747F">
      <w:pPr>
        <w:pStyle w:val="a5"/>
        <w:numPr>
          <w:ilvl w:val="0"/>
          <w:numId w:val="149"/>
        </w:numPr>
        <w:tabs>
          <w:tab w:val="left" w:pos="284"/>
          <w:tab w:val="left" w:pos="1360"/>
        </w:tabs>
        <w:ind w:left="426" w:right="299"/>
        <w:rPr>
          <w:sz w:val="28"/>
          <w:szCs w:val="28"/>
        </w:rPr>
      </w:pPr>
      <w:r w:rsidRPr="004C636B">
        <w:rPr>
          <w:spacing w:val="-3"/>
          <w:sz w:val="28"/>
          <w:szCs w:val="28"/>
        </w:rPr>
        <w:t xml:space="preserve">На </w:t>
      </w:r>
      <w:r w:rsidRPr="004C636B">
        <w:rPr>
          <w:sz w:val="28"/>
          <w:szCs w:val="28"/>
        </w:rPr>
        <w:t>открывшейся Веб-странице выберите гиперссылку Регистрация в почте.</w:t>
      </w:r>
    </w:p>
    <w:p w:rsidR="00634773" w:rsidRPr="004C636B" w:rsidRDefault="00634773" w:rsidP="0027747F">
      <w:pPr>
        <w:pStyle w:val="a5"/>
        <w:numPr>
          <w:ilvl w:val="0"/>
          <w:numId w:val="149"/>
        </w:numPr>
        <w:tabs>
          <w:tab w:val="left" w:pos="284"/>
          <w:tab w:val="left" w:pos="1427"/>
        </w:tabs>
        <w:ind w:left="426" w:right="298"/>
        <w:rPr>
          <w:sz w:val="28"/>
          <w:szCs w:val="28"/>
        </w:rPr>
      </w:pPr>
      <w:r w:rsidRPr="004C636B">
        <w:rPr>
          <w:sz w:val="28"/>
          <w:szCs w:val="28"/>
        </w:rPr>
        <w:t>Заполните анкету, следуя рекомендациям, написанным справа от текстовых полей. Обязательно должны быть заполнены</w:t>
      </w:r>
      <w:r w:rsidRPr="004C636B">
        <w:rPr>
          <w:spacing w:val="-4"/>
          <w:sz w:val="28"/>
          <w:szCs w:val="28"/>
        </w:rPr>
        <w:t xml:space="preserve"> </w:t>
      </w:r>
      <w:r w:rsidRPr="004C636B">
        <w:rPr>
          <w:sz w:val="28"/>
          <w:szCs w:val="28"/>
        </w:rPr>
        <w:t>поля:</w:t>
      </w:r>
    </w:p>
    <w:p w:rsidR="00634773" w:rsidRPr="004C636B" w:rsidRDefault="00634773" w:rsidP="0027747F">
      <w:pPr>
        <w:pStyle w:val="a5"/>
        <w:numPr>
          <w:ilvl w:val="0"/>
          <w:numId w:val="149"/>
        </w:numPr>
        <w:tabs>
          <w:tab w:val="left" w:pos="284"/>
          <w:tab w:val="left" w:pos="1744"/>
          <w:tab w:val="left" w:pos="1745"/>
        </w:tabs>
        <w:ind w:left="426"/>
        <w:rPr>
          <w:sz w:val="28"/>
          <w:szCs w:val="28"/>
        </w:rPr>
      </w:pPr>
      <w:r w:rsidRPr="004C636B">
        <w:rPr>
          <w:sz w:val="28"/>
          <w:szCs w:val="28"/>
        </w:rPr>
        <w:t>E-mail,</w:t>
      </w:r>
    </w:p>
    <w:p w:rsidR="00634773" w:rsidRPr="004C636B" w:rsidRDefault="00634773" w:rsidP="0027747F">
      <w:pPr>
        <w:pStyle w:val="a5"/>
        <w:numPr>
          <w:ilvl w:val="0"/>
          <w:numId w:val="149"/>
        </w:numPr>
        <w:tabs>
          <w:tab w:val="left" w:pos="284"/>
          <w:tab w:val="left" w:pos="1744"/>
          <w:tab w:val="left" w:pos="1745"/>
        </w:tabs>
        <w:ind w:left="426"/>
        <w:rPr>
          <w:sz w:val="28"/>
          <w:szCs w:val="28"/>
        </w:rPr>
      </w:pPr>
      <w:r w:rsidRPr="004C636B">
        <w:rPr>
          <w:sz w:val="28"/>
          <w:szCs w:val="28"/>
        </w:rPr>
        <w:t>Пароль,</w:t>
      </w:r>
    </w:p>
    <w:p w:rsidR="00634773" w:rsidRPr="004C636B" w:rsidRDefault="00634773" w:rsidP="0027747F">
      <w:pPr>
        <w:pStyle w:val="a5"/>
        <w:numPr>
          <w:ilvl w:val="0"/>
          <w:numId w:val="149"/>
        </w:numPr>
        <w:tabs>
          <w:tab w:val="left" w:pos="284"/>
          <w:tab w:val="left" w:pos="1744"/>
          <w:tab w:val="left" w:pos="1745"/>
        </w:tabs>
        <w:ind w:left="426"/>
        <w:rPr>
          <w:sz w:val="28"/>
          <w:szCs w:val="28"/>
        </w:rPr>
      </w:pPr>
      <w:r w:rsidRPr="004C636B">
        <w:rPr>
          <w:sz w:val="28"/>
          <w:szCs w:val="28"/>
        </w:rPr>
        <w:t>Если вы забудете</w:t>
      </w:r>
      <w:r w:rsidRPr="004C636B">
        <w:rPr>
          <w:spacing w:val="3"/>
          <w:sz w:val="28"/>
          <w:szCs w:val="28"/>
        </w:rPr>
        <w:t xml:space="preserve"> </w:t>
      </w:r>
      <w:r w:rsidRPr="004C636B">
        <w:rPr>
          <w:sz w:val="28"/>
          <w:szCs w:val="28"/>
        </w:rPr>
        <w:t>пароль,</w:t>
      </w:r>
    </w:p>
    <w:p w:rsidR="00634773" w:rsidRPr="004C636B" w:rsidRDefault="00634773" w:rsidP="0027747F">
      <w:pPr>
        <w:pStyle w:val="a5"/>
        <w:numPr>
          <w:ilvl w:val="0"/>
          <w:numId w:val="149"/>
        </w:numPr>
        <w:tabs>
          <w:tab w:val="left" w:pos="284"/>
          <w:tab w:val="left" w:pos="1744"/>
          <w:tab w:val="left" w:pos="1745"/>
          <w:tab w:val="left" w:pos="4147"/>
          <w:tab w:val="left" w:pos="6065"/>
          <w:tab w:val="left" w:pos="6636"/>
          <w:tab w:val="left" w:pos="8636"/>
        </w:tabs>
        <w:ind w:left="426" w:right="298"/>
        <w:rPr>
          <w:sz w:val="28"/>
          <w:szCs w:val="28"/>
        </w:rPr>
      </w:pPr>
      <w:r w:rsidRPr="004C636B">
        <w:rPr>
          <w:sz w:val="28"/>
          <w:szCs w:val="28"/>
        </w:rPr>
        <w:t>Дополнительная информация о пользователе (заполнить полностью).</w:t>
      </w:r>
    </w:p>
    <w:p w:rsidR="00634773" w:rsidRPr="009F127D" w:rsidRDefault="00634773" w:rsidP="0027747F">
      <w:pPr>
        <w:pStyle w:val="a5"/>
        <w:numPr>
          <w:ilvl w:val="1"/>
          <w:numId w:val="21"/>
        </w:numPr>
        <w:tabs>
          <w:tab w:val="left" w:pos="1744"/>
          <w:tab w:val="left" w:pos="1745"/>
        </w:tabs>
        <w:ind w:left="284" w:hanging="284"/>
        <w:rPr>
          <w:sz w:val="28"/>
          <w:szCs w:val="28"/>
        </w:rPr>
      </w:pPr>
      <w:r w:rsidRPr="009F127D">
        <w:rPr>
          <w:sz w:val="28"/>
          <w:szCs w:val="28"/>
        </w:rPr>
        <w:t>Защита от авторегистрации (ввести зачеркнутые</w:t>
      </w:r>
      <w:r w:rsidRPr="009F127D">
        <w:rPr>
          <w:spacing w:val="-2"/>
          <w:sz w:val="28"/>
          <w:szCs w:val="28"/>
        </w:rPr>
        <w:t xml:space="preserve"> </w:t>
      </w:r>
      <w:r w:rsidRPr="009F127D">
        <w:rPr>
          <w:sz w:val="28"/>
          <w:szCs w:val="28"/>
        </w:rPr>
        <w:t>цифры).</w:t>
      </w:r>
    </w:p>
    <w:p w:rsidR="00634773" w:rsidRPr="009F127D" w:rsidRDefault="00634773" w:rsidP="0027747F">
      <w:pPr>
        <w:pStyle w:val="a5"/>
        <w:numPr>
          <w:ilvl w:val="0"/>
          <w:numId w:val="21"/>
        </w:numPr>
        <w:tabs>
          <w:tab w:val="left" w:pos="1308"/>
        </w:tabs>
        <w:ind w:left="284" w:hanging="284"/>
        <w:rPr>
          <w:sz w:val="28"/>
          <w:szCs w:val="28"/>
        </w:rPr>
      </w:pPr>
      <w:r w:rsidRPr="009F127D">
        <w:rPr>
          <w:sz w:val="28"/>
          <w:szCs w:val="28"/>
        </w:rPr>
        <w:t>Нажмите кнопку Зарегистрировать почтовый</w:t>
      </w:r>
      <w:r w:rsidRPr="009F127D">
        <w:rPr>
          <w:spacing w:val="-4"/>
          <w:sz w:val="28"/>
          <w:szCs w:val="28"/>
        </w:rPr>
        <w:t xml:space="preserve"> </w:t>
      </w:r>
      <w:r w:rsidRPr="009F127D">
        <w:rPr>
          <w:sz w:val="28"/>
          <w:szCs w:val="28"/>
        </w:rPr>
        <w:t>ящик.</w:t>
      </w:r>
    </w:p>
    <w:p w:rsidR="00634773" w:rsidRPr="009F127D" w:rsidRDefault="00634773" w:rsidP="0027747F">
      <w:pPr>
        <w:pStyle w:val="a5"/>
        <w:numPr>
          <w:ilvl w:val="0"/>
          <w:numId w:val="21"/>
        </w:numPr>
        <w:tabs>
          <w:tab w:val="left" w:pos="1351"/>
        </w:tabs>
        <w:ind w:left="284" w:right="299" w:hanging="284"/>
        <w:rPr>
          <w:sz w:val="28"/>
          <w:szCs w:val="28"/>
        </w:rPr>
      </w:pPr>
      <w:r w:rsidRPr="009F127D">
        <w:rPr>
          <w:sz w:val="28"/>
          <w:szCs w:val="28"/>
        </w:rPr>
        <w:t>В случае необходимости исправьте ошибки и снова нажмите кнопку Зарегистрировать почтовый</w:t>
      </w:r>
      <w:r w:rsidRPr="009F127D">
        <w:rPr>
          <w:spacing w:val="-1"/>
          <w:sz w:val="28"/>
          <w:szCs w:val="28"/>
        </w:rPr>
        <w:t xml:space="preserve"> </w:t>
      </w:r>
      <w:r w:rsidRPr="009F127D">
        <w:rPr>
          <w:sz w:val="28"/>
          <w:szCs w:val="28"/>
        </w:rPr>
        <w:t>ящик.</w:t>
      </w:r>
    </w:p>
    <w:p w:rsidR="00634773" w:rsidRPr="009F127D" w:rsidRDefault="00634773" w:rsidP="0027747F">
      <w:pPr>
        <w:pStyle w:val="a5"/>
        <w:numPr>
          <w:ilvl w:val="0"/>
          <w:numId w:val="21"/>
        </w:numPr>
        <w:tabs>
          <w:tab w:val="left" w:pos="1413"/>
        </w:tabs>
        <w:ind w:left="284" w:right="304" w:hanging="284"/>
        <w:rPr>
          <w:sz w:val="28"/>
          <w:szCs w:val="28"/>
        </w:rPr>
      </w:pPr>
      <w:r w:rsidRPr="009F127D">
        <w:rPr>
          <w:sz w:val="28"/>
          <w:szCs w:val="28"/>
        </w:rPr>
        <w:t>Ваш почтовый ящик считается зарегистрированным только после появления уведомления о том, что ваша регистрация успешно</w:t>
      </w:r>
      <w:r w:rsidRPr="009F127D">
        <w:rPr>
          <w:spacing w:val="-1"/>
          <w:sz w:val="28"/>
          <w:szCs w:val="28"/>
        </w:rPr>
        <w:t xml:space="preserve"> </w:t>
      </w:r>
      <w:r w:rsidRPr="009F127D">
        <w:rPr>
          <w:sz w:val="28"/>
          <w:szCs w:val="28"/>
        </w:rPr>
        <w:t>завершена.</w:t>
      </w:r>
    </w:p>
    <w:p w:rsidR="00634773" w:rsidRPr="009F127D" w:rsidRDefault="00634773" w:rsidP="002C7E50">
      <w:pPr>
        <w:ind w:left="284" w:hanging="284"/>
        <w:rPr>
          <w:sz w:val="28"/>
          <w:szCs w:val="28"/>
        </w:rPr>
      </w:pPr>
      <w:r w:rsidRPr="009F127D">
        <w:rPr>
          <w:i/>
          <w:sz w:val="28"/>
          <w:szCs w:val="28"/>
        </w:rPr>
        <w:t xml:space="preserve">Задание </w:t>
      </w:r>
      <w:r w:rsidR="004C636B">
        <w:rPr>
          <w:i/>
          <w:sz w:val="28"/>
          <w:szCs w:val="28"/>
        </w:rPr>
        <w:t>2</w:t>
      </w:r>
      <w:r w:rsidRPr="009F127D">
        <w:rPr>
          <w:i/>
          <w:sz w:val="28"/>
          <w:szCs w:val="28"/>
        </w:rPr>
        <w:t xml:space="preserve">. </w:t>
      </w:r>
      <w:r w:rsidRPr="009F127D">
        <w:rPr>
          <w:sz w:val="28"/>
          <w:szCs w:val="28"/>
        </w:rPr>
        <w:t>Создание и отправка сообщения.</w:t>
      </w:r>
    </w:p>
    <w:p w:rsidR="00634773" w:rsidRPr="009F127D" w:rsidRDefault="00634773" w:rsidP="0027747F">
      <w:pPr>
        <w:pStyle w:val="a5"/>
        <w:numPr>
          <w:ilvl w:val="0"/>
          <w:numId w:val="20"/>
        </w:numPr>
        <w:tabs>
          <w:tab w:val="left" w:pos="1753"/>
          <w:tab w:val="left" w:pos="1754"/>
        </w:tabs>
        <w:ind w:left="284" w:right="301" w:hanging="284"/>
        <w:rPr>
          <w:sz w:val="28"/>
          <w:szCs w:val="28"/>
        </w:rPr>
      </w:pPr>
      <w:r w:rsidRPr="009F127D">
        <w:rPr>
          <w:sz w:val="28"/>
          <w:szCs w:val="28"/>
        </w:rPr>
        <w:lastRenderedPageBreak/>
        <w:t>Для того, чтобы отправить письмо, Вам нужно выбрать нажать гиперссылку Написать</w:t>
      </w:r>
      <w:r w:rsidRPr="009F127D">
        <w:rPr>
          <w:spacing w:val="2"/>
          <w:sz w:val="28"/>
          <w:szCs w:val="28"/>
        </w:rPr>
        <w:t xml:space="preserve"> </w:t>
      </w:r>
      <w:r w:rsidRPr="009F127D">
        <w:rPr>
          <w:sz w:val="28"/>
          <w:szCs w:val="28"/>
        </w:rPr>
        <w:t>письмо.</w:t>
      </w:r>
    </w:p>
    <w:p w:rsidR="00634773" w:rsidRPr="009F127D" w:rsidRDefault="00634773" w:rsidP="0027747F">
      <w:pPr>
        <w:pStyle w:val="a5"/>
        <w:numPr>
          <w:ilvl w:val="0"/>
          <w:numId w:val="20"/>
        </w:numPr>
        <w:tabs>
          <w:tab w:val="left" w:pos="1754"/>
        </w:tabs>
        <w:ind w:left="284" w:right="301" w:hanging="284"/>
        <w:jc w:val="both"/>
        <w:rPr>
          <w:sz w:val="28"/>
          <w:szCs w:val="28"/>
        </w:rPr>
      </w:pPr>
      <w:r w:rsidRPr="009F127D">
        <w:rPr>
          <w:sz w:val="28"/>
          <w:szCs w:val="28"/>
        </w:rPr>
        <w:t>Напишите 2 письма своему одногруппнику, предварительно обменявшись с ним электронными адресами. Письма должны содер</w:t>
      </w:r>
      <w:r w:rsidR="00830ABB">
        <w:rPr>
          <w:sz w:val="28"/>
          <w:szCs w:val="28"/>
        </w:rPr>
        <w:t xml:space="preserve">жать не менее пяти предложений и 5 прикреплённых файла из облака. </w:t>
      </w:r>
      <w:r w:rsidRPr="009F127D">
        <w:rPr>
          <w:sz w:val="28"/>
          <w:szCs w:val="28"/>
        </w:rPr>
        <w:t>Одно письмо сделайте в обычном формате, а второе в расширенном.</w:t>
      </w:r>
    </w:p>
    <w:p w:rsidR="00634773" w:rsidRPr="009F127D" w:rsidRDefault="00634773" w:rsidP="002C7E50">
      <w:pPr>
        <w:pStyle w:val="21"/>
        <w:ind w:left="284" w:hanging="284"/>
      </w:pPr>
      <w:r w:rsidRPr="009F127D">
        <w:t>Контрольные вопросы</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Что представляет собой электронная</w:t>
      </w:r>
      <w:r w:rsidRPr="009F127D">
        <w:rPr>
          <w:spacing w:val="2"/>
          <w:sz w:val="28"/>
          <w:szCs w:val="28"/>
        </w:rPr>
        <w:t xml:space="preserve"> </w:t>
      </w:r>
      <w:r w:rsidRPr="009F127D">
        <w:rPr>
          <w:sz w:val="28"/>
          <w:szCs w:val="28"/>
        </w:rPr>
        <w:t>почта?</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Как записывается адрес электронной</w:t>
      </w:r>
      <w:r w:rsidRPr="009F127D">
        <w:rPr>
          <w:spacing w:val="4"/>
          <w:sz w:val="28"/>
          <w:szCs w:val="28"/>
        </w:rPr>
        <w:t xml:space="preserve"> </w:t>
      </w:r>
      <w:r w:rsidRPr="009F127D">
        <w:rPr>
          <w:sz w:val="28"/>
          <w:szCs w:val="28"/>
        </w:rPr>
        <w:t>почты?</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В чем особенность электронной</w:t>
      </w:r>
      <w:r w:rsidRPr="009F127D">
        <w:rPr>
          <w:spacing w:val="-1"/>
          <w:sz w:val="28"/>
          <w:szCs w:val="28"/>
        </w:rPr>
        <w:t xml:space="preserve"> </w:t>
      </w:r>
      <w:r w:rsidRPr="009F127D">
        <w:rPr>
          <w:sz w:val="28"/>
          <w:szCs w:val="28"/>
        </w:rPr>
        <w:t>почты?</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Что такое</w:t>
      </w:r>
      <w:r w:rsidRPr="009F127D">
        <w:rPr>
          <w:spacing w:val="2"/>
          <w:sz w:val="28"/>
          <w:szCs w:val="28"/>
        </w:rPr>
        <w:t xml:space="preserve"> </w:t>
      </w:r>
      <w:r w:rsidRPr="009F127D">
        <w:rPr>
          <w:sz w:val="28"/>
          <w:szCs w:val="28"/>
        </w:rPr>
        <w:t>Спам?</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В чем преимущества электронной</w:t>
      </w:r>
      <w:r w:rsidRPr="009F127D">
        <w:rPr>
          <w:spacing w:val="1"/>
          <w:sz w:val="28"/>
          <w:szCs w:val="28"/>
        </w:rPr>
        <w:t xml:space="preserve"> </w:t>
      </w:r>
      <w:r w:rsidRPr="009F127D">
        <w:rPr>
          <w:sz w:val="28"/>
          <w:szCs w:val="28"/>
        </w:rPr>
        <w:t>почты?</w:t>
      </w:r>
    </w:p>
    <w:p w:rsidR="00634773" w:rsidRPr="009F127D" w:rsidRDefault="00634773" w:rsidP="0027747F">
      <w:pPr>
        <w:pStyle w:val="a5"/>
        <w:numPr>
          <w:ilvl w:val="0"/>
          <w:numId w:val="19"/>
        </w:numPr>
        <w:tabs>
          <w:tab w:val="left" w:pos="1753"/>
          <w:tab w:val="left" w:pos="1754"/>
        </w:tabs>
        <w:ind w:left="284" w:hanging="284"/>
        <w:rPr>
          <w:sz w:val="28"/>
          <w:szCs w:val="28"/>
        </w:rPr>
      </w:pPr>
      <w:r w:rsidRPr="009F127D">
        <w:rPr>
          <w:sz w:val="28"/>
          <w:szCs w:val="28"/>
        </w:rPr>
        <w:t>Что такое протокол электронной</w:t>
      </w:r>
      <w:r w:rsidRPr="009F127D">
        <w:rPr>
          <w:spacing w:val="4"/>
          <w:sz w:val="28"/>
          <w:szCs w:val="28"/>
        </w:rPr>
        <w:t xml:space="preserve"> </w:t>
      </w:r>
      <w:r w:rsidRPr="009F127D">
        <w:rPr>
          <w:sz w:val="28"/>
          <w:szCs w:val="28"/>
        </w:rPr>
        <w:t>почты?</w:t>
      </w:r>
    </w:p>
    <w:p w:rsidR="00634773" w:rsidRPr="009F127D" w:rsidRDefault="00634773" w:rsidP="002C7E50">
      <w:pPr>
        <w:ind w:left="284" w:hanging="284"/>
        <w:rPr>
          <w:sz w:val="28"/>
          <w:szCs w:val="28"/>
        </w:rPr>
      </w:pPr>
      <w:r w:rsidRPr="009F127D">
        <w:rPr>
          <w:b/>
          <w:i/>
          <w:sz w:val="28"/>
          <w:szCs w:val="28"/>
        </w:rPr>
        <w:t xml:space="preserve">Литература: </w:t>
      </w:r>
      <w:r w:rsidRPr="009F127D">
        <w:rPr>
          <w:sz w:val="28"/>
          <w:szCs w:val="28"/>
        </w:rPr>
        <w:t>[2], [3], [6], [7], [8], [9], [10], [12].</w:t>
      </w:r>
    </w:p>
    <w:p w:rsidR="009117C1" w:rsidRPr="009F127D" w:rsidRDefault="009117C1" w:rsidP="002C7E50">
      <w:pPr>
        <w:pStyle w:val="a3"/>
        <w:ind w:left="284" w:hanging="284"/>
      </w:pPr>
    </w:p>
    <w:p w:rsidR="00C32F33" w:rsidRPr="009F127D" w:rsidRDefault="00C32F33" w:rsidP="00C32F33">
      <w:pPr>
        <w:pStyle w:val="23"/>
        <w:shd w:val="clear" w:color="auto" w:fill="auto"/>
        <w:tabs>
          <w:tab w:val="left" w:pos="942"/>
        </w:tabs>
        <w:spacing w:line="240" w:lineRule="auto"/>
        <w:ind w:left="284"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 50</w:t>
      </w:r>
    </w:p>
    <w:p w:rsidR="00C32F33" w:rsidRPr="00C32F33" w:rsidRDefault="00C32F33" w:rsidP="00C32F33">
      <w:pPr>
        <w:ind w:right="403"/>
        <w:jc w:val="center"/>
        <w:rPr>
          <w:b/>
          <w:sz w:val="28"/>
          <w:szCs w:val="28"/>
        </w:rPr>
      </w:pPr>
      <w:r>
        <w:rPr>
          <w:b/>
          <w:sz w:val="28"/>
          <w:szCs w:val="28"/>
        </w:rPr>
        <w:t>«</w:t>
      </w:r>
      <w:r w:rsidRPr="00C32F33">
        <w:rPr>
          <w:b/>
          <w:sz w:val="28"/>
          <w:szCs w:val="28"/>
        </w:rPr>
        <w:t>Формирование</w:t>
      </w:r>
      <w:r w:rsidRPr="00C32F33">
        <w:rPr>
          <w:b/>
          <w:spacing w:val="-41"/>
          <w:sz w:val="28"/>
          <w:szCs w:val="28"/>
        </w:rPr>
        <w:t xml:space="preserve"> </w:t>
      </w:r>
      <w:r>
        <w:rPr>
          <w:b/>
          <w:sz w:val="28"/>
          <w:szCs w:val="28"/>
        </w:rPr>
        <w:t>адресной книги»</w:t>
      </w:r>
    </w:p>
    <w:p w:rsidR="008C0448" w:rsidRPr="009F127D" w:rsidRDefault="008C0448" w:rsidP="008C0448">
      <w:pPr>
        <w:pStyle w:val="23"/>
        <w:shd w:val="clear" w:color="auto" w:fill="auto"/>
        <w:spacing w:line="240" w:lineRule="auto"/>
        <w:ind w:left="284" w:hanging="284"/>
        <w:jc w:val="left"/>
        <w:rPr>
          <w:rFonts w:ascii="Times New Roman" w:hAnsi="Times New Roman" w:cs="Times New Roman"/>
          <w:sz w:val="28"/>
          <w:szCs w:val="28"/>
          <w:lang w:val="ru-RU"/>
        </w:rPr>
      </w:pPr>
      <w:r w:rsidRPr="009F127D">
        <w:rPr>
          <w:rStyle w:val="12"/>
          <w:rFonts w:ascii="Times New Roman" w:hAnsi="Times New Roman" w:cs="Times New Roman"/>
          <w:sz w:val="28"/>
          <w:szCs w:val="28"/>
          <w:lang w:val="ru-RU"/>
        </w:rPr>
        <w:t>Содержание:</w:t>
      </w:r>
    </w:p>
    <w:p w:rsidR="008C0448" w:rsidRPr="008C0448" w:rsidRDefault="008C0448" w:rsidP="008C0448">
      <w:pPr>
        <w:pStyle w:val="a5"/>
        <w:numPr>
          <w:ilvl w:val="0"/>
          <w:numId w:val="52"/>
        </w:numPr>
        <w:ind w:left="284" w:right="403" w:hanging="284"/>
        <w:rPr>
          <w:sz w:val="28"/>
          <w:szCs w:val="28"/>
        </w:rPr>
      </w:pPr>
      <w:r w:rsidRPr="008C0448">
        <w:rPr>
          <w:color w:val="000000"/>
          <w:sz w:val="28"/>
          <w:szCs w:val="28"/>
          <w:shd w:val="clear" w:color="auto" w:fill="FFFFFF"/>
        </w:rPr>
        <w:t>создать и оформить ящик электронной почты</w:t>
      </w:r>
      <w:r w:rsidR="00C7491A" w:rsidRPr="00C7491A">
        <w:rPr>
          <w:rStyle w:val="s1"/>
          <w:bCs/>
          <w:sz w:val="28"/>
          <w:szCs w:val="28"/>
        </w:rPr>
        <w:t xml:space="preserve"> </w:t>
      </w:r>
      <w:r w:rsidR="00C7491A" w:rsidRPr="00CC6903">
        <w:rPr>
          <w:rStyle w:val="s1"/>
          <w:bCs/>
          <w:sz w:val="28"/>
          <w:szCs w:val="28"/>
        </w:rPr>
        <w:t>Microsoft Outlook Express</w:t>
      </w:r>
      <w:r w:rsidRPr="008C0448">
        <w:rPr>
          <w:sz w:val="28"/>
          <w:szCs w:val="28"/>
        </w:rPr>
        <w:t>.</w:t>
      </w:r>
    </w:p>
    <w:p w:rsidR="008C0448" w:rsidRPr="00870732" w:rsidRDefault="008C0448" w:rsidP="008C0448">
      <w:pPr>
        <w:pStyle w:val="a5"/>
        <w:numPr>
          <w:ilvl w:val="0"/>
          <w:numId w:val="52"/>
        </w:numPr>
        <w:ind w:left="284" w:right="403" w:hanging="284"/>
      </w:pPr>
      <w:r w:rsidRPr="009F127D">
        <w:rPr>
          <w:sz w:val="28"/>
          <w:szCs w:val="28"/>
        </w:rPr>
        <w:t xml:space="preserve"> </w:t>
      </w:r>
      <w:r w:rsidRPr="00870732">
        <w:t>Время выполнения: 2 часа.</w:t>
      </w:r>
    </w:p>
    <w:p w:rsidR="008C0448" w:rsidRPr="009F127D" w:rsidRDefault="008C0448" w:rsidP="008C0448">
      <w:pPr>
        <w:pStyle w:val="a3"/>
        <w:ind w:left="284" w:right="301" w:hanging="284"/>
        <w:jc w:val="both"/>
      </w:pPr>
      <w:r w:rsidRPr="009F127D">
        <w:rPr>
          <w:b/>
          <w:i/>
        </w:rPr>
        <w:t xml:space="preserve">Цель работы: </w:t>
      </w:r>
      <w:r w:rsidRPr="009F127D">
        <w:t>выработать практические навыки определение скорости передачи данных, создания электронной почты, настойки ее параметров, работы с электронной</w:t>
      </w:r>
      <w:r w:rsidRPr="009F127D">
        <w:rPr>
          <w:spacing w:val="3"/>
        </w:rPr>
        <w:t xml:space="preserve"> </w:t>
      </w:r>
      <w:r w:rsidRPr="009F127D">
        <w:t>почтой.</w:t>
      </w:r>
    </w:p>
    <w:p w:rsidR="008C0448" w:rsidRPr="009F127D" w:rsidRDefault="008C0448" w:rsidP="008C0448">
      <w:pPr>
        <w:ind w:left="284" w:right="293"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w:t>
      </w:r>
    </w:p>
    <w:p w:rsidR="008C0448" w:rsidRDefault="008C0448" w:rsidP="008C0448">
      <w:pPr>
        <w:pStyle w:val="21"/>
        <w:ind w:left="284" w:hanging="284"/>
      </w:pPr>
      <w:r w:rsidRPr="00506257">
        <w:t>Вопросы для проверки теоретических знаний учащихся:</w:t>
      </w:r>
    </w:p>
    <w:p w:rsidR="008C0448" w:rsidRDefault="00C7491A" w:rsidP="008C0448">
      <w:pPr>
        <w:pStyle w:val="21"/>
        <w:numPr>
          <w:ilvl w:val="0"/>
          <w:numId w:val="148"/>
        </w:numPr>
        <w:rPr>
          <w:b w:val="0"/>
          <w:i w:val="0"/>
        </w:rPr>
      </w:pPr>
      <w:r>
        <w:rPr>
          <w:b w:val="0"/>
          <w:i w:val="0"/>
        </w:rPr>
        <w:t>Что такое электронное сообщение</w:t>
      </w:r>
      <w:r w:rsidR="008C0448">
        <w:rPr>
          <w:b w:val="0"/>
          <w:i w:val="0"/>
        </w:rPr>
        <w:t>?</w:t>
      </w:r>
    </w:p>
    <w:p w:rsidR="008C0448" w:rsidRDefault="00C7491A" w:rsidP="008C0448">
      <w:pPr>
        <w:pStyle w:val="21"/>
        <w:numPr>
          <w:ilvl w:val="0"/>
          <w:numId w:val="148"/>
        </w:numPr>
        <w:rPr>
          <w:b w:val="0"/>
          <w:i w:val="0"/>
        </w:rPr>
      </w:pPr>
      <w:r>
        <w:rPr>
          <w:b w:val="0"/>
          <w:i w:val="0"/>
        </w:rPr>
        <w:t>Какие файлы возможны для прикрепления</w:t>
      </w:r>
      <w:r w:rsidR="008C0448">
        <w:rPr>
          <w:b w:val="0"/>
          <w:i w:val="0"/>
        </w:rPr>
        <w:t>?</w:t>
      </w:r>
    </w:p>
    <w:p w:rsidR="008C0448" w:rsidRDefault="00C7491A" w:rsidP="008C0448">
      <w:pPr>
        <w:pStyle w:val="21"/>
        <w:numPr>
          <w:ilvl w:val="0"/>
          <w:numId w:val="148"/>
        </w:numPr>
        <w:rPr>
          <w:b w:val="0"/>
          <w:i w:val="0"/>
        </w:rPr>
      </w:pPr>
      <w:r>
        <w:rPr>
          <w:b w:val="0"/>
          <w:i w:val="0"/>
        </w:rPr>
        <w:t>Как сформировать список адресов</w:t>
      </w:r>
      <w:r w:rsidR="008C0448">
        <w:rPr>
          <w:b w:val="0"/>
          <w:i w:val="0"/>
        </w:rPr>
        <w:t>?</w:t>
      </w:r>
    </w:p>
    <w:p w:rsidR="008C0448" w:rsidRPr="00870732" w:rsidRDefault="00C7491A" w:rsidP="008C0448">
      <w:pPr>
        <w:pStyle w:val="21"/>
        <w:numPr>
          <w:ilvl w:val="0"/>
          <w:numId w:val="148"/>
        </w:numPr>
        <w:rPr>
          <w:b w:val="0"/>
          <w:i w:val="0"/>
        </w:rPr>
      </w:pPr>
      <w:r>
        <w:rPr>
          <w:b w:val="0"/>
          <w:i w:val="0"/>
        </w:rPr>
        <w:t>Какие программы используются для прикрепленных файлов</w:t>
      </w:r>
      <w:r w:rsidR="008C0448">
        <w:rPr>
          <w:b w:val="0"/>
          <w:i w:val="0"/>
        </w:rPr>
        <w:t>»?</w:t>
      </w:r>
    </w:p>
    <w:p w:rsidR="008C0448" w:rsidRPr="009F127D" w:rsidRDefault="008C0448" w:rsidP="008C0448">
      <w:pPr>
        <w:pStyle w:val="21"/>
        <w:ind w:left="284" w:hanging="284"/>
        <w:jc w:val="center"/>
      </w:pPr>
      <w:r w:rsidRPr="009F127D">
        <w:t>Задание</w:t>
      </w:r>
    </w:p>
    <w:p w:rsidR="008C0448" w:rsidRPr="009F127D" w:rsidRDefault="008C0448" w:rsidP="008C0448">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8C0448" w:rsidRPr="009F127D" w:rsidRDefault="008C0448" w:rsidP="008C0448">
      <w:pPr>
        <w:pStyle w:val="a3"/>
        <w:ind w:left="284" w:hanging="284"/>
      </w:pPr>
      <w:r w:rsidRPr="009F127D">
        <w:t>Отчет должен содержать:</w:t>
      </w:r>
    </w:p>
    <w:p w:rsidR="008C0448" w:rsidRPr="0061048A" w:rsidRDefault="008C0448" w:rsidP="00931E09">
      <w:pPr>
        <w:pStyle w:val="a5"/>
        <w:numPr>
          <w:ilvl w:val="0"/>
          <w:numId w:val="316"/>
        </w:numPr>
        <w:tabs>
          <w:tab w:val="left" w:pos="1754"/>
        </w:tabs>
        <w:rPr>
          <w:sz w:val="28"/>
          <w:szCs w:val="28"/>
        </w:rPr>
      </w:pPr>
      <w:r w:rsidRPr="0061048A">
        <w:rPr>
          <w:sz w:val="28"/>
          <w:szCs w:val="28"/>
        </w:rPr>
        <w:t>Название</w:t>
      </w:r>
      <w:r w:rsidRPr="0061048A">
        <w:rPr>
          <w:spacing w:val="1"/>
          <w:sz w:val="28"/>
          <w:szCs w:val="28"/>
        </w:rPr>
        <w:t xml:space="preserve"> </w:t>
      </w:r>
      <w:r w:rsidRPr="0061048A">
        <w:rPr>
          <w:sz w:val="28"/>
          <w:szCs w:val="28"/>
        </w:rPr>
        <w:t>работы.</w:t>
      </w:r>
    </w:p>
    <w:p w:rsidR="008C0448" w:rsidRPr="0061048A" w:rsidRDefault="008C0448" w:rsidP="00931E09">
      <w:pPr>
        <w:pStyle w:val="a5"/>
        <w:numPr>
          <w:ilvl w:val="0"/>
          <w:numId w:val="316"/>
        </w:numPr>
        <w:tabs>
          <w:tab w:val="left" w:pos="1754"/>
        </w:tabs>
        <w:rPr>
          <w:sz w:val="28"/>
          <w:szCs w:val="28"/>
        </w:rPr>
      </w:pPr>
      <w:r w:rsidRPr="0061048A">
        <w:rPr>
          <w:sz w:val="28"/>
          <w:szCs w:val="28"/>
        </w:rPr>
        <w:t>Цель</w:t>
      </w:r>
      <w:r w:rsidRPr="0061048A">
        <w:rPr>
          <w:spacing w:val="-2"/>
          <w:sz w:val="28"/>
          <w:szCs w:val="28"/>
        </w:rPr>
        <w:t xml:space="preserve"> </w:t>
      </w:r>
      <w:r w:rsidRPr="0061048A">
        <w:rPr>
          <w:sz w:val="28"/>
          <w:szCs w:val="28"/>
        </w:rPr>
        <w:t>работы.</w:t>
      </w:r>
    </w:p>
    <w:p w:rsidR="008C0448" w:rsidRPr="0061048A" w:rsidRDefault="008C0448" w:rsidP="00931E09">
      <w:pPr>
        <w:pStyle w:val="a5"/>
        <w:numPr>
          <w:ilvl w:val="0"/>
          <w:numId w:val="316"/>
        </w:numPr>
        <w:tabs>
          <w:tab w:val="left" w:pos="1754"/>
        </w:tabs>
        <w:rPr>
          <w:sz w:val="28"/>
          <w:szCs w:val="28"/>
        </w:rPr>
      </w:pPr>
      <w:r w:rsidRPr="0061048A">
        <w:rPr>
          <w:sz w:val="28"/>
          <w:szCs w:val="28"/>
        </w:rPr>
        <w:t>Результаты выполнения задания</w:t>
      </w:r>
      <w:r w:rsidRPr="0061048A">
        <w:rPr>
          <w:spacing w:val="-10"/>
          <w:sz w:val="28"/>
          <w:szCs w:val="28"/>
        </w:rPr>
        <w:t xml:space="preserve"> </w:t>
      </w:r>
      <w:r w:rsidRPr="0061048A">
        <w:rPr>
          <w:sz w:val="28"/>
          <w:szCs w:val="28"/>
        </w:rPr>
        <w:t>1.</w:t>
      </w:r>
    </w:p>
    <w:p w:rsidR="008C0448" w:rsidRPr="0061048A" w:rsidRDefault="008C0448" w:rsidP="00931E09">
      <w:pPr>
        <w:pStyle w:val="a5"/>
        <w:numPr>
          <w:ilvl w:val="0"/>
          <w:numId w:val="316"/>
        </w:numPr>
        <w:tabs>
          <w:tab w:val="left" w:pos="1754"/>
        </w:tabs>
        <w:rPr>
          <w:sz w:val="28"/>
          <w:szCs w:val="28"/>
        </w:rPr>
      </w:pPr>
      <w:r w:rsidRPr="0061048A">
        <w:rPr>
          <w:sz w:val="28"/>
          <w:szCs w:val="28"/>
        </w:rPr>
        <w:t>Результаты выполнения задания</w:t>
      </w:r>
      <w:r w:rsidRPr="0061048A">
        <w:rPr>
          <w:spacing w:val="-15"/>
          <w:sz w:val="28"/>
          <w:szCs w:val="28"/>
        </w:rPr>
        <w:t xml:space="preserve"> </w:t>
      </w:r>
      <w:r w:rsidRPr="0061048A">
        <w:rPr>
          <w:sz w:val="28"/>
          <w:szCs w:val="28"/>
        </w:rPr>
        <w:t>2.</w:t>
      </w:r>
    </w:p>
    <w:p w:rsidR="008C0448" w:rsidRPr="0061048A" w:rsidRDefault="008C0448" w:rsidP="00931E09">
      <w:pPr>
        <w:pStyle w:val="a5"/>
        <w:numPr>
          <w:ilvl w:val="0"/>
          <w:numId w:val="316"/>
        </w:numPr>
        <w:tabs>
          <w:tab w:val="left" w:pos="1754"/>
        </w:tabs>
        <w:rPr>
          <w:sz w:val="28"/>
          <w:szCs w:val="28"/>
        </w:rPr>
      </w:pPr>
      <w:r w:rsidRPr="0061048A">
        <w:rPr>
          <w:sz w:val="28"/>
          <w:szCs w:val="28"/>
        </w:rPr>
        <w:t>Ответить на контрольные вопросы.</w:t>
      </w:r>
    </w:p>
    <w:p w:rsidR="008C0448" w:rsidRPr="0061048A" w:rsidRDefault="008C0448" w:rsidP="00931E09">
      <w:pPr>
        <w:pStyle w:val="a5"/>
        <w:numPr>
          <w:ilvl w:val="0"/>
          <w:numId w:val="316"/>
        </w:numPr>
        <w:tabs>
          <w:tab w:val="left" w:pos="1754"/>
        </w:tabs>
        <w:rPr>
          <w:sz w:val="28"/>
          <w:szCs w:val="28"/>
        </w:rPr>
      </w:pPr>
      <w:r w:rsidRPr="0061048A">
        <w:rPr>
          <w:sz w:val="28"/>
          <w:szCs w:val="28"/>
        </w:rPr>
        <w:t>Вывод по</w:t>
      </w:r>
      <w:r w:rsidRPr="0061048A">
        <w:rPr>
          <w:spacing w:val="3"/>
          <w:sz w:val="28"/>
          <w:szCs w:val="28"/>
        </w:rPr>
        <w:t xml:space="preserve"> </w:t>
      </w:r>
      <w:r w:rsidRPr="0061048A">
        <w:rPr>
          <w:sz w:val="28"/>
          <w:szCs w:val="28"/>
        </w:rPr>
        <w:t>работе.</w:t>
      </w:r>
    </w:p>
    <w:p w:rsidR="008C0448" w:rsidRPr="004C28CC" w:rsidRDefault="008C0448" w:rsidP="008C0448">
      <w:pPr>
        <w:tabs>
          <w:tab w:val="left" w:pos="426"/>
          <w:tab w:val="left" w:pos="993"/>
        </w:tabs>
        <w:jc w:val="center"/>
        <w:rPr>
          <w:b/>
          <w:sz w:val="28"/>
          <w:szCs w:val="28"/>
        </w:rPr>
      </w:pPr>
      <w:r w:rsidRPr="004C28CC">
        <w:rPr>
          <w:rFonts w:eastAsia="Arial Unicode MS"/>
          <w:b/>
          <w:bCs/>
          <w:i/>
          <w:sz w:val="28"/>
          <w:szCs w:val="28"/>
        </w:rPr>
        <w:t>Теоретические сведения к практической работе</w:t>
      </w:r>
    </w:p>
    <w:p w:rsidR="00CC6903" w:rsidRDefault="00CC6903" w:rsidP="00CC6903">
      <w:pPr>
        <w:pStyle w:val="p2"/>
        <w:shd w:val="clear" w:color="auto" w:fill="FFFFFF"/>
        <w:spacing w:before="0" w:beforeAutospacing="0" w:after="0" w:afterAutospacing="0"/>
        <w:jc w:val="center"/>
        <w:rPr>
          <w:rStyle w:val="s1"/>
          <w:bCs/>
          <w:sz w:val="28"/>
          <w:szCs w:val="28"/>
        </w:rPr>
      </w:pPr>
      <w:r w:rsidRPr="00CC6903">
        <w:rPr>
          <w:rStyle w:val="s1"/>
          <w:bCs/>
          <w:sz w:val="28"/>
          <w:szCs w:val="28"/>
        </w:rPr>
        <w:t>Обработка почтовой корреспонденции с помощью</w:t>
      </w:r>
    </w:p>
    <w:p w:rsidR="00CC6903" w:rsidRPr="00CC6903" w:rsidRDefault="00CC6903" w:rsidP="00CC6903">
      <w:pPr>
        <w:pStyle w:val="p2"/>
        <w:shd w:val="clear" w:color="auto" w:fill="FFFFFF"/>
        <w:spacing w:before="0" w:beforeAutospacing="0" w:after="0" w:afterAutospacing="0"/>
        <w:jc w:val="center"/>
        <w:rPr>
          <w:sz w:val="28"/>
          <w:szCs w:val="28"/>
        </w:rPr>
      </w:pPr>
      <w:r w:rsidRPr="00CC6903">
        <w:rPr>
          <w:rStyle w:val="s1"/>
          <w:bCs/>
          <w:sz w:val="28"/>
          <w:szCs w:val="28"/>
        </w:rPr>
        <w:t xml:space="preserve"> программы Microsoft Outlook Express</w:t>
      </w:r>
    </w:p>
    <w:p w:rsidR="00CC6903" w:rsidRPr="00CC6903" w:rsidRDefault="00CC6903" w:rsidP="00CC6903">
      <w:pPr>
        <w:pStyle w:val="p3"/>
        <w:shd w:val="clear" w:color="auto" w:fill="FFFFFF"/>
        <w:spacing w:before="0" w:beforeAutospacing="0" w:after="0" w:afterAutospacing="0"/>
        <w:jc w:val="both"/>
        <w:rPr>
          <w:sz w:val="28"/>
          <w:szCs w:val="28"/>
        </w:rPr>
      </w:pPr>
      <w:r w:rsidRPr="00CC6903">
        <w:rPr>
          <w:rStyle w:val="s3"/>
          <w:bCs/>
          <w:iCs/>
          <w:sz w:val="28"/>
          <w:szCs w:val="28"/>
        </w:rPr>
        <w:lastRenderedPageBreak/>
        <w:t>Рекомендации для преподавателя:</w:t>
      </w:r>
      <w:r>
        <w:rPr>
          <w:rStyle w:val="s3"/>
          <w:bCs/>
          <w:iCs/>
          <w:sz w:val="28"/>
          <w:szCs w:val="28"/>
        </w:rPr>
        <w:t xml:space="preserve"> </w:t>
      </w:r>
      <w:r w:rsidRPr="00CC6903">
        <w:rPr>
          <w:sz w:val="28"/>
          <w:szCs w:val="28"/>
        </w:rPr>
        <w:t>Перед началом практической работы необходимо отправить</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на все рабочие столы электронное письмо с темой «Ваше мнение?», содержащие вопросы</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на первый рабочий стол письмо с темой «Ознакомиться всем!» об изменении даты проведения педагогического совета;</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на все рабочие столы письмо с темой «Сохраните вложение!», к которому прикреплен файл с текстовым документом (например, план работы образовательного учреждения на текущий месяц).</w:t>
      </w:r>
    </w:p>
    <w:p w:rsidR="00CC6903" w:rsidRDefault="00CC6903" w:rsidP="00CC6903">
      <w:pPr>
        <w:pStyle w:val="p2"/>
        <w:shd w:val="clear" w:color="auto" w:fill="FFFFFF"/>
        <w:spacing w:before="0" w:beforeAutospacing="0" w:after="0" w:afterAutospacing="0"/>
        <w:jc w:val="both"/>
        <w:rPr>
          <w:sz w:val="28"/>
          <w:szCs w:val="28"/>
        </w:rPr>
      </w:pPr>
      <w:r w:rsidRPr="00CC6903">
        <w:rPr>
          <w:rStyle w:val="s1"/>
          <w:bCs/>
          <w:sz w:val="28"/>
          <w:szCs w:val="28"/>
        </w:rPr>
        <w:t>Примечание.</w:t>
      </w:r>
      <w:r w:rsidRPr="00CC6903">
        <w:rPr>
          <w:sz w:val="28"/>
          <w:szCs w:val="28"/>
        </w:rPr>
        <w:t> Упражнение 7 практической работы выполняется по мере поступления сообщения с темой </w:t>
      </w:r>
      <w:r w:rsidRPr="00CC6903">
        <w:rPr>
          <w:rStyle w:val="s1"/>
          <w:bCs/>
          <w:sz w:val="28"/>
          <w:szCs w:val="28"/>
        </w:rPr>
        <w:t>«Ознакомиться всем!»</w:t>
      </w:r>
      <w:r w:rsidRPr="00CC6903">
        <w:rPr>
          <w:sz w:val="28"/>
          <w:szCs w:val="28"/>
        </w:rPr>
        <w:t>.</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3"/>
          <w:bCs/>
          <w:i/>
          <w:iCs/>
          <w:sz w:val="28"/>
          <w:szCs w:val="28"/>
        </w:rPr>
        <w:t>Задание 1.</w:t>
      </w:r>
      <w:r w:rsidRPr="00CC6903">
        <w:rPr>
          <w:rStyle w:val="s3"/>
          <w:bCs/>
          <w:iCs/>
          <w:sz w:val="28"/>
          <w:szCs w:val="28"/>
        </w:rPr>
        <w:t> </w:t>
      </w:r>
      <w:r w:rsidRPr="00CC6903">
        <w:rPr>
          <w:rStyle w:val="s1"/>
          <w:bCs/>
          <w:sz w:val="28"/>
          <w:szCs w:val="28"/>
        </w:rPr>
        <w:t>Знакомство с основными возможностями и элементами интерфейса клиентской почтовой программы Microsoft Outlook Express</w:t>
      </w:r>
      <w:r>
        <w:rPr>
          <w:sz w:val="28"/>
          <w:szCs w:val="28"/>
        </w:rPr>
        <w:t xml:space="preserve">. </w:t>
      </w:r>
      <w:r w:rsidRPr="00CC6903">
        <w:rPr>
          <w:sz w:val="28"/>
          <w:szCs w:val="28"/>
        </w:rPr>
        <w:t>Загрузите почтового клиента Microsoft Outlook Express, изучите основные элементы интерфейса.</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3"/>
          <w:bCs/>
          <w:iCs/>
          <w:sz w:val="28"/>
          <w:szCs w:val="28"/>
        </w:rPr>
        <w:t>Порядок выполнения:</w:t>
      </w:r>
    </w:p>
    <w:p w:rsidR="00CC6903" w:rsidRPr="00CC6903" w:rsidRDefault="00CC6903" w:rsidP="00CC6903">
      <w:pPr>
        <w:pStyle w:val="p3"/>
        <w:shd w:val="clear" w:color="auto" w:fill="FFFFFF"/>
        <w:spacing w:before="0" w:beforeAutospacing="0" w:after="0" w:afterAutospacing="0"/>
        <w:jc w:val="both"/>
        <w:rPr>
          <w:sz w:val="28"/>
          <w:szCs w:val="28"/>
        </w:rPr>
      </w:pPr>
      <w:r w:rsidRPr="00CC6903">
        <w:rPr>
          <w:sz w:val="28"/>
          <w:szCs w:val="28"/>
        </w:rPr>
        <w:t>1. Запустите клиентскую программу Microsoft Outlook Express с помощью значка  на </w:t>
      </w:r>
      <w:r w:rsidRPr="00CC6903">
        <w:rPr>
          <w:rStyle w:val="s1"/>
          <w:bCs/>
          <w:sz w:val="28"/>
          <w:szCs w:val="28"/>
        </w:rPr>
        <w:t>Рабочем столе</w:t>
      </w:r>
      <w:r w:rsidRPr="00CC6903">
        <w:rPr>
          <w:sz w:val="28"/>
          <w:szCs w:val="28"/>
        </w:rPr>
        <w:t> или соответствующей кнопки на </w:t>
      </w:r>
      <w:r w:rsidRPr="00CC6903">
        <w:rPr>
          <w:rStyle w:val="s1"/>
          <w:bCs/>
          <w:sz w:val="28"/>
          <w:szCs w:val="28"/>
        </w:rPr>
        <w:t>Панели задач</w:t>
      </w:r>
      <w:r w:rsidRPr="00CC6903">
        <w:rPr>
          <w:sz w:val="28"/>
          <w:szCs w:val="28"/>
        </w:rPr>
        <w:t>. После запуска программы появится окно:</w:t>
      </w:r>
      <w:r>
        <w:rPr>
          <w:sz w:val="28"/>
          <w:szCs w:val="28"/>
        </w:rPr>
        <w:t xml:space="preserve"> </w:t>
      </w:r>
      <w:r w:rsidRPr="00CC6903">
        <w:rPr>
          <w:sz w:val="28"/>
          <w:szCs w:val="28"/>
        </w:rPr>
        <w:t>Основными элементами интерфейса программы Microsoft Outlook Express окна являются:</w:t>
      </w:r>
      <w:r>
        <w:rPr>
          <w:sz w:val="28"/>
          <w:szCs w:val="28"/>
        </w:rPr>
        <w:t xml:space="preserve"> </w:t>
      </w:r>
      <w:r w:rsidRPr="00CC6903">
        <w:rPr>
          <w:rStyle w:val="s1"/>
          <w:bCs/>
          <w:sz w:val="28"/>
          <w:szCs w:val="28"/>
        </w:rPr>
        <w:t>Строка заголовка.</w:t>
      </w:r>
      <w:r w:rsidRPr="00CC6903">
        <w:rPr>
          <w:sz w:val="28"/>
          <w:szCs w:val="28"/>
        </w:rPr>
        <w:t> Содержит стандартные элементы окна Windows -приложения (кнопки </w:t>
      </w:r>
      <w:r w:rsidRPr="00CC6903">
        <w:rPr>
          <w:rStyle w:val="s4"/>
          <w:iCs/>
          <w:sz w:val="28"/>
          <w:szCs w:val="28"/>
        </w:rPr>
        <w:t>Свернуть</w:t>
      </w:r>
      <w:r w:rsidRPr="00CC6903">
        <w:rPr>
          <w:sz w:val="28"/>
          <w:szCs w:val="28"/>
        </w:rPr>
        <w:t>, </w:t>
      </w:r>
      <w:r w:rsidRPr="00CC6903">
        <w:rPr>
          <w:rStyle w:val="s4"/>
          <w:iCs/>
          <w:sz w:val="28"/>
          <w:szCs w:val="28"/>
        </w:rPr>
        <w:t>Восстановить</w:t>
      </w:r>
      <w:r>
        <w:rPr>
          <w:sz w:val="28"/>
          <w:szCs w:val="28"/>
        </w:rPr>
        <w:t xml:space="preserve"> </w:t>
      </w:r>
      <w:r w:rsidRPr="00CC6903">
        <w:rPr>
          <w:sz w:val="28"/>
          <w:szCs w:val="28"/>
        </w:rPr>
        <w:t>и </w:t>
      </w:r>
      <w:r w:rsidRPr="00CC6903">
        <w:rPr>
          <w:rStyle w:val="s3"/>
          <w:bCs/>
          <w:iCs/>
          <w:sz w:val="28"/>
          <w:szCs w:val="28"/>
        </w:rPr>
        <w:t>Закрыть</w:t>
      </w:r>
      <w:r w:rsidRPr="00CC6903">
        <w:rPr>
          <w:sz w:val="28"/>
          <w:szCs w:val="28"/>
        </w:rPr>
        <w:t>) и название приложения Outlook Express.</w:t>
      </w:r>
      <w:r>
        <w:rPr>
          <w:sz w:val="28"/>
          <w:szCs w:val="28"/>
        </w:rPr>
        <w:t xml:space="preserve"> </w:t>
      </w:r>
      <w:r w:rsidRPr="00CC6903">
        <w:rPr>
          <w:rStyle w:val="s1"/>
          <w:bCs/>
          <w:sz w:val="28"/>
          <w:szCs w:val="28"/>
        </w:rPr>
        <w:t>Строка меню.</w:t>
      </w:r>
      <w:r w:rsidRPr="00CC6903">
        <w:rPr>
          <w:sz w:val="28"/>
          <w:szCs w:val="28"/>
        </w:rPr>
        <w:t> Содержит пункты меню, предоставляющие доступ ко всем функциям, необходимым при работе с почтовым клиентом (создание, отправка и получение сообщений, настройка интерфейса и проч.).</w:t>
      </w:r>
      <w:r>
        <w:rPr>
          <w:sz w:val="28"/>
          <w:szCs w:val="28"/>
        </w:rPr>
        <w:t xml:space="preserve"> </w:t>
      </w:r>
      <w:r w:rsidRPr="00CC6903">
        <w:rPr>
          <w:rStyle w:val="s1"/>
          <w:bCs/>
          <w:sz w:val="28"/>
          <w:szCs w:val="28"/>
        </w:rPr>
        <w:t>Панель инструментов.</w:t>
      </w:r>
      <w:r w:rsidRPr="00CC6903">
        <w:rPr>
          <w:sz w:val="28"/>
          <w:szCs w:val="28"/>
        </w:rPr>
        <w:t> Предназначена для быстрого доступа к некоторым наиболее часто используемым командам: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50"/>
        <w:gridCol w:w="8304"/>
      </w:tblGrid>
      <w:tr w:rsidR="00CC6903" w:rsidRPr="00CC6903" w:rsidTr="00CC6903">
        <w:tc>
          <w:tcPr>
            <w:tcW w:w="1050" w:type="dxa"/>
            <w:shd w:val="clear" w:color="auto" w:fill="FFFFFF"/>
            <w:vAlign w:val="center"/>
            <w:hideMark/>
          </w:tcPr>
          <w:p w:rsidR="00CC6903" w:rsidRPr="00CC6903" w:rsidRDefault="00CC6903" w:rsidP="00CC6903">
            <w:pPr>
              <w:pStyle w:val="p3"/>
              <w:spacing w:before="0" w:beforeAutospacing="0" w:after="0" w:afterAutospacing="0"/>
              <w:jc w:val="both"/>
              <w:rPr>
                <w:sz w:val="28"/>
                <w:szCs w:val="28"/>
              </w:rPr>
            </w:pPr>
            <w:r w:rsidRPr="00CC6903">
              <w:rPr>
                <w:sz w:val="28"/>
                <w:szCs w:val="28"/>
              </w:rPr>
              <w:br/>
            </w:r>
          </w:p>
        </w:tc>
        <w:tc>
          <w:tcPr>
            <w:tcW w:w="8304" w:type="dxa"/>
            <w:shd w:val="clear" w:color="auto" w:fill="FFFFFF"/>
            <w:vAlign w:val="center"/>
            <w:hideMark/>
          </w:tcPr>
          <w:p w:rsidR="00CC6903" w:rsidRPr="00CC6903" w:rsidRDefault="00CC6903" w:rsidP="00931E09">
            <w:pPr>
              <w:pStyle w:val="p2"/>
              <w:numPr>
                <w:ilvl w:val="0"/>
                <w:numId w:val="320"/>
              </w:numPr>
              <w:spacing w:before="0" w:beforeAutospacing="0" w:after="0" w:afterAutospacing="0"/>
              <w:ind w:left="226" w:hanging="69"/>
              <w:jc w:val="both"/>
              <w:rPr>
                <w:sz w:val="28"/>
                <w:szCs w:val="28"/>
              </w:rPr>
            </w:pPr>
            <w:r w:rsidRPr="00CC6903">
              <w:rPr>
                <w:rStyle w:val="s1"/>
                <w:bCs/>
                <w:sz w:val="28"/>
                <w:szCs w:val="28"/>
              </w:rPr>
              <w:t>Создать сообщение</w:t>
            </w:r>
            <w:r w:rsidRPr="00CC6903">
              <w:rPr>
                <w:sz w:val="28"/>
                <w:szCs w:val="28"/>
              </w:rPr>
              <w:t> — открывает окно для формирования нового письма</w:t>
            </w:r>
          </w:p>
        </w:tc>
      </w:tr>
      <w:tr w:rsidR="00CC6903" w:rsidRPr="00CC6903" w:rsidTr="00CC6903">
        <w:tc>
          <w:tcPr>
            <w:tcW w:w="1050" w:type="dxa"/>
            <w:shd w:val="clear" w:color="auto" w:fill="FFFFFF"/>
            <w:vAlign w:val="center"/>
            <w:hideMark/>
          </w:tcPr>
          <w:p w:rsidR="00CC6903" w:rsidRPr="00CC6903" w:rsidRDefault="00CC6903" w:rsidP="00CC6903">
            <w:pPr>
              <w:pStyle w:val="p3"/>
              <w:spacing w:before="0" w:beforeAutospacing="0" w:after="0" w:afterAutospacing="0"/>
              <w:jc w:val="both"/>
              <w:rPr>
                <w:sz w:val="28"/>
                <w:szCs w:val="28"/>
              </w:rPr>
            </w:pPr>
          </w:p>
        </w:tc>
        <w:tc>
          <w:tcPr>
            <w:tcW w:w="8304" w:type="dxa"/>
            <w:shd w:val="clear" w:color="auto" w:fill="FFFFFF"/>
            <w:vAlign w:val="center"/>
            <w:hideMark/>
          </w:tcPr>
          <w:p w:rsidR="00CC6903" w:rsidRPr="00CC6903" w:rsidRDefault="00CC6903" w:rsidP="00931E09">
            <w:pPr>
              <w:pStyle w:val="p2"/>
              <w:numPr>
                <w:ilvl w:val="0"/>
                <w:numId w:val="320"/>
              </w:numPr>
              <w:spacing w:before="0" w:beforeAutospacing="0" w:after="0" w:afterAutospacing="0"/>
              <w:ind w:left="226" w:hanging="69"/>
              <w:jc w:val="both"/>
              <w:rPr>
                <w:sz w:val="28"/>
                <w:szCs w:val="28"/>
              </w:rPr>
            </w:pPr>
            <w:r w:rsidRPr="00CC6903">
              <w:rPr>
                <w:rStyle w:val="s1"/>
                <w:bCs/>
                <w:sz w:val="28"/>
                <w:szCs w:val="28"/>
              </w:rPr>
              <w:t>Доставить почту</w:t>
            </w:r>
            <w:r w:rsidRPr="00CC6903">
              <w:rPr>
                <w:sz w:val="28"/>
                <w:szCs w:val="28"/>
              </w:rPr>
              <w:t> — получение и (или) отправка почтовой корреспонденции.</w:t>
            </w:r>
          </w:p>
        </w:tc>
      </w:tr>
      <w:tr w:rsidR="00CC6903" w:rsidRPr="00CC6903" w:rsidTr="00CC6903">
        <w:tc>
          <w:tcPr>
            <w:tcW w:w="1050" w:type="dxa"/>
            <w:shd w:val="clear" w:color="auto" w:fill="FFFFFF"/>
            <w:vAlign w:val="center"/>
            <w:hideMark/>
          </w:tcPr>
          <w:p w:rsidR="00CC6903" w:rsidRPr="00CC6903" w:rsidRDefault="00CC6903" w:rsidP="00CC6903">
            <w:pPr>
              <w:pStyle w:val="p3"/>
              <w:spacing w:before="0" w:beforeAutospacing="0" w:after="0" w:afterAutospacing="0"/>
              <w:jc w:val="both"/>
              <w:rPr>
                <w:sz w:val="28"/>
                <w:szCs w:val="28"/>
              </w:rPr>
            </w:pPr>
          </w:p>
        </w:tc>
        <w:tc>
          <w:tcPr>
            <w:tcW w:w="8304" w:type="dxa"/>
            <w:shd w:val="clear" w:color="auto" w:fill="FFFFFF"/>
            <w:vAlign w:val="center"/>
            <w:hideMark/>
          </w:tcPr>
          <w:p w:rsidR="00CC6903" w:rsidRPr="00CC6903" w:rsidRDefault="00CC6903" w:rsidP="00931E09">
            <w:pPr>
              <w:pStyle w:val="p2"/>
              <w:numPr>
                <w:ilvl w:val="0"/>
                <w:numId w:val="320"/>
              </w:numPr>
              <w:spacing w:before="0" w:beforeAutospacing="0" w:after="0" w:afterAutospacing="0"/>
              <w:ind w:left="226" w:hanging="69"/>
              <w:jc w:val="both"/>
              <w:rPr>
                <w:sz w:val="28"/>
                <w:szCs w:val="28"/>
              </w:rPr>
            </w:pPr>
            <w:r w:rsidRPr="00CC6903">
              <w:rPr>
                <w:rStyle w:val="s1"/>
                <w:bCs/>
                <w:sz w:val="28"/>
                <w:szCs w:val="28"/>
              </w:rPr>
              <w:t>Адреса</w:t>
            </w:r>
            <w:r w:rsidRPr="00CC6903">
              <w:rPr>
                <w:sz w:val="28"/>
                <w:szCs w:val="28"/>
              </w:rPr>
              <w:t> — открывает доступ к адресной книге.</w:t>
            </w:r>
          </w:p>
        </w:tc>
      </w:tr>
      <w:tr w:rsidR="00CC6903" w:rsidRPr="00CC6903" w:rsidTr="00CC6903">
        <w:tc>
          <w:tcPr>
            <w:tcW w:w="1050" w:type="dxa"/>
            <w:shd w:val="clear" w:color="auto" w:fill="FFFFFF"/>
            <w:vAlign w:val="center"/>
            <w:hideMark/>
          </w:tcPr>
          <w:p w:rsidR="00CC6903" w:rsidRPr="00CC6903" w:rsidRDefault="00CC6903" w:rsidP="00CC6903">
            <w:pPr>
              <w:pStyle w:val="p3"/>
              <w:spacing w:before="0" w:beforeAutospacing="0" w:after="0" w:afterAutospacing="0"/>
              <w:jc w:val="both"/>
              <w:rPr>
                <w:sz w:val="28"/>
                <w:szCs w:val="28"/>
              </w:rPr>
            </w:pPr>
          </w:p>
        </w:tc>
        <w:tc>
          <w:tcPr>
            <w:tcW w:w="8304" w:type="dxa"/>
            <w:shd w:val="clear" w:color="auto" w:fill="FFFFFF"/>
            <w:vAlign w:val="center"/>
            <w:hideMark/>
          </w:tcPr>
          <w:p w:rsidR="00CC6903" w:rsidRPr="00CC6903" w:rsidRDefault="00CC6903" w:rsidP="00931E09">
            <w:pPr>
              <w:pStyle w:val="p2"/>
              <w:numPr>
                <w:ilvl w:val="0"/>
                <w:numId w:val="320"/>
              </w:numPr>
              <w:spacing w:before="0" w:beforeAutospacing="0" w:after="0" w:afterAutospacing="0"/>
              <w:ind w:left="226" w:hanging="69"/>
              <w:jc w:val="both"/>
              <w:rPr>
                <w:sz w:val="28"/>
                <w:szCs w:val="28"/>
              </w:rPr>
            </w:pPr>
            <w:r w:rsidRPr="00CC6903">
              <w:rPr>
                <w:rStyle w:val="s1"/>
                <w:bCs/>
                <w:sz w:val="28"/>
                <w:szCs w:val="28"/>
              </w:rPr>
              <w:t>Поиск</w:t>
            </w:r>
            <w:r w:rsidRPr="00CC6903">
              <w:rPr>
                <w:sz w:val="28"/>
                <w:szCs w:val="28"/>
              </w:rPr>
              <w:t> — поиск почтового сообщения или адресата по атрибутам.</w:t>
            </w:r>
          </w:p>
        </w:tc>
      </w:tr>
    </w:tbl>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1"/>
          <w:bCs/>
          <w:sz w:val="28"/>
          <w:szCs w:val="28"/>
        </w:rPr>
        <w:t>Панель Локальные папки.</w:t>
      </w:r>
      <w:r w:rsidRPr="00CC6903">
        <w:rPr>
          <w:sz w:val="28"/>
          <w:szCs w:val="28"/>
        </w:rPr>
        <w:t> Позволяет вывести на экран списки почтовых сообщений (и их содержимое), хранящихся в одной из стандартных папок почтового клиента:</w:t>
      </w:r>
      <w:r>
        <w:rPr>
          <w:sz w:val="28"/>
          <w:szCs w:val="28"/>
        </w:rPr>
        <w:t xml:space="preserve"> </w:t>
      </w:r>
      <w:r w:rsidRPr="00CC6903">
        <w:rPr>
          <w:rStyle w:val="s1"/>
          <w:bCs/>
          <w:sz w:val="28"/>
          <w:szCs w:val="28"/>
        </w:rPr>
        <w:t>Входящие</w:t>
      </w:r>
      <w:r w:rsidRPr="00CC6903">
        <w:rPr>
          <w:sz w:val="28"/>
          <w:szCs w:val="28"/>
        </w:rPr>
        <w:t>. В эту папку поступает вся новая почта. Впоследствии можно создать дополнительные папки (в соответствии с выбранной пользователем логической структурой) и настроить программу так, чтобы при поступлении новых писем вся почта автоматически сортировалась по папкам.</w:t>
      </w:r>
      <w:r>
        <w:rPr>
          <w:sz w:val="28"/>
          <w:szCs w:val="28"/>
        </w:rPr>
        <w:t xml:space="preserve"> </w:t>
      </w:r>
      <w:r w:rsidRPr="00CC6903">
        <w:rPr>
          <w:rStyle w:val="s1"/>
          <w:bCs/>
          <w:sz w:val="28"/>
          <w:szCs w:val="28"/>
        </w:rPr>
        <w:t>Исходящие</w:t>
      </w:r>
      <w:r w:rsidRPr="00CC6903">
        <w:rPr>
          <w:sz w:val="28"/>
          <w:szCs w:val="28"/>
        </w:rPr>
        <w:t>. Эта папка предназначена для временного хранения отправляемых писем.</w:t>
      </w:r>
      <w:r>
        <w:rPr>
          <w:sz w:val="28"/>
          <w:szCs w:val="28"/>
        </w:rPr>
        <w:t xml:space="preserve"> </w:t>
      </w:r>
      <w:r w:rsidRPr="00CC6903">
        <w:rPr>
          <w:rStyle w:val="s1"/>
          <w:bCs/>
          <w:sz w:val="28"/>
          <w:szCs w:val="28"/>
        </w:rPr>
        <w:t>Отправленные.</w:t>
      </w:r>
      <w:r w:rsidRPr="00CC6903">
        <w:rPr>
          <w:sz w:val="28"/>
          <w:szCs w:val="28"/>
        </w:rPr>
        <w:t> Здесь по умолчанию хранятся копии отправленных сообщений.</w:t>
      </w:r>
      <w:r>
        <w:rPr>
          <w:sz w:val="28"/>
          <w:szCs w:val="28"/>
        </w:rPr>
        <w:t xml:space="preserve"> </w:t>
      </w:r>
      <w:r w:rsidRPr="00CC6903">
        <w:rPr>
          <w:rStyle w:val="s1"/>
          <w:bCs/>
          <w:sz w:val="28"/>
          <w:szCs w:val="28"/>
        </w:rPr>
        <w:t>Удаленные</w:t>
      </w:r>
      <w:r w:rsidRPr="00CC6903">
        <w:rPr>
          <w:sz w:val="28"/>
          <w:szCs w:val="28"/>
        </w:rPr>
        <w:t>. Для временного хранения удаленных сообщений (на случай, если сообщение потребуется восстановить). Очистка папки приведет к удалению сообщения без возможности восстановления.</w:t>
      </w:r>
      <w:r>
        <w:rPr>
          <w:sz w:val="28"/>
          <w:szCs w:val="28"/>
        </w:rPr>
        <w:t xml:space="preserve"> </w:t>
      </w:r>
      <w:r w:rsidRPr="00CC6903">
        <w:rPr>
          <w:rStyle w:val="s1"/>
          <w:bCs/>
          <w:sz w:val="28"/>
          <w:szCs w:val="28"/>
        </w:rPr>
        <w:t>Черновики.</w:t>
      </w:r>
      <w:r w:rsidRPr="00CC6903">
        <w:rPr>
          <w:sz w:val="28"/>
          <w:szCs w:val="28"/>
        </w:rPr>
        <w:t> Для хранения «недописанных» писем.</w:t>
      </w:r>
      <w:r>
        <w:rPr>
          <w:sz w:val="28"/>
          <w:szCs w:val="28"/>
        </w:rPr>
        <w:t xml:space="preserve"> </w:t>
      </w:r>
      <w:r w:rsidRPr="00CC6903">
        <w:rPr>
          <w:rStyle w:val="s1"/>
          <w:bCs/>
          <w:sz w:val="28"/>
          <w:szCs w:val="28"/>
        </w:rPr>
        <w:t>Па</w:t>
      </w:r>
      <w:r w:rsidRPr="00CC6903">
        <w:rPr>
          <w:rStyle w:val="s1"/>
          <w:bCs/>
          <w:sz w:val="28"/>
          <w:szCs w:val="28"/>
        </w:rPr>
        <w:lastRenderedPageBreak/>
        <w:t>нель Контакты.</w:t>
      </w:r>
      <w:r w:rsidRPr="00CC6903">
        <w:rPr>
          <w:sz w:val="28"/>
          <w:szCs w:val="28"/>
        </w:rPr>
        <w:t> В этом окне фиксируются имена клиентов, адреса которых внесены в адресную книгу.</w:t>
      </w:r>
      <w:r>
        <w:rPr>
          <w:sz w:val="28"/>
          <w:szCs w:val="28"/>
        </w:rPr>
        <w:t xml:space="preserve"> </w:t>
      </w:r>
      <w:r w:rsidRPr="00CC6903">
        <w:rPr>
          <w:rStyle w:val="s1"/>
          <w:bCs/>
          <w:sz w:val="28"/>
          <w:szCs w:val="28"/>
        </w:rPr>
        <w:t>Область просмотра.</w:t>
      </w:r>
      <w:r w:rsidRPr="00CC6903">
        <w:rPr>
          <w:sz w:val="28"/>
          <w:szCs w:val="28"/>
        </w:rPr>
        <w:t> Позволяет обозревать список сообщений в текущей папке и содержимое отмеченного письма.</w:t>
      </w:r>
      <w:r>
        <w:rPr>
          <w:sz w:val="28"/>
          <w:szCs w:val="28"/>
        </w:rPr>
        <w:t xml:space="preserve"> </w:t>
      </w:r>
      <w:r w:rsidRPr="00CC6903">
        <w:rPr>
          <w:sz w:val="28"/>
          <w:szCs w:val="28"/>
        </w:rPr>
        <w:t>2. Выделите папку </w:t>
      </w:r>
      <w:r w:rsidRPr="00CC6903">
        <w:rPr>
          <w:rStyle w:val="s1"/>
          <w:bCs/>
          <w:sz w:val="28"/>
          <w:szCs w:val="28"/>
        </w:rPr>
        <w:t>Входящие</w:t>
      </w:r>
      <w:r w:rsidRPr="00CC6903">
        <w:rPr>
          <w:sz w:val="28"/>
          <w:szCs w:val="28"/>
        </w:rPr>
        <w:t> на панели </w:t>
      </w:r>
      <w:r w:rsidRPr="00CC6903">
        <w:rPr>
          <w:rStyle w:val="s1"/>
          <w:bCs/>
          <w:sz w:val="28"/>
          <w:szCs w:val="28"/>
        </w:rPr>
        <w:t>Локальные папки</w:t>
      </w:r>
      <w:r w:rsidRPr="00CC6903">
        <w:rPr>
          <w:sz w:val="28"/>
          <w:szCs w:val="28"/>
        </w:rPr>
        <w:t>. Область просмотра при этом делится на две части. Вверху отображается список сообщений электронной почты из текущей папки, а в нижней части окна показывается содержимое выделенного письма. Последовательно выделяя заголовки писем, просмотрите их содержимое.</w:t>
      </w:r>
      <w:r>
        <w:rPr>
          <w:sz w:val="28"/>
          <w:szCs w:val="28"/>
        </w:rPr>
        <w:t xml:space="preserve"> </w:t>
      </w:r>
      <w:r w:rsidRPr="00CC6903">
        <w:rPr>
          <w:sz w:val="28"/>
          <w:szCs w:val="28"/>
        </w:rPr>
        <w:t>3.  Аналогично просмотрите содержимое остальных локальных папок.</w:t>
      </w:r>
    </w:p>
    <w:p w:rsidR="00CC6903" w:rsidRDefault="00CC6903" w:rsidP="00CC6903">
      <w:pPr>
        <w:pStyle w:val="p2"/>
        <w:shd w:val="clear" w:color="auto" w:fill="FFFFFF"/>
        <w:spacing w:before="0" w:beforeAutospacing="0" w:after="0" w:afterAutospacing="0"/>
        <w:jc w:val="center"/>
        <w:rPr>
          <w:rStyle w:val="s1"/>
          <w:bCs/>
          <w:sz w:val="28"/>
          <w:szCs w:val="28"/>
        </w:rPr>
      </w:pPr>
      <w:r w:rsidRPr="00CC6903">
        <w:rPr>
          <w:rStyle w:val="s1"/>
          <w:bCs/>
          <w:sz w:val="28"/>
          <w:szCs w:val="28"/>
        </w:rPr>
        <w:t xml:space="preserve">Знакомство с основными приемами доставки и сохранения </w:t>
      </w:r>
    </w:p>
    <w:p w:rsidR="00CC6903" w:rsidRPr="00CC6903" w:rsidRDefault="00CC6903" w:rsidP="00CC6903">
      <w:pPr>
        <w:pStyle w:val="p2"/>
        <w:shd w:val="clear" w:color="auto" w:fill="FFFFFF"/>
        <w:spacing w:before="0" w:beforeAutospacing="0" w:after="0" w:afterAutospacing="0"/>
        <w:jc w:val="center"/>
        <w:rPr>
          <w:sz w:val="28"/>
          <w:szCs w:val="28"/>
        </w:rPr>
      </w:pPr>
      <w:r>
        <w:rPr>
          <w:rStyle w:val="s1"/>
          <w:bCs/>
          <w:sz w:val="28"/>
          <w:szCs w:val="28"/>
        </w:rPr>
        <w:t>п</w:t>
      </w:r>
      <w:r w:rsidRPr="00CC6903">
        <w:rPr>
          <w:rStyle w:val="s1"/>
          <w:bCs/>
          <w:sz w:val="28"/>
          <w:szCs w:val="28"/>
        </w:rPr>
        <w:t>очтовых сообщений с помощью программы Microsoft Outlook Express.</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3"/>
          <w:bCs/>
          <w:i/>
          <w:iCs/>
          <w:sz w:val="28"/>
          <w:szCs w:val="28"/>
        </w:rPr>
        <w:t>Задание 2.</w:t>
      </w:r>
      <w:r>
        <w:rPr>
          <w:rStyle w:val="s3"/>
          <w:bCs/>
          <w:iCs/>
          <w:sz w:val="28"/>
          <w:szCs w:val="28"/>
        </w:rPr>
        <w:t xml:space="preserve"> </w:t>
      </w:r>
      <w:r w:rsidRPr="00CC6903">
        <w:rPr>
          <w:sz w:val="28"/>
          <w:szCs w:val="28"/>
        </w:rPr>
        <w:t>Доставьте почтовую корреспонденцию и сохраните некоторые сообщения в специально созданных папках.</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3"/>
          <w:bCs/>
          <w:iCs/>
          <w:sz w:val="28"/>
          <w:szCs w:val="28"/>
        </w:rPr>
        <w:t>Порядок выполнения:</w:t>
      </w:r>
      <w:r>
        <w:rPr>
          <w:rStyle w:val="s3"/>
          <w:bCs/>
          <w:iCs/>
          <w:sz w:val="28"/>
          <w:szCs w:val="28"/>
        </w:rPr>
        <w:t xml:space="preserve"> </w:t>
      </w:r>
      <w:r w:rsidRPr="00CC6903">
        <w:rPr>
          <w:sz w:val="28"/>
          <w:szCs w:val="28"/>
        </w:rPr>
        <w:t>1. В папке </w:t>
      </w:r>
      <w:r w:rsidRPr="00CC6903">
        <w:rPr>
          <w:rStyle w:val="s1"/>
          <w:bCs/>
          <w:sz w:val="28"/>
          <w:szCs w:val="28"/>
        </w:rPr>
        <w:t>Входящие</w:t>
      </w:r>
      <w:r w:rsidRPr="00CC6903">
        <w:rPr>
          <w:sz w:val="28"/>
          <w:szCs w:val="28"/>
        </w:rPr>
        <w:t> создайте папку </w:t>
      </w:r>
      <w:r w:rsidRPr="00CC6903">
        <w:rPr>
          <w:rStyle w:val="s1"/>
          <w:bCs/>
          <w:sz w:val="28"/>
          <w:szCs w:val="28"/>
        </w:rPr>
        <w:t>Моя корреспонденция</w:t>
      </w:r>
      <w:r w:rsidRPr="00CC6903">
        <w:rPr>
          <w:sz w:val="28"/>
          <w:szCs w:val="28"/>
        </w:rPr>
        <w:t>:</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выберите пункт меню </w:t>
      </w:r>
      <w:r w:rsidRPr="00CC6903">
        <w:rPr>
          <w:rStyle w:val="s1"/>
          <w:bCs/>
          <w:sz w:val="28"/>
          <w:szCs w:val="28"/>
        </w:rPr>
        <w:t>Файл - Создать - Папка</w:t>
      </w:r>
      <w:r w:rsidRPr="00CC6903">
        <w:rPr>
          <w:sz w:val="28"/>
          <w:szCs w:val="28"/>
        </w:rPr>
        <w:t>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в поле ввода введите имяновой папки </w:t>
      </w:r>
      <w:r w:rsidRPr="00CC6903">
        <w:rPr>
          <w:rStyle w:val="s1"/>
          <w:bCs/>
          <w:sz w:val="28"/>
          <w:szCs w:val="28"/>
        </w:rPr>
        <w:t>Моя корреспонденция</w:t>
      </w:r>
      <w:r w:rsidRPr="00CC6903">
        <w:rPr>
          <w:sz w:val="28"/>
          <w:szCs w:val="28"/>
        </w:rPr>
        <w:t>, проверьте правильность ее местонахождения (должна быть выделена папка </w:t>
      </w:r>
      <w:r w:rsidRPr="00CC6903">
        <w:rPr>
          <w:rStyle w:val="s1"/>
          <w:bCs/>
          <w:sz w:val="28"/>
          <w:szCs w:val="28"/>
        </w:rPr>
        <w:t>Входящие</w:t>
      </w:r>
      <w:r w:rsidRPr="00CC6903">
        <w:rPr>
          <w:sz w:val="28"/>
          <w:szCs w:val="28"/>
        </w:rPr>
        <w:t>) и подтвердите действия кнопкой </w:t>
      </w:r>
      <w:r w:rsidRPr="00CC6903">
        <w:rPr>
          <w:rStyle w:val="s1"/>
          <w:bCs/>
          <w:sz w:val="28"/>
          <w:szCs w:val="28"/>
        </w:rPr>
        <w:t>ОК</w:t>
      </w:r>
      <w:r w:rsidRPr="00CC6903">
        <w:rPr>
          <w:sz w:val="28"/>
          <w:szCs w:val="28"/>
        </w:rPr>
        <w:t> (или нажав </w:t>
      </w:r>
      <w:r w:rsidRPr="00CC6903">
        <w:rPr>
          <w:rStyle w:val="s1"/>
          <w:bCs/>
          <w:sz w:val="28"/>
          <w:szCs w:val="28"/>
        </w:rPr>
        <w:t>Enter</w:t>
      </w:r>
      <w:r w:rsidRPr="00CC6903">
        <w:rPr>
          <w:sz w:val="28"/>
          <w:szCs w:val="28"/>
        </w:rPr>
        <w:t>).</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2. Проверьте наличие новых сообщений, воспользовавшись пунктом меню </w:t>
      </w:r>
      <w:r w:rsidRPr="00CC6903">
        <w:rPr>
          <w:rStyle w:val="s1"/>
          <w:bCs/>
          <w:sz w:val="28"/>
          <w:szCs w:val="28"/>
        </w:rPr>
        <w:t>Сервис  - Доставить почту</w:t>
      </w:r>
      <w:r w:rsidRPr="00CC6903">
        <w:rPr>
          <w:sz w:val="28"/>
          <w:szCs w:val="28"/>
        </w:rPr>
        <w:t> или соответствующей кнопкой   на панели инструментов.</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3. Сохраните одно из поступивших (например, с темой</w:t>
      </w:r>
      <w:r w:rsidRPr="00CC6903">
        <w:rPr>
          <w:rStyle w:val="s1"/>
          <w:bCs/>
          <w:sz w:val="28"/>
          <w:szCs w:val="28"/>
        </w:rPr>
        <w:t> «Ваше мнение?»</w:t>
      </w:r>
      <w:r w:rsidRPr="00CC6903">
        <w:rPr>
          <w:sz w:val="28"/>
          <w:szCs w:val="28"/>
        </w:rPr>
        <w:t>) сообщений в папке </w:t>
      </w:r>
      <w:r w:rsidRPr="00CC6903">
        <w:rPr>
          <w:rStyle w:val="s1"/>
          <w:bCs/>
          <w:sz w:val="28"/>
          <w:szCs w:val="28"/>
        </w:rPr>
        <w:t>Моя корреспонденция</w:t>
      </w:r>
      <w:r w:rsidRPr="00CC6903">
        <w:rPr>
          <w:sz w:val="28"/>
          <w:szCs w:val="28"/>
        </w:rPr>
        <w:t>:</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выделите соответствующее сообщение;</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rStyle w:val="s2"/>
          <w:sz w:val="28"/>
          <w:szCs w:val="28"/>
        </w:rPr>
        <w:t>​ </w:t>
      </w:r>
      <w:r w:rsidRPr="00CC6903">
        <w:rPr>
          <w:rStyle w:val="s2"/>
          <w:sz w:val="28"/>
          <w:szCs w:val="28"/>
        </w:rPr>
        <w:sym w:font="Symbol" w:char="F0B7"/>
      </w:r>
      <w:r w:rsidRPr="00CC6903">
        <w:rPr>
          <w:sz w:val="28"/>
          <w:szCs w:val="28"/>
        </w:rPr>
        <w:t>указав на него, вызовите контекстное меню, нажав правую кнопку мыши;</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4.  Удалите одно из ненужных сообщений (по согласованию с преподавателем).</w:t>
      </w:r>
    </w:p>
    <w:p w:rsidR="00CC6903" w:rsidRDefault="00CC6903" w:rsidP="00CC6903">
      <w:pPr>
        <w:pStyle w:val="p2"/>
        <w:shd w:val="clear" w:color="auto" w:fill="FFFFFF"/>
        <w:spacing w:before="0" w:beforeAutospacing="0" w:after="0" w:afterAutospacing="0"/>
        <w:jc w:val="both"/>
        <w:rPr>
          <w:sz w:val="28"/>
          <w:szCs w:val="28"/>
        </w:rPr>
      </w:pPr>
      <w:r w:rsidRPr="00CC6903">
        <w:rPr>
          <w:rStyle w:val="s3"/>
          <w:bCs/>
          <w:iCs/>
          <w:sz w:val="28"/>
          <w:szCs w:val="28"/>
        </w:rPr>
        <w:t>Упражнение 3. </w:t>
      </w:r>
      <w:r w:rsidRPr="00CC6903">
        <w:rPr>
          <w:rStyle w:val="s1"/>
          <w:bCs/>
          <w:sz w:val="28"/>
          <w:szCs w:val="28"/>
        </w:rPr>
        <w:t>Формирование подписи к электронному сообщению.</w:t>
      </w:r>
      <w:r w:rsidRPr="00CC6903">
        <w:rPr>
          <w:sz w:val="28"/>
          <w:szCs w:val="28"/>
        </w:rPr>
        <w:t> </w:t>
      </w:r>
      <w:r w:rsidRPr="00CC6903">
        <w:rPr>
          <w:rStyle w:val="s3"/>
          <w:bCs/>
          <w:iCs/>
          <w:sz w:val="28"/>
          <w:szCs w:val="28"/>
        </w:rPr>
        <w:t>Цель упражнения:</w:t>
      </w:r>
      <w:r w:rsidRPr="00CC6903">
        <w:rPr>
          <w:sz w:val="28"/>
          <w:szCs w:val="28"/>
        </w:rPr>
        <w:t> </w:t>
      </w:r>
      <w:r w:rsidRPr="00CC6903">
        <w:rPr>
          <w:sz w:val="28"/>
          <w:szCs w:val="28"/>
        </w:rPr>
        <w:br/>
        <w:t>Формирование навыков оптимизации подготовки сообщений за счет автоматического добавления подписи к отправляемым и пересылаемым сообщениям.</w:t>
      </w:r>
      <w:r>
        <w:rPr>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rStyle w:val="s3"/>
          <w:bCs/>
          <w:i/>
          <w:iCs/>
          <w:sz w:val="28"/>
          <w:szCs w:val="28"/>
        </w:rPr>
        <w:t>Задание 3.</w:t>
      </w:r>
      <w:r>
        <w:rPr>
          <w:rStyle w:val="s3"/>
          <w:bCs/>
          <w:iCs/>
          <w:sz w:val="28"/>
          <w:szCs w:val="28"/>
        </w:rPr>
        <w:t xml:space="preserve"> </w:t>
      </w:r>
      <w:r w:rsidRPr="00CC6903">
        <w:rPr>
          <w:sz w:val="28"/>
          <w:szCs w:val="28"/>
        </w:rPr>
        <w:t>Создайте собственную подпись, которая будет автоматически добавляться ко всем отправляемым сообщениям.</w:t>
      </w:r>
      <w:r>
        <w:rPr>
          <w:sz w:val="28"/>
          <w:szCs w:val="28"/>
        </w:rPr>
        <w:t xml:space="preserve"> </w:t>
      </w:r>
      <w:r w:rsidRPr="00CC6903">
        <w:rPr>
          <w:rStyle w:val="s3"/>
          <w:bCs/>
          <w:iCs/>
          <w:sz w:val="28"/>
          <w:szCs w:val="28"/>
        </w:rPr>
        <w:t>Порядок выполнения:</w:t>
      </w:r>
      <w:r w:rsidRPr="00CC6903">
        <w:rPr>
          <w:sz w:val="28"/>
          <w:szCs w:val="28"/>
        </w:rPr>
        <w:t> </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1.  Выберите пункт меню </w:t>
      </w:r>
      <w:r w:rsidRPr="00CC6903">
        <w:rPr>
          <w:rStyle w:val="s1"/>
          <w:bCs/>
          <w:sz w:val="28"/>
          <w:szCs w:val="28"/>
        </w:rPr>
        <w:t>Сервис - Параметры - Подпись</w:t>
      </w:r>
      <w:r w:rsidRPr="00CC6903">
        <w:rPr>
          <w:sz w:val="28"/>
          <w:szCs w:val="28"/>
        </w:rPr>
        <w:t> ;</w:t>
      </w:r>
    </w:p>
    <w:p w:rsidR="00CC6903" w:rsidRDefault="00CC6903" w:rsidP="00CC6903">
      <w:pPr>
        <w:pStyle w:val="p3"/>
        <w:shd w:val="clear" w:color="auto" w:fill="FFFFFF"/>
        <w:spacing w:before="0" w:beforeAutospacing="0" w:after="0" w:afterAutospacing="0"/>
        <w:jc w:val="both"/>
        <w:rPr>
          <w:sz w:val="28"/>
          <w:szCs w:val="28"/>
        </w:rPr>
      </w:pPr>
      <w:r w:rsidRPr="00CC6903">
        <w:rPr>
          <w:sz w:val="28"/>
          <w:szCs w:val="28"/>
        </w:rPr>
        <w:t>2. Введите текст подписи (желательно с указанием электронного почтового адреса).</w:t>
      </w:r>
      <w:r w:rsidRPr="00CC6903">
        <w:rPr>
          <w:sz w:val="28"/>
          <w:szCs w:val="28"/>
        </w:rPr>
        <w:br/>
        <w:t>3. Поставьте флажок </w:t>
      </w:r>
      <w:r w:rsidRPr="00CC6903">
        <w:rPr>
          <w:rStyle w:val="s1"/>
          <w:bCs/>
          <w:sz w:val="28"/>
          <w:szCs w:val="28"/>
        </w:rPr>
        <w:t>Добавлять подпись ко всем исходящим сообщениям</w:t>
      </w:r>
      <w:r w:rsidRPr="00CC6903">
        <w:rPr>
          <w:sz w:val="28"/>
          <w:szCs w:val="28"/>
        </w:rPr>
        <w:t> и снимите флажок </w:t>
      </w:r>
      <w:r w:rsidRPr="00CC6903">
        <w:rPr>
          <w:rStyle w:val="s1"/>
          <w:bCs/>
          <w:sz w:val="28"/>
          <w:szCs w:val="28"/>
        </w:rPr>
        <w:t>Не добавлять подпись к ответам и пересылаемым сообщениям</w:t>
      </w:r>
      <w:r w:rsidRPr="00CC6903">
        <w:rPr>
          <w:sz w:val="28"/>
          <w:szCs w:val="28"/>
        </w:rPr>
        <w:t>.</w:t>
      </w:r>
      <w:r>
        <w:rPr>
          <w:sz w:val="28"/>
          <w:szCs w:val="28"/>
        </w:rPr>
        <w:t xml:space="preserve"> </w:t>
      </w:r>
    </w:p>
    <w:p w:rsidR="00CC6903" w:rsidRPr="00CC6903" w:rsidRDefault="00CC6903" w:rsidP="00CC6903">
      <w:pPr>
        <w:pStyle w:val="p3"/>
        <w:shd w:val="clear" w:color="auto" w:fill="FFFFFF"/>
        <w:spacing w:before="0" w:beforeAutospacing="0" w:after="0" w:afterAutospacing="0"/>
        <w:jc w:val="both"/>
        <w:rPr>
          <w:sz w:val="28"/>
          <w:szCs w:val="28"/>
        </w:rPr>
      </w:pPr>
      <w:r w:rsidRPr="00CC6903">
        <w:rPr>
          <w:sz w:val="28"/>
          <w:szCs w:val="28"/>
        </w:rPr>
        <w:t>4.  Подтвердите действия клавишей </w:t>
      </w:r>
      <w:r w:rsidRPr="00CC6903">
        <w:rPr>
          <w:rStyle w:val="s1"/>
          <w:bCs/>
          <w:sz w:val="28"/>
          <w:szCs w:val="28"/>
        </w:rPr>
        <w:t>ОК</w:t>
      </w:r>
      <w:r w:rsidRPr="00CC6903">
        <w:rPr>
          <w:sz w:val="28"/>
          <w:szCs w:val="28"/>
        </w:rPr>
        <w:t>. Теперь подпись будет добавляться автоматически ко всем отправляемым вами сообщениям. Убедиться в эффективности такого приема можно при выполнении последующих упражнений.</w:t>
      </w:r>
    </w:p>
    <w:p w:rsidR="00CC6903" w:rsidRPr="00CC6903" w:rsidRDefault="00CC6903" w:rsidP="00CC6903">
      <w:pPr>
        <w:pStyle w:val="p2"/>
        <w:shd w:val="clear" w:color="auto" w:fill="FFFFFF"/>
        <w:spacing w:before="0" w:beforeAutospacing="0" w:after="0" w:afterAutospacing="0"/>
        <w:jc w:val="both"/>
        <w:rPr>
          <w:sz w:val="28"/>
          <w:szCs w:val="28"/>
        </w:rPr>
      </w:pPr>
      <w:r>
        <w:rPr>
          <w:rStyle w:val="s3"/>
          <w:bCs/>
          <w:iCs/>
          <w:sz w:val="28"/>
          <w:szCs w:val="28"/>
        </w:rPr>
        <w:t xml:space="preserve">Задание </w:t>
      </w:r>
      <w:r w:rsidRPr="00CC6903">
        <w:rPr>
          <w:rStyle w:val="s3"/>
          <w:bCs/>
          <w:iCs/>
          <w:sz w:val="28"/>
          <w:szCs w:val="28"/>
        </w:rPr>
        <w:t>4. </w:t>
      </w:r>
      <w:r w:rsidRPr="00CC6903">
        <w:rPr>
          <w:rStyle w:val="s1"/>
          <w:bCs/>
          <w:sz w:val="28"/>
          <w:szCs w:val="28"/>
        </w:rPr>
        <w:t>Создание и отправка почтовых сообщений.</w:t>
      </w:r>
      <w:r w:rsidRPr="00CC6903">
        <w:rPr>
          <w:sz w:val="28"/>
          <w:szCs w:val="28"/>
        </w:rPr>
        <w:t>  Создайте почтовое сообщение, содержащее анонс мероприятий, проводимых в образовательном учреждении на следующей неделе, и перешлите на соседние компьютеры и компьютер преподавателя.</w:t>
      </w:r>
    </w:p>
    <w:p w:rsidR="00CC6903" w:rsidRDefault="00CC6903" w:rsidP="00CC6903">
      <w:pPr>
        <w:pStyle w:val="p3"/>
        <w:shd w:val="clear" w:color="auto" w:fill="FFFFFF"/>
        <w:spacing w:before="0" w:beforeAutospacing="0" w:after="0" w:afterAutospacing="0"/>
        <w:jc w:val="both"/>
        <w:rPr>
          <w:sz w:val="28"/>
          <w:szCs w:val="28"/>
        </w:rPr>
      </w:pPr>
      <w:r w:rsidRPr="00CC6903">
        <w:rPr>
          <w:rStyle w:val="s3"/>
          <w:bCs/>
          <w:iCs/>
          <w:sz w:val="28"/>
          <w:szCs w:val="28"/>
        </w:rPr>
        <w:t>Порядок выполнения:</w:t>
      </w:r>
      <w:r w:rsidRPr="00CC6903">
        <w:rPr>
          <w:sz w:val="28"/>
          <w:szCs w:val="28"/>
        </w:rPr>
        <w:t> </w:t>
      </w:r>
    </w:p>
    <w:p w:rsidR="00CC6903" w:rsidRPr="00CC6903" w:rsidRDefault="00CC6903" w:rsidP="00CC6903">
      <w:pPr>
        <w:pStyle w:val="p3"/>
        <w:shd w:val="clear" w:color="auto" w:fill="FFFFFF"/>
        <w:spacing w:before="0" w:beforeAutospacing="0" w:after="0" w:afterAutospacing="0"/>
        <w:jc w:val="both"/>
        <w:rPr>
          <w:sz w:val="28"/>
          <w:szCs w:val="28"/>
        </w:rPr>
      </w:pPr>
      <w:r w:rsidRPr="00CC6903">
        <w:rPr>
          <w:sz w:val="28"/>
          <w:szCs w:val="28"/>
        </w:rPr>
        <w:lastRenderedPageBreak/>
        <w:t>1. Выберите пункт меню </w:t>
      </w:r>
      <w:r w:rsidRPr="00CC6903">
        <w:rPr>
          <w:rStyle w:val="s1"/>
          <w:bCs/>
          <w:sz w:val="28"/>
          <w:szCs w:val="28"/>
        </w:rPr>
        <w:t>Сообщение  - Создать</w:t>
      </w:r>
      <w:r w:rsidRPr="00CC6903">
        <w:rPr>
          <w:sz w:val="28"/>
          <w:szCs w:val="28"/>
        </w:rPr>
        <w:t> или воспользуйтесь соответствующей кнопкой   на панели инструментов;</w:t>
      </w:r>
      <w:r>
        <w:rPr>
          <w:sz w:val="28"/>
          <w:szCs w:val="28"/>
        </w:rPr>
        <w:t xml:space="preserve"> </w:t>
      </w:r>
      <w:r w:rsidRPr="00CC6903">
        <w:rPr>
          <w:rStyle w:val="s1"/>
          <w:bCs/>
          <w:sz w:val="28"/>
          <w:szCs w:val="28"/>
        </w:rPr>
        <w:t>Примечание:</w:t>
      </w:r>
      <w:r w:rsidRPr="00CC6903">
        <w:rPr>
          <w:sz w:val="28"/>
          <w:szCs w:val="28"/>
        </w:rPr>
        <w:t> Более подробно изучить основы работы с почтовым клиентом можно, воспользовавшись встроенной системой помощи, вызвав ее по нажатию клавиши </w:t>
      </w:r>
      <w:r w:rsidRPr="00CC6903">
        <w:rPr>
          <w:rStyle w:val="s1"/>
          <w:bCs/>
          <w:sz w:val="28"/>
          <w:szCs w:val="28"/>
        </w:rPr>
        <w:t>F1</w:t>
      </w:r>
      <w:r w:rsidRPr="00CC6903">
        <w:rPr>
          <w:sz w:val="28"/>
          <w:szCs w:val="28"/>
        </w:rPr>
        <w:t> на функциональной клавиатуре или выполнив команду меню </w:t>
      </w:r>
      <w:r w:rsidRPr="00CC6903">
        <w:rPr>
          <w:rStyle w:val="s1"/>
          <w:bCs/>
          <w:sz w:val="28"/>
          <w:szCs w:val="28"/>
        </w:rPr>
        <w:t>Справка  - Содержание и указатель</w:t>
      </w:r>
      <w:r w:rsidRPr="00CC6903">
        <w:rPr>
          <w:sz w:val="28"/>
          <w:szCs w:val="28"/>
        </w:rPr>
        <w:t>. Для выполнения данного упражнения целесообразно раздел </w:t>
      </w:r>
      <w:r w:rsidRPr="00CC6903">
        <w:rPr>
          <w:rStyle w:val="s1"/>
          <w:bCs/>
          <w:sz w:val="28"/>
          <w:szCs w:val="28"/>
        </w:rPr>
        <w:t>Создание и отправка почтовых сообщений</w:t>
      </w:r>
      <w:r w:rsidRPr="00CC6903">
        <w:rPr>
          <w:sz w:val="28"/>
          <w:szCs w:val="28"/>
        </w:rPr>
        <w:t>.</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2. Заполните все заголовки сообщения: </w:t>
      </w:r>
      <w:r w:rsidRPr="00CC6903">
        <w:rPr>
          <w:rStyle w:val="s1"/>
          <w:bCs/>
          <w:sz w:val="28"/>
          <w:szCs w:val="28"/>
        </w:rPr>
        <w:t>Кому</w:t>
      </w:r>
      <w:r w:rsidRPr="00CC6903">
        <w:rPr>
          <w:sz w:val="28"/>
          <w:szCs w:val="28"/>
        </w:rPr>
        <w:t>, </w:t>
      </w:r>
      <w:r w:rsidRPr="00CC6903">
        <w:rPr>
          <w:rStyle w:val="s1"/>
          <w:bCs/>
          <w:sz w:val="28"/>
          <w:szCs w:val="28"/>
        </w:rPr>
        <w:t>Копия</w:t>
      </w:r>
      <w:r w:rsidRPr="00CC6903">
        <w:rPr>
          <w:sz w:val="28"/>
          <w:szCs w:val="28"/>
        </w:rPr>
        <w:t>, </w:t>
      </w:r>
      <w:r w:rsidRPr="00CC6903">
        <w:rPr>
          <w:rStyle w:val="s1"/>
          <w:bCs/>
          <w:sz w:val="28"/>
          <w:szCs w:val="28"/>
        </w:rPr>
        <w:t>Скрытая</w:t>
      </w:r>
      <w:r w:rsidRPr="00CC6903">
        <w:rPr>
          <w:sz w:val="28"/>
          <w:szCs w:val="28"/>
        </w:rPr>
        <w:t>, </w:t>
      </w:r>
      <w:r w:rsidRPr="00CC6903">
        <w:rPr>
          <w:rStyle w:val="s1"/>
          <w:bCs/>
          <w:sz w:val="28"/>
          <w:szCs w:val="28"/>
        </w:rPr>
        <w:t>Тема</w:t>
      </w:r>
      <w:r w:rsidRPr="00CC6903">
        <w:rPr>
          <w:sz w:val="28"/>
          <w:szCs w:val="28"/>
        </w:rPr>
        <w:t>следующим образом: в заголовке </w:t>
      </w:r>
      <w:r w:rsidRPr="00CC6903">
        <w:rPr>
          <w:rStyle w:val="s1"/>
          <w:bCs/>
          <w:sz w:val="28"/>
          <w:szCs w:val="28"/>
        </w:rPr>
        <w:t>Кому</w:t>
      </w:r>
      <w:r w:rsidRPr="00CC6903">
        <w:rPr>
          <w:sz w:val="28"/>
          <w:szCs w:val="28"/>
        </w:rPr>
        <w:t> укажите электронный адрес преподавателя, </w:t>
      </w:r>
      <w:r w:rsidRPr="00CC6903">
        <w:rPr>
          <w:rStyle w:val="s1"/>
          <w:bCs/>
          <w:sz w:val="28"/>
          <w:szCs w:val="28"/>
        </w:rPr>
        <w:t>Копия</w:t>
      </w:r>
      <w:r w:rsidRPr="00CC6903">
        <w:rPr>
          <w:sz w:val="28"/>
          <w:szCs w:val="28"/>
        </w:rPr>
        <w:t> – адрес соседа слева, </w:t>
      </w:r>
      <w:r w:rsidRPr="00CC6903">
        <w:rPr>
          <w:rStyle w:val="s1"/>
          <w:bCs/>
          <w:sz w:val="28"/>
          <w:szCs w:val="28"/>
        </w:rPr>
        <w:t>Скрытая</w:t>
      </w:r>
      <w:r w:rsidRPr="00CC6903">
        <w:rPr>
          <w:sz w:val="28"/>
          <w:szCs w:val="28"/>
        </w:rPr>
        <w:t> – соседа справа. В качестве </w:t>
      </w:r>
      <w:r w:rsidRPr="00CC6903">
        <w:rPr>
          <w:rStyle w:val="s1"/>
          <w:bCs/>
          <w:sz w:val="28"/>
          <w:szCs w:val="28"/>
        </w:rPr>
        <w:t>Темы</w:t>
      </w:r>
      <w:r w:rsidRPr="00CC6903">
        <w:rPr>
          <w:sz w:val="28"/>
          <w:szCs w:val="28"/>
        </w:rPr>
        <w:t> укажите «</w:t>
      </w:r>
      <w:r w:rsidRPr="00CC6903">
        <w:rPr>
          <w:rStyle w:val="s1"/>
          <w:bCs/>
          <w:sz w:val="28"/>
          <w:szCs w:val="28"/>
        </w:rPr>
        <w:t>Анонс мероприятий</w:t>
      </w:r>
      <w:r>
        <w:rPr>
          <w:rStyle w:val="s1"/>
          <w:bCs/>
          <w:sz w:val="28"/>
          <w:szCs w:val="28"/>
        </w:rPr>
        <w:t xml:space="preserve">. </w:t>
      </w:r>
      <w:r w:rsidRPr="00CC6903">
        <w:rPr>
          <w:rStyle w:val="s1"/>
          <w:bCs/>
          <w:sz w:val="28"/>
          <w:szCs w:val="28"/>
        </w:rPr>
        <w:t>Примечание.</w:t>
      </w:r>
      <w:r w:rsidRPr="00CC6903">
        <w:rPr>
          <w:sz w:val="28"/>
          <w:szCs w:val="28"/>
        </w:rPr>
        <w:t> Если отсутствует заголовок </w:t>
      </w:r>
      <w:r w:rsidRPr="00CC6903">
        <w:rPr>
          <w:rStyle w:val="s1"/>
          <w:bCs/>
          <w:sz w:val="28"/>
          <w:szCs w:val="28"/>
        </w:rPr>
        <w:t>Скрытая</w:t>
      </w:r>
      <w:r w:rsidRPr="00CC6903">
        <w:rPr>
          <w:sz w:val="28"/>
          <w:szCs w:val="28"/>
        </w:rPr>
        <w:t>, то выберите пункт меню </w:t>
      </w:r>
      <w:r w:rsidRPr="00CC6903">
        <w:rPr>
          <w:rStyle w:val="s1"/>
          <w:bCs/>
          <w:sz w:val="28"/>
          <w:szCs w:val="28"/>
        </w:rPr>
        <w:t>Вид  - Все заголовки</w:t>
      </w:r>
      <w:r w:rsidRPr="00CC6903">
        <w:rPr>
          <w:sz w:val="28"/>
          <w:szCs w:val="28"/>
        </w:rPr>
        <w:t>.</w:t>
      </w:r>
      <w:r>
        <w:rPr>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3. Впишите текст сообщения.</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4. Отправьте сообщение, выполнив команду меню </w:t>
      </w:r>
      <w:r w:rsidRPr="00CC6903">
        <w:rPr>
          <w:rStyle w:val="s1"/>
          <w:bCs/>
          <w:sz w:val="28"/>
          <w:szCs w:val="28"/>
        </w:rPr>
        <w:t>Файл - Отправить</w:t>
      </w:r>
      <w:r w:rsidRPr="00CC6903">
        <w:rPr>
          <w:sz w:val="28"/>
          <w:szCs w:val="28"/>
        </w:rPr>
        <w:t>или нажмите кнопку .</w:t>
      </w:r>
      <w:r w:rsidRPr="00CC6903">
        <w:rPr>
          <w:sz w:val="28"/>
          <w:szCs w:val="28"/>
        </w:rPr>
        <w:br/>
      </w:r>
      <w:r w:rsidRPr="00CC6903">
        <w:rPr>
          <w:rStyle w:val="s1"/>
          <w:bCs/>
          <w:sz w:val="28"/>
          <w:szCs w:val="28"/>
        </w:rPr>
        <w:t>Примечание.</w:t>
      </w:r>
      <w:r w:rsidRPr="00CC6903">
        <w:rPr>
          <w:sz w:val="28"/>
          <w:szCs w:val="28"/>
        </w:rPr>
        <w:t> Проверьте, как выглядит сообщение, если его отправить в формате HTML. Для этого дайте команду </w:t>
      </w:r>
      <w:r w:rsidRPr="00CC6903">
        <w:rPr>
          <w:rStyle w:val="s1"/>
          <w:bCs/>
          <w:sz w:val="28"/>
          <w:szCs w:val="28"/>
        </w:rPr>
        <w:t>Формат - Формат HTML</w:t>
      </w:r>
      <w:r w:rsidRPr="00CC6903">
        <w:rPr>
          <w:sz w:val="28"/>
          <w:szCs w:val="28"/>
        </w:rPr>
        <w:t>. </w:t>
      </w:r>
      <w:r w:rsidRPr="00CC6903">
        <w:rPr>
          <w:rStyle w:val="s4"/>
          <w:iCs/>
          <w:sz w:val="28"/>
          <w:szCs w:val="28"/>
        </w:rPr>
        <w:t>Убедитесь, что в этом случае (в отличие от режима </w:t>
      </w:r>
      <w:r w:rsidRPr="00CC6903">
        <w:rPr>
          <w:rStyle w:val="s1"/>
          <w:bCs/>
          <w:sz w:val="28"/>
          <w:szCs w:val="28"/>
        </w:rPr>
        <w:t>Обычный текст</w:t>
      </w:r>
      <w:r w:rsidRPr="00CC6903">
        <w:rPr>
          <w:sz w:val="28"/>
          <w:szCs w:val="28"/>
        </w:rPr>
        <w:t> </w:t>
      </w:r>
      <w:r w:rsidRPr="00CC6903">
        <w:rPr>
          <w:rStyle w:val="s4"/>
          <w:iCs/>
          <w:sz w:val="28"/>
          <w:szCs w:val="28"/>
        </w:rPr>
        <w:t>) в окне подготовки сообщения появляется дополнительная панель форматирования, элементы управления которой позволяют управлять выбором шрифта, его начертанием и цветом, оформлением маркированных и нумерованных списков и т.п.</w:t>
      </w:r>
    </w:p>
    <w:p w:rsidR="00CC6903" w:rsidRDefault="00CC6903" w:rsidP="00CC6903">
      <w:pPr>
        <w:pStyle w:val="p2"/>
        <w:shd w:val="clear" w:color="auto" w:fill="FFFFFF"/>
        <w:spacing w:before="0" w:beforeAutospacing="0" w:after="0" w:afterAutospacing="0"/>
        <w:jc w:val="both"/>
        <w:rPr>
          <w:sz w:val="28"/>
          <w:szCs w:val="28"/>
        </w:rPr>
      </w:pPr>
      <w:r w:rsidRPr="00CC6903">
        <w:rPr>
          <w:rStyle w:val="s3"/>
          <w:bCs/>
          <w:i/>
          <w:iCs/>
          <w:sz w:val="28"/>
          <w:szCs w:val="28"/>
        </w:rPr>
        <w:t>Задание 5</w:t>
      </w:r>
      <w:r w:rsidRPr="00CC6903">
        <w:rPr>
          <w:rStyle w:val="s3"/>
          <w:bCs/>
          <w:iCs/>
          <w:sz w:val="28"/>
          <w:szCs w:val="28"/>
        </w:rPr>
        <w:t>. </w:t>
      </w:r>
      <w:r w:rsidRPr="00CC6903">
        <w:rPr>
          <w:rStyle w:val="s1"/>
          <w:bCs/>
          <w:sz w:val="28"/>
          <w:szCs w:val="28"/>
        </w:rPr>
        <w:t>Подготовка и отправление почтового сообщения на бланке с вложением.</w:t>
      </w:r>
      <w:r w:rsidRPr="00CC6903">
        <w:rPr>
          <w:sz w:val="28"/>
          <w:szCs w:val="28"/>
        </w:rPr>
        <w:t> Созданный вами текстовый документ (например, приказ) отправьте в качестве вложения на соседние компьютеры и компьютер преподавателя.</w:t>
      </w:r>
      <w:r>
        <w:rPr>
          <w:sz w:val="28"/>
          <w:szCs w:val="28"/>
        </w:rPr>
        <w:t xml:space="preserve"> </w:t>
      </w:r>
      <w:r w:rsidRPr="00CC6903">
        <w:rPr>
          <w:rStyle w:val="s3"/>
          <w:bCs/>
          <w:iCs/>
          <w:sz w:val="28"/>
          <w:szCs w:val="28"/>
        </w:rPr>
        <w:t>Порядок выполнения:</w:t>
      </w:r>
      <w:r w:rsidRPr="00CC6903">
        <w:rPr>
          <w:sz w:val="28"/>
          <w:szCs w:val="28"/>
        </w:rPr>
        <w:t> </w:t>
      </w:r>
      <w:r>
        <w:rPr>
          <w:sz w:val="28"/>
          <w:szCs w:val="28"/>
        </w:rPr>
        <w:t xml:space="preserve"> </w:t>
      </w:r>
      <w:r w:rsidRPr="00CC6903">
        <w:rPr>
          <w:sz w:val="28"/>
          <w:szCs w:val="28"/>
        </w:rPr>
        <w:t>1. Подготовьте текстовый документ, содержащий приказ о награждении победителей районной научно-практической конференции, и сохраните его на локальном диске </w:t>
      </w:r>
      <w:r w:rsidRPr="00CC6903">
        <w:rPr>
          <w:rStyle w:val="s1"/>
          <w:bCs/>
          <w:sz w:val="28"/>
          <w:szCs w:val="28"/>
        </w:rPr>
        <w:t>D :/ Приказы - prikaz_N.doc</w:t>
      </w:r>
      <w:r w:rsidRPr="00CC6903">
        <w:rPr>
          <w:sz w:val="28"/>
          <w:szCs w:val="28"/>
        </w:rPr>
        <w:t>.</w:t>
      </w:r>
      <w:r>
        <w:rPr>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2. Используя команду меню </w:t>
      </w:r>
      <w:r w:rsidRPr="00CC6903">
        <w:rPr>
          <w:rStyle w:val="s1"/>
          <w:bCs/>
          <w:sz w:val="28"/>
          <w:szCs w:val="28"/>
        </w:rPr>
        <w:t>Сообщение - Создать с использованием - Выбор бланка</w:t>
      </w:r>
      <w:r w:rsidRPr="00CC6903">
        <w:rPr>
          <w:sz w:val="28"/>
          <w:szCs w:val="28"/>
        </w:rPr>
        <w:t>, выберите фоновый рисунок для вашего сообщения.</w:t>
      </w:r>
      <w:r>
        <w:rPr>
          <w:sz w:val="28"/>
          <w:szCs w:val="28"/>
        </w:rPr>
        <w:t xml:space="preserve"> </w:t>
      </w:r>
    </w:p>
    <w:p w:rsidR="00CC6903" w:rsidRDefault="00CC6903" w:rsidP="00CC6903">
      <w:pPr>
        <w:pStyle w:val="p2"/>
        <w:shd w:val="clear" w:color="auto" w:fill="FFFFFF"/>
        <w:spacing w:before="0" w:beforeAutospacing="0" w:after="0" w:afterAutospacing="0"/>
        <w:jc w:val="both"/>
        <w:rPr>
          <w:rStyle w:val="s1"/>
          <w:bCs/>
          <w:sz w:val="28"/>
          <w:szCs w:val="28"/>
        </w:rPr>
      </w:pPr>
      <w:r w:rsidRPr="00CC6903">
        <w:rPr>
          <w:sz w:val="28"/>
          <w:szCs w:val="28"/>
        </w:rPr>
        <w:t>3. В заголовке </w:t>
      </w:r>
      <w:r w:rsidRPr="00CC6903">
        <w:rPr>
          <w:rStyle w:val="s1"/>
          <w:bCs/>
          <w:sz w:val="28"/>
          <w:szCs w:val="28"/>
        </w:rPr>
        <w:t>Кому</w:t>
      </w:r>
      <w:r w:rsidRPr="00CC6903">
        <w:rPr>
          <w:sz w:val="28"/>
          <w:szCs w:val="28"/>
        </w:rPr>
        <w:t> укажите электронный адрес преподавателя, </w:t>
      </w:r>
      <w:r w:rsidRPr="00CC6903">
        <w:rPr>
          <w:rStyle w:val="s1"/>
          <w:bCs/>
          <w:sz w:val="28"/>
          <w:szCs w:val="28"/>
        </w:rPr>
        <w:t>Копия</w:t>
      </w:r>
      <w:r w:rsidRPr="00CC6903">
        <w:rPr>
          <w:sz w:val="28"/>
          <w:szCs w:val="28"/>
        </w:rPr>
        <w:t>– свой собственный адрес. Впишите текст сообщения. В качестве </w:t>
      </w:r>
      <w:r w:rsidRPr="00CC6903">
        <w:rPr>
          <w:rStyle w:val="s1"/>
          <w:bCs/>
          <w:sz w:val="28"/>
          <w:szCs w:val="28"/>
        </w:rPr>
        <w:t>Темы</w:t>
      </w:r>
      <w:r w:rsidRPr="00CC6903">
        <w:rPr>
          <w:sz w:val="28"/>
          <w:szCs w:val="28"/>
        </w:rPr>
        <w:t>укажите </w:t>
      </w:r>
      <w:r w:rsidRPr="00CC6903">
        <w:rPr>
          <w:rStyle w:val="s1"/>
          <w:bCs/>
          <w:sz w:val="28"/>
          <w:szCs w:val="28"/>
        </w:rPr>
        <w:t>«Итоги конференции»</w:t>
      </w:r>
      <w:r w:rsidRPr="00CC6903">
        <w:rPr>
          <w:sz w:val="28"/>
          <w:szCs w:val="28"/>
        </w:rPr>
        <w:t>.</w:t>
      </w:r>
      <w:r w:rsidRPr="00CC6903">
        <w:rPr>
          <w:sz w:val="28"/>
          <w:szCs w:val="28"/>
        </w:rPr>
        <w:br/>
        <w:t>4. В это письмо вложите для пересылки файл </w:t>
      </w:r>
      <w:r w:rsidRPr="00CC6903">
        <w:rPr>
          <w:rStyle w:val="s1"/>
          <w:bCs/>
          <w:sz w:val="28"/>
          <w:szCs w:val="28"/>
        </w:rPr>
        <w:t>D:/Приказы - prikaz_N.doc</w:t>
      </w:r>
      <w:r w:rsidRPr="00CC6903">
        <w:rPr>
          <w:sz w:val="28"/>
          <w:szCs w:val="28"/>
        </w:rPr>
        <w:t>. Для этого выполните команду меню </w:t>
      </w:r>
      <w:r w:rsidRPr="00CC6903">
        <w:rPr>
          <w:rStyle w:val="s1"/>
          <w:bCs/>
          <w:sz w:val="28"/>
          <w:szCs w:val="28"/>
        </w:rPr>
        <w:t>Вставка - Вложение файла</w:t>
      </w:r>
      <w:r w:rsidRPr="00CC6903">
        <w:rPr>
          <w:sz w:val="28"/>
          <w:szCs w:val="28"/>
        </w:rPr>
        <w:t> или воспользуйтесь соответствующей кнопкой . Укажите местонахождение файла </w:t>
      </w:r>
      <w:r w:rsidRPr="00CC6903">
        <w:rPr>
          <w:rStyle w:val="s1"/>
          <w:bCs/>
          <w:sz w:val="28"/>
          <w:szCs w:val="28"/>
        </w:rPr>
        <w:t>D:/Приказы - prikaz_N.doc</w:t>
      </w:r>
      <w:r w:rsidRPr="00CC6903">
        <w:rPr>
          <w:sz w:val="28"/>
          <w:szCs w:val="28"/>
        </w:rPr>
        <w:t> и дайте команду </w:t>
      </w:r>
      <w:r w:rsidRPr="00CC6903">
        <w:rPr>
          <w:rStyle w:val="s1"/>
          <w:bCs/>
          <w:sz w:val="28"/>
          <w:szCs w:val="28"/>
        </w:rPr>
        <w:t>Вложить</w:t>
      </w:r>
      <w:r>
        <w:rPr>
          <w:rStyle w:val="s1"/>
          <w:bCs/>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5. Организуйте отправку сообщения.</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6. Убедитесь, что сообщение с вложением находится у вас и в папке </w:t>
      </w:r>
      <w:r w:rsidRPr="00CC6903">
        <w:rPr>
          <w:rStyle w:val="s1"/>
          <w:bCs/>
          <w:sz w:val="28"/>
          <w:szCs w:val="28"/>
        </w:rPr>
        <w:t>Отправленные</w:t>
      </w:r>
      <w:r w:rsidRPr="00CC6903">
        <w:rPr>
          <w:sz w:val="28"/>
          <w:szCs w:val="28"/>
        </w:rPr>
        <w:t>, и в папке </w:t>
      </w:r>
      <w:r w:rsidRPr="00CC6903">
        <w:rPr>
          <w:rStyle w:val="s1"/>
          <w:bCs/>
          <w:sz w:val="28"/>
          <w:szCs w:val="28"/>
        </w:rPr>
        <w:t>Входящие</w:t>
      </w:r>
      <w:r w:rsidRPr="00CC6903">
        <w:rPr>
          <w:sz w:val="28"/>
          <w:szCs w:val="28"/>
        </w:rPr>
        <w:t> (так как копию вы адресовали на свой компьютер).</w:t>
      </w:r>
    </w:p>
    <w:p w:rsidR="00CC6903" w:rsidRDefault="00CC6903" w:rsidP="00CC6903">
      <w:pPr>
        <w:pStyle w:val="p2"/>
        <w:shd w:val="clear" w:color="auto" w:fill="FFFFFF"/>
        <w:spacing w:before="0" w:beforeAutospacing="0" w:after="0" w:afterAutospacing="0"/>
        <w:jc w:val="both"/>
        <w:rPr>
          <w:sz w:val="28"/>
          <w:szCs w:val="28"/>
        </w:rPr>
      </w:pPr>
      <w:r>
        <w:rPr>
          <w:rStyle w:val="s3"/>
          <w:bCs/>
          <w:iCs/>
          <w:sz w:val="28"/>
          <w:szCs w:val="28"/>
        </w:rPr>
        <w:t>Задание 6</w:t>
      </w:r>
      <w:r w:rsidRPr="00CC6903">
        <w:rPr>
          <w:rStyle w:val="s3"/>
          <w:bCs/>
          <w:iCs/>
          <w:sz w:val="28"/>
          <w:szCs w:val="28"/>
        </w:rPr>
        <w:t>. </w:t>
      </w:r>
      <w:r w:rsidRPr="00CC6903">
        <w:rPr>
          <w:rStyle w:val="s1"/>
          <w:bCs/>
          <w:sz w:val="28"/>
          <w:szCs w:val="28"/>
        </w:rPr>
        <w:t>Сохранение документов, полученных в качестве почтовых вложений с электронной почтой.</w:t>
      </w:r>
      <w:r w:rsidRPr="00CC6903">
        <w:rPr>
          <w:sz w:val="28"/>
          <w:szCs w:val="28"/>
        </w:rPr>
        <w:t> </w:t>
      </w:r>
      <w:r>
        <w:rPr>
          <w:sz w:val="28"/>
          <w:szCs w:val="28"/>
        </w:rPr>
        <w:t xml:space="preserve"> </w:t>
      </w:r>
      <w:r w:rsidRPr="00CC6903">
        <w:rPr>
          <w:sz w:val="28"/>
          <w:szCs w:val="28"/>
        </w:rPr>
        <w:t>Полученный вами в качестве вложения электронный документ сохраните на локальном диске компьютера.</w:t>
      </w:r>
      <w:r>
        <w:rPr>
          <w:sz w:val="28"/>
          <w:szCs w:val="28"/>
        </w:rPr>
        <w:t xml:space="preserve"> </w:t>
      </w:r>
      <w:r w:rsidRPr="00CC6903">
        <w:rPr>
          <w:rStyle w:val="s3"/>
          <w:bCs/>
          <w:iCs/>
          <w:sz w:val="28"/>
          <w:szCs w:val="28"/>
        </w:rPr>
        <w:t>Порядок выполнения:</w:t>
      </w:r>
      <w:r w:rsidRPr="00CC6903">
        <w:rPr>
          <w:sz w:val="28"/>
          <w:szCs w:val="28"/>
        </w:rPr>
        <w:t> </w:t>
      </w:r>
      <w:r>
        <w:rPr>
          <w:sz w:val="28"/>
          <w:szCs w:val="28"/>
        </w:rPr>
        <w:t xml:space="preserve"> </w:t>
      </w:r>
      <w:r w:rsidRPr="00CC6903">
        <w:rPr>
          <w:sz w:val="28"/>
          <w:szCs w:val="28"/>
        </w:rPr>
        <w:lastRenderedPageBreak/>
        <w:t>1. Перейдите в папку </w:t>
      </w:r>
      <w:r w:rsidRPr="00CC6903">
        <w:rPr>
          <w:rStyle w:val="s1"/>
          <w:bCs/>
          <w:sz w:val="28"/>
          <w:szCs w:val="28"/>
        </w:rPr>
        <w:t>Входящие</w:t>
      </w:r>
      <w:r w:rsidRPr="00CC6903">
        <w:rPr>
          <w:sz w:val="28"/>
          <w:szCs w:val="28"/>
        </w:rPr>
        <w:t>. Выделите сообщение с темой </w:t>
      </w:r>
      <w:r w:rsidRPr="00CC6903">
        <w:rPr>
          <w:rStyle w:val="s1"/>
          <w:bCs/>
          <w:sz w:val="28"/>
          <w:szCs w:val="28"/>
        </w:rPr>
        <w:t>«Сохраните вложение!»</w:t>
      </w:r>
      <w:r w:rsidRPr="00CC6903">
        <w:rPr>
          <w:sz w:val="28"/>
          <w:szCs w:val="28"/>
        </w:rPr>
        <w:t> (обратите внимание на маркировку сообщений с вложением символом «скрепка»).</w:t>
      </w:r>
      <w:r w:rsidRPr="00CC6903">
        <w:rPr>
          <w:sz w:val="28"/>
          <w:szCs w:val="28"/>
        </w:rPr>
        <w:br/>
        <w:t>2. Выполните команду меню</w:t>
      </w:r>
      <w:r w:rsidRPr="00CC6903">
        <w:rPr>
          <w:rStyle w:val="s1"/>
          <w:bCs/>
          <w:sz w:val="28"/>
          <w:szCs w:val="28"/>
        </w:rPr>
        <w:t> Файл  - Сохранить</w:t>
      </w:r>
      <w:r w:rsidRPr="00CC6903">
        <w:rPr>
          <w:sz w:val="28"/>
          <w:szCs w:val="28"/>
        </w:rPr>
        <w:t>.3. В открывшемся диалоговом окне выделите сохраняемое вложение. С помощью кнопки </w:t>
      </w:r>
      <w:r w:rsidRPr="00CC6903">
        <w:rPr>
          <w:rStyle w:val="s1"/>
          <w:bCs/>
          <w:sz w:val="28"/>
          <w:szCs w:val="28"/>
        </w:rPr>
        <w:t>Обзор</w:t>
      </w:r>
      <w:r w:rsidRPr="00CC6903">
        <w:rPr>
          <w:sz w:val="28"/>
          <w:szCs w:val="28"/>
        </w:rPr>
        <w:t> выберите диск и папку (например, </w:t>
      </w:r>
      <w:r w:rsidRPr="00CC6903">
        <w:rPr>
          <w:rStyle w:val="s1"/>
          <w:bCs/>
          <w:sz w:val="28"/>
          <w:szCs w:val="28"/>
        </w:rPr>
        <w:t>D :/ Рабочая</w:t>
      </w:r>
      <w:r w:rsidRPr="00CC6903">
        <w:rPr>
          <w:sz w:val="28"/>
          <w:szCs w:val="28"/>
        </w:rPr>
        <w:t>), где будет сохранено вложение.</w:t>
      </w:r>
      <w:r>
        <w:rPr>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4. Отправьте преподавателю ответ с подтверждением получения вложения. Выполните команду меню </w:t>
      </w:r>
      <w:r w:rsidRPr="00CC6903">
        <w:rPr>
          <w:rStyle w:val="s1"/>
          <w:bCs/>
          <w:sz w:val="28"/>
          <w:szCs w:val="28"/>
        </w:rPr>
        <w:t>Сообщение  - Ответить отправителю</w:t>
      </w:r>
      <w:r w:rsidRPr="00CC6903">
        <w:rPr>
          <w:sz w:val="28"/>
          <w:szCs w:val="28"/>
        </w:rPr>
        <w:t> или воспользуйтесь соответствующей кнопкой на панели инструментов. Обратите внимание, что поля </w:t>
      </w:r>
      <w:r w:rsidRPr="00CC6903">
        <w:rPr>
          <w:rStyle w:val="s1"/>
          <w:bCs/>
          <w:sz w:val="28"/>
          <w:szCs w:val="28"/>
        </w:rPr>
        <w:t>Кому</w:t>
      </w:r>
      <w:r w:rsidRPr="00CC6903">
        <w:rPr>
          <w:sz w:val="28"/>
          <w:szCs w:val="28"/>
        </w:rPr>
        <w:t> и </w:t>
      </w:r>
      <w:r w:rsidRPr="00CC6903">
        <w:rPr>
          <w:rStyle w:val="s1"/>
          <w:bCs/>
          <w:sz w:val="28"/>
          <w:szCs w:val="28"/>
        </w:rPr>
        <w:t>Тема</w:t>
      </w:r>
      <w:r w:rsidRPr="00CC6903">
        <w:rPr>
          <w:sz w:val="28"/>
          <w:szCs w:val="28"/>
        </w:rPr>
        <w:t>заполняется автоматически.</w:t>
      </w:r>
      <w:r>
        <w:rPr>
          <w:sz w:val="28"/>
          <w:szCs w:val="28"/>
        </w:rPr>
        <w:t xml:space="preserve"> </w:t>
      </w:r>
    </w:p>
    <w:p w:rsidR="00CC6903" w:rsidRDefault="00CC6903" w:rsidP="00CC6903">
      <w:pPr>
        <w:pStyle w:val="p2"/>
        <w:shd w:val="clear" w:color="auto" w:fill="FFFFFF"/>
        <w:spacing w:before="0" w:beforeAutospacing="0" w:after="0" w:afterAutospacing="0"/>
        <w:jc w:val="both"/>
        <w:rPr>
          <w:sz w:val="28"/>
          <w:szCs w:val="28"/>
        </w:rPr>
      </w:pPr>
      <w:r w:rsidRPr="00CC6903">
        <w:rPr>
          <w:sz w:val="28"/>
          <w:szCs w:val="28"/>
        </w:rPr>
        <w:t>5. Впишите текст и отправьте сообщение.</w:t>
      </w:r>
      <w:r>
        <w:rPr>
          <w:sz w:val="28"/>
          <w:szCs w:val="28"/>
        </w:rPr>
        <w:t xml:space="preserve"> </w:t>
      </w:r>
    </w:p>
    <w:p w:rsidR="00CC6903" w:rsidRPr="00CC6903" w:rsidRDefault="00CC6903" w:rsidP="00CC6903">
      <w:pPr>
        <w:pStyle w:val="p2"/>
        <w:shd w:val="clear" w:color="auto" w:fill="FFFFFF"/>
        <w:spacing w:before="0" w:beforeAutospacing="0" w:after="0" w:afterAutospacing="0"/>
        <w:jc w:val="both"/>
        <w:rPr>
          <w:sz w:val="28"/>
          <w:szCs w:val="28"/>
        </w:rPr>
      </w:pPr>
      <w:r w:rsidRPr="00CC6903">
        <w:rPr>
          <w:sz w:val="28"/>
          <w:szCs w:val="28"/>
        </w:rPr>
        <w:t>6. Проверьте результат сохранения вложения, воспользовавшись программой </w:t>
      </w:r>
      <w:r w:rsidRPr="00CC6903">
        <w:rPr>
          <w:rStyle w:val="s1"/>
          <w:bCs/>
          <w:sz w:val="28"/>
          <w:szCs w:val="28"/>
        </w:rPr>
        <w:t>Проводник</w:t>
      </w:r>
      <w:r w:rsidRPr="00CC6903">
        <w:rPr>
          <w:sz w:val="28"/>
          <w:szCs w:val="28"/>
        </w:rPr>
        <w:t>.</w:t>
      </w:r>
    </w:p>
    <w:p w:rsidR="00C32F33" w:rsidRPr="00CC6903" w:rsidRDefault="00CC6903" w:rsidP="00CC6903">
      <w:pPr>
        <w:pStyle w:val="23"/>
        <w:shd w:val="clear" w:color="auto" w:fill="auto"/>
        <w:tabs>
          <w:tab w:val="left" w:pos="942"/>
        </w:tabs>
        <w:spacing w:line="240" w:lineRule="auto"/>
        <w:ind w:left="284" w:hanging="284"/>
        <w:jc w:val="left"/>
        <w:rPr>
          <w:rFonts w:ascii="Times New Roman" w:hAnsi="Times New Roman" w:cs="Times New Roman"/>
          <w:b/>
          <w:i/>
          <w:sz w:val="28"/>
          <w:szCs w:val="28"/>
          <w:lang w:val="ru-RU"/>
        </w:rPr>
      </w:pPr>
      <w:r w:rsidRPr="00CC6903">
        <w:rPr>
          <w:rFonts w:ascii="Times New Roman" w:hAnsi="Times New Roman" w:cs="Times New Roman"/>
          <w:b/>
          <w:i/>
          <w:sz w:val="28"/>
          <w:szCs w:val="28"/>
          <w:lang w:val="ru-RU"/>
        </w:rPr>
        <w:t>Контрольные вопросы:</w:t>
      </w:r>
    </w:p>
    <w:p w:rsidR="00CC6903" w:rsidRDefault="00931E09" w:rsidP="00931E09">
      <w:pPr>
        <w:pStyle w:val="23"/>
        <w:numPr>
          <w:ilvl w:val="0"/>
          <w:numId w:val="319"/>
        </w:numPr>
        <w:shd w:val="clear" w:color="auto" w:fill="auto"/>
        <w:tabs>
          <w:tab w:val="left" w:pos="942"/>
        </w:tabs>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Приведите примеры программ для отправки электронных сообщений?</w:t>
      </w:r>
    </w:p>
    <w:p w:rsidR="00931E09" w:rsidRDefault="00931E09" w:rsidP="00931E09">
      <w:pPr>
        <w:pStyle w:val="23"/>
        <w:numPr>
          <w:ilvl w:val="0"/>
          <w:numId w:val="319"/>
        </w:numPr>
        <w:shd w:val="clear" w:color="auto" w:fill="auto"/>
        <w:tabs>
          <w:tab w:val="left" w:pos="942"/>
        </w:tabs>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Опишите основные этапы отправки писем</w:t>
      </w:r>
    </w:p>
    <w:p w:rsidR="00931E09" w:rsidRDefault="00931E09" w:rsidP="00931E09">
      <w:pPr>
        <w:pStyle w:val="23"/>
        <w:numPr>
          <w:ilvl w:val="0"/>
          <w:numId w:val="319"/>
        </w:numPr>
        <w:shd w:val="clear" w:color="auto" w:fill="auto"/>
        <w:tabs>
          <w:tab w:val="left" w:pos="942"/>
        </w:tabs>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Какие поля требуют обязательного заполнения?</w:t>
      </w:r>
    </w:p>
    <w:p w:rsidR="00931E09" w:rsidRPr="00CC6903" w:rsidRDefault="00931E09" w:rsidP="00931E09">
      <w:pPr>
        <w:pStyle w:val="23"/>
        <w:numPr>
          <w:ilvl w:val="0"/>
          <w:numId w:val="319"/>
        </w:numPr>
        <w:shd w:val="clear" w:color="auto" w:fill="auto"/>
        <w:tabs>
          <w:tab w:val="left" w:pos="942"/>
        </w:tabs>
        <w:spacing w:line="240" w:lineRule="auto"/>
        <w:jc w:val="left"/>
        <w:rPr>
          <w:rFonts w:ascii="Times New Roman" w:hAnsi="Times New Roman" w:cs="Times New Roman"/>
          <w:sz w:val="28"/>
          <w:szCs w:val="28"/>
          <w:lang w:val="ru-RU"/>
        </w:rPr>
      </w:pPr>
      <w:r>
        <w:rPr>
          <w:rFonts w:ascii="Times New Roman" w:hAnsi="Times New Roman" w:cs="Times New Roman"/>
          <w:sz w:val="28"/>
          <w:szCs w:val="28"/>
          <w:lang w:val="ru-RU"/>
        </w:rPr>
        <w:t>Возможно ли вложение файлов в сообщение?</w:t>
      </w:r>
    </w:p>
    <w:p w:rsidR="00931E09" w:rsidRPr="00931E09" w:rsidRDefault="00931E09" w:rsidP="00931E09">
      <w:pPr>
        <w:pStyle w:val="a5"/>
        <w:numPr>
          <w:ilvl w:val="0"/>
          <w:numId w:val="319"/>
        </w:numPr>
        <w:rPr>
          <w:sz w:val="28"/>
          <w:szCs w:val="28"/>
        </w:rPr>
      </w:pPr>
      <w:r w:rsidRPr="00931E09">
        <w:rPr>
          <w:b/>
          <w:i/>
          <w:sz w:val="28"/>
          <w:szCs w:val="28"/>
        </w:rPr>
        <w:t xml:space="preserve">Литература: </w:t>
      </w:r>
      <w:r w:rsidRPr="00931E09">
        <w:rPr>
          <w:sz w:val="28"/>
          <w:szCs w:val="28"/>
        </w:rPr>
        <w:t>[2], [3], [6], [7], [8], [9], [10], [12].</w:t>
      </w:r>
    </w:p>
    <w:p w:rsidR="00A901B3" w:rsidRPr="009F127D" w:rsidRDefault="00A901B3" w:rsidP="002C7E50">
      <w:pPr>
        <w:pStyle w:val="23"/>
        <w:shd w:val="clear" w:color="auto" w:fill="auto"/>
        <w:tabs>
          <w:tab w:val="left" w:pos="942"/>
        </w:tabs>
        <w:spacing w:line="240" w:lineRule="auto"/>
        <w:ind w:left="284" w:hanging="284"/>
        <w:jc w:val="center"/>
        <w:rPr>
          <w:rFonts w:ascii="Times New Roman" w:hAnsi="Times New Roman" w:cs="Times New Roman"/>
          <w:b/>
          <w:sz w:val="28"/>
          <w:szCs w:val="28"/>
          <w:lang w:val="ru-RU"/>
        </w:rPr>
      </w:pPr>
    </w:p>
    <w:p w:rsidR="00A901B3" w:rsidRPr="009F127D" w:rsidRDefault="00A901B3" w:rsidP="002C7E50">
      <w:pPr>
        <w:pStyle w:val="23"/>
        <w:shd w:val="clear" w:color="auto" w:fill="auto"/>
        <w:tabs>
          <w:tab w:val="left" w:pos="942"/>
        </w:tabs>
        <w:spacing w:line="240" w:lineRule="auto"/>
        <w:ind w:left="284" w:hanging="284"/>
        <w:jc w:val="center"/>
        <w:rPr>
          <w:rFonts w:ascii="Times New Roman" w:hAnsi="Times New Roman" w:cs="Times New Roman"/>
          <w:b/>
          <w:sz w:val="28"/>
          <w:szCs w:val="28"/>
          <w:lang w:val="ru-RU"/>
        </w:rPr>
      </w:pPr>
      <w:r w:rsidRPr="009F127D">
        <w:rPr>
          <w:rFonts w:ascii="Times New Roman" w:hAnsi="Times New Roman" w:cs="Times New Roman"/>
          <w:b/>
          <w:sz w:val="28"/>
          <w:szCs w:val="28"/>
          <w:lang w:val="ru-RU"/>
        </w:rPr>
        <w:t>Практическая работа №</w:t>
      </w:r>
      <w:r w:rsidR="00C32F33">
        <w:rPr>
          <w:rFonts w:ascii="Times New Roman" w:hAnsi="Times New Roman" w:cs="Times New Roman"/>
          <w:b/>
          <w:sz w:val="28"/>
          <w:szCs w:val="28"/>
          <w:lang w:val="ru-RU"/>
        </w:rPr>
        <w:t>51</w:t>
      </w:r>
    </w:p>
    <w:p w:rsidR="00A901B3" w:rsidRPr="009F127D" w:rsidRDefault="00A901B3" w:rsidP="002C7E50">
      <w:pPr>
        <w:pStyle w:val="23"/>
        <w:shd w:val="clear" w:color="auto" w:fill="auto"/>
        <w:tabs>
          <w:tab w:val="left" w:pos="942"/>
        </w:tabs>
        <w:spacing w:line="240" w:lineRule="auto"/>
        <w:ind w:left="284" w:hanging="284"/>
        <w:jc w:val="center"/>
        <w:rPr>
          <w:rFonts w:ascii="Times New Roman" w:hAnsi="Times New Roman" w:cs="Times New Roman"/>
          <w:b/>
          <w:sz w:val="28"/>
          <w:szCs w:val="28"/>
          <w:lang w:val="ru-RU"/>
        </w:rPr>
      </w:pPr>
      <w:r w:rsidRPr="009F127D">
        <w:rPr>
          <w:rFonts w:ascii="Times New Roman" w:hAnsi="Times New Roman" w:cs="Times New Roman"/>
          <w:b/>
          <w:sz w:val="28"/>
          <w:szCs w:val="28"/>
          <w:lang w:val="ru-RU"/>
        </w:rPr>
        <w:t>«С</w:t>
      </w:r>
      <w:r w:rsidR="00C32F33">
        <w:rPr>
          <w:rFonts w:ascii="Times New Roman" w:hAnsi="Times New Roman" w:cs="Times New Roman"/>
          <w:b/>
          <w:sz w:val="28"/>
          <w:szCs w:val="28"/>
          <w:lang w:val="ru-RU"/>
        </w:rPr>
        <w:t>редства создания и сопровождения сайта</w:t>
      </w:r>
      <w:r w:rsidRPr="009F127D">
        <w:rPr>
          <w:rFonts w:ascii="Times New Roman" w:hAnsi="Times New Roman" w:cs="Times New Roman"/>
          <w:b/>
          <w:sz w:val="28"/>
          <w:szCs w:val="28"/>
          <w:lang w:val="ru-RU"/>
        </w:rPr>
        <w:t>»</w:t>
      </w:r>
    </w:p>
    <w:p w:rsidR="00A901B3" w:rsidRPr="009F127D" w:rsidRDefault="00A901B3" w:rsidP="002C7E50">
      <w:pPr>
        <w:pStyle w:val="23"/>
        <w:shd w:val="clear" w:color="auto" w:fill="auto"/>
        <w:tabs>
          <w:tab w:val="left" w:pos="942"/>
        </w:tabs>
        <w:spacing w:line="240" w:lineRule="auto"/>
        <w:ind w:left="284" w:hanging="284"/>
        <w:rPr>
          <w:rFonts w:ascii="Times New Roman" w:hAnsi="Times New Roman" w:cs="Times New Roman"/>
          <w:b/>
          <w:sz w:val="28"/>
          <w:szCs w:val="28"/>
          <w:lang w:val="ru-RU"/>
        </w:rPr>
      </w:pPr>
      <w:r w:rsidRPr="009F127D">
        <w:rPr>
          <w:rFonts w:ascii="Times New Roman" w:hAnsi="Times New Roman" w:cs="Times New Roman"/>
          <w:sz w:val="28"/>
          <w:szCs w:val="28"/>
          <w:lang w:val="ru-RU"/>
        </w:rPr>
        <w:t>Содержание:</w:t>
      </w:r>
    </w:p>
    <w:p w:rsidR="00A901B3" w:rsidRPr="00B96884" w:rsidRDefault="00A901B3" w:rsidP="0027747F">
      <w:pPr>
        <w:pStyle w:val="23"/>
        <w:numPr>
          <w:ilvl w:val="0"/>
          <w:numId w:val="60"/>
        </w:numPr>
        <w:shd w:val="clear" w:color="auto" w:fill="auto"/>
        <w:tabs>
          <w:tab w:val="left" w:pos="942"/>
        </w:tabs>
        <w:spacing w:line="240" w:lineRule="auto"/>
        <w:ind w:left="284" w:hanging="284"/>
        <w:rPr>
          <w:rStyle w:val="9"/>
          <w:rFonts w:ascii="Times New Roman" w:hAnsi="Times New Roman" w:cs="Times New Roman"/>
          <w:sz w:val="28"/>
          <w:szCs w:val="28"/>
          <w:lang w:val="ru-RU"/>
        </w:rPr>
      </w:pPr>
      <w:r w:rsidRPr="00B96884">
        <w:rPr>
          <w:rStyle w:val="9"/>
          <w:rFonts w:ascii="Times New Roman" w:hAnsi="Times New Roman" w:cs="Times New Roman"/>
          <w:sz w:val="28"/>
          <w:szCs w:val="28"/>
          <w:lang w:val="ru-RU"/>
        </w:rPr>
        <w:t>Средства создания и сопровождения сайта.</w:t>
      </w:r>
    </w:p>
    <w:p w:rsidR="009117C1" w:rsidRPr="00B96884" w:rsidRDefault="00A901B3" w:rsidP="0027747F">
      <w:pPr>
        <w:pStyle w:val="23"/>
        <w:numPr>
          <w:ilvl w:val="0"/>
          <w:numId w:val="60"/>
        </w:numPr>
        <w:shd w:val="clear" w:color="auto" w:fill="auto"/>
        <w:tabs>
          <w:tab w:val="left" w:pos="942"/>
        </w:tabs>
        <w:spacing w:line="240" w:lineRule="auto"/>
        <w:ind w:left="284" w:hanging="284"/>
        <w:rPr>
          <w:rFonts w:ascii="Times New Roman" w:hAnsi="Times New Roman" w:cs="Times New Roman"/>
          <w:sz w:val="28"/>
          <w:szCs w:val="28"/>
          <w:shd w:val="clear" w:color="auto" w:fill="FFFFFF"/>
          <w:lang w:val="ru-RU"/>
        </w:rPr>
      </w:pPr>
      <w:r w:rsidRPr="00B96884">
        <w:rPr>
          <w:rFonts w:ascii="Times New Roman" w:hAnsi="Times New Roman" w:cs="Times New Roman"/>
          <w:sz w:val="28"/>
          <w:szCs w:val="28"/>
          <w:lang w:val="ru-RU"/>
        </w:rPr>
        <w:t>Создание и редактирование сайта</w:t>
      </w:r>
    </w:p>
    <w:p w:rsidR="00B96884" w:rsidRPr="00B96884" w:rsidRDefault="00B96884" w:rsidP="00B96884">
      <w:pPr>
        <w:pStyle w:val="23"/>
        <w:shd w:val="clear" w:color="auto" w:fill="auto"/>
        <w:tabs>
          <w:tab w:val="left" w:pos="942"/>
        </w:tabs>
        <w:spacing w:line="240" w:lineRule="auto"/>
        <w:ind w:firstLine="0"/>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Время выполнения: 2 часа.</w:t>
      </w:r>
    </w:p>
    <w:p w:rsidR="009117C1" w:rsidRPr="009F127D" w:rsidRDefault="0074616C" w:rsidP="002C7E50">
      <w:pPr>
        <w:pStyle w:val="a3"/>
        <w:ind w:left="284" w:right="293" w:hanging="284"/>
        <w:jc w:val="both"/>
      </w:pPr>
      <w:r w:rsidRPr="009F127D">
        <w:rPr>
          <w:b/>
          <w:i/>
        </w:rPr>
        <w:t xml:space="preserve">Цель работы: </w:t>
      </w:r>
      <w:r w:rsidRPr="009F127D">
        <w:t>освоение приемов создания web-страниц и web-сайтов на языке HTML: знакомство с элементами и структурой html-документа; управление форматами текста и шрифтами; организация гиперсвязей между документами.</w:t>
      </w:r>
    </w:p>
    <w:p w:rsidR="009117C1" w:rsidRPr="009F127D" w:rsidRDefault="0074616C" w:rsidP="002C7E50">
      <w:pPr>
        <w:ind w:left="284" w:right="292" w:hanging="284"/>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программа БЛОКНОТ, интернет-браузер.</w:t>
      </w:r>
    </w:p>
    <w:p w:rsidR="005C467C" w:rsidRDefault="005C467C" w:rsidP="005C467C">
      <w:pPr>
        <w:pStyle w:val="21"/>
        <w:ind w:left="0"/>
        <w:jc w:val="both"/>
      </w:pPr>
      <w:r w:rsidRPr="00506257">
        <w:t>Вопросы для проверки теоретических знаний учащихся:</w:t>
      </w:r>
    </w:p>
    <w:p w:rsidR="005C467C" w:rsidRDefault="00B96884" w:rsidP="0027747F">
      <w:pPr>
        <w:pStyle w:val="21"/>
        <w:numPr>
          <w:ilvl w:val="0"/>
          <w:numId w:val="158"/>
        </w:numPr>
        <w:jc w:val="both"/>
        <w:rPr>
          <w:b w:val="0"/>
          <w:i w:val="0"/>
        </w:rPr>
      </w:pPr>
      <w:r>
        <w:rPr>
          <w:b w:val="0"/>
          <w:i w:val="0"/>
        </w:rPr>
        <w:t>Какие возможности предоставляет язык</w:t>
      </w:r>
      <w:r w:rsidRPr="00B96884">
        <w:rPr>
          <w:b w:val="0"/>
          <w:i w:val="0"/>
        </w:rPr>
        <w:t xml:space="preserve"> </w:t>
      </w:r>
      <w:r w:rsidRPr="005C467C">
        <w:rPr>
          <w:b w:val="0"/>
          <w:i w:val="0"/>
        </w:rPr>
        <w:t>HTML</w:t>
      </w:r>
      <w:r>
        <w:rPr>
          <w:b w:val="0"/>
          <w:i w:val="0"/>
        </w:rPr>
        <w:t>?</w:t>
      </w:r>
    </w:p>
    <w:p w:rsidR="00B96884" w:rsidRDefault="00B96884" w:rsidP="0027747F">
      <w:pPr>
        <w:pStyle w:val="21"/>
        <w:numPr>
          <w:ilvl w:val="0"/>
          <w:numId w:val="158"/>
        </w:numPr>
        <w:jc w:val="both"/>
        <w:rPr>
          <w:b w:val="0"/>
          <w:i w:val="0"/>
        </w:rPr>
      </w:pPr>
      <w:r>
        <w:rPr>
          <w:b w:val="0"/>
          <w:i w:val="0"/>
        </w:rPr>
        <w:t>Как организовать файлы на компьютере для создания сайта?</w:t>
      </w:r>
    </w:p>
    <w:p w:rsidR="00B96884" w:rsidRPr="005C467C" w:rsidRDefault="00B96884" w:rsidP="0027747F">
      <w:pPr>
        <w:pStyle w:val="21"/>
        <w:numPr>
          <w:ilvl w:val="0"/>
          <w:numId w:val="158"/>
        </w:numPr>
        <w:jc w:val="both"/>
        <w:rPr>
          <w:b w:val="0"/>
          <w:i w:val="0"/>
        </w:rPr>
      </w:pPr>
      <w:r>
        <w:rPr>
          <w:b w:val="0"/>
          <w:i w:val="0"/>
        </w:rPr>
        <w:t>Каким образом подобрать контент для сайта?</w:t>
      </w:r>
    </w:p>
    <w:p w:rsidR="009117C1" w:rsidRPr="009F127D" w:rsidRDefault="0074616C" w:rsidP="005C467C">
      <w:pPr>
        <w:pStyle w:val="21"/>
        <w:ind w:left="284" w:hanging="284"/>
        <w:jc w:val="center"/>
      </w:pPr>
      <w:r w:rsidRPr="009F127D">
        <w:t>Задание</w:t>
      </w:r>
    </w:p>
    <w:p w:rsidR="009117C1" w:rsidRPr="009F127D" w:rsidRDefault="00A901B3"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 xml:space="preserve">Содержание отчета по результатам выполнения </w:t>
      </w:r>
      <w:r w:rsidR="0074616C" w:rsidRPr="009F127D">
        <w:rPr>
          <w:b/>
          <w:i/>
          <w:sz w:val="28"/>
          <w:szCs w:val="28"/>
        </w:rPr>
        <w:t>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t>Результаты выполнения задания</w:t>
      </w:r>
      <w:r w:rsidRPr="009F127D">
        <w:rPr>
          <w:spacing w:val="-13"/>
          <w:sz w:val="28"/>
          <w:szCs w:val="28"/>
        </w:rPr>
        <w:t xml:space="preserve"> </w:t>
      </w:r>
      <w:r w:rsidRPr="009F127D">
        <w:rPr>
          <w:sz w:val="28"/>
          <w:szCs w:val="28"/>
        </w:rPr>
        <w:t>2.</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lastRenderedPageBreak/>
        <w:t>Результаты выполнения задания</w:t>
      </w:r>
      <w:r w:rsidRPr="009F127D">
        <w:rPr>
          <w:spacing w:val="-15"/>
          <w:sz w:val="28"/>
          <w:szCs w:val="28"/>
        </w:rPr>
        <w:t xml:space="preserve"> </w:t>
      </w:r>
      <w:r w:rsidRPr="009F127D">
        <w:rPr>
          <w:sz w:val="28"/>
          <w:szCs w:val="28"/>
        </w:rPr>
        <w:t>3.</w:t>
      </w:r>
    </w:p>
    <w:p w:rsidR="009117C1" w:rsidRDefault="0074616C" w:rsidP="0027747F">
      <w:pPr>
        <w:pStyle w:val="a5"/>
        <w:numPr>
          <w:ilvl w:val="1"/>
          <w:numId w:val="6"/>
        </w:numPr>
        <w:tabs>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572BB4" w:rsidRPr="009F127D" w:rsidRDefault="00572BB4" w:rsidP="0027747F">
      <w:pPr>
        <w:pStyle w:val="a5"/>
        <w:numPr>
          <w:ilvl w:val="1"/>
          <w:numId w:val="6"/>
        </w:numPr>
        <w:tabs>
          <w:tab w:val="left" w:pos="1754"/>
        </w:tabs>
        <w:ind w:left="284" w:hanging="284"/>
        <w:rPr>
          <w:sz w:val="28"/>
          <w:szCs w:val="28"/>
        </w:rPr>
      </w:pPr>
      <w:r>
        <w:rPr>
          <w:sz w:val="28"/>
          <w:szCs w:val="28"/>
        </w:rPr>
        <w:t>Ответить на контрольные вопросы.</w:t>
      </w:r>
    </w:p>
    <w:p w:rsidR="009117C1" w:rsidRPr="009F127D" w:rsidRDefault="0074616C" w:rsidP="0027747F">
      <w:pPr>
        <w:pStyle w:val="a5"/>
        <w:numPr>
          <w:ilvl w:val="1"/>
          <w:numId w:val="6"/>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5C467C" w:rsidRPr="005C467C" w:rsidRDefault="005C467C" w:rsidP="005C467C">
      <w:pPr>
        <w:tabs>
          <w:tab w:val="left" w:pos="9356"/>
        </w:tabs>
        <w:ind w:left="1446" w:right="2"/>
        <w:jc w:val="center"/>
        <w:rPr>
          <w:i/>
          <w:color w:val="000000"/>
          <w:sz w:val="28"/>
          <w:szCs w:val="28"/>
        </w:rPr>
      </w:pPr>
      <w:r w:rsidRPr="005C467C">
        <w:rPr>
          <w:b/>
          <w:bCs/>
          <w:i/>
          <w:color w:val="000000"/>
          <w:sz w:val="28"/>
          <w:szCs w:val="28"/>
        </w:rPr>
        <w:t>Теоретические сведения к практической работе</w:t>
      </w:r>
    </w:p>
    <w:p w:rsidR="005C467C" w:rsidRPr="005C467C" w:rsidRDefault="005C467C" w:rsidP="005C467C">
      <w:pPr>
        <w:ind w:right="144" w:firstLine="415"/>
        <w:rPr>
          <w:sz w:val="28"/>
          <w:szCs w:val="28"/>
        </w:rPr>
      </w:pPr>
      <w:r w:rsidRPr="005C467C">
        <w:rPr>
          <w:sz w:val="28"/>
          <w:szCs w:val="28"/>
        </w:rPr>
        <w:t xml:space="preserve">Инструментарий для создания сайта включает в себя: обычные текстовые редакторы, HTML- и WYSIWYG- редакторы. </w:t>
      </w:r>
    </w:p>
    <w:p w:rsidR="005C467C" w:rsidRPr="005C467C" w:rsidRDefault="005C467C" w:rsidP="005C467C">
      <w:pPr>
        <w:ind w:right="144" w:firstLine="556"/>
        <w:rPr>
          <w:sz w:val="28"/>
          <w:szCs w:val="28"/>
        </w:rPr>
      </w:pPr>
      <w:r w:rsidRPr="005C467C">
        <w:rPr>
          <w:sz w:val="28"/>
          <w:szCs w:val="28"/>
        </w:rPr>
        <w:t xml:space="preserve">Навигация – важнейший элемент сайта, показывающий посетителю место нахождения и место дальнейшего движения по сайту. Существуют линейная и параллельная навигации. </w:t>
      </w:r>
    </w:p>
    <w:p w:rsidR="005C467C" w:rsidRPr="005C467C" w:rsidRDefault="005C467C" w:rsidP="005C467C">
      <w:pPr>
        <w:ind w:right="144" w:firstLine="284"/>
        <w:rPr>
          <w:sz w:val="28"/>
          <w:szCs w:val="28"/>
        </w:rPr>
      </w:pPr>
      <w:r w:rsidRPr="005C467C">
        <w:rPr>
          <w:sz w:val="28"/>
          <w:szCs w:val="28"/>
        </w:rPr>
        <w:t>1.</w:t>
      </w:r>
      <w:r w:rsidRPr="005C467C">
        <w:rPr>
          <w:rFonts w:eastAsia="Arial"/>
          <w:sz w:val="28"/>
          <w:szCs w:val="28"/>
        </w:rPr>
        <w:t xml:space="preserve"> </w:t>
      </w:r>
      <w:r w:rsidRPr="005C467C">
        <w:rPr>
          <w:sz w:val="28"/>
          <w:szCs w:val="28"/>
        </w:rPr>
        <w:t xml:space="preserve">Создание шаблона web- страницы. HTML- документ ( простой текстовый файл, содержащий текст и текстовые HTML – теги) всегда должен начинаться с открывающего тега &lt;HTML&gt; и заканчиваться закрывающим тегом HTML&gt;. Внутри документа выделяют два раздела: раздел заголовков и тело документа. Раздел заголовков содержит информацию, описывающую документ в целом, и ограничивается тегами &lt;HEAD&gt; и HEAD&gt;. Этот раздел должен включать в себя контейнер общего документа &lt; TITLE&gt; … TITLE&gt;. Содержимое web- страницы размещается в теле документа, которое ограничивается тегами &lt;BODY&gt; иBODY&gt;. </w:t>
      </w:r>
    </w:p>
    <w:p w:rsidR="005C467C" w:rsidRPr="005C467C" w:rsidRDefault="005C467C" w:rsidP="005C467C">
      <w:pPr>
        <w:ind w:left="9" w:right="144" w:hanging="9"/>
        <w:rPr>
          <w:sz w:val="28"/>
          <w:szCs w:val="28"/>
        </w:rPr>
      </w:pPr>
      <w:r w:rsidRPr="005C467C">
        <w:rPr>
          <w:sz w:val="28"/>
          <w:szCs w:val="28"/>
        </w:rPr>
        <w:t xml:space="preserve">Создайте шаблон web- страницы. Для этого выполните следующие действия: </w:t>
      </w:r>
    </w:p>
    <w:p w:rsidR="005C467C" w:rsidRPr="005C467C" w:rsidRDefault="005C467C" w:rsidP="0027747F">
      <w:pPr>
        <w:pStyle w:val="a5"/>
        <w:numPr>
          <w:ilvl w:val="0"/>
          <w:numId w:val="156"/>
        </w:numPr>
        <w:ind w:left="426" w:right="144"/>
        <w:jc w:val="both"/>
        <w:rPr>
          <w:sz w:val="28"/>
          <w:szCs w:val="28"/>
        </w:rPr>
      </w:pPr>
      <w:r w:rsidRPr="005C467C">
        <w:rPr>
          <w:sz w:val="28"/>
          <w:szCs w:val="28"/>
        </w:rPr>
        <w:t xml:space="preserve">создайте папку Страница на Рабочем столе. Все последующие файлы сохраняйте в данной папке; </w:t>
      </w:r>
    </w:p>
    <w:p w:rsidR="005C467C" w:rsidRPr="005C467C" w:rsidRDefault="005C467C" w:rsidP="0027747F">
      <w:pPr>
        <w:pStyle w:val="a5"/>
        <w:numPr>
          <w:ilvl w:val="0"/>
          <w:numId w:val="156"/>
        </w:numPr>
        <w:ind w:left="426" w:right="144"/>
        <w:jc w:val="both"/>
        <w:rPr>
          <w:sz w:val="28"/>
          <w:szCs w:val="28"/>
        </w:rPr>
      </w:pPr>
      <w:r w:rsidRPr="005C467C">
        <w:rPr>
          <w:sz w:val="28"/>
          <w:szCs w:val="28"/>
        </w:rPr>
        <w:t xml:space="preserve">откройте текстовый редактор Блокнот; </w:t>
      </w:r>
    </w:p>
    <w:p w:rsidR="005C467C" w:rsidRPr="005C467C" w:rsidRDefault="005C467C" w:rsidP="0027747F">
      <w:pPr>
        <w:pStyle w:val="a5"/>
        <w:numPr>
          <w:ilvl w:val="0"/>
          <w:numId w:val="156"/>
        </w:numPr>
        <w:ind w:left="426" w:right="144"/>
        <w:jc w:val="both"/>
        <w:rPr>
          <w:sz w:val="28"/>
          <w:szCs w:val="28"/>
        </w:rPr>
      </w:pPr>
      <w:r w:rsidRPr="005C467C">
        <w:rPr>
          <w:sz w:val="28"/>
          <w:szCs w:val="28"/>
        </w:rPr>
        <w:t xml:space="preserve">напечатайте команды в текством редакторе для создания web- страницы: Заголовок web - документа head&gt; </w:t>
      </w:r>
    </w:p>
    <w:p w:rsidR="005C467C" w:rsidRPr="005C467C" w:rsidRDefault="005C467C" w:rsidP="005C467C">
      <w:pPr>
        <w:ind w:left="9" w:right="144"/>
        <w:rPr>
          <w:sz w:val="28"/>
          <w:szCs w:val="28"/>
        </w:rPr>
      </w:pPr>
      <w:r w:rsidRPr="005C467C">
        <w:rPr>
          <w:sz w:val="28"/>
          <w:szCs w:val="28"/>
        </w:rPr>
        <w:t xml:space="preserve">&lt;body&gt; содержимое web- страницы ( тело документа) web- странице -- &gt; body&gt; </w:t>
      </w:r>
    </w:p>
    <w:p w:rsidR="005C467C" w:rsidRPr="005C467C" w:rsidRDefault="005C467C" w:rsidP="005C467C">
      <w:pPr>
        <w:ind w:left="9" w:right="144"/>
        <w:rPr>
          <w:sz w:val="28"/>
          <w:szCs w:val="28"/>
        </w:rPr>
      </w:pPr>
      <w:r w:rsidRPr="005C467C">
        <w:rPr>
          <w:sz w:val="28"/>
          <w:szCs w:val="28"/>
        </w:rPr>
        <w:t xml:space="preserve">&lt;/ html&gt;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сохраните готовый шаблон под именем шаблон. html в папку Страница на своем компьютере;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закройте текстовый редактор;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просмотрите файл шаблон.html;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откройте файл шаблон.html с помощью редактора Блокнот;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внесите изменения : заголовок « Дизайн отделка» и в тело документа введите текст « Первая web- страница будет посвящена стилям оформления квартир‖;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сохраните получившийся файл под именем index.html в папке Страница(index.html – это стандартное имя головного документа, с которого начинается загрузка сайта); </w:t>
      </w:r>
    </w:p>
    <w:p w:rsidR="005C467C" w:rsidRPr="005C467C" w:rsidRDefault="005C467C" w:rsidP="0027747F">
      <w:pPr>
        <w:pStyle w:val="a5"/>
        <w:numPr>
          <w:ilvl w:val="0"/>
          <w:numId w:val="157"/>
        </w:numPr>
        <w:ind w:left="426" w:right="144"/>
        <w:jc w:val="both"/>
        <w:rPr>
          <w:sz w:val="28"/>
          <w:szCs w:val="28"/>
        </w:rPr>
      </w:pPr>
      <w:r w:rsidRPr="005C467C">
        <w:rPr>
          <w:sz w:val="28"/>
          <w:szCs w:val="28"/>
        </w:rPr>
        <w:t xml:space="preserve">просмотрите результат работы в браузере. </w:t>
      </w:r>
    </w:p>
    <w:p w:rsidR="005C467C" w:rsidRPr="005C467C" w:rsidRDefault="005C467C" w:rsidP="005C467C">
      <w:pPr>
        <w:ind w:right="144" w:firstLine="284"/>
        <w:rPr>
          <w:sz w:val="28"/>
          <w:szCs w:val="28"/>
        </w:rPr>
      </w:pPr>
      <w:r w:rsidRPr="005C467C">
        <w:rPr>
          <w:sz w:val="28"/>
          <w:szCs w:val="28"/>
        </w:rPr>
        <w:t>2.</w:t>
      </w:r>
      <w:r w:rsidRPr="005C467C">
        <w:rPr>
          <w:rFonts w:eastAsia="Arial"/>
          <w:sz w:val="28"/>
          <w:szCs w:val="28"/>
        </w:rPr>
        <w:t xml:space="preserve"> </w:t>
      </w:r>
      <w:r w:rsidRPr="005C467C">
        <w:rPr>
          <w:sz w:val="28"/>
          <w:szCs w:val="28"/>
        </w:rPr>
        <w:t xml:space="preserve">Создание заголовков разных уровней. В HTML предусмотрено шесть уровней заголовков, которые задаются с помощью парных тегов &lt;H1&gt; …&lt;H6&gt; ( первый заголовок самый крупный, а остальные мельче). По умолчанию заголовки </w:t>
      </w:r>
      <w:r w:rsidRPr="005C467C">
        <w:rPr>
          <w:sz w:val="28"/>
          <w:szCs w:val="28"/>
        </w:rPr>
        <w:lastRenderedPageBreak/>
        <w:t xml:space="preserve">выравниваются по левому краю ( Left), также возможно выравнивание по центру ( Center) и правому краю ( Align). </w:t>
      </w:r>
    </w:p>
    <w:p w:rsidR="005C467C" w:rsidRPr="005C467C" w:rsidRDefault="005C467C" w:rsidP="0027747F">
      <w:pPr>
        <w:pStyle w:val="a5"/>
        <w:numPr>
          <w:ilvl w:val="0"/>
          <w:numId w:val="159"/>
        </w:numPr>
        <w:ind w:left="426" w:right="144"/>
        <w:jc w:val="both"/>
        <w:rPr>
          <w:sz w:val="28"/>
          <w:szCs w:val="28"/>
        </w:rPr>
      </w:pPr>
      <w:r w:rsidRPr="005C467C">
        <w:rPr>
          <w:sz w:val="28"/>
          <w:szCs w:val="28"/>
        </w:rPr>
        <w:t xml:space="preserve">откройте файл index.html; </w:t>
      </w:r>
    </w:p>
    <w:p w:rsidR="005C467C" w:rsidRPr="005C467C" w:rsidRDefault="005C467C" w:rsidP="0027747F">
      <w:pPr>
        <w:pStyle w:val="a5"/>
        <w:numPr>
          <w:ilvl w:val="0"/>
          <w:numId w:val="159"/>
        </w:numPr>
        <w:ind w:left="426" w:right="144"/>
        <w:jc w:val="both"/>
        <w:rPr>
          <w:sz w:val="28"/>
          <w:szCs w:val="28"/>
        </w:rPr>
      </w:pPr>
      <w:r w:rsidRPr="005C467C">
        <w:rPr>
          <w:sz w:val="28"/>
          <w:szCs w:val="28"/>
        </w:rPr>
        <w:t xml:space="preserve">сохраните его под именем уровни. html в папку Страница; </w:t>
      </w:r>
    </w:p>
    <w:p w:rsidR="005C467C" w:rsidRPr="005C467C" w:rsidRDefault="005C467C" w:rsidP="0027747F">
      <w:pPr>
        <w:pStyle w:val="a5"/>
        <w:numPr>
          <w:ilvl w:val="0"/>
          <w:numId w:val="159"/>
        </w:numPr>
        <w:ind w:left="426" w:right="144"/>
        <w:jc w:val="both"/>
        <w:rPr>
          <w:sz w:val="28"/>
          <w:szCs w:val="28"/>
        </w:rPr>
      </w:pPr>
      <w:r w:rsidRPr="005C467C">
        <w:rPr>
          <w:sz w:val="28"/>
          <w:szCs w:val="28"/>
        </w:rPr>
        <w:t xml:space="preserve">в файле уровни. html оформите текст в виде заголовков различных уровней: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первого уровня ( выравнивание по центру) </w:t>
      </w:r>
    </w:p>
    <w:p w:rsidR="005C467C" w:rsidRPr="005C467C" w:rsidRDefault="005C467C" w:rsidP="005C467C">
      <w:pPr>
        <w:ind w:right="144" w:hanging="11"/>
        <w:rPr>
          <w:sz w:val="28"/>
          <w:szCs w:val="28"/>
        </w:rPr>
      </w:pPr>
      <w:r w:rsidRPr="005C467C">
        <w:rPr>
          <w:sz w:val="28"/>
          <w:szCs w:val="28"/>
        </w:rPr>
        <w:t xml:space="preserve">&lt; H1 Align =Center&gt; Первая web- страница будет посвящена стилям оформления квартир ! &lt; /H1&gt;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второго уровня ( выравнивание по левому краю) </w:t>
      </w:r>
    </w:p>
    <w:p w:rsidR="005C467C" w:rsidRPr="005C467C" w:rsidRDefault="005C467C" w:rsidP="005C467C">
      <w:pPr>
        <w:ind w:left="9" w:right="144"/>
        <w:rPr>
          <w:sz w:val="28"/>
          <w:szCs w:val="28"/>
        </w:rPr>
      </w:pPr>
      <w:r w:rsidRPr="005C467C">
        <w:rPr>
          <w:sz w:val="28"/>
          <w:szCs w:val="28"/>
        </w:rPr>
        <w:t xml:space="preserve">&lt; H2 Align = Left &gt; Заголовок второго уровня &lt; /H2&gt;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третьего уровня ( выравнивание по правому краю) </w:t>
      </w:r>
    </w:p>
    <w:p w:rsidR="005C467C" w:rsidRPr="005C467C" w:rsidRDefault="005C467C" w:rsidP="005C467C">
      <w:pPr>
        <w:ind w:left="9" w:right="144"/>
        <w:rPr>
          <w:sz w:val="28"/>
          <w:szCs w:val="28"/>
        </w:rPr>
      </w:pPr>
      <w:r w:rsidRPr="005C467C">
        <w:rPr>
          <w:sz w:val="28"/>
          <w:szCs w:val="28"/>
        </w:rPr>
        <w:t xml:space="preserve">&lt; H3 Align = Right &gt; Заголовок третьего уровня &lt; /H3&gt;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четвертого уровня ( выравнивание по центру) </w:t>
      </w:r>
    </w:p>
    <w:p w:rsidR="005C467C" w:rsidRPr="005C467C" w:rsidRDefault="005C467C" w:rsidP="005C467C">
      <w:pPr>
        <w:ind w:left="9" w:right="144"/>
        <w:rPr>
          <w:sz w:val="28"/>
          <w:szCs w:val="28"/>
        </w:rPr>
      </w:pPr>
      <w:r w:rsidRPr="005C467C">
        <w:rPr>
          <w:sz w:val="28"/>
          <w:szCs w:val="28"/>
        </w:rPr>
        <w:t xml:space="preserve">&lt; H4 Align =Center&gt; Заголовок четвертого уровня &lt; /H4&gt;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пятого уровня ( выравнивание по левому краю) </w:t>
      </w:r>
    </w:p>
    <w:p w:rsidR="005C467C" w:rsidRPr="005C467C" w:rsidRDefault="005C467C" w:rsidP="005C467C">
      <w:pPr>
        <w:ind w:left="9" w:right="144"/>
        <w:rPr>
          <w:sz w:val="28"/>
          <w:szCs w:val="28"/>
        </w:rPr>
      </w:pPr>
      <w:r w:rsidRPr="005C467C">
        <w:rPr>
          <w:sz w:val="28"/>
          <w:szCs w:val="28"/>
        </w:rPr>
        <w:t xml:space="preserve">&lt; H5 Align = Left &gt; Заголовок пятого уровня &lt; /H5&gt; </w:t>
      </w:r>
    </w:p>
    <w:p w:rsidR="005C467C" w:rsidRPr="005C467C" w:rsidRDefault="005C467C" w:rsidP="0027747F">
      <w:pPr>
        <w:numPr>
          <w:ilvl w:val="0"/>
          <w:numId w:val="150"/>
        </w:numPr>
        <w:ind w:right="144" w:hanging="360"/>
        <w:jc w:val="both"/>
        <w:rPr>
          <w:sz w:val="28"/>
          <w:szCs w:val="28"/>
        </w:rPr>
      </w:pPr>
      <w:r w:rsidRPr="005C467C">
        <w:rPr>
          <w:sz w:val="28"/>
          <w:szCs w:val="28"/>
        </w:rPr>
        <w:t xml:space="preserve">заголовок шестого уровня ( выравнивание по центру) </w:t>
      </w:r>
    </w:p>
    <w:p w:rsidR="005C467C" w:rsidRPr="005C467C" w:rsidRDefault="005C467C" w:rsidP="005C467C">
      <w:pPr>
        <w:ind w:left="9" w:right="144"/>
        <w:rPr>
          <w:sz w:val="28"/>
          <w:szCs w:val="28"/>
        </w:rPr>
      </w:pPr>
      <w:r w:rsidRPr="005C467C">
        <w:rPr>
          <w:sz w:val="28"/>
          <w:szCs w:val="28"/>
        </w:rPr>
        <w:t xml:space="preserve">&lt; H6 Align = Right &gt; Заголовок шестого уровня &lt; /H6&gt;. </w:t>
      </w:r>
    </w:p>
    <w:p w:rsidR="005C467C" w:rsidRPr="005C467C" w:rsidRDefault="005C467C" w:rsidP="0027747F">
      <w:pPr>
        <w:numPr>
          <w:ilvl w:val="2"/>
          <w:numId w:val="155"/>
        </w:numPr>
        <w:ind w:left="567" w:right="144" w:hanging="360"/>
        <w:jc w:val="both"/>
        <w:rPr>
          <w:sz w:val="28"/>
          <w:szCs w:val="28"/>
        </w:rPr>
      </w:pPr>
      <w:r w:rsidRPr="005C467C">
        <w:rPr>
          <w:sz w:val="28"/>
          <w:szCs w:val="28"/>
        </w:rPr>
        <w:t xml:space="preserve">сохраните изменения; </w:t>
      </w:r>
    </w:p>
    <w:p w:rsidR="005C467C" w:rsidRPr="005C467C" w:rsidRDefault="005C467C" w:rsidP="0027747F">
      <w:pPr>
        <w:numPr>
          <w:ilvl w:val="2"/>
          <w:numId w:val="155"/>
        </w:numPr>
        <w:ind w:left="567" w:right="144" w:hanging="360"/>
        <w:jc w:val="both"/>
        <w:rPr>
          <w:sz w:val="28"/>
          <w:szCs w:val="28"/>
        </w:rPr>
      </w:pPr>
      <w:r w:rsidRPr="005C467C">
        <w:rPr>
          <w:sz w:val="28"/>
          <w:szCs w:val="28"/>
        </w:rPr>
        <w:t xml:space="preserve">просмотрите результат работы в браузере </w:t>
      </w:r>
    </w:p>
    <w:p w:rsidR="005C467C" w:rsidRPr="005C467C" w:rsidRDefault="005C467C" w:rsidP="005C467C">
      <w:pPr>
        <w:ind w:right="144" w:firstLine="284"/>
        <w:rPr>
          <w:sz w:val="28"/>
          <w:szCs w:val="28"/>
        </w:rPr>
      </w:pPr>
      <w:r w:rsidRPr="005C467C">
        <w:rPr>
          <w:sz w:val="28"/>
          <w:szCs w:val="28"/>
        </w:rPr>
        <w:t>3.</w:t>
      </w:r>
      <w:r w:rsidRPr="005C467C">
        <w:rPr>
          <w:rFonts w:eastAsia="Arial"/>
          <w:sz w:val="28"/>
          <w:szCs w:val="28"/>
        </w:rPr>
        <w:t xml:space="preserve"> </w:t>
      </w:r>
      <w:r w:rsidRPr="005C467C">
        <w:rPr>
          <w:sz w:val="28"/>
          <w:szCs w:val="28"/>
        </w:rPr>
        <w:t xml:space="preserve">Формирование линий. Длину, ширину, цвет и расположение горизонтальных линий ( тег &lt;HR&gt;) можно задавать с помощью дополнительных атрибутов. </w:t>
      </w:r>
    </w:p>
    <w:p w:rsidR="005C467C" w:rsidRPr="005C467C" w:rsidRDefault="005C467C" w:rsidP="005C467C">
      <w:pPr>
        <w:ind w:right="144"/>
        <w:rPr>
          <w:sz w:val="28"/>
          <w:szCs w:val="28"/>
        </w:rPr>
      </w:pPr>
      <w:r w:rsidRPr="005C467C">
        <w:rPr>
          <w:sz w:val="28"/>
          <w:szCs w:val="28"/>
        </w:rPr>
        <w:t xml:space="preserve">Атрибут выравнивания (Align ) </w:t>
      </w:r>
    </w:p>
    <w:p w:rsidR="005C467C" w:rsidRPr="005C467C" w:rsidRDefault="005C467C" w:rsidP="005C467C">
      <w:pPr>
        <w:ind w:right="144"/>
        <w:rPr>
          <w:sz w:val="28"/>
          <w:szCs w:val="28"/>
        </w:rPr>
      </w:pPr>
      <w:r w:rsidRPr="005C467C">
        <w:rPr>
          <w:sz w:val="28"/>
          <w:szCs w:val="28"/>
        </w:rPr>
        <w:t xml:space="preserve">Align=Left- выравнивание по левому краю; </w:t>
      </w:r>
    </w:p>
    <w:p w:rsidR="005C467C" w:rsidRPr="005C467C" w:rsidRDefault="005C467C" w:rsidP="005C467C">
      <w:pPr>
        <w:ind w:right="144"/>
        <w:rPr>
          <w:sz w:val="28"/>
          <w:szCs w:val="28"/>
        </w:rPr>
      </w:pPr>
      <w:r w:rsidRPr="005C467C">
        <w:rPr>
          <w:sz w:val="28"/>
          <w:szCs w:val="28"/>
        </w:rPr>
        <w:t xml:space="preserve">Align=Center – выравнивание по центру; </w:t>
      </w:r>
    </w:p>
    <w:p w:rsidR="005C467C" w:rsidRPr="005C467C" w:rsidRDefault="005C467C" w:rsidP="005C467C">
      <w:pPr>
        <w:ind w:right="144"/>
        <w:rPr>
          <w:sz w:val="28"/>
          <w:szCs w:val="28"/>
        </w:rPr>
      </w:pPr>
      <w:r w:rsidRPr="005C467C">
        <w:rPr>
          <w:sz w:val="28"/>
          <w:szCs w:val="28"/>
        </w:rPr>
        <w:t xml:space="preserve">Align= Right –выравнивание по правому краю. </w:t>
      </w:r>
    </w:p>
    <w:p w:rsidR="005C467C" w:rsidRPr="005C467C" w:rsidRDefault="005C467C" w:rsidP="005C467C">
      <w:pPr>
        <w:ind w:right="144"/>
        <w:rPr>
          <w:sz w:val="28"/>
          <w:szCs w:val="28"/>
        </w:rPr>
      </w:pPr>
      <w:r w:rsidRPr="005C467C">
        <w:rPr>
          <w:sz w:val="28"/>
          <w:szCs w:val="28"/>
        </w:rPr>
        <w:t xml:space="preserve">Атрибут размера ( Size ) </w:t>
      </w:r>
    </w:p>
    <w:p w:rsidR="005C467C" w:rsidRPr="005C467C" w:rsidRDefault="005C467C" w:rsidP="0027747F">
      <w:pPr>
        <w:numPr>
          <w:ilvl w:val="2"/>
          <w:numId w:val="152"/>
        </w:numPr>
        <w:ind w:left="426" w:right="144" w:hanging="360"/>
        <w:jc w:val="both"/>
        <w:rPr>
          <w:sz w:val="28"/>
          <w:szCs w:val="28"/>
        </w:rPr>
      </w:pPr>
      <w:r w:rsidRPr="005C467C">
        <w:rPr>
          <w:sz w:val="28"/>
          <w:szCs w:val="28"/>
        </w:rPr>
        <w:t xml:space="preserve">Size = число высоту линии в пикселах ( [ 1;100], целые числа); </w:t>
      </w:r>
    </w:p>
    <w:p w:rsidR="005C467C" w:rsidRPr="005C467C" w:rsidRDefault="005C467C" w:rsidP="0027747F">
      <w:pPr>
        <w:numPr>
          <w:ilvl w:val="2"/>
          <w:numId w:val="152"/>
        </w:numPr>
        <w:ind w:left="426" w:right="144" w:hanging="360"/>
        <w:jc w:val="both"/>
        <w:rPr>
          <w:sz w:val="28"/>
          <w:szCs w:val="28"/>
        </w:rPr>
      </w:pPr>
      <w:r w:rsidRPr="005C467C">
        <w:rPr>
          <w:sz w:val="28"/>
          <w:szCs w:val="28"/>
        </w:rPr>
        <w:t xml:space="preserve">Size = число – задает длину линии в пикселях; </w:t>
      </w:r>
    </w:p>
    <w:p w:rsidR="005C467C" w:rsidRPr="005C467C" w:rsidRDefault="005C467C" w:rsidP="0027747F">
      <w:pPr>
        <w:numPr>
          <w:ilvl w:val="2"/>
          <w:numId w:val="152"/>
        </w:numPr>
        <w:ind w:left="426" w:right="144" w:hanging="360"/>
        <w:jc w:val="both"/>
        <w:rPr>
          <w:sz w:val="28"/>
          <w:szCs w:val="28"/>
        </w:rPr>
      </w:pPr>
      <w:r w:rsidRPr="005C467C">
        <w:rPr>
          <w:sz w:val="28"/>
          <w:szCs w:val="28"/>
        </w:rPr>
        <w:t xml:space="preserve">Size = число % - задает длину линии в процентах от ширины окна браузера. </w:t>
      </w:r>
    </w:p>
    <w:p w:rsidR="005C467C" w:rsidRPr="005C467C" w:rsidRDefault="005C467C" w:rsidP="005C467C">
      <w:pPr>
        <w:ind w:right="144" w:firstLine="415"/>
        <w:rPr>
          <w:sz w:val="28"/>
          <w:szCs w:val="28"/>
        </w:rPr>
      </w:pPr>
      <w:r w:rsidRPr="005C467C">
        <w:rPr>
          <w:sz w:val="28"/>
          <w:szCs w:val="28"/>
        </w:rPr>
        <w:t xml:space="preserve">Атрибут цвета ( Color ): = цвет, где в качестве значения после знака равенства пишется название цвета английскими буквами и задается числовой код оттенка ( табл.) </w:t>
      </w:r>
    </w:p>
    <w:p w:rsidR="005C467C" w:rsidRPr="005C467C" w:rsidRDefault="005C467C" w:rsidP="00AB12D1">
      <w:pPr>
        <w:ind w:left="10" w:right="144" w:hanging="10"/>
        <w:jc w:val="center"/>
        <w:rPr>
          <w:sz w:val="28"/>
          <w:szCs w:val="28"/>
        </w:rPr>
      </w:pPr>
      <w:r w:rsidRPr="005C467C">
        <w:rPr>
          <w:sz w:val="28"/>
          <w:szCs w:val="28"/>
        </w:rPr>
        <w:t>Палитра цветов</w:t>
      </w:r>
    </w:p>
    <w:p w:rsidR="005C467C" w:rsidRPr="005C467C" w:rsidRDefault="005C467C" w:rsidP="0027747F">
      <w:pPr>
        <w:numPr>
          <w:ilvl w:val="5"/>
          <w:numId w:val="154"/>
        </w:numPr>
        <w:ind w:left="426" w:right="144" w:hanging="360"/>
        <w:jc w:val="both"/>
        <w:rPr>
          <w:sz w:val="28"/>
          <w:szCs w:val="28"/>
        </w:rPr>
      </w:pPr>
      <w:r w:rsidRPr="005C467C">
        <w:rPr>
          <w:sz w:val="28"/>
          <w:szCs w:val="28"/>
        </w:rPr>
        <w:t xml:space="preserve">Откройте файл уровни. html и сохраните его под именем линии.html в папке Страница. </w:t>
      </w:r>
    </w:p>
    <w:p w:rsidR="005C467C" w:rsidRPr="005C467C" w:rsidRDefault="005C467C" w:rsidP="0027747F">
      <w:pPr>
        <w:numPr>
          <w:ilvl w:val="5"/>
          <w:numId w:val="154"/>
        </w:numPr>
        <w:ind w:left="426" w:right="144" w:hanging="360"/>
        <w:jc w:val="both"/>
        <w:rPr>
          <w:sz w:val="28"/>
          <w:szCs w:val="28"/>
        </w:rPr>
      </w:pPr>
      <w:r w:rsidRPr="005C467C">
        <w:rPr>
          <w:sz w:val="28"/>
          <w:szCs w:val="28"/>
        </w:rPr>
        <w:t xml:space="preserve">Отделите все заголовки горизонтальными линиями. Для этого выполните следующие действия: </w:t>
      </w:r>
    </w:p>
    <w:p w:rsidR="005C467C" w:rsidRPr="005C467C" w:rsidRDefault="005C467C" w:rsidP="0027747F">
      <w:pPr>
        <w:numPr>
          <w:ilvl w:val="3"/>
          <w:numId w:val="153"/>
        </w:numPr>
        <w:ind w:left="426" w:right="144" w:hanging="360"/>
        <w:jc w:val="both"/>
        <w:rPr>
          <w:sz w:val="28"/>
          <w:szCs w:val="28"/>
        </w:rPr>
      </w:pPr>
      <w:r w:rsidRPr="005C467C">
        <w:rPr>
          <w:sz w:val="28"/>
          <w:szCs w:val="28"/>
        </w:rPr>
        <w:t xml:space="preserve">после заголовка первого уровня добавьте горизонтальную линию и расположите ее по центру ( высота линии – 7 пикселов, длина – 650 пикселов, цвет – желтый ) с помощью команд. </w:t>
      </w:r>
    </w:p>
    <w:p w:rsidR="005C467C" w:rsidRPr="005C467C" w:rsidRDefault="005C467C" w:rsidP="00AB12D1">
      <w:pPr>
        <w:ind w:left="426" w:right="144"/>
        <w:rPr>
          <w:sz w:val="28"/>
          <w:szCs w:val="28"/>
          <w:lang w:val="en-US"/>
        </w:rPr>
      </w:pPr>
      <w:r w:rsidRPr="005C467C">
        <w:rPr>
          <w:sz w:val="28"/>
          <w:szCs w:val="28"/>
          <w:lang w:val="en-US"/>
        </w:rPr>
        <w:t xml:space="preserve">&lt; HR Align = Center Size =7 Width = 650 Color = yellow&gt; </w:t>
      </w:r>
    </w:p>
    <w:p w:rsidR="005C467C" w:rsidRPr="005C467C" w:rsidRDefault="005C467C" w:rsidP="0027747F">
      <w:pPr>
        <w:numPr>
          <w:ilvl w:val="3"/>
          <w:numId w:val="153"/>
        </w:numPr>
        <w:ind w:left="426" w:right="144" w:hanging="360"/>
        <w:jc w:val="both"/>
        <w:rPr>
          <w:sz w:val="28"/>
          <w:szCs w:val="28"/>
        </w:rPr>
      </w:pPr>
      <w:r w:rsidRPr="005C467C">
        <w:rPr>
          <w:sz w:val="28"/>
          <w:szCs w:val="28"/>
        </w:rPr>
        <w:lastRenderedPageBreak/>
        <w:t xml:space="preserve">после заголовка второго уровня добавьте горизонтальную линию и расположите ее по левому краю ( высота линии – 15 пикселов, длина – 400 пикселов, цвет – малиновый) с помощью команд </w:t>
      </w:r>
    </w:p>
    <w:p w:rsidR="005C467C" w:rsidRPr="005C467C" w:rsidRDefault="005C467C" w:rsidP="00CC08D4">
      <w:pPr>
        <w:ind w:left="426" w:right="144"/>
        <w:rPr>
          <w:sz w:val="28"/>
          <w:szCs w:val="28"/>
          <w:lang w:val="en-US"/>
        </w:rPr>
      </w:pPr>
      <w:r w:rsidRPr="005C467C">
        <w:rPr>
          <w:sz w:val="28"/>
          <w:szCs w:val="28"/>
          <w:lang w:val="en-US"/>
        </w:rPr>
        <w:t>&lt; HR Align = Left Size =</w:t>
      </w:r>
      <w:r w:rsidR="00CC08D4">
        <w:rPr>
          <w:sz w:val="28"/>
          <w:szCs w:val="28"/>
          <w:lang w:val="en-US"/>
        </w:rPr>
        <w:t xml:space="preserve">15 Width = 400 Color = maroon&gt; </w:t>
      </w:r>
      <w:r w:rsidRPr="005C467C">
        <w:rPr>
          <w:sz w:val="28"/>
          <w:szCs w:val="28"/>
          <w:lang w:val="en-US"/>
        </w:rPr>
        <w:t xml:space="preserve"> </w:t>
      </w:r>
    </w:p>
    <w:p w:rsidR="005C467C" w:rsidRPr="005C467C" w:rsidRDefault="005C467C" w:rsidP="0027747F">
      <w:pPr>
        <w:numPr>
          <w:ilvl w:val="3"/>
          <w:numId w:val="153"/>
        </w:numPr>
        <w:ind w:left="426" w:right="144" w:hanging="360"/>
        <w:jc w:val="both"/>
        <w:rPr>
          <w:sz w:val="28"/>
          <w:szCs w:val="28"/>
        </w:rPr>
      </w:pPr>
      <w:r w:rsidRPr="005C467C">
        <w:rPr>
          <w:sz w:val="28"/>
          <w:szCs w:val="28"/>
        </w:rPr>
        <w:t xml:space="preserve">после заголовка третьего уровня добавьте горизонтальную линию и расположите ее по правому краю ( высота линии – 10 пикселов, длина – 300 пикселов, цвет – лиловый) с помощью команд </w:t>
      </w:r>
    </w:p>
    <w:p w:rsidR="005C467C" w:rsidRPr="005C467C" w:rsidRDefault="005C467C" w:rsidP="00572BB4">
      <w:pPr>
        <w:ind w:left="426" w:right="144"/>
        <w:rPr>
          <w:sz w:val="28"/>
          <w:szCs w:val="28"/>
          <w:lang w:val="en-US"/>
        </w:rPr>
      </w:pPr>
      <w:r w:rsidRPr="005C467C">
        <w:rPr>
          <w:sz w:val="28"/>
          <w:szCs w:val="28"/>
          <w:lang w:val="en-US"/>
        </w:rPr>
        <w:t xml:space="preserve">&lt; HR Align =Right Size =10 Width = 300 Color = fuchsia&gt; </w:t>
      </w:r>
    </w:p>
    <w:p w:rsidR="005C467C" w:rsidRPr="005C467C" w:rsidRDefault="005C467C" w:rsidP="0027747F">
      <w:pPr>
        <w:numPr>
          <w:ilvl w:val="3"/>
          <w:numId w:val="153"/>
        </w:numPr>
        <w:ind w:left="567" w:right="144" w:hanging="360"/>
        <w:jc w:val="both"/>
        <w:rPr>
          <w:sz w:val="28"/>
          <w:szCs w:val="28"/>
        </w:rPr>
      </w:pPr>
      <w:r w:rsidRPr="005C467C">
        <w:rPr>
          <w:sz w:val="28"/>
          <w:szCs w:val="28"/>
        </w:rPr>
        <w:t xml:space="preserve">после заголовка четвертого уровня добавьте горизонтальную линию и расположите ее по центру ( высота линии – 200 пикселов, длина – 700 пикселов, цвет – по своему выбору) ; </w:t>
      </w:r>
    </w:p>
    <w:p w:rsidR="005C467C" w:rsidRPr="005C467C" w:rsidRDefault="005C467C" w:rsidP="0027747F">
      <w:pPr>
        <w:numPr>
          <w:ilvl w:val="3"/>
          <w:numId w:val="153"/>
        </w:numPr>
        <w:ind w:left="567" w:right="144" w:hanging="360"/>
        <w:jc w:val="both"/>
        <w:rPr>
          <w:sz w:val="28"/>
          <w:szCs w:val="28"/>
        </w:rPr>
      </w:pPr>
      <w:r w:rsidRPr="005C467C">
        <w:rPr>
          <w:sz w:val="28"/>
          <w:szCs w:val="28"/>
        </w:rPr>
        <w:t xml:space="preserve">после заголовка пятого уровня добавьте горизонтальную линию и расположите ее по левому краю ( высота линии – 250 пикселов, длина – 500 пикселов, цвет –по своему выбору) ; </w:t>
      </w:r>
    </w:p>
    <w:p w:rsidR="005C467C" w:rsidRPr="005C467C" w:rsidRDefault="005C467C" w:rsidP="0027747F">
      <w:pPr>
        <w:numPr>
          <w:ilvl w:val="3"/>
          <w:numId w:val="153"/>
        </w:numPr>
        <w:ind w:left="567" w:right="144" w:hanging="360"/>
        <w:jc w:val="both"/>
        <w:rPr>
          <w:sz w:val="28"/>
          <w:szCs w:val="28"/>
        </w:rPr>
      </w:pPr>
      <w:r w:rsidRPr="005C467C">
        <w:rPr>
          <w:sz w:val="28"/>
          <w:szCs w:val="28"/>
        </w:rPr>
        <w:t xml:space="preserve">после заголовка шестого уровня добавьте горизонтальную линию и расположите ее по правому краю ( высота линии – 200 пикселов, длина – </w:t>
      </w:r>
    </w:p>
    <w:p w:rsidR="005C467C" w:rsidRPr="005C467C" w:rsidRDefault="005C467C" w:rsidP="00AB12D1">
      <w:pPr>
        <w:ind w:left="567" w:right="144"/>
        <w:rPr>
          <w:sz w:val="28"/>
          <w:szCs w:val="28"/>
        </w:rPr>
      </w:pPr>
      <w:r w:rsidRPr="005C467C">
        <w:rPr>
          <w:sz w:val="28"/>
          <w:szCs w:val="28"/>
        </w:rPr>
        <w:t xml:space="preserve">500 пикселов, цвет –по своему выбору) ; </w:t>
      </w:r>
    </w:p>
    <w:p w:rsidR="005C467C" w:rsidRPr="005C467C" w:rsidRDefault="005C467C" w:rsidP="00AB12D1">
      <w:pPr>
        <w:tabs>
          <w:tab w:val="center" w:pos="1486"/>
          <w:tab w:val="center" w:pos="2982"/>
        </w:tabs>
        <w:ind w:right="144" w:firstLine="567"/>
        <w:rPr>
          <w:sz w:val="28"/>
          <w:szCs w:val="28"/>
        </w:rPr>
      </w:pPr>
      <w:r w:rsidRPr="005C467C">
        <w:rPr>
          <w:sz w:val="28"/>
          <w:szCs w:val="28"/>
        </w:rPr>
        <w:t xml:space="preserve">Сохраните данные; </w:t>
      </w:r>
    </w:p>
    <w:p w:rsidR="005C467C" w:rsidRPr="005C467C" w:rsidRDefault="005C467C" w:rsidP="00AB12D1">
      <w:pPr>
        <w:ind w:right="144" w:firstLine="567"/>
        <w:rPr>
          <w:sz w:val="28"/>
          <w:szCs w:val="28"/>
        </w:rPr>
      </w:pPr>
      <w:r w:rsidRPr="005C467C">
        <w:rPr>
          <w:sz w:val="28"/>
          <w:szCs w:val="28"/>
        </w:rPr>
        <w:t>4.</w:t>
      </w:r>
      <w:r w:rsidRPr="005C467C">
        <w:rPr>
          <w:rFonts w:eastAsia="Arial"/>
          <w:sz w:val="28"/>
          <w:szCs w:val="28"/>
        </w:rPr>
        <w:t xml:space="preserve"> </w:t>
      </w:r>
      <w:r w:rsidRPr="005C467C">
        <w:rPr>
          <w:sz w:val="28"/>
          <w:szCs w:val="28"/>
        </w:rPr>
        <w:t xml:space="preserve">Задание фона web- страницы задается с помощью параметра Bgcolor тега &lt; Body&gt; в виде шестнадцатеричного числа или словесного названия оттенка, но на большинстве сайтов используются белый фон и черный текст. </w:t>
      </w:r>
    </w:p>
    <w:p w:rsidR="005C467C" w:rsidRPr="005C467C" w:rsidRDefault="005C467C" w:rsidP="00AB12D1">
      <w:pPr>
        <w:ind w:right="144" w:firstLine="567"/>
        <w:rPr>
          <w:sz w:val="28"/>
          <w:szCs w:val="28"/>
        </w:rPr>
      </w:pPr>
      <w:r w:rsidRPr="005C467C">
        <w:rPr>
          <w:sz w:val="28"/>
          <w:szCs w:val="28"/>
        </w:rPr>
        <w:t xml:space="preserve">4.1. Задайте для web- страницы оливковый фон с помощью команды &lt;Body Bgcolor=#808000&gt; Body&gt;. </w:t>
      </w:r>
    </w:p>
    <w:p w:rsidR="005C467C" w:rsidRPr="005C467C" w:rsidRDefault="005C467C" w:rsidP="0027747F">
      <w:pPr>
        <w:numPr>
          <w:ilvl w:val="1"/>
          <w:numId w:val="151"/>
        </w:numPr>
        <w:ind w:left="0" w:right="144" w:hanging="360"/>
        <w:jc w:val="both"/>
        <w:rPr>
          <w:sz w:val="28"/>
          <w:szCs w:val="28"/>
        </w:rPr>
      </w:pPr>
      <w:r w:rsidRPr="005C467C">
        <w:rPr>
          <w:sz w:val="28"/>
          <w:szCs w:val="28"/>
        </w:rPr>
        <w:t xml:space="preserve">Измените фон сайта на серебристый. </w:t>
      </w:r>
    </w:p>
    <w:p w:rsidR="005C467C" w:rsidRPr="005C467C" w:rsidRDefault="005C467C" w:rsidP="0027747F">
      <w:pPr>
        <w:numPr>
          <w:ilvl w:val="1"/>
          <w:numId w:val="151"/>
        </w:numPr>
        <w:ind w:left="0" w:right="144" w:hanging="360"/>
        <w:jc w:val="both"/>
        <w:rPr>
          <w:sz w:val="28"/>
          <w:szCs w:val="28"/>
        </w:rPr>
      </w:pPr>
      <w:r w:rsidRPr="005C467C">
        <w:rPr>
          <w:sz w:val="28"/>
          <w:szCs w:val="28"/>
        </w:rPr>
        <w:t xml:space="preserve">Результат </w:t>
      </w:r>
      <w:r w:rsidRPr="005C467C">
        <w:rPr>
          <w:sz w:val="28"/>
          <w:szCs w:val="28"/>
        </w:rPr>
        <w:tab/>
        <w:t xml:space="preserve">выполненной </w:t>
      </w:r>
      <w:r w:rsidRPr="005C467C">
        <w:rPr>
          <w:sz w:val="28"/>
          <w:szCs w:val="28"/>
        </w:rPr>
        <w:tab/>
        <w:t xml:space="preserve">работы </w:t>
      </w:r>
      <w:r w:rsidRPr="005C467C">
        <w:rPr>
          <w:sz w:val="28"/>
          <w:szCs w:val="28"/>
        </w:rPr>
        <w:tab/>
        <w:t xml:space="preserve">сохраните </w:t>
      </w:r>
      <w:r w:rsidRPr="005C467C">
        <w:rPr>
          <w:sz w:val="28"/>
          <w:szCs w:val="28"/>
        </w:rPr>
        <w:tab/>
        <w:t xml:space="preserve">в </w:t>
      </w:r>
      <w:r w:rsidRPr="005C467C">
        <w:rPr>
          <w:sz w:val="28"/>
          <w:szCs w:val="28"/>
        </w:rPr>
        <w:tab/>
        <w:t xml:space="preserve">файле фон. html и </w:t>
      </w:r>
      <w:r w:rsidRPr="005C467C">
        <w:rPr>
          <w:sz w:val="28"/>
          <w:szCs w:val="28"/>
        </w:rPr>
        <w:tab/>
        <w:t xml:space="preserve">покажите преподавателю. </w:t>
      </w:r>
    </w:p>
    <w:p w:rsidR="005C467C" w:rsidRPr="005C467C" w:rsidRDefault="005C467C" w:rsidP="00AB12D1">
      <w:pPr>
        <w:ind w:right="144" w:firstLine="567"/>
        <w:rPr>
          <w:sz w:val="28"/>
          <w:szCs w:val="28"/>
        </w:rPr>
      </w:pPr>
      <w:r w:rsidRPr="005C467C">
        <w:rPr>
          <w:sz w:val="28"/>
          <w:szCs w:val="28"/>
        </w:rPr>
        <w:t xml:space="preserve">5. Оформление текста на web- странице. Обособленный абзац текста вhtml- документе нужно заключать в контейнер &lt;P&gt;….P&gt;. </w:t>
      </w:r>
    </w:p>
    <w:p w:rsidR="005C467C" w:rsidRPr="005C467C" w:rsidRDefault="005C467C" w:rsidP="00AB12D1">
      <w:pPr>
        <w:ind w:right="144" w:firstLine="567"/>
        <w:rPr>
          <w:sz w:val="28"/>
          <w:szCs w:val="28"/>
        </w:rPr>
      </w:pPr>
      <w:r w:rsidRPr="005C467C">
        <w:rPr>
          <w:sz w:val="28"/>
          <w:szCs w:val="28"/>
        </w:rPr>
        <w:t xml:space="preserve">В этом случае абзацы разделяются небольшим промежутком. Если нужно начать какой – либо текст с новой строки, то необходимо использовать в требуемом месте разрыва строки одиночный тег &lt; BR&gt;. </w:t>
      </w:r>
    </w:p>
    <w:p w:rsidR="005C467C" w:rsidRPr="005C467C" w:rsidRDefault="005C467C" w:rsidP="00AB12D1">
      <w:pPr>
        <w:ind w:right="144" w:firstLine="567"/>
        <w:rPr>
          <w:sz w:val="28"/>
          <w:szCs w:val="28"/>
        </w:rPr>
      </w:pPr>
      <w:r w:rsidRPr="005C467C">
        <w:rPr>
          <w:sz w:val="28"/>
          <w:szCs w:val="28"/>
        </w:rPr>
        <w:t xml:space="preserve">Выравнивание абзацев задается с помощью атрибута ALIGN, записываемого в составе открывающего тега абзаца &lt;P&gt; ( тал.2) </w:t>
      </w:r>
    </w:p>
    <w:p w:rsidR="005C467C" w:rsidRPr="005C467C" w:rsidRDefault="005C467C" w:rsidP="00AB12D1">
      <w:pPr>
        <w:ind w:right="144" w:firstLine="567"/>
        <w:rPr>
          <w:sz w:val="28"/>
          <w:szCs w:val="28"/>
        </w:rPr>
      </w:pPr>
      <w:r w:rsidRPr="005C467C">
        <w:rPr>
          <w:sz w:val="28"/>
          <w:szCs w:val="28"/>
        </w:rPr>
        <w:t xml:space="preserve">Теги форматирования абзацев </w:t>
      </w:r>
    </w:p>
    <w:p w:rsidR="005C467C" w:rsidRPr="005C467C" w:rsidRDefault="005C467C" w:rsidP="00AB12D1">
      <w:pPr>
        <w:ind w:right="144" w:firstLine="567"/>
        <w:rPr>
          <w:sz w:val="28"/>
          <w:szCs w:val="28"/>
        </w:rPr>
      </w:pPr>
      <w:r w:rsidRPr="005C467C">
        <w:rPr>
          <w:sz w:val="28"/>
          <w:szCs w:val="28"/>
        </w:rPr>
        <w:t xml:space="preserve">С помощью контейнера &lt; Font&gt; …. Font&gt; можно менять такие параметры шрифта, как гарнитура ( Face, рис.6.15), размер ( size) и ( Color). </w:t>
      </w:r>
    </w:p>
    <w:p w:rsidR="005C467C" w:rsidRPr="005C467C" w:rsidRDefault="005C467C" w:rsidP="00AB12D1">
      <w:pPr>
        <w:ind w:right="144" w:firstLine="567"/>
        <w:rPr>
          <w:sz w:val="28"/>
          <w:szCs w:val="28"/>
        </w:rPr>
      </w:pPr>
      <w:r w:rsidRPr="005C467C">
        <w:rPr>
          <w:sz w:val="28"/>
          <w:szCs w:val="28"/>
        </w:rPr>
        <w:t xml:space="preserve">Параметр size задает размер шрифта в условных единицах ( от 1 до 7). </w:t>
      </w:r>
    </w:p>
    <w:p w:rsidR="005C467C" w:rsidRPr="005C467C" w:rsidRDefault="005C467C" w:rsidP="00AB12D1">
      <w:pPr>
        <w:ind w:right="144" w:firstLine="567"/>
        <w:rPr>
          <w:sz w:val="28"/>
          <w:szCs w:val="28"/>
        </w:rPr>
      </w:pPr>
      <w:r w:rsidRPr="005C467C">
        <w:rPr>
          <w:sz w:val="28"/>
          <w:szCs w:val="28"/>
        </w:rPr>
        <w:t xml:space="preserve">Атрибут Color определяет цвет текста, который можно задавать с помощью названий цветов или в шестнадцатеричном формате. </w:t>
      </w:r>
    </w:p>
    <w:p w:rsidR="005C467C" w:rsidRPr="005C467C" w:rsidRDefault="005C467C" w:rsidP="00AB12D1">
      <w:pPr>
        <w:ind w:right="144" w:firstLine="567"/>
        <w:rPr>
          <w:sz w:val="28"/>
          <w:szCs w:val="28"/>
        </w:rPr>
      </w:pPr>
      <w:r w:rsidRPr="005C467C">
        <w:rPr>
          <w:sz w:val="28"/>
          <w:szCs w:val="28"/>
        </w:rPr>
        <w:t xml:space="preserve">Контейнеры увеличения ( &lt; BIG&gt;…BIG&gt;) и уменьшения (&lt;SMALL&gt;…SMALL&gt;) размера шрифта могут быть многократно вложенными друг друга, чтобы увеличить или уменьшить текст до нужных размеров. </w:t>
      </w:r>
    </w:p>
    <w:p w:rsidR="009117C1" w:rsidRPr="005C467C" w:rsidRDefault="0074616C" w:rsidP="005C467C">
      <w:pPr>
        <w:pStyle w:val="a3"/>
        <w:ind w:left="284" w:right="144" w:hanging="284"/>
      </w:pPr>
      <w:r w:rsidRPr="00AB12D1">
        <w:rPr>
          <w:i/>
        </w:rPr>
        <w:t>Задание 1</w:t>
      </w:r>
      <w:r w:rsidRPr="005C467C">
        <w:t>. Создайте с помощью языка HTML в БЛОКНОТЕ web-сайт</w:t>
      </w:r>
    </w:p>
    <w:p w:rsidR="009117C1" w:rsidRPr="005C467C" w:rsidRDefault="0074616C" w:rsidP="005C467C">
      <w:pPr>
        <w:pStyle w:val="a3"/>
        <w:ind w:left="284" w:right="144" w:hanging="284"/>
      </w:pPr>
      <w:r w:rsidRPr="005C467C">
        <w:lastRenderedPageBreak/>
        <w:t>«Мой сайт», состоящий из пяти</w:t>
      </w:r>
      <w:r w:rsidRPr="005C467C">
        <w:rPr>
          <w:spacing w:val="-22"/>
        </w:rPr>
        <w:t xml:space="preserve"> </w:t>
      </w:r>
      <w:r w:rsidRPr="005C467C">
        <w:t>страниц: Страница 1 должна</w:t>
      </w:r>
      <w:r w:rsidRPr="005C467C">
        <w:rPr>
          <w:spacing w:val="-1"/>
        </w:rPr>
        <w:t xml:space="preserve"> </w:t>
      </w:r>
      <w:r w:rsidRPr="005C467C">
        <w:t>содержать:</w:t>
      </w:r>
    </w:p>
    <w:p w:rsidR="009117C1" w:rsidRPr="005C467C" w:rsidRDefault="0074616C" w:rsidP="0027747F">
      <w:pPr>
        <w:pStyle w:val="a5"/>
        <w:numPr>
          <w:ilvl w:val="0"/>
          <w:numId w:val="5"/>
        </w:numPr>
        <w:tabs>
          <w:tab w:val="left" w:pos="1744"/>
          <w:tab w:val="left" w:pos="1745"/>
        </w:tabs>
        <w:ind w:left="284" w:right="144" w:hanging="284"/>
        <w:rPr>
          <w:sz w:val="28"/>
          <w:szCs w:val="28"/>
        </w:rPr>
      </w:pPr>
      <w:r w:rsidRPr="005C467C">
        <w:rPr>
          <w:sz w:val="28"/>
          <w:szCs w:val="28"/>
        </w:rPr>
        <w:t>заголовок;</w:t>
      </w:r>
    </w:p>
    <w:p w:rsidR="009117C1" w:rsidRPr="005C467C" w:rsidRDefault="00A901B3" w:rsidP="0027747F">
      <w:pPr>
        <w:pStyle w:val="a5"/>
        <w:numPr>
          <w:ilvl w:val="0"/>
          <w:numId w:val="5"/>
        </w:numPr>
        <w:tabs>
          <w:tab w:val="left" w:pos="1744"/>
          <w:tab w:val="left" w:pos="1745"/>
          <w:tab w:val="left" w:pos="3676"/>
          <w:tab w:val="left" w:pos="4612"/>
          <w:tab w:val="left" w:pos="5590"/>
          <w:tab w:val="left" w:pos="6559"/>
          <w:tab w:val="left" w:pos="7767"/>
          <w:tab w:val="left" w:pos="9268"/>
        </w:tabs>
        <w:ind w:left="284" w:right="144" w:hanging="284"/>
        <w:rPr>
          <w:sz w:val="28"/>
          <w:szCs w:val="28"/>
        </w:rPr>
      </w:pPr>
      <w:r w:rsidRPr="005C467C">
        <w:rPr>
          <w:sz w:val="28"/>
          <w:szCs w:val="28"/>
        </w:rPr>
        <w:t xml:space="preserve">гиперссылки: «Обо мне», «Моя семья», </w:t>
      </w:r>
      <w:r w:rsidR="0074616C" w:rsidRPr="005C467C">
        <w:rPr>
          <w:sz w:val="28"/>
          <w:szCs w:val="28"/>
        </w:rPr>
        <w:t>«Друзья»,</w:t>
      </w:r>
      <w:r w:rsidRPr="005C467C">
        <w:rPr>
          <w:sz w:val="28"/>
          <w:szCs w:val="28"/>
        </w:rPr>
        <w:t xml:space="preserve"> </w:t>
      </w:r>
      <w:r w:rsidR="0074616C" w:rsidRPr="005C467C">
        <w:rPr>
          <w:w w:val="95"/>
          <w:sz w:val="28"/>
          <w:szCs w:val="28"/>
        </w:rPr>
        <w:t xml:space="preserve">«Мои </w:t>
      </w:r>
      <w:r w:rsidR="0074616C" w:rsidRPr="005C467C">
        <w:rPr>
          <w:sz w:val="28"/>
          <w:szCs w:val="28"/>
        </w:rPr>
        <w:t>увлечения».</w:t>
      </w:r>
    </w:p>
    <w:p w:rsidR="009117C1" w:rsidRPr="005C467C" w:rsidRDefault="0074616C" w:rsidP="005C467C">
      <w:pPr>
        <w:pStyle w:val="a3"/>
        <w:ind w:left="284" w:right="144" w:hanging="284"/>
      </w:pPr>
      <w:r w:rsidRPr="005C467C">
        <w:t>Страницы 2, 3, 4 и 5 должны содержать:</w:t>
      </w:r>
    </w:p>
    <w:p w:rsidR="009117C1" w:rsidRPr="005C467C" w:rsidRDefault="0074616C" w:rsidP="0027747F">
      <w:pPr>
        <w:pStyle w:val="a5"/>
        <w:numPr>
          <w:ilvl w:val="0"/>
          <w:numId w:val="5"/>
        </w:numPr>
        <w:tabs>
          <w:tab w:val="left" w:pos="1744"/>
          <w:tab w:val="left" w:pos="1745"/>
        </w:tabs>
        <w:ind w:left="284" w:right="144" w:hanging="284"/>
        <w:rPr>
          <w:sz w:val="28"/>
          <w:szCs w:val="28"/>
        </w:rPr>
      </w:pPr>
      <w:r w:rsidRPr="005C467C">
        <w:rPr>
          <w:sz w:val="28"/>
          <w:szCs w:val="28"/>
        </w:rPr>
        <w:t>заголовок;</w:t>
      </w:r>
    </w:p>
    <w:p w:rsidR="009117C1" w:rsidRPr="005C467C" w:rsidRDefault="0074616C" w:rsidP="0027747F">
      <w:pPr>
        <w:pStyle w:val="a5"/>
        <w:numPr>
          <w:ilvl w:val="0"/>
          <w:numId w:val="5"/>
        </w:numPr>
        <w:tabs>
          <w:tab w:val="left" w:pos="1744"/>
          <w:tab w:val="left" w:pos="1745"/>
        </w:tabs>
        <w:ind w:left="284" w:right="144" w:hanging="284"/>
        <w:rPr>
          <w:sz w:val="28"/>
          <w:szCs w:val="28"/>
        </w:rPr>
      </w:pPr>
      <w:r w:rsidRPr="005C467C">
        <w:rPr>
          <w:sz w:val="28"/>
          <w:szCs w:val="28"/>
        </w:rPr>
        <w:t>по два или более отформатированных абзаца текста (один абзац не менее трех полных</w:t>
      </w:r>
      <w:r w:rsidRPr="005C467C">
        <w:rPr>
          <w:spacing w:val="-5"/>
          <w:sz w:val="28"/>
          <w:szCs w:val="28"/>
        </w:rPr>
        <w:t xml:space="preserve"> </w:t>
      </w:r>
      <w:r w:rsidRPr="005C467C">
        <w:rPr>
          <w:sz w:val="28"/>
          <w:szCs w:val="28"/>
        </w:rPr>
        <w:t>строк);</w:t>
      </w:r>
    </w:p>
    <w:p w:rsidR="009117C1" w:rsidRPr="005C467C" w:rsidRDefault="0074616C" w:rsidP="0027747F">
      <w:pPr>
        <w:pStyle w:val="a5"/>
        <w:numPr>
          <w:ilvl w:val="0"/>
          <w:numId w:val="5"/>
        </w:numPr>
        <w:tabs>
          <w:tab w:val="left" w:pos="1744"/>
          <w:tab w:val="left" w:pos="1745"/>
        </w:tabs>
        <w:ind w:left="284" w:right="144" w:hanging="284"/>
        <w:rPr>
          <w:sz w:val="28"/>
          <w:szCs w:val="28"/>
        </w:rPr>
      </w:pPr>
      <w:r w:rsidRPr="005C467C">
        <w:rPr>
          <w:sz w:val="28"/>
          <w:szCs w:val="28"/>
        </w:rPr>
        <w:t>фотографии (минимум по одной на каждой</w:t>
      </w:r>
      <w:r w:rsidRPr="005C467C">
        <w:rPr>
          <w:spacing w:val="1"/>
          <w:sz w:val="28"/>
          <w:szCs w:val="28"/>
        </w:rPr>
        <w:t xml:space="preserve"> </w:t>
      </w:r>
      <w:r w:rsidRPr="005C467C">
        <w:rPr>
          <w:sz w:val="28"/>
          <w:szCs w:val="28"/>
        </w:rPr>
        <w:t>странице).</w:t>
      </w:r>
    </w:p>
    <w:p w:rsidR="009117C1" w:rsidRPr="005C467C" w:rsidRDefault="00A901B3" w:rsidP="005C467C">
      <w:pPr>
        <w:pStyle w:val="a3"/>
        <w:tabs>
          <w:tab w:val="left" w:pos="1911"/>
          <w:tab w:val="left" w:pos="3106"/>
          <w:tab w:val="left" w:pos="4654"/>
          <w:tab w:val="left" w:pos="6529"/>
          <w:tab w:val="left" w:pos="6980"/>
          <w:tab w:val="left" w:pos="7737"/>
          <w:tab w:val="left" w:pos="8169"/>
          <w:tab w:val="left" w:pos="9181"/>
        </w:tabs>
        <w:ind w:left="284" w:right="144" w:hanging="284"/>
      </w:pPr>
      <w:r w:rsidRPr="005C467C">
        <w:t xml:space="preserve">Сайт должен содержать информацию о вас, а также </w:t>
      </w:r>
      <w:r w:rsidR="0074616C" w:rsidRPr="005C467C">
        <w:t>ваших родственниках, друзьях и</w:t>
      </w:r>
      <w:r w:rsidR="0074616C" w:rsidRPr="005C467C">
        <w:rPr>
          <w:spacing w:val="1"/>
        </w:rPr>
        <w:t xml:space="preserve"> </w:t>
      </w:r>
      <w:r w:rsidR="0074616C" w:rsidRPr="005C467C">
        <w:t>т.п.</w:t>
      </w:r>
    </w:p>
    <w:p w:rsidR="009117C1" w:rsidRPr="005C467C" w:rsidRDefault="0074616C" w:rsidP="005C467C">
      <w:pPr>
        <w:pStyle w:val="a3"/>
        <w:ind w:left="284" w:right="144" w:hanging="284"/>
      </w:pPr>
      <w:r w:rsidRPr="005C467C">
        <w:t>Требования к сайту:</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заголовки и гиперссылки выравнивать по</w:t>
      </w:r>
      <w:r w:rsidRPr="005C467C">
        <w:rPr>
          <w:spacing w:val="-1"/>
          <w:sz w:val="28"/>
          <w:szCs w:val="28"/>
        </w:rPr>
        <w:t xml:space="preserve"> </w:t>
      </w:r>
      <w:r w:rsidRPr="005C467C">
        <w:rPr>
          <w:sz w:val="28"/>
          <w:szCs w:val="28"/>
        </w:rPr>
        <w:t>центру;</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для абзацев текста использовать различные варианты выравнивания (по ширине, по левому краю, по правому</w:t>
      </w:r>
      <w:r w:rsidRPr="005C467C">
        <w:rPr>
          <w:spacing w:val="1"/>
          <w:sz w:val="28"/>
          <w:szCs w:val="28"/>
        </w:rPr>
        <w:t xml:space="preserve"> </w:t>
      </w:r>
      <w:r w:rsidRPr="005C467C">
        <w:rPr>
          <w:sz w:val="28"/>
          <w:szCs w:val="28"/>
        </w:rPr>
        <w:t>краю);</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использовать разные способы выравнивания фотографий;</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обязателен фоновый цвет</w:t>
      </w:r>
      <w:r w:rsidRPr="005C467C">
        <w:rPr>
          <w:spacing w:val="1"/>
          <w:sz w:val="28"/>
          <w:szCs w:val="28"/>
        </w:rPr>
        <w:t xml:space="preserve"> </w:t>
      </w:r>
      <w:r w:rsidRPr="005C467C">
        <w:rPr>
          <w:sz w:val="28"/>
          <w:szCs w:val="28"/>
        </w:rPr>
        <w:t>страницы;</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на каждой странице должен быть заголовок</w:t>
      </w:r>
      <w:r w:rsidRPr="005C467C">
        <w:rPr>
          <w:spacing w:val="2"/>
          <w:sz w:val="28"/>
          <w:szCs w:val="28"/>
        </w:rPr>
        <w:t xml:space="preserve"> </w:t>
      </w:r>
      <w:r w:rsidRPr="005C467C">
        <w:rPr>
          <w:sz w:val="28"/>
          <w:szCs w:val="28"/>
        </w:rPr>
        <w:t>окна;</w:t>
      </w:r>
    </w:p>
    <w:p w:rsidR="009117C1" w:rsidRPr="005C467C" w:rsidRDefault="0074616C" w:rsidP="0027747F">
      <w:pPr>
        <w:pStyle w:val="a5"/>
        <w:numPr>
          <w:ilvl w:val="0"/>
          <w:numId w:val="82"/>
        </w:numPr>
        <w:tabs>
          <w:tab w:val="left" w:pos="1033"/>
          <w:tab w:val="left" w:pos="1034"/>
        </w:tabs>
        <w:ind w:left="284" w:right="144" w:hanging="284"/>
        <w:rPr>
          <w:sz w:val="28"/>
          <w:szCs w:val="28"/>
        </w:rPr>
      </w:pPr>
      <w:r w:rsidRPr="005C467C">
        <w:rPr>
          <w:sz w:val="28"/>
          <w:szCs w:val="28"/>
        </w:rPr>
        <w:t>для заголовков использовать шрифт Time New Roman, для основного текста – Arial (размеры подобрать</w:t>
      </w:r>
      <w:r w:rsidRPr="005C467C">
        <w:rPr>
          <w:spacing w:val="-3"/>
          <w:sz w:val="28"/>
          <w:szCs w:val="28"/>
        </w:rPr>
        <w:t xml:space="preserve"> </w:t>
      </w:r>
      <w:r w:rsidRPr="005C467C">
        <w:rPr>
          <w:sz w:val="28"/>
          <w:szCs w:val="28"/>
        </w:rPr>
        <w:t>самостоятельно).</w:t>
      </w:r>
    </w:p>
    <w:p w:rsidR="009117C1" w:rsidRPr="005C467C" w:rsidRDefault="0074616C" w:rsidP="00572BB4">
      <w:pPr>
        <w:pStyle w:val="a3"/>
        <w:ind w:left="0" w:right="144" w:firstLine="426"/>
        <w:jc w:val="both"/>
      </w:pPr>
      <w:r w:rsidRPr="002B488E">
        <w:rPr>
          <w:i/>
        </w:rPr>
        <w:t>Задание 2.</w:t>
      </w:r>
      <w:r w:rsidRPr="005C467C">
        <w:t xml:space="preserve"> Протестируйте работоспособность сайта в браузере (по возможность в двух различных). Протестируйте работоспособность сайта при выключенной графике.</w:t>
      </w:r>
    </w:p>
    <w:p w:rsidR="009117C1" w:rsidRPr="005C467C" w:rsidRDefault="0074616C" w:rsidP="00572BB4">
      <w:pPr>
        <w:pStyle w:val="a3"/>
        <w:ind w:left="0" w:right="144" w:firstLine="426"/>
        <w:jc w:val="both"/>
      </w:pPr>
      <w:r w:rsidRPr="002B488E">
        <w:rPr>
          <w:i/>
        </w:rPr>
        <w:t>Задание 3</w:t>
      </w:r>
      <w:r w:rsidRPr="005C467C">
        <w:t>. Измените в настройках браузера шрифт по умолчанию на Courier New, размер 14 и убедиться, что это не повлияет на внешний вид страниц сайта.</w:t>
      </w:r>
    </w:p>
    <w:p w:rsidR="009117C1" w:rsidRPr="005C467C" w:rsidRDefault="0074616C" w:rsidP="00572BB4">
      <w:pPr>
        <w:pStyle w:val="a3"/>
        <w:ind w:left="0" w:right="144" w:firstLine="426"/>
      </w:pPr>
      <w:r w:rsidRPr="002B488E">
        <w:rPr>
          <w:i/>
        </w:rPr>
        <w:t>Задание 4.</w:t>
      </w:r>
      <w:r w:rsidRPr="005C467C">
        <w:t xml:space="preserve"> Разместите созданный сайт на любом бесплатном хостинге.</w:t>
      </w:r>
    </w:p>
    <w:p w:rsidR="009117C1" w:rsidRPr="005C467C" w:rsidRDefault="0074616C" w:rsidP="00572BB4">
      <w:pPr>
        <w:pStyle w:val="a3"/>
        <w:ind w:left="0" w:right="144" w:firstLine="426"/>
      </w:pPr>
      <w:r w:rsidRPr="005C467C">
        <w:t>Проверьте работоспособность.</w:t>
      </w:r>
    </w:p>
    <w:p w:rsidR="009117C1" w:rsidRPr="009F127D" w:rsidRDefault="0074616C" w:rsidP="002C7E50">
      <w:pPr>
        <w:pStyle w:val="21"/>
        <w:ind w:left="284" w:hanging="284"/>
      </w:pPr>
      <w:r w:rsidRPr="009F127D">
        <w:t>Контрольные вопросы</w:t>
      </w:r>
      <w:r w:rsidR="007222A3">
        <w:t>:</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Что такое</w:t>
      </w:r>
      <w:r w:rsidRPr="009F127D">
        <w:rPr>
          <w:spacing w:val="4"/>
          <w:sz w:val="28"/>
          <w:szCs w:val="28"/>
        </w:rPr>
        <w:t xml:space="preserve"> </w:t>
      </w:r>
      <w:r w:rsidRPr="009F127D">
        <w:rPr>
          <w:sz w:val="28"/>
          <w:szCs w:val="28"/>
        </w:rPr>
        <w:t>WWW?</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Что такое</w:t>
      </w:r>
      <w:r w:rsidRPr="009F127D">
        <w:rPr>
          <w:spacing w:val="4"/>
          <w:sz w:val="28"/>
          <w:szCs w:val="28"/>
        </w:rPr>
        <w:t xml:space="preserve"> </w:t>
      </w:r>
      <w:r w:rsidRPr="009F127D">
        <w:rPr>
          <w:sz w:val="28"/>
          <w:szCs w:val="28"/>
        </w:rPr>
        <w:t>web-страница?</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Что такое</w:t>
      </w:r>
      <w:r w:rsidRPr="009F127D">
        <w:rPr>
          <w:spacing w:val="2"/>
          <w:sz w:val="28"/>
          <w:szCs w:val="28"/>
        </w:rPr>
        <w:t xml:space="preserve"> </w:t>
      </w:r>
      <w:r w:rsidRPr="009F127D">
        <w:rPr>
          <w:sz w:val="28"/>
          <w:szCs w:val="28"/>
        </w:rPr>
        <w:t>сайт?</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Что включает в себя сопровождение</w:t>
      </w:r>
      <w:r w:rsidRPr="009F127D">
        <w:rPr>
          <w:spacing w:val="7"/>
          <w:sz w:val="28"/>
          <w:szCs w:val="28"/>
        </w:rPr>
        <w:t xml:space="preserve"> </w:t>
      </w:r>
      <w:r w:rsidRPr="009F127D">
        <w:rPr>
          <w:sz w:val="28"/>
          <w:szCs w:val="28"/>
        </w:rPr>
        <w:t>сайта?</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Что такое тег (атрибуты</w:t>
      </w:r>
      <w:r w:rsidRPr="009F127D">
        <w:rPr>
          <w:spacing w:val="4"/>
          <w:sz w:val="28"/>
          <w:szCs w:val="28"/>
        </w:rPr>
        <w:t xml:space="preserve"> </w:t>
      </w:r>
      <w:r w:rsidRPr="009F127D">
        <w:rPr>
          <w:sz w:val="28"/>
          <w:szCs w:val="28"/>
        </w:rPr>
        <w:t>тега)?</w:t>
      </w:r>
    </w:p>
    <w:p w:rsidR="009117C1" w:rsidRPr="009F127D" w:rsidRDefault="0074616C" w:rsidP="0027747F">
      <w:pPr>
        <w:pStyle w:val="a5"/>
        <w:numPr>
          <w:ilvl w:val="1"/>
          <w:numId w:val="4"/>
        </w:numPr>
        <w:tabs>
          <w:tab w:val="left" w:pos="1753"/>
          <w:tab w:val="left" w:pos="1754"/>
        </w:tabs>
        <w:ind w:left="284" w:hanging="284"/>
        <w:rPr>
          <w:sz w:val="28"/>
          <w:szCs w:val="28"/>
        </w:rPr>
      </w:pPr>
      <w:r w:rsidRPr="009F127D">
        <w:rPr>
          <w:sz w:val="28"/>
          <w:szCs w:val="28"/>
        </w:rPr>
        <w:t>Этапы создания</w:t>
      </w:r>
      <w:r w:rsidRPr="009F127D">
        <w:rPr>
          <w:spacing w:val="5"/>
          <w:sz w:val="28"/>
          <w:szCs w:val="28"/>
        </w:rPr>
        <w:t xml:space="preserve"> </w:t>
      </w:r>
      <w:r w:rsidRPr="009F127D">
        <w:rPr>
          <w:sz w:val="28"/>
          <w:szCs w:val="28"/>
        </w:rPr>
        <w:t>web-страницы?</w:t>
      </w:r>
    </w:p>
    <w:p w:rsidR="009117C1" w:rsidRPr="009F127D" w:rsidRDefault="0074616C" w:rsidP="002C7E50">
      <w:pPr>
        <w:ind w:left="284" w:hanging="284"/>
        <w:rPr>
          <w:sz w:val="28"/>
          <w:szCs w:val="28"/>
        </w:rPr>
      </w:pPr>
      <w:r w:rsidRPr="009F127D">
        <w:rPr>
          <w:b/>
          <w:i/>
          <w:sz w:val="28"/>
          <w:szCs w:val="28"/>
        </w:rPr>
        <w:t xml:space="preserve">Литература: </w:t>
      </w:r>
      <w:r w:rsidRPr="009F127D">
        <w:rPr>
          <w:sz w:val="28"/>
          <w:szCs w:val="28"/>
        </w:rPr>
        <w:t>[1], [2], [3], [5], [6], [7], [9], [11], [12].</w:t>
      </w:r>
    </w:p>
    <w:p w:rsidR="009117C1" w:rsidRPr="009F127D" w:rsidRDefault="009117C1" w:rsidP="002C7E50">
      <w:pPr>
        <w:pStyle w:val="a3"/>
        <w:ind w:left="284" w:hanging="284"/>
      </w:pPr>
    </w:p>
    <w:p w:rsidR="007B2456" w:rsidRPr="009F127D" w:rsidRDefault="00C32F33" w:rsidP="002C7E50">
      <w:pPr>
        <w:ind w:left="284" w:hanging="284"/>
        <w:jc w:val="center"/>
        <w:rPr>
          <w:b/>
          <w:sz w:val="28"/>
          <w:szCs w:val="28"/>
        </w:rPr>
      </w:pPr>
      <w:r>
        <w:rPr>
          <w:b/>
          <w:sz w:val="28"/>
          <w:szCs w:val="28"/>
        </w:rPr>
        <w:t>Практическая работа №52</w:t>
      </w:r>
    </w:p>
    <w:p w:rsidR="007B2456" w:rsidRPr="009F127D" w:rsidRDefault="007B2456" w:rsidP="0077770E">
      <w:pPr>
        <w:pStyle w:val="a3"/>
        <w:ind w:left="0"/>
        <w:jc w:val="center"/>
        <w:rPr>
          <w:b/>
        </w:rPr>
      </w:pPr>
      <w:r w:rsidRPr="0077770E">
        <w:rPr>
          <w:b/>
        </w:rPr>
        <w:t>«Организация форумов</w:t>
      </w:r>
      <w:r w:rsidR="00C32F33" w:rsidRPr="0077770E">
        <w:rPr>
          <w:b/>
        </w:rPr>
        <w:t>, общие ресурсы в сети Интернет, использование тестирующи</w:t>
      </w:r>
      <w:r w:rsidR="0077770E">
        <w:rPr>
          <w:b/>
        </w:rPr>
        <w:t>х систем в учебной деятельности</w:t>
      </w:r>
      <w:r w:rsidRPr="009F127D">
        <w:rPr>
          <w:b/>
        </w:rPr>
        <w:t>»</w:t>
      </w:r>
    </w:p>
    <w:p w:rsidR="007B2456" w:rsidRPr="009F127D" w:rsidRDefault="007B2456" w:rsidP="002C7E50">
      <w:pPr>
        <w:ind w:left="284" w:hanging="284"/>
        <w:jc w:val="both"/>
        <w:rPr>
          <w:sz w:val="28"/>
          <w:szCs w:val="28"/>
        </w:rPr>
      </w:pPr>
      <w:r w:rsidRPr="009F127D">
        <w:rPr>
          <w:sz w:val="28"/>
          <w:szCs w:val="28"/>
        </w:rPr>
        <w:t>Содержание:</w:t>
      </w:r>
    </w:p>
    <w:p w:rsidR="007B2456" w:rsidRPr="002B488E" w:rsidRDefault="007B2456" w:rsidP="0027747F">
      <w:pPr>
        <w:pStyle w:val="a3"/>
        <w:numPr>
          <w:ilvl w:val="0"/>
          <w:numId w:val="62"/>
        </w:numPr>
        <w:ind w:left="284" w:hanging="284"/>
      </w:pPr>
      <w:r w:rsidRPr="002B488E">
        <w:t>Общие ресурсы в сети Интернет, использование тестирующих систем в учебной деятельности</w:t>
      </w:r>
    </w:p>
    <w:p w:rsidR="008103C6" w:rsidRPr="009F127D" w:rsidRDefault="008103C6" w:rsidP="005B6FA3">
      <w:pPr>
        <w:pStyle w:val="a3"/>
        <w:ind w:left="0" w:right="303" w:firstLine="425"/>
        <w:jc w:val="both"/>
      </w:pPr>
      <w:r w:rsidRPr="009F127D">
        <w:rPr>
          <w:b/>
          <w:i/>
        </w:rPr>
        <w:lastRenderedPageBreak/>
        <w:t xml:space="preserve">Цель работы: </w:t>
      </w:r>
      <w:r w:rsidRPr="009F127D">
        <w:t>освоить основные понятия, используемые при работе в чатах и на форумах.</w:t>
      </w:r>
    </w:p>
    <w:p w:rsidR="008103C6" w:rsidRDefault="008103C6" w:rsidP="005B6FA3">
      <w:pPr>
        <w:pStyle w:val="a3"/>
        <w:ind w:left="0" w:right="303" w:firstLine="425"/>
        <w:jc w:val="both"/>
      </w:pPr>
      <w:r w:rsidRPr="009F127D">
        <w:rPr>
          <w:b/>
          <w:i/>
        </w:rPr>
        <w:t xml:space="preserve">Оборудование, приборы, аппаратура, материалы: </w:t>
      </w:r>
      <w:r w:rsidRPr="009F127D">
        <w:t>персональный компьютер с выходом в Интернет</w:t>
      </w:r>
    </w:p>
    <w:p w:rsidR="00091C49" w:rsidRDefault="00A9395A" w:rsidP="005B6FA3">
      <w:pPr>
        <w:pStyle w:val="a3"/>
        <w:ind w:left="0" w:right="303" w:firstLine="425"/>
        <w:jc w:val="both"/>
      </w:pPr>
      <w:r>
        <w:t>Время выполнения: 1 час</w:t>
      </w:r>
      <w:r w:rsidR="00091C49">
        <w:t>.</w:t>
      </w:r>
    </w:p>
    <w:p w:rsidR="005B6FA3" w:rsidRDefault="005B6FA3" w:rsidP="005B6FA3">
      <w:pPr>
        <w:pStyle w:val="21"/>
        <w:ind w:left="0"/>
        <w:jc w:val="both"/>
      </w:pPr>
      <w:r w:rsidRPr="00506257">
        <w:t>Вопросы для проверки теоретических знаний учащихся:</w:t>
      </w:r>
    </w:p>
    <w:p w:rsidR="005B6FA3" w:rsidRDefault="005B6FA3" w:rsidP="0027747F">
      <w:pPr>
        <w:pStyle w:val="a3"/>
        <w:numPr>
          <w:ilvl w:val="0"/>
          <w:numId w:val="162"/>
        </w:numPr>
        <w:ind w:left="284" w:right="303"/>
        <w:jc w:val="both"/>
      </w:pPr>
      <w:r>
        <w:t>Какие службы сети Интернет предоставляют передачу электронных сообщений?</w:t>
      </w:r>
    </w:p>
    <w:p w:rsidR="005B6FA3" w:rsidRDefault="005B6FA3" w:rsidP="0027747F">
      <w:pPr>
        <w:pStyle w:val="a3"/>
        <w:numPr>
          <w:ilvl w:val="0"/>
          <w:numId w:val="162"/>
        </w:numPr>
        <w:ind w:left="284" w:right="303"/>
        <w:jc w:val="both"/>
      </w:pPr>
      <w:r>
        <w:t>В чем преимущества и недостатки электронной переписки?</w:t>
      </w:r>
    </w:p>
    <w:p w:rsidR="005B6FA3" w:rsidRPr="009F127D" w:rsidRDefault="005B6FA3" w:rsidP="0027747F">
      <w:pPr>
        <w:pStyle w:val="a3"/>
        <w:numPr>
          <w:ilvl w:val="0"/>
          <w:numId w:val="162"/>
        </w:numPr>
        <w:ind w:left="284" w:right="303"/>
        <w:jc w:val="both"/>
      </w:pPr>
      <w:r>
        <w:t>Как происходит установка почтового программного обеспечения? Требования.</w:t>
      </w:r>
    </w:p>
    <w:p w:rsidR="008103C6" w:rsidRPr="009F127D" w:rsidRDefault="008103C6" w:rsidP="002C7E50">
      <w:pPr>
        <w:pStyle w:val="21"/>
        <w:ind w:left="284" w:hanging="284"/>
        <w:jc w:val="center"/>
      </w:pPr>
      <w:r w:rsidRPr="009F127D">
        <w:t>Задание</w:t>
      </w:r>
    </w:p>
    <w:p w:rsidR="008103C6" w:rsidRPr="009F127D" w:rsidRDefault="008103C6"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8103C6" w:rsidRPr="009F127D" w:rsidRDefault="008103C6" w:rsidP="002C7E50">
      <w:pPr>
        <w:pStyle w:val="a3"/>
        <w:ind w:left="284" w:hanging="284"/>
      </w:pPr>
      <w:r w:rsidRPr="009F127D">
        <w:t>Отчет должен содержать:</w:t>
      </w:r>
    </w:p>
    <w:p w:rsidR="008103C6" w:rsidRPr="009F127D" w:rsidRDefault="008103C6" w:rsidP="002C7E50">
      <w:pPr>
        <w:pStyle w:val="a5"/>
        <w:numPr>
          <w:ilvl w:val="1"/>
          <w:numId w:val="3"/>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8103C6" w:rsidRPr="009F127D" w:rsidRDefault="008103C6" w:rsidP="002C7E50">
      <w:pPr>
        <w:pStyle w:val="a5"/>
        <w:numPr>
          <w:ilvl w:val="1"/>
          <w:numId w:val="3"/>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572BB4" w:rsidRPr="009F127D" w:rsidRDefault="00572BB4" w:rsidP="00572BB4">
      <w:pPr>
        <w:pStyle w:val="a5"/>
        <w:numPr>
          <w:ilvl w:val="1"/>
          <w:numId w:val="3"/>
        </w:numPr>
        <w:ind w:left="426"/>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572BB4" w:rsidRPr="009F127D" w:rsidRDefault="00572BB4" w:rsidP="00572BB4">
      <w:pPr>
        <w:pStyle w:val="a5"/>
        <w:numPr>
          <w:ilvl w:val="1"/>
          <w:numId w:val="3"/>
        </w:numPr>
        <w:ind w:left="426"/>
        <w:rPr>
          <w:sz w:val="28"/>
          <w:szCs w:val="28"/>
        </w:rPr>
      </w:pPr>
      <w:r w:rsidRPr="009F127D">
        <w:rPr>
          <w:sz w:val="28"/>
          <w:szCs w:val="28"/>
        </w:rPr>
        <w:t>Результаты выполнения задания</w:t>
      </w:r>
      <w:r w:rsidRPr="009F127D">
        <w:rPr>
          <w:spacing w:val="-13"/>
          <w:sz w:val="28"/>
          <w:szCs w:val="28"/>
        </w:rPr>
        <w:t xml:space="preserve"> </w:t>
      </w:r>
      <w:r w:rsidRPr="009F127D">
        <w:rPr>
          <w:sz w:val="28"/>
          <w:szCs w:val="28"/>
        </w:rPr>
        <w:t>2.</w:t>
      </w:r>
    </w:p>
    <w:p w:rsidR="00572BB4" w:rsidRPr="009F127D" w:rsidRDefault="00572BB4" w:rsidP="00572BB4">
      <w:pPr>
        <w:pStyle w:val="a5"/>
        <w:numPr>
          <w:ilvl w:val="1"/>
          <w:numId w:val="3"/>
        </w:numPr>
        <w:ind w:left="426"/>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572BB4" w:rsidRDefault="00572BB4" w:rsidP="00572BB4">
      <w:pPr>
        <w:pStyle w:val="a5"/>
        <w:numPr>
          <w:ilvl w:val="1"/>
          <w:numId w:val="3"/>
        </w:numPr>
        <w:ind w:left="426"/>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572BB4" w:rsidRPr="009F127D" w:rsidRDefault="00572BB4" w:rsidP="00572BB4">
      <w:pPr>
        <w:pStyle w:val="a5"/>
        <w:numPr>
          <w:ilvl w:val="1"/>
          <w:numId w:val="3"/>
        </w:numPr>
        <w:ind w:left="426"/>
        <w:rPr>
          <w:sz w:val="28"/>
          <w:szCs w:val="28"/>
        </w:rPr>
      </w:pPr>
      <w:r>
        <w:rPr>
          <w:sz w:val="28"/>
          <w:szCs w:val="28"/>
        </w:rPr>
        <w:t>Ответить на контрольные вопросы.</w:t>
      </w:r>
    </w:p>
    <w:p w:rsidR="008103C6" w:rsidRPr="009F127D" w:rsidRDefault="008103C6" w:rsidP="002C7E50">
      <w:pPr>
        <w:pStyle w:val="a5"/>
        <w:numPr>
          <w:ilvl w:val="1"/>
          <w:numId w:val="3"/>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E64AAB" w:rsidRPr="00E64AAB" w:rsidRDefault="00E64AAB" w:rsidP="00E64AAB">
      <w:pPr>
        <w:tabs>
          <w:tab w:val="left" w:pos="9356"/>
        </w:tabs>
        <w:ind w:right="2"/>
        <w:jc w:val="center"/>
        <w:rPr>
          <w:i/>
          <w:color w:val="000000"/>
          <w:sz w:val="28"/>
          <w:szCs w:val="28"/>
        </w:rPr>
      </w:pPr>
      <w:r w:rsidRPr="00E64AAB">
        <w:rPr>
          <w:b/>
          <w:bCs/>
          <w:i/>
          <w:color w:val="000000"/>
          <w:sz w:val="28"/>
          <w:szCs w:val="28"/>
        </w:rPr>
        <w:t>Теоретические сведения к практической работе</w:t>
      </w:r>
    </w:p>
    <w:p w:rsidR="007222A3" w:rsidRPr="007222A3" w:rsidRDefault="007222A3" w:rsidP="007222A3">
      <w:pPr>
        <w:ind w:left="1" w:firstLine="708"/>
        <w:jc w:val="both"/>
        <w:rPr>
          <w:sz w:val="28"/>
          <w:szCs w:val="28"/>
        </w:rPr>
      </w:pPr>
      <w:r w:rsidRPr="007222A3">
        <w:rPr>
          <w:sz w:val="28"/>
          <w:szCs w:val="28"/>
        </w:rPr>
        <w:t xml:space="preserve">Форум – это тематическое общение. В отличие от чата, на форуме обсуждают какую-то определенную тему. Можно сказать, что форум – это клуб по интересам. То есть форум – это такое место в Интернете, где собираются люди, которых объединяет одно увлечение или идея, и общаются на интересующую их тему. Они помогают друг другу советами и подсказками, обмениваются жизненным опытом, поддерживают друг друга. </w:t>
      </w:r>
    </w:p>
    <w:p w:rsidR="007222A3" w:rsidRPr="007222A3" w:rsidRDefault="007222A3" w:rsidP="007222A3">
      <w:pPr>
        <w:ind w:left="1" w:firstLine="708"/>
        <w:jc w:val="both"/>
        <w:rPr>
          <w:sz w:val="28"/>
          <w:szCs w:val="28"/>
        </w:rPr>
      </w:pPr>
      <w:r w:rsidRPr="007222A3">
        <w:rPr>
          <w:sz w:val="28"/>
          <w:szCs w:val="28"/>
        </w:rPr>
        <w:t xml:space="preserve">Для того чтобы найти форум на интересующую тему, можно воспользоваться поисковой системой. Например, открыть сайт yandex.ru и напечатать в оранжевой строке поиска «форум интересующая тема». Например, «форум кошки». </w:t>
      </w:r>
    </w:p>
    <w:p w:rsidR="007222A3" w:rsidRPr="007222A3" w:rsidRDefault="007222A3" w:rsidP="007222A3">
      <w:pPr>
        <w:ind w:left="1" w:firstLine="708"/>
        <w:jc w:val="both"/>
        <w:rPr>
          <w:sz w:val="28"/>
          <w:szCs w:val="28"/>
        </w:rPr>
      </w:pPr>
      <w:r w:rsidRPr="007222A3">
        <w:rPr>
          <w:sz w:val="28"/>
          <w:szCs w:val="28"/>
        </w:rPr>
        <w:t xml:space="preserve">Для общения в системе мгновенных сообщений ICQ каждому пользователю необходимо иметь специальный идентификационный номер, называемый ICQ UIN. </w:t>
      </w:r>
    </w:p>
    <w:p w:rsidR="007222A3" w:rsidRPr="007222A3" w:rsidRDefault="007222A3" w:rsidP="0083475E">
      <w:pPr>
        <w:ind w:left="1" w:firstLine="708"/>
        <w:jc w:val="center"/>
        <w:rPr>
          <w:sz w:val="28"/>
          <w:szCs w:val="28"/>
        </w:rPr>
      </w:pPr>
      <w:r w:rsidRPr="007222A3">
        <w:rPr>
          <w:sz w:val="28"/>
          <w:szCs w:val="28"/>
        </w:rPr>
        <w:t>ICQ – служба передачи мгновенных сообщений в Интернете.</w:t>
      </w:r>
    </w:p>
    <w:p w:rsidR="007222A3" w:rsidRPr="007222A3" w:rsidRDefault="007222A3" w:rsidP="0083475E">
      <w:pPr>
        <w:ind w:left="1" w:firstLine="708"/>
        <w:jc w:val="center"/>
        <w:rPr>
          <w:sz w:val="28"/>
          <w:szCs w:val="28"/>
        </w:rPr>
      </w:pPr>
      <w:r w:rsidRPr="007222A3">
        <w:rPr>
          <w:sz w:val="28"/>
          <w:szCs w:val="28"/>
        </w:rPr>
        <w:t>Регистрация в системе ICQ</w:t>
      </w:r>
    </w:p>
    <w:p w:rsidR="007222A3" w:rsidRPr="007222A3" w:rsidRDefault="007222A3" w:rsidP="0027747F">
      <w:pPr>
        <w:numPr>
          <w:ilvl w:val="0"/>
          <w:numId w:val="160"/>
        </w:numPr>
        <w:ind w:left="1" w:hanging="360"/>
        <w:jc w:val="both"/>
        <w:rPr>
          <w:sz w:val="28"/>
          <w:szCs w:val="28"/>
        </w:rPr>
      </w:pPr>
      <w:r w:rsidRPr="007222A3">
        <w:rPr>
          <w:sz w:val="28"/>
          <w:szCs w:val="28"/>
        </w:rPr>
        <w:t>Перейдите на страницу</w:t>
      </w:r>
      <w:hyperlink r:id="rId296">
        <w:r w:rsidRPr="007222A3">
          <w:rPr>
            <w:sz w:val="28"/>
            <w:szCs w:val="28"/>
          </w:rPr>
          <w:t xml:space="preserve"> </w:t>
        </w:r>
      </w:hyperlink>
      <w:hyperlink r:id="rId297">
        <w:r w:rsidRPr="007222A3">
          <w:rPr>
            <w:sz w:val="28"/>
            <w:szCs w:val="28"/>
          </w:rPr>
          <w:t>http://www.icq.com/join/ru</w:t>
        </w:r>
      </w:hyperlink>
      <w:hyperlink r:id="rId298">
        <w:r w:rsidRPr="007222A3">
          <w:rPr>
            <w:sz w:val="28"/>
            <w:szCs w:val="28"/>
          </w:rPr>
          <w:t xml:space="preserve"> </w:t>
        </w:r>
      </w:hyperlink>
    </w:p>
    <w:p w:rsidR="007222A3" w:rsidRPr="007222A3" w:rsidRDefault="007222A3" w:rsidP="0027747F">
      <w:pPr>
        <w:numPr>
          <w:ilvl w:val="0"/>
          <w:numId w:val="160"/>
        </w:numPr>
        <w:ind w:left="1" w:hanging="360"/>
        <w:jc w:val="both"/>
        <w:rPr>
          <w:sz w:val="28"/>
          <w:szCs w:val="28"/>
        </w:rPr>
      </w:pPr>
      <w:r w:rsidRPr="007222A3">
        <w:rPr>
          <w:sz w:val="28"/>
          <w:szCs w:val="28"/>
        </w:rPr>
        <w:t xml:space="preserve">Перейдя на страницу регистрации ICQ, вы увидите стандартные поля, которые вы должны будете заполнить и после нажать кнопку Регистрация. Для успешной регистрации заполнять придётся все поля. Рекомендуем обращать внимание на всплывающие подсказки справа - они достаточно полезны при возникновении трудностей. </w:t>
      </w:r>
    </w:p>
    <w:p w:rsidR="007222A3" w:rsidRPr="00B96884" w:rsidRDefault="00B96884" w:rsidP="00B96884">
      <w:pPr>
        <w:ind w:firstLine="709"/>
        <w:jc w:val="both"/>
        <w:rPr>
          <w:sz w:val="28"/>
          <w:szCs w:val="28"/>
        </w:rPr>
      </w:pPr>
      <w:r>
        <w:rPr>
          <w:sz w:val="28"/>
          <w:szCs w:val="28"/>
        </w:rPr>
        <w:lastRenderedPageBreak/>
        <w:t>А</w:t>
      </w:r>
      <w:r w:rsidR="007222A3" w:rsidRPr="00B96884">
        <w:rPr>
          <w:sz w:val="28"/>
          <w:szCs w:val="28"/>
        </w:rPr>
        <w:t xml:space="preserve">дрес электронной почты может быть использован для входа в систему или восстановления забытого пароля; </w:t>
      </w:r>
      <w:r w:rsidR="007222A3" w:rsidRPr="00B96884">
        <w:rPr>
          <w:rFonts w:eastAsia="Courier New"/>
          <w:sz w:val="28"/>
          <w:szCs w:val="28"/>
        </w:rPr>
        <w:t>o</w:t>
      </w:r>
      <w:r w:rsidR="007222A3" w:rsidRPr="00B96884">
        <w:rPr>
          <w:rFonts w:eastAsia="Arial"/>
          <w:sz w:val="28"/>
          <w:szCs w:val="28"/>
        </w:rPr>
        <w:t xml:space="preserve"> </w:t>
      </w:r>
      <w:r w:rsidR="007222A3" w:rsidRPr="00B96884">
        <w:rPr>
          <w:sz w:val="28"/>
          <w:szCs w:val="28"/>
        </w:rPr>
        <w:t xml:space="preserve">Пароль - у большинства при регистрации возникают проблемы с его выбором. Происходит это из-за того, что сервис ICQ установил некие рамки для вводимого пароля - он не может быть короче 6 и длиннее 8 символов включительно. Он может состоять из заглавных и строчных латинских букв и цифр; </w:t>
      </w:r>
      <w:r w:rsidR="007222A3" w:rsidRPr="00B96884">
        <w:rPr>
          <w:rFonts w:eastAsia="Courier New"/>
          <w:sz w:val="28"/>
          <w:szCs w:val="28"/>
        </w:rPr>
        <w:t>o</w:t>
      </w:r>
      <w:r w:rsidR="007222A3" w:rsidRPr="00B96884">
        <w:rPr>
          <w:rFonts w:eastAsia="Arial"/>
          <w:sz w:val="28"/>
          <w:szCs w:val="28"/>
        </w:rPr>
        <w:t xml:space="preserve"> </w:t>
      </w:r>
      <w:r w:rsidR="007222A3" w:rsidRPr="00B96884">
        <w:rPr>
          <w:sz w:val="28"/>
          <w:szCs w:val="28"/>
        </w:rPr>
        <w:t xml:space="preserve">Дата рождения - эта информация необходима для большей безопасности вашего ICQ UIN, она будет доступна только вашим друзьям(изменить это правило можно в настройках приватности ICQ); </w:t>
      </w:r>
      <w:r w:rsidR="007222A3" w:rsidRPr="00B96884">
        <w:rPr>
          <w:rFonts w:eastAsia="Courier New"/>
          <w:sz w:val="28"/>
          <w:szCs w:val="28"/>
        </w:rPr>
        <w:t>o</w:t>
      </w:r>
      <w:r w:rsidR="007222A3" w:rsidRPr="00B96884">
        <w:rPr>
          <w:rFonts w:eastAsia="Arial"/>
          <w:sz w:val="28"/>
          <w:szCs w:val="28"/>
        </w:rPr>
        <w:t xml:space="preserve"> </w:t>
      </w:r>
      <w:r w:rsidR="007222A3" w:rsidRPr="00B96884">
        <w:rPr>
          <w:sz w:val="28"/>
          <w:szCs w:val="28"/>
        </w:rPr>
        <w:t xml:space="preserve">Пол; </w:t>
      </w:r>
    </w:p>
    <w:p w:rsidR="007222A3" w:rsidRPr="007222A3" w:rsidRDefault="007222A3" w:rsidP="00B96884">
      <w:pPr>
        <w:ind w:firstLine="709"/>
        <w:jc w:val="both"/>
        <w:rPr>
          <w:sz w:val="28"/>
          <w:szCs w:val="28"/>
        </w:rPr>
      </w:pPr>
      <w:r w:rsidRPr="007222A3">
        <w:rPr>
          <w:sz w:val="28"/>
          <w:szCs w:val="28"/>
        </w:rPr>
        <w:t xml:space="preserve">Защита от роботов - 5-6 цифр, обычно раза с 2-3 получается распознать их. Заполнив все поля, нажмите кнопку Регистрация. </w:t>
      </w:r>
    </w:p>
    <w:p w:rsidR="007222A3" w:rsidRPr="007222A3" w:rsidRDefault="007222A3" w:rsidP="0027747F">
      <w:pPr>
        <w:numPr>
          <w:ilvl w:val="0"/>
          <w:numId w:val="160"/>
        </w:numPr>
        <w:ind w:left="1" w:hanging="360"/>
        <w:jc w:val="both"/>
        <w:rPr>
          <w:sz w:val="28"/>
          <w:szCs w:val="28"/>
        </w:rPr>
      </w:pPr>
      <w:r w:rsidRPr="007222A3">
        <w:rPr>
          <w:sz w:val="28"/>
          <w:szCs w:val="28"/>
        </w:rPr>
        <w:t xml:space="preserve">Если все поля были заполнены верно, вы увидите страницу, на которой написано, что для завершения процесса регистрации номера аськи нужно нажать на ссылку в письме и чуть ниже кнопку для перехода в свой почтовый ящик - жмите её. </w:t>
      </w:r>
    </w:p>
    <w:p w:rsidR="007222A3" w:rsidRPr="007222A3" w:rsidRDefault="007222A3" w:rsidP="0027747F">
      <w:pPr>
        <w:numPr>
          <w:ilvl w:val="0"/>
          <w:numId w:val="160"/>
        </w:numPr>
        <w:ind w:left="1" w:hanging="360"/>
        <w:jc w:val="both"/>
        <w:rPr>
          <w:sz w:val="28"/>
          <w:szCs w:val="28"/>
        </w:rPr>
      </w:pPr>
      <w:r w:rsidRPr="007222A3">
        <w:rPr>
          <w:sz w:val="28"/>
          <w:szCs w:val="28"/>
        </w:rPr>
        <w:t xml:space="preserve">В своей почте во Входящих должно появиться новое письмо от ICQ Support, откройте его и нажмите ссылку в этом письме. Обычно оно приходит в течение 10 минут. Если письмо так и нет во Входящих, поищите его во вкладке Спам. </w:t>
      </w:r>
    </w:p>
    <w:p w:rsidR="007222A3" w:rsidRPr="007222A3" w:rsidRDefault="007222A3" w:rsidP="0027747F">
      <w:pPr>
        <w:numPr>
          <w:ilvl w:val="0"/>
          <w:numId w:val="160"/>
        </w:numPr>
        <w:ind w:left="1" w:hanging="360"/>
        <w:jc w:val="both"/>
        <w:rPr>
          <w:sz w:val="28"/>
          <w:szCs w:val="28"/>
        </w:rPr>
      </w:pPr>
      <w:r w:rsidRPr="007222A3">
        <w:rPr>
          <w:sz w:val="28"/>
          <w:szCs w:val="28"/>
        </w:rPr>
        <w:t xml:space="preserve">Итак, вы перешли по ссылке, подтвердив тем самым регистрацию и теперь видите страницу, на которой вас информируют о том, что вы успешно зарегистрировались в ICQ. </w:t>
      </w:r>
    </w:p>
    <w:p w:rsidR="007222A3" w:rsidRPr="007222A3" w:rsidRDefault="007222A3" w:rsidP="0027747F">
      <w:pPr>
        <w:numPr>
          <w:ilvl w:val="0"/>
          <w:numId w:val="160"/>
        </w:numPr>
        <w:ind w:left="1" w:hanging="360"/>
        <w:jc w:val="both"/>
        <w:rPr>
          <w:sz w:val="28"/>
          <w:szCs w:val="28"/>
        </w:rPr>
      </w:pPr>
      <w:r w:rsidRPr="007222A3">
        <w:rPr>
          <w:sz w:val="28"/>
          <w:szCs w:val="28"/>
        </w:rPr>
        <w:t xml:space="preserve">Для того, чтобы узнать какой номер UIN вами зарегистрирован, нужно нажать Скачать в верхнем меню сайта и на открывшейся странице в правом верхнем углу вы увидите свою фамилию и имя. Кликнув по этой надписи </w:t>
      </w:r>
      <w:r w:rsidR="00B96884" w:rsidRPr="007222A3">
        <w:rPr>
          <w:sz w:val="28"/>
          <w:szCs w:val="28"/>
        </w:rPr>
        <w:t>и,</w:t>
      </w:r>
      <w:r w:rsidRPr="007222A3">
        <w:rPr>
          <w:sz w:val="28"/>
          <w:szCs w:val="28"/>
        </w:rPr>
        <w:t xml:space="preserve"> вы увидите какой ICQ номер вы только что зарегистрировали. </w:t>
      </w:r>
    </w:p>
    <w:p w:rsidR="007222A3" w:rsidRPr="007222A3" w:rsidRDefault="007222A3" w:rsidP="0027747F">
      <w:pPr>
        <w:numPr>
          <w:ilvl w:val="0"/>
          <w:numId w:val="160"/>
        </w:numPr>
        <w:ind w:left="1" w:hanging="360"/>
        <w:jc w:val="both"/>
        <w:rPr>
          <w:sz w:val="28"/>
          <w:szCs w:val="28"/>
        </w:rPr>
      </w:pPr>
      <w:r w:rsidRPr="007222A3">
        <w:rPr>
          <w:sz w:val="28"/>
          <w:szCs w:val="28"/>
        </w:rPr>
        <w:t xml:space="preserve">После успешной регистрации, чтобы пользоваться новым ICQ номером, вам необходимо скачать бесплатную версию ICQ. </w:t>
      </w:r>
    </w:p>
    <w:p w:rsidR="00C43AFC" w:rsidRPr="009F127D" w:rsidRDefault="00C43AFC" w:rsidP="002C7E50">
      <w:pPr>
        <w:tabs>
          <w:tab w:val="left" w:pos="360"/>
          <w:tab w:val="left" w:pos="540"/>
          <w:tab w:val="left" w:pos="720"/>
        </w:tabs>
        <w:ind w:left="284" w:hanging="284"/>
        <w:jc w:val="both"/>
        <w:rPr>
          <w:sz w:val="28"/>
          <w:szCs w:val="28"/>
        </w:rPr>
      </w:pPr>
      <w:r w:rsidRPr="009F127D">
        <w:rPr>
          <w:i/>
          <w:sz w:val="28"/>
          <w:szCs w:val="28"/>
        </w:rPr>
        <w:t>Задание 1.</w:t>
      </w:r>
      <w:r w:rsidRPr="009F127D">
        <w:rPr>
          <w:sz w:val="28"/>
          <w:szCs w:val="28"/>
        </w:rPr>
        <w:t xml:space="preserve"> Регистрация на форуме:</w:t>
      </w:r>
    </w:p>
    <w:p w:rsidR="00C43AFC" w:rsidRPr="009F127D" w:rsidRDefault="00C43AFC" w:rsidP="002C7E50">
      <w:pPr>
        <w:tabs>
          <w:tab w:val="left" w:pos="360"/>
          <w:tab w:val="left" w:pos="540"/>
        </w:tabs>
        <w:ind w:left="284" w:hanging="284"/>
        <w:jc w:val="both"/>
        <w:rPr>
          <w:sz w:val="28"/>
          <w:szCs w:val="28"/>
        </w:rPr>
      </w:pPr>
      <w:r w:rsidRPr="009F127D">
        <w:rPr>
          <w:sz w:val="28"/>
          <w:szCs w:val="28"/>
        </w:rPr>
        <w:t xml:space="preserve">Откройте  программу </w:t>
      </w:r>
      <w:r w:rsidRPr="009F127D">
        <w:rPr>
          <w:sz w:val="28"/>
          <w:szCs w:val="28"/>
          <w:lang w:val="en-US"/>
        </w:rPr>
        <w:t>Internet</w:t>
      </w:r>
      <w:r w:rsidRPr="009F127D">
        <w:rPr>
          <w:sz w:val="28"/>
          <w:szCs w:val="28"/>
        </w:rPr>
        <w:t xml:space="preserve"> </w:t>
      </w:r>
      <w:r w:rsidRPr="009F127D">
        <w:rPr>
          <w:sz w:val="28"/>
          <w:szCs w:val="28"/>
          <w:lang w:val="en-US"/>
        </w:rPr>
        <w:t>Explorer</w:t>
      </w:r>
      <w:r w:rsidRPr="009F127D">
        <w:rPr>
          <w:sz w:val="28"/>
          <w:szCs w:val="28"/>
        </w:rPr>
        <w:t>.</w:t>
      </w:r>
    </w:p>
    <w:p w:rsidR="00C43AFC" w:rsidRPr="009F127D" w:rsidRDefault="00C43AFC" w:rsidP="002C7E50">
      <w:pPr>
        <w:tabs>
          <w:tab w:val="left" w:pos="360"/>
          <w:tab w:val="left" w:pos="540"/>
        </w:tabs>
        <w:ind w:left="284" w:hanging="284"/>
        <w:jc w:val="both"/>
        <w:rPr>
          <w:sz w:val="28"/>
          <w:szCs w:val="28"/>
        </w:rPr>
      </w:pPr>
      <w:r w:rsidRPr="009F127D">
        <w:rPr>
          <w:sz w:val="28"/>
          <w:szCs w:val="28"/>
        </w:rPr>
        <w:t xml:space="preserve">В строке Адрес удалите надпись </w:t>
      </w:r>
      <w:r w:rsidRPr="009F127D">
        <w:rPr>
          <w:sz w:val="28"/>
          <w:szCs w:val="28"/>
          <w:lang w:val="en-US"/>
        </w:rPr>
        <w:t>About</w:t>
      </w:r>
      <w:r w:rsidRPr="009F127D">
        <w:rPr>
          <w:sz w:val="28"/>
          <w:szCs w:val="28"/>
        </w:rPr>
        <w:t>:</w:t>
      </w:r>
      <w:r w:rsidRPr="009F127D">
        <w:rPr>
          <w:sz w:val="28"/>
          <w:szCs w:val="28"/>
          <w:lang w:val="en-US"/>
        </w:rPr>
        <w:t>blank</w:t>
      </w:r>
      <w:r w:rsidRPr="009F127D">
        <w:rPr>
          <w:sz w:val="28"/>
          <w:szCs w:val="28"/>
        </w:rPr>
        <w:t xml:space="preserve">. </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rPr>
        <w:t xml:space="preserve">Введите адрес: </w:t>
      </w:r>
      <w:r w:rsidRPr="009F127D">
        <w:rPr>
          <w:sz w:val="28"/>
          <w:szCs w:val="28"/>
          <w:lang w:val="en-US"/>
        </w:rPr>
        <w:t>contest</w:t>
      </w:r>
      <w:r w:rsidRPr="009F127D">
        <w:rPr>
          <w:sz w:val="28"/>
          <w:szCs w:val="28"/>
        </w:rPr>
        <w:t>.</w:t>
      </w:r>
      <w:r w:rsidRPr="009F127D">
        <w:rPr>
          <w:sz w:val="28"/>
          <w:szCs w:val="28"/>
          <w:lang w:val="en-US"/>
        </w:rPr>
        <w:t>ur</w:t>
      </w:r>
      <w:r w:rsidRPr="009F127D">
        <w:rPr>
          <w:sz w:val="28"/>
          <w:szCs w:val="28"/>
        </w:rPr>
        <w:t>.</w:t>
      </w:r>
      <w:r w:rsidRPr="009F127D">
        <w:rPr>
          <w:sz w:val="28"/>
          <w:szCs w:val="28"/>
          <w:lang w:val="en-US"/>
        </w:rPr>
        <w:t>ru</w:t>
      </w:r>
      <w:r w:rsidRPr="009F127D">
        <w:rPr>
          <w:sz w:val="28"/>
          <w:szCs w:val="28"/>
        </w:rPr>
        <w:t>/</w:t>
      </w:r>
      <w:r w:rsidRPr="009F127D">
        <w:rPr>
          <w:sz w:val="28"/>
          <w:szCs w:val="28"/>
          <w:lang w:val="en-US"/>
        </w:rPr>
        <w:t>board</w:t>
      </w:r>
      <w:r w:rsidRPr="009F127D">
        <w:rPr>
          <w:sz w:val="28"/>
          <w:szCs w:val="28"/>
        </w:rPr>
        <w:t>/</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rPr>
        <w:t>Выберите понравившийся форум и нажмите на ссылку Регистрация.</w:t>
      </w:r>
    </w:p>
    <w:p w:rsidR="00C43AFC" w:rsidRPr="009F127D" w:rsidRDefault="00C43AFC" w:rsidP="002C7E50">
      <w:pPr>
        <w:tabs>
          <w:tab w:val="num" w:pos="360"/>
          <w:tab w:val="left" w:pos="540"/>
        </w:tabs>
        <w:ind w:left="284" w:hanging="284"/>
        <w:jc w:val="both"/>
        <w:rPr>
          <w:sz w:val="28"/>
          <w:szCs w:val="28"/>
        </w:rPr>
      </w:pPr>
      <w:r w:rsidRPr="009F127D">
        <w:rPr>
          <w:sz w:val="28"/>
          <w:szCs w:val="28"/>
        </w:rPr>
        <w:t>1. Прочитайте сообщение и выберите пункт Я согласен с условиями и мне &gt; 13 лет</w:t>
      </w:r>
    </w:p>
    <w:p w:rsidR="00C43AFC" w:rsidRPr="009F127D" w:rsidRDefault="00C43AFC" w:rsidP="002C7E50">
      <w:pPr>
        <w:tabs>
          <w:tab w:val="num" w:pos="360"/>
          <w:tab w:val="left" w:pos="540"/>
        </w:tabs>
        <w:ind w:left="284" w:hanging="284"/>
        <w:jc w:val="both"/>
        <w:rPr>
          <w:sz w:val="28"/>
          <w:szCs w:val="28"/>
        </w:rPr>
      </w:pPr>
      <w:r w:rsidRPr="009F127D">
        <w:rPr>
          <w:sz w:val="28"/>
          <w:szCs w:val="28"/>
        </w:rPr>
        <w:t>2. Заполните анкету:</w:t>
      </w:r>
    </w:p>
    <w:p w:rsidR="00C43AFC" w:rsidRPr="009F127D" w:rsidRDefault="00381121" w:rsidP="002C7E50">
      <w:pPr>
        <w:tabs>
          <w:tab w:val="num" w:pos="540"/>
        </w:tabs>
        <w:ind w:left="284" w:hanging="284"/>
        <w:jc w:val="both"/>
        <w:rPr>
          <w:sz w:val="28"/>
          <w:szCs w:val="28"/>
        </w:rPr>
      </w:pPr>
      <w:r w:rsidRPr="009F127D">
        <w:rPr>
          <w:sz w:val="28"/>
          <w:szCs w:val="28"/>
        </w:rPr>
        <w:t>a. Регистрационная информация</w:t>
      </w:r>
      <w:r w:rsidR="00C43AFC" w:rsidRPr="009F127D">
        <w:rPr>
          <w:sz w:val="28"/>
          <w:szCs w:val="28"/>
        </w:rPr>
        <w:t xml:space="preserve"> (Имя, Адрес </w:t>
      </w:r>
      <w:r w:rsidR="00C43AFC" w:rsidRPr="009F127D">
        <w:rPr>
          <w:sz w:val="28"/>
          <w:szCs w:val="28"/>
          <w:lang w:val="en-US"/>
        </w:rPr>
        <w:t>e</w:t>
      </w:r>
      <w:r w:rsidR="00C43AFC" w:rsidRPr="009F127D">
        <w:rPr>
          <w:sz w:val="28"/>
          <w:szCs w:val="28"/>
        </w:rPr>
        <w:t>-</w:t>
      </w:r>
      <w:r w:rsidR="00C43AFC" w:rsidRPr="009F127D">
        <w:rPr>
          <w:sz w:val="28"/>
          <w:szCs w:val="28"/>
          <w:lang w:val="en-US"/>
        </w:rPr>
        <w:t>mail</w:t>
      </w:r>
      <w:r w:rsidR="00C43AFC" w:rsidRPr="009F127D">
        <w:rPr>
          <w:sz w:val="28"/>
          <w:szCs w:val="28"/>
        </w:rPr>
        <w:t>, Пароль, Подтвердить пароль, Код подтверждения).</w:t>
      </w:r>
    </w:p>
    <w:p w:rsidR="00C43AFC" w:rsidRPr="009F127D" w:rsidRDefault="00C43AFC" w:rsidP="002C7E50">
      <w:pPr>
        <w:tabs>
          <w:tab w:val="left" w:pos="720"/>
        </w:tabs>
        <w:ind w:left="284" w:hanging="284"/>
        <w:jc w:val="both"/>
        <w:rPr>
          <w:sz w:val="28"/>
          <w:szCs w:val="28"/>
        </w:rPr>
      </w:pPr>
      <w:r w:rsidRPr="009F127D">
        <w:rPr>
          <w:sz w:val="28"/>
          <w:szCs w:val="28"/>
        </w:rPr>
        <w:t>b. Профиль и Личные настройки менять и заполнять нет необходимости.</w:t>
      </w:r>
    </w:p>
    <w:p w:rsidR="00C43AFC" w:rsidRPr="009F127D" w:rsidRDefault="00C43AFC" w:rsidP="002C7E50">
      <w:pPr>
        <w:tabs>
          <w:tab w:val="num" w:pos="360"/>
          <w:tab w:val="left" w:pos="540"/>
        </w:tabs>
        <w:ind w:left="284" w:hanging="284"/>
        <w:jc w:val="both"/>
        <w:rPr>
          <w:sz w:val="28"/>
          <w:szCs w:val="28"/>
        </w:rPr>
      </w:pPr>
      <w:r w:rsidRPr="009F127D">
        <w:rPr>
          <w:sz w:val="28"/>
          <w:szCs w:val="28"/>
        </w:rPr>
        <w:t>3. Нажмите кнопку Отправить.</w:t>
      </w:r>
    </w:p>
    <w:p w:rsidR="00C43AFC" w:rsidRPr="009F127D" w:rsidRDefault="008D125B" w:rsidP="002C7E50">
      <w:pPr>
        <w:tabs>
          <w:tab w:val="left" w:pos="360"/>
          <w:tab w:val="left" w:pos="540"/>
          <w:tab w:val="left" w:pos="720"/>
        </w:tabs>
        <w:ind w:left="284" w:hanging="284"/>
        <w:jc w:val="both"/>
        <w:rPr>
          <w:i/>
          <w:sz w:val="28"/>
          <w:szCs w:val="28"/>
        </w:rPr>
      </w:pPr>
      <w:r w:rsidRPr="009F127D">
        <w:rPr>
          <w:i/>
          <w:sz w:val="28"/>
          <w:szCs w:val="28"/>
        </w:rPr>
        <w:t xml:space="preserve">Задание 2. </w:t>
      </w:r>
      <w:r w:rsidR="00C43AFC" w:rsidRPr="009F127D">
        <w:rPr>
          <w:i/>
          <w:sz w:val="28"/>
          <w:szCs w:val="28"/>
        </w:rPr>
        <w:t>Общение:</w:t>
      </w:r>
    </w:p>
    <w:p w:rsidR="00C43AFC" w:rsidRPr="009F127D" w:rsidRDefault="00C43AFC" w:rsidP="002C7E50">
      <w:pPr>
        <w:tabs>
          <w:tab w:val="left" w:pos="360"/>
          <w:tab w:val="left" w:pos="540"/>
        </w:tabs>
        <w:ind w:left="284" w:hanging="284"/>
        <w:jc w:val="both"/>
        <w:rPr>
          <w:sz w:val="28"/>
          <w:szCs w:val="28"/>
        </w:rPr>
      </w:pPr>
      <w:r w:rsidRPr="009F127D">
        <w:rPr>
          <w:sz w:val="28"/>
          <w:szCs w:val="28"/>
        </w:rPr>
        <w:t>1. Для того, чтобы предложить посетителям форума свою тему, нужно нажать кнопку Начать новую тему.</w:t>
      </w:r>
    </w:p>
    <w:p w:rsidR="00C43AFC" w:rsidRPr="009F127D" w:rsidRDefault="00C43AFC" w:rsidP="002C7E50">
      <w:pPr>
        <w:tabs>
          <w:tab w:val="left" w:pos="360"/>
          <w:tab w:val="left" w:pos="540"/>
        </w:tabs>
        <w:ind w:left="284" w:hanging="284"/>
        <w:jc w:val="both"/>
        <w:rPr>
          <w:sz w:val="28"/>
          <w:szCs w:val="28"/>
        </w:rPr>
      </w:pPr>
      <w:r w:rsidRPr="009F127D">
        <w:rPr>
          <w:sz w:val="28"/>
          <w:szCs w:val="28"/>
        </w:rPr>
        <w:t>2. Заполните следующие поля: Тема, Сообщение, вопрос, Вариант ответа, Вопрос должен идти (0) дней.</w:t>
      </w:r>
    </w:p>
    <w:p w:rsidR="00C43AFC" w:rsidRPr="009F127D" w:rsidRDefault="00C43AFC" w:rsidP="002C7E50">
      <w:pPr>
        <w:tabs>
          <w:tab w:val="left" w:pos="360"/>
          <w:tab w:val="left" w:pos="540"/>
        </w:tabs>
        <w:ind w:left="284" w:hanging="284"/>
        <w:jc w:val="both"/>
        <w:rPr>
          <w:sz w:val="28"/>
          <w:szCs w:val="28"/>
        </w:rPr>
      </w:pPr>
      <w:r w:rsidRPr="009F127D">
        <w:rPr>
          <w:sz w:val="28"/>
          <w:szCs w:val="28"/>
        </w:rPr>
        <w:t>3. Нажмите кнопку Отправить.</w:t>
      </w:r>
    </w:p>
    <w:p w:rsidR="00C43AFC" w:rsidRPr="009F127D" w:rsidRDefault="008D125B" w:rsidP="002C7E50">
      <w:pPr>
        <w:tabs>
          <w:tab w:val="left" w:pos="360"/>
          <w:tab w:val="left" w:pos="540"/>
          <w:tab w:val="left" w:pos="720"/>
        </w:tabs>
        <w:ind w:left="284" w:hanging="284"/>
        <w:jc w:val="both"/>
        <w:rPr>
          <w:i/>
          <w:sz w:val="28"/>
          <w:szCs w:val="28"/>
        </w:rPr>
      </w:pPr>
      <w:r w:rsidRPr="009F127D">
        <w:rPr>
          <w:i/>
          <w:sz w:val="28"/>
          <w:szCs w:val="28"/>
        </w:rPr>
        <w:lastRenderedPageBreak/>
        <w:t xml:space="preserve">Задание 3. </w:t>
      </w:r>
      <w:r w:rsidRPr="009F127D">
        <w:rPr>
          <w:sz w:val="28"/>
          <w:szCs w:val="28"/>
        </w:rPr>
        <w:t>Зарегистрируйтесь на</w:t>
      </w:r>
      <w:r w:rsidR="00C43AFC" w:rsidRPr="009F127D">
        <w:rPr>
          <w:sz w:val="28"/>
          <w:szCs w:val="28"/>
        </w:rPr>
        <w:t xml:space="preserve"> форумах и чатах следующих сайтов:</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info</w:t>
      </w:r>
      <w:r w:rsidRPr="009F127D">
        <w:rPr>
          <w:sz w:val="28"/>
          <w:szCs w:val="28"/>
        </w:rPr>
        <w:t>.</w:t>
      </w:r>
      <w:r w:rsidRPr="009F127D">
        <w:rPr>
          <w:sz w:val="28"/>
          <w:szCs w:val="28"/>
          <w:lang w:val="en-US"/>
        </w:rPr>
        <w:t>rusolymp</w:t>
      </w:r>
      <w:r w:rsidRPr="009F127D">
        <w:rPr>
          <w:sz w:val="28"/>
          <w:szCs w:val="28"/>
        </w:rPr>
        <w:t>.</w:t>
      </w:r>
      <w:r w:rsidRPr="009F127D">
        <w:rPr>
          <w:sz w:val="28"/>
          <w:szCs w:val="28"/>
          <w:lang w:val="en-US"/>
        </w:rPr>
        <w:t>ru</w:t>
      </w:r>
      <w:r w:rsidRPr="009F127D">
        <w:rPr>
          <w:sz w:val="28"/>
          <w:szCs w:val="28"/>
        </w:rPr>
        <w:t xml:space="preserve">  - школьные олимпиады,</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school</w:t>
      </w:r>
      <w:r w:rsidRPr="009F127D">
        <w:rPr>
          <w:sz w:val="28"/>
          <w:szCs w:val="28"/>
        </w:rPr>
        <w:t>.</w:t>
      </w:r>
      <w:r w:rsidRPr="009F127D">
        <w:rPr>
          <w:sz w:val="28"/>
          <w:szCs w:val="28"/>
          <w:lang w:val="en-US"/>
        </w:rPr>
        <w:t>iot</w:t>
      </w:r>
      <w:r w:rsidRPr="009F127D">
        <w:rPr>
          <w:sz w:val="28"/>
          <w:szCs w:val="28"/>
        </w:rPr>
        <w:t>.</w:t>
      </w:r>
      <w:r w:rsidRPr="009F127D">
        <w:rPr>
          <w:sz w:val="28"/>
          <w:szCs w:val="28"/>
          <w:lang w:val="en-US"/>
        </w:rPr>
        <w:t>ru</w:t>
      </w:r>
      <w:r w:rsidRPr="009F127D">
        <w:rPr>
          <w:sz w:val="28"/>
          <w:szCs w:val="28"/>
        </w:rPr>
        <w:t xml:space="preserve"> – школьная пресса,</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www</w:t>
      </w:r>
      <w:r w:rsidRPr="009F127D">
        <w:rPr>
          <w:sz w:val="28"/>
          <w:szCs w:val="28"/>
        </w:rPr>
        <w:t>.</w:t>
      </w:r>
      <w:r w:rsidRPr="009F127D">
        <w:rPr>
          <w:sz w:val="28"/>
          <w:szCs w:val="28"/>
          <w:lang w:val="en-US"/>
        </w:rPr>
        <w:t>kinder</w:t>
      </w:r>
      <w:r w:rsidRPr="009F127D">
        <w:rPr>
          <w:sz w:val="28"/>
          <w:szCs w:val="28"/>
        </w:rPr>
        <w:t>.</w:t>
      </w:r>
      <w:r w:rsidRPr="009F127D">
        <w:rPr>
          <w:sz w:val="28"/>
          <w:szCs w:val="28"/>
          <w:lang w:val="en-US"/>
        </w:rPr>
        <w:t>ru</w:t>
      </w:r>
      <w:r w:rsidRPr="009F127D">
        <w:rPr>
          <w:sz w:val="28"/>
          <w:szCs w:val="28"/>
        </w:rPr>
        <w:t xml:space="preserve"> – детский чат,</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mzona</w:t>
      </w:r>
      <w:r w:rsidRPr="009F127D">
        <w:rPr>
          <w:sz w:val="28"/>
          <w:szCs w:val="28"/>
        </w:rPr>
        <w:t>.</w:t>
      </w:r>
      <w:r w:rsidRPr="009F127D">
        <w:rPr>
          <w:sz w:val="28"/>
          <w:szCs w:val="28"/>
          <w:lang w:val="en-US"/>
        </w:rPr>
        <w:t>net</w:t>
      </w:r>
      <w:r w:rsidRPr="009F127D">
        <w:rPr>
          <w:sz w:val="28"/>
          <w:szCs w:val="28"/>
        </w:rPr>
        <w:t>.</w:t>
      </w:r>
      <w:r w:rsidRPr="009F127D">
        <w:rPr>
          <w:sz w:val="28"/>
          <w:szCs w:val="28"/>
          <w:lang w:val="en-US"/>
        </w:rPr>
        <w:t>ru</w:t>
      </w:r>
      <w:r w:rsidRPr="009F127D">
        <w:rPr>
          <w:sz w:val="28"/>
          <w:szCs w:val="28"/>
        </w:rPr>
        <w:t xml:space="preserve"> –  кино и музыка,</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forum</w:t>
      </w:r>
      <w:r w:rsidRPr="009F127D">
        <w:rPr>
          <w:sz w:val="28"/>
          <w:szCs w:val="28"/>
        </w:rPr>
        <w:t>.</w:t>
      </w:r>
      <w:r w:rsidRPr="009F127D">
        <w:rPr>
          <w:sz w:val="28"/>
          <w:szCs w:val="28"/>
          <w:lang w:val="en-US"/>
        </w:rPr>
        <w:t>sport</w:t>
      </w:r>
      <w:r w:rsidRPr="009F127D">
        <w:rPr>
          <w:sz w:val="28"/>
          <w:szCs w:val="28"/>
        </w:rPr>
        <w:t>.</w:t>
      </w:r>
      <w:r w:rsidRPr="009F127D">
        <w:rPr>
          <w:sz w:val="28"/>
          <w:szCs w:val="28"/>
          <w:lang w:val="en-US"/>
        </w:rPr>
        <w:t>ru</w:t>
      </w:r>
      <w:r w:rsidRPr="009F127D">
        <w:rPr>
          <w:sz w:val="28"/>
          <w:szCs w:val="28"/>
        </w:rPr>
        <w:t xml:space="preserve"> – спорт,</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forumprosport</w:t>
      </w:r>
      <w:r w:rsidRPr="009F127D">
        <w:rPr>
          <w:sz w:val="28"/>
          <w:szCs w:val="28"/>
        </w:rPr>
        <w:t>.</w:t>
      </w:r>
      <w:r w:rsidRPr="009F127D">
        <w:rPr>
          <w:sz w:val="28"/>
          <w:szCs w:val="28"/>
          <w:lang w:val="en-US"/>
        </w:rPr>
        <w:t>ru</w:t>
      </w:r>
      <w:r w:rsidRPr="009F127D">
        <w:rPr>
          <w:sz w:val="28"/>
          <w:szCs w:val="28"/>
        </w:rPr>
        <w:t xml:space="preserve"> –  спорт,</w:t>
      </w:r>
    </w:p>
    <w:p w:rsidR="00C43AFC" w:rsidRPr="009F127D" w:rsidRDefault="00C43AFC" w:rsidP="002C7E50">
      <w:pPr>
        <w:tabs>
          <w:tab w:val="left" w:pos="360"/>
          <w:tab w:val="left" w:pos="540"/>
          <w:tab w:val="left" w:pos="720"/>
        </w:tabs>
        <w:ind w:left="284" w:hanging="284"/>
        <w:jc w:val="both"/>
        <w:rPr>
          <w:sz w:val="28"/>
          <w:szCs w:val="28"/>
        </w:rPr>
      </w:pPr>
      <w:r w:rsidRPr="009F127D">
        <w:rPr>
          <w:sz w:val="28"/>
          <w:szCs w:val="28"/>
          <w:lang w:val="en-US"/>
        </w:rPr>
        <w:t>www</w:t>
      </w:r>
      <w:r w:rsidRPr="009F127D">
        <w:rPr>
          <w:sz w:val="28"/>
          <w:szCs w:val="28"/>
        </w:rPr>
        <w:t>.</w:t>
      </w:r>
      <w:r w:rsidRPr="009F127D">
        <w:rPr>
          <w:sz w:val="28"/>
          <w:szCs w:val="28"/>
          <w:lang w:val="en-US"/>
        </w:rPr>
        <w:t>teensclub</w:t>
      </w:r>
      <w:r w:rsidRPr="009F127D">
        <w:rPr>
          <w:sz w:val="28"/>
          <w:szCs w:val="28"/>
        </w:rPr>
        <w:t>.</w:t>
      </w:r>
      <w:r w:rsidRPr="009F127D">
        <w:rPr>
          <w:sz w:val="28"/>
          <w:szCs w:val="28"/>
          <w:lang w:val="en-US"/>
        </w:rPr>
        <w:t>ru</w:t>
      </w:r>
      <w:r w:rsidRPr="009F127D">
        <w:rPr>
          <w:sz w:val="28"/>
          <w:szCs w:val="28"/>
        </w:rPr>
        <w:t xml:space="preserve"> –  подростковый клуб,</w:t>
      </w:r>
    </w:p>
    <w:p w:rsidR="00C43AFC" w:rsidRPr="009F127D" w:rsidRDefault="00C43AFC" w:rsidP="002C7E50">
      <w:pPr>
        <w:ind w:left="284" w:hanging="284"/>
        <w:rPr>
          <w:sz w:val="28"/>
          <w:szCs w:val="28"/>
        </w:rPr>
      </w:pPr>
      <w:r w:rsidRPr="009F127D">
        <w:rPr>
          <w:sz w:val="28"/>
          <w:szCs w:val="28"/>
          <w:lang w:val="en-US"/>
        </w:rPr>
        <w:t>www</w:t>
      </w:r>
      <w:r w:rsidRPr="009F127D">
        <w:rPr>
          <w:sz w:val="28"/>
          <w:szCs w:val="28"/>
        </w:rPr>
        <w:t>.</w:t>
      </w:r>
      <w:r w:rsidRPr="009F127D">
        <w:rPr>
          <w:sz w:val="28"/>
          <w:szCs w:val="28"/>
          <w:lang w:val="en-US"/>
        </w:rPr>
        <w:t>forum</w:t>
      </w:r>
      <w:r w:rsidRPr="009F127D">
        <w:rPr>
          <w:sz w:val="28"/>
          <w:szCs w:val="28"/>
        </w:rPr>
        <w:t>.</w:t>
      </w:r>
      <w:r w:rsidRPr="009F127D">
        <w:rPr>
          <w:sz w:val="28"/>
          <w:szCs w:val="28"/>
          <w:lang w:val="en-US"/>
        </w:rPr>
        <w:t>drom</w:t>
      </w:r>
      <w:r w:rsidRPr="009F127D">
        <w:rPr>
          <w:sz w:val="28"/>
          <w:szCs w:val="28"/>
        </w:rPr>
        <w:t>.</w:t>
      </w:r>
      <w:r w:rsidRPr="009F127D">
        <w:rPr>
          <w:sz w:val="28"/>
          <w:szCs w:val="28"/>
          <w:lang w:val="en-US"/>
        </w:rPr>
        <w:t>ru</w:t>
      </w:r>
      <w:r w:rsidRPr="009F127D">
        <w:rPr>
          <w:sz w:val="28"/>
          <w:szCs w:val="28"/>
        </w:rPr>
        <w:t xml:space="preserve">  - компьютеры</w:t>
      </w:r>
    </w:p>
    <w:p w:rsidR="007B2456" w:rsidRPr="009F127D" w:rsidRDefault="008D125B" w:rsidP="002C7E50">
      <w:pPr>
        <w:pStyle w:val="a3"/>
        <w:ind w:left="284" w:hanging="284"/>
        <w:rPr>
          <w:b/>
          <w:i/>
        </w:rPr>
      </w:pPr>
      <w:r w:rsidRPr="009F127D">
        <w:rPr>
          <w:b/>
          <w:i/>
        </w:rPr>
        <w:t>Контрольные вопросы:</w:t>
      </w:r>
    </w:p>
    <w:p w:rsidR="00381121" w:rsidRPr="009F127D" w:rsidRDefault="00381121" w:rsidP="002C7E50">
      <w:pPr>
        <w:pStyle w:val="a5"/>
        <w:numPr>
          <w:ilvl w:val="0"/>
          <w:numId w:val="2"/>
        </w:numPr>
        <w:tabs>
          <w:tab w:val="left" w:pos="1753"/>
          <w:tab w:val="left" w:pos="1754"/>
          <w:tab w:val="left" w:pos="2722"/>
          <w:tab w:val="left" w:pos="3796"/>
          <w:tab w:val="left" w:pos="5100"/>
          <w:tab w:val="left" w:pos="5479"/>
          <w:tab w:val="left" w:pos="6855"/>
          <w:tab w:val="left" w:pos="8102"/>
          <w:tab w:val="left" w:pos="9809"/>
        </w:tabs>
        <w:ind w:left="284" w:right="301" w:hanging="284"/>
        <w:rPr>
          <w:sz w:val="28"/>
          <w:szCs w:val="28"/>
        </w:rPr>
      </w:pPr>
      <w:r w:rsidRPr="009F127D">
        <w:rPr>
          <w:sz w:val="28"/>
          <w:szCs w:val="28"/>
        </w:rPr>
        <w:t>Какие формы общения в реальном времени существуют в Интернете?</w:t>
      </w:r>
    </w:p>
    <w:p w:rsidR="00381121" w:rsidRPr="009F127D" w:rsidRDefault="00381121" w:rsidP="002C7E50">
      <w:pPr>
        <w:pStyle w:val="a5"/>
        <w:numPr>
          <w:ilvl w:val="0"/>
          <w:numId w:val="2"/>
        </w:numPr>
        <w:tabs>
          <w:tab w:val="left" w:pos="1753"/>
          <w:tab w:val="left" w:pos="1754"/>
        </w:tabs>
        <w:ind w:left="284" w:hanging="284"/>
        <w:rPr>
          <w:sz w:val="28"/>
          <w:szCs w:val="28"/>
        </w:rPr>
      </w:pPr>
      <w:r w:rsidRPr="009F127D">
        <w:rPr>
          <w:sz w:val="28"/>
          <w:szCs w:val="28"/>
        </w:rPr>
        <w:t>Порядок регистрации в</w:t>
      </w:r>
      <w:r w:rsidRPr="009F127D">
        <w:rPr>
          <w:spacing w:val="4"/>
          <w:sz w:val="28"/>
          <w:szCs w:val="28"/>
        </w:rPr>
        <w:t xml:space="preserve"> </w:t>
      </w:r>
      <w:r w:rsidRPr="009F127D">
        <w:rPr>
          <w:sz w:val="28"/>
          <w:szCs w:val="28"/>
        </w:rPr>
        <w:t>ICQ.</w:t>
      </w:r>
    </w:p>
    <w:p w:rsidR="00381121" w:rsidRPr="009F127D" w:rsidRDefault="00381121" w:rsidP="002C7E50">
      <w:pPr>
        <w:pStyle w:val="a5"/>
        <w:numPr>
          <w:ilvl w:val="0"/>
          <w:numId w:val="2"/>
        </w:numPr>
        <w:tabs>
          <w:tab w:val="left" w:pos="1753"/>
          <w:tab w:val="left" w:pos="1754"/>
        </w:tabs>
        <w:ind w:left="284" w:hanging="284"/>
        <w:rPr>
          <w:sz w:val="28"/>
          <w:szCs w:val="28"/>
        </w:rPr>
      </w:pPr>
      <w:r w:rsidRPr="009F127D">
        <w:rPr>
          <w:sz w:val="28"/>
          <w:szCs w:val="28"/>
        </w:rPr>
        <w:t>Как добавить пользователя в</w:t>
      </w:r>
      <w:r w:rsidRPr="009F127D">
        <w:rPr>
          <w:spacing w:val="5"/>
          <w:sz w:val="28"/>
          <w:szCs w:val="28"/>
        </w:rPr>
        <w:t xml:space="preserve"> </w:t>
      </w:r>
      <w:r w:rsidRPr="009F127D">
        <w:rPr>
          <w:sz w:val="28"/>
          <w:szCs w:val="28"/>
        </w:rPr>
        <w:t>ICQ?</w:t>
      </w:r>
    </w:p>
    <w:p w:rsidR="00381121" w:rsidRPr="009F127D" w:rsidRDefault="00381121" w:rsidP="002C7E50">
      <w:pPr>
        <w:pStyle w:val="a5"/>
        <w:numPr>
          <w:ilvl w:val="0"/>
          <w:numId w:val="2"/>
        </w:numPr>
        <w:tabs>
          <w:tab w:val="left" w:pos="1753"/>
          <w:tab w:val="left" w:pos="1754"/>
        </w:tabs>
        <w:ind w:left="284" w:hanging="284"/>
        <w:rPr>
          <w:sz w:val="28"/>
          <w:szCs w:val="28"/>
        </w:rPr>
      </w:pPr>
      <w:r w:rsidRPr="009F127D">
        <w:rPr>
          <w:sz w:val="28"/>
          <w:szCs w:val="28"/>
        </w:rPr>
        <w:t>Как установить статус в</w:t>
      </w:r>
      <w:r w:rsidRPr="009F127D">
        <w:rPr>
          <w:spacing w:val="5"/>
          <w:sz w:val="28"/>
          <w:szCs w:val="28"/>
        </w:rPr>
        <w:t xml:space="preserve"> </w:t>
      </w:r>
      <w:r w:rsidRPr="009F127D">
        <w:rPr>
          <w:sz w:val="28"/>
          <w:szCs w:val="28"/>
        </w:rPr>
        <w:t>ICQ?</w:t>
      </w:r>
    </w:p>
    <w:p w:rsidR="007222A3" w:rsidRPr="007222A3" w:rsidRDefault="007222A3" w:rsidP="007222A3">
      <w:pPr>
        <w:rPr>
          <w:sz w:val="28"/>
          <w:szCs w:val="28"/>
        </w:rPr>
      </w:pPr>
      <w:r w:rsidRPr="007222A3">
        <w:rPr>
          <w:b/>
          <w:i/>
          <w:sz w:val="28"/>
          <w:szCs w:val="28"/>
        </w:rPr>
        <w:t xml:space="preserve">Литература: </w:t>
      </w:r>
      <w:r w:rsidRPr="007222A3">
        <w:rPr>
          <w:sz w:val="28"/>
          <w:szCs w:val="28"/>
        </w:rPr>
        <w:t>[1], [2], [3], [5], [6], [7], [9], [11], [12].</w:t>
      </w:r>
    </w:p>
    <w:p w:rsidR="008D125B" w:rsidRPr="009F127D" w:rsidRDefault="008D125B" w:rsidP="002C7E50">
      <w:pPr>
        <w:pStyle w:val="a3"/>
        <w:ind w:left="284" w:hanging="284"/>
        <w:rPr>
          <w:b/>
        </w:rPr>
      </w:pPr>
    </w:p>
    <w:p w:rsidR="007B2456" w:rsidRPr="009F127D" w:rsidRDefault="007B2456" w:rsidP="002C7E50">
      <w:pPr>
        <w:ind w:left="284" w:hanging="284"/>
        <w:jc w:val="center"/>
        <w:rPr>
          <w:b/>
          <w:sz w:val="28"/>
          <w:szCs w:val="28"/>
        </w:rPr>
      </w:pPr>
      <w:r w:rsidRPr="009F127D">
        <w:rPr>
          <w:b/>
          <w:sz w:val="28"/>
          <w:szCs w:val="28"/>
        </w:rPr>
        <w:t>Практическая работа №</w:t>
      </w:r>
      <w:r w:rsidR="0077770E">
        <w:rPr>
          <w:b/>
          <w:sz w:val="28"/>
          <w:szCs w:val="28"/>
        </w:rPr>
        <w:t>53</w:t>
      </w:r>
    </w:p>
    <w:p w:rsidR="007B2456" w:rsidRPr="009F127D" w:rsidRDefault="007B2456" w:rsidP="002C7E50">
      <w:pPr>
        <w:ind w:left="284" w:hanging="284"/>
        <w:jc w:val="center"/>
        <w:rPr>
          <w:b/>
          <w:sz w:val="28"/>
          <w:szCs w:val="28"/>
        </w:rPr>
      </w:pPr>
      <w:r w:rsidRPr="009F127D">
        <w:rPr>
          <w:b/>
          <w:sz w:val="28"/>
          <w:szCs w:val="28"/>
        </w:rPr>
        <w:t>«Настройка видео веб-сессий»</w:t>
      </w:r>
    </w:p>
    <w:p w:rsidR="008A59E0" w:rsidRPr="009F127D" w:rsidRDefault="008A59E0" w:rsidP="002C7E50">
      <w:pPr>
        <w:pStyle w:val="23"/>
        <w:shd w:val="clear" w:color="auto" w:fill="auto"/>
        <w:tabs>
          <w:tab w:val="left" w:pos="942"/>
        </w:tabs>
        <w:spacing w:line="240" w:lineRule="auto"/>
        <w:ind w:left="284" w:hanging="284"/>
        <w:rPr>
          <w:rFonts w:ascii="Times New Roman" w:hAnsi="Times New Roman" w:cs="Times New Roman"/>
          <w:b/>
          <w:sz w:val="28"/>
          <w:szCs w:val="28"/>
          <w:lang w:val="ru-RU"/>
        </w:rPr>
      </w:pPr>
      <w:r w:rsidRPr="009F127D">
        <w:rPr>
          <w:rFonts w:ascii="Times New Roman" w:hAnsi="Times New Roman" w:cs="Times New Roman"/>
          <w:sz w:val="28"/>
          <w:szCs w:val="28"/>
          <w:lang w:val="ru-RU"/>
        </w:rPr>
        <w:t>Содержание:</w:t>
      </w:r>
    </w:p>
    <w:p w:rsidR="007B2456" w:rsidRPr="00091C49" w:rsidRDefault="007B2456" w:rsidP="0027747F">
      <w:pPr>
        <w:numPr>
          <w:ilvl w:val="0"/>
          <w:numId w:val="61"/>
        </w:numPr>
        <w:ind w:left="284" w:hanging="284"/>
        <w:jc w:val="both"/>
        <w:rPr>
          <w:sz w:val="28"/>
          <w:szCs w:val="28"/>
        </w:rPr>
      </w:pPr>
      <w:r w:rsidRPr="00091C49">
        <w:rPr>
          <w:sz w:val="28"/>
          <w:szCs w:val="28"/>
        </w:rPr>
        <w:t>Видеоконференция</w:t>
      </w:r>
    </w:p>
    <w:p w:rsidR="007B2456" w:rsidRPr="00091C49" w:rsidRDefault="007B2456" w:rsidP="0027747F">
      <w:pPr>
        <w:numPr>
          <w:ilvl w:val="0"/>
          <w:numId w:val="61"/>
        </w:numPr>
        <w:ind w:left="284" w:hanging="284"/>
        <w:jc w:val="both"/>
        <w:rPr>
          <w:sz w:val="28"/>
          <w:szCs w:val="28"/>
        </w:rPr>
      </w:pPr>
      <w:r w:rsidRPr="00091C49">
        <w:rPr>
          <w:rStyle w:val="12"/>
          <w:rFonts w:ascii="Times New Roman" w:hAnsi="Times New Roman" w:cs="Times New Roman"/>
          <w:sz w:val="28"/>
          <w:szCs w:val="28"/>
        </w:rPr>
        <w:t>Этические нормы коммуникаций в Интернете.</w:t>
      </w:r>
    </w:p>
    <w:p w:rsidR="009117C1" w:rsidRPr="009F127D" w:rsidRDefault="0074616C" w:rsidP="00091C49">
      <w:pPr>
        <w:pStyle w:val="a3"/>
        <w:ind w:left="0" w:right="303" w:firstLine="709"/>
        <w:jc w:val="both"/>
      </w:pPr>
      <w:r w:rsidRPr="009F127D">
        <w:rPr>
          <w:b/>
          <w:i/>
        </w:rPr>
        <w:t xml:space="preserve">Цель работы: </w:t>
      </w:r>
      <w:r w:rsidRPr="009F127D">
        <w:t xml:space="preserve">выработать практические навыки работы с </w:t>
      </w:r>
      <w:r w:rsidR="002B7154">
        <w:t>видеоконференциями</w:t>
      </w:r>
      <w:r w:rsidRPr="009F127D">
        <w:t>, регистрации, настройки и работы в с</w:t>
      </w:r>
      <w:r w:rsidR="002B7154">
        <w:t>ети Интернет.</w:t>
      </w:r>
    </w:p>
    <w:p w:rsidR="009117C1" w:rsidRPr="009F127D" w:rsidRDefault="0074616C" w:rsidP="00091C49">
      <w:pPr>
        <w:ind w:right="293" w:firstLine="709"/>
        <w:jc w:val="both"/>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 Интернет, инсталляторы программ Skype, ICQ, интернет-браузер.</w:t>
      </w:r>
    </w:p>
    <w:p w:rsidR="00091C49" w:rsidRDefault="00091C49" w:rsidP="00091C49">
      <w:pPr>
        <w:pStyle w:val="21"/>
        <w:ind w:left="284" w:hanging="284"/>
        <w:rPr>
          <w:b w:val="0"/>
          <w:i w:val="0"/>
        </w:rPr>
      </w:pPr>
      <w:r>
        <w:rPr>
          <w:b w:val="0"/>
          <w:i w:val="0"/>
        </w:rPr>
        <w:t>Время выполнения: 2 часа.</w:t>
      </w:r>
    </w:p>
    <w:p w:rsidR="00091C49" w:rsidRDefault="00091C49" w:rsidP="00091C49">
      <w:pPr>
        <w:pStyle w:val="21"/>
        <w:ind w:left="0"/>
        <w:jc w:val="both"/>
      </w:pPr>
      <w:r w:rsidRPr="00506257">
        <w:t>Вопросы для проверки теоретических знаний учащихся:</w:t>
      </w:r>
    </w:p>
    <w:p w:rsidR="00091C49" w:rsidRDefault="002B7154" w:rsidP="0027747F">
      <w:pPr>
        <w:pStyle w:val="21"/>
        <w:numPr>
          <w:ilvl w:val="0"/>
          <w:numId w:val="163"/>
        </w:numPr>
        <w:rPr>
          <w:b w:val="0"/>
          <w:i w:val="0"/>
        </w:rPr>
      </w:pPr>
      <w:r>
        <w:rPr>
          <w:b w:val="0"/>
          <w:i w:val="0"/>
        </w:rPr>
        <w:t>Какое аппаратное и программное обеспечение требуется для проведения видеоконференции?</w:t>
      </w:r>
    </w:p>
    <w:p w:rsidR="002B7154" w:rsidRPr="00091C49" w:rsidRDefault="002B7154" w:rsidP="0027747F">
      <w:pPr>
        <w:pStyle w:val="21"/>
        <w:numPr>
          <w:ilvl w:val="0"/>
          <w:numId w:val="163"/>
        </w:numPr>
        <w:rPr>
          <w:b w:val="0"/>
          <w:i w:val="0"/>
        </w:rPr>
      </w:pPr>
      <w:r>
        <w:rPr>
          <w:b w:val="0"/>
          <w:i w:val="0"/>
        </w:rPr>
        <w:t>В каких областях используются видеоконференции?</w:t>
      </w:r>
    </w:p>
    <w:p w:rsidR="002B7154" w:rsidRDefault="002B7154" w:rsidP="0027747F">
      <w:pPr>
        <w:pStyle w:val="21"/>
        <w:numPr>
          <w:ilvl w:val="0"/>
          <w:numId w:val="163"/>
        </w:numPr>
        <w:rPr>
          <w:b w:val="0"/>
          <w:i w:val="0"/>
        </w:rPr>
      </w:pPr>
      <w:r>
        <w:rPr>
          <w:b w:val="0"/>
          <w:i w:val="0"/>
        </w:rPr>
        <w:t>Какие правила этикета существуют для электронной переписки?</w:t>
      </w:r>
    </w:p>
    <w:p w:rsidR="009117C1" w:rsidRPr="009F127D" w:rsidRDefault="0074616C" w:rsidP="00091C49">
      <w:pPr>
        <w:pStyle w:val="21"/>
        <w:ind w:left="284" w:hanging="284"/>
        <w:jc w:val="center"/>
      </w:pPr>
      <w:r w:rsidRPr="009F127D">
        <w:t>Задание</w:t>
      </w:r>
    </w:p>
    <w:p w:rsidR="009117C1" w:rsidRPr="009F127D" w:rsidRDefault="0074616C" w:rsidP="002C7E50">
      <w:pPr>
        <w:ind w:left="284" w:right="300" w:hanging="284"/>
        <w:jc w:val="both"/>
        <w:rPr>
          <w:b/>
          <w:i/>
          <w:sz w:val="28"/>
          <w:szCs w:val="28"/>
        </w:rPr>
      </w:pPr>
      <w:r w:rsidRPr="009F127D">
        <w:rPr>
          <w:b/>
          <w:i/>
          <w:sz w:val="28"/>
          <w:szCs w:val="28"/>
        </w:rPr>
        <w:t>Содержание отчета по результатам выполнения практической работы</w:t>
      </w:r>
    </w:p>
    <w:p w:rsidR="009117C1" w:rsidRPr="009F127D" w:rsidRDefault="0074616C" w:rsidP="002C7E50">
      <w:pPr>
        <w:pStyle w:val="a3"/>
        <w:ind w:left="284" w:hanging="284"/>
      </w:pPr>
      <w:r w:rsidRPr="009F127D">
        <w:t>Отчет должен содержать:</w:t>
      </w:r>
    </w:p>
    <w:p w:rsidR="009117C1" w:rsidRPr="009F127D" w:rsidRDefault="0074616C" w:rsidP="0027747F">
      <w:pPr>
        <w:pStyle w:val="a5"/>
        <w:numPr>
          <w:ilvl w:val="0"/>
          <w:numId w:val="83"/>
        </w:numPr>
        <w:tabs>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9117C1" w:rsidRPr="009F127D" w:rsidRDefault="0074616C" w:rsidP="0027747F">
      <w:pPr>
        <w:pStyle w:val="a5"/>
        <w:numPr>
          <w:ilvl w:val="0"/>
          <w:numId w:val="83"/>
        </w:numPr>
        <w:tabs>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9117C1" w:rsidRPr="009F127D" w:rsidRDefault="0074616C" w:rsidP="0027747F">
      <w:pPr>
        <w:pStyle w:val="a5"/>
        <w:numPr>
          <w:ilvl w:val="0"/>
          <w:numId w:val="83"/>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1.</w:t>
      </w:r>
    </w:p>
    <w:p w:rsidR="009117C1" w:rsidRPr="009F127D" w:rsidRDefault="0074616C" w:rsidP="0027747F">
      <w:pPr>
        <w:pStyle w:val="a5"/>
        <w:numPr>
          <w:ilvl w:val="0"/>
          <w:numId w:val="83"/>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2.</w:t>
      </w:r>
    </w:p>
    <w:p w:rsidR="009117C1" w:rsidRDefault="0074616C" w:rsidP="0027747F">
      <w:pPr>
        <w:pStyle w:val="a5"/>
        <w:numPr>
          <w:ilvl w:val="0"/>
          <w:numId w:val="83"/>
        </w:numPr>
        <w:tabs>
          <w:tab w:val="left" w:pos="1754"/>
        </w:tabs>
        <w:ind w:left="284" w:hanging="284"/>
        <w:rPr>
          <w:sz w:val="28"/>
          <w:szCs w:val="28"/>
        </w:rPr>
      </w:pPr>
      <w:r w:rsidRPr="009F127D">
        <w:rPr>
          <w:sz w:val="28"/>
          <w:szCs w:val="28"/>
        </w:rPr>
        <w:t>Результаты выполнения задания</w:t>
      </w:r>
      <w:r w:rsidRPr="009F127D">
        <w:rPr>
          <w:spacing w:val="-15"/>
          <w:sz w:val="28"/>
          <w:szCs w:val="28"/>
        </w:rPr>
        <w:t xml:space="preserve"> </w:t>
      </w:r>
      <w:r w:rsidRPr="009F127D">
        <w:rPr>
          <w:sz w:val="28"/>
          <w:szCs w:val="28"/>
        </w:rPr>
        <w:t>3.</w:t>
      </w:r>
    </w:p>
    <w:p w:rsidR="0083475E" w:rsidRPr="009F127D" w:rsidRDefault="0083475E" w:rsidP="0027747F">
      <w:pPr>
        <w:pStyle w:val="a5"/>
        <w:numPr>
          <w:ilvl w:val="0"/>
          <w:numId w:val="83"/>
        </w:numPr>
        <w:tabs>
          <w:tab w:val="left" w:pos="1754"/>
        </w:tabs>
        <w:ind w:left="284" w:hanging="284"/>
        <w:rPr>
          <w:sz w:val="28"/>
          <w:szCs w:val="28"/>
        </w:rPr>
      </w:pPr>
      <w:r>
        <w:rPr>
          <w:sz w:val="28"/>
          <w:szCs w:val="28"/>
        </w:rPr>
        <w:t>Ответить на контрольные вопросы.</w:t>
      </w:r>
    </w:p>
    <w:p w:rsidR="009117C1" w:rsidRPr="009F127D" w:rsidRDefault="0074616C" w:rsidP="0027747F">
      <w:pPr>
        <w:pStyle w:val="a5"/>
        <w:numPr>
          <w:ilvl w:val="0"/>
          <w:numId w:val="83"/>
        </w:numPr>
        <w:tabs>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091C49" w:rsidRPr="00091C49" w:rsidRDefault="00091C49" w:rsidP="00091C49">
      <w:pPr>
        <w:tabs>
          <w:tab w:val="left" w:pos="9356"/>
        </w:tabs>
        <w:ind w:right="2"/>
        <w:jc w:val="center"/>
        <w:rPr>
          <w:i/>
          <w:color w:val="000000"/>
          <w:sz w:val="28"/>
          <w:szCs w:val="28"/>
        </w:rPr>
      </w:pPr>
      <w:r w:rsidRPr="00091C49">
        <w:rPr>
          <w:b/>
          <w:bCs/>
          <w:i/>
          <w:color w:val="000000"/>
          <w:sz w:val="28"/>
          <w:szCs w:val="28"/>
        </w:rPr>
        <w:t>Теоретические сведения к практической работе</w:t>
      </w:r>
    </w:p>
    <w:p w:rsidR="00A9395A" w:rsidRPr="00A9395A" w:rsidRDefault="00A9395A" w:rsidP="002B7154">
      <w:pPr>
        <w:ind w:right="2" w:firstLine="709"/>
        <w:rPr>
          <w:sz w:val="28"/>
          <w:szCs w:val="28"/>
        </w:rPr>
      </w:pPr>
      <w:r w:rsidRPr="00A9395A">
        <w:rPr>
          <w:sz w:val="28"/>
          <w:szCs w:val="28"/>
        </w:rPr>
        <w:lastRenderedPageBreak/>
        <w:t xml:space="preserve">Веб-конференции </w:t>
      </w:r>
      <w:hyperlink r:id="rId299">
        <w:r w:rsidRPr="00A9395A">
          <w:rPr>
            <w:sz w:val="28"/>
            <w:szCs w:val="28"/>
          </w:rPr>
          <w:t>(</w:t>
        </w:r>
      </w:hyperlink>
      <w:hyperlink r:id="rId300">
        <w:r w:rsidRPr="00A9395A">
          <w:rPr>
            <w:sz w:val="28"/>
            <w:szCs w:val="28"/>
          </w:rPr>
          <w:t>англ.</w:t>
        </w:r>
      </w:hyperlink>
      <w:hyperlink r:id="rId301">
        <w:r w:rsidRPr="00A9395A">
          <w:rPr>
            <w:sz w:val="28"/>
            <w:szCs w:val="28"/>
          </w:rPr>
          <w:t xml:space="preserve"> </w:t>
        </w:r>
      </w:hyperlink>
      <w:r w:rsidRPr="00A9395A">
        <w:rPr>
          <w:sz w:val="28"/>
          <w:szCs w:val="28"/>
        </w:rPr>
        <w:t>Web conferencing) — технологии и инструменты для онлайнвстреч и совместной работы в режиме реального времени через</w:t>
      </w:r>
      <w:hyperlink r:id="rId302">
        <w:r w:rsidRPr="00A9395A">
          <w:rPr>
            <w:sz w:val="28"/>
            <w:szCs w:val="28"/>
          </w:rPr>
          <w:t xml:space="preserve"> </w:t>
        </w:r>
      </w:hyperlink>
      <w:hyperlink r:id="rId303">
        <w:r w:rsidRPr="00A9395A">
          <w:rPr>
            <w:sz w:val="28"/>
            <w:szCs w:val="28"/>
          </w:rPr>
          <w:t>Интернет</w:t>
        </w:r>
      </w:hyperlink>
      <w:hyperlink r:id="rId304">
        <w:r w:rsidRPr="00A9395A">
          <w:rPr>
            <w:sz w:val="28"/>
            <w:szCs w:val="28"/>
          </w:rPr>
          <w:t>.</w:t>
        </w:r>
      </w:hyperlink>
      <w:r w:rsidRPr="00A9395A">
        <w:rPr>
          <w:sz w:val="28"/>
          <w:szCs w:val="28"/>
        </w:rPr>
        <w:t xml:space="preserve"> Вебконференции позволяют проводить</w:t>
      </w:r>
      <w:hyperlink r:id="rId305">
        <w:r w:rsidRPr="00A9395A">
          <w:rPr>
            <w:sz w:val="28"/>
            <w:szCs w:val="28"/>
          </w:rPr>
          <w:t xml:space="preserve"> </w:t>
        </w:r>
      </w:hyperlink>
      <w:hyperlink r:id="rId306">
        <w:r w:rsidRPr="00A9395A">
          <w:rPr>
            <w:sz w:val="28"/>
            <w:szCs w:val="28"/>
          </w:rPr>
          <w:t>онлайн</w:t>
        </w:r>
      </w:hyperlink>
      <w:hyperlink r:id="rId307">
        <w:r w:rsidRPr="00A9395A">
          <w:rPr>
            <w:sz w:val="28"/>
            <w:szCs w:val="28"/>
          </w:rPr>
          <w:t>-</w:t>
        </w:r>
      </w:hyperlink>
      <w:hyperlink r:id="rId308">
        <w:r w:rsidRPr="00A9395A">
          <w:rPr>
            <w:sz w:val="28"/>
            <w:szCs w:val="28"/>
          </w:rPr>
          <w:t>презентации</w:t>
        </w:r>
      </w:hyperlink>
      <w:hyperlink r:id="rId309">
        <w:r w:rsidRPr="00A9395A">
          <w:rPr>
            <w:sz w:val="28"/>
            <w:szCs w:val="28"/>
          </w:rPr>
          <w:t>,</w:t>
        </w:r>
      </w:hyperlink>
      <w:r w:rsidRPr="00A9395A">
        <w:rPr>
          <w:sz w:val="28"/>
          <w:szCs w:val="28"/>
        </w:rPr>
        <w:t xml:space="preserve"> совместно работать с документами и приложениями, синхронно просматривать сайты, видеофайлы и изображения. При этом каждый участник находится на своѐм рабочем месте за компьютером. </w:t>
      </w:r>
    </w:p>
    <w:p w:rsidR="00A9395A" w:rsidRPr="00A9395A" w:rsidRDefault="00A9395A" w:rsidP="00A9395A">
      <w:pPr>
        <w:ind w:right="2" w:firstLine="709"/>
        <w:rPr>
          <w:sz w:val="28"/>
          <w:szCs w:val="28"/>
        </w:rPr>
      </w:pPr>
      <w:r w:rsidRPr="00A9395A">
        <w:rPr>
          <w:sz w:val="28"/>
          <w:szCs w:val="28"/>
        </w:rPr>
        <w:t xml:space="preserve">Веб-конференции, </w:t>
      </w:r>
      <w:r w:rsidRPr="00A9395A">
        <w:rPr>
          <w:sz w:val="28"/>
          <w:szCs w:val="28"/>
        </w:rPr>
        <w:tab/>
        <w:t xml:space="preserve">которые </w:t>
      </w:r>
      <w:r w:rsidRPr="00A9395A">
        <w:rPr>
          <w:sz w:val="28"/>
          <w:szCs w:val="28"/>
        </w:rPr>
        <w:tab/>
        <w:t xml:space="preserve">предполагают </w:t>
      </w:r>
      <w:r w:rsidRPr="00A9395A">
        <w:rPr>
          <w:sz w:val="28"/>
          <w:szCs w:val="28"/>
        </w:rPr>
        <w:tab/>
        <w:t xml:space="preserve">«одностороннее» </w:t>
      </w:r>
      <w:r w:rsidRPr="00A9395A">
        <w:rPr>
          <w:sz w:val="28"/>
          <w:szCs w:val="28"/>
        </w:rPr>
        <w:tab/>
        <w:t xml:space="preserve">вещание </w:t>
      </w:r>
      <w:r w:rsidRPr="00A9395A">
        <w:rPr>
          <w:sz w:val="28"/>
          <w:szCs w:val="28"/>
        </w:rPr>
        <w:tab/>
        <w:t xml:space="preserve">спикера </w:t>
      </w:r>
      <w:r w:rsidRPr="00A9395A">
        <w:rPr>
          <w:sz w:val="28"/>
          <w:szCs w:val="28"/>
        </w:rPr>
        <w:tab/>
        <w:t>и минимальную обратную связь от аудитории, называют</w:t>
      </w:r>
      <w:hyperlink r:id="rId310">
        <w:r w:rsidRPr="00A9395A">
          <w:rPr>
            <w:sz w:val="28"/>
            <w:szCs w:val="28"/>
          </w:rPr>
          <w:t xml:space="preserve"> </w:t>
        </w:r>
      </w:hyperlink>
      <w:hyperlink r:id="rId311">
        <w:r w:rsidRPr="00A9395A">
          <w:rPr>
            <w:sz w:val="28"/>
            <w:szCs w:val="28"/>
          </w:rPr>
          <w:t>Вебинарами</w:t>
        </w:r>
      </w:hyperlink>
      <w:hyperlink r:id="rId312">
        <w:r w:rsidRPr="00A9395A">
          <w:rPr>
            <w:sz w:val="28"/>
            <w:szCs w:val="28"/>
          </w:rPr>
          <w:t>.</w:t>
        </w:r>
      </w:hyperlink>
      <w:r w:rsidRPr="00A9395A">
        <w:rPr>
          <w:sz w:val="28"/>
          <w:szCs w:val="28"/>
        </w:rPr>
        <w:t xml:space="preserve"> </w:t>
      </w:r>
    </w:p>
    <w:p w:rsidR="00A9395A" w:rsidRPr="00A9395A" w:rsidRDefault="00A9395A" w:rsidP="00A9395A">
      <w:pPr>
        <w:ind w:right="2" w:firstLine="709"/>
        <w:rPr>
          <w:sz w:val="28"/>
          <w:szCs w:val="28"/>
        </w:rPr>
      </w:pPr>
      <w:r w:rsidRPr="00A9395A">
        <w:rPr>
          <w:sz w:val="28"/>
          <w:szCs w:val="28"/>
        </w:rPr>
        <w:t xml:space="preserve">Возможности веб-конференций </w:t>
      </w:r>
    </w:p>
    <w:p w:rsidR="00A9395A" w:rsidRPr="00A9395A" w:rsidRDefault="00A9395A" w:rsidP="00A9395A">
      <w:pPr>
        <w:ind w:right="2" w:firstLine="709"/>
        <w:rPr>
          <w:sz w:val="28"/>
          <w:szCs w:val="28"/>
        </w:rPr>
      </w:pPr>
      <w:r w:rsidRPr="00A9395A">
        <w:rPr>
          <w:sz w:val="28"/>
          <w:szCs w:val="28"/>
        </w:rPr>
        <w:t xml:space="preserve">Сервисы для веб-конференций могут включать следующие возможности и инструменты: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совместный доступ к экрану или отдельным приложениям (screen sharing)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интерактивная доска (whiteboard)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демонстрация презентаций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синхронный просмотр веб-страниц (co-browsing)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аннотация экрана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мониторинг присутствия участников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текстовый чат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интегрированная</w:t>
      </w:r>
      <w:hyperlink r:id="rId313">
        <w:r w:rsidRPr="002B7154">
          <w:rPr>
            <w:sz w:val="28"/>
            <w:szCs w:val="28"/>
          </w:rPr>
          <w:t xml:space="preserve"> </w:t>
        </w:r>
      </w:hyperlink>
      <w:hyperlink r:id="rId314">
        <w:r w:rsidRPr="002B7154">
          <w:rPr>
            <w:sz w:val="28"/>
            <w:szCs w:val="28"/>
          </w:rPr>
          <w:t>VoIP</w:t>
        </w:r>
      </w:hyperlink>
      <w:hyperlink r:id="rId315">
        <w:r w:rsidRPr="002B7154">
          <w:rPr>
            <w:sz w:val="28"/>
            <w:szCs w:val="28"/>
          </w:rPr>
          <w:t>-</w:t>
        </w:r>
      </w:hyperlink>
      <w:r w:rsidRPr="002B7154">
        <w:rPr>
          <w:sz w:val="28"/>
          <w:szCs w:val="28"/>
        </w:rPr>
        <w:t xml:space="preserve">связь </w:t>
      </w:r>
    </w:p>
    <w:p w:rsidR="00A9395A" w:rsidRPr="002B7154" w:rsidRDefault="00EE6798" w:rsidP="0027747F">
      <w:pPr>
        <w:pStyle w:val="a5"/>
        <w:numPr>
          <w:ilvl w:val="0"/>
          <w:numId w:val="165"/>
        </w:numPr>
        <w:spacing w:after="10" w:line="269" w:lineRule="auto"/>
        <w:ind w:left="709" w:right="2"/>
        <w:jc w:val="both"/>
        <w:rPr>
          <w:sz w:val="28"/>
          <w:szCs w:val="28"/>
        </w:rPr>
      </w:pPr>
      <w:hyperlink r:id="rId316">
        <w:r w:rsidR="00A9395A" w:rsidRPr="002B7154">
          <w:rPr>
            <w:sz w:val="28"/>
            <w:szCs w:val="28"/>
          </w:rPr>
          <w:t>видеоконференцсвязь</w:t>
        </w:r>
      </w:hyperlink>
      <w:hyperlink r:id="rId317">
        <w:r w:rsidR="00A9395A" w:rsidRPr="002B7154">
          <w:rPr>
            <w:sz w:val="28"/>
            <w:szCs w:val="28"/>
          </w:rPr>
          <w:t xml:space="preserve"> </w:t>
        </w:r>
      </w:hyperlink>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возможность менять ведущего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возможность отдавать контроль над мышью и клавиатурой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модерация онлайн-встреч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обратная связь (например, опросы или оценки) </w:t>
      </w:r>
    </w:p>
    <w:p w:rsidR="00A9395A" w:rsidRPr="002B7154" w:rsidRDefault="00A9395A" w:rsidP="0027747F">
      <w:pPr>
        <w:pStyle w:val="a5"/>
        <w:numPr>
          <w:ilvl w:val="0"/>
          <w:numId w:val="165"/>
        </w:numPr>
        <w:spacing w:after="12" w:line="268" w:lineRule="auto"/>
        <w:ind w:left="709" w:right="2"/>
        <w:jc w:val="both"/>
        <w:rPr>
          <w:sz w:val="28"/>
          <w:szCs w:val="28"/>
        </w:rPr>
      </w:pPr>
      <w:r w:rsidRPr="002B7154">
        <w:rPr>
          <w:sz w:val="28"/>
          <w:szCs w:val="28"/>
        </w:rPr>
        <w:t xml:space="preserve">планирование встреч и приглашение участников </w:t>
      </w:r>
    </w:p>
    <w:p w:rsidR="00A9395A" w:rsidRPr="002B7154" w:rsidRDefault="00A9395A" w:rsidP="0027747F">
      <w:pPr>
        <w:pStyle w:val="a5"/>
        <w:numPr>
          <w:ilvl w:val="0"/>
          <w:numId w:val="165"/>
        </w:numPr>
        <w:spacing w:line="268" w:lineRule="auto"/>
        <w:ind w:left="709" w:right="2"/>
        <w:jc w:val="both"/>
        <w:rPr>
          <w:sz w:val="28"/>
          <w:szCs w:val="28"/>
        </w:rPr>
      </w:pPr>
      <w:r w:rsidRPr="002B7154">
        <w:rPr>
          <w:sz w:val="28"/>
          <w:szCs w:val="28"/>
        </w:rPr>
        <w:t xml:space="preserve">запись хода веб-конференции </w:t>
      </w:r>
    </w:p>
    <w:p w:rsidR="00A9395A" w:rsidRPr="007222A3" w:rsidRDefault="00A9395A" w:rsidP="00A9395A">
      <w:pPr>
        <w:ind w:left="1" w:firstLine="708"/>
        <w:jc w:val="both"/>
        <w:rPr>
          <w:sz w:val="28"/>
          <w:szCs w:val="28"/>
        </w:rPr>
      </w:pPr>
      <w:r w:rsidRPr="007222A3">
        <w:rPr>
          <w:sz w:val="28"/>
          <w:szCs w:val="28"/>
        </w:rPr>
        <w:t xml:space="preserve">Skype – программное обеспечение с закрытым кодом, обеспечивающее шифрованную голосовую связь и видеосвязь через Интернет между компьютерами, а также платные услуги для звонков на мобильные и стационарные телефоны. </w:t>
      </w:r>
    </w:p>
    <w:p w:rsidR="00A9395A" w:rsidRPr="007222A3" w:rsidRDefault="00A9395A" w:rsidP="00A9395A">
      <w:pPr>
        <w:ind w:left="1" w:firstLine="708"/>
        <w:jc w:val="both"/>
        <w:rPr>
          <w:sz w:val="28"/>
          <w:szCs w:val="28"/>
        </w:rPr>
      </w:pPr>
      <w:r w:rsidRPr="007222A3">
        <w:rPr>
          <w:sz w:val="28"/>
          <w:szCs w:val="28"/>
        </w:rPr>
        <w:t xml:space="preserve">Программа также позволяет совершать конференц-звонки (до 25 голосовых абонентов, включая инициатора), видеозвонки (в том числе видеоконференции до 10 абонентов), а также обеспечивает передачу текстовых сообщений (чат) и передачу файлов. Есть возможность вместо изображения с веб-камеры передавать изображение с экрана монитора Регистрация в скайп: </w:t>
      </w:r>
    </w:p>
    <w:p w:rsidR="00A9395A" w:rsidRPr="007222A3" w:rsidRDefault="00A9395A" w:rsidP="0027747F">
      <w:pPr>
        <w:numPr>
          <w:ilvl w:val="0"/>
          <w:numId w:val="161"/>
        </w:numPr>
        <w:ind w:left="1" w:hanging="360"/>
        <w:jc w:val="both"/>
        <w:rPr>
          <w:sz w:val="28"/>
          <w:szCs w:val="28"/>
        </w:rPr>
      </w:pPr>
      <w:r w:rsidRPr="007222A3">
        <w:rPr>
          <w:sz w:val="28"/>
          <w:szCs w:val="28"/>
        </w:rPr>
        <w:t xml:space="preserve">Для начала вам необходимо скачать программу Скайп. После того как программа загрузилась, нажмите на файл установки «SkypeSetup». </w:t>
      </w:r>
    </w:p>
    <w:p w:rsidR="00A9395A" w:rsidRPr="007222A3" w:rsidRDefault="00A9395A" w:rsidP="0027747F">
      <w:pPr>
        <w:numPr>
          <w:ilvl w:val="0"/>
          <w:numId w:val="161"/>
        </w:numPr>
        <w:ind w:left="1" w:hanging="360"/>
        <w:jc w:val="both"/>
        <w:rPr>
          <w:sz w:val="28"/>
          <w:szCs w:val="28"/>
        </w:rPr>
      </w:pPr>
      <w:r w:rsidRPr="007222A3">
        <w:rPr>
          <w:sz w:val="28"/>
          <w:szCs w:val="28"/>
        </w:rPr>
        <w:t xml:space="preserve">Далее после распаковки должно открыться окно, в котором надо выбрать русский язык и нажать на кнопку «Я согласен - установить». </w:t>
      </w:r>
    </w:p>
    <w:p w:rsidR="00A9395A" w:rsidRPr="007222A3" w:rsidRDefault="00A9395A" w:rsidP="0027747F">
      <w:pPr>
        <w:numPr>
          <w:ilvl w:val="0"/>
          <w:numId w:val="161"/>
        </w:numPr>
        <w:ind w:left="1" w:hanging="360"/>
        <w:jc w:val="both"/>
        <w:rPr>
          <w:sz w:val="28"/>
          <w:szCs w:val="28"/>
        </w:rPr>
      </w:pPr>
      <w:r w:rsidRPr="007222A3">
        <w:rPr>
          <w:sz w:val="28"/>
          <w:szCs w:val="28"/>
        </w:rPr>
        <w:t xml:space="preserve">Дожидаемся конца установки. </w:t>
      </w:r>
    </w:p>
    <w:p w:rsidR="00A9395A" w:rsidRPr="007222A3" w:rsidRDefault="00A9395A" w:rsidP="0027747F">
      <w:pPr>
        <w:numPr>
          <w:ilvl w:val="0"/>
          <w:numId w:val="161"/>
        </w:numPr>
        <w:ind w:left="1" w:hanging="360"/>
        <w:jc w:val="both"/>
        <w:rPr>
          <w:sz w:val="28"/>
          <w:szCs w:val="28"/>
        </w:rPr>
      </w:pPr>
      <w:r w:rsidRPr="007222A3">
        <w:rPr>
          <w:sz w:val="28"/>
          <w:szCs w:val="28"/>
        </w:rPr>
        <w:lastRenderedPageBreak/>
        <w:t xml:space="preserve">В открывшимся окне, предварительно проверив соединение с интернетом, нажмите на </w:t>
      </w:r>
      <w:r w:rsidR="00337149" w:rsidRPr="007222A3">
        <w:rPr>
          <w:sz w:val="28"/>
          <w:szCs w:val="28"/>
        </w:rPr>
        <w:t>надпись:</w:t>
      </w:r>
      <w:r w:rsidRPr="007222A3">
        <w:rPr>
          <w:sz w:val="28"/>
          <w:szCs w:val="28"/>
        </w:rPr>
        <w:t xml:space="preserve"> «У вас нет логина?». </w:t>
      </w:r>
    </w:p>
    <w:p w:rsidR="00A9395A" w:rsidRPr="007222A3" w:rsidRDefault="00A9395A" w:rsidP="0027747F">
      <w:pPr>
        <w:numPr>
          <w:ilvl w:val="0"/>
          <w:numId w:val="161"/>
        </w:numPr>
        <w:ind w:left="1" w:hanging="360"/>
        <w:jc w:val="both"/>
        <w:rPr>
          <w:sz w:val="28"/>
          <w:szCs w:val="28"/>
        </w:rPr>
      </w:pPr>
      <w:r w:rsidRPr="007222A3">
        <w:rPr>
          <w:sz w:val="28"/>
          <w:szCs w:val="28"/>
        </w:rPr>
        <w:t xml:space="preserve">Далее появится окно, в котором и произойдет регистрация Скайп. Вам необходимо заполнить все поля (Имя, пароль, электронная почта, а также надо будет придумать уникальный логин) и </w:t>
      </w:r>
      <w:r w:rsidR="002B7154" w:rsidRPr="007222A3">
        <w:rPr>
          <w:sz w:val="28"/>
          <w:szCs w:val="28"/>
        </w:rPr>
        <w:t>нажать на</w:t>
      </w:r>
      <w:r w:rsidRPr="007222A3">
        <w:rPr>
          <w:sz w:val="28"/>
          <w:szCs w:val="28"/>
        </w:rPr>
        <w:t xml:space="preserve"> кнопку «Я согласен (-на). Создать учетную запись». </w:t>
      </w:r>
    </w:p>
    <w:p w:rsidR="00A9395A" w:rsidRPr="007222A3" w:rsidRDefault="00A9395A" w:rsidP="0027747F">
      <w:pPr>
        <w:numPr>
          <w:ilvl w:val="0"/>
          <w:numId w:val="161"/>
        </w:numPr>
        <w:ind w:left="1" w:hanging="360"/>
        <w:jc w:val="both"/>
        <w:rPr>
          <w:sz w:val="28"/>
          <w:szCs w:val="28"/>
        </w:rPr>
      </w:pPr>
      <w:r w:rsidRPr="007222A3">
        <w:rPr>
          <w:sz w:val="28"/>
          <w:szCs w:val="28"/>
        </w:rPr>
        <w:t xml:space="preserve">В появившимся окне вводим свой логин и пароль, который указали при регистрации. </w:t>
      </w:r>
    </w:p>
    <w:p w:rsidR="0083475E" w:rsidRDefault="00A9395A" w:rsidP="0083475E">
      <w:pPr>
        <w:ind w:left="1" w:firstLine="708"/>
        <w:jc w:val="center"/>
        <w:rPr>
          <w:sz w:val="28"/>
          <w:szCs w:val="28"/>
        </w:rPr>
      </w:pPr>
      <w:r w:rsidRPr="007222A3">
        <w:rPr>
          <w:sz w:val="28"/>
          <w:szCs w:val="28"/>
        </w:rPr>
        <w:t>Настройка Скайпа</w:t>
      </w:r>
    </w:p>
    <w:p w:rsidR="00A9395A" w:rsidRPr="007222A3" w:rsidRDefault="0083475E" w:rsidP="0083475E">
      <w:pPr>
        <w:ind w:left="1" w:firstLine="708"/>
        <w:jc w:val="both"/>
        <w:rPr>
          <w:sz w:val="28"/>
          <w:szCs w:val="28"/>
        </w:rPr>
      </w:pPr>
      <w:r>
        <w:rPr>
          <w:sz w:val="28"/>
          <w:szCs w:val="28"/>
        </w:rPr>
        <w:t>О</w:t>
      </w:r>
      <w:r w:rsidR="00A9395A" w:rsidRPr="007222A3">
        <w:rPr>
          <w:sz w:val="28"/>
          <w:szCs w:val="28"/>
        </w:rPr>
        <w:t xml:space="preserve">сновные настройки Скайпа включают в себя настройку аудио параметров (микрофон и наушники) и видео (веб-камера). Обычно пользователям самостоятельно не приходиться </w:t>
      </w:r>
      <w:r w:rsidR="002B7154" w:rsidRPr="007222A3">
        <w:rPr>
          <w:sz w:val="28"/>
          <w:szCs w:val="28"/>
        </w:rPr>
        <w:t>вручную</w:t>
      </w:r>
      <w:r w:rsidR="00A9395A" w:rsidRPr="007222A3">
        <w:rPr>
          <w:sz w:val="28"/>
          <w:szCs w:val="28"/>
        </w:rPr>
        <w:t xml:space="preserve"> настраивать Скайп, все необходимые настройки происходят автоматически. Но, не стандартный, старый и слабый микрофон или наушники могут потребовать вашего вмешательства.</w:t>
      </w:r>
    </w:p>
    <w:p w:rsidR="00A9395A" w:rsidRPr="007222A3" w:rsidRDefault="00A9395A" w:rsidP="00A9395A">
      <w:pPr>
        <w:ind w:left="1" w:firstLine="708"/>
        <w:jc w:val="both"/>
        <w:rPr>
          <w:sz w:val="28"/>
          <w:szCs w:val="28"/>
        </w:rPr>
      </w:pPr>
      <w:r w:rsidRPr="007222A3">
        <w:rPr>
          <w:sz w:val="28"/>
          <w:szCs w:val="28"/>
        </w:rPr>
        <w:t xml:space="preserve">Для начала попробуйте тестовый звонок, он совершенно бесплатен. Вам предложат прослушать сообщение что бы оценить качества звука через наушники или колонки, после этого Вам предложат оставить свое голосовое сообщение, которое Вы же потом и прослушаете. Это позволяет оценить качество работы вашего микрофона и качество передачи звука через интернет. </w:t>
      </w:r>
    </w:p>
    <w:p w:rsidR="00A9395A" w:rsidRPr="007222A3" w:rsidRDefault="00A9395A" w:rsidP="00A9395A">
      <w:pPr>
        <w:ind w:left="1" w:firstLine="708"/>
        <w:jc w:val="both"/>
        <w:rPr>
          <w:sz w:val="28"/>
          <w:szCs w:val="28"/>
        </w:rPr>
      </w:pPr>
      <w:r w:rsidRPr="007222A3">
        <w:rPr>
          <w:sz w:val="28"/>
          <w:szCs w:val="28"/>
        </w:rPr>
        <w:t xml:space="preserve">Если есть проблемы с качеством звука или качеством интернет соединения, то обычно Скайп сам вам об этом сообщит после тестового звонка и предложит пути решения проблемы. </w:t>
      </w:r>
    </w:p>
    <w:p w:rsidR="00A9395A" w:rsidRPr="007222A3" w:rsidRDefault="00A9395A" w:rsidP="00A9395A">
      <w:pPr>
        <w:ind w:left="1" w:firstLine="708"/>
        <w:jc w:val="both"/>
        <w:rPr>
          <w:sz w:val="28"/>
          <w:szCs w:val="28"/>
        </w:rPr>
      </w:pPr>
      <w:r w:rsidRPr="007222A3">
        <w:rPr>
          <w:sz w:val="28"/>
          <w:szCs w:val="28"/>
        </w:rPr>
        <w:t xml:space="preserve">Если все ж вас не устроило качество, то имеет смысл попытаться отключить автоматическую настройку микрофона и вручную установить уровень звука </w:t>
      </w:r>
    </w:p>
    <w:p w:rsidR="00A9395A" w:rsidRPr="007222A3" w:rsidRDefault="00A9395A" w:rsidP="0083475E">
      <w:pPr>
        <w:ind w:left="1" w:firstLine="708"/>
        <w:jc w:val="center"/>
        <w:rPr>
          <w:sz w:val="28"/>
          <w:szCs w:val="28"/>
        </w:rPr>
      </w:pPr>
      <w:r w:rsidRPr="007222A3">
        <w:rPr>
          <w:sz w:val="28"/>
          <w:szCs w:val="28"/>
        </w:rPr>
        <w:t>Настройка камеры в Скайпе</w:t>
      </w:r>
    </w:p>
    <w:p w:rsidR="00A9395A" w:rsidRDefault="00A9395A" w:rsidP="00A9395A">
      <w:pPr>
        <w:ind w:left="1" w:firstLine="708"/>
        <w:jc w:val="both"/>
      </w:pPr>
      <w:r w:rsidRPr="007222A3">
        <w:rPr>
          <w:sz w:val="28"/>
          <w:szCs w:val="28"/>
        </w:rPr>
        <w:t>Если камера уже работала до Скайпа, то проблем обычно не возникает, Скайп сам корректно найдет и настроит веб-камеру. Если веб-камера подключается в первые, то следует подключить камеру, а после установить драйвера с диска, который шел с камерой.</w:t>
      </w:r>
      <w:r>
        <w:t xml:space="preserve"> </w:t>
      </w:r>
    </w:p>
    <w:p w:rsidR="009117C1" w:rsidRPr="009F127D" w:rsidRDefault="0074616C" w:rsidP="002C7E50">
      <w:pPr>
        <w:pStyle w:val="a3"/>
        <w:ind w:left="284" w:right="300" w:hanging="284"/>
      </w:pPr>
      <w:r w:rsidRPr="00091C49">
        <w:rPr>
          <w:i/>
        </w:rPr>
        <w:t>Задание 1.</w:t>
      </w:r>
      <w:r w:rsidRPr="009F127D">
        <w:t xml:space="preserve"> Найти с помощью одной из поисковых систем Интернета форумы по следующим темам:</w:t>
      </w:r>
    </w:p>
    <w:p w:rsidR="008C47BD" w:rsidRPr="005742DA" w:rsidRDefault="0074616C" w:rsidP="0027747F">
      <w:pPr>
        <w:pStyle w:val="a3"/>
        <w:numPr>
          <w:ilvl w:val="0"/>
          <w:numId w:val="164"/>
        </w:numPr>
        <w:ind w:right="5737"/>
      </w:pPr>
      <w:r w:rsidRPr="005742DA">
        <w:t xml:space="preserve">Компьютеры </w:t>
      </w:r>
    </w:p>
    <w:p w:rsidR="009117C1" w:rsidRPr="005742DA" w:rsidRDefault="0074616C" w:rsidP="0027747F">
      <w:pPr>
        <w:pStyle w:val="a3"/>
        <w:numPr>
          <w:ilvl w:val="0"/>
          <w:numId w:val="164"/>
        </w:numPr>
        <w:ind w:right="5737"/>
      </w:pPr>
      <w:r w:rsidRPr="005742DA">
        <w:rPr>
          <w:w w:val="95"/>
        </w:rPr>
        <w:t>Информатика</w:t>
      </w:r>
    </w:p>
    <w:p w:rsidR="008C47BD" w:rsidRPr="009F127D" w:rsidRDefault="0074616C" w:rsidP="0027747F">
      <w:pPr>
        <w:pStyle w:val="a3"/>
        <w:numPr>
          <w:ilvl w:val="0"/>
          <w:numId w:val="164"/>
        </w:numPr>
        <w:ind w:right="1522"/>
      </w:pPr>
      <w:r w:rsidRPr="009F127D">
        <w:t xml:space="preserve">Информационные технологии в строительстве </w:t>
      </w:r>
    </w:p>
    <w:p w:rsidR="009117C1" w:rsidRPr="009F127D" w:rsidRDefault="0074616C" w:rsidP="0027747F">
      <w:pPr>
        <w:pStyle w:val="a3"/>
        <w:numPr>
          <w:ilvl w:val="0"/>
          <w:numId w:val="164"/>
        </w:numPr>
        <w:ind w:right="1522"/>
      </w:pPr>
      <w:r w:rsidRPr="009F127D">
        <w:t>Информационные тех</w:t>
      </w:r>
      <w:r w:rsidR="008C47BD" w:rsidRPr="009F127D">
        <w:t>нологии в медицине</w:t>
      </w:r>
      <w:r w:rsidRPr="009F127D">
        <w:t xml:space="preserve"> и т.п.</w:t>
      </w:r>
    </w:p>
    <w:p w:rsidR="009117C1" w:rsidRPr="009F127D" w:rsidRDefault="0074616C" w:rsidP="002C7E50">
      <w:pPr>
        <w:pStyle w:val="a3"/>
        <w:ind w:left="284" w:right="288" w:hanging="284"/>
        <w:jc w:val="both"/>
      </w:pPr>
      <w:r w:rsidRPr="009F127D">
        <w:t xml:space="preserve">Зарегистрироваться на форуме. Предложить на форуме </w:t>
      </w:r>
      <w:r w:rsidR="00A9395A">
        <w:t>тему: «Правила этикета в сети»</w:t>
      </w:r>
      <w:r w:rsidRPr="009F127D">
        <w:t>. Сохранить скрин окна форума в текстовом до</w:t>
      </w:r>
      <w:r w:rsidR="00A24665" w:rsidRPr="009F127D">
        <w:t>кументе под именем ПР_фамилия</w:t>
      </w:r>
      <w:r w:rsidRPr="009F127D">
        <w:t>.doc.</w:t>
      </w:r>
    </w:p>
    <w:p w:rsidR="009117C1" w:rsidRPr="009F127D" w:rsidRDefault="0074616C" w:rsidP="002C7E50">
      <w:pPr>
        <w:pStyle w:val="a3"/>
        <w:ind w:left="284" w:hanging="284"/>
      </w:pPr>
      <w:r w:rsidRPr="009F127D">
        <w:rPr>
          <w:i/>
        </w:rPr>
        <w:t xml:space="preserve">Задание 2. </w:t>
      </w:r>
      <w:r w:rsidRPr="009F127D">
        <w:t>Зарегистрироваться в системе ICQ, настроить систему, найти в системе троих одногруппников, передать им текстовые сообщения.</w:t>
      </w:r>
    </w:p>
    <w:p w:rsidR="009117C1" w:rsidRPr="009F127D" w:rsidRDefault="0074616C" w:rsidP="002C7E50">
      <w:pPr>
        <w:pStyle w:val="a3"/>
        <w:ind w:left="284" w:right="296" w:hanging="284"/>
        <w:jc w:val="both"/>
      </w:pPr>
      <w:r w:rsidRPr="009F127D">
        <w:rPr>
          <w:i/>
        </w:rPr>
        <w:t xml:space="preserve">Задание 3. </w:t>
      </w:r>
      <w:r w:rsidRPr="009F127D">
        <w:t>Зарегистрироваться в системе Scype, настроить систему, найти в системе трех одногруппников. Добавить их свои Контакты. Осуществить ви</w:t>
      </w:r>
      <w:r w:rsidRPr="009F127D">
        <w:lastRenderedPageBreak/>
        <w:t>део-звонок одному из них. Выполнить видео-сессию с тремя одногруппниками одновременно.</w:t>
      </w:r>
    </w:p>
    <w:p w:rsidR="009117C1" w:rsidRPr="009F127D" w:rsidRDefault="0074616C" w:rsidP="002C7E50">
      <w:pPr>
        <w:pStyle w:val="21"/>
        <w:ind w:left="284" w:hanging="284"/>
      </w:pPr>
      <w:r w:rsidRPr="009F127D">
        <w:t>Контрольные вопросы</w:t>
      </w:r>
      <w:r w:rsidR="00337149">
        <w:t>:</w:t>
      </w:r>
    </w:p>
    <w:p w:rsidR="009117C1" w:rsidRPr="009F127D" w:rsidRDefault="0074616C" w:rsidP="002C7E50">
      <w:pPr>
        <w:pStyle w:val="a5"/>
        <w:numPr>
          <w:ilvl w:val="0"/>
          <w:numId w:val="2"/>
        </w:numPr>
        <w:tabs>
          <w:tab w:val="left" w:pos="1753"/>
          <w:tab w:val="left" w:pos="1754"/>
        </w:tabs>
        <w:ind w:left="284" w:hanging="284"/>
        <w:rPr>
          <w:sz w:val="28"/>
          <w:szCs w:val="28"/>
        </w:rPr>
      </w:pPr>
      <w:r w:rsidRPr="009F127D">
        <w:rPr>
          <w:sz w:val="28"/>
          <w:szCs w:val="28"/>
        </w:rPr>
        <w:t>Порядок регистрации в</w:t>
      </w:r>
      <w:r w:rsidRPr="009F127D">
        <w:rPr>
          <w:spacing w:val="4"/>
          <w:sz w:val="28"/>
          <w:szCs w:val="28"/>
        </w:rPr>
        <w:t xml:space="preserve"> </w:t>
      </w:r>
      <w:r w:rsidRPr="009F127D">
        <w:rPr>
          <w:sz w:val="28"/>
          <w:szCs w:val="28"/>
        </w:rPr>
        <w:t>Scype.</w:t>
      </w:r>
    </w:p>
    <w:p w:rsidR="009117C1" w:rsidRPr="009F127D" w:rsidRDefault="0074616C" w:rsidP="002C7E50">
      <w:pPr>
        <w:pStyle w:val="a5"/>
        <w:numPr>
          <w:ilvl w:val="0"/>
          <w:numId w:val="2"/>
        </w:numPr>
        <w:tabs>
          <w:tab w:val="left" w:pos="1753"/>
          <w:tab w:val="left" w:pos="1754"/>
        </w:tabs>
        <w:ind w:left="284" w:hanging="284"/>
        <w:rPr>
          <w:sz w:val="28"/>
          <w:szCs w:val="28"/>
        </w:rPr>
      </w:pPr>
      <w:r w:rsidRPr="009F127D">
        <w:rPr>
          <w:sz w:val="28"/>
          <w:szCs w:val="28"/>
        </w:rPr>
        <w:t>Как осуществить настройку web-камеры в</w:t>
      </w:r>
      <w:r w:rsidRPr="009F127D">
        <w:rPr>
          <w:spacing w:val="5"/>
          <w:sz w:val="28"/>
          <w:szCs w:val="28"/>
        </w:rPr>
        <w:t xml:space="preserve"> </w:t>
      </w:r>
      <w:r w:rsidRPr="009F127D">
        <w:rPr>
          <w:sz w:val="28"/>
          <w:szCs w:val="28"/>
        </w:rPr>
        <w:t>Scype?</w:t>
      </w:r>
    </w:p>
    <w:p w:rsidR="009117C1" w:rsidRPr="009F127D" w:rsidRDefault="0074616C" w:rsidP="002C7E50">
      <w:pPr>
        <w:pStyle w:val="a5"/>
        <w:numPr>
          <w:ilvl w:val="0"/>
          <w:numId w:val="2"/>
        </w:numPr>
        <w:tabs>
          <w:tab w:val="left" w:pos="1753"/>
          <w:tab w:val="left" w:pos="1754"/>
        </w:tabs>
        <w:ind w:left="284" w:hanging="284"/>
        <w:rPr>
          <w:sz w:val="28"/>
          <w:szCs w:val="28"/>
        </w:rPr>
      </w:pPr>
      <w:r w:rsidRPr="009F127D">
        <w:rPr>
          <w:sz w:val="28"/>
          <w:szCs w:val="28"/>
        </w:rPr>
        <w:t>Как добавить пользователя в</w:t>
      </w:r>
      <w:r w:rsidRPr="009F127D">
        <w:rPr>
          <w:spacing w:val="6"/>
          <w:sz w:val="28"/>
          <w:szCs w:val="28"/>
        </w:rPr>
        <w:t xml:space="preserve"> </w:t>
      </w:r>
      <w:r w:rsidRPr="009F127D">
        <w:rPr>
          <w:sz w:val="28"/>
          <w:szCs w:val="28"/>
        </w:rPr>
        <w:t>Scype?</w:t>
      </w:r>
    </w:p>
    <w:p w:rsidR="009117C1" w:rsidRPr="009F127D" w:rsidRDefault="0074616C" w:rsidP="002C7E50">
      <w:pPr>
        <w:ind w:left="284" w:hanging="284"/>
        <w:rPr>
          <w:sz w:val="28"/>
          <w:szCs w:val="28"/>
        </w:rPr>
      </w:pPr>
      <w:r w:rsidRPr="009F127D">
        <w:rPr>
          <w:b/>
          <w:i/>
          <w:sz w:val="28"/>
          <w:szCs w:val="28"/>
        </w:rPr>
        <w:t>Литература</w:t>
      </w:r>
      <w:r w:rsidRPr="009F127D">
        <w:rPr>
          <w:b/>
          <w:sz w:val="28"/>
          <w:szCs w:val="28"/>
        </w:rPr>
        <w:t xml:space="preserve">: </w:t>
      </w:r>
      <w:r w:rsidRPr="009F127D">
        <w:rPr>
          <w:sz w:val="28"/>
          <w:szCs w:val="28"/>
        </w:rPr>
        <w:t>[1], [3], [4], [6], [8], [9], [10], [11], [12].</w:t>
      </w:r>
    </w:p>
    <w:p w:rsidR="00677F6B" w:rsidRPr="0077770E" w:rsidRDefault="0077770E"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r w:rsidRPr="0077770E">
        <w:rPr>
          <w:rFonts w:ascii="Times New Roman" w:hAnsi="Times New Roman" w:cs="Times New Roman"/>
          <w:b/>
          <w:sz w:val="28"/>
          <w:szCs w:val="28"/>
          <w:lang w:val="ru-RU"/>
        </w:rPr>
        <w:t>Практическая работа №54</w:t>
      </w:r>
      <w:r w:rsidR="00677F6B" w:rsidRPr="0077770E">
        <w:rPr>
          <w:rFonts w:ascii="Times New Roman" w:hAnsi="Times New Roman" w:cs="Times New Roman"/>
          <w:b/>
          <w:sz w:val="28"/>
          <w:szCs w:val="28"/>
          <w:lang w:val="ru-RU"/>
        </w:rPr>
        <w:t xml:space="preserve"> </w:t>
      </w:r>
    </w:p>
    <w:p w:rsidR="0077770E" w:rsidRPr="0077770E" w:rsidRDefault="0077770E" w:rsidP="002C7E50">
      <w:pPr>
        <w:pStyle w:val="23"/>
        <w:shd w:val="clear" w:color="auto" w:fill="auto"/>
        <w:spacing w:line="240" w:lineRule="auto"/>
        <w:ind w:left="284" w:right="20" w:hanging="284"/>
        <w:jc w:val="center"/>
        <w:rPr>
          <w:rFonts w:ascii="Times New Roman" w:hAnsi="Times New Roman" w:cs="Times New Roman"/>
          <w:b/>
          <w:sz w:val="28"/>
          <w:szCs w:val="28"/>
          <w:lang w:val="ru-RU"/>
        </w:rPr>
      </w:pPr>
      <w:r w:rsidRPr="0077770E">
        <w:rPr>
          <w:rFonts w:ascii="Times New Roman" w:hAnsi="Times New Roman" w:cs="Times New Roman"/>
          <w:b/>
          <w:sz w:val="28"/>
          <w:szCs w:val="28"/>
          <w:lang w:val="ru-RU"/>
        </w:rPr>
        <w:t>«АСУ различного назначения, примеры их использования»</w:t>
      </w:r>
    </w:p>
    <w:p w:rsidR="00C37AD3" w:rsidRPr="009F127D" w:rsidRDefault="00C37AD3" w:rsidP="002C7E50">
      <w:pPr>
        <w:pStyle w:val="23"/>
        <w:shd w:val="clear" w:color="auto" w:fill="auto"/>
        <w:tabs>
          <w:tab w:val="left" w:pos="942"/>
        </w:tabs>
        <w:spacing w:line="240" w:lineRule="auto"/>
        <w:ind w:left="284" w:hanging="284"/>
        <w:rPr>
          <w:rFonts w:ascii="Times New Roman" w:hAnsi="Times New Roman" w:cs="Times New Roman"/>
          <w:b/>
          <w:sz w:val="28"/>
          <w:szCs w:val="28"/>
          <w:lang w:val="ru-RU"/>
        </w:rPr>
      </w:pPr>
      <w:r w:rsidRPr="009F127D">
        <w:rPr>
          <w:rFonts w:ascii="Times New Roman" w:hAnsi="Times New Roman" w:cs="Times New Roman"/>
          <w:sz w:val="28"/>
          <w:szCs w:val="28"/>
          <w:lang w:val="ru-RU"/>
        </w:rPr>
        <w:t>Содержание:</w:t>
      </w:r>
    </w:p>
    <w:p w:rsidR="00677F6B" w:rsidRPr="0083475E" w:rsidRDefault="00677F6B" w:rsidP="0027747F">
      <w:pPr>
        <w:pStyle w:val="a5"/>
        <w:numPr>
          <w:ilvl w:val="0"/>
          <w:numId w:val="53"/>
        </w:numPr>
        <w:ind w:left="284" w:right="642" w:hanging="284"/>
        <w:rPr>
          <w:sz w:val="28"/>
          <w:szCs w:val="28"/>
        </w:rPr>
      </w:pPr>
      <w:r w:rsidRPr="0083475E">
        <w:rPr>
          <w:sz w:val="28"/>
          <w:szCs w:val="28"/>
        </w:rPr>
        <w:t>АСУ различного назначения, примеры их использования.</w:t>
      </w:r>
    </w:p>
    <w:p w:rsidR="00677F6B" w:rsidRPr="009F127D" w:rsidRDefault="00252B39" w:rsidP="002C7E50">
      <w:pPr>
        <w:pStyle w:val="a3"/>
        <w:ind w:left="284" w:hanging="284"/>
      </w:pPr>
      <w:r>
        <w:t>Время выполнения: 2 часа.</w:t>
      </w:r>
    </w:p>
    <w:p w:rsidR="00F5151A" w:rsidRPr="009F127D" w:rsidRDefault="00677F6B" w:rsidP="00F5151A">
      <w:pPr>
        <w:pStyle w:val="a3"/>
        <w:ind w:left="0" w:right="300" w:firstLine="709"/>
        <w:jc w:val="both"/>
      </w:pPr>
      <w:r w:rsidRPr="009F127D">
        <w:rPr>
          <w:b/>
          <w:i/>
        </w:rPr>
        <w:t xml:space="preserve">Цель работы: </w:t>
      </w:r>
      <w:r w:rsidR="00F5151A">
        <w:t>изучить основные принципы работы с АСУ</w:t>
      </w:r>
    </w:p>
    <w:p w:rsidR="00677F6B" w:rsidRPr="009F127D" w:rsidRDefault="008A59E0" w:rsidP="00F5151A">
      <w:pPr>
        <w:pStyle w:val="a3"/>
        <w:ind w:left="0" w:right="300" w:firstLine="709"/>
        <w:jc w:val="both"/>
      </w:pPr>
      <w:r w:rsidRPr="009F127D">
        <w:rPr>
          <w:b/>
          <w:i/>
        </w:rPr>
        <w:t xml:space="preserve">Оборудование, приборы, аппаратура, </w:t>
      </w:r>
      <w:r w:rsidR="00677F6B" w:rsidRPr="009F127D">
        <w:rPr>
          <w:b/>
          <w:i/>
        </w:rPr>
        <w:t>материалы:</w:t>
      </w:r>
      <w:r w:rsidRPr="009F127D">
        <w:rPr>
          <w:b/>
          <w:i/>
        </w:rPr>
        <w:t xml:space="preserve"> </w:t>
      </w:r>
      <w:r w:rsidR="00677F6B" w:rsidRPr="009F127D">
        <w:t>персональный компьютер с выходом в</w:t>
      </w:r>
      <w:r w:rsidR="00677F6B" w:rsidRPr="009F127D">
        <w:rPr>
          <w:spacing w:val="7"/>
        </w:rPr>
        <w:t xml:space="preserve"> </w:t>
      </w:r>
      <w:r w:rsidR="00677F6B" w:rsidRPr="009F127D">
        <w:t>Интернет.</w:t>
      </w:r>
    </w:p>
    <w:p w:rsidR="00252B39" w:rsidRDefault="00252B39" w:rsidP="00252B39">
      <w:pPr>
        <w:pStyle w:val="21"/>
        <w:ind w:left="0"/>
        <w:jc w:val="both"/>
      </w:pPr>
      <w:r w:rsidRPr="00506257">
        <w:t>Вопросы для проверки теоретических знаний учащихся:</w:t>
      </w:r>
    </w:p>
    <w:p w:rsidR="00252B39" w:rsidRDefault="00252B39" w:rsidP="0027747F">
      <w:pPr>
        <w:pStyle w:val="21"/>
        <w:numPr>
          <w:ilvl w:val="0"/>
          <w:numId w:val="166"/>
        </w:numPr>
        <w:rPr>
          <w:b w:val="0"/>
          <w:i w:val="0"/>
        </w:rPr>
      </w:pPr>
      <w:r>
        <w:rPr>
          <w:b w:val="0"/>
          <w:i w:val="0"/>
        </w:rPr>
        <w:t>Что такое АСУ?</w:t>
      </w:r>
    </w:p>
    <w:p w:rsidR="00252B39" w:rsidRDefault="00252B39" w:rsidP="0027747F">
      <w:pPr>
        <w:pStyle w:val="21"/>
        <w:numPr>
          <w:ilvl w:val="0"/>
          <w:numId w:val="166"/>
        </w:numPr>
        <w:rPr>
          <w:b w:val="0"/>
          <w:i w:val="0"/>
        </w:rPr>
      </w:pPr>
      <w:r w:rsidRPr="00252B39">
        <w:rPr>
          <w:b w:val="0"/>
          <w:i w:val="0"/>
        </w:rPr>
        <w:t>Какие виды АСУ вы знаете?</w:t>
      </w:r>
      <w:r>
        <w:rPr>
          <w:b w:val="0"/>
          <w:i w:val="0"/>
        </w:rPr>
        <w:t xml:space="preserve"> Примеры.</w:t>
      </w:r>
    </w:p>
    <w:p w:rsidR="00252B39" w:rsidRDefault="00252B39" w:rsidP="0027747F">
      <w:pPr>
        <w:pStyle w:val="21"/>
        <w:numPr>
          <w:ilvl w:val="0"/>
          <w:numId w:val="166"/>
        </w:numPr>
        <w:rPr>
          <w:b w:val="0"/>
          <w:i w:val="0"/>
        </w:rPr>
      </w:pPr>
      <w:r>
        <w:rPr>
          <w:b w:val="0"/>
          <w:i w:val="0"/>
        </w:rPr>
        <w:t>По какому принципу работают автоматические системы управления?</w:t>
      </w:r>
    </w:p>
    <w:p w:rsidR="00252B39" w:rsidRPr="00252B39" w:rsidRDefault="00252B39" w:rsidP="0027747F">
      <w:pPr>
        <w:pStyle w:val="21"/>
        <w:numPr>
          <w:ilvl w:val="0"/>
          <w:numId w:val="166"/>
        </w:numPr>
        <w:rPr>
          <w:b w:val="0"/>
          <w:i w:val="0"/>
        </w:rPr>
      </w:pPr>
      <w:r>
        <w:rPr>
          <w:b w:val="0"/>
          <w:i w:val="0"/>
        </w:rPr>
        <w:t>По какому принципу работают автоматизированные системы управления?</w:t>
      </w:r>
    </w:p>
    <w:p w:rsidR="00677F6B" w:rsidRPr="009F127D" w:rsidRDefault="00677F6B" w:rsidP="00252B39">
      <w:pPr>
        <w:pStyle w:val="21"/>
        <w:ind w:left="284" w:hanging="284"/>
        <w:jc w:val="center"/>
      </w:pPr>
      <w:r w:rsidRPr="009F127D">
        <w:t>Задание</w:t>
      </w:r>
    </w:p>
    <w:p w:rsidR="00677F6B" w:rsidRPr="009F127D" w:rsidRDefault="00677F6B" w:rsidP="002C7E50">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677F6B" w:rsidRPr="009F127D" w:rsidRDefault="00677F6B" w:rsidP="002C7E50">
      <w:pPr>
        <w:pStyle w:val="a3"/>
        <w:ind w:left="284" w:hanging="284"/>
      </w:pPr>
      <w:r w:rsidRPr="009F127D">
        <w:t>Отчет должен содержать:</w:t>
      </w:r>
    </w:p>
    <w:p w:rsidR="00677F6B" w:rsidRPr="009F127D" w:rsidRDefault="00677F6B" w:rsidP="0027747F">
      <w:pPr>
        <w:pStyle w:val="a5"/>
        <w:numPr>
          <w:ilvl w:val="0"/>
          <w:numId w:val="18"/>
        </w:numPr>
        <w:tabs>
          <w:tab w:val="left" w:pos="1753"/>
          <w:tab w:val="left" w:pos="1754"/>
        </w:tabs>
        <w:ind w:left="284" w:hanging="284"/>
        <w:rPr>
          <w:sz w:val="28"/>
          <w:szCs w:val="28"/>
        </w:rPr>
      </w:pPr>
      <w:r w:rsidRPr="009F127D">
        <w:rPr>
          <w:sz w:val="28"/>
          <w:szCs w:val="28"/>
        </w:rPr>
        <w:t>Название</w:t>
      </w:r>
      <w:r w:rsidRPr="009F127D">
        <w:rPr>
          <w:spacing w:val="1"/>
          <w:sz w:val="28"/>
          <w:szCs w:val="28"/>
        </w:rPr>
        <w:t xml:space="preserve"> </w:t>
      </w:r>
      <w:r w:rsidRPr="009F127D">
        <w:rPr>
          <w:sz w:val="28"/>
          <w:szCs w:val="28"/>
        </w:rPr>
        <w:t>работы.</w:t>
      </w:r>
    </w:p>
    <w:p w:rsidR="00677F6B" w:rsidRPr="009F127D" w:rsidRDefault="00677F6B" w:rsidP="0027747F">
      <w:pPr>
        <w:pStyle w:val="a5"/>
        <w:numPr>
          <w:ilvl w:val="0"/>
          <w:numId w:val="18"/>
        </w:numPr>
        <w:tabs>
          <w:tab w:val="left" w:pos="1753"/>
          <w:tab w:val="left" w:pos="1754"/>
        </w:tabs>
        <w:ind w:left="284" w:hanging="284"/>
        <w:rPr>
          <w:sz w:val="28"/>
          <w:szCs w:val="28"/>
        </w:rPr>
      </w:pPr>
      <w:r w:rsidRPr="009F127D">
        <w:rPr>
          <w:sz w:val="28"/>
          <w:szCs w:val="28"/>
        </w:rPr>
        <w:t>Цель</w:t>
      </w:r>
      <w:r w:rsidRPr="009F127D">
        <w:rPr>
          <w:spacing w:val="-2"/>
          <w:sz w:val="28"/>
          <w:szCs w:val="28"/>
        </w:rPr>
        <w:t xml:space="preserve"> </w:t>
      </w:r>
      <w:r w:rsidRPr="009F127D">
        <w:rPr>
          <w:sz w:val="28"/>
          <w:szCs w:val="28"/>
        </w:rPr>
        <w:t>работы.</w:t>
      </w:r>
    </w:p>
    <w:p w:rsidR="00677F6B" w:rsidRPr="009F127D" w:rsidRDefault="00677F6B" w:rsidP="0027747F">
      <w:pPr>
        <w:pStyle w:val="a5"/>
        <w:numPr>
          <w:ilvl w:val="0"/>
          <w:numId w:val="18"/>
        </w:numPr>
        <w:tabs>
          <w:tab w:val="left" w:pos="1753"/>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3.</w:t>
      </w:r>
    </w:p>
    <w:p w:rsidR="00677F6B" w:rsidRDefault="00677F6B" w:rsidP="0027747F">
      <w:pPr>
        <w:pStyle w:val="a5"/>
        <w:numPr>
          <w:ilvl w:val="0"/>
          <w:numId w:val="18"/>
        </w:numPr>
        <w:tabs>
          <w:tab w:val="left" w:pos="1753"/>
          <w:tab w:val="left" w:pos="1754"/>
        </w:tabs>
        <w:ind w:left="284" w:hanging="284"/>
        <w:rPr>
          <w:sz w:val="28"/>
          <w:szCs w:val="28"/>
        </w:rPr>
      </w:pPr>
      <w:r w:rsidRPr="009F127D">
        <w:rPr>
          <w:sz w:val="28"/>
          <w:szCs w:val="28"/>
        </w:rPr>
        <w:t>Результаты выполнения задания</w:t>
      </w:r>
      <w:r w:rsidRPr="009F127D">
        <w:rPr>
          <w:spacing w:val="-10"/>
          <w:sz w:val="28"/>
          <w:szCs w:val="28"/>
        </w:rPr>
        <w:t xml:space="preserve"> </w:t>
      </w:r>
      <w:r w:rsidRPr="009F127D">
        <w:rPr>
          <w:sz w:val="28"/>
          <w:szCs w:val="28"/>
        </w:rPr>
        <w:t>4.</w:t>
      </w:r>
    </w:p>
    <w:p w:rsidR="00252B39" w:rsidRPr="009F127D" w:rsidRDefault="00252B39" w:rsidP="0027747F">
      <w:pPr>
        <w:pStyle w:val="a5"/>
        <w:numPr>
          <w:ilvl w:val="0"/>
          <w:numId w:val="18"/>
        </w:numPr>
        <w:tabs>
          <w:tab w:val="left" w:pos="1753"/>
          <w:tab w:val="left" w:pos="1754"/>
        </w:tabs>
        <w:ind w:left="284" w:hanging="284"/>
        <w:rPr>
          <w:sz w:val="28"/>
          <w:szCs w:val="28"/>
        </w:rPr>
      </w:pPr>
      <w:r>
        <w:rPr>
          <w:sz w:val="28"/>
          <w:szCs w:val="28"/>
        </w:rPr>
        <w:t>Ответить на контрольные вопросы.</w:t>
      </w:r>
    </w:p>
    <w:p w:rsidR="00677F6B" w:rsidRDefault="00677F6B" w:rsidP="0027747F">
      <w:pPr>
        <w:pStyle w:val="a5"/>
        <w:numPr>
          <w:ilvl w:val="0"/>
          <w:numId w:val="18"/>
        </w:numPr>
        <w:tabs>
          <w:tab w:val="left" w:pos="1753"/>
          <w:tab w:val="left" w:pos="1754"/>
        </w:tabs>
        <w:ind w:left="284" w:hanging="284"/>
        <w:rPr>
          <w:sz w:val="28"/>
          <w:szCs w:val="28"/>
        </w:rPr>
      </w:pPr>
      <w:r w:rsidRPr="009F127D">
        <w:rPr>
          <w:sz w:val="28"/>
          <w:szCs w:val="28"/>
        </w:rPr>
        <w:t>Вывод по</w:t>
      </w:r>
      <w:r w:rsidRPr="009F127D">
        <w:rPr>
          <w:spacing w:val="3"/>
          <w:sz w:val="28"/>
          <w:szCs w:val="28"/>
        </w:rPr>
        <w:t xml:space="preserve"> </w:t>
      </w:r>
      <w:r w:rsidRPr="009F127D">
        <w:rPr>
          <w:sz w:val="28"/>
          <w:szCs w:val="28"/>
        </w:rPr>
        <w:t>работе.</w:t>
      </w:r>
    </w:p>
    <w:p w:rsidR="00252B39" w:rsidRPr="00252B39" w:rsidRDefault="00252B39" w:rsidP="00252B39">
      <w:pPr>
        <w:tabs>
          <w:tab w:val="left" w:pos="9356"/>
        </w:tabs>
        <w:ind w:right="2"/>
        <w:jc w:val="center"/>
        <w:rPr>
          <w:i/>
          <w:color w:val="000000"/>
          <w:sz w:val="28"/>
          <w:szCs w:val="28"/>
        </w:rPr>
      </w:pPr>
      <w:r w:rsidRPr="00252B39">
        <w:rPr>
          <w:b/>
          <w:bCs/>
          <w:i/>
          <w:color w:val="000000"/>
          <w:sz w:val="28"/>
          <w:szCs w:val="28"/>
        </w:rPr>
        <w:t>Теоретические сведения к практической работе</w:t>
      </w:r>
    </w:p>
    <w:p w:rsidR="009A5846" w:rsidRPr="009A5846" w:rsidRDefault="009A5846" w:rsidP="009A5846">
      <w:pPr>
        <w:tabs>
          <w:tab w:val="left" w:pos="9781"/>
        </w:tabs>
        <w:ind w:right="2" w:firstLine="709"/>
        <w:jc w:val="both"/>
        <w:rPr>
          <w:sz w:val="28"/>
          <w:szCs w:val="28"/>
        </w:rPr>
      </w:pPr>
      <w:r w:rsidRPr="009A5846">
        <w:rPr>
          <w:sz w:val="28"/>
          <w:szCs w:val="28"/>
        </w:rPr>
        <w:t xml:space="preserve">Автоматизированная система управления или АСУ– комплекс аппаратных и программных средств, предназначенный для управления различными процессами в рамках технологического процесса, производства, предприятия. АСУ применяются в различных отраслях промышленности, энергетике, транспорте и тому подобное. </w:t>
      </w:r>
    </w:p>
    <w:p w:rsidR="009A5846" w:rsidRPr="00DC3248" w:rsidRDefault="009A5846" w:rsidP="009A5846">
      <w:pPr>
        <w:tabs>
          <w:tab w:val="left" w:pos="9781"/>
        </w:tabs>
        <w:ind w:right="2" w:firstLine="709"/>
        <w:jc w:val="both"/>
        <w:rPr>
          <w:sz w:val="28"/>
          <w:szCs w:val="28"/>
        </w:rPr>
      </w:pPr>
      <w:r w:rsidRPr="009A5846">
        <w:rPr>
          <w:sz w:val="28"/>
          <w:szCs w:val="28"/>
        </w:rPr>
        <w:t xml:space="preserve">Создателем первых АСУ в СССР является доктор экономических наук, профессор, член корреспондент Национальной академии наук Белоруссии, основоположник научной школы стратегического планирования Николай Иванович Ведута (1913-1998). В 19621967гг. в должности директора Центрального научно-исследовательского института технического управления (ЦНИИТУ), являясь также членом коллегии Министерства приборостроения СССР, он руководил внедрением первых в стране автоматизированных систем управления производством на машиностроительных предприятиях. Активно боролся против идеологических </w:t>
      </w:r>
      <w:r w:rsidRPr="009A5846">
        <w:rPr>
          <w:sz w:val="28"/>
          <w:szCs w:val="28"/>
        </w:rPr>
        <w:lastRenderedPageBreak/>
        <w:t xml:space="preserve">PR-акций по внедрению дорогостоящих ЭВМ, вместо создания настоящих АСУ для </w:t>
      </w:r>
      <w:r w:rsidRPr="00DC3248">
        <w:rPr>
          <w:sz w:val="28"/>
          <w:szCs w:val="28"/>
        </w:rPr>
        <w:t xml:space="preserve">повышения эффективности управления производством. </w:t>
      </w:r>
    </w:p>
    <w:p w:rsidR="009A5846" w:rsidRPr="009A5846" w:rsidRDefault="009A5846" w:rsidP="009A5846">
      <w:pPr>
        <w:tabs>
          <w:tab w:val="left" w:pos="9781"/>
        </w:tabs>
        <w:ind w:right="2" w:firstLine="709"/>
        <w:jc w:val="both"/>
        <w:rPr>
          <w:sz w:val="28"/>
          <w:szCs w:val="28"/>
        </w:rPr>
      </w:pPr>
      <w:r w:rsidRPr="00DC3248">
        <w:rPr>
          <w:sz w:val="28"/>
          <w:szCs w:val="28"/>
        </w:rPr>
        <w:t>Важнейшая задача АСУ</w:t>
      </w:r>
      <w:r w:rsidRPr="009A5846">
        <w:rPr>
          <w:b/>
          <w:sz w:val="28"/>
          <w:szCs w:val="28"/>
        </w:rPr>
        <w:t>–</w:t>
      </w:r>
      <w:r w:rsidRPr="009A5846">
        <w:rPr>
          <w:sz w:val="28"/>
          <w:szCs w:val="28"/>
        </w:rPr>
        <w:t xml:space="preserve"> повышение эффективности управления объектом на основе роста производительности труда и совершенствования методов планирования процесса управления. </w:t>
      </w:r>
    </w:p>
    <w:p w:rsidR="009A5846" w:rsidRPr="00DC3248" w:rsidRDefault="009A5846" w:rsidP="00DC3248">
      <w:pPr>
        <w:tabs>
          <w:tab w:val="left" w:pos="9781"/>
        </w:tabs>
        <w:ind w:right="2" w:firstLine="709"/>
        <w:jc w:val="center"/>
        <w:rPr>
          <w:sz w:val="28"/>
          <w:szCs w:val="28"/>
        </w:rPr>
      </w:pPr>
      <w:r w:rsidRPr="00DC3248">
        <w:rPr>
          <w:sz w:val="28"/>
          <w:szCs w:val="28"/>
        </w:rPr>
        <w:t>Цели автоматизации управления</w:t>
      </w:r>
    </w:p>
    <w:p w:rsidR="009A5846" w:rsidRPr="009A5846" w:rsidRDefault="009A5846" w:rsidP="009A5846">
      <w:pPr>
        <w:tabs>
          <w:tab w:val="left" w:pos="9781"/>
        </w:tabs>
        <w:ind w:right="2" w:firstLine="709"/>
        <w:jc w:val="both"/>
        <w:rPr>
          <w:sz w:val="28"/>
          <w:szCs w:val="28"/>
        </w:rPr>
      </w:pPr>
      <w:r w:rsidRPr="009A5846">
        <w:rPr>
          <w:sz w:val="28"/>
          <w:szCs w:val="28"/>
        </w:rPr>
        <w:t xml:space="preserve">Обобщенной целью автоматизации управления является повышение эффективности использования потенциальных возможностей объекта управления. Таким образом, можно выделить ряд целей: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Предоставление лицу, принимающему решение (ЛПР) адекватных данных для принятия решений.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Ускорение выполнения отдельных операций по сбору и обработке данных.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Снижение количества решений, которые должно принимать ЛПР.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Повышение уровня контроля и исполнительской дисциплины.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Повышение оперативности управления.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Снижение затрат ЛПР на выполнение вспомогательных процессов.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Повышение степени обоснованности принимаемых решений. </w:t>
      </w:r>
    </w:p>
    <w:p w:rsidR="009A5846" w:rsidRPr="009A5846" w:rsidRDefault="009A5846" w:rsidP="0027747F">
      <w:pPr>
        <w:pStyle w:val="a5"/>
        <w:numPr>
          <w:ilvl w:val="0"/>
          <w:numId w:val="167"/>
        </w:numPr>
        <w:tabs>
          <w:tab w:val="left" w:pos="9781"/>
        </w:tabs>
        <w:ind w:left="709" w:right="2"/>
        <w:jc w:val="both"/>
        <w:rPr>
          <w:sz w:val="28"/>
          <w:szCs w:val="28"/>
        </w:rPr>
      </w:pPr>
      <w:r w:rsidRPr="009A5846">
        <w:rPr>
          <w:sz w:val="28"/>
          <w:szCs w:val="28"/>
        </w:rPr>
        <w:t xml:space="preserve">В состав АСУ входят следующие </w:t>
      </w:r>
      <w:r w:rsidRPr="00DC3248">
        <w:rPr>
          <w:sz w:val="28"/>
          <w:szCs w:val="28"/>
        </w:rPr>
        <w:t>виды обеспечений:</w:t>
      </w:r>
      <w:r w:rsidRPr="009A5846">
        <w:rPr>
          <w:sz w:val="28"/>
          <w:szCs w:val="28"/>
        </w:rPr>
        <w:t xml:space="preserve">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информационное,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программное,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техническое,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организационное,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метрологическое, правовое, </w:t>
      </w:r>
    </w:p>
    <w:p w:rsidR="009A5846" w:rsidRPr="009A5846" w:rsidRDefault="009A5846" w:rsidP="0027747F">
      <w:pPr>
        <w:numPr>
          <w:ilvl w:val="0"/>
          <w:numId w:val="167"/>
        </w:numPr>
        <w:tabs>
          <w:tab w:val="left" w:pos="9781"/>
        </w:tabs>
        <w:ind w:left="709" w:right="2"/>
        <w:jc w:val="both"/>
        <w:rPr>
          <w:sz w:val="28"/>
          <w:szCs w:val="28"/>
        </w:rPr>
      </w:pPr>
      <w:r w:rsidRPr="009A5846">
        <w:rPr>
          <w:sz w:val="28"/>
          <w:szCs w:val="28"/>
        </w:rPr>
        <w:t xml:space="preserve">лингвистическое. </w:t>
      </w:r>
    </w:p>
    <w:p w:rsidR="009A5846" w:rsidRPr="009A5846" w:rsidRDefault="009A5846" w:rsidP="009A5846">
      <w:pPr>
        <w:tabs>
          <w:tab w:val="left" w:pos="9781"/>
        </w:tabs>
        <w:ind w:right="2" w:firstLine="709"/>
        <w:jc w:val="center"/>
        <w:rPr>
          <w:sz w:val="28"/>
          <w:szCs w:val="28"/>
        </w:rPr>
      </w:pPr>
      <w:r w:rsidRPr="009A5846">
        <w:rPr>
          <w:sz w:val="28"/>
          <w:szCs w:val="28"/>
        </w:rPr>
        <w:t>Основные классификационные признаки</w:t>
      </w:r>
    </w:p>
    <w:p w:rsidR="009A5846" w:rsidRPr="009A5846" w:rsidRDefault="009A5846" w:rsidP="009A5846">
      <w:pPr>
        <w:tabs>
          <w:tab w:val="left" w:pos="9781"/>
        </w:tabs>
        <w:ind w:right="2" w:firstLine="709"/>
        <w:rPr>
          <w:sz w:val="28"/>
          <w:szCs w:val="28"/>
        </w:rPr>
      </w:pPr>
      <w:r w:rsidRPr="009A5846">
        <w:rPr>
          <w:sz w:val="28"/>
          <w:szCs w:val="28"/>
        </w:rPr>
        <w:t xml:space="preserve">Основными классификационными признаками, определяющими вид АСУ, являются: </w:t>
      </w:r>
    </w:p>
    <w:p w:rsidR="009A5846" w:rsidRPr="009A5846" w:rsidRDefault="009A5846" w:rsidP="0027747F">
      <w:pPr>
        <w:pStyle w:val="a5"/>
        <w:numPr>
          <w:ilvl w:val="0"/>
          <w:numId w:val="168"/>
        </w:numPr>
        <w:tabs>
          <w:tab w:val="left" w:pos="9781"/>
        </w:tabs>
        <w:ind w:left="709" w:right="2"/>
        <w:rPr>
          <w:sz w:val="28"/>
          <w:szCs w:val="28"/>
        </w:rPr>
      </w:pPr>
      <w:r w:rsidRPr="009A5846">
        <w:rPr>
          <w:sz w:val="28"/>
          <w:szCs w:val="28"/>
        </w:rPr>
        <w:t xml:space="preserve">сфера функционирования объекта управления (промышленность, строительство, транспорт, сельское хозяйство, непромышленная сфера и так далее); </w:t>
      </w:r>
    </w:p>
    <w:p w:rsidR="009A5846" w:rsidRPr="009A5846" w:rsidRDefault="009A5846" w:rsidP="0027747F">
      <w:pPr>
        <w:pStyle w:val="a5"/>
        <w:numPr>
          <w:ilvl w:val="0"/>
          <w:numId w:val="168"/>
        </w:numPr>
        <w:tabs>
          <w:tab w:val="left" w:pos="9781"/>
        </w:tabs>
        <w:ind w:left="709" w:right="2"/>
        <w:rPr>
          <w:sz w:val="28"/>
          <w:szCs w:val="28"/>
        </w:rPr>
      </w:pPr>
      <w:r w:rsidRPr="009A5846">
        <w:rPr>
          <w:sz w:val="28"/>
          <w:szCs w:val="28"/>
        </w:rPr>
        <w:t xml:space="preserve">вид управляемого процесса (технологический, организационный, экономический и так далее); </w:t>
      </w:r>
    </w:p>
    <w:p w:rsidR="009A5846" w:rsidRPr="009A5846" w:rsidRDefault="009A5846" w:rsidP="0027747F">
      <w:pPr>
        <w:pStyle w:val="a5"/>
        <w:numPr>
          <w:ilvl w:val="0"/>
          <w:numId w:val="168"/>
        </w:numPr>
        <w:tabs>
          <w:tab w:val="left" w:pos="9781"/>
        </w:tabs>
        <w:ind w:left="709" w:right="2"/>
        <w:rPr>
          <w:sz w:val="28"/>
          <w:szCs w:val="28"/>
        </w:rPr>
      </w:pPr>
      <w:r w:rsidRPr="009A5846">
        <w:rPr>
          <w:sz w:val="28"/>
          <w:szCs w:val="28"/>
        </w:rPr>
        <w:t xml:space="preserve">уровень в системе государственного управления, включения управление народным хозяйством в соответствии с действующими схемами управления отраслями (для промышленности: отрасль (министерство), всесоюзное объединение, всесоюзное промышленное объединение, научно-производственное объединение, предприятие (организация), производство, цех, участок, технологический агрегат). </w:t>
      </w:r>
    </w:p>
    <w:p w:rsidR="00677F6B" w:rsidRPr="009F127D" w:rsidRDefault="00677F6B" w:rsidP="002C7E50">
      <w:pPr>
        <w:pStyle w:val="a3"/>
        <w:tabs>
          <w:tab w:val="left" w:pos="2337"/>
          <w:tab w:val="left" w:pos="2834"/>
          <w:tab w:val="left" w:pos="4100"/>
          <w:tab w:val="left" w:pos="5941"/>
          <w:tab w:val="left" w:pos="8934"/>
        </w:tabs>
        <w:ind w:left="284" w:right="300" w:hanging="284"/>
      </w:pPr>
      <w:r w:rsidRPr="009F127D">
        <w:rPr>
          <w:i/>
        </w:rPr>
        <w:t xml:space="preserve">Задание 1. </w:t>
      </w:r>
      <w:r w:rsidRPr="009F127D">
        <w:t>Изучить</w:t>
      </w:r>
      <w:r w:rsidRPr="009F127D">
        <w:tab/>
        <w:t>презентацию «Автоматизированные системы управления».</w:t>
      </w:r>
    </w:p>
    <w:p w:rsidR="008A59E0" w:rsidRPr="009F127D" w:rsidRDefault="00677F6B" w:rsidP="002C7E50">
      <w:pPr>
        <w:pStyle w:val="p10"/>
        <w:shd w:val="clear" w:color="auto" w:fill="FFFFFF"/>
        <w:spacing w:before="0" w:beforeAutospacing="0" w:after="0" w:afterAutospacing="0"/>
        <w:ind w:left="284" w:hanging="284"/>
        <w:jc w:val="both"/>
        <w:rPr>
          <w:color w:val="000000"/>
          <w:sz w:val="28"/>
          <w:szCs w:val="28"/>
        </w:rPr>
      </w:pPr>
      <w:r w:rsidRPr="009F127D">
        <w:rPr>
          <w:i/>
          <w:sz w:val="28"/>
          <w:szCs w:val="28"/>
        </w:rPr>
        <w:t xml:space="preserve">Задание 2. </w:t>
      </w:r>
      <w:r w:rsidR="008A59E0" w:rsidRPr="009F127D">
        <w:rPr>
          <w:color w:val="000000"/>
          <w:sz w:val="28"/>
          <w:szCs w:val="28"/>
        </w:rPr>
        <w:t>С помощью гиперссылок перейдите на web-страницы, в которых приведены примеры автоматизированных систем управления.</w:t>
      </w:r>
    </w:p>
    <w:p w:rsidR="00677F6B" w:rsidRPr="009F127D" w:rsidRDefault="00677F6B" w:rsidP="002C7E50">
      <w:pPr>
        <w:ind w:left="284" w:hanging="284"/>
        <w:rPr>
          <w:sz w:val="28"/>
          <w:szCs w:val="28"/>
        </w:rPr>
      </w:pPr>
      <w:r w:rsidRPr="009F127D">
        <w:rPr>
          <w:i/>
          <w:sz w:val="28"/>
          <w:szCs w:val="28"/>
        </w:rPr>
        <w:t xml:space="preserve">Задание 3. </w:t>
      </w:r>
      <w:r w:rsidRPr="009F127D">
        <w:rPr>
          <w:sz w:val="28"/>
          <w:szCs w:val="28"/>
        </w:rPr>
        <w:t>Ответить на контрольные вопросы</w:t>
      </w:r>
    </w:p>
    <w:p w:rsidR="00677F6B" w:rsidRPr="009F127D" w:rsidRDefault="00677F6B" w:rsidP="002C7E50">
      <w:pPr>
        <w:pStyle w:val="a3"/>
        <w:ind w:left="284" w:hanging="284"/>
      </w:pPr>
      <w:r w:rsidRPr="009F127D">
        <w:rPr>
          <w:i/>
        </w:rPr>
        <w:t xml:space="preserve">Задание 4. </w:t>
      </w:r>
      <w:r w:rsidRPr="009F127D">
        <w:t>Найдите информацию об АСУ по вашей специальности.</w:t>
      </w:r>
    </w:p>
    <w:p w:rsidR="008A59E0" w:rsidRPr="009F127D" w:rsidRDefault="00232609" w:rsidP="002C7E50">
      <w:pPr>
        <w:pStyle w:val="p2"/>
        <w:shd w:val="clear" w:color="auto" w:fill="FFFFFF"/>
        <w:spacing w:before="0" w:beforeAutospacing="0" w:after="0" w:afterAutospacing="0"/>
        <w:ind w:left="284" w:hanging="284"/>
        <w:rPr>
          <w:color w:val="000000"/>
          <w:sz w:val="28"/>
          <w:szCs w:val="28"/>
        </w:rPr>
      </w:pPr>
      <w:r w:rsidRPr="009F127D">
        <w:rPr>
          <w:rStyle w:val="s2"/>
          <w:bCs/>
          <w:i/>
          <w:color w:val="000000"/>
          <w:sz w:val="28"/>
          <w:szCs w:val="28"/>
        </w:rPr>
        <w:lastRenderedPageBreak/>
        <w:t>Задание №5</w:t>
      </w:r>
      <w:r w:rsidR="008A59E0" w:rsidRPr="009F127D">
        <w:rPr>
          <w:rStyle w:val="s2"/>
          <w:bCs/>
          <w:color w:val="000000"/>
          <w:sz w:val="28"/>
          <w:szCs w:val="28"/>
        </w:rPr>
        <w:t>.</w:t>
      </w:r>
      <w:r w:rsidRPr="009F127D">
        <w:rPr>
          <w:color w:val="000000"/>
          <w:sz w:val="28"/>
          <w:szCs w:val="28"/>
        </w:rPr>
        <w:t xml:space="preserve"> </w:t>
      </w:r>
      <w:r w:rsidR="008A59E0" w:rsidRPr="009F127D">
        <w:rPr>
          <w:color w:val="000000"/>
          <w:sz w:val="28"/>
          <w:szCs w:val="28"/>
        </w:rPr>
        <w:t>Сделать вывод о проделанной работе:</w:t>
      </w:r>
    </w:p>
    <w:p w:rsidR="00677F6B" w:rsidRPr="009F127D" w:rsidRDefault="00677F6B" w:rsidP="002C7E50">
      <w:pPr>
        <w:pStyle w:val="21"/>
        <w:ind w:left="284" w:hanging="284"/>
      </w:pPr>
      <w:r w:rsidRPr="009F127D">
        <w:t>Контрольные вопросы</w:t>
      </w:r>
    </w:p>
    <w:p w:rsidR="00677F6B" w:rsidRPr="009F127D" w:rsidRDefault="00677F6B" w:rsidP="0027747F">
      <w:pPr>
        <w:pStyle w:val="a5"/>
        <w:numPr>
          <w:ilvl w:val="0"/>
          <w:numId w:val="17"/>
        </w:numPr>
        <w:tabs>
          <w:tab w:val="left" w:pos="1753"/>
          <w:tab w:val="left" w:pos="1754"/>
        </w:tabs>
        <w:ind w:left="284" w:hanging="284"/>
        <w:rPr>
          <w:sz w:val="28"/>
          <w:szCs w:val="28"/>
        </w:rPr>
      </w:pPr>
      <w:r w:rsidRPr="009F127D">
        <w:rPr>
          <w:sz w:val="28"/>
          <w:szCs w:val="28"/>
        </w:rPr>
        <w:t>Что такое автоматизированная система</w:t>
      </w:r>
      <w:r w:rsidRPr="009F127D">
        <w:rPr>
          <w:spacing w:val="8"/>
          <w:sz w:val="28"/>
          <w:szCs w:val="28"/>
        </w:rPr>
        <w:t xml:space="preserve"> </w:t>
      </w:r>
      <w:r w:rsidRPr="009F127D">
        <w:rPr>
          <w:sz w:val="28"/>
          <w:szCs w:val="28"/>
        </w:rPr>
        <w:t>управления.</w:t>
      </w:r>
    </w:p>
    <w:p w:rsidR="00677F6B" w:rsidRPr="009F127D" w:rsidRDefault="00677F6B" w:rsidP="0027747F">
      <w:pPr>
        <w:pStyle w:val="a5"/>
        <w:numPr>
          <w:ilvl w:val="0"/>
          <w:numId w:val="17"/>
        </w:numPr>
        <w:tabs>
          <w:tab w:val="left" w:pos="1753"/>
          <w:tab w:val="left" w:pos="1754"/>
        </w:tabs>
        <w:ind w:left="284" w:hanging="284"/>
        <w:rPr>
          <w:sz w:val="28"/>
          <w:szCs w:val="28"/>
        </w:rPr>
      </w:pPr>
      <w:r w:rsidRPr="009F127D">
        <w:rPr>
          <w:sz w:val="28"/>
          <w:szCs w:val="28"/>
        </w:rPr>
        <w:t>Назначение</w:t>
      </w:r>
      <w:r w:rsidRPr="009F127D">
        <w:rPr>
          <w:spacing w:val="1"/>
          <w:sz w:val="28"/>
          <w:szCs w:val="28"/>
        </w:rPr>
        <w:t xml:space="preserve"> </w:t>
      </w:r>
      <w:r w:rsidRPr="009F127D">
        <w:rPr>
          <w:sz w:val="28"/>
          <w:szCs w:val="28"/>
        </w:rPr>
        <w:t>АСУ.</w:t>
      </w:r>
    </w:p>
    <w:p w:rsidR="00677F6B" w:rsidRPr="009F127D" w:rsidRDefault="00677F6B" w:rsidP="0027747F">
      <w:pPr>
        <w:pStyle w:val="a5"/>
        <w:numPr>
          <w:ilvl w:val="0"/>
          <w:numId w:val="17"/>
        </w:numPr>
        <w:tabs>
          <w:tab w:val="left" w:pos="1753"/>
          <w:tab w:val="left" w:pos="1754"/>
        </w:tabs>
        <w:ind w:left="284" w:hanging="284"/>
        <w:rPr>
          <w:sz w:val="28"/>
          <w:szCs w:val="28"/>
        </w:rPr>
      </w:pPr>
      <w:r w:rsidRPr="009F127D">
        <w:rPr>
          <w:sz w:val="28"/>
          <w:szCs w:val="28"/>
        </w:rPr>
        <w:t>Какие функции осуществляют</w:t>
      </w:r>
      <w:r w:rsidRPr="009F127D">
        <w:rPr>
          <w:spacing w:val="5"/>
          <w:sz w:val="28"/>
          <w:szCs w:val="28"/>
        </w:rPr>
        <w:t xml:space="preserve"> </w:t>
      </w:r>
      <w:r w:rsidRPr="009F127D">
        <w:rPr>
          <w:sz w:val="28"/>
          <w:szCs w:val="28"/>
        </w:rPr>
        <w:t>АСУ?</w:t>
      </w:r>
    </w:p>
    <w:p w:rsidR="00677F6B" w:rsidRPr="009F127D" w:rsidRDefault="00677F6B" w:rsidP="0027747F">
      <w:pPr>
        <w:pStyle w:val="a5"/>
        <w:numPr>
          <w:ilvl w:val="0"/>
          <w:numId w:val="17"/>
        </w:numPr>
        <w:tabs>
          <w:tab w:val="left" w:pos="1753"/>
          <w:tab w:val="left" w:pos="1754"/>
        </w:tabs>
        <w:ind w:left="284" w:hanging="284"/>
        <w:rPr>
          <w:sz w:val="28"/>
          <w:szCs w:val="28"/>
        </w:rPr>
      </w:pPr>
      <w:r w:rsidRPr="009F127D">
        <w:rPr>
          <w:sz w:val="28"/>
          <w:szCs w:val="28"/>
        </w:rPr>
        <w:t>Привести примеры</w:t>
      </w:r>
      <w:r w:rsidRPr="009F127D">
        <w:rPr>
          <w:spacing w:val="6"/>
          <w:sz w:val="28"/>
          <w:szCs w:val="28"/>
        </w:rPr>
        <w:t xml:space="preserve"> </w:t>
      </w:r>
      <w:r w:rsidRPr="009F127D">
        <w:rPr>
          <w:sz w:val="28"/>
          <w:szCs w:val="28"/>
        </w:rPr>
        <w:t>АСУ.</w:t>
      </w:r>
    </w:p>
    <w:p w:rsidR="00677F6B" w:rsidRDefault="00677F6B" w:rsidP="002C7E50">
      <w:pPr>
        <w:ind w:left="284" w:hanging="284"/>
        <w:rPr>
          <w:sz w:val="28"/>
          <w:szCs w:val="28"/>
        </w:rPr>
      </w:pPr>
      <w:r w:rsidRPr="009F127D">
        <w:rPr>
          <w:b/>
          <w:i/>
          <w:sz w:val="28"/>
          <w:szCs w:val="28"/>
        </w:rPr>
        <w:t xml:space="preserve">Литература: </w:t>
      </w:r>
      <w:r w:rsidRPr="009F127D">
        <w:rPr>
          <w:sz w:val="28"/>
          <w:szCs w:val="28"/>
        </w:rPr>
        <w:t>[1], [2], [4], [6], [7], [8], [9], [11], [12].</w:t>
      </w:r>
    </w:p>
    <w:p w:rsidR="0077770E" w:rsidRDefault="0077770E" w:rsidP="002C7E50">
      <w:pPr>
        <w:ind w:left="284" w:hanging="284"/>
        <w:rPr>
          <w:sz w:val="28"/>
          <w:szCs w:val="28"/>
        </w:rPr>
      </w:pPr>
    </w:p>
    <w:p w:rsidR="0077770E" w:rsidRPr="009F127D" w:rsidRDefault="0077770E" w:rsidP="0077770E">
      <w:pPr>
        <w:pStyle w:val="23"/>
        <w:shd w:val="clear" w:color="auto" w:fill="auto"/>
        <w:spacing w:line="240" w:lineRule="auto"/>
        <w:ind w:left="284" w:right="20"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№55</w:t>
      </w:r>
      <w:r w:rsidRPr="009F127D">
        <w:rPr>
          <w:rFonts w:ascii="Times New Roman" w:hAnsi="Times New Roman" w:cs="Times New Roman"/>
          <w:b/>
          <w:sz w:val="28"/>
          <w:szCs w:val="28"/>
          <w:lang w:val="ru-RU"/>
        </w:rPr>
        <w:t xml:space="preserve"> </w:t>
      </w:r>
    </w:p>
    <w:p w:rsidR="0077770E" w:rsidRDefault="0077770E" w:rsidP="0077770E">
      <w:pPr>
        <w:ind w:right="642"/>
        <w:jc w:val="center"/>
        <w:rPr>
          <w:b/>
          <w:sz w:val="28"/>
          <w:szCs w:val="28"/>
        </w:rPr>
      </w:pPr>
      <w:r>
        <w:rPr>
          <w:b/>
          <w:sz w:val="28"/>
          <w:szCs w:val="28"/>
        </w:rPr>
        <w:t>«</w:t>
      </w:r>
      <w:r w:rsidRPr="0077770E">
        <w:rPr>
          <w:b/>
          <w:sz w:val="28"/>
          <w:szCs w:val="28"/>
        </w:rPr>
        <w:t>Примеры оборудования с числовым программным управлением. Демонстрация использования различных видов АСУ на практике.</w:t>
      </w:r>
      <w:r>
        <w:rPr>
          <w:b/>
          <w:sz w:val="28"/>
          <w:szCs w:val="28"/>
        </w:rPr>
        <w:t>»</w:t>
      </w:r>
    </w:p>
    <w:p w:rsidR="00C7491A" w:rsidRPr="009F127D" w:rsidRDefault="00C7491A" w:rsidP="00C7491A">
      <w:pPr>
        <w:pStyle w:val="23"/>
        <w:shd w:val="clear" w:color="auto" w:fill="auto"/>
        <w:tabs>
          <w:tab w:val="left" w:pos="942"/>
        </w:tabs>
        <w:spacing w:line="240" w:lineRule="auto"/>
        <w:ind w:left="284" w:hanging="284"/>
        <w:rPr>
          <w:rFonts w:ascii="Times New Roman" w:hAnsi="Times New Roman" w:cs="Times New Roman"/>
          <w:b/>
          <w:sz w:val="28"/>
          <w:szCs w:val="28"/>
          <w:lang w:val="ru-RU"/>
        </w:rPr>
      </w:pPr>
      <w:r w:rsidRPr="009F127D">
        <w:rPr>
          <w:rFonts w:ascii="Times New Roman" w:hAnsi="Times New Roman" w:cs="Times New Roman"/>
          <w:sz w:val="28"/>
          <w:szCs w:val="28"/>
          <w:lang w:val="ru-RU"/>
        </w:rPr>
        <w:t>Содержание:</w:t>
      </w:r>
    </w:p>
    <w:p w:rsidR="00C7491A" w:rsidRPr="0083475E" w:rsidRDefault="00C7491A" w:rsidP="00C7491A">
      <w:pPr>
        <w:pStyle w:val="a5"/>
        <w:numPr>
          <w:ilvl w:val="0"/>
          <w:numId w:val="53"/>
        </w:numPr>
        <w:ind w:left="284" w:right="642" w:hanging="284"/>
        <w:rPr>
          <w:sz w:val="28"/>
          <w:szCs w:val="28"/>
        </w:rPr>
      </w:pPr>
      <w:r w:rsidRPr="0083475E">
        <w:rPr>
          <w:sz w:val="28"/>
          <w:szCs w:val="28"/>
        </w:rPr>
        <w:t>АСУ различного назначения, примеры их использования.</w:t>
      </w:r>
    </w:p>
    <w:p w:rsidR="00C7491A" w:rsidRPr="009F127D" w:rsidRDefault="00C61FA0" w:rsidP="00C7491A">
      <w:pPr>
        <w:pStyle w:val="a3"/>
        <w:ind w:left="284" w:hanging="284"/>
      </w:pPr>
      <w:r>
        <w:t>Время выполнения: 1</w:t>
      </w:r>
      <w:r w:rsidR="00C7491A">
        <w:t xml:space="preserve"> час.</w:t>
      </w:r>
    </w:p>
    <w:p w:rsidR="00C7491A" w:rsidRPr="009F127D" w:rsidRDefault="00C7491A" w:rsidP="00C7491A">
      <w:pPr>
        <w:pStyle w:val="a3"/>
        <w:ind w:left="0" w:right="300" w:firstLine="709"/>
        <w:jc w:val="both"/>
      </w:pPr>
      <w:r w:rsidRPr="009F127D">
        <w:rPr>
          <w:b/>
          <w:i/>
        </w:rPr>
        <w:t xml:space="preserve">Цель работы: </w:t>
      </w:r>
      <w:r w:rsidR="00F5151A">
        <w:t>изучить основные принципы работы с АСУ</w:t>
      </w:r>
    </w:p>
    <w:p w:rsidR="00C7491A" w:rsidRPr="009F127D" w:rsidRDefault="00C7491A" w:rsidP="00C7491A">
      <w:pPr>
        <w:tabs>
          <w:tab w:val="left" w:pos="3163"/>
          <w:tab w:val="left" w:pos="4578"/>
          <w:tab w:val="left" w:pos="6420"/>
          <w:tab w:val="left" w:pos="8240"/>
        </w:tabs>
        <w:ind w:right="293" w:firstLine="709"/>
        <w:rPr>
          <w:sz w:val="28"/>
          <w:szCs w:val="28"/>
        </w:rPr>
      </w:pPr>
      <w:r w:rsidRPr="009F127D">
        <w:rPr>
          <w:b/>
          <w:i/>
          <w:sz w:val="28"/>
          <w:szCs w:val="28"/>
        </w:rPr>
        <w:t xml:space="preserve">Оборудование, приборы, аппаратура, материалы: </w:t>
      </w:r>
      <w:r w:rsidRPr="009F127D">
        <w:rPr>
          <w:sz w:val="28"/>
          <w:szCs w:val="28"/>
        </w:rPr>
        <w:t>персональный компьютер с выходом в</w:t>
      </w:r>
      <w:r w:rsidRPr="009F127D">
        <w:rPr>
          <w:spacing w:val="7"/>
          <w:sz w:val="28"/>
          <w:szCs w:val="28"/>
        </w:rPr>
        <w:t xml:space="preserve"> </w:t>
      </w:r>
      <w:r w:rsidRPr="009F127D">
        <w:rPr>
          <w:sz w:val="28"/>
          <w:szCs w:val="28"/>
        </w:rPr>
        <w:t>Интернет.</w:t>
      </w:r>
    </w:p>
    <w:p w:rsidR="00C7491A" w:rsidRDefault="00C7491A" w:rsidP="00C7491A">
      <w:pPr>
        <w:pStyle w:val="21"/>
        <w:ind w:left="0"/>
        <w:jc w:val="both"/>
      </w:pPr>
      <w:r w:rsidRPr="00506257">
        <w:t>Вопросы для проверки теоретических знаний учащихся:</w:t>
      </w:r>
    </w:p>
    <w:p w:rsidR="00C7491A" w:rsidRDefault="002213C1" w:rsidP="00C7491A">
      <w:pPr>
        <w:pStyle w:val="21"/>
        <w:numPr>
          <w:ilvl w:val="0"/>
          <w:numId w:val="166"/>
        </w:numPr>
        <w:rPr>
          <w:b w:val="0"/>
          <w:i w:val="0"/>
        </w:rPr>
      </w:pPr>
      <w:r>
        <w:rPr>
          <w:b w:val="0"/>
          <w:i w:val="0"/>
        </w:rPr>
        <w:t>В чем отличие автоматических систем управления от автоматизированных?</w:t>
      </w:r>
    </w:p>
    <w:p w:rsidR="00C7491A" w:rsidRDefault="002213C1" w:rsidP="00C7491A">
      <w:pPr>
        <w:pStyle w:val="21"/>
        <w:numPr>
          <w:ilvl w:val="0"/>
          <w:numId w:val="166"/>
        </w:numPr>
        <w:rPr>
          <w:b w:val="0"/>
          <w:i w:val="0"/>
        </w:rPr>
      </w:pPr>
      <w:r>
        <w:rPr>
          <w:b w:val="0"/>
          <w:i w:val="0"/>
        </w:rPr>
        <w:t>Какие правила техники безопасности при работе с АСУ?</w:t>
      </w:r>
    </w:p>
    <w:p w:rsidR="00C7491A" w:rsidRDefault="00C7491A" w:rsidP="00C7491A">
      <w:pPr>
        <w:pStyle w:val="21"/>
        <w:numPr>
          <w:ilvl w:val="0"/>
          <w:numId w:val="166"/>
        </w:numPr>
        <w:rPr>
          <w:b w:val="0"/>
          <w:i w:val="0"/>
        </w:rPr>
      </w:pPr>
      <w:r>
        <w:rPr>
          <w:b w:val="0"/>
          <w:i w:val="0"/>
        </w:rPr>
        <w:t xml:space="preserve">По какому принципу работают </w:t>
      </w:r>
      <w:r w:rsidR="002213C1">
        <w:rPr>
          <w:b w:val="0"/>
          <w:i w:val="0"/>
        </w:rPr>
        <w:t>АСУ на вашем производстве</w:t>
      </w:r>
      <w:r>
        <w:rPr>
          <w:b w:val="0"/>
          <w:i w:val="0"/>
        </w:rPr>
        <w:t>?</w:t>
      </w:r>
    </w:p>
    <w:p w:rsidR="00C7491A" w:rsidRPr="009F127D" w:rsidRDefault="00C7491A" w:rsidP="00C7491A">
      <w:pPr>
        <w:pStyle w:val="21"/>
        <w:ind w:left="284" w:hanging="284"/>
        <w:jc w:val="center"/>
      </w:pPr>
      <w:r w:rsidRPr="009F127D">
        <w:t>Задание</w:t>
      </w:r>
    </w:p>
    <w:p w:rsidR="00C7491A" w:rsidRPr="009F127D" w:rsidRDefault="00C7491A" w:rsidP="00C7491A">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C7491A" w:rsidRPr="009F127D" w:rsidRDefault="00C7491A" w:rsidP="00C7491A">
      <w:pPr>
        <w:pStyle w:val="a3"/>
        <w:ind w:left="284" w:hanging="284"/>
      </w:pPr>
      <w:r w:rsidRPr="009F127D">
        <w:t>Отчет должен содержать:</w:t>
      </w:r>
    </w:p>
    <w:p w:rsidR="00C7491A" w:rsidRPr="00C61FA0" w:rsidRDefault="00C7491A" w:rsidP="00C61FA0">
      <w:pPr>
        <w:pStyle w:val="a5"/>
        <w:numPr>
          <w:ilvl w:val="0"/>
          <w:numId w:val="321"/>
        </w:numPr>
        <w:tabs>
          <w:tab w:val="left" w:pos="1753"/>
          <w:tab w:val="left" w:pos="1754"/>
        </w:tabs>
        <w:rPr>
          <w:sz w:val="28"/>
          <w:szCs w:val="28"/>
        </w:rPr>
      </w:pPr>
      <w:r w:rsidRPr="00C61FA0">
        <w:rPr>
          <w:sz w:val="28"/>
          <w:szCs w:val="28"/>
        </w:rPr>
        <w:t>Название</w:t>
      </w:r>
      <w:r w:rsidRPr="00C61FA0">
        <w:rPr>
          <w:spacing w:val="1"/>
          <w:sz w:val="28"/>
          <w:szCs w:val="28"/>
        </w:rPr>
        <w:t xml:space="preserve"> </w:t>
      </w:r>
      <w:r w:rsidRPr="00C61FA0">
        <w:rPr>
          <w:sz w:val="28"/>
          <w:szCs w:val="28"/>
        </w:rPr>
        <w:t>работы.</w:t>
      </w:r>
    </w:p>
    <w:p w:rsidR="00C7491A" w:rsidRPr="00C61FA0" w:rsidRDefault="00C7491A" w:rsidP="00C61FA0">
      <w:pPr>
        <w:pStyle w:val="a5"/>
        <w:numPr>
          <w:ilvl w:val="0"/>
          <w:numId w:val="321"/>
        </w:numPr>
        <w:tabs>
          <w:tab w:val="left" w:pos="1753"/>
          <w:tab w:val="left" w:pos="1754"/>
        </w:tabs>
        <w:rPr>
          <w:sz w:val="28"/>
          <w:szCs w:val="28"/>
        </w:rPr>
      </w:pPr>
      <w:r w:rsidRPr="00C61FA0">
        <w:rPr>
          <w:sz w:val="28"/>
          <w:szCs w:val="28"/>
        </w:rPr>
        <w:t>Цель</w:t>
      </w:r>
      <w:r w:rsidRPr="00C61FA0">
        <w:rPr>
          <w:spacing w:val="-2"/>
          <w:sz w:val="28"/>
          <w:szCs w:val="28"/>
        </w:rPr>
        <w:t xml:space="preserve"> </w:t>
      </w:r>
      <w:r w:rsidRPr="00C61FA0">
        <w:rPr>
          <w:sz w:val="28"/>
          <w:szCs w:val="28"/>
        </w:rPr>
        <w:t>работы.</w:t>
      </w:r>
    </w:p>
    <w:p w:rsidR="00C7491A" w:rsidRPr="00C61FA0" w:rsidRDefault="00C7491A" w:rsidP="00C61FA0">
      <w:pPr>
        <w:pStyle w:val="a5"/>
        <w:numPr>
          <w:ilvl w:val="0"/>
          <w:numId w:val="321"/>
        </w:numPr>
        <w:tabs>
          <w:tab w:val="left" w:pos="1753"/>
          <w:tab w:val="left" w:pos="1754"/>
        </w:tabs>
        <w:rPr>
          <w:sz w:val="28"/>
          <w:szCs w:val="28"/>
        </w:rPr>
      </w:pPr>
      <w:r w:rsidRPr="00C61FA0">
        <w:rPr>
          <w:sz w:val="28"/>
          <w:szCs w:val="28"/>
        </w:rPr>
        <w:t>Результаты выполнения задания</w:t>
      </w:r>
      <w:r w:rsidRPr="00C61FA0">
        <w:rPr>
          <w:spacing w:val="-10"/>
          <w:sz w:val="28"/>
          <w:szCs w:val="28"/>
        </w:rPr>
        <w:t xml:space="preserve"> </w:t>
      </w:r>
      <w:r w:rsidR="000B2E50">
        <w:rPr>
          <w:sz w:val="28"/>
          <w:szCs w:val="28"/>
        </w:rPr>
        <w:t>1</w:t>
      </w:r>
      <w:r w:rsidRPr="00C61FA0">
        <w:rPr>
          <w:sz w:val="28"/>
          <w:szCs w:val="28"/>
        </w:rPr>
        <w:t>.</w:t>
      </w:r>
    </w:p>
    <w:p w:rsidR="00C7491A" w:rsidRDefault="00C7491A" w:rsidP="00C61FA0">
      <w:pPr>
        <w:pStyle w:val="a5"/>
        <w:numPr>
          <w:ilvl w:val="0"/>
          <w:numId w:val="321"/>
        </w:numPr>
        <w:tabs>
          <w:tab w:val="left" w:pos="1753"/>
          <w:tab w:val="left" w:pos="1754"/>
        </w:tabs>
        <w:rPr>
          <w:sz w:val="28"/>
          <w:szCs w:val="28"/>
        </w:rPr>
      </w:pPr>
      <w:r w:rsidRPr="00C61FA0">
        <w:rPr>
          <w:sz w:val="28"/>
          <w:szCs w:val="28"/>
        </w:rPr>
        <w:t>Результаты выполнения задания</w:t>
      </w:r>
      <w:r w:rsidRPr="00C61FA0">
        <w:rPr>
          <w:spacing w:val="-10"/>
          <w:sz w:val="28"/>
          <w:szCs w:val="28"/>
        </w:rPr>
        <w:t xml:space="preserve"> </w:t>
      </w:r>
      <w:r w:rsidR="000B2E50">
        <w:rPr>
          <w:spacing w:val="-10"/>
          <w:sz w:val="28"/>
          <w:szCs w:val="28"/>
        </w:rPr>
        <w:t>2</w:t>
      </w:r>
      <w:r w:rsidRPr="00C61FA0">
        <w:rPr>
          <w:sz w:val="28"/>
          <w:szCs w:val="28"/>
        </w:rPr>
        <w:t>.</w:t>
      </w:r>
    </w:p>
    <w:p w:rsidR="000B2E50" w:rsidRPr="000B2E50" w:rsidRDefault="000B2E50" w:rsidP="000B2E50">
      <w:pPr>
        <w:pStyle w:val="a5"/>
        <w:numPr>
          <w:ilvl w:val="0"/>
          <w:numId w:val="321"/>
        </w:numPr>
        <w:tabs>
          <w:tab w:val="left" w:pos="1753"/>
          <w:tab w:val="left" w:pos="1754"/>
        </w:tabs>
        <w:rPr>
          <w:sz w:val="28"/>
          <w:szCs w:val="28"/>
        </w:rPr>
      </w:pPr>
      <w:r w:rsidRPr="00C61FA0">
        <w:rPr>
          <w:sz w:val="28"/>
          <w:szCs w:val="28"/>
        </w:rPr>
        <w:t>Результаты выполнения задания</w:t>
      </w:r>
      <w:r w:rsidRPr="00C61FA0">
        <w:rPr>
          <w:spacing w:val="-10"/>
          <w:sz w:val="28"/>
          <w:szCs w:val="28"/>
        </w:rPr>
        <w:t xml:space="preserve"> </w:t>
      </w:r>
      <w:r>
        <w:rPr>
          <w:spacing w:val="-10"/>
          <w:sz w:val="28"/>
          <w:szCs w:val="28"/>
        </w:rPr>
        <w:t>3</w:t>
      </w:r>
      <w:r w:rsidRPr="00C61FA0">
        <w:rPr>
          <w:sz w:val="28"/>
          <w:szCs w:val="28"/>
        </w:rPr>
        <w:t>.</w:t>
      </w:r>
    </w:p>
    <w:p w:rsidR="00C7491A" w:rsidRPr="00C61FA0" w:rsidRDefault="00C7491A" w:rsidP="00C61FA0">
      <w:pPr>
        <w:pStyle w:val="a5"/>
        <w:numPr>
          <w:ilvl w:val="0"/>
          <w:numId w:val="321"/>
        </w:numPr>
        <w:tabs>
          <w:tab w:val="left" w:pos="1753"/>
          <w:tab w:val="left" w:pos="1754"/>
        </w:tabs>
        <w:rPr>
          <w:sz w:val="28"/>
          <w:szCs w:val="28"/>
        </w:rPr>
      </w:pPr>
      <w:r w:rsidRPr="00C61FA0">
        <w:rPr>
          <w:sz w:val="28"/>
          <w:szCs w:val="28"/>
        </w:rPr>
        <w:t>Ответить на контрольные вопросы.</w:t>
      </w:r>
    </w:p>
    <w:p w:rsidR="00C7491A" w:rsidRPr="00C61FA0" w:rsidRDefault="00C7491A" w:rsidP="00C61FA0">
      <w:pPr>
        <w:pStyle w:val="a5"/>
        <w:numPr>
          <w:ilvl w:val="0"/>
          <w:numId w:val="321"/>
        </w:numPr>
        <w:tabs>
          <w:tab w:val="left" w:pos="1753"/>
          <w:tab w:val="left" w:pos="1754"/>
        </w:tabs>
        <w:rPr>
          <w:sz w:val="28"/>
          <w:szCs w:val="28"/>
        </w:rPr>
      </w:pPr>
      <w:r w:rsidRPr="00C61FA0">
        <w:rPr>
          <w:sz w:val="28"/>
          <w:szCs w:val="28"/>
        </w:rPr>
        <w:t>Вывод по</w:t>
      </w:r>
      <w:r w:rsidRPr="00C61FA0">
        <w:rPr>
          <w:spacing w:val="3"/>
          <w:sz w:val="28"/>
          <w:szCs w:val="28"/>
        </w:rPr>
        <w:t xml:space="preserve"> </w:t>
      </w:r>
      <w:r w:rsidRPr="00C61FA0">
        <w:rPr>
          <w:sz w:val="28"/>
          <w:szCs w:val="28"/>
        </w:rPr>
        <w:t>работе.</w:t>
      </w:r>
    </w:p>
    <w:p w:rsidR="00C7491A" w:rsidRPr="00252B39" w:rsidRDefault="00C7491A" w:rsidP="00C7491A">
      <w:pPr>
        <w:tabs>
          <w:tab w:val="left" w:pos="9356"/>
        </w:tabs>
        <w:ind w:right="2"/>
        <w:jc w:val="center"/>
        <w:rPr>
          <w:i/>
          <w:color w:val="000000"/>
          <w:sz w:val="28"/>
          <w:szCs w:val="28"/>
        </w:rPr>
      </w:pPr>
      <w:r w:rsidRPr="00252B39">
        <w:rPr>
          <w:b/>
          <w:bCs/>
          <w:i/>
          <w:color w:val="000000"/>
          <w:sz w:val="28"/>
          <w:szCs w:val="28"/>
        </w:rPr>
        <w:t>Теоретические сведения к практической работе</w:t>
      </w:r>
    </w:p>
    <w:p w:rsidR="00C61FA0" w:rsidRPr="009A5846" w:rsidRDefault="00C61FA0" w:rsidP="00C61FA0">
      <w:pPr>
        <w:tabs>
          <w:tab w:val="left" w:pos="9781"/>
        </w:tabs>
        <w:ind w:right="2" w:firstLine="709"/>
        <w:rPr>
          <w:sz w:val="28"/>
          <w:szCs w:val="28"/>
        </w:rPr>
      </w:pPr>
      <w:r w:rsidRPr="009A5846">
        <w:rPr>
          <w:sz w:val="28"/>
          <w:szCs w:val="28"/>
        </w:rPr>
        <w:t xml:space="preserve">Основными классификационными признаками, определяющими вид АСУ, являются: </w:t>
      </w:r>
    </w:p>
    <w:p w:rsidR="00C61FA0" w:rsidRPr="009A5846" w:rsidRDefault="00C61FA0" w:rsidP="00C61FA0">
      <w:pPr>
        <w:pStyle w:val="a5"/>
        <w:numPr>
          <w:ilvl w:val="0"/>
          <w:numId w:val="168"/>
        </w:numPr>
        <w:tabs>
          <w:tab w:val="left" w:pos="9781"/>
        </w:tabs>
        <w:ind w:left="709" w:right="2"/>
        <w:rPr>
          <w:sz w:val="28"/>
          <w:szCs w:val="28"/>
        </w:rPr>
      </w:pPr>
      <w:r w:rsidRPr="009A5846">
        <w:rPr>
          <w:sz w:val="28"/>
          <w:szCs w:val="28"/>
        </w:rPr>
        <w:t xml:space="preserve">сфера функционирования объекта управления (промышленность, строительство, транспорт, сельское хозяйство, непромышленная сфера и так далее); </w:t>
      </w:r>
    </w:p>
    <w:p w:rsidR="00C61FA0" w:rsidRPr="009A5846" w:rsidRDefault="00C61FA0" w:rsidP="00C61FA0">
      <w:pPr>
        <w:pStyle w:val="a5"/>
        <w:numPr>
          <w:ilvl w:val="0"/>
          <w:numId w:val="168"/>
        </w:numPr>
        <w:tabs>
          <w:tab w:val="left" w:pos="9781"/>
        </w:tabs>
        <w:ind w:left="709" w:right="2"/>
        <w:rPr>
          <w:sz w:val="28"/>
          <w:szCs w:val="28"/>
        </w:rPr>
      </w:pPr>
      <w:r w:rsidRPr="009A5846">
        <w:rPr>
          <w:sz w:val="28"/>
          <w:szCs w:val="28"/>
        </w:rPr>
        <w:t xml:space="preserve">вид управляемого процесса (технологический, организационный, экономический и так далее); </w:t>
      </w:r>
    </w:p>
    <w:p w:rsidR="00C61FA0" w:rsidRPr="000453B6" w:rsidRDefault="00C61FA0" w:rsidP="00C61FA0">
      <w:pPr>
        <w:pStyle w:val="a5"/>
        <w:numPr>
          <w:ilvl w:val="0"/>
          <w:numId w:val="168"/>
        </w:numPr>
        <w:tabs>
          <w:tab w:val="left" w:pos="9781"/>
        </w:tabs>
        <w:ind w:left="709" w:right="2"/>
        <w:rPr>
          <w:sz w:val="28"/>
          <w:szCs w:val="28"/>
        </w:rPr>
      </w:pPr>
      <w:r w:rsidRPr="009A5846">
        <w:rPr>
          <w:sz w:val="28"/>
          <w:szCs w:val="28"/>
        </w:rPr>
        <w:t>уровень в системе государственного управления, включения управление народным хозяйством в соответствии с действующими схемами управления отраслями (для промышленности: отрасль (министерство), всесоюзное объединение, всесоюзное промышленное объединение, научно-</w:t>
      </w:r>
      <w:r w:rsidRPr="009A5846">
        <w:rPr>
          <w:sz w:val="28"/>
          <w:szCs w:val="28"/>
        </w:rPr>
        <w:lastRenderedPageBreak/>
        <w:t xml:space="preserve">производственное объединение, предприятие (организация), производство, </w:t>
      </w:r>
      <w:r w:rsidRPr="000453B6">
        <w:rPr>
          <w:sz w:val="28"/>
          <w:szCs w:val="28"/>
        </w:rPr>
        <w:t xml:space="preserve">цех, участок, технологический агрегат). </w:t>
      </w:r>
    </w:p>
    <w:p w:rsidR="000A7482" w:rsidRDefault="000453B6" w:rsidP="00C61FA0">
      <w:pPr>
        <w:pStyle w:val="21"/>
        <w:ind w:left="284" w:hanging="284"/>
        <w:rPr>
          <w:b w:val="0"/>
          <w:i w:val="0"/>
          <w:shd w:val="clear" w:color="auto" w:fill="FFFFFF"/>
        </w:rPr>
      </w:pPr>
      <w:r w:rsidRPr="000453B6">
        <w:rPr>
          <w:b w:val="0"/>
          <w:shd w:val="clear" w:color="auto" w:fill="FFFFFF"/>
        </w:rPr>
        <w:t>Задание 1.</w:t>
      </w:r>
      <w:r w:rsidRPr="000453B6">
        <w:rPr>
          <w:b w:val="0"/>
          <w:i w:val="0"/>
          <w:shd w:val="clear" w:color="auto" w:fill="FFFFFF"/>
        </w:rPr>
        <w:t xml:space="preserve"> </w:t>
      </w:r>
    </w:p>
    <w:p w:rsidR="000A7482" w:rsidRDefault="000A7482" w:rsidP="00C61FA0">
      <w:pPr>
        <w:pStyle w:val="21"/>
        <w:ind w:left="284" w:hanging="284"/>
        <w:rPr>
          <w:b w:val="0"/>
          <w:i w:val="0"/>
          <w:shd w:val="clear" w:color="auto" w:fill="FFFFFF"/>
        </w:rPr>
      </w:pPr>
      <w:r>
        <w:rPr>
          <w:b w:val="0"/>
          <w:i w:val="0"/>
          <w:shd w:val="clear" w:color="auto" w:fill="FFFFFF"/>
        </w:rPr>
        <w:t xml:space="preserve">1. </w:t>
      </w:r>
      <w:r w:rsidR="000453B6" w:rsidRPr="000453B6">
        <w:rPr>
          <w:b w:val="0"/>
          <w:i w:val="0"/>
          <w:shd w:val="clear" w:color="auto" w:fill="FFFFFF"/>
        </w:rPr>
        <w:t>Изучить презентацию «Автоматизированные системы управления</w:t>
      </w:r>
      <w:r>
        <w:rPr>
          <w:b w:val="0"/>
          <w:i w:val="0"/>
          <w:shd w:val="clear" w:color="auto" w:fill="FFFFFF"/>
        </w:rPr>
        <w:t xml:space="preserve"> в специальности «Портной»</w:t>
      </w:r>
      <w:r w:rsidR="000453B6" w:rsidRPr="000453B6">
        <w:rPr>
          <w:b w:val="0"/>
          <w:i w:val="0"/>
          <w:shd w:val="clear" w:color="auto" w:fill="FFFFFF"/>
        </w:rPr>
        <w:t xml:space="preserve">. </w:t>
      </w:r>
    </w:p>
    <w:p w:rsidR="00C61FA0" w:rsidRPr="000453B6" w:rsidRDefault="000453B6" w:rsidP="00C61FA0">
      <w:pPr>
        <w:pStyle w:val="21"/>
        <w:ind w:left="284" w:hanging="284"/>
        <w:rPr>
          <w:b w:val="0"/>
          <w:i w:val="0"/>
        </w:rPr>
      </w:pPr>
      <w:r w:rsidRPr="000453B6">
        <w:rPr>
          <w:b w:val="0"/>
          <w:i w:val="0"/>
          <w:shd w:val="clear" w:color="auto" w:fill="FFFFFF"/>
        </w:rPr>
        <w:t>2. Просмотреть видеоролики «Автомати</w:t>
      </w:r>
      <w:r w:rsidR="000A7482">
        <w:rPr>
          <w:b w:val="0"/>
          <w:i w:val="0"/>
          <w:shd w:val="clear" w:color="auto" w:fill="FFFFFF"/>
        </w:rPr>
        <w:t>ческие</w:t>
      </w:r>
      <w:r w:rsidRPr="000453B6">
        <w:rPr>
          <w:b w:val="0"/>
          <w:i w:val="0"/>
          <w:shd w:val="clear" w:color="auto" w:fill="FFFFFF"/>
        </w:rPr>
        <w:t xml:space="preserve"> системы управления » .</w:t>
      </w:r>
      <w:r w:rsidRPr="000453B6">
        <w:rPr>
          <w:b w:val="0"/>
          <w:i w:val="0"/>
        </w:rPr>
        <w:br/>
      </w:r>
      <w:r w:rsidR="000B2E50">
        <w:rPr>
          <w:b w:val="0"/>
          <w:shd w:val="clear" w:color="auto" w:fill="FFFFFF"/>
        </w:rPr>
        <w:t>Задание2</w:t>
      </w:r>
      <w:r w:rsidRPr="000A7482">
        <w:rPr>
          <w:b w:val="0"/>
          <w:shd w:val="clear" w:color="auto" w:fill="FFFFFF"/>
        </w:rPr>
        <w:t>.</w:t>
      </w:r>
      <w:r w:rsidRPr="000453B6">
        <w:rPr>
          <w:b w:val="0"/>
          <w:i w:val="0"/>
          <w:shd w:val="clear" w:color="auto" w:fill="FFFFFF"/>
        </w:rPr>
        <w:t xml:space="preserve"> Ответить на вопросы</w:t>
      </w:r>
      <w:r w:rsidR="000A7482">
        <w:rPr>
          <w:b w:val="0"/>
          <w:i w:val="0"/>
          <w:shd w:val="clear" w:color="auto" w:fill="FFFFFF"/>
        </w:rPr>
        <w:t xml:space="preserve"> теста </w:t>
      </w:r>
      <w:r w:rsidRPr="000453B6">
        <w:rPr>
          <w:b w:val="0"/>
          <w:i w:val="0"/>
        </w:rPr>
        <w:br/>
      </w:r>
      <w:r w:rsidRPr="000453B6">
        <w:rPr>
          <w:b w:val="0"/>
          <w:i w:val="0"/>
          <w:shd w:val="clear" w:color="auto" w:fill="FFFFFF"/>
        </w:rPr>
        <w:t xml:space="preserve">Задание </w:t>
      </w:r>
      <w:r w:rsidR="000B2E50">
        <w:rPr>
          <w:b w:val="0"/>
          <w:i w:val="0"/>
          <w:shd w:val="clear" w:color="auto" w:fill="FFFFFF"/>
        </w:rPr>
        <w:t>3</w:t>
      </w:r>
      <w:r w:rsidRPr="000453B6">
        <w:rPr>
          <w:b w:val="0"/>
          <w:i w:val="0"/>
          <w:shd w:val="clear" w:color="auto" w:fill="FFFFFF"/>
        </w:rPr>
        <w:t>. Найдите информацию об АСУ по вашей специальности</w:t>
      </w:r>
      <w:r w:rsidR="000A7482">
        <w:rPr>
          <w:b w:val="0"/>
          <w:i w:val="0"/>
          <w:shd w:val="clear" w:color="auto" w:fill="FFFFFF"/>
        </w:rPr>
        <w:t xml:space="preserve"> и сделайте презентацию</w:t>
      </w:r>
      <w:r w:rsidRPr="000453B6">
        <w:rPr>
          <w:b w:val="0"/>
          <w:i w:val="0"/>
          <w:shd w:val="clear" w:color="auto" w:fill="FFFFFF"/>
        </w:rPr>
        <w:t>.</w:t>
      </w:r>
    </w:p>
    <w:p w:rsidR="00C61FA0" w:rsidRPr="000A7482" w:rsidRDefault="00C61FA0" w:rsidP="00C61FA0">
      <w:pPr>
        <w:pStyle w:val="21"/>
        <w:ind w:left="284" w:hanging="284"/>
      </w:pPr>
      <w:r w:rsidRPr="000A7482">
        <w:t>Контрольные вопросы</w:t>
      </w:r>
      <w:r w:rsidR="000A7482">
        <w:t>:</w:t>
      </w:r>
    </w:p>
    <w:p w:rsidR="00C61FA0" w:rsidRPr="000A7482" w:rsidRDefault="000453B6" w:rsidP="000A7482">
      <w:pPr>
        <w:pStyle w:val="a5"/>
        <w:numPr>
          <w:ilvl w:val="0"/>
          <w:numId w:val="324"/>
        </w:numPr>
        <w:tabs>
          <w:tab w:val="left" w:pos="1753"/>
          <w:tab w:val="left" w:pos="1754"/>
        </w:tabs>
        <w:rPr>
          <w:sz w:val="28"/>
          <w:szCs w:val="28"/>
        </w:rPr>
      </w:pPr>
      <w:r w:rsidRPr="000A7482">
        <w:rPr>
          <w:sz w:val="28"/>
          <w:szCs w:val="28"/>
        </w:rPr>
        <w:t>В чем заключается идея управления?</w:t>
      </w:r>
      <w:r w:rsidR="00C61FA0" w:rsidRPr="000A7482">
        <w:rPr>
          <w:sz w:val="28"/>
          <w:szCs w:val="28"/>
        </w:rPr>
        <w:t>.</w:t>
      </w:r>
    </w:p>
    <w:p w:rsidR="000A7482" w:rsidRDefault="000453B6" w:rsidP="000A7482">
      <w:pPr>
        <w:pStyle w:val="a5"/>
        <w:numPr>
          <w:ilvl w:val="0"/>
          <w:numId w:val="324"/>
        </w:numPr>
        <w:tabs>
          <w:tab w:val="left" w:pos="1753"/>
          <w:tab w:val="left" w:pos="1754"/>
        </w:tabs>
        <w:rPr>
          <w:sz w:val="28"/>
          <w:szCs w:val="28"/>
        </w:rPr>
      </w:pPr>
      <w:r w:rsidRPr="000A7482">
        <w:rPr>
          <w:sz w:val="28"/>
          <w:szCs w:val="28"/>
        </w:rPr>
        <w:t>Дайте определение автоматической системы</w:t>
      </w:r>
    </w:p>
    <w:p w:rsidR="00C61FA0" w:rsidRPr="000A7482" w:rsidRDefault="00C61FA0" w:rsidP="000A7482">
      <w:pPr>
        <w:pStyle w:val="a5"/>
        <w:numPr>
          <w:ilvl w:val="0"/>
          <w:numId w:val="324"/>
        </w:numPr>
        <w:tabs>
          <w:tab w:val="left" w:pos="1753"/>
          <w:tab w:val="left" w:pos="1754"/>
        </w:tabs>
        <w:rPr>
          <w:sz w:val="28"/>
          <w:szCs w:val="28"/>
        </w:rPr>
      </w:pPr>
      <w:r w:rsidRPr="000A7482">
        <w:rPr>
          <w:sz w:val="28"/>
          <w:szCs w:val="28"/>
        </w:rPr>
        <w:t>Какие функции</w:t>
      </w:r>
      <w:r w:rsidR="000A7482">
        <w:rPr>
          <w:sz w:val="28"/>
          <w:szCs w:val="28"/>
        </w:rPr>
        <w:t xml:space="preserve"> они </w:t>
      </w:r>
      <w:r w:rsidRPr="000A7482">
        <w:rPr>
          <w:sz w:val="28"/>
          <w:szCs w:val="28"/>
        </w:rPr>
        <w:t xml:space="preserve"> осуществляют?</w:t>
      </w:r>
    </w:p>
    <w:p w:rsidR="00C61FA0" w:rsidRPr="000A7482" w:rsidRDefault="00C61FA0" w:rsidP="000A7482">
      <w:pPr>
        <w:pStyle w:val="a5"/>
        <w:numPr>
          <w:ilvl w:val="0"/>
          <w:numId w:val="324"/>
        </w:numPr>
        <w:tabs>
          <w:tab w:val="left" w:pos="1753"/>
          <w:tab w:val="left" w:pos="1754"/>
        </w:tabs>
        <w:rPr>
          <w:sz w:val="28"/>
          <w:szCs w:val="28"/>
        </w:rPr>
      </w:pPr>
      <w:r w:rsidRPr="000A7482">
        <w:rPr>
          <w:sz w:val="28"/>
          <w:szCs w:val="28"/>
        </w:rPr>
        <w:t>Привести примеры</w:t>
      </w:r>
      <w:r w:rsidRPr="000A7482">
        <w:rPr>
          <w:spacing w:val="6"/>
          <w:sz w:val="28"/>
          <w:szCs w:val="28"/>
        </w:rPr>
        <w:t xml:space="preserve"> </w:t>
      </w:r>
      <w:r w:rsidR="000A7482">
        <w:rPr>
          <w:spacing w:val="6"/>
          <w:sz w:val="28"/>
          <w:szCs w:val="28"/>
        </w:rPr>
        <w:t xml:space="preserve">автоматических </w:t>
      </w:r>
      <w:r w:rsidR="000A7482">
        <w:rPr>
          <w:sz w:val="28"/>
          <w:szCs w:val="28"/>
        </w:rPr>
        <w:t>систем управления на вашем производстве</w:t>
      </w:r>
      <w:r w:rsidRPr="000A7482">
        <w:rPr>
          <w:sz w:val="28"/>
          <w:szCs w:val="28"/>
        </w:rPr>
        <w:t>.</w:t>
      </w:r>
    </w:p>
    <w:p w:rsidR="00C61FA0" w:rsidRPr="000453B6" w:rsidRDefault="00C61FA0" w:rsidP="00C61FA0">
      <w:pPr>
        <w:ind w:left="284" w:hanging="284"/>
        <w:rPr>
          <w:sz w:val="28"/>
          <w:szCs w:val="28"/>
        </w:rPr>
      </w:pPr>
      <w:r w:rsidRPr="000453B6">
        <w:rPr>
          <w:sz w:val="28"/>
          <w:szCs w:val="28"/>
        </w:rPr>
        <w:t>Литература: [1], [2], [4], [6], [7], [8], [9], [11], [12].</w:t>
      </w:r>
    </w:p>
    <w:p w:rsidR="00C61FA0" w:rsidRDefault="00C61FA0" w:rsidP="0077770E">
      <w:pPr>
        <w:pStyle w:val="23"/>
        <w:shd w:val="clear" w:color="auto" w:fill="auto"/>
        <w:spacing w:line="240" w:lineRule="auto"/>
        <w:ind w:left="284" w:right="20" w:hanging="284"/>
        <w:jc w:val="center"/>
        <w:rPr>
          <w:rFonts w:ascii="Times New Roman" w:hAnsi="Times New Roman" w:cs="Times New Roman"/>
          <w:b/>
          <w:sz w:val="28"/>
          <w:szCs w:val="28"/>
          <w:lang w:val="ru-RU"/>
        </w:rPr>
      </w:pPr>
    </w:p>
    <w:p w:rsidR="0077770E" w:rsidRPr="009F127D" w:rsidRDefault="0077770E" w:rsidP="0077770E">
      <w:pPr>
        <w:pStyle w:val="23"/>
        <w:shd w:val="clear" w:color="auto" w:fill="auto"/>
        <w:spacing w:line="240" w:lineRule="auto"/>
        <w:ind w:left="284" w:right="20" w:hanging="284"/>
        <w:jc w:val="center"/>
        <w:rPr>
          <w:rFonts w:ascii="Times New Roman" w:hAnsi="Times New Roman" w:cs="Times New Roman"/>
          <w:b/>
          <w:sz w:val="28"/>
          <w:szCs w:val="28"/>
          <w:lang w:val="ru-RU"/>
        </w:rPr>
      </w:pPr>
      <w:r>
        <w:rPr>
          <w:rFonts w:ascii="Times New Roman" w:hAnsi="Times New Roman" w:cs="Times New Roman"/>
          <w:b/>
          <w:sz w:val="28"/>
          <w:szCs w:val="28"/>
          <w:lang w:val="ru-RU"/>
        </w:rPr>
        <w:t>Практическая работа №56</w:t>
      </w:r>
      <w:r w:rsidRPr="009F127D">
        <w:rPr>
          <w:rFonts w:ascii="Times New Roman" w:hAnsi="Times New Roman" w:cs="Times New Roman"/>
          <w:b/>
          <w:sz w:val="28"/>
          <w:szCs w:val="28"/>
          <w:lang w:val="ru-RU"/>
        </w:rPr>
        <w:t xml:space="preserve"> </w:t>
      </w:r>
    </w:p>
    <w:p w:rsidR="0077770E" w:rsidRDefault="0077770E" w:rsidP="0077770E">
      <w:pPr>
        <w:pStyle w:val="23"/>
        <w:shd w:val="clear" w:color="auto" w:fill="auto"/>
        <w:spacing w:line="240" w:lineRule="auto"/>
        <w:ind w:right="20" w:firstLine="0"/>
        <w:jc w:val="center"/>
        <w:rPr>
          <w:rFonts w:ascii="Times New Roman" w:hAnsi="Times New Roman" w:cs="Times New Roman"/>
          <w:b/>
          <w:sz w:val="28"/>
          <w:szCs w:val="28"/>
          <w:lang w:val="ru-RU"/>
        </w:rPr>
      </w:pPr>
      <w:r w:rsidRPr="0077770E">
        <w:rPr>
          <w:rFonts w:ascii="Times New Roman" w:hAnsi="Times New Roman" w:cs="Times New Roman"/>
          <w:b/>
          <w:sz w:val="28"/>
          <w:szCs w:val="28"/>
          <w:lang w:val="ru-RU"/>
        </w:rPr>
        <w:t>«</w:t>
      </w:r>
      <w:r w:rsidRPr="0077770E">
        <w:rPr>
          <w:rStyle w:val="9"/>
          <w:rFonts w:ascii="Times New Roman" w:hAnsi="Times New Roman" w:cs="Times New Roman"/>
          <w:b/>
          <w:sz w:val="28"/>
          <w:szCs w:val="28"/>
          <w:lang w:val="ru-RU"/>
        </w:rPr>
        <w:t xml:space="preserve">Демонстрация </w:t>
      </w:r>
      <w:r w:rsidRPr="009F127D">
        <w:rPr>
          <w:rStyle w:val="9"/>
          <w:rFonts w:ascii="Times New Roman" w:hAnsi="Times New Roman" w:cs="Times New Roman"/>
          <w:b/>
          <w:sz w:val="28"/>
          <w:szCs w:val="28"/>
          <w:lang w:val="ru-RU"/>
        </w:rPr>
        <w:t>использования различных видов АСУ на практике</w:t>
      </w:r>
      <w:r w:rsidRPr="009F127D">
        <w:rPr>
          <w:rFonts w:ascii="Times New Roman" w:hAnsi="Times New Roman" w:cs="Times New Roman"/>
          <w:b/>
          <w:sz w:val="28"/>
          <w:szCs w:val="28"/>
          <w:lang w:val="ru-RU"/>
        </w:rPr>
        <w:t>»</w:t>
      </w:r>
    </w:p>
    <w:p w:rsidR="00C7491A" w:rsidRPr="009F127D" w:rsidRDefault="00C7491A" w:rsidP="00C7491A">
      <w:pPr>
        <w:pStyle w:val="23"/>
        <w:shd w:val="clear" w:color="auto" w:fill="auto"/>
        <w:tabs>
          <w:tab w:val="left" w:pos="942"/>
        </w:tabs>
        <w:spacing w:line="240" w:lineRule="auto"/>
        <w:ind w:left="284" w:hanging="284"/>
        <w:rPr>
          <w:rFonts w:ascii="Times New Roman" w:hAnsi="Times New Roman" w:cs="Times New Roman"/>
          <w:b/>
          <w:sz w:val="28"/>
          <w:szCs w:val="28"/>
          <w:lang w:val="ru-RU"/>
        </w:rPr>
      </w:pPr>
      <w:r w:rsidRPr="009F127D">
        <w:rPr>
          <w:rFonts w:ascii="Times New Roman" w:hAnsi="Times New Roman" w:cs="Times New Roman"/>
          <w:sz w:val="28"/>
          <w:szCs w:val="28"/>
          <w:lang w:val="ru-RU"/>
        </w:rPr>
        <w:t>Содержание:</w:t>
      </w:r>
    </w:p>
    <w:p w:rsidR="00C7491A" w:rsidRPr="0083475E" w:rsidRDefault="00C7491A" w:rsidP="00C7491A">
      <w:pPr>
        <w:pStyle w:val="a5"/>
        <w:numPr>
          <w:ilvl w:val="0"/>
          <w:numId w:val="53"/>
        </w:numPr>
        <w:ind w:left="284" w:right="642" w:hanging="284"/>
        <w:rPr>
          <w:sz w:val="28"/>
          <w:szCs w:val="28"/>
        </w:rPr>
      </w:pPr>
      <w:r w:rsidRPr="0083475E">
        <w:rPr>
          <w:sz w:val="28"/>
          <w:szCs w:val="28"/>
        </w:rPr>
        <w:t>АСУ различного назначения, примеры их использования.</w:t>
      </w:r>
    </w:p>
    <w:p w:rsidR="00C7491A" w:rsidRPr="009F127D" w:rsidRDefault="00C7491A" w:rsidP="00C7491A">
      <w:pPr>
        <w:pStyle w:val="a3"/>
        <w:ind w:left="284" w:hanging="284"/>
      </w:pPr>
      <w:r>
        <w:t>Время выполнения: 2 часа.</w:t>
      </w:r>
    </w:p>
    <w:p w:rsidR="003D2670" w:rsidRPr="009F127D" w:rsidRDefault="00C7491A" w:rsidP="003D2670">
      <w:pPr>
        <w:pStyle w:val="a3"/>
        <w:ind w:left="0" w:right="300" w:firstLine="709"/>
        <w:jc w:val="both"/>
      </w:pPr>
      <w:r w:rsidRPr="009F127D">
        <w:rPr>
          <w:b/>
          <w:i/>
        </w:rPr>
        <w:t xml:space="preserve">Цель работы: </w:t>
      </w:r>
      <w:r w:rsidR="003D2670">
        <w:t>изучить основные принципы работы с АСУ</w:t>
      </w:r>
    </w:p>
    <w:p w:rsidR="00C7491A" w:rsidRPr="009F127D" w:rsidRDefault="00C7491A" w:rsidP="003D2670">
      <w:pPr>
        <w:pStyle w:val="a3"/>
        <w:ind w:left="0" w:right="300" w:firstLine="709"/>
        <w:jc w:val="both"/>
      </w:pPr>
      <w:r w:rsidRPr="009F127D">
        <w:rPr>
          <w:b/>
          <w:i/>
        </w:rPr>
        <w:t xml:space="preserve">Оборудование, приборы, аппаратура, материалы: </w:t>
      </w:r>
      <w:r w:rsidRPr="009F127D">
        <w:t>персональный компьютер с выходом в</w:t>
      </w:r>
      <w:r w:rsidRPr="009F127D">
        <w:rPr>
          <w:spacing w:val="7"/>
        </w:rPr>
        <w:t xml:space="preserve"> </w:t>
      </w:r>
      <w:r w:rsidRPr="009F127D">
        <w:t>Интернет.</w:t>
      </w:r>
    </w:p>
    <w:p w:rsidR="00C7491A" w:rsidRDefault="00C7491A" w:rsidP="00C7491A">
      <w:pPr>
        <w:pStyle w:val="21"/>
        <w:ind w:left="0"/>
        <w:jc w:val="both"/>
      </w:pPr>
      <w:r w:rsidRPr="00506257">
        <w:t>Вопросы для проверки теоретических знаний учащихся:</w:t>
      </w:r>
    </w:p>
    <w:p w:rsidR="00C7491A" w:rsidRDefault="00C7491A" w:rsidP="00C7491A">
      <w:pPr>
        <w:pStyle w:val="21"/>
        <w:numPr>
          <w:ilvl w:val="0"/>
          <w:numId w:val="166"/>
        </w:numPr>
        <w:rPr>
          <w:b w:val="0"/>
          <w:i w:val="0"/>
        </w:rPr>
      </w:pPr>
      <w:r>
        <w:rPr>
          <w:b w:val="0"/>
          <w:i w:val="0"/>
        </w:rPr>
        <w:t>Что такое АСУ?</w:t>
      </w:r>
    </w:p>
    <w:p w:rsidR="00C7491A" w:rsidRDefault="00C7491A" w:rsidP="00C7491A">
      <w:pPr>
        <w:pStyle w:val="21"/>
        <w:numPr>
          <w:ilvl w:val="0"/>
          <w:numId w:val="166"/>
        </w:numPr>
        <w:rPr>
          <w:b w:val="0"/>
          <w:i w:val="0"/>
        </w:rPr>
      </w:pPr>
      <w:r w:rsidRPr="00252B39">
        <w:rPr>
          <w:b w:val="0"/>
          <w:i w:val="0"/>
        </w:rPr>
        <w:t>Какие виды АСУ вы знаете?</w:t>
      </w:r>
      <w:r>
        <w:rPr>
          <w:b w:val="0"/>
          <w:i w:val="0"/>
        </w:rPr>
        <w:t xml:space="preserve"> Примеры.</w:t>
      </w:r>
    </w:p>
    <w:p w:rsidR="00C7491A" w:rsidRDefault="00C7491A" w:rsidP="00C7491A">
      <w:pPr>
        <w:pStyle w:val="21"/>
        <w:numPr>
          <w:ilvl w:val="0"/>
          <w:numId w:val="166"/>
        </w:numPr>
        <w:rPr>
          <w:b w:val="0"/>
          <w:i w:val="0"/>
        </w:rPr>
      </w:pPr>
      <w:r>
        <w:rPr>
          <w:b w:val="0"/>
          <w:i w:val="0"/>
        </w:rPr>
        <w:t>По какому принципу работают автоматические системы управления?</w:t>
      </w:r>
    </w:p>
    <w:p w:rsidR="00C7491A" w:rsidRPr="00252B39" w:rsidRDefault="00C7491A" w:rsidP="00C7491A">
      <w:pPr>
        <w:pStyle w:val="21"/>
        <w:numPr>
          <w:ilvl w:val="0"/>
          <w:numId w:val="166"/>
        </w:numPr>
        <w:rPr>
          <w:b w:val="0"/>
          <w:i w:val="0"/>
        </w:rPr>
      </w:pPr>
      <w:r>
        <w:rPr>
          <w:b w:val="0"/>
          <w:i w:val="0"/>
        </w:rPr>
        <w:t>По какому принципу работают автоматизированные системы управления?</w:t>
      </w:r>
    </w:p>
    <w:p w:rsidR="00C7491A" w:rsidRPr="009F127D" w:rsidRDefault="00C7491A" w:rsidP="00C7491A">
      <w:pPr>
        <w:pStyle w:val="21"/>
        <w:ind w:left="284" w:hanging="284"/>
        <w:jc w:val="center"/>
      </w:pPr>
      <w:r w:rsidRPr="009F127D">
        <w:t>Задание</w:t>
      </w:r>
    </w:p>
    <w:p w:rsidR="00C7491A" w:rsidRPr="009F127D" w:rsidRDefault="00C7491A" w:rsidP="00C7491A">
      <w:pPr>
        <w:tabs>
          <w:tab w:val="left" w:pos="2817"/>
          <w:tab w:val="left" w:pos="4030"/>
          <w:tab w:val="left" w:pos="4548"/>
          <w:tab w:val="left" w:pos="6447"/>
          <w:tab w:val="left" w:pos="8160"/>
        </w:tabs>
        <w:ind w:left="284" w:right="300" w:hanging="284"/>
        <w:rPr>
          <w:b/>
          <w:i/>
          <w:sz w:val="28"/>
          <w:szCs w:val="28"/>
        </w:rPr>
      </w:pPr>
      <w:r w:rsidRPr="009F127D">
        <w:rPr>
          <w:b/>
          <w:i/>
          <w:sz w:val="28"/>
          <w:szCs w:val="28"/>
        </w:rPr>
        <w:t>Содержание отчета по результатам выполнения практической работы</w:t>
      </w:r>
    </w:p>
    <w:p w:rsidR="00C7491A" w:rsidRPr="009F127D" w:rsidRDefault="00C7491A" w:rsidP="00C7491A">
      <w:pPr>
        <w:pStyle w:val="a3"/>
        <w:ind w:left="284" w:hanging="284"/>
      </w:pPr>
      <w:r w:rsidRPr="009F127D">
        <w:t>Отчет должен содержать:</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Название</w:t>
      </w:r>
      <w:r w:rsidRPr="000453B6">
        <w:rPr>
          <w:spacing w:val="1"/>
          <w:sz w:val="28"/>
          <w:szCs w:val="28"/>
        </w:rPr>
        <w:t xml:space="preserve"> </w:t>
      </w:r>
      <w:r w:rsidRPr="000453B6">
        <w:rPr>
          <w:sz w:val="28"/>
          <w:szCs w:val="28"/>
        </w:rPr>
        <w:t>работы.</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Цель</w:t>
      </w:r>
      <w:r w:rsidRPr="000453B6">
        <w:rPr>
          <w:spacing w:val="-2"/>
          <w:sz w:val="28"/>
          <w:szCs w:val="28"/>
        </w:rPr>
        <w:t xml:space="preserve"> </w:t>
      </w:r>
      <w:r w:rsidRPr="000453B6">
        <w:rPr>
          <w:sz w:val="28"/>
          <w:szCs w:val="28"/>
        </w:rPr>
        <w:t>работы.</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Результаты выполнения задания</w:t>
      </w:r>
      <w:r w:rsidRPr="000453B6">
        <w:rPr>
          <w:spacing w:val="-10"/>
          <w:sz w:val="28"/>
          <w:szCs w:val="28"/>
        </w:rPr>
        <w:t xml:space="preserve"> </w:t>
      </w:r>
      <w:r w:rsidRPr="000453B6">
        <w:rPr>
          <w:sz w:val="28"/>
          <w:szCs w:val="28"/>
        </w:rPr>
        <w:t>3.</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Результаты выполнения задания</w:t>
      </w:r>
      <w:r w:rsidRPr="000453B6">
        <w:rPr>
          <w:spacing w:val="-10"/>
          <w:sz w:val="28"/>
          <w:szCs w:val="28"/>
        </w:rPr>
        <w:t xml:space="preserve"> </w:t>
      </w:r>
      <w:r w:rsidRPr="000453B6">
        <w:rPr>
          <w:sz w:val="28"/>
          <w:szCs w:val="28"/>
        </w:rPr>
        <w:t>4.</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Ответить на контрольные вопросы.</w:t>
      </w:r>
    </w:p>
    <w:p w:rsidR="00C7491A" w:rsidRPr="000453B6" w:rsidRDefault="00C7491A" w:rsidP="000453B6">
      <w:pPr>
        <w:pStyle w:val="a5"/>
        <w:numPr>
          <w:ilvl w:val="0"/>
          <w:numId w:val="323"/>
        </w:numPr>
        <w:tabs>
          <w:tab w:val="left" w:pos="1753"/>
          <w:tab w:val="left" w:pos="1754"/>
        </w:tabs>
        <w:rPr>
          <w:sz w:val="28"/>
          <w:szCs w:val="28"/>
        </w:rPr>
      </w:pPr>
      <w:r w:rsidRPr="000453B6">
        <w:rPr>
          <w:sz w:val="28"/>
          <w:szCs w:val="28"/>
        </w:rPr>
        <w:t>Вывод по</w:t>
      </w:r>
      <w:r w:rsidRPr="000453B6">
        <w:rPr>
          <w:spacing w:val="3"/>
          <w:sz w:val="28"/>
          <w:szCs w:val="28"/>
        </w:rPr>
        <w:t xml:space="preserve"> </w:t>
      </w:r>
      <w:r w:rsidRPr="000453B6">
        <w:rPr>
          <w:sz w:val="28"/>
          <w:szCs w:val="28"/>
        </w:rPr>
        <w:t>работе.</w:t>
      </w:r>
    </w:p>
    <w:p w:rsidR="00C61FA0" w:rsidRPr="00C61FA0" w:rsidRDefault="00C7491A" w:rsidP="00C61FA0">
      <w:pPr>
        <w:tabs>
          <w:tab w:val="left" w:pos="9356"/>
        </w:tabs>
        <w:ind w:right="2"/>
        <w:jc w:val="center"/>
        <w:rPr>
          <w:i/>
          <w:color w:val="000000"/>
          <w:sz w:val="28"/>
          <w:szCs w:val="28"/>
        </w:rPr>
      </w:pPr>
      <w:r w:rsidRPr="00252B39">
        <w:rPr>
          <w:b/>
          <w:bCs/>
          <w:i/>
          <w:color w:val="000000"/>
          <w:sz w:val="28"/>
          <w:szCs w:val="28"/>
        </w:rPr>
        <w:t>Теоретические сведения к практической работе</w:t>
      </w:r>
    </w:p>
    <w:p w:rsidR="00C61FA0" w:rsidRPr="009A5846" w:rsidRDefault="00C61FA0" w:rsidP="00C61FA0">
      <w:pPr>
        <w:tabs>
          <w:tab w:val="left" w:pos="9781"/>
        </w:tabs>
        <w:ind w:right="2" w:firstLine="709"/>
        <w:jc w:val="both"/>
        <w:rPr>
          <w:sz w:val="28"/>
          <w:szCs w:val="28"/>
        </w:rPr>
      </w:pPr>
      <w:r w:rsidRPr="009A5846">
        <w:rPr>
          <w:sz w:val="28"/>
          <w:szCs w:val="28"/>
        </w:rPr>
        <w:t xml:space="preserve">Функции АСУ в общем случае включают в себя следующие элементы (действия): </w:t>
      </w:r>
    </w:p>
    <w:p w:rsidR="00C61FA0" w:rsidRPr="00DC3248" w:rsidRDefault="00C61FA0" w:rsidP="00C61FA0">
      <w:pPr>
        <w:pStyle w:val="a5"/>
        <w:numPr>
          <w:ilvl w:val="0"/>
          <w:numId w:val="171"/>
        </w:numPr>
        <w:tabs>
          <w:tab w:val="left" w:pos="9781"/>
        </w:tabs>
        <w:ind w:left="426" w:right="2"/>
        <w:jc w:val="both"/>
        <w:rPr>
          <w:sz w:val="28"/>
          <w:szCs w:val="28"/>
        </w:rPr>
      </w:pPr>
      <w:r w:rsidRPr="00DC3248">
        <w:rPr>
          <w:sz w:val="28"/>
          <w:szCs w:val="28"/>
        </w:rPr>
        <w:t xml:space="preserve">планирование и (или) прогнозирование; </w:t>
      </w:r>
    </w:p>
    <w:p w:rsidR="00C61FA0" w:rsidRPr="00DC3248" w:rsidRDefault="00C61FA0" w:rsidP="00C61FA0">
      <w:pPr>
        <w:pStyle w:val="a5"/>
        <w:numPr>
          <w:ilvl w:val="0"/>
          <w:numId w:val="171"/>
        </w:numPr>
        <w:tabs>
          <w:tab w:val="left" w:pos="9781"/>
        </w:tabs>
        <w:ind w:left="426" w:right="2"/>
        <w:jc w:val="both"/>
        <w:rPr>
          <w:sz w:val="28"/>
          <w:szCs w:val="28"/>
        </w:rPr>
      </w:pPr>
      <w:r w:rsidRPr="00DC3248">
        <w:rPr>
          <w:sz w:val="28"/>
          <w:szCs w:val="28"/>
        </w:rPr>
        <w:lastRenderedPageBreak/>
        <w:t xml:space="preserve">учет, контроль, анализ; </w:t>
      </w:r>
    </w:p>
    <w:p w:rsidR="00C61FA0" w:rsidRPr="00DC3248" w:rsidRDefault="00C61FA0" w:rsidP="00C61FA0">
      <w:pPr>
        <w:pStyle w:val="a5"/>
        <w:numPr>
          <w:ilvl w:val="0"/>
          <w:numId w:val="171"/>
        </w:numPr>
        <w:tabs>
          <w:tab w:val="left" w:pos="9781"/>
        </w:tabs>
        <w:ind w:left="426" w:right="2"/>
        <w:jc w:val="both"/>
        <w:rPr>
          <w:sz w:val="28"/>
          <w:szCs w:val="28"/>
        </w:rPr>
      </w:pPr>
      <w:r w:rsidRPr="00DC3248">
        <w:rPr>
          <w:sz w:val="28"/>
          <w:szCs w:val="28"/>
        </w:rPr>
        <w:t xml:space="preserve">координацию и (или) регулирование. </w:t>
      </w:r>
    </w:p>
    <w:p w:rsidR="00C61FA0" w:rsidRPr="00DC3248" w:rsidRDefault="00C61FA0" w:rsidP="00C61FA0">
      <w:pPr>
        <w:tabs>
          <w:tab w:val="left" w:pos="9781"/>
        </w:tabs>
        <w:ind w:left="426" w:right="2" w:firstLine="709"/>
        <w:jc w:val="both"/>
        <w:rPr>
          <w:sz w:val="28"/>
          <w:szCs w:val="28"/>
        </w:rPr>
      </w:pPr>
      <w:r w:rsidRPr="00DC3248">
        <w:rPr>
          <w:sz w:val="28"/>
          <w:szCs w:val="28"/>
        </w:rPr>
        <w:t>Виды АСУ</w:t>
      </w:r>
      <w:r>
        <w:rPr>
          <w:sz w:val="28"/>
          <w:szCs w:val="28"/>
        </w:rPr>
        <w:t>:</w:t>
      </w:r>
    </w:p>
    <w:p w:rsidR="00C61FA0" w:rsidRPr="00DC3248" w:rsidRDefault="00C61FA0" w:rsidP="00C61FA0">
      <w:pPr>
        <w:pStyle w:val="a5"/>
        <w:numPr>
          <w:ilvl w:val="0"/>
          <w:numId w:val="169"/>
        </w:numPr>
        <w:tabs>
          <w:tab w:val="left" w:pos="9781"/>
        </w:tabs>
        <w:ind w:left="426" w:right="2"/>
        <w:jc w:val="both"/>
        <w:rPr>
          <w:sz w:val="28"/>
          <w:szCs w:val="28"/>
        </w:rPr>
      </w:pPr>
      <w:r w:rsidRPr="00DC3248">
        <w:rPr>
          <w:sz w:val="28"/>
          <w:szCs w:val="28"/>
        </w:rPr>
        <w:t xml:space="preserve">Автоматизированная система управления технологическим процессом или АСУ ТП– решает задачи оперативного управления и контроля техническими объектами в промышленности, энергетике, на транспорте. </w:t>
      </w:r>
    </w:p>
    <w:p w:rsidR="00C61FA0" w:rsidRPr="00DC3248" w:rsidRDefault="00C61FA0" w:rsidP="00C61FA0">
      <w:pPr>
        <w:pStyle w:val="a5"/>
        <w:numPr>
          <w:ilvl w:val="0"/>
          <w:numId w:val="169"/>
        </w:numPr>
        <w:tabs>
          <w:tab w:val="left" w:pos="9781"/>
        </w:tabs>
        <w:ind w:left="426" w:right="2"/>
        <w:jc w:val="both"/>
        <w:rPr>
          <w:sz w:val="28"/>
          <w:szCs w:val="28"/>
        </w:rPr>
      </w:pPr>
      <w:r w:rsidRPr="00DC3248">
        <w:rPr>
          <w:sz w:val="28"/>
          <w:szCs w:val="28"/>
        </w:rPr>
        <w:t xml:space="preserve">Автоматизированная система управления производством (АСУ П)– решает задачи организации производства, включая основные производственные процессы, входящую и исходящую логистику. Осуществляет краткосрочное планирование выпуска с учѐтом производственных мощностей, анализ качества продукции, моделирование производственного процесса. </w:t>
      </w:r>
    </w:p>
    <w:p w:rsidR="00C61FA0" w:rsidRPr="00DC3248" w:rsidRDefault="00C61FA0" w:rsidP="00C61FA0">
      <w:pPr>
        <w:tabs>
          <w:tab w:val="left" w:pos="9781"/>
        </w:tabs>
        <w:ind w:left="426" w:right="2" w:firstLine="709"/>
        <w:jc w:val="both"/>
        <w:rPr>
          <w:sz w:val="28"/>
          <w:szCs w:val="28"/>
        </w:rPr>
      </w:pPr>
      <w:r w:rsidRPr="00DC3248">
        <w:rPr>
          <w:sz w:val="28"/>
          <w:szCs w:val="28"/>
        </w:rPr>
        <w:t xml:space="preserve">Примеры: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Автоматизированная система управления уличным освещением («АСУ УО»)– предназначена для организации автоматизации централизованного управления уличным освещением.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Автоматизированная система управления наружного освещения («АСУНО»)– предназначена для организации автоматизации централизованного управления наружным освещением.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Автоматизированная система управления дорожным движением или АСУ ДД– предназначена для управления транспортных средств и пешеходных потоков на дорожной сети города или автомагистрали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Автоматизированная система управления предприятием или АСУП– Для решения этих задач применяются MRP,MRP II и ERP-системы. В случае, если предприятием является учебное заведение, применяются системы управления обучением.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Автоматическая система управления для гостиниц. </w:t>
      </w:r>
    </w:p>
    <w:p w:rsidR="00C61FA0" w:rsidRPr="00DC3248" w:rsidRDefault="00C61FA0" w:rsidP="00C61FA0">
      <w:pPr>
        <w:pStyle w:val="a5"/>
        <w:numPr>
          <w:ilvl w:val="0"/>
          <w:numId w:val="170"/>
        </w:numPr>
        <w:tabs>
          <w:tab w:val="left" w:pos="9781"/>
        </w:tabs>
        <w:ind w:left="426" w:right="2"/>
        <w:jc w:val="both"/>
        <w:rPr>
          <w:sz w:val="28"/>
          <w:szCs w:val="28"/>
        </w:rPr>
      </w:pPr>
      <w:r w:rsidRPr="00DC3248">
        <w:rPr>
          <w:sz w:val="28"/>
          <w:szCs w:val="28"/>
        </w:rPr>
        <w:t xml:space="preserve">Автоматизированная система управления операционным риском– это программное обеспечение, содержащее комплекс средств, необходимых для решения задач управления операционными рисками предприятий: от сбора данных до предоставления отчетности и построения прогнозов. </w:t>
      </w:r>
    </w:p>
    <w:p w:rsidR="00C61FA0" w:rsidRPr="009F127D" w:rsidRDefault="00C61FA0" w:rsidP="00C61FA0">
      <w:pPr>
        <w:pStyle w:val="21"/>
        <w:ind w:left="284" w:hanging="284"/>
      </w:pPr>
      <w:r w:rsidRPr="009F127D">
        <w:t>Контрольные вопросы</w:t>
      </w:r>
    </w:p>
    <w:p w:rsidR="00C61FA0" w:rsidRPr="00C61FA0" w:rsidRDefault="00C61FA0" w:rsidP="00C61FA0">
      <w:pPr>
        <w:pStyle w:val="a5"/>
        <w:numPr>
          <w:ilvl w:val="0"/>
          <w:numId w:val="322"/>
        </w:numPr>
        <w:tabs>
          <w:tab w:val="left" w:pos="1753"/>
          <w:tab w:val="left" w:pos="1754"/>
        </w:tabs>
        <w:rPr>
          <w:sz w:val="28"/>
          <w:szCs w:val="28"/>
        </w:rPr>
      </w:pPr>
      <w:r w:rsidRPr="00C61FA0">
        <w:rPr>
          <w:sz w:val="28"/>
          <w:szCs w:val="28"/>
        </w:rPr>
        <w:t>Что такое автоматизированная система</w:t>
      </w:r>
      <w:r w:rsidRPr="00C61FA0">
        <w:rPr>
          <w:spacing w:val="8"/>
          <w:sz w:val="28"/>
          <w:szCs w:val="28"/>
        </w:rPr>
        <w:t xml:space="preserve"> </w:t>
      </w:r>
      <w:r w:rsidRPr="00C61FA0">
        <w:rPr>
          <w:sz w:val="28"/>
          <w:szCs w:val="28"/>
        </w:rPr>
        <w:t>управления.</w:t>
      </w:r>
    </w:p>
    <w:p w:rsidR="00C61FA0" w:rsidRPr="00C61FA0" w:rsidRDefault="00C61FA0" w:rsidP="00C61FA0">
      <w:pPr>
        <w:pStyle w:val="a5"/>
        <w:numPr>
          <w:ilvl w:val="0"/>
          <w:numId w:val="322"/>
        </w:numPr>
        <w:tabs>
          <w:tab w:val="left" w:pos="1753"/>
          <w:tab w:val="left" w:pos="1754"/>
        </w:tabs>
        <w:rPr>
          <w:sz w:val="28"/>
          <w:szCs w:val="28"/>
        </w:rPr>
      </w:pPr>
      <w:r w:rsidRPr="00C61FA0">
        <w:rPr>
          <w:sz w:val="28"/>
          <w:szCs w:val="28"/>
        </w:rPr>
        <w:t>Назначение</w:t>
      </w:r>
      <w:r w:rsidRPr="00C61FA0">
        <w:rPr>
          <w:spacing w:val="1"/>
          <w:sz w:val="28"/>
          <w:szCs w:val="28"/>
        </w:rPr>
        <w:t xml:space="preserve"> </w:t>
      </w:r>
      <w:r w:rsidRPr="00C61FA0">
        <w:rPr>
          <w:sz w:val="28"/>
          <w:szCs w:val="28"/>
        </w:rPr>
        <w:t>АСУ.</w:t>
      </w:r>
    </w:p>
    <w:p w:rsidR="00C61FA0" w:rsidRPr="00C61FA0" w:rsidRDefault="00C61FA0" w:rsidP="00C61FA0">
      <w:pPr>
        <w:pStyle w:val="a5"/>
        <w:numPr>
          <w:ilvl w:val="0"/>
          <w:numId w:val="322"/>
        </w:numPr>
        <w:tabs>
          <w:tab w:val="left" w:pos="1753"/>
          <w:tab w:val="left" w:pos="1754"/>
        </w:tabs>
        <w:rPr>
          <w:sz w:val="28"/>
          <w:szCs w:val="28"/>
        </w:rPr>
      </w:pPr>
      <w:r w:rsidRPr="00C61FA0">
        <w:rPr>
          <w:sz w:val="28"/>
          <w:szCs w:val="28"/>
        </w:rPr>
        <w:t>Какие функции осуществляют</w:t>
      </w:r>
      <w:r w:rsidRPr="00C61FA0">
        <w:rPr>
          <w:spacing w:val="5"/>
          <w:sz w:val="28"/>
          <w:szCs w:val="28"/>
        </w:rPr>
        <w:t xml:space="preserve"> </w:t>
      </w:r>
      <w:r w:rsidRPr="00C61FA0">
        <w:rPr>
          <w:sz w:val="28"/>
          <w:szCs w:val="28"/>
        </w:rPr>
        <w:t>АСУ?</w:t>
      </w:r>
    </w:p>
    <w:p w:rsidR="00C61FA0" w:rsidRPr="00C61FA0" w:rsidRDefault="00C61FA0" w:rsidP="00C61FA0">
      <w:pPr>
        <w:pStyle w:val="a5"/>
        <w:numPr>
          <w:ilvl w:val="0"/>
          <w:numId w:val="322"/>
        </w:numPr>
        <w:tabs>
          <w:tab w:val="left" w:pos="1753"/>
          <w:tab w:val="left" w:pos="1754"/>
        </w:tabs>
        <w:rPr>
          <w:sz w:val="28"/>
          <w:szCs w:val="28"/>
        </w:rPr>
      </w:pPr>
      <w:r w:rsidRPr="00C61FA0">
        <w:rPr>
          <w:sz w:val="28"/>
          <w:szCs w:val="28"/>
        </w:rPr>
        <w:t>Привести примеры</w:t>
      </w:r>
      <w:r w:rsidRPr="00C61FA0">
        <w:rPr>
          <w:spacing w:val="6"/>
          <w:sz w:val="28"/>
          <w:szCs w:val="28"/>
        </w:rPr>
        <w:t xml:space="preserve"> </w:t>
      </w:r>
      <w:r w:rsidRPr="00C61FA0">
        <w:rPr>
          <w:sz w:val="28"/>
          <w:szCs w:val="28"/>
        </w:rPr>
        <w:t>АСУ.</w:t>
      </w:r>
    </w:p>
    <w:p w:rsidR="00C61FA0" w:rsidRDefault="00C61FA0" w:rsidP="00C61FA0">
      <w:pPr>
        <w:ind w:left="284" w:hanging="284"/>
        <w:rPr>
          <w:sz w:val="28"/>
          <w:szCs w:val="28"/>
        </w:rPr>
      </w:pPr>
      <w:r w:rsidRPr="009F127D">
        <w:rPr>
          <w:b/>
          <w:i/>
          <w:sz w:val="28"/>
          <w:szCs w:val="28"/>
        </w:rPr>
        <w:t xml:space="preserve">Литература: </w:t>
      </w:r>
      <w:r w:rsidRPr="009F127D">
        <w:rPr>
          <w:sz w:val="28"/>
          <w:szCs w:val="28"/>
        </w:rPr>
        <w:t>[1], [2], [4], [6], [7], [8], [9], [11], [12].</w:t>
      </w:r>
    </w:p>
    <w:p w:rsidR="00C7491A" w:rsidRPr="009F127D" w:rsidRDefault="00C7491A" w:rsidP="0077770E">
      <w:pPr>
        <w:pStyle w:val="23"/>
        <w:shd w:val="clear" w:color="auto" w:fill="auto"/>
        <w:spacing w:line="240" w:lineRule="auto"/>
        <w:ind w:right="20" w:firstLine="0"/>
        <w:jc w:val="center"/>
        <w:rPr>
          <w:rFonts w:ascii="Times New Roman" w:hAnsi="Times New Roman" w:cs="Times New Roman"/>
          <w:b/>
          <w:sz w:val="28"/>
          <w:szCs w:val="28"/>
          <w:lang w:val="ru-RU"/>
        </w:rPr>
      </w:pPr>
    </w:p>
    <w:p w:rsidR="0077770E" w:rsidRPr="009F127D" w:rsidRDefault="0077770E" w:rsidP="002C7E50">
      <w:pPr>
        <w:ind w:left="284" w:hanging="284"/>
        <w:rPr>
          <w:sz w:val="28"/>
          <w:szCs w:val="28"/>
        </w:rPr>
      </w:pPr>
    </w:p>
    <w:p w:rsidR="00CC08D4" w:rsidRDefault="00CC08D4">
      <w:pPr>
        <w:rPr>
          <w:b/>
          <w:bCs/>
          <w:sz w:val="28"/>
          <w:szCs w:val="28"/>
        </w:rPr>
      </w:pPr>
      <w:r>
        <w:br w:type="page"/>
      </w:r>
    </w:p>
    <w:p w:rsidR="009117C1" w:rsidRPr="009F127D" w:rsidRDefault="005742DA" w:rsidP="005742DA">
      <w:pPr>
        <w:pStyle w:val="11"/>
        <w:ind w:left="284" w:right="311" w:hanging="284"/>
        <w:jc w:val="center"/>
      </w:pPr>
      <w:r>
        <w:lastRenderedPageBreak/>
        <w:t>Список литературы:</w:t>
      </w:r>
    </w:p>
    <w:p w:rsidR="009117C1" w:rsidRPr="009F127D" w:rsidRDefault="0074616C" w:rsidP="00692577">
      <w:pPr>
        <w:ind w:firstLine="709"/>
        <w:jc w:val="both"/>
        <w:rPr>
          <w:b/>
          <w:sz w:val="28"/>
          <w:szCs w:val="28"/>
        </w:rPr>
      </w:pPr>
      <w:r w:rsidRPr="009F127D">
        <w:rPr>
          <w:b/>
          <w:sz w:val="28"/>
          <w:szCs w:val="28"/>
        </w:rPr>
        <w:t>Основные источники:</w:t>
      </w:r>
    </w:p>
    <w:p w:rsidR="009117C1" w:rsidRPr="009F127D" w:rsidRDefault="00DC3248" w:rsidP="00692577">
      <w:pPr>
        <w:pStyle w:val="a5"/>
        <w:numPr>
          <w:ilvl w:val="0"/>
          <w:numId w:val="1"/>
        </w:numPr>
        <w:tabs>
          <w:tab w:val="left" w:pos="1034"/>
        </w:tabs>
        <w:ind w:left="0" w:firstLine="709"/>
        <w:jc w:val="both"/>
        <w:rPr>
          <w:sz w:val="28"/>
          <w:szCs w:val="28"/>
        </w:rPr>
      </w:pPr>
      <w:r>
        <w:rPr>
          <w:sz w:val="28"/>
          <w:szCs w:val="28"/>
        </w:rPr>
        <w:t>Пярнпуу</w:t>
      </w:r>
      <w:r w:rsidR="0074616C" w:rsidRPr="009F127D">
        <w:rPr>
          <w:sz w:val="28"/>
          <w:szCs w:val="28"/>
        </w:rPr>
        <w:t xml:space="preserve">, </w:t>
      </w:r>
      <w:r w:rsidR="0074616C" w:rsidRPr="009F127D">
        <w:rPr>
          <w:spacing w:val="-3"/>
          <w:sz w:val="28"/>
          <w:szCs w:val="28"/>
        </w:rPr>
        <w:t xml:space="preserve">А. А. </w:t>
      </w:r>
      <w:r w:rsidR="0074616C" w:rsidRPr="009F127D">
        <w:rPr>
          <w:sz w:val="28"/>
          <w:szCs w:val="28"/>
        </w:rPr>
        <w:t xml:space="preserve">Основы информатики [Текст] : учеб. пособие для нач. проф. образования / </w:t>
      </w:r>
      <w:r w:rsidR="0074616C" w:rsidRPr="009F127D">
        <w:rPr>
          <w:spacing w:val="-3"/>
          <w:sz w:val="28"/>
          <w:szCs w:val="28"/>
        </w:rPr>
        <w:t xml:space="preserve">А. А. </w:t>
      </w:r>
      <w:hyperlink r:id="rId318">
        <w:r w:rsidR="0074616C" w:rsidRPr="009F127D">
          <w:rPr>
            <w:sz w:val="28"/>
            <w:szCs w:val="28"/>
          </w:rPr>
          <w:t>Пярнпуу, С. С. Крылов, Ю.А. Шебеко.</w:t>
        </w:r>
      </w:hyperlink>
      <w:r w:rsidR="0074616C" w:rsidRPr="009F127D">
        <w:rPr>
          <w:sz w:val="28"/>
          <w:szCs w:val="28"/>
        </w:rPr>
        <w:t xml:space="preserve"> – Москва : </w:t>
      </w:r>
      <w:hyperlink r:id="rId319">
        <w:r w:rsidR="0074616C" w:rsidRPr="009F127D">
          <w:rPr>
            <w:sz w:val="28"/>
            <w:szCs w:val="28"/>
          </w:rPr>
          <w:t>Дрофа</w:t>
        </w:r>
      </w:hyperlink>
      <w:r w:rsidR="005742DA">
        <w:rPr>
          <w:sz w:val="28"/>
          <w:szCs w:val="28"/>
        </w:rPr>
        <w:t>, 2014</w:t>
      </w:r>
      <w:r w:rsidR="0074616C" w:rsidRPr="009F127D">
        <w:rPr>
          <w:sz w:val="28"/>
          <w:szCs w:val="28"/>
        </w:rPr>
        <w:t>. – 253 с. [Допущено МО</w:t>
      </w:r>
      <w:r w:rsidR="0074616C" w:rsidRPr="009F127D">
        <w:rPr>
          <w:spacing w:val="5"/>
          <w:sz w:val="28"/>
          <w:szCs w:val="28"/>
        </w:rPr>
        <w:t xml:space="preserve"> </w:t>
      </w:r>
      <w:r w:rsidR="0074616C" w:rsidRPr="009F127D">
        <w:rPr>
          <w:sz w:val="28"/>
          <w:szCs w:val="28"/>
        </w:rPr>
        <w:t>России].</w:t>
      </w:r>
    </w:p>
    <w:p w:rsidR="009117C1" w:rsidRPr="009F127D" w:rsidRDefault="0074616C" w:rsidP="00692577">
      <w:pPr>
        <w:pStyle w:val="a5"/>
        <w:numPr>
          <w:ilvl w:val="0"/>
          <w:numId w:val="1"/>
        </w:numPr>
        <w:tabs>
          <w:tab w:val="left" w:pos="1034"/>
        </w:tabs>
        <w:ind w:left="0" w:firstLine="709"/>
        <w:jc w:val="both"/>
        <w:rPr>
          <w:sz w:val="28"/>
          <w:szCs w:val="28"/>
        </w:rPr>
      </w:pPr>
      <w:r w:rsidRPr="009F127D">
        <w:rPr>
          <w:sz w:val="28"/>
          <w:szCs w:val="28"/>
        </w:rPr>
        <w:t xml:space="preserve">Уваров, В. М. Практикум по основам информатики и вычислительной технике [Текст] : учеб. пособие для нач. проф. образования / В. М. Уваров, Л. </w:t>
      </w:r>
      <w:r w:rsidRPr="009F127D">
        <w:rPr>
          <w:spacing w:val="-3"/>
          <w:sz w:val="28"/>
          <w:szCs w:val="28"/>
        </w:rPr>
        <w:t xml:space="preserve">А. </w:t>
      </w:r>
      <w:r w:rsidRPr="009F127D">
        <w:rPr>
          <w:sz w:val="28"/>
          <w:szCs w:val="28"/>
        </w:rPr>
        <w:t xml:space="preserve">Силакова, </w:t>
      </w:r>
      <w:r w:rsidRPr="009F127D">
        <w:rPr>
          <w:spacing w:val="-3"/>
          <w:sz w:val="28"/>
          <w:szCs w:val="28"/>
        </w:rPr>
        <w:t xml:space="preserve">Н. </w:t>
      </w:r>
      <w:r w:rsidRPr="009F127D">
        <w:rPr>
          <w:sz w:val="28"/>
          <w:szCs w:val="28"/>
        </w:rPr>
        <w:t>Е. Красникова</w:t>
      </w:r>
      <w:r w:rsidR="005742DA">
        <w:rPr>
          <w:sz w:val="28"/>
          <w:szCs w:val="28"/>
        </w:rPr>
        <w:t>. – Москва : ИЦ «Академия», 2015</w:t>
      </w:r>
      <w:r w:rsidRPr="009F127D">
        <w:rPr>
          <w:sz w:val="28"/>
          <w:szCs w:val="28"/>
        </w:rPr>
        <w:t>. – 240 с. [Допущено МО</w:t>
      </w:r>
      <w:r w:rsidRPr="009F127D">
        <w:rPr>
          <w:spacing w:val="10"/>
          <w:sz w:val="28"/>
          <w:szCs w:val="28"/>
        </w:rPr>
        <w:t xml:space="preserve"> </w:t>
      </w:r>
      <w:r w:rsidRPr="009F127D">
        <w:rPr>
          <w:sz w:val="28"/>
          <w:szCs w:val="28"/>
        </w:rPr>
        <w:t>России].</w:t>
      </w:r>
    </w:p>
    <w:p w:rsidR="009117C1" w:rsidRPr="009F127D" w:rsidRDefault="0074616C" w:rsidP="00692577">
      <w:pPr>
        <w:pStyle w:val="a5"/>
        <w:numPr>
          <w:ilvl w:val="0"/>
          <w:numId w:val="1"/>
        </w:numPr>
        <w:tabs>
          <w:tab w:val="left" w:pos="1034"/>
        </w:tabs>
        <w:ind w:left="0" w:firstLine="709"/>
        <w:jc w:val="both"/>
        <w:rPr>
          <w:sz w:val="28"/>
          <w:szCs w:val="28"/>
        </w:rPr>
      </w:pPr>
      <w:r w:rsidRPr="009F127D">
        <w:rPr>
          <w:sz w:val="28"/>
          <w:szCs w:val="28"/>
        </w:rPr>
        <w:t xml:space="preserve">Макарова, </w:t>
      </w:r>
      <w:r w:rsidRPr="009F127D">
        <w:rPr>
          <w:spacing w:val="-3"/>
          <w:sz w:val="28"/>
          <w:szCs w:val="28"/>
        </w:rPr>
        <w:t xml:space="preserve">Н. </w:t>
      </w:r>
      <w:r w:rsidRPr="009F127D">
        <w:rPr>
          <w:sz w:val="28"/>
          <w:szCs w:val="28"/>
        </w:rPr>
        <w:t xml:space="preserve">В. Информатика и ИКТ. Практикум по программированию. 10-11 класс. Базовый уровень [Текст] : учеб. пособие для общеобразовательных учеб. заведений / </w:t>
      </w:r>
      <w:r w:rsidRPr="009F127D">
        <w:rPr>
          <w:spacing w:val="-3"/>
          <w:sz w:val="28"/>
          <w:szCs w:val="28"/>
        </w:rPr>
        <w:t xml:space="preserve">Н. </w:t>
      </w:r>
      <w:r w:rsidRPr="009F127D">
        <w:rPr>
          <w:sz w:val="28"/>
          <w:szCs w:val="28"/>
        </w:rPr>
        <w:t>В. Макарова, Е. Г. Кочурова, Г.С. Николайчук.</w:t>
      </w:r>
      <w:r w:rsidR="005742DA">
        <w:rPr>
          <w:sz w:val="28"/>
          <w:szCs w:val="28"/>
        </w:rPr>
        <w:t xml:space="preserve"> – Санкт-Петербург : Питер, 2014</w:t>
      </w:r>
      <w:r w:rsidRPr="009F127D">
        <w:rPr>
          <w:sz w:val="28"/>
          <w:szCs w:val="28"/>
        </w:rPr>
        <w:t>. – 176</w:t>
      </w:r>
      <w:r w:rsidRPr="009F127D">
        <w:rPr>
          <w:spacing w:val="12"/>
          <w:sz w:val="28"/>
          <w:szCs w:val="28"/>
        </w:rPr>
        <w:t xml:space="preserve"> </w:t>
      </w:r>
      <w:r w:rsidRPr="009F127D">
        <w:rPr>
          <w:sz w:val="28"/>
          <w:szCs w:val="28"/>
        </w:rPr>
        <w:t>с.</w:t>
      </w:r>
    </w:p>
    <w:p w:rsidR="009117C1" w:rsidRPr="009F127D" w:rsidRDefault="0074616C" w:rsidP="00692577">
      <w:pPr>
        <w:pStyle w:val="a5"/>
        <w:numPr>
          <w:ilvl w:val="0"/>
          <w:numId w:val="1"/>
        </w:numPr>
        <w:tabs>
          <w:tab w:val="left" w:pos="1034"/>
        </w:tabs>
        <w:ind w:left="0" w:firstLine="709"/>
        <w:jc w:val="both"/>
        <w:rPr>
          <w:sz w:val="28"/>
          <w:szCs w:val="28"/>
        </w:rPr>
      </w:pPr>
      <w:r w:rsidRPr="009F127D">
        <w:rPr>
          <w:sz w:val="28"/>
          <w:szCs w:val="28"/>
        </w:rPr>
        <w:t>Михеева, Е. В. Практикум по информатике [Текст] : учеб. пособие для студентов образовательных учреждений сред. проф. образования / Е. В. Михеева. - 9-е изд., стер. – М</w:t>
      </w:r>
      <w:r w:rsidR="00692577">
        <w:rPr>
          <w:sz w:val="28"/>
          <w:szCs w:val="28"/>
        </w:rPr>
        <w:t>.</w:t>
      </w:r>
      <w:r w:rsidRPr="009F127D">
        <w:rPr>
          <w:sz w:val="28"/>
          <w:szCs w:val="28"/>
        </w:rPr>
        <w:t xml:space="preserve"> : ИЦ «Академия</w:t>
      </w:r>
      <w:r w:rsidR="005742DA">
        <w:rPr>
          <w:sz w:val="28"/>
          <w:szCs w:val="28"/>
        </w:rPr>
        <w:t>», 2015</w:t>
      </w:r>
      <w:r w:rsidRPr="009F127D">
        <w:rPr>
          <w:sz w:val="28"/>
          <w:szCs w:val="28"/>
        </w:rPr>
        <w:t>. – 192 с. – [Рекоменд</w:t>
      </w:r>
      <w:r w:rsidR="00692577">
        <w:rPr>
          <w:sz w:val="28"/>
          <w:szCs w:val="28"/>
        </w:rPr>
        <w:t>.</w:t>
      </w:r>
      <w:r w:rsidRPr="009F127D">
        <w:rPr>
          <w:sz w:val="28"/>
          <w:szCs w:val="28"/>
        </w:rPr>
        <w:t xml:space="preserve"> ФГУ</w:t>
      </w:r>
      <w:r w:rsidRPr="009F127D">
        <w:rPr>
          <w:spacing w:val="1"/>
          <w:sz w:val="28"/>
          <w:szCs w:val="28"/>
        </w:rPr>
        <w:t xml:space="preserve"> </w:t>
      </w:r>
      <w:r w:rsidRPr="009F127D">
        <w:rPr>
          <w:sz w:val="28"/>
          <w:szCs w:val="28"/>
        </w:rPr>
        <w:t>«ФИРО»].</w:t>
      </w:r>
    </w:p>
    <w:p w:rsidR="009117C1" w:rsidRPr="009F127D" w:rsidRDefault="0074616C" w:rsidP="00692577">
      <w:pPr>
        <w:pStyle w:val="a5"/>
        <w:numPr>
          <w:ilvl w:val="0"/>
          <w:numId w:val="1"/>
        </w:numPr>
        <w:tabs>
          <w:tab w:val="left" w:pos="1034"/>
        </w:tabs>
        <w:ind w:left="0" w:firstLine="709"/>
        <w:jc w:val="both"/>
        <w:rPr>
          <w:sz w:val="28"/>
          <w:szCs w:val="28"/>
        </w:rPr>
      </w:pPr>
      <w:r w:rsidRPr="009F127D">
        <w:rPr>
          <w:sz w:val="28"/>
          <w:szCs w:val="28"/>
        </w:rPr>
        <w:t xml:space="preserve">Угринович, </w:t>
      </w:r>
      <w:r w:rsidRPr="009F127D">
        <w:rPr>
          <w:spacing w:val="-3"/>
          <w:sz w:val="28"/>
          <w:szCs w:val="28"/>
        </w:rPr>
        <w:t xml:space="preserve">Н. </w:t>
      </w:r>
      <w:r w:rsidRPr="009F127D">
        <w:rPr>
          <w:sz w:val="28"/>
          <w:szCs w:val="28"/>
        </w:rPr>
        <w:t xml:space="preserve">Д. Практикум по информатике и информационным технологиям [Текст] : учеб. пособие для общеобразовательных учеб. заведений / </w:t>
      </w:r>
      <w:r w:rsidRPr="009F127D">
        <w:rPr>
          <w:spacing w:val="-3"/>
          <w:sz w:val="28"/>
          <w:szCs w:val="28"/>
        </w:rPr>
        <w:t xml:space="preserve">Н. </w:t>
      </w:r>
      <w:r w:rsidRPr="009F127D">
        <w:rPr>
          <w:sz w:val="28"/>
          <w:szCs w:val="28"/>
        </w:rPr>
        <w:t xml:space="preserve">Д. Угринович, Л. Л. Босова, </w:t>
      </w:r>
      <w:r w:rsidRPr="009F127D">
        <w:rPr>
          <w:spacing w:val="-3"/>
          <w:sz w:val="28"/>
          <w:szCs w:val="28"/>
        </w:rPr>
        <w:t xml:space="preserve">Н. И. </w:t>
      </w:r>
      <w:r w:rsidRPr="009F127D">
        <w:rPr>
          <w:sz w:val="28"/>
          <w:szCs w:val="28"/>
        </w:rPr>
        <w:t>Михайлова. – Москва : Л</w:t>
      </w:r>
      <w:r w:rsidR="005742DA">
        <w:rPr>
          <w:sz w:val="28"/>
          <w:szCs w:val="28"/>
        </w:rPr>
        <w:t>БЗ, 2014</w:t>
      </w:r>
      <w:r w:rsidRPr="009F127D">
        <w:rPr>
          <w:sz w:val="28"/>
          <w:szCs w:val="28"/>
        </w:rPr>
        <w:t>. – 394</w:t>
      </w:r>
      <w:r w:rsidRPr="009F127D">
        <w:rPr>
          <w:spacing w:val="10"/>
          <w:sz w:val="28"/>
          <w:szCs w:val="28"/>
        </w:rPr>
        <w:t xml:space="preserve"> </w:t>
      </w:r>
      <w:r w:rsidRPr="009F127D">
        <w:rPr>
          <w:sz w:val="28"/>
          <w:szCs w:val="28"/>
        </w:rPr>
        <w:t>с.</w:t>
      </w:r>
    </w:p>
    <w:p w:rsidR="009117C1" w:rsidRPr="009F127D" w:rsidRDefault="0074616C" w:rsidP="00692577">
      <w:pPr>
        <w:pStyle w:val="11"/>
        <w:ind w:left="0" w:firstLine="709"/>
        <w:jc w:val="both"/>
      </w:pPr>
      <w:r w:rsidRPr="009F127D">
        <w:t>Периодические</w:t>
      </w:r>
      <w:r w:rsidR="005742DA">
        <w:t xml:space="preserve"> издания</w:t>
      </w:r>
      <w:r w:rsidRPr="009F127D">
        <w:t>:</w:t>
      </w:r>
    </w:p>
    <w:p w:rsidR="009117C1" w:rsidRPr="009F127D" w:rsidRDefault="00692577" w:rsidP="00F066D1">
      <w:pPr>
        <w:pStyle w:val="a5"/>
        <w:numPr>
          <w:ilvl w:val="0"/>
          <w:numId w:val="1"/>
        </w:numPr>
        <w:tabs>
          <w:tab w:val="left" w:pos="1034"/>
        </w:tabs>
        <w:ind w:left="0" w:firstLine="709"/>
        <w:jc w:val="both"/>
      </w:pPr>
      <w:r>
        <w:rPr>
          <w:sz w:val="28"/>
          <w:szCs w:val="28"/>
        </w:rPr>
        <w:t>Информатика</w:t>
      </w:r>
      <w:r w:rsidR="0074616C" w:rsidRPr="009F127D">
        <w:rPr>
          <w:sz w:val="28"/>
          <w:szCs w:val="28"/>
        </w:rPr>
        <w:t xml:space="preserve"> : научно – методический журнал для учителей информатики / </w:t>
      </w:r>
      <w:r w:rsidR="0074616C" w:rsidRPr="00692577">
        <w:rPr>
          <w:sz w:val="28"/>
          <w:szCs w:val="28"/>
        </w:rPr>
        <w:t>учредитель ООО «Чистые пруды». – . - Москва :</w:t>
      </w:r>
      <w:r w:rsidR="0074616C" w:rsidRPr="00692577">
        <w:rPr>
          <w:spacing w:val="17"/>
          <w:sz w:val="28"/>
          <w:szCs w:val="28"/>
        </w:rPr>
        <w:t xml:space="preserve"> </w:t>
      </w:r>
      <w:r w:rsidR="0074616C" w:rsidRPr="00692577">
        <w:rPr>
          <w:spacing w:val="-3"/>
          <w:sz w:val="28"/>
          <w:szCs w:val="28"/>
        </w:rPr>
        <w:t>ИД</w:t>
      </w:r>
      <w:r w:rsidRPr="00692577">
        <w:rPr>
          <w:spacing w:val="-3"/>
          <w:sz w:val="28"/>
          <w:szCs w:val="28"/>
        </w:rPr>
        <w:t xml:space="preserve"> </w:t>
      </w:r>
      <w:r w:rsidR="005742DA" w:rsidRPr="00692577">
        <w:rPr>
          <w:sz w:val="28"/>
          <w:szCs w:val="28"/>
        </w:rPr>
        <w:t>«Первое сентября», 2015</w:t>
      </w:r>
      <w:r w:rsidR="0074616C" w:rsidRPr="00692577">
        <w:rPr>
          <w:sz w:val="28"/>
          <w:szCs w:val="28"/>
        </w:rPr>
        <w:t>. - Ежемес. –</w:t>
      </w:r>
      <w:r w:rsidR="0074616C" w:rsidRPr="00692577">
        <w:rPr>
          <w:spacing w:val="69"/>
          <w:sz w:val="28"/>
          <w:szCs w:val="28"/>
        </w:rPr>
        <w:t xml:space="preserve"> </w:t>
      </w:r>
      <w:r w:rsidR="0074616C" w:rsidRPr="00692577">
        <w:rPr>
          <w:sz w:val="28"/>
          <w:szCs w:val="28"/>
        </w:rPr>
        <w:t>[</w:t>
      </w:r>
      <w:hyperlink r:id="rId320">
        <w:r w:rsidR="0074616C" w:rsidRPr="00692577">
          <w:rPr>
            <w:sz w:val="28"/>
            <w:szCs w:val="28"/>
          </w:rPr>
          <w:t>http://inf.1september.ru/</w:t>
        </w:r>
      </w:hyperlink>
      <w:r w:rsidR="0074616C" w:rsidRPr="00692577">
        <w:rPr>
          <w:sz w:val="28"/>
          <w:szCs w:val="28"/>
        </w:rPr>
        <w:t>].</w:t>
      </w:r>
    </w:p>
    <w:p w:rsidR="009117C1" w:rsidRPr="009F127D" w:rsidRDefault="0074616C" w:rsidP="00692577">
      <w:pPr>
        <w:pStyle w:val="a5"/>
        <w:numPr>
          <w:ilvl w:val="0"/>
          <w:numId w:val="1"/>
        </w:numPr>
        <w:tabs>
          <w:tab w:val="left" w:pos="1034"/>
          <w:tab w:val="left" w:pos="7583"/>
        </w:tabs>
        <w:ind w:left="0" w:firstLine="709"/>
        <w:jc w:val="both"/>
        <w:rPr>
          <w:sz w:val="28"/>
          <w:szCs w:val="28"/>
        </w:rPr>
      </w:pPr>
      <w:r w:rsidRPr="009F127D">
        <w:rPr>
          <w:sz w:val="28"/>
          <w:szCs w:val="28"/>
        </w:rPr>
        <w:t>Среднее профе</w:t>
      </w:r>
      <w:r w:rsidR="005742DA">
        <w:rPr>
          <w:sz w:val="28"/>
          <w:szCs w:val="28"/>
        </w:rPr>
        <w:t>ссиональной образование</w:t>
      </w:r>
      <w:r w:rsidRPr="009F127D">
        <w:rPr>
          <w:sz w:val="28"/>
          <w:szCs w:val="28"/>
        </w:rPr>
        <w:t xml:space="preserve">: теоретический и научно-методический журнал / учредитель Российская академия образования, </w:t>
      </w:r>
      <w:r w:rsidR="005742DA">
        <w:rPr>
          <w:sz w:val="28"/>
          <w:szCs w:val="28"/>
        </w:rPr>
        <w:t>Союз директоров ССУЗов России.</w:t>
      </w:r>
      <w:r w:rsidRPr="009F127D">
        <w:rPr>
          <w:sz w:val="28"/>
          <w:szCs w:val="28"/>
        </w:rPr>
        <w:t xml:space="preserve"> - Москва : Среднее пр</w:t>
      </w:r>
      <w:r w:rsidR="005742DA">
        <w:rPr>
          <w:sz w:val="28"/>
          <w:szCs w:val="28"/>
        </w:rPr>
        <w:t xml:space="preserve">офессиональное </w:t>
      </w:r>
      <w:r w:rsidR="007B4705">
        <w:rPr>
          <w:sz w:val="28"/>
          <w:szCs w:val="28"/>
        </w:rPr>
        <w:t>образование,</w:t>
      </w:r>
      <w:r w:rsidRPr="009F127D">
        <w:rPr>
          <w:spacing w:val="16"/>
          <w:sz w:val="28"/>
          <w:szCs w:val="28"/>
        </w:rPr>
        <w:t xml:space="preserve"> </w:t>
      </w:r>
      <w:r w:rsidR="005742DA">
        <w:rPr>
          <w:sz w:val="28"/>
          <w:szCs w:val="28"/>
        </w:rPr>
        <w:t>2014</w:t>
      </w:r>
      <w:r w:rsidRPr="009F127D">
        <w:rPr>
          <w:sz w:val="28"/>
          <w:szCs w:val="28"/>
        </w:rPr>
        <w:t>. – Ежемес. – [</w:t>
      </w:r>
      <w:hyperlink r:id="rId321">
        <w:r w:rsidRPr="009F127D">
          <w:rPr>
            <w:sz w:val="28"/>
            <w:szCs w:val="28"/>
          </w:rPr>
          <w:t>http://www.portalspo.ru</w:t>
        </w:r>
      </w:hyperlink>
      <w:r w:rsidRPr="009F127D">
        <w:rPr>
          <w:sz w:val="28"/>
          <w:szCs w:val="28"/>
        </w:rPr>
        <w:t>].</w:t>
      </w:r>
    </w:p>
    <w:p w:rsidR="009117C1" w:rsidRPr="009F127D" w:rsidRDefault="0074616C" w:rsidP="00692577">
      <w:pPr>
        <w:pStyle w:val="11"/>
        <w:ind w:left="0" w:firstLine="709"/>
        <w:jc w:val="both"/>
      </w:pPr>
      <w:r w:rsidRPr="009F127D">
        <w:t>Интернет-ресурсы:</w:t>
      </w:r>
    </w:p>
    <w:p w:rsidR="009117C1" w:rsidRPr="009F127D" w:rsidRDefault="0074616C" w:rsidP="00692577">
      <w:pPr>
        <w:pStyle w:val="a5"/>
        <w:numPr>
          <w:ilvl w:val="0"/>
          <w:numId w:val="1"/>
        </w:numPr>
        <w:tabs>
          <w:tab w:val="left" w:pos="1034"/>
        </w:tabs>
        <w:ind w:left="0" w:firstLine="709"/>
        <w:jc w:val="both"/>
        <w:rPr>
          <w:sz w:val="28"/>
          <w:szCs w:val="28"/>
        </w:rPr>
      </w:pPr>
      <w:r w:rsidRPr="009F127D">
        <w:rPr>
          <w:sz w:val="28"/>
          <w:szCs w:val="28"/>
        </w:rPr>
        <w:t>Всем, кто учится. Образовательные ресурсы Интернета – информатика [Электр</w:t>
      </w:r>
      <w:r w:rsidR="00692577">
        <w:rPr>
          <w:sz w:val="28"/>
          <w:szCs w:val="28"/>
        </w:rPr>
        <w:t>.</w:t>
      </w:r>
      <w:r w:rsidRPr="009F127D">
        <w:rPr>
          <w:sz w:val="28"/>
          <w:szCs w:val="28"/>
        </w:rPr>
        <w:t xml:space="preserve"> ресурс]. – Режим доступа: </w:t>
      </w:r>
      <w:hyperlink r:id="rId322">
        <w:r w:rsidRPr="009F127D">
          <w:rPr>
            <w:sz w:val="28"/>
            <w:szCs w:val="28"/>
          </w:rPr>
          <w:t>http://www.alleng.ru/edu/</w:t>
        </w:r>
      </w:hyperlink>
      <w:r w:rsidRPr="009F127D">
        <w:rPr>
          <w:sz w:val="28"/>
          <w:szCs w:val="28"/>
        </w:rPr>
        <w:t xml:space="preserve"> comp.htm, свободный. - Загл. с экрана. – (Дата обращения:</w:t>
      </w:r>
      <w:r w:rsidRPr="009F127D">
        <w:rPr>
          <w:spacing w:val="-18"/>
          <w:sz w:val="28"/>
          <w:szCs w:val="28"/>
        </w:rPr>
        <w:t xml:space="preserve"> </w:t>
      </w:r>
      <w:r w:rsidR="007B4705">
        <w:rPr>
          <w:sz w:val="28"/>
          <w:szCs w:val="28"/>
        </w:rPr>
        <w:t>27.08.2017</w:t>
      </w:r>
      <w:r w:rsidRPr="009F127D">
        <w:rPr>
          <w:sz w:val="28"/>
          <w:szCs w:val="28"/>
        </w:rPr>
        <w:t>).</w:t>
      </w:r>
    </w:p>
    <w:p w:rsidR="009117C1" w:rsidRPr="00692577" w:rsidRDefault="0074616C" w:rsidP="00F066D1">
      <w:pPr>
        <w:pStyle w:val="a5"/>
        <w:numPr>
          <w:ilvl w:val="0"/>
          <w:numId w:val="1"/>
        </w:numPr>
        <w:tabs>
          <w:tab w:val="left" w:pos="1034"/>
          <w:tab w:val="left" w:pos="1346"/>
          <w:tab w:val="left" w:pos="9066"/>
        </w:tabs>
        <w:ind w:left="0" w:firstLine="709"/>
        <w:jc w:val="both"/>
        <w:rPr>
          <w:sz w:val="28"/>
          <w:szCs w:val="28"/>
        </w:rPr>
      </w:pPr>
      <w:r w:rsidRPr="00692577">
        <w:rPr>
          <w:sz w:val="28"/>
          <w:szCs w:val="28"/>
        </w:rPr>
        <w:t>Единое окно доступа к образовательным ресурсам [Электр</w:t>
      </w:r>
      <w:r w:rsidR="00692577" w:rsidRPr="00692577">
        <w:rPr>
          <w:sz w:val="28"/>
          <w:szCs w:val="28"/>
        </w:rPr>
        <w:t>.</w:t>
      </w:r>
      <w:r w:rsidRPr="00692577">
        <w:rPr>
          <w:spacing w:val="30"/>
          <w:sz w:val="28"/>
          <w:szCs w:val="28"/>
        </w:rPr>
        <w:t xml:space="preserve"> </w:t>
      </w:r>
      <w:r w:rsidRPr="00692577">
        <w:rPr>
          <w:sz w:val="28"/>
          <w:szCs w:val="28"/>
        </w:rPr>
        <w:t>ресурс].</w:t>
      </w:r>
      <w:r w:rsidR="00692577">
        <w:rPr>
          <w:sz w:val="28"/>
          <w:szCs w:val="28"/>
        </w:rPr>
        <w:t xml:space="preserve"> </w:t>
      </w:r>
      <w:r w:rsidR="005742DA" w:rsidRPr="00692577">
        <w:rPr>
          <w:sz w:val="28"/>
          <w:szCs w:val="28"/>
        </w:rPr>
        <w:t>Режим доступа:</w:t>
      </w:r>
      <w:r w:rsidRPr="00692577">
        <w:rPr>
          <w:sz w:val="28"/>
          <w:szCs w:val="28"/>
        </w:rPr>
        <w:t xml:space="preserve"> </w:t>
      </w:r>
      <w:hyperlink r:id="rId323">
        <w:r w:rsidRPr="00692577">
          <w:rPr>
            <w:sz w:val="28"/>
            <w:szCs w:val="28"/>
          </w:rPr>
          <w:t>http</w:t>
        </w:r>
      </w:hyperlink>
      <w:hyperlink r:id="rId324">
        <w:r w:rsidRPr="00692577">
          <w:rPr>
            <w:sz w:val="28"/>
            <w:szCs w:val="28"/>
          </w:rPr>
          <w:t>://</w:t>
        </w:r>
      </w:hyperlink>
      <w:hyperlink r:id="rId325">
        <w:r w:rsidRPr="00692577">
          <w:rPr>
            <w:sz w:val="28"/>
            <w:szCs w:val="28"/>
          </w:rPr>
          <w:t>window</w:t>
        </w:r>
      </w:hyperlink>
      <w:hyperlink r:id="rId326">
        <w:r w:rsidRPr="00692577">
          <w:rPr>
            <w:sz w:val="28"/>
            <w:szCs w:val="28"/>
          </w:rPr>
          <w:t>.</w:t>
        </w:r>
      </w:hyperlink>
      <w:hyperlink r:id="rId327">
        <w:r w:rsidRPr="00692577">
          <w:rPr>
            <w:sz w:val="28"/>
            <w:szCs w:val="28"/>
          </w:rPr>
          <w:t>edu</w:t>
        </w:r>
      </w:hyperlink>
      <w:hyperlink r:id="rId328">
        <w:r w:rsidRPr="00692577">
          <w:rPr>
            <w:sz w:val="28"/>
            <w:szCs w:val="28"/>
          </w:rPr>
          <w:t>.</w:t>
        </w:r>
      </w:hyperlink>
      <w:hyperlink r:id="rId329">
        <w:r w:rsidRPr="00692577">
          <w:rPr>
            <w:sz w:val="28"/>
            <w:szCs w:val="28"/>
          </w:rPr>
          <w:t>ru</w:t>
        </w:r>
      </w:hyperlink>
      <w:hyperlink r:id="rId330">
        <w:r w:rsidRPr="00692577">
          <w:rPr>
            <w:sz w:val="28"/>
            <w:szCs w:val="28"/>
          </w:rPr>
          <w:t>/</w:t>
        </w:r>
      </w:hyperlink>
      <w:hyperlink r:id="rId331">
        <w:r w:rsidRPr="00692577">
          <w:rPr>
            <w:sz w:val="28"/>
            <w:szCs w:val="28"/>
          </w:rPr>
          <w:t>window</w:t>
        </w:r>
      </w:hyperlink>
      <w:r w:rsidRPr="00692577">
        <w:rPr>
          <w:b/>
          <w:sz w:val="28"/>
          <w:szCs w:val="28"/>
        </w:rPr>
        <w:t>,</w:t>
      </w:r>
      <w:r w:rsidRPr="00692577">
        <w:rPr>
          <w:b/>
          <w:spacing w:val="10"/>
          <w:sz w:val="28"/>
          <w:szCs w:val="28"/>
        </w:rPr>
        <w:t xml:space="preserve"> </w:t>
      </w:r>
      <w:r w:rsidRPr="00692577">
        <w:rPr>
          <w:sz w:val="28"/>
          <w:szCs w:val="28"/>
        </w:rPr>
        <w:t xml:space="preserve">свободный. </w:t>
      </w:r>
      <w:r w:rsidRPr="00692577">
        <w:rPr>
          <w:spacing w:val="30"/>
          <w:sz w:val="28"/>
          <w:szCs w:val="28"/>
        </w:rPr>
        <w:t xml:space="preserve"> </w:t>
      </w:r>
      <w:r w:rsidR="007B4705" w:rsidRPr="00692577">
        <w:rPr>
          <w:sz w:val="28"/>
          <w:szCs w:val="28"/>
        </w:rPr>
        <w:t>-</w:t>
      </w:r>
      <w:r w:rsidRPr="00692577">
        <w:rPr>
          <w:sz w:val="28"/>
          <w:szCs w:val="28"/>
        </w:rPr>
        <w:t>Загл. с экрана. – (Дата обращения:</w:t>
      </w:r>
      <w:r w:rsidRPr="00692577">
        <w:rPr>
          <w:spacing w:val="3"/>
          <w:sz w:val="28"/>
          <w:szCs w:val="28"/>
        </w:rPr>
        <w:t xml:space="preserve"> </w:t>
      </w:r>
      <w:r w:rsidR="007B4705" w:rsidRPr="00692577">
        <w:rPr>
          <w:sz w:val="28"/>
          <w:szCs w:val="28"/>
        </w:rPr>
        <w:t>27.08.2017</w:t>
      </w:r>
      <w:r w:rsidRPr="00692577">
        <w:rPr>
          <w:sz w:val="28"/>
          <w:szCs w:val="28"/>
        </w:rPr>
        <w:t>).</w:t>
      </w:r>
    </w:p>
    <w:p w:rsidR="009117C1" w:rsidRPr="005742DA" w:rsidRDefault="0074616C" w:rsidP="00692577">
      <w:pPr>
        <w:pStyle w:val="a3"/>
        <w:ind w:left="0" w:firstLine="709"/>
        <w:jc w:val="both"/>
      </w:pPr>
      <w:r w:rsidRPr="009F127D">
        <w:t>10.Национальный открытый университет «Интуит» [Электр</w:t>
      </w:r>
      <w:r w:rsidR="00692577">
        <w:t>.</w:t>
      </w:r>
      <w:r w:rsidRPr="009F127D">
        <w:t xml:space="preserve"> ресурс].</w:t>
      </w:r>
      <w:r w:rsidR="00692577">
        <w:t xml:space="preserve"> </w:t>
      </w:r>
      <w:r w:rsidR="005742DA" w:rsidRPr="005742DA">
        <w:t xml:space="preserve">Режим доступа: </w:t>
      </w:r>
      <w:hyperlink r:id="rId332">
        <w:r w:rsidRPr="005742DA">
          <w:t>http://www.intuit.ru/,</w:t>
        </w:r>
      </w:hyperlink>
      <w:r w:rsidRPr="005742DA">
        <w:rPr>
          <w:spacing w:val="66"/>
        </w:rPr>
        <w:t xml:space="preserve"> </w:t>
      </w:r>
      <w:r w:rsidRPr="005742DA">
        <w:t xml:space="preserve">свободный. </w:t>
      </w:r>
      <w:r w:rsidRPr="005742DA">
        <w:rPr>
          <w:spacing w:val="4"/>
        </w:rPr>
        <w:t xml:space="preserve"> </w:t>
      </w:r>
      <w:r w:rsidR="007B4705" w:rsidRPr="005742DA">
        <w:t xml:space="preserve">- </w:t>
      </w:r>
      <w:r w:rsidRPr="005742DA">
        <w:t>Загл. с экрана. - (Дата обращения:</w:t>
      </w:r>
      <w:r w:rsidRPr="005742DA">
        <w:rPr>
          <w:spacing w:val="-3"/>
        </w:rPr>
        <w:t xml:space="preserve"> </w:t>
      </w:r>
      <w:r w:rsidR="007B4705" w:rsidRPr="005742DA">
        <w:t>27.08.2017</w:t>
      </w:r>
      <w:r w:rsidRPr="005742DA">
        <w:t>).</w:t>
      </w:r>
    </w:p>
    <w:p w:rsidR="009117C1" w:rsidRPr="009F127D" w:rsidRDefault="0074616C" w:rsidP="00692577">
      <w:pPr>
        <w:pStyle w:val="a3"/>
        <w:ind w:left="0" w:firstLine="709"/>
        <w:jc w:val="both"/>
      </w:pPr>
      <w:r w:rsidRPr="009F127D">
        <w:t>11.Федеральный центр информационно-образовательных ресурсов Министерства образования и науки [Электр</w:t>
      </w:r>
      <w:r w:rsidR="00692577">
        <w:t>.</w:t>
      </w:r>
      <w:r w:rsidRPr="009F127D">
        <w:t xml:space="preserve"> ресурс]. – Режим доступа: </w:t>
      </w:r>
      <w:hyperlink r:id="rId333">
        <w:r w:rsidRPr="009F127D">
          <w:t>http://eor.edu.ru</w:t>
        </w:r>
      </w:hyperlink>
      <w:r w:rsidRPr="009F127D">
        <w:rPr>
          <w:b/>
        </w:rPr>
        <w:t xml:space="preserve">, </w:t>
      </w:r>
      <w:r w:rsidRPr="009F127D">
        <w:t>свободный. - Загл. с экран</w:t>
      </w:r>
      <w:r w:rsidR="007B4705">
        <w:t>а. – (Дата обращения: 27.08.2017</w:t>
      </w:r>
      <w:r w:rsidRPr="009F127D">
        <w:t>).</w:t>
      </w:r>
    </w:p>
    <w:p w:rsidR="009117C1" w:rsidRPr="009F127D" w:rsidRDefault="0074616C" w:rsidP="002C7E50">
      <w:pPr>
        <w:pStyle w:val="a3"/>
        <w:ind w:left="284" w:right="292" w:hanging="284"/>
        <w:jc w:val="both"/>
      </w:pPr>
      <w:r w:rsidRPr="009F127D">
        <w:t>12.Научная электронная библиотека [Электр</w:t>
      </w:r>
      <w:r w:rsidR="00692577">
        <w:t>.</w:t>
      </w:r>
      <w:r w:rsidRPr="009F127D">
        <w:t xml:space="preserve"> ресурс]. – Режим доступа: </w:t>
      </w:r>
      <w:hyperlink w:history="1">
        <w:r w:rsidR="00692577" w:rsidRPr="00C019F1">
          <w:rPr>
            <w:rStyle w:val="af7"/>
          </w:rPr>
          <w:t xml:space="preserve">http://elibrary.ru /defaultx.asp, </w:t>
        </w:r>
      </w:hyperlink>
      <w:r w:rsidRPr="009F127D">
        <w:t>свободный. - Загл. с экрана. - (Дата обращения:</w:t>
      </w:r>
      <w:r w:rsidRPr="009F127D">
        <w:rPr>
          <w:spacing w:val="-3"/>
        </w:rPr>
        <w:t xml:space="preserve"> </w:t>
      </w:r>
      <w:r w:rsidR="007B4705">
        <w:t>27.08.2017</w:t>
      </w:r>
      <w:r w:rsidRPr="009F127D">
        <w:t>).</w:t>
      </w:r>
    </w:p>
    <w:sectPr w:rsidR="009117C1" w:rsidRPr="009F127D" w:rsidSect="008F7907">
      <w:footerReference w:type="default" r:id="rId334"/>
      <w:pgSz w:w="11910" w:h="16840"/>
      <w:pgMar w:top="1134" w:right="851" w:bottom="1701" w:left="1134" w:header="0" w:footer="9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798" w:rsidRDefault="00EE6798" w:rsidP="009117C1">
      <w:r>
        <w:separator/>
      </w:r>
    </w:p>
  </w:endnote>
  <w:endnote w:type="continuationSeparator" w:id="0">
    <w:p w:rsidR="00EE6798" w:rsidRDefault="00EE6798" w:rsidP="009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playfair_display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B14" w:rsidRDefault="00EE6798">
    <w:pPr>
      <w:pStyle w:val="a3"/>
      <w:spacing w:line="14" w:lineRule="auto"/>
      <w:ind w:left="0"/>
      <w:rPr>
        <w:sz w:val="19"/>
      </w:rPr>
    </w:pPr>
    <w:r>
      <w:pict>
        <v:shapetype id="_x0000_t202" coordsize="21600,21600" o:spt="202" path="m,l,21600r21600,l21600,xe">
          <v:stroke joinstyle="miter"/>
          <v:path gradientshapeok="t" o:connecttype="rect"/>
        </v:shapetype>
        <v:shape id="_x0000_s2051" type="#_x0000_t202" style="position:absolute;margin-left:286.6pt;margin-top:778.15pt;width:22pt;height:15.3pt;z-index:-251656192;mso-position-horizontal-relative:page;mso-position-vertical-relative:page" filled="f" stroked="f">
          <v:textbox style="mso-next-textbox:#_x0000_s2051" inset="0,0,0,0">
            <w:txbxContent>
              <w:p w:rsidR="00E63B14" w:rsidRDefault="0057483B">
                <w:pPr>
                  <w:spacing w:before="10"/>
                  <w:ind w:left="40"/>
                </w:pPr>
                <w:r>
                  <w:fldChar w:fldCharType="begin"/>
                </w:r>
                <w:r>
                  <w:instrText xml:space="preserve"> PAGE </w:instrText>
                </w:r>
                <w:r>
                  <w:fldChar w:fldCharType="separate"/>
                </w:r>
                <w:r w:rsidR="0077375D">
                  <w:rPr>
                    <w:noProof/>
                  </w:rPr>
                  <w:t>5</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B14" w:rsidRDefault="00EE6798">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286.6pt;margin-top:778.15pt;width:22pt;height:15.3pt;z-index:-251658752;mso-position-horizontal-relative:page;mso-position-vertical-relative:page" filled="f" stroked="f">
          <v:textbox style="mso-next-textbox:#_x0000_s2049" inset="0,0,0,0">
            <w:txbxContent>
              <w:p w:rsidR="00E63B14" w:rsidRDefault="0057483B">
                <w:pPr>
                  <w:spacing w:before="10"/>
                  <w:ind w:left="40"/>
                </w:pPr>
                <w:r>
                  <w:fldChar w:fldCharType="begin"/>
                </w:r>
                <w:r>
                  <w:instrText xml:space="preserve"> PAGE </w:instrText>
                </w:r>
                <w:r>
                  <w:fldChar w:fldCharType="separate"/>
                </w:r>
                <w:r w:rsidR="0077375D">
                  <w:rPr>
                    <w:noProof/>
                  </w:rPr>
                  <w:t>72</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798" w:rsidRDefault="00EE6798" w:rsidP="009117C1">
      <w:r>
        <w:separator/>
      </w:r>
    </w:p>
  </w:footnote>
  <w:footnote w:type="continuationSeparator" w:id="0">
    <w:p w:rsidR="00EE6798" w:rsidRDefault="00EE6798" w:rsidP="009117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28C2"/>
    <w:multiLevelType w:val="hybridMultilevel"/>
    <w:tmpl w:val="A3EAB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87751D"/>
    <w:multiLevelType w:val="hybridMultilevel"/>
    <w:tmpl w:val="55089B24"/>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 w15:restartNumberingAfterBreak="0">
    <w:nsid w:val="010974B5"/>
    <w:multiLevelType w:val="multilevel"/>
    <w:tmpl w:val="1884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1D6D66"/>
    <w:multiLevelType w:val="hybridMultilevel"/>
    <w:tmpl w:val="2FDC58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1402A68"/>
    <w:multiLevelType w:val="hybridMultilevel"/>
    <w:tmpl w:val="525CE822"/>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01DA45E9"/>
    <w:multiLevelType w:val="multilevel"/>
    <w:tmpl w:val="96141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7C7D17"/>
    <w:multiLevelType w:val="multilevel"/>
    <w:tmpl w:val="9DC29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AC3B2A"/>
    <w:multiLevelType w:val="hybridMultilevel"/>
    <w:tmpl w:val="F1226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D3160A"/>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2EB10BA"/>
    <w:multiLevelType w:val="multilevel"/>
    <w:tmpl w:val="C6041AF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9E78C2"/>
    <w:multiLevelType w:val="hybridMultilevel"/>
    <w:tmpl w:val="17F20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5E2A90"/>
    <w:multiLevelType w:val="multilevel"/>
    <w:tmpl w:val="46EE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9B4C21"/>
    <w:multiLevelType w:val="multilevel"/>
    <w:tmpl w:val="B770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C703E1"/>
    <w:multiLevelType w:val="hybridMultilevel"/>
    <w:tmpl w:val="00F62820"/>
    <w:lvl w:ilvl="0" w:tplc="44BE9CE8">
      <w:start w:val="1"/>
      <w:numFmt w:val="decimal"/>
      <w:lvlText w:val="%1."/>
      <w:lvlJc w:val="center"/>
      <w:pPr>
        <w:tabs>
          <w:tab w:val="num" w:pos="360"/>
        </w:tabs>
        <w:ind w:left="360" w:hanging="72"/>
      </w:pPr>
      <w:rPr>
        <w:rFonts w:cs="Times New Roman" w:hint="default"/>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5C62E4D"/>
    <w:multiLevelType w:val="hybridMultilevel"/>
    <w:tmpl w:val="F7DC7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244A12"/>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353E43"/>
    <w:multiLevelType w:val="hybridMultilevel"/>
    <w:tmpl w:val="8F3EA2E8"/>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7" w15:restartNumberingAfterBreak="0">
    <w:nsid w:val="07DE7778"/>
    <w:multiLevelType w:val="hybridMultilevel"/>
    <w:tmpl w:val="08BA36FA"/>
    <w:lvl w:ilvl="0" w:tplc="E8803996">
      <w:start w:val="1"/>
      <w:numFmt w:val="decimal"/>
      <w:lvlText w:val="%1."/>
      <w:lvlJc w:val="left"/>
      <w:pPr>
        <w:ind w:left="361" w:hanging="360"/>
      </w:pPr>
      <w:rPr>
        <w:rFonts w:hint="default"/>
      </w:rPr>
    </w:lvl>
    <w:lvl w:ilvl="1" w:tplc="04190019">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8" w15:restartNumberingAfterBreak="0">
    <w:nsid w:val="0806772E"/>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8142966"/>
    <w:multiLevelType w:val="hybridMultilevel"/>
    <w:tmpl w:val="C216452E"/>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8362C1D"/>
    <w:multiLevelType w:val="multilevel"/>
    <w:tmpl w:val="2C121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57208E"/>
    <w:multiLevelType w:val="multilevel"/>
    <w:tmpl w:val="5E68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FE3A0A"/>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05318F"/>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2B7308"/>
    <w:multiLevelType w:val="hybridMultilevel"/>
    <w:tmpl w:val="B13A72FE"/>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5" w15:restartNumberingAfterBreak="0">
    <w:nsid w:val="09344FEB"/>
    <w:multiLevelType w:val="hybridMultilevel"/>
    <w:tmpl w:val="8110A9C8"/>
    <w:lvl w:ilvl="0" w:tplc="CF42B0CA">
      <w:start w:val="1"/>
      <w:numFmt w:val="decimal"/>
      <w:lvlText w:val="%1)"/>
      <w:lvlJc w:val="left"/>
      <w:pPr>
        <w:ind w:left="313" w:hanging="418"/>
        <w:jc w:val="right"/>
      </w:pPr>
      <w:rPr>
        <w:rFonts w:ascii="Times New Roman" w:eastAsia="Times New Roman" w:hAnsi="Times New Roman" w:cs="Times New Roman" w:hint="default"/>
        <w:w w:val="99"/>
        <w:sz w:val="28"/>
        <w:szCs w:val="28"/>
        <w:lang w:val="ru-RU" w:eastAsia="ru-RU" w:bidi="ru-RU"/>
      </w:rPr>
    </w:lvl>
    <w:lvl w:ilvl="1" w:tplc="ECECDBAA">
      <w:start w:val="1"/>
      <w:numFmt w:val="decimal"/>
      <w:lvlText w:val="%2."/>
      <w:lvlJc w:val="left"/>
      <w:pPr>
        <w:ind w:left="1753" w:hanging="730"/>
      </w:pPr>
      <w:rPr>
        <w:rFonts w:ascii="Times New Roman" w:eastAsia="Times New Roman" w:hAnsi="Times New Roman" w:cs="Times New Roman" w:hint="default"/>
        <w:w w:val="99"/>
        <w:sz w:val="28"/>
        <w:szCs w:val="28"/>
        <w:lang w:val="ru-RU" w:eastAsia="ru-RU" w:bidi="ru-RU"/>
      </w:rPr>
    </w:lvl>
    <w:lvl w:ilvl="2" w:tplc="C916F1AE">
      <w:numFmt w:val="bullet"/>
      <w:lvlText w:val="•"/>
      <w:lvlJc w:val="left"/>
      <w:pPr>
        <w:ind w:left="2702" w:hanging="730"/>
      </w:pPr>
      <w:rPr>
        <w:rFonts w:hint="default"/>
        <w:lang w:val="ru-RU" w:eastAsia="ru-RU" w:bidi="ru-RU"/>
      </w:rPr>
    </w:lvl>
    <w:lvl w:ilvl="3" w:tplc="44087480">
      <w:numFmt w:val="bullet"/>
      <w:lvlText w:val="•"/>
      <w:lvlJc w:val="left"/>
      <w:pPr>
        <w:ind w:left="3645" w:hanging="730"/>
      </w:pPr>
      <w:rPr>
        <w:rFonts w:hint="default"/>
        <w:lang w:val="ru-RU" w:eastAsia="ru-RU" w:bidi="ru-RU"/>
      </w:rPr>
    </w:lvl>
    <w:lvl w:ilvl="4" w:tplc="E02818B6">
      <w:numFmt w:val="bullet"/>
      <w:lvlText w:val="•"/>
      <w:lvlJc w:val="left"/>
      <w:pPr>
        <w:ind w:left="4588" w:hanging="730"/>
      </w:pPr>
      <w:rPr>
        <w:rFonts w:hint="default"/>
        <w:lang w:val="ru-RU" w:eastAsia="ru-RU" w:bidi="ru-RU"/>
      </w:rPr>
    </w:lvl>
    <w:lvl w:ilvl="5" w:tplc="5D6C8EF2">
      <w:numFmt w:val="bullet"/>
      <w:lvlText w:val="•"/>
      <w:lvlJc w:val="left"/>
      <w:pPr>
        <w:ind w:left="5530" w:hanging="730"/>
      </w:pPr>
      <w:rPr>
        <w:rFonts w:hint="default"/>
        <w:lang w:val="ru-RU" w:eastAsia="ru-RU" w:bidi="ru-RU"/>
      </w:rPr>
    </w:lvl>
    <w:lvl w:ilvl="6" w:tplc="72FE0502">
      <w:numFmt w:val="bullet"/>
      <w:lvlText w:val="•"/>
      <w:lvlJc w:val="left"/>
      <w:pPr>
        <w:ind w:left="6473" w:hanging="730"/>
      </w:pPr>
      <w:rPr>
        <w:rFonts w:hint="default"/>
        <w:lang w:val="ru-RU" w:eastAsia="ru-RU" w:bidi="ru-RU"/>
      </w:rPr>
    </w:lvl>
    <w:lvl w:ilvl="7" w:tplc="7FE286F2">
      <w:numFmt w:val="bullet"/>
      <w:lvlText w:val="•"/>
      <w:lvlJc w:val="left"/>
      <w:pPr>
        <w:ind w:left="7416" w:hanging="730"/>
      </w:pPr>
      <w:rPr>
        <w:rFonts w:hint="default"/>
        <w:lang w:val="ru-RU" w:eastAsia="ru-RU" w:bidi="ru-RU"/>
      </w:rPr>
    </w:lvl>
    <w:lvl w:ilvl="8" w:tplc="82A467C8">
      <w:numFmt w:val="bullet"/>
      <w:lvlText w:val="•"/>
      <w:lvlJc w:val="left"/>
      <w:pPr>
        <w:ind w:left="8358" w:hanging="730"/>
      </w:pPr>
      <w:rPr>
        <w:rFonts w:hint="default"/>
        <w:lang w:val="ru-RU" w:eastAsia="ru-RU" w:bidi="ru-RU"/>
      </w:rPr>
    </w:lvl>
  </w:abstractNum>
  <w:abstractNum w:abstractNumId="26" w15:restartNumberingAfterBreak="0">
    <w:nsid w:val="09BD45D4"/>
    <w:multiLevelType w:val="hybridMultilevel"/>
    <w:tmpl w:val="44BAF98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7" w15:restartNumberingAfterBreak="0">
    <w:nsid w:val="0A2A1897"/>
    <w:multiLevelType w:val="multilevel"/>
    <w:tmpl w:val="202459A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A422B53"/>
    <w:multiLevelType w:val="hybridMultilevel"/>
    <w:tmpl w:val="ACA83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A436758"/>
    <w:multiLevelType w:val="hybridMultilevel"/>
    <w:tmpl w:val="BBCAEB22"/>
    <w:lvl w:ilvl="0" w:tplc="3DF42168">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E496118C">
      <w:numFmt w:val="bullet"/>
      <w:lvlText w:val=""/>
      <w:lvlJc w:val="left"/>
      <w:pPr>
        <w:ind w:left="1744" w:hanging="360"/>
      </w:pPr>
      <w:rPr>
        <w:rFonts w:ascii="Symbol" w:eastAsia="Symbol" w:hAnsi="Symbol" w:cs="Symbol" w:hint="default"/>
        <w:w w:val="99"/>
        <w:sz w:val="28"/>
        <w:szCs w:val="28"/>
        <w:lang w:val="ru-RU" w:eastAsia="ru-RU" w:bidi="ru-RU"/>
      </w:rPr>
    </w:lvl>
    <w:lvl w:ilvl="2" w:tplc="92B6C134">
      <w:numFmt w:val="bullet"/>
      <w:lvlText w:val="•"/>
      <w:lvlJc w:val="left"/>
      <w:pPr>
        <w:ind w:left="2702" w:hanging="360"/>
      </w:pPr>
      <w:rPr>
        <w:rFonts w:hint="default"/>
        <w:lang w:val="ru-RU" w:eastAsia="ru-RU" w:bidi="ru-RU"/>
      </w:rPr>
    </w:lvl>
    <w:lvl w:ilvl="3" w:tplc="99EC96F2">
      <w:numFmt w:val="bullet"/>
      <w:lvlText w:val="•"/>
      <w:lvlJc w:val="left"/>
      <w:pPr>
        <w:ind w:left="3645" w:hanging="360"/>
      </w:pPr>
      <w:rPr>
        <w:rFonts w:hint="default"/>
        <w:lang w:val="ru-RU" w:eastAsia="ru-RU" w:bidi="ru-RU"/>
      </w:rPr>
    </w:lvl>
    <w:lvl w:ilvl="4" w:tplc="2B9447E6">
      <w:numFmt w:val="bullet"/>
      <w:lvlText w:val="•"/>
      <w:lvlJc w:val="left"/>
      <w:pPr>
        <w:ind w:left="4588" w:hanging="360"/>
      </w:pPr>
      <w:rPr>
        <w:rFonts w:hint="default"/>
        <w:lang w:val="ru-RU" w:eastAsia="ru-RU" w:bidi="ru-RU"/>
      </w:rPr>
    </w:lvl>
    <w:lvl w:ilvl="5" w:tplc="D7D8F896">
      <w:numFmt w:val="bullet"/>
      <w:lvlText w:val="•"/>
      <w:lvlJc w:val="left"/>
      <w:pPr>
        <w:ind w:left="5530" w:hanging="360"/>
      </w:pPr>
      <w:rPr>
        <w:rFonts w:hint="default"/>
        <w:lang w:val="ru-RU" w:eastAsia="ru-RU" w:bidi="ru-RU"/>
      </w:rPr>
    </w:lvl>
    <w:lvl w:ilvl="6" w:tplc="5DAC2424">
      <w:numFmt w:val="bullet"/>
      <w:lvlText w:val="•"/>
      <w:lvlJc w:val="left"/>
      <w:pPr>
        <w:ind w:left="6473" w:hanging="360"/>
      </w:pPr>
      <w:rPr>
        <w:rFonts w:hint="default"/>
        <w:lang w:val="ru-RU" w:eastAsia="ru-RU" w:bidi="ru-RU"/>
      </w:rPr>
    </w:lvl>
    <w:lvl w:ilvl="7" w:tplc="FF38B77E">
      <w:numFmt w:val="bullet"/>
      <w:lvlText w:val="•"/>
      <w:lvlJc w:val="left"/>
      <w:pPr>
        <w:ind w:left="7416" w:hanging="360"/>
      </w:pPr>
      <w:rPr>
        <w:rFonts w:hint="default"/>
        <w:lang w:val="ru-RU" w:eastAsia="ru-RU" w:bidi="ru-RU"/>
      </w:rPr>
    </w:lvl>
    <w:lvl w:ilvl="8" w:tplc="ECA63992">
      <w:numFmt w:val="bullet"/>
      <w:lvlText w:val="•"/>
      <w:lvlJc w:val="left"/>
      <w:pPr>
        <w:ind w:left="8358" w:hanging="360"/>
      </w:pPr>
      <w:rPr>
        <w:rFonts w:hint="default"/>
        <w:lang w:val="ru-RU" w:eastAsia="ru-RU" w:bidi="ru-RU"/>
      </w:rPr>
    </w:lvl>
  </w:abstractNum>
  <w:abstractNum w:abstractNumId="30" w15:restartNumberingAfterBreak="0">
    <w:nsid w:val="0A546A64"/>
    <w:multiLevelType w:val="hybridMultilevel"/>
    <w:tmpl w:val="BB5AF24C"/>
    <w:lvl w:ilvl="0" w:tplc="0419000F">
      <w:start w:val="1"/>
      <w:numFmt w:val="decimal"/>
      <w:lvlText w:val="%1."/>
      <w:lvlJc w:val="left"/>
      <w:pPr>
        <w:ind w:left="2062" w:hanging="360"/>
      </w:pPr>
      <w:rPr>
        <w:rFonts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1" w15:restartNumberingAfterBreak="0">
    <w:nsid w:val="0A8369A8"/>
    <w:multiLevelType w:val="hybridMultilevel"/>
    <w:tmpl w:val="525C27AA"/>
    <w:lvl w:ilvl="0" w:tplc="18C801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BE4246">
      <w:start w:val="1"/>
      <w:numFmt w:val="lowerLetter"/>
      <w:lvlText w:val="%2"/>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4EEB6">
      <w:start w:val="1"/>
      <w:numFmt w:val="lowerRoman"/>
      <w:lvlText w:val="%3"/>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A9F4E">
      <w:start w:val="1"/>
      <w:numFmt w:val="decimal"/>
      <w:lvlText w:val="%4"/>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AC51BC">
      <w:start w:val="1"/>
      <w:numFmt w:val="lowerLetter"/>
      <w:lvlText w:val="%5"/>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4A2EE">
      <w:start w:val="1"/>
      <w:numFmt w:val="decimal"/>
      <w:lvlRestart w:val="0"/>
      <w:lvlText w:val="%6."/>
      <w:lvlJc w:val="left"/>
      <w:pPr>
        <w:ind w:left="2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8477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CCAF2">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A5B72">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BCD5999"/>
    <w:multiLevelType w:val="multilevel"/>
    <w:tmpl w:val="9DC29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1E6B13"/>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0D2E500E"/>
    <w:multiLevelType w:val="multilevel"/>
    <w:tmpl w:val="D89C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0A232C"/>
    <w:multiLevelType w:val="hybridMultilevel"/>
    <w:tmpl w:val="24E4AC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0F3764A0"/>
    <w:multiLevelType w:val="hybridMultilevel"/>
    <w:tmpl w:val="2A266EAA"/>
    <w:lvl w:ilvl="0" w:tplc="D26862AA">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AA8AF17C">
      <w:numFmt w:val="bullet"/>
      <w:lvlText w:val="•"/>
      <w:lvlJc w:val="left"/>
      <w:pPr>
        <w:ind w:left="1312" w:hanging="730"/>
      </w:pPr>
      <w:rPr>
        <w:rFonts w:hint="default"/>
        <w:lang w:val="ru-RU" w:eastAsia="ru-RU" w:bidi="ru-RU"/>
      </w:rPr>
    </w:lvl>
    <w:lvl w:ilvl="2" w:tplc="C986CE64">
      <w:numFmt w:val="bullet"/>
      <w:lvlText w:val="•"/>
      <w:lvlJc w:val="left"/>
      <w:pPr>
        <w:ind w:left="2304" w:hanging="730"/>
      </w:pPr>
      <w:rPr>
        <w:rFonts w:hint="default"/>
        <w:lang w:val="ru-RU" w:eastAsia="ru-RU" w:bidi="ru-RU"/>
      </w:rPr>
    </w:lvl>
    <w:lvl w:ilvl="3" w:tplc="84C63C7C">
      <w:numFmt w:val="bullet"/>
      <w:lvlText w:val="•"/>
      <w:lvlJc w:val="left"/>
      <w:pPr>
        <w:ind w:left="3297" w:hanging="730"/>
      </w:pPr>
      <w:rPr>
        <w:rFonts w:hint="default"/>
        <w:lang w:val="ru-RU" w:eastAsia="ru-RU" w:bidi="ru-RU"/>
      </w:rPr>
    </w:lvl>
    <w:lvl w:ilvl="4" w:tplc="E3385A3E">
      <w:numFmt w:val="bullet"/>
      <w:lvlText w:val="•"/>
      <w:lvlJc w:val="left"/>
      <w:pPr>
        <w:ind w:left="4289" w:hanging="730"/>
      </w:pPr>
      <w:rPr>
        <w:rFonts w:hint="default"/>
        <w:lang w:val="ru-RU" w:eastAsia="ru-RU" w:bidi="ru-RU"/>
      </w:rPr>
    </w:lvl>
    <w:lvl w:ilvl="5" w:tplc="98F2FDBA">
      <w:numFmt w:val="bullet"/>
      <w:lvlText w:val="•"/>
      <w:lvlJc w:val="left"/>
      <w:pPr>
        <w:ind w:left="5282" w:hanging="730"/>
      </w:pPr>
      <w:rPr>
        <w:rFonts w:hint="default"/>
        <w:lang w:val="ru-RU" w:eastAsia="ru-RU" w:bidi="ru-RU"/>
      </w:rPr>
    </w:lvl>
    <w:lvl w:ilvl="6" w:tplc="75802E08">
      <w:numFmt w:val="bullet"/>
      <w:lvlText w:val="•"/>
      <w:lvlJc w:val="left"/>
      <w:pPr>
        <w:ind w:left="6274" w:hanging="730"/>
      </w:pPr>
      <w:rPr>
        <w:rFonts w:hint="default"/>
        <w:lang w:val="ru-RU" w:eastAsia="ru-RU" w:bidi="ru-RU"/>
      </w:rPr>
    </w:lvl>
    <w:lvl w:ilvl="7" w:tplc="397A5EC0">
      <w:numFmt w:val="bullet"/>
      <w:lvlText w:val="•"/>
      <w:lvlJc w:val="left"/>
      <w:pPr>
        <w:ind w:left="7266" w:hanging="730"/>
      </w:pPr>
      <w:rPr>
        <w:rFonts w:hint="default"/>
        <w:lang w:val="ru-RU" w:eastAsia="ru-RU" w:bidi="ru-RU"/>
      </w:rPr>
    </w:lvl>
    <w:lvl w:ilvl="8" w:tplc="625E22F8">
      <w:numFmt w:val="bullet"/>
      <w:lvlText w:val="•"/>
      <w:lvlJc w:val="left"/>
      <w:pPr>
        <w:ind w:left="8259" w:hanging="730"/>
      </w:pPr>
      <w:rPr>
        <w:rFonts w:hint="default"/>
        <w:lang w:val="ru-RU" w:eastAsia="ru-RU" w:bidi="ru-RU"/>
      </w:rPr>
    </w:lvl>
  </w:abstractNum>
  <w:abstractNum w:abstractNumId="37" w15:restartNumberingAfterBreak="0">
    <w:nsid w:val="0F9E4D53"/>
    <w:multiLevelType w:val="hybridMultilevel"/>
    <w:tmpl w:val="39A86C8A"/>
    <w:lvl w:ilvl="0" w:tplc="8CC025F8">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16AA002C">
      <w:numFmt w:val="bullet"/>
      <w:lvlText w:val="•"/>
      <w:lvlJc w:val="left"/>
      <w:pPr>
        <w:ind w:left="1312" w:hanging="730"/>
      </w:pPr>
      <w:rPr>
        <w:rFonts w:hint="default"/>
        <w:lang w:val="ru-RU" w:eastAsia="ru-RU" w:bidi="ru-RU"/>
      </w:rPr>
    </w:lvl>
    <w:lvl w:ilvl="2" w:tplc="D4AA1D96">
      <w:numFmt w:val="bullet"/>
      <w:lvlText w:val="•"/>
      <w:lvlJc w:val="left"/>
      <w:pPr>
        <w:ind w:left="2304" w:hanging="730"/>
      </w:pPr>
      <w:rPr>
        <w:rFonts w:hint="default"/>
        <w:lang w:val="ru-RU" w:eastAsia="ru-RU" w:bidi="ru-RU"/>
      </w:rPr>
    </w:lvl>
    <w:lvl w:ilvl="3" w:tplc="656E8C22">
      <w:numFmt w:val="bullet"/>
      <w:lvlText w:val="•"/>
      <w:lvlJc w:val="left"/>
      <w:pPr>
        <w:ind w:left="3297" w:hanging="730"/>
      </w:pPr>
      <w:rPr>
        <w:rFonts w:hint="default"/>
        <w:lang w:val="ru-RU" w:eastAsia="ru-RU" w:bidi="ru-RU"/>
      </w:rPr>
    </w:lvl>
    <w:lvl w:ilvl="4" w:tplc="6450ADD0">
      <w:numFmt w:val="bullet"/>
      <w:lvlText w:val="•"/>
      <w:lvlJc w:val="left"/>
      <w:pPr>
        <w:ind w:left="4289" w:hanging="730"/>
      </w:pPr>
      <w:rPr>
        <w:rFonts w:hint="default"/>
        <w:lang w:val="ru-RU" w:eastAsia="ru-RU" w:bidi="ru-RU"/>
      </w:rPr>
    </w:lvl>
    <w:lvl w:ilvl="5" w:tplc="A5D69522">
      <w:numFmt w:val="bullet"/>
      <w:lvlText w:val="•"/>
      <w:lvlJc w:val="left"/>
      <w:pPr>
        <w:ind w:left="5282" w:hanging="730"/>
      </w:pPr>
      <w:rPr>
        <w:rFonts w:hint="default"/>
        <w:lang w:val="ru-RU" w:eastAsia="ru-RU" w:bidi="ru-RU"/>
      </w:rPr>
    </w:lvl>
    <w:lvl w:ilvl="6" w:tplc="DF4CF604">
      <w:numFmt w:val="bullet"/>
      <w:lvlText w:val="•"/>
      <w:lvlJc w:val="left"/>
      <w:pPr>
        <w:ind w:left="6274" w:hanging="730"/>
      </w:pPr>
      <w:rPr>
        <w:rFonts w:hint="default"/>
        <w:lang w:val="ru-RU" w:eastAsia="ru-RU" w:bidi="ru-RU"/>
      </w:rPr>
    </w:lvl>
    <w:lvl w:ilvl="7" w:tplc="843C6618">
      <w:numFmt w:val="bullet"/>
      <w:lvlText w:val="•"/>
      <w:lvlJc w:val="left"/>
      <w:pPr>
        <w:ind w:left="7266" w:hanging="730"/>
      </w:pPr>
      <w:rPr>
        <w:rFonts w:hint="default"/>
        <w:lang w:val="ru-RU" w:eastAsia="ru-RU" w:bidi="ru-RU"/>
      </w:rPr>
    </w:lvl>
    <w:lvl w:ilvl="8" w:tplc="19E25680">
      <w:numFmt w:val="bullet"/>
      <w:lvlText w:val="•"/>
      <w:lvlJc w:val="left"/>
      <w:pPr>
        <w:ind w:left="8259" w:hanging="730"/>
      </w:pPr>
      <w:rPr>
        <w:rFonts w:hint="default"/>
        <w:lang w:val="ru-RU" w:eastAsia="ru-RU" w:bidi="ru-RU"/>
      </w:rPr>
    </w:lvl>
  </w:abstractNum>
  <w:abstractNum w:abstractNumId="38" w15:restartNumberingAfterBreak="0">
    <w:nsid w:val="10220D54"/>
    <w:multiLevelType w:val="hybridMultilevel"/>
    <w:tmpl w:val="0102FA5E"/>
    <w:lvl w:ilvl="0" w:tplc="0419000F">
      <w:start w:val="1"/>
      <w:numFmt w:val="decimal"/>
      <w:lvlText w:val="%1."/>
      <w:lvlJc w:val="left"/>
      <w:pPr>
        <w:ind w:left="3904"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9" w15:restartNumberingAfterBreak="0">
    <w:nsid w:val="108F6A20"/>
    <w:multiLevelType w:val="hybridMultilevel"/>
    <w:tmpl w:val="AEF6C2C0"/>
    <w:lvl w:ilvl="0" w:tplc="BD669B1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AAC8E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D0D81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85D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EAB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5224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F09E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1066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5CF4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0E7271E"/>
    <w:multiLevelType w:val="singleLevel"/>
    <w:tmpl w:val="ECD6793C"/>
    <w:lvl w:ilvl="0">
      <w:start w:val="1"/>
      <w:numFmt w:val="decimal"/>
      <w:lvlText w:val="%1."/>
      <w:legacy w:legacy="1" w:legacySpace="0" w:legacyIndent="322"/>
      <w:lvlJc w:val="left"/>
      <w:rPr>
        <w:rFonts w:ascii="Times New Roman" w:hAnsi="Times New Roman" w:cs="Times New Roman" w:hint="default"/>
      </w:rPr>
    </w:lvl>
  </w:abstractNum>
  <w:abstractNum w:abstractNumId="41" w15:restartNumberingAfterBreak="0">
    <w:nsid w:val="10F8233D"/>
    <w:multiLevelType w:val="hybridMultilevel"/>
    <w:tmpl w:val="3DAEA3B2"/>
    <w:lvl w:ilvl="0" w:tplc="8C5ADF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10A6EC3"/>
    <w:multiLevelType w:val="hybridMultilevel"/>
    <w:tmpl w:val="47DE9848"/>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10B096D"/>
    <w:multiLevelType w:val="singleLevel"/>
    <w:tmpl w:val="0D00361E"/>
    <w:lvl w:ilvl="0">
      <w:start w:val="1"/>
      <w:numFmt w:val="decimal"/>
      <w:lvlText w:val="%1."/>
      <w:legacy w:legacy="1" w:legacySpace="0" w:legacyIndent="331"/>
      <w:lvlJc w:val="left"/>
      <w:rPr>
        <w:rFonts w:ascii="Times New Roman" w:hAnsi="Times New Roman" w:cs="Times New Roman" w:hint="default"/>
      </w:rPr>
    </w:lvl>
  </w:abstractNum>
  <w:abstractNum w:abstractNumId="44" w15:restartNumberingAfterBreak="0">
    <w:nsid w:val="110E66DE"/>
    <w:multiLevelType w:val="hybridMultilevel"/>
    <w:tmpl w:val="3D08E8CC"/>
    <w:lvl w:ilvl="0" w:tplc="71CAC898">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2132C8F0">
      <w:numFmt w:val="bullet"/>
      <w:lvlText w:val="•"/>
      <w:lvlJc w:val="left"/>
      <w:pPr>
        <w:ind w:left="1312" w:hanging="730"/>
      </w:pPr>
      <w:rPr>
        <w:rFonts w:hint="default"/>
        <w:lang w:val="ru-RU" w:eastAsia="ru-RU" w:bidi="ru-RU"/>
      </w:rPr>
    </w:lvl>
    <w:lvl w:ilvl="2" w:tplc="3AD4251E">
      <w:numFmt w:val="bullet"/>
      <w:lvlText w:val="•"/>
      <w:lvlJc w:val="left"/>
      <w:pPr>
        <w:ind w:left="2304" w:hanging="730"/>
      </w:pPr>
      <w:rPr>
        <w:rFonts w:hint="default"/>
        <w:lang w:val="ru-RU" w:eastAsia="ru-RU" w:bidi="ru-RU"/>
      </w:rPr>
    </w:lvl>
    <w:lvl w:ilvl="3" w:tplc="5AB07B6E">
      <w:numFmt w:val="bullet"/>
      <w:lvlText w:val="•"/>
      <w:lvlJc w:val="left"/>
      <w:pPr>
        <w:ind w:left="3297" w:hanging="730"/>
      </w:pPr>
      <w:rPr>
        <w:rFonts w:hint="default"/>
        <w:lang w:val="ru-RU" w:eastAsia="ru-RU" w:bidi="ru-RU"/>
      </w:rPr>
    </w:lvl>
    <w:lvl w:ilvl="4" w:tplc="D1C653C2">
      <w:numFmt w:val="bullet"/>
      <w:lvlText w:val="•"/>
      <w:lvlJc w:val="left"/>
      <w:pPr>
        <w:ind w:left="4289" w:hanging="730"/>
      </w:pPr>
      <w:rPr>
        <w:rFonts w:hint="default"/>
        <w:lang w:val="ru-RU" w:eastAsia="ru-RU" w:bidi="ru-RU"/>
      </w:rPr>
    </w:lvl>
    <w:lvl w:ilvl="5" w:tplc="9B208654">
      <w:numFmt w:val="bullet"/>
      <w:lvlText w:val="•"/>
      <w:lvlJc w:val="left"/>
      <w:pPr>
        <w:ind w:left="5282" w:hanging="730"/>
      </w:pPr>
      <w:rPr>
        <w:rFonts w:hint="default"/>
        <w:lang w:val="ru-RU" w:eastAsia="ru-RU" w:bidi="ru-RU"/>
      </w:rPr>
    </w:lvl>
    <w:lvl w:ilvl="6" w:tplc="E0F6C0B0">
      <w:numFmt w:val="bullet"/>
      <w:lvlText w:val="•"/>
      <w:lvlJc w:val="left"/>
      <w:pPr>
        <w:ind w:left="6274" w:hanging="730"/>
      </w:pPr>
      <w:rPr>
        <w:rFonts w:hint="default"/>
        <w:lang w:val="ru-RU" w:eastAsia="ru-RU" w:bidi="ru-RU"/>
      </w:rPr>
    </w:lvl>
    <w:lvl w:ilvl="7" w:tplc="D960DAFA">
      <w:numFmt w:val="bullet"/>
      <w:lvlText w:val="•"/>
      <w:lvlJc w:val="left"/>
      <w:pPr>
        <w:ind w:left="7266" w:hanging="730"/>
      </w:pPr>
      <w:rPr>
        <w:rFonts w:hint="default"/>
        <w:lang w:val="ru-RU" w:eastAsia="ru-RU" w:bidi="ru-RU"/>
      </w:rPr>
    </w:lvl>
    <w:lvl w:ilvl="8" w:tplc="4E6E396A">
      <w:numFmt w:val="bullet"/>
      <w:lvlText w:val="•"/>
      <w:lvlJc w:val="left"/>
      <w:pPr>
        <w:ind w:left="8259" w:hanging="730"/>
      </w:pPr>
      <w:rPr>
        <w:rFonts w:hint="default"/>
        <w:lang w:val="ru-RU" w:eastAsia="ru-RU" w:bidi="ru-RU"/>
      </w:rPr>
    </w:lvl>
  </w:abstractNum>
  <w:abstractNum w:abstractNumId="45" w15:restartNumberingAfterBreak="0">
    <w:nsid w:val="11D5407F"/>
    <w:multiLevelType w:val="hybridMultilevel"/>
    <w:tmpl w:val="F1C84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21B5107"/>
    <w:multiLevelType w:val="hybridMultilevel"/>
    <w:tmpl w:val="C35429CA"/>
    <w:lvl w:ilvl="0" w:tplc="85EC16D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12643F03"/>
    <w:multiLevelType w:val="hybridMultilevel"/>
    <w:tmpl w:val="62A02CE0"/>
    <w:lvl w:ilvl="0" w:tplc="0419000F">
      <w:start w:val="1"/>
      <w:numFmt w:val="decimal"/>
      <w:lvlText w:val="%1."/>
      <w:lvlJc w:val="left"/>
      <w:pPr>
        <w:ind w:left="1429" w:hanging="360"/>
      </w:pPr>
    </w:lvl>
    <w:lvl w:ilvl="1" w:tplc="06B6CD50">
      <w:start w:val="6"/>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12C532E8"/>
    <w:multiLevelType w:val="hybridMultilevel"/>
    <w:tmpl w:val="61CAF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2F62A2A"/>
    <w:multiLevelType w:val="hybridMultilevel"/>
    <w:tmpl w:val="B052D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31E0824"/>
    <w:multiLevelType w:val="hybridMultilevel"/>
    <w:tmpl w:val="0656914A"/>
    <w:lvl w:ilvl="0" w:tplc="8C5ADF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3513BCF"/>
    <w:multiLevelType w:val="multilevel"/>
    <w:tmpl w:val="5D506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2" w15:restartNumberingAfterBreak="0">
    <w:nsid w:val="137B0A91"/>
    <w:multiLevelType w:val="multilevel"/>
    <w:tmpl w:val="B17C8A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E03C0A"/>
    <w:multiLevelType w:val="multilevel"/>
    <w:tmpl w:val="FA5C2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3F67D6A"/>
    <w:multiLevelType w:val="hybridMultilevel"/>
    <w:tmpl w:val="550E7DCE"/>
    <w:lvl w:ilvl="0" w:tplc="CE60BEBE">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2F8A0658">
      <w:numFmt w:val="bullet"/>
      <w:lvlText w:val="•"/>
      <w:lvlJc w:val="left"/>
      <w:pPr>
        <w:ind w:left="2608" w:hanging="360"/>
      </w:pPr>
      <w:rPr>
        <w:rFonts w:hint="default"/>
        <w:lang w:val="ru-RU" w:eastAsia="ru-RU" w:bidi="ru-RU"/>
      </w:rPr>
    </w:lvl>
    <w:lvl w:ilvl="2" w:tplc="962A4B5E">
      <w:numFmt w:val="bullet"/>
      <w:lvlText w:val="•"/>
      <w:lvlJc w:val="left"/>
      <w:pPr>
        <w:ind w:left="3456" w:hanging="360"/>
      </w:pPr>
      <w:rPr>
        <w:rFonts w:hint="default"/>
        <w:lang w:val="ru-RU" w:eastAsia="ru-RU" w:bidi="ru-RU"/>
      </w:rPr>
    </w:lvl>
    <w:lvl w:ilvl="3" w:tplc="AEA2FBB2">
      <w:numFmt w:val="bullet"/>
      <w:lvlText w:val="•"/>
      <w:lvlJc w:val="left"/>
      <w:pPr>
        <w:ind w:left="4305" w:hanging="360"/>
      </w:pPr>
      <w:rPr>
        <w:rFonts w:hint="default"/>
        <w:lang w:val="ru-RU" w:eastAsia="ru-RU" w:bidi="ru-RU"/>
      </w:rPr>
    </w:lvl>
    <w:lvl w:ilvl="4" w:tplc="8084A4B8">
      <w:numFmt w:val="bullet"/>
      <w:lvlText w:val="•"/>
      <w:lvlJc w:val="left"/>
      <w:pPr>
        <w:ind w:left="5153" w:hanging="360"/>
      </w:pPr>
      <w:rPr>
        <w:rFonts w:hint="default"/>
        <w:lang w:val="ru-RU" w:eastAsia="ru-RU" w:bidi="ru-RU"/>
      </w:rPr>
    </w:lvl>
    <w:lvl w:ilvl="5" w:tplc="BF6C2424">
      <w:numFmt w:val="bullet"/>
      <w:lvlText w:val="•"/>
      <w:lvlJc w:val="left"/>
      <w:pPr>
        <w:ind w:left="6002" w:hanging="360"/>
      </w:pPr>
      <w:rPr>
        <w:rFonts w:hint="default"/>
        <w:lang w:val="ru-RU" w:eastAsia="ru-RU" w:bidi="ru-RU"/>
      </w:rPr>
    </w:lvl>
    <w:lvl w:ilvl="6" w:tplc="E8D60E06">
      <w:numFmt w:val="bullet"/>
      <w:lvlText w:val="•"/>
      <w:lvlJc w:val="left"/>
      <w:pPr>
        <w:ind w:left="6850" w:hanging="360"/>
      </w:pPr>
      <w:rPr>
        <w:rFonts w:hint="default"/>
        <w:lang w:val="ru-RU" w:eastAsia="ru-RU" w:bidi="ru-RU"/>
      </w:rPr>
    </w:lvl>
    <w:lvl w:ilvl="7" w:tplc="83200B5A">
      <w:numFmt w:val="bullet"/>
      <w:lvlText w:val="•"/>
      <w:lvlJc w:val="left"/>
      <w:pPr>
        <w:ind w:left="7698" w:hanging="360"/>
      </w:pPr>
      <w:rPr>
        <w:rFonts w:hint="default"/>
        <w:lang w:val="ru-RU" w:eastAsia="ru-RU" w:bidi="ru-RU"/>
      </w:rPr>
    </w:lvl>
    <w:lvl w:ilvl="8" w:tplc="BFF8059C">
      <w:numFmt w:val="bullet"/>
      <w:lvlText w:val="•"/>
      <w:lvlJc w:val="left"/>
      <w:pPr>
        <w:ind w:left="8547" w:hanging="360"/>
      </w:pPr>
      <w:rPr>
        <w:rFonts w:hint="default"/>
        <w:lang w:val="ru-RU" w:eastAsia="ru-RU" w:bidi="ru-RU"/>
      </w:rPr>
    </w:lvl>
  </w:abstractNum>
  <w:abstractNum w:abstractNumId="55" w15:restartNumberingAfterBreak="0">
    <w:nsid w:val="14286CB0"/>
    <w:multiLevelType w:val="hybridMultilevel"/>
    <w:tmpl w:val="E7427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4AB138C"/>
    <w:multiLevelType w:val="hybridMultilevel"/>
    <w:tmpl w:val="BECAF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51A4D08"/>
    <w:multiLevelType w:val="hybridMultilevel"/>
    <w:tmpl w:val="DAB4BB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153E23CF"/>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17636148"/>
    <w:multiLevelType w:val="multilevel"/>
    <w:tmpl w:val="B27A70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76E7F90"/>
    <w:multiLevelType w:val="multilevel"/>
    <w:tmpl w:val="BE66F8D4"/>
    <w:lvl w:ilvl="0">
      <w:start w:val="1"/>
      <w:numFmt w:val="decimal"/>
      <w:lvlText w:val="%1"/>
      <w:lvlJc w:val="left"/>
      <w:pPr>
        <w:tabs>
          <w:tab w:val="num" w:pos="357"/>
        </w:tabs>
        <w:ind w:left="510" w:hanging="510"/>
      </w:pPr>
      <w:rPr>
        <w:rFonts w:hint="default"/>
      </w:rPr>
    </w:lvl>
    <w:lvl w:ilvl="1">
      <w:start w:val="1"/>
      <w:numFmt w:val="decimal"/>
      <w:lvlText w:val="%2."/>
      <w:lvlJc w:val="left"/>
      <w:pPr>
        <w:tabs>
          <w:tab w:val="num" w:pos="792"/>
        </w:tabs>
        <w:ind w:left="1928" w:hanging="1361"/>
      </w:pPr>
      <w:rPr>
        <w:rFonts w:hint="default"/>
      </w:rPr>
    </w:lvl>
    <w:lvl w:ilvl="2">
      <w:start w:val="1"/>
      <w:numFmt w:val="bullet"/>
      <w:lvlText w:val=""/>
      <w:lvlJc w:val="left"/>
      <w:pPr>
        <w:tabs>
          <w:tab w:val="num" w:pos="2098"/>
        </w:tabs>
        <w:ind w:left="2552" w:hanging="908"/>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1" w15:restartNumberingAfterBreak="0">
    <w:nsid w:val="179B422F"/>
    <w:multiLevelType w:val="hybridMultilevel"/>
    <w:tmpl w:val="956251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17B94E08"/>
    <w:multiLevelType w:val="hybridMultilevel"/>
    <w:tmpl w:val="280C9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17D04EB2"/>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18273B51"/>
    <w:multiLevelType w:val="hybridMultilevel"/>
    <w:tmpl w:val="AF329536"/>
    <w:lvl w:ilvl="0" w:tplc="A490ACC2">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986046">
      <w:start w:val="1"/>
      <w:numFmt w:val="bullet"/>
      <w:lvlText w:val="o"/>
      <w:lvlJc w:val="left"/>
      <w:pPr>
        <w:ind w:left="28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3EED142">
      <w:start w:val="1"/>
      <w:numFmt w:val="bullet"/>
      <w:lvlText w:val="▪"/>
      <w:lvlJc w:val="left"/>
      <w:pPr>
        <w:ind w:left="26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9987DE0">
      <w:start w:val="1"/>
      <w:numFmt w:val="bullet"/>
      <w:lvlText w:val="•"/>
      <w:lvlJc w:val="left"/>
      <w:pPr>
        <w:ind w:left="33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7182E4A">
      <w:start w:val="1"/>
      <w:numFmt w:val="bullet"/>
      <w:lvlText w:val="o"/>
      <w:lvlJc w:val="left"/>
      <w:pPr>
        <w:ind w:left="405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AF08D6E">
      <w:start w:val="1"/>
      <w:numFmt w:val="bullet"/>
      <w:lvlText w:val="▪"/>
      <w:lvlJc w:val="left"/>
      <w:pPr>
        <w:ind w:left="47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38A8F18">
      <w:start w:val="1"/>
      <w:numFmt w:val="bullet"/>
      <w:lvlText w:val="•"/>
      <w:lvlJc w:val="left"/>
      <w:pPr>
        <w:ind w:left="54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188A8EE">
      <w:start w:val="1"/>
      <w:numFmt w:val="bullet"/>
      <w:lvlText w:val="o"/>
      <w:lvlJc w:val="left"/>
      <w:pPr>
        <w:ind w:left="62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74A4668">
      <w:start w:val="1"/>
      <w:numFmt w:val="bullet"/>
      <w:lvlText w:val="▪"/>
      <w:lvlJc w:val="left"/>
      <w:pPr>
        <w:ind w:left="69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8681348"/>
    <w:multiLevelType w:val="hybridMultilevel"/>
    <w:tmpl w:val="A6429ABA"/>
    <w:lvl w:ilvl="0" w:tplc="4206735A">
      <w:start w:val="1"/>
      <w:numFmt w:val="decimal"/>
      <w:lvlText w:val="%1."/>
      <w:legacy w:legacy="1" w:legacySpace="0" w:legacyIndent="336"/>
      <w:lvlJc w:val="left"/>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873366C"/>
    <w:multiLevelType w:val="hybridMultilevel"/>
    <w:tmpl w:val="04D0058A"/>
    <w:lvl w:ilvl="0" w:tplc="F2FEC5E8">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DF74E752">
      <w:numFmt w:val="bullet"/>
      <w:lvlText w:val="•"/>
      <w:lvlJc w:val="left"/>
      <w:pPr>
        <w:ind w:left="2608" w:hanging="730"/>
      </w:pPr>
      <w:rPr>
        <w:rFonts w:hint="default"/>
        <w:lang w:val="ru-RU" w:eastAsia="ru-RU" w:bidi="ru-RU"/>
      </w:rPr>
    </w:lvl>
    <w:lvl w:ilvl="2" w:tplc="EE82B03C">
      <w:numFmt w:val="bullet"/>
      <w:lvlText w:val="•"/>
      <w:lvlJc w:val="left"/>
      <w:pPr>
        <w:ind w:left="3456" w:hanging="730"/>
      </w:pPr>
      <w:rPr>
        <w:rFonts w:hint="default"/>
        <w:lang w:val="ru-RU" w:eastAsia="ru-RU" w:bidi="ru-RU"/>
      </w:rPr>
    </w:lvl>
    <w:lvl w:ilvl="3" w:tplc="58DA05CA">
      <w:numFmt w:val="bullet"/>
      <w:lvlText w:val="•"/>
      <w:lvlJc w:val="left"/>
      <w:pPr>
        <w:ind w:left="4305" w:hanging="730"/>
      </w:pPr>
      <w:rPr>
        <w:rFonts w:hint="default"/>
        <w:lang w:val="ru-RU" w:eastAsia="ru-RU" w:bidi="ru-RU"/>
      </w:rPr>
    </w:lvl>
    <w:lvl w:ilvl="4" w:tplc="8B0E30EA">
      <w:numFmt w:val="bullet"/>
      <w:lvlText w:val="•"/>
      <w:lvlJc w:val="left"/>
      <w:pPr>
        <w:ind w:left="5153" w:hanging="730"/>
      </w:pPr>
      <w:rPr>
        <w:rFonts w:hint="default"/>
        <w:lang w:val="ru-RU" w:eastAsia="ru-RU" w:bidi="ru-RU"/>
      </w:rPr>
    </w:lvl>
    <w:lvl w:ilvl="5" w:tplc="E89EA342">
      <w:numFmt w:val="bullet"/>
      <w:lvlText w:val="•"/>
      <w:lvlJc w:val="left"/>
      <w:pPr>
        <w:ind w:left="6002" w:hanging="730"/>
      </w:pPr>
      <w:rPr>
        <w:rFonts w:hint="default"/>
        <w:lang w:val="ru-RU" w:eastAsia="ru-RU" w:bidi="ru-RU"/>
      </w:rPr>
    </w:lvl>
    <w:lvl w:ilvl="6" w:tplc="BD5ADA02">
      <w:numFmt w:val="bullet"/>
      <w:lvlText w:val="•"/>
      <w:lvlJc w:val="left"/>
      <w:pPr>
        <w:ind w:left="6850" w:hanging="730"/>
      </w:pPr>
      <w:rPr>
        <w:rFonts w:hint="default"/>
        <w:lang w:val="ru-RU" w:eastAsia="ru-RU" w:bidi="ru-RU"/>
      </w:rPr>
    </w:lvl>
    <w:lvl w:ilvl="7" w:tplc="FE0CD92A">
      <w:numFmt w:val="bullet"/>
      <w:lvlText w:val="•"/>
      <w:lvlJc w:val="left"/>
      <w:pPr>
        <w:ind w:left="7698" w:hanging="730"/>
      </w:pPr>
      <w:rPr>
        <w:rFonts w:hint="default"/>
        <w:lang w:val="ru-RU" w:eastAsia="ru-RU" w:bidi="ru-RU"/>
      </w:rPr>
    </w:lvl>
    <w:lvl w:ilvl="8" w:tplc="E2BAA820">
      <w:numFmt w:val="bullet"/>
      <w:lvlText w:val="•"/>
      <w:lvlJc w:val="left"/>
      <w:pPr>
        <w:ind w:left="8547" w:hanging="730"/>
      </w:pPr>
      <w:rPr>
        <w:rFonts w:hint="default"/>
        <w:lang w:val="ru-RU" w:eastAsia="ru-RU" w:bidi="ru-RU"/>
      </w:rPr>
    </w:lvl>
  </w:abstractNum>
  <w:abstractNum w:abstractNumId="67" w15:restartNumberingAfterBreak="0">
    <w:nsid w:val="18DA28B9"/>
    <w:multiLevelType w:val="hybridMultilevel"/>
    <w:tmpl w:val="E85A4C64"/>
    <w:lvl w:ilvl="0" w:tplc="25582C72">
      <w:numFmt w:val="bullet"/>
      <w:lvlText w:val=""/>
      <w:lvlJc w:val="left"/>
      <w:pPr>
        <w:ind w:left="1744" w:hanging="360"/>
      </w:pPr>
      <w:rPr>
        <w:rFonts w:ascii="Symbol" w:eastAsia="Symbol" w:hAnsi="Symbol" w:cs="Symbol" w:hint="default"/>
        <w:w w:val="99"/>
        <w:sz w:val="28"/>
        <w:szCs w:val="28"/>
        <w:lang w:val="ru-RU" w:eastAsia="ru-RU" w:bidi="ru-RU"/>
      </w:rPr>
    </w:lvl>
    <w:lvl w:ilvl="1" w:tplc="5A4436AA">
      <w:numFmt w:val="bullet"/>
      <w:lvlText w:val="•"/>
      <w:lvlJc w:val="left"/>
      <w:pPr>
        <w:ind w:left="2590" w:hanging="360"/>
      </w:pPr>
      <w:rPr>
        <w:rFonts w:hint="default"/>
        <w:lang w:val="ru-RU" w:eastAsia="ru-RU" w:bidi="ru-RU"/>
      </w:rPr>
    </w:lvl>
    <w:lvl w:ilvl="2" w:tplc="783CF496">
      <w:numFmt w:val="bullet"/>
      <w:lvlText w:val="•"/>
      <w:lvlJc w:val="left"/>
      <w:pPr>
        <w:ind w:left="3440" w:hanging="360"/>
      </w:pPr>
      <w:rPr>
        <w:rFonts w:hint="default"/>
        <w:lang w:val="ru-RU" w:eastAsia="ru-RU" w:bidi="ru-RU"/>
      </w:rPr>
    </w:lvl>
    <w:lvl w:ilvl="3" w:tplc="D31681FC">
      <w:numFmt w:val="bullet"/>
      <w:lvlText w:val="•"/>
      <w:lvlJc w:val="left"/>
      <w:pPr>
        <w:ind w:left="4291" w:hanging="360"/>
      </w:pPr>
      <w:rPr>
        <w:rFonts w:hint="default"/>
        <w:lang w:val="ru-RU" w:eastAsia="ru-RU" w:bidi="ru-RU"/>
      </w:rPr>
    </w:lvl>
    <w:lvl w:ilvl="4" w:tplc="FECA27E8">
      <w:numFmt w:val="bullet"/>
      <w:lvlText w:val="•"/>
      <w:lvlJc w:val="left"/>
      <w:pPr>
        <w:ind w:left="5141" w:hanging="360"/>
      </w:pPr>
      <w:rPr>
        <w:rFonts w:hint="default"/>
        <w:lang w:val="ru-RU" w:eastAsia="ru-RU" w:bidi="ru-RU"/>
      </w:rPr>
    </w:lvl>
    <w:lvl w:ilvl="5" w:tplc="60703D9C">
      <w:numFmt w:val="bullet"/>
      <w:lvlText w:val="•"/>
      <w:lvlJc w:val="left"/>
      <w:pPr>
        <w:ind w:left="5992" w:hanging="360"/>
      </w:pPr>
      <w:rPr>
        <w:rFonts w:hint="default"/>
        <w:lang w:val="ru-RU" w:eastAsia="ru-RU" w:bidi="ru-RU"/>
      </w:rPr>
    </w:lvl>
    <w:lvl w:ilvl="6" w:tplc="0736FD34">
      <w:numFmt w:val="bullet"/>
      <w:lvlText w:val="•"/>
      <w:lvlJc w:val="left"/>
      <w:pPr>
        <w:ind w:left="6842" w:hanging="360"/>
      </w:pPr>
      <w:rPr>
        <w:rFonts w:hint="default"/>
        <w:lang w:val="ru-RU" w:eastAsia="ru-RU" w:bidi="ru-RU"/>
      </w:rPr>
    </w:lvl>
    <w:lvl w:ilvl="7" w:tplc="4D06443A">
      <w:numFmt w:val="bullet"/>
      <w:lvlText w:val="•"/>
      <w:lvlJc w:val="left"/>
      <w:pPr>
        <w:ind w:left="7692" w:hanging="360"/>
      </w:pPr>
      <w:rPr>
        <w:rFonts w:hint="default"/>
        <w:lang w:val="ru-RU" w:eastAsia="ru-RU" w:bidi="ru-RU"/>
      </w:rPr>
    </w:lvl>
    <w:lvl w:ilvl="8" w:tplc="C876F39E">
      <w:numFmt w:val="bullet"/>
      <w:lvlText w:val="•"/>
      <w:lvlJc w:val="left"/>
      <w:pPr>
        <w:ind w:left="8543" w:hanging="360"/>
      </w:pPr>
      <w:rPr>
        <w:rFonts w:hint="default"/>
        <w:lang w:val="ru-RU" w:eastAsia="ru-RU" w:bidi="ru-RU"/>
      </w:rPr>
    </w:lvl>
  </w:abstractNum>
  <w:abstractNum w:abstractNumId="68" w15:restartNumberingAfterBreak="0">
    <w:nsid w:val="18FE04FB"/>
    <w:multiLevelType w:val="multilevel"/>
    <w:tmpl w:val="8776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93A0CEF"/>
    <w:multiLevelType w:val="hybridMultilevel"/>
    <w:tmpl w:val="CBD0A6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199639C6"/>
    <w:multiLevelType w:val="multilevel"/>
    <w:tmpl w:val="6512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A2A6EB8"/>
    <w:multiLevelType w:val="hybridMultilevel"/>
    <w:tmpl w:val="C284E6AA"/>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1A317AC1"/>
    <w:multiLevelType w:val="multilevel"/>
    <w:tmpl w:val="29561D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A83416F"/>
    <w:multiLevelType w:val="hybridMultilevel"/>
    <w:tmpl w:val="1BB8CA6C"/>
    <w:lvl w:ilvl="0" w:tplc="166A2536">
      <w:start w:val="1"/>
      <w:numFmt w:val="decimal"/>
      <w:lvlText w:val="%1."/>
      <w:lvlJc w:val="left"/>
      <w:pPr>
        <w:ind w:left="720" w:hanging="36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A8B6FD0"/>
    <w:multiLevelType w:val="hybridMultilevel"/>
    <w:tmpl w:val="5FE4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AAE2DEF"/>
    <w:multiLevelType w:val="multilevel"/>
    <w:tmpl w:val="ADAE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B040F30"/>
    <w:multiLevelType w:val="hybridMultilevel"/>
    <w:tmpl w:val="95B0FCD0"/>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77" w15:restartNumberingAfterBreak="0">
    <w:nsid w:val="1B110CB2"/>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1B1A728B"/>
    <w:multiLevelType w:val="multilevel"/>
    <w:tmpl w:val="32568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B9F5631"/>
    <w:multiLevelType w:val="hybridMultilevel"/>
    <w:tmpl w:val="B9FED6A8"/>
    <w:lvl w:ilvl="0" w:tplc="4206735A">
      <w:start w:val="1"/>
      <w:numFmt w:val="decimal"/>
      <w:lvlText w:val="%1."/>
      <w:legacy w:legacy="1" w:legacySpace="0" w:legacyIndent="336"/>
      <w:lvlJc w:val="left"/>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1CDC4F58"/>
    <w:multiLevelType w:val="hybridMultilevel"/>
    <w:tmpl w:val="F9640FF6"/>
    <w:lvl w:ilvl="0" w:tplc="8BCA2A44">
      <w:start w:val="1"/>
      <w:numFmt w:val="decimal"/>
      <w:lvlText w:val="%1."/>
      <w:lvlJc w:val="left"/>
      <w:pPr>
        <w:ind w:left="361" w:hanging="360"/>
      </w:pPr>
      <w:rPr>
        <w:rFonts w:hint="default"/>
        <w:color w:val="000000"/>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81" w15:restartNumberingAfterBreak="0">
    <w:nsid w:val="1D2A0AB1"/>
    <w:multiLevelType w:val="hybridMultilevel"/>
    <w:tmpl w:val="D29A0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1D5C7D73"/>
    <w:multiLevelType w:val="hybridMultilevel"/>
    <w:tmpl w:val="E6C0FA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15:restartNumberingAfterBreak="0">
    <w:nsid w:val="1DF90617"/>
    <w:multiLevelType w:val="hybridMultilevel"/>
    <w:tmpl w:val="906015B0"/>
    <w:lvl w:ilvl="0" w:tplc="8C5ADF1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1E805919"/>
    <w:multiLevelType w:val="multilevel"/>
    <w:tmpl w:val="C6041AF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EFC5ED3"/>
    <w:multiLevelType w:val="hybridMultilevel"/>
    <w:tmpl w:val="0DA4A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1F1C35D6"/>
    <w:multiLevelType w:val="hybridMultilevel"/>
    <w:tmpl w:val="2252F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F9E3A9A"/>
    <w:multiLevelType w:val="hybridMultilevel"/>
    <w:tmpl w:val="EFA8B532"/>
    <w:lvl w:ilvl="0" w:tplc="57421876">
      <w:start w:val="1"/>
      <w:numFmt w:val="bullet"/>
      <w:lvlText w:val="-"/>
      <w:lvlJc w:val="left"/>
      <w:pPr>
        <w:tabs>
          <w:tab w:val="num" w:pos="2700"/>
        </w:tabs>
        <w:ind w:left="270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0C1480C"/>
    <w:multiLevelType w:val="multilevel"/>
    <w:tmpl w:val="BE66F8D4"/>
    <w:lvl w:ilvl="0">
      <w:start w:val="1"/>
      <w:numFmt w:val="decimal"/>
      <w:lvlText w:val="%1"/>
      <w:lvlJc w:val="left"/>
      <w:pPr>
        <w:tabs>
          <w:tab w:val="num" w:pos="357"/>
        </w:tabs>
        <w:ind w:left="510" w:hanging="510"/>
      </w:pPr>
      <w:rPr>
        <w:rFonts w:hint="default"/>
      </w:rPr>
    </w:lvl>
    <w:lvl w:ilvl="1">
      <w:start w:val="1"/>
      <w:numFmt w:val="decimal"/>
      <w:lvlText w:val="%2."/>
      <w:lvlJc w:val="left"/>
      <w:pPr>
        <w:tabs>
          <w:tab w:val="num" w:pos="792"/>
        </w:tabs>
        <w:ind w:left="1928" w:hanging="1361"/>
      </w:pPr>
      <w:rPr>
        <w:rFonts w:hint="default"/>
      </w:rPr>
    </w:lvl>
    <w:lvl w:ilvl="2">
      <w:start w:val="1"/>
      <w:numFmt w:val="bullet"/>
      <w:lvlText w:val=""/>
      <w:lvlJc w:val="left"/>
      <w:pPr>
        <w:tabs>
          <w:tab w:val="num" w:pos="2098"/>
        </w:tabs>
        <w:ind w:left="2552" w:hanging="908"/>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9" w15:restartNumberingAfterBreak="0">
    <w:nsid w:val="20F22320"/>
    <w:multiLevelType w:val="hybridMultilevel"/>
    <w:tmpl w:val="5E4CDF64"/>
    <w:lvl w:ilvl="0" w:tplc="BD7268E6">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959C170A">
      <w:numFmt w:val="bullet"/>
      <w:lvlText w:val="•"/>
      <w:lvlJc w:val="left"/>
      <w:pPr>
        <w:ind w:left="2608" w:hanging="360"/>
      </w:pPr>
      <w:rPr>
        <w:rFonts w:hint="default"/>
        <w:lang w:val="ru-RU" w:eastAsia="ru-RU" w:bidi="ru-RU"/>
      </w:rPr>
    </w:lvl>
    <w:lvl w:ilvl="2" w:tplc="25C09B1E">
      <w:numFmt w:val="bullet"/>
      <w:lvlText w:val="•"/>
      <w:lvlJc w:val="left"/>
      <w:pPr>
        <w:ind w:left="3456" w:hanging="360"/>
      </w:pPr>
      <w:rPr>
        <w:rFonts w:hint="default"/>
        <w:lang w:val="ru-RU" w:eastAsia="ru-RU" w:bidi="ru-RU"/>
      </w:rPr>
    </w:lvl>
    <w:lvl w:ilvl="3" w:tplc="78942D6E">
      <w:numFmt w:val="bullet"/>
      <w:lvlText w:val="•"/>
      <w:lvlJc w:val="left"/>
      <w:pPr>
        <w:ind w:left="4305" w:hanging="360"/>
      </w:pPr>
      <w:rPr>
        <w:rFonts w:hint="default"/>
        <w:lang w:val="ru-RU" w:eastAsia="ru-RU" w:bidi="ru-RU"/>
      </w:rPr>
    </w:lvl>
    <w:lvl w:ilvl="4" w:tplc="4A065CCE">
      <w:numFmt w:val="bullet"/>
      <w:lvlText w:val="•"/>
      <w:lvlJc w:val="left"/>
      <w:pPr>
        <w:ind w:left="5153" w:hanging="360"/>
      </w:pPr>
      <w:rPr>
        <w:rFonts w:hint="default"/>
        <w:lang w:val="ru-RU" w:eastAsia="ru-RU" w:bidi="ru-RU"/>
      </w:rPr>
    </w:lvl>
    <w:lvl w:ilvl="5" w:tplc="D2A6D034">
      <w:numFmt w:val="bullet"/>
      <w:lvlText w:val="•"/>
      <w:lvlJc w:val="left"/>
      <w:pPr>
        <w:ind w:left="6002" w:hanging="360"/>
      </w:pPr>
      <w:rPr>
        <w:rFonts w:hint="default"/>
        <w:lang w:val="ru-RU" w:eastAsia="ru-RU" w:bidi="ru-RU"/>
      </w:rPr>
    </w:lvl>
    <w:lvl w:ilvl="6" w:tplc="E09C4988">
      <w:numFmt w:val="bullet"/>
      <w:lvlText w:val="•"/>
      <w:lvlJc w:val="left"/>
      <w:pPr>
        <w:ind w:left="6850" w:hanging="360"/>
      </w:pPr>
      <w:rPr>
        <w:rFonts w:hint="default"/>
        <w:lang w:val="ru-RU" w:eastAsia="ru-RU" w:bidi="ru-RU"/>
      </w:rPr>
    </w:lvl>
    <w:lvl w:ilvl="7" w:tplc="69D23F36">
      <w:numFmt w:val="bullet"/>
      <w:lvlText w:val="•"/>
      <w:lvlJc w:val="left"/>
      <w:pPr>
        <w:ind w:left="7698" w:hanging="360"/>
      </w:pPr>
      <w:rPr>
        <w:rFonts w:hint="default"/>
        <w:lang w:val="ru-RU" w:eastAsia="ru-RU" w:bidi="ru-RU"/>
      </w:rPr>
    </w:lvl>
    <w:lvl w:ilvl="8" w:tplc="8FAAFA5A">
      <w:numFmt w:val="bullet"/>
      <w:lvlText w:val="•"/>
      <w:lvlJc w:val="left"/>
      <w:pPr>
        <w:ind w:left="8547" w:hanging="360"/>
      </w:pPr>
      <w:rPr>
        <w:rFonts w:hint="default"/>
        <w:lang w:val="ru-RU" w:eastAsia="ru-RU" w:bidi="ru-RU"/>
      </w:rPr>
    </w:lvl>
  </w:abstractNum>
  <w:abstractNum w:abstractNumId="90" w15:restartNumberingAfterBreak="0">
    <w:nsid w:val="217F49ED"/>
    <w:multiLevelType w:val="hybridMultilevel"/>
    <w:tmpl w:val="62946298"/>
    <w:lvl w:ilvl="0" w:tplc="573E796A">
      <w:start w:val="6"/>
      <w:numFmt w:val="decimal"/>
      <w:lvlText w:val="%1."/>
      <w:lvlJc w:val="left"/>
      <w:pPr>
        <w:tabs>
          <w:tab w:val="num" w:pos="1561"/>
        </w:tabs>
        <w:ind w:left="156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2194559B"/>
    <w:multiLevelType w:val="hybridMultilevel"/>
    <w:tmpl w:val="A752A370"/>
    <w:lvl w:ilvl="0" w:tplc="166A2536">
      <w:start w:val="1"/>
      <w:numFmt w:val="decimal"/>
      <w:lvlText w:val="%1."/>
      <w:lvlJc w:val="left"/>
      <w:pPr>
        <w:ind w:left="1080" w:hanging="36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15:restartNumberingAfterBreak="0">
    <w:nsid w:val="21A3163C"/>
    <w:multiLevelType w:val="hybridMultilevel"/>
    <w:tmpl w:val="5798FE4C"/>
    <w:lvl w:ilvl="0" w:tplc="166A2536">
      <w:start w:val="1"/>
      <w:numFmt w:val="decimal"/>
      <w:suff w:val="space"/>
      <w:lvlText w:val="%1."/>
      <w:lvlJc w:val="left"/>
      <w:pPr>
        <w:ind w:left="0" w:firstLine="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1B71188"/>
    <w:multiLevelType w:val="hybridMultilevel"/>
    <w:tmpl w:val="7338899E"/>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94" w15:restartNumberingAfterBreak="0">
    <w:nsid w:val="21B84FF2"/>
    <w:multiLevelType w:val="hybridMultilevel"/>
    <w:tmpl w:val="6034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27B6EFF"/>
    <w:multiLevelType w:val="hybridMultilevel"/>
    <w:tmpl w:val="EB501224"/>
    <w:lvl w:ilvl="0" w:tplc="356CC0B4">
      <w:start w:val="19"/>
      <w:numFmt w:val="decimal"/>
      <w:lvlText w:val="%1"/>
      <w:lvlJc w:val="left"/>
      <w:pPr>
        <w:ind w:left="1293" w:hanging="980"/>
      </w:pPr>
      <w:rPr>
        <w:rFonts w:hint="default"/>
        <w:lang w:val="ru-RU" w:eastAsia="ru-RU" w:bidi="ru-RU"/>
      </w:rPr>
    </w:lvl>
    <w:lvl w:ilvl="1" w:tplc="49AA5950">
      <w:numFmt w:val="none"/>
      <w:lvlText w:val=""/>
      <w:lvlJc w:val="left"/>
      <w:pPr>
        <w:tabs>
          <w:tab w:val="num" w:pos="360"/>
        </w:tabs>
      </w:pPr>
    </w:lvl>
    <w:lvl w:ilvl="2" w:tplc="B690314A">
      <w:numFmt w:val="none"/>
      <w:lvlText w:val=""/>
      <w:lvlJc w:val="left"/>
      <w:pPr>
        <w:tabs>
          <w:tab w:val="num" w:pos="360"/>
        </w:tabs>
      </w:pPr>
    </w:lvl>
    <w:lvl w:ilvl="3" w:tplc="3006BEBC">
      <w:start w:val="1"/>
      <w:numFmt w:val="decimal"/>
      <w:lvlText w:val="%4."/>
      <w:lvlJc w:val="left"/>
      <w:pPr>
        <w:ind w:left="1033" w:hanging="361"/>
      </w:pPr>
      <w:rPr>
        <w:rFonts w:ascii="Times New Roman" w:eastAsia="Times New Roman" w:hAnsi="Times New Roman" w:cs="Times New Roman" w:hint="default"/>
        <w:w w:val="99"/>
        <w:sz w:val="28"/>
        <w:szCs w:val="28"/>
        <w:lang w:val="ru-RU" w:eastAsia="ru-RU" w:bidi="ru-RU"/>
      </w:rPr>
    </w:lvl>
    <w:lvl w:ilvl="4" w:tplc="C4128BB6">
      <w:start w:val="1"/>
      <w:numFmt w:val="decimal"/>
      <w:lvlText w:val="%5."/>
      <w:lvlJc w:val="left"/>
      <w:pPr>
        <w:ind w:left="1753" w:hanging="730"/>
      </w:pPr>
      <w:rPr>
        <w:rFonts w:ascii="Times New Roman" w:eastAsia="Times New Roman" w:hAnsi="Times New Roman" w:cs="Times New Roman" w:hint="default"/>
        <w:w w:val="99"/>
        <w:sz w:val="28"/>
        <w:szCs w:val="28"/>
        <w:lang w:val="ru-RU" w:eastAsia="ru-RU" w:bidi="ru-RU"/>
      </w:rPr>
    </w:lvl>
    <w:lvl w:ilvl="5" w:tplc="3774D8DA">
      <w:numFmt w:val="bullet"/>
      <w:lvlText w:val="•"/>
      <w:lvlJc w:val="left"/>
      <w:pPr>
        <w:ind w:left="4941" w:hanging="730"/>
      </w:pPr>
      <w:rPr>
        <w:rFonts w:hint="default"/>
        <w:lang w:val="ru-RU" w:eastAsia="ru-RU" w:bidi="ru-RU"/>
      </w:rPr>
    </w:lvl>
    <w:lvl w:ilvl="6" w:tplc="9C447B5E">
      <w:numFmt w:val="bullet"/>
      <w:lvlText w:val="•"/>
      <w:lvlJc w:val="left"/>
      <w:pPr>
        <w:ind w:left="6002" w:hanging="730"/>
      </w:pPr>
      <w:rPr>
        <w:rFonts w:hint="default"/>
        <w:lang w:val="ru-RU" w:eastAsia="ru-RU" w:bidi="ru-RU"/>
      </w:rPr>
    </w:lvl>
    <w:lvl w:ilvl="7" w:tplc="4A32C57C">
      <w:numFmt w:val="bullet"/>
      <w:lvlText w:val="•"/>
      <w:lvlJc w:val="left"/>
      <w:pPr>
        <w:ind w:left="7062" w:hanging="730"/>
      </w:pPr>
      <w:rPr>
        <w:rFonts w:hint="default"/>
        <w:lang w:val="ru-RU" w:eastAsia="ru-RU" w:bidi="ru-RU"/>
      </w:rPr>
    </w:lvl>
    <w:lvl w:ilvl="8" w:tplc="CEAC3BC0">
      <w:numFmt w:val="bullet"/>
      <w:lvlText w:val="•"/>
      <w:lvlJc w:val="left"/>
      <w:pPr>
        <w:ind w:left="8123" w:hanging="730"/>
      </w:pPr>
      <w:rPr>
        <w:rFonts w:hint="default"/>
        <w:lang w:val="ru-RU" w:eastAsia="ru-RU" w:bidi="ru-RU"/>
      </w:rPr>
    </w:lvl>
  </w:abstractNum>
  <w:abstractNum w:abstractNumId="96" w15:restartNumberingAfterBreak="0">
    <w:nsid w:val="22E55BF9"/>
    <w:multiLevelType w:val="multilevel"/>
    <w:tmpl w:val="6E682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9071C6"/>
    <w:multiLevelType w:val="hybridMultilevel"/>
    <w:tmpl w:val="151AC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39B3CF7"/>
    <w:multiLevelType w:val="hybridMultilevel"/>
    <w:tmpl w:val="33269ADA"/>
    <w:lvl w:ilvl="0" w:tplc="0730F9F6">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19123A32">
      <w:numFmt w:val="bullet"/>
      <w:lvlText w:val="•"/>
      <w:lvlJc w:val="left"/>
      <w:pPr>
        <w:ind w:left="2608" w:hanging="360"/>
      </w:pPr>
      <w:rPr>
        <w:rFonts w:hint="default"/>
        <w:lang w:val="ru-RU" w:eastAsia="ru-RU" w:bidi="ru-RU"/>
      </w:rPr>
    </w:lvl>
    <w:lvl w:ilvl="2" w:tplc="1718450A">
      <w:numFmt w:val="bullet"/>
      <w:lvlText w:val="•"/>
      <w:lvlJc w:val="left"/>
      <w:pPr>
        <w:ind w:left="3456" w:hanging="360"/>
      </w:pPr>
      <w:rPr>
        <w:rFonts w:hint="default"/>
        <w:lang w:val="ru-RU" w:eastAsia="ru-RU" w:bidi="ru-RU"/>
      </w:rPr>
    </w:lvl>
    <w:lvl w:ilvl="3" w:tplc="24F07150">
      <w:numFmt w:val="bullet"/>
      <w:lvlText w:val="•"/>
      <w:lvlJc w:val="left"/>
      <w:pPr>
        <w:ind w:left="4305" w:hanging="360"/>
      </w:pPr>
      <w:rPr>
        <w:rFonts w:hint="default"/>
        <w:lang w:val="ru-RU" w:eastAsia="ru-RU" w:bidi="ru-RU"/>
      </w:rPr>
    </w:lvl>
    <w:lvl w:ilvl="4" w:tplc="6EA662A0">
      <w:numFmt w:val="bullet"/>
      <w:lvlText w:val="•"/>
      <w:lvlJc w:val="left"/>
      <w:pPr>
        <w:ind w:left="5153" w:hanging="360"/>
      </w:pPr>
      <w:rPr>
        <w:rFonts w:hint="default"/>
        <w:lang w:val="ru-RU" w:eastAsia="ru-RU" w:bidi="ru-RU"/>
      </w:rPr>
    </w:lvl>
    <w:lvl w:ilvl="5" w:tplc="0D7005C6">
      <w:numFmt w:val="bullet"/>
      <w:lvlText w:val="•"/>
      <w:lvlJc w:val="left"/>
      <w:pPr>
        <w:ind w:left="6002" w:hanging="360"/>
      </w:pPr>
      <w:rPr>
        <w:rFonts w:hint="default"/>
        <w:lang w:val="ru-RU" w:eastAsia="ru-RU" w:bidi="ru-RU"/>
      </w:rPr>
    </w:lvl>
    <w:lvl w:ilvl="6" w:tplc="EC3E97F4">
      <w:numFmt w:val="bullet"/>
      <w:lvlText w:val="•"/>
      <w:lvlJc w:val="left"/>
      <w:pPr>
        <w:ind w:left="6850" w:hanging="360"/>
      </w:pPr>
      <w:rPr>
        <w:rFonts w:hint="default"/>
        <w:lang w:val="ru-RU" w:eastAsia="ru-RU" w:bidi="ru-RU"/>
      </w:rPr>
    </w:lvl>
    <w:lvl w:ilvl="7" w:tplc="127C9114">
      <w:numFmt w:val="bullet"/>
      <w:lvlText w:val="•"/>
      <w:lvlJc w:val="left"/>
      <w:pPr>
        <w:ind w:left="7698" w:hanging="360"/>
      </w:pPr>
      <w:rPr>
        <w:rFonts w:hint="default"/>
        <w:lang w:val="ru-RU" w:eastAsia="ru-RU" w:bidi="ru-RU"/>
      </w:rPr>
    </w:lvl>
    <w:lvl w:ilvl="8" w:tplc="3C9A5718">
      <w:numFmt w:val="bullet"/>
      <w:lvlText w:val="•"/>
      <w:lvlJc w:val="left"/>
      <w:pPr>
        <w:ind w:left="8547" w:hanging="360"/>
      </w:pPr>
      <w:rPr>
        <w:rFonts w:hint="default"/>
        <w:lang w:val="ru-RU" w:eastAsia="ru-RU" w:bidi="ru-RU"/>
      </w:rPr>
    </w:lvl>
  </w:abstractNum>
  <w:abstractNum w:abstractNumId="99" w15:restartNumberingAfterBreak="0">
    <w:nsid w:val="240D4DD4"/>
    <w:multiLevelType w:val="multilevel"/>
    <w:tmpl w:val="07DE38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40F0D2D"/>
    <w:multiLevelType w:val="multilevel"/>
    <w:tmpl w:val="6464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4D7108F"/>
    <w:multiLevelType w:val="hybridMultilevel"/>
    <w:tmpl w:val="CC58F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5B953B3"/>
    <w:multiLevelType w:val="hybridMultilevel"/>
    <w:tmpl w:val="08BA36FA"/>
    <w:lvl w:ilvl="0" w:tplc="E8803996">
      <w:start w:val="1"/>
      <w:numFmt w:val="decimal"/>
      <w:lvlText w:val="%1."/>
      <w:lvlJc w:val="left"/>
      <w:pPr>
        <w:ind w:left="361" w:hanging="360"/>
      </w:pPr>
      <w:rPr>
        <w:rFonts w:hint="default"/>
      </w:rPr>
    </w:lvl>
    <w:lvl w:ilvl="1" w:tplc="04190019">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03" w15:restartNumberingAfterBreak="0">
    <w:nsid w:val="260F5033"/>
    <w:multiLevelType w:val="hybridMultilevel"/>
    <w:tmpl w:val="DA14E3CA"/>
    <w:lvl w:ilvl="0" w:tplc="476C7384">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F19A5F5E">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F920EC00">
      <w:numFmt w:val="bullet"/>
      <w:lvlText w:val="•"/>
      <w:lvlJc w:val="left"/>
      <w:pPr>
        <w:ind w:left="2702" w:hanging="360"/>
      </w:pPr>
      <w:rPr>
        <w:rFonts w:hint="default"/>
        <w:lang w:val="ru-RU" w:eastAsia="ru-RU" w:bidi="ru-RU"/>
      </w:rPr>
    </w:lvl>
    <w:lvl w:ilvl="3" w:tplc="8312E434">
      <w:numFmt w:val="bullet"/>
      <w:lvlText w:val="•"/>
      <w:lvlJc w:val="left"/>
      <w:pPr>
        <w:ind w:left="3645" w:hanging="360"/>
      </w:pPr>
      <w:rPr>
        <w:rFonts w:hint="default"/>
        <w:lang w:val="ru-RU" w:eastAsia="ru-RU" w:bidi="ru-RU"/>
      </w:rPr>
    </w:lvl>
    <w:lvl w:ilvl="4" w:tplc="5DAE610A">
      <w:numFmt w:val="bullet"/>
      <w:lvlText w:val="•"/>
      <w:lvlJc w:val="left"/>
      <w:pPr>
        <w:ind w:left="4588" w:hanging="360"/>
      </w:pPr>
      <w:rPr>
        <w:rFonts w:hint="default"/>
        <w:lang w:val="ru-RU" w:eastAsia="ru-RU" w:bidi="ru-RU"/>
      </w:rPr>
    </w:lvl>
    <w:lvl w:ilvl="5" w:tplc="3BDE3F20">
      <w:numFmt w:val="bullet"/>
      <w:lvlText w:val="•"/>
      <w:lvlJc w:val="left"/>
      <w:pPr>
        <w:ind w:left="5530" w:hanging="360"/>
      </w:pPr>
      <w:rPr>
        <w:rFonts w:hint="default"/>
        <w:lang w:val="ru-RU" w:eastAsia="ru-RU" w:bidi="ru-RU"/>
      </w:rPr>
    </w:lvl>
    <w:lvl w:ilvl="6" w:tplc="F9D4CD0A">
      <w:numFmt w:val="bullet"/>
      <w:lvlText w:val="•"/>
      <w:lvlJc w:val="left"/>
      <w:pPr>
        <w:ind w:left="6473" w:hanging="360"/>
      </w:pPr>
      <w:rPr>
        <w:rFonts w:hint="default"/>
        <w:lang w:val="ru-RU" w:eastAsia="ru-RU" w:bidi="ru-RU"/>
      </w:rPr>
    </w:lvl>
    <w:lvl w:ilvl="7" w:tplc="7A3AA69C">
      <w:numFmt w:val="bullet"/>
      <w:lvlText w:val="•"/>
      <w:lvlJc w:val="left"/>
      <w:pPr>
        <w:ind w:left="7416" w:hanging="360"/>
      </w:pPr>
      <w:rPr>
        <w:rFonts w:hint="default"/>
        <w:lang w:val="ru-RU" w:eastAsia="ru-RU" w:bidi="ru-RU"/>
      </w:rPr>
    </w:lvl>
    <w:lvl w:ilvl="8" w:tplc="269CB296">
      <w:numFmt w:val="bullet"/>
      <w:lvlText w:val="•"/>
      <w:lvlJc w:val="left"/>
      <w:pPr>
        <w:ind w:left="8358" w:hanging="360"/>
      </w:pPr>
      <w:rPr>
        <w:rFonts w:hint="default"/>
        <w:lang w:val="ru-RU" w:eastAsia="ru-RU" w:bidi="ru-RU"/>
      </w:rPr>
    </w:lvl>
  </w:abstractNum>
  <w:abstractNum w:abstractNumId="104" w15:restartNumberingAfterBreak="0">
    <w:nsid w:val="266649F3"/>
    <w:multiLevelType w:val="hybridMultilevel"/>
    <w:tmpl w:val="4E06C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6A12C03"/>
    <w:multiLevelType w:val="hybridMultilevel"/>
    <w:tmpl w:val="3A042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72455D6"/>
    <w:multiLevelType w:val="hybridMultilevel"/>
    <w:tmpl w:val="75AEFC80"/>
    <w:lvl w:ilvl="0" w:tplc="7B223CF0">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4C9A36A6">
      <w:numFmt w:val="bullet"/>
      <w:lvlText w:val=""/>
      <w:lvlJc w:val="left"/>
      <w:pPr>
        <w:ind w:left="313" w:hanging="284"/>
      </w:pPr>
      <w:rPr>
        <w:rFonts w:hint="default"/>
        <w:w w:val="99"/>
        <w:lang w:val="ru-RU" w:eastAsia="ru-RU" w:bidi="ru-RU"/>
      </w:rPr>
    </w:lvl>
    <w:lvl w:ilvl="2" w:tplc="0D7005C2">
      <w:numFmt w:val="bullet"/>
      <w:lvlText w:val="•"/>
      <w:lvlJc w:val="left"/>
      <w:pPr>
        <w:ind w:left="2304" w:hanging="284"/>
      </w:pPr>
      <w:rPr>
        <w:rFonts w:hint="default"/>
        <w:lang w:val="ru-RU" w:eastAsia="ru-RU" w:bidi="ru-RU"/>
      </w:rPr>
    </w:lvl>
    <w:lvl w:ilvl="3" w:tplc="431A988E">
      <w:numFmt w:val="bullet"/>
      <w:lvlText w:val="•"/>
      <w:lvlJc w:val="left"/>
      <w:pPr>
        <w:ind w:left="3297" w:hanging="284"/>
      </w:pPr>
      <w:rPr>
        <w:rFonts w:hint="default"/>
        <w:lang w:val="ru-RU" w:eastAsia="ru-RU" w:bidi="ru-RU"/>
      </w:rPr>
    </w:lvl>
    <w:lvl w:ilvl="4" w:tplc="FFEC8894">
      <w:numFmt w:val="bullet"/>
      <w:lvlText w:val="•"/>
      <w:lvlJc w:val="left"/>
      <w:pPr>
        <w:ind w:left="4289" w:hanging="284"/>
      </w:pPr>
      <w:rPr>
        <w:rFonts w:hint="default"/>
        <w:lang w:val="ru-RU" w:eastAsia="ru-RU" w:bidi="ru-RU"/>
      </w:rPr>
    </w:lvl>
    <w:lvl w:ilvl="5" w:tplc="FB28CA0C">
      <w:numFmt w:val="bullet"/>
      <w:lvlText w:val="•"/>
      <w:lvlJc w:val="left"/>
      <w:pPr>
        <w:ind w:left="5282" w:hanging="284"/>
      </w:pPr>
      <w:rPr>
        <w:rFonts w:hint="default"/>
        <w:lang w:val="ru-RU" w:eastAsia="ru-RU" w:bidi="ru-RU"/>
      </w:rPr>
    </w:lvl>
    <w:lvl w:ilvl="6" w:tplc="A6626816">
      <w:numFmt w:val="bullet"/>
      <w:lvlText w:val="•"/>
      <w:lvlJc w:val="left"/>
      <w:pPr>
        <w:ind w:left="6274" w:hanging="284"/>
      </w:pPr>
      <w:rPr>
        <w:rFonts w:hint="default"/>
        <w:lang w:val="ru-RU" w:eastAsia="ru-RU" w:bidi="ru-RU"/>
      </w:rPr>
    </w:lvl>
    <w:lvl w:ilvl="7" w:tplc="95BA95A0">
      <w:numFmt w:val="bullet"/>
      <w:lvlText w:val="•"/>
      <w:lvlJc w:val="left"/>
      <w:pPr>
        <w:ind w:left="7266" w:hanging="284"/>
      </w:pPr>
      <w:rPr>
        <w:rFonts w:hint="default"/>
        <w:lang w:val="ru-RU" w:eastAsia="ru-RU" w:bidi="ru-RU"/>
      </w:rPr>
    </w:lvl>
    <w:lvl w:ilvl="8" w:tplc="BA061866">
      <w:numFmt w:val="bullet"/>
      <w:lvlText w:val="•"/>
      <w:lvlJc w:val="left"/>
      <w:pPr>
        <w:ind w:left="8259" w:hanging="284"/>
      </w:pPr>
      <w:rPr>
        <w:rFonts w:hint="default"/>
        <w:lang w:val="ru-RU" w:eastAsia="ru-RU" w:bidi="ru-RU"/>
      </w:rPr>
    </w:lvl>
  </w:abstractNum>
  <w:abstractNum w:abstractNumId="107" w15:restartNumberingAfterBreak="0">
    <w:nsid w:val="27B86F8A"/>
    <w:multiLevelType w:val="hybridMultilevel"/>
    <w:tmpl w:val="8618C170"/>
    <w:lvl w:ilvl="0" w:tplc="4206735A">
      <w:start w:val="1"/>
      <w:numFmt w:val="decimal"/>
      <w:lvlText w:val="%1."/>
      <w:legacy w:legacy="1" w:legacySpace="0" w:legacyIndent="336"/>
      <w:lvlJc w:val="left"/>
      <w:rPr>
        <w:rFonts w:ascii="Times New Roman" w:eastAsia="Times New Roman" w:hAnsi="Times New Roman" w:cs="Times New Roman"/>
      </w:r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108" w15:restartNumberingAfterBreak="0">
    <w:nsid w:val="27CA3A94"/>
    <w:multiLevelType w:val="multilevel"/>
    <w:tmpl w:val="7ACAF474"/>
    <w:lvl w:ilvl="0">
      <w:start w:val="1"/>
      <w:numFmt w:val="decimal"/>
      <w:lvlText w:val="%1."/>
      <w:lvlJc w:val="left"/>
      <w:pPr>
        <w:ind w:left="2771" w:hanging="360"/>
      </w:pPr>
      <w:rPr>
        <w:rFonts w:hint="default"/>
      </w:rPr>
    </w:lvl>
    <w:lvl w:ilvl="1" w:tentative="1">
      <w:start w:val="1"/>
      <w:numFmt w:val="lowerLetter"/>
      <w:lvlText w:val="%2."/>
      <w:lvlJc w:val="left"/>
      <w:pPr>
        <w:ind w:left="6119" w:hanging="360"/>
      </w:pPr>
    </w:lvl>
    <w:lvl w:ilvl="2" w:tentative="1">
      <w:start w:val="1"/>
      <w:numFmt w:val="lowerRoman"/>
      <w:lvlText w:val="%3."/>
      <w:lvlJc w:val="right"/>
      <w:pPr>
        <w:ind w:left="6839" w:hanging="180"/>
      </w:pPr>
    </w:lvl>
    <w:lvl w:ilvl="3" w:tentative="1">
      <w:start w:val="1"/>
      <w:numFmt w:val="decimal"/>
      <w:lvlText w:val="%4."/>
      <w:lvlJc w:val="left"/>
      <w:pPr>
        <w:ind w:left="7559" w:hanging="360"/>
      </w:pPr>
    </w:lvl>
    <w:lvl w:ilvl="4" w:tentative="1">
      <w:start w:val="1"/>
      <w:numFmt w:val="lowerLetter"/>
      <w:lvlText w:val="%5."/>
      <w:lvlJc w:val="left"/>
      <w:pPr>
        <w:ind w:left="8279" w:hanging="360"/>
      </w:pPr>
    </w:lvl>
    <w:lvl w:ilvl="5" w:tentative="1">
      <w:start w:val="1"/>
      <w:numFmt w:val="lowerRoman"/>
      <w:lvlText w:val="%6."/>
      <w:lvlJc w:val="right"/>
      <w:pPr>
        <w:ind w:left="8999" w:hanging="180"/>
      </w:pPr>
    </w:lvl>
    <w:lvl w:ilvl="6" w:tentative="1">
      <w:start w:val="1"/>
      <w:numFmt w:val="decimal"/>
      <w:lvlText w:val="%7."/>
      <w:lvlJc w:val="left"/>
      <w:pPr>
        <w:ind w:left="9719" w:hanging="360"/>
      </w:pPr>
    </w:lvl>
    <w:lvl w:ilvl="7" w:tentative="1">
      <w:start w:val="1"/>
      <w:numFmt w:val="lowerLetter"/>
      <w:lvlText w:val="%8."/>
      <w:lvlJc w:val="left"/>
      <w:pPr>
        <w:ind w:left="10439" w:hanging="360"/>
      </w:pPr>
    </w:lvl>
    <w:lvl w:ilvl="8" w:tentative="1">
      <w:start w:val="1"/>
      <w:numFmt w:val="lowerRoman"/>
      <w:lvlText w:val="%9."/>
      <w:lvlJc w:val="right"/>
      <w:pPr>
        <w:ind w:left="11159" w:hanging="180"/>
      </w:pPr>
    </w:lvl>
  </w:abstractNum>
  <w:abstractNum w:abstractNumId="109" w15:restartNumberingAfterBreak="0">
    <w:nsid w:val="27DE3A8B"/>
    <w:multiLevelType w:val="multilevel"/>
    <w:tmpl w:val="2872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7FC1EBC"/>
    <w:multiLevelType w:val="multilevel"/>
    <w:tmpl w:val="CEC2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8191123"/>
    <w:multiLevelType w:val="hybridMultilevel"/>
    <w:tmpl w:val="468A7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87A00CF"/>
    <w:multiLevelType w:val="hybridMultilevel"/>
    <w:tmpl w:val="779AC718"/>
    <w:lvl w:ilvl="0" w:tplc="6AEA041A">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B2669966">
      <w:numFmt w:val="bullet"/>
      <w:lvlText w:val="•"/>
      <w:lvlJc w:val="left"/>
      <w:pPr>
        <w:ind w:left="1312" w:hanging="730"/>
      </w:pPr>
      <w:rPr>
        <w:rFonts w:hint="default"/>
        <w:lang w:val="ru-RU" w:eastAsia="ru-RU" w:bidi="ru-RU"/>
      </w:rPr>
    </w:lvl>
    <w:lvl w:ilvl="2" w:tplc="6E202BD2">
      <w:numFmt w:val="bullet"/>
      <w:lvlText w:val="•"/>
      <w:lvlJc w:val="left"/>
      <w:pPr>
        <w:ind w:left="2304" w:hanging="730"/>
      </w:pPr>
      <w:rPr>
        <w:rFonts w:hint="default"/>
        <w:lang w:val="ru-RU" w:eastAsia="ru-RU" w:bidi="ru-RU"/>
      </w:rPr>
    </w:lvl>
    <w:lvl w:ilvl="3" w:tplc="9A66CCBA">
      <w:numFmt w:val="bullet"/>
      <w:lvlText w:val="•"/>
      <w:lvlJc w:val="left"/>
      <w:pPr>
        <w:ind w:left="3297" w:hanging="730"/>
      </w:pPr>
      <w:rPr>
        <w:rFonts w:hint="default"/>
        <w:lang w:val="ru-RU" w:eastAsia="ru-RU" w:bidi="ru-RU"/>
      </w:rPr>
    </w:lvl>
    <w:lvl w:ilvl="4" w:tplc="94CA8B96">
      <w:numFmt w:val="bullet"/>
      <w:lvlText w:val="•"/>
      <w:lvlJc w:val="left"/>
      <w:pPr>
        <w:ind w:left="4289" w:hanging="730"/>
      </w:pPr>
      <w:rPr>
        <w:rFonts w:hint="default"/>
        <w:lang w:val="ru-RU" w:eastAsia="ru-RU" w:bidi="ru-RU"/>
      </w:rPr>
    </w:lvl>
    <w:lvl w:ilvl="5" w:tplc="6EC0403C">
      <w:numFmt w:val="bullet"/>
      <w:lvlText w:val="•"/>
      <w:lvlJc w:val="left"/>
      <w:pPr>
        <w:ind w:left="5282" w:hanging="730"/>
      </w:pPr>
      <w:rPr>
        <w:rFonts w:hint="default"/>
        <w:lang w:val="ru-RU" w:eastAsia="ru-RU" w:bidi="ru-RU"/>
      </w:rPr>
    </w:lvl>
    <w:lvl w:ilvl="6" w:tplc="8942166A">
      <w:numFmt w:val="bullet"/>
      <w:lvlText w:val="•"/>
      <w:lvlJc w:val="left"/>
      <w:pPr>
        <w:ind w:left="6274" w:hanging="730"/>
      </w:pPr>
      <w:rPr>
        <w:rFonts w:hint="default"/>
        <w:lang w:val="ru-RU" w:eastAsia="ru-RU" w:bidi="ru-RU"/>
      </w:rPr>
    </w:lvl>
    <w:lvl w:ilvl="7" w:tplc="4650CC7E">
      <w:numFmt w:val="bullet"/>
      <w:lvlText w:val="•"/>
      <w:lvlJc w:val="left"/>
      <w:pPr>
        <w:ind w:left="7266" w:hanging="730"/>
      </w:pPr>
      <w:rPr>
        <w:rFonts w:hint="default"/>
        <w:lang w:val="ru-RU" w:eastAsia="ru-RU" w:bidi="ru-RU"/>
      </w:rPr>
    </w:lvl>
    <w:lvl w:ilvl="8" w:tplc="AD844A9E">
      <w:numFmt w:val="bullet"/>
      <w:lvlText w:val="•"/>
      <w:lvlJc w:val="left"/>
      <w:pPr>
        <w:ind w:left="8259" w:hanging="730"/>
      </w:pPr>
      <w:rPr>
        <w:rFonts w:hint="default"/>
        <w:lang w:val="ru-RU" w:eastAsia="ru-RU" w:bidi="ru-RU"/>
      </w:rPr>
    </w:lvl>
  </w:abstractNum>
  <w:abstractNum w:abstractNumId="113" w15:restartNumberingAfterBreak="0">
    <w:nsid w:val="28B27A07"/>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8C9670D"/>
    <w:multiLevelType w:val="hybridMultilevel"/>
    <w:tmpl w:val="4B265E7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5" w15:restartNumberingAfterBreak="0">
    <w:nsid w:val="28FE4792"/>
    <w:multiLevelType w:val="hybridMultilevel"/>
    <w:tmpl w:val="E73C8A5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16" w15:restartNumberingAfterBreak="0">
    <w:nsid w:val="29555B72"/>
    <w:multiLevelType w:val="hybridMultilevel"/>
    <w:tmpl w:val="DE4A592C"/>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2A5C3882"/>
    <w:multiLevelType w:val="hybridMultilevel"/>
    <w:tmpl w:val="300A6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A663351"/>
    <w:multiLevelType w:val="hybridMultilevel"/>
    <w:tmpl w:val="E74002C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2AB34D26"/>
    <w:multiLevelType w:val="hybridMultilevel"/>
    <w:tmpl w:val="EF1ED634"/>
    <w:lvl w:ilvl="0" w:tplc="5FA01602">
      <w:start w:val="1"/>
      <w:numFmt w:val="decimal"/>
      <w:lvlText w:val="%1."/>
      <w:lvlJc w:val="left"/>
      <w:pPr>
        <w:tabs>
          <w:tab w:val="num" w:pos="2226"/>
        </w:tabs>
        <w:ind w:left="2226" w:hanging="360"/>
      </w:pPr>
      <w:rPr>
        <w:rFonts w:hint="default"/>
      </w:rPr>
    </w:lvl>
    <w:lvl w:ilvl="1" w:tplc="04190019" w:tentative="1">
      <w:start w:val="1"/>
      <w:numFmt w:val="lowerLetter"/>
      <w:lvlText w:val="%2."/>
      <w:lvlJc w:val="left"/>
      <w:pPr>
        <w:ind w:left="2105" w:hanging="360"/>
      </w:pPr>
    </w:lvl>
    <w:lvl w:ilvl="2" w:tplc="0419001B" w:tentative="1">
      <w:start w:val="1"/>
      <w:numFmt w:val="lowerRoman"/>
      <w:lvlText w:val="%3."/>
      <w:lvlJc w:val="right"/>
      <w:pPr>
        <w:ind w:left="2825" w:hanging="180"/>
      </w:pPr>
    </w:lvl>
    <w:lvl w:ilvl="3" w:tplc="0419000F" w:tentative="1">
      <w:start w:val="1"/>
      <w:numFmt w:val="decimal"/>
      <w:lvlText w:val="%4."/>
      <w:lvlJc w:val="left"/>
      <w:pPr>
        <w:ind w:left="3545" w:hanging="360"/>
      </w:pPr>
    </w:lvl>
    <w:lvl w:ilvl="4" w:tplc="04190019" w:tentative="1">
      <w:start w:val="1"/>
      <w:numFmt w:val="lowerLetter"/>
      <w:lvlText w:val="%5."/>
      <w:lvlJc w:val="left"/>
      <w:pPr>
        <w:ind w:left="4265" w:hanging="360"/>
      </w:pPr>
    </w:lvl>
    <w:lvl w:ilvl="5" w:tplc="0419001B" w:tentative="1">
      <w:start w:val="1"/>
      <w:numFmt w:val="lowerRoman"/>
      <w:lvlText w:val="%6."/>
      <w:lvlJc w:val="right"/>
      <w:pPr>
        <w:ind w:left="4985" w:hanging="180"/>
      </w:pPr>
    </w:lvl>
    <w:lvl w:ilvl="6" w:tplc="0419000F" w:tentative="1">
      <w:start w:val="1"/>
      <w:numFmt w:val="decimal"/>
      <w:lvlText w:val="%7."/>
      <w:lvlJc w:val="left"/>
      <w:pPr>
        <w:ind w:left="5705" w:hanging="360"/>
      </w:pPr>
    </w:lvl>
    <w:lvl w:ilvl="7" w:tplc="04190019" w:tentative="1">
      <w:start w:val="1"/>
      <w:numFmt w:val="lowerLetter"/>
      <w:lvlText w:val="%8."/>
      <w:lvlJc w:val="left"/>
      <w:pPr>
        <w:ind w:left="6425" w:hanging="360"/>
      </w:pPr>
    </w:lvl>
    <w:lvl w:ilvl="8" w:tplc="0419001B" w:tentative="1">
      <w:start w:val="1"/>
      <w:numFmt w:val="lowerRoman"/>
      <w:lvlText w:val="%9."/>
      <w:lvlJc w:val="right"/>
      <w:pPr>
        <w:ind w:left="7145" w:hanging="180"/>
      </w:pPr>
    </w:lvl>
  </w:abstractNum>
  <w:abstractNum w:abstractNumId="120" w15:restartNumberingAfterBreak="0">
    <w:nsid w:val="2B370593"/>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2B7C601E"/>
    <w:multiLevelType w:val="hybridMultilevel"/>
    <w:tmpl w:val="725E086C"/>
    <w:lvl w:ilvl="0" w:tplc="5FA01602">
      <w:start w:val="1"/>
      <w:numFmt w:val="decimal"/>
      <w:lvlText w:val="%1."/>
      <w:lvlJc w:val="left"/>
      <w:pPr>
        <w:tabs>
          <w:tab w:val="num" w:pos="2059"/>
        </w:tabs>
        <w:ind w:left="2059"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122" w15:restartNumberingAfterBreak="0">
    <w:nsid w:val="2BAD4AA8"/>
    <w:multiLevelType w:val="multilevel"/>
    <w:tmpl w:val="921E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BB44EBE"/>
    <w:multiLevelType w:val="hybridMultilevel"/>
    <w:tmpl w:val="BCACBA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15:restartNumberingAfterBreak="0">
    <w:nsid w:val="2C3C2E5A"/>
    <w:multiLevelType w:val="hybridMultilevel"/>
    <w:tmpl w:val="E7D0B5F4"/>
    <w:lvl w:ilvl="0" w:tplc="DDBC2D08">
      <w:numFmt w:val="bullet"/>
      <w:lvlText w:val="o"/>
      <w:lvlJc w:val="left"/>
      <w:pPr>
        <w:ind w:left="1753" w:hanging="730"/>
      </w:pPr>
      <w:rPr>
        <w:rFonts w:ascii="Courier New" w:eastAsia="Courier New" w:hAnsi="Courier New" w:cs="Courier New" w:hint="default"/>
        <w:w w:val="100"/>
        <w:sz w:val="20"/>
        <w:szCs w:val="20"/>
        <w:lang w:val="ru-RU" w:eastAsia="ru-RU" w:bidi="ru-RU"/>
      </w:rPr>
    </w:lvl>
    <w:lvl w:ilvl="1" w:tplc="E1EE29E8">
      <w:numFmt w:val="bullet"/>
      <w:lvlText w:val="•"/>
      <w:lvlJc w:val="left"/>
      <w:pPr>
        <w:ind w:left="2608" w:hanging="730"/>
      </w:pPr>
      <w:rPr>
        <w:rFonts w:hint="default"/>
        <w:lang w:val="ru-RU" w:eastAsia="ru-RU" w:bidi="ru-RU"/>
      </w:rPr>
    </w:lvl>
    <w:lvl w:ilvl="2" w:tplc="08B8FFDA">
      <w:numFmt w:val="bullet"/>
      <w:lvlText w:val="•"/>
      <w:lvlJc w:val="left"/>
      <w:pPr>
        <w:ind w:left="3456" w:hanging="730"/>
      </w:pPr>
      <w:rPr>
        <w:rFonts w:hint="default"/>
        <w:lang w:val="ru-RU" w:eastAsia="ru-RU" w:bidi="ru-RU"/>
      </w:rPr>
    </w:lvl>
    <w:lvl w:ilvl="3" w:tplc="FEC46F5E">
      <w:numFmt w:val="bullet"/>
      <w:lvlText w:val="•"/>
      <w:lvlJc w:val="left"/>
      <w:pPr>
        <w:ind w:left="4305" w:hanging="730"/>
      </w:pPr>
      <w:rPr>
        <w:rFonts w:hint="default"/>
        <w:lang w:val="ru-RU" w:eastAsia="ru-RU" w:bidi="ru-RU"/>
      </w:rPr>
    </w:lvl>
    <w:lvl w:ilvl="4" w:tplc="05445E8C">
      <w:numFmt w:val="bullet"/>
      <w:lvlText w:val="•"/>
      <w:lvlJc w:val="left"/>
      <w:pPr>
        <w:ind w:left="5153" w:hanging="730"/>
      </w:pPr>
      <w:rPr>
        <w:rFonts w:hint="default"/>
        <w:lang w:val="ru-RU" w:eastAsia="ru-RU" w:bidi="ru-RU"/>
      </w:rPr>
    </w:lvl>
    <w:lvl w:ilvl="5" w:tplc="790E91AC">
      <w:numFmt w:val="bullet"/>
      <w:lvlText w:val="•"/>
      <w:lvlJc w:val="left"/>
      <w:pPr>
        <w:ind w:left="6002" w:hanging="730"/>
      </w:pPr>
      <w:rPr>
        <w:rFonts w:hint="default"/>
        <w:lang w:val="ru-RU" w:eastAsia="ru-RU" w:bidi="ru-RU"/>
      </w:rPr>
    </w:lvl>
    <w:lvl w:ilvl="6" w:tplc="06E03620">
      <w:numFmt w:val="bullet"/>
      <w:lvlText w:val="•"/>
      <w:lvlJc w:val="left"/>
      <w:pPr>
        <w:ind w:left="6850" w:hanging="730"/>
      </w:pPr>
      <w:rPr>
        <w:rFonts w:hint="default"/>
        <w:lang w:val="ru-RU" w:eastAsia="ru-RU" w:bidi="ru-RU"/>
      </w:rPr>
    </w:lvl>
    <w:lvl w:ilvl="7" w:tplc="C03648DA">
      <w:numFmt w:val="bullet"/>
      <w:lvlText w:val="•"/>
      <w:lvlJc w:val="left"/>
      <w:pPr>
        <w:ind w:left="7698" w:hanging="730"/>
      </w:pPr>
      <w:rPr>
        <w:rFonts w:hint="default"/>
        <w:lang w:val="ru-RU" w:eastAsia="ru-RU" w:bidi="ru-RU"/>
      </w:rPr>
    </w:lvl>
    <w:lvl w:ilvl="8" w:tplc="4076502E">
      <w:numFmt w:val="bullet"/>
      <w:lvlText w:val="•"/>
      <w:lvlJc w:val="left"/>
      <w:pPr>
        <w:ind w:left="8547" w:hanging="730"/>
      </w:pPr>
      <w:rPr>
        <w:rFonts w:hint="default"/>
        <w:lang w:val="ru-RU" w:eastAsia="ru-RU" w:bidi="ru-RU"/>
      </w:rPr>
    </w:lvl>
  </w:abstractNum>
  <w:abstractNum w:abstractNumId="125" w15:restartNumberingAfterBreak="0">
    <w:nsid w:val="2C945472"/>
    <w:multiLevelType w:val="hybridMultilevel"/>
    <w:tmpl w:val="82E61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DCF2B36"/>
    <w:multiLevelType w:val="hybridMultilevel"/>
    <w:tmpl w:val="8AFEC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DD916EC"/>
    <w:multiLevelType w:val="hybridMultilevel"/>
    <w:tmpl w:val="32988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2DE86875"/>
    <w:multiLevelType w:val="multilevel"/>
    <w:tmpl w:val="1BB2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E2B7626"/>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E505C6C"/>
    <w:multiLevelType w:val="hybridMultilevel"/>
    <w:tmpl w:val="C7EE80DA"/>
    <w:lvl w:ilvl="0" w:tplc="A6B86288">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556A53C8">
      <w:numFmt w:val="bullet"/>
      <w:lvlText w:val="•"/>
      <w:lvlJc w:val="left"/>
      <w:pPr>
        <w:ind w:left="2608" w:hanging="730"/>
      </w:pPr>
      <w:rPr>
        <w:rFonts w:hint="default"/>
        <w:lang w:val="ru-RU" w:eastAsia="ru-RU" w:bidi="ru-RU"/>
      </w:rPr>
    </w:lvl>
    <w:lvl w:ilvl="2" w:tplc="7534AF72">
      <w:numFmt w:val="bullet"/>
      <w:lvlText w:val="•"/>
      <w:lvlJc w:val="left"/>
      <w:pPr>
        <w:ind w:left="3456" w:hanging="730"/>
      </w:pPr>
      <w:rPr>
        <w:rFonts w:hint="default"/>
        <w:lang w:val="ru-RU" w:eastAsia="ru-RU" w:bidi="ru-RU"/>
      </w:rPr>
    </w:lvl>
    <w:lvl w:ilvl="3" w:tplc="14ECF84C">
      <w:numFmt w:val="bullet"/>
      <w:lvlText w:val="•"/>
      <w:lvlJc w:val="left"/>
      <w:pPr>
        <w:ind w:left="4305" w:hanging="730"/>
      </w:pPr>
      <w:rPr>
        <w:rFonts w:hint="default"/>
        <w:lang w:val="ru-RU" w:eastAsia="ru-RU" w:bidi="ru-RU"/>
      </w:rPr>
    </w:lvl>
    <w:lvl w:ilvl="4" w:tplc="025AB2DA">
      <w:numFmt w:val="bullet"/>
      <w:lvlText w:val="•"/>
      <w:lvlJc w:val="left"/>
      <w:pPr>
        <w:ind w:left="5153" w:hanging="730"/>
      </w:pPr>
      <w:rPr>
        <w:rFonts w:hint="default"/>
        <w:lang w:val="ru-RU" w:eastAsia="ru-RU" w:bidi="ru-RU"/>
      </w:rPr>
    </w:lvl>
    <w:lvl w:ilvl="5" w:tplc="DCE24F06">
      <w:numFmt w:val="bullet"/>
      <w:lvlText w:val="•"/>
      <w:lvlJc w:val="left"/>
      <w:pPr>
        <w:ind w:left="6002" w:hanging="730"/>
      </w:pPr>
      <w:rPr>
        <w:rFonts w:hint="default"/>
        <w:lang w:val="ru-RU" w:eastAsia="ru-RU" w:bidi="ru-RU"/>
      </w:rPr>
    </w:lvl>
    <w:lvl w:ilvl="6" w:tplc="2A9ACE8A">
      <w:numFmt w:val="bullet"/>
      <w:lvlText w:val="•"/>
      <w:lvlJc w:val="left"/>
      <w:pPr>
        <w:ind w:left="6850" w:hanging="730"/>
      </w:pPr>
      <w:rPr>
        <w:rFonts w:hint="default"/>
        <w:lang w:val="ru-RU" w:eastAsia="ru-RU" w:bidi="ru-RU"/>
      </w:rPr>
    </w:lvl>
    <w:lvl w:ilvl="7" w:tplc="03B6C438">
      <w:numFmt w:val="bullet"/>
      <w:lvlText w:val="•"/>
      <w:lvlJc w:val="left"/>
      <w:pPr>
        <w:ind w:left="7698" w:hanging="730"/>
      </w:pPr>
      <w:rPr>
        <w:rFonts w:hint="default"/>
        <w:lang w:val="ru-RU" w:eastAsia="ru-RU" w:bidi="ru-RU"/>
      </w:rPr>
    </w:lvl>
    <w:lvl w:ilvl="8" w:tplc="303A71AE">
      <w:numFmt w:val="bullet"/>
      <w:lvlText w:val="•"/>
      <w:lvlJc w:val="left"/>
      <w:pPr>
        <w:ind w:left="8547" w:hanging="730"/>
      </w:pPr>
      <w:rPr>
        <w:rFonts w:hint="default"/>
        <w:lang w:val="ru-RU" w:eastAsia="ru-RU" w:bidi="ru-RU"/>
      </w:rPr>
    </w:lvl>
  </w:abstractNum>
  <w:abstractNum w:abstractNumId="131" w15:restartNumberingAfterBreak="0">
    <w:nsid w:val="2EDA14C2"/>
    <w:multiLevelType w:val="hybridMultilevel"/>
    <w:tmpl w:val="02CC84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2F6F018C"/>
    <w:multiLevelType w:val="hybridMultilevel"/>
    <w:tmpl w:val="FD5A2BF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33" w15:restartNumberingAfterBreak="0">
    <w:nsid w:val="2F771B9B"/>
    <w:multiLevelType w:val="hybridMultilevel"/>
    <w:tmpl w:val="7BA62106"/>
    <w:lvl w:ilvl="0" w:tplc="04190001">
      <w:start w:val="1"/>
      <w:numFmt w:val="bullet"/>
      <w:lvlText w:val=""/>
      <w:lvlJc w:val="left"/>
      <w:pPr>
        <w:ind w:left="1102" w:hanging="360"/>
      </w:pPr>
      <w:rPr>
        <w:rFonts w:ascii="Symbol" w:hAnsi="Symbol"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134" w15:restartNumberingAfterBreak="0">
    <w:nsid w:val="2FBB60BB"/>
    <w:multiLevelType w:val="hybridMultilevel"/>
    <w:tmpl w:val="75909710"/>
    <w:lvl w:ilvl="0" w:tplc="C082C922">
      <w:start w:val="1"/>
      <w:numFmt w:val="decimal"/>
      <w:lvlText w:val="%1."/>
      <w:lvlJc w:val="left"/>
      <w:pPr>
        <w:ind w:left="313" w:hanging="283"/>
      </w:pPr>
      <w:rPr>
        <w:rFonts w:ascii="Times New Roman" w:eastAsia="Times New Roman" w:hAnsi="Times New Roman" w:cs="Times New Roman" w:hint="default"/>
        <w:w w:val="99"/>
        <w:sz w:val="28"/>
        <w:szCs w:val="28"/>
        <w:lang w:val="ru-RU" w:eastAsia="ru-RU" w:bidi="ru-RU"/>
      </w:rPr>
    </w:lvl>
    <w:lvl w:ilvl="1" w:tplc="BDD417D8">
      <w:numFmt w:val="bullet"/>
      <w:lvlText w:val=""/>
      <w:lvlJc w:val="left"/>
      <w:pPr>
        <w:ind w:left="1744" w:hanging="360"/>
      </w:pPr>
      <w:rPr>
        <w:rFonts w:ascii="Symbol" w:eastAsia="Symbol" w:hAnsi="Symbol" w:cs="Symbol" w:hint="default"/>
        <w:w w:val="99"/>
        <w:sz w:val="28"/>
        <w:szCs w:val="28"/>
        <w:lang w:val="ru-RU" w:eastAsia="ru-RU" w:bidi="ru-RU"/>
      </w:rPr>
    </w:lvl>
    <w:lvl w:ilvl="2" w:tplc="0164B91C">
      <w:numFmt w:val="bullet"/>
      <w:lvlText w:val="•"/>
      <w:lvlJc w:val="left"/>
      <w:pPr>
        <w:ind w:left="2684" w:hanging="360"/>
      </w:pPr>
      <w:rPr>
        <w:rFonts w:hint="default"/>
        <w:lang w:val="ru-RU" w:eastAsia="ru-RU" w:bidi="ru-RU"/>
      </w:rPr>
    </w:lvl>
    <w:lvl w:ilvl="3" w:tplc="DB04C16E">
      <w:numFmt w:val="bullet"/>
      <w:lvlText w:val="•"/>
      <w:lvlJc w:val="left"/>
      <w:pPr>
        <w:ind w:left="3629" w:hanging="360"/>
      </w:pPr>
      <w:rPr>
        <w:rFonts w:hint="default"/>
        <w:lang w:val="ru-RU" w:eastAsia="ru-RU" w:bidi="ru-RU"/>
      </w:rPr>
    </w:lvl>
    <w:lvl w:ilvl="4" w:tplc="09EE6FBC">
      <w:numFmt w:val="bullet"/>
      <w:lvlText w:val="•"/>
      <w:lvlJc w:val="left"/>
      <w:pPr>
        <w:ind w:left="4574" w:hanging="360"/>
      </w:pPr>
      <w:rPr>
        <w:rFonts w:hint="default"/>
        <w:lang w:val="ru-RU" w:eastAsia="ru-RU" w:bidi="ru-RU"/>
      </w:rPr>
    </w:lvl>
    <w:lvl w:ilvl="5" w:tplc="E116BE16">
      <w:numFmt w:val="bullet"/>
      <w:lvlText w:val="•"/>
      <w:lvlJc w:val="left"/>
      <w:pPr>
        <w:ind w:left="5519" w:hanging="360"/>
      </w:pPr>
      <w:rPr>
        <w:rFonts w:hint="default"/>
        <w:lang w:val="ru-RU" w:eastAsia="ru-RU" w:bidi="ru-RU"/>
      </w:rPr>
    </w:lvl>
    <w:lvl w:ilvl="6" w:tplc="0D98FDB8">
      <w:numFmt w:val="bullet"/>
      <w:lvlText w:val="•"/>
      <w:lvlJc w:val="left"/>
      <w:pPr>
        <w:ind w:left="6464" w:hanging="360"/>
      </w:pPr>
      <w:rPr>
        <w:rFonts w:hint="default"/>
        <w:lang w:val="ru-RU" w:eastAsia="ru-RU" w:bidi="ru-RU"/>
      </w:rPr>
    </w:lvl>
    <w:lvl w:ilvl="7" w:tplc="344245D2">
      <w:numFmt w:val="bullet"/>
      <w:lvlText w:val="•"/>
      <w:lvlJc w:val="left"/>
      <w:pPr>
        <w:ind w:left="7409" w:hanging="360"/>
      </w:pPr>
      <w:rPr>
        <w:rFonts w:hint="default"/>
        <w:lang w:val="ru-RU" w:eastAsia="ru-RU" w:bidi="ru-RU"/>
      </w:rPr>
    </w:lvl>
    <w:lvl w:ilvl="8" w:tplc="F10CFD38">
      <w:numFmt w:val="bullet"/>
      <w:lvlText w:val="•"/>
      <w:lvlJc w:val="left"/>
      <w:pPr>
        <w:ind w:left="8354" w:hanging="360"/>
      </w:pPr>
      <w:rPr>
        <w:rFonts w:hint="default"/>
        <w:lang w:val="ru-RU" w:eastAsia="ru-RU" w:bidi="ru-RU"/>
      </w:rPr>
    </w:lvl>
  </w:abstractNum>
  <w:abstractNum w:abstractNumId="135" w15:restartNumberingAfterBreak="0">
    <w:nsid w:val="306A1F06"/>
    <w:multiLevelType w:val="hybridMultilevel"/>
    <w:tmpl w:val="B78E50E4"/>
    <w:lvl w:ilvl="0" w:tplc="8A28B166">
      <w:start w:val="1"/>
      <w:numFmt w:val="decimal"/>
      <w:lvlText w:val="%1."/>
      <w:lvlJc w:val="left"/>
      <w:pPr>
        <w:ind w:left="4700" w:hanging="730"/>
      </w:pPr>
      <w:rPr>
        <w:rFonts w:ascii="Times New Roman" w:eastAsia="Times New Roman" w:hAnsi="Times New Roman" w:cs="Times New Roman" w:hint="default"/>
        <w:w w:val="99"/>
        <w:sz w:val="28"/>
        <w:szCs w:val="28"/>
        <w:lang w:val="ru-RU" w:eastAsia="ru-RU" w:bidi="ru-RU"/>
      </w:rPr>
    </w:lvl>
    <w:lvl w:ilvl="1" w:tplc="1F2C37F6">
      <w:numFmt w:val="bullet"/>
      <w:lvlText w:val="•"/>
      <w:lvlJc w:val="left"/>
      <w:pPr>
        <w:ind w:left="2608" w:hanging="730"/>
      </w:pPr>
      <w:rPr>
        <w:rFonts w:hint="default"/>
        <w:lang w:val="ru-RU" w:eastAsia="ru-RU" w:bidi="ru-RU"/>
      </w:rPr>
    </w:lvl>
    <w:lvl w:ilvl="2" w:tplc="4CC46D6C">
      <w:numFmt w:val="bullet"/>
      <w:lvlText w:val="•"/>
      <w:lvlJc w:val="left"/>
      <w:pPr>
        <w:ind w:left="3456" w:hanging="730"/>
      </w:pPr>
      <w:rPr>
        <w:rFonts w:hint="default"/>
        <w:lang w:val="ru-RU" w:eastAsia="ru-RU" w:bidi="ru-RU"/>
      </w:rPr>
    </w:lvl>
    <w:lvl w:ilvl="3" w:tplc="6B90CF84">
      <w:numFmt w:val="bullet"/>
      <w:lvlText w:val="•"/>
      <w:lvlJc w:val="left"/>
      <w:pPr>
        <w:ind w:left="4305" w:hanging="730"/>
      </w:pPr>
      <w:rPr>
        <w:rFonts w:hint="default"/>
        <w:lang w:val="ru-RU" w:eastAsia="ru-RU" w:bidi="ru-RU"/>
      </w:rPr>
    </w:lvl>
    <w:lvl w:ilvl="4" w:tplc="ACF6CAA2">
      <w:numFmt w:val="bullet"/>
      <w:lvlText w:val="•"/>
      <w:lvlJc w:val="left"/>
      <w:pPr>
        <w:ind w:left="5153" w:hanging="730"/>
      </w:pPr>
      <w:rPr>
        <w:rFonts w:hint="default"/>
        <w:lang w:val="ru-RU" w:eastAsia="ru-RU" w:bidi="ru-RU"/>
      </w:rPr>
    </w:lvl>
    <w:lvl w:ilvl="5" w:tplc="64E89C02">
      <w:numFmt w:val="bullet"/>
      <w:lvlText w:val="•"/>
      <w:lvlJc w:val="left"/>
      <w:pPr>
        <w:ind w:left="6002" w:hanging="730"/>
      </w:pPr>
      <w:rPr>
        <w:rFonts w:hint="default"/>
        <w:lang w:val="ru-RU" w:eastAsia="ru-RU" w:bidi="ru-RU"/>
      </w:rPr>
    </w:lvl>
    <w:lvl w:ilvl="6" w:tplc="9E22ED90">
      <w:numFmt w:val="bullet"/>
      <w:lvlText w:val="•"/>
      <w:lvlJc w:val="left"/>
      <w:pPr>
        <w:ind w:left="6850" w:hanging="730"/>
      </w:pPr>
      <w:rPr>
        <w:rFonts w:hint="default"/>
        <w:lang w:val="ru-RU" w:eastAsia="ru-RU" w:bidi="ru-RU"/>
      </w:rPr>
    </w:lvl>
    <w:lvl w:ilvl="7" w:tplc="48E4E364">
      <w:numFmt w:val="bullet"/>
      <w:lvlText w:val="•"/>
      <w:lvlJc w:val="left"/>
      <w:pPr>
        <w:ind w:left="7698" w:hanging="730"/>
      </w:pPr>
      <w:rPr>
        <w:rFonts w:hint="default"/>
        <w:lang w:val="ru-RU" w:eastAsia="ru-RU" w:bidi="ru-RU"/>
      </w:rPr>
    </w:lvl>
    <w:lvl w:ilvl="8" w:tplc="26169D7C">
      <w:numFmt w:val="bullet"/>
      <w:lvlText w:val="•"/>
      <w:lvlJc w:val="left"/>
      <w:pPr>
        <w:ind w:left="8547" w:hanging="730"/>
      </w:pPr>
      <w:rPr>
        <w:rFonts w:hint="default"/>
        <w:lang w:val="ru-RU" w:eastAsia="ru-RU" w:bidi="ru-RU"/>
      </w:rPr>
    </w:lvl>
  </w:abstractNum>
  <w:abstractNum w:abstractNumId="136" w15:restartNumberingAfterBreak="0">
    <w:nsid w:val="314279FD"/>
    <w:multiLevelType w:val="hybridMultilevel"/>
    <w:tmpl w:val="47E212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327D1BD1"/>
    <w:multiLevelType w:val="multilevel"/>
    <w:tmpl w:val="BE66F8D4"/>
    <w:lvl w:ilvl="0">
      <w:start w:val="1"/>
      <w:numFmt w:val="decimal"/>
      <w:lvlText w:val="%1"/>
      <w:lvlJc w:val="left"/>
      <w:pPr>
        <w:tabs>
          <w:tab w:val="num" w:pos="357"/>
        </w:tabs>
        <w:ind w:left="510" w:hanging="510"/>
      </w:pPr>
      <w:rPr>
        <w:rFonts w:hint="default"/>
      </w:rPr>
    </w:lvl>
    <w:lvl w:ilvl="1">
      <w:start w:val="1"/>
      <w:numFmt w:val="decimal"/>
      <w:lvlText w:val="%2."/>
      <w:lvlJc w:val="left"/>
      <w:pPr>
        <w:tabs>
          <w:tab w:val="num" w:pos="792"/>
        </w:tabs>
        <w:ind w:left="1928" w:hanging="1361"/>
      </w:pPr>
      <w:rPr>
        <w:rFonts w:hint="default"/>
      </w:rPr>
    </w:lvl>
    <w:lvl w:ilvl="2">
      <w:start w:val="1"/>
      <w:numFmt w:val="bullet"/>
      <w:lvlText w:val=""/>
      <w:lvlJc w:val="left"/>
      <w:pPr>
        <w:tabs>
          <w:tab w:val="num" w:pos="2098"/>
        </w:tabs>
        <w:ind w:left="2552" w:hanging="908"/>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8" w15:restartNumberingAfterBreak="0">
    <w:nsid w:val="329114C4"/>
    <w:multiLevelType w:val="hybridMultilevel"/>
    <w:tmpl w:val="5FE4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32CA3699"/>
    <w:multiLevelType w:val="hybridMultilevel"/>
    <w:tmpl w:val="7DFEFF0C"/>
    <w:lvl w:ilvl="0" w:tplc="ACD26F10">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0" w15:restartNumberingAfterBreak="0">
    <w:nsid w:val="32CF6CED"/>
    <w:multiLevelType w:val="hybridMultilevel"/>
    <w:tmpl w:val="1584E6CE"/>
    <w:lvl w:ilvl="0" w:tplc="2E6A031A">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618A7518">
      <w:numFmt w:val="bullet"/>
      <w:lvlText w:val="•"/>
      <w:lvlJc w:val="left"/>
      <w:pPr>
        <w:ind w:left="1312" w:hanging="730"/>
      </w:pPr>
      <w:rPr>
        <w:rFonts w:hint="default"/>
        <w:lang w:val="ru-RU" w:eastAsia="ru-RU" w:bidi="ru-RU"/>
      </w:rPr>
    </w:lvl>
    <w:lvl w:ilvl="2" w:tplc="9BBACD7E">
      <w:numFmt w:val="bullet"/>
      <w:lvlText w:val="•"/>
      <w:lvlJc w:val="left"/>
      <w:pPr>
        <w:ind w:left="2304" w:hanging="730"/>
      </w:pPr>
      <w:rPr>
        <w:rFonts w:hint="default"/>
        <w:lang w:val="ru-RU" w:eastAsia="ru-RU" w:bidi="ru-RU"/>
      </w:rPr>
    </w:lvl>
    <w:lvl w:ilvl="3" w:tplc="111E15B0">
      <w:numFmt w:val="bullet"/>
      <w:lvlText w:val="•"/>
      <w:lvlJc w:val="left"/>
      <w:pPr>
        <w:ind w:left="3297" w:hanging="730"/>
      </w:pPr>
      <w:rPr>
        <w:rFonts w:hint="default"/>
        <w:lang w:val="ru-RU" w:eastAsia="ru-RU" w:bidi="ru-RU"/>
      </w:rPr>
    </w:lvl>
    <w:lvl w:ilvl="4" w:tplc="82C08A36">
      <w:numFmt w:val="bullet"/>
      <w:lvlText w:val="•"/>
      <w:lvlJc w:val="left"/>
      <w:pPr>
        <w:ind w:left="4289" w:hanging="730"/>
      </w:pPr>
      <w:rPr>
        <w:rFonts w:hint="default"/>
        <w:lang w:val="ru-RU" w:eastAsia="ru-RU" w:bidi="ru-RU"/>
      </w:rPr>
    </w:lvl>
    <w:lvl w:ilvl="5" w:tplc="9D52F566">
      <w:numFmt w:val="bullet"/>
      <w:lvlText w:val="•"/>
      <w:lvlJc w:val="left"/>
      <w:pPr>
        <w:ind w:left="5282" w:hanging="730"/>
      </w:pPr>
      <w:rPr>
        <w:rFonts w:hint="default"/>
        <w:lang w:val="ru-RU" w:eastAsia="ru-RU" w:bidi="ru-RU"/>
      </w:rPr>
    </w:lvl>
    <w:lvl w:ilvl="6" w:tplc="0944AFFC">
      <w:numFmt w:val="bullet"/>
      <w:lvlText w:val="•"/>
      <w:lvlJc w:val="left"/>
      <w:pPr>
        <w:ind w:left="6274" w:hanging="730"/>
      </w:pPr>
      <w:rPr>
        <w:rFonts w:hint="default"/>
        <w:lang w:val="ru-RU" w:eastAsia="ru-RU" w:bidi="ru-RU"/>
      </w:rPr>
    </w:lvl>
    <w:lvl w:ilvl="7" w:tplc="F078D1AE">
      <w:numFmt w:val="bullet"/>
      <w:lvlText w:val="•"/>
      <w:lvlJc w:val="left"/>
      <w:pPr>
        <w:ind w:left="7266" w:hanging="730"/>
      </w:pPr>
      <w:rPr>
        <w:rFonts w:hint="default"/>
        <w:lang w:val="ru-RU" w:eastAsia="ru-RU" w:bidi="ru-RU"/>
      </w:rPr>
    </w:lvl>
    <w:lvl w:ilvl="8" w:tplc="9090870A">
      <w:numFmt w:val="bullet"/>
      <w:lvlText w:val="•"/>
      <w:lvlJc w:val="left"/>
      <w:pPr>
        <w:ind w:left="8259" w:hanging="730"/>
      </w:pPr>
      <w:rPr>
        <w:rFonts w:hint="default"/>
        <w:lang w:val="ru-RU" w:eastAsia="ru-RU" w:bidi="ru-RU"/>
      </w:rPr>
    </w:lvl>
  </w:abstractNum>
  <w:abstractNum w:abstractNumId="141" w15:restartNumberingAfterBreak="0">
    <w:nsid w:val="32E000FC"/>
    <w:multiLevelType w:val="hybridMultilevel"/>
    <w:tmpl w:val="DCF65058"/>
    <w:lvl w:ilvl="0" w:tplc="BAD8851A">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BD0E6250">
      <w:numFmt w:val="bullet"/>
      <w:lvlText w:val="•"/>
      <w:lvlJc w:val="left"/>
      <w:pPr>
        <w:ind w:left="1312" w:hanging="706"/>
      </w:pPr>
      <w:rPr>
        <w:rFonts w:hint="default"/>
        <w:lang w:val="ru-RU" w:eastAsia="ru-RU" w:bidi="ru-RU"/>
      </w:rPr>
    </w:lvl>
    <w:lvl w:ilvl="2" w:tplc="211219CE">
      <w:numFmt w:val="bullet"/>
      <w:lvlText w:val="•"/>
      <w:lvlJc w:val="left"/>
      <w:pPr>
        <w:ind w:left="2304" w:hanging="706"/>
      </w:pPr>
      <w:rPr>
        <w:rFonts w:hint="default"/>
        <w:lang w:val="ru-RU" w:eastAsia="ru-RU" w:bidi="ru-RU"/>
      </w:rPr>
    </w:lvl>
    <w:lvl w:ilvl="3" w:tplc="3D18119C">
      <w:numFmt w:val="bullet"/>
      <w:lvlText w:val="•"/>
      <w:lvlJc w:val="left"/>
      <w:pPr>
        <w:ind w:left="3297" w:hanging="706"/>
      </w:pPr>
      <w:rPr>
        <w:rFonts w:hint="default"/>
        <w:lang w:val="ru-RU" w:eastAsia="ru-RU" w:bidi="ru-RU"/>
      </w:rPr>
    </w:lvl>
    <w:lvl w:ilvl="4" w:tplc="F508D30A">
      <w:numFmt w:val="bullet"/>
      <w:lvlText w:val="•"/>
      <w:lvlJc w:val="left"/>
      <w:pPr>
        <w:ind w:left="4289" w:hanging="706"/>
      </w:pPr>
      <w:rPr>
        <w:rFonts w:hint="default"/>
        <w:lang w:val="ru-RU" w:eastAsia="ru-RU" w:bidi="ru-RU"/>
      </w:rPr>
    </w:lvl>
    <w:lvl w:ilvl="5" w:tplc="C444F15C">
      <w:numFmt w:val="bullet"/>
      <w:lvlText w:val="•"/>
      <w:lvlJc w:val="left"/>
      <w:pPr>
        <w:ind w:left="5282" w:hanging="706"/>
      </w:pPr>
      <w:rPr>
        <w:rFonts w:hint="default"/>
        <w:lang w:val="ru-RU" w:eastAsia="ru-RU" w:bidi="ru-RU"/>
      </w:rPr>
    </w:lvl>
    <w:lvl w:ilvl="6" w:tplc="14C082B0">
      <w:numFmt w:val="bullet"/>
      <w:lvlText w:val="•"/>
      <w:lvlJc w:val="left"/>
      <w:pPr>
        <w:ind w:left="6274" w:hanging="706"/>
      </w:pPr>
      <w:rPr>
        <w:rFonts w:hint="default"/>
        <w:lang w:val="ru-RU" w:eastAsia="ru-RU" w:bidi="ru-RU"/>
      </w:rPr>
    </w:lvl>
    <w:lvl w:ilvl="7" w:tplc="04269954">
      <w:numFmt w:val="bullet"/>
      <w:lvlText w:val="•"/>
      <w:lvlJc w:val="left"/>
      <w:pPr>
        <w:ind w:left="7266" w:hanging="706"/>
      </w:pPr>
      <w:rPr>
        <w:rFonts w:hint="default"/>
        <w:lang w:val="ru-RU" w:eastAsia="ru-RU" w:bidi="ru-RU"/>
      </w:rPr>
    </w:lvl>
    <w:lvl w:ilvl="8" w:tplc="98A67C68">
      <w:numFmt w:val="bullet"/>
      <w:lvlText w:val="•"/>
      <w:lvlJc w:val="left"/>
      <w:pPr>
        <w:ind w:left="8259" w:hanging="706"/>
      </w:pPr>
      <w:rPr>
        <w:rFonts w:hint="default"/>
        <w:lang w:val="ru-RU" w:eastAsia="ru-RU" w:bidi="ru-RU"/>
      </w:rPr>
    </w:lvl>
  </w:abstractNum>
  <w:abstractNum w:abstractNumId="142" w15:restartNumberingAfterBreak="0">
    <w:nsid w:val="32F34F2C"/>
    <w:multiLevelType w:val="singleLevel"/>
    <w:tmpl w:val="3E34D248"/>
    <w:lvl w:ilvl="0">
      <w:start w:val="1"/>
      <w:numFmt w:val="decimal"/>
      <w:lvlText w:val="%1."/>
      <w:legacy w:legacy="1" w:legacySpace="0" w:legacyIndent="336"/>
      <w:lvlJc w:val="left"/>
      <w:rPr>
        <w:rFonts w:ascii="Times New Roman" w:hAnsi="Times New Roman" w:cs="Times New Roman" w:hint="default"/>
      </w:rPr>
    </w:lvl>
  </w:abstractNum>
  <w:abstractNum w:abstractNumId="143" w15:restartNumberingAfterBreak="0">
    <w:nsid w:val="33161A94"/>
    <w:multiLevelType w:val="multilevel"/>
    <w:tmpl w:val="A0A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36F57F1"/>
    <w:multiLevelType w:val="multilevel"/>
    <w:tmpl w:val="1546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37604B3"/>
    <w:multiLevelType w:val="multilevel"/>
    <w:tmpl w:val="E83E4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37850F8"/>
    <w:multiLevelType w:val="hybridMultilevel"/>
    <w:tmpl w:val="13A03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39E759A"/>
    <w:multiLevelType w:val="hybridMultilevel"/>
    <w:tmpl w:val="BCA484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33E9265F"/>
    <w:multiLevelType w:val="hybridMultilevel"/>
    <w:tmpl w:val="666CD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45B3F84"/>
    <w:multiLevelType w:val="multilevel"/>
    <w:tmpl w:val="FB58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4DF0CC8"/>
    <w:multiLevelType w:val="hybridMultilevel"/>
    <w:tmpl w:val="0E066F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1" w15:restartNumberingAfterBreak="0">
    <w:nsid w:val="34F256E1"/>
    <w:multiLevelType w:val="hybridMultilevel"/>
    <w:tmpl w:val="879E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356E0C3B"/>
    <w:multiLevelType w:val="hybridMultilevel"/>
    <w:tmpl w:val="BA1C7EC0"/>
    <w:lvl w:ilvl="0" w:tplc="F54284DA">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1CF895C8">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7F0682A8">
      <w:numFmt w:val="bullet"/>
      <w:lvlText w:val="•"/>
      <w:lvlJc w:val="left"/>
      <w:pPr>
        <w:ind w:left="2702" w:hanging="360"/>
      </w:pPr>
      <w:rPr>
        <w:rFonts w:hint="default"/>
        <w:lang w:val="ru-RU" w:eastAsia="ru-RU" w:bidi="ru-RU"/>
      </w:rPr>
    </w:lvl>
    <w:lvl w:ilvl="3" w:tplc="EFA2CE66">
      <w:numFmt w:val="bullet"/>
      <w:lvlText w:val="•"/>
      <w:lvlJc w:val="left"/>
      <w:pPr>
        <w:ind w:left="3645" w:hanging="360"/>
      </w:pPr>
      <w:rPr>
        <w:rFonts w:hint="default"/>
        <w:lang w:val="ru-RU" w:eastAsia="ru-RU" w:bidi="ru-RU"/>
      </w:rPr>
    </w:lvl>
    <w:lvl w:ilvl="4" w:tplc="B5A6175A">
      <w:numFmt w:val="bullet"/>
      <w:lvlText w:val="•"/>
      <w:lvlJc w:val="left"/>
      <w:pPr>
        <w:ind w:left="4588" w:hanging="360"/>
      </w:pPr>
      <w:rPr>
        <w:rFonts w:hint="default"/>
        <w:lang w:val="ru-RU" w:eastAsia="ru-RU" w:bidi="ru-RU"/>
      </w:rPr>
    </w:lvl>
    <w:lvl w:ilvl="5" w:tplc="53509F62">
      <w:numFmt w:val="bullet"/>
      <w:lvlText w:val="•"/>
      <w:lvlJc w:val="left"/>
      <w:pPr>
        <w:ind w:left="5530" w:hanging="360"/>
      </w:pPr>
      <w:rPr>
        <w:rFonts w:hint="default"/>
        <w:lang w:val="ru-RU" w:eastAsia="ru-RU" w:bidi="ru-RU"/>
      </w:rPr>
    </w:lvl>
    <w:lvl w:ilvl="6" w:tplc="140ECD0E">
      <w:numFmt w:val="bullet"/>
      <w:lvlText w:val="•"/>
      <w:lvlJc w:val="left"/>
      <w:pPr>
        <w:ind w:left="6473" w:hanging="360"/>
      </w:pPr>
      <w:rPr>
        <w:rFonts w:hint="default"/>
        <w:lang w:val="ru-RU" w:eastAsia="ru-RU" w:bidi="ru-RU"/>
      </w:rPr>
    </w:lvl>
    <w:lvl w:ilvl="7" w:tplc="345032A4">
      <w:numFmt w:val="bullet"/>
      <w:lvlText w:val="•"/>
      <w:lvlJc w:val="left"/>
      <w:pPr>
        <w:ind w:left="7416" w:hanging="360"/>
      </w:pPr>
      <w:rPr>
        <w:rFonts w:hint="default"/>
        <w:lang w:val="ru-RU" w:eastAsia="ru-RU" w:bidi="ru-RU"/>
      </w:rPr>
    </w:lvl>
    <w:lvl w:ilvl="8" w:tplc="3E0E2112">
      <w:numFmt w:val="bullet"/>
      <w:lvlText w:val="•"/>
      <w:lvlJc w:val="left"/>
      <w:pPr>
        <w:ind w:left="8358" w:hanging="360"/>
      </w:pPr>
      <w:rPr>
        <w:rFonts w:hint="default"/>
        <w:lang w:val="ru-RU" w:eastAsia="ru-RU" w:bidi="ru-RU"/>
      </w:rPr>
    </w:lvl>
  </w:abstractNum>
  <w:abstractNum w:abstractNumId="153" w15:restartNumberingAfterBreak="0">
    <w:nsid w:val="35925F24"/>
    <w:multiLevelType w:val="hybridMultilevel"/>
    <w:tmpl w:val="5058D1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35C16BA1"/>
    <w:multiLevelType w:val="hybridMultilevel"/>
    <w:tmpl w:val="9CDE8414"/>
    <w:lvl w:ilvl="0" w:tplc="04190001">
      <w:start w:val="1"/>
      <w:numFmt w:val="bullet"/>
      <w:lvlText w:val=""/>
      <w:lvlJc w:val="left"/>
      <w:pPr>
        <w:ind w:left="1107" w:hanging="360"/>
      </w:pPr>
      <w:rPr>
        <w:rFonts w:ascii="Symbol" w:hAnsi="Symbol" w:hint="default"/>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155" w15:restartNumberingAfterBreak="0">
    <w:nsid w:val="375B4C47"/>
    <w:multiLevelType w:val="hybridMultilevel"/>
    <w:tmpl w:val="14D46684"/>
    <w:lvl w:ilvl="0" w:tplc="4044CCB2">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3CCE3862">
      <w:numFmt w:val="bullet"/>
      <w:lvlText w:val="•"/>
      <w:lvlJc w:val="left"/>
      <w:pPr>
        <w:ind w:left="1312" w:hanging="730"/>
      </w:pPr>
      <w:rPr>
        <w:rFonts w:hint="default"/>
        <w:lang w:val="ru-RU" w:eastAsia="ru-RU" w:bidi="ru-RU"/>
      </w:rPr>
    </w:lvl>
    <w:lvl w:ilvl="2" w:tplc="954C207E">
      <w:numFmt w:val="bullet"/>
      <w:lvlText w:val="•"/>
      <w:lvlJc w:val="left"/>
      <w:pPr>
        <w:ind w:left="2304" w:hanging="730"/>
      </w:pPr>
      <w:rPr>
        <w:rFonts w:hint="default"/>
        <w:lang w:val="ru-RU" w:eastAsia="ru-RU" w:bidi="ru-RU"/>
      </w:rPr>
    </w:lvl>
    <w:lvl w:ilvl="3" w:tplc="F836D100">
      <w:numFmt w:val="bullet"/>
      <w:lvlText w:val="•"/>
      <w:lvlJc w:val="left"/>
      <w:pPr>
        <w:ind w:left="3297" w:hanging="730"/>
      </w:pPr>
      <w:rPr>
        <w:rFonts w:hint="default"/>
        <w:lang w:val="ru-RU" w:eastAsia="ru-RU" w:bidi="ru-RU"/>
      </w:rPr>
    </w:lvl>
    <w:lvl w:ilvl="4" w:tplc="A99439AA">
      <w:numFmt w:val="bullet"/>
      <w:lvlText w:val="•"/>
      <w:lvlJc w:val="left"/>
      <w:pPr>
        <w:ind w:left="4289" w:hanging="730"/>
      </w:pPr>
      <w:rPr>
        <w:rFonts w:hint="default"/>
        <w:lang w:val="ru-RU" w:eastAsia="ru-RU" w:bidi="ru-RU"/>
      </w:rPr>
    </w:lvl>
    <w:lvl w:ilvl="5" w:tplc="796C88BC">
      <w:numFmt w:val="bullet"/>
      <w:lvlText w:val="•"/>
      <w:lvlJc w:val="left"/>
      <w:pPr>
        <w:ind w:left="5282" w:hanging="730"/>
      </w:pPr>
      <w:rPr>
        <w:rFonts w:hint="default"/>
        <w:lang w:val="ru-RU" w:eastAsia="ru-RU" w:bidi="ru-RU"/>
      </w:rPr>
    </w:lvl>
    <w:lvl w:ilvl="6" w:tplc="2A3E0754">
      <w:numFmt w:val="bullet"/>
      <w:lvlText w:val="•"/>
      <w:lvlJc w:val="left"/>
      <w:pPr>
        <w:ind w:left="6274" w:hanging="730"/>
      </w:pPr>
      <w:rPr>
        <w:rFonts w:hint="default"/>
        <w:lang w:val="ru-RU" w:eastAsia="ru-RU" w:bidi="ru-RU"/>
      </w:rPr>
    </w:lvl>
    <w:lvl w:ilvl="7" w:tplc="9582077A">
      <w:numFmt w:val="bullet"/>
      <w:lvlText w:val="•"/>
      <w:lvlJc w:val="left"/>
      <w:pPr>
        <w:ind w:left="7266" w:hanging="730"/>
      </w:pPr>
      <w:rPr>
        <w:rFonts w:hint="default"/>
        <w:lang w:val="ru-RU" w:eastAsia="ru-RU" w:bidi="ru-RU"/>
      </w:rPr>
    </w:lvl>
    <w:lvl w:ilvl="8" w:tplc="0FBE2D98">
      <w:numFmt w:val="bullet"/>
      <w:lvlText w:val="•"/>
      <w:lvlJc w:val="left"/>
      <w:pPr>
        <w:ind w:left="8259" w:hanging="730"/>
      </w:pPr>
      <w:rPr>
        <w:rFonts w:hint="default"/>
        <w:lang w:val="ru-RU" w:eastAsia="ru-RU" w:bidi="ru-RU"/>
      </w:rPr>
    </w:lvl>
  </w:abstractNum>
  <w:abstractNum w:abstractNumId="156" w15:restartNumberingAfterBreak="0">
    <w:nsid w:val="375E4A9F"/>
    <w:multiLevelType w:val="hybridMultilevel"/>
    <w:tmpl w:val="028C24F4"/>
    <w:lvl w:ilvl="0" w:tplc="2FECE104">
      <w:start w:val="1"/>
      <w:numFmt w:val="decimal"/>
      <w:lvlText w:val="%1."/>
      <w:lvlJc w:val="left"/>
      <w:pPr>
        <w:ind w:left="1723" w:hanging="730"/>
      </w:pPr>
      <w:rPr>
        <w:rFonts w:ascii="Times New Roman" w:eastAsia="Times New Roman" w:hAnsi="Times New Roman" w:cs="Times New Roman" w:hint="default"/>
        <w:w w:val="99"/>
        <w:sz w:val="28"/>
        <w:szCs w:val="28"/>
        <w:lang w:val="ru-RU" w:eastAsia="ru-RU" w:bidi="ru-RU"/>
      </w:rPr>
    </w:lvl>
    <w:lvl w:ilvl="1" w:tplc="DECA91BC">
      <w:numFmt w:val="bullet"/>
      <w:lvlText w:val="•"/>
      <w:lvlJc w:val="left"/>
      <w:pPr>
        <w:ind w:left="2722" w:hanging="730"/>
      </w:pPr>
      <w:rPr>
        <w:rFonts w:hint="default"/>
        <w:lang w:val="ru-RU" w:eastAsia="ru-RU" w:bidi="ru-RU"/>
      </w:rPr>
    </w:lvl>
    <w:lvl w:ilvl="2" w:tplc="74F68278">
      <w:numFmt w:val="bullet"/>
      <w:lvlText w:val="•"/>
      <w:lvlJc w:val="left"/>
      <w:pPr>
        <w:ind w:left="3714" w:hanging="730"/>
      </w:pPr>
      <w:rPr>
        <w:rFonts w:hint="default"/>
        <w:lang w:val="ru-RU" w:eastAsia="ru-RU" w:bidi="ru-RU"/>
      </w:rPr>
    </w:lvl>
    <w:lvl w:ilvl="3" w:tplc="CA8E1CFA">
      <w:numFmt w:val="bullet"/>
      <w:lvlText w:val="•"/>
      <w:lvlJc w:val="left"/>
      <w:pPr>
        <w:ind w:left="4707" w:hanging="730"/>
      </w:pPr>
      <w:rPr>
        <w:rFonts w:hint="default"/>
        <w:lang w:val="ru-RU" w:eastAsia="ru-RU" w:bidi="ru-RU"/>
      </w:rPr>
    </w:lvl>
    <w:lvl w:ilvl="4" w:tplc="E82ED2EA">
      <w:numFmt w:val="bullet"/>
      <w:lvlText w:val="•"/>
      <w:lvlJc w:val="left"/>
      <w:pPr>
        <w:ind w:left="5699" w:hanging="730"/>
      </w:pPr>
      <w:rPr>
        <w:rFonts w:hint="default"/>
        <w:lang w:val="ru-RU" w:eastAsia="ru-RU" w:bidi="ru-RU"/>
      </w:rPr>
    </w:lvl>
    <w:lvl w:ilvl="5" w:tplc="DBB07202">
      <w:numFmt w:val="bullet"/>
      <w:lvlText w:val="•"/>
      <w:lvlJc w:val="left"/>
      <w:pPr>
        <w:ind w:left="6692" w:hanging="730"/>
      </w:pPr>
      <w:rPr>
        <w:rFonts w:hint="default"/>
        <w:lang w:val="ru-RU" w:eastAsia="ru-RU" w:bidi="ru-RU"/>
      </w:rPr>
    </w:lvl>
    <w:lvl w:ilvl="6" w:tplc="3BDA7330">
      <w:numFmt w:val="bullet"/>
      <w:lvlText w:val="•"/>
      <w:lvlJc w:val="left"/>
      <w:pPr>
        <w:ind w:left="7684" w:hanging="730"/>
      </w:pPr>
      <w:rPr>
        <w:rFonts w:hint="default"/>
        <w:lang w:val="ru-RU" w:eastAsia="ru-RU" w:bidi="ru-RU"/>
      </w:rPr>
    </w:lvl>
    <w:lvl w:ilvl="7" w:tplc="98CEC402">
      <w:numFmt w:val="bullet"/>
      <w:lvlText w:val="•"/>
      <w:lvlJc w:val="left"/>
      <w:pPr>
        <w:ind w:left="8676" w:hanging="730"/>
      </w:pPr>
      <w:rPr>
        <w:rFonts w:hint="default"/>
        <w:lang w:val="ru-RU" w:eastAsia="ru-RU" w:bidi="ru-RU"/>
      </w:rPr>
    </w:lvl>
    <w:lvl w:ilvl="8" w:tplc="38EE920C">
      <w:numFmt w:val="bullet"/>
      <w:lvlText w:val="•"/>
      <w:lvlJc w:val="left"/>
      <w:pPr>
        <w:ind w:left="9669" w:hanging="730"/>
      </w:pPr>
      <w:rPr>
        <w:rFonts w:hint="default"/>
        <w:lang w:val="ru-RU" w:eastAsia="ru-RU" w:bidi="ru-RU"/>
      </w:rPr>
    </w:lvl>
  </w:abstractNum>
  <w:abstractNum w:abstractNumId="157" w15:restartNumberingAfterBreak="0">
    <w:nsid w:val="385C5027"/>
    <w:multiLevelType w:val="hybridMultilevel"/>
    <w:tmpl w:val="5B52D31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8" w15:restartNumberingAfterBreak="0">
    <w:nsid w:val="38D051B5"/>
    <w:multiLevelType w:val="hybridMultilevel"/>
    <w:tmpl w:val="9572BB00"/>
    <w:lvl w:ilvl="0" w:tplc="627C95B6">
      <w:start w:val="1"/>
      <w:numFmt w:val="decimal"/>
      <w:lvlText w:val="%1."/>
      <w:lvlJc w:val="left"/>
      <w:pPr>
        <w:ind w:left="1033" w:hanging="361"/>
      </w:pPr>
      <w:rPr>
        <w:rFonts w:ascii="Times New Roman" w:eastAsia="Times New Roman" w:hAnsi="Times New Roman" w:cs="Times New Roman" w:hint="default"/>
        <w:w w:val="100"/>
        <w:sz w:val="20"/>
        <w:szCs w:val="20"/>
        <w:lang w:val="ru-RU" w:eastAsia="ru-RU" w:bidi="ru-RU"/>
      </w:rPr>
    </w:lvl>
    <w:lvl w:ilvl="1" w:tplc="D6C4A26C">
      <w:start w:val="1"/>
      <w:numFmt w:val="decimal"/>
      <w:lvlText w:val="%2."/>
      <w:lvlJc w:val="left"/>
      <w:pPr>
        <w:ind w:left="1753" w:hanging="730"/>
      </w:pPr>
      <w:rPr>
        <w:rFonts w:ascii="Times New Roman" w:eastAsia="Times New Roman" w:hAnsi="Times New Roman" w:cs="Times New Roman" w:hint="default"/>
        <w:w w:val="99"/>
        <w:sz w:val="28"/>
        <w:szCs w:val="28"/>
        <w:lang w:val="ru-RU" w:eastAsia="ru-RU" w:bidi="ru-RU"/>
      </w:rPr>
    </w:lvl>
    <w:lvl w:ilvl="2" w:tplc="A1420A98">
      <w:start w:val="1"/>
      <w:numFmt w:val="decimal"/>
      <w:lvlText w:val="%3."/>
      <w:lvlJc w:val="left"/>
      <w:pPr>
        <w:ind w:left="1753" w:hanging="360"/>
      </w:pPr>
      <w:rPr>
        <w:rFonts w:ascii="Times New Roman" w:eastAsia="Times New Roman" w:hAnsi="Times New Roman" w:cs="Times New Roman" w:hint="default"/>
        <w:w w:val="99"/>
        <w:sz w:val="28"/>
        <w:szCs w:val="28"/>
        <w:lang w:val="ru-RU" w:eastAsia="ru-RU" w:bidi="ru-RU"/>
      </w:rPr>
    </w:lvl>
    <w:lvl w:ilvl="3" w:tplc="A9FA6C8C">
      <w:numFmt w:val="bullet"/>
      <w:lvlText w:val="•"/>
      <w:lvlJc w:val="left"/>
      <w:pPr>
        <w:ind w:left="3645" w:hanging="360"/>
      </w:pPr>
      <w:rPr>
        <w:rFonts w:hint="default"/>
        <w:lang w:val="ru-RU" w:eastAsia="ru-RU" w:bidi="ru-RU"/>
      </w:rPr>
    </w:lvl>
    <w:lvl w:ilvl="4" w:tplc="AB9AA51C">
      <w:numFmt w:val="bullet"/>
      <w:lvlText w:val="•"/>
      <w:lvlJc w:val="left"/>
      <w:pPr>
        <w:ind w:left="4588" w:hanging="360"/>
      </w:pPr>
      <w:rPr>
        <w:rFonts w:hint="default"/>
        <w:lang w:val="ru-RU" w:eastAsia="ru-RU" w:bidi="ru-RU"/>
      </w:rPr>
    </w:lvl>
    <w:lvl w:ilvl="5" w:tplc="CAE6812C">
      <w:numFmt w:val="bullet"/>
      <w:lvlText w:val="•"/>
      <w:lvlJc w:val="left"/>
      <w:pPr>
        <w:ind w:left="5530" w:hanging="360"/>
      </w:pPr>
      <w:rPr>
        <w:rFonts w:hint="default"/>
        <w:lang w:val="ru-RU" w:eastAsia="ru-RU" w:bidi="ru-RU"/>
      </w:rPr>
    </w:lvl>
    <w:lvl w:ilvl="6" w:tplc="05DE70DC">
      <w:numFmt w:val="bullet"/>
      <w:lvlText w:val="•"/>
      <w:lvlJc w:val="left"/>
      <w:pPr>
        <w:ind w:left="6473" w:hanging="360"/>
      </w:pPr>
      <w:rPr>
        <w:rFonts w:hint="default"/>
        <w:lang w:val="ru-RU" w:eastAsia="ru-RU" w:bidi="ru-RU"/>
      </w:rPr>
    </w:lvl>
    <w:lvl w:ilvl="7" w:tplc="0180F838">
      <w:numFmt w:val="bullet"/>
      <w:lvlText w:val="•"/>
      <w:lvlJc w:val="left"/>
      <w:pPr>
        <w:ind w:left="7416" w:hanging="360"/>
      </w:pPr>
      <w:rPr>
        <w:rFonts w:hint="default"/>
        <w:lang w:val="ru-RU" w:eastAsia="ru-RU" w:bidi="ru-RU"/>
      </w:rPr>
    </w:lvl>
    <w:lvl w:ilvl="8" w:tplc="10C009DA">
      <w:numFmt w:val="bullet"/>
      <w:lvlText w:val="•"/>
      <w:lvlJc w:val="left"/>
      <w:pPr>
        <w:ind w:left="8358" w:hanging="360"/>
      </w:pPr>
      <w:rPr>
        <w:rFonts w:hint="default"/>
        <w:lang w:val="ru-RU" w:eastAsia="ru-RU" w:bidi="ru-RU"/>
      </w:rPr>
    </w:lvl>
  </w:abstractNum>
  <w:abstractNum w:abstractNumId="159" w15:restartNumberingAfterBreak="0">
    <w:nsid w:val="393A259A"/>
    <w:multiLevelType w:val="hybridMultilevel"/>
    <w:tmpl w:val="8EC4666A"/>
    <w:lvl w:ilvl="0" w:tplc="5C1AE9A6">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4C7A42CA">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B4A4786C">
      <w:numFmt w:val="bullet"/>
      <w:lvlText w:val="•"/>
      <w:lvlJc w:val="left"/>
      <w:pPr>
        <w:ind w:left="2702" w:hanging="360"/>
      </w:pPr>
      <w:rPr>
        <w:rFonts w:hint="default"/>
        <w:lang w:val="ru-RU" w:eastAsia="ru-RU" w:bidi="ru-RU"/>
      </w:rPr>
    </w:lvl>
    <w:lvl w:ilvl="3" w:tplc="2C286748">
      <w:numFmt w:val="bullet"/>
      <w:lvlText w:val="•"/>
      <w:lvlJc w:val="left"/>
      <w:pPr>
        <w:ind w:left="3645" w:hanging="360"/>
      </w:pPr>
      <w:rPr>
        <w:rFonts w:hint="default"/>
        <w:lang w:val="ru-RU" w:eastAsia="ru-RU" w:bidi="ru-RU"/>
      </w:rPr>
    </w:lvl>
    <w:lvl w:ilvl="4" w:tplc="ADE24F26">
      <w:numFmt w:val="bullet"/>
      <w:lvlText w:val="•"/>
      <w:lvlJc w:val="left"/>
      <w:pPr>
        <w:ind w:left="4588" w:hanging="360"/>
      </w:pPr>
      <w:rPr>
        <w:rFonts w:hint="default"/>
        <w:lang w:val="ru-RU" w:eastAsia="ru-RU" w:bidi="ru-RU"/>
      </w:rPr>
    </w:lvl>
    <w:lvl w:ilvl="5" w:tplc="FA84627C">
      <w:numFmt w:val="bullet"/>
      <w:lvlText w:val="•"/>
      <w:lvlJc w:val="left"/>
      <w:pPr>
        <w:ind w:left="5530" w:hanging="360"/>
      </w:pPr>
      <w:rPr>
        <w:rFonts w:hint="default"/>
        <w:lang w:val="ru-RU" w:eastAsia="ru-RU" w:bidi="ru-RU"/>
      </w:rPr>
    </w:lvl>
    <w:lvl w:ilvl="6" w:tplc="88ACD668">
      <w:numFmt w:val="bullet"/>
      <w:lvlText w:val="•"/>
      <w:lvlJc w:val="left"/>
      <w:pPr>
        <w:ind w:left="6473" w:hanging="360"/>
      </w:pPr>
      <w:rPr>
        <w:rFonts w:hint="default"/>
        <w:lang w:val="ru-RU" w:eastAsia="ru-RU" w:bidi="ru-RU"/>
      </w:rPr>
    </w:lvl>
    <w:lvl w:ilvl="7" w:tplc="F93E5238">
      <w:numFmt w:val="bullet"/>
      <w:lvlText w:val="•"/>
      <w:lvlJc w:val="left"/>
      <w:pPr>
        <w:ind w:left="7416" w:hanging="360"/>
      </w:pPr>
      <w:rPr>
        <w:rFonts w:hint="default"/>
        <w:lang w:val="ru-RU" w:eastAsia="ru-RU" w:bidi="ru-RU"/>
      </w:rPr>
    </w:lvl>
    <w:lvl w:ilvl="8" w:tplc="866C67E6">
      <w:numFmt w:val="bullet"/>
      <w:lvlText w:val="•"/>
      <w:lvlJc w:val="left"/>
      <w:pPr>
        <w:ind w:left="8358" w:hanging="360"/>
      </w:pPr>
      <w:rPr>
        <w:rFonts w:hint="default"/>
        <w:lang w:val="ru-RU" w:eastAsia="ru-RU" w:bidi="ru-RU"/>
      </w:rPr>
    </w:lvl>
  </w:abstractNum>
  <w:abstractNum w:abstractNumId="160" w15:restartNumberingAfterBreak="0">
    <w:nsid w:val="39AC3BB4"/>
    <w:multiLevelType w:val="multilevel"/>
    <w:tmpl w:val="3570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9B75B95"/>
    <w:multiLevelType w:val="hybridMultilevel"/>
    <w:tmpl w:val="79DA2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2" w15:restartNumberingAfterBreak="0">
    <w:nsid w:val="3A0D460E"/>
    <w:multiLevelType w:val="multilevel"/>
    <w:tmpl w:val="7164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B863EAA"/>
    <w:multiLevelType w:val="multilevel"/>
    <w:tmpl w:val="A06E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B9C066B"/>
    <w:multiLevelType w:val="hybridMultilevel"/>
    <w:tmpl w:val="B628A13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65" w15:restartNumberingAfterBreak="0">
    <w:nsid w:val="3BA32B86"/>
    <w:multiLevelType w:val="hybridMultilevel"/>
    <w:tmpl w:val="8110A9C8"/>
    <w:lvl w:ilvl="0" w:tplc="CF42B0CA">
      <w:start w:val="1"/>
      <w:numFmt w:val="decimal"/>
      <w:lvlText w:val="%1)"/>
      <w:lvlJc w:val="left"/>
      <w:pPr>
        <w:ind w:left="313" w:hanging="418"/>
        <w:jc w:val="right"/>
      </w:pPr>
      <w:rPr>
        <w:rFonts w:ascii="Times New Roman" w:eastAsia="Times New Roman" w:hAnsi="Times New Roman" w:cs="Times New Roman" w:hint="default"/>
        <w:w w:val="99"/>
        <w:sz w:val="28"/>
        <w:szCs w:val="28"/>
        <w:lang w:val="ru-RU" w:eastAsia="ru-RU" w:bidi="ru-RU"/>
      </w:rPr>
    </w:lvl>
    <w:lvl w:ilvl="1" w:tplc="ECECDBAA">
      <w:start w:val="1"/>
      <w:numFmt w:val="decimal"/>
      <w:lvlText w:val="%2."/>
      <w:lvlJc w:val="left"/>
      <w:pPr>
        <w:ind w:left="1753" w:hanging="730"/>
      </w:pPr>
      <w:rPr>
        <w:rFonts w:ascii="Times New Roman" w:eastAsia="Times New Roman" w:hAnsi="Times New Roman" w:cs="Times New Roman" w:hint="default"/>
        <w:w w:val="99"/>
        <w:sz w:val="28"/>
        <w:szCs w:val="28"/>
        <w:lang w:val="ru-RU" w:eastAsia="ru-RU" w:bidi="ru-RU"/>
      </w:rPr>
    </w:lvl>
    <w:lvl w:ilvl="2" w:tplc="C916F1AE">
      <w:numFmt w:val="bullet"/>
      <w:lvlText w:val="•"/>
      <w:lvlJc w:val="left"/>
      <w:pPr>
        <w:ind w:left="2702" w:hanging="730"/>
      </w:pPr>
      <w:rPr>
        <w:rFonts w:hint="default"/>
        <w:lang w:val="ru-RU" w:eastAsia="ru-RU" w:bidi="ru-RU"/>
      </w:rPr>
    </w:lvl>
    <w:lvl w:ilvl="3" w:tplc="44087480">
      <w:numFmt w:val="bullet"/>
      <w:lvlText w:val="•"/>
      <w:lvlJc w:val="left"/>
      <w:pPr>
        <w:ind w:left="3645" w:hanging="730"/>
      </w:pPr>
      <w:rPr>
        <w:rFonts w:hint="default"/>
        <w:lang w:val="ru-RU" w:eastAsia="ru-RU" w:bidi="ru-RU"/>
      </w:rPr>
    </w:lvl>
    <w:lvl w:ilvl="4" w:tplc="E02818B6">
      <w:numFmt w:val="bullet"/>
      <w:lvlText w:val="•"/>
      <w:lvlJc w:val="left"/>
      <w:pPr>
        <w:ind w:left="4588" w:hanging="730"/>
      </w:pPr>
      <w:rPr>
        <w:rFonts w:hint="default"/>
        <w:lang w:val="ru-RU" w:eastAsia="ru-RU" w:bidi="ru-RU"/>
      </w:rPr>
    </w:lvl>
    <w:lvl w:ilvl="5" w:tplc="5D6C8EF2">
      <w:numFmt w:val="bullet"/>
      <w:lvlText w:val="•"/>
      <w:lvlJc w:val="left"/>
      <w:pPr>
        <w:ind w:left="5530" w:hanging="730"/>
      </w:pPr>
      <w:rPr>
        <w:rFonts w:hint="default"/>
        <w:lang w:val="ru-RU" w:eastAsia="ru-RU" w:bidi="ru-RU"/>
      </w:rPr>
    </w:lvl>
    <w:lvl w:ilvl="6" w:tplc="72FE0502">
      <w:numFmt w:val="bullet"/>
      <w:lvlText w:val="•"/>
      <w:lvlJc w:val="left"/>
      <w:pPr>
        <w:ind w:left="6473" w:hanging="730"/>
      </w:pPr>
      <w:rPr>
        <w:rFonts w:hint="default"/>
        <w:lang w:val="ru-RU" w:eastAsia="ru-RU" w:bidi="ru-RU"/>
      </w:rPr>
    </w:lvl>
    <w:lvl w:ilvl="7" w:tplc="7FE286F2">
      <w:numFmt w:val="bullet"/>
      <w:lvlText w:val="•"/>
      <w:lvlJc w:val="left"/>
      <w:pPr>
        <w:ind w:left="7416" w:hanging="730"/>
      </w:pPr>
      <w:rPr>
        <w:rFonts w:hint="default"/>
        <w:lang w:val="ru-RU" w:eastAsia="ru-RU" w:bidi="ru-RU"/>
      </w:rPr>
    </w:lvl>
    <w:lvl w:ilvl="8" w:tplc="82A467C8">
      <w:numFmt w:val="bullet"/>
      <w:lvlText w:val="•"/>
      <w:lvlJc w:val="left"/>
      <w:pPr>
        <w:ind w:left="8358" w:hanging="730"/>
      </w:pPr>
      <w:rPr>
        <w:rFonts w:hint="default"/>
        <w:lang w:val="ru-RU" w:eastAsia="ru-RU" w:bidi="ru-RU"/>
      </w:rPr>
    </w:lvl>
  </w:abstractNum>
  <w:abstractNum w:abstractNumId="166" w15:restartNumberingAfterBreak="0">
    <w:nsid w:val="3C507FD4"/>
    <w:multiLevelType w:val="hybridMultilevel"/>
    <w:tmpl w:val="6EA62EEC"/>
    <w:lvl w:ilvl="0" w:tplc="812CDE88">
      <w:start w:val="1"/>
      <w:numFmt w:val="decimal"/>
      <w:lvlText w:val="%1."/>
      <w:lvlJc w:val="left"/>
      <w:pPr>
        <w:ind w:left="1753" w:hanging="360"/>
      </w:pPr>
      <w:rPr>
        <w:rFonts w:ascii="Times New Roman" w:eastAsia="Times New Roman" w:hAnsi="Times New Roman" w:cs="Times New Roman" w:hint="default"/>
        <w:w w:val="100"/>
        <w:sz w:val="20"/>
        <w:szCs w:val="20"/>
        <w:lang w:val="ru-RU" w:eastAsia="ru-RU" w:bidi="ru-RU"/>
      </w:rPr>
    </w:lvl>
    <w:lvl w:ilvl="1" w:tplc="B8AEA0E0">
      <w:numFmt w:val="bullet"/>
      <w:lvlText w:val="•"/>
      <w:lvlJc w:val="left"/>
      <w:pPr>
        <w:ind w:left="2608" w:hanging="360"/>
      </w:pPr>
      <w:rPr>
        <w:rFonts w:hint="default"/>
        <w:lang w:val="ru-RU" w:eastAsia="ru-RU" w:bidi="ru-RU"/>
      </w:rPr>
    </w:lvl>
    <w:lvl w:ilvl="2" w:tplc="26E485FA">
      <w:numFmt w:val="bullet"/>
      <w:lvlText w:val="•"/>
      <w:lvlJc w:val="left"/>
      <w:pPr>
        <w:ind w:left="3456" w:hanging="360"/>
      </w:pPr>
      <w:rPr>
        <w:rFonts w:hint="default"/>
        <w:lang w:val="ru-RU" w:eastAsia="ru-RU" w:bidi="ru-RU"/>
      </w:rPr>
    </w:lvl>
    <w:lvl w:ilvl="3" w:tplc="67744C0C">
      <w:numFmt w:val="bullet"/>
      <w:lvlText w:val="•"/>
      <w:lvlJc w:val="left"/>
      <w:pPr>
        <w:ind w:left="4305" w:hanging="360"/>
      </w:pPr>
      <w:rPr>
        <w:rFonts w:hint="default"/>
        <w:lang w:val="ru-RU" w:eastAsia="ru-RU" w:bidi="ru-RU"/>
      </w:rPr>
    </w:lvl>
    <w:lvl w:ilvl="4" w:tplc="CCE4F160">
      <w:numFmt w:val="bullet"/>
      <w:lvlText w:val="•"/>
      <w:lvlJc w:val="left"/>
      <w:pPr>
        <w:ind w:left="5153" w:hanging="360"/>
      </w:pPr>
      <w:rPr>
        <w:rFonts w:hint="default"/>
        <w:lang w:val="ru-RU" w:eastAsia="ru-RU" w:bidi="ru-RU"/>
      </w:rPr>
    </w:lvl>
    <w:lvl w:ilvl="5" w:tplc="9B34B114">
      <w:numFmt w:val="bullet"/>
      <w:lvlText w:val="•"/>
      <w:lvlJc w:val="left"/>
      <w:pPr>
        <w:ind w:left="6002" w:hanging="360"/>
      </w:pPr>
      <w:rPr>
        <w:rFonts w:hint="default"/>
        <w:lang w:val="ru-RU" w:eastAsia="ru-RU" w:bidi="ru-RU"/>
      </w:rPr>
    </w:lvl>
    <w:lvl w:ilvl="6" w:tplc="BB72A4C4">
      <w:numFmt w:val="bullet"/>
      <w:lvlText w:val="•"/>
      <w:lvlJc w:val="left"/>
      <w:pPr>
        <w:ind w:left="6850" w:hanging="360"/>
      </w:pPr>
      <w:rPr>
        <w:rFonts w:hint="default"/>
        <w:lang w:val="ru-RU" w:eastAsia="ru-RU" w:bidi="ru-RU"/>
      </w:rPr>
    </w:lvl>
    <w:lvl w:ilvl="7" w:tplc="60FE5264">
      <w:numFmt w:val="bullet"/>
      <w:lvlText w:val="•"/>
      <w:lvlJc w:val="left"/>
      <w:pPr>
        <w:ind w:left="7698" w:hanging="360"/>
      </w:pPr>
      <w:rPr>
        <w:rFonts w:hint="default"/>
        <w:lang w:val="ru-RU" w:eastAsia="ru-RU" w:bidi="ru-RU"/>
      </w:rPr>
    </w:lvl>
    <w:lvl w:ilvl="8" w:tplc="510CB878">
      <w:numFmt w:val="bullet"/>
      <w:lvlText w:val="•"/>
      <w:lvlJc w:val="left"/>
      <w:pPr>
        <w:ind w:left="8547" w:hanging="360"/>
      </w:pPr>
      <w:rPr>
        <w:rFonts w:hint="default"/>
        <w:lang w:val="ru-RU" w:eastAsia="ru-RU" w:bidi="ru-RU"/>
      </w:rPr>
    </w:lvl>
  </w:abstractNum>
  <w:abstractNum w:abstractNumId="167" w15:restartNumberingAfterBreak="0">
    <w:nsid w:val="3C6B0F97"/>
    <w:multiLevelType w:val="hybridMultilevel"/>
    <w:tmpl w:val="71E6E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3C9864FF"/>
    <w:multiLevelType w:val="hybridMultilevel"/>
    <w:tmpl w:val="C444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CB23B19"/>
    <w:multiLevelType w:val="multilevel"/>
    <w:tmpl w:val="CA26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CBD4CC4"/>
    <w:multiLevelType w:val="hybridMultilevel"/>
    <w:tmpl w:val="5DF4E3C4"/>
    <w:lvl w:ilvl="0" w:tplc="5FA01602">
      <w:start w:val="1"/>
      <w:numFmt w:val="decimal"/>
      <w:lvlText w:val="%1."/>
      <w:lvlJc w:val="left"/>
      <w:pPr>
        <w:tabs>
          <w:tab w:val="num" w:pos="1618"/>
        </w:tabs>
        <w:ind w:left="1618"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71" w15:restartNumberingAfterBreak="0">
    <w:nsid w:val="3D163ED3"/>
    <w:multiLevelType w:val="multilevel"/>
    <w:tmpl w:val="BC9C5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D4B3707"/>
    <w:multiLevelType w:val="multilevel"/>
    <w:tmpl w:val="AA1E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D621653"/>
    <w:multiLevelType w:val="hybridMultilevel"/>
    <w:tmpl w:val="4498D1E0"/>
    <w:lvl w:ilvl="0" w:tplc="07D6DD96">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7FEE3AFA">
      <w:numFmt w:val="bullet"/>
      <w:lvlText w:val="•"/>
      <w:lvlJc w:val="left"/>
      <w:pPr>
        <w:ind w:left="2608" w:hanging="360"/>
      </w:pPr>
      <w:rPr>
        <w:rFonts w:hint="default"/>
        <w:lang w:val="ru-RU" w:eastAsia="ru-RU" w:bidi="ru-RU"/>
      </w:rPr>
    </w:lvl>
    <w:lvl w:ilvl="2" w:tplc="DBD894E8">
      <w:numFmt w:val="bullet"/>
      <w:lvlText w:val="•"/>
      <w:lvlJc w:val="left"/>
      <w:pPr>
        <w:ind w:left="3456" w:hanging="360"/>
      </w:pPr>
      <w:rPr>
        <w:rFonts w:hint="default"/>
        <w:lang w:val="ru-RU" w:eastAsia="ru-RU" w:bidi="ru-RU"/>
      </w:rPr>
    </w:lvl>
    <w:lvl w:ilvl="3" w:tplc="0F36E96E">
      <w:numFmt w:val="bullet"/>
      <w:lvlText w:val="•"/>
      <w:lvlJc w:val="left"/>
      <w:pPr>
        <w:ind w:left="4305" w:hanging="360"/>
      </w:pPr>
      <w:rPr>
        <w:rFonts w:hint="default"/>
        <w:lang w:val="ru-RU" w:eastAsia="ru-RU" w:bidi="ru-RU"/>
      </w:rPr>
    </w:lvl>
    <w:lvl w:ilvl="4" w:tplc="E11A3636">
      <w:numFmt w:val="bullet"/>
      <w:lvlText w:val="•"/>
      <w:lvlJc w:val="left"/>
      <w:pPr>
        <w:ind w:left="5153" w:hanging="360"/>
      </w:pPr>
      <w:rPr>
        <w:rFonts w:hint="default"/>
        <w:lang w:val="ru-RU" w:eastAsia="ru-RU" w:bidi="ru-RU"/>
      </w:rPr>
    </w:lvl>
    <w:lvl w:ilvl="5" w:tplc="305EEB1E">
      <w:numFmt w:val="bullet"/>
      <w:lvlText w:val="•"/>
      <w:lvlJc w:val="left"/>
      <w:pPr>
        <w:ind w:left="6002" w:hanging="360"/>
      </w:pPr>
      <w:rPr>
        <w:rFonts w:hint="default"/>
        <w:lang w:val="ru-RU" w:eastAsia="ru-RU" w:bidi="ru-RU"/>
      </w:rPr>
    </w:lvl>
    <w:lvl w:ilvl="6" w:tplc="72F225B0">
      <w:numFmt w:val="bullet"/>
      <w:lvlText w:val="•"/>
      <w:lvlJc w:val="left"/>
      <w:pPr>
        <w:ind w:left="6850" w:hanging="360"/>
      </w:pPr>
      <w:rPr>
        <w:rFonts w:hint="default"/>
        <w:lang w:val="ru-RU" w:eastAsia="ru-RU" w:bidi="ru-RU"/>
      </w:rPr>
    </w:lvl>
    <w:lvl w:ilvl="7" w:tplc="49605024">
      <w:numFmt w:val="bullet"/>
      <w:lvlText w:val="•"/>
      <w:lvlJc w:val="left"/>
      <w:pPr>
        <w:ind w:left="7698" w:hanging="360"/>
      </w:pPr>
      <w:rPr>
        <w:rFonts w:hint="default"/>
        <w:lang w:val="ru-RU" w:eastAsia="ru-RU" w:bidi="ru-RU"/>
      </w:rPr>
    </w:lvl>
    <w:lvl w:ilvl="8" w:tplc="F2C29CF4">
      <w:numFmt w:val="bullet"/>
      <w:lvlText w:val="•"/>
      <w:lvlJc w:val="left"/>
      <w:pPr>
        <w:ind w:left="8547" w:hanging="360"/>
      </w:pPr>
      <w:rPr>
        <w:rFonts w:hint="default"/>
        <w:lang w:val="ru-RU" w:eastAsia="ru-RU" w:bidi="ru-RU"/>
      </w:rPr>
    </w:lvl>
  </w:abstractNum>
  <w:abstractNum w:abstractNumId="174" w15:restartNumberingAfterBreak="0">
    <w:nsid w:val="3D646890"/>
    <w:multiLevelType w:val="hybridMultilevel"/>
    <w:tmpl w:val="63B8FCB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5" w15:restartNumberingAfterBreak="0">
    <w:nsid w:val="3E0A440A"/>
    <w:multiLevelType w:val="multilevel"/>
    <w:tmpl w:val="FCE8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E2B47F1"/>
    <w:multiLevelType w:val="hybridMultilevel"/>
    <w:tmpl w:val="3F32F3B6"/>
    <w:lvl w:ilvl="0" w:tplc="04190001">
      <w:start w:val="1"/>
      <w:numFmt w:val="bullet"/>
      <w:lvlText w:val=""/>
      <w:lvlJc w:val="left"/>
      <w:pPr>
        <w:ind w:left="702" w:hanging="360"/>
      </w:pPr>
      <w:rPr>
        <w:rFonts w:ascii="Symbol" w:hAnsi="Symbol"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77" w15:restartNumberingAfterBreak="0">
    <w:nsid w:val="3E840A1C"/>
    <w:multiLevelType w:val="hybridMultilevel"/>
    <w:tmpl w:val="26D63FF6"/>
    <w:lvl w:ilvl="0" w:tplc="4A4CC94A">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1CA556">
      <w:start w:val="1"/>
      <w:numFmt w:val="lowerLetter"/>
      <w:lvlText w:val="%2"/>
      <w:lvlJc w:val="left"/>
      <w:pPr>
        <w:ind w:left="2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8A0D6">
      <w:start w:val="1"/>
      <w:numFmt w:val="lowerRoman"/>
      <w:lvlText w:val="%3"/>
      <w:lvlJc w:val="left"/>
      <w:pPr>
        <w:ind w:left="2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9CBD38">
      <w:start w:val="1"/>
      <w:numFmt w:val="decimal"/>
      <w:lvlText w:val="%4"/>
      <w:lvlJc w:val="left"/>
      <w:pPr>
        <w:ind w:left="3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DA9F56">
      <w:start w:val="1"/>
      <w:numFmt w:val="lowerLetter"/>
      <w:lvlText w:val="%5"/>
      <w:lvlJc w:val="left"/>
      <w:pPr>
        <w:ind w:left="4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E4EFB0">
      <w:start w:val="1"/>
      <w:numFmt w:val="lowerRoman"/>
      <w:lvlText w:val="%6"/>
      <w:lvlJc w:val="left"/>
      <w:pPr>
        <w:ind w:left="5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54FC6A">
      <w:start w:val="1"/>
      <w:numFmt w:val="decimal"/>
      <w:lvlText w:val="%7"/>
      <w:lvlJc w:val="left"/>
      <w:pPr>
        <w:ind w:left="5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365DD6">
      <w:start w:val="1"/>
      <w:numFmt w:val="lowerLetter"/>
      <w:lvlText w:val="%8"/>
      <w:lvlJc w:val="left"/>
      <w:pPr>
        <w:ind w:left="6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21898">
      <w:start w:val="1"/>
      <w:numFmt w:val="lowerRoman"/>
      <w:lvlText w:val="%9"/>
      <w:lvlJc w:val="left"/>
      <w:pPr>
        <w:ind w:left="7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8" w15:restartNumberingAfterBreak="0">
    <w:nsid w:val="3F222985"/>
    <w:multiLevelType w:val="hybridMultilevel"/>
    <w:tmpl w:val="47DE9848"/>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41064601"/>
    <w:multiLevelType w:val="hybridMultilevel"/>
    <w:tmpl w:val="9746EF1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0" w15:restartNumberingAfterBreak="0">
    <w:nsid w:val="41661E01"/>
    <w:multiLevelType w:val="multilevel"/>
    <w:tmpl w:val="AAE0F33E"/>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81" w15:restartNumberingAfterBreak="0">
    <w:nsid w:val="41CD29DB"/>
    <w:multiLevelType w:val="hybridMultilevel"/>
    <w:tmpl w:val="C8A26ED2"/>
    <w:lvl w:ilvl="0" w:tplc="EA2ADA3C">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C930DAC4">
      <w:numFmt w:val="bullet"/>
      <w:lvlText w:val=""/>
      <w:lvlJc w:val="left"/>
      <w:pPr>
        <w:ind w:left="1744" w:hanging="360"/>
      </w:pPr>
      <w:rPr>
        <w:rFonts w:ascii="Symbol" w:eastAsia="Symbol" w:hAnsi="Symbol" w:cs="Symbol" w:hint="default"/>
        <w:w w:val="99"/>
        <w:sz w:val="28"/>
        <w:szCs w:val="28"/>
        <w:lang w:val="ru-RU" w:eastAsia="ru-RU" w:bidi="ru-RU"/>
      </w:rPr>
    </w:lvl>
    <w:lvl w:ilvl="2" w:tplc="373C5754">
      <w:numFmt w:val="bullet"/>
      <w:lvlText w:val="•"/>
      <w:lvlJc w:val="left"/>
      <w:pPr>
        <w:ind w:left="2702" w:hanging="360"/>
      </w:pPr>
      <w:rPr>
        <w:rFonts w:hint="default"/>
        <w:lang w:val="ru-RU" w:eastAsia="ru-RU" w:bidi="ru-RU"/>
      </w:rPr>
    </w:lvl>
    <w:lvl w:ilvl="3" w:tplc="8D846F66">
      <w:numFmt w:val="bullet"/>
      <w:lvlText w:val="•"/>
      <w:lvlJc w:val="left"/>
      <w:pPr>
        <w:ind w:left="3645" w:hanging="360"/>
      </w:pPr>
      <w:rPr>
        <w:rFonts w:hint="default"/>
        <w:lang w:val="ru-RU" w:eastAsia="ru-RU" w:bidi="ru-RU"/>
      </w:rPr>
    </w:lvl>
    <w:lvl w:ilvl="4" w:tplc="2BB05922">
      <w:numFmt w:val="bullet"/>
      <w:lvlText w:val="•"/>
      <w:lvlJc w:val="left"/>
      <w:pPr>
        <w:ind w:left="4588" w:hanging="360"/>
      </w:pPr>
      <w:rPr>
        <w:rFonts w:hint="default"/>
        <w:lang w:val="ru-RU" w:eastAsia="ru-RU" w:bidi="ru-RU"/>
      </w:rPr>
    </w:lvl>
    <w:lvl w:ilvl="5" w:tplc="04D847C0">
      <w:numFmt w:val="bullet"/>
      <w:lvlText w:val="•"/>
      <w:lvlJc w:val="left"/>
      <w:pPr>
        <w:ind w:left="5530" w:hanging="360"/>
      </w:pPr>
      <w:rPr>
        <w:rFonts w:hint="default"/>
        <w:lang w:val="ru-RU" w:eastAsia="ru-RU" w:bidi="ru-RU"/>
      </w:rPr>
    </w:lvl>
    <w:lvl w:ilvl="6" w:tplc="18168000">
      <w:numFmt w:val="bullet"/>
      <w:lvlText w:val="•"/>
      <w:lvlJc w:val="left"/>
      <w:pPr>
        <w:ind w:left="6473" w:hanging="360"/>
      </w:pPr>
      <w:rPr>
        <w:rFonts w:hint="default"/>
        <w:lang w:val="ru-RU" w:eastAsia="ru-RU" w:bidi="ru-RU"/>
      </w:rPr>
    </w:lvl>
    <w:lvl w:ilvl="7" w:tplc="0AF0D8BE">
      <w:numFmt w:val="bullet"/>
      <w:lvlText w:val="•"/>
      <w:lvlJc w:val="left"/>
      <w:pPr>
        <w:ind w:left="7416" w:hanging="360"/>
      </w:pPr>
      <w:rPr>
        <w:rFonts w:hint="default"/>
        <w:lang w:val="ru-RU" w:eastAsia="ru-RU" w:bidi="ru-RU"/>
      </w:rPr>
    </w:lvl>
    <w:lvl w:ilvl="8" w:tplc="9F561BF6">
      <w:numFmt w:val="bullet"/>
      <w:lvlText w:val="•"/>
      <w:lvlJc w:val="left"/>
      <w:pPr>
        <w:ind w:left="8358" w:hanging="360"/>
      </w:pPr>
      <w:rPr>
        <w:rFonts w:hint="default"/>
        <w:lang w:val="ru-RU" w:eastAsia="ru-RU" w:bidi="ru-RU"/>
      </w:rPr>
    </w:lvl>
  </w:abstractNum>
  <w:abstractNum w:abstractNumId="182" w15:restartNumberingAfterBreak="0">
    <w:nsid w:val="430968DB"/>
    <w:multiLevelType w:val="multilevel"/>
    <w:tmpl w:val="D1BC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41D5EF6"/>
    <w:multiLevelType w:val="hybridMultilevel"/>
    <w:tmpl w:val="AA782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42D2E0C"/>
    <w:multiLevelType w:val="hybridMultilevel"/>
    <w:tmpl w:val="92F43182"/>
    <w:lvl w:ilvl="0" w:tplc="E8803996">
      <w:start w:val="1"/>
      <w:numFmt w:val="decimal"/>
      <w:lvlText w:val="%1."/>
      <w:lvlJc w:val="left"/>
      <w:pPr>
        <w:ind w:left="362"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85" w15:restartNumberingAfterBreak="0">
    <w:nsid w:val="4443785F"/>
    <w:multiLevelType w:val="multilevel"/>
    <w:tmpl w:val="3864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5353F19"/>
    <w:multiLevelType w:val="hybridMultilevel"/>
    <w:tmpl w:val="E53E1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45D82F17"/>
    <w:multiLevelType w:val="hybridMultilevel"/>
    <w:tmpl w:val="A0BE3D56"/>
    <w:lvl w:ilvl="0" w:tplc="8FFC2636">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4230A3D0">
      <w:numFmt w:val="bullet"/>
      <w:lvlText w:val="•"/>
      <w:lvlJc w:val="left"/>
      <w:pPr>
        <w:ind w:left="1312" w:hanging="706"/>
      </w:pPr>
      <w:rPr>
        <w:rFonts w:hint="default"/>
        <w:lang w:val="ru-RU" w:eastAsia="ru-RU" w:bidi="ru-RU"/>
      </w:rPr>
    </w:lvl>
    <w:lvl w:ilvl="2" w:tplc="F4680400">
      <w:numFmt w:val="bullet"/>
      <w:lvlText w:val="•"/>
      <w:lvlJc w:val="left"/>
      <w:pPr>
        <w:ind w:left="2304" w:hanging="706"/>
      </w:pPr>
      <w:rPr>
        <w:rFonts w:hint="default"/>
        <w:lang w:val="ru-RU" w:eastAsia="ru-RU" w:bidi="ru-RU"/>
      </w:rPr>
    </w:lvl>
    <w:lvl w:ilvl="3" w:tplc="D3BEB868">
      <w:numFmt w:val="bullet"/>
      <w:lvlText w:val="•"/>
      <w:lvlJc w:val="left"/>
      <w:pPr>
        <w:ind w:left="3297" w:hanging="706"/>
      </w:pPr>
      <w:rPr>
        <w:rFonts w:hint="default"/>
        <w:lang w:val="ru-RU" w:eastAsia="ru-RU" w:bidi="ru-RU"/>
      </w:rPr>
    </w:lvl>
    <w:lvl w:ilvl="4" w:tplc="F806B3EA">
      <w:numFmt w:val="bullet"/>
      <w:lvlText w:val="•"/>
      <w:lvlJc w:val="left"/>
      <w:pPr>
        <w:ind w:left="4289" w:hanging="706"/>
      </w:pPr>
      <w:rPr>
        <w:rFonts w:hint="default"/>
        <w:lang w:val="ru-RU" w:eastAsia="ru-RU" w:bidi="ru-RU"/>
      </w:rPr>
    </w:lvl>
    <w:lvl w:ilvl="5" w:tplc="B9489E1A">
      <w:numFmt w:val="bullet"/>
      <w:lvlText w:val="•"/>
      <w:lvlJc w:val="left"/>
      <w:pPr>
        <w:ind w:left="5282" w:hanging="706"/>
      </w:pPr>
      <w:rPr>
        <w:rFonts w:hint="default"/>
        <w:lang w:val="ru-RU" w:eastAsia="ru-RU" w:bidi="ru-RU"/>
      </w:rPr>
    </w:lvl>
    <w:lvl w:ilvl="6" w:tplc="E550CE84">
      <w:numFmt w:val="bullet"/>
      <w:lvlText w:val="•"/>
      <w:lvlJc w:val="left"/>
      <w:pPr>
        <w:ind w:left="6274" w:hanging="706"/>
      </w:pPr>
      <w:rPr>
        <w:rFonts w:hint="default"/>
        <w:lang w:val="ru-RU" w:eastAsia="ru-RU" w:bidi="ru-RU"/>
      </w:rPr>
    </w:lvl>
    <w:lvl w:ilvl="7" w:tplc="34BA4D40">
      <w:numFmt w:val="bullet"/>
      <w:lvlText w:val="•"/>
      <w:lvlJc w:val="left"/>
      <w:pPr>
        <w:ind w:left="7266" w:hanging="706"/>
      </w:pPr>
      <w:rPr>
        <w:rFonts w:hint="default"/>
        <w:lang w:val="ru-RU" w:eastAsia="ru-RU" w:bidi="ru-RU"/>
      </w:rPr>
    </w:lvl>
    <w:lvl w:ilvl="8" w:tplc="012A155C">
      <w:numFmt w:val="bullet"/>
      <w:lvlText w:val="•"/>
      <w:lvlJc w:val="left"/>
      <w:pPr>
        <w:ind w:left="8259" w:hanging="706"/>
      </w:pPr>
      <w:rPr>
        <w:rFonts w:hint="default"/>
        <w:lang w:val="ru-RU" w:eastAsia="ru-RU" w:bidi="ru-RU"/>
      </w:rPr>
    </w:lvl>
  </w:abstractNum>
  <w:abstractNum w:abstractNumId="188" w15:restartNumberingAfterBreak="0">
    <w:nsid w:val="468A5787"/>
    <w:multiLevelType w:val="multilevel"/>
    <w:tmpl w:val="4580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7BD5600"/>
    <w:multiLevelType w:val="hybridMultilevel"/>
    <w:tmpl w:val="1AB01B02"/>
    <w:lvl w:ilvl="0" w:tplc="716A93BE">
      <w:start w:val="1"/>
      <w:numFmt w:val="decimal"/>
      <w:lvlText w:val="%1."/>
      <w:lvlJc w:val="left"/>
      <w:pPr>
        <w:ind w:left="1033" w:hanging="361"/>
      </w:pPr>
      <w:rPr>
        <w:rFonts w:hint="default"/>
        <w:w w:val="99"/>
        <w:lang w:val="ru-RU" w:eastAsia="ru-RU" w:bidi="ru-RU"/>
      </w:rPr>
    </w:lvl>
    <w:lvl w:ilvl="1" w:tplc="545CC540">
      <w:numFmt w:val="bullet"/>
      <w:lvlText w:val="–"/>
      <w:lvlJc w:val="left"/>
      <w:pPr>
        <w:ind w:left="1033" w:hanging="313"/>
      </w:pPr>
      <w:rPr>
        <w:rFonts w:ascii="Times New Roman" w:eastAsia="Times New Roman" w:hAnsi="Times New Roman" w:cs="Times New Roman" w:hint="default"/>
        <w:w w:val="99"/>
        <w:sz w:val="28"/>
        <w:szCs w:val="28"/>
        <w:lang w:val="ru-RU" w:eastAsia="ru-RU" w:bidi="ru-RU"/>
      </w:rPr>
    </w:lvl>
    <w:lvl w:ilvl="2" w:tplc="CFEE60FC">
      <w:numFmt w:val="bullet"/>
      <w:lvlText w:val="•"/>
      <w:lvlJc w:val="left"/>
      <w:pPr>
        <w:ind w:left="2880" w:hanging="313"/>
      </w:pPr>
      <w:rPr>
        <w:rFonts w:hint="default"/>
        <w:lang w:val="ru-RU" w:eastAsia="ru-RU" w:bidi="ru-RU"/>
      </w:rPr>
    </w:lvl>
    <w:lvl w:ilvl="3" w:tplc="115E8C1A">
      <w:numFmt w:val="bullet"/>
      <w:lvlText w:val="•"/>
      <w:lvlJc w:val="left"/>
      <w:pPr>
        <w:ind w:left="3801" w:hanging="313"/>
      </w:pPr>
      <w:rPr>
        <w:rFonts w:hint="default"/>
        <w:lang w:val="ru-RU" w:eastAsia="ru-RU" w:bidi="ru-RU"/>
      </w:rPr>
    </w:lvl>
    <w:lvl w:ilvl="4" w:tplc="6BC82E16">
      <w:numFmt w:val="bullet"/>
      <w:lvlText w:val="•"/>
      <w:lvlJc w:val="left"/>
      <w:pPr>
        <w:ind w:left="4721" w:hanging="313"/>
      </w:pPr>
      <w:rPr>
        <w:rFonts w:hint="default"/>
        <w:lang w:val="ru-RU" w:eastAsia="ru-RU" w:bidi="ru-RU"/>
      </w:rPr>
    </w:lvl>
    <w:lvl w:ilvl="5" w:tplc="56F43E48">
      <w:numFmt w:val="bullet"/>
      <w:lvlText w:val="•"/>
      <w:lvlJc w:val="left"/>
      <w:pPr>
        <w:ind w:left="5642" w:hanging="313"/>
      </w:pPr>
      <w:rPr>
        <w:rFonts w:hint="default"/>
        <w:lang w:val="ru-RU" w:eastAsia="ru-RU" w:bidi="ru-RU"/>
      </w:rPr>
    </w:lvl>
    <w:lvl w:ilvl="6" w:tplc="9A5AEE14">
      <w:numFmt w:val="bullet"/>
      <w:lvlText w:val="•"/>
      <w:lvlJc w:val="left"/>
      <w:pPr>
        <w:ind w:left="6562" w:hanging="313"/>
      </w:pPr>
      <w:rPr>
        <w:rFonts w:hint="default"/>
        <w:lang w:val="ru-RU" w:eastAsia="ru-RU" w:bidi="ru-RU"/>
      </w:rPr>
    </w:lvl>
    <w:lvl w:ilvl="7" w:tplc="FE2A33D8">
      <w:numFmt w:val="bullet"/>
      <w:lvlText w:val="•"/>
      <w:lvlJc w:val="left"/>
      <w:pPr>
        <w:ind w:left="7482" w:hanging="313"/>
      </w:pPr>
      <w:rPr>
        <w:rFonts w:hint="default"/>
        <w:lang w:val="ru-RU" w:eastAsia="ru-RU" w:bidi="ru-RU"/>
      </w:rPr>
    </w:lvl>
    <w:lvl w:ilvl="8" w:tplc="7798A192">
      <w:numFmt w:val="bullet"/>
      <w:lvlText w:val="•"/>
      <w:lvlJc w:val="left"/>
      <w:pPr>
        <w:ind w:left="8403" w:hanging="313"/>
      </w:pPr>
      <w:rPr>
        <w:rFonts w:hint="default"/>
        <w:lang w:val="ru-RU" w:eastAsia="ru-RU" w:bidi="ru-RU"/>
      </w:rPr>
    </w:lvl>
  </w:abstractNum>
  <w:abstractNum w:abstractNumId="190" w15:restartNumberingAfterBreak="0">
    <w:nsid w:val="47F5554F"/>
    <w:multiLevelType w:val="multilevel"/>
    <w:tmpl w:val="F7EE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7FB1EC7"/>
    <w:multiLevelType w:val="hybridMultilevel"/>
    <w:tmpl w:val="D56C3EAA"/>
    <w:lvl w:ilvl="0" w:tplc="65F6EAE4">
      <w:start w:val="1"/>
      <w:numFmt w:val="decimal"/>
      <w:lvlText w:val="%1."/>
      <w:lvlJc w:val="left"/>
      <w:pPr>
        <w:ind w:left="313" w:hanging="283"/>
      </w:pPr>
      <w:rPr>
        <w:rFonts w:ascii="Times New Roman" w:eastAsia="Times New Roman" w:hAnsi="Times New Roman" w:cs="Times New Roman" w:hint="default"/>
        <w:w w:val="99"/>
        <w:sz w:val="28"/>
        <w:szCs w:val="28"/>
        <w:lang w:val="ru-RU" w:eastAsia="ru-RU" w:bidi="ru-RU"/>
      </w:rPr>
    </w:lvl>
    <w:lvl w:ilvl="1" w:tplc="BCB4F9F0">
      <w:numFmt w:val="bullet"/>
      <w:lvlText w:val="•"/>
      <w:lvlJc w:val="left"/>
      <w:pPr>
        <w:ind w:left="1312" w:hanging="283"/>
      </w:pPr>
      <w:rPr>
        <w:rFonts w:hint="default"/>
        <w:lang w:val="ru-RU" w:eastAsia="ru-RU" w:bidi="ru-RU"/>
      </w:rPr>
    </w:lvl>
    <w:lvl w:ilvl="2" w:tplc="13F6397E">
      <w:numFmt w:val="bullet"/>
      <w:lvlText w:val="•"/>
      <w:lvlJc w:val="left"/>
      <w:pPr>
        <w:ind w:left="2304" w:hanging="283"/>
      </w:pPr>
      <w:rPr>
        <w:rFonts w:hint="default"/>
        <w:lang w:val="ru-RU" w:eastAsia="ru-RU" w:bidi="ru-RU"/>
      </w:rPr>
    </w:lvl>
    <w:lvl w:ilvl="3" w:tplc="FA0AFA3C">
      <w:numFmt w:val="bullet"/>
      <w:lvlText w:val="•"/>
      <w:lvlJc w:val="left"/>
      <w:pPr>
        <w:ind w:left="3297" w:hanging="283"/>
      </w:pPr>
      <w:rPr>
        <w:rFonts w:hint="default"/>
        <w:lang w:val="ru-RU" w:eastAsia="ru-RU" w:bidi="ru-RU"/>
      </w:rPr>
    </w:lvl>
    <w:lvl w:ilvl="4" w:tplc="60AAC07C">
      <w:numFmt w:val="bullet"/>
      <w:lvlText w:val="•"/>
      <w:lvlJc w:val="left"/>
      <w:pPr>
        <w:ind w:left="4289" w:hanging="283"/>
      </w:pPr>
      <w:rPr>
        <w:rFonts w:hint="default"/>
        <w:lang w:val="ru-RU" w:eastAsia="ru-RU" w:bidi="ru-RU"/>
      </w:rPr>
    </w:lvl>
    <w:lvl w:ilvl="5" w:tplc="0A2A42DE">
      <w:numFmt w:val="bullet"/>
      <w:lvlText w:val="•"/>
      <w:lvlJc w:val="left"/>
      <w:pPr>
        <w:ind w:left="5282" w:hanging="283"/>
      </w:pPr>
      <w:rPr>
        <w:rFonts w:hint="default"/>
        <w:lang w:val="ru-RU" w:eastAsia="ru-RU" w:bidi="ru-RU"/>
      </w:rPr>
    </w:lvl>
    <w:lvl w:ilvl="6" w:tplc="9EBAB3A0">
      <w:numFmt w:val="bullet"/>
      <w:lvlText w:val="•"/>
      <w:lvlJc w:val="left"/>
      <w:pPr>
        <w:ind w:left="6274" w:hanging="283"/>
      </w:pPr>
      <w:rPr>
        <w:rFonts w:hint="default"/>
        <w:lang w:val="ru-RU" w:eastAsia="ru-RU" w:bidi="ru-RU"/>
      </w:rPr>
    </w:lvl>
    <w:lvl w:ilvl="7" w:tplc="93C43236">
      <w:numFmt w:val="bullet"/>
      <w:lvlText w:val="•"/>
      <w:lvlJc w:val="left"/>
      <w:pPr>
        <w:ind w:left="7266" w:hanging="283"/>
      </w:pPr>
      <w:rPr>
        <w:rFonts w:hint="default"/>
        <w:lang w:val="ru-RU" w:eastAsia="ru-RU" w:bidi="ru-RU"/>
      </w:rPr>
    </w:lvl>
    <w:lvl w:ilvl="8" w:tplc="9362A2D6">
      <w:numFmt w:val="bullet"/>
      <w:lvlText w:val="•"/>
      <w:lvlJc w:val="left"/>
      <w:pPr>
        <w:ind w:left="8259" w:hanging="283"/>
      </w:pPr>
      <w:rPr>
        <w:rFonts w:hint="default"/>
        <w:lang w:val="ru-RU" w:eastAsia="ru-RU" w:bidi="ru-RU"/>
      </w:rPr>
    </w:lvl>
  </w:abstractNum>
  <w:abstractNum w:abstractNumId="192" w15:restartNumberingAfterBreak="0">
    <w:nsid w:val="48576A00"/>
    <w:multiLevelType w:val="multilevel"/>
    <w:tmpl w:val="C6041AF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8A0773B"/>
    <w:multiLevelType w:val="multilevel"/>
    <w:tmpl w:val="B7329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9450E5C"/>
    <w:multiLevelType w:val="hybridMultilevel"/>
    <w:tmpl w:val="30B047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15:restartNumberingAfterBreak="0">
    <w:nsid w:val="497314C8"/>
    <w:multiLevelType w:val="hybridMultilevel"/>
    <w:tmpl w:val="F8604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4B053BF5"/>
    <w:multiLevelType w:val="multilevel"/>
    <w:tmpl w:val="B042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B484E0F"/>
    <w:multiLevelType w:val="multilevel"/>
    <w:tmpl w:val="25BA9D90"/>
    <w:lvl w:ilvl="0">
      <w:start w:val="1"/>
      <w:numFmt w:val="decimal"/>
      <w:lvlText w:val="%1."/>
      <w:lvlJc w:val="left"/>
      <w:pPr>
        <w:ind w:left="361"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8" w15:restartNumberingAfterBreak="0">
    <w:nsid w:val="4B9D0F25"/>
    <w:multiLevelType w:val="hybridMultilevel"/>
    <w:tmpl w:val="838E4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4BA13503"/>
    <w:multiLevelType w:val="hybridMultilevel"/>
    <w:tmpl w:val="E35A80E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BEF572E"/>
    <w:multiLevelType w:val="multilevel"/>
    <w:tmpl w:val="7986B0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C5A6FC1"/>
    <w:multiLevelType w:val="hybridMultilevel"/>
    <w:tmpl w:val="4098612E"/>
    <w:lvl w:ilvl="0" w:tplc="8A8A38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88EB72">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2C71AC">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EA953E">
      <w:start w:val="1"/>
      <w:numFmt w:val="bullet"/>
      <w:lvlRestart w:val="0"/>
      <w:lvlText w:val="•"/>
      <w:lvlJc w:val="left"/>
      <w:pPr>
        <w:ind w:left="1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6206D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102160">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DA4CE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769EA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4A859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4D8F36C1"/>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3" w15:restartNumberingAfterBreak="0">
    <w:nsid w:val="4E4F7855"/>
    <w:multiLevelType w:val="hybridMultilevel"/>
    <w:tmpl w:val="565C9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E8635FA"/>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5" w15:restartNumberingAfterBreak="0">
    <w:nsid w:val="4EFD1735"/>
    <w:multiLevelType w:val="hybridMultilevel"/>
    <w:tmpl w:val="0456A0C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15:restartNumberingAfterBreak="0">
    <w:nsid w:val="4F640431"/>
    <w:multiLevelType w:val="hybridMultilevel"/>
    <w:tmpl w:val="01BE42B4"/>
    <w:lvl w:ilvl="0" w:tplc="821E1A6A">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A6A0ECA2">
      <w:numFmt w:val="bullet"/>
      <w:lvlText w:val="•"/>
      <w:lvlJc w:val="left"/>
      <w:pPr>
        <w:ind w:left="1312" w:hanging="730"/>
      </w:pPr>
      <w:rPr>
        <w:rFonts w:hint="default"/>
        <w:lang w:val="ru-RU" w:eastAsia="ru-RU" w:bidi="ru-RU"/>
      </w:rPr>
    </w:lvl>
    <w:lvl w:ilvl="2" w:tplc="9F5C25BE">
      <w:numFmt w:val="bullet"/>
      <w:lvlText w:val="•"/>
      <w:lvlJc w:val="left"/>
      <w:pPr>
        <w:ind w:left="2304" w:hanging="730"/>
      </w:pPr>
      <w:rPr>
        <w:rFonts w:hint="default"/>
        <w:lang w:val="ru-RU" w:eastAsia="ru-RU" w:bidi="ru-RU"/>
      </w:rPr>
    </w:lvl>
    <w:lvl w:ilvl="3" w:tplc="3F864230">
      <w:numFmt w:val="bullet"/>
      <w:lvlText w:val="•"/>
      <w:lvlJc w:val="left"/>
      <w:pPr>
        <w:ind w:left="3297" w:hanging="730"/>
      </w:pPr>
      <w:rPr>
        <w:rFonts w:hint="default"/>
        <w:lang w:val="ru-RU" w:eastAsia="ru-RU" w:bidi="ru-RU"/>
      </w:rPr>
    </w:lvl>
    <w:lvl w:ilvl="4" w:tplc="882C6B52">
      <w:numFmt w:val="bullet"/>
      <w:lvlText w:val="•"/>
      <w:lvlJc w:val="left"/>
      <w:pPr>
        <w:ind w:left="4289" w:hanging="730"/>
      </w:pPr>
      <w:rPr>
        <w:rFonts w:hint="default"/>
        <w:lang w:val="ru-RU" w:eastAsia="ru-RU" w:bidi="ru-RU"/>
      </w:rPr>
    </w:lvl>
    <w:lvl w:ilvl="5" w:tplc="BE462F4A">
      <w:numFmt w:val="bullet"/>
      <w:lvlText w:val="•"/>
      <w:lvlJc w:val="left"/>
      <w:pPr>
        <w:ind w:left="5282" w:hanging="730"/>
      </w:pPr>
      <w:rPr>
        <w:rFonts w:hint="default"/>
        <w:lang w:val="ru-RU" w:eastAsia="ru-RU" w:bidi="ru-RU"/>
      </w:rPr>
    </w:lvl>
    <w:lvl w:ilvl="6" w:tplc="A5F2AD1C">
      <w:numFmt w:val="bullet"/>
      <w:lvlText w:val="•"/>
      <w:lvlJc w:val="left"/>
      <w:pPr>
        <w:ind w:left="6274" w:hanging="730"/>
      </w:pPr>
      <w:rPr>
        <w:rFonts w:hint="default"/>
        <w:lang w:val="ru-RU" w:eastAsia="ru-RU" w:bidi="ru-RU"/>
      </w:rPr>
    </w:lvl>
    <w:lvl w:ilvl="7" w:tplc="9E523A3A">
      <w:numFmt w:val="bullet"/>
      <w:lvlText w:val="•"/>
      <w:lvlJc w:val="left"/>
      <w:pPr>
        <w:ind w:left="7266" w:hanging="730"/>
      </w:pPr>
      <w:rPr>
        <w:rFonts w:hint="default"/>
        <w:lang w:val="ru-RU" w:eastAsia="ru-RU" w:bidi="ru-RU"/>
      </w:rPr>
    </w:lvl>
    <w:lvl w:ilvl="8" w:tplc="0B504BE2">
      <w:numFmt w:val="bullet"/>
      <w:lvlText w:val="•"/>
      <w:lvlJc w:val="left"/>
      <w:pPr>
        <w:ind w:left="8259" w:hanging="730"/>
      </w:pPr>
      <w:rPr>
        <w:rFonts w:hint="default"/>
        <w:lang w:val="ru-RU" w:eastAsia="ru-RU" w:bidi="ru-RU"/>
      </w:rPr>
    </w:lvl>
  </w:abstractNum>
  <w:abstractNum w:abstractNumId="207" w15:restartNumberingAfterBreak="0">
    <w:nsid w:val="502E2FD8"/>
    <w:multiLevelType w:val="multilevel"/>
    <w:tmpl w:val="78B2CDA2"/>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8" w15:restartNumberingAfterBreak="0">
    <w:nsid w:val="509E0E60"/>
    <w:multiLevelType w:val="hybridMultilevel"/>
    <w:tmpl w:val="3BBE42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50E4144F"/>
    <w:multiLevelType w:val="hybridMultilevel"/>
    <w:tmpl w:val="87402190"/>
    <w:lvl w:ilvl="0" w:tplc="052A691C">
      <w:start w:val="1"/>
      <w:numFmt w:val="decimal"/>
      <w:lvlText w:val="%1."/>
      <w:legacy w:legacy="1" w:legacySpace="0" w:legacyIndent="336"/>
      <w:lvlJc w:val="left"/>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510F02D9"/>
    <w:multiLevelType w:val="multilevel"/>
    <w:tmpl w:val="25BA9D90"/>
    <w:lvl w:ilvl="0">
      <w:start w:val="1"/>
      <w:numFmt w:val="decimal"/>
      <w:lvlText w:val="%1."/>
      <w:lvlJc w:val="left"/>
      <w:pPr>
        <w:ind w:left="361"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1" w15:restartNumberingAfterBreak="0">
    <w:nsid w:val="514B7BB9"/>
    <w:multiLevelType w:val="hybridMultilevel"/>
    <w:tmpl w:val="976A26A0"/>
    <w:lvl w:ilvl="0" w:tplc="4206735A">
      <w:start w:val="1"/>
      <w:numFmt w:val="decimal"/>
      <w:lvlText w:val="%1."/>
      <w:legacy w:legacy="1" w:legacySpace="0" w:legacyIndent="336"/>
      <w:lvlJc w:val="left"/>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514F0894"/>
    <w:multiLevelType w:val="hybridMultilevel"/>
    <w:tmpl w:val="9342D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52000C73"/>
    <w:multiLevelType w:val="hybridMultilevel"/>
    <w:tmpl w:val="A20078F0"/>
    <w:lvl w:ilvl="0" w:tplc="0206F250">
      <w:start w:val="1"/>
      <w:numFmt w:val="decimal"/>
      <w:lvlText w:val="%1."/>
      <w:lvlJc w:val="left"/>
      <w:pPr>
        <w:ind w:left="1729" w:hanging="283"/>
      </w:pPr>
      <w:rPr>
        <w:rFonts w:ascii="Times New Roman" w:eastAsia="Times New Roman" w:hAnsi="Times New Roman" w:cs="Times New Roman" w:hint="default"/>
        <w:w w:val="99"/>
        <w:sz w:val="28"/>
        <w:szCs w:val="28"/>
        <w:lang w:val="ru-RU" w:eastAsia="ru-RU" w:bidi="ru-RU"/>
      </w:rPr>
    </w:lvl>
    <w:lvl w:ilvl="1" w:tplc="678CEDEA">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BF12AE46">
      <w:numFmt w:val="bullet"/>
      <w:lvlText w:val="•"/>
      <w:lvlJc w:val="left"/>
      <w:pPr>
        <w:ind w:left="2702" w:hanging="360"/>
      </w:pPr>
      <w:rPr>
        <w:rFonts w:hint="default"/>
        <w:lang w:val="ru-RU" w:eastAsia="ru-RU" w:bidi="ru-RU"/>
      </w:rPr>
    </w:lvl>
    <w:lvl w:ilvl="3" w:tplc="39D06C46">
      <w:numFmt w:val="bullet"/>
      <w:lvlText w:val="•"/>
      <w:lvlJc w:val="left"/>
      <w:pPr>
        <w:ind w:left="3645" w:hanging="360"/>
      </w:pPr>
      <w:rPr>
        <w:rFonts w:hint="default"/>
        <w:lang w:val="ru-RU" w:eastAsia="ru-RU" w:bidi="ru-RU"/>
      </w:rPr>
    </w:lvl>
    <w:lvl w:ilvl="4" w:tplc="3B06E7F0">
      <w:numFmt w:val="bullet"/>
      <w:lvlText w:val="•"/>
      <w:lvlJc w:val="left"/>
      <w:pPr>
        <w:ind w:left="4588" w:hanging="360"/>
      </w:pPr>
      <w:rPr>
        <w:rFonts w:hint="default"/>
        <w:lang w:val="ru-RU" w:eastAsia="ru-RU" w:bidi="ru-RU"/>
      </w:rPr>
    </w:lvl>
    <w:lvl w:ilvl="5" w:tplc="93DA9738">
      <w:numFmt w:val="bullet"/>
      <w:lvlText w:val="•"/>
      <w:lvlJc w:val="left"/>
      <w:pPr>
        <w:ind w:left="5530" w:hanging="360"/>
      </w:pPr>
      <w:rPr>
        <w:rFonts w:hint="default"/>
        <w:lang w:val="ru-RU" w:eastAsia="ru-RU" w:bidi="ru-RU"/>
      </w:rPr>
    </w:lvl>
    <w:lvl w:ilvl="6" w:tplc="A516E8F4">
      <w:numFmt w:val="bullet"/>
      <w:lvlText w:val="•"/>
      <w:lvlJc w:val="left"/>
      <w:pPr>
        <w:ind w:left="6473" w:hanging="360"/>
      </w:pPr>
      <w:rPr>
        <w:rFonts w:hint="default"/>
        <w:lang w:val="ru-RU" w:eastAsia="ru-RU" w:bidi="ru-RU"/>
      </w:rPr>
    </w:lvl>
    <w:lvl w:ilvl="7" w:tplc="7F4893B4">
      <w:numFmt w:val="bullet"/>
      <w:lvlText w:val="•"/>
      <w:lvlJc w:val="left"/>
      <w:pPr>
        <w:ind w:left="7416" w:hanging="360"/>
      </w:pPr>
      <w:rPr>
        <w:rFonts w:hint="default"/>
        <w:lang w:val="ru-RU" w:eastAsia="ru-RU" w:bidi="ru-RU"/>
      </w:rPr>
    </w:lvl>
    <w:lvl w:ilvl="8" w:tplc="093EDB2A">
      <w:numFmt w:val="bullet"/>
      <w:lvlText w:val="•"/>
      <w:lvlJc w:val="left"/>
      <w:pPr>
        <w:ind w:left="8358" w:hanging="360"/>
      </w:pPr>
      <w:rPr>
        <w:rFonts w:hint="default"/>
        <w:lang w:val="ru-RU" w:eastAsia="ru-RU" w:bidi="ru-RU"/>
      </w:rPr>
    </w:lvl>
  </w:abstractNum>
  <w:abstractNum w:abstractNumId="214" w15:restartNumberingAfterBreak="0">
    <w:nsid w:val="520F5A3A"/>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5" w15:restartNumberingAfterBreak="0">
    <w:nsid w:val="52B4027A"/>
    <w:multiLevelType w:val="hybridMultilevel"/>
    <w:tmpl w:val="56AEE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52BC36A3"/>
    <w:multiLevelType w:val="hybridMultilevel"/>
    <w:tmpl w:val="6200153A"/>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17" w15:restartNumberingAfterBreak="0">
    <w:nsid w:val="52CA6331"/>
    <w:multiLevelType w:val="multilevel"/>
    <w:tmpl w:val="0419001F"/>
    <w:lvl w:ilvl="0">
      <w:start w:val="1"/>
      <w:numFmt w:val="decimal"/>
      <w:lvlText w:val="%1."/>
      <w:lvlJc w:val="left"/>
      <w:pPr>
        <w:ind w:left="360" w:hanging="360"/>
      </w:pPr>
      <w:rPr>
        <w:rFonts w:cs="Times New Roman"/>
        <w:sz w:val="28"/>
        <w:szCs w:val="28"/>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8" w15:restartNumberingAfterBreak="0">
    <w:nsid w:val="53646E58"/>
    <w:multiLevelType w:val="hybridMultilevel"/>
    <w:tmpl w:val="D4BCED1C"/>
    <w:lvl w:ilvl="0" w:tplc="D1A2DA8E">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056C5612">
      <w:numFmt w:val="bullet"/>
      <w:lvlText w:val="•"/>
      <w:lvlJc w:val="left"/>
      <w:pPr>
        <w:ind w:left="2608" w:hanging="360"/>
      </w:pPr>
      <w:rPr>
        <w:rFonts w:hint="default"/>
        <w:lang w:val="ru-RU" w:eastAsia="ru-RU" w:bidi="ru-RU"/>
      </w:rPr>
    </w:lvl>
    <w:lvl w:ilvl="2" w:tplc="6FAA4DD2">
      <w:numFmt w:val="bullet"/>
      <w:lvlText w:val="•"/>
      <w:lvlJc w:val="left"/>
      <w:pPr>
        <w:ind w:left="3456" w:hanging="360"/>
      </w:pPr>
      <w:rPr>
        <w:rFonts w:hint="default"/>
        <w:lang w:val="ru-RU" w:eastAsia="ru-RU" w:bidi="ru-RU"/>
      </w:rPr>
    </w:lvl>
    <w:lvl w:ilvl="3" w:tplc="E1EE2380">
      <w:numFmt w:val="bullet"/>
      <w:lvlText w:val="•"/>
      <w:lvlJc w:val="left"/>
      <w:pPr>
        <w:ind w:left="4305" w:hanging="360"/>
      </w:pPr>
      <w:rPr>
        <w:rFonts w:hint="default"/>
        <w:lang w:val="ru-RU" w:eastAsia="ru-RU" w:bidi="ru-RU"/>
      </w:rPr>
    </w:lvl>
    <w:lvl w:ilvl="4" w:tplc="2C3EC1B0">
      <w:numFmt w:val="bullet"/>
      <w:lvlText w:val="•"/>
      <w:lvlJc w:val="left"/>
      <w:pPr>
        <w:ind w:left="5153" w:hanging="360"/>
      </w:pPr>
      <w:rPr>
        <w:rFonts w:hint="default"/>
        <w:lang w:val="ru-RU" w:eastAsia="ru-RU" w:bidi="ru-RU"/>
      </w:rPr>
    </w:lvl>
    <w:lvl w:ilvl="5" w:tplc="34A03C70">
      <w:numFmt w:val="bullet"/>
      <w:lvlText w:val="•"/>
      <w:lvlJc w:val="left"/>
      <w:pPr>
        <w:ind w:left="6002" w:hanging="360"/>
      </w:pPr>
      <w:rPr>
        <w:rFonts w:hint="default"/>
        <w:lang w:val="ru-RU" w:eastAsia="ru-RU" w:bidi="ru-RU"/>
      </w:rPr>
    </w:lvl>
    <w:lvl w:ilvl="6" w:tplc="E7789ADE">
      <w:numFmt w:val="bullet"/>
      <w:lvlText w:val="•"/>
      <w:lvlJc w:val="left"/>
      <w:pPr>
        <w:ind w:left="6850" w:hanging="360"/>
      </w:pPr>
      <w:rPr>
        <w:rFonts w:hint="default"/>
        <w:lang w:val="ru-RU" w:eastAsia="ru-RU" w:bidi="ru-RU"/>
      </w:rPr>
    </w:lvl>
    <w:lvl w:ilvl="7" w:tplc="C4A4458E">
      <w:numFmt w:val="bullet"/>
      <w:lvlText w:val="•"/>
      <w:lvlJc w:val="left"/>
      <w:pPr>
        <w:ind w:left="7698" w:hanging="360"/>
      </w:pPr>
      <w:rPr>
        <w:rFonts w:hint="default"/>
        <w:lang w:val="ru-RU" w:eastAsia="ru-RU" w:bidi="ru-RU"/>
      </w:rPr>
    </w:lvl>
    <w:lvl w:ilvl="8" w:tplc="B8C6110A">
      <w:numFmt w:val="bullet"/>
      <w:lvlText w:val="•"/>
      <w:lvlJc w:val="left"/>
      <w:pPr>
        <w:ind w:left="8547" w:hanging="360"/>
      </w:pPr>
      <w:rPr>
        <w:rFonts w:hint="default"/>
        <w:lang w:val="ru-RU" w:eastAsia="ru-RU" w:bidi="ru-RU"/>
      </w:rPr>
    </w:lvl>
  </w:abstractNum>
  <w:abstractNum w:abstractNumId="219" w15:restartNumberingAfterBreak="0">
    <w:nsid w:val="53C5005D"/>
    <w:multiLevelType w:val="hybridMultilevel"/>
    <w:tmpl w:val="1A1AB24E"/>
    <w:lvl w:ilvl="0" w:tplc="5FA01602">
      <w:start w:val="1"/>
      <w:numFmt w:val="decimal"/>
      <w:lvlText w:val="%1."/>
      <w:lvlJc w:val="left"/>
      <w:pPr>
        <w:tabs>
          <w:tab w:val="num" w:pos="1561"/>
        </w:tabs>
        <w:ind w:left="15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54255F82"/>
    <w:multiLevelType w:val="hybridMultilevel"/>
    <w:tmpl w:val="6D9A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4A44EF1"/>
    <w:multiLevelType w:val="hybridMultilevel"/>
    <w:tmpl w:val="28B2966E"/>
    <w:lvl w:ilvl="0" w:tplc="8BCA2A44">
      <w:start w:val="1"/>
      <w:numFmt w:val="decimal"/>
      <w:lvlText w:val="%1."/>
      <w:lvlJc w:val="left"/>
      <w:pPr>
        <w:ind w:left="361"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55130A32"/>
    <w:multiLevelType w:val="hybridMultilevel"/>
    <w:tmpl w:val="B22827C0"/>
    <w:lvl w:ilvl="0" w:tplc="166A2536">
      <w:start w:val="1"/>
      <w:numFmt w:val="decimal"/>
      <w:lvlText w:val="%1."/>
      <w:lvlJc w:val="left"/>
      <w:pPr>
        <w:ind w:left="851"/>
      </w:pPr>
      <w:rPr>
        <w:rFonts w:ascii="Times New Roman" w:eastAsia="Times New Roman" w:hAnsi="Times New Roman" w:cs="Times New Roman" w:hint="default"/>
        <w:b w:val="0"/>
        <w:i w:val="0"/>
        <w:strike w:val="0"/>
        <w:dstrike w:val="0"/>
        <w:color w:val="000000"/>
        <w:w w:val="99"/>
        <w:sz w:val="28"/>
        <w:szCs w:val="28"/>
        <w:u w:val="none" w:color="000000"/>
        <w:bdr w:val="none" w:sz="0" w:space="0" w:color="auto"/>
        <w:shd w:val="clear" w:color="auto" w:fill="auto"/>
        <w:vertAlign w:val="baseline"/>
      </w:rPr>
    </w:lvl>
    <w:lvl w:ilvl="1" w:tplc="6F08E968">
      <w:start w:val="1"/>
      <w:numFmt w:val="bullet"/>
      <w:lvlText w:val="o"/>
      <w:lvlJc w:val="left"/>
      <w:pPr>
        <w:ind w:left="19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6C49C8">
      <w:start w:val="1"/>
      <w:numFmt w:val="bullet"/>
      <w:lvlText w:val="▪"/>
      <w:lvlJc w:val="left"/>
      <w:pPr>
        <w:ind w:left="26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C03314">
      <w:start w:val="1"/>
      <w:numFmt w:val="bullet"/>
      <w:lvlText w:val="•"/>
      <w:lvlJc w:val="left"/>
      <w:pPr>
        <w:ind w:left="3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F2BF24">
      <w:start w:val="1"/>
      <w:numFmt w:val="bullet"/>
      <w:lvlText w:val="o"/>
      <w:lvlJc w:val="left"/>
      <w:pPr>
        <w:ind w:left="40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B8E764">
      <w:start w:val="1"/>
      <w:numFmt w:val="bullet"/>
      <w:lvlText w:val="▪"/>
      <w:lvlJc w:val="left"/>
      <w:pPr>
        <w:ind w:left="48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0AC6C2">
      <w:start w:val="1"/>
      <w:numFmt w:val="bullet"/>
      <w:lvlText w:val="•"/>
      <w:lvlJc w:val="left"/>
      <w:pPr>
        <w:ind w:left="5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A0DF84">
      <w:start w:val="1"/>
      <w:numFmt w:val="bullet"/>
      <w:lvlText w:val="o"/>
      <w:lvlJc w:val="left"/>
      <w:pPr>
        <w:ind w:left="62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56EBF6">
      <w:start w:val="1"/>
      <w:numFmt w:val="bullet"/>
      <w:lvlText w:val="▪"/>
      <w:lvlJc w:val="left"/>
      <w:pPr>
        <w:ind w:left="6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556E208D"/>
    <w:multiLevelType w:val="multilevel"/>
    <w:tmpl w:val="BE66F8D4"/>
    <w:lvl w:ilvl="0">
      <w:start w:val="1"/>
      <w:numFmt w:val="decimal"/>
      <w:lvlText w:val="%1"/>
      <w:lvlJc w:val="left"/>
      <w:pPr>
        <w:tabs>
          <w:tab w:val="num" w:pos="357"/>
        </w:tabs>
        <w:ind w:left="510" w:hanging="510"/>
      </w:pPr>
      <w:rPr>
        <w:rFonts w:hint="default"/>
      </w:rPr>
    </w:lvl>
    <w:lvl w:ilvl="1">
      <w:start w:val="1"/>
      <w:numFmt w:val="decimal"/>
      <w:lvlText w:val="%2."/>
      <w:lvlJc w:val="left"/>
      <w:pPr>
        <w:tabs>
          <w:tab w:val="num" w:pos="792"/>
        </w:tabs>
        <w:ind w:left="1928" w:hanging="1361"/>
      </w:pPr>
      <w:rPr>
        <w:rFonts w:hint="default"/>
      </w:rPr>
    </w:lvl>
    <w:lvl w:ilvl="2">
      <w:start w:val="1"/>
      <w:numFmt w:val="bullet"/>
      <w:lvlText w:val=""/>
      <w:lvlJc w:val="left"/>
      <w:pPr>
        <w:tabs>
          <w:tab w:val="num" w:pos="2098"/>
        </w:tabs>
        <w:ind w:left="2552" w:hanging="908"/>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4" w15:restartNumberingAfterBreak="0">
    <w:nsid w:val="55736D19"/>
    <w:multiLevelType w:val="hybridMultilevel"/>
    <w:tmpl w:val="4350E032"/>
    <w:lvl w:ilvl="0" w:tplc="BD669B1E">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15:restartNumberingAfterBreak="0">
    <w:nsid w:val="55A328BF"/>
    <w:multiLevelType w:val="hybridMultilevel"/>
    <w:tmpl w:val="E3BC2C2C"/>
    <w:lvl w:ilvl="0" w:tplc="1DC2E964">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5756DCC0">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57C45678">
      <w:numFmt w:val="bullet"/>
      <w:lvlText w:val="•"/>
      <w:lvlJc w:val="left"/>
      <w:pPr>
        <w:ind w:left="2702" w:hanging="360"/>
      </w:pPr>
      <w:rPr>
        <w:rFonts w:hint="default"/>
        <w:lang w:val="ru-RU" w:eastAsia="ru-RU" w:bidi="ru-RU"/>
      </w:rPr>
    </w:lvl>
    <w:lvl w:ilvl="3" w:tplc="A8F40F00">
      <w:numFmt w:val="bullet"/>
      <w:lvlText w:val="•"/>
      <w:lvlJc w:val="left"/>
      <w:pPr>
        <w:ind w:left="3645" w:hanging="360"/>
      </w:pPr>
      <w:rPr>
        <w:rFonts w:hint="default"/>
        <w:lang w:val="ru-RU" w:eastAsia="ru-RU" w:bidi="ru-RU"/>
      </w:rPr>
    </w:lvl>
    <w:lvl w:ilvl="4" w:tplc="F3B62C8C">
      <w:numFmt w:val="bullet"/>
      <w:lvlText w:val="•"/>
      <w:lvlJc w:val="left"/>
      <w:pPr>
        <w:ind w:left="4588" w:hanging="360"/>
      </w:pPr>
      <w:rPr>
        <w:rFonts w:hint="default"/>
        <w:lang w:val="ru-RU" w:eastAsia="ru-RU" w:bidi="ru-RU"/>
      </w:rPr>
    </w:lvl>
    <w:lvl w:ilvl="5" w:tplc="48D205C4">
      <w:numFmt w:val="bullet"/>
      <w:lvlText w:val="•"/>
      <w:lvlJc w:val="left"/>
      <w:pPr>
        <w:ind w:left="5530" w:hanging="360"/>
      </w:pPr>
      <w:rPr>
        <w:rFonts w:hint="default"/>
        <w:lang w:val="ru-RU" w:eastAsia="ru-RU" w:bidi="ru-RU"/>
      </w:rPr>
    </w:lvl>
    <w:lvl w:ilvl="6" w:tplc="9800A298">
      <w:numFmt w:val="bullet"/>
      <w:lvlText w:val="•"/>
      <w:lvlJc w:val="left"/>
      <w:pPr>
        <w:ind w:left="6473" w:hanging="360"/>
      </w:pPr>
      <w:rPr>
        <w:rFonts w:hint="default"/>
        <w:lang w:val="ru-RU" w:eastAsia="ru-RU" w:bidi="ru-RU"/>
      </w:rPr>
    </w:lvl>
    <w:lvl w:ilvl="7" w:tplc="2DAEFC40">
      <w:numFmt w:val="bullet"/>
      <w:lvlText w:val="•"/>
      <w:lvlJc w:val="left"/>
      <w:pPr>
        <w:ind w:left="7416" w:hanging="360"/>
      </w:pPr>
      <w:rPr>
        <w:rFonts w:hint="default"/>
        <w:lang w:val="ru-RU" w:eastAsia="ru-RU" w:bidi="ru-RU"/>
      </w:rPr>
    </w:lvl>
    <w:lvl w:ilvl="8" w:tplc="D13461BA">
      <w:numFmt w:val="bullet"/>
      <w:lvlText w:val="•"/>
      <w:lvlJc w:val="left"/>
      <w:pPr>
        <w:ind w:left="8358" w:hanging="360"/>
      </w:pPr>
      <w:rPr>
        <w:rFonts w:hint="default"/>
        <w:lang w:val="ru-RU" w:eastAsia="ru-RU" w:bidi="ru-RU"/>
      </w:rPr>
    </w:lvl>
  </w:abstractNum>
  <w:abstractNum w:abstractNumId="226" w15:restartNumberingAfterBreak="0">
    <w:nsid w:val="566F1E18"/>
    <w:multiLevelType w:val="multilevel"/>
    <w:tmpl w:val="E7401122"/>
    <w:lvl w:ilvl="0">
      <w:start w:val="1"/>
      <w:numFmt w:val="decimal"/>
      <w:lvlText w:val="%1."/>
      <w:lvlJc w:val="left"/>
      <w:pPr>
        <w:ind w:left="361"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7" w15:restartNumberingAfterBreak="0">
    <w:nsid w:val="568C076C"/>
    <w:multiLevelType w:val="hybridMultilevel"/>
    <w:tmpl w:val="EB9E94EA"/>
    <w:lvl w:ilvl="0" w:tplc="4DFE88EA">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0C22EBC2">
      <w:numFmt w:val="bullet"/>
      <w:lvlText w:val="•"/>
      <w:lvlJc w:val="left"/>
      <w:pPr>
        <w:ind w:left="1312" w:hanging="730"/>
      </w:pPr>
      <w:rPr>
        <w:rFonts w:hint="default"/>
        <w:lang w:val="ru-RU" w:eastAsia="ru-RU" w:bidi="ru-RU"/>
      </w:rPr>
    </w:lvl>
    <w:lvl w:ilvl="2" w:tplc="F1CCB30E">
      <w:numFmt w:val="bullet"/>
      <w:lvlText w:val="•"/>
      <w:lvlJc w:val="left"/>
      <w:pPr>
        <w:ind w:left="2304" w:hanging="730"/>
      </w:pPr>
      <w:rPr>
        <w:rFonts w:hint="default"/>
        <w:lang w:val="ru-RU" w:eastAsia="ru-RU" w:bidi="ru-RU"/>
      </w:rPr>
    </w:lvl>
    <w:lvl w:ilvl="3" w:tplc="CCD2539A">
      <w:numFmt w:val="bullet"/>
      <w:lvlText w:val="•"/>
      <w:lvlJc w:val="left"/>
      <w:pPr>
        <w:ind w:left="3297" w:hanging="730"/>
      </w:pPr>
      <w:rPr>
        <w:rFonts w:hint="default"/>
        <w:lang w:val="ru-RU" w:eastAsia="ru-RU" w:bidi="ru-RU"/>
      </w:rPr>
    </w:lvl>
    <w:lvl w:ilvl="4" w:tplc="D3CCD796">
      <w:numFmt w:val="bullet"/>
      <w:lvlText w:val="•"/>
      <w:lvlJc w:val="left"/>
      <w:pPr>
        <w:ind w:left="4289" w:hanging="730"/>
      </w:pPr>
      <w:rPr>
        <w:rFonts w:hint="default"/>
        <w:lang w:val="ru-RU" w:eastAsia="ru-RU" w:bidi="ru-RU"/>
      </w:rPr>
    </w:lvl>
    <w:lvl w:ilvl="5" w:tplc="399A5C4E">
      <w:numFmt w:val="bullet"/>
      <w:lvlText w:val="•"/>
      <w:lvlJc w:val="left"/>
      <w:pPr>
        <w:ind w:left="5282" w:hanging="730"/>
      </w:pPr>
      <w:rPr>
        <w:rFonts w:hint="default"/>
        <w:lang w:val="ru-RU" w:eastAsia="ru-RU" w:bidi="ru-RU"/>
      </w:rPr>
    </w:lvl>
    <w:lvl w:ilvl="6" w:tplc="B442DA9C">
      <w:numFmt w:val="bullet"/>
      <w:lvlText w:val="•"/>
      <w:lvlJc w:val="left"/>
      <w:pPr>
        <w:ind w:left="6274" w:hanging="730"/>
      </w:pPr>
      <w:rPr>
        <w:rFonts w:hint="default"/>
        <w:lang w:val="ru-RU" w:eastAsia="ru-RU" w:bidi="ru-RU"/>
      </w:rPr>
    </w:lvl>
    <w:lvl w:ilvl="7" w:tplc="131A4F6E">
      <w:numFmt w:val="bullet"/>
      <w:lvlText w:val="•"/>
      <w:lvlJc w:val="left"/>
      <w:pPr>
        <w:ind w:left="7266" w:hanging="730"/>
      </w:pPr>
      <w:rPr>
        <w:rFonts w:hint="default"/>
        <w:lang w:val="ru-RU" w:eastAsia="ru-RU" w:bidi="ru-RU"/>
      </w:rPr>
    </w:lvl>
    <w:lvl w:ilvl="8" w:tplc="BC6C2E34">
      <w:numFmt w:val="bullet"/>
      <w:lvlText w:val="•"/>
      <w:lvlJc w:val="left"/>
      <w:pPr>
        <w:ind w:left="8259" w:hanging="730"/>
      </w:pPr>
      <w:rPr>
        <w:rFonts w:hint="default"/>
        <w:lang w:val="ru-RU" w:eastAsia="ru-RU" w:bidi="ru-RU"/>
      </w:rPr>
    </w:lvl>
  </w:abstractNum>
  <w:abstractNum w:abstractNumId="228" w15:restartNumberingAfterBreak="0">
    <w:nsid w:val="56C63640"/>
    <w:multiLevelType w:val="hybridMultilevel"/>
    <w:tmpl w:val="D44C0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7E410F7"/>
    <w:multiLevelType w:val="hybridMultilevel"/>
    <w:tmpl w:val="2A86D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57E76F60"/>
    <w:multiLevelType w:val="multilevel"/>
    <w:tmpl w:val="6E682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80C13AA"/>
    <w:multiLevelType w:val="hybridMultilevel"/>
    <w:tmpl w:val="EC4A506A"/>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32" w15:restartNumberingAfterBreak="0">
    <w:nsid w:val="583F246C"/>
    <w:multiLevelType w:val="hybridMultilevel"/>
    <w:tmpl w:val="E4AC4D26"/>
    <w:lvl w:ilvl="0" w:tplc="166A2536">
      <w:start w:val="1"/>
      <w:numFmt w:val="decimal"/>
      <w:suff w:val="space"/>
      <w:lvlText w:val="%1."/>
      <w:lvlJc w:val="left"/>
      <w:pPr>
        <w:ind w:left="0" w:firstLine="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3" w15:restartNumberingAfterBreak="0">
    <w:nsid w:val="58F50559"/>
    <w:multiLevelType w:val="multilevel"/>
    <w:tmpl w:val="8B12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91D084B"/>
    <w:multiLevelType w:val="multilevel"/>
    <w:tmpl w:val="9AB21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9210B6B"/>
    <w:multiLevelType w:val="hybridMultilevel"/>
    <w:tmpl w:val="8B1E9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97C3A5D"/>
    <w:multiLevelType w:val="hybridMultilevel"/>
    <w:tmpl w:val="81B0E1F0"/>
    <w:lvl w:ilvl="0" w:tplc="8BCA2A44">
      <w:start w:val="1"/>
      <w:numFmt w:val="decimal"/>
      <w:lvlText w:val="%1."/>
      <w:lvlJc w:val="left"/>
      <w:pPr>
        <w:ind w:left="361"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5AD14734"/>
    <w:multiLevelType w:val="multilevel"/>
    <w:tmpl w:val="ADAE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AE003D2"/>
    <w:multiLevelType w:val="hybridMultilevel"/>
    <w:tmpl w:val="72545BF8"/>
    <w:lvl w:ilvl="0" w:tplc="8CFABF54">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B3A76A7"/>
    <w:multiLevelType w:val="hybridMultilevel"/>
    <w:tmpl w:val="92C87102"/>
    <w:lvl w:ilvl="0" w:tplc="D8C24B1E">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44C0E6">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16E6D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A0AB0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ECD18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FA008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54521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804BB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1C477C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5C463449"/>
    <w:multiLevelType w:val="hybridMultilevel"/>
    <w:tmpl w:val="1A908A0E"/>
    <w:lvl w:ilvl="0" w:tplc="327067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1" w15:restartNumberingAfterBreak="0">
    <w:nsid w:val="5D07135D"/>
    <w:multiLevelType w:val="hybridMultilevel"/>
    <w:tmpl w:val="FD044500"/>
    <w:lvl w:ilvl="0" w:tplc="65284F06">
      <w:start w:val="1"/>
      <w:numFmt w:val="decimal"/>
      <w:lvlText w:val="%1."/>
      <w:lvlJc w:val="left"/>
      <w:pPr>
        <w:ind w:left="313" w:hanging="706"/>
      </w:pPr>
      <w:rPr>
        <w:rFonts w:ascii="Times New Roman" w:eastAsia="Times New Roman" w:hAnsi="Times New Roman" w:cs="Times New Roman" w:hint="default"/>
        <w:w w:val="99"/>
        <w:sz w:val="28"/>
        <w:szCs w:val="28"/>
        <w:lang w:val="ru-RU" w:eastAsia="ru-RU" w:bidi="ru-RU"/>
      </w:rPr>
    </w:lvl>
    <w:lvl w:ilvl="1" w:tplc="196EEECC">
      <w:start w:val="1"/>
      <w:numFmt w:val="decimal"/>
      <w:lvlText w:val="%2."/>
      <w:lvlJc w:val="left"/>
      <w:pPr>
        <w:ind w:left="360" w:hanging="360"/>
      </w:pPr>
      <w:rPr>
        <w:rFonts w:ascii="Times New Roman" w:eastAsia="Times New Roman" w:hAnsi="Times New Roman" w:cs="Times New Roman" w:hint="default"/>
        <w:w w:val="99"/>
        <w:sz w:val="28"/>
        <w:szCs w:val="28"/>
        <w:lang w:val="ru-RU" w:eastAsia="ru-RU" w:bidi="ru-RU"/>
      </w:rPr>
    </w:lvl>
    <w:lvl w:ilvl="2" w:tplc="98267A3C">
      <w:numFmt w:val="bullet"/>
      <w:lvlText w:val="•"/>
      <w:lvlJc w:val="left"/>
      <w:pPr>
        <w:ind w:left="2702" w:hanging="360"/>
      </w:pPr>
      <w:rPr>
        <w:rFonts w:hint="default"/>
        <w:lang w:val="ru-RU" w:eastAsia="ru-RU" w:bidi="ru-RU"/>
      </w:rPr>
    </w:lvl>
    <w:lvl w:ilvl="3" w:tplc="AFF60332">
      <w:numFmt w:val="bullet"/>
      <w:lvlText w:val="•"/>
      <w:lvlJc w:val="left"/>
      <w:pPr>
        <w:ind w:left="3645" w:hanging="360"/>
      </w:pPr>
      <w:rPr>
        <w:rFonts w:hint="default"/>
        <w:lang w:val="ru-RU" w:eastAsia="ru-RU" w:bidi="ru-RU"/>
      </w:rPr>
    </w:lvl>
    <w:lvl w:ilvl="4" w:tplc="0FC8C6D0">
      <w:numFmt w:val="bullet"/>
      <w:lvlText w:val="•"/>
      <w:lvlJc w:val="left"/>
      <w:pPr>
        <w:ind w:left="4588" w:hanging="360"/>
      </w:pPr>
      <w:rPr>
        <w:rFonts w:hint="default"/>
        <w:lang w:val="ru-RU" w:eastAsia="ru-RU" w:bidi="ru-RU"/>
      </w:rPr>
    </w:lvl>
    <w:lvl w:ilvl="5" w:tplc="D02E13FC">
      <w:numFmt w:val="bullet"/>
      <w:lvlText w:val="•"/>
      <w:lvlJc w:val="left"/>
      <w:pPr>
        <w:ind w:left="5530" w:hanging="360"/>
      </w:pPr>
      <w:rPr>
        <w:rFonts w:hint="default"/>
        <w:lang w:val="ru-RU" w:eastAsia="ru-RU" w:bidi="ru-RU"/>
      </w:rPr>
    </w:lvl>
    <w:lvl w:ilvl="6" w:tplc="0BB6AEA0">
      <w:numFmt w:val="bullet"/>
      <w:lvlText w:val="•"/>
      <w:lvlJc w:val="left"/>
      <w:pPr>
        <w:ind w:left="6473" w:hanging="360"/>
      </w:pPr>
      <w:rPr>
        <w:rFonts w:hint="default"/>
        <w:lang w:val="ru-RU" w:eastAsia="ru-RU" w:bidi="ru-RU"/>
      </w:rPr>
    </w:lvl>
    <w:lvl w:ilvl="7" w:tplc="C7AA6DAE">
      <w:numFmt w:val="bullet"/>
      <w:lvlText w:val="•"/>
      <w:lvlJc w:val="left"/>
      <w:pPr>
        <w:ind w:left="7416" w:hanging="360"/>
      </w:pPr>
      <w:rPr>
        <w:rFonts w:hint="default"/>
        <w:lang w:val="ru-RU" w:eastAsia="ru-RU" w:bidi="ru-RU"/>
      </w:rPr>
    </w:lvl>
    <w:lvl w:ilvl="8" w:tplc="156E7094">
      <w:numFmt w:val="bullet"/>
      <w:lvlText w:val="•"/>
      <w:lvlJc w:val="left"/>
      <w:pPr>
        <w:ind w:left="8358" w:hanging="360"/>
      </w:pPr>
      <w:rPr>
        <w:rFonts w:hint="default"/>
        <w:lang w:val="ru-RU" w:eastAsia="ru-RU" w:bidi="ru-RU"/>
      </w:rPr>
    </w:lvl>
  </w:abstractNum>
  <w:abstractNum w:abstractNumId="242" w15:restartNumberingAfterBreak="0">
    <w:nsid w:val="5DC479EA"/>
    <w:multiLevelType w:val="hybridMultilevel"/>
    <w:tmpl w:val="92BA8EAC"/>
    <w:lvl w:ilvl="0" w:tplc="FFA616D8">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A514765C">
      <w:start w:val="1"/>
      <w:numFmt w:val="decimal"/>
      <w:lvlText w:val="%2."/>
      <w:lvlJc w:val="left"/>
      <w:pPr>
        <w:ind w:left="643" w:hanging="360"/>
      </w:pPr>
      <w:rPr>
        <w:rFonts w:ascii="Times New Roman" w:eastAsia="Times New Roman" w:hAnsi="Times New Roman" w:cs="Times New Roman" w:hint="default"/>
        <w:w w:val="99"/>
        <w:sz w:val="28"/>
        <w:szCs w:val="28"/>
        <w:lang w:val="ru-RU" w:eastAsia="ru-RU" w:bidi="ru-RU"/>
      </w:rPr>
    </w:lvl>
    <w:lvl w:ilvl="2" w:tplc="3814D8E8">
      <w:numFmt w:val="bullet"/>
      <w:lvlText w:val="•"/>
      <w:lvlJc w:val="left"/>
      <w:pPr>
        <w:ind w:left="2702" w:hanging="360"/>
      </w:pPr>
      <w:rPr>
        <w:rFonts w:hint="default"/>
        <w:lang w:val="ru-RU" w:eastAsia="ru-RU" w:bidi="ru-RU"/>
      </w:rPr>
    </w:lvl>
    <w:lvl w:ilvl="3" w:tplc="B79094A6">
      <w:numFmt w:val="bullet"/>
      <w:lvlText w:val="•"/>
      <w:lvlJc w:val="left"/>
      <w:pPr>
        <w:ind w:left="3645" w:hanging="360"/>
      </w:pPr>
      <w:rPr>
        <w:rFonts w:hint="default"/>
        <w:lang w:val="ru-RU" w:eastAsia="ru-RU" w:bidi="ru-RU"/>
      </w:rPr>
    </w:lvl>
    <w:lvl w:ilvl="4" w:tplc="1EDADCAA">
      <w:numFmt w:val="bullet"/>
      <w:lvlText w:val="•"/>
      <w:lvlJc w:val="left"/>
      <w:pPr>
        <w:ind w:left="4588" w:hanging="360"/>
      </w:pPr>
      <w:rPr>
        <w:rFonts w:hint="default"/>
        <w:lang w:val="ru-RU" w:eastAsia="ru-RU" w:bidi="ru-RU"/>
      </w:rPr>
    </w:lvl>
    <w:lvl w:ilvl="5" w:tplc="13B42F04">
      <w:numFmt w:val="bullet"/>
      <w:lvlText w:val="•"/>
      <w:lvlJc w:val="left"/>
      <w:pPr>
        <w:ind w:left="5530" w:hanging="360"/>
      </w:pPr>
      <w:rPr>
        <w:rFonts w:hint="default"/>
        <w:lang w:val="ru-RU" w:eastAsia="ru-RU" w:bidi="ru-RU"/>
      </w:rPr>
    </w:lvl>
    <w:lvl w:ilvl="6" w:tplc="2906317A">
      <w:numFmt w:val="bullet"/>
      <w:lvlText w:val="•"/>
      <w:lvlJc w:val="left"/>
      <w:pPr>
        <w:ind w:left="6473" w:hanging="360"/>
      </w:pPr>
      <w:rPr>
        <w:rFonts w:hint="default"/>
        <w:lang w:val="ru-RU" w:eastAsia="ru-RU" w:bidi="ru-RU"/>
      </w:rPr>
    </w:lvl>
    <w:lvl w:ilvl="7" w:tplc="A5A07ADE">
      <w:numFmt w:val="bullet"/>
      <w:lvlText w:val="•"/>
      <w:lvlJc w:val="left"/>
      <w:pPr>
        <w:ind w:left="7416" w:hanging="360"/>
      </w:pPr>
      <w:rPr>
        <w:rFonts w:hint="default"/>
        <w:lang w:val="ru-RU" w:eastAsia="ru-RU" w:bidi="ru-RU"/>
      </w:rPr>
    </w:lvl>
    <w:lvl w:ilvl="8" w:tplc="236416F6">
      <w:numFmt w:val="bullet"/>
      <w:lvlText w:val="•"/>
      <w:lvlJc w:val="left"/>
      <w:pPr>
        <w:ind w:left="8358" w:hanging="360"/>
      </w:pPr>
      <w:rPr>
        <w:rFonts w:hint="default"/>
        <w:lang w:val="ru-RU" w:eastAsia="ru-RU" w:bidi="ru-RU"/>
      </w:rPr>
    </w:lvl>
  </w:abstractNum>
  <w:abstractNum w:abstractNumId="243" w15:restartNumberingAfterBreak="0">
    <w:nsid w:val="5E2462B9"/>
    <w:multiLevelType w:val="hybridMultilevel"/>
    <w:tmpl w:val="5FEE9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15:restartNumberingAfterBreak="0">
    <w:nsid w:val="5EEC59BA"/>
    <w:multiLevelType w:val="multilevel"/>
    <w:tmpl w:val="E8AA7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5FBF5DCE"/>
    <w:multiLevelType w:val="multilevel"/>
    <w:tmpl w:val="D904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00D1901"/>
    <w:multiLevelType w:val="hybridMultilevel"/>
    <w:tmpl w:val="EA4043A4"/>
    <w:lvl w:ilvl="0" w:tplc="7E667A1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10C062">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6E6F3A">
      <w:start w:val="1"/>
      <w:numFmt w:val="bullet"/>
      <w:lvlRestart w:val="0"/>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1C099F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5E62E0">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F02394">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5672D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3C3906">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283F1C">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607C3340"/>
    <w:multiLevelType w:val="hybridMultilevel"/>
    <w:tmpl w:val="1DF6B06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48" w15:restartNumberingAfterBreak="0">
    <w:nsid w:val="60E61A68"/>
    <w:multiLevelType w:val="hybridMultilevel"/>
    <w:tmpl w:val="9D30BB88"/>
    <w:lvl w:ilvl="0" w:tplc="0ADE211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FC3162">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A4C78C">
      <w:start w:val="1"/>
      <w:numFmt w:val="bullet"/>
      <w:lvlRestart w:val="0"/>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62039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982E64">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048B444">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6E1C0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2EE2FC">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D8BE28">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62406CD4"/>
    <w:multiLevelType w:val="hybridMultilevel"/>
    <w:tmpl w:val="7AF22BAA"/>
    <w:lvl w:ilvl="0" w:tplc="545CC540">
      <w:numFmt w:val="bullet"/>
      <w:lvlText w:val="–"/>
      <w:lvlJc w:val="left"/>
      <w:pPr>
        <w:ind w:left="1003"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50" w15:restartNumberingAfterBreak="0">
    <w:nsid w:val="634765E2"/>
    <w:multiLevelType w:val="hybridMultilevel"/>
    <w:tmpl w:val="F478380E"/>
    <w:lvl w:ilvl="0" w:tplc="E8803996">
      <w:start w:val="1"/>
      <w:numFmt w:val="decimal"/>
      <w:lvlText w:val="%1."/>
      <w:lvlJc w:val="left"/>
      <w:pPr>
        <w:ind w:left="3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63707C4F"/>
    <w:multiLevelType w:val="hybridMultilevel"/>
    <w:tmpl w:val="74684186"/>
    <w:lvl w:ilvl="0" w:tplc="ACD26F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63A802A0"/>
    <w:multiLevelType w:val="hybridMultilevel"/>
    <w:tmpl w:val="A7D2B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63FB6647"/>
    <w:multiLevelType w:val="multilevel"/>
    <w:tmpl w:val="838E41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4" w15:restartNumberingAfterBreak="0">
    <w:nsid w:val="64031442"/>
    <w:multiLevelType w:val="multilevel"/>
    <w:tmpl w:val="985A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4252EE3"/>
    <w:multiLevelType w:val="multilevel"/>
    <w:tmpl w:val="E4AC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4A60A80"/>
    <w:multiLevelType w:val="hybridMultilevel"/>
    <w:tmpl w:val="BDF4B5A2"/>
    <w:lvl w:ilvl="0" w:tplc="4206735A">
      <w:start w:val="1"/>
      <w:numFmt w:val="decimal"/>
      <w:lvlText w:val="%1."/>
      <w:legacy w:legacy="1" w:legacySpace="0" w:legacyIndent="336"/>
      <w:lvlJc w:val="left"/>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7" w15:restartNumberingAfterBreak="0">
    <w:nsid w:val="64CC3199"/>
    <w:multiLevelType w:val="multilevel"/>
    <w:tmpl w:val="BE66F8D4"/>
    <w:lvl w:ilvl="0">
      <w:start w:val="1"/>
      <w:numFmt w:val="decimal"/>
      <w:lvlText w:val="%1"/>
      <w:lvlJc w:val="left"/>
      <w:pPr>
        <w:tabs>
          <w:tab w:val="num" w:pos="357"/>
        </w:tabs>
        <w:ind w:left="510" w:hanging="510"/>
      </w:pPr>
      <w:rPr>
        <w:rFonts w:hint="default"/>
      </w:rPr>
    </w:lvl>
    <w:lvl w:ilvl="1">
      <w:start w:val="1"/>
      <w:numFmt w:val="decimal"/>
      <w:lvlText w:val="%2."/>
      <w:lvlJc w:val="left"/>
      <w:pPr>
        <w:tabs>
          <w:tab w:val="num" w:pos="792"/>
        </w:tabs>
        <w:ind w:left="1928" w:hanging="1361"/>
      </w:pPr>
      <w:rPr>
        <w:rFonts w:hint="default"/>
      </w:rPr>
    </w:lvl>
    <w:lvl w:ilvl="2">
      <w:start w:val="1"/>
      <w:numFmt w:val="bullet"/>
      <w:lvlText w:val=""/>
      <w:lvlJc w:val="left"/>
      <w:pPr>
        <w:tabs>
          <w:tab w:val="num" w:pos="2098"/>
        </w:tabs>
        <w:ind w:left="2552" w:hanging="908"/>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8" w15:restartNumberingAfterBreak="0">
    <w:nsid w:val="64E620A8"/>
    <w:multiLevelType w:val="hybridMultilevel"/>
    <w:tmpl w:val="2C181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652F190C"/>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0" w15:restartNumberingAfterBreak="0">
    <w:nsid w:val="6536220B"/>
    <w:multiLevelType w:val="hybridMultilevel"/>
    <w:tmpl w:val="91447CCC"/>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65C177B4"/>
    <w:multiLevelType w:val="singleLevel"/>
    <w:tmpl w:val="0BE4AFC2"/>
    <w:lvl w:ilvl="0">
      <w:start w:val="1"/>
      <w:numFmt w:val="decimal"/>
      <w:lvlText w:val="%1."/>
      <w:legacy w:legacy="1" w:legacySpace="0" w:legacyIndent="341"/>
      <w:lvlJc w:val="left"/>
      <w:rPr>
        <w:rFonts w:ascii="Times New Roman" w:hAnsi="Times New Roman" w:cs="Times New Roman" w:hint="default"/>
      </w:rPr>
    </w:lvl>
  </w:abstractNum>
  <w:abstractNum w:abstractNumId="262" w15:restartNumberingAfterBreak="0">
    <w:nsid w:val="67224A87"/>
    <w:multiLevelType w:val="hybridMultilevel"/>
    <w:tmpl w:val="DCAC3B62"/>
    <w:lvl w:ilvl="0" w:tplc="5FA01602">
      <w:start w:val="1"/>
      <w:numFmt w:val="decimal"/>
      <w:lvlText w:val="%1."/>
      <w:lvlJc w:val="left"/>
      <w:pPr>
        <w:tabs>
          <w:tab w:val="num" w:pos="1485"/>
        </w:tabs>
        <w:ind w:left="1485"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3" w15:restartNumberingAfterBreak="0">
    <w:nsid w:val="676E308A"/>
    <w:multiLevelType w:val="singleLevel"/>
    <w:tmpl w:val="B1BADDF8"/>
    <w:lvl w:ilvl="0">
      <w:start w:val="4"/>
      <w:numFmt w:val="decimal"/>
      <w:lvlText w:val="%1."/>
      <w:legacy w:legacy="1" w:legacySpace="0" w:legacyIndent="322"/>
      <w:lvlJc w:val="left"/>
      <w:rPr>
        <w:rFonts w:ascii="Times New Roman" w:hAnsi="Times New Roman" w:cs="Times New Roman" w:hint="default"/>
      </w:rPr>
    </w:lvl>
  </w:abstractNum>
  <w:abstractNum w:abstractNumId="264" w15:restartNumberingAfterBreak="0">
    <w:nsid w:val="682809EC"/>
    <w:multiLevelType w:val="hybridMultilevel"/>
    <w:tmpl w:val="BD3E9F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68670539"/>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8EE3B48"/>
    <w:multiLevelType w:val="hybridMultilevel"/>
    <w:tmpl w:val="10CCD3DC"/>
    <w:lvl w:ilvl="0" w:tplc="17F6B230">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68BA3B94">
      <w:numFmt w:val="bullet"/>
      <w:lvlText w:val="•"/>
      <w:lvlJc w:val="left"/>
      <w:pPr>
        <w:ind w:left="1312" w:hanging="730"/>
      </w:pPr>
      <w:rPr>
        <w:rFonts w:hint="default"/>
        <w:lang w:val="ru-RU" w:eastAsia="ru-RU" w:bidi="ru-RU"/>
      </w:rPr>
    </w:lvl>
    <w:lvl w:ilvl="2" w:tplc="FA925CAC">
      <w:numFmt w:val="bullet"/>
      <w:lvlText w:val="•"/>
      <w:lvlJc w:val="left"/>
      <w:pPr>
        <w:ind w:left="2304" w:hanging="730"/>
      </w:pPr>
      <w:rPr>
        <w:rFonts w:hint="default"/>
        <w:lang w:val="ru-RU" w:eastAsia="ru-RU" w:bidi="ru-RU"/>
      </w:rPr>
    </w:lvl>
    <w:lvl w:ilvl="3" w:tplc="85CA1466">
      <w:numFmt w:val="bullet"/>
      <w:lvlText w:val="•"/>
      <w:lvlJc w:val="left"/>
      <w:pPr>
        <w:ind w:left="3297" w:hanging="730"/>
      </w:pPr>
      <w:rPr>
        <w:rFonts w:hint="default"/>
        <w:lang w:val="ru-RU" w:eastAsia="ru-RU" w:bidi="ru-RU"/>
      </w:rPr>
    </w:lvl>
    <w:lvl w:ilvl="4" w:tplc="FABCB6DC">
      <w:numFmt w:val="bullet"/>
      <w:lvlText w:val="•"/>
      <w:lvlJc w:val="left"/>
      <w:pPr>
        <w:ind w:left="4289" w:hanging="730"/>
      </w:pPr>
      <w:rPr>
        <w:rFonts w:hint="default"/>
        <w:lang w:val="ru-RU" w:eastAsia="ru-RU" w:bidi="ru-RU"/>
      </w:rPr>
    </w:lvl>
    <w:lvl w:ilvl="5" w:tplc="A7E0C12A">
      <w:numFmt w:val="bullet"/>
      <w:lvlText w:val="•"/>
      <w:lvlJc w:val="left"/>
      <w:pPr>
        <w:ind w:left="5282" w:hanging="730"/>
      </w:pPr>
      <w:rPr>
        <w:rFonts w:hint="default"/>
        <w:lang w:val="ru-RU" w:eastAsia="ru-RU" w:bidi="ru-RU"/>
      </w:rPr>
    </w:lvl>
    <w:lvl w:ilvl="6" w:tplc="034CE9A8">
      <w:numFmt w:val="bullet"/>
      <w:lvlText w:val="•"/>
      <w:lvlJc w:val="left"/>
      <w:pPr>
        <w:ind w:left="6274" w:hanging="730"/>
      </w:pPr>
      <w:rPr>
        <w:rFonts w:hint="default"/>
        <w:lang w:val="ru-RU" w:eastAsia="ru-RU" w:bidi="ru-RU"/>
      </w:rPr>
    </w:lvl>
    <w:lvl w:ilvl="7" w:tplc="65E6B2F0">
      <w:numFmt w:val="bullet"/>
      <w:lvlText w:val="•"/>
      <w:lvlJc w:val="left"/>
      <w:pPr>
        <w:ind w:left="7266" w:hanging="730"/>
      </w:pPr>
      <w:rPr>
        <w:rFonts w:hint="default"/>
        <w:lang w:val="ru-RU" w:eastAsia="ru-RU" w:bidi="ru-RU"/>
      </w:rPr>
    </w:lvl>
    <w:lvl w:ilvl="8" w:tplc="19C29D42">
      <w:numFmt w:val="bullet"/>
      <w:lvlText w:val="•"/>
      <w:lvlJc w:val="left"/>
      <w:pPr>
        <w:ind w:left="8259" w:hanging="730"/>
      </w:pPr>
      <w:rPr>
        <w:rFonts w:hint="default"/>
        <w:lang w:val="ru-RU" w:eastAsia="ru-RU" w:bidi="ru-RU"/>
      </w:rPr>
    </w:lvl>
  </w:abstractNum>
  <w:abstractNum w:abstractNumId="267" w15:restartNumberingAfterBreak="0">
    <w:nsid w:val="68F01228"/>
    <w:multiLevelType w:val="hybridMultilevel"/>
    <w:tmpl w:val="6E343918"/>
    <w:lvl w:ilvl="0" w:tplc="166A2536">
      <w:start w:val="1"/>
      <w:numFmt w:val="decimal"/>
      <w:lvlText w:val="%1."/>
      <w:lvlJc w:val="left"/>
      <w:pPr>
        <w:ind w:left="720" w:hanging="36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6A047273"/>
    <w:multiLevelType w:val="multilevel"/>
    <w:tmpl w:val="F9B8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A4E7419"/>
    <w:multiLevelType w:val="hybridMultilevel"/>
    <w:tmpl w:val="754EBFC4"/>
    <w:lvl w:ilvl="0" w:tplc="3432CB16">
      <w:numFmt w:val="bullet"/>
      <w:lvlText w:val=""/>
      <w:lvlJc w:val="left"/>
      <w:pPr>
        <w:ind w:left="1033" w:hanging="361"/>
      </w:pPr>
      <w:rPr>
        <w:rFonts w:ascii="Symbol" w:eastAsia="Symbol" w:hAnsi="Symbol" w:cs="Symbol" w:hint="default"/>
        <w:w w:val="99"/>
        <w:sz w:val="28"/>
        <w:szCs w:val="28"/>
        <w:lang w:val="ru-RU" w:eastAsia="ru-RU" w:bidi="ru-RU"/>
      </w:rPr>
    </w:lvl>
    <w:lvl w:ilvl="1" w:tplc="96969566">
      <w:numFmt w:val="bullet"/>
      <w:lvlText w:val=""/>
      <w:lvlJc w:val="left"/>
      <w:pPr>
        <w:ind w:left="2474" w:hanging="1451"/>
      </w:pPr>
      <w:rPr>
        <w:rFonts w:ascii="Wingdings" w:eastAsia="Wingdings" w:hAnsi="Wingdings" w:cs="Wingdings" w:hint="default"/>
        <w:w w:val="100"/>
        <w:sz w:val="20"/>
        <w:szCs w:val="20"/>
        <w:lang w:val="ru-RU" w:eastAsia="ru-RU" w:bidi="ru-RU"/>
      </w:rPr>
    </w:lvl>
    <w:lvl w:ilvl="2" w:tplc="CED42C72">
      <w:numFmt w:val="bullet"/>
      <w:lvlText w:val=""/>
      <w:lvlJc w:val="left"/>
      <w:pPr>
        <w:ind w:left="1744" w:hanging="360"/>
      </w:pPr>
      <w:rPr>
        <w:rFonts w:ascii="Symbol" w:eastAsia="Symbol" w:hAnsi="Symbol" w:cs="Symbol" w:hint="default"/>
        <w:w w:val="99"/>
        <w:sz w:val="28"/>
        <w:szCs w:val="28"/>
        <w:lang w:val="ru-RU" w:eastAsia="ru-RU" w:bidi="ru-RU"/>
      </w:rPr>
    </w:lvl>
    <w:lvl w:ilvl="3" w:tplc="9AEC00AE">
      <w:numFmt w:val="bullet"/>
      <w:lvlText w:val="•"/>
      <w:lvlJc w:val="left"/>
      <w:pPr>
        <w:ind w:left="3450" w:hanging="360"/>
      </w:pPr>
      <w:rPr>
        <w:rFonts w:hint="default"/>
        <w:lang w:val="ru-RU" w:eastAsia="ru-RU" w:bidi="ru-RU"/>
      </w:rPr>
    </w:lvl>
    <w:lvl w:ilvl="4" w:tplc="6F8CB9D6">
      <w:numFmt w:val="bullet"/>
      <w:lvlText w:val="•"/>
      <w:lvlJc w:val="left"/>
      <w:pPr>
        <w:ind w:left="4421" w:hanging="360"/>
      </w:pPr>
      <w:rPr>
        <w:rFonts w:hint="default"/>
        <w:lang w:val="ru-RU" w:eastAsia="ru-RU" w:bidi="ru-RU"/>
      </w:rPr>
    </w:lvl>
    <w:lvl w:ilvl="5" w:tplc="F046721E">
      <w:numFmt w:val="bullet"/>
      <w:lvlText w:val="•"/>
      <w:lvlJc w:val="left"/>
      <w:pPr>
        <w:ind w:left="5391" w:hanging="360"/>
      </w:pPr>
      <w:rPr>
        <w:rFonts w:hint="default"/>
        <w:lang w:val="ru-RU" w:eastAsia="ru-RU" w:bidi="ru-RU"/>
      </w:rPr>
    </w:lvl>
    <w:lvl w:ilvl="6" w:tplc="54A84838">
      <w:numFmt w:val="bullet"/>
      <w:lvlText w:val="•"/>
      <w:lvlJc w:val="left"/>
      <w:pPr>
        <w:ind w:left="6362" w:hanging="360"/>
      </w:pPr>
      <w:rPr>
        <w:rFonts w:hint="default"/>
        <w:lang w:val="ru-RU" w:eastAsia="ru-RU" w:bidi="ru-RU"/>
      </w:rPr>
    </w:lvl>
    <w:lvl w:ilvl="7" w:tplc="FF46C3E6">
      <w:numFmt w:val="bullet"/>
      <w:lvlText w:val="•"/>
      <w:lvlJc w:val="left"/>
      <w:pPr>
        <w:ind w:left="7332" w:hanging="360"/>
      </w:pPr>
      <w:rPr>
        <w:rFonts w:hint="default"/>
        <w:lang w:val="ru-RU" w:eastAsia="ru-RU" w:bidi="ru-RU"/>
      </w:rPr>
    </w:lvl>
    <w:lvl w:ilvl="8" w:tplc="C242D8A0">
      <w:numFmt w:val="bullet"/>
      <w:lvlText w:val="•"/>
      <w:lvlJc w:val="left"/>
      <w:pPr>
        <w:ind w:left="8303" w:hanging="360"/>
      </w:pPr>
      <w:rPr>
        <w:rFonts w:hint="default"/>
        <w:lang w:val="ru-RU" w:eastAsia="ru-RU" w:bidi="ru-RU"/>
      </w:rPr>
    </w:lvl>
  </w:abstractNum>
  <w:abstractNum w:abstractNumId="270" w15:restartNumberingAfterBreak="0">
    <w:nsid w:val="6B626DB3"/>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BA03623"/>
    <w:multiLevelType w:val="hybridMultilevel"/>
    <w:tmpl w:val="3418D290"/>
    <w:lvl w:ilvl="0" w:tplc="8C62009E">
      <w:start w:val="1"/>
      <w:numFmt w:val="decimal"/>
      <w:lvlText w:val="%1)"/>
      <w:lvlJc w:val="left"/>
      <w:pPr>
        <w:ind w:left="313" w:hanging="308"/>
      </w:pPr>
      <w:rPr>
        <w:rFonts w:ascii="Times New Roman" w:eastAsia="Times New Roman" w:hAnsi="Times New Roman" w:cs="Times New Roman" w:hint="default"/>
        <w:w w:val="99"/>
        <w:sz w:val="28"/>
        <w:szCs w:val="28"/>
        <w:lang w:val="ru-RU" w:eastAsia="ru-RU" w:bidi="ru-RU"/>
      </w:rPr>
    </w:lvl>
    <w:lvl w:ilvl="1" w:tplc="0EBA57CA">
      <w:start w:val="1"/>
      <w:numFmt w:val="decimal"/>
      <w:lvlText w:val="%2."/>
      <w:lvlJc w:val="left"/>
      <w:pPr>
        <w:ind w:left="1753" w:hanging="360"/>
      </w:pPr>
      <w:rPr>
        <w:rFonts w:ascii="Times New Roman" w:eastAsia="Times New Roman" w:hAnsi="Times New Roman" w:cs="Times New Roman" w:hint="default"/>
        <w:w w:val="99"/>
        <w:sz w:val="28"/>
        <w:szCs w:val="28"/>
        <w:lang w:val="ru-RU" w:eastAsia="ru-RU" w:bidi="ru-RU"/>
      </w:rPr>
    </w:lvl>
    <w:lvl w:ilvl="2" w:tplc="71A42710">
      <w:numFmt w:val="bullet"/>
      <w:lvlText w:val="•"/>
      <w:lvlJc w:val="left"/>
      <w:pPr>
        <w:ind w:left="2702" w:hanging="360"/>
      </w:pPr>
      <w:rPr>
        <w:rFonts w:hint="default"/>
        <w:lang w:val="ru-RU" w:eastAsia="ru-RU" w:bidi="ru-RU"/>
      </w:rPr>
    </w:lvl>
    <w:lvl w:ilvl="3" w:tplc="02E67F76">
      <w:numFmt w:val="bullet"/>
      <w:lvlText w:val="•"/>
      <w:lvlJc w:val="left"/>
      <w:pPr>
        <w:ind w:left="3645" w:hanging="360"/>
      </w:pPr>
      <w:rPr>
        <w:rFonts w:hint="default"/>
        <w:lang w:val="ru-RU" w:eastAsia="ru-RU" w:bidi="ru-RU"/>
      </w:rPr>
    </w:lvl>
    <w:lvl w:ilvl="4" w:tplc="2F1EE4B8">
      <w:numFmt w:val="bullet"/>
      <w:lvlText w:val="•"/>
      <w:lvlJc w:val="left"/>
      <w:pPr>
        <w:ind w:left="4588" w:hanging="360"/>
      </w:pPr>
      <w:rPr>
        <w:rFonts w:hint="default"/>
        <w:lang w:val="ru-RU" w:eastAsia="ru-RU" w:bidi="ru-RU"/>
      </w:rPr>
    </w:lvl>
    <w:lvl w:ilvl="5" w:tplc="0A3044BA">
      <w:numFmt w:val="bullet"/>
      <w:lvlText w:val="•"/>
      <w:lvlJc w:val="left"/>
      <w:pPr>
        <w:ind w:left="5530" w:hanging="360"/>
      </w:pPr>
      <w:rPr>
        <w:rFonts w:hint="default"/>
        <w:lang w:val="ru-RU" w:eastAsia="ru-RU" w:bidi="ru-RU"/>
      </w:rPr>
    </w:lvl>
    <w:lvl w:ilvl="6" w:tplc="24E6E1E2">
      <w:numFmt w:val="bullet"/>
      <w:lvlText w:val="•"/>
      <w:lvlJc w:val="left"/>
      <w:pPr>
        <w:ind w:left="6473" w:hanging="360"/>
      </w:pPr>
      <w:rPr>
        <w:rFonts w:hint="default"/>
        <w:lang w:val="ru-RU" w:eastAsia="ru-RU" w:bidi="ru-RU"/>
      </w:rPr>
    </w:lvl>
    <w:lvl w:ilvl="7" w:tplc="22F210E0">
      <w:numFmt w:val="bullet"/>
      <w:lvlText w:val="•"/>
      <w:lvlJc w:val="left"/>
      <w:pPr>
        <w:ind w:left="7416" w:hanging="360"/>
      </w:pPr>
      <w:rPr>
        <w:rFonts w:hint="default"/>
        <w:lang w:val="ru-RU" w:eastAsia="ru-RU" w:bidi="ru-RU"/>
      </w:rPr>
    </w:lvl>
    <w:lvl w:ilvl="8" w:tplc="C01CAA52">
      <w:numFmt w:val="bullet"/>
      <w:lvlText w:val="•"/>
      <w:lvlJc w:val="left"/>
      <w:pPr>
        <w:ind w:left="8358" w:hanging="360"/>
      </w:pPr>
      <w:rPr>
        <w:rFonts w:hint="default"/>
        <w:lang w:val="ru-RU" w:eastAsia="ru-RU" w:bidi="ru-RU"/>
      </w:rPr>
    </w:lvl>
  </w:abstractNum>
  <w:abstractNum w:abstractNumId="272" w15:restartNumberingAfterBreak="0">
    <w:nsid w:val="6BEA2DDE"/>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C485008"/>
    <w:multiLevelType w:val="multilevel"/>
    <w:tmpl w:val="F6F8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C8861C8"/>
    <w:multiLevelType w:val="hybridMultilevel"/>
    <w:tmpl w:val="E50EF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6CA95019"/>
    <w:multiLevelType w:val="singleLevel"/>
    <w:tmpl w:val="15522CD2"/>
    <w:lvl w:ilvl="0">
      <w:start w:val="5"/>
      <w:numFmt w:val="decimal"/>
      <w:lvlText w:val="%1."/>
      <w:legacy w:legacy="1" w:legacySpace="0" w:legacyIndent="336"/>
      <w:lvlJc w:val="left"/>
      <w:rPr>
        <w:rFonts w:ascii="Times New Roman" w:hAnsi="Times New Roman" w:cs="Times New Roman" w:hint="default"/>
      </w:rPr>
    </w:lvl>
  </w:abstractNum>
  <w:abstractNum w:abstractNumId="276" w15:restartNumberingAfterBreak="0">
    <w:nsid w:val="6CFF3D73"/>
    <w:multiLevelType w:val="hybridMultilevel"/>
    <w:tmpl w:val="32CAE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6D1C0B0D"/>
    <w:multiLevelType w:val="singleLevel"/>
    <w:tmpl w:val="BE101D90"/>
    <w:lvl w:ilvl="0">
      <w:start w:val="2"/>
      <w:numFmt w:val="decimal"/>
      <w:lvlText w:val="%1."/>
      <w:legacy w:legacy="1" w:legacySpace="0" w:legacyIndent="336"/>
      <w:lvlJc w:val="left"/>
      <w:rPr>
        <w:rFonts w:ascii="Times New Roman" w:hAnsi="Times New Roman" w:cs="Times New Roman" w:hint="default"/>
      </w:rPr>
    </w:lvl>
  </w:abstractNum>
  <w:abstractNum w:abstractNumId="278" w15:restartNumberingAfterBreak="0">
    <w:nsid w:val="6D664439"/>
    <w:multiLevelType w:val="multilevel"/>
    <w:tmpl w:val="01BA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DDD7E49"/>
    <w:multiLevelType w:val="hybridMultilevel"/>
    <w:tmpl w:val="F72AC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15:restartNumberingAfterBreak="0">
    <w:nsid w:val="6E6B602D"/>
    <w:multiLevelType w:val="hybridMultilevel"/>
    <w:tmpl w:val="C36ED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6F62623F"/>
    <w:multiLevelType w:val="multilevel"/>
    <w:tmpl w:val="CEC279F2"/>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82" w15:restartNumberingAfterBreak="0">
    <w:nsid w:val="702E7754"/>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0536F2B"/>
    <w:multiLevelType w:val="hybridMultilevel"/>
    <w:tmpl w:val="0BDC34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4" w15:restartNumberingAfterBreak="0">
    <w:nsid w:val="712F6CB6"/>
    <w:multiLevelType w:val="hybridMultilevel"/>
    <w:tmpl w:val="A74C94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15:restartNumberingAfterBreak="0">
    <w:nsid w:val="717F6D4E"/>
    <w:multiLevelType w:val="hybridMultilevel"/>
    <w:tmpl w:val="42588306"/>
    <w:lvl w:ilvl="0" w:tplc="E25C6274">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9216024C">
      <w:numFmt w:val="bullet"/>
      <w:lvlText w:val="•"/>
      <w:lvlJc w:val="left"/>
      <w:pPr>
        <w:ind w:left="1312" w:hanging="730"/>
      </w:pPr>
      <w:rPr>
        <w:rFonts w:hint="default"/>
        <w:lang w:val="ru-RU" w:eastAsia="ru-RU" w:bidi="ru-RU"/>
      </w:rPr>
    </w:lvl>
    <w:lvl w:ilvl="2" w:tplc="628898B4">
      <w:numFmt w:val="bullet"/>
      <w:lvlText w:val="•"/>
      <w:lvlJc w:val="left"/>
      <w:pPr>
        <w:ind w:left="2304" w:hanging="730"/>
      </w:pPr>
      <w:rPr>
        <w:rFonts w:hint="default"/>
        <w:lang w:val="ru-RU" w:eastAsia="ru-RU" w:bidi="ru-RU"/>
      </w:rPr>
    </w:lvl>
    <w:lvl w:ilvl="3" w:tplc="E09094D2">
      <w:numFmt w:val="bullet"/>
      <w:lvlText w:val="•"/>
      <w:lvlJc w:val="left"/>
      <w:pPr>
        <w:ind w:left="3297" w:hanging="730"/>
      </w:pPr>
      <w:rPr>
        <w:rFonts w:hint="default"/>
        <w:lang w:val="ru-RU" w:eastAsia="ru-RU" w:bidi="ru-RU"/>
      </w:rPr>
    </w:lvl>
    <w:lvl w:ilvl="4" w:tplc="C19625D2">
      <w:numFmt w:val="bullet"/>
      <w:lvlText w:val="•"/>
      <w:lvlJc w:val="left"/>
      <w:pPr>
        <w:ind w:left="4289" w:hanging="730"/>
      </w:pPr>
      <w:rPr>
        <w:rFonts w:hint="default"/>
        <w:lang w:val="ru-RU" w:eastAsia="ru-RU" w:bidi="ru-RU"/>
      </w:rPr>
    </w:lvl>
    <w:lvl w:ilvl="5" w:tplc="5622CCFC">
      <w:numFmt w:val="bullet"/>
      <w:lvlText w:val="•"/>
      <w:lvlJc w:val="left"/>
      <w:pPr>
        <w:ind w:left="5282" w:hanging="730"/>
      </w:pPr>
      <w:rPr>
        <w:rFonts w:hint="default"/>
        <w:lang w:val="ru-RU" w:eastAsia="ru-RU" w:bidi="ru-RU"/>
      </w:rPr>
    </w:lvl>
    <w:lvl w:ilvl="6" w:tplc="7E203460">
      <w:numFmt w:val="bullet"/>
      <w:lvlText w:val="•"/>
      <w:lvlJc w:val="left"/>
      <w:pPr>
        <w:ind w:left="6274" w:hanging="730"/>
      </w:pPr>
      <w:rPr>
        <w:rFonts w:hint="default"/>
        <w:lang w:val="ru-RU" w:eastAsia="ru-RU" w:bidi="ru-RU"/>
      </w:rPr>
    </w:lvl>
    <w:lvl w:ilvl="7" w:tplc="9E3852C6">
      <w:numFmt w:val="bullet"/>
      <w:lvlText w:val="•"/>
      <w:lvlJc w:val="left"/>
      <w:pPr>
        <w:ind w:left="7266" w:hanging="730"/>
      </w:pPr>
      <w:rPr>
        <w:rFonts w:hint="default"/>
        <w:lang w:val="ru-RU" w:eastAsia="ru-RU" w:bidi="ru-RU"/>
      </w:rPr>
    </w:lvl>
    <w:lvl w:ilvl="8" w:tplc="CAC47E26">
      <w:numFmt w:val="bullet"/>
      <w:lvlText w:val="•"/>
      <w:lvlJc w:val="left"/>
      <w:pPr>
        <w:ind w:left="8259" w:hanging="730"/>
      </w:pPr>
      <w:rPr>
        <w:rFonts w:hint="default"/>
        <w:lang w:val="ru-RU" w:eastAsia="ru-RU" w:bidi="ru-RU"/>
      </w:rPr>
    </w:lvl>
  </w:abstractNum>
  <w:abstractNum w:abstractNumId="286" w15:restartNumberingAfterBreak="0">
    <w:nsid w:val="71E81C1A"/>
    <w:multiLevelType w:val="multilevel"/>
    <w:tmpl w:val="A85EBE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1E94B7A"/>
    <w:multiLevelType w:val="hybridMultilevel"/>
    <w:tmpl w:val="8000F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71F179A0"/>
    <w:multiLevelType w:val="multilevel"/>
    <w:tmpl w:val="A4D6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2475DF1"/>
    <w:multiLevelType w:val="hybridMultilevel"/>
    <w:tmpl w:val="5E16CD9A"/>
    <w:lvl w:ilvl="0" w:tplc="04190001">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290" w15:restartNumberingAfterBreak="0">
    <w:nsid w:val="729520E6"/>
    <w:multiLevelType w:val="hybridMultilevel"/>
    <w:tmpl w:val="B6D6E2BE"/>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91" w15:restartNumberingAfterBreak="0">
    <w:nsid w:val="72FD22BA"/>
    <w:multiLevelType w:val="multilevel"/>
    <w:tmpl w:val="FDC86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3C77491"/>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3F66BA2"/>
    <w:multiLevelType w:val="multilevel"/>
    <w:tmpl w:val="511618CA"/>
    <w:lvl w:ilvl="0">
      <w:start w:val="1"/>
      <w:numFmt w:val="decimal"/>
      <w:lvlText w:val="%1."/>
      <w:lvlJc w:val="left"/>
      <w:pPr>
        <w:ind w:left="361" w:hanging="360"/>
      </w:pPr>
      <w:rPr>
        <w:rFonts w:hint="default"/>
      </w:rPr>
    </w:lvl>
    <w:lvl w:ilvl="1">
      <w:start w:val="9"/>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4" w15:restartNumberingAfterBreak="0">
    <w:nsid w:val="742D3F6A"/>
    <w:multiLevelType w:val="hybridMultilevel"/>
    <w:tmpl w:val="23000736"/>
    <w:lvl w:ilvl="0" w:tplc="14927726">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53706EE2">
      <w:numFmt w:val="bullet"/>
      <w:lvlText w:val="•"/>
      <w:lvlJc w:val="left"/>
      <w:pPr>
        <w:ind w:left="2608" w:hanging="730"/>
      </w:pPr>
      <w:rPr>
        <w:rFonts w:hint="default"/>
        <w:lang w:val="ru-RU" w:eastAsia="ru-RU" w:bidi="ru-RU"/>
      </w:rPr>
    </w:lvl>
    <w:lvl w:ilvl="2" w:tplc="70AA9AFC">
      <w:numFmt w:val="bullet"/>
      <w:lvlText w:val="•"/>
      <w:lvlJc w:val="left"/>
      <w:pPr>
        <w:ind w:left="3456" w:hanging="730"/>
      </w:pPr>
      <w:rPr>
        <w:rFonts w:hint="default"/>
        <w:lang w:val="ru-RU" w:eastAsia="ru-RU" w:bidi="ru-RU"/>
      </w:rPr>
    </w:lvl>
    <w:lvl w:ilvl="3" w:tplc="2D2E94E2">
      <w:numFmt w:val="bullet"/>
      <w:lvlText w:val="•"/>
      <w:lvlJc w:val="left"/>
      <w:pPr>
        <w:ind w:left="4305" w:hanging="730"/>
      </w:pPr>
      <w:rPr>
        <w:rFonts w:hint="default"/>
        <w:lang w:val="ru-RU" w:eastAsia="ru-RU" w:bidi="ru-RU"/>
      </w:rPr>
    </w:lvl>
    <w:lvl w:ilvl="4" w:tplc="22A2E466">
      <w:numFmt w:val="bullet"/>
      <w:lvlText w:val="•"/>
      <w:lvlJc w:val="left"/>
      <w:pPr>
        <w:ind w:left="5153" w:hanging="730"/>
      </w:pPr>
      <w:rPr>
        <w:rFonts w:hint="default"/>
        <w:lang w:val="ru-RU" w:eastAsia="ru-RU" w:bidi="ru-RU"/>
      </w:rPr>
    </w:lvl>
    <w:lvl w:ilvl="5" w:tplc="B34611CE">
      <w:numFmt w:val="bullet"/>
      <w:lvlText w:val="•"/>
      <w:lvlJc w:val="left"/>
      <w:pPr>
        <w:ind w:left="6002" w:hanging="730"/>
      </w:pPr>
      <w:rPr>
        <w:rFonts w:hint="default"/>
        <w:lang w:val="ru-RU" w:eastAsia="ru-RU" w:bidi="ru-RU"/>
      </w:rPr>
    </w:lvl>
    <w:lvl w:ilvl="6" w:tplc="8D149AC4">
      <w:numFmt w:val="bullet"/>
      <w:lvlText w:val="•"/>
      <w:lvlJc w:val="left"/>
      <w:pPr>
        <w:ind w:left="6850" w:hanging="730"/>
      </w:pPr>
      <w:rPr>
        <w:rFonts w:hint="default"/>
        <w:lang w:val="ru-RU" w:eastAsia="ru-RU" w:bidi="ru-RU"/>
      </w:rPr>
    </w:lvl>
    <w:lvl w:ilvl="7" w:tplc="F018926E">
      <w:numFmt w:val="bullet"/>
      <w:lvlText w:val="•"/>
      <w:lvlJc w:val="left"/>
      <w:pPr>
        <w:ind w:left="7698" w:hanging="730"/>
      </w:pPr>
      <w:rPr>
        <w:rFonts w:hint="default"/>
        <w:lang w:val="ru-RU" w:eastAsia="ru-RU" w:bidi="ru-RU"/>
      </w:rPr>
    </w:lvl>
    <w:lvl w:ilvl="8" w:tplc="ED50D638">
      <w:numFmt w:val="bullet"/>
      <w:lvlText w:val="•"/>
      <w:lvlJc w:val="left"/>
      <w:pPr>
        <w:ind w:left="8547" w:hanging="730"/>
      </w:pPr>
      <w:rPr>
        <w:rFonts w:hint="default"/>
        <w:lang w:val="ru-RU" w:eastAsia="ru-RU" w:bidi="ru-RU"/>
      </w:rPr>
    </w:lvl>
  </w:abstractNum>
  <w:abstractNum w:abstractNumId="295" w15:restartNumberingAfterBreak="0">
    <w:nsid w:val="743578B3"/>
    <w:multiLevelType w:val="hybridMultilevel"/>
    <w:tmpl w:val="91D2BA22"/>
    <w:lvl w:ilvl="0" w:tplc="4E00B2B6">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7016984C">
      <w:numFmt w:val="bullet"/>
      <w:lvlText w:val="•"/>
      <w:lvlJc w:val="left"/>
      <w:pPr>
        <w:ind w:left="2608" w:hanging="360"/>
      </w:pPr>
      <w:rPr>
        <w:rFonts w:hint="default"/>
        <w:lang w:val="ru-RU" w:eastAsia="ru-RU" w:bidi="ru-RU"/>
      </w:rPr>
    </w:lvl>
    <w:lvl w:ilvl="2" w:tplc="16FC246E">
      <w:numFmt w:val="bullet"/>
      <w:lvlText w:val="•"/>
      <w:lvlJc w:val="left"/>
      <w:pPr>
        <w:ind w:left="3456" w:hanging="360"/>
      </w:pPr>
      <w:rPr>
        <w:rFonts w:hint="default"/>
        <w:lang w:val="ru-RU" w:eastAsia="ru-RU" w:bidi="ru-RU"/>
      </w:rPr>
    </w:lvl>
    <w:lvl w:ilvl="3" w:tplc="05BC5BB2">
      <w:numFmt w:val="bullet"/>
      <w:lvlText w:val="•"/>
      <w:lvlJc w:val="left"/>
      <w:pPr>
        <w:ind w:left="4305" w:hanging="360"/>
      </w:pPr>
      <w:rPr>
        <w:rFonts w:hint="default"/>
        <w:lang w:val="ru-RU" w:eastAsia="ru-RU" w:bidi="ru-RU"/>
      </w:rPr>
    </w:lvl>
    <w:lvl w:ilvl="4" w:tplc="4F524BC8">
      <w:numFmt w:val="bullet"/>
      <w:lvlText w:val="•"/>
      <w:lvlJc w:val="left"/>
      <w:pPr>
        <w:ind w:left="5153" w:hanging="360"/>
      </w:pPr>
      <w:rPr>
        <w:rFonts w:hint="default"/>
        <w:lang w:val="ru-RU" w:eastAsia="ru-RU" w:bidi="ru-RU"/>
      </w:rPr>
    </w:lvl>
    <w:lvl w:ilvl="5" w:tplc="921CA40E">
      <w:numFmt w:val="bullet"/>
      <w:lvlText w:val="•"/>
      <w:lvlJc w:val="left"/>
      <w:pPr>
        <w:ind w:left="6002" w:hanging="360"/>
      </w:pPr>
      <w:rPr>
        <w:rFonts w:hint="default"/>
        <w:lang w:val="ru-RU" w:eastAsia="ru-RU" w:bidi="ru-RU"/>
      </w:rPr>
    </w:lvl>
    <w:lvl w:ilvl="6" w:tplc="51686FD4">
      <w:numFmt w:val="bullet"/>
      <w:lvlText w:val="•"/>
      <w:lvlJc w:val="left"/>
      <w:pPr>
        <w:ind w:left="6850" w:hanging="360"/>
      </w:pPr>
      <w:rPr>
        <w:rFonts w:hint="default"/>
        <w:lang w:val="ru-RU" w:eastAsia="ru-RU" w:bidi="ru-RU"/>
      </w:rPr>
    </w:lvl>
    <w:lvl w:ilvl="7" w:tplc="8A5424F4">
      <w:numFmt w:val="bullet"/>
      <w:lvlText w:val="•"/>
      <w:lvlJc w:val="left"/>
      <w:pPr>
        <w:ind w:left="7698" w:hanging="360"/>
      </w:pPr>
      <w:rPr>
        <w:rFonts w:hint="default"/>
        <w:lang w:val="ru-RU" w:eastAsia="ru-RU" w:bidi="ru-RU"/>
      </w:rPr>
    </w:lvl>
    <w:lvl w:ilvl="8" w:tplc="0C32296C">
      <w:numFmt w:val="bullet"/>
      <w:lvlText w:val="•"/>
      <w:lvlJc w:val="left"/>
      <w:pPr>
        <w:ind w:left="8547" w:hanging="360"/>
      </w:pPr>
      <w:rPr>
        <w:rFonts w:hint="default"/>
        <w:lang w:val="ru-RU" w:eastAsia="ru-RU" w:bidi="ru-RU"/>
      </w:rPr>
    </w:lvl>
  </w:abstractNum>
  <w:abstractNum w:abstractNumId="296" w15:restartNumberingAfterBreak="0">
    <w:nsid w:val="75190F33"/>
    <w:multiLevelType w:val="hybridMultilevel"/>
    <w:tmpl w:val="9A866C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15:restartNumberingAfterBreak="0">
    <w:nsid w:val="758829C5"/>
    <w:multiLevelType w:val="hybridMultilevel"/>
    <w:tmpl w:val="5A3297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76515116"/>
    <w:multiLevelType w:val="hybridMultilevel"/>
    <w:tmpl w:val="F7D2F86C"/>
    <w:lvl w:ilvl="0" w:tplc="B95230C8">
      <w:start w:val="1"/>
      <w:numFmt w:val="decimal"/>
      <w:lvlText w:val="%1."/>
      <w:lvlJc w:val="left"/>
      <w:pPr>
        <w:ind w:left="852" w:hanging="465"/>
      </w:pPr>
      <w:rPr>
        <w:rFonts w:hint="default"/>
      </w:r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299" w15:restartNumberingAfterBreak="0">
    <w:nsid w:val="766F4371"/>
    <w:multiLevelType w:val="hybridMultilevel"/>
    <w:tmpl w:val="11B22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76AA3550"/>
    <w:multiLevelType w:val="hybridMultilevel"/>
    <w:tmpl w:val="09CC4C56"/>
    <w:lvl w:ilvl="0" w:tplc="0419000F">
      <w:start w:val="1"/>
      <w:numFmt w:val="decimal"/>
      <w:lvlText w:val="%1."/>
      <w:lvlJc w:val="left"/>
      <w:pPr>
        <w:ind w:left="3904" w:hanging="360"/>
      </w:p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301" w15:restartNumberingAfterBreak="0">
    <w:nsid w:val="778E476D"/>
    <w:multiLevelType w:val="hybridMultilevel"/>
    <w:tmpl w:val="B3F8C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79E3FE9"/>
    <w:multiLevelType w:val="multilevel"/>
    <w:tmpl w:val="2F50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9503527"/>
    <w:multiLevelType w:val="hybridMultilevel"/>
    <w:tmpl w:val="CE289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79A4498E"/>
    <w:multiLevelType w:val="multilevel"/>
    <w:tmpl w:val="5DB8E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9E046F1"/>
    <w:multiLevelType w:val="hybridMultilevel"/>
    <w:tmpl w:val="BBFEAB3E"/>
    <w:lvl w:ilvl="0" w:tplc="1C0AFC68">
      <w:start w:val="1"/>
      <w:numFmt w:val="decimal"/>
      <w:lvlText w:val="%1."/>
      <w:lvlJc w:val="left"/>
      <w:pPr>
        <w:ind w:left="1298" w:hanging="730"/>
      </w:pPr>
      <w:rPr>
        <w:rFonts w:ascii="Times New Roman" w:eastAsia="Times New Roman" w:hAnsi="Times New Roman" w:cs="Times New Roman" w:hint="default"/>
        <w:w w:val="99"/>
        <w:sz w:val="28"/>
        <w:szCs w:val="28"/>
        <w:lang w:val="ru-RU" w:eastAsia="ru-RU" w:bidi="ru-RU"/>
      </w:rPr>
    </w:lvl>
    <w:lvl w:ilvl="1" w:tplc="BAA4B920">
      <w:numFmt w:val="bullet"/>
      <w:lvlText w:val="•"/>
      <w:lvlJc w:val="left"/>
      <w:pPr>
        <w:ind w:left="1312" w:hanging="730"/>
      </w:pPr>
      <w:rPr>
        <w:rFonts w:hint="default"/>
        <w:lang w:val="ru-RU" w:eastAsia="ru-RU" w:bidi="ru-RU"/>
      </w:rPr>
    </w:lvl>
    <w:lvl w:ilvl="2" w:tplc="B97669E6">
      <w:numFmt w:val="bullet"/>
      <w:lvlText w:val="•"/>
      <w:lvlJc w:val="left"/>
      <w:pPr>
        <w:ind w:left="2304" w:hanging="730"/>
      </w:pPr>
      <w:rPr>
        <w:rFonts w:hint="default"/>
        <w:lang w:val="ru-RU" w:eastAsia="ru-RU" w:bidi="ru-RU"/>
      </w:rPr>
    </w:lvl>
    <w:lvl w:ilvl="3" w:tplc="034E2C42">
      <w:numFmt w:val="bullet"/>
      <w:lvlText w:val="•"/>
      <w:lvlJc w:val="left"/>
      <w:pPr>
        <w:ind w:left="3297" w:hanging="730"/>
      </w:pPr>
      <w:rPr>
        <w:rFonts w:hint="default"/>
        <w:lang w:val="ru-RU" w:eastAsia="ru-RU" w:bidi="ru-RU"/>
      </w:rPr>
    </w:lvl>
    <w:lvl w:ilvl="4" w:tplc="6F3264B6">
      <w:numFmt w:val="bullet"/>
      <w:lvlText w:val="•"/>
      <w:lvlJc w:val="left"/>
      <w:pPr>
        <w:ind w:left="4289" w:hanging="730"/>
      </w:pPr>
      <w:rPr>
        <w:rFonts w:hint="default"/>
        <w:lang w:val="ru-RU" w:eastAsia="ru-RU" w:bidi="ru-RU"/>
      </w:rPr>
    </w:lvl>
    <w:lvl w:ilvl="5" w:tplc="3046410A">
      <w:numFmt w:val="bullet"/>
      <w:lvlText w:val="•"/>
      <w:lvlJc w:val="left"/>
      <w:pPr>
        <w:ind w:left="5282" w:hanging="730"/>
      </w:pPr>
      <w:rPr>
        <w:rFonts w:hint="default"/>
        <w:lang w:val="ru-RU" w:eastAsia="ru-RU" w:bidi="ru-RU"/>
      </w:rPr>
    </w:lvl>
    <w:lvl w:ilvl="6" w:tplc="AFAE243E">
      <w:numFmt w:val="bullet"/>
      <w:lvlText w:val="•"/>
      <w:lvlJc w:val="left"/>
      <w:pPr>
        <w:ind w:left="6274" w:hanging="730"/>
      </w:pPr>
      <w:rPr>
        <w:rFonts w:hint="default"/>
        <w:lang w:val="ru-RU" w:eastAsia="ru-RU" w:bidi="ru-RU"/>
      </w:rPr>
    </w:lvl>
    <w:lvl w:ilvl="7" w:tplc="DDC42960">
      <w:numFmt w:val="bullet"/>
      <w:lvlText w:val="•"/>
      <w:lvlJc w:val="left"/>
      <w:pPr>
        <w:ind w:left="7266" w:hanging="730"/>
      </w:pPr>
      <w:rPr>
        <w:rFonts w:hint="default"/>
        <w:lang w:val="ru-RU" w:eastAsia="ru-RU" w:bidi="ru-RU"/>
      </w:rPr>
    </w:lvl>
    <w:lvl w:ilvl="8" w:tplc="CD0E4E12">
      <w:numFmt w:val="bullet"/>
      <w:lvlText w:val="•"/>
      <w:lvlJc w:val="left"/>
      <w:pPr>
        <w:ind w:left="8259" w:hanging="730"/>
      </w:pPr>
      <w:rPr>
        <w:rFonts w:hint="default"/>
        <w:lang w:val="ru-RU" w:eastAsia="ru-RU" w:bidi="ru-RU"/>
      </w:rPr>
    </w:lvl>
  </w:abstractNum>
  <w:abstractNum w:abstractNumId="306" w15:restartNumberingAfterBreak="0">
    <w:nsid w:val="7A27031E"/>
    <w:multiLevelType w:val="hybridMultilevel"/>
    <w:tmpl w:val="9AFC6500"/>
    <w:lvl w:ilvl="0" w:tplc="B95230C8">
      <w:start w:val="1"/>
      <w:numFmt w:val="decimal"/>
      <w:lvlText w:val="%1."/>
      <w:lvlJc w:val="left"/>
      <w:pPr>
        <w:ind w:left="891"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15:restartNumberingAfterBreak="0">
    <w:nsid w:val="7A375032"/>
    <w:multiLevelType w:val="hybridMultilevel"/>
    <w:tmpl w:val="A57C38D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8" w15:restartNumberingAfterBreak="0">
    <w:nsid w:val="7A5A2CB3"/>
    <w:multiLevelType w:val="multilevel"/>
    <w:tmpl w:val="C6041AF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A6F4374"/>
    <w:multiLevelType w:val="multilevel"/>
    <w:tmpl w:val="D27447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A9617F6"/>
    <w:multiLevelType w:val="hybridMultilevel"/>
    <w:tmpl w:val="DC82EF4A"/>
    <w:lvl w:ilvl="0" w:tplc="563A81B6">
      <w:start w:val="1"/>
      <w:numFmt w:val="decimal"/>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15:restartNumberingAfterBreak="0">
    <w:nsid w:val="7A9F095B"/>
    <w:multiLevelType w:val="singleLevel"/>
    <w:tmpl w:val="0D00361E"/>
    <w:lvl w:ilvl="0">
      <w:start w:val="1"/>
      <w:numFmt w:val="decimal"/>
      <w:lvlText w:val="%1."/>
      <w:legacy w:legacy="1" w:legacySpace="0" w:legacyIndent="331"/>
      <w:lvlJc w:val="left"/>
      <w:rPr>
        <w:rFonts w:ascii="Times New Roman" w:hAnsi="Times New Roman" w:cs="Times New Roman" w:hint="default"/>
      </w:rPr>
    </w:lvl>
  </w:abstractNum>
  <w:abstractNum w:abstractNumId="312" w15:restartNumberingAfterBreak="0">
    <w:nsid w:val="7B0968A2"/>
    <w:multiLevelType w:val="multilevel"/>
    <w:tmpl w:val="CEC2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B134B58"/>
    <w:multiLevelType w:val="hybridMultilevel"/>
    <w:tmpl w:val="7ABAC872"/>
    <w:lvl w:ilvl="0" w:tplc="0419000F">
      <w:start w:val="1"/>
      <w:numFmt w:val="decimal"/>
      <w:lvlText w:val="%1."/>
      <w:lvlJc w:val="left"/>
      <w:pPr>
        <w:ind w:left="1753" w:hanging="360"/>
      </w:pPr>
      <w:rPr>
        <w:rFonts w:hint="default"/>
        <w:w w:val="99"/>
        <w:sz w:val="28"/>
        <w:szCs w:val="28"/>
        <w:lang w:val="ru-RU" w:eastAsia="ru-RU" w:bidi="ru-RU"/>
      </w:rPr>
    </w:lvl>
    <w:lvl w:ilvl="1" w:tplc="959C170A">
      <w:numFmt w:val="bullet"/>
      <w:lvlText w:val="•"/>
      <w:lvlJc w:val="left"/>
      <w:pPr>
        <w:ind w:left="2608" w:hanging="360"/>
      </w:pPr>
      <w:rPr>
        <w:rFonts w:hint="default"/>
        <w:lang w:val="ru-RU" w:eastAsia="ru-RU" w:bidi="ru-RU"/>
      </w:rPr>
    </w:lvl>
    <w:lvl w:ilvl="2" w:tplc="25C09B1E">
      <w:numFmt w:val="bullet"/>
      <w:lvlText w:val="•"/>
      <w:lvlJc w:val="left"/>
      <w:pPr>
        <w:ind w:left="3456" w:hanging="360"/>
      </w:pPr>
      <w:rPr>
        <w:rFonts w:hint="default"/>
        <w:lang w:val="ru-RU" w:eastAsia="ru-RU" w:bidi="ru-RU"/>
      </w:rPr>
    </w:lvl>
    <w:lvl w:ilvl="3" w:tplc="78942D6E">
      <w:numFmt w:val="bullet"/>
      <w:lvlText w:val="•"/>
      <w:lvlJc w:val="left"/>
      <w:pPr>
        <w:ind w:left="4305" w:hanging="360"/>
      </w:pPr>
      <w:rPr>
        <w:rFonts w:hint="default"/>
        <w:lang w:val="ru-RU" w:eastAsia="ru-RU" w:bidi="ru-RU"/>
      </w:rPr>
    </w:lvl>
    <w:lvl w:ilvl="4" w:tplc="4A065CCE">
      <w:numFmt w:val="bullet"/>
      <w:lvlText w:val="•"/>
      <w:lvlJc w:val="left"/>
      <w:pPr>
        <w:ind w:left="5153" w:hanging="360"/>
      </w:pPr>
      <w:rPr>
        <w:rFonts w:hint="default"/>
        <w:lang w:val="ru-RU" w:eastAsia="ru-RU" w:bidi="ru-RU"/>
      </w:rPr>
    </w:lvl>
    <w:lvl w:ilvl="5" w:tplc="D2A6D034">
      <w:numFmt w:val="bullet"/>
      <w:lvlText w:val="•"/>
      <w:lvlJc w:val="left"/>
      <w:pPr>
        <w:ind w:left="6002" w:hanging="360"/>
      </w:pPr>
      <w:rPr>
        <w:rFonts w:hint="default"/>
        <w:lang w:val="ru-RU" w:eastAsia="ru-RU" w:bidi="ru-RU"/>
      </w:rPr>
    </w:lvl>
    <w:lvl w:ilvl="6" w:tplc="E09C4988">
      <w:numFmt w:val="bullet"/>
      <w:lvlText w:val="•"/>
      <w:lvlJc w:val="left"/>
      <w:pPr>
        <w:ind w:left="6850" w:hanging="360"/>
      </w:pPr>
      <w:rPr>
        <w:rFonts w:hint="default"/>
        <w:lang w:val="ru-RU" w:eastAsia="ru-RU" w:bidi="ru-RU"/>
      </w:rPr>
    </w:lvl>
    <w:lvl w:ilvl="7" w:tplc="69D23F36">
      <w:numFmt w:val="bullet"/>
      <w:lvlText w:val="•"/>
      <w:lvlJc w:val="left"/>
      <w:pPr>
        <w:ind w:left="7698" w:hanging="360"/>
      </w:pPr>
      <w:rPr>
        <w:rFonts w:hint="default"/>
        <w:lang w:val="ru-RU" w:eastAsia="ru-RU" w:bidi="ru-RU"/>
      </w:rPr>
    </w:lvl>
    <w:lvl w:ilvl="8" w:tplc="8FAAFA5A">
      <w:numFmt w:val="bullet"/>
      <w:lvlText w:val="•"/>
      <w:lvlJc w:val="left"/>
      <w:pPr>
        <w:ind w:left="8547" w:hanging="360"/>
      </w:pPr>
      <w:rPr>
        <w:rFonts w:hint="default"/>
        <w:lang w:val="ru-RU" w:eastAsia="ru-RU" w:bidi="ru-RU"/>
      </w:rPr>
    </w:lvl>
  </w:abstractNum>
  <w:abstractNum w:abstractNumId="314" w15:restartNumberingAfterBreak="0">
    <w:nsid w:val="7C785C84"/>
    <w:multiLevelType w:val="hybridMultilevel"/>
    <w:tmpl w:val="07186D4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15" w15:restartNumberingAfterBreak="0">
    <w:nsid w:val="7C8B2AB3"/>
    <w:multiLevelType w:val="hybridMultilevel"/>
    <w:tmpl w:val="81063D1E"/>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316" w15:restartNumberingAfterBreak="0">
    <w:nsid w:val="7D2E3181"/>
    <w:multiLevelType w:val="singleLevel"/>
    <w:tmpl w:val="9F588B9A"/>
    <w:lvl w:ilvl="0">
      <w:start w:val="1"/>
      <w:numFmt w:val="decimal"/>
      <w:lvlText w:val="%1."/>
      <w:legacy w:legacy="1" w:legacySpace="0" w:legacyIndent="327"/>
      <w:lvlJc w:val="left"/>
      <w:rPr>
        <w:rFonts w:ascii="Times New Roman" w:hAnsi="Times New Roman" w:cs="Times New Roman" w:hint="default"/>
      </w:rPr>
    </w:lvl>
  </w:abstractNum>
  <w:abstractNum w:abstractNumId="317" w15:restartNumberingAfterBreak="0">
    <w:nsid w:val="7DB143E7"/>
    <w:multiLevelType w:val="hybridMultilevel"/>
    <w:tmpl w:val="60948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15:restartNumberingAfterBreak="0">
    <w:nsid w:val="7DD76E5E"/>
    <w:multiLevelType w:val="hybridMultilevel"/>
    <w:tmpl w:val="B3B0FE1C"/>
    <w:lvl w:ilvl="0" w:tplc="400C5CAE">
      <w:start w:val="1"/>
      <w:numFmt w:val="decimal"/>
      <w:lvlText w:val="%1."/>
      <w:lvlJc w:val="left"/>
      <w:pPr>
        <w:ind w:left="313" w:hanging="730"/>
      </w:pPr>
      <w:rPr>
        <w:rFonts w:ascii="Times New Roman" w:eastAsia="Times New Roman" w:hAnsi="Times New Roman" w:cs="Times New Roman" w:hint="default"/>
        <w:w w:val="99"/>
        <w:sz w:val="28"/>
        <w:szCs w:val="28"/>
        <w:lang w:val="ru-RU" w:eastAsia="ru-RU" w:bidi="ru-RU"/>
      </w:rPr>
    </w:lvl>
    <w:lvl w:ilvl="1" w:tplc="F2D46E56">
      <w:numFmt w:val="bullet"/>
      <w:lvlText w:val="•"/>
      <w:lvlJc w:val="left"/>
      <w:pPr>
        <w:ind w:left="1312" w:hanging="730"/>
      </w:pPr>
      <w:rPr>
        <w:rFonts w:hint="default"/>
        <w:lang w:val="ru-RU" w:eastAsia="ru-RU" w:bidi="ru-RU"/>
      </w:rPr>
    </w:lvl>
    <w:lvl w:ilvl="2" w:tplc="4246EDA2">
      <w:numFmt w:val="bullet"/>
      <w:lvlText w:val="•"/>
      <w:lvlJc w:val="left"/>
      <w:pPr>
        <w:ind w:left="2304" w:hanging="730"/>
      </w:pPr>
      <w:rPr>
        <w:rFonts w:hint="default"/>
        <w:lang w:val="ru-RU" w:eastAsia="ru-RU" w:bidi="ru-RU"/>
      </w:rPr>
    </w:lvl>
    <w:lvl w:ilvl="3" w:tplc="1518AFF6">
      <w:numFmt w:val="bullet"/>
      <w:lvlText w:val="•"/>
      <w:lvlJc w:val="left"/>
      <w:pPr>
        <w:ind w:left="3297" w:hanging="730"/>
      </w:pPr>
      <w:rPr>
        <w:rFonts w:hint="default"/>
        <w:lang w:val="ru-RU" w:eastAsia="ru-RU" w:bidi="ru-RU"/>
      </w:rPr>
    </w:lvl>
    <w:lvl w:ilvl="4" w:tplc="0BECB236">
      <w:numFmt w:val="bullet"/>
      <w:lvlText w:val="•"/>
      <w:lvlJc w:val="left"/>
      <w:pPr>
        <w:ind w:left="4289" w:hanging="730"/>
      </w:pPr>
      <w:rPr>
        <w:rFonts w:hint="default"/>
        <w:lang w:val="ru-RU" w:eastAsia="ru-RU" w:bidi="ru-RU"/>
      </w:rPr>
    </w:lvl>
    <w:lvl w:ilvl="5" w:tplc="58229A96">
      <w:numFmt w:val="bullet"/>
      <w:lvlText w:val="•"/>
      <w:lvlJc w:val="left"/>
      <w:pPr>
        <w:ind w:left="5282" w:hanging="730"/>
      </w:pPr>
      <w:rPr>
        <w:rFonts w:hint="default"/>
        <w:lang w:val="ru-RU" w:eastAsia="ru-RU" w:bidi="ru-RU"/>
      </w:rPr>
    </w:lvl>
    <w:lvl w:ilvl="6" w:tplc="F5FA207E">
      <w:numFmt w:val="bullet"/>
      <w:lvlText w:val="•"/>
      <w:lvlJc w:val="left"/>
      <w:pPr>
        <w:ind w:left="6274" w:hanging="730"/>
      </w:pPr>
      <w:rPr>
        <w:rFonts w:hint="default"/>
        <w:lang w:val="ru-RU" w:eastAsia="ru-RU" w:bidi="ru-RU"/>
      </w:rPr>
    </w:lvl>
    <w:lvl w:ilvl="7" w:tplc="0D388AD4">
      <w:numFmt w:val="bullet"/>
      <w:lvlText w:val="•"/>
      <w:lvlJc w:val="left"/>
      <w:pPr>
        <w:ind w:left="7266" w:hanging="730"/>
      </w:pPr>
      <w:rPr>
        <w:rFonts w:hint="default"/>
        <w:lang w:val="ru-RU" w:eastAsia="ru-RU" w:bidi="ru-RU"/>
      </w:rPr>
    </w:lvl>
    <w:lvl w:ilvl="8" w:tplc="5DE0B304">
      <w:numFmt w:val="bullet"/>
      <w:lvlText w:val="•"/>
      <w:lvlJc w:val="left"/>
      <w:pPr>
        <w:ind w:left="8259" w:hanging="730"/>
      </w:pPr>
      <w:rPr>
        <w:rFonts w:hint="default"/>
        <w:lang w:val="ru-RU" w:eastAsia="ru-RU" w:bidi="ru-RU"/>
      </w:rPr>
    </w:lvl>
  </w:abstractNum>
  <w:abstractNum w:abstractNumId="319" w15:restartNumberingAfterBreak="0">
    <w:nsid w:val="7DF56BB6"/>
    <w:multiLevelType w:val="hybridMultilevel"/>
    <w:tmpl w:val="DBC47F22"/>
    <w:lvl w:ilvl="0" w:tplc="AABC69AC">
      <w:start w:val="1"/>
      <w:numFmt w:val="decimal"/>
      <w:lvlText w:val="%1."/>
      <w:lvlJc w:val="left"/>
      <w:pPr>
        <w:ind w:left="1753" w:hanging="730"/>
      </w:pPr>
      <w:rPr>
        <w:rFonts w:ascii="Times New Roman" w:eastAsia="Times New Roman" w:hAnsi="Times New Roman" w:cs="Times New Roman" w:hint="default"/>
        <w:w w:val="99"/>
        <w:sz w:val="28"/>
        <w:szCs w:val="28"/>
        <w:lang w:val="ru-RU" w:eastAsia="ru-RU" w:bidi="ru-RU"/>
      </w:rPr>
    </w:lvl>
    <w:lvl w:ilvl="1" w:tplc="4C4E9F4E">
      <w:numFmt w:val="bullet"/>
      <w:lvlText w:val=""/>
      <w:lvlJc w:val="left"/>
      <w:pPr>
        <w:ind w:left="1744" w:hanging="360"/>
      </w:pPr>
      <w:rPr>
        <w:rFonts w:ascii="Symbol" w:eastAsia="Symbol" w:hAnsi="Symbol" w:cs="Symbol" w:hint="default"/>
        <w:w w:val="99"/>
        <w:sz w:val="28"/>
        <w:szCs w:val="28"/>
        <w:lang w:val="ru-RU" w:eastAsia="ru-RU" w:bidi="ru-RU"/>
      </w:rPr>
    </w:lvl>
    <w:lvl w:ilvl="2" w:tplc="1A4ADD66">
      <w:numFmt w:val="bullet"/>
      <w:lvlText w:val="•"/>
      <w:lvlJc w:val="left"/>
      <w:pPr>
        <w:ind w:left="2702" w:hanging="360"/>
      </w:pPr>
      <w:rPr>
        <w:rFonts w:hint="default"/>
        <w:lang w:val="ru-RU" w:eastAsia="ru-RU" w:bidi="ru-RU"/>
      </w:rPr>
    </w:lvl>
    <w:lvl w:ilvl="3" w:tplc="0F38277C">
      <w:numFmt w:val="bullet"/>
      <w:lvlText w:val="•"/>
      <w:lvlJc w:val="left"/>
      <w:pPr>
        <w:ind w:left="3645" w:hanging="360"/>
      </w:pPr>
      <w:rPr>
        <w:rFonts w:hint="default"/>
        <w:lang w:val="ru-RU" w:eastAsia="ru-RU" w:bidi="ru-RU"/>
      </w:rPr>
    </w:lvl>
    <w:lvl w:ilvl="4" w:tplc="4C5E42D8">
      <w:numFmt w:val="bullet"/>
      <w:lvlText w:val="•"/>
      <w:lvlJc w:val="left"/>
      <w:pPr>
        <w:ind w:left="4588" w:hanging="360"/>
      </w:pPr>
      <w:rPr>
        <w:rFonts w:hint="default"/>
        <w:lang w:val="ru-RU" w:eastAsia="ru-RU" w:bidi="ru-RU"/>
      </w:rPr>
    </w:lvl>
    <w:lvl w:ilvl="5" w:tplc="AA9CBF98">
      <w:numFmt w:val="bullet"/>
      <w:lvlText w:val="•"/>
      <w:lvlJc w:val="left"/>
      <w:pPr>
        <w:ind w:left="5530" w:hanging="360"/>
      </w:pPr>
      <w:rPr>
        <w:rFonts w:hint="default"/>
        <w:lang w:val="ru-RU" w:eastAsia="ru-RU" w:bidi="ru-RU"/>
      </w:rPr>
    </w:lvl>
    <w:lvl w:ilvl="6" w:tplc="C62ACF0C">
      <w:numFmt w:val="bullet"/>
      <w:lvlText w:val="•"/>
      <w:lvlJc w:val="left"/>
      <w:pPr>
        <w:ind w:left="6473" w:hanging="360"/>
      </w:pPr>
      <w:rPr>
        <w:rFonts w:hint="default"/>
        <w:lang w:val="ru-RU" w:eastAsia="ru-RU" w:bidi="ru-RU"/>
      </w:rPr>
    </w:lvl>
    <w:lvl w:ilvl="7" w:tplc="BC8003CC">
      <w:numFmt w:val="bullet"/>
      <w:lvlText w:val="•"/>
      <w:lvlJc w:val="left"/>
      <w:pPr>
        <w:ind w:left="7416" w:hanging="360"/>
      </w:pPr>
      <w:rPr>
        <w:rFonts w:hint="default"/>
        <w:lang w:val="ru-RU" w:eastAsia="ru-RU" w:bidi="ru-RU"/>
      </w:rPr>
    </w:lvl>
    <w:lvl w:ilvl="8" w:tplc="E2103660">
      <w:numFmt w:val="bullet"/>
      <w:lvlText w:val="•"/>
      <w:lvlJc w:val="left"/>
      <w:pPr>
        <w:ind w:left="8358" w:hanging="360"/>
      </w:pPr>
      <w:rPr>
        <w:rFonts w:hint="default"/>
        <w:lang w:val="ru-RU" w:eastAsia="ru-RU" w:bidi="ru-RU"/>
      </w:rPr>
    </w:lvl>
  </w:abstractNum>
  <w:abstractNum w:abstractNumId="320" w15:restartNumberingAfterBreak="0">
    <w:nsid w:val="7DF97ADC"/>
    <w:multiLevelType w:val="multilevel"/>
    <w:tmpl w:val="38B0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DFB4FFB"/>
    <w:multiLevelType w:val="hybridMultilevel"/>
    <w:tmpl w:val="2B723496"/>
    <w:lvl w:ilvl="0" w:tplc="0419000F">
      <w:start w:val="1"/>
      <w:numFmt w:val="decimal"/>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322" w15:restartNumberingAfterBreak="0">
    <w:nsid w:val="7E19534F"/>
    <w:multiLevelType w:val="singleLevel"/>
    <w:tmpl w:val="A232C30C"/>
    <w:lvl w:ilvl="0">
      <w:start w:val="4"/>
      <w:numFmt w:val="decimal"/>
      <w:lvlText w:val="%1."/>
      <w:legacy w:legacy="1" w:legacySpace="0" w:legacyIndent="341"/>
      <w:lvlJc w:val="left"/>
      <w:rPr>
        <w:rFonts w:ascii="Times New Roman" w:hAnsi="Times New Roman" w:cs="Times New Roman" w:hint="default"/>
      </w:rPr>
    </w:lvl>
  </w:abstractNum>
  <w:abstractNum w:abstractNumId="323" w15:restartNumberingAfterBreak="0">
    <w:nsid w:val="7E3B63EE"/>
    <w:multiLevelType w:val="hybridMultilevel"/>
    <w:tmpl w:val="BC4EB53A"/>
    <w:lvl w:ilvl="0" w:tplc="137E46AE">
      <w:start w:val="1"/>
      <w:numFmt w:val="decimal"/>
      <w:lvlText w:val="%1."/>
      <w:lvlJc w:val="left"/>
      <w:pPr>
        <w:ind w:left="1753" w:hanging="360"/>
      </w:pPr>
      <w:rPr>
        <w:rFonts w:ascii="Times New Roman" w:eastAsia="Times New Roman" w:hAnsi="Times New Roman" w:cs="Times New Roman" w:hint="default"/>
        <w:w w:val="99"/>
        <w:sz w:val="28"/>
        <w:szCs w:val="28"/>
        <w:lang w:val="ru-RU" w:eastAsia="ru-RU" w:bidi="ru-RU"/>
      </w:rPr>
    </w:lvl>
    <w:lvl w:ilvl="1" w:tplc="F0D6C9FC">
      <w:numFmt w:val="bullet"/>
      <w:lvlText w:val="•"/>
      <w:lvlJc w:val="left"/>
      <w:pPr>
        <w:ind w:left="2608" w:hanging="360"/>
      </w:pPr>
      <w:rPr>
        <w:rFonts w:hint="default"/>
        <w:lang w:val="ru-RU" w:eastAsia="ru-RU" w:bidi="ru-RU"/>
      </w:rPr>
    </w:lvl>
    <w:lvl w:ilvl="2" w:tplc="85C8AC8A">
      <w:numFmt w:val="bullet"/>
      <w:lvlText w:val="•"/>
      <w:lvlJc w:val="left"/>
      <w:pPr>
        <w:ind w:left="3456" w:hanging="360"/>
      </w:pPr>
      <w:rPr>
        <w:rFonts w:hint="default"/>
        <w:lang w:val="ru-RU" w:eastAsia="ru-RU" w:bidi="ru-RU"/>
      </w:rPr>
    </w:lvl>
    <w:lvl w:ilvl="3" w:tplc="B1E4FA50">
      <w:numFmt w:val="bullet"/>
      <w:lvlText w:val="•"/>
      <w:lvlJc w:val="left"/>
      <w:pPr>
        <w:ind w:left="4305" w:hanging="360"/>
      </w:pPr>
      <w:rPr>
        <w:rFonts w:hint="default"/>
        <w:lang w:val="ru-RU" w:eastAsia="ru-RU" w:bidi="ru-RU"/>
      </w:rPr>
    </w:lvl>
    <w:lvl w:ilvl="4" w:tplc="7B6A2928">
      <w:numFmt w:val="bullet"/>
      <w:lvlText w:val="•"/>
      <w:lvlJc w:val="left"/>
      <w:pPr>
        <w:ind w:left="5153" w:hanging="360"/>
      </w:pPr>
      <w:rPr>
        <w:rFonts w:hint="default"/>
        <w:lang w:val="ru-RU" w:eastAsia="ru-RU" w:bidi="ru-RU"/>
      </w:rPr>
    </w:lvl>
    <w:lvl w:ilvl="5" w:tplc="2D184650">
      <w:numFmt w:val="bullet"/>
      <w:lvlText w:val="•"/>
      <w:lvlJc w:val="left"/>
      <w:pPr>
        <w:ind w:left="6002" w:hanging="360"/>
      </w:pPr>
      <w:rPr>
        <w:rFonts w:hint="default"/>
        <w:lang w:val="ru-RU" w:eastAsia="ru-RU" w:bidi="ru-RU"/>
      </w:rPr>
    </w:lvl>
    <w:lvl w:ilvl="6" w:tplc="F55A4644">
      <w:numFmt w:val="bullet"/>
      <w:lvlText w:val="•"/>
      <w:lvlJc w:val="left"/>
      <w:pPr>
        <w:ind w:left="6850" w:hanging="360"/>
      </w:pPr>
      <w:rPr>
        <w:rFonts w:hint="default"/>
        <w:lang w:val="ru-RU" w:eastAsia="ru-RU" w:bidi="ru-RU"/>
      </w:rPr>
    </w:lvl>
    <w:lvl w:ilvl="7" w:tplc="F0FC9E2C">
      <w:numFmt w:val="bullet"/>
      <w:lvlText w:val="•"/>
      <w:lvlJc w:val="left"/>
      <w:pPr>
        <w:ind w:left="7698" w:hanging="360"/>
      </w:pPr>
      <w:rPr>
        <w:rFonts w:hint="default"/>
        <w:lang w:val="ru-RU" w:eastAsia="ru-RU" w:bidi="ru-RU"/>
      </w:rPr>
    </w:lvl>
    <w:lvl w:ilvl="8" w:tplc="99D86182">
      <w:numFmt w:val="bullet"/>
      <w:lvlText w:val="•"/>
      <w:lvlJc w:val="left"/>
      <w:pPr>
        <w:ind w:left="8547" w:hanging="360"/>
      </w:pPr>
      <w:rPr>
        <w:rFonts w:hint="default"/>
        <w:lang w:val="ru-RU" w:eastAsia="ru-RU" w:bidi="ru-RU"/>
      </w:rPr>
    </w:lvl>
  </w:abstractNum>
  <w:abstractNum w:abstractNumId="324" w15:restartNumberingAfterBreak="0">
    <w:nsid w:val="7F787A91"/>
    <w:multiLevelType w:val="hybridMultilevel"/>
    <w:tmpl w:val="CEAE98C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num w:numId="1">
    <w:abstractNumId w:val="189"/>
  </w:num>
  <w:num w:numId="2">
    <w:abstractNumId w:val="305"/>
  </w:num>
  <w:num w:numId="3">
    <w:abstractNumId w:val="152"/>
  </w:num>
  <w:num w:numId="4">
    <w:abstractNumId w:val="158"/>
  </w:num>
  <w:num w:numId="5">
    <w:abstractNumId w:val="67"/>
  </w:num>
  <w:num w:numId="6">
    <w:abstractNumId w:val="213"/>
  </w:num>
  <w:num w:numId="7">
    <w:abstractNumId w:val="206"/>
  </w:num>
  <w:num w:numId="8">
    <w:abstractNumId w:val="225"/>
  </w:num>
  <w:num w:numId="9">
    <w:abstractNumId w:val="130"/>
  </w:num>
  <w:num w:numId="10">
    <w:abstractNumId w:val="218"/>
  </w:num>
  <w:num w:numId="11">
    <w:abstractNumId w:val="155"/>
  </w:num>
  <w:num w:numId="12">
    <w:abstractNumId w:val="112"/>
  </w:num>
  <w:num w:numId="13">
    <w:abstractNumId w:val="191"/>
  </w:num>
  <w:num w:numId="14">
    <w:abstractNumId w:val="159"/>
  </w:num>
  <w:num w:numId="15">
    <w:abstractNumId w:val="98"/>
  </w:num>
  <w:num w:numId="16">
    <w:abstractNumId w:val="269"/>
  </w:num>
  <w:num w:numId="17">
    <w:abstractNumId w:val="66"/>
  </w:num>
  <w:num w:numId="18">
    <w:abstractNumId w:val="166"/>
  </w:num>
  <w:num w:numId="19">
    <w:abstractNumId w:val="294"/>
  </w:num>
  <w:num w:numId="20">
    <w:abstractNumId w:val="266"/>
  </w:num>
  <w:num w:numId="21">
    <w:abstractNumId w:val="134"/>
  </w:num>
  <w:num w:numId="22">
    <w:abstractNumId w:val="271"/>
  </w:num>
  <w:num w:numId="23">
    <w:abstractNumId w:val="227"/>
  </w:num>
  <w:num w:numId="24">
    <w:abstractNumId w:val="140"/>
  </w:num>
  <w:num w:numId="25">
    <w:abstractNumId w:val="36"/>
  </w:num>
  <w:num w:numId="26">
    <w:abstractNumId w:val="295"/>
  </w:num>
  <w:num w:numId="27">
    <w:abstractNumId w:val="165"/>
  </w:num>
  <w:num w:numId="28">
    <w:abstractNumId w:val="242"/>
  </w:num>
  <w:num w:numId="29">
    <w:abstractNumId w:val="124"/>
  </w:num>
  <w:num w:numId="30">
    <w:abstractNumId w:val="187"/>
  </w:num>
  <w:num w:numId="31">
    <w:abstractNumId w:val="241"/>
  </w:num>
  <w:num w:numId="32">
    <w:abstractNumId w:val="106"/>
  </w:num>
  <w:num w:numId="33">
    <w:abstractNumId w:val="156"/>
  </w:num>
  <w:num w:numId="34">
    <w:abstractNumId w:val="135"/>
  </w:num>
  <w:num w:numId="35">
    <w:abstractNumId w:val="44"/>
  </w:num>
  <w:num w:numId="36">
    <w:abstractNumId w:val="95"/>
  </w:num>
  <w:num w:numId="37">
    <w:abstractNumId w:val="154"/>
  </w:num>
  <w:num w:numId="38">
    <w:abstractNumId w:val="55"/>
  </w:num>
  <w:num w:numId="39">
    <w:abstractNumId w:val="133"/>
  </w:num>
  <w:num w:numId="40">
    <w:abstractNumId w:val="299"/>
  </w:num>
  <w:num w:numId="41">
    <w:abstractNumId w:val="17"/>
  </w:num>
  <w:num w:numId="42">
    <w:abstractNumId w:val="183"/>
  </w:num>
  <w:num w:numId="43">
    <w:abstractNumId w:val="101"/>
  </w:num>
  <w:num w:numId="44">
    <w:abstractNumId w:val="176"/>
  </w:num>
  <w:num w:numId="45">
    <w:abstractNumId w:val="80"/>
  </w:num>
  <w:num w:numId="46">
    <w:abstractNumId w:val="221"/>
  </w:num>
  <w:num w:numId="47">
    <w:abstractNumId w:val="310"/>
  </w:num>
  <w:num w:numId="48">
    <w:abstractNumId w:val="164"/>
  </w:num>
  <w:num w:numId="49">
    <w:abstractNumId w:val="104"/>
  </w:num>
  <w:num w:numId="50">
    <w:abstractNumId w:val="264"/>
  </w:num>
  <w:num w:numId="51">
    <w:abstractNumId w:val="26"/>
  </w:num>
  <w:num w:numId="52">
    <w:abstractNumId w:val="24"/>
  </w:num>
  <w:num w:numId="53">
    <w:abstractNumId w:val="324"/>
  </w:num>
  <w:num w:numId="54">
    <w:abstractNumId w:val="216"/>
  </w:num>
  <w:num w:numId="55">
    <w:abstractNumId w:val="301"/>
  </w:num>
  <w:num w:numId="56">
    <w:abstractNumId w:val="290"/>
  </w:num>
  <w:num w:numId="57">
    <w:abstractNumId w:val="280"/>
  </w:num>
  <w:num w:numId="58">
    <w:abstractNumId w:val="148"/>
  </w:num>
  <w:num w:numId="59">
    <w:abstractNumId w:val="126"/>
  </w:num>
  <w:num w:numId="60">
    <w:abstractNumId w:val="94"/>
  </w:num>
  <w:num w:numId="61">
    <w:abstractNumId w:val="0"/>
  </w:num>
  <w:num w:numId="62">
    <w:abstractNumId w:val="114"/>
  </w:num>
  <w:num w:numId="63">
    <w:abstractNumId w:val="86"/>
  </w:num>
  <w:num w:numId="64">
    <w:abstractNumId w:val="125"/>
  </w:num>
  <w:num w:numId="65">
    <w:abstractNumId w:val="96"/>
  </w:num>
  <w:num w:numId="66">
    <w:abstractNumId w:val="52"/>
  </w:num>
  <w:num w:numId="67">
    <w:abstractNumId w:val="62"/>
  </w:num>
  <w:num w:numId="68">
    <w:abstractNumId w:val="3"/>
  </w:num>
  <w:num w:numId="69">
    <w:abstractNumId w:val="205"/>
  </w:num>
  <w:num w:numId="70">
    <w:abstractNumId w:val="150"/>
  </w:num>
  <w:num w:numId="71">
    <w:abstractNumId w:val="123"/>
  </w:num>
  <w:num w:numId="72">
    <w:abstractNumId w:val="281"/>
  </w:num>
  <w:num w:numId="73">
    <w:abstractNumId w:val="231"/>
  </w:num>
  <w:num w:numId="74">
    <w:abstractNumId w:val="132"/>
  </w:num>
  <w:num w:numId="75">
    <w:abstractNumId w:val="163"/>
  </w:num>
  <w:num w:numId="76">
    <w:abstractNumId w:val="61"/>
  </w:num>
  <w:num w:numId="77">
    <w:abstractNumId w:val="321"/>
  </w:num>
  <w:num w:numId="78">
    <w:abstractNumId w:val="217"/>
  </w:num>
  <w:num w:numId="79">
    <w:abstractNumId w:val="13"/>
  </w:num>
  <w:num w:numId="80">
    <w:abstractNumId w:val="207"/>
  </w:num>
  <w:num w:numId="81">
    <w:abstractNumId w:val="115"/>
  </w:num>
  <w:num w:numId="82">
    <w:abstractNumId w:val="16"/>
  </w:num>
  <w:num w:numId="83">
    <w:abstractNumId w:val="1"/>
  </w:num>
  <w:num w:numId="84">
    <w:abstractNumId w:val="87"/>
  </w:num>
  <w:num w:numId="85">
    <w:abstractNumId w:val="247"/>
  </w:num>
  <w:num w:numId="86">
    <w:abstractNumId w:val="249"/>
  </w:num>
  <w:num w:numId="87">
    <w:abstractNumId w:val="283"/>
  </w:num>
  <w:num w:numId="88">
    <w:abstractNumId w:val="137"/>
  </w:num>
  <w:num w:numId="89">
    <w:abstractNumId w:val="88"/>
  </w:num>
  <w:num w:numId="90">
    <w:abstractNumId w:val="257"/>
  </w:num>
  <w:num w:numId="91">
    <w:abstractNumId w:val="223"/>
  </w:num>
  <w:num w:numId="92">
    <w:abstractNumId w:val="60"/>
  </w:num>
  <w:num w:numId="93">
    <w:abstractNumId w:val="238"/>
  </w:num>
  <w:num w:numId="94">
    <w:abstractNumId w:val="30"/>
  </w:num>
  <w:num w:numId="95">
    <w:abstractNumId w:val="199"/>
  </w:num>
  <w:num w:numId="96">
    <w:abstractNumId w:val="69"/>
  </w:num>
  <w:num w:numId="97">
    <w:abstractNumId w:val="230"/>
  </w:num>
  <w:num w:numId="98">
    <w:abstractNumId w:val="315"/>
  </w:num>
  <w:num w:numId="99">
    <w:abstractNumId w:val="232"/>
  </w:num>
  <w:num w:numId="100">
    <w:abstractNumId w:val="50"/>
  </w:num>
  <w:num w:numId="101">
    <w:abstractNumId w:val="83"/>
  </w:num>
  <w:num w:numId="102">
    <w:abstractNumId w:val="41"/>
  </w:num>
  <w:num w:numId="103">
    <w:abstractNumId w:val="46"/>
  </w:num>
  <w:num w:numId="104">
    <w:abstractNumId w:val="239"/>
  </w:num>
  <w:num w:numId="105">
    <w:abstractNumId w:val="57"/>
  </w:num>
  <w:num w:numId="106">
    <w:abstractNumId w:val="274"/>
  </w:num>
  <w:num w:numId="107">
    <w:abstractNumId w:val="136"/>
  </w:num>
  <w:num w:numId="108">
    <w:abstractNumId w:val="21"/>
  </w:num>
  <w:num w:numId="109">
    <w:abstractNumId w:val="198"/>
  </w:num>
  <w:num w:numId="110">
    <w:abstractNumId w:val="253"/>
  </w:num>
  <w:num w:numId="111">
    <w:abstractNumId w:val="142"/>
  </w:num>
  <w:num w:numId="112">
    <w:abstractNumId w:val="263"/>
  </w:num>
  <w:num w:numId="113">
    <w:abstractNumId w:val="277"/>
  </w:num>
  <w:num w:numId="114">
    <w:abstractNumId w:val="275"/>
  </w:num>
  <w:num w:numId="115">
    <w:abstractNumId w:val="311"/>
  </w:num>
  <w:num w:numId="116">
    <w:abstractNumId w:val="43"/>
  </w:num>
  <w:num w:numId="117">
    <w:abstractNumId w:val="261"/>
  </w:num>
  <w:num w:numId="118">
    <w:abstractNumId w:val="316"/>
  </w:num>
  <w:num w:numId="119">
    <w:abstractNumId w:val="316"/>
    <w:lvlOverride w:ilvl="0">
      <w:lvl w:ilvl="0">
        <w:start w:val="1"/>
        <w:numFmt w:val="decimal"/>
        <w:lvlText w:val="%1."/>
        <w:legacy w:legacy="1" w:legacySpace="0" w:legacyIndent="326"/>
        <w:lvlJc w:val="left"/>
        <w:rPr>
          <w:rFonts w:ascii="Times New Roman" w:hAnsi="Times New Roman" w:cs="Times New Roman" w:hint="default"/>
        </w:rPr>
      </w:lvl>
    </w:lvlOverride>
  </w:num>
  <w:num w:numId="120">
    <w:abstractNumId w:val="322"/>
  </w:num>
  <w:num w:numId="121">
    <w:abstractNumId w:val="40"/>
  </w:num>
  <w:num w:numId="122">
    <w:abstractNumId w:val="90"/>
  </w:num>
  <w:num w:numId="123">
    <w:abstractNumId w:val="170"/>
  </w:num>
  <w:num w:numId="124">
    <w:abstractNumId w:val="117"/>
  </w:num>
  <w:num w:numId="125">
    <w:abstractNumId w:val="267"/>
  </w:num>
  <w:num w:numId="126">
    <w:abstractNumId w:val="91"/>
  </w:num>
  <w:num w:numId="127">
    <w:abstractNumId w:val="73"/>
  </w:num>
  <w:num w:numId="128">
    <w:abstractNumId w:val="119"/>
  </w:num>
  <w:num w:numId="129">
    <w:abstractNumId w:val="262"/>
  </w:num>
  <w:num w:numId="130">
    <w:abstractNumId w:val="121"/>
  </w:num>
  <w:num w:numId="131">
    <w:abstractNumId w:val="219"/>
  </w:num>
  <w:num w:numId="132">
    <w:abstractNumId w:val="209"/>
  </w:num>
  <w:num w:numId="133">
    <w:abstractNumId w:val="211"/>
  </w:num>
  <w:num w:numId="134">
    <w:abstractNumId w:val="314"/>
  </w:num>
  <w:num w:numId="135">
    <w:abstractNumId w:val="107"/>
  </w:num>
  <w:num w:numId="136">
    <w:abstractNumId w:val="65"/>
  </w:num>
  <w:num w:numId="137">
    <w:abstractNumId w:val="79"/>
  </w:num>
  <w:num w:numId="138">
    <w:abstractNumId w:val="256"/>
  </w:num>
  <w:num w:numId="139">
    <w:abstractNumId w:val="42"/>
  </w:num>
  <w:num w:numId="140">
    <w:abstractNumId w:val="153"/>
  </w:num>
  <w:num w:numId="141">
    <w:abstractNumId w:val="147"/>
  </w:num>
  <w:num w:numId="142">
    <w:abstractNumId w:val="194"/>
  </w:num>
  <w:num w:numId="143">
    <w:abstractNumId w:val="178"/>
  </w:num>
  <w:num w:numId="144">
    <w:abstractNumId w:val="71"/>
  </w:num>
  <w:num w:numId="145">
    <w:abstractNumId w:val="306"/>
  </w:num>
  <w:num w:numId="146">
    <w:abstractNumId w:val="19"/>
  </w:num>
  <w:num w:numId="147">
    <w:abstractNumId w:val="298"/>
  </w:num>
  <w:num w:numId="148">
    <w:abstractNumId w:val="260"/>
  </w:num>
  <w:num w:numId="149">
    <w:abstractNumId w:val="116"/>
  </w:num>
  <w:num w:numId="150">
    <w:abstractNumId w:val="39"/>
  </w:num>
  <w:num w:numId="151">
    <w:abstractNumId w:val="27"/>
  </w:num>
  <w:num w:numId="152">
    <w:abstractNumId w:val="248"/>
  </w:num>
  <w:num w:numId="153">
    <w:abstractNumId w:val="201"/>
  </w:num>
  <w:num w:numId="154">
    <w:abstractNumId w:val="31"/>
  </w:num>
  <w:num w:numId="155">
    <w:abstractNumId w:val="246"/>
  </w:num>
  <w:num w:numId="156">
    <w:abstractNumId w:val="289"/>
  </w:num>
  <w:num w:numId="157">
    <w:abstractNumId w:val="161"/>
  </w:num>
  <w:num w:numId="158">
    <w:abstractNumId w:val="251"/>
  </w:num>
  <w:num w:numId="159">
    <w:abstractNumId w:val="224"/>
  </w:num>
  <w:num w:numId="160">
    <w:abstractNumId w:val="64"/>
  </w:num>
  <w:num w:numId="161">
    <w:abstractNumId w:val="177"/>
  </w:num>
  <w:num w:numId="162">
    <w:abstractNumId w:val="139"/>
  </w:num>
  <w:num w:numId="163">
    <w:abstractNumId w:val="279"/>
  </w:num>
  <w:num w:numId="164">
    <w:abstractNumId w:val="220"/>
  </w:num>
  <w:num w:numId="165">
    <w:abstractNumId w:val="252"/>
  </w:num>
  <w:num w:numId="166">
    <w:abstractNumId w:val="186"/>
  </w:num>
  <w:num w:numId="167">
    <w:abstractNumId w:val="118"/>
  </w:num>
  <w:num w:numId="168">
    <w:abstractNumId w:val="208"/>
  </w:num>
  <w:num w:numId="169">
    <w:abstractNumId w:val="317"/>
  </w:num>
  <w:num w:numId="170">
    <w:abstractNumId w:val="146"/>
  </w:num>
  <w:num w:numId="171">
    <w:abstractNumId w:val="296"/>
  </w:num>
  <w:num w:numId="172">
    <w:abstractNumId w:val="168"/>
  </w:num>
  <w:num w:numId="173">
    <w:abstractNumId w:val="28"/>
  </w:num>
  <w:num w:numId="174">
    <w:abstractNumId w:val="184"/>
  </w:num>
  <w:num w:numId="175">
    <w:abstractNumId w:val="105"/>
  </w:num>
  <w:num w:numId="176">
    <w:abstractNumId w:val="102"/>
  </w:num>
  <w:num w:numId="177">
    <w:abstractNumId w:val="6"/>
  </w:num>
  <w:num w:numId="178">
    <w:abstractNumId w:val="35"/>
  </w:num>
  <w:num w:numId="179">
    <w:abstractNumId w:val="70"/>
  </w:num>
  <w:num w:numId="180">
    <w:abstractNumId w:val="144"/>
  </w:num>
  <w:num w:numId="181">
    <w:abstractNumId w:val="175"/>
  </w:num>
  <w:num w:numId="182">
    <w:abstractNumId w:val="68"/>
  </w:num>
  <w:num w:numId="183">
    <w:abstractNumId w:val="254"/>
  </w:num>
  <w:num w:numId="184">
    <w:abstractNumId w:val="320"/>
  </w:num>
  <w:num w:numId="185">
    <w:abstractNumId w:val="244"/>
  </w:num>
  <w:num w:numId="186">
    <w:abstractNumId w:val="182"/>
  </w:num>
  <w:num w:numId="187">
    <w:abstractNumId w:val="309"/>
  </w:num>
  <w:num w:numId="188">
    <w:abstractNumId w:val="255"/>
  </w:num>
  <w:num w:numId="189">
    <w:abstractNumId w:val="234"/>
  </w:num>
  <w:num w:numId="190">
    <w:abstractNumId w:val="5"/>
  </w:num>
  <w:num w:numId="191">
    <w:abstractNumId w:val="286"/>
  </w:num>
  <w:num w:numId="192">
    <w:abstractNumId w:val="84"/>
  </w:num>
  <w:num w:numId="193">
    <w:abstractNumId w:val="47"/>
  </w:num>
  <w:num w:numId="194">
    <w:abstractNumId w:val="32"/>
  </w:num>
  <w:num w:numId="195">
    <w:abstractNumId w:val="14"/>
  </w:num>
  <w:num w:numId="196">
    <w:abstractNumId w:val="250"/>
  </w:num>
  <w:num w:numId="197">
    <w:abstractNumId w:val="167"/>
  </w:num>
  <w:num w:numId="198">
    <w:abstractNumId w:val="78"/>
  </w:num>
  <w:num w:numId="199">
    <w:abstractNumId w:val="236"/>
  </w:num>
  <w:num w:numId="200">
    <w:abstractNumId w:val="9"/>
  </w:num>
  <w:num w:numId="201">
    <w:abstractNumId w:val="103"/>
  </w:num>
  <w:num w:numId="202">
    <w:abstractNumId w:val="92"/>
  </w:num>
  <w:num w:numId="203">
    <w:abstractNumId w:val="38"/>
  </w:num>
  <w:num w:numId="204">
    <w:abstractNumId w:val="192"/>
  </w:num>
  <w:num w:numId="205">
    <w:abstractNumId w:val="181"/>
  </w:num>
  <w:num w:numId="206">
    <w:abstractNumId w:val="37"/>
  </w:num>
  <w:num w:numId="207">
    <w:abstractNumId w:val="285"/>
  </w:num>
  <w:num w:numId="208">
    <w:abstractNumId w:val="318"/>
  </w:num>
  <w:num w:numId="209">
    <w:abstractNumId w:val="54"/>
  </w:num>
  <w:num w:numId="210">
    <w:abstractNumId w:val="76"/>
  </w:num>
  <w:num w:numId="211">
    <w:abstractNumId w:val="300"/>
  </w:num>
  <w:num w:numId="212">
    <w:abstractNumId w:val="222"/>
  </w:num>
  <w:num w:numId="213">
    <w:abstractNumId w:val="308"/>
  </w:num>
  <w:num w:numId="214">
    <w:abstractNumId w:val="258"/>
  </w:num>
  <w:num w:numId="215">
    <w:abstractNumId w:val="127"/>
  </w:num>
  <w:num w:numId="216">
    <w:abstractNumId w:val="179"/>
  </w:num>
  <w:num w:numId="217">
    <w:abstractNumId w:val="29"/>
  </w:num>
  <w:num w:numId="218">
    <w:abstractNumId w:val="323"/>
  </w:num>
  <w:num w:numId="219">
    <w:abstractNumId w:val="110"/>
  </w:num>
  <w:num w:numId="220">
    <w:abstractNumId w:val="312"/>
  </w:num>
  <w:num w:numId="221">
    <w:abstractNumId w:val="214"/>
  </w:num>
  <w:num w:numId="222">
    <w:abstractNumId w:val="145"/>
  </w:num>
  <w:num w:numId="223">
    <w:abstractNumId w:val="143"/>
  </w:num>
  <w:num w:numId="224">
    <w:abstractNumId w:val="149"/>
  </w:num>
  <w:num w:numId="225">
    <w:abstractNumId w:val="233"/>
  </w:num>
  <w:num w:numId="226">
    <w:abstractNumId w:val="180"/>
  </w:num>
  <w:num w:numId="227">
    <w:abstractNumId w:val="128"/>
  </w:num>
  <w:num w:numId="228">
    <w:abstractNumId w:val="2"/>
  </w:num>
  <w:num w:numId="229">
    <w:abstractNumId w:val="185"/>
  </w:num>
  <w:num w:numId="230">
    <w:abstractNumId w:val="33"/>
  </w:num>
  <w:num w:numId="231">
    <w:abstractNumId w:val="18"/>
  </w:num>
  <w:num w:numId="232">
    <w:abstractNumId w:val="210"/>
  </w:num>
  <w:num w:numId="233">
    <w:abstractNumId w:val="197"/>
  </w:num>
  <w:num w:numId="234">
    <w:abstractNumId w:val="319"/>
  </w:num>
  <w:num w:numId="235">
    <w:abstractNumId w:val="141"/>
  </w:num>
  <w:num w:numId="236">
    <w:abstractNumId w:val="89"/>
  </w:num>
  <w:num w:numId="237">
    <w:abstractNumId w:val="4"/>
  </w:num>
  <w:num w:numId="238">
    <w:abstractNumId w:val="240"/>
  </w:num>
  <w:num w:numId="239">
    <w:abstractNumId w:val="160"/>
  </w:num>
  <w:num w:numId="240">
    <w:abstractNumId w:val="204"/>
  </w:num>
  <w:num w:numId="241">
    <w:abstractNumId w:val="12"/>
  </w:num>
  <w:num w:numId="242">
    <w:abstractNumId w:val="172"/>
  </w:num>
  <w:num w:numId="243">
    <w:abstractNumId w:val="259"/>
  </w:num>
  <w:num w:numId="244">
    <w:abstractNumId w:val="293"/>
  </w:num>
  <w:num w:numId="245">
    <w:abstractNumId w:val="8"/>
  </w:num>
  <w:num w:numId="246">
    <w:abstractNumId w:val="99"/>
  </w:num>
  <w:num w:numId="247">
    <w:abstractNumId w:val="77"/>
  </w:num>
  <w:num w:numId="248">
    <w:abstractNumId w:val="120"/>
  </w:num>
  <w:num w:numId="249">
    <w:abstractNumId w:val="58"/>
  </w:num>
  <w:num w:numId="250">
    <w:abstractNumId w:val="202"/>
  </w:num>
  <w:num w:numId="251">
    <w:abstractNumId w:val="122"/>
  </w:num>
  <w:num w:numId="252">
    <w:abstractNumId w:val="100"/>
  </w:num>
  <w:num w:numId="253">
    <w:abstractNumId w:val="63"/>
  </w:num>
  <w:num w:numId="254">
    <w:abstractNumId w:val="162"/>
  </w:num>
  <w:num w:numId="255">
    <w:abstractNumId w:val="109"/>
  </w:num>
  <w:num w:numId="256">
    <w:abstractNumId w:val="278"/>
  </w:num>
  <w:num w:numId="257">
    <w:abstractNumId w:val="11"/>
  </w:num>
  <w:num w:numId="258">
    <w:abstractNumId w:val="292"/>
  </w:num>
  <w:num w:numId="259">
    <w:abstractNumId w:val="226"/>
  </w:num>
  <w:num w:numId="260">
    <w:abstractNumId w:val="272"/>
  </w:num>
  <w:num w:numId="261">
    <w:abstractNumId w:val="282"/>
  </w:num>
  <w:num w:numId="262">
    <w:abstractNumId w:val="129"/>
  </w:num>
  <w:num w:numId="263">
    <w:abstractNumId w:val="173"/>
  </w:num>
  <w:num w:numId="264">
    <w:abstractNumId w:val="203"/>
  </w:num>
  <w:num w:numId="265">
    <w:abstractNumId w:val="48"/>
  </w:num>
  <w:num w:numId="266">
    <w:abstractNumId w:val="169"/>
  </w:num>
  <w:num w:numId="267">
    <w:abstractNumId w:val="72"/>
  </w:num>
  <w:num w:numId="268">
    <w:abstractNumId w:val="245"/>
  </w:num>
  <w:num w:numId="269">
    <w:abstractNumId w:val="53"/>
  </w:num>
  <w:num w:numId="270">
    <w:abstractNumId w:val="34"/>
  </w:num>
  <w:num w:numId="271">
    <w:abstractNumId w:val="188"/>
  </w:num>
  <w:num w:numId="272">
    <w:abstractNumId w:val="196"/>
  </w:num>
  <w:num w:numId="273">
    <w:abstractNumId w:val="273"/>
  </w:num>
  <w:num w:numId="274">
    <w:abstractNumId w:val="288"/>
  </w:num>
  <w:num w:numId="275">
    <w:abstractNumId w:val="190"/>
  </w:num>
  <w:num w:numId="276">
    <w:abstractNumId w:val="193"/>
  </w:num>
  <w:num w:numId="277">
    <w:abstractNumId w:val="302"/>
  </w:num>
  <w:num w:numId="278">
    <w:abstractNumId w:val="171"/>
  </w:num>
  <w:num w:numId="279">
    <w:abstractNumId w:val="268"/>
  </w:num>
  <w:num w:numId="280">
    <w:abstractNumId w:val="20"/>
  </w:num>
  <w:num w:numId="281">
    <w:abstractNumId w:val="313"/>
  </w:num>
  <w:num w:numId="282">
    <w:abstractNumId w:val="228"/>
  </w:num>
  <w:num w:numId="283">
    <w:abstractNumId w:val="81"/>
  </w:num>
  <w:num w:numId="284">
    <w:abstractNumId w:val="111"/>
  </w:num>
  <w:num w:numId="285">
    <w:abstractNumId w:val="235"/>
  </w:num>
  <w:num w:numId="286">
    <w:abstractNumId w:val="131"/>
  </w:num>
  <w:num w:numId="287">
    <w:abstractNumId w:val="243"/>
  </w:num>
  <w:num w:numId="288">
    <w:abstractNumId w:val="56"/>
  </w:num>
  <w:num w:numId="289">
    <w:abstractNumId w:val="284"/>
  </w:num>
  <w:num w:numId="290">
    <w:abstractNumId w:val="85"/>
  </w:num>
  <w:num w:numId="291">
    <w:abstractNumId w:val="74"/>
  </w:num>
  <w:num w:numId="292">
    <w:abstractNumId w:val="108"/>
  </w:num>
  <w:num w:numId="293">
    <w:abstractNumId w:val="138"/>
  </w:num>
  <w:num w:numId="294">
    <w:abstractNumId w:val="307"/>
  </w:num>
  <w:num w:numId="295">
    <w:abstractNumId w:val="10"/>
  </w:num>
  <w:num w:numId="296">
    <w:abstractNumId w:val="93"/>
  </w:num>
  <w:num w:numId="297">
    <w:abstractNumId w:val="82"/>
  </w:num>
  <w:num w:numId="298">
    <w:abstractNumId w:val="75"/>
  </w:num>
  <w:num w:numId="299">
    <w:abstractNumId w:val="59"/>
  </w:num>
  <w:num w:numId="300">
    <w:abstractNumId w:val="200"/>
  </w:num>
  <w:num w:numId="301">
    <w:abstractNumId w:val="291"/>
  </w:num>
  <w:num w:numId="3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237"/>
  </w:num>
  <w:num w:numId="304">
    <w:abstractNumId w:val="265"/>
  </w:num>
  <w:num w:numId="305">
    <w:abstractNumId w:val="23"/>
  </w:num>
  <w:num w:numId="306">
    <w:abstractNumId w:val="22"/>
  </w:num>
  <w:num w:numId="307">
    <w:abstractNumId w:val="304"/>
  </w:num>
  <w:num w:numId="308">
    <w:abstractNumId w:val="15"/>
  </w:num>
  <w:num w:numId="309">
    <w:abstractNumId w:val="113"/>
  </w:num>
  <w:num w:numId="310">
    <w:abstractNumId w:val="25"/>
  </w:num>
  <w:num w:numId="311">
    <w:abstractNumId w:val="270"/>
  </w:num>
  <w:num w:numId="312">
    <w:abstractNumId w:val="276"/>
  </w:num>
  <w:num w:numId="313">
    <w:abstractNumId w:val="45"/>
  </w:num>
  <w:num w:numId="314">
    <w:abstractNumId w:val="151"/>
  </w:num>
  <w:num w:numId="315">
    <w:abstractNumId w:val="49"/>
  </w:num>
  <w:num w:numId="316">
    <w:abstractNumId w:val="97"/>
  </w:num>
  <w:num w:numId="317">
    <w:abstractNumId w:val="7"/>
  </w:num>
  <w:num w:numId="318">
    <w:abstractNumId w:val="303"/>
  </w:num>
  <w:num w:numId="319">
    <w:abstractNumId w:val="195"/>
  </w:num>
  <w:num w:numId="320">
    <w:abstractNumId w:val="287"/>
  </w:num>
  <w:num w:numId="321">
    <w:abstractNumId w:val="212"/>
  </w:num>
  <w:num w:numId="322">
    <w:abstractNumId w:val="297"/>
  </w:num>
  <w:num w:numId="323">
    <w:abstractNumId w:val="215"/>
  </w:num>
  <w:num w:numId="324">
    <w:abstractNumId w:val="229"/>
  </w:num>
  <w:num w:numId="325">
    <w:abstractNumId w:val="174"/>
  </w:num>
  <w:num w:numId="326">
    <w:abstractNumId w:val="157"/>
  </w:num>
  <w:numIdMacAtCleanup w:val="3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0"/>
  <w:autoHyphenation/>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117C1"/>
    <w:rsid w:val="00000788"/>
    <w:rsid w:val="0000220A"/>
    <w:rsid w:val="000057D2"/>
    <w:rsid w:val="00010D89"/>
    <w:rsid w:val="00014D2D"/>
    <w:rsid w:val="0001596C"/>
    <w:rsid w:val="00016D79"/>
    <w:rsid w:val="00017E4C"/>
    <w:rsid w:val="00022A59"/>
    <w:rsid w:val="00026EB0"/>
    <w:rsid w:val="000275BD"/>
    <w:rsid w:val="0003218D"/>
    <w:rsid w:val="000330D7"/>
    <w:rsid w:val="000341EC"/>
    <w:rsid w:val="00036AF8"/>
    <w:rsid w:val="00037039"/>
    <w:rsid w:val="000424CD"/>
    <w:rsid w:val="00042C76"/>
    <w:rsid w:val="000435AC"/>
    <w:rsid w:val="000453B6"/>
    <w:rsid w:val="00063C4F"/>
    <w:rsid w:val="00070266"/>
    <w:rsid w:val="00071597"/>
    <w:rsid w:val="00075142"/>
    <w:rsid w:val="000768D8"/>
    <w:rsid w:val="00084F3B"/>
    <w:rsid w:val="00091C49"/>
    <w:rsid w:val="00095AD3"/>
    <w:rsid w:val="0009798D"/>
    <w:rsid w:val="000A12AC"/>
    <w:rsid w:val="000A603C"/>
    <w:rsid w:val="000A7482"/>
    <w:rsid w:val="000B2E50"/>
    <w:rsid w:val="000B55F0"/>
    <w:rsid w:val="000C1C73"/>
    <w:rsid w:val="000C4371"/>
    <w:rsid w:val="000C4E0F"/>
    <w:rsid w:val="000D1A49"/>
    <w:rsid w:val="000D441C"/>
    <w:rsid w:val="000D62A2"/>
    <w:rsid w:val="000D720E"/>
    <w:rsid w:val="000D7FFC"/>
    <w:rsid w:val="000E1E0E"/>
    <w:rsid w:val="000E3BE5"/>
    <w:rsid w:val="000F1CB0"/>
    <w:rsid w:val="000F51A0"/>
    <w:rsid w:val="000F73DA"/>
    <w:rsid w:val="00100D17"/>
    <w:rsid w:val="00105CE4"/>
    <w:rsid w:val="00105EBE"/>
    <w:rsid w:val="001110EE"/>
    <w:rsid w:val="001116F9"/>
    <w:rsid w:val="001124E2"/>
    <w:rsid w:val="00114615"/>
    <w:rsid w:val="00114A7C"/>
    <w:rsid w:val="00122BD8"/>
    <w:rsid w:val="00127EA8"/>
    <w:rsid w:val="001378D2"/>
    <w:rsid w:val="001408BB"/>
    <w:rsid w:val="001465A7"/>
    <w:rsid w:val="0015137A"/>
    <w:rsid w:val="001538C8"/>
    <w:rsid w:val="00155898"/>
    <w:rsid w:val="0016186A"/>
    <w:rsid w:val="001621AD"/>
    <w:rsid w:val="001648EA"/>
    <w:rsid w:val="0017123A"/>
    <w:rsid w:val="001750A6"/>
    <w:rsid w:val="00177CF5"/>
    <w:rsid w:val="00180F02"/>
    <w:rsid w:val="001968B1"/>
    <w:rsid w:val="0019768D"/>
    <w:rsid w:val="001A00CD"/>
    <w:rsid w:val="001A5434"/>
    <w:rsid w:val="001B3C9E"/>
    <w:rsid w:val="001B7DB0"/>
    <w:rsid w:val="001C2FD0"/>
    <w:rsid w:val="001C3619"/>
    <w:rsid w:val="001C6141"/>
    <w:rsid w:val="001D7C9E"/>
    <w:rsid w:val="001E0E9E"/>
    <w:rsid w:val="001F1207"/>
    <w:rsid w:val="001F22C6"/>
    <w:rsid w:val="001F40C2"/>
    <w:rsid w:val="001F64D4"/>
    <w:rsid w:val="00201772"/>
    <w:rsid w:val="00201F5F"/>
    <w:rsid w:val="0020237A"/>
    <w:rsid w:val="00204B5D"/>
    <w:rsid w:val="002062C2"/>
    <w:rsid w:val="0021168A"/>
    <w:rsid w:val="0022027A"/>
    <w:rsid w:val="002202D8"/>
    <w:rsid w:val="002213C1"/>
    <w:rsid w:val="00225E5F"/>
    <w:rsid w:val="0022784E"/>
    <w:rsid w:val="00232609"/>
    <w:rsid w:val="00232863"/>
    <w:rsid w:val="0023667A"/>
    <w:rsid w:val="00243D3E"/>
    <w:rsid w:val="00245BE5"/>
    <w:rsid w:val="002466EB"/>
    <w:rsid w:val="00251644"/>
    <w:rsid w:val="00252B39"/>
    <w:rsid w:val="0025549D"/>
    <w:rsid w:val="00264845"/>
    <w:rsid w:val="00265E3C"/>
    <w:rsid w:val="0026677C"/>
    <w:rsid w:val="0027747F"/>
    <w:rsid w:val="00285F8D"/>
    <w:rsid w:val="002929E6"/>
    <w:rsid w:val="002934E2"/>
    <w:rsid w:val="00294FD0"/>
    <w:rsid w:val="002A1C53"/>
    <w:rsid w:val="002A2EAA"/>
    <w:rsid w:val="002A3898"/>
    <w:rsid w:val="002A39B9"/>
    <w:rsid w:val="002A3DB5"/>
    <w:rsid w:val="002B0983"/>
    <w:rsid w:val="002B14E9"/>
    <w:rsid w:val="002B488E"/>
    <w:rsid w:val="002B7154"/>
    <w:rsid w:val="002C1EB5"/>
    <w:rsid w:val="002C7E50"/>
    <w:rsid w:val="002D6B8B"/>
    <w:rsid w:val="002E133E"/>
    <w:rsid w:val="002E1D27"/>
    <w:rsid w:val="002E3037"/>
    <w:rsid w:val="002E426B"/>
    <w:rsid w:val="002F2A93"/>
    <w:rsid w:val="002F4084"/>
    <w:rsid w:val="002F5E6A"/>
    <w:rsid w:val="002F5EAF"/>
    <w:rsid w:val="002F74AC"/>
    <w:rsid w:val="003002A2"/>
    <w:rsid w:val="00300AE6"/>
    <w:rsid w:val="0030214F"/>
    <w:rsid w:val="003042E4"/>
    <w:rsid w:val="00305AC2"/>
    <w:rsid w:val="00307FDA"/>
    <w:rsid w:val="00311B3B"/>
    <w:rsid w:val="00311B51"/>
    <w:rsid w:val="00313021"/>
    <w:rsid w:val="003224E0"/>
    <w:rsid w:val="00323D76"/>
    <w:rsid w:val="00327F30"/>
    <w:rsid w:val="00330B77"/>
    <w:rsid w:val="0033381B"/>
    <w:rsid w:val="00333E00"/>
    <w:rsid w:val="00337149"/>
    <w:rsid w:val="00340CE3"/>
    <w:rsid w:val="00342738"/>
    <w:rsid w:val="003436DB"/>
    <w:rsid w:val="0034546C"/>
    <w:rsid w:val="00351DE1"/>
    <w:rsid w:val="003540C6"/>
    <w:rsid w:val="003568E6"/>
    <w:rsid w:val="0035755B"/>
    <w:rsid w:val="0037121B"/>
    <w:rsid w:val="003735A5"/>
    <w:rsid w:val="00374E18"/>
    <w:rsid w:val="00376207"/>
    <w:rsid w:val="00381121"/>
    <w:rsid w:val="00382715"/>
    <w:rsid w:val="003860E5"/>
    <w:rsid w:val="00396CF7"/>
    <w:rsid w:val="003A1778"/>
    <w:rsid w:val="003A5A14"/>
    <w:rsid w:val="003A7E4B"/>
    <w:rsid w:val="003B085E"/>
    <w:rsid w:val="003B21D6"/>
    <w:rsid w:val="003B2BAE"/>
    <w:rsid w:val="003B2F97"/>
    <w:rsid w:val="003B5FC9"/>
    <w:rsid w:val="003B6540"/>
    <w:rsid w:val="003B7E67"/>
    <w:rsid w:val="003C5A44"/>
    <w:rsid w:val="003C601B"/>
    <w:rsid w:val="003C7470"/>
    <w:rsid w:val="003C7D29"/>
    <w:rsid w:val="003D2670"/>
    <w:rsid w:val="003D407F"/>
    <w:rsid w:val="003D63CE"/>
    <w:rsid w:val="003E08D9"/>
    <w:rsid w:val="003E3BCA"/>
    <w:rsid w:val="003E50EF"/>
    <w:rsid w:val="003F22AA"/>
    <w:rsid w:val="003F6D7C"/>
    <w:rsid w:val="00400A11"/>
    <w:rsid w:val="00401278"/>
    <w:rsid w:val="00401AF5"/>
    <w:rsid w:val="0040201A"/>
    <w:rsid w:val="00404A05"/>
    <w:rsid w:val="004145A4"/>
    <w:rsid w:val="004169EF"/>
    <w:rsid w:val="0041760E"/>
    <w:rsid w:val="004209AE"/>
    <w:rsid w:val="00432CB3"/>
    <w:rsid w:val="004348E7"/>
    <w:rsid w:val="004348F1"/>
    <w:rsid w:val="00435ED9"/>
    <w:rsid w:val="004400CC"/>
    <w:rsid w:val="004407D5"/>
    <w:rsid w:val="00441E99"/>
    <w:rsid w:val="00460C2A"/>
    <w:rsid w:val="004619B0"/>
    <w:rsid w:val="004651E0"/>
    <w:rsid w:val="00470967"/>
    <w:rsid w:val="00471F39"/>
    <w:rsid w:val="0048487A"/>
    <w:rsid w:val="004876B0"/>
    <w:rsid w:val="004907BB"/>
    <w:rsid w:val="00490FA9"/>
    <w:rsid w:val="00492C59"/>
    <w:rsid w:val="00495941"/>
    <w:rsid w:val="004962A4"/>
    <w:rsid w:val="00497AA9"/>
    <w:rsid w:val="00497D11"/>
    <w:rsid w:val="004A683F"/>
    <w:rsid w:val="004C17EE"/>
    <w:rsid w:val="004C1F42"/>
    <w:rsid w:val="004C28CC"/>
    <w:rsid w:val="004C636B"/>
    <w:rsid w:val="004D01B8"/>
    <w:rsid w:val="004D097F"/>
    <w:rsid w:val="004D16B7"/>
    <w:rsid w:val="004D4AD3"/>
    <w:rsid w:val="004D5523"/>
    <w:rsid w:val="004E2962"/>
    <w:rsid w:val="004E39F1"/>
    <w:rsid w:val="004F25D2"/>
    <w:rsid w:val="004F6B9D"/>
    <w:rsid w:val="004F7F01"/>
    <w:rsid w:val="00506257"/>
    <w:rsid w:val="005100D8"/>
    <w:rsid w:val="00514DB1"/>
    <w:rsid w:val="00517EFA"/>
    <w:rsid w:val="005200EC"/>
    <w:rsid w:val="00524AC4"/>
    <w:rsid w:val="00525443"/>
    <w:rsid w:val="00531587"/>
    <w:rsid w:val="00531599"/>
    <w:rsid w:val="00532C58"/>
    <w:rsid w:val="005379D7"/>
    <w:rsid w:val="005427C5"/>
    <w:rsid w:val="00556A29"/>
    <w:rsid w:val="005600F2"/>
    <w:rsid w:val="005648F6"/>
    <w:rsid w:val="00564A5D"/>
    <w:rsid w:val="00566F49"/>
    <w:rsid w:val="00570958"/>
    <w:rsid w:val="00572BB4"/>
    <w:rsid w:val="00574129"/>
    <w:rsid w:val="005742DA"/>
    <w:rsid w:val="0057483B"/>
    <w:rsid w:val="005803B7"/>
    <w:rsid w:val="00580416"/>
    <w:rsid w:val="00581A59"/>
    <w:rsid w:val="00581C07"/>
    <w:rsid w:val="00583318"/>
    <w:rsid w:val="00586DB6"/>
    <w:rsid w:val="00587256"/>
    <w:rsid w:val="00592052"/>
    <w:rsid w:val="0059630B"/>
    <w:rsid w:val="00597AFB"/>
    <w:rsid w:val="005A21AF"/>
    <w:rsid w:val="005A3795"/>
    <w:rsid w:val="005B51B4"/>
    <w:rsid w:val="005B5AA5"/>
    <w:rsid w:val="005B69D8"/>
    <w:rsid w:val="005B6FA3"/>
    <w:rsid w:val="005C06D3"/>
    <w:rsid w:val="005C238A"/>
    <w:rsid w:val="005C467C"/>
    <w:rsid w:val="005C4BA3"/>
    <w:rsid w:val="005C5005"/>
    <w:rsid w:val="005C504A"/>
    <w:rsid w:val="005D4492"/>
    <w:rsid w:val="005D4776"/>
    <w:rsid w:val="005D4ED7"/>
    <w:rsid w:val="005E5E71"/>
    <w:rsid w:val="005F036B"/>
    <w:rsid w:val="005F290D"/>
    <w:rsid w:val="005F5EF1"/>
    <w:rsid w:val="00600FB4"/>
    <w:rsid w:val="00601DB2"/>
    <w:rsid w:val="00604AE4"/>
    <w:rsid w:val="006063AC"/>
    <w:rsid w:val="0061048A"/>
    <w:rsid w:val="0062354D"/>
    <w:rsid w:val="00626F42"/>
    <w:rsid w:val="00627022"/>
    <w:rsid w:val="00627E93"/>
    <w:rsid w:val="00634773"/>
    <w:rsid w:val="00636D2F"/>
    <w:rsid w:val="0064416B"/>
    <w:rsid w:val="00653C77"/>
    <w:rsid w:val="00655A4B"/>
    <w:rsid w:val="006731E0"/>
    <w:rsid w:val="0067417B"/>
    <w:rsid w:val="00677F6B"/>
    <w:rsid w:val="00691115"/>
    <w:rsid w:val="00692487"/>
    <w:rsid w:val="00692577"/>
    <w:rsid w:val="00695110"/>
    <w:rsid w:val="006A3823"/>
    <w:rsid w:val="006A4D58"/>
    <w:rsid w:val="006A714E"/>
    <w:rsid w:val="006B106D"/>
    <w:rsid w:val="006D0098"/>
    <w:rsid w:val="006D0301"/>
    <w:rsid w:val="006D1CC1"/>
    <w:rsid w:val="006D2156"/>
    <w:rsid w:val="006E05D5"/>
    <w:rsid w:val="006E4236"/>
    <w:rsid w:val="006F213B"/>
    <w:rsid w:val="006F79CE"/>
    <w:rsid w:val="00702EC7"/>
    <w:rsid w:val="00703BA8"/>
    <w:rsid w:val="00704F1F"/>
    <w:rsid w:val="00707BBC"/>
    <w:rsid w:val="007116AE"/>
    <w:rsid w:val="0071354B"/>
    <w:rsid w:val="007157BB"/>
    <w:rsid w:val="007216F0"/>
    <w:rsid w:val="007222A3"/>
    <w:rsid w:val="00725B26"/>
    <w:rsid w:val="00726059"/>
    <w:rsid w:val="007308D5"/>
    <w:rsid w:val="007331C3"/>
    <w:rsid w:val="0073320A"/>
    <w:rsid w:val="00733E82"/>
    <w:rsid w:val="00735654"/>
    <w:rsid w:val="0073759F"/>
    <w:rsid w:val="0074069F"/>
    <w:rsid w:val="00742FF5"/>
    <w:rsid w:val="007435EA"/>
    <w:rsid w:val="007437BD"/>
    <w:rsid w:val="0074616C"/>
    <w:rsid w:val="00747663"/>
    <w:rsid w:val="00752A91"/>
    <w:rsid w:val="007546FD"/>
    <w:rsid w:val="00755ED4"/>
    <w:rsid w:val="0076690F"/>
    <w:rsid w:val="0077375D"/>
    <w:rsid w:val="00773B6E"/>
    <w:rsid w:val="0077770E"/>
    <w:rsid w:val="00782244"/>
    <w:rsid w:val="0079100B"/>
    <w:rsid w:val="00794B4B"/>
    <w:rsid w:val="00795C0B"/>
    <w:rsid w:val="00796DC4"/>
    <w:rsid w:val="007A06BA"/>
    <w:rsid w:val="007A32C9"/>
    <w:rsid w:val="007B2456"/>
    <w:rsid w:val="007B43DB"/>
    <w:rsid w:val="007B4705"/>
    <w:rsid w:val="007B4C39"/>
    <w:rsid w:val="007B5128"/>
    <w:rsid w:val="007C293A"/>
    <w:rsid w:val="007C68F5"/>
    <w:rsid w:val="007D4E4F"/>
    <w:rsid w:val="007D5E38"/>
    <w:rsid w:val="007E1DE1"/>
    <w:rsid w:val="007E3791"/>
    <w:rsid w:val="007F551A"/>
    <w:rsid w:val="007F69D0"/>
    <w:rsid w:val="008011E4"/>
    <w:rsid w:val="00801FE6"/>
    <w:rsid w:val="008057D0"/>
    <w:rsid w:val="008103C6"/>
    <w:rsid w:val="0081182F"/>
    <w:rsid w:val="00813CD1"/>
    <w:rsid w:val="00822BF0"/>
    <w:rsid w:val="00823FFF"/>
    <w:rsid w:val="00830ABB"/>
    <w:rsid w:val="0083475E"/>
    <w:rsid w:val="0083651B"/>
    <w:rsid w:val="00837945"/>
    <w:rsid w:val="00841BAF"/>
    <w:rsid w:val="0084249B"/>
    <w:rsid w:val="00843103"/>
    <w:rsid w:val="0084427D"/>
    <w:rsid w:val="00846925"/>
    <w:rsid w:val="00851A1F"/>
    <w:rsid w:val="0086076F"/>
    <w:rsid w:val="0086237B"/>
    <w:rsid w:val="0086273D"/>
    <w:rsid w:val="00862A5B"/>
    <w:rsid w:val="00863885"/>
    <w:rsid w:val="00864A99"/>
    <w:rsid w:val="00867973"/>
    <w:rsid w:val="00867E84"/>
    <w:rsid w:val="00870732"/>
    <w:rsid w:val="00870843"/>
    <w:rsid w:val="00876AF0"/>
    <w:rsid w:val="008844C6"/>
    <w:rsid w:val="00887416"/>
    <w:rsid w:val="0088791E"/>
    <w:rsid w:val="00891BA3"/>
    <w:rsid w:val="008935F8"/>
    <w:rsid w:val="00894ED8"/>
    <w:rsid w:val="00896610"/>
    <w:rsid w:val="00896D37"/>
    <w:rsid w:val="008A21EF"/>
    <w:rsid w:val="008A47B6"/>
    <w:rsid w:val="008A59E0"/>
    <w:rsid w:val="008B32CB"/>
    <w:rsid w:val="008C0448"/>
    <w:rsid w:val="008C47BD"/>
    <w:rsid w:val="008D125B"/>
    <w:rsid w:val="008D4980"/>
    <w:rsid w:val="008E266C"/>
    <w:rsid w:val="008E79BD"/>
    <w:rsid w:val="008F6803"/>
    <w:rsid w:val="008F7907"/>
    <w:rsid w:val="008F7ACC"/>
    <w:rsid w:val="00900A16"/>
    <w:rsid w:val="009117C1"/>
    <w:rsid w:val="009150F3"/>
    <w:rsid w:val="00920092"/>
    <w:rsid w:val="00927BD8"/>
    <w:rsid w:val="00930717"/>
    <w:rsid w:val="00931E09"/>
    <w:rsid w:val="00932409"/>
    <w:rsid w:val="009328A2"/>
    <w:rsid w:val="00933DFF"/>
    <w:rsid w:val="00935BA3"/>
    <w:rsid w:val="0094052A"/>
    <w:rsid w:val="00940ED5"/>
    <w:rsid w:val="00941973"/>
    <w:rsid w:val="009448C0"/>
    <w:rsid w:val="0094692C"/>
    <w:rsid w:val="0095333B"/>
    <w:rsid w:val="00955B09"/>
    <w:rsid w:val="00966C9B"/>
    <w:rsid w:val="00980AB4"/>
    <w:rsid w:val="0098496D"/>
    <w:rsid w:val="00986003"/>
    <w:rsid w:val="00986106"/>
    <w:rsid w:val="00990F55"/>
    <w:rsid w:val="00991C52"/>
    <w:rsid w:val="009A098A"/>
    <w:rsid w:val="009A3ADE"/>
    <w:rsid w:val="009A5205"/>
    <w:rsid w:val="009A5846"/>
    <w:rsid w:val="009B0F0A"/>
    <w:rsid w:val="009B37FF"/>
    <w:rsid w:val="009B5945"/>
    <w:rsid w:val="009B632D"/>
    <w:rsid w:val="009B7C41"/>
    <w:rsid w:val="009C0015"/>
    <w:rsid w:val="009C2480"/>
    <w:rsid w:val="009C3533"/>
    <w:rsid w:val="009C35FC"/>
    <w:rsid w:val="009C5562"/>
    <w:rsid w:val="009D7988"/>
    <w:rsid w:val="009E1394"/>
    <w:rsid w:val="009E6057"/>
    <w:rsid w:val="009E6AB3"/>
    <w:rsid w:val="009E7293"/>
    <w:rsid w:val="009F127D"/>
    <w:rsid w:val="009F615C"/>
    <w:rsid w:val="00A10220"/>
    <w:rsid w:val="00A16EA6"/>
    <w:rsid w:val="00A21680"/>
    <w:rsid w:val="00A24665"/>
    <w:rsid w:val="00A24838"/>
    <w:rsid w:val="00A31CD5"/>
    <w:rsid w:val="00A35379"/>
    <w:rsid w:val="00A35FB9"/>
    <w:rsid w:val="00A37715"/>
    <w:rsid w:val="00A3777E"/>
    <w:rsid w:val="00A4285D"/>
    <w:rsid w:val="00A43E75"/>
    <w:rsid w:val="00A5387A"/>
    <w:rsid w:val="00A6242D"/>
    <w:rsid w:val="00A72E28"/>
    <w:rsid w:val="00A74504"/>
    <w:rsid w:val="00A76D54"/>
    <w:rsid w:val="00A82FD0"/>
    <w:rsid w:val="00A852E6"/>
    <w:rsid w:val="00A86E06"/>
    <w:rsid w:val="00A901B3"/>
    <w:rsid w:val="00A9395A"/>
    <w:rsid w:val="00A9444B"/>
    <w:rsid w:val="00A97267"/>
    <w:rsid w:val="00AA00B0"/>
    <w:rsid w:val="00AA2483"/>
    <w:rsid w:val="00AA35D4"/>
    <w:rsid w:val="00AB12D1"/>
    <w:rsid w:val="00AB2606"/>
    <w:rsid w:val="00AB2FB4"/>
    <w:rsid w:val="00AB3134"/>
    <w:rsid w:val="00AB4149"/>
    <w:rsid w:val="00AB625E"/>
    <w:rsid w:val="00AC0FAE"/>
    <w:rsid w:val="00AC4170"/>
    <w:rsid w:val="00AD0C9E"/>
    <w:rsid w:val="00AD100B"/>
    <w:rsid w:val="00AD3059"/>
    <w:rsid w:val="00AD4397"/>
    <w:rsid w:val="00AD5F5A"/>
    <w:rsid w:val="00AD75F1"/>
    <w:rsid w:val="00AF0EF2"/>
    <w:rsid w:val="00AF2922"/>
    <w:rsid w:val="00AF4CD3"/>
    <w:rsid w:val="00B001B2"/>
    <w:rsid w:val="00B01260"/>
    <w:rsid w:val="00B01F8F"/>
    <w:rsid w:val="00B02F59"/>
    <w:rsid w:val="00B037E8"/>
    <w:rsid w:val="00B05545"/>
    <w:rsid w:val="00B07DEF"/>
    <w:rsid w:val="00B21505"/>
    <w:rsid w:val="00B51650"/>
    <w:rsid w:val="00B51EE8"/>
    <w:rsid w:val="00B569B7"/>
    <w:rsid w:val="00B57397"/>
    <w:rsid w:val="00B63F7E"/>
    <w:rsid w:val="00B65989"/>
    <w:rsid w:val="00B6656C"/>
    <w:rsid w:val="00B66DE6"/>
    <w:rsid w:val="00B70BB5"/>
    <w:rsid w:val="00B70F09"/>
    <w:rsid w:val="00B716D6"/>
    <w:rsid w:val="00B725E0"/>
    <w:rsid w:val="00B80B6B"/>
    <w:rsid w:val="00B84A67"/>
    <w:rsid w:val="00B86389"/>
    <w:rsid w:val="00B872E7"/>
    <w:rsid w:val="00B96884"/>
    <w:rsid w:val="00BA0BFB"/>
    <w:rsid w:val="00BA3168"/>
    <w:rsid w:val="00BA5678"/>
    <w:rsid w:val="00BB2749"/>
    <w:rsid w:val="00BB6201"/>
    <w:rsid w:val="00BC5F7A"/>
    <w:rsid w:val="00BD0081"/>
    <w:rsid w:val="00BD0327"/>
    <w:rsid w:val="00BD112E"/>
    <w:rsid w:val="00BE1B20"/>
    <w:rsid w:val="00BE7FF3"/>
    <w:rsid w:val="00BF1C97"/>
    <w:rsid w:val="00BF2C68"/>
    <w:rsid w:val="00C0355D"/>
    <w:rsid w:val="00C04352"/>
    <w:rsid w:val="00C048F4"/>
    <w:rsid w:val="00C12B20"/>
    <w:rsid w:val="00C12F4A"/>
    <w:rsid w:val="00C15050"/>
    <w:rsid w:val="00C1571A"/>
    <w:rsid w:val="00C1716C"/>
    <w:rsid w:val="00C17B24"/>
    <w:rsid w:val="00C17F6B"/>
    <w:rsid w:val="00C22108"/>
    <w:rsid w:val="00C26199"/>
    <w:rsid w:val="00C32F33"/>
    <w:rsid w:val="00C34A87"/>
    <w:rsid w:val="00C37AD3"/>
    <w:rsid w:val="00C4271E"/>
    <w:rsid w:val="00C43AFC"/>
    <w:rsid w:val="00C44976"/>
    <w:rsid w:val="00C466D6"/>
    <w:rsid w:val="00C46890"/>
    <w:rsid w:val="00C46FFA"/>
    <w:rsid w:val="00C511FE"/>
    <w:rsid w:val="00C53581"/>
    <w:rsid w:val="00C5383D"/>
    <w:rsid w:val="00C55BC6"/>
    <w:rsid w:val="00C61FA0"/>
    <w:rsid w:val="00C70454"/>
    <w:rsid w:val="00C72BA1"/>
    <w:rsid w:val="00C7491A"/>
    <w:rsid w:val="00C75EFD"/>
    <w:rsid w:val="00C85434"/>
    <w:rsid w:val="00C85759"/>
    <w:rsid w:val="00C90DE3"/>
    <w:rsid w:val="00C91170"/>
    <w:rsid w:val="00C95520"/>
    <w:rsid w:val="00CA6456"/>
    <w:rsid w:val="00CB097C"/>
    <w:rsid w:val="00CC08D4"/>
    <w:rsid w:val="00CC3A75"/>
    <w:rsid w:val="00CC3F00"/>
    <w:rsid w:val="00CC6903"/>
    <w:rsid w:val="00CD205D"/>
    <w:rsid w:val="00CE2DDC"/>
    <w:rsid w:val="00CF3587"/>
    <w:rsid w:val="00CF4E68"/>
    <w:rsid w:val="00D00388"/>
    <w:rsid w:val="00D007CF"/>
    <w:rsid w:val="00D1337B"/>
    <w:rsid w:val="00D13B02"/>
    <w:rsid w:val="00D143EE"/>
    <w:rsid w:val="00D21278"/>
    <w:rsid w:val="00D25245"/>
    <w:rsid w:val="00D33784"/>
    <w:rsid w:val="00D35E72"/>
    <w:rsid w:val="00D362FC"/>
    <w:rsid w:val="00D366D8"/>
    <w:rsid w:val="00D4070B"/>
    <w:rsid w:val="00D4216D"/>
    <w:rsid w:val="00D5731A"/>
    <w:rsid w:val="00D60B35"/>
    <w:rsid w:val="00D63462"/>
    <w:rsid w:val="00D63DCB"/>
    <w:rsid w:val="00D65039"/>
    <w:rsid w:val="00D70AE1"/>
    <w:rsid w:val="00D727DE"/>
    <w:rsid w:val="00D7511C"/>
    <w:rsid w:val="00D75A39"/>
    <w:rsid w:val="00D77406"/>
    <w:rsid w:val="00D81140"/>
    <w:rsid w:val="00D83B6A"/>
    <w:rsid w:val="00D91580"/>
    <w:rsid w:val="00D96471"/>
    <w:rsid w:val="00D96D61"/>
    <w:rsid w:val="00DA1325"/>
    <w:rsid w:val="00DA220D"/>
    <w:rsid w:val="00DB129A"/>
    <w:rsid w:val="00DB2031"/>
    <w:rsid w:val="00DB36BC"/>
    <w:rsid w:val="00DB6175"/>
    <w:rsid w:val="00DC0261"/>
    <w:rsid w:val="00DC3248"/>
    <w:rsid w:val="00DE0F4F"/>
    <w:rsid w:val="00E022C6"/>
    <w:rsid w:val="00E04AFD"/>
    <w:rsid w:val="00E13D7D"/>
    <w:rsid w:val="00E2015F"/>
    <w:rsid w:val="00E20580"/>
    <w:rsid w:val="00E27AAF"/>
    <w:rsid w:val="00E327B6"/>
    <w:rsid w:val="00E37E3B"/>
    <w:rsid w:val="00E40555"/>
    <w:rsid w:val="00E415F9"/>
    <w:rsid w:val="00E57783"/>
    <w:rsid w:val="00E63B14"/>
    <w:rsid w:val="00E64AAB"/>
    <w:rsid w:val="00E660E7"/>
    <w:rsid w:val="00E744D1"/>
    <w:rsid w:val="00E75B50"/>
    <w:rsid w:val="00E75D23"/>
    <w:rsid w:val="00E77964"/>
    <w:rsid w:val="00E77C1D"/>
    <w:rsid w:val="00E83DF1"/>
    <w:rsid w:val="00E86F5A"/>
    <w:rsid w:val="00E92957"/>
    <w:rsid w:val="00E94BF8"/>
    <w:rsid w:val="00E97D15"/>
    <w:rsid w:val="00EA0C1E"/>
    <w:rsid w:val="00EA1AB5"/>
    <w:rsid w:val="00EA65AD"/>
    <w:rsid w:val="00EB373A"/>
    <w:rsid w:val="00EB530E"/>
    <w:rsid w:val="00EB6117"/>
    <w:rsid w:val="00EB74E3"/>
    <w:rsid w:val="00EB79E9"/>
    <w:rsid w:val="00EC0B37"/>
    <w:rsid w:val="00EC6762"/>
    <w:rsid w:val="00EC7437"/>
    <w:rsid w:val="00ED7173"/>
    <w:rsid w:val="00EE2843"/>
    <w:rsid w:val="00EE5C80"/>
    <w:rsid w:val="00EE6798"/>
    <w:rsid w:val="00EE72B3"/>
    <w:rsid w:val="00EE7A85"/>
    <w:rsid w:val="00EF5EEB"/>
    <w:rsid w:val="00EF6737"/>
    <w:rsid w:val="00F0400A"/>
    <w:rsid w:val="00F066D1"/>
    <w:rsid w:val="00F12611"/>
    <w:rsid w:val="00F14AAE"/>
    <w:rsid w:val="00F1766B"/>
    <w:rsid w:val="00F21CCE"/>
    <w:rsid w:val="00F21F1E"/>
    <w:rsid w:val="00F222AF"/>
    <w:rsid w:val="00F22E79"/>
    <w:rsid w:val="00F23A40"/>
    <w:rsid w:val="00F27589"/>
    <w:rsid w:val="00F43952"/>
    <w:rsid w:val="00F50C05"/>
    <w:rsid w:val="00F5151A"/>
    <w:rsid w:val="00F53F60"/>
    <w:rsid w:val="00F54399"/>
    <w:rsid w:val="00F67DBF"/>
    <w:rsid w:val="00F719B1"/>
    <w:rsid w:val="00F726EF"/>
    <w:rsid w:val="00F77E76"/>
    <w:rsid w:val="00F82996"/>
    <w:rsid w:val="00F92E01"/>
    <w:rsid w:val="00F931C3"/>
    <w:rsid w:val="00F97CBD"/>
    <w:rsid w:val="00F97F07"/>
    <w:rsid w:val="00FA093C"/>
    <w:rsid w:val="00FA271E"/>
    <w:rsid w:val="00FA42B5"/>
    <w:rsid w:val="00FA7614"/>
    <w:rsid w:val="00FB2BCA"/>
    <w:rsid w:val="00FB2BFF"/>
    <w:rsid w:val="00FC1819"/>
    <w:rsid w:val="00FC4F9F"/>
    <w:rsid w:val="00FC6E49"/>
    <w:rsid w:val="00FD3732"/>
    <w:rsid w:val="00FD6024"/>
    <w:rsid w:val="00FE2029"/>
    <w:rsid w:val="00FE329E"/>
    <w:rsid w:val="00FE3E8F"/>
    <w:rsid w:val="00FE529A"/>
    <w:rsid w:val="00FE6C6C"/>
    <w:rsid w:val="00FE7272"/>
    <w:rsid w:val="00FE798C"/>
    <w:rsid w:val="00FF010F"/>
    <w:rsid w:val="00FF045D"/>
    <w:rsid w:val="00FF04EA"/>
    <w:rsid w:val="00FF4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333CBB6F"/>
  <w15:docId w15:val="{B466884D-D0A9-45C9-B91C-60CC462D9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31E09"/>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BD11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D21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37E3B"/>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0D44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17C1"/>
    <w:tblPr>
      <w:tblInd w:w="0" w:type="dxa"/>
      <w:tblCellMar>
        <w:top w:w="0" w:type="dxa"/>
        <w:left w:w="0" w:type="dxa"/>
        <w:bottom w:w="0" w:type="dxa"/>
        <w:right w:w="0" w:type="dxa"/>
      </w:tblCellMar>
    </w:tblPr>
  </w:style>
  <w:style w:type="paragraph" w:styleId="a3">
    <w:name w:val="Body Text"/>
    <w:basedOn w:val="a"/>
    <w:link w:val="a4"/>
    <w:uiPriority w:val="1"/>
    <w:qFormat/>
    <w:rsid w:val="009117C1"/>
    <w:pPr>
      <w:ind w:left="313"/>
    </w:pPr>
    <w:rPr>
      <w:sz w:val="28"/>
      <w:szCs w:val="28"/>
    </w:rPr>
  </w:style>
  <w:style w:type="paragraph" w:customStyle="1" w:styleId="11">
    <w:name w:val="Заголовок 11"/>
    <w:basedOn w:val="a"/>
    <w:uiPriority w:val="1"/>
    <w:qFormat/>
    <w:rsid w:val="009117C1"/>
    <w:pPr>
      <w:ind w:left="1024"/>
      <w:outlineLvl w:val="1"/>
    </w:pPr>
    <w:rPr>
      <w:b/>
      <w:bCs/>
      <w:sz w:val="28"/>
      <w:szCs w:val="28"/>
    </w:rPr>
  </w:style>
  <w:style w:type="paragraph" w:customStyle="1" w:styleId="21">
    <w:name w:val="Заголовок 21"/>
    <w:basedOn w:val="a"/>
    <w:uiPriority w:val="1"/>
    <w:qFormat/>
    <w:rsid w:val="009117C1"/>
    <w:pPr>
      <w:ind w:left="313"/>
      <w:outlineLvl w:val="2"/>
    </w:pPr>
    <w:rPr>
      <w:b/>
      <w:bCs/>
      <w:i/>
      <w:sz w:val="28"/>
      <w:szCs w:val="28"/>
    </w:rPr>
  </w:style>
  <w:style w:type="paragraph" w:styleId="a5">
    <w:name w:val="List Paragraph"/>
    <w:basedOn w:val="a"/>
    <w:uiPriority w:val="34"/>
    <w:qFormat/>
    <w:rsid w:val="009117C1"/>
    <w:pPr>
      <w:ind w:left="313" w:hanging="360"/>
    </w:pPr>
  </w:style>
  <w:style w:type="paragraph" w:customStyle="1" w:styleId="TableParagraph">
    <w:name w:val="Table Paragraph"/>
    <w:basedOn w:val="a"/>
    <w:uiPriority w:val="1"/>
    <w:qFormat/>
    <w:rsid w:val="009117C1"/>
  </w:style>
  <w:style w:type="character" w:customStyle="1" w:styleId="a6">
    <w:name w:val="Основной текст_"/>
    <w:link w:val="23"/>
    <w:rsid w:val="0074616C"/>
    <w:rPr>
      <w:rFonts w:ascii="Century Schoolbook" w:eastAsia="Century Schoolbook" w:hAnsi="Century Schoolbook" w:cs="Century Schoolbook"/>
      <w:sz w:val="19"/>
      <w:szCs w:val="19"/>
      <w:shd w:val="clear" w:color="auto" w:fill="FFFFFF"/>
    </w:rPr>
  </w:style>
  <w:style w:type="paragraph" w:customStyle="1" w:styleId="23">
    <w:name w:val="Основной текст23"/>
    <w:basedOn w:val="a"/>
    <w:link w:val="a6"/>
    <w:rsid w:val="0074616C"/>
    <w:pPr>
      <w:shd w:val="clear" w:color="auto" w:fill="FFFFFF"/>
      <w:spacing w:line="250" w:lineRule="exact"/>
      <w:ind w:hanging="560"/>
      <w:jc w:val="both"/>
    </w:pPr>
    <w:rPr>
      <w:rFonts w:ascii="Century Schoolbook" w:eastAsia="Century Schoolbook" w:hAnsi="Century Schoolbook" w:cs="Century Schoolbook"/>
      <w:sz w:val="19"/>
      <w:szCs w:val="19"/>
      <w:lang w:val="en-US" w:eastAsia="en-US"/>
    </w:rPr>
  </w:style>
  <w:style w:type="character" w:customStyle="1" w:styleId="7">
    <w:name w:val="Основной текст7"/>
    <w:rsid w:val="0074616C"/>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00">
    <w:name w:val="Основной текст10"/>
    <w:rsid w:val="0074616C"/>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table" w:styleId="a7">
    <w:name w:val="Table Grid"/>
    <w:basedOn w:val="a1"/>
    <w:uiPriority w:val="99"/>
    <w:rsid w:val="00C5383D"/>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5383D"/>
    <w:rPr>
      <w:rFonts w:ascii="Tahoma" w:hAnsi="Tahoma" w:cs="Tahoma"/>
      <w:sz w:val="16"/>
      <w:szCs w:val="16"/>
    </w:rPr>
  </w:style>
  <w:style w:type="character" w:customStyle="1" w:styleId="a9">
    <w:name w:val="Текст выноски Знак"/>
    <w:basedOn w:val="a0"/>
    <w:link w:val="a8"/>
    <w:uiPriority w:val="99"/>
    <w:semiHidden/>
    <w:rsid w:val="00C5383D"/>
    <w:rPr>
      <w:rFonts w:ascii="Tahoma" w:eastAsia="Times New Roman" w:hAnsi="Tahoma" w:cs="Tahoma"/>
      <w:sz w:val="16"/>
      <w:szCs w:val="16"/>
      <w:lang w:val="ru-RU" w:eastAsia="ru-RU" w:bidi="ru-RU"/>
    </w:rPr>
  </w:style>
  <w:style w:type="paragraph" w:styleId="aa">
    <w:name w:val="Normal (Web)"/>
    <w:aliases w:val="Обычный (Web)"/>
    <w:basedOn w:val="a"/>
    <w:link w:val="ab"/>
    <w:uiPriority w:val="99"/>
    <w:unhideWhenUsed/>
    <w:rsid w:val="005C504A"/>
    <w:pPr>
      <w:spacing w:before="100" w:beforeAutospacing="1" w:after="100" w:afterAutospacing="1"/>
    </w:pPr>
  </w:style>
  <w:style w:type="character" w:styleId="ac">
    <w:name w:val="Strong"/>
    <w:basedOn w:val="a0"/>
    <w:uiPriority w:val="22"/>
    <w:qFormat/>
    <w:rsid w:val="005C504A"/>
    <w:rPr>
      <w:b/>
      <w:bCs/>
    </w:rPr>
  </w:style>
  <w:style w:type="paragraph" w:customStyle="1" w:styleId="p2">
    <w:name w:val="p2"/>
    <w:basedOn w:val="a"/>
    <w:rsid w:val="005C5005"/>
    <w:pPr>
      <w:spacing w:before="100" w:beforeAutospacing="1" w:after="100" w:afterAutospacing="1"/>
    </w:pPr>
  </w:style>
  <w:style w:type="character" w:customStyle="1" w:styleId="s1">
    <w:name w:val="s1"/>
    <w:basedOn w:val="a0"/>
    <w:rsid w:val="005C5005"/>
  </w:style>
  <w:style w:type="paragraph" w:customStyle="1" w:styleId="p5">
    <w:name w:val="p5"/>
    <w:basedOn w:val="a"/>
    <w:rsid w:val="005C5005"/>
    <w:pPr>
      <w:spacing w:before="100" w:beforeAutospacing="1" w:after="100" w:afterAutospacing="1"/>
    </w:pPr>
  </w:style>
  <w:style w:type="paragraph" w:customStyle="1" w:styleId="p8">
    <w:name w:val="p8"/>
    <w:basedOn w:val="a"/>
    <w:rsid w:val="005C5005"/>
    <w:pPr>
      <w:spacing w:before="100" w:beforeAutospacing="1" w:after="100" w:afterAutospacing="1"/>
    </w:pPr>
  </w:style>
  <w:style w:type="character" w:customStyle="1" w:styleId="s6">
    <w:name w:val="s6"/>
    <w:basedOn w:val="a0"/>
    <w:rsid w:val="005C5005"/>
  </w:style>
  <w:style w:type="paragraph" w:customStyle="1" w:styleId="p9">
    <w:name w:val="p9"/>
    <w:basedOn w:val="a"/>
    <w:rsid w:val="005C5005"/>
    <w:pPr>
      <w:spacing w:before="100" w:beforeAutospacing="1" w:after="100" w:afterAutospacing="1"/>
    </w:pPr>
  </w:style>
  <w:style w:type="character" w:customStyle="1" w:styleId="s7">
    <w:name w:val="s7"/>
    <w:basedOn w:val="a0"/>
    <w:rsid w:val="005C5005"/>
  </w:style>
  <w:style w:type="paragraph" w:customStyle="1" w:styleId="p10">
    <w:name w:val="p10"/>
    <w:basedOn w:val="a"/>
    <w:rsid w:val="005C5005"/>
    <w:pPr>
      <w:spacing w:before="100" w:beforeAutospacing="1" w:after="100" w:afterAutospacing="1"/>
    </w:pPr>
  </w:style>
  <w:style w:type="paragraph" w:customStyle="1" w:styleId="p7">
    <w:name w:val="p7"/>
    <w:basedOn w:val="a"/>
    <w:rsid w:val="005C5005"/>
    <w:pPr>
      <w:spacing w:before="100" w:beforeAutospacing="1" w:after="100" w:afterAutospacing="1"/>
    </w:pPr>
  </w:style>
  <w:style w:type="paragraph" w:customStyle="1" w:styleId="p6">
    <w:name w:val="p6"/>
    <w:basedOn w:val="a"/>
    <w:rsid w:val="005C5005"/>
    <w:pPr>
      <w:spacing w:before="100" w:beforeAutospacing="1" w:after="100" w:afterAutospacing="1"/>
    </w:pPr>
  </w:style>
  <w:style w:type="paragraph" w:customStyle="1" w:styleId="p4">
    <w:name w:val="p4"/>
    <w:basedOn w:val="a"/>
    <w:rsid w:val="005C5005"/>
    <w:pPr>
      <w:spacing w:before="100" w:beforeAutospacing="1" w:after="100" w:afterAutospacing="1"/>
    </w:pPr>
  </w:style>
  <w:style w:type="paragraph" w:customStyle="1" w:styleId="p11">
    <w:name w:val="p11"/>
    <w:basedOn w:val="a"/>
    <w:rsid w:val="005C5005"/>
    <w:pPr>
      <w:spacing w:before="100" w:beforeAutospacing="1" w:after="100" w:afterAutospacing="1"/>
    </w:pPr>
  </w:style>
  <w:style w:type="character" w:customStyle="1" w:styleId="s8">
    <w:name w:val="s8"/>
    <w:basedOn w:val="a0"/>
    <w:rsid w:val="005C5005"/>
  </w:style>
  <w:style w:type="paragraph" w:customStyle="1" w:styleId="p12">
    <w:name w:val="p12"/>
    <w:basedOn w:val="a"/>
    <w:rsid w:val="005C5005"/>
    <w:pPr>
      <w:spacing w:before="100" w:beforeAutospacing="1" w:after="100" w:afterAutospacing="1"/>
    </w:pPr>
  </w:style>
  <w:style w:type="character" w:customStyle="1" w:styleId="s2">
    <w:name w:val="s2"/>
    <w:basedOn w:val="a0"/>
    <w:rsid w:val="005C5005"/>
  </w:style>
  <w:style w:type="paragraph" w:customStyle="1" w:styleId="p13">
    <w:name w:val="p13"/>
    <w:basedOn w:val="a"/>
    <w:rsid w:val="005C5005"/>
    <w:pPr>
      <w:spacing w:before="100" w:beforeAutospacing="1" w:after="100" w:afterAutospacing="1"/>
    </w:pPr>
  </w:style>
  <w:style w:type="paragraph" w:customStyle="1" w:styleId="p14">
    <w:name w:val="p14"/>
    <w:basedOn w:val="a"/>
    <w:rsid w:val="005C5005"/>
    <w:pPr>
      <w:spacing w:before="100" w:beforeAutospacing="1" w:after="100" w:afterAutospacing="1"/>
    </w:pPr>
  </w:style>
  <w:style w:type="character" w:customStyle="1" w:styleId="s9">
    <w:name w:val="s9"/>
    <w:basedOn w:val="a0"/>
    <w:rsid w:val="005C5005"/>
  </w:style>
  <w:style w:type="paragraph" w:customStyle="1" w:styleId="p15">
    <w:name w:val="p15"/>
    <w:basedOn w:val="a"/>
    <w:rsid w:val="005C5005"/>
    <w:pPr>
      <w:spacing w:before="100" w:beforeAutospacing="1" w:after="100" w:afterAutospacing="1"/>
    </w:pPr>
  </w:style>
  <w:style w:type="paragraph" w:customStyle="1" w:styleId="p16">
    <w:name w:val="p16"/>
    <w:basedOn w:val="a"/>
    <w:rsid w:val="005C5005"/>
    <w:pPr>
      <w:spacing w:before="100" w:beforeAutospacing="1" w:after="100" w:afterAutospacing="1"/>
    </w:pPr>
  </w:style>
  <w:style w:type="character" w:customStyle="1" w:styleId="s10">
    <w:name w:val="s10"/>
    <w:basedOn w:val="a0"/>
    <w:rsid w:val="005C5005"/>
  </w:style>
  <w:style w:type="paragraph" w:customStyle="1" w:styleId="p17">
    <w:name w:val="p17"/>
    <w:basedOn w:val="a"/>
    <w:rsid w:val="005C5005"/>
    <w:pPr>
      <w:spacing w:before="100" w:beforeAutospacing="1" w:after="100" w:afterAutospacing="1"/>
    </w:pPr>
  </w:style>
  <w:style w:type="paragraph" w:customStyle="1" w:styleId="p18">
    <w:name w:val="p18"/>
    <w:basedOn w:val="a"/>
    <w:rsid w:val="005C5005"/>
    <w:pPr>
      <w:spacing w:before="100" w:beforeAutospacing="1" w:after="100" w:afterAutospacing="1"/>
    </w:pPr>
  </w:style>
  <w:style w:type="character" w:customStyle="1" w:styleId="s11">
    <w:name w:val="s11"/>
    <w:basedOn w:val="a0"/>
    <w:rsid w:val="005C5005"/>
  </w:style>
  <w:style w:type="paragraph" w:customStyle="1" w:styleId="p19">
    <w:name w:val="p19"/>
    <w:basedOn w:val="a"/>
    <w:rsid w:val="005C5005"/>
    <w:pPr>
      <w:spacing w:before="100" w:beforeAutospacing="1" w:after="100" w:afterAutospacing="1"/>
    </w:pPr>
  </w:style>
  <w:style w:type="character" w:customStyle="1" w:styleId="s12">
    <w:name w:val="s12"/>
    <w:basedOn w:val="a0"/>
    <w:rsid w:val="005C5005"/>
  </w:style>
  <w:style w:type="character" w:customStyle="1" w:styleId="s3">
    <w:name w:val="s3"/>
    <w:basedOn w:val="a0"/>
    <w:rsid w:val="005C5005"/>
  </w:style>
  <w:style w:type="paragraph" w:customStyle="1" w:styleId="p20">
    <w:name w:val="p20"/>
    <w:basedOn w:val="a"/>
    <w:rsid w:val="005C5005"/>
    <w:pPr>
      <w:spacing w:before="100" w:beforeAutospacing="1" w:after="100" w:afterAutospacing="1"/>
    </w:pPr>
  </w:style>
  <w:style w:type="paragraph" w:customStyle="1" w:styleId="p3">
    <w:name w:val="p3"/>
    <w:basedOn w:val="a"/>
    <w:rsid w:val="000057D2"/>
    <w:pPr>
      <w:spacing w:before="100" w:beforeAutospacing="1" w:after="100" w:afterAutospacing="1"/>
    </w:pPr>
  </w:style>
  <w:style w:type="paragraph" w:styleId="22">
    <w:name w:val="Body Text 2"/>
    <w:basedOn w:val="a"/>
    <w:link w:val="24"/>
    <w:uiPriority w:val="99"/>
    <w:semiHidden/>
    <w:unhideWhenUsed/>
    <w:rsid w:val="001408BB"/>
    <w:pPr>
      <w:spacing w:after="120" w:line="480" w:lineRule="auto"/>
    </w:pPr>
  </w:style>
  <w:style w:type="character" w:customStyle="1" w:styleId="24">
    <w:name w:val="Основной текст 2 Знак"/>
    <w:basedOn w:val="a0"/>
    <w:link w:val="22"/>
    <w:uiPriority w:val="99"/>
    <w:semiHidden/>
    <w:rsid w:val="001408BB"/>
    <w:rPr>
      <w:rFonts w:ascii="Times New Roman" w:eastAsia="Times New Roman" w:hAnsi="Times New Roman" w:cs="Times New Roman"/>
      <w:lang w:val="ru-RU" w:eastAsia="ru-RU" w:bidi="ru-RU"/>
    </w:rPr>
  </w:style>
  <w:style w:type="character" w:customStyle="1" w:styleId="8">
    <w:name w:val="Основной текст8"/>
    <w:rsid w:val="009B0F0A"/>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2">
    <w:name w:val="Основной текст12"/>
    <w:rsid w:val="00B05545"/>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9">
    <w:name w:val="Основной текст9"/>
    <w:rsid w:val="00B05545"/>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110">
    <w:name w:val="Основной текст11"/>
    <w:rsid w:val="005C4BA3"/>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5">
    <w:name w:val="Основной текст (5)"/>
    <w:rsid w:val="00AC0FAE"/>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apple-converted-space">
    <w:name w:val="apple-converted-space"/>
    <w:basedOn w:val="a0"/>
    <w:rsid w:val="00AC0FAE"/>
  </w:style>
  <w:style w:type="paragraph" w:customStyle="1" w:styleId="western">
    <w:name w:val="western"/>
    <w:basedOn w:val="a"/>
    <w:rsid w:val="0034546C"/>
    <w:pPr>
      <w:spacing w:before="100" w:beforeAutospacing="1" w:after="100" w:afterAutospacing="1"/>
    </w:pPr>
  </w:style>
  <w:style w:type="paragraph" w:styleId="ad">
    <w:name w:val="No Spacing"/>
    <w:uiPriority w:val="1"/>
    <w:qFormat/>
    <w:rsid w:val="00D13B02"/>
    <w:rPr>
      <w:rFonts w:ascii="Times New Roman" w:eastAsia="Times New Roman" w:hAnsi="Times New Roman" w:cs="Times New Roman"/>
      <w:lang w:val="ru-RU" w:eastAsia="ru-RU" w:bidi="ru-RU"/>
    </w:rPr>
  </w:style>
  <w:style w:type="character" w:customStyle="1" w:styleId="s4">
    <w:name w:val="s4"/>
    <w:basedOn w:val="a0"/>
    <w:rsid w:val="00863885"/>
  </w:style>
  <w:style w:type="character" w:customStyle="1" w:styleId="30">
    <w:name w:val="Заголовок 3 Знак"/>
    <w:basedOn w:val="a0"/>
    <w:link w:val="3"/>
    <w:uiPriority w:val="9"/>
    <w:rsid w:val="00E37E3B"/>
    <w:rPr>
      <w:rFonts w:ascii="Times New Roman" w:eastAsia="Times New Roman" w:hAnsi="Times New Roman" w:cs="Times New Roman"/>
      <w:b/>
      <w:bCs/>
      <w:sz w:val="27"/>
      <w:szCs w:val="27"/>
      <w:lang w:val="ru-RU" w:eastAsia="ru-RU"/>
    </w:rPr>
  </w:style>
  <w:style w:type="paragraph" w:styleId="HTML">
    <w:name w:val="HTML Preformatted"/>
    <w:basedOn w:val="a"/>
    <w:link w:val="HTML0"/>
    <w:uiPriority w:val="99"/>
    <w:unhideWhenUsed/>
    <w:rsid w:val="00E3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37E3B"/>
    <w:rPr>
      <w:rFonts w:ascii="Courier New" w:eastAsia="Times New Roman" w:hAnsi="Courier New" w:cs="Courier New"/>
      <w:sz w:val="20"/>
      <w:szCs w:val="20"/>
      <w:lang w:val="ru-RU" w:eastAsia="ru-RU"/>
    </w:rPr>
  </w:style>
  <w:style w:type="character" w:customStyle="1" w:styleId="red">
    <w:name w:val="red"/>
    <w:basedOn w:val="a0"/>
    <w:rsid w:val="00E37E3B"/>
  </w:style>
  <w:style w:type="character" w:customStyle="1" w:styleId="40">
    <w:name w:val="Заголовок 4 Знак"/>
    <w:basedOn w:val="a0"/>
    <w:link w:val="4"/>
    <w:uiPriority w:val="9"/>
    <w:semiHidden/>
    <w:rsid w:val="000D441C"/>
    <w:rPr>
      <w:rFonts w:asciiTheme="majorHAnsi" w:eastAsiaTheme="majorEastAsia" w:hAnsiTheme="majorHAnsi" w:cstheme="majorBidi"/>
      <w:b/>
      <w:bCs/>
      <w:i/>
      <w:iCs/>
      <w:color w:val="4F81BD" w:themeColor="accent1"/>
      <w:lang w:val="ru-RU" w:eastAsia="ru-RU" w:bidi="ru-RU"/>
    </w:rPr>
  </w:style>
  <w:style w:type="character" w:customStyle="1" w:styleId="c4">
    <w:name w:val="c4"/>
    <w:basedOn w:val="a0"/>
    <w:rsid w:val="000D441C"/>
  </w:style>
  <w:style w:type="character" w:customStyle="1" w:styleId="c0">
    <w:name w:val="c0"/>
    <w:basedOn w:val="a0"/>
    <w:rsid w:val="000D441C"/>
  </w:style>
  <w:style w:type="character" w:styleId="ae">
    <w:name w:val="Emphasis"/>
    <w:basedOn w:val="a0"/>
    <w:uiPriority w:val="20"/>
    <w:qFormat/>
    <w:rsid w:val="00AA35D4"/>
    <w:rPr>
      <w:i/>
      <w:iCs/>
    </w:rPr>
  </w:style>
  <w:style w:type="paragraph" w:styleId="af">
    <w:name w:val="Body Text Indent"/>
    <w:basedOn w:val="a"/>
    <w:link w:val="af0"/>
    <w:uiPriority w:val="99"/>
    <w:unhideWhenUsed/>
    <w:rsid w:val="00AF4CD3"/>
    <w:pPr>
      <w:spacing w:after="120"/>
      <w:ind w:left="283"/>
    </w:pPr>
  </w:style>
  <w:style w:type="character" w:customStyle="1" w:styleId="af0">
    <w:name w:val="Основной текст с отступом Знак"/>
    <w:basedOn w:val="a0"/>
    <w:link w:val="af"/>
    <w:uiPriority w:val="99"/>
    <w:rsid w:val="00AF4CD3"/>
    <w:rPr>
      <w:rFonts w:ascii="Times New Roman" w:eastAsia="Times New Roman" w:hAnsi="Times New Roman" w:cs="Times New Roman"/>
      <w:lang w:val="ru-RU" w:eastAsia="ru-RU" w:bidi="ru-RU"/>
    </w:rPr>
  </w:style>
  <w:style w:type="character" w:customStyle="1" w:styleId="FontStyle40">
    <w:name w:val="Font Style40"/>
    <w:basedOn w:val="a0"/>
    <w:uiPriority w:val="99"/>
    <w:rsid w:val="00AF4CD3"/>
    <w:rPr>
      <w:rFonts w:ascii="Cambria" w:hAnsi="Cambria" w:cs="Cambria" w:hint="default"/>
      <w:b/>
      <w:bCs/>
      <w:sz w:val="30"/>
      <w:szCs w:val="30"/>
    </w:rPr>
  </w:style>
  <w:style w:type="paragraph" w:customStyle="1" w:styleId="ConsPlusNormal">
    <w:name w:val="ConsPlusNormal"/>
    <w:rsid w:val="00AF4CD3"/>
    <w:pPr>
      <w:widowControl w:val="0"/>
      <w:autoSpaceDE w:val="0"/>
      <w:autoSpaceDN w:val="0"/>
      <w:adjustRightInd w:val="0"/>
    </w:pPr>
    <w:rPr>
      <w:rFonts w:ascii="Arial" w:eastAsia="Times New Roman" w:hAnsi="Arial" w:cs="Arial"/>
      <w:sz w:val="20"/>
      <w:szCs w:val="20"/>
      <w:lang w:val="ru-RU" w:eastAsia="ru-RU"/>
    </w:rPr>
  </w:style>
  <w:style w:type="paragraph" w:customStyle="1" w:styleId="32">
    <w:name w:val="Основной текст с отступом 32"/>
    <w:basedOn w:val="a"/>
    <w:rsid w:val="00AF4CD3"/>
    <w:pPr>
      <w:spacing w:line="360" w:lineRule="auto"/>
      <w:ind w:firstLine="709"/>
      <w:jc w:val="center"/>
    </w:pPr>
    <w:rPr>
      <w:b/>
      <w:sz w:val="28"/>
      <w:szCs w:val="20"/>
      <w:lang w:eastAsia="ar-SA"/>
    </w:rPr>
  </w:style>
  <w:style w:type="paragraph" w:styleId="25">
    <w:name w:val="Body Text Indent 2"/>
    <w:basedOn w:val="a"/>
    <w:link w:val="26"/>
    <w:uiPriority w:val="99"/>
    <w:semiHidden/>
    <w:unhideWhenUsed/>
    <w:rsid w:val="00581C07"/>
    <w:pPr>
      <w:spacing w:after="120" w:line="480" w:lineRule="auto"/>
      <w:ind w:left="283"/>
    </w:pPr>
  </w:style>
  <w:style w:type="character" w:customStyle="1" w:styleId="26">
    <w:name w:val="Основной текст с отступом 2 Знак"/>
    <w:basedOn w:val="a0"/>
    <w:link w:val="25"/>
    <w:uiPriority w:val="99"/>
    <w:semiHidden/>
    <w:rsid w:val="00581C07"/>
    <w:rPr>
      <w:rFonts w:ascii="Times New Roman" w:eastAsia="Times New Roman" w:hAnsi="Times New Roman" w:cs="Times New Roman"/>
      <w:lang w:val="ru-RU" w:eastAsia="ru-RU" w:bidi="ru-RU"/>
    </w:rPr>
  </w:style>
  <w:style w:type="paragraph" w:styleId="af1">
    <w:name w:val="Subtitle"/>
    <w:basedOn w:val="a"/>
    <w:link w:val="af2"/>
    <w:qFormat/>
    <w:rsid w:val="0081182F"/>
    <w:pPr>
      <w:overflowPunct w:val="0"/>
      <w:autoSpaceDE w:val="0"/>
      <w:autoSpaceDN w:val="0"/>
      <w:adjustRightInd w:val="0"/>
      <w:jc w:val="center"/>
      <w:textAlignment w:val="baseline"/>
    </w:pPr>
    <w:rPr>
      <w:sz w:val="20"/>
      <w:szCs w:val="20"/>
    </w:rPr>
  </w:style>
  <w:style w:type="character" w:customStyle="1" w:styleId="af2">
    <w:name w:val="Подзаголовок Знак"/>
    <w:basedOn w:val="a0"/>
    <w:link w:val="af1"/>
    <w:rsid w:val="0081182F"/>
    <w:rPr>
      <w:rFonts w:ascii="Times New Roman" w:eastAsia="Times New Roman" w:hAnsi="Times New Roman" w:cs="Times New Roman"/>
      <w:sz w:val="20"/>
      <w:szCs w:val="20"/>
      <w:lang w:val="ru-RU" w:eastAsia="ru-RU"/>
    </w:rPr>
  </w:style>
  <w:style w:type="paragraph" w:styleId="af3">
    <w:name w:val="header"/>
    <w:basedOn w:val="a"/>
    <w:link w:val="af4"/>
    <w:uiPriority w:val="99"/>
    <w:semiHidden/>
    <w:unhideWhenUsed/>
    <w:rsid w:val="008F7907"/>
    <w:pPr>
      <w:tabs>
        <w:tab w:val="center" w:pos="4677"/>
        <w:tab w:val="right" w:pos="9355"/>
      </w:tabs>
    </w:pPr>
  </w:style>
  <w:style w:type="character" w:customStyle="1" w:styleId="af4">
    <w:name w:val="Верхний колонтитул Знак"/>
    <w:basedOn w:val="a0"/>
    <w:link w:val="af3"/>
    <w:uiPriority w:val="99"/>
    <w:semiHidden/>
    <w:rsid w:val="008F7907"/>
    <w:rPr>
      <w:rFonts w:ascii="Times New Roman" w:eastAsia="Times New Roman" w:hAnsi="Times New Roman" w:cs="Times New Roman"/>
      <w:lang w:val="ru-RU" w:eastAsia="ru-RU" w:bidi="ru-RU"/>
    </w:rPr>
  </w:style>
  <w:style w:type="paragraph" w:styleId="af5">
    <w:name w:val="footer"/>
    <w:basedOn w:val="a"/>
    <w:link w:val="af6"/>
    <w:uiPriority w:val="99"/>
    <w:semiHidden/>
    <w:unhideWhenUsed/>
    <w:rsid w:val="008F7907"/>
    <w:pPr>
      <w:tabs>
        <w:tab w:val="center" w:pos="4677"/>
        <w:tab w:val="right" w:pos="9355"/>
      </w:tabs>
    </w:pPr>
  </w:style>
  <w:style w:type="character" w:customStyle="1" w:styleId="af6">
    <w:name w:val="Нижний колонтитул Знак"/>
    <w:basedOn w:val="a0"/>
    <w:link w:val="af5"/>
    <w:uiPriority w:val="99"/>
    <w:semiHidden/>
    <w:rsid w:val="008F7907"/>
    <w:rPr>
      <w:rFonts w:ascii="Times New Roman" w:eastAsia="Times New Roman" w:hAnsi="Times New Roman" w:cs="Times New Roman"/>
      <w:lang w:val="ru-RU" w:eastAsia="ru-RU" w:bidi="ru-RU"/>
    </w:rPr>
  </w:style>
  <w:style w:type="character" w:customStyle="1" w:styleId="ab">
    <w:name w:val="Обычный (веб) Знак"/>
    <w:aliases w:val="Обычный (Web) Знак"/>
    <w:link w:val="aa"/>
    <w:uiPriority w:val="99"/>
    <w:locked/>
    <w:rsid w:val="00F12611"/>
    <w:rPr>
      <w:rFonts w:ascii="Times New Roman" w:eastAsia="Times New Roman" w:hAnsi="Times New Roman" w:cs="Times New Roman"/>
      <w:sz w:val="24"/>
      <w:szCs w:val="24"/>
      <w:lang w:val="ru-RU" w:eastAsia="ru-RU"/>
    </w:rPr>
  </w:style>
  <w:style w:type="character" w:styleId="af7">
    <w:name w:val="Hyperlink"/>
    <w:basedOn w:val="a0"/>
    <w:uiPriority w:val="99"/>
    <w:unhideWhenUsed/>
    <w:rsid w:val="002C1EB5"/>
    <w:rPr>
      <w:color w:val="0000FF" w:themeColor="hyperlink"/>
      <w:u w:val="single"/>
    </w:rPr>
  </w:style>
  <w:style w:type="table" w:customStyle="1" w:styleId="13">
    <w:name w:val="Сетка таблицы светлая1"/>
    <w:basedOn w:val="a1"/>
    <w:uiPriority w:val="40"/>
    <w:rsid w:val="00CF358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
    <w:name w:val="Таблица простая 11"/>
    <w:basedOn w:val="a1"/>
    <w:uiPriority w:val="41"/>
    <w:rsid w:val="00CF35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CF358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
    <w:name w:val="Таблица простая 41"/>
    <w:basedOn w:val="a1"/>
    <w:uiPriority w:val="44"/>
    <w:rsid w:val="000A12A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90">
    <w:name w:val="p90"/>
    <w:basedOn w:val="a"/>
    <w:rsid w:val="003C7470"/>
    <w:pPr>
      <w:spacing w:before="100" w:beforeAutospacing="1" w:after="100" w:afterAutospacing="1"/>
    </w:pPr>
  </w:style>
  <w:style w:type="character" w:customStyle="1" w:styleId="s5">
    <w:name w:val="s5"/>
    <w:basedOn w:val="a0"/>
    <w:rsid w:val="003C7470"/>
  </w:style>
  <w:style w:type="paragraph" w:customStyle="1" w:styleId="p91">
    <w:name w:val="p91"/>
    <w:basedOn w:val="a"/>
    <w:rsid w:val="003C7470"/>
    <w:pPr>
      <w:spacing w:before="100" w:beforeAutospacing="1" w:after="100" w:afterAutospacing="1"/>
    </w:pPr>
  </w:style>
  <w:style w:type="paragraph" w:customStyle="1" w:styleId="p92">
    <w:name w:val="p92"/>
    <w:basedOn w:val="a"/>
    <w:rsid w:val="003C7470"/>
    <w:pPr>
      <w:spacing w:before="100" w:beforeAutospacing="1" w:after="100" w:afterAutospacing="1"/>
    </w:pPr>
  </w:style>
  <w:style w:type="paragraph" w:customStyle="1" w:styleId="p93">
    <w:name w:val="p93"/>
    <w:basedOn w:val="a"/>
    <w:rsid w:val="003C7470"/>
    <w:pPr>
      <w:spacing w:before="100" w:beforeAutospacing="1" w:after="100" w:afterAutospacing="1"/>
    </w:pPr>
  </w:style>
  <w:style w:type="paragraph" w:customStyle="1" w:styleId="p94">
    <w:name w:val="p94"/>
    <w:basedOn w:val="a"/>
    <w:rsid w:val="003C7470"/>
    <w:pPr>
      <w:spacing w:before="100" w:beforeAutospacing="1" w:after="100" w:afterAutospacing="1"/>
    </w:pPr>
  </w:style>
  <w:style w:type="paragraph" w:customStyle="1" w:styleId="p95">
    <w:name w:val="p95"/>
    <w:basedOn w:val="a"/>
    <w:rsid w:val="003C7470"/>
    <w:pPr>
      <w:spacing w:before="100" w:beforeAutospacing="1" w:after="100" w:afterAutospacing="1"/>
    </w:pPr>
  </w:style>
  <w:style w:type="character" w:customStyle="1" w:styleId="s26">
    <w:name w:val="s26"/>
    <w:basedOn w:val="a0"/>
    <w:rsid w:val="003C7470"/>
  </w:style>
  <w:style w:type="character" w:customStyle="1" w:styleId="20">
    <w:name w:val="Заголовок 2 Знак"/>
    <w:basedOn w:val="a0"/>
    <w:link w:val="2"/>
    <w:rsid w:val="006D2156"/>
    <w:rPr>
      <w:rFonts w:asciiTheme="majorHAnsi" w:eastAsiaTheme="majorEastAsia" w:hAnsiTheme="majorHAnsi" w:cstheme="majorBidi"/>
      <w:color w:val="365F91" w:themeColor="accent1" w:themeShade="BF"/>
      <w:sz w:val="26"/>
      <w:szCs w:val="26"/>
      <w:lang w:val="ru-RU" w:eastAsia="ru-RU" w:bidi="ru-RU"/>
    </w:rPr>
  </w:style>
  <w:style w:type="table" w:customStyle="1" w:styleId="TableGrid">
    <w:name w:val="TableGrid"/>
    <w:rsid w:val="004E2962"/>
    <w:rPr>
      <w:rFonts w:eastAsiaTheme="minorEastAsia"/>
      <w:lang w:val="ru-RU" w:eastAsia="ru-RU"/>
    </w:rPr>
    <w:tblPr>
      <w:tblCellMar>
        <w:top w:w="0" w:type="dxa"/>
        <w:left w:w="0" w:type="dxa"/>
        <w:bottom w:w="0" w:type="dxa"/>
        <w:right w:w="0" w:type="dxa"/>
      </w:tblCellMar>
    </w:tblPr>
  </w:style>
  <w:style w:type="paragraph" w:customStyle="1" w:styleId="p1">
    <w:name w:val="p1"/>
    <w:basedOn w:val="a"/>
    <w:rsid w:val="00D63462"/>
    <w:pPr>
      <w:spacing w:before="100" w:beforeAutospacing="1" w:after="100" w:afterAutospacing="1"/>
    </w:pPr>
  </w:style>
  <w:style w:type="paragraph" w:customStyle="1" w:styleId="14">
    <w:name w:val="Обычный1"/>
    <w:rsid w:val="00BD112E"/>
    <w:pPr>
      <w:ind w:left="840" w:firstLine="240"/>
    </w:pPr>
    <w:rPr>
      <w:rFonts w:ascii="Times New Roman" w:eastAsia="Times New Roman" w:hAnsi="Times New Roman" w:cs="Times New Roman"/>
      <w:snapToGrid w:val="0"/>
      <w:sz w:val="18"/>
      <w:szCs w:val="20"/>
      <w:lang w:val="ru-RU" w:eastAsia="ru-RU"/>
    </w:rPr>
  </w:style>
  <w:style w:type="character" w:customStyle="1" w:styleId="10">
    <w:name w:val="Заголовок 1 Знак"/>
    <w:basedOn w:val="a0"/>
    <w:link w:val="1"/>
    <w:uiPriority w:val="9"/>
    <w:rsid w:val="00BD112E"/>
    <w:rPr>
      <w:rFonts w:asciiTheme="majorHAnsi" w:eastAsiaTheme="majorEastAsia" w:hAnsiTheme="majorHAnsi" w:cstheme="majorBidi"/>
      <w:color w:val="365F91" w:themeColor="accent1" w:themeShade="BF"/>
      <w:sz w:val="32"/>
      <w:szCs w:val="32"/>
      <w:lang w:val="ru-RU" w:eastAsia="ru-RU" w:bidi="ru-RU"/>
    </w:rPr>
  </w:style>
  <w:style w:type="paragraph" w:customStyle="1" w:styleId="Default">
    <w:name w:val="Default"/>
    <w:rsid w:val="00F066D1"/>
    <w:pPr>
      <w:autoSpaceDE w:val="0"/>
      <w:autoSpaceDN w:val="0"/>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CB097C"/>
    <w:rPr>
      <w:rFonts w:ascii="Times New Roman" w:eastAsia="Times New Roman" w:hAnsi="Times New Roman" w:cs="Times New Roman"/>
      <w:sz w:val="28"/>
      <w:szCs w:val="28"/>
      <w:lang w:val="ru-RU" w:eastAsia="ru-RU" w:bidi="ru-RU"/>
    </w:rPr>
  </w:style>
  <w:style w:type="paragraph" w:customStyle="1" w:styleId="c6">
    <w:name w:val="c6"/>
    <w:basedOn w:val="a"/>
    <w:rsid w:val="00E86F5A"/>
    <w:pPr>
      <w:spacing w:before="100" w:beforeAutospacing="1" w:after="100" w:afterAutospacing="1"/>
    </w:pPr>
  </w:style>
  <w:style w:type="character" w:customStyle="1" w:styleId="c3">
    <w:name w:val="c3"/>
    <w:basedOn w:val="a0"/>
    <w:rsid w:val="00E86F5A"/>
  </w:style>
  <w:style w:type="character" w:customStyle="1" w:styleId="c18">
    <w:name w:val="c18"/>
    <w:basedOn w:val="a0"/>
    <w:rsid w:val="00E86F5A"/>
  </w:style>
  <w:style w:type="paragraph" w:customStyle="1" w:styleId="c27">
    <w:name w:val="c27"/>
    <w:basedOn w:val="a"/>
    <w:rsid w:val="00E86F5A"/>
    <w:pPr>
      <w:spacing w:before="100" w:beforeAutospacing="1" w:after="100" w:afterAutospacing="1"/>
    </w:pPr>
  </w:style>
  <w:style w:type="character" w:customStyle="1" w:styleId="c7">
    <w:name w:val="c7"/>
    <w:basedOn w:val="a0"/>
    <w:rsid w:val="00E86F5A"/>
  </w:style>
  <w:style w:type="paragraph" w:customStyle="1" w:styleId="c11">
    <w:name w:val="c11"/>
    <w:basedOn w:val="a"/>
    <w:rsid w:val="00E86F5A"/>
    <w:pPr>
      <w:spacing w:before="100" w:beforeAutospacing="1" w:after="100" w:afterAutospacing="1"/>
    </w:pPr>
  </w:style>
  <w:style w:type="character" w:customStyle="1" w:styleId="c9">
    <w:name w:val="c9"/>
    <w:basedOn w:val="a0"/>
    <w:rsid w:val="00E86F5A"/>
  </w:style>
  <w:style w:type="paragraph" w:customStyle="1" w:styleId="c5">
    <w:name w:val="c5"/>
    <w:basedOn w:val="a"/>
    <w:rsid w:val="00E86F5A"/>
    <w:pPr>
      <w:spacing w:before="100" w:beforeAutospacing="1" w:after="100" w:afterAutospacing="1"/>
    </w:pPr>
  </w:style>
  <w:style w:type="character" w:customStyle="1" w:styleId="c-meta-text">
    <w:name w:val="c-meta-text"/>
    <w:basedOn w:val="a0"/>
    <w:rsid w:val="004C1F42"/>
  </w:style>
  <w:style w:type="paragraph" w:customStyle="1" w:styleId="ng-scope">
    <w:name w:val="ng-scope"/>
    <w:basedOn w:val="a"/>
    <w:rsid w:val="004C1F42"/>
    <w:pPr>
      <w:spacing w:before="100" w:beforeAutospacing="1" w:after="100" w:afterAutospacing="1"/>
    </w:pPr>
  </w:style>
  <w:style w:type="character" w:customStyle="1" w:styleId="x-hidden-focus">
    <w:name w:val="x-hidden-focus"/>
    <w:basedOn w:val="a0"/>
    <w:rsid w:val="004C1F42"/>
  </w:style>
  <w:style w:type="character" w:customStyle="1" w:styleId="keyword">
    <w:name w:val="keyword"/>
    <w:basedOn w:val="a0"/>
    <w:rsid w:val="009C0015"/>
  </w:style>
  <w:style w:type="table" w:customStyle="1" w:styleId="27">
    <w:name w:val="Сетка таблицы светлая2"/>
    <w:basedOn w:val="a1"/>
    <w:uiPriority w:val="40"/>
    <w:rsid w:val="005803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759">
      <w:bodyDiv w:val="1"/>
      <w:marLeft w:val="0"/>
      <w:marRight w:val="0"/>
      <w:marTop w:val="0"/>
      <w:marBottom w:val="0"/>
      <w:divBdr>
        <w:top w:val="none" w:sz="0" w:space="0" w:color="auto"/>
        <w:left w:val="none" w:sz="0" w:space="0" w:color="auto"/>
        <w:bottom w:val="none" w:sz="0" w:space="0" w:color="auto"/>
        <w:right w:val="none" w:sz="0" w:space="0" w:color="auto"/>
      </w:divBdr>
    </w:div>
    <w:div w:id="28072839">
      <w:bodyDiv w:val="1"/>
      <w:marLeft w:val="0"/>
      <w:marRight w:val="0"/>
      <w:marTop w:val="0"/>
      <w:marBottom w:val="0"/>
      <w:divBdr>
        <w:top w:val="none" w:sz="0" w:space="0" w:color="auto"/>
        <w:left w:val="none" w:sz="0" w:space="0" w:color="auto"/>
        <w:bottom w:val="none" w:sz="0" w:space="0" w:color="auto"/>
        <w:right w:val="none" w:sz="0" w:space="0" w:color="auto"/>
      </w:divBdr>
    </w:div>
    <w:div w:id="52587221">
      <w:bodyDiv w:val="1"/>
      <w:marLeft w:val="0"/>
      <w:marRight w:val="0"/>
      <w:marTop w:val="0"/>
      <w:marBottom w:val="0"/>
      <w:divBdr>
        <w:top w:val="none" w:sz="0" w:space="0" w:color="auto"/>
        <w:left w:val="none" w:sz="0" w:space="0" w:color="auto"/>
        <w:bottom w:val="none" w:sz="0" w:space="0" w:color="auto"/>
        <w:right w:val="none" w:sz="0" w:space="0" w:color="auto"/>
      </w:divBdr>
    </w:div>
    <w:div w:id="59908912">
      <w:bodyDiv w:val="1"/>
      <w:marLeft w:val="0"/>
      <w:marRight w:val="0"/>
      <w:marTop w:val="0"/>
      <w:marBottom w:val="0"/>
      <w:divBdr>
        <w:top w:val="none" w:sz="0" w:space="0" w:color="auto"/>
        <w:left w:val="none" w:sz="0" w:space="0" w:color="auto"/>
        <w:bottom w:val="none" w:sz="0" w:space="0" w:color="auto"/>
        <w:right w:val="none" w:sz="0" w:space="0" w:color="auto"/>
      </w:divBdr>
    </w:div>
    <w:div w:id="66078960">
      <w:bodyDiv w:val="1"/>
      <w:marLeft w:val="0"/>
      <w:marRight w:val="0"/>
      <w:marTop w:val="0"/>
      <w:marBottom w:val="0"/>
      <w:divBdr>
        <w:top w:val="none" w:sz="0" w:space="0" w:color="auto"/>
        <w:left w:val="none" w:sz="0" w:space="0" w:color="auto"/>
        <w:bottom w:val="none" w:sz="0" w:space="0" w:color="auto"/>
        <w:right w:val="none" w:sz="0" w:space="0" w:color="auto"/>
      </w:divBdr>
    </w:div>
    <w:div w:id="138155364">
      <w:bodyDiv w:val="1"/>
      <w:marLeft w:val="0"/>
      <w:marRight w:val="0"/>
      <w:marTop w:val="0"/>
      <w:marBottom w:val="0"/>
      <w:divBdr>
        <w:top w:val="none" w:sz="0" w:space="0" w:color="auto"/>
        <w:left w:val="none" w:sz="0" w:space="0" w:color="auto"/>
        <w:bottom w:val="none" w:sz="0" w:space="0" w:color="auto"/>
        <w:right w:val="none" w:sz="0" w:space="0" w:color="auto"/>
      </w:divBdr>
    </w:div>
    <w:div w:id="149714442">
      <w:bodyDiv w:val="1"/>
      <w:marLeft w:val="0"/>
      <w:marRight w:val="0"/>
      <w:marTop w:val="0"/>
      <w:marBottom w:val="0"/>
      <w:divBdr>
        <w:top w:val="none" w:sz="0" w:space="0" w:color="auto"/>
        <w:left w:val="none" w:sz="0" w:space="0" w:color="auto"/>
        <w:bottom w:val="none" w:sz="0" w:space="0" w:color="auto"/>
        <w:right w:val="none" w:sz="0" w:space="0" w:color="auto"/>
      </w:divBdr>
    </w:div>
    <w:div w:id="150483822">
      <w:bodyDiv w:val="1"/>
      <w:marLeft w:val="0"/>
      <w:marRight w:val="0"/>
      <w:marTop w:val="0"/>
      <w:marBottom w:val="0"/>
      <w:divBdr>
        <w:top w:val="none" w:sz="0" w:space="0" w:color="auto"/>
        <w:left w:val="none" w:sz="0" w:space="0" w:color="auto"/>
        <w:bottom w:val="none" w:sz="0" w:space="0" w:color="auto"/>
        <w:right w:val="none" w:sz="0" w:space="0" w:color="auto"/>
      </w:divBdr>
    </w:div>
    <w:div w:id="159737518">
      <w:bodyDiv w:val="1"/>
      <w:marLeft w:val="0"/>
      <w:marRight w:val="0"/>
      <w:marTop w:val="0"/>
      <w:marBottom w:val="0"/>
      <w:divBdr>
        <w:top w:val="none" w:sz="0" w:space="0" w:color="auto"/>
        <w:left w:val="none" w:sz="0" w:space="0" w:color="auto"/>
        <w:bottom w:val="none" w:sz="0" w:space="0" w:color="auto"/>
        <w:right w:val="none" w:sz="0" w:space="0" w:color="auto"/>
      </w:divBdr>
    </w:div>
    <w:div w:id="189806894">
      <w:bodyDiv w:val="1"/>
      <w:marLeft w:val="0"/>
      <w:marRight w:val="0"/>
      <w:marTop w:val="0"/>
      <w:marBottom w:val="0"/>
      <w:divBdr>
        <w:top w:val="none" w:sz="0" w:space="0" w:color="auto"/>
        <w:left w:val="none" w:sz="0" w:space="0" w:color="auto"/>
        <w:bottom w:val="none" w:sz="0" w:space="0" w:color="auto"/>
        <w:right w:val="none" w:sz="0" w:space="0" w:color="auto"/>
      </w:divBdr>
      <w:divsChild>
        <w:div w:id="1300378281">
          <w:marLeft w:val="0"/>
          <w:marRight w:val="0"/>
          <w:marTop w:val="0"/>
          <w:marBottom w:val="0"/>
          <w:divBdr>
            <w:top w:val="none" w:sz="0" w:space="0" w:color="auto"/>
            <w:left w:val="none" w:sz="0" w:space="0" w:color="auto"/>
            <w:bottom w:val="none" w:sz="0" w:space="0" w:color="auto"/>
            <w:right w:val="none" w:sz="0" w:space="0" w:color="auto"/>
          </w:divBdr>
        </w:div>
      </w:divsChild>
    </w:div>
    <w:div w:id="202401202">
      <w:bodyDiv w:val="1"/>
      <w:marLeft w:val="0"/>
      <w:marRight w:val="0"/>
      <w:marTop w:val="0"/>
      <w:marBottom w:val="0"/>
      <w:divBdr>
        <w:top w:val="none" w:sz="0" w:space="0" w:color="auto"/>
        <w:left w:val="none" w:sz="0" w:space="0" w:color="auto"/>
        <w:bottom w:val="none" w:sz="0" w:space="0" w:color="auto"/>
        <w:right w:val="none" w:sz="0" w:space="0" w:color="auto"/>
      </w:divBdr>
    </w:div>
    <w:div w:id="203368238">
      <w:bodyDiv w:val="1"/>
      <w:marLeft w:val="0"/>
      <w:marRight w:val="0"/>
      <w:marTop w:val="0"/>
      <w:marBottom w:val="0"/>
      <w:divBdr>
        <w:top w:val="none" w:sz="0" w:space="0" w:color="auto"/>
        <w:left w:val="none" w:sz="0" w:space="0" w:color="auto"/>
        <w:bottom w:val="none" w:sz="0" w:space="0" w:color="auto"/>
        <w:right w:val="none" w:sz="0" w:space="0" w:color="auto"/>
      </w:divBdr>
    </w:div>
    <w:div w:id="211775335">
      <w:bodyDiv w:val="1"/>
      <w:marLeft w:val="0"/>
      <w:marRight w:val="0"/>
      <w:marTop w:val="0"/>
      <w:marBottom w:val="0"/>
      <w:divBdr>
        <w:top w:val="none" w:sz="0" w:space="0" w:color="auto"/>
        <w:left w:val="none" w:sz="0" w:space="0" w:color="auto"/>
        <w:bottom w:val="none" w:sz="0" w:space="0" w:color="auto"/>
        <w:right w:val="none" w:sz="0" w:space="0" w:color="auto"/>
      </w:divBdr>
    </w:div>
    <w:div w:id="220868891">
      <w:bodyDiv w:val="1"/>
      <w:marLeft w:val="0"/>
      <w:marRight w:val="0"/>
      <w:marTop w:val="0"/>
      <w:marBottom w:val="0"/>
      <w:divBdr>
        <w:top w:val="none" w:sz="0" w:space="0" w:color="auto"/>
        <w:left w:val="none" w:sz="0" w:space="0" w:color="auto"/>
        <w:bottom w:val="none" w:sz="0" w:space="0" w:color="auto"/>
        <w:right w:val="none" w:sz="0" w:space="0" w:color="auto"/>
      </w:divBdr>
    </w:div>
    <w:div w:id="287394743">
      <w:bodyDiv w:val="1"/>
      <w:marLeft w:val="0"/>
      <w:marRight w:val="0"/>
      <w:marTop w:val="0"/>
      <w:marBottom w:val="0"/>
      <w:divBdr>
        <w:top w:val="none" w:sz="0" w:space="0" w:color="auto"/>
        <w:left w:val="none" w:sz="0" w:space="0" w:color="auto"/>
        <w:bottom w:val="none" w:sz="0" w:space="0" w:color="auto"/>
        <w:right w:val="none" w:sz="0" w:space="0" w:color="auto"/>
      </w:divBdr>
    </w:div>
    <w:div w:id="298076051">
      <w:bodyDiv w:val="1"/>
      <w:marLeft w:val="0"/>
      <w:marRight w:val="0"/>
      <w:marTop w:val="0"/>
      <w:marBottom w:val="0"/>
      <w:divBdr>
        <w:top w:val="none" w:sz="0" w:space="0" w:color="auto"/>
        <w:left w:val="none" w:sz="0" w:space="0" w:color="auto"/>
        <w:bottom w:val="none" w:sz="0" w:space="0" w:color="auto"/>
        <w:right w:val="none" w:sz="0" w:space="0" w:color="auto"/>
      </w:divBdr>
    </w:div>
    <w:div w:id="315689071">
      <w:bodyDiv w:val="1"/>
      <w:marLeft w:val="0"/>
      <w:marRight w:val="0"/>
      <w:marTop w:val="0"/>
      <w:marBottom w:val="0"/>
      <w:divBdr>
        <w:top w:val="none" w:sz="0" w:space="0" w:color="auto"/>
        <w:left w:val="none" w:sz="0" w:space="0" w:color="auto"/>
        <w:bottom w:val="none" w:sz="0" w:space="0" w:color="auto"/>
        <w:right w:val="none" w:sz="0" w:space="0" w:color="auto"/>
      </w:divBdr>
    </w:div>
    <w:div w:id="348407734">
      <w:bodyDiv w:val="1"/>
      <w:marLeft w:val="0"/>
      <w:marRight w:val="0"/>
      <w:marTop w:val="0"/>
      <w:marBottom w:val="0"/>
      <w:divBdr>
        <w:top w:val="none" w:sz="0" w:space="0" w:color="auto"/>
        <w:left w:val="none" w:sz="0" w:space="0" w:color="auto"/>
        <w:bottom w:val="none" w:sz="0" w:space="0" w:color="auto"/>
        <w:right w:val="none" w:sz="0" w:space="0" w:color="auto"/>
      </w:divBdr>
    </w:div>
    <w:div w:id="356736517">
      <w:bodyDiv w:val="1"/>
      <w:marLeft w:val="0"/>
      <w:marRight w:val="0"/>
      <w:marTop w:val="0"/>
      <w:marBottom w:val="0"/>
      <w:divBdr>
        <w:top w:val="none" w:sz="0" w:space="0" w:color="auto"/>
        <w:left w:val="none" w:sz="0" w:space="0" w:color="auto"/>
        <w:bottom w:val="none" w:sz="0" w:space="0" w:color="auto"/>
        <w:right w:val="none" w:sz="0" w:space="0" w:color="auto"/>
      </w:divBdr>
      <w:divsChild>
        <w:div w:id="495268417">
          <w:marLeft w:val="0"/>
          <w:marRight w:val="0"/>
          <w:marTop w:val="0"/>
          <w:marBottom w:val="0"/>
          <w:divBdr>
            <w:top w:val="none" w:sz="0" w:space="0" w:color="auto"/>
            <w:left w:val="none" w:sz="0" w:space="0" w:color="auto"/>
            <w:bottom w:val="none" w:sz="0" w:space="0" w:color="auto"/>
            <w:right w:val="none" w:sz="0" w:space="0" w:color="auto"/>
          </w:divBdr>
          <w:divsChild>
            <w:div w:id="1250306996">
              <w:marLeft w:val="0"/>
              <w:marRight w:val="0"/>
              <w:marTop w:val="0"/>
              <w:marBottom w:val="0"/>
              <w:divBdr>
                <w:top w:val="none" w:sz="0" w:space="0" w:color="auto"/>
                <w:left w:val="none" w:sz="0" w:space="0" w:color="auto"/>
                <w:bottom w:val="none" w:sz="0" w:space="0" w:color="auto"/>
                <w:right w:val="none" w:sz="0" w:space="0" w:color="auto"/>
              </w:divBdr>
              <w:divsChild>
                <w:div w:id="15831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2339">
          <w:marLeft w:val="0"/>
          <w:marRight w:val="0"/>
          <w:marTop w:val="0"/>
          <w:marBottom w:val="0"/>
          <w:divBdr>
            <w:top w:val="none" w:sz="0" w:space="0" w:color="auto"/>
            <w:left w:val="none" w:sz="0" w:space="0" w:color="auto"/>
            <w:bottom w:val="none" w:sz="0" w:space="0" w:color="auto"/>
            <w:right w:val="none" w:sz="0" w:space="0" w:color="auto"/>
          </w:divBdr>
          <w:divsChild>
            <w:div w:id="1672558344">
              <w:marLeft w:val="0"/>
              <w:marRight w:val="0"/>
              <w:marTop w:val="0"/>
              <w:marBottom w:val="0"/>
              <w:divBdr>
                <w:top w:val="none" w:sz="0" w:space="0" w:color="auto"/>
                <w:left w:val="none" w:sz="0" w:space="0" w:color="auto"/>
                <w:bottom w:val="none" w:sz="0" w:space="0" w:color="auto"/>
                <w:right w:val="none" w:sz="0" w:space="0" w:color="auto"/>
              </w:divBdr>
              <w:divsChild>
                <w:div w:id="631251486">
                  <w:marLeft w:val="0"/>
                  <w:marRight w:val="0"/>
                  <w:marTop w:val="0"/>
                  <w:marBottom w:val="0"/>
                  <w:divBdr>
                    <w:top w:val="none" w:sz="0" w:space="0" w:color="auto"/>
                    <w:left w:val="none" w:sz="0" w:space="0" w:color="auto"/>
                    <w:bottom w:val="none" w:sz="0" w:space="0" w:color="auto"/>
                    <w:right w:val="none" w:sz="0" w:space="0" w:color="auto"/>
                  </w:divBdr>
                  <w:divsChild>
                    <w:div w:id="327249532">
                      <w:marLeft w:val="0"/>
                      <w:marRight w:val="0"/>
                      <w:marTop w:val="0"/>
                      <w:marBottom w:val="0"/>
                      <w:divBdr>
                        <w:top w:val="none" w:sz="0" w:space="0" w:color="auto"/>
                        <w:left w:val="none" w:sz="0" w:space="0" w:color="auto"/>
                        <w:bottom w:val="none" w:sz="0" w:space="0" w:color="auto"/>
                        <w:right w:val="none" w:sz="0" w:space="0" w:color="auto"/>
                      </w:divBdr>
                      <w:divsChild>
                        <w:div w:id="122577737">
                          <w:marLeft w:val="0"/>
                          <w:marRight w:val="0"/>
                          <w:marTop w:val="0"/>
                          <w:marBottom w:val="0"/>
                          <w:divBdr>
                            <w:top w:val="none" w:sz="0" w:space="0" w:color="auto"/>
                            <w:left w:val="none" w:sz="0" w:space="0" w:color="auto"/>
                            <w:bottom w:val="none" w:sz="0" w:space="0" w:color="auto"/>
                            <w:right w:val="none" w:sz="0" w:space="0" w:color="auto"/>
                          </w:divBdr>
                          <w:divsChild>
                            <w:div w:id="440494334">
                              <w:marLeft w:val="0"/>
                              <w:marRight w:val="0"/>
                              <w:marTop w:val="0"/>
                              <w:marBottom w:val="395"/>
                              <w:divBdr>
                                <w:top w:val="none" w:sz="0" w:space="0" w:color="auto"/>
                                <w:left w:val="none" w:sz="0" w:space="0" w:color="auto"/>
                                <w:bottom w:val="none" w:sz="0" w:space="0" w:color="auto"/>
                                <w:right w:val="none" w:sz="0" w:space="0" w:color="auto"/>
                              </w:divBdr>
                              <w:divsChild>
                                <w:div w:id="21517670">
                                  <w:marLeft w:val="0"/>
                                  <w:marRight w:val="0"/>
                                  <w:marTop w:val="0"/>
                                  <w:marBottom w:val="0"/>
                                  <w:divBdr>
                                    <w:top w:val="none" w:sz="0" w:space="0" w:color="auto"/>
                                    <w:left w:val="none" w:sz="0" w:space="0" w:color="auto"/>
                                    <w:bottom w:val="none" w:sz="0" w:space="0" w:color="auto"/>
                                    <w:right w:val="none" w:sz="0" w:space="0" w:color="auto"/>
                                  </w:divBdr>
                                </w:div>
                                <w:div w:id="1284507612">
                                  <w:marLeft w:val="0"/>
                                  <w:marRight w:val="0"/>
                                  <w:marTop w:val="0"/>
                                  <w:marBottom w:val="0"/>
                                  <w:divBdr>
                                    <w:top w:val="none" w:sz="0" w:space="0" w:color="auto"/>
                                    <w:left w:val="none" w:sz="0" w:space="0" w:color="auto"/>
                                    <w:bottom w:val="none" w:sz="0" w:space="0" w:color="auto"/>
                                    <w:right w:val="none" w:sz="0" w:space="0" w:color="auto"/>
                                  </w:divBdr>
                                  <w:divsChild>
                                    <w:div w:id="17972730">
                                      <w:marLeft w:val="0"/>
                                      <w:marRight w:val="0"/>
                                      <w:marTop w:val="0"/>
                                      <w:marBottom w:val="0"/>
                                      <w:divBdr>
                                        <w:top w:val="none" w:sz="0" w:space="0" w:color="auto"/>
                                        <w:left w:val="none" w:sz="0" w:space="0" w:color="auto"/>
                                        <w:bottom w:val="none" w:sz="0" w:space="0" w:color="auto"/>
                                        <w:right w:val="none" w:sz="0" w:space="0" w:color="auto"/>
                                      </w:divBdr>
                                      <w:divsChild>
                                        <w:div w:id="5107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486799">
              <w:marLeft w:val="0"/>
              <w:marRight w:val="0"/>
              <w:marTop w:val="0"/>
              <w:marBottom w:val="0"/>
              <w:divBdr>
                <w:top w:val="none" w:sz="0" w:space="0" w:color="auto"/>
                <w:left w:val="none" w:sz="0" w:space="0" w:color="auto"/>
                <w:bottom w:val="none" w:sz="0" w:space="0" w:color="auto"/>
                <w:right w:val="none" w:sz="0" w:space="0" w:color="auto"/>
              </w:divBdr>
              <w:divsChild>
                <w:div w:id="2050833478">
                  <w:marLeft w:val="0"/>
                  <w:marRight w:val="0"/>
                  <w:marTop w:val="0"/>
                  <w:marBottom w:val="0"/>
                  <w:divBdr>
                    <w:top w:val="none" w:sz="0" w:space="0" w:color="auto"/>
                    <w:left w:val="none" w:sz="0" w:space="0" w:color="auto"/>
                    <w:bottom w:val="none" w:sz="0" w:space="0" w:color="auto"/>
                    <w:right w:val="none" w:sz="0" w:space="0" w:color="auto"/>
                  </w:divBdr>
                  <w:divsChild>
                    <w:div w:id="11918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09929">
      <w:bodyDiv w:val="1"/>
      <w:marLeft w:val="0"/>
      <w:marRight w:val="0"/>
      <w:marTop w:val="0"/>
      <w:marBottom w:val="0"/>
      <w:divBdr>
        <w:top w:val="none" w:sz="0" w:space="0" w:color="auto"/>
        <w:left w:val="none" w:sz="0" w:space="0" w:color="auto"/>
        <w:bottom w:val="none" w:sz="0" w:space="0" w:color="auto"/>
        <w:right w:val="none" w:sz="0" w:space="0" w:color="auto"/>
      </w:divBdr>
    </w:div>
    <w:div w:id="398870711">
      <w:bodyDiv w:val="1"/>
      <w:marLeft w:val="0"/>
      <w:marRight w:val="0"/>
      <w:marTop w:val="0"/>
      <w:marBottom w:val="0"/>
      <w:divBdr>
        <w:top w:val="none" w:sz="0" w:space="0" w:color="auto"/>
        <w:left w:val="none" w:sz="0" w:space="0" w:color="auto"/>
        <w:bottom w:val="none" w:sz="0" w:space="0" w:color="auto"/>
        <w:right w:val="none" w:sz="0" w:space="0" w:color="auto"/>
      </w:divBdr>
    </w:div>
    <w:div w:id="464200641">
      <w:bodyDiv w:val="1"/>
      <w:marLeft w:val="0"/>
      <w:marRight w:val="0"/>
      <w:marTop w:val="0"/>
      <w:marBottom w:val="0"/>
      <w:divBdr>
        <w:top w:val="none" w:sz="0" w:space="0" w:color="auto"/>
        <w:left w:val="none" w:sz="0" w:space="0" w:color="auto"/>
        <w:bottom w:val="none" w:sz="0" w:space="0" w:color="auto"/>
        <w:right w:val="none" w:sz="0" w:space="0" w:color="auto"/>
      </w:divBdr>
    </w:div>
    <w:div w:id="474955533">
      <w:bodyDiv w:val="1"/>
      <w:marLeft w:val="0"/>
      <w:marRight w:val="0"/>
      <w:marTop w:val="0"/>
      <w:marBottom w:val="0"/>
      <w:divBdr>
        <w:top w:val="none" w:sz="0" w:space="0" w:color="auto"/>
        <w:left w:val="none" w:sz="0" w:space="0" w:color="auto"/>
        <w:bottom w:val="none" w:sz="0" w:space="0" w:color="auto"/>
        <w:right w:val="none" w:sz="0" w:space="0" w:color="auto"/>
      </w:divBdr>
    </w:div>
    <w:div w:id="476918474">
      <w:bodyDiv w:val="1"/>
      <w:marLeft w:val="0"/>
      <w:marRight w:val="0"/>
      <w:marTop w:val="0"/>
      <w:marBottom w:val="0"/>
      <w:divBdr>
        <w:top w:val="none" w:sz="0" w:space="0" w:color="auto"/>
        <w:left w:val="none" w:sz="0" w:space="0" w:color="auto"/>
        <w:bottom w:val="none" w:sz="0" w:space="0" w:color="auto"/>
        <w:right w:val="none" w:sz="0" w:space="0" w:color="auto"/>
      </w:divBdr>
    </w:div>
    <w:div w:id="501434915">
      <w:bodyDiv w:val="1"/>
      <w:marLeft w:val="0"/>
      <w:marRight w:val="0"/>
      <w:marTop w:val="0"/>
      <w:marBottom w:val="0"/>
      <w:divBdr>
        <w:top w:val="none" w:sz="0" w:space="0" w:color="auto"/>
        <w:left w:val="none" w:sz="0" w:space="0" w:color="auto"/>
        <w:bottom w:val="none" w:sz="0" w:space="0" w:color="auto"/>
        <w:right w:val="none" w:sz="0" w:space="0" w:color="auto"/>
      </w:divBdr>
      <w:divsChild>
        <w:div w:id="133644946">
          <w:marLeft w:val="0"/>
          <w:marRight w:val="0"/>
          <w:marTop w:val="0"/>
          <w:marBottom w:val="0"/>
          <w:divBdr>
            <w:top w:val="none" w:sz="0" w:space="0" w:color="auto"/>
            <w:left w:val="none" w:sz="0" w:space="0" w:color="auto"/>
            <w:bottom w:val="none" w:sz="0" w:space="0" w:color="auto"/>
            <w:right w:val="none" w:sz="0" w:space="0" w:color="auto"/>
          </w:divBdr>
          <w:divsChild>
            <w:div w:id="1024402505">
              <w:marLeft w:val="0"/>
              <w:marRight w:val="0"/>
              <w:marTop w:val="0"/>
              <w:marBottom w:val="0"/>
              <w:divBdr>
                <w:top w:val="none" w:sz="0" w:space="0" w:color="auto"/>
                <w:left w:val="none" w:sz="0" w:space="0" w:color="auto"/>
                <w:bottom w:val="none" w:sz="0" w:space="0" w:color="auto"/>
                <w:right w:val="none" w:sz="0" w:space="0" w:color="auto"/>
              </w:divBdr>
            </w:div>
          </w:divsChild>
        </w:div>
        <w:div w:id="1911693144">
          <w:marLeft w:val="0"/>
          <w:marRight w:val="0"/>
          <w:marTop w:val="0"/>
          <w:marBottom w:val="0"/>
          <w:divBdr>
            <w:top w:val="none" w:sz="0" w:space="0" w:color="auto"/>
            <w:left w:val="none" w:sz="0" w:space="0" w:color="auto"/>
            <w:bottom w:val="none" w:sz="0" w:space="0" w:color="auto"/>
            <w:right w:val="none" w:sz="0" w:space="0" w:color="auto"/>
          </w:divBdr>
          <w:divsChild>
            <w:div w:id="1699503557">
              <w:marLeft w:val="0"/>
              <w:marRight w:val="0"/>
              <w:marTop w:val="0"/>
              <w:marBottom w:val="0"/>
              <w:divBdr>
                <w:top w:val="none" w:sz="0" w:space="0" w:color="auto"/>
                <w:left w:val="none" w:sz="0" w:space="0" w:color="auto"/>
                <w:bottom w:val="none" w:sz="0" w:space="0" w:color="auto"/>
                <w:right w:val="none" w:sz="0" w:space="0" w:color="auto"/>
              </w:divBdr>
            </w:div>
          </w:divsChild>
        </w:div>
        <w:div w:id="807892457">
          <w:marLeft w:val="0"/>
          <w:marRight w:val="0"/>
          <w:marTop w:val="0"/>
          <w:marBottom w:val="0"/>
          <w:divBdr>
            <w:top w:val="none" w:sz="0" w:space="0" w:color="auto"/>
            <w:left w:val="none" w:sz="0" w:space="0" w:color="auto"/>
            <w:bottom w:val="none" w:sz="0" w:space="0" w:color="auto"/>
            <w:right w:val="none" w:sz="0" w:space="0" w:color="auto"/>
          </w:divBdr>
          <w:divsChild>
            <w:div w:id="141429855">
              <w:marLeft w:val="0"/>
              <w:marRight w:val="0"/>
              <w:marTop w:val="0"/>
              <w:marBottom w:val="0"/>
              <w:divBdr>
                <w:top w:val="none" w:sz="0" w:space="0" w:color="auto"/>
                <w:left w:val="none" w:sz="0" w:space="0" w:color="auto"/>
                <w:bottom w:val="none" w:sz="0" w:space="0" w:color="auto"/>
                <w:right w:val="none" w:sz="0" w:space="0" w:color="auto"/>
              </w:divBdr>
            </w:div>
          </w:divsChild>
        </w:div>
        <w:div w:id="423846383">
          <w:marLeft w:val="0"/>
          <w:marRight w:val="0"/>
          <w:marTop w:val="0"/>
          <w:marBottom w:val="0"/>
          <w:divBdr>
            <w:top w:val="none" w:sz="0" w:space="0" w:color="auto"/>
            <w:left w:val="none" w:sz="0" w:space="0" w:color="auto"/>
            <w:bottom w:val="none" w:sz="0" w:space="0" w:color="auto"/>
            <w:right w:val="none" w:sz="0" w:space="0" w:color="auto"/>
          </w:divBdr>
          <w:divsChild>
            <w:div w:id="315572109">
              <w:marLeft w:val="0"/>
              <w:marRight w:val="0"/>
              <w:marTop w:val="0"/>
              <w:marBottom w:val="0"/>
              <w:divBdr>
                <w:top w:val="none" w:sz="0" w:space="0" w:color="auto"/>
                <w:left w:val="none" w:sz="0" w:space="0" w:color="auto"/>
                <w:bottom w:val="none" w:sz="0" w:space="0" w:color="auto"/>
                <w:right w:val="none" w:sz="0" w:space="0" w:color="auto"/>
              </w:divBdr>
            </w:div>
          </w:divsChild>
        </w:div>
        <w:div w:id="1372416743">
          <w:marLeft w:val="0"/>
          <w:marRight w:val="0"/>
          <w:marTop w:val="0"/>
          <w:marBottom w:val="0"/>
          <w:divBdr>
            <w:top w:val="none" w:sz="0" w:space="0" w:color="auto"/>
            <w:left w:val="none" w:sz="0" w:space="0" w:color="auto"/>
            <w:bottom w:val="none" w:sz="0" w:space="0" w:color="auto"/>
            <w:right w:val="none" w:sz="0" w:space="0" w:color="auto"/>
          </w:divBdr>
          <w:divsChild>
            <w:div w:id="534925306">
              <w:marLeft w:val="0"/>
              <w:marRight w:val="0"/>
              <w:marTop w:val="0"/>
              <w:marBottom w:val="0"/>
              <w:divBdr>
                <w:top w:val="none" w:sz="0" w:space="0" w:color="auto"/>
                <w:left w:val="none" w:sz="0" w:space="0" w:color="auto"/>
                <w:bottom w:val="none" w:sz="0" w:space="0" w:color="auto"/>
                <w:right w:val="none" w:sz="0" w:space="0" w:color="auto"/>
              </w:divBdr>
            </w:div>
          </w:divsChild>
        </w:div>
        <w:div w:id="402531344">
          <w:marLeft w:val="0"/>
          <w:marRight w:val="0"/>
          <w:marTop w:val="0"/>
          <w:marBottom w:val="0"/>
          <w:divBdr>
            <w:top w:val="none" w:sz="0" w:space="0" w:color="auto"/>
            <w:left w:val="none" w:sz="0" w:space="0" w:color="auto"/>
            <w:bottom w:val="none" w:sz="0" w:space="0" w:color="auto"/>
            <w:right w:val="none" w:sz="0" w:space="0" w:color="auto"/>
          </w:divBdr>
          <w:divsChild>
            <w:div w:id="1495532154">
              <w:marLeft w:val="0"/>
              <w:marRight w:val="0"/>
              <w:marTop w:val="0"/>
              <w:marBottom w:val="0"/>
              <w:divBdr>
                <w:top w:val="none" w:sz="0" w:space="0" w:color="auto"/>
                <w:left w:val="none" w:sz="0" w:space="0" w:color="auto"/>
                <w:bottom w:val="none" w:sz="0" w:space="0" w:color="auto"/>
                <w:right w:val="none" w:sz="0" w:space="0" w:color="auto"/>
              </w:divBdr>
            </w:div>
          </w:divsChild>
        </w:div>
        <w:div w:id="1119028141">
          <w:marLeft w:val="0"/>
          <w:marRight w:val="0"/>
          <w:marTop w:val="0"/>
          <w:marBottom w:val="0"/>
          <w:divBdr>
            <w:top w:val="none" w:sz="0" w:space="0" w:color="auto"/>
            <w:left w:val="none" w:sz="0" w:space="0" w:color="auto"/>
            <w:bottom w:val="none" w:sz="0" w:space="0" w:color="auto"/>
            <w:right w:val="none" w:sz="0" w:space="0" w:color="auto"/>
          </w:divBdr>
          <w:divsChild>
            <w:div w:id="897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6279">
      <w:bodyDiv w:val="1"/>
      <w:marLeft w:val="0"/>
      <w:marRight w:val="0"/>
      <w:marTop w:val="0"/>
      <w:marBottom w:val="0"/>
      <w:divBdr>
        <w:top w:val="none" w:sz="0" w:space="0" w:color="auto"/>
        <w:left w:val="none" w:sz="0" w:space="0" w:color="auto"/>
        <w:bottom w:val="none" w:sz="0" w:space="0" w:color="auto"/>
        <w:right w:val="none" w:sz="0" w:space="0" w:color="auto"/>
      </w:divBdr>
    </w:div>
    <w:div w:id="555354875">
      <w:bodyDiv w:val="1"/>
      <w:marLeft w:val="0"/>
      <w:marRight w:val="0"/>
      <w:marTop w:val="0"/>
      <w:marBottom w:val="0"/>
      <w:divBdr>
        <w:top w:val="none" w:sz="0" w:space="0" w:color="auto"/>
        <w:left w:val="none" w:sz="0" w:space="0" w:color="auto"/>
        <w:bottom w:val="none" w:sz="0" w:space="0" w:color="auto"/>
        <w:right w:val="none" w:sz="0" w:space="0" w:color="auto"/>
      </w:divBdr>
    </w:div>
    <w:div w:id="557786400">
      <w:bodyDiv w:val="1"/>
      <w:marLeft w:val="0"/>
      <w:marRight w:val="0"/>
      <w:marTop w:val="0"/>
      <w:marBottom w:val="0"/>
      <w:divBdr>
        <w:top w:val="none" w:sz="0" w:space="0" w:color="auto"/>
        <w:left w:val="none" w:sz="0" w:space="0" w:color="auto"/>
        <w:bottom w:val="none" w:sz="0" w:space="0" w:color="auto"/>
        <w:right w:val="none" w:sz="0" w:space="0" w:color="auto"/>
      </w:divBdr>
    </w:div>
    <w:div w:id="576984677">
      <w:bodyDiv w:val="1"/>
      <w:marLeft w:val="0"/>
      <w:marRight w:val="0"/>
      <w:marTop w:val="0"/>
      <w:marBottom w:val="0"/>
      <w:divBdr>
        <w:top w:val="none" w:sz="0" w:space="0" w:color="auto"/>
        <w:left w:val="none" w:sz="0" w:space="0" w:color="auto"/>
        <w:bottom w:val="none" w:sz="0" w:space="0" w:color="auto"/>
        <w:right w:val="none" w:sz="0" w:space="0" w:color="auto"/>
      </w:divBdr>
    </w:div>
    <w:div w:id="622348400">
      <w:bodyDiv w:val="1"/>
      <w:marLeft w:val="0"/>
      <w:marRight w:val="0"/>
      <w:marTop w:val="0"/>
      <w:marBottom w:val="0"/>
      <w:divBdr>
        <w:top w:val="none" w:sz="0" w:space="0" w:color="auto"/>
        <w:left w:val="none" w:sz="0" w:space="0" w:color="auto"/>
        <w:bottom w:val="none" w:sz="0" w:space="0" w:color="auto"/>
        <w:right w:val="none" w:sz="0" w:space="0" w:color="auto"/>
      </w:divBdr>
    </w:div>
    <w:div w:id="627199001">
      <w:bodyDiv w:val="1"/>
      <w:marLeft w:val="0"/>
      <w:marRight w:val="0"/>
      <w:marTop w:val="0"/>
      <w:marBottom w:val="0"/>
      <w:divBdr>
        <w:top w:val="none" w:sz="0" w:space="0" w:color="auto"/>
        <w:left w:val="none" w:sz="0" w:space="0" w:color="auto"/>
        <w:bottom w:val="none" w:sz="0" w:space="0" w:color="auto"/>
        <w:right w:val="none" w:sz="0" w:space="0" w:color="auto"/>
      </w:divBdr>
    </w:div>
    <w:div w:id="644435480">
      <w:bodyDiv w:val="1"/>
      <w:marLeft w:val="0"/>
      <w:marRight w:val="0"/>
      <w:marTop w:val="0"/>
      <w:marBottom w:val="0"/>
      <w:divBdr>
        <w:top w:val="none" w:sz="0" w:space="0" w:color="auto"/>
        <w:left w:val="none" w:sz="0" w:space="0" w:color="auto"/>
        <w:bottom w:val="none" w:sz="0" w:space="0" w:color="auto"/>
        <w:right w:val="none" w:sz="0" w:space="0" w:color="auto"/>
      </w:divBdr>
      <w:divsChild>
        <w:div w:id="1749234261">
          <w:marLeft w:val="-527"/>
          <w:marRight w:val="-527"/>
          <w:marTop w:val="263"/>
          <w:marBottom w:val="263"/>
          <w:divBdr>
            <w:top w:val="none" w:sz="0" w:space="0" w:color="auto"/>
            <w:left w:val="none" w:sz="0" w:space="0" w:color="auto"/>
            <w:bottom w:val="single" w:sz="6" w:space="31" w:color="E6E6E6"/>
            <w:right w:val="none" w:sz="0" w:space="0" w:color="auto"/>
          </w:divBdr>
          <w:divsChild>
            <w:div w:id="6548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4720">
      <w:bodyDiv w:val="1"/>
      <w:marLeft w:val="0"/>
      <w:marRight w:val="0"/>
      <w:marTop w:val="0"/>
      <w:marBottom w:val="0"/>
      <w:divBdr>
        <w:top w:val="none" w:sz="0" w:space="0" w:color="auto"/>
        <w:left w:val="none" w:sz="0" w:space="0" w:color="auto"/>
        <w:bottom w:val="none" w:sz="0" w:space="0" w:color="auto"/>
        <w:right w:val="none" w:sz="0" w:space="0" w:color="auto"/>
      </w:divBdr>
    </w:div>
    <w:div w:id="810093121">
      <w:bodyDiv w:val="1"/>
      <w:marLeft w:val="0"/>
      <w:marRight w:val="0"/>
      <w:marTop w:val="0"/>
      <w:marBottom w:val="0"/>
      <w:divBdr>
        <w:top w:val="none" w:sz="0" w:space="0" w:color="auto"/>
        <w:left w:val="none" w:sz="0" w:space="0" w:color="auto"/>
        <w:bottom w:val="none" w:sz="0" w:space="0" w:color="auto"/>
        <w:right w:val="none" w:sz="0" w:space="0" w:color="auto"/>
      </w:divBdr>
    </w:div>
    <w:div w:id="822352072">
      <w:bodyDiv w:val="1"/>
      <w:marLeft w:val="0"/>
      <w:marRight w:val="0"/>
      <w:marTop w:val="0"/>
      <w:marBottom w:val="0"/>
      <w:divBdr>
        <w:top w:val="none" w:sz="0" w:space="0" w:color="auto"/>
        <w:left w:val="none" w:sz="0" w:space="0" w:color="auto"/>
        <w:bottom w:val="none" w:sz="0" w:space="0" w:color="auto"/>
        <w:right w:val="none" w:sz="0" w:space="0" w:color="auto"/>
      </w:divBdr>
    </w:div>
    <w:div w:id="823814343">
      <w:bodyDiv w:val="1"/>
      <w:marLeft w:val="0"/>
      <w:marRight w:val="0"/>
      <w:marTop w:val="0"/>
      <w:marBottom w:val="0"/>
      <w:divBdr>
        <w:top w:val="none" w:sz="0" w:space="0" w:color="auto"/>
        <w:left w:val="none" w:sz="0" w:space="0" w:color="auto"/>
        <w:bottom w:val="none" w:sz="0" w:space="0" w:color="auto"/>
        <w:right w:val="none" w:sz="0" w:space="0" w:color="auto"/>
      </w:divBdr>
      <w:divsChild>
        <w:div w:id="590966666">
          <w:marLeft w:val="0"/>
          <w:marRight w:val="0"/>
          <w:marTop w:val="0"/>
          <w:marBottom w:val="0"/>
          <w:divBdr>
            <w:top w:val="none" w:sz="0" w:space="0" w:color="auto"/>
            <w:left w:val="none" w:sz="0" w:space="0" w:color="auto"/>
            <w:bottom w:val="none" w:sz="0" w:space="0" w:color="auto"/>
            <w:right w:val="none" w:sz="0" w:space="0" w:color="auto"/>
          </w:divBdr>
          <w:divsChild>
            <w:div w:id="5967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17944">
      <w:bodyDiv w:val="1"/>
      <w:marLeft w:val="0"/>
      <w:marRight w:val="0"/>
      <w:marTop w:val="0"/>
      <w:marBottom w:val="0"/>
      <w:divBdr>
        <w:top w:val="none" w:sz="0" w:space="0" w:color="auto"/>
        <w:left w:val="none" w:sz="0" w:space="0" w:color="auto"/>
        <w:bottom w:val="none" w:sz="0" w:space="0" w:color="auto"/>
        <w:right w:val="none" w:sz="0" w:space="0" w:color="auto"/>
      </w:divBdr>
    </w:div>
    <w:div w:id="866599024">
      <w:bodyDiv w:val="1"/>
      <w:marLeft w:val="0"/>
      <w:marRight w:val="0"/>
      <w:marTop w:val="0"/>
      <w:marBottom w:val="0"/>
      <w:divBdr>
        <w:top w:val="none" w:sz="0" w:space="0" w:color="auto"/>
        <w:left w:val="none" w:sz="0" w:space="0" w:color="auto"/>
        <w:bottom w:val="none" w:sz="0" w:space="0" w:color="auto"/>
        <w:right w:val="none" w:sz="0" w:space="0" w:color="auto"/>
      </w:divBdr>
    </w:div>
    <w:div w:id="874657554">
      <w:bodyDiv w:val="1"/>
      <w:marLeft w:val="0"/>
      <w:marRight w:val="0"/>
      <w:marTop w:val="0"/>
      <w:marBottom w:val="0"/>
      <w:divBdr>
        <w:top w:val="none" w:sz="0" w:space="0" w:color="auto"/>
        <w:left w:val="none" w:sz="0" w:space="0" w:color="auto"/>
        <w:bottom w:val="none" w:sz="0" w:space="0" w:color="auto"/>
        <w:right w:val="none" w:sz="0" w:space="0" w:color="auto"/>
      </w:divBdr>
    </w:div>
    <w:div w:id="874735109">
      <w:bodyDiv w:val="1"/>
      <w:marLeft w:val="0"/>
      <w:marRight w:val="0"/>
      <w:marTop w:val="0"/>
      <w:marBottom w:val="0"/>
      <w:divBdr>
        <w:top w:val="none" w:sz="0" w:space="0" w:color="auto"/>
        <w:left w:val="none" w:sz="0" w:space="0" w:color="auto"/>
        <w:bottom w:val="none" w:sz="0" w:space="0" w:color="auto"/>
        <w:right w:val="none" w:sz="0" w:space="0" w:color="auto"/>
      </w:divBdr>
    </w:div>
    <w:div w:id="878667544">
      <w:bodyDiv w:val="1"/>
      <w:marLeft w:val="0"/>
      <w:marRight w:val="0"/>
      <w:marTop w:val="0"/>
      <w:marBottom w:val="0"/>
      <w:divBdr>
        <w:top w:val="none" w:sz="0" w:space="0" w:color="auto"/>
        <w:left w:val="none" w:sz="0" w:space="0" w:color="auto"/>
        <w:bottom w:val="none" w:sz="0" w:space="0" w:color="auto"/>
        <w:right w:val="none" w:sz="0" w:space="0" w:color="auto"/>
      </w:divBdr>
    </w:div>
    <w:div w:id="923337152">
      <w:bodyDiv w:val="1"/>
      <w:marLeft w:val="0"/>
      <w:marRight w:val="0"/>
      <w:marTop w:val="0"/>
      <w:marBottom w:val="0"/>
      <w:divBdr>
        <w:top w:val="none" w:sz="0" w:space="0" w:color="auto"/>
        <w:left w:val="none" w:sz="0" w:space="0" w:color="auto"/>
        <w:bottom w:val="none" w:sz="0" w:space="0" w:color="auto"/>
        <w:right w:val="none" w:sz="0" w:space="0" w:color="auto"/>
      </w:divBdr>
    </w:div>
    <w:div w:id="923956079">
      <w:bodyDiv w:val="1"/>
      <w:marLeft w:val="0"/>
      <w:marRight w:val="0"/>
      <w:marTop w:val="0"/>
      <w:marBottom w:val="0"/>
      <w:divBdr>
        <w:top w:val="none" w:sz="0" w:space="0" w:color="auto"/>
        <w:left w:val="none" w:sz="0" w:space="0" w:color="auto"/>
        <w:bottom w:val="none" w:sz="0" w:space="0" w:color="auto"/>
        <w:right w:val="none" w:sz="0" w:space="0" w:color="auto"/>
      </w:divBdr>
    </w:div>
    <w:div w:id="949628458">
      <w:bodyDiv w:val="1"/>
      <w:marLeft w:val="0"/>
      <w:marRight w:val="0"/>
      <w:marTop w:val="0"/>
      <w:marBottom w:val="0"/>
      <w:divBdr>
        <w:top w:val="none" w:sz="0" w:space="0" w:color="auto"/>
        <w:left w:val="none" w:sz="0" w:space="0" w:color="auto"/>
        <w:bottom w:val="none" w:sz="0" w:space="0" w:color="auto"/>
        <w:right w:val="none" w:sz="0" w:space="0" w:color="auto"/>
      </w:divBdr>
    </w:div>
    <w:div w:id="984048240">
      <w:bodyDiv w:val="1"/>
      <w:marLeft w:val="0"/>
      <w:marRight w:val="0"/>
      <w:marTop w:val="0"/>
      <w:marBottom w:val="0"/>
      <w:divBdr>
        <w:top w:val="none" w:sz="0" w:space="0" w:color="auto"/>
        <w:left w:val="none" w:sz="0" w:space="0" w:color="auto"/>
        <w:bottom w:val="none" w:sz="0" w:space="0" w:color="auto"/>
        <w:right w:val="none" w:sz="0" w:space="0" w:color="auto"/>
      </w:divBdr>
    </w:div>
    <w:div w:id="1040663312">
      <w:bodyDiv w:val="1"/>
      <w:marLeft w:val="0"/>
      <w:marRight w:val="0"/>
      <w:marTop w:val="0"/>
      <w:marBottom w:val="0"/>
      <w:divBdr>
        <w:top w:val="none" w:sz="0" w:space="0" w:color="auto"/>
        <w:left w:val="none" w:sz="0" w:space="0" w:color="auto"/>
        <w:bottom w:val="none" w:sz="0" w:space="0" w:color="auto"/>
        <w:right w:val="none" w:sz="0" w:space="0" w:color="auto"/>
      </w:divBdr>
    </w:div>
    <w:div w:id="1044259963">
      <w:bodyDiv w:val="1"/>
      <w:marLeft w:val="0"/>
      <w:marRight w:val="0"/>
      <w:marTop w:val="0"/>
      <w:marBottom w:val="0"/>
      <w:divBdr>
        <w:top w:val="none" w:sz="0" w:space="0" w:color="auto"/>
        <w:left w:val="none" w:sz="0" w:space="0" w:color="auto"/>
        <w:bottom w:val="none" w:sz="0" w:space="0" w:color="auto"/>
        <w:right w:val="none" w:sz="0" w:space="0" w:color="auto"/>
      </w:divBdr>
    </w:div>
    <w:div w:id="1184629191">
      <w:bodyDiv w:val="1"/>
      <w:marLeft w:val="0"/>
      <w:marRight w:val="0"/>
      <w:marTop w:val="0"/>
      <w:marBottom w:val="0"/>
      <w:divBdr>
        <w:top w:val="none" w:sz="0" w:space="0" w:color="auto"/>
        <w:left w:val="none" w:sz="0" w:space="0" w:color="auto"/>
        <w:bottom w:val="none" w:sz="0" w:space="0" w:color="auto"/>
        <w:right w:val="none" w:sz="0" w:space="0" w:color="auto"/>
      </w:divBdr>
    </w:div>
    <w:div w:id="1186868769">
      <w:bodyDiv w:val="1"/>
      <w:marLeft w:val="0"/>
      <w:marRight w:val="0"/>
      <w:marTop w:val="0"/>
      <w:marBottom w:val="0"/>
      <w:divBdr>
        <w:top w:val="none" w:sz="0" w:space="0" w:color="auto"/>
        <w:left w:val="none" w:sz="0" w:space="0" w:color="auto"/>
        <w:bottom w:val="none" w:sz="0" w:space="0" w:color="auto"/>
        <w:right w:val="none" w:sz="0" w:space="0" w:color="auto"/>
      </w:divBdr>
    </w:div>
    <w:div w:id="1188134275">
      <w:bodyDiv w:val="1"/>
      <w:marLeft w:val="0"/>
      <w:marRight w:val="0"/>
      <w:marTop w:val="0"/>
      <w:marBottom w:val="0"/>
      <w:divBdr>
        <w:top w:val="none" w:sz="0" w:space="0" w:color="auto"/>
        <w:left w:val="none" w:sz="0" w:space="0" w:color="auto"/>
        <w:bottom w:val="none" w:sz="0" w:space="0" w:color="auto"/>
        <w:right w:val="none" w:sz="0" w:space="0" w:color="auto"/>
      </w:divBdr>
      <w:divsChild>
        <w:div w:id="1717388505">
          <w:marLeft w:val="0"/>
          <w:marRight w:val="0"/>
          <w:marTop w:val="15"/>
          <w:marBottom w:val="0"/>
          <w:divBdr>
            <w:top w:val="none" w:sz="0" w:space="0" w:color="auto"/>
            <w:left w:val="none" w:sz="0" w:space="0" w:color="auto"/>
            <w:bottom w:val="none" w:sz="0" w:space="0" w:color="auto"/>
            <w:right w:val="none" w:sz="0" w:space="0" w:color="auto"/>
          </w:divBdr>
          <w:divsChild>
            <w:div w:id="2096853630">
              <w:marLeft w:val="0"/>
              <w:marRight w:val="0"/>
              <w:marTop w:val="0"/>
              <w:marBottom w:val="0"/>
              <w:divBdr>
                <w:top w:val="none" w:sz="0" w:space="0" w:color="auto"/>
                <w:left w:val="none" w:sz="0" w:space="0" w:color="auto"/>
                <w:bottom w:val="none" w:sz="0" w:space="0" w:color="auto"/>
                <w:right w:val="none" w:sz="0" w:space="0" w:color="auto"/>
              </w:divBdr>
              <w:divsChild>
                <w:div w:id="146556889">
                  <w:marLeft w:val="0"/>
                  <w:marRight w:val="0"/>
                  <w:marTop w:val="0"/>
                  <w:marBottom w:val="0"/>
                  <w:divBdr>
                    <w:top w:val="none" w:sz="0" w:space="0" w:color="auto"/>
                    <w:left w:val="none" w:sz="0" w:space="0" w:color="auto"/>
                    <w:bottom w:val="none" w:sz="0" w:space="0" w:color="auto"/>
                    <w:right w:val="none" w:sz="0" w:space="0" w:color="auto"/>
                  </w:divBdr>
                </w:div>
                <w:div w:id="1731734525">
                  <w:marLeft w:val="0"/>
                  <w:marRight w:val="0"/>
                  <w:marTop w:val="0"/>
                  <w:marBottom w:val="0"/>
                  <w:divBdr>
                    <w:top w:val="none" w:sz="0" w:space="0" w:color="auto"/>
                    <w:left w:val="none" w:sz="0" w:space="0" w:color="auto"/>
                    <w:bottom w:val="none" w:sz="0" w:space="0" w:color="auto"/>
                    <w:right w:val="none" w:sz="0" w:space="0" w:color="auto"/>
                  </w:divBdr>
                </w:div>
                <w:div w:id="696851924">
                  <w:marLeft w:val="0"/>
                  <w:marRight w:val="0"/>
                  <w:marTop w:val="0"/>
                  <w:marBottom w:val="0"/>
                  <w:divBdr>
                    <w:top w:val="none" w:sz="0" w:space="0" w:color="auto"/>
                    <w:left w:val="none" w:sz="0" w:space="0" w:color="auto"/>
                    <w:bottom w:val="none" w:sz="0" w:space="0" w:color="auto"/>
                    <w:right w:val="none" w:sz="0" w:space="0" w:color="auto"/>
                  </w:divBdr>
                </w:div>
                <w:div w:id="1683779529">
                  <w:marLeft w:val="0"/>
                  <w:marRight w:val="0"/>
                  <w:marTop w:val="0"/>
                  <w:marBottom w:val="0"/>
                  <w:divBdr>
                    <w:top w:val="none" w:sz="0" w:space="0" w:color="auto"/>
                    <w:left w:val="none" w:sz="0" w:space="0" w:color="auto"/>
                    <w:bottom w:val="none" w:sz="0" w:space="0" w:color="auto"/>
                    <w:right w:val="none" w:sz="0" w:space="0" w:color="auto"/>
                  </w:divBdr>
                </w:div>
                <w:div w:id="186255469">
                  <w:marLeft w:val="0"/>
                  <w:marRight w:val="0"/>
                  <w:marTop w:val="0"/>
                  <w:marBottom w:val="0"/>
                  <w:divBdr>
                    <w:top w:val="none" w:sz="0" w:space="0" w:color="auto"/>
                    <w:left w:val="none" w:sz="0" w:space="0" w:color="auto"/>
                    <w:bottom w:val="none" w:sz="0" w:space="0" w:color="auto"/>
                    <w:right w:val="none" w:sz="0" w:space="0" w:color="auto"/>
                  </w:divBdr>
                </w:div>
                <w:div w:id="1399092972">
                  <w:marLeft w:val="0"/>
                  <w:marRight w:val="0"/>
                  <w:marTop w:val="0"/>
                  <w:marBottom w:val="0"/>
                  <w:divBdr>
                    <w:top w:val="none" w:sz="0" w:space="0" w:color="auto"/>
                    <w:left w:val="none" w:sz="0" w:space="0" w:color="auto"/>
                    <w:bottom w:val="none" w:sz="0" w:space="0" w:color="auto"/>
                    <w:right w:val="none" w:sz="0" w:space="0" w:color="auto"/>
                  </w:divBdr>
                </w:div>
                <w:div w:id="1541942199">
                  <w:marLeft w:val="0"/>
                  <w:marRight w:val="0"/>
                  <w:marTop w:val="0"/>
                  <w:marBottom w:val="0"/>
                  <w:divBdr>
                    <w:top w:val="none" w:sz="0" w:space="0" w:color="auto"/>
                    <w:left w:val="none" w:sz="0" w:space="0" w:color="auto"/>
                    <w:bottom w:val="none" w:sz="0" w:space="0" w:color="auto"/>
                    <w:right w:val="none" w:sz="0" w:space="0" w:color="auto"/>
                  </w:divBdr>
                </w:div>
                <w:div w:id="451436181">
                  <w:marLeft w:val="0"/>
                  <w:marRight w:val="0"/>
                  <w:marTop w:val="0"/>
                  <w:marBottom w:val="0"/>
                  <w:divBdr>
                    <w:top w:val="none" w:sz="0" w:space="0" w:color="auto"/>
                    <w:left w:val="none" w:sz="0" w:space="0" w:color="auto"/>
                    <w:bottom w:val="none" w:sz="0" w:space="0" w:color="auto"/>
                    <w:right w:val="none" w:sz="0" w:space="0" w:color="auto"/>
                  </w:divBdr>
                </w:div>
                <w:div w:id="808209451">
                  <w:marLeft w:val="0"/>
                  <w:marRight w:val="0"/>
                  <w:marTop w:val="0"/>
                  <w:marBottom w:val="0"/>
                  <w:divBdr>
                    <w:top w:val="none" w:sz="0" w:space="0" w:color="auto"/>
                    <w:left w:val="none" w:sz="0" w:space="0" w:color="auto"/>
                    <w:bottom w:val="none" w:sz="0" w:space="0" w:color="auto"/>
                    <w:right w:val="none" w:sz="0" w:space="0" w:color="auto"/>
                  </w:divBdr>
                </w:div>
                <w:div w:id="688529636">
                  <w:marLeft w:val="0"/>
                  <w:marRight w:val="0"/>
                  <w:marTop w:val="0"/>
                  <w:marBottom w:val="0"/>
                  <w:divBdr>
                    <w:top w:val="none" w:sz="0" w:space="0" w:color="auto"/>
                    <w:left w:val="none" w:sz="0" w:space="0" w:color="auto"/>
                    <w:bottom w:val="none" w:sz="0" w:space="0" w:color="auto"/>
                    <w:right w:val="none" w:sz="0" w:space="0" w:color="auto"/>
                  </w:divBdr>
                </w:div>
                <w:div w:id="1387610073">
                  <w:marLeft w:val="0"/>
                  <w:marRight w:val="0"/>
                  <w:marTop w:val="0"/>
                  <w:marBottom w:val="0"/>
                  <w:divBdr>
                    <w:top w:val="none" w:sz="0" w:space="0" w:color="auto"/>
                    <w:left w:val="none" w:sz="0" w:space="0" w:color="auto"/>
                    <w:bottom w:val="none" w:sz="0" w:space="0" w:color="auto"/>
                    <w:right w:val="none" w:sz="0" w:space="0" w:color="auto"/>
                  </w:divBdr>
                </w:div>
                <w:div w:id="1884635789">
                  <w:marLeft w:val="0"/>
                  <w:marRight w:val="0"/>
                  <w:marTop w:val="0"/>
                  <w:marBottom w:val="0"/>
                  <w:divBdr>
                    <w:top w:val="none" w:sz="0" w:space="0" w:color="auto"/>
                    <w:left w:val="none" w:sz="0" w:space="0" w:color="auto"/>
                    <w:bottom w:val="none" w:sz="0" w:space="0" w:color="auto"/>
                    <w:right w:val="none" w:sz="0" w:space="0" w:color="auto"/>
                  </w:divBdr>
                </w:div>
                <w:div w:id="815417714">
                  <w:marLeft w:val="0"/>
                  <w:marRight w:val="0"/>
                  <w:marTop w:val="0"/>
                  <w:marBottom w:val="0"/>
                  <w:divBdr>
                    <w:top w:val="none" w:sz="0" w:space="0" w:color="auto"/>
                    <w:left w:val="none" w:sz="0" w:space="0" w:color="auto"/>
                    <w:bottom w:val="none" w:sz="0" w:space="0" w:color="auto"/>
                    <w:right w:val="none" w:sz="0" w:space="0" w:color="auto"/>
                  </w:divBdr>
                </w:div>
                <w:div w:id="638389572">
                  <w:marLeft w:val="0"/>
                  <w:marRight w:val="0"/>
                  <w:marTop w:val="0"/>
                  <w:marBottom w:val="0"/>
                  <w:divBdr>
                    <w:top w:val="none" w:sz="0" w:space="0" w:color="auto"/>
                    <w:left w:val="none" w:sz="0" w:space="0" w:color="auto"/>
                    <w:bottom w:val="none" w:sz="0" w:space="0" w:color="auto"/>
                    <w:right w:val="none" w:sz="0" w:space="0" w:color="auto"/>
                  </w:divBdr>
                </w:div>
                <w:div w:id="2010785275">
                  <w:marLeft w:val="0"/>
                  <w:marRight w:val="0"/>
                  <w:marTop w:val="0"/>
                  <w:marBottom w:val="0"/>
                  <w:divBdr>
                    <w:top w:val="none" w:sz="0" w:space="0" w:color="auto"/>
                    <w:left w:val="none" w:sz="0" w:space="0" w:color="auto"/>
                    <w:bottom w:val="none" w:sz="0" w:space="0" w:color="auto"/>
                    <w:right w:val="none" w:sz="0" w:space="0" w:color="auto"/>
                  </w:divBdr>
                </w:div>
                <w:div w:id="802890569">
                  <w:marLeft w:val="0"/>
                  <w:marRight w:val="0"/>
                  <w:marTop w:val="0"/>
                  <w:marBottom w:val="0"/>
                  <w:divBdr>
                    <w:top w:val="none" w:sz="0" w:space="0" w:color="auto"/>
                    <w:left w:val="none" w:sz="0" w:space="0" w:color="auto"/>
                    <w:bottom w:val="none" w:sz="0" w:space="0" w:color="auto"/>
                    <w:right w:val="none" w:sz="0" w:space="0" w:color="auto"/>
                  </w:divBdr>
                </w:div>
                <w:div w:id="760177869">
                  <w:marLeft w:val="0"/>
                  <w:marRight w:val="0"/>
                  <w:marTop w:val="0"/>
                  <w:marBottom w:val="0"/>
                  <w:divBdr>
                    <w:top w:val="none" w:sz="0" w:space="0" w:color="auto"/>
                    <w:left w:val="none" w:sz="0" w:space="0" w:color="auto"/>
                    <w:bottom w:val="none" w:sz="0" w:space="0" w:color="auto"/>
                    <w:right w:val="none" w:sz="0" w:space="0" w:color="auto"/>
                  </w:divBdr>
                </w:div>
                <w:div w:id="1167133713">
                  <w:marLeft w:val="0"/>
                  <w:marRight w:val="0"/>
                  <w:marTop w:val="0"/>
                  <w:marBottom w:val="0"/>
                  <w:divBdr>
                    <w:top w:val="none" w:sz="0" w:space="0" w:color="auto"/>
                    <w:left w:val="none" w:sz="0" w:space="0" w:color="auto"/>
                    <w:bottom w:val="none" w:sz="0" w:space="0" w:color="auto"/>
                    <w:right w:val="none" w:sz="0" w:space="0" w:color="auto"/>
                  </w:divBdr>
                </w:div>
                <w:div w:id="2074768703">
                  <w:marLeft w:val="0"/>
                  <w:marRight w:val="0"/>
                  <w:marTop w:val="0"/>
                  <w:marBottom w:val="0"/>
                  <w:divBdr>
                    <w:top w:val="none" w:sz="0" w:space="0" w:color="auto"/>
                    <w:left w:val="none" w:sz="0" w:space="0" w:color="auto"/>
                    <w:bottom w:val="none" w:sz="0" w:space="0" w:color="auto"/>
                    <w:right w:val="none" w:sz="0" w:space="0" w:color="auto"/>
                  </w:divBdr>
                </w:div>
                <w:div w:id="323557668">
                  <w:marLeft w:val="0"/>
                  <w:marRight w:val="0"/>
                  <w:marTop w:val="0"/>
                  <w:marBottom w:val="0"/>
                  <w:divBdr>
                    <w:top w:val="none" w:sz="0" w:space="0" w:color="auto"/>
                    <w:left w:val="none" w:sz="0" w:space="0" w:color="auto"/>
                    <w:bottom w:val="none" w:sz="0" w:space="0" w:color="auto"/>
                    <w:right w:val="none" w:sz="0" w:space="0" w:color="auto"/>
                  </w:divBdr>
                </w:div>
                <w:div w:id="441650330">
                  <w:marLeft w:val="0"/>
                  <w:marRight w:val="0"/>
                  <w:marTop w:val="0"/>
                  <w:marBottom w:val="0"/>
                  <w:divBdr>
                    <w:top w:val="none" w:sz="0" w:space="0" w:color="auto"/>
                    <w:left w:val="none" w:sz="0" w:space="0" w:color="auto"/>
                    <w:bottom w:val="none" w:sz="0" w:space="0" w:color="auto"/>
                    <w:right w:val="none" w:sz="0" w:space="0" w:color="auto"/>
                  </w:divBdr>
                </w:div>
                <w:div w:id="1991641120">
                  <w:marLeft w:val="0"/>
                  <w:marRight w:val="0"/>
                  <w:marTop w:val="0"/>
                  <w:marBottom w:val="0"/>
                  <w:divBdr>
                    <w:top w:val="none" w:sz="0" w:space="0" w:color="auto"/>
                    <w:left w:val="none" w:sz="0" w:space="0" w:color="auto"/>
                    <w:bottom w:val="none" w:sz="0" w:space="0" w:color="auto"/>
                    <w:right w:val="none" w:sz="0" w:space="0" w:color="auto"/>
                  </w:divBdr>
                </w:div>
                <w:div w:id="868949364">
                  <w:marLeft w:val="0"/>
                  <w:marRight w:val="0"/>
                  <w:marTop w:val="0"/>
                  <w:marBottom w:val="0"/>
                  <w:divBdr>
                    <w:top w:val="none" w:sz="0" w:space="0" w:color="auto"/>
                    <w:left w:val="none" w:sz="0" w:space="0" w:color="auto"/>
                    <w:bottom w:val="none" w:sz="0" w:space="0" w:color="auto"/>
                    <w:right w:val="none" w:sz="0" w:space="0" w:color="auto"/>
                  </w:divBdr>
                </w:div>
                <w:div w:id="2063555429">
                  <w:marLeft w:val="0"/>
                  <w:marRight w:val="0"/>
                  <w:marTop w:val="0"/>
                  <w:marBottom w:val="0"/>
                  <w:divBdr>
                    <w:top w:val="none" w:sz="0" w:space="0" w:color="auto"/>
                    <w:left w:val="none" w:sz="0" w:space="0" w:color="auto"/>
                    <w:bottom w:val="none" w:sz="0" w:space="0" w:color="auto"/>
                    <w:right w:val="none" w:sz="0" w:space="0" w:color="auto"/>
                  </w:divBdr>
                </w:div>
                <w:div w:id="1325547484">
                  <w:marLeft w:val="0"/>
                  <w:marRight w:val="0"/>
                  <w:marTop w:val="0"/>
                  <w:marBottom w:val="0"/>
                  <w:divBdr>
                    <w:top w:val="none" w:sz="0" w:space="0" w:color="auto"/>
                    <w:left w:val="none" w:sz="0" w:space="0" w:color="auto"/>
                    <w:bottom w:val="none" w:sz="0" w:space="0" w:color="auto"/>
                    <w:right w:val="none" w:sz="0" w:space="0" w:color="auto"/>
                  </w:divBdr>
                </w:div>
                <w:div w:id="1893734798">
                  <w:marLeft w:val="0"/>
                  <w:marRight w:val="0"/>
                  <w:marTop w:val="0"/>
                  <w:marBottom w:val="0"/>
                  <w:divBdr>
                    <w:top w:val="none" w:sz="0" w:space="0" w:color="auto"/>
                    <w:left w:val="none" w:sz="0" w:space="0" w:color="auto"/>
                    <w:bottom w:val="none" w:sz="0" w:space="0" w:color="auto"/>
                    <w:right w:val="none" w:sz="0" w:space="0" w:color="auto"/>
                  </w:divBdr>
                </w:div>
                <w:div w:id="2030569712">
                  <w:marLeft w:val="0"/>
                  <w:marRight w:val="0"/>
                  <w:marTop w:val="0"/>
                  <w:marBottom w:val="0"/>
                  <w:divBdr>
                    <w:top w:val="none" w:sz="0" w:space="0" w:color="auto"/>
                    <w:left w:val="none" w:sz="0" w:space="0" w:color="auto"/>
                    <w:bottom w:val="none" w:sz="0" w:space="0" w:color="auto"/>
                    <w:right w:val="none" w:sz="0" w:space="0" w:color="auto"/>
                  </w:divBdr>
                </w:div>
                <w:div w:id="1911839593">
                  <w:marLeft w:val="0"/>
                  <w:marRight w:val="0"/>
                  <w:marTop w:val="0"/>
                  <w:marBottom w:val="0"/>
                  <w:divBdr>
                    <w:top w:val="none" w:sz="0" w:space="0" w:color="auto"/>
                    <w:left w:val="none" w:sz="0" w:space="0" w:color="auto"/>
                    <w:bottom w:val="none" w:sz="0" w:space="0" w:color="auto"/>
                    <w:right w:val="none" w:sz="0" w:space="0" w:color="auto"/>
                  </w:divBdr>
                </w:div>
                <w:div w:id="1641760719">
                  <w:marLeft w:val="0"/>
                  <w:marRight w:val="0"/>
                  <w:marTop w:val="0"/>
                  <w:marBottom w:val="0"/>
                  <w:divBdr>
                    <w:top w:val="none" w:sz="0" w:space="0" w:color="auto"/>
                    <w:left w:val="none" w:sz="0" w:space="0" w:color="auto"/>
                    <w:bottom w:val="none" w:sz="0" w:space="0" w:color="auto"/>
                    <w:right w:val="none" w:sz="0" w:space="0" w:color="auto"/>
                  </w:divBdr>
                </w:div>
                <w:div w:id="2014840047">
                  <w:marLeft w:val="0"/>
                  <w:marRight w:val="0"/>
                  <w:marTop w:val="0"/>
                  <w:marBottom w:val="0"/>
                  <w:divBdr>
                    <w:top w:val="none" w:sz="0" w:space="0" w:color="auto"/>
                    <w:left w:val="none" w:sz="0" w:space="0" w:color="auto"/>
                    <w:bottom w:val="none" w:sz="0" w:space="0" w:color="auto"/>
                    <w:right w:val="none" w:sz="0" w:space="0" w:color="auto"/>
                  </w:divBdr>
                </w:div>
                <w:div w:id="1105535251">
                  <w:marLeft w:val="0"/>
                  <w:marRight w:val="0"/>
                  <w:marTop w:val="0"/>
                  <w:marBottom w:val="0"/>
                  <w:divBdr>
                    <w:top w:val="none" w:sz="0" w:space="0" w:color="auto"/>
                    <w:left w:val="none" w:sz="0" w:space="0" w:color="auto"/>
                    <w:bottom w:val="none" w:sz="0" w:space="0" w:color="auto"/>
                    <w:right w:val="none" w:sz="0" w:space="0" w:color="auto"/>
                  </w:divBdr>
                </w:div>
                <w:div w:id="1608393794">
                  <w:marLeft w:val="0"/>
                  <w:marRight w:val="0"/>
                  <w:marTop w:val="0"/>
                  <w:marBottom w:val="0"/>
                  <w:divBdr>
                    <w:top w:val="none" w:sz="0" w:space="0" w:color="auto"/>
                    <w:left w:val="none" w:sz="0" w:space="0" w:color="auto"/>
                    <w:bottom w:val="none" w:sz="0" w:space="0" w:color="auto"/>
                    <w:right w:val="none" w:sz="0" w:space="0" w:color="auto"/>
                  </w:divBdr>
                </w:div>
                <w:div w:id="265698468">
                  <w:marLeft w:val="0"/>
                  <w:marRight w:val="0"/>
                  <w:marTop w:val="0"/>
                  <w:marBottom w:val="0"/>
                  <w:divBdr>
                    <w:top w:val="none" w:sz="0" w:space="0" w:color="auto"/>
                    <w:left w:val="none" w:sz="0" w:space="0" w:color="auto"/>
                    <w:bottom w:val="none" w:sz="0" w:space="0" w:color="auto"/>
                    <w:right w:val="none" w:sz="0" w:space="0" w:color="auto"/>
                  </w:divBdr>
                </w:div>
                <w:div w:id="2027170713">
                  <w:marLeft w:val="0"/>
                  <w:marRight w:val="0"/>
                  <w:marTop w:val="0"/>
                  <w:marBottom w:val="0"/>
                  <w:divBdr>
                    <w:top w:val="none" w:sz="0" w:space="0" w:color="auto"/>
                    <w:left w:val="none" w:sz="0" w:space="0" w:color="auto"/>
                    <w:bottom w:val="none" w:sz="0" w:space="0" w:color="auto"/>
                    <w:right w:val="none" w:sz="0" w:space="0" w:color="auto"/>
                  </w:divBdr>
                </w:div>
                <w:div w:id="811826768">
                  <w:marLeft w:val="0"/>
                  <w:marRight w:val="0"/>
                  <w:marTop w:val="0"/>
                  <w:marBottom w:val="0"/>
                  <w:divBdr>
                    <w:top w:val="none" w:sz="0" w:space="0" w:color="auto"/>
                    <w:left w:val="none" w:sz="0" w:space="0" w:color="auto"/>
                    <w:bottom w:val="none" w:sz="0" w:space="0" w:color="auto"/>
                    <w:right w:val="none" w:sz="0" w:space="0" w:color="auto"/>
                  </w:divBdr>
                </w:div>
                <w:div w:id="1797218317">
                  <w:marLeft w:val="0"/>
                  <w:marRight w:val="0"/>
                  <w:marTop w:val="0"/>
                  <w:marBottom w:val="0"/>
                  <w:divBdr>
                    <w:top w:val="none" w:sz="0" w:space="0" w:color="auto"/>
                    <w:left w:val="none" w:sz="0" w:space="0" w:color="auto"/>
                    <w:bottom w:val="none" w:sz="0" w:space="0" w:color="auto"/>
                    <w:right w:val="none" w:sz="0" w:space="0" w:color="auto"/>
                  </w:divBdr>
                </w:div>
                <w:div w:id="1768381229">
                  <w:marLeft w:val="0"/>
                  <w:marRight w:val="0"/>
                  <w:marTop w:val="0"/>
                  <w:marBottom w:val="0"/>
                  <w:divBdr>
                    <w:top w:val="none" w:sz="0" w:space="0" w:color="auto"/>
                    <w:left w:val="none" w:sz="0" w:space="0" w:color="auto"/>
                    <w:bottom w:val="none" w:sz="0" w:space="0" w:color="auto"/>
                    <w:right w:val="none" w:sz="0" w:space="0" w:color="auto"/>
                  </w:divBdr>
                </w:div>
                <w:div w:id="1613244288">
                  <w:marLeft w:val="0"/>
                  <w:marRight w:val="0"/>
                  <w:marTop w:val="0"/>
                  <w:marBottom w:val="0"/>
                  <w:divBdr>
                    <w:top w:val="none" w:sz="0" w:space="0" w:color="auto"/>
                    <w:left w:val="none" w:sz="0" w:space="0" w:color="auto"/>
                    <w:bottom w:val="none" w:sz="0" w:space="0" w:color="auto"/>
                    <w:right w:val="none" w:sz="0" w:space="0" w:color="auto"/>
                  </w:divBdr>
                </w:div>
                <w:div w:id="1889107773">
                  <w:marLeft w:val="0"/>
                  <w:marRight w:val="0"/>
                  <w:marTop w:val="0"/>
                  <w:marBottom w:val="0"/>
                  <w:divBdr>
                    <w:top w:val="none" w:sz="0" w:space="0" w:color="auto"/>
                    <w:left w:val="none" w:sz="0" w:space="0" w:color="auto"/>
                    <w:bottom w:val="none" w:sz="0" w:space="0" w:color="auto"/>
                    <w:right w:val="none" w:sz="0" w:space="0" w:color="auto"/>
                  </w:divBdr>
                </w:div>
                <w:div w:id="1900898661">
                  <w:marLeft w:val="0"/>
                  <w:marRight w:val="0"/>
                  <w:marTop w:val="0"/>
                  <w:marBottom w:val="0"/>
                  <w:divBdr>
                    <w:top w:val="none" w:sz="0" w:space="0" w:color="auto"/>
                    <w:left w:val="none" w:sz="0" w:space="0" w:color="auto"/>
                    <w:bottom w:val="none" w:sz="0" w:space="0" w:color="auto"/>
                    <w:right w:val="none" w:sz="0" w:space="0" w:color="auto"/>
                  </w:divBdr>
                </w:div>
                <w:div w:id="2044011845">
                  <w:marLeft w:val="0"/>
                  <w:marRight w:val="0"/>
                  <w:marTop w:val="0"/>
                  <w:marBottom w:val="0"/>
                  <w:divBdr>
                    <w:top w:val="none" w:sz="0" w:space="0" w:color="auto"/>
                    <w:left w:val="none" w:sz="0" w:space="0" w:color="auto"/>
                    <w:bottom w:val="none" w:sz="0" w:space="0" w:color="auto"/>
                    <w:right w:val="none" w:sz="0" w:space="0" w:color="auto"/>
                  </w:divBdr>
                </w:div>
                <w:div w:id="1258830454">
                  <w:marLeft w:val="0"/>
                  <w:marRight w:val="0"/>
                  <w:marTop w:val="0"/>
                  <w:marBottom w:val="0"/>
                  <w:divBdr>
                    <w:top w:val="none" w:sz="0" w:space="0" w:color="auto"/>
                    <w:left w:val="none" w:sz="0" w:space="0" w:color="auto"/>
                    <w:bottom w:val="none" w:sz="0" w:space="0" w:color="auto"/>
                    <w:right w:val="none" w:sz="0" w:space="0" w:color="auto"/>
                  </w:divBdr>
                </w:div>
                <w:div w:id="1254245597">
                  <w:marLeft w:val="0"/>
                  <w:marRight w:val="0"/>
                  <w:marTop w:val="0"/>
                  <w:marBottom w:val="0"/>
                  <w:divBdr>
                    <w:top w:val="none" w:sz="0" w:space="0" w:color="auto"/>
                    <w:left w:val="none" w:sz="0" w:space="0" w:color="auto"/>
                    <w:bottom w:val="none" w:sz="0" w:space="0" w:color="auto"/>
                    <w:right w:val="none" w:sz="0" w:space="0" w:color="auto"/>
                  </w:divBdr>
                </w:div>
                <w:div w:id="1680307136">
                  <w:marLeft w:val="0"/>
                  <w:marRight w:val="0"/>
                  <w:marTop w:val="0"/>
                  <w:marBottom w:val="0"/>
                  <w:divBdr>
                    <w:top w:val="none" w:sz="0" w:space="0" w:color="auto"/>
                    <w:left w:val="none" w:sz="0" w:space="0" w:color="auto"/>
                    <w:bottom w:val="none" w:sz="0" w:space="0" w:color="auto"/>
                    <w:right w:val="none" w:sz="0" w:space="0" w:color="auto"/>
                  </w:divBdr>
                </w:div>
                <w:div w:id="940800105">
                  <w:marLeft w:val="0"/>
                  <w:marRight w:val="0"/>
                  <w:marTop w:val="0"/>
                  <w:marBottom w:val="0"/>
                  <w:divBdr>
                    <w:top w:val="none" w:sz="0" w:space="0" w:color="auto"/>
                    <w:left w:val="none" w:sz="0" w:space="0" w:color="auto"/>
                    <w:bottom w:val="none" w:sz="0" w:space="0" w:color="auto"/>
                    <w:right w:val="none" w:sz="0" w:space="0" w:color="auto"/>
                  </w:divBdr>
                </w:div>
                <w:div w:id="275646022">
                  <w:marLeft w:val="0"/>
                  <w:marRight w:val="0"/>
                  <w:marTop w:val="0"/>
                  <w:marBottom w:val="0"/>
                  <w:divBdr>
                    <w:top w:val="none" w:sz="0" w:space="0" w:color="auto"/>
                    <w:left w:val="none" w:sz="0" w:space="0" w:color="auto"/>
                    <w:bottom w:val="none" w:sz="0" w:space="0" w:color="auto"/>
                    <w:right w:val="none" w:sz="0" w:space="0" w:color="auto"/>
                  </w:divBdr>
                </w:div>
                <w:div w:id="740519677">
                  <w:marLeft w:val="0"/>
                  <w:marRight w:val="0"/>
                  <w:marTop w:val="0"/>
                  <w:marBottom w:val="0"/>
                  <w:divBdr>
                    <w:top w:val="none" w:sz="0" w:space="0" w:color="auto"/>
                    <w:left w:val="none" w:sz="0" w:space="0" w:color="auto"/>
                    <w:bottom w:val="none" w:sz="0" w:space="0" w:color="auto"/>
                    <w:right w:val="none" w:sz="0" w:space="0" w:color="auto"/>
                  </w:divBdr>
                </w:div>
                <w:div w:id="54160460">
                  <w:marLeft w:val="0"/>
                  <w:marRight w:val="0"/>
                  <w:marTop w:val="0"/>
                  <w:marBottom w:val="0"/>
                  <w:divBdr>
                    <w:top w:val="none" w:sz="0" w:space="0" w:color="auto"/>
                    <w:left w:val="none" w:sz="0" w:space="0" w:color="auto"/>
                    <w:bottom w:val="none" w:sz="0" w:space="0" w:color="auto"/>
                    <w:right w:val="none" w:sz="0" w:space="0" w:color="auto"/>
                  </w:divBdr>
                </w:div>
                <w:div w:id="1221554932">
                  <w:marLeft w:val="0"/>
                  <w:marRight w:val="0"/>
                  <w:marTop w:val="0"/>
                  <w:marBottom w:val="0"/>
                  <w:divBdr>
                    <w:top w:val="none" w:sz="0" w:space="0" w:color="auto"/>
                    <w:left w:val="none" w:sz="0" w:space="0" w:color="auto"/>
                    <w:bottom w:val="none" w:sz="0" w:space="0" w:color="auto"/>
                    <w:right w:val="none" w:sz="0" w:space="0" w:color="auto"/>
                  </w:divBdr>
                </w:div>
                <w:div w:id="590242775">
                  <w:marLeft w:val="0"/>
                  <w:marRight w:val="0"/>
                  <w:marTop w:val="0"/>
                  <w:marBottom w:val="0"/>
                  <w:divBdr>
                    <w:top w:val="none" w:sz="0" w:space="0" w:color="auto"/>
                    <w:left w:val="none" w:sz="0" w:space="0" w:color="auto"/>
                    <w:bottom w:val="none" w:sz="0" w:space="0" w:color="auto"/>
                    <w:right w:val="none" w:sz="0" w:space="0" w:color="auto"/>
                  </w:divBdr>
                </w:div>
                <w:div w:id="1307124594">
                  <w:marLeft w:val="0"/>
                  <w:marRight w:val="0"/>
                  <w:marTop w:val="0"/>
                  <w:marBottom w:val="0"/>
                  <w:divBdr>
                    <w:top w:val="none" w:sz="0" w:space="0" w:color="auto"/>
                    <w:left w:val="none" w:sz="0" w:space="0" w:color="auto"/>
                    <w:bottom w:val="none" w:sz="0" w:space="0" w:color="auto"/>
                    <w:right w:val="none" w:sz="0" w:space="0" w:color="auto"/>
                  </w:divBdr>
                </w:div>
                <w:div w:id="1351637847">
                  <w:marLeft w:val="0"/>
                  <w:marRight w:val="0"/>
                  <w:marTop w:val="0"/>
                  <w:marBottom w:val="0"/>
                  <w:divBdr>
                    <w:top w:val="none" w:sz="0" w:space="0" w:color="auto"/>
                    <w:left w:val="none" w:sz="0" w:space="0" w:color="auto"/>
                    <w:bottom w:val="none" w:sz="0" w:space="0" w:color="auto"/>
                    <w:right w:val="none" w:sz="0" w:space="0" w:color="auto"/>
                  </w:divBdr>
                </w:div>
                <w:div w:id="699160854">
                  <w:marLeft w:val="0"/>
                  <w:marRight w:val="0"/>
                  <w:marTop w:val="0"/>
                  <w:marBottom w:val="0"/>
                  <w:divBdr>
                    <w:top w:val="none" w:sz="0" w:space="0" w:color="auto"/>
                    <w:left w:val="none" w:sz="0" w:space="0" w:color="auto"/>
                    <w:bottom w:val="none" w:sz="0" w:space="0" w:color="auto"/>
                    <w:right w:val="none" w:sz="0" w:space="0" w:color="auto"/>
                  </w:divBdr>
                </w:div>
                <w:div w:id="1037773292">
                  <w:marLeft w:val="0"/>
                  <w:marRight w:val="0"/>
                  <w:marTop w:val="0"/>
                  <w:marBottom w:val="0"/>
                  <w:divBdr>
                    <w:top w:val="none" w:sz="0" w:space="0" w:color="auto"/>
                    <w:left w:val="none" w:sz="0" w:space="0" w:color="auto"/>
                    <w:bottom w:val="none" w:sz="0" w:space="0" w:color="auto"/>
                    <w:right w:val="none" w:sz="0" w:space="0" w:color="auto"/>
                  </w:divBdr>
                </w:div>
                <w:div w:id="1709916082">
                  <w:marLeft w:val="0"/>
                  <w:marRight w:val="0"/>
                  <w:marTop w:val="0"/>
                  <w:marBottom w:val="0"/>
                  <w:divBdr>
                    <w:top w:val="none" w:sz="0" w:space="0" w:color="auto"/>
                    <w:left w:val="none" w:sz="0" w:space="0" w:color="auto"/>
                    <w:bottom w:val="none" w:sz="0" w:space="0" w:color="auto"/>
                    <w:right w:val="none" w:sz="0" w:space="0" w:color="auto"/>
                  </w:divBdr>
                </w:div>
                <w:div w:id="397362963">
                  <w:marLeft w:val="0"/>
                  <w:marRight w:val="0"/>
                  <w:marTop w:val="0"/>
                  <w:marBottom w:val="0"/>
                  <w:divBdr>
                    <w:top w:val="none" w:sz="0" w:space="0" w:color="auto"/>
                    <w:left w:val="none" w:sz="0" w:space="0" w:color="auto"/>
                    <w:bottom w:val="none" w:sz="0" w:space="0" w:color="auto"/>
                    <w:right w:val="none" w:sz="0" w:space="0" w:color="auto"/>
                  </w:divBdr>
                </w:div>
                <w:div w:id="1366298448">
                  <w:marLeft w:val="0"/>
                  <w:marRight w:val="0"/>
                  <w:marTop w:val="0"/>
                  <w:marBottom w:val="0"/>
                  <w:divBdr>
                    <w:top w:val="none" w:sz="0" w:space="0" w:color="auto"/>
                    <w:left w:val="none" w:sz="0" w:space="0" w:color="auto"/>
                    <w:bottom w:val="none" w:sz="0" w:space="0" w:color="auto"/>
                    <w:right w:val="none" w:sz="0" w:space="0" w:color="auto"/>
                  </w:divBdr>
                </w:div>
                <w:div w:id="194659802">
                  <w:marLeft w:val="0"/>
                  <w:marRight w:val="0"/>
                  <w:marTop w:val="0"/>
                  <w:marBottom w:val="0"/>
                  <w:divBdr>
                    <w:top w:val="none" w:sz="0" w:space="0" w:color="auto"/>
                    <w:left w:val="none" w:sz="0" w:space="0" w:color="auto"/>
                    <w:bottom w:val="none" w:sz="0" w:space="0" w:color="auto"/>
                    <w:right w:val="none" w:sz="0" w:space="0" w:color="auto"/>
                  </w:divBdr>
                </w:div>
                <w:div w:id="1569996511">
                  <w:marLeft w:val="0"/>
                  <w:marRight w:val="0"/>
                  <w:marTop w:val="0"/>
                  <w:marBottom w:val="0"/>
                  <w:divBdr>
                    <w:top w:val="none" w:sz="0" w:space="0" w:color="auto"/>
                    <w:left w:val="none" w:sz="0" w:space="0" w:color="auto"/>
                    <w:bottom w:val="none" w:sz="0" w:space="0" w:color="auto"/>
                    <w:right w:val="none" w:sz="0" w:space="0" w:color="auto"/>
                  </w:divBdr>
                </w:div>
                <w:div w:id="120269070">
                  <w:marLeft w:val="0"/>
                  <w:marRight w:val="0"/>
                  <w:marTop w:val="0"/>
                  <w:marBottom w:val="0"/>
                  <w:divBdr>
                    <w:top w:val="none" w:sz="0" w:space="0" w:color="auto"/>
                    <w:left w:val="none" w:sz="0" w:space="0" w:color="auto"/>
                    <w:bottom w:val="none" w:sz="0" w:space="0" w:color="auto"/>
                    <w:right w:val="none" w:sz="0" w:space="0" w:color="auto"/>
                  </w:divBdr>
                </w:div>
                <w:div w:id="21371935">
                  <w:marLeft w:val="0"/>
                  <w:marRight w:val="0"/>
                  <w:marTop w:val="0"/>
                  <w:marBottom w:val="0"/>
                  <w:divBdr>
                    <w:top w:val="none" w:sz="0" w:space="0" w:color="auto"/>
                    <w:left w:val="none" w:sz="0" w:space="0" w:color="auto"/>
                    <w:bottom w:val="none" w:sz="0" w:space="0" w:color="auto"/>
                    <w:right w:val="none" w:sz="0" w:space="0" w:color="auto"/>
                  </w:divBdr>
                </w:div>
                <w:div w:id="1562791775">
                  <w:marLeft w:val="0"/>
                  <w:marRight w:val="0"/>
                  <w:marTop w:val="0"/>
                  <w:marBottom w:val="0"/>
                  <w:divBdr>
                    <w:top w:val="none" w:sz="0" w:space="0" w:color="auto"/>
                    <w:left w:val="none" w:sz="0" w:space="0" w:color="auto"/>
                    <w:bottom w:val="none" w:sz="0" w:space="0" w:color="auto"/>
                    <w:right w:val="none" w:sz="0" w:space="0" w:color="auto"/>
                  </w:divBdr>
                </w:div>
                <w:div w:id="22095479">
                  <w:marLeft w:val="0"/>
                  <w:marRight w:val="0"/>
                  <w:marTop w:val="0"/>
                  <w:marBottom w:val="0"/>
                  <w:divBdr>
                    <w:top w:val="none" w:sz="0" w:space="0" w:color="auto"/>
                    <w:left w:val="none" w:sz="0" w:space="0" w:color="auto"/>
                    <w:bottom w:val="none" w:sz="0" w:space="0" w:color="auto"/>
                    <w:right w:val="none" w:sz="0" w:space="0" w:color="auto"/>
                  </w:divBdr>
                </w:div>
                <w:div w:id="1157110082">
                  <w:marLeft w:val="0"/>
                  <w:marRight w:val="0"/>
                  <w:marTop w:val="0"/>
                  <w:marBottom w:val="0"/>
                  <w:divBdr>
                    <w:top w:val="none" w:sz="0" w:space="0" w:color="auto"/>
                    <w:left w:val="none" w:sz="0" w:space="0" w:color="auto"/>
                    <w:bottom w:val="none" w:sz="0" w:space="0" w:color="auto"/>
                    <w:right w:val="none" w:sz="0" w:space="0" w:color="auto"/>
                  </w:divBdr>
                </w:div>
                <w:div w:id="132677617">
                  <w:marLeft w:val="0"/>
                  <w:marRight w:val="0"/>
                  <w:marTop w:val="0"/>
                  <w:marBottom w:val="0"/>
                  <w:divBdr>
                    <w:top w:val="none" w:sz="0" w:space="0" w:color="auto"/>
                    <w:left w:val="none" w:sz="0" w:space="0" w:color="auto"/>
                    <w:bottom w:val="none" w:sz="0" w:space="0" w:color="auto"/>
                    <w:right w:val="none" w:sz="0" w:space="0" w:color="auto"/>
                  </w:divBdr>
                </w:div>
                <w:div w:id="1555504635">
                  <w:marLeft w:val="0"/>
                  <w:marRight w:val="0"/>
                  <w:marTop w:val="0"/>
                  <w:marBottom w:val="0"/>
                  <w:divBdr>
                    <w:top w:val="none" w:sz="0" w:space="0" w:color="auto"/>
                    <w:left w:val="none" w:sz="0" w:space="0" w:color="auto"/>
                    <w:bottom w:val="none" w:sz="0" w:space="0" w:color="auto"/>
                    <w:right w:val="none" w:sz="0" w:space="0" w:color="auto"/>
                  </w:divBdr>
                </w:div>
                <w:div w:id="1203403893">
                  <w:marLeft w:val="0"/>
                  <w:marRight w:val="0"/>
                  <w:marTop w:val="0"/>
                  <w:marBottom w:val="0"/>
                  <w:divBdr>
                    <w:top w:val="none" w:sz="0" w:space="0" w:color="auto"/>
                    <w:left w:val="none" w:sz="0" w:space="0" w:color="auto"/>
                    <w:bottom w:val="none" w:sz="0" w:space="0" w:color="auto"/>
                    <w:right w:val="none" w:sz="0" w:space="0" w:color="auto"/>
                  </w:divBdr>
                </w:div>
                <w:div w:id="1226722461">
                  <w:marLeft w:val="0"/>
                  <w:marRight w:val="0"/>
                  <w:marTop w:val="0"/>
                  <w:marBottom w:val="0"/>
                  <w:divBdr>
                    <w:top w:val="none" w:sz="0" w:space="0" w:color="auto"/>
                    <w:left w:val="none" w:sz="0" w:space="0" w:color="auto"/>
                    <w:bottom w:val="none" w:sz="0" w:space="0" w:color="auto"/>
                    <w:right w:val="none" w:sz="0" w:space="0" w:color="auto"/>
                  </w:divBdr>
                </w:div>
                <w:div w:id="1376270286">
                  <w:marLeft w:val="0"/>
                  <w:marRight w:val="0"/>
                  <w:marTop w:val="0"/>
                  <w:marBottom w:val="0"/>
                  <w:divBdr>
                    <w:top w:val="none" w:sz="0" w:space="0" w:color="auto"/>
                    <w:left w:val="none" w:sz="0" w:space="0" w:color="auto"/>
                    <w:bottom w:val="none" w:sz="0" w:space="0" w:color="auto"/>
                    <w:right w:val="none" w:sz="0" w:space="0" w:color="auto"/>
                  </w:divBdr>
                </w:div>
                <w:div w:id="1879200498">
                  <w:marLeft w:val="0"/>
                  <w:marRight w:val="0"/>
                  <w:marTop w:val="0"/>
                  <w:marBottom w:val="0"/>
                  <w:divBdr>
                    <w:top w:val="none" w:sz="0" w:space="0" w:color="auto"/>
                    <w:left w:val="none" w:sz="0" w:space="0" w:color="auto"/>
                    <w:bottom w:val="none" w:sz="0" w:space="0" w:color="auto"/>
                    <w:right w:val="none" w:sz="0" w:space="0" w:color="auto"/>
                  </w:divBdr>
                </w:div>
                <w:div w:id="747701144">
                  <w:marLeft w:val="0"/>
                  <w:marRight w:val="0"/>
                  <w:marTop w:val="0"/>
                  <w:marBottom w:val="0"/>
                  <w:divBdr>
                    <w:top w:val="none" w:sz="0" w:space="0" w:color="auto"/>
                    <w:left w:val="none" w:sz="0" w:space="0" w:color="auto"/>
                    <w:bottom w:val="none" w:sz="0" w:space="0" w:color="auto"/>
                    <w:right w:val="none" w:sz="0" w:space="0" w:color="auto"/>
                  </w:divBdr>
                </w:div>
                <w:div w:id="2035569610">
                  <w:marLeft w:val="0"/>
                  <w:marRight w:val="0"/>
                  <w:marTop w:val="0"/>
                  <w:marBottom w:val="0"/>
                  <w:divBdr>
                    <w:top w:val="none" w:sz="0" w:space="0" w:color="auto"/>
                    <w:left w:val="none" w:sz="0" w:space="0" w:color="auto"/>
                    <w:bottom w:val="none" w:sz="0" w:space="0" w:color="auto"/>
                    <w:right w:val="none" w:sz="0" w:space="0" w:color="auto"/>
                  </w:divBdr>
                </w:div>
                <w:div w:id="406803112">
                  <w:marLeft w:val="0"/>
                  <w:marRight w:val="0"/>
                  <w:marTop w:val="0"/>
                  <w:marBottom w:val="0"/>
                  <w:divBdr>
                    <w:top w:val="none" w:sz="0" w:space="0" w:color="auto"/>
                    <w:left w:val="none" w:sz="0" w:space="0" w:color="auto"/>
                    <w:bottom w:val="none" w:sz="0" w:space="0" w:color="auto"/>
                    <w:right w:val="none" w:sz="0" w:space="0" w:color="auto"/>
                  </w:divBdr>
                </w:div>
                <w:div w:id="153302373">
                  <w:marLeft w:val="0"/>
                  <w:marRight w:val="0"/>
                  <w:marTop w:val="0"/>
                  <w:marBottom w:val="0"/>
                  <w:divBdr>
                    <w:top w:val="none" w:sz="0" w:space="0" w:color="auto"/>
                    <w:left w:val="none" w:sz="0" w:space="0" w:color="auto"/>
                    <w:bottom w:val="none" w:sz="0" w:space="0" w:color="auto"/>
                    <w:right w:val="none" w:sz="0" w:space="0" w:color="auto"/>
                  </w:divBdr>
                </w:div>
                <w:div w:id="219630648">
                  <w:marLeft w:val="0"/>
                  <w:marRight w:val="0"/>
                  <w:marTop w:val="0"/>
                  <w:marBottom w:val="0"/>
                  <w:divBdr>
                    <w:top w:val="none" w:sz="0" w:space="0" w:color="auto"/>
                    <w:left w:val="none" w:sz="0" w:space="0" w:color="auto"/>
                    <w:bottom w:val="none" w:sz="0" w:space="0" w:color="auto"/>
                    <w:right w:val="none" w:sz="0" w:space="0" w:color="auto"/>
                  </w:divBdr>
                </w:div>
                <w:div w:id="311982541">
                  <w:marLeft w:val="0"/>
                  <w:marRight w:val="0"/>
                  <w:marTop w:val="0"/>
                  <w:marBottom w:val="0"/>
                  <w:divBdr>
                    <w:top w:val="none" w:sz="0" w:space="0" w:color="auto"/>
                    <w:left w:val="none" w:sz="0" w:space="0" w:color="auto"/>
                    <w:bottom w:val="none" w:sz="0" w:space="0" w:color="auto"/>
                    <w:right w:val="none" w:sz="0" w:space="0" w:color="auto"/>
                  </w:divBdr>
                </w:div>
                <w:div w:id="1487939887">
                  <w:marLeft w:val="0"/>
                  <w:marRight w:val="0"/>
                  <w:marTop w:val="0"/>
                  <w:marBottom w:val="0"/>
                  <w:divBdr>
                    <w:top w:val="none" w:sz="0" w:space="0" w:color="auto"/>
                    <w:left w:val="none" w:sz="0" w:space="0" w:color="auto"/>
                    <w:bottom w:val="none" w:sz="0" w:space="0" w:color="auto"/>
                    <w:right w:val="none" w:sz="0" w:space="0" w:color="auto"/>
                  </w:divBdr>
                </w:div>
                <w:div w:id="2016371895">
                  <w:marLeft w:val="0"/>
                  <w:marRight w:val="0"/>
                  <w:marTop w:val="0"/>
                  <w:marBottom w:val="0"/>
                  <w:divBdr>
                    <w:top w:val="none" w:sz="0" w:space="0" w:color="auto"/>
                    <w:left w:val="none" w:sz="0" w:space="0" w:color="auto"/>
                    <w:bottom w:val="none" w:sz="0" w:space="0" w:color="auto"/>
                    <w:right w:val="none" w:sz="0" w:space="0" w:color="auto"/>
                  </w:divBdr>
                </w:div>
                <w:div w:id="1440954985">
                  <w:marLeft w:val="0"/>
                  <w:marRight w:val="0"/>
                  <w:marTop w:val="0"/>
                  <w:marBottom w:val="0"/>
                  <w:divBdr>
                    <w:top w:val="none" w:sz="0" w:space="0" w:color="auto"/>
                    <w:left w:val="none" w:sz="0" w:space="0" w:color="auto"/>
                    <w:bottom w:val="none" w:sz="0" w:space="0" w:color="auto"/>
                    <w:right w:val="none" w:sz="0" w:space="0" w:color="auto"/>
                  </w:divBdr>
                </w:div>
                <w:div w:id="1971662610">
                  <w:marLeft w:val="0"/>
                  <w:marRight w:val="0"/>
                  <w:marTop w:val="0"/>
                  <w:marBottom w:val="0"/>
                  <w:divBdr>
                    <w:top w:val="none" w:sz="0" w:space="0" w:color="auto"/>
                    <w:left w:val="none" w:sz="0" w:space="0" w:color="auto"/>
                    <w:bottom w:val="none" w:sz="0" w:space="0" w:color="auto"/>
                    <w:right w:val="none" w:sz="0" w:space="0" w:color="auto"/>
                  </w:divBdr>
                </w:div>
                <w:div w:id="1264218933">
                  <w:marLeft w:val="0"/>
                  <w:marRight w:val="0"/>
                  <w:marTop w:val="0"/>
                  <w:marBottom w:val="0"/>
                  <w:divBdr>
                    <w:top w:val="none" w:sz="0" w:space="0" w:color="auto"/>
                    <w:left w:val="none" w:sz="0" w:space="0" w:color="auto"/>
                    <w:bottom w:val="none" w:sz="0" w:space="0" w:color="auto"/>
                    <w:right w:val="none" w:sz="0" w:space="0" w:color="auto"/>
                  </w:divBdr>
                </w:div>
                <w:div w:id="1441949435">
                  <w:marLeft w:val="0"/>
                  <w:marRight w:val="0"/>
                  <w:marTop w:val="0"/>
                  <w:marBottom w:val="0"/>
                  <w:divBdr>
                    <w:top w:val="none" w:sz="0" w:space="0" w:color="auto"/>
                    <w:left w:val="none" w:sz="0" w:space="0" w:color="auto"/>
                    <w:bottom w:val="none" w:sz="0" w:space="0" w:color="auto"/>
                    <w:right w:val="none" w:sz="0" w:space="0" w:color="auto"/>
                  </w:divBdr>
                </w:div>
                <w:div w:id="1393851528">
                  <w:marLeft w:val="0"/>
                  <w:marRight w:val="0"/>
                  <w:marTop w:val="0"/>
                  <w:marBottom w:val="0"/>
                  <w:divBdr>
                    <w:top w:val="none" w:sz="0" w:space="0" w:color="auto"/>
                    <w:left w:val="none" w:sz="0" w:space="0" w:color="auto"/>
                    <w:bottom w:val="none" w:sz="0" w:space="0" w:color="auto"/>
                    <w:right w:val="none" w:sz="0" w:space="0" w:color="auto"/>
                  </w:divBdr>
                </w:div>
                <w:div w:id="303506316">
                  <w:marLeft w:val="0"/>
                  <w:marRight w:val="0"/>
                  <w:marTop w:val="0"/>
                  <w:marBottom w:val="0"/>
                  <w:divBdr>
                    <w:top w:val="none" w:sz="0" w:space="0" w:color="auto"/>
                    <w:left w:val="none" w:sz="0" w:space="0" w:color="auto"/>
                    <w:bottom w:val="none" w:sz="0" w:space="0" w:color="auto"/>
                    <w:right w:val="none" w:sz="0" w:space="0" w:color="auto"/>
                  </w:divBdr>
                </w:div>
                <w:div w:id="1218055477">
                  <w:marLeft w:val="0"/>
                  <w:marRight w:val="0"/>
                  <w:marTop w:val="0"/>
                  <w:marBottom w:val="0"/>
                  <w:divBdr>
                    <w:top w:val="none" w:sz="0" w:space="0" w:color="auto"/>
                    <w:left w:val="none" w:sz="0" w:space="0" w:color="auto"/>
                    <w:bottom w:val="none" w:sz="0" w:space="0" w:color="auto"/>
                    <w:right w:val="none" w:sz="0" w:space="0" w:color="auto"/>
                  </w:divBdr>
                </w:div>
                <w:div w:id="887106758">
                  <w:marLeft w:val="0"/>
                  <w:marRight w:val="0"/>
                  <w:marTop w:val="0"/>
                  <w:marBottom w:val="0"/>
                  <w:divBdr>
                    <w:top w:val="none" w:sz="0" w:space="0" w:color="auto"/>
                    <w:left w:val="none" w:sz="0" w:space="0" w:color="auto"/>
                    <w:bottom w:val="none" w:sz="0" w:space="0" w:color="auto"/>
                    <w:right w:val="none" w:sz="0" w:space="0" w:color="auto"/>
                  </w:divBdr>
                </w:div>
                <w:div w:id="1283805422">
                  <w:marLeft w:val="0"/>
                  <w:marRight w:val="0"/>
                  <w:marTop w:val="0"/>
                  <w:marBottom w:val="0"/>
                  <w:divBdr>
                    <w:top w:val="none" w:sz="0" w:space="0" w:color="auto"/>
                    <w:left w:val="none" w:sz="0" w:space="0" w:color="auto"/>
                    <w:bottom w:val="none" w:sz="0" w:space="0" w:color="auto"/>
                    <w:right w:val="none" w:sz="0" w:space="0" w:color="auto"/>
                  </w:divBdr>
                </w:div>
                <w:div w:id="1368599513">
                  <w:marLeft w:val="0"/>
                  <w:marRight w:val="0"/>
                  <w:marTop w:val="0"/>
                  <w:marBottom w:val="0"/>
                  <w:divBdr>
                    <w:top w:val="none" w:sz="0" w:space="0" w:color="auto"/>
                    <w:left w:val="none" w:sz="0" w:space="0" w:color="auto"/>
                    <w:bottom w:val="none" w:sz="0" w:space="0" w:color="auto"/>
                    <w:right w:val="none" w:sz="0" w:space="0" w:color="auto"/>
                  </w:divBdr>
                </w:div>
                <w:div w:id="1063723128">
                  <w:marLeft w:val="0"/>
                  <w:marRight w:val="0"/>
                  <w:marTop w:val="0"/>
                  <w:marBottom w:val="0"/>
                  <w:divBdr>
                    <w:top w:val="none" w:sz="0" w:space="0" w:color="auto"/>
                    <w:left w:val="none" w:sz="0" w:space="0" w:color="auto"/>
                    <w:bottom w:val="none" w:sz="0" w:space="0" w:color="auto"/>
                    <w:right w:val="none" w:sz="0" w:space="0" w:color="auto"/>
                  </w:divBdr>
                </w:div>
                <w:div w:id="521629736">
                  <w:marLeft w:val="0"/>
                  <w:marRight w:val="0"/>
                  <w:marTop w:val="0"/>
                  <w:marBottom w:val="0"/>
                  <w:divBdr>
                    <w:top w:val="none" w:sz="0" w:space="0" w:color="auto"/>
                    <w:left w:val="none" w:sz="0" w:space="0" w:color="auto"/>
                    <w:bottom w:val="none" w:sz="0" w:space="0" w:color="auto"/>
                    <w:right w:val="none" w:sz="0" w:space="0" w:color="auto"/>
                  </w:divBdr>
                </w:div>
                <w:div w:id="14347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18063">
          <w:marLeft w:val="0"/>
          <w:marRight w:val="0"/>
          <w:marTop w:val="15"/>
          <w:marBottom w:val="0"/>
          <w:divBdr>
            <w:top w:val="none" w:sz="0" w:space="0" w:color="auto"/>
            <w:left w:val="none" w:sz="0" w:space="0" w:color="auto"/>
            <w:bottom w:val="none" w:sz="0" w:space="0" w:color="auto"/>
            <w:right w:val="none" w:sz="0" w:space="0" w:color="auto"/>
          </w:divBdr>
          <w:divsChild>
            <w:div w:id="892086812">
              <w:marLeft w:val="0"/>
              <w:marRight w:val="0"/>
              <w:marTop w:val="0"/>
              <w:marBottom w:val="0"/>
              <w:divBdr>
                <w:top w:val="none" w:sz="0" w:space="0" w:color="auto"/>
                <w:left w:val="none" w:sz="0" w:space="0" w:color="auto"/>
                <w:bottom w:val="none" w:sz="0" w:space="0" w:color="auto"/>
                <w:right w:val="none" w:sz="0" w:space="0" w:color="auto"/>
              </w:divBdr>
              <w:divsChild>
                <w:div w:id="1117992456">
                  <w:marLeft w:val="0"/>
                  <w:marRight w:val="0"/>
                  <w:marTop w:val="0"/>
                  <w:marBottom w:val="0"/>
                  <w:divBdr>
                    <w:top w:val="none" w:sz="0" w:space="0" w:color="auto"/>
                    <w:left w:val="none" w:sz="0" w:space="0" w:color="auto"/>
                    <w:bottom w:val="none" w:sz="0" w:space="0" w:color="auto"/>
                    <w:right w:val="none" w:sz="0" w:space="0" w:color="auto"/>
                  </w:divBdr>
                </w:div>
                <w:div w:id="1764956223">
                  <w:marLeft w:val="0"/>
                  <w:marRight w:val="0"/>
                  <w:marTop w:val="0"/>
                  <w:marBottom w:val="0"/>
                  <w:divBdr>
                    <w:top w:val="none" w:sz="0" w:space="0" w:color="auto"/>
                    <w:left w:val="none" w:sz="0" w:space="0" w:color="auto"/>
                    <w:bottom w:val="none" w:sz="0" w:space="0" w:color="auto"/>
                    <w:right w:val="none" w:sz="0" w:space="0" w:color="auto"/>
                  </w:divBdr>
                </w:div>
                <w:div w:id="1117872861">
                  <w:marLeft w:val="0"/>
                  <w:marRight w:val="0"/>
                  <w:marTop w:val="0"/>
                  <w:marBottom w:val="0"/>
                  <w:divBdr>
                    <w:top w:val="none" w:sz="0" w:space="0" w:color="auto"/>
                    <w:left w:val="none" w:sz="0" w:space="0" w:color="auto"/>
                    <w:bottom w:val="none" w:sz="0" w:space="0" w:color="auto"/>
                    <w:right w:val="none" w:sz="0" w:space="0" w:color="auto"/>
                  </w:divBdr>
                </w:div>
                <w:div w:id="1820926504">
                  <w:marLeft w:val="0"/>
                  <w:marRight w:val="0"/>
                  <w:marTop w:val="0"/>
                  <w:marBottom w:val="0"/>
                  <w:divBdr>
                    <w:top w:val="none" w:sz="0" w:space="0" w:color="auto"/>
                    <w:left w:val="none" w:sz="0" w:space="0" w:color="auto"/>
                    <w:bottom w:val="none" w:sz="0" w:space="0" w:color="auto"/>
                    <w:right w:val="none" w:sz="0" w:space="0" w:color="auto"/>
                  </w:divBdr>
                </w:div>
                <w:div w:id="1818523890">
                  <w:marLeft w:val="0"/>
                  <w:marRight w:val="0"/>
                  <w:marTop w:val="0"/>
                  <w:marBottom w:val="0"/>
                  <w:divBdr>
                    <w:top w:val="none" w:sz="0" w:space="0" w:color="auto"/>
                    <w:left w:val="none" w:sz="0" w:space="0" w:color="auto"/>
                    <w:bottom w:val="none" w:sz="0" w:space="0" w:color="auto"/>
                    <w:right w:val="none" w:sz="0" w:space="0" w:color="auto"/>
                  </w:divBdr>
                </w:div>
                <w:div w:id="318266327">
                  <w:marLeft w:val="0"/>
                  <w:marRight w:val="0"/>
                  <w:marTop w:val="0"/>
                  <w:marBottom w:val="0"/>
                  <w:divBdr>
                    <w:top w:val="none" w:sz="0" w:space="0" w:color="auto"/>
                    <w:left w:val="none" w:sz="0" w:space="0" w:color="auto"/>
                    <w:bottom w:val="none" w:sz="0" w:space="0" w:color="auto"/>
                    <w:right w:val="none" w:sz="0" w:space="0" w:color="auto"/>
                  </w:divBdr>
                </w:div>
                <w:div w:id="1892300194">
                  <w:marLeft w:val="0"/>
                  <w:marRight w:val="0"/>
                  <w:marTop w:val="0"/>
                  <w:marBottom w:val="0"/>
                  <w:divBdr>
                    <w:top w:val="none" w:sz="0" w:space="0" w:color="auto"/>
                    <w:left w:val="none" w:sz="0" w:space="0" w:color="auto"/>
                    <w:bottom w:val="none" w:sz="0" w:space="0" w:color="auto"/>
                    <w:right w:val="none" w:sz="0" w:space="0" w:color="auto"/>
                  </w:divBdr>
                </w:div>
                <w:div w:id="254637692">
                  <w:marLeft w:val="0"/>
                  <w:marRight w:val="0"/>
                  <w:marTop w:val="0"/>
                  <w:marBottom w:val="0"/>
                  <w:divBdr>
                    <w:top w:val="none" w:sz="0" w:space="0" w:color="auto"/>
                    <w:left w:val="none" w:sz="0" w:space="0" w:color="auto"/>
                    <w:bottom w:val="none" w:sz="0" w:space="0" w:color="auto"/>
                    <w:right w:val="none" w:sz="0" w:space="0" w:color="auto"/>
                  </w:divBdr>
                </w:div>
                <w:div w:id="716394450">
                  <w:marLeft w:val="0"/>
                  <w:marRight w:val="0"/>
                  <w:marTop w:val="0"/>
                  <w:marBottom w:val="0"/>
                  <w:divBdr>
                    <w:top w:val="none" w:sz="0" w:space="0" w:color="auto"/>
                    <w:left w:val="none" w:sz="0" w:space="0" w:color="auto"/>
                    <w:bottom w:val="none" w:sz="0" w:space="0" w:color="auto"/>
                    <w:right w:val="none" w:sz="0" w:space="0" w:color="auto"/>
                  </w:divBdr>
                </w:div>
                <w:div w:id="1146168073">
                  <w:marLeft w:val="0"/>
                  <w:marRight w:val="0"/>
                  <w:marTop w:val="0"/>
                  <w:marBottom w:val="0"/>
                  <w:divBdr>
                    <w:top w:val="none" w:sz="0" w:space="0" w:color="auto"/>
                    <w:left w:val="none" w:sz="0" w:space="0" w:color="auto"/>
                    <w:bottom w:val="none" w:sz="0" w:space="0" w:color="auto"/>
                    <w:right w:val="none" w:sz="0" w:space="0" w:color="auto"/>
                  </w:divBdr>
                </w:div>
                <w:div w:id="803162963">
                  <w:marLeft w:val="0"/>
                  <w:marRight w:val="0"/>
                  <w:marTop w:val="0"/>
                  <w:marBottom w:val="0"/>
                  <w:divBdr>
                    <w:top w:val="none" w:sz="0" w:space="0" w:color="auto"/>
                    <w:left w:val="none" w:sz="0" w:space="0" w:color="auto"/>
                    <w:bottom w:val="none" w:sz="0" w:space="0" w:color="auto"/>
                    <w:right w:val="none" w:sz="0" w:space="0" w:color="auto"/>
                  </w:divBdr>
                </w:div>
                <w:div w:id="1207598274">
                  <w:marLeft w:val="0"/>
                  <w:marRight w:val="0"/>
                  <w:marTop w:val="0"/>
                  <w:marBottom w:val="0"/>
                  <w:divBdr>
                    <w:top w:val="none" w:sz="0" w:space="0" w:color="auto"/>
                    <w:left w:val="none" w:sz="0" w:space="0" w:color="auto"/>
                    <w:bottom w:val="none" w:sz="0" w:space="0" w:color="auto"/>
                    <w:right w:val="none" w:sz="0" w:space="0" w:color="auto"/>
                  </w:divBdr>
                </w:div>
                <w:div w:id="1042679511">
                  <w:marLeft w:val="0"/>
                  <w:marRight w:val="0"/>
                  <w:marTop w:val="0"/>
                  <w:marBottom w:val="0"/>
                  <w:divBdr>
                    <w:top w:val="none" w:sz="0" w:space="0" w:color="auto"/>
                    <w:left w:val="none" w:sz="0" w:space="0" w:color="auto"/>
                    <w:bottom w:val="none" w:sz="0" w:space="0" w:color="auto"/>
                    <w:right w:val="none" w:sz="0" w:space="0" w:color="auto"/>
                  </w:divBdr>
                </w:div>
                <w:div w:id="1714188846">
                  <w:marLeft w:val="0"/>
                  <w:marRight w:val="0"/>
                  <w:marTop w:val="0"/>
                  <w:marBottom w:val="0"/>
                  <w:divBdr>
                    <w:top w:val="none" w:sz="0" w:space="0" w:color="auto"/>
                    <w:left w:val="none" w:sz="0" w:space="0" w:color="auto"/>
                    <w:bottom w:val="none" w:sz="0" w:space="0" w:color="auto"/>
                    <w:right w:val="none" w:sz="0" w:space="0" w:color="auto"/>
                  </w:divBdr>
                </w:div>
                <w:div w:id="1904635216">
                  <w:marLeft w:val="0"/>
                  <w:marRight w:val="0"/>
                  <w:marTop w:val="0"/>
                  <w:marBottom w:val="0"/>
                  <w:divBdr>
                    <w:top w:val="none" w:sz="0" w:space="0" w:color="auto"/>
                    <w:left w:val="none" w:sz="0" w:space="0" w:color="auto"/>
                    <w:bottom w:val="none" w:sz="0" w:space="0" w:color="auto"/>
                    <w:right w:val="none" w:sz="0" w:space="0" w:color="auto"/>
                  </w:divBdr>
                </w:div>
                <w:div w:id="984502947">
                  <w:marLeft w:val="0"/>
                  <w:marRight w:val="0"/>
                  <w:marTop w:val="0"/>
                  <w:marBottom w:val="0"/>
                  <w:divBdr>
                    <w:top w:val="none" w:sz="0" w:space="0" w:color="auto"/>
                    <w:left w:val="none" w:sz="0" w:space="0" w:color="auto"/>
                    <w:bottom w:val="none" w:sz="0" w:space="0" w:color="auto"/>
                    <w:right w:val="none" w:sz="0" w:space="0" w:color="auto"/>
                  </w:divBdr>
                </w:div>
                <w:div w:id="1266813052">
                  <w:marLeft w:val="0"/>
                  <w:marRight w:val="0"/>
                  <w:marTop w:val="0"/>
                  <w:marBottom w:val="0"/>
                  <w:divBdr>
                    <w:top w:val="none" w:sz="0" w:space="0" w:color="auto"/>
                    <w:left w:val="none" w:sz="0" w:space="0" w:color="auto"/>
                    <w:bottom w:val="none" w:sz="0" w:space="0" w:color="auto"/>
                    <w:right w:val="none" w:sz="0" w:space="0" w:color="auto"/>
                  </w:divBdr>
                </w:div>
                <w:div w:id="21982728">
                  <w:marLeft w:val="0"/>
                  <w:marRight w:val="0"/>
                  <w:marTop w:val="0"/>
                  <w:marBottom w:val="0"/>
                  <w:divBdr>
                    <w:top w:val="none" w:sz="0" w:space="0" w:color="auto"/>
                    <w:left w:val="none" w:sz="0" w:space="0" w:color="auto"/>
                    <w:bottom w:val="none" w:sz="0" w:space="0" w:color="auto"/>
                    <w:right w:val="none" w:sz="0" w:space="0" w:color="auto"/>
                  </w:divBdr>
                </w:div>
                <w:div w:id="1485775902">
                  <w:marLeft w:val="0"/>
                  <w:marRight w:val="0"/>
                  <w:marTop w:val="0"/>
                  <w:marBottom w:val="0"/>
                  <w:divBdr>
                    <w:top w:val="none" w:sz="0" w:space="0" w:color="auto"/>
                    <w:left w:val="none" w:sz="0" w:space="0" w:color="auto"/>
                    <w:bottom w:val="none" w:sz="0" w:space="0" w:color="auto"/>
                    <w:right w:val="none" w:sz="0" w:space="0" w:color="auto"/>
                  </w:divBdr>
                </w:div>
                <w:div w:id="644550359">
                  <w:marLeft w:val="0"/>
                  <w:marRight w:val="0"/>
                  <w:marTop w:val="0"/>
                  <w:marBottom w:val="0"/>
                  <w:divBdr>
                    <w:top w:val="none" w:sz="0" w:space="0" w:color="auto"/>
                    <w:left w:val="none" w:sz="0" w:space="0" w:color="auto"/>
                    <w:bottom w:val="none" w:sz="0" w:space="0" w:color="auto"/>
                    <w:right w:val="none" w:sz="0" w:space="0" w:color="auto"/>
                  </w:divBdr>
                </w:div>
                <w:div w:id="1220938948">
                  <w:marLeft w:val="0"/>
                  <w:marRight w:val="0"/>
                  <w:marTop w:val="0"/>
                  <w:marBottom w:val="0"/>
                  <w:divBdr>
                    <w:top w:val="none" w:sz="0" w:space="0" w:color="auto"/>
                    <w:left w:val="none" w:sz="0" w:space="0" w:color="auto"/>
                    <w:bottom w:val="none" w:sz="0" w:space="0" w:color="auto"/>
                    <w:right w:val="none" w:sz="0" w:space="0" w:color="auto"/>
                  </w:divBdr>
                </w:div>
                <w:div w:id="1221139400">
                  <w:marLeft w:val="0"/>
                  <w:marRight w:val="0"/>
                  <w:marTop w:val="0"/>
                  <w:marBottom w:val="0"/>
                  <w:divBdr>
                    <w:top w:val="none" w:sz="0" w:space="0" w:color="auto"/>
                    <w:left w:val="none" w:sz="0" w:space="0" w:color="auto"/>
                    <w:bottom w:val="none" w:sz="0" w:space="0" w:color="auto"/>
                    <w:right w:val="none" w:sz="0" w:space="0" w:color="auto"/>
                  </w:divBdr>
                </w:div>
                <w:div w:id="1574395494">
                  <w:marLeft w:val="0"/>
                  <w:marRight w:val="0"/>
                  <w:marTop w:val="0"/>
                  <w:marBottom w:val="0"/>
                  <w:divBdr>
                    <w:top w:val="none" w:sz="0" w:space="0" w:color="auto"/>
                    <w:left w:val="none" w:sz="0" w:space="0" w:color="auto"/>
                    <w:bottom w:val="none" w:sz="0" w:space="0" w:color="auto"/>
                    <w:right w:val="none" w:sz="0" w:space="0" w:color="auto"/>
                  </w:divBdr>
                </w:div>
                <w:div w:id="554198015">
                  <w:marLeft w:val="0"/>
                  <w:marRight w:val="0"/>
                  <w:marTop w:val="0"/>
                  <w:marBottom w:val="0"/>
                  <w:divBdr>
                    <w:top w:val="none" w:sz="0" w:space="0" w:color="auto"/>
                    <w:left w:val="none" w:sz="0" w:space="0" w:color="auto"/>
                    <w:bottom w:val="none" w:sz="0" w:space="0" w:color="auto"/>
                    <w:right w:val="none" w:sz="0" w:space="0" w:color="auto"/>
                  </w:divBdr>
                </w:div>
                <w:div w:id="1698770436">
                  <w:marLeft w:val="0"/>
                  <w:marRight w:val="0"/>
                  <w:marTop w:val="0"/>
                  <w:marBottom w:val="0"/>
                  <w:divBdr>
                    <w:top w:val="none" w:sz="0" w:space="0" w:color="auto"/>
                    <w:left w:val="none" w:sz="0" w:space="0" w:color="auto"/>
                    <w:bottom w:val="none" w:sz="0" w:space="0" w:color="auto"/>
                    <w:right w:val="none" w:sz="0" w:space="0" w:color="auto"/>
                  </w:divBdr>
                </w:div>
                <w:div w:id="1560704176">
                  <w:marLeft w:val="0"/>
                  <w:marRight w:val="0"/>
                  <w:marTop w:val="0"/>
                  <w:marBottom w:val="0"/>
                  <w:divBdr>
                    <w:top w:val="none" w:sz="0" w:space="0" w:color="auto"/>
                    <w:left w:val="none" w:sz="0" w:space="0" w:color="auto"/>
                    <w:bottom w:val="none" w:sz="0" w:space="0" w:color="auto"/>
                    <w:right w:val="none" w:sz="0" w:space="0" w:color="auto"/>
                  </w:divBdr>
                </w:div>
                <w:div w:id="994457426">
                  <w:marLeft w:val="0"/>
                  <w:marRight w:val="0"/>
                  <w:marTop w:val="0"/>
                  <w:marBottom w:val="0"/>
                  <w:divBdr>
                    <w:top w:val="none" w:sz="0" w:space="0" w:color="auto"/>
                    <w:left w:val="none" w:sz="0" w:space="0" w:color="auto"/>
                    <w:bottom w:val="none" w:sz="0" w:space="0" w:color="auto"/>
                    <w:right w:val="none" w:sz="0" w:space="0" w:color="auto"/>
                  </w:divBdr>
                </w:div>
                <w:div w:id="1545750102">
                  <w:marLeft w:val="0"/>
                  <w:marRight w:val="0"/>
                  <w:marTop w:val="0"/>
                  <w:marBottom w:val="0"/>
                  <w:divBdr>
                    <w:top w:val="none" w:sz="0" w:space="0" w:color="auto"/>
                    <w:left w:val="none" w:sz="0" w:space="0" w:color="auto"/>
                    <w:bottom w:val="none" w:sz="0" w:space="0" w:color="auto"/>
                    <w:right w:val="none" w:sz="0" w:space="0" w:color="auto"/>
                  </w:divBdr>
                </w:div>
                <w:div w:id="1788348539">
                  <w:marLeft w:val="0"/>
                  <w:marRight w:val="0"/>
                  <w:marTop w:val="0"/>
                  <w:marBottom w:val="0"/>
                  <w:divBdr>
                    <w:top w:val="none" w:sz="0" w:space="0" w:color="auto"/>
                    <w:left w:val="none" w:sz="0" w:space="0" w:color="auto"/>
                    <w:bottom w:val="none" w:sz="0" w:space="0" w:color="auto"/>
                    <w:right w:val="none" w:sz="0" w:space="0" w:color="auto"/>
                  </w:divBdr>
                </w:div>
                <w:div w:id="1693606257">
                  <w:marLeft w:val="0"/>
                  <w:marRight w:val="0"/>
                  <w:marTop w:val="0"/>
                  <w:marBottom w:val="0"/>
                  <w:divBdr>
                    <w:top w:val="none" w:sz="0" w:space="0" w:color="auto"/>
                    <w:left w:val="none" w:sz="0" w:space="0" w:color="auto"/>
                    <w:bottom w:val="none" w:sz="0" w:space="0" w:color="auto"/>
                    <w:right w:val="none" w:sz="0" w:space="0" w:color="auto"/>
                  </w:divBdr>
                </w:div>
                <w:div w:id="1228539357">
                  <w:marLeft w:val="0"/>
                  <w:marRight w:val="0"/>
                  <w:marTop w:val="0"/>
                  <w:marBottom w:val="0"/>
                  <w:divBdr>
                    <w:top w:val="none" w:sz="0" w:space="0" w:color="auto"/>
                    <w:left w:val="none" w:sz="0" w:space="0" w:color="auto"/>
                    <w:bottom w:val="none" w:sz="0" w:space="0" w:color="auto"/>
                    <w:right w:val="none" w:sz="0" w:space="0" w:color="auto"/>
                  </w:divBdr>
                </w:div>
                <w:div w:id="2110732965">
                  <w:marLeft w:val="0"/>
                  <w:marRight w:val="0"/>
                  <w:marTop w:val="0"/>
                  <w:marBottom w:val="0"/>
                  <w:divBdr>
                    <w:top w:val="none" w:sz="0" w:space="0" w:color="auto"/>
                    <w:left w:val="none" w:sz="0" w:space="0" w:color="auto"/>
                    <w:bottom w:val="none" w:sz="0" w:space="0" w:color="auto"/>
                    <w:right w:val="none" w:sz="0" w:space="0" w:color="auto"/>
                  </w:divBdr>
                </w:div>
                <w:div w:id="1587955911">
                  <w:marLeft w:val="0"/>
                  <w:marRight w:val="0"/>
                  <w:marTop w:val="0"/>
                  <w:marBottom w:val="0"/>
                  <w:divBdr>
                    <w:top w:val="none" w:sz="0" w:space="0" w:color="auto"/>
                    <w:left w:val="none" w:sz="0" w:space="0" w:color="auto"/>
                    <w:bottom w:val="none" w:sz="0" w:space="0" w:color="auto"/>
                    <w:right w:val="none" w:sz="0" w:space="0" w:color="auto"/>
                  </w:divBdr>
                </w:div>
                <w:div w:id="560944434">
                  <w:marLeft w:val="0"/>
                  <w:marRight w:val="0"/>
                  <w:marTop w:val="0"/>
                  <w:marBottom w:val="0"/>
                  <w:divBdr>
                    <w:top w:val="none" w:sz="0" w:space="0" w:color="auto"/>
                    <w:left w:val="none" w:sz="0" w:space="0" w:color="auto"/>
                    <w:bottom w:val="none" w:sz="0" w:space="0" w:color="auto"/>
                    <w:right w:val="none" w:sz="0" w:space="0" w:color="auto"/>
                  </w:divBdr>
                </w:div>
                <w:div w:id="2018650250">
                  <w:marLeft w:val="0"/>
                  <w:marRight w:val="0"/>
                  <w:marTop w:val="0"/>
                  <w:marBottom w:val="0"/>
                  <w:divBdr>
                    <w:top w:val="none" w:sz="0" w:space="0" w:color="auto"/>
                    <w:left w:val="none" w:sz="0" w:space="0" w:color="auto"/>
                    <w:bottom w:val="none" w:sz="0" w:space="0" w:color="auto"/>
                    <w:right w:val="none" w:sz="0" w:space="0" w:color="auto"/>
                  </w:divBdr>
                </w:div>
                <w:div w:id="1364936874">
                  <w:marLeft w:val="0"/>
                  <w:marRight w:val="0"/>
                  <w:marTop w:val="0"/>
                  <w:marBottom w:val="0"/>
                  <w:divBdr>
                    <w:top w:val="none" w:sz="0" w:space="0" w:color="auto"/>
                    <w:left w:val="none" w:sz="0" w:space="0" w:color="auto"/>
                    <w:bottom w:val="none" w:sz="0" w:space="0" w:color="auto"/>
                    <w:right w:val="none" w:sz="0" w:space="0" w:color="auto"/>
                  </w:divBdr>
                </w:div>
                <w:div w:id="1238588494">
                  <w:marLeft w:val="0"/>
                  <w:marRight w:val="0"/>
                  <w:marTop w:val="0"/>
                  <w:marBottom w:val="0"/>
                  <w:divBdr>
                    <w:top w:val="none" w:sz="0" w:space="0" w:color="auto"/>
                    <w:left w:val="none" w:sz="0" w:space="0" w:color="auto"/>
                    <w:bottom w:val="none" w:sz="0" w:space="0" w:color="auto"/>
                    <w:right w:val="none" w:sz="0" w:space="0" w:color="auto"/>
                  </w:divBdr>
                </w:div>
                <w:div w:id="938610310">
                  <w:marLeft w:val="0"/>
                  <w:marRight w:val="0"/>
                  <w:marTop w:val="0"/>
                  <w:marBottom w:val="0"/>
                  <w:divBdr>
                    <w:top w:val="none" w:sz="0" w:space="0" w:color="auto"/>
                    <w:left w:val="none" w:sz="0" w:space="0" w:color="auto"/>
                    <w:bottom w:val="none" w:sz="0" w:space="0" w:color="auto"/>
                    <w:right w:val="none" w:sz="0" w:space="0" w:color="auto"/>
                  </w:divBdr>
                </w:div>
                <w:div w:id="1125386229">
                  <w:marLeft w:val="0"/>
                  <w:marRight w:val="0"/>
                  <w:marTop w:val="0"/>
                  <w:marBottom w:val="0"/>
                  <w:divBdr>
                    <w:top w:val="none" w:sz="0" w:space="0" w:color="auto"/>
                    <w:left w:val="none" w:sz="0" w:space="0" w:color="auto"/>
                    <w:bottom w:val="none" w:sz="0" w:space="0" w:color="auto"/>
                    <w:right w:val="none" w:sz="0" w:space="0" w:color="auto"/>
                  </w:divBdr>
                </w:div>
                <w:div w:id="1429305642">
                  <w:marLeft w:val="0"/>
                  <w:marRight w:val="0"/>
                  <w:marTop w:val="0"/>
                  <w:marBottom w:val="0"/>
                  <w:divBdr>
                    <w:top w:val="none" w:sz="0" w:space="0" w:color="auto"/>
                    <w:left w:val="none" w:sz="0" w:space="0" w:color="auto"/>
                    <w:bottom w:val="none" w:sz="0" w:space="0" w:color="auto"/>
                    <w:right w:val="none" w:sz="0" w:space="0" w:color="auto"/>
                  </w:divBdr>
                </w:div>
                <w:div w:id="1765295897">
                  <w:marLeft w:val="0"/>
                  <w:marRight w:val="0"/>
                  <w:marTop w:val="0"/>
                  <w:marBottom w:val="0"/>
                  <w:divBdr>
                    <w:top w:val="none" w:sz="0" w:space="0" w:color="auto"/>
                    <w:left w:val="none" w:sz="0" w:space="0" w:color="auto"/>
                    <w:bottom w:val="none" w:sz="0" w:space="0" w:color="auto"/>
                    <w:right w:val="none" w:sz="0" w:space="0" w:color="auto"/>
                  </w:divBdr>
                </w:div>
                <w:div w:id="965625275">
                  <w:marLeft w:val="0"/>
                  <w:marRight w:val="0"/>
                  <w:marTop w:val="0"/>
                  <w:marBottom w:val="0"/>
                  <w:divBdr>
                    <w:top w:val="none" w:sz="0" w:space="0" w:color="auto"/>
                    <w:left w:val="none" w:sz="0" w:space="0" w:color="auto"/>
                    <w:bottom w:val="none" w:sz="0" w:space="0" w:color="auto"/>
                    <w:right w:val="none" w:sz="0" w:space="0" w:color="auto"/>
                  </w:divBdr>
                </w:div>
                <w:div w:id="780999040">
                  <w:marLeft w:val="0"/>
                  <w:marRight w:val="0"/>
                  <w:marTop w:val="0"/>
                  <w:marBottom w:val="0"/>
                  <w:divBdr>
                    <w:top w:val="none" w:sz="0" w:space="0" w:color="auto"/>
                    <w:left w:val="none" w:sz="0" w:space="0" w:color="auto"/>
                    <w:bottom w:val="none" w:sz="0" w:space="0" w:color="auto"/>
                    <w:right w:val="none" w:sz="0" w:space="0" w:color="auto"/>
                  </w:divBdr>
                </w:div>
                <w:div w:id="1343556828">
                  <w:marLeft w:val="0"/>
                  <w:marRight w:val="0"/>
                  <w:marTop w:val="0"/>
                  <w:marBottom w:val="0"/>
                  <w:divBdr>
                    <w:top w:val="none" w:sz="0" w:space="0" w:color="auto"/>
                    <w:left w:val="none" w:sz="0" w:space="0" w:color="auto"/>
                    <w:bottom w:val="none" w:sz="0" w:space="0" w:color="auto"/>
                    <w:right w:val="none" w:sz="0" w:space="0" w:color="auto"/>
                  </w:divBdr>
                </w:div>
                <w:div w:id="1454404442">
                  <w:marLeft w:val="0"/>
                  <w:marRight w:val="0"/>
                  <w:marTop w:val="0"/>
                  <w:marBottom w:val="0"/>
                  <w:divBdr>
                    <w:top w:val="none" w:sz="0" w:space="0" w:color="auto"/>
                    <w:left w:val="none" w:sz="0" w:space="0" w:color="auto"/>
                    <w:bottom w:val="none" w:sz="0" w:space="0" w:color="auto"/>
                    <w:right w:val="none" w:sz="0" w:space="0" w:color="auto"/>
                  </w:divBdr>
                </w:div>
                <w:div w:id="1991671792">
                  <w:marLeft w:val="0"/>
                  <w:marRight w:val="0"/>
                  <w:marTop w:val="0"/>
                  <w:marBottom w:val="0"/>
                  <w:divBdr>
                    <w:top w:val="none" w:sz="0" w:space="0" w:color="auto"/>
                    <w:left w:val="none" w:sz="0" w:space="0" w:color="auto"/>
                    <w:bottom w:val="none" w:sz="0" w:space="0" w:color="auto"/>
                    <w:right w:val="none" w:sz="0" w:space="0" w:color="auto"/>
                  </w:divBdr>
                </w:div>
                <w:div w:id="1274511067">
                  <w:marLeft w:val="0"/>
                  <w:marRight w:val="0"/>
                  <w:marTop w:val="0"/>
                  <w:marBottom w:val="0"/>
                  <w:divBdr>
                    <w:top w:val="none" w:sz="0" w:space="0" w:color="auto"/>
                    <w:left w:val="none" w:sz="0" w:space="0" w:color="auto"/>
                    <w:bottom w:val="none" w:sz="0" w:space="0" w:color="auto"/>
                    <w:right w:val="none" w:sz="0" w:space="0" w:color="auto"/>
                  </w:divBdr>
                </w:div>
                <w:div w:id="1353802130">
                  <w:marLeft w:val="0"/>
                  <w:marRight w:val="0"/>
                  <w:marTop w:val="0"/>
                  <w:marBottom w:val="0"/>
                  <w:divBdr>
                    <w:top w:val="none" w:sz="0" w:space="0" w:color="auto"/>
                    <w:left w:val="none" w:sz="0" w:space="0" w:color="auto"/>
                    <w:bottom w:val="none" w:sz="0" w:space="0" w:color="auto"/>
                    <w:right w:val="none" w:sz="0" w:space="0" w:color="auto"/>
                  </w:divBdr>
                </w:div>
                <w:div w:id="1073045485">
                  <w:marLeft w:val="0"/>
                  <w:marRight w:val="0"/>
                  <w:marTop w:val="0"/>
                  <w:marBottom w:val="0"/>
                  <w:divBdr>
                    <w:top w:val="none" w:sz="0" w:space="0" w:color="auto"/>
                    <w:left w:val="none" w:sz="0" w:space="0" w:color="auto"/>
                    <w:bottom w:val="none" w:sz="0" w:space="0" w:color="auto"/>
                    <w:right w:val="none" w:sz="0" w:space="0" w:color="auto"/>
                  </w:divBdr>
                </w:div>
                <w:div w:id="900603069">
                  <w:marLeft w:val="0"/>
                  <w:marRight w:val="0"/>
                  <w:marTop w:val="0"/>
                  <w:marBottom w:val="0"/>
                  <w:divBdr>
                    <w:top w:val="none" w:sz="0" w:space="0" w:color="auto"/>
                    <w:left w:val="none" w:sz="0" w:space="0" w:color="auto"/>
                    <w:bottom w:val="none" w:sz="0" w:space="0" w:color="auto"/>
                    <w:right w:val="none" w:sz="0" w:space="0" w:color="auto"/>
                  </w:divBdr>
                </w:div>
                <w:div w:id="87237553">
                  <w:marLeft w:val="0"/>
                  <w:marRight w:val="0"/>
                  <w:marTop w:val="0"/>
                  <w:marBottom w:val="0"/>
                  <w:divBdr>
                    <w:top w:val="none" w:sz="0" w:space="0" w:color="auto"/>
                    <w:left w:val="none" w:sz="0" w:space="0" w:color="auto"/>
                    <w:bottom w:val="none" w:sz="0" w:space="0" w:color="auto"/>
                    <w:right w:val="none" w:sz="0" w:space="0" w:color="auto"/>
                  </w:divBdr>
                </w:div>
                <w:div w:id="1211572091">
                  <w:marLeft w:val="0"/>
                  <w:marRight w:val="0"/>
                  <w:marTop w:val="0"/>
                  <w:marBottom w:val="0"/>
                  <w:divBdr>
                    <w:top w:val="none" w:sz="0" w:space="0" w:color="auto"/>
                    <w:left w:val="none" w:sz="0" w:space="0" w:color="auto"/>
                    <w:bottom w:val="none" w:sz="0" w:space="0" w:color="auto"/>
                    <w:right w:val="none" w:sz="0" w:space="0" w:color="auto"/>
                  </w:divBdr>
                </w:div>
                <w:div w:id="1097218620">
                  <w:marLeft w:val="0"/>
                  <w:marRight w:val="0"/>
                  <w:marTop w:val="0"/>
                  <w:marBottom w:val="0"/>
                  <w:divBdr>
                    <w:top w:val="none" w:sz="0" w:space="0" w:color="auto"/>
                    <w:left w:val="none" w:sz="0" w:space="0" w:color="auto"/>
                    <w:bottom w:val="none" w:sz="0" w:space="0" w:color="auto"/>
                    <w:right w:val="none" w:sz="0" w:space="0" w:color="auto"/>
                  </w:divBdr>
                </w:div>
                <w:div w:id="722681824">
                  <w:marLeft w:val="0"/>
                  <w:marRight w:val="0"/>
                  <w:marTop w:val="0"/>
                  <w:marBottom w:val="0"/>
                  <w:divBdr>
                    <w:top w:val="none" w:sz="0" w:space="0" w:color="auto"/>
                    <w:left w:val="none" w:sz="0" w:space="0" w:color="auto"/>
                    <w:bottom w:val="none" w:sz="0" w:space="0" w:color="auto"/>
                    <w:right w:val="none" w:sz="0" w:space="0" w:color="auto"/>
                  </w:divBdr>
                </w:div>
                <w:div w:id="489835106">
                  <w:marLeft w:val="0"/>
                  <w:marRight w:val="0"/>
                  <w:marTop w:val="0"/>
                  <w:marBottom w:val="0"/>
                  <w:divBdr>
                    <w:top w:val="none" w:sz="0" w:space="0" w:color="auto"/>
                    <w:left w:val="none" w:sz="0" w:space="0" w:color="auto"/>
                    <w:bottom w:val="none" w:sz="0" w:space="0" w:color="auto"/>
                    <w:right w:val="none" w:sz="0" w:space="0" w:color="auto"/>
                  </w:divBdr>
                </w:div>
                <w:div w:id="940406440">
                  <w:marLeft w:val="0"/>
                  <w:marRight w:val="0"/>
                  <w:marTop w:val="0"/>
                  <w:marBottom w:val="0"/>
                  <w:divBdr>
                    <w:top w:val="none" w:sz="0" w:space="0" w:color="auto"/>
                    <w:left w:val="none" w:sz="0" w:space="0" w:color="auto"/>
                    <w:bottom w:val="none" w:sz="0" w:space="0" w:color="auto"/>
                    <w:right w:val="none" w:sz="0" w:space="0" w:color="auto"/>
                  </w:divBdr>
                </w:div>
                <w:div w:id="1136949400">
                  <w:marLeft w:val="0"/>
                  <w:marRight w:val="0"/>
                  <w:marTop w:val="0"/>
                  <w:marBottom w:val="0"/>
                  <w:divBdr>
                    <w:top w:val="none" w:sz="0" w:space="0" w:color="auto"/>
                    <w:left w:val="none" w:sz="0" w:space="0" w:color="auto"/>
                    <w:bottom w:val="none" w:sz="0" w:space="0" w:color="auto"/>
                    <w:right w:val="none" w:sz="0" w:space="0" w:color="auto"/>
                  </w:divBdr>
                </w:div>
                <w:div w:id="2134983719">
                  <w:marLeft w:val="0"/>
                  <w:marRight w:val="0"/>
                  <w:marTop w:val="0"/>
                  <w:marBottom w:val="0"/>
                  <w:divBdr>
                    <w:top w:val="none" w:sz="0" w:space="0" w:color="auto"/>
                    <w:left w:val="none" w:sz="0" w:space="0" w:color="auto"/>
                    <w:bottom w:val="none" w:sz="0" w:space="0" w:color="auto"/>
                    <w:right w:val="none" w:sz="0" w:space="0" w:color="auto"/>
                  </w:divBdr>
                </w:div>
                <w:div w:id="405149667">
                  <w:marLeft w:val="0"/>
                  <w:marRight w:val="0"/>
                  <w:marTop w:val="0"/>
                  <w:marBottom w:val="0"/>
                  <w:divBdr>
                    <w:top w:val="none" w:sz="0" w:space="0" w:color="auto"/>
                    <w:left w:val="none" w:sz="0" w:space="0" w:color="auto"/>
                    <w:bottom w:val="none" w:sz="0" w:space="0" w:color="auto"/>
                    <w:right w:val="none" w:sz="0" w:space="0" w:color="auto"/>
                  </w:divBdr>
                </w:div>
                <w:div w:id="1827941553">
                  <w:marLeft w:val="0"/>
                  <w:marRight w:val="0"/>
                  <w:marTop w:val="0"/>
                  <w:marBottom w:val="0"/>
                  <w:divBdr>
                    <w:top w:val="none" w:sz="0" w:space="0" w:color="auto"/>
                    <w:left w:val="none" w:sz="0" w:space="0" w:color="auto"/>
                    <w:bottom w:val="none" w:sz="0" w:space="0" w:color="auto"/>
                    <w:right w:val="none" w:sz="0" w:space="0" w:color="auto"/>
                  </w:divBdr>
                </w:div>
                <w:div w:id="437221579">
                  <w:marLeft w:val="0"/>
                  <w:marRight w:val="0"/>
                  <w:marTop w:val="0"/>
                  <w:marBottom w:val="0"/>
                  <w:divBdr>
                    <w:top w:val="none" w:sz="0" w:space="0" w:color="auto"/>
                    <w:left w:val="none" w:sz="0" w:space="0" w:color="auto"/>
                    <w:bottom w:val="none" w:sz="0" w:space="0" w:color="auto"/>
                    <w:right w:val="none" w:sz="0" w:space="0" w:color="auto"/>
                  </w:divBdr>
                </w:div>
                <w:div w:id="602996913">
                  <w:marLeft w:val="0"/>
                  <w:marRight w:val="0"/>
                  <w:marTop w:val="0"/>
                  <w:marBottom w:val="0"/>
                  <w:divBdr>
                    <w:top w:val="none" w:sz="0" w:space="0" w:color="auto"/>
                    <w:left w:val="none" w:sz="0" w:space="0" w:color="auto"/>
                    <w:bottom w:val="none" w:sz="0" w:space="0" w:color="auto"/>
                    <w:right w:val="none" w:sz="0" w:space="0" w:color="auto"/>
                  </w:divBdr>
                </w:div>
                <w:div w:id="532772964">
                  <w:marLeft w:val="0"/>
                  <w:marRight w:val="0"/>
                  <w:marTop w:val="0"/>
                  <w:marBottom w:val="0"/>
                  <w:divBdr>
                    <w:top w:val="none" w:sz="0" w:space="0" w:color="auto"/>
                    <w:left w:val="none" w:sz="0" w:space="0" w:color="auto"/>
                    <w:bottom w:val="none" w:sz="0" w:space="0" w:color="auto"/>
                    <w:right w:val="none" w:sz="0" w:space="0" w:color="auto"/>
                  </w:divBdr>
                </w:div>
                <w:div w:id="1335497491">
                  <w:marLeft w:val="0"/>
                  <w:marRight w:val="0"/>
                  <w:marTop w:val="0"/>
                  <w:marBottom w:val="0"/>
                  <w:divBdr>
                    <w:top w:val="none" w:sz="0" w:space="0" w:color="auto"/>
                    <w:left w:val="none" w:sz="0" w:space="0" w:color="auto"/>
                    <w:bottom w:val="none" w:sz="0" w:space="0" w:color="auto"/>
                    <w:right w:val="none" w:sz="0" w:space="0" w:color="auto"/>
                  </w:divBdr>
                </w:div>
                <w:div w:id="1594850086">
                  <w:marLeft w:val="0"/>
                  <w:marRight w:val="0"/>
                  <w:marTop w:val="0"/>
                  <w:marBottom w:val="0"/>
                  <w:divBdr>
                    <w:top w:val="none" w:sz="0" w:space="0" w:color="auto"/>
                    <w:left w:val="none" w:sz="0" w:space="0" w:color="auto"/>
                    <w:bottom w:val="none" w:sz="0" w:space="0" w:color="auto"/>
                    <w:right w:val="none" w:sz="0" w:space="0" w:color="auto"/>
                  </w:divBdr>
                </w:div>
                <w:div w:id="337734788">
                  <w:marLeft w:val="0"/>
                  <w:marRight w:val="0"/>
                  <w:marTop w:val="0"/>
                  <w:marBottom w:val="0"/>
                  <w:divBdr>
                    <w:top w:val="none" w:sz="0" w:space="0" w:color="auto"/>
                    <w:left w:val="none" w:sz="0" w:space="0" w:color="auto"/>
                    <w:bottom w:val="none" w:sz="0" w:space="0" w:color="auto"/>
                    <w:right w:val="none" w:sz="0" w:space="0" w:color="auto"/>
                  </w:divBdr>
                </w:div>
                <w:div w:id="627856666">
                  <w:marLeft w:val="0"/>
                  <w:marRight w:val="0"/>
                  <w:marTop w:val="0"/>
                  <w:marBottom w:val="0"/>
                  <w:divBdr>
                    <w:top w:val="none" w:sz="0" w:space="0" w:color="auto"/>
                    <w:left w:val="none" w:sz="0" w:space="0" w:color="auto"/>
                    <w:bottom w:val="none" w:sz="0" w:space="0" w:color="auto"/>
                    <w:right w:val="none" w:sz="0" w:space="0" w:color="auto"/>
                  </w:divBdr>
                </w:div>
                <w:div w:id="1807239256">
                  <w:marLeft w:val="0"/>
                  <w:marRight w:val="0"/>
                  <w:marTop w:val="0"/>
                  <w:marBottom w:val="0"/>
                  <w:divBdr>
                    <w:top w:val="none" w:sz="0" w:space="0" w:color="auto"/>
                    <w:left w:val="none" w:sz="0" w:space="0" w:color="auto"/>
                    <w:bottom w:val="none" w:sz="0" w:space="0" w:color="auto"/>
                    <w:right w:val="none" w:sz="0" w:space="0" w:color="auto"/>
                  </w:divBdr>
                </w:div>
                <w:div w:id="2015497474">
                  <w:marLeft w:val="0"/>
                  <w:marRight w:val="0"/>
                  <w:marTop w:val="0"/>
                  <w:marBottom w:val="0"/>
                  <w:divBdr>
                    <w:top w:val="none" w:sz="0" w:space="0" w:color="auto"/>
                    <w:left w:val="none" w:sz="0" w:space="0" w:color="auto"/>
                    <w:bottom w:val="none" w:sz="0" w:space="0" w:color="auto"/>
                    <w:right w:val="none" w:sz="0" w:space="0" w:color="auto"/>
                  </w:divBdr>
                </w:div>
                <w:div w:id="603537250">
                  <w:marLeft w:val="0"/>
                  <w:marRight w:val="0"/>
                  <w:marTop w:val="0"/>
                  <w:marBottom w:val="0"/>
                  <w:divBdr>
                    <w:top w:val="none" w:sz="0" w:space="0" w:color="auto"/>
                    <w:left w:val="none" w:sz="0" w:space="0" w:color="auto"/>
                    <w:bottom w:val="none" w:sz="0" w:space="0" w:color="auto"/>
                    <w:right w:val="none" w:sz="0" w:space="0" w:color="auto"/>
                  </w:divBdr>
                </w:div>
                <w:div w:id="733435688">
                  <w:marLeft w:val="0"/>
                  <w:marRight w:val="0"/>
                  <w:marTop w:val="0"/>
                  <w:marBottom w:val="0"/>
                  <w:divBdr>
                    <w:top w:val="none" w:sz="0" w:space="0" w:color="auto"/>
                    <w:left w:val="none" w:sz="0" w:space="0" w:color="auto"/>
                    <w:bottom w:val="none" w:sz="0" w:space="0" w:color="auto"/>
                    <w:right w:val="none" w:sz="0" w:space="0" w:color="auto"/>
                  </w:divBdr>
                </w:div>
                <w:div w:id="733430085">
                  <w:marLeft w:val="0"/>
                  <w:marRight w:val="0"/>
                  <w:marTop w:val="0"/>
                  <w:marBottom w:val="0"/>
                  <w:divBdr>
                    <w:top w:val="none" w:sz="0" w:space="0" w:color="auto"/>
                    <w:left w:val="none" w:sz="0" w:space="0" w:color="auto"/>
                    <w:bottom w:val="none" w:sz="0" w:space="0" w:color="auto"/>
                    <w:right w:val="none" w:sz="0" w:space="0" w:color="auto"/>
                  </w:divBdr>
                </w:div>
                <w:div w:id="523371907">
                  <w:marLeft w:val="0"/>
                  <w:marRight w:val="0"/>
                  <w:marTop w:val="0"/>
                  <w:marBottom w:val="0"/>
                  <w:divBdr>
                    <w:top w:val="none" w:sz="0" w:space="0" w:color="auto"/>
                    <w:left w:val="none" w:sz="0" w:space="0" w:color="auto"/>
                    <w:bottom w:val="none" w:sz="0" w:space="0" w:color="auto"/>
                    <w:right w:val="none" w:sz="0" w:space="0" w:color="auto"/>
                  </w:divBdr>
                </w:div>
                <w:div w:id="1931111500">
                  <w:marLeft w:val="0"/>
                  <w:marRight w:val="0"/>
                  <w:marTop w:val="0"/>
                  <w:marBottom w:val="0"/>
                  <w:divBdr>
                    <w:top w:val="none" w:sz="0" w:space="0" w:color="auto"/>
                    <w:left w:val="none" w:sz="0" w:space="0" w:color="auto"/>
                    <w:bottom w:val="none" w:sz="0" w:space="0" w:color="auto"/>
                    <w:right w:val="none" w:sz="0" w:space="0" w:color="auto"/>
                  </w:divBdr>
                </w:div>
                <w:div w:id="900024894">
                  <w:marLeft w:val="0"/>
                  <w:marRight w:val="0"/>
                  <w:marTop w:val="0"/>
                  <w:marBottom w:val="0"/>
                  <w:divBdr>
                    <w:top w:val="none" w:sz="0" w:space="0" w:color="auto"/>
                    <w:left w:val="none" w:sz="0" w:space="0" w:color="auto"/>
                    <w:bottom w:val="none" w:sz="0" w:space="0" w:color="auto"/>
                    <w:right w:val="none" w:sz="0" w:space="0" w:color="auto"/>
                  </w:divBdr>
                </w:div>
                <w:div w:id="1484159268">
                  <w:marLeft w:val="0"/>
                  <w:marRight w:val="0"/>
                  <w:marTop w:val="0"/>
                  <w:marBottom w:val="0"/>
                  <w:divBdr>
                    <w:top w:val="none" w:sz="0" w:space="0" w:color="auto"/>
                    <w:left w:val="none" w:sz="0" w:space="0" w:color="auto"/>
                    <w:bottom w:val="none" w:sz="0" w:space="0" w:color="auto"/>
                    <w:right w:val="none" w:sz="0" w:space="0" w:color="auto"/>
                  </w:divBdr>
                </w:div>
                <w:div w:id="316694969">
                  <w:marLeft w:val="0"/>
                  <w:marRight w:val="0"/>
                  <w:marTop w:val="0"/>
                  <w:marBottom w:val="0"/>
                  <w:divBdr>
                    <w:top w:val="none" w:sz="0" w:space="0" w:color="auto"/>
                    <w:left w:val="none" w:sz="0" w:space="0" w:color="auto"/>
                    <w:bottom w:val="none" w:sz="0" w:space="0" w:color="auto"/>
                    <w:right w:val="none" w:sz="0" w:space="0" w:color="auto"/>
                  </w:divBdr>
                </w:div>
                <w:div w:id="344596899">
                  <w:marLeft w:val="0"/>
                  <w:marRight w:val="0"/>
                  <w:marTop w:val="0"/>
                  <w:marBottom w:val="0"/>
                  <w:divBdr>
                    <w:top w:val="none" w:sz="0" w:space="0" w:color="auto"/>
                    <w:left w:val="none" w:sz="0" w:space="0" w:color="auto"/>
                    <w:bottom w:val="none" w:sz="0" w:space="0" w:color="auto"/>
                    <w:right w:val="none" w:sz="0" w:space="0" w:color="auto"/>
                  </w:divBdr>
                </w:div>
                <w:div w:id="1902204308">
                  <w:marLeft w:val="0"/>
                  <w:marRight w:val="0"/>
                  <w:marTop w:val="0"/>
                  <w:marBottom w:val="0"/>
                  <w:divBdr>
                    <w:top w:val="none" w:sz="0" w:space="0" w:color="auto"/>
                    <w:left w:val="none" w:sz="0" w:space="0" w:color="auto"/>
                    <w:bottom w:val="none" w:sz="0" w:space="0" w:color="auto"/>
                    <w:right w:val="none" w:sz="0" w:space="0" w:color="auto"/>
                  </w:divBdr>
                </w:div>
                <w:div w:id="957222106">
                  <w:marLeft w:val="0"/>
                  <w:marRight w:val="0"/>
                  <w:marTop w:val="0"/>
                  <w:marBottom w:val="0"/>
                  <w:divBdr>
                    <w:top w:val="none" w:sz="0" w:space="0" w:color="auto"/>
                    <w:left w:val="none" w:sz="0" w:space="0" w:color="auto"/>
                    <w:bottom w:val="none" w:sz="0" w:space="0" w:color="auto"/>
                    <w:right w:val="none" w:sz="0" w:space="0" w:color="auto"/>
                  </w:divBdr>
                </w:div>
                <w:div w:id="509102464">
                  <w:marLeft w:val="0"/>
                  <w:marRight w:val="0"/>
                  <w:marTop w:val="0"/>
                  <w:marBottom w:val="0"/>
                  <w:divBdr>
                    <w:top w:val="none" w:sz="0" w:space="0" w:color="auto"/>
                    <w:left w:val="none" w:sz="0" w:space="0" w:color="auto"/>
                    <w:bottom w:val="none" w:sz="0" w:space="0" w:color="auto"/>
                    <w:right w:val="none" w:sz="0" w:space="0" w:color="auto"/>
                  </w:divBdr>
                </w:div>
                <w:div w:id="1659382180">
                  <w:marLeft w:val="0"/>
                  <w:marRight w:val="0"/>
                  <w:marTop w:val="0"/>
                  <w:marBottom w:val="0"/>
                  <w:divBdr>
                    <w:top w:val="none" w:sz="0" w:space="0" w:color="auto"/>
                    <w:left w:val="none" w:sz="0" w:space="0" w:color="auto"/>
                    <w:bottom w:val="none" w:sz="0" w:space="0" w:color="auto"/>
                    <w:right w:val="none" w:sz="0" w:space="0" w:color="auto"/>
                  </w:divBdr>
                </w:div>
                <w:div w:id="186335780">
                  <w:marLeft w:val="0"/>
                  <w:marRight w:val="0"/>
                  <w:marTop w:val="0"/>
                  <w:marBottom w:val="0"/>
                  <w:divBdr>
                    <w:top w:val="none" w:sz="0" w:space="0" w:color="auto"/>
                    <w:left w:val="none" w:sz="0" w:space="0" w:color="auto"/>
                    <w:bottom w:val="none" w:sz="0" w:space="0" w:color="auto"/>
                    <w:right w:val="none" w:sz="0" w:space="0" w:color="auto"/>
                  </w:divBdr>
                </w:div>
                <w:div w:id="1863745091">
                  <w:marLeft w:val="0"/>
                  <w:marRight w:val="0"/>
                  <w:marTop w:val="0"/>
                  <w:marBottom w:val="0"/>
                  <w:divBdr>
                    <w:top w:val="none" w:sz="0" w:space="0" w:color="auto"/>
                    <w:left w:val="none" w:sz="0" w:space="0" w:color="auto"/>
                    <w:bottom w:val="none" w:sz="0" w:space="0" w:color="auto"/>
                    <w:right w:val="none" w:sz="0" w:space="0" w:color="auto"/>
                  </w:divBdr>
                </w:div>
                <w:div w:id="254215865">
                  <w:marLeft w:val="0"/>
                  <w:marRight w:val="0"/>
                  <w:marTop w:val="0"/>
                  <w:marBottom w:val="0"/>
                  <w:divBdr>
                    <w:top w:val="none" w:sz="0" w:space="0" w:color="auto"/>
                    <w:left w:val="none" w:sz="0" w:space="0" w:color="auto"/>
                    <w:bottom w:val="none" w:sz="0" w:space="0" w:color="auto"/>
                    <w:right w:val="none" w:sz="0" w:space="0" w:color="auto"/>
                  </w:divBdr>
                </w:div>
                <w:div w:id="1647123365">
                  <w:marLeft w:val="0"/>
                  <w:marRight w:val="0"/>
                  <w:marTop w:val="0"/>
                  <w:marBottom w:val="0"/>
                  <w:divBdr>
                    <w:top w:val="none" w:sz="0" w:space="0" w:color="auto"/>
                    <w:left w:val="none" w:sz="0" w:space="0" w:color="auto"/>
                    <w:bottom w:val="none" w:sz="0" w:space="0" w:color="auto"/>
                    <w:right w:val="none" w:sz="0" w:space="0" w:color="auto"/>
                  </w:divBdr>
                </w:div>
                <w:div w:id="621032538">
                  <w:marLeft w:val="0"/>
                  <w:marRight w:val="0"/>
                  <w:marTop w:val="0"/>
                  <w:marBottom w:val="0"/>
                  <w:divBdr>
                    <w:top w:val="none" w:sz="0" w:space="0" w:color="auto"/>
                    <w:left w:val="none" w:sz="0" w:space="0" w:color="auto"/>
                    <w:bottom w:val="none" w:sz="0" w:space="0" w:color="auto"/>
                    <w:right w:val="none" w:sz="0" w:space="0" w:color="auto"/>
                  </w:divBdr>
                </w:div>
                <w:div w:id="2146269308">
                  <w:marLeft w:val="0"/>
                  <w:marRight w:val="0"/>
                  <w:marTop w:val="0"/>
                  <w:marBottom w:val="0"/>
                  <w:divBdr>
                    <w:top w:val="none" w:sz="0" w:space="0" w:color="auto"/>
                    <w:left w:val="none" w:sz="0" w:space="0" w:color="auto"/>
                    <w:bottom w:val="none" w:sz="0" w:space="0" w:color="auto"/>
                    <w:right w:val="none" w:sz="0" w:space="0" w:color="auto"/>
                  </w:divBdr>
                </w:div>
                <w:div w:id="1517309208">
                  <w:marLeft w:val="0"/>
                  <w:marRight w:val="0"/>
                  <w:marTop w:val="0"/>
                  <w:marBottom w:val="0"/>
                  <w:divBdr>
                    <w:top w:val="none" w:sz="0" w:space="0" w:color="auto"/>
                    <w:left w:val="none" w:sz="0" w:space="0" w:color="auto"/>
                    <w:bottom w:val="none" w:sz="0" w:space="0" w:color="auto"/>
                    <w:right w:val="none" w:sz="0" w:space="0" w:color="auto"/>
                  </w:divBdr>
                </w:div>
                <w:div w:id="959996751">
                  <w:marLeft w:val="0"/>
                  <w:marRight w:val="0"/>
                  <w:marTop w:val="0"/>
                  <w:marBottom w:val="0"/>
                  <w:divBdr>
                    <w:top w:val="none" w:sz="0" w:space="0" w:color="auto"/>
                    <w:left w:val="none" w:sz="0" w:space="0" w:color="auto"/>
                    <w:bottom w:val="none" w:sz="0" w:space="0" w:color="auto"/>
                    <w:right w:val="none" w:sz="0" w:space="0" w:color="auto"/>
                  </w:divBdr>
                </w:div>
                <w:div w:id="15425220">
                  <w:marLeft w:val="0"/>
                  <w:marRight w:val="0"/>
                  <w:marTop w:val="0"/>
                  <w:marBottom w:val="0"/>
                  <w:divBdr>
                    <w:top w:val="none" w:sz="0" w:space="0" w:color="auto"/>
                    <w:left w:val="none" w:sz="0" w:space="0" w:color="auto"/>
                    <w:bottom w:val="none" w:sz="0" w:space="0" w:color="auto"/>
                    <w:right w:val="none" w:sz="0" w:space="0" w:color="auto"/>
                  </w:divBdr>
                </w:div>
                <w:div w:id="508637228">
                  <w:marLeft w:val="0"/>
                  <w:marRight w:val="0"/>
                  <w:marTop w:val="0"/>
                  <w:marBottom w:val="0"/>
                  <w:divBdr>
                    <w:top w:val="none" w:sz="0" w:space="0" w:color="auto"/>
                    <w:left w:val="none" w:sz="0" w:space="0" w:color="auto"/>
                    <w:bottom w:val="none" w:sz="0" w:space="0" w:color="auto"/>
                    <w:right w:val="none" w:sz="0" w:space="0" w:color="auto"/>
                  </w:divBdr>
                </w:div>
                <w:div w:id="330454762">
                  <w:marLeft w:val="0"/>
                  <w:marRight w:val="0"/>
                  <w:marTop w:val="0"/>
                  <w:marBottom w:val="0"/>
                  <w:divBdr>
                    <w:top w:val="none" w:sz="0" w:space="0" w:color="auto"/>
                    <w:left w:val="none" w:sz="0" w:space="0" w:color="auto"/>
                    <w:bottom w:val="none" w:sz="0" w:space="0" w:color="auto"/>
                    <w:right w:val="none" w:sz="0" w:space="0" w:color="auto"/>
                  </w:divBdr>
                </w:div>
                <w:div w:id="1964573284">
                  <w:marLeft w:val="0"/>
                  <w:marRight w:val="0"/>
                  <w:marTop w:val="0"/>
                  <w:marBottom w:val="0"/>
                  <w:divBdr>
                    <w:top w:val="none" w:sz="0" w:space="0" w:color="auto"/>
                    <w:left w:val="none" w:sz="0" w:space="0" w:color="auto"/>
                    <w:bottom w:val="none" w:sz="0" w:space="0" w:color="auto"/>
                    <w:right w:val="none" w:sz="0" w:space="0" w:color="auto"/>
                  </w:divBdr>
                </w:div>
                <w:div w:id="1000934384">
                  <w:marLeft w:val="0"/>
                  <w:marRight w:val="0"/>
                  <w:marTop w:val="0"/>
                  <w:marBottom w:val="0"/>
                  <w:divBdr>
                    <w:top w:val="none" w:sz="0" w:space="0" w:color="auto"/>
                    <w:left w:val="none" w:sz="0" w:space="0" w:color="auto"/>
                    <w:bottom w:val="none" w:sz="0" w:space="0" w:color="auto"/>
                    <w:right w:val="none" w:sz="0" w:space="0" w:color="auto"/>
                  </w:divBdr>
                </w:div>
                <w:div w:id="32466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2869">
          <w:marLeft w:val="0"/>
          <w:marRight w:val="0"/>
          <w:marTop w:val="15"/>
          <w:marBottom w:val="0"/>
          <w:divBdr>
            <w:top w:val="none" w:sz="0" w:space="0" w:color="auto"/>
            <w:left w:val="none" w:sz="0" w:space="0" w:color="auto"/>
            <w:bottom w:val="none" w:sz="0" w:space="0" w:color="auto"/>
            <w:right w:val="none" w:sz="0" w:space="0" w:color="auto"/>
          </w:divBdr>
          <w:divsChild>
            <w:div w:id="1395473544">
              <w:marLeft w:val="0"/>
              <w:marRight w:val="0"/>
              <w:marTop w:val="0"/>
              <w:marBottom w:val="0"/>
              <w:divBdr>
                <w:top w:val="none" w:sz="0" w:space="0" w:color="auto"/>
                <w:left w:val="none" w:sz="0" w:space="0" w:color="auto"/>
                <w:bottom w:val="none" w:sz="0" w:space="0" w:color="auto"/>
                <w:right w:val="none" w:sz="0" w:space="0" w:color="auto"/>
              </w:divBdr>
              <w:divsChild>
                <w:div w:id="1843350483">
                  <w:marLeft w:val="0"/>
                  <w:marRight w:val="0"/>
                  <w:marTop w:val="0"/>
                  <w:marBottom w:val="0"/>
                  <w:divBdr>
                    <w:top w:val="none" w:sz="0" w:space="0" w:color="auto"/>
                    <w:left w:val="none" w:sz="0" w:space="0" w:color="auto"/>
                    <w:bottom w:val="none" w:sz="0" w:space="0" w:color="auto"/>
                    <w:right w:val="none" w:sz="0" w:space="0" w:color="auto"/>
                  </w:divBdr>
                </w:div>
                <w:div w:id="113642002">
                  <w:marLeft w:val="0"/>
                  <w:marRight w:val="0"/>
                  <w:marTop w:val="0"/>
                  <w:marBottom w:val="0"/>
                  <w:divBdr>
                    <w:top w:val="none" w:sz="0" w:space="0" w:color="auto"/>
                    <w:left w:val="none" w:sz="0" w:space="0" w:color="auto"/>
                    <w:bottom w:val="none" w:sz="0" w:space="0" w:color="auto"/>
                    <w:right w:val="none" w:sz="0" w:space="0" w:color="auto"/>
                  </w:divBdr>
                </w:div>
                <w:div w:id="1794204367">
                  <w:marLeft w:val="0"/>
                  <w:marRight w:val="0"/>
                  <w:marTop w:val="0"/>
                  <w:marBottom w:val="0"/>
                  <w:divBdr>
                    <w:top w:val="none" w:sz="0" w:space="0" w:color="auto"/>
                    <w:left w:val="none" w:sz="0" w:space="0" w:color="auto"/>
                    <w:bottom w:val="none" w:sz="0" w:space="0" w:color="auto"/>
                    <w:right w:val="none" w:sz="0" w:space="0" w:color="auto"/>
                  </w:divBdr>
                </w:div>
                <w:div w:id="1452361059">
                  <w:marLeft w:val="0"/>
                  <w:marRight w:val="0"/>
                  <w:marTop w:val="0"/>
                  <w:marBottom w:val="0"/>
                  <w:divBdr>
                    <w:top w:val="none" w:sz="0" w:space="0" w:color="auto"/>
                    <w:left w:val="none" w:sz="0" w:space="0" w:color="auto"/>
                    <w:bottom w:val="none" w:sz="0" w:space="0" w:color="auto"/>
                    <w:right w:val="none" w:sz="0" w:space="0" w:color="auto"/>
                  </w:divBdr>
                </w:div>
                <w:div w:id="122970079">
                  <w:marLeft w:val="0"/>
                  <w:marRight w:val="0"/>
                  <w:marTop w:val="0"/>
                  <w:marBottom w:val="0"/>
                  <w:divBdr>
                    <w:top w:val="none" w:sz="0" w:space="0" w:color="auto"/>
                    <w:left w:val="none" w:sz="0" w:space="0" w:color="auto"/>
                    <w:bottom w:val="none" w:sz="0" w:space="0" w:color="auto"/>
                    <w:right w:val="none" w:sz="0" w:space="0" w:color="auto"/>
                  </w:divBdr>
                </w:div>
                <w:div w:id="101144733">
                  <w:marLeft w:val="0"/>
                  <w:marRight w:val="0"/>
                  <w:marTop w:val="0"/>
                  <w:marBottom w:val="0"/>
                  <w:divBdr>
                    <w:top w:val="none" w:sz="0" w:space="0" w:color="auto"/>
                    <w:left w:val="none" w:sz="0" w:space="0" w:color="auto"/>
                    <w:bottom w:val="none" w:sz="0" w:space="0" w:color="auto"/>
                    <w:right w:val="none" w:sz="0" w:space="0" w:color="auto"/>
                  </w:divBdr>
                </w:div>
                <w:div w:id="807865222">
                  <w:marLeft w:val="0"/>
                  <w:marRight w:val="0"/>
                  <w:marTop w:val="0"/>
                  <w:marBottom w:val="0"/>
                  <w:divBdr>
                    <w:top w:val="none" w:sz="0" w:space="0" w:color="auto"/>
                    <w:left w:val="none" w:sz="0" w:space="0" w:color="auto"/>
                    <w:bottom w:val="none" w:sz="0" w:space="0" w:color="auto"/>
                    <w:right w:val="none" w:sz="0" w:space="0" w:color="auto"/>
                  </w:divBdr>
                </w:div>
                <w:div w:id="399206777">
                  <w:marLeft w:val="0"/>
                  <w:marRight w:val="0"/>
                  <w:marTop w:val="0"/>
                  <w:marBottom w:val="0"/>
                  <w:divBdr>
                    <w:top w:val="none" w:sz="0" w:space="0" w:color="auto"/>
                    <w:left w:val="none" w:sz="0" w:space="0" w:color="auto"/>
                    <w:bottom w:val="none" w:sz="0" w:space="0" w:color="auto"/>
                    <w:right w:val="none" w:sz="0" w:space="0" w:color="auto"/>
                  </w:divBdr>
                </w:div>
                <w:div w:id="19361078">
                  <w:marLeft w:val="0"/>
                  <w:marRight w:val="0"/>
                  <w:marTop w:val="0"/>
                  <w:marBottom w:val="0"/>
                  <w:divBdr>
                    <w:top w:val="none" w:sz="0" w:space="0" w:color="auto"/>
                    <w:left w:val="none" w:sz="0" w:space="0" w:color="auto"/>
                    <w:bottom w:val="none" w:sz="0" w:space="0" w:color="auto"/>
                    <w:right w:val="none" w:sz="0" w:space="0" w:color="auto"/>
                  </w:divBdr>
                </w:div>
                <w:div w:id="1396776630">
                  <w:marLeft w:val="0"/>
                  <w:marRight w:val="0"/>
                  <w:marTop w:val="0"/>
                  <w:marBottom w:val="0"/>
                  <w:divBdr>
                    <w:top w:val="none" w:sz="0" w:space="0" w:color="auto"/>
                    <w:left w:val="none" w:sz="0" w:space="0" w:color="auto"/>
                    <w:bottom w:val="none" w:sz="0" w:space="0" w:color="auto"/>
                    <w:right w:val="none" w:sz="0" w:space="0" w:color="auto"/>
                  </w:divBdr>
                </w:div>
                <w:div w:id="794058845">
                  <w:marLeft w:val="0"/>
                  <w:marRight w:val="0"/>
                  <w:marTop w:val="0"/>
                  <w:marBottom w:val="0"/>
                  <w:divBdr>
                    <w:top w:val="none" w:sz="0" w:space="0" w:color="auto"/>
                    <w:left w:val="none" w:sz="0" w:space="0" w:color="auto"/>
                    <w:bottom w:val="none" w:sz="0" w:space="0" w:color="auto"/>
                    <w:right w:val="none" w:sz="0" w:space="0" w:color="auto"/>
                  </w:divBdr>
                </w:div>
                <w:div w:id="1783766679">
                  <w:marLeft w:val="0"/>
                  <w:marRight w:val="0"/>
                  <w:marTop w:val="0"/>
                  <w:marBottom w:val="0"/>
                  <w:divBdr>
                    <w:top w:val="none" w:sz="0" w:space="0" w:color="auto"/>
                    <w:left w:val="none" w:sz="0" w:space="0" w:color="auto"/>
                    <w:bottom w:val="none" w:sz="0" w:space="0" w:color="auto"/>
                    <w:right w:val="none" w:sz="0" w:space="0" w:color="auto"/>
                  </w:divBdr>
                </w:div>
                <w:div w:id="286355370">
                  <w:marLeft w:val="0"/>
                  <w:marRight w:val="0"/>
                  <w:marTop w:val="0"/>
                  <w:marBottom w:val="0"/>
                  <w:divBdr>
                    <w:top w:val="none" w:sz="0" w:space="0" w:color="auto"/>
                    <w:left w:val="none" w:sz="0" w:space="0" w:color="auto"/>
                    <w:bottom w:val="none" w:sz="0" w:space="0" w:color="auto"/>
                    <w:right w:val="none" w:sz="0" w:space="0" w:color="auto"/>
                  </w:divBdr>
                </w:div>
                <w:div w:id="2075665135">
                  <w:marLeft w:val="0"/>
                  <w:marRight w:val="0"/>
                  <w:marTop w:val="0"/>
                  <w:marBottom w:val="0"/>
                  <w:divBdr>
                    <w:top w:val="none" w:sz="0" w:space="0" w:color="auto"/>
                    <w:left w:val="none" w:sz="0" w:space="0" w:color="auto"/>
                    <w:bottom w:val="none" w:sz="0" w:space="0" w:color="auto"/>
                    <w:right w:val="none" w:sz="0" w:space="0" w:color="auto"/>
                  </w:divBdr>
                </w:div>
                <w:div w:id="1294021559">
                  <w:marLeft w:val="0"/>
                  <w:marRight w:val="0"/>
                  <w:marTop w:val="0"/>
                  <w:marBottom w:val="0"/>
                  <w:divBdr>
                    <w:top w:val="none" w:sz="0" w:space="0" w:color="auto"/>
                    <w:left w:val="none" w:sz="0" w:space="0" w:color="auto"/>
                    <w:bottom w:val="none" w:sz="0" w:space="0" w:color="auto"/>
                    <w:right w:val="none" w:sz="0" w:space="0" w:color="auto"/>
                  </w:divBdr>
                </w:div>
                <w:div w:id="169493509">
                  <w:marLeft w:val="0"/>
                  <w:marRight w:val="0"/>
                  <w:marTop w:val="0"/>
                  <w:marBottom w:val="0"/>
                  <w:divBdr>
                    <w:top w:val="none" w:sz="0" w:space="0" w:color="auto"/>
                    <w:left w:val="none" w:sz="0" w:space="0" w:color="auto"/>
                    <w:bottom w:val="none" w:sz="0" w:space="0" w:color="auto"/>
                    <w:right w:val="none" w:sz="0" w:space="0" w:color="auto"/>
                  </w:divBdr>
                </w:div>
                <w:div w:id="13462437">
                  <w:marLeft w:val="0"/>
                  <w:marRight w:val="0"/>
                  <w:marTop w:val="0"/>
                  <w:marBottom w:val="0"/>
                  <w:divBdr>
                    <w:top w:val="none" w:sz="0" w:space="0" w:color="auto"/>
                    <w:left w:val="none" w:sz="0" w:space="0" w:color="auto"/>
                    <w:bottom w:val="none" w:sz="0" w:space="0" w:color="auto"/>
                    <w:right w:val="none" w:sz="0" w:space="0" w:color="auto"/>
                  </w:divBdr>
                </w:div>
                <w:div w:id="1410730161">
                  <w:marLeft w:val="0"/>
                  <w:marRight w:val="0"/>
                  <w:marTop w:val="0"/>
                  <w:marBottom w:val="0"/>
                  <w:divBdr>
                    <w:top w:val="none" w:sz="0" w:space="0" w:color="auto"/>
                    <w:left w:val="none" w:sz="0" w:space="0" w:color="auto"/>
                    <w:bottom w:val="none" w:sz="0" w:space="0" w:color="auto"/>
                    <w:right w:val="none" w:sz="0" w:space="0" w:color="auto"/>
                  </w:divBdr>
                </w:div>
                <w:div w:id="1851797071">
                  <w:marLeft w:val="0"/>
                  <w:marRight w:val="0"/>
                  <w:marTop w:val="0"/>
                  <w:marBottom w:val="0"/>
                  <w:divBdr>
                    <w:top w:val="none" w:sz="0" w:space="0" w:color="auto"/>
                    <w:left w:val="none" w:sz="0" w:space="0" w:color="auto"/>
                    <w:bottom w:val="none" w:sz="0" w:space="0" w:color="auto"/>
                    <w:right w:val="none" w:sz="0" w:space="0" w:color="auto"/>
                  </w:divBdr>
                </w:div>
                <w:div w:id="882329740">
                  <w:marLeft w:val="0"/>
                  <w:marRight w:val="0"/>
                  <w:marTop w:val="0"/>
                  <w:marBottom w:val="0"/>
                  <w:divBdr>
                    <w:top w:val="none" w:sz="0" w:space="0" w:color="auto"/>
                    <w:left w:val="none" w:sz="0" w:space="0" w:color="auto"/>
                    <w:bottom w:val="none" w:sz="0" w:space="0" w:color="auto"/>
                    <w:right w:val="none" w:sz="0" w:space="0" w:color="auto"/>
                  </w:divBdr>
                </w:div>
                <w:div w:id="837768823">
                  <w:marLeft w:val="0"/>
                  <w:marRight w:val="0"/>
                  <w:marTop w:val="0"/>
                  <w:marBottom w:val="0"/>
                  <w:divBdr>
                    <w:top w:val="none" w:sz="0" w:space="0" w:color="auto"/>
                    <w:left w:val="none" w:sz="0" w:space="0" w:color="auto"/>
                    <w:bottom w:val="none" w:sz="0" w:space="0" w:color="auto"/>
                    <w:right w:val="none" w:sz="0" w:space="0" w:color="auto"/>
                  </w:divBdr>
                </w:div>
                <w:div w:id="894387764">
                  <w:marLeft w:val="0"/>
                  <w:marRight w:val="0"/>
                  <w:marTop w:val="0"/>
                  <w:marBottom w:val="0"/>
                  <w:divBdr>
                    <w:top w:val="none" w:sz="0" w:space="0" w:color="auto"/>
                    <w:left w:val="none" w:sz="0" w:space="0" w:color="auto"/>
                    <w:bottom w:val="none" w:sz="0" w:space="0" w:color="auto"/>
                    <w:right w:val="none" w:sz="0" w:space="0" w:color="auto"/>
                  </w:divBdr>
                </w:div>
                <w:div w:id="1679917014">
                  <w:marLeft w:val="0"/>
                  <w:marRight w:val="0"/>
                  <w:marTop w:val="0"/>
                  <w:marBottom w:val="0"/>
                  <w:divBdr>
                    <w:top w:val="none" w:sz="0" w:space="0" w:color="auto"/>
                    <w:left w:val="none" w:sz="0" w:space="0" w:color="auto"/>
                    <w:bottom w:val="none" w:sz="0" w:space="0" w:color="auto"/>
                    <w:right w:val="none" w:sz="0" w:space="0" w:color="auto"/>
                  </w:divBdr>
                </w:div>
                <w:div w:id="1469057361">
                  <w:marLeft w:val="0"/>
                  <w:marRight w:val="0"/>
                  <w:marTop w:val="0"/>
                  <w:marBottom w:val="0"/>
                  <w:divBdr>
                    <w:top w:val="none" w:sz="0" w:space="0" w:color="auto"/>
                    <w:left w:val="none" w:sz="0" w:space="0" w:color="auto"/>
                    <w:bottom w:val="none" w:sz="0" w:space="0" w:color="auto"/>
                    <w:right w:val="none" w:sz="0" w:space="0" w:color="auto"/>
                  </w:divBdr>
                </w:div>
                <w:div w:id="75170953">
                  <w:marLeft w:val="0"/>
                  <w:marRight w:val="0"/>
                  <w:marTop w:val="0"/>
                  <w:marBottom w:val="0"/>
                  <w:divBdr>
                    <w:top w:val="none" w:sz="0" w:space="0" w:color="auto"/>
                    <w:left w:val="none" w:sz="0" w:space="0" w:color="auto"/>
                    <w:bottom w:val="none" w:sz="0" w:space="0" w:color="auto"/>
                    <w:right w:val="none" w:sz="0" w:space="0" w:color="auto"/>
                  </w:divBdr>
                </w:div>
                <w:div w:id="19518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91188">
          <w:marLeft w:val="0"/>
          <w:marRight w:val="0"/>
          <w:marTop w:val="15"/>
          <w:marBottom w:val="0"/>
          <w:divBdr>
            <w:top w:val="none" w:sz="0" w:space="0" w:color="auto"/>
            <w:left w:val="none" w:sz="0" w:space="0" w:color="auto"/>
            <w:bottom w:val="none" w:sz="0" w:space="0" w:color="auto"/>
            <w:right w:val="none" w:sz="0" w:space="0" w:color="auto"/>
          </w:divBdr>
          <w:divsChild>
            <w:div w:id="1773670272">
              <w:marLeft w:val="0"/>
              <w:marRight w:val="0"/>
              <w:marTop w:val="0"/>
              <w:marBottom w:val="0"/>
              <w:divBdr>
                <w:top w:val="none" w:sz="0" w:space="0" w:color="auto"/>
                <w:left w:val="none" w:sz="0" w:space="0" w:color="auto"/>
                <w:bottom w:val="none" w:sz="0" w:space="0" w:color="auto"/>
                <w:right w:val="none" w:sz="0" w:space="0" w:color="auto"/>
              </w:divBdr>
              <w:divsChild>
                <w:div w:id="793791694">
                  <w:marLeft w:val="0"/>
                  <w:marRight w:val="0"/>
                  <w:marTop w:val="0"/>
                  <w:marBottom w:val="0"/>
                  <w:divBdr>
                    <w:top w:val="none" w:sz="0" w:space="0" w:color="auto"/>
                    <w:left w:val="none" w:sz="0" w:space="0" w:color="auto"/>
                    <w:bottom w:val="none" w:sz="0" w:space="0" w:color="auto"/>
                    <w:right w:val="none" w:sz="0" w:space="0" w:color="auto"/>
                  </w:divBdr>
                </w:div>
                <w:div w:id="159733353">
                  <w:marLeft w:val="0"/>
                  <w:marRight w:val="0"/>
                  <w:marTop w:val="0"/>
                  <w:marBottom w:val="0"/>
                  <w:divBdr>
                    <w:top w:val="none" w:sz="0" w:space="0" w:color="auto"/>
                    <w:left w:val="none" w:sz="0" w:space="0" w:color="auto"/>
                    <w:bottom w:val="none" w:sz="0" w:space="0" w:color="auto"/>
                    <w:right w:val="none" w:sz="0" w:space="0" w:color="auto"/>
                  </w:divBdr>
                </w:div>
                <w:div w:id="437414042">
                  <w:marLeft w:val="0"/>
                  <w:marRight w:val="0"/>
                  <w:marTop w:val="0"/>
                  <w:marBottom w:val="0"/>
                  <w:divBdr>
                    <w:top w:val="none" w:sz="0" w:space="0" w:color="auto"/>
                    <w:left w:val="none" w:sz="0" w:space="0" w:color="auto"/>
                    <w:bottom w:val="none" w:sz="0" w:space="0" w:color="auto"/>
                    <w:right w:val="none" w:sz="0" w:space="0" w:color="auto"/>
                  </w:divBdr>
                </w:div>
                <w:div w:id="1900238019">
                  <w:marLeft w:val="0"/>
                  <w:marRight w:val="0"/>
                  <w:marTop w:val="0"/>
                  <w:marBottom w:val="0"/>
                  <w:divBdr>
                    <w:top w:val="none" w:sz="0" w:space="0" w:color="auto"/>
                    <w:left w:val="none" w:sz="0" w:space="0" w:color="auto"/>
                    <w:bottom w:val="none" w:sz="0" w:space="0" w:color="auto"/>
                    <w:right w:val="none" w:sz="0" w:space="0" w:color="auto"/>
                  </w:divBdr>
                </w:div>
                <w:div w:id="1283149744">
                  <w:marLeft w:val="0"/>
                  <w:marRight w:val="0"/>
                  <w:marTop w:val="0"/>
                  <w:marBottom w:val="0"/>
                  <w:divBdr>
                    <w:top w:val="none" w:sz="0" w:space="0" w:color="auto"/>
                    <w:left w:val="none" w:sz="0" w:space="0" w:color="auto"/>
                    <w:bottom w:val="none" w:sz="0" w:space="0" w:color="auto"/>
                    <w:right w:val="none" w:sz="0" w:space="0" w:color="auto"/>
                  </w:divBdr>
                </w:div>
                <w:div w:id="679967883">
                  <w:marLeft w:val="0"/>
                  <w:marRight w:val="0"/>
                  <w:marTop w:val="0"/>
                  <w:marBottom w:val="0"/>
                  <w:divBdr>
                    <w:top w:val="none" w:sz="0" w:space="0" w:color="auto"/>
                    <w:left w:val="none" w:sz="0" w:space="0" w:color="auto"/>
                    <w:bottom w:val="none" w:sz="0" w:space="0" w:color="auto"/>
                    <w:right w:val="none" w:sz="0" w:space="0" w:color="auto"/>
                  </w:divBdr>
                </w:div>
                <w:div w:id="204832641">
                  <w:marLeft w:val="0"/>
                  <w:marRight w:val="0"/>
                  <w:marTop w:val="0"/>
                  <w:marBottom w:val="0"/>
                  <w:divBdr>
                    <w:top w:val="none" w:sz="0" w:space="0" w:color="auto"/>
                    <w:left w:val="none" w:sz="0" w:space="0" w:color="auto"/>
                    <w:bottom w:val="none" w:sz="0" w:space="0" w:color="auto"/>
                    <w:right w:val="none" w:sz="0" w:space="0" w:color="auto"/>
                  </w:divBdr>
                </w:div>
                <w:div w:id="445588616">
                  <w:marLeft w:val="0"/>
                  <w:marRight w:val="0"/>
                  <w:marTop w:val="0"/>
                  <w:marBottom w:val="0"/>
                  <w:divBdr>
                    <w:top w:val="none" w:sz="0" w:space="0" w:color="auto"/>
                    <w:left w:val="none" w:sz="0" w:space="0" w:color="auto"/>
                    <w:bottom w:val="none" w:sz="0" w:space="0" w:color="auto"/>
                    <w:right w:val="none" w:sz="0" w:space="0" w:color="auto"/>
                  </w:divBdr>
                </w:div>
                <w:div w:id="338582835">
                  <w:marLeft w:val="0"/>
                  <w:marRight w:val="0"/>
                  <w:marTop w:val="0"/>
                  <w:marBottom w:val="0"/>
                  <w:divBdr>
                    <w:top w:val="none" w:sz="0" w:space="0" w:color="auto"/>
                    <w:left w:val="none" w:sz="0" w:space="0" w:color="auto"/>
                    <w:bottom w:val="none" w:sz="0" w:space="0" w:color="auto"/>
                    <w:right w:val="none" w:sz="0" w:space="0" w:color="auto"/>
                  </w:divBdr>
                </w:div>
                <w:div w:id="285427385">
                  <w:marLeft w:val="0"/>
                  <w:marRight w:val="0"/>
                  <w:marTop w:val="0"/>
                  <w:marBottom w:val="0"/>
                  <w:divBdr>
                    <w:top w:val="none" w:sz="0" w:space="0" w:color="auto"/>
                    <w:left w:val="none" w:sz="0" w:space="0" w:color="auto"/>
                    <w:bottom w:val="none" w:sz="0" w:space="0" w:color="auto"/>
                    <w:right w:val="none" w:sz="0" w:space="0" w:color="auto"/>
                  </w:divBdr>
                </w:div>
                <w:div w:id="1139155385">
                  <w:marLeft w:val="0"/>
                  <w:marRight w:val="0"/>
                  <w:marTop w:val="0"/>
                  <w:marBottom w:val="0"/>
                  <w:divBdr>
                    <w:top w:val="none" w:sz="0" w:space="0" w:color="auto"/>
                    <w:left w:val="none" w:sz="0" w:space="0" w:color="auto"/>
                    <w:bottom w:val="none" w:sz="0" w:space="0" w:color="auto"/>
                    <w:right w:val="none" w:sz="0" w:space="0" w:color="auto"/>
                  </w:divBdr>
                </w:div>
                <w:div w:id="909651434">
                  <w:marLeft w:val="0"/>
                  <w:marRight w:val="0"/>
                  <w:marTop w:val="0"/>
                  <w:marBottom w:val="0"/>
                  <w:divBdr>
                    <w:top w:val="none" w:sz="0" w:space="0" w:color="auto"/>
                    <w:left w:val="none" w:sz="0" w:space="0" w:color="auto"/>
                    <w:bottom w:val="none" w:sz="0" w:space="0" w:color="auto"/>
                    <w:right w:val="none" w:sz="0" w:space="0" w:color="auto"/>
                  </w:divBdr>
                </w:div>
                <w:div w:id="139076323">
                  <w:marLeft w:val="0"/>
                  <w:marRight w:val="0"/>
                  <w:marTop w:val="0"/>
                  <w:marBottom w:val="0"/>
                  <w:divBdr>
                    <w:top w:val="none" w:sz="0" w:space="0" w:color="auto"/>
                    <w:left w:val="none" w:sz="0" w:space="0" w:color="auto"/>
                    <w:bottom w:val="none" w:sz="0" w:space="0" w:color="auto"/>
                    <w:right w:val="none" w:sz="0" w:space="0" w:color="auto"/>
                  </w:divBdr>
                </w:div>
                <w:div w:id="1676302073">
                  <w:marLeft w:val="0"/>
                  <w:marRight w:val="0"/>
                  <w:marTop w:val="0"/>
                  <w:marBottom w:val="0"/>
                  <w:divBdr>
                    <w:top w:val="none" w:sz="0" w:space="0" w:color="auto"/>
                    <w:left w:val="none" w:sz="0" w:space="0" w:color="auto"/>
                    <w:bottom w:val="none" w:sz="0" w:space="0" w:color="auto"/>
                    <w:right w:val="none" w:sz="0" w:space="0" w:color="auto"/>
                  </w:divBdr>
                </w:div>
                <w:div w:id="957834812">
                  <w:marLeft w:val="0"/>
                  <w:marRight w:val="0"/>
                  <w:marTop w:val="0"/>
                  <w:marBottom w:val="0"/>
                  <w:divBdr>
                    <w:top w:val="none" w:sz="0" w:space="0" w:color="auto"/>
                    <w:left w:val="none" w:sz="0" w:space="0" w:color="auto"/>
                    <w:bottom w:val="none" w:sz="0" w:space="0" w:color="auto"/>
                    <w:right w:val="none" w:sz="0" w:space="0" w:color="auto"/>
                  </w:divBdr>
                </w:div>
                <w:div w:id="735783584">
                  <w:marLeft w:val="0"/>
                  <w:marRight w:val="0"/>
                  <w:marTop w:val="0"/>
                  <w:marBottom w:val="0"/>
                  <w:divBdr>
                    <w:top w:val="none" w:sz="0" w:space="0" w:color="auto"/>
                    <w:left w:val="none" w:sz="0" w:space="0" w:color="auto"/>
                    <w:bottom w:val="none" w:sz="0" w:space="0" w:color="auto"/>
                    <w:right w:val="none" w:sz="0" w:space="0" w:color="auto"/>
                  </w:divBdr>
                </w:div>
                <w:div w:id="1054817808">
                  <w:marLeft w:val="0"/>
                  <w:marRight w:val="0"/>
                  <w:marTop w:val="0"/>
                  <w:marBottom w:val="0"/>
                  <w:divBdr>
                    <w:top w:val="none" w:sz="0" w:space="0" w:color="auto"/>
                    <w:left w:val="none" w:sz="0" w:space="0" w:color="auto"/>
                    <w:bottom w:val="none" w:sz="0" w:space="0" w:color="auto"/>
                    <w:right w:val="none" w:sz="0" w:space="0" w:color="auto"/>
                  </w:divBdr>
                </w:div>
                <w:div w:id="199588467">
                  <w:marLeft w:val="0"/>
                  <w:marRight w:val="0"/>
                  <w:marTop w:val="0"/>
                  <w:marBottom w:val="0"/>
                  <w:divBdr>
                    <w:top w:val="none" w:sz="0" w:space="0" w:color="auto"/>
                    <w:left w:val="none" w:sz="0" w:space="0" w:color="auto"/>
                    <w:bottom w:val="none" w:sz="0" w:space="0" w:color="auto"/>
                    <w:right w:val="none" w:sz="0" w:space="0" w:color="auto"/>
                  </w:divBdr>
                </w:div>
                <w:div w:id="827667826">
                  <w:marLeft w:val="0"/>
                  <w:marRight w:val="0"/>
                  <w:marTop w:val="0"/>
                  <w:marBottom w:val="0"/>
                  <w:divBdr>
                    <w:top w:val="none" w:sz="0" w:space="0" w:color="auto"/>
                    <w:left w:val="none" w:sz="0" w:space="0" w:color="auto"/>
                    <w:bottom w:val="none" w:sz="0" w:space="0" w:color="auto"/>
                    <w:right w:val="none" w:sz="0" w:space="0" w:color="auto"/>
                  </w:divBdr>
                </w:div>
                <w:div w:id="1584141610">
                  <w:marLeft w:val="0"/>
                  <w:marRight w:val="0"/>
                  <w:marTop w:val="0"/>
                  <w:marBottom w:val="0"/>
                  <w:divBdr>
                    <w:top w:val="none" w:sz="0" w:space="0" w:color="auto"/>
                    <w:left w:val="none" w:sz="0" w:space="0" w:color="auto"/>
                    <w:bottom w:val="none" w:sz="0" w:space="0" w:color="auto"/>
                    <w:right w:val="none" w:sz="0" w:space="0" w:color="auto"/>
                  </w:divBdr>
                </w:div>
                <w:div w:id="2145078291">
                  <w:marLeft w:val="0"/>
                  <w:marRight w:val="0"/>
                  <w:marTop w:val="0"/>
                  <w:marBottom w:val="0"/>
                  <w:divBdr>
                    <w:top w:val="none" w:sz="0" w:space="0" w:color="auto"/>
                    <w:left w:val="none" w:sz="0" w:space="0" w:color="auto"/>
                    <w:bottom w:val="none" w:sz="0" w:space="0" w:color="auto"/>
                    <w:right w:val="none" w:sz="0" w:space="0" w:color="auto"/>
                  </w:divBdr>
                </w:div>
                <w:div w:id="567882987">
                  <w:marLeft w:val="0"/>
                  <w:marRight w:val="0"/>
                  <w:marTop w:val="0"/>
                  <w:marBottom w:val="0"/>
                  <w:divBdr>
                    <w:top w:val="none" w:sz="0" w:space="0" w:color="auto"/>
                    <w:left w:val="none" w:sz="0" w:space="0" w:color="auto"/>
                    <w:bottom w:val="none" w:sz="0" w:space="0" w:color="auto"/>
                    <w:right w:val="none" w:sz="0" w:space="0" w:color="auto"/>
                  </w:divBdr>
                </w:div>
                <w:div w:id="750197638">
                  <w:marLeft w:val="0"/>
                  <w:marRight w:val="0"/>
                  <w:marTop w:val="0"/>
                  <w:marBottom w:val="0"/>
                  <w:divBdr>
                    <w:top w:val="none" w:sz="0" w:space="0" w:color="auto"/>
                    <w:left w:val="none" w:sz="0" w:space="0" w:color="auto"/>
                    <w:bottom w:val="none" w:sz="0" w:space="0" w:color="auto"/>
                    <w:right w:val="none" w:sz="0" w:space="0" w:color="auto"/>
                  </w:divBdr>
                </w:div>
                <w:div w:id="1728333194">
                  <w:marLeft w:val="0"/>
                  <w:marRight w:val="0"/>
                  <w:marTop w:val="0"/>
                  <w:marBottom w:val="0"/>
                  <w:divBdr>
                    <w:top w:val="none" w:sz="0" w:space="0" w:color="auto"/>
                    <w:left w:val="none" w:sz="0" w:space="0" w:color="auto"/>
                    <w:bottom w:val="none" w:sz="0" w:space="0" w:color="auto"/>
                    <w:right w:val="none" w:sz="0" w:space="0" w:color="auto"/>
                  </w:divBdr>
                </w:div>
                <w:div w:id="1461025972">
                  <w:marLeft w:val="0"/>
                  <w:marRight w:val="0"/>
                  <w:marTop w:val="0"/>
                  <w:marBottom w:val="0"/>
                  <w:divBdr>
                    <w:top w:val="none" w:sz="0" w:space="0" w:color="auto"/>
                    <w:left w:val="none" w:sz="0" w:space="0" w:color="auto"/>
                    <w:bottom w:val="none" w:sz="0" w:space="0" w:color="auto"/>
                    <w:right w:val="none" w:sz="0" w:space="0" w:color="auto"/>
                  </w:divBdr>
                </w:div>
                <w:div w:id="1070300536">
                  <w:marLeft w:val="0"/>
                  <w:marRight w:val="0"/>
                  <w:marTop w:val="0"/>
                  <w:marBottom w:val="0"/>
                  <w:divBdr>
                    <w:top w:val="none" w:sz="0" w:space="0" w:color="auto"/>
                    <w:left w:val="none" w:sz="0" w:space="0" w:color="auto"/>
                    <w:bottom w:val="none" w:sz="0" w:space="0" w:color="auto"/>
                    <w:right w:val="none" w:sz="0" w:space="0" w:color="auto"/>
                  </w:divBdr>
                </w:div>
                <w:div w:id="566570870">
                  <w:marLeft w:val="0"/>
                  <w:marRight w:val="0"/>
                  <w:marTop w:val="0"/>
                  <w:marBottom w:val="0"/>
                  <w:divBdr>
                    <w:top w:val="none" w:sz="0" w:space="0" w:color="auto"/>
                    <w:left w:val="none" w:sz="0" w:space="0" w:color="auto"/>
                    <w:bottom w:val="none" w:sz="0" w:space="0" w:color="auto"/>
                    <w:right w:val="none" w:sz="0" w:space="0" w:color="auto"/>
                  </w:divBdr>
                </w:div>
                <w:div w:id="1327587852">
                  <w:marLeft w:val="0"/>
                  <w:marRight w:val="0"/>
                  <w:marTop w:val="0"/>
                  <w:marBottom w:val="0"/>
                  <w:divBdr>
                    <w:top w:val="none" w:sz="0" w:space="0" w:color="auto"/>
                    <w:left w:val="none" w:sz="0" w:space="0" w:color="auto"/>
                    <w:bottom w:val="none" w:sz="0" w:space="0" w:color="auto"/>
                    <w:right w:val="none" w:sz="0" w:space="0" w:color="auto"/>
                  </w:divBdr>
                </w:div>
                <w:div w:id="326909639">
                  <w:marLeft w:val="0"/>
                  <w:marRight w:val="0"/>
                  <w:marTop w:val="0"/>
                  <w:marBottom w:val="0"/>
                  <w:divBdr>
                    <w:top w:val="none" w:sz="0" w:space="0" w:color="auto"/>
                    <w:left w:val="none" w:sz="0" w:space="0" w:color="auto"/>
                    <w:bottom w:val="none" w:sz="0" w:space="0" w:color="auto"/>
                    <w:right w:val="none" w:sz="0" w:space="0" w:color="auto"/>
                  </w:divBdr>
                </w:div>
                <w:div w:id="1949463413">
                  <w:marLeft w:val="0"/>
                  <w:marRight w:val="0"/>
                  <w:marTop w:val="0"/>
                  <w:marBottom w:val="0"/>
                  <w:divBdr>
                    <w:top w:val="none" w:sz="0" w:space="0" w:color="auto"/>
                    <w:left w:val="none" w:sz="0" w:space="0" w:color="auto"/>
                    <w:bottom w:val="none" w:sz="0" w:space="0" w:color="auto"/>
                    <w:right w:val="none" w:sz="0" w:space="0" w:color="auto"/>
                  </w:divBdr>
                </w:div>
                <w:div w:id="1807240139">
                  <w:marLeft w:val="0"/>
                  <w:marRight w:val="0"/>
                  <w:marTop w:val="0"/>
                  <w:marBottom w:val="0"/>
                  <w:divBdr>
                    <w:top w:val="none" w:sz="0" w:space="0" w:color="auto"/>
                    <w:left w:val="none" w:sz="0" w:space="0" w:color="auto"/>
                    <w:bottom w:val="none" w:sz="0" w:space="0" w:color="auto"/>
                    <w:right w:val="none" w:sz="0" w:space="0" w:color="auto"/>
                  </w:divBdr>
                </w:div>
                <w:div w:id="1291060149">
                  <w:marLeft w:val="0"/>
                  <w:marRight w:val="0"/>
                  <w:marTop w:val="0"/>
                  <w:marBottom w:val="0"/>
                  <w:divBdr>
                    <w:top w:val="none" w:sz="0" w:space="0" w:color="auto"/>
                    <w:left w:val="none" w:sz="0" w:space="0" w:color="auto"/>
                    <w:bottom w:val="none" w:sz="0" w:space="0" w:color="auto"/>
                    <w:right w:val="none" w:sz="0" w:space="0" w:color="auto"/>
                  </w:divBdr>
                </w:div>
                <w:div w:id="11402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4684">
          <w:marLeft w:val="0"/>
          <w:marRight w:val="0"/>
          <w:marTop w:val="15"/>
          <w:marBottom w:val="0"/>
          <w:divBdr>
            <w:top w:val="none" w:sz="0" w:space="0" w:color="auto"/>
            <w:left w:val="none" w:sz="0" w:space="0" w:color="auto"/>
            <w:bottom w:val="none" w:sz="0" w:space="0" w:color="auto"/>
            <w:right w:val="none" w:sz="0" w:space="0" w:color="auto"/>
          </w:divBdr>
          <w:divsChild>
            <w:div w:id="599338098">
              <w:marLeft w:val="0"/>
              <w:marRight w:val="0"/>
              <w:marTop w:val="0"/>
              <w:marBottom w:val="0"/>
              <w:divBdr>
                <w:top w:val="none" w:sz="0" w:space="0" w:color="auto"/>
                <w:left w:val="none" w:sz="0" w:space="0" w:color="auto"/>
                <w:bottom w:val="none" w:sz="0" w:space="0" w:color="auto"/>
                <w:right w:val="none" w:sz="0" w:space="0" w:color="auto"/>
              </w:divBdr>
              <w:divsChild>
                <w:div w:id="1274089976">
                  <w:marLeft w:val="0"/>
                  <w:marRight w:val="0"/>
                  <w:marTop w:val="0"/>
                  <w:marBottom w:val="0"/>
                  <w:divBdr>
                    <w:top w:val="none" w:sz="0" w:space="0" w:color="auto"/>
                    <w:left w:val="none" w:sz="0" w:space="0" w:color="auto"/>
                    <w:bottom w:val="none" w:sz="0" w:space="0" w:color="auto"/>
                    <w:right w:val="none" w:sz="0" w:space="0" w:color="auto"/>
                  </w:divBdr>
                </w:div>
                <w:div w:id="1594779446">
                  <w:marLeft w:val="0"/>
                  <w:marRight w:val="0"/>
                  <w:marTop w:val="0"/>
                  <w:marBottom w:val="0"/>
                  <w:divBdr>
                    <w:top w:val="none" w:sz="0" w:space="0" w:color="auto"/>
                    <w:left w:val="none" w:sz="0" w:space="0" w:color="auto"/>
                    <w:bottom w:val="none" w:sz="0" w:space="0" w:color="auto"/>
                    <w:right w:val="none" w:sz="0" w:space="0" w:color="auto"/>
                  </w:divBdr>
                </w:div>
                <w:div w:id="667706605">
                  <w:marLeft w:val="0"/>
                  <w:marRight w:val="0"/>
                  <w:marTop w:val="0"/>
                  <w:marBottom w:val="0"/>
                  <w:divBdr>
                    <w:top w:val="none" w:sz="0" w:space="0" w:color="auto"/>
                    <w:left w:val="none" w:sz="0" w:space="0" w:color="auto"/>
                    <w:bottom w:val="none" w:sz="0" w:space="0" w:color="auto"/>
                    <w:right w:val="none" w:sz="0" w:space="0" w:color="auto"/>
                  </w:divBdr>
                </w:div>
                <w:div w:id="2033263323">
                  <w:marLeft w:val="0"/>
                  <w:marRight w:val="0"/>
                  <w:marTop w:val="0"/>
                  <w:marBottom w:val="0"/>
                  <w:divBdr>
                    <w:top w:val="none" w:sz="0" w:space="0" w:color="auto"/>
                    <w:left w:val="none" w:sz="0" w:space="0" w:color="auto"/>
                    <w:bottom w:val="none" w:sz="0" w:space="0" w:color="auto"/>
                    <w:right w:val="none" w:sz="0" w:space="0" w:color="auto"/>
                  </w:divBdr>
                </w:div>
                <w:div w:id="1325166871">
                  <w:marLeft w:val="0"/>
                  <w:marRight w:val="0"/>
                  <w:marTop w:val="0"/>
                  <w:marBottom w:val="0"/>
                  <w:divBdr>
                    <w:top w:val="none" w:sz="0" w:space="0" w:color="auto"/>
                    <w:left w:val="none" w:sz="0" w:space="0" w:color="auto"/>
                    <w:bottom w:val="none" w:sz="0" w:space="0" w:color="auto"/>
                    <w:right w:val="none" w:sz="0" w:space="0" w:color="auto"/>
                  </w:divBdr>
                </w:div>
                <w:div w:id="672953889">
                  <w:marLeft w:val="0"/>
                  <w:marRight w:val="0"/>
                  <w:marTop w:val="0"/>
                  <w:marBottom w:val="0"/>
                  <w:divBdr>
                    <w:top w:val="none" w:sz="0" w:space="0" w:color="auto"/>
                    <w:left w:val="none" w:sz="0" w:space="0" w:color="auto"/>
                    <w:bottom w:val="none" w:sz="0" w:space="0" w:color="auto"/>
                    <w:right w:val="none" w:sz="0" w:space="0" w:color="auto"/>
                  </w:divBdr>
                </w:div>
                <w:div w:id="1854412235">
                  <w:marLeft w:val="0"/>
                  <w:marRight w:val="0"/>
                  <w:marTop w:val="0"/>
                  <w:marBottom w:val="0"/>
                  <w:divBdr>
                    <w:top w:val="none" w:sz="0" w:space="0" w:color="auto"/>
                    <w:left w:val="none" w:sz="0" w:space="0" w:color="auto"/>
                    <w:bottom w:val="none" w:sz="0" w:space="0" w:color="auto"/>
                    <w:right w:val="none" w:sz="0" w:space="0" w:color="auto"/>
                  </w:divBdr>
                </w:div>
                <w:div w:id="576475600">
                  <w:marLeft w:val="0"/>
                  <w:marRight w:val="0"/>
                  <w:marTop w:val="0"/>
                  <w:marBottom w:val="0"/>
                  <w:divBdr>
                    <w:top w:val="none" w:sz="0" w:space="0" w:color="auto"/>
                    <w:left w:val="none" w:sz="0" w:space="0" w:color="auto"/>
                    <w:bottom w:val="none" w:sz="0" w:space="0" w:color="auto"/>
                    <w:right w:val="none" w:sz="0" w:space="0" w:color="auto"/>
                  </w:divBdr>
                </w:div>
                <w:div w:id="755397236">
                  <w:marLeft w:val="0"/>
                  <w:marRight w:val="0"/>
                  <w:marTop w:val="0"/>
                  <w:marBottom w:val="0"/>
                  <w:divBdr>
                    <w:top w:val="none" w:sz="0" w:space="0" w:color="auto"/>
                    <w:left w:val="none" w:sz="0" w:space="0" w:color="auto"/>
                    <w:bottom w:val="none" w:sz="0" w:space="0" w:color="auto"/>
                    <w:right w:val="none" w:sz="0" w:space="0" w:color="auto"/>
                  </w:divBdr>
                </w:div>
                <w:div w:id="2070421588">
                  <w:marLeft w:val="0"/>
                  <w:marRight w:val="0"/>
                  <w:marTop w:val="0"/>
                  <w:marBottom w:val="0"/>
                  <w:divBdr>
                    <w:top w:val="none" w:sz="0" w:space="0" w:color="auto"/>
                    <w:left w:val="none" w:sz="0" w:space="0" w:color="auto"/>
                    <w:bottom w:val="none" w:sz="0" w:space="0" w:color="auto"/>
                    <w:right w:val="none" w:sz="0" w:space="0" w:color="auto"/>
                  </w:divBdr>
                </w:div>
                <w:div w:id="1166164974">
                  <w:marLeft w:val="0"/>
                  <w:marRight w:val="0"/>
                  <w:marTop w:val="0"/>
                  <w:marBottom w:val="0"/>
                  <w:divBdr>
                    <w:top w:val="none" w:sz="0" w:space="0" w:color="auto"/>
                    <w:left w:val="none" w:sz="0" w:space="0" w:color="auto"/>
                    <w:bottom w:val="none" w:sz="0" w:space="0" w:color="auto"/>
                    <w:right w:val="none" w:sz="0" w:space="0" w:color="auto"/>
                  </w:divBdr>
                </w:div>
                <w:div w:id="781613940">
                  <w:marLeft w:val="0"/>
                  <w:marRight w:val="0"/>
                  <w:marTop w:val="0"/>
                  <w:marBottom w:val="0"/>
                  <w:divBdr>
                    <w:top w:val="none" w:sz="0" w:space="0" w:color="auto"/>
                    <w:left w:val="none" w:sz="0" w:space="0" w:color="auto"/>
                    <w:bottom w:val="none" w:sz="0" w:space="0" w:color="auto"/>
                    <w:right w:val="none" w:sz="0" w:space="0" w:color="auto"/>
                  </w:divBdr>
                </w:div>
                <w:div w:id="758791289">
                  <w:marLeft w:val="0"/>
                  <w:marRight w:val="0"/>
                  <w:marTop w:val="0"/>
                  <w:marBottom w:val="0"/>
                  <w:divBdr>
                    <w:top w:val="none" w:sz="0" w:space="0" w:color="auto"/>
                    <w:left w:val="none" w:sz="0" w:space="0" w:color="auto"/>
                    <w:bottom w:val="none" w:sz="0" w:space="0" w:color="auto"/>
                    <w:right w:val="none" w:sz="0" w:space="0" w:color="auto"/>
                  </w:divBdr>
                </w:div>
                <w:div w:id="2088646126">
                  <w:marLeft w:val="0"/>
                  <w:marRight w:val="0"/>
                  <w:marTop w:val="0"/>
                  <w:marBottom w:val="0"/>
                  <w:divBdr>
                    <w:top w:val="none" w:sz="0" w:space="0" w:color="auto"/>
                    <w:left w:val="none" w:sz="0" w:space="0" w:color="auto"/>
                    <w:bottom w:val="none" w:sz="0" w:space="0" w:color="auto"/>
                    <w:right w:val="none" w:sz="0" w:space="0" w:color="auto"/>
                  </w:divBdr>
                </w:div>
                <w:div w:id="300696519">
                  <w:marLeft w:val="0"/>
                  <w:marRight w:val="0"/>
                  <w:marTop w:val="0"/>
                  <w:marBottom w:val="0"/>
                  <w:divBdr>
                    <w:top w:val="none" w:sz="0" w:space="0" w:color="auto"/>
                    <w:left w:val="none" w:sz="0" w:space="0" w:color="auto"/>
                    <w:bottom w:val="none" w:sz="0" w:space="0" w:color="auto"/>
                    <w:right w:val="none" w:sz="0" w:space="0" w:color="auto"/>
                  </w:divBdr>
                </w:div>
                <w:div w:id="1070149705">
                  <w:marLeft w:val="0"/>
                  <w:marRight w:val="0"/>
                  <w:marTop w:val="0"/>
                  <w:marBottom w:val="0"/>
                  <w:divBdr>
                    <w:top w:val="none" w:sz="0" w:space="0" w:color="auto"/>
                    <w:left w:val="none" w:sz="0" w:space="0" w:color="auto"/>
                    <w:bottom w:val="none" w:sz="0" w:space="0" w:color="auto"/>
                    <w:right w:val="none" w:sz="0" w:space="0" w:color="auto"/>
                  </w:divBdr>
                </w:div>
                <w:div w:id="2063401188">
                  <w:marLeft w:val="0"/>
                  <w:marRight w:val="0"/>
                  <w:marTop w:val="0"/>
                  <w:marBottom w:val="0"/>
                  <w:divBdr>
                    <w:top w:val="none" w:sz="0" w:space="0" w:color="auto"/>
                    <w:left w:val="none" w:sz="0" w:space="0" w:color="auto"/>
                    <w:bottom w:val="none" w:sz="0" w:space="0" w:color="auto"/>
                    <w:right w:val="none" w:sz="0" w:space="0" w:color="auto"/>
                  </w:divBdr>
                </w:div>
                <w:div w:id="946962228">
                  <w:marLeft w:val="0"/>
                  <w:marRight w:val="0"/>
                  <w:marTop w:val="0"/>
                  <w:marBottom w:val="0"/>
                  <w:divBdr>
                    <w:top w:val="none" w:sz="0" w:space="0" w:color="auto"/>
                    <w:left w:val="none" w:sz="0" w:space="0" w:color="auto"/>
                    <w:bottom w:val="none" w:sz="0" w:space="0" w:color="auto"/>
                    <w:right w:val="none" w:sz="0" w:space="0" w:color="auto"/>
                  </w:divBdr>
                </w:div>
                <w:div w:id="296377759">
                  <w:marLeft w:val="0"/>
                  <w:marRight w:val="0"/>
                  <w:marTop w:val="0"/>
                  <w:marBottom w:val="0"/>
                  <w:divBdr>
                    <w:top w:val="none" w:sz="0" w:space="0" w:color="auto"/>
                    <w:left w:val="none" w:sz="0" w:space="0" w:color="auto"/>
                    <w:bottom w:val="none" w:sz="0" w:space="0" w:color="auto"/>
                    <w:right w:val="none" w:sz="0" w:space="0" w:color="auto"/>
                  </w:divBdr>
                </w:div>
                <w:div w:id="1154876637">
                  <w:marLeft w:val="0"/>
                  <w:marRight w:val="0"/>
                  <w:marTop w:val="0"/>
                  <w:marBottom w:val="0"/>
                  <w:divBdr>
                    <w:top w:val="none" w:sz="0" w:space="0" w:color="auto"/>
                    <w:left w:val="none" w:sz="0" w:space="0" w:color="auto"/>
                    <w:bottom w:val="none" w:sz="0" w:space="0" w:color="auto"/>
                    <w:right w:val="none" w:sz="0" w:space="0" w:color="auto"/>
                  </w:divBdr>
                </w:div>
                <w:div w:id="211431720">
                  <w:marLeft w:val="0"/>
                  <w:marRight w:val="0"/>
                  <w:marTop w:val="0"/>
                  <w:marBottom w:val="0"/>
                  <w:divBdr>
                    <w:top w:val="none" w:sz="0" w:space="0" w:color="auto"/>
                    <w:left w:val="none" w:sz="0" w:space="0" w:color="auto"/>
                    <w:bottom w:val="none" w:sz="0" w:space="0" w:color="auto"/>
                    <w:right w:val="none" w:sz="0" w:space="0" w:color="auto"/>
                  </w:divBdr>
                </w:div>
                <w:div w:id="1792899960">
                  <w:marLeft w:val="0"/>
                  <w:marRight w:val="0"/>
                  <w:marTop w:val="0"/>
                  <w:marBottom w:val="0"/>
                  <w:divBdr>
                    <w:top w:val="none" w:sz="0" w:space="0" w:color="auto"/>
                    <w:left w:val="none" w:sz="0" w:space="0" w:color="auto"/>
                    <w:bottom w:val="none" w:sz="0" w:space="0" w:color="auto"/>
                    <w:right w:val="none" w:sz="0" w:space="0" w:color="auto"/>
                  </w:divBdr>
                </w:div>
                <w:div w:id="12723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31585">
      <w:bodyDiv w:val="1"/>
      <w:marLeft w:val="0"/>
      <w:marRight w:val="0"/>
      <w:marTop w:val="0"/>
      <w:marBottom w:val="0"/>
      <w:divBdr>
        <w:top w:val="none" w:sz="0" w:space="0" w:color="auto"/>
        <w:left w:val="none" w:sz="0" w:space="0" w:color="auto"/>
        <w:bottom w:val="none" w:sz="0" w:space="0" w:color="auto"/>
        <w:right w:val="none" w:sz="0" w:space="0" w:color="auto"/>
      </w:divBdr>
    </w:div>
    <w:div w:id="1238325666">
      <w:bodyDiv w:val="1"/>
      <w:marLeft w:val="0"/>
      <w:marRight w:val="0"/>
      <w:marTop w:val="0"/>
      <w:marBottom w:val="0"/>
      <w:divBdr>
        <w:top w:val="none" w:sz="0" w:space="0" w:color="auto"/>
        <w:left w:val="none" w:sz="0" w:space="0" w:color="auto"/>
        <w:bottom w:val="none" w:sz="0" w:space="0" w:color="auto"/>
        <w:right w:val="none" w:sz="0" w:space="0" w:color="auto"/>
      </w:divBdr>
    </w:div>
    <w:div w:id="1246652486">
      <w:bodyDiv w:val="1"/>
      <w:marLeft w:val="0"/>
      <w:marRight w:val="0"/>
      <w:marTop w:val="0"/>
      <w:marBottom w:val="0"/>
      <w:divBdr>
        <w:top w:val="none" w:sz="0" w:space="0" w:color="auto"/>
        <w:left w:val="none" w:sz="0" w:space="0" w:color="auto"/>
        <w:bottom w:val="none" w:sz="0" w:space="0" w:color="auto"/>
        <w:right w:val="none" w:sz="0" w:space="0" w:color="auto"/>
      </w:divBdr>
    </w:div>
    <w:div w:id="1295260596">
      <w:bodyDiv w:val="1"/>
      <w:marLeft w:val="0"/>
      <w:marRight w:val="0"/>
      <w:marTop w:val="0"/>
      <w:marBottom w:val="0"/>
      <w:divBdr>
        <w:top w:val="none" w:sz="0" w:space="0" w:color="auto"/>
        <w:left w:val="none" w:sz="0" w:space="0" w:color="auto"/>
        <w:bottom w:val="none" w:sz="0" w:space="0" w:color="auto"/>
        <w:right w:val="none" w:sz="0" w:space="0" w:color="auto"/>
      </w:divBdr>
    </w:div>
    <w:div w:id="1348171875">
      <w:bodyDiv w:val="1"/>
      <w:marLeft w:val="0"/>
      <w:marRight w:val="0"/>
      <w:marTop w:val="0"/>
      <w:marBottom w:val="0"/>
      <w:divBdr>
        <w:top w:val="none" w:sz="0" w:space="0" w:color="auto"/>
        <w:left w:val="none" w:sz="0" w:space="0" w:color="auto"/>
        <w:bottom w:val="none" w:sz="0" w:space="0" w:color="auto"/>
        <w:right w:val="none" w:sz="0" w:space="0" w:color="auto"/>
      </w:divBdr>
    </w:div>
    <w:div w:id="1361584464">
      <w:bodyDiv w:val="1"/>
      <w:marLeft w:val="0"/>
      <w:marRight w:val="0"/>
      <w:marTop w:val="0"/>
      <w:marBottom w:val="0"/>
      <w:divBdr>
        <w:top w:val="none" w:sz="0" w:space="0" w:color="auto"/>
        <w:left w:val="none" w:sz="0" w:space="0" w:color="auto"/>
        <w:bottom w:val="none" w:sz="0" w:space="0" w:color="auto"/>
        <w:right w:val="none" w:sz="0" w:space="0" w:color="auto"/>
      </w:divBdr>
    </w:div>
    <w:div w:id="1366322567">
      <w:bodyDiv w:val="1"/>
      <w:marLeft w:val="0"/>
      <w:marRight w:val="0"/>
      <w:marTop w:val="0"/>
      <w:marBottom w:val="0"/>
      <w:divBdr>
        <w:top w:val="none" w:sz="0" w:space="0" w:color="auto"/>
        <w:left w:val="none" w:sz="0" w:space="0" w:color="auto"/>
        <w:bottom w:val="none" w:sz="0" w:space="0" w:color="auto"/>
        <w:right w:val="none" w:sz="0" w:space="0" w:color="auto"/>
      </w:divBdr>
    </w:div>
    <w:div w:id="1420716950">
      <w:bodyDiv w:val="1"/>
      <w:marLeft w:val="0"/>
      <w:marRight w:val="0"/>
      <w:marTop w:val="0"/>
      <w:marBottom w:val="0"/>
      <w:divBdr>
        <w:top w:val="none" w:sz="0" w:space="0" w:color="auto"/>
        <w:left w:val="none" w:sz="0" w:space="0" w:color="auto"/>
        <w:bottom w:val="none" w:sz="0" w:space="0" w:color="auto"/>
        <w:right w:val="none" w:sz="0" w:space="0" w:color="auto"/>
      </w:divBdr>
    </w:div>
    <w:div w:id="1456631378">
      <w:bodyDiv w:val="1"/>
      <w:marLeft w:val="0"/>
      <w:marRight w:val="0"/>
      <w:marTop w:val="0"/>
      <w:marBottom w:val="0"/>
      <w:divBdr>
        <w:top w:val="none" w:sz="0" w:space="0" w:color="auto"/>
        <w:left w:val="none" w:sz="0" w:space="0" w:color="auto"/>
        <w:bottom w:val="none" w:sz="0" w:space="0" w:color="auto"/>
        <w:right w:val="none" w:sz="0" w:space="0" w:color="auto"/>
      </w:divBdr>
    </w:div>
    <w:div w:id="1471240470">
      <w:bodyDiv w:val="1"/>
      <w:marLeft w:val="0"/>
      <w:marRight w:val="0"/>
      <w:marTop w:val="0"/>
      <w:marBottom w:val="0"/>
      <w:divBdr>
        <w:top w:val="none" w:sz="0" w:space="0" w:color="auto"/>
        <w:left w:val="none" w:sz="0" w:space="0" w:color="auto"/>
        <w:bottom w:val="none" w:sz="0" w:space="0" w:color="auto"/>
        <w:right w:val="none" w:sz="0" w:space="0" w:color="auto"/>
      </w:divBdr>
    </w:div>
    <w:div w:id="1494099007">
      <w:bodyDiv w:val="1"/>
      <w:marLeft w:val="0"/>
      <w:marRight w:val="0"/>
      <w:marTop w:val="0"/>
      <w:marBottom w:val="0"/>
      <w:divBdr>
        <w:top w:val="none" w:sz="0" w:space="0" w:color="auto"/>
        <w:left w:val="none" w:sz="0" w:space="0" w:color="auto"/>
        <w:bottom w:val="none" w:sz="0" w:space="0" w:color="auto"/>
        <w:right w:val="none" w:sz="0" w:space="0" w:color="auto"/>
      </w:divBdr>
    </w:div>
    <w:div w:id="1495996368">
      <w:bodyDiv w:val="1"/>
      <w:marLeft w:val="0"/>
      <w:marRight w:val="0"/>
      <w:marTop w:val="0"/>
      <w:marBottom w:val="0"/>
      <w:divBdr>
        <w:top w:val="none" w:sz="0" w:space="0" w:color="auto"/>
        <w:left w:val="none" w:sz="0" w:space="0" w:color="auto"/>
        <w:bottom w:val="none" w:sz="0" w:space="0" w:color="auto"/>
        <w:right w:val="none" w:sz="0" w:space="0" w:color="auto"/>
      </w:divBdr>
    </w:div>
    <w:div w:id="1506436149">
      <w:bodyDiv w:val="1"/>
      <w:marLeft w:val="0"/>
      <w:marRight w:val="0"/>
      <w:marTop w:val="0"/>
      <w:marBottom w:val="0"/>
      <w:divBdr>
        <w:top w:val="none" w:sz="0" w:space="0" w:color="auto"/>
        <w:left w:val="none" w:sz="0" w:space="0" w:color="auto"/>
        <w:bottom w:val="none" w:sz="0" w:space="0" w:color="auto"/>
        <w:right w:val="none" w:sz="0" w:space="0" w:color="auto"/>
      </w:divBdr>
      <w:divsChild>
        <w:div w:id="208305521">
          <w:marLeft w:val="0"/>
          <w:marRight w:val="0"/>
          <w:marTop w:val="152"/>
          <w:marBottom w:val="76"/>
          <w:divBdr>
            <w:top w:val="none" w:sz="0" w:space="0" w:color="auto"/>
            <w:left w:val="none" w:sz="0" w:space="0" w:color="auto"/>
            <w:bottom w:val="none" w:sz="0" w:space="0" w:color="auto"/>
            <w:right w:val="none" w:sz="0" w:space="0" w:color="auto"/>
          </w:divBdr>
        </w:div>
        <w:div w:id="226691692">
          <w:marLeft w:val="0"/>
          <w:marRight w:val="0"/>
          <w:marTop w:val="152"/>
          <w:marBottom w:val="76"/>
          <w:divBdr>
            <w:top w:val="none" w:sz="0" w:space="0" w:color="auto"/>
            <w:left w:val="none" w:sz="0" w:space="0" w:color="auto"/>
            <w:bottom w:val="none" w:sz="0" w:space="0" w:color="auto"/>
            <w:right w:val="none" w:sz="0" w:space="0" w:color="auto"/>
          </w:divBdr>
        </w:div>
        <w:div w:id="247620148">
          <w:marLeft w:val="0"/>
          <w:marRight w:val="0"/>
          <w:marTop w:val="152"/>
          <w:marBottom w:val="76"/>
          <w:divBdr>
            <w:top w:val="none" w:sz="0" w:space="0" w:color="auto"/>
            <w:left w:val="none" w:sz="0" w:space="0" w:color="auto"/>
            <w:bottom w:val="none" w:sz="0" w:space="0" w:color="auto"/>
            <w:right w:val="none" w:sz="0" w:space="0" w:color="auto"/>
          </w:divBdr>
        </w:div>
        <w:div w:id="387461991">
          <w:marLeft w:val="0"/>
          <w:marRight w:val="0"/>
          <w:marTop w:val="0"/>
          <w:marBottom w:val="360"/>
          <w:divBdr>
            <w:top w:val="single" w:sz="6" w:space="0" w:color="C0C0C0"/>
            <w:left w:val="single" w:sz="6" w:space="0" w:color="C0C0C0"/>
            <w:bottom w:val="single" w:sz="6" w:space="0" w:color="C0C0C0"/>
            <w:right w:val="single" w:sz="6" w:space="0" w:color="C0C0C0"/>
          </w:divBdr>
        </w:div>
        <w:div w:id="451754381">
          <w:marLeft w:val="0"/>
          <w:marRight w:val="0"/>
          <w:marTop w:val="0"/>
          <w:marBottom w:val="303"/>
          <w:divBdr>
            <w:top w:val="none" w:sz="0" w:space="0" w:color="auto"/>
            <w:left w:val="none" w:sz="0" w:space="0" w:color="auto"/>
            <w:bottom w:val="none" w:sz="0" w:space="0" w:color="auto"/>
            <w:right w:val="none" w:sz="0" w:space="0" w:color="auto"/>
          </w:divBdr>
        </w:div>
        <w:div w:id="478959693">
          <w:marLeft w:val="0"/>
          <w:marRight w:val="0"/>
          <w:marTop w:val="0"/>
          <w:marBottom w:val="360"/>
          <w:divBdr>
            <w:top w:val="single" w:sz="6" w:space="0" w:color="C0C0C0"/>
            <w:left w:val="single" w:sz="6" w:space="0" w:color="C0C0C0"/>
            <w:bottom w:val="single" w:sz="6" w:space="0" w:color="C0C0C0"/>
            <w:right w:val="single" w:sz="6" w:space="0" w:color="C0C0C0"/>
          </w:divBdr>
        </w:div>
        <w:div w:id="587153718">
          <w:marLeft w:val="0"/>
          <w:marRight w:val="0"/>
          <w:marTop w:val="0"/>
          <w:marBottom w:val="303"/>
          <w:divBdr>
            <w:top w:val="none" w:sz="0" w:space="0" w:color="auto"/>
            <w:left w:val="none" w:sz="0" w:space="0" w:color="auto"/>
            <w:bottom w:val="none" w:sz="0" w:space="0" w:color="auto"/>
            <w:right w:val="none" w:sz="0" w:space="0" w:color="auto"/>
          </w:divBdr>
        </w:div>
        <w:div w:id="862212417">
          <w:marLeft w:val="0"/>
          <w:marRight w:val="0"/>
          <w:marTop w:val="152"/>
          <w:marBottom w:val="76"/>
          <w:divBdr>
            <w:top w:val="none" w:sz="0" w:space="0" w:color="auto"/>
            <w:left w:val="none" w:sz="0" w:space="0" w:color="auto"/>
            <w:bottom w:val="none" w:sz="0" w:space="0" w:color="auto"/>
            <w:right w:val="none" w:sz="0" w:space="0" w:color="auto"/>
          </w:divBdr>
        </w:div>
        <w:div w:id="1006592121">
          <w:marLeft w:val="0"/>
          <w:marRight w:val="0"/>
          <w:marTop w:val="0"/>
          <w:marBottom w:val="303"/>
          <w:divBdr>
            <w:top w:val="none" w:sz="0" w:space="0" w:color="auto"/>
            <w:left w:val="none" w:sz="0" w:space="0" w:color="auto"/>
            <w:bottom w:val="none" w:sz="0" w:space="0" w:color="auto"/>
            <w:right w:val="none" w:sz="0" w:space="0" w:color="auto"/>
          </w:divBdr>
        </w:div>
        <w:div w:id="1181238170">
          <w:marLeft w:val="0"/>
          <w:marRight w:val="0"/>
          <w:marTop w:val="152"/>
          <w:marBottom w:val="76"/>
          <w:divBdr>
            <w:top w:val="none" w:sz="0" w:space="0" w:color="auto"/>
            <w:left w:val="none" w:sz="0" w:space="0" w:color="auto"/>
            <w:bottom w:val="none" w:sz="0" w:space="0" w:color="auto"/>
            <w:right w:val="none" w:sz="0" w:space="0" w:color="auto"/>
          </w:divBdr>
        </w:div>
        <w:div w:id="1325937189">
          <w:marLeft w:val="0"/>
          <w:marRight w:val="0"/>
          <w:marTop w:val="0"/>
          <w:marBottom w:val="360"/>
          <w:divBdr>
            <w:top w:val="single" w:sz="6" w:space="0" w:color="C0C0C0"/>
            <w:left w:val="single" w:sz="6" w:space="0" w:color="C0C0C0"/>
            <w:bottom w:val="single" w:sz="6" w:space="0" w:color="C0C0C0"/>
            <w:right w:val="single" w:sz="6" w:space="0" w:color="C0C0C0"/>
          </w:divBdr>
        </w:div>
        <w:div w:id="1336684019">
          <w:marLeft w:val="0"/>
          <w:marRight w:val="0"/>
          <w:marTop w:val="0"/>
          <w:marBottom w:val="303"/>
          <w:divBdr>
            <w:top w:val="none" w:sz="0" w:space="0" w:color="auto"/>
            <w:left w:val="none" w:sz="0" w:space="0" w:color="auto"/>
            <w:bottom w:val="none" w:sz="0" w:space="0" w:color="auto"/>
            <w:right w:val="none" w:sz="0" w:space="0" w:color="auto"/>
          </w:divBdr>
        </w:div>
        <w:div w:id="1421439963">
          <w:marLeft w:val="0"/>
          <w:marRight w:val="0"/>
          <w:marTop w:val="0"/>
          <w:marBottom w:val="360"/>
          <w:divBdr>
            <w:top w:val="single" w:sz="6" w:space="0" w:color="C0C0C0"/>
            <w:left w:val="single" w:sz="6" w:space="0" w:color="C0C0C0"/>
            <w:bottom w:val="single" w:sz="6" w:space="0" w:color="C0C0C0"/>
            <w:right w:val="single" w:sz="6" w:space="0" w:color="C0C0C0"/>
          </w:divBdr>
        </w:div>
        <w:div w:id="1553426031">
          <w:marLeft w:val="0"/>
          <w:marRight w:val="0"/>
          <w:marTop w:val="0"/>
          <w:marBottom w:val="360"/>
          <w:divBdr>
            <w:top w:val="single" w:sz="6" w:space="0" w:color="C0C0C0"/>
            <w:left w:val="single" w:sz="6" w:space="0" w:color="C0C0C0"/>
            <w:bottom w:val="single" w:sz="6" w:space="0" w:color="C0C0C0"/>
            <w:right w:val="single" w:sz="6" w:space="0" w:color="C0C0C0"/>
          </w:divBdr>
        </w:div>
        <w:div w:id="1607887216">
          <w:marLeft w:val="0"/>
          <w:marRight w:val="0"/>
          <w:marTop w:val="0"/>
          <w:marBottom w:val="303"/>
          <w:divBdr>
            <w:top w:val="none" w:sz="0" w:space="0" w:color="auto"/>
            <w:left w:val="none" w:sz="0" w:space="0" w:color="auto"/>
            <w:bottom w:val="none" w:sz="0" w:space="0" w:color="auto"/>
            <w:right w:val="none" w:sz="0" w:space="0" w:color="auto"/>
          </w:divBdr>
        </w:div>
        <w:div w:id="1909488077">
          <w:marLeft w:val="0"/>
          <w:marRight w:val="0"/>
          <w:marTop w:val="0"/>
          <w:marBottom w:val="303"/>
          <w:divBdr>
            <w:top w:val="none" w:sz="0" w:space="0" w:color="auto"/>
            <w:left w:val="none" w:sz="0" w:space="0" w:color="auto"/>
            <w:bottom w:val="none" w:sz="0" w:space="0" w:color="auto"/>
            <w:right w:val="none" w:sz="0" w:space="0" w:color="auto"/>
          </w:divBdr>
        </w:div>
        <w:div w:id="1923179067">
          <w:marLeft w:val="0"/>
          <w:marRight w:val="0"/>
          <w:marTop w:val="0"/>
          <w:marBottom w:val="360"/>
          <w:divBdr>
            <w:top w:val="single" w:sz="6" w:space="0" w:color="C0C0C0"/>
            <w:left w:val="single" w:sz="6" w:space="0" w:color="C0C0C0"/>
            <w:bottom w:val="single" w:sz="6" w:space="0" w:color="C0C0C0"/>
            <w:right w:val="single" w:sz="6" w:space="0" w:color="C0C0C0"/>
          </w:divBdr>
        </w:div>
        <w:div w:id="2024624030">
          <w:marLeft w:val="0"/>
          <w:marRight w:val="0"/>
          <w:marTop w:val="152"/>
          <w:marBottom w:val="76"/>
          <w:divBdr>
            <w:top w:val="none" w:sz="0" w:space="0" w:color="auto"/>
            <w:left w:val="none" w:sz="0" w:space="0" w:color="auto"/>
            <w:bottom w:val="none" w:sz="0" w:space="0" w:color="auto"/>
            <w:right w:val="none" w:sz="0" w:space="0" w:color="auto"/>
          </w:divBdr>
        </w:div>
      </w:divsChild>
    </w:div>
    <w:div w:id="1516191353">
      <w:bodyDiv w:val="1"/>
      <w:marLeft w:val="0"/>
      <w:marRight w:val="0"/>
      <w:marTop w:val="0"/>
      <w:marBottom w:val="0"/>
      <w:divBdr>
        <w:top w:val="none" w:sz="0" w:space="0" w:color="auto"/>
        <w:left w:val="none" w:sz="0" w:space="0" w:color="auto"/>
        <w:bottom w:val="none" w:sz="0" w:space="0" w:color="auto"/>
        <w:right w:val="none" w:sz="0" w:space="0" w:color="auto"/>
      </w:divBdr>
    </w:div>
    <w:div w:id="1602715115">
      <w:bodyDiv w:val="1"/>
      <w:marLeft w:val="0"/>
      <w:marRight w:val="0"/>
      <w:marTop w:val="0"/>
      <w:marBottom w:val="0"/>
      <w:divBdr>
        <w:top w:val="none" w:sz="0" w:space="0" w:color="auto"/>
        <w:left w:val="none" w:sz="0" w:space="0" w:color="auto"/>
        <w:bottom w:val="none" w:sz="0" w:space="0" w:color="auto"/>
        <w:right w:val="none" w:sz="0" w:space="0" w:color="auto"/>
      </w:divBdr>
    </w:div>
    <w:div w:id="1605842211">
      <w:bodyDiv w:val="1"/>
      <w:marLeft w:val="0"/>
      <w:marRight w:val="0"/>
      <w:marTop w:val="0"/>
      <w:marBottom w:val="0"/>
      <w:divBdr>
        <w:top w:val="none" w:sz="0" w:space="0" w:color="auto"/>
        <w:left w:val="none" w:sz="0" w:space="0" w:color="auto"/>
        <w:bottom w:val="none" w:sz="0" w:space="0" w:color="auto"/>
        <w:right w:val="none" w:sz="0" w:space="0" w:color="auto"/>
      </w:divBdr>
    </w:div>
    <w:div w:id="1637906790">
      <w:bodyDiv w:val="1"/>
      <w:marLeft w:val="0"/>
      <w:marRight w:val="0"/>
      <w:marTop w:val="0"/>
      <w:marBottom w:val="0"/>
      <w:divBdr>
        <w:top w:val="none" w:sz="0" w:space="0" w:color="auto"/>
        <w:left w:val="none" w:sz="0" w:space="0" w:color="auto"/>
        <w:bottom w:val="none" w:sz="0" w:space="0" w:color="auto"/>
        <w:right w:val="none" w:sz="0" w:space="0" w:color="auto"/>
      </w:divBdr>
    </w:div>
    <w:div w:id="1677926999">
      <w:bodyDiv w:val="1"/>
      <w:marLeft w:val="0"/>
      <w:marRight w:val="0"/>
      <w:marTop w:val="0"/>
      <w:marBottom w:val="0"/>
      <w:divBdr>
        <w:top w:val="none" w:sz="0" w:space="0" w:color="auto"/>
        <w:left w:val="none" w:sz="0" w:space="0" w:color="auto"/>
        <w:bottom w:val="none" w:sz="0" w:space="0" w:color="auto"/>
        <w:right w:val="none" w:sz="0" w:space="0" w:color="auto"/>
      </w:divBdr>
    </w:div>
    <w:div w:id="1694459932">
      <w:bodyDiv w:val="1"/>
      <w:marLeft w:val="0"/>
      <w:marRight w:val="0"/>
      <w:marTop w:val="0"/>
      <w:marBottom w:val="0"/>
      <w:divBdr>
        <w:top w:val="none" w:sz="0" w:space="0" w:color="auto"/>
        <w:left w:val="none" w:sz="0" w:space="0" w:color="auto"/>
        <w:bottom w:val="none" w:sz="0" w:space="0" w:color="auto"/>
        <w:right w:val="none" w:sz="0" w:space="0" w:color="auto"/>
      </w:divBdr>
    </w:div>
    <w:div w:id="1730571471">
      <w:bodyDiv w:val="1"/>
      <w:marLeft w:val="0"/>
      <w:marRight w:val="0"/>
      <w:marTop w:val="0"/>
      <w:marBottom w:val="0"/>
      <w:divBdr>
        <w:top w:val="none" w:sz="0" w:space="0" w:color="auto"/>
        <w:left w:val="none" w:sz="0" w:space="0" w:color="auto"/>
        <w:bottom w:val="none" w:sz="0" w:space="0" w:color="auto"/>
        <w:right w:val="none" w:sz="0" w:space="0" w:color="auto"/>
      </w:divBdr>
    </w:div>
    <w:div w:id="1743141310">
      <w:bodyDiv w:val="1"/>
      <w:marLeft w:val="0"/>
      <w:marRight w:val="0"/>
      <w:marTop w:val="0"/>
      <w:marBottom w:val="0"/>
      <w:divBdr>
        <w:top w:val="none" w:sz="0" w:space="0" w:color="auto"/>
        <w:left w:val="none" w:sz="0" w:space="0" w:color="auto"/>
        <w:bottom w:val="none" w:sz="0" w:space="0" w:color="auto"/>
        <w:right w:val="none" w:sz="0" w:space="0" w:color="auto"/>
      </w:divBdr>
    </w:div>
    <w:div w:id="1758866339">
      <w:bodyDiv w:val="1"/>
      <w:marLeft w:val="0"/>
      <w:marRight w:val="0"/>
      <w:marTop w:val="0"/>
      <w:marBottom w:val="0"/>
      <w:divBdr>
        <w:top w:val="none" w:sz="0" w:space="0" w:color="auto"/>
        <w:left w:val="none" w:sz="0" w:space="0" w:color="auto"/>
        <w:bottom w:val="none" w:sz="0" w:space="0" w:color="auto"/>
        <w:right w:val="none" w:sz="0" w:space="0" w:color="auto"/>
      </w:divBdr>
      <w:divsChild>
        <w:div w:id="1798374853">
          <w:marLeft w:val="0"/>
          <w:marRight w:val="0"/>
          <w:marTop w:val="0"/>
          <w:marBottom w:val="0"/>
          <w:divBdr>
            <w:top w:val="none" w:sz="0" w:space="0" w:color="auto"/>
            <w:left w:val="none" w:sz="0" w:space="0" w:color="auto"/>
            <w:bottom w:val="none" w:sz="0" w:space="0" w:color="auto"/>
            <w:right w:val="none" w:sz="0" w:space="0" w:color="auto"/>
          </w:divBdr>
        </w:div>
      </w:divsChild>
    </w:div>
    <w:div w:id="1770807052">
      <w:bodyDiv w:val="1"/>
      <w:marLeft w:val="0"/>
      <w:marRight w:val="0"/>
      <w:marTop w:val="0"/>
      <w:marBottom w:val="0"/>
      <w:divBdr>
        <w:top w:val="none" w:sz="0" w:space="0" w:color="auto"/>
        <w:left w:val="none" w:sz="0" w:space="0" w:color="auto"/>
        <w:bottom w:val="none" w:sz="0" w:space="0" w:color="auto"/>
        <w:right w:val="none" w:sz="0" w:space="0" w:color="auto"/>
      </w:divBdr>
    </w:div>
    <w:div w:id="1868760026">
      <w:bodyDiv w:val="1"/>
      <w:marLeft w:val="0"/>
      <w:marRight w:val="0"/>
      <w:marTop w:val="0"/>
      <w:marBottom w:val="0"/>
      <w:divBdr>
        <w:top w:val="none" w:sz="0" w:space="0" w:color="auto"/>
        <w:left w:val="none" w:sz="0" w:space="0" w:color="auto"/>
        <w:bottom w:val="none" w:sz="0" w:space="0" w:color="auto"/>
        <w:right w:val="none" w:sz="0" w:space="0" w:color="auto"/>
      </w:divBdr>
    </w:div>
    <w:div w:id="1869415711">
      <w:bodyDiv w:val="1"/>
      <w:marLeft w:val="0"/>
      <w:marRight w:val="0"/>
      <w:marTop w:val="0"/>
      <w:marBottom w:val="0"/>
      <w:divBdr>
        <w:top w:val="none" w:sz="0" w:space="0" w:color="auto"/>
        <w:left w:val="none" w:sz="0" w:space="0" w:color="auto"/>
        <w:bottom w:val="none" w:sz="0" w:space="0" w:color="auto"/>
        <w:right w:val="none" w:sz="0" w:space="0" w:color="auto"/>
      </w:divBdr>
    </w:div>
    <w:div w:id="1891573222">
      <w:bodyDiv w:val="1"/>
      <w:marLeft w:val="0"/>
      <w:marRight w:val="0"/>
      <w:marTop w:val="0"/>
      <w:marBottom w:val="0"/>
      <w:divBdr>
        <w:top w:val="none" w:sz="0" w:space="0" w:color="auto"/>
        <w:left w:val="none" w:sz="0" w:space="0" w:color="auto"/>
        <w:bottom w:val="none" w:sz="0" w:space="0" w:color="auto"/>
        <w:right w:val="none" w:sz="0" w:space="0" w:color="auto"/>
      </w:divBdr>
    </w:div>
    <w:div w:id="1894538625">
      <w:bodyDiv w:val="1"/>
      <w:marLeft w:val="0"/>
      <w:marRight w:val="0"/>
      <w:marTop w:val="0"/>
      <w:marBottom w:val="0"/>
      <w:divBdr>
        <w:top w:val="none" w:sz="0" w:space="0" w:color="auto"/>
        <w:left w:val="none" w:sz="0" w:space="0" w:color="auto"/>
        <w:bottom w:val="none" w:sz="0" w:space="0" w:color="auto"/>
        <w:right w:val="none" w:sz="0" w:space="0" w:color="auto"/>
      </w:divBdr>
    </w:div>
    <w:div w:id="1898280317">
      <w:bodyDiv w:val="1"/>
      <w:marLeft w:val="0"/>
      <w:marRight w:val="0"/>
      <w:marTop w:val="0"/>
      <w:marBottom w:val="0"/>
      <w:divBdr>
        <w:top w:val="none" w:sz="0" w:space="0" w:color="auto"/>
        <w:left w:val="none" w:sz="0" w:space="0" w:color="auto"/>
        <w:bottom w:val="none" w:sz="0" w:space="0" w:color="auto"/>
        <w:right w:val="none" w:sz="0" w:space="0" w:color="auto"/>
      </w:divBdr>
    </w:div>
    <w:div w:id="1903103954">
      <w:bodyDiv w:val="1"/>
      <w:marLeft w:val="0"/>
      <w:marRight w:val="0"/>
      <w:marTop w:val="0"/>
      <w:marBottom w:val="0"/>
      <w:divBdr>
        <w:top w:val="none" w:sz="0" w:space="0" w:color="auto"/>
        <w:left w:val="none" w:sz="0" w:space="0" w:color="auto"/>
        <w:bottom w:val="none" w:sz="0" w:space="0" w:color="auto"/>
        <w:right w:val="none" w:sz="0" w:space="0" w:color="auto"/>
      </w:divBdr>
    </w:div>
    <w:div w:id="1967151897">
      <w:bodyDiv w:val="1"/>
      <w:marLeft w:val="0"/>
      <w:marRight w:val="0"/>
      <w:marTop w:val="0"/>
      <w:marBottom w:val="0"/>
      <w:divBdr>
        <w:top w:val="none" w:sz="0" w:space="0" w:color="auto"/>
        <w:left w:val="none" w:sz="0" w:space="0" w:color="auto"/>
        <w:bottom w:val="none" w:sz="0" w:space="0" w:color="auto"/>
        <w:right w:val="none" w:sz="0" w:space="0" w:color="auto"/>
      </w:divBdr>
    </w:div>
    <w:div w:id="1974939031">
      <w:bodyDiv w:val="1"/>
      <w:marLeft w:val="0"/>
      <w:marRight w:val="0"/>
      <w:marTop w:val="0"/>
      <w:marBottom w:val="0"/>
      <w:divBdr>
        <w:top w:val="none" w:sz="0" w:space="0" w:color="auto"/>
        <w:left w:val="none" w:sz="0" w:space="0" w:color="auto"/>
        <w:bottom w:val="none" w:sz="0" w:space="0" w:color="auto"/>
        <w:right w:val="none" w:sz="0" w:space="0" w:color="auto"/>
      </w:divBdr>
    </w:div>
    <w:div w:id="1975939255">
      <w:bodyDiv w:val="1"/>
      <w:marLeft w:val="0"/>
      <w:marRight w:val="0"/>
      <w:marTop w:val="0"/>
      <w:marBottom w:val="0"/>
      <w:divBdr>
        <w:top w:val="none" w:sz="0" w:space="0" w:color="auto"/>
        <w:left w:val="none" w:sz="0" w:space="0" w:color="auto"/>
        <w:bottom w:val="none" w:sz="0" w:space="0" w:color="auto"/>
        <w:right w:val="none" w:sz="0" w:space="0" w:color="auto"/>
      </w:divBdr>
    </w:div>
    <w:div w:id="2040399636">
      <w:bodyDiv w:val="1"/>
      <w:marLeft w:val="0"/>
      <w:marRight w:val="0"/>
      <w:marTop w:val="0"/>
      <w:marBottom w:val="0"/>
      <w:divBdr>
        <w:top w:val="none" w:sz="0" w:space="0" w:color="auto"/>
        <w:left w:val="none" w:sz="0" w:space="0" w:color="auto"/>
        <w:bottom w:val="none" w:sz="0" w:space="0" w:color="auto"/>
        <w:right w:val="none" w:sz="0" w:space="0" w:color="auto"/>
      </w:divBdr>
    </w:div>
    <w:div w:id="2064595044">
      <w:bodyDiv w:val="1"/>
      <w:marLeft w:val="0"/>
      <w:marRight w:val="0"/>
      <w:marTop w:val="0"/>
      <w:marBottom w:val="0"/>
      <w:divBdr>
        <w:top w:val="none" w:sz="0" w:space="0" w:color="auto"/>
        <w:left w:val="none" w:sz="0" w:space="0" w:color="auto"/>
        <w:bottom w:val="none" w:sz="0" w:space="0" w:color="auto"/>
        <w:right w:val="none" w:sz="0" w:space="0" w:color="auto"/>
      </w:divBdr>
    </w:div>
    <w:div w:id="2075739801">
      <w:bodyDiv w:val="1"/>
      <w:marLeft w:val="0"/>
      <w:marRight w:val="0"/>
      <w:marTop w:val="0"/>
      <w:marBottom w:val="0"/>
      <w:divBdr>
        <w:top w:val="none" w:sz="0" w:space="0" w:color="auto"/>
        <w:left w:val="none" w:sz="0" w:space="0" w:color="auto"/>
        <w:bottom w:val="none" w:sz="0" w:space="0" w:color="auto"/>
        <w:right w:val="none" w:sz="0" w:space="0" w:color="auto"/>
      </w:divBdr>
    </w:div>
    <w:div w:id="2076707724">
      <w:bodyDiv w:val="1"/>
      <w:marLeft w:val="0"/>
      <w:marRight w:val="0"/>
      <w:marTop w:val="0"/>
      <w:marBottom w:val="0"/>
      <w:divBdr>
        <w:top w:val="none" w:sz="0" w:space="0" w:color="auto"/>
        <w:left w:val="none" w:sz="0" w:space="0" w:color="auto"/>
        <w:bottom w:val="none" w:sz="0" w:space="0" w:color="auto"/>
        <w:right w:val="none" w:sz="0" w:space="0" w:color="auto"/>
      </w:divBdr>
    </w:div>
    <w:div w:id="2078086257">
      <w:bodyDiv w:val="1"/>
      <w:marLeft w:val="0"/>
      <w:marRight w:val="0"/>
      <w:marTop w:val="0"/>
      <w:marBottom w:val="0"/>
      <w:divBdr>
        <w:top w:val="none" w:sz="0" w:space="0" w:color="auto"/>
        <w:left w:val="none" w:sz="0" w:space="0" w:color="auto"/>
        <w:bottom w:val="none" w:sz="0" w:space="0" w:color="auto"/>
        <w:right w:val="none" w:sz="0" w:space="0" w:color="auto"/>
      </w:divBdr>
    </w:div>
    <w:div w:id="2091462278">
      <w:bodyDiv w:val="1"/>
      <w:marLeft w:val="0"/>
      <w:marRight w:val="0"/>
      <w:marTop w:val="0"/>
      <w:marBottom w:val="0"/>
      <w:divBdr>
        <w:top w:val="none" w:sz="0" w:space="0" w:color="auto"/>
        <w:left w:val="none" w:sz="0" w:space="0" w:color="auto"/>
        <w:bottom w:val="none" w:sz="0" w:space="0" w:color="auto"/>
        <w:right w:val="none" w:sz="0" w:space="0" w:color="auto"/>
      </w:divBdr>
    </w:div>
    <w:div w:id="2124182528">
      <w:bodyDiv w:val="1"/>
      <w:marLeft w:val="0"/>
      <w:marRight w:val="0"/>
      <w:marTop w:val="0"/>
      <w:marBottom w:val="0"/>
      <w:divBdr>
        <w:top w:val="none" w:sz="0" w:space="0" w:color="auto"/>
        <w:left w:val="none" w:sz="0" w:space="0" w:color="auto"/>
        <w:bottom w:val="none" w:sz="0" w:space="0" w:color="auto"/>
        <w:right w:val="none" w:sz="0" w:space="0" w:color="auto"/>
      </w:divBdr>
    </w:div>
    <w:div w:id="2131126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go.html?href=http%3A%2F%2Fru.wikipedia.org%2Fwiki%2F%25D0%2592%25D0%25B5%25D0%25B1-%25D1%2581%25D0%25B0%25D0%25B9%25D1%2582" TargetMode="External"/><Relationship Id="rId299" Type="http://schemas.openxmlformats.org/officeDocument/2006/relationships/hyperlink" Target="http://infourok.ru/go.html?href=http%3A%2F%2Fru.wikipedia.org%2Fwiki%2F%D0%90%D0%BD%D0%B3%D0%BB%D0%B8%D0%B9%D1%81%D0%BA%D0%B8%D0%B9_%D1%8F%D0%B7%D1%8B%D0%BA" TargetMode="External"/><Relationship Id="rId21" Type="http://schemas.openxmlformats.org/officeDocument/2006/relationships/image" Target="media/image11.png"/><Relationship Id="rId63" Type="http://schemas.openxmlformats.org/officeDocument/2006/relationships/image" Target="media/image39.png"/><Relationship Id="rId159" Type="http://schemas.openxmlformats.org/officeDocument/2006/relationships/image" Target="media/image98.png"/><Relationship Id="rId324" Type="http://schemas.openxmlformats.org/officeDocument/2006/relationships/hyperlink" Target="http://window.edu.ru/window" TargetMode="External"/><Relationship Id="rId170" Type="http://schemas.openxmlformats.org/officeDocument/2006/relationships/image" Target="media/image109.png"/><Relationship Id="rId226" Type="http://schemas.openxmlformats.org/officeDocument/2006/relationships/hyperlink" Target="https://infourok.ru/go.html?href=http%3A%2F%2Fru.wikipedia.org%2Fwiki%2F%25D0%2596%25D1%2583%25D1%2580%25D0%25BD%25D0%25B0%25D0%25BB%25D0%25B8%25D1%2581%25D1%2582%25D0%25B8%25D0%25BA%25D0%25B0" TargetMode="External"/><Relationship Id="rId268" Type="http://schemas.openxmlformats.org/officeDocument/2006/relationships/hyperlink" Target="https://clck.yandex.ru/redir/nWO_r1F33ck?data=NnBZTWRhdFZKOHQxUjhzSWFYVGhXZHZtMW1Sb0hlLWJ0WHMtN3JFNjRybjlvNkhGc3RrRC0yZzNpY2tXR3E4ZzJMLTJ1SzJTRnZCeVE3Z2NGWkk5WHhSRER0UTJGdGR4eTFsN3JCcGJBS3lqTS1LWll2Y2ZnMVdQNmEzTVc0SGZuamNSbUhEdXZHVG5MYTRkTG9Wd0xXZUdOakx2cU9Nbw&amp;b64e=2&amp;sign=2649bb3608d3659859a04d1ca6c4a90f&amp;keyno=17" TargetMode="External"/><Relationship Id="rId32" Type="http://schemas.openxmlformats.org/officeDocument/2006/relationships/image" Target="media/image16.jpeg"/><Relationship Id="rId74" Type="http://schemas.openxmlformats.org/officeDocument/2006/relationships/image" Target="media/image50.png"/><Relationship Id="rId128" Type="http://schemas.openxmlformats.org/officeDocument/2006/relationships/hyperlink" Target="https://infourok.ru/go.html?href=http%3A%2F%2Fru.wikipedia.org%2Fwiki%2F%25D0%259D%25D0%25BE%25D0%25B2%25D0%25BE%25D1%2581%25D1%2582%25D0%25BD%25D0%25BE%25D0%25B9_%25D1%2581%25D0%25B0%25D0%25B9%25D1%2582" TargetMode="External"/><Relationship Id="rId335" Type="http://schemas.openxmlformats.org/officeDocument/2006/relationships/fontTable" Target="fontTable.xml"/><Relationship Id="rId5" Type="http://schemas.openxmlformats.org/officeDocument/2006/relationships/webSettings" Target="webSettings.xml"/><Relationship Id="rId181" Type="http://schemas.openxmlformats.org/officeDocument/2006/relationships/image" Target="media/image120.png"/><Relationship Id="rId237" Type="http://schemas.openxmlformats.org/officeDocument/2006/relationships/hyperlink" Target="http://www.ver-dict.ru/" TargetMode="External"/><Relationship Id="rId279" Type="http://schemas.openxmlformats.org/officeDocument/2006/relationships/hyperlink" Target="https://clck.yandex.ru/redir/nWO_r1F33ck?data=NnBZTWRhdFZKOHQxUjhzSWFYVGhXZHZtMW1Sb0hlLWJ0WHMtN3JFNjRybHJrQ0otSnF6WjRVU0J6a2NMQklqeDFiN3Z2YnQyZGNlZ3ZoU3ZhVTd2NU1KNjd6aHQ0WFppYjVFZTVUak5lcVZ5eG81SUN1YjczbUctMXZEU1lsY2hTMEhjdFl1Zm82QQ&amp;b64e=2&amp;sign=7b2f5400a511cd4807b2f9b7cb786049&amp;keyno=17" TargetMode="External"/><Relationship Id="rId43" Type="http://schemas.openxmlformats.org/officeDocument/2006/relationships/image" Target="media/image23.png"/><Relationship Id="rId139" Type="http://schemas.openxmlformats.org/officeDocument/2006/relationships/hyperlink" Target="http://www.translate.ru/" TargetMode="External"/><Relationship Id="rId290" Type="http://schemas.openxmlformats.org/officeDocument/2006/relationships/hyperlink" Target="http://infourok.ru/go.html?href=http%3A%2F%2Fwww.ok.ru%2F" TargetMode="External"/><Relationship Id="rId304" Type="http://schemas.openxmlformats.org/officeDocument/2006/relationships/hyperlink" Target="http://infourok.ru/go.html?href=http%3A%2F%2Fru.wikipedia.org%2Fwiki%2F%D0%98%D0%BD%D1%82%D0%B5%D1%80%D0%BD%D0%B5%D1%82" TargetMode="External"/><Relationship Id="rId85" Type="http://schemas.openxmlformats.org/officeDocument/2006/relationships/image" Target="media/image61.png"/><Relationship Id="rId150" Type="http://schemas.openxmlformats.org/officeDocument/2006/relationships/image" Target="media/image89.png"/><Relationship Id="rId192" Type="http://schemas.openxmlformats.org/officeDocument/2006/relationships/image" Target="media/image131.png"/><Relationship Id="rId206" Type="http://schemas.openxmlformats.org/officeDocument/2006/relationships/hyperlink" Target="https://infourok.ru/go.html?href=http%3A%2F%2Fwww.lib.ru" TargetMode="External"/><Relationship Id="rId248" Type="http://schemas.openxmlformats.org/officeDocument/2006/relationships/hyperlink" Target="http://www.rambler.ru/" TargetMode="External"/><Relationship Id="rId12" Type="http://schemas.openxmlformats.org/officeDocument/2006/relationships/image" Target="media/image4.jpeg"/><Relationship Id="rId108" Type="http://schemas.openxmlformats.org/officeDocument/2006/relationships/hyperlink" Target="https://infourok.ru/go.html?href=http%3A%2F%2Fwww.elibrary.ru" TargetMode="External"/><Relationship Id="rId315" Type="http://schemas.openxmlformats.org/officeDocument/2006/relationships/hyperlink" Target="http://infourok.ru/go.html?href=http%3A%2F%2Fru.wikipedia.org%2Fwiki%2FVoIP" TargetMode="External"/><Relationship Id="rId54" Type="http://schemas.openxmlformats.org/officeDocument/2006/relationships/image" Target="media/image30.png"/><Relationship Id="rId96" Type="http://schemas.openxmlformats.org/officeDocument/2006/relationships/image" Target="media/image72.jpeg"/><Relationship Id="rId161" Type="http://schemas.openxmlformats.org/officeDocument/2006/relationships/image" Target="media/image100.png"/><Relationship Id="rId217" Type="http://schemas.openxmlformats.org/officeDocument/2006/relationships/hyperlink" Target="https://infourok.ru/go.html?href=http%3A%2F%2Fru.wikipedia.org%2Fwiki%2F%25D0%2592%25D0%25B5%25D0%25B1-%25D1%2581%25D0%25B0%25D0%25B9%25D1%2582" TargetMode="External"/><Relationship Id="rId259" Type="http://schemas.openxmlformats.org/officeDocument/2006/relationships/hyperlink" Target="http://www.rambler.ru/" TargetMode="External"/><Relationship Id="rId23" Type="http://schemas.openxmlformats.org/officeDocument/2006/relationships/image" Target="media/image12.png"/><Relationship Id="rId119"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270" Type="http://schemas.openxmlformats.org/officeDocument/2006/relationships/hyperlink" Target="https://clck.yandex.ru/redir/nWO_r1F33ck?data=NnBZTWRhdFZKOHQxUjhzSWFYVGhXZHZtMW1Sb0hlLWJ0WHMtN3JFNjRybU0xaGJNcDhUaC1qbGJaeEFjVnl2NWVwZWtIel9HNlFjUzJ0UDBRUU5KOTBNc3MtQmJJMDUtRmFnQXNDVDRucHQ2NXpPSVZRVkltUkRQNzhITXEwbE53XzBwMzNJNnRyVXBjSG9rRDZvelRsYk9vUDNXYlZmaVUxZXhPTkFHbjBDWXpDTGxZa29DZ1Bjamk5MVBZZ05jQ2RBVXEwbmdod0gwYllPMnBOaWVJQWltYjg2VXdCc2JYUElTenJHTjRVTQ&amp;b64e=2&amp;sign=211de5a900c3ba8340b00e505f06ccfe&amp;keyno=17" TargetMode="External"/><Relationship Id="rId326" Type="http://schemas.openxmlformats.org/officeDocument/2006/relationships/hyperlink" Target="http://window.edu.ru/window" TargetMode="External"/><Relationship Id="rId65" Type="http://schemas.openxmlformats.org/officeDocument/2006/relationships/image" Target="media/image41.png"/><Relationship Id="rId130" Type="http://schemas.openxmlformats.org/officeDocument/2006/relationships/hyperlink" Target="http://www.gismeteo.ru/" TargetMode="External"/><Relationship Id="rId172" Type="http://schemas.openxmlformats.org/officeDocument/2006/relationships/image" Target="media/image111.png"/><Relationship Id="rId228" Type="http://schemas.openxmlformats.org/officeDocument/2006/relationships/hyperlink" Target="https://infourok.ru/go.html?href=http%3A%2F%2Fru.wikipedia.org%2Fwiki%2F%25D0%2596%25D1%2583%25D1%2580%25D0%25BD%25D0%25B0%25D0%25BB%25D0%25B8%25D1%2581%25D1%2582%25D0%25B8%25D0%25BA%25D0%25B0" TargetMode="External"/><Relationship Id="rId281" Type="http://schemas.openxmlformats.org/officeDocument/2006/relationships/hyperlink" Target="http://infourok.ru/go.html?href=http%3A%2F%2Fwww.yandex.ru%2F" TargetMode="External"/><Relationship Id="rId34" Type="http://schemas.openxmlformats.org/officeDocument/2006/relationships/image" Target="media/image18.png"/><Relationship Id="rId76" Type="http://schemas.openxmlformats.org/officeDocument/2006/relationships/image" Target="media/image52.png"/><Relationship Id="rId141" Type="http://schemas.openxmlformats.org/officeDocument/2006/relationships/image" Target="media/image82.jpeg"/><Relationship Id="rId7" Type="http://schemas.openxmlformats.org/officeDocument/2006/relationships/endnotes" Target="endnotes.xml"/><Relationship Id="rId183" Type="http://schemas.openxmlformats.org/officeDocument/2006/relationships/image" Target="media/image122.png"/><Relationship Id="rId239" Type="http://schemas.openxmlformats.org/officeDocument/2006/relationships/hyperlink" Target="http://www.yandex.ru/" TargetMode="External"/><Relationship Id="rId250" Type="http://schemas.openxmlformats.org/officeDocument/2006/relationships/hyperlink" Target="http://www.yandex.ru/" TargetMode="External"/><Relationship Id="rId292" Type="http://schemas.openxmlformats.org/officeDocument/2006/relationships/hyperlink" Target="http://infourok.ru/go.html?href=http%3A%2F%2Fwww.pochta.ru%2F" TargetMode="External"/><Relationship Id="rId306" Type="http://schemas.openxmlformats.org/officeDocument/2006/relationships/hyperlink" Target="http://infourok.ru/go.html?href=http%3A%2F%2Fru.wikipedia.org%2Fwiki%2F%D0%9E%D0%BD%D0%BB%D0%B0%D0%B9%D0%BD-%D0%BF%D1%80%D0%B5%D0%B7%D0%B5%D0%BD%D1%82%D0%B0%D1%86%D0%B8%D1%8F" TargetMode="External"/><Relationship Id="rId24" Type="http://schemas.openxmlformats.org/officeDocument/2006/relationships/image" Target="media/image13.png"/><Relationship Id="rId45" Type="http://schemas.openxmlformats.org/officeDocument/2006/relationships/image" Target="media/image24.png"/><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hyperlink" Target="https://infourok.ru/go.html?href=http%3A%2F%2Fwww.dic.academic.ru" TargetMode="External"/><Relationship Id="rId131" Type="http://schemas.openxmlformats.org/officeDocument/2006/relationships/hyperlink" Target="http://www.yandex.ru/" TargetMode="External"/><Relationship Id="rId327" Type="http://schemas.openxmlformats.org/officeDocument/2006/relationships/hyperlink" Target="http://window.edu.ru/window" TargetMode="External"/><Relationship Id="rId152" Type="http://schemas.openxmlformats.org/officeDocument/2006/relationships/image" Target="media/image91.png"/><Relationship Id="rId173" Type="http://schemas.openxmlformats.org/officeDocument/2006/relationships/image" Target="media/image112.png"/><Relationship Id="rId194" Type="http://schemas.openxmlformats.org/officeDocument/2006/relationships/image" Target="media/image133.png"/><Relationship Id="rId208" Type="http://schemas.openxmlformats.org/officeDocument/2006/relationships/hyperlink" Target="https://infourok.ru/go.html?href=http%3A%2F%2Fwww.elibrary.ru" TargetMode="External"/><Relationship Id="rId229" Type="http://schemas.openxmlformats.org/officeDocument/2006/relationships/hyperlink" Target="https://infourok.ru/go.html?href=http%3A%2F%2Fru.wikipedia.org%2Fwiki%2F%25D0%259D%25D0%25BE%25D0%25B2%25D0%25BE%25D1%2581%25D1%2582%25D0%25BD%25D0%25BE%25D0%25B9_%25D1%2581%25D0%25B0%25D0%25B9%25D1%2582" TargetMode="External"/><Relationship Id="rId240" Type="http://schemas.openxmlformats.org/officeDocument/2006/relationships/hyperlink" Target="http://www.rambler.ru/" TargetMode="External"/><Relationship Id="rId261" Type="http://schemas.openxmlformats.org/officeDocument/2006/relationships/hyperlink" Target="https://clck.yandex.ru/redir/nWO_r1F33ck?data=NnBZTWRhdFZKOHQxUjhzSWFYVGhXZHZtMW1Sb0hlLWJ0WHMtN3JFNjRybjlvNkhGc3RrRC0yZzNpY2tXR3E4ZzJMLTJ1SzJTRnZCeVE3Z2NGWkk5WDhhZ28yUml4eTRSVFpGMVNpVVlPMFRSZk0tV0tBNDJWcGdlMnFJN040Mmt4V0FWS1pOQTJ2LWpLczA2VVliUlEyemVOTV9rVEdxYQ&amp;b64e=2&amp;sign=372b3d9cc9967cf98bd353fe0b5c8650&amp;keyno=17" TargetMode="External"/><Relationship Id="rId14" Type="http://schemas.openxmlformats.org/officeDocument/2006/relationships/image" Target="media/image6.jpeg"/><Relationship Id="rId35" Type="http://schemas.openxmlformats.org/officeDocument/2006/relationships/image" Target="media/image19.gif"/><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image" Target="media/image76.png"/><Relationship Id="rId282" Type="http://schemas.openxmlformats.org/officeDocument/2006/relationships/hyperlink" Target="http://infourok.ru/go.html?href=http%3A%2F%2Fwww.yandex.ru%2F" TargetMode="External"/><Relationship Id="rId317" Type="http://schemas.openxmlformats.org/officeDocument/2006/relationships/hyperlink" Target="http://infourok.ru/go.html?href=http%3A%2F%2Fru.wikipedia.org%2Fwiki%2F%D0%92%D0%B8%D0%B4%D0%B5%D0%BE%D0%BA%D0%BE%D0%BD%D1%84%D0%B5%D1%80%D0%B5%D0%BD%D1%86%D0%B8%D1%8F" TargetMode="External"/><Relationship Id="rId8" Type="http://schemas.openxmlformats.org/officeDocument/2006/relationships/footer" Target="footer1.xml"/><Relationship Id="rId98" Type="http://schemas.openxmlformats.org/officeDocument/2006/relationships/image" Target="media/image74.png"/><Relationship Id="rId121" Type="http://schemas.openxmlformats.org/officeDocument/2006/relationships/hyperlink" Target="https://infourok.ru/go.html?href=http%3A%2F%2Fru.wikipedia.org%2Fwiki%2F%25D0%2598%25D0%25BD%25D1%2582%25D0%25B5%25D1%2580%25D0%25BD%25D0%25B5%25D1%2582" TargetMode="External"/><Relationship Id="rId142" Type="http://schemas.openxmlformats.org/officeDocument/2006/relationships/image" Target="media/image83.jpeg"/><Relationship Id="rId163" Type="http://schemas.openxmlformats.org/officeDocument/2006/relationships/image" Target="media/image102.png"/><Relationship Id="rId184" Type="http://schemas.openxmlformats.org/officeDocument/2006/relationships/image" Target="media/image123.png"/><Relationship Id="rId219" Type="http://schemas.openxmlformats.org/officeDocument/2006/relationships/hyperlink" Target="https://infourok.ru/go.html?href=http%3A%2F%2Fru.wikipedia.org%2Fwiki%2F%25D0%2592%25D0%25B5%25D0%25B1-%25D1%2581%25D0%25B0%25D0%25B9%25D1%2582" TargetMode="External"/><Relationship Id="rId230" Type="http://schemas.openxmlformats.org/officeDocument/2006/relationships/hyperlink" Target="https://infourok.ru/go.html?href=http%3A%2F%2Fru.wikipedia.org%2Fwiki%2F%25D0%259D%25D0%25BE%25D0%25B2%25D0%25BE%25D1%2581%25D1%2582%25D0%25BD%25D0%25BE%25D0%25B9_%25D1%2581%25D0%25B0%25D0%25B9%25D1%2582" TargetMode="External"/><Relationship Id="rId251" Type="http://schemas.openxmlformats.org/officeDocument/2006/relationships/hyperlink" Target="http://www.rambler.ru/" TargetMode="External"/><Relationship Id="rId25" Type="http://schemas.openxmlformats.org/officeDocument/2006/relationships/image" Target="media/image14.png"/><Relationship Id="rId46" Type="http://schemas.openxmlformats.org/officeDocument/2006/relationships/hyperlink" Target="http://labs.org.ru/wp-content/uploads/2017/06/1-56.png" TargetMode="External"/><Relationship Id="rId67" Type="http://schemas.openxmlformats.org/officeDocument/2006/relationships/image" Target="media/image43.png"/><Relationship Id="rId272" Type="http://schemas.openxmlformats.org/officeDocument/2006/relationships/hyperlink" Target="https://clck.yandex.ru/redir/nWO_r1F33ck?data=NnBZTWRhdFZKOHQxUjhzSWFYVGhXZHZtMW1Sb0hlLWJ0WHMtN3JFNjRybHJrQ0otSnF6WjRVU0J6a2NMQklqeG81eUhvbHppdFR1UDIxZXhjb2RvUi1oaWRyTmxVS29nTWh6U0JkemNIdjFHSHh2UUFNZlNwbDZmeWRNZlNDcWtsS1U4aWlYdU84Yw&amp;b64e=2&amp;sign=df7ff619ae69984d29f9251e608d0660&amp;keyno=17" TargetMode="External"/><Relationship Id="rId293" Type="http://schemas.openxmlformats.org/officeDocument/2006/relationships/hyperlink" Target="http://infourok.ru/go.html?href=http%3A%2F%2Fwww.gmail.com%2F" TargetMode="External"/><Relationship Id="rId307" Type="http://schemas.openxmlformats.org/officeDocument/2006/relationships/hyperlink" Target="http://infourok.ru/go.html?href=http%3A%2F%2Fru.wikipedia.org%2Fwiki%2F%D0%9E%D0%BD%D0%BB%D0%B0%D0%B9%D0%BD-%D0%BF%D1%80%D0%B5%D0%B7%D0%B5%D0%BD%D1%82%D0%B0%D1%86%D0%B8%D1%8F" TargetMode="External"/><Relationship Id="rId328" Type="http://schemas.openxmlformats.org/officeDocument/2006/relationships/hyperlink" Target="http://window.edu.ru/window" TargetMode="External"/><Relationship Id="rId88" Type="http://schemas.openxmlformats.org/officeDocument/2006/relationships/image" Target="media/image64.png"/><Relationship Id="rId111" Type="http://schemas.openxmlformats.org/officeDocument/2006/relationships/hyperlink" Target="https://infourok.ru/go.html?href=http%3A%2F%2Fwww.dic.academic.ru" TargetMode="External"/><Relationship Id="rId132" Type="http://schemas.openxmlformats.org/officeDocument/2006/relationships/hyperlink" Target="http://www.internet-biblioteka.ru/" TargetMode="External"/><Relationship Id="rId153" Type="http://schemas.openxmlformats.org/officeDocument/2006/relationships/image" Target="media/image92.png"/><Relationship Id="rId174" Type="http://schemas.openxmlformats.org/officeDocument/2006/relationships/image" Target="media/image113.png"/><Relationship Id="rId195" Type="http://schemas.openxmlformats.org/officeDocument/2006/relationships/image" Target="media/image134.png"/><Relationship Id="rId209" Type="http://schemas.openxmlformats.org/officeDocument/2006/relationships/hyperlink" Target="https://infourok.ru/go.html?href=http%3A%2F%2Fwww.elibrary.ru" TargetMode="External"/><Relationship Id="rId220"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241" Type="http://schemas.openxmlformats.org/officeDocument/2006/relationships/hyperlink" Target="http://www.aport.ru/" TargetMode="External"/><Relationship Id="rId15" Type="http://schemas.openxmlformats.org/officeDocument/2006/relationships/image" Target="media/image7.jpeg"/><Relationship Id="rId36" Type="http://schemas.openxmlformats.org/officeDocument/2006/relationships/hyperlink" Target="http://labs.org.ru/wp-content/uploads/2017/06/1_1-32.png" TargetMode="External"/><Relationship Id="rId57" Type="http://schemas.openxmlformats.org/officeDocument/2006/relationships/image" Target="media/image33.png"/><Relationship Id="rId262" Type="http://schemas.openxmlformats.org/officeDocument/2006/relationships/image" Target="media/image144.png"/><Relationship Id="rId283" Type="http://schemas.openxmlformats.org/officeDocument/2006/relationships/hyperlink" Target="http://infourok.ru/go.html?href=http%3A%2F%2Fwww.mail.ru%2F" TargetMode="External"/><Relationship Id="rId318" Type="http://schemas.openxmlformats.org/officeDocument/2006/relationships/hyperlink" Target="http://www.setbook.ru/books/authors/author235952.html" TargetMode="External"/><Relationship Id="rId78" Type="http://schemas.openxmlformats.org/officeDocument/2006/relationships/image" Target="media/image54.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hyperlink" Target="https://infourok.ru/go.html?href=http%3A%2F%2Fru.wikipedia.org%2Fwiki%2F%25D0%2598%25D0%25BD%25D1%2582%25D0%25B5%25D1%2580%25D0%25BD%25D0%25B5%25D1%2582" TargetMode="External"/><Relationship Id="rId143" Type="http://schemas.openxmlformats.org/officeDocument/2006/relationships/image" Target="media/image84.jpeg"/><Relationship Id="rId164" Type="http://schemas.openxmlformats.org/officeDocument/2006/relationships/image" Target="media/image103.png"/><Relationship Id="rId185" Type="http://schemas.openxmlformats.org/officeDocument/2006/relationships/image" Target="media/image124.png"/><Relationship Id="rId9" Type="http://schemas.openxmlformats.org/officeDocument/2006/relationships/image" Target="media/image1.jpeg"/><Relationship Id="rId210" Type="http://schemas.openxmlformats.org/officeDocument/2006/relationships/hyperlink" Target="https://infourok.ru/go.html?href=http%3A%2F%2Fwww.elibrary.ru" TargetMode="External"/><Relationship Id="rId26" Type="http://schemas.openxmlformats.org/officeDocument/2006/relationships/hyperlink" Target="https://clck.yandex.ru/redir/nWO_r1F33ck?data=NnBZTWRhdFZKOHQxUjhzSWFYVGhXZnlIR1A0Uk9fbVdGUlU4S0ZRblNVRU9vdGVBY05sN001RU5JNk5hTkU2MUFaSVh1V3FWUndxR3JJaVMweVk0aVlHRmc2Nlh3QzYxQTBXQjk2YzRTY1A4LXNlX3NGYU9JZWpmcWs0T1RvRERjVk1aTDlrUTNBdWdxN2ZYWEN4SUxnaG4zVklhNWlCYk54Y0NjZjVrbW1uWHcyVHd4ZVViOEtmR3dNLW92Y2lSLU5FZVBWcWJyYnF4WVlUeHBTT1o2V3d5YWk0VEVnTUM5WDFZOXY4WHphSXZobWN2STgzTHh3&amp;b64e=2&amp;sign=3498bf343020bf4e0e23cb2b8da3343b&amp;keyno=17" TargetMode="External"/><Relationship Id="rId231" Type="http://schemas.openxmlformats.org/officeDocument/2006/relationships/hyperlink" Target="https://infourok.ru/go.html?href=http%3A%2F%2Fru.wikipedia.org%2Fwiki%2F%25D0%259D%25D0%25BE%25D0%25B2%25D0%25BE%25D1%2581%25D1%2582%25D0%25BD%25D0%25BE%25D0%25B9_%25D1%2581%25D0%25B0%25D0%25B9%25D1%2582" TargetMode="External"/><Relationship Id="rId252" Type="http://schemas.openxmlformats.org/officeDocument/2006/relationships/hyperlink" Target="http://www.aport.ru/" TargetMode="External"/><Relationship Id="rId273" Type="http://schemas.openxmlformats.org/officeDocument/2006/relationships/hyperlink" Target="https://clck.yandex.ru/redir/nWO_r1F33ck?data=NnBZTWRhdFZKOHQxUjhzSWFYVGhXZHZtMW1Sb0hlLWJ0WHMtN3JFNjRybkI4dk53bnpHWldzSHpkZlMwd2ZRRktPdmFFaHRrWWZTU0VYYlphZGlhU1lCRUxWZW82YWwyNm9lUmhkXzlvcGRiQkdaaTdkaTlKcEtpVVJvZTBPMTdhZVYzZ1hXb0UyRTVIVWpXX1BpWkY1ZmNRUW5fdjlLYkJYaTkyaDNpcjZqbEZQSS1ob1RWVWVGazNweE0xaFpkay1HVnUxSVNfNUgxVDFpdFVNaDdFRUNvMmdETVJVQkpyUmRGd21Tb2paUEd6ekF1clByMHdvdXZQSXdvWXNkc2hyLW9DMjhGWWlr&amp;b64e=2&amp;sign=e4fe74d71dd529f3ef4f90ed3ed947fa&amp;keyno=17" TargetMode="External"/><Relationship Id="rId294" Type="http://schemas.openxmlformats.org/officeDocument/2006/relationships/hyperlink" Target="http://infourok.ru/go.html?href=http%3A%2F%2Fwww.gmail.com%2F" TargetMode="External"/><Relationship Id="rId308" Type="http://schemas.openxmlformats.org/officeDocument/2006/relationships/hyperlink" Target="http://infourok.ru/go.html?href=http%3A%2F%2Fru.wikipedia.org%2Fwiki%2F%D0%9E%D0%BD%D0%BB%D0%B0%D0%B9%D0%BD-%D0%BF%D1%80%D0%B5%D0%B7%D0%B5%D0%BD%D1%82%D0%B0%D1%86%D0%B8%D1%8F" TargetMode="External"/><Relationship Id="rId329" Type="http://schemas.openxmlformats.org/officeDocument/2006/relationships/hyperlink" Target="http://window.edu.ru/window" TargetMode="External"/><Relationship Id="rId47" Type="http://schemas.openxmlformats.org/officeDocument/2006/relationships/image" Target="media/image25.png"/><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hyperlink" Target="https://infourok.ru/go.html?href=http%3A%2F%2Fwww.dic.academic.ru" TargetMode="External"/><Relationship Id="rId133" Type="http://schemas.openxmlformats.org/officeDocument/2006/relationships/hyperlink" Target="http://www.smolensk.news/" TargetMode="External"/><Relationship Id="rId154" Type="http://schemas.openxmlformats.org/officeDocument/2006/relationships/image" Target="media/image93.png"/><Relationship Id="rId175" Type="http://schemas.openxmlformats.org/officeDocument/2006/relationships/image" Target="media/image114.png"/><Relationship Id="rId196" Type="http://schemas.openxmlformats.org/officeDocument/2006/relationships/image" Target="media/image135.png"/><Relationship Id="rId200" Type="http://schemas.openxmlformats.org/officeDocument/2006/relationships/image" Target="media/image139.png"/><Relationship Id="rId16" Type="http://schemas.openxmlformats.org/officeDocument/2006/relationships/image" Target="media/image8.jpeg"/><Relationship Id="rId221"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242" Type="http://schemas.openxmlformats.org/officeDocument/2006/relationships/hyperlink" Target="http://www.yandex.ru/" TargetMode="External"/><Relationship Id="rId263" Type="http://schemas.openxmlformats.org/officeDocument/2006/relationships/hyperlink" Target="https://clck.yandex.ru/redir/nWO_r1F33ck?data=NnBZTWRhdFZKOHQxUjhzSWFYVGhXZHZtMW1Sb0hlLWJ0WHMtN3JFNjRybjlvNkhGc3RrRC0yZzNpY2tXR3E4ZzJMLTJ1SzJTRnZCeVE3Z2NGWkk5WDBJNXhDV1lqdjg2eHdkelV6SmtKZ1ZEd3pJZDI0dktzYUV5cGFBaXprM0VDOFBfUU4xenRJU3RRRFRJV1lZS2RuWk5fX1NKNHlfcA&amp;b64e=2&amp;sign=fea7c29365173c4601f9b5af506a23d6&amp;keyno=17" TargetMode="External"/><Relationship Id="rId284" Type="http://schemas.openxmlformats.org/officeDocument/2006/relationships/hyperlink" Target="http://infourok.ru/go.html?href=http%3A%2F%2Fwww.mail.ru%2F" TargetMode="External"/><Relationship Id="rId319" Type="http://schemas.openxmlformats.org/officeDocument/2006/relationships/hyperlink" Target="http://www.setbook.ru/books/publishers/publisher408.html" TargetMode="External"/><Relationship Id="rId37" Type="http://schemas.openxmlformats.org/officeDocument/2006/relationships/image" Target="media/image20.png"/><Relationship Id="rId58" Type="http://schemas.openxmlformats.org/officeDocument/2006/relationships/image" Target="media/image34.jpe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hyperlink" Target="https://infourok.ru/go.html?href=http%3A%2F%2Fru.wikipedia.org%2Fwiki%2F%25D0%2598%25D0%25BD%25D1%2582%25D0%25B5%25D1%2580%25D0%25BD%25D0%25B5%25D1%2582" TargetMode="External"/><Relationship Id="rId144" Type="http://schemas.openxmlformats.org/officeDocument/2006/relationships/image" Target="media/image85.png"/><Relationship Id="rId330" Type="http://schemas.openxmlformats.org/officeDocument/2006/relationships/hyperlink" Target="http://window.edu.ru/window" TargetMode="External"/><Relationship Id="rId90" Type="http://schemas.openxmlformats.org/officeDocument/2006/relationships/image" Target="media/image66.png"/><Relationship Id="rId165" Type="http://schemas.openxmlformats.org/officeDocument/2006/relationships/image" Target="media/image104.png"/><Relationship Id="rId186" Type="http://schemas.openxmlformats.org/officeDocument/2006/relationships/image" Target="media/image125.png"/><Relationship Id="rId211" Type="http://schemas.openxmlformats.org/officeDocument/2006/relationships/hyperlink" Target="https://infourok.ru/go.html?href=http%3A%2F%2Fwww.dic.academic.ru" TargetMode="External"/><Relationship Id="rId232" Type="http://schemas.openxmlformats.org/officeDocument/2006/relationships/hyperlink" Target="http://www.gismeteo.ru/" TargetMode="External"/><Relationship Id="rId253" Type="http://schemas.openxmlformats.org/officeDocument/2006/relationships/hyperlink" Target="http://www.yandex.ru/" TargetMode="External"/><Relationship Id="rId274" Type="http://schemas.openxmlformats.org/officeDocument/2006/relationships/hyperlink" Target="https://clck.yandex.ru/redir/nWO_r1F33ck?data=NnBZTWRhdFZKOHQxUjhzSWFYVGhXZHZtMW1Sb0hlLWJ0WHMtN3JFNjRybHJrQ0otSnF6WjRVU0J6a2NMQklqeGJ6dzhrUnNSQUJIbjA1dS1zbUhiTlFGTFY0NXBCdGwzTXVpSkszdE1IWUZqR3RJcVNaSFR4ZHpLOFVEZThoYU1sY3AyMDNHZi1fUQ&amp;b64e=2&amp;sign=c2927cfeb608657b500a2392b0d5f0c5&amp;keyno=17" TargetMode="External"/><Relationship Id="rId295" Type="http://schemas.openxmlformats.org/officeDocument/2006/relationships/hyperlink" Target="http://www.mail.ru/" TargetMode="External"/><Relationship Id="rId309" Type="http://schemas.openxmlformats.org/officeDocument/2006/relationships/hyperlink" Target="http://infourok.ru/go.html?href=http%3A%2F%2Fru.wikipedia.org%2Fwiki%2F%D0%9E%D0%BD%D0%BB%D0%B0%D0%B9%D0%BD-%D0%BF%D1%80%D0%B5%D0%B7%D0%B5%D0%BD%D1%82%D0%B0%D1%86%D0%B8%D1%8F" TargetMode="External"/><Relationship Id="rId27" Type="http://schemas.openxmlformats.org/officeDocument/2006/relationships/hyperlink" Target="https://clck.yandex.ru/redir/nWO_r1F33ck?data=NnBZTWRhdFZKOHQxUjhzSWFYVGhXZnlIR1A0Uk9fbVdGUlU4S0ZRblNVRU9vdGVBY05sN001RU5JNk5hTkU2MUFaSVh1V3FWUndxR3JJaVMweVk0aVlHRmc2Nlh3QzYxQTBXQjk2YzRTY1A4LXNlX3NGYU9JZWpmcWs0T1RvRERjVk1aTDlrUTNBdWdxN2ZYWEN4SUxnaG4zVklhNWlCYk54Y0NjZjVrbW1uWHcyVHd4ZVViOEtmR3dNLW92Y2lSLU5FZVBWcWJyYnJCS0lKVThTMThCakhSajVDVWZyT0JtcDZabGdQUWdMT1RxQ3FpWWxtTkRn&amp;b64e=2&amp;sign=a100985b98ebd05a51aecf4c017f283b&amp;keyno=17" TargetMode="External"/><Relationship Id="rId48" Type="http://schemas.openxmlformats.org/officeDocument/2006/relationships/hyperlink" Target="http://labs.org.ru/wp-content/uploads/2017/06/1-55.png" TargetMode="External"/><Relationship Id="rId69" Type="http://schemas.openxmlformats.org/officeDocument/2006/relationships/image" Target="media/image45.png"/><Relationship Id="rId113" Type="http://schemas.openxmlformats.org/officeDocument/2006/relationships/hyperlink" Target="https://infourok.ru/go.html?href=http%3A%2F%2Fru.wikipedia.org%2Fwiki%2F%25D0%2592%25D0%25B5%25D0%25B1-%25D1%2581%25D0%25B0%25D0%25B9%25D1%2582" TargetMode="External"/><Relationship Id="rId134" Type="http://schemas.openxmlformats.org/officeDocument/2006/relationships/hyperlink" Target="http://agency.travelplus.ru/" TargetMode="External"/><Relationship Id="rId320" Type="http://schemas.openxmlformats.org/officeDocument/2006/relationships/hyperlink" Target="http://inf.1september.ru/" TargetMode="External"/><Relationship Id="rId80" Type="http://schemas.openxmlformats.org/officeDocument/2006/relationships/image" Target="media/image56.png"/><Relationship Id="rId155" Type="http://schemas.openxmlformats.org/officeDocument/2006/relationships/image" Target="media/image94.png"/><Relationship Id="rId176" Type="http://schemas.openxmlformats.org/officeDocument/2006/relationships/image" Target="media/image115.png"/><Relationship Id="rId197" Type="http://schemas.openxmlformats.org/officeDocument/2006/relationships/image" Target="media/image136.png"/><Relationship Id="rId201" Type="http://schemas.openxmlformats.org/officeDocument/2006/relationships/image" Target="media/image140.png"/><Relationship Id="rId222"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243" Type="http://schemas.openxmlformats.org/officeDocument/2006/relationships/hyperlink" Target="http://www.yandex.ru/" TargetMode="External"/><Relationship Id="rId264" Type="http://schemas.openxmlformats.org/officeDocument/2006/relationships/hyperlink" Target="https://clck.yandex.ru/redir/nWO_r1F33ck?data=NnBZTWRhdFZKOHQxUjhzSWFYVGhXZHZtMW1Sb0hlLWJ0WHMtN3JFNjRybjlvNkhGc3RrRC0yZzNpY2tXR3E4ZzJMLTJ1SzJTRnZCeVE3Z2NGWkk5WDFJcWJmR1pzUmh4TEdGbGlscXdtR093TlFPZDl0eVg5S185a2xxTEtXS0RFeHJpUHpEbGVRZkJ0SC05NWhYcjYwUklEaVdLMmxtSQ&amp;b64e=2&amp;sign=3ed956ab83ba267ee9195adf6fd7a5b8&amp;keyno=17" TargetMode="External"/><Relationship Id="rId285" Type="http://schemas.openxmlformats.org/officeDocument/2006/relationships/hyperlink" Target="http://infourok.ru/go.html?href=http%3A%2F%2Fwww.nm.ru%2F" TargetMode="External"/><Relationship Id="rId17" Type="http://schemas.openxmlformats.org/officeDocument/2006/relationships/image" Target="media/image9.png"/><Relationship Id="rId38" Type="http://schemas.openxmlformats.org/officeDocument/2006/relationships/hyperlink" Target="http://labs.org.ru/wp-content/uploads/2017/06/1-52.png" TargetMode="External"/><Relationship Id="rId59" Type="http://schemas.openxmlformats.org/officeDocument/2006/relationships/image" Target="media/image35.png"/><Relationship Id="rId103" Type="http://schemas.openxmlformats.org/officeDocument/2006/relationships/hyperlink" Target="https://infourok.ru/go.html?href=http%3A%2F%2Fwww.lib.ru" TargetMode="External"/><Relationship Id="rId124" Type="http://schemas.openxmlformats.org/officeDocument/2006/relationships/hyperlink" Target="https://infourok.ru/go.html?href=http%3A%2F%2Fru.wikipedia.org%2Fwiki%2F%25D0%2596%25D1%2583%25D1%2580%25D0%25BD%25D0%25B0%25D0%25BB%25D0%25B8%25D1%2581%25D1%2582%25D0%25B8%25D0%25BA%25D0%25B0" TargetMode="External"/><Relationship Id="rId310" Type="http://schemas.openxmlformats.org/officeDocument/2006/relationships/hyperlink" Target="http://infourok.ru/go.html?href=http%3A%2F%2Fru.wikipedia.org%2Fwiki%2F%D0%9E%D0%BD%D0%BB%D0%B0%D0%B9%D0%BD-%D1%81%D0%B5%D0%BC%D0%B8%D0%BD%D0%B0%D1%80" TargetMode="External"/><Relationship Id="rId70" Type="http://schemas.openxmlformats.org/officeDocument/2006/relationships/image" Target="media/image46.png"/><Relationship Id="rId91" Type="http://schemas.openxmlformats.org/officeDocument/2006/relationships/image" Target="media/image67.png"/><Relationship Id="rId145" Type="http://schemas.openxmlformats.org/officeDocument/2006/relationships/image" Target="media/image86.png"/><Relationship Id="rId166" Type="http://schemas.openxmlformats.org/officeDocument/2006/relationships/image" Target="media/image105.png"/><Relationship Id="rId187" Type="http://schemas.openxmlformats.org/officeDocument/2006/relationships/image" Target="media/image126.png"/><Relationship Id="rId331" Type="http://schemas.openxmlformats.org/officeDocument/2006/relationships/hyperlink" Target="http://window.edu.ru/window" TargetMode="External"/><Relationship Id="rId1" Type="http://schemas.openxmlformats.org/officeDocument/2006/relationships/customXml" Target="../customXml/item1.xml"/><Relationship Id="rId212" Type="http://schemas.openxmlformats.org/officeDocument/2006/relationships/hyperlink" Target="https://infourok.ru/go.html?href=http%3A%2F%2Fwww.dic.academic.ru" TargetMode="External"/><Relationship Id="rId233" Type="http://schemas.openxmlformats.org/officeDocument/2006/relationships/hyperlink" Target="http://www.yandex.ru/" TargetMode="External"/><Relationship Id="rId254" Type="http://schemas.openxmlformats.org/officeDocument/2006/relationships/hyperlink" Target="http://www.yandex.ru/" TargetMode="External"/><Relationship Id="rId28" Type="http://schemas.openxmlformats.org/officeDocument/2006/relationships/image" Target="media/image15.png"/><Relationship Id="rId49" Type="http://schemas.openxmlformats.org/officeDocument/2006/relationships/image" Target="media/image26.png"/><Relationship Id="rId114" Type="http://schemas.openxmlformats.org/officeDocument/2006/relationships/hyperlink" Target="https://infourok.ru/go.html?href=http%3A%2F%2Fru.wikipedia.org%2Fwiki%2F%25D0%2592%25D0%25B5%25D0%25B1-%25D1%2581%25D0%25B0%25D0%25B9%25D1%2582" TargetMode="External"/><Relationship Id="rId275" Type="http://schemas.openxmlformats.org/officeDocument/2006/relationships/hyperlink" Target="https://clck.yandex.ru/redir/nWO_r1F33ck?data=NnBZTWRhdFZKOHQxUjhzSWFYVGhXZHZtMW1Sb0hlLWJ0WHMtN3JFNjRybHJrQ0otSnF6WjRVU0J6a2NMQklqeGcwWFdOcTAyUlVlZUkwb3dkVXhMNjE0M3ZpTEtrOF9URDR3UndIRW1CX1dCcllYQnlUU1VXSkQ1TnpFb0JaX1BJd2xXLXRMZzRmbw&amp;b64e=2&amp;sign=d9085da20da92044117ca5e46ac3492e&amp;keyno=17" TargetMode="External"/><Relationship Id="rId296" Type="http://schemas.openxmlformats.org/officeDocument/2006/relationships/hyperlink" Target="http://www.icq.com/join/ru" TargetMode="External"/><Relationship Id="rId300" Type="http://schemas.openxmlformats.org/officeDocument/2006/relationships/hyperlink" Target="http://infourok.ru/go.html?href=http%3A%2F%2Fru.wikipedia.org%2Fwiki%2F%D0%90%D0%BD%D0%B3%D0%BB%D0%B8%D0%B9%D1%81%D0%BA%D0%B8%D0%B9_%D1%8F%D0%B7%D1%8B%D0%BA" TargetMode="External"/><Relationship Id="rId60" Type="http://schemas.openxmlformats.org/officeDocument/2006/relationships/image" Target="media/image36.png"/><Relationship Id="rId81" Type="http://schemas.openxmlformats.org/officeDocument/2006/relationships/image" Target="media/image57.png"/><Relationship Id="rId135" Type="http://schemas.openxmlformats.org/officeDocument/2006/relationships/hyperlink" Target="http://russia.docx/" TargetMode="External"/><Relationship Id="rId156" Type="http://schemas.openxmlformats.org/officeDocument/2006/relationships/image" Target="media/image95.png"/><Relationship Id="rId177" Type="http://schemas.openxmlformats.org/officeDocument/2006/relationships/image" Target="media/image116.png"/><Relationship Id="rId198" Type="http://schemas.openxmlformats.org/officeDocument/2006/relationships/image" Target="media/image137.png"/><Relationship Id="rId321" Type="http://schemas.openxmlformats.org/officeDocument/2006/relationships/hyperlink" Target="http://www.portalspo.ru/" TargetMode="External"/><Relationship Id="rId202" Type="http://schemas.openxmlformats.org/officeDocument/2006/relationships/image" Target="media/image141.png"/><Relationship Id="rId223" Type="http://schemas.openxmlformats.org/officeDocument/2006/relationships/hyperlink" Target="https://infourok.ru/go.html?href=http%3A%2F%2Fru.wikipedia.org%2Fwiki%2F%25D0%2598%25D0%25BD%25D1%2582%25D0%25B5%25D1%2580%25D0%25BD%25D0%25B5%25D1%2582" TargetMode="External"/><Relationship Id="rId244" Type="http://schemas.openxmlformats.org/officeDocument/2006/relationships/hyperlink" Target="http://www.yahoo.com/" TargetMode="External"/><Relationship Id="rId18" Type="http://schemas.openxmlformats.org/officeDocument/2006/relationships/hyperlink" Target="https://clck.yandex.ru/redir/nWO_r1F33ck?data=NnBZTWRhdFZKOHQxUjhzSWFYVGhXZnlIR1A0Uk9fbVdGUlU4S0ZRblNVRU9vdGVBY05sN001RU5JNk5hTkU2MUFaSVh1V3FWUndxR3JJaVMweVk0aWUyU3Mta19PMTZLYV9XLVZvVjR2WTZobmwyeHNmZE9ESDZrbGpBV0VacF9zX2xyaWY1dEd0NklYQXFWN01WX1VyWlQwRkVERzNGUzh2Uy0wMDZvMVFzeDlTTW43R09EVWc&amp;b64e=2&amp;sign=d8d8ce16dbfd2101b6a697040c663c98&amp;keyno=17" TargetMode="External"/><Relationship Id="rId39" Type="http://schemas.openxmlformats.org/officeDocument/2006/relationships/image" Target="media/image21.png"/><Relationship Id="rId265" Type="http://schemas.openxmlformats.org/officeDocument/2006/relationships/hyperlink" Target="https://clck.yandex.ru/redir/nWO_r1F33ck?data=NnBZTWRhdFZKOHQxUjhzSWFYVGhXZHZtMW1Sb0hlLWJ0WHMtN3JFNjRybjlvNkhGc3RrRC0yZzNpY2tXR3E4ZzJMLTJ1SzJTRnZCeVE3Z2NGWkk5WDFZRXp6RjhqcWlQbFlUZkZiQnp5MmtvVDJiOENBaDAzU3p4VjRLSTZFb0FhejFodm9nc1k3bmlBczB3RHJ0UFQzcVNlMldjY0daYw&amp;b64e=2&amp;sign=cb0c7eab18f9e98f88d6400af7b2be16&amp;keyno=17" TargetMode="External"/><Relationship Id="rId286" Type="http://schemas.openxmlformats.org/officeDocument/2006/relationships/hyperlink" Target="http://infourok.ru/go.html?href=http%3A%2F%2Fwww.nm.ru%2F" TargetMode="External"/><Relationship Id="rId50" Type="http://schemas.openxmlformats.org/officeDocument/2006/relationships/hyperlink" Target="http://labs.org.ru/wp-content/uploads/2017/06/Snimok.png" TargetMode="External"/><Relationship Id="rId104" Type="http://schemas.openxmlformats.org/officeDocument/2006/relationships/hyperlink" Target="https://infourok.ru/go.html?href=http%3A%2F%2Fwww.lib.ru" TargetMode="External"/><Relationship Id="rId125" Type="http://schemas.openxmlformats.org/officeDocument/2006/relationships/hyperlink" Target="https://infourok.ru/go.html?href=http%3A%2F%2Fru.wikipedia.org%2Fwiki%2F%25D0%2596%25D1%2583%25D1%2580%25D0%25BD%25D0%25B0%25D0%25BB%25D0%25B8%25D1%2581%25D1%2582%25D0%25B8%25D0%25BA%25D0%25B0" TargetMode="External"/><Relationship Id="rId146" Type="http://schemas.openxmlformats.org/officeDocument/2006/relationships/image" Target="media/image87.png"/><Relationship Id="rId167" Type="http://schemas.openxmlformats.org/officeDocument/2006/relationships/image" Target="media/image106.png"/><Relationship Id="rId188" Type="http://schemas.openxmlformats.org/officeDocument/2006/relationships/image" Target="media/image127.png"/><Relationship Id="rId311" Type="http://schemas.openxmlformats.org/officeDocument/2006/relationships/hyperlink" Target="http://infourok.ru/go.html?href=http%3A%2F%2Fru.wikipedia.org%2Fwiki%2F%D0%9E%D0%BD%D0%BB%D0%B0%D0%B9%D0%BD-%D1%81%D0%B5%D0%BC%D0%B8%D0%BD%D0%B0%D1%80" TargetMode="External"/><Relationship Id="rId332" Type="http://schemas.openxmlformats.org/officeDocument/2006/relationships/hyperlink" Target="http://www.intuit.ru/" TargetMode="External"/><Relationship Id="rId71" Type="http://schemas.openxmlformats.org/officeDocument/2006/relationships/image" Target="media/image47.png"/><Relationship Id="rId92" Type="http://schemas.openxmlformats.org/officeDocument/2006/relationships/image" Target="media/image68.png"/><Relationship Id="rId213" Type="http://schemas.openxmlformats.org/officeDocument/2006/relationships/hyperlink" Target="https://infourok.ru/go.html?href=http%3A%2F%2Fwww.dic.academic.ru" TargetMode="External"/><Relationship Id="rId234" Type="http://schemas.openxmlformats.org/officeDocument/2006/relationships/hyperlink" Target="http://www.internet-biblioteka.ru/" TargetMode="External"/><Relationship Id="rId2" Type="http://schemas.openxmlformats.org/officeDocument/2006/relationships/numbering" Target="numbering.xml"/><Relationship Id="rId29" Type="http://schemas.openxmlformats.org/officeDocument/2006/relationships/hyperlink" Target="https://clck.yandex.ru/redir/nWO_r1F33ck?data=NnBZTWRhdFZKOHQxUjhzSWFYVGhXZnlIR1A0Uk9fbVdGUlU4S0ZRblNVRU9vdGVBY05sN001RU5JNk5hTkU2MUFaSVh1V3FWUndxR3JJaVMweVk0aWNYcDZwZF9xNUhNSTBLcndueWJieUg1c2IzbmoyRWJWUllabFRiWGZuckF4VkRSLVhlZnNJVE5XRnVKTzNRZkJtWndHMTFDMjRINTAyYlNQV01qOHJSRU5VakhwdUh3ZWNmX1FjQnJudjI0aThMVDgzajJXWUgwUjFHcmJuWENaQQ&amp;b64e=2&amp;sign=25c2deb270bbfde908e28ade5c666fc2&amp;keyno=17" TargetMode="External"/><Relationship Id="rId255" Type="http://schemas.openxmlformats.org/officeDocument/2006/relationships/hyperlink" Target="http://www.yahoo.com/" TargetMode="External"/><Relationship Id="rId276" Type="http://schemas.openxmlformats.org/officeDocument/2006/relationships/hyperlink" Target="https://clck.yandex.ru/redir/nWO_r1F33ck?data=NnBZTWRhdFZKOHQxUjhzSWFYVGhXZHZtMW1Sb0hlLWJ0WHMtN3JFNjRybHJrQ0otSnF6WjRVU0J6a2NMQklqeE9fZlBfTzhyRmFjZ1AyaUpOdlN6Vk5mOXZkbkJfX2V5QjRJTnlJWTJDTV9sLXdyYWViSl9tZ3JVTGFwVjZfRHc5b0t1MVZaSGx2aw&amp;b64e=2&amp;sign=83645b5c3f681a8655e43a0fb982a2f0&amp;keyno=17" TargetMode="External"/><Relationship Id="rId297" Type="http://schemas.openxmlformats.org/officeDocument/2006/relationships/hyperlink" Target="http://www.icq.com/join/ru" TargetMode="External"/><Relationship Id="rId40" Type="http://schemas.openxmlformats.org/officeDocument/2006/relationships/hyperlink" Target="http://labs.org.ru/wp-content/uploads/2017/06/1_1-31.png" TargetMode="External"/><Relationship Id="rId115" Type="http://schemas.openxmlformats.org/officeDocument/2006/relationships/hyperlink" Target="https://infourok.ru/go.html?href=http%3A%2F%2Fru.wikipedia.org%2Fwiki%2F%25D0%2592%25D0%25B5%25D0%25B1-%25D1%2581%25D0%25B0%25D0%25B9%25D1%2582" TargetMode="External"/><Relationship Id="rId136" Type="http://schemas.openxmlformats.org/officeDocument/2006/relationships/image" Target="media/image79.png"/><Relationship Id="rId157" Type="http://schemas.openxmlformats.org/officeDocument/2006/relationships/image" Target="media/image96.png"/><Relationship Id="rId178" Type="http://schemas.openxmlformats.org/officeDocument/2006/relationships/image" Target="media/image117.png"/><Relationship Id="rId301" Type="http://schemas.openxmlformats.org/officeDocument/2006/relationships/hyperlink" Target="http://infourok.ru/go.html?href=http%3A%2F%2Fru.wikipedia.org%2Fwiki%2F%D0%90%D0%BD%D0%B3%D0%BB%D0%B8%D0%B9%D1%81%D0%BA%D0%B8%D0%B9_%D1%8F%D0%B7%D1%8B%D0%BA" TargetMode="External"/><Relationship Id="rId322" Type="http://schemas.openxmlformats.org/officeDocument/2006/relationships/hyperlink" Target="http://www.alleng.ru/edu/" TargetMode="External"/><Relationship Id="rId61" Type="http://schemas.openxmlformats.org/officeDocument/2006/relationships/image" Target="media/image37.png"/><Relationship Id="rId82" Type="http://schemas.openxmlformats.org/officeDocument/2006/relationships/image" Target="media/image58.png"/><Relationship Id="rId199" Type="http://schemas.openxmlformats.org/officeDocument/2006/relationships/image" Target="media/image138.png"/><Relationship Id="rId203" Type="http://schemas.openxmlformats.org/officeDocument/2006/relationships/image" Target="media/image142.png"/><Relationship Id="rId19" Type="http://schemas.openxmlformats.org/officeDocument/2006/relationships/image" Target="media/image10.png"/><Relationship Id="rId224" Type="http://schemas.openxmlformats.org/officeDocument/2006/relationships/hyperlink" Target="https://infourok.ru/go.html?href=http%3A%2F%2Fru.wikipedia.org%2Fwiki%2F%25D0%2598%25D0%25BD%25D1%2582%25D0%25B5%25D1%2580%25D0%25BD%25D0%25B5%25D1%2582" TargetMode="External"/><Relationship Id="rId245" Type="http://schemas.openxmlformats.org/officeDocument/2006/relationships/hyperlink" Target="http://www.yahoo.com/" TargetMode="External"/><Relationship Id="rId266" Type="http://schemas.openxmlformats.org/officeDocument/2006/relationships/hyperlink" Target="https://clck.yandex.ru/redir/nWO_r1F33ck?data=NnBZTWRhdFZKOHQxUjhzSWFYVGhXZHZtMW1Sb0hlLWJ0WHMtN3JFNjRybjlvNkhGc3RrRC0yZzNpY2tXR3E4ZzJMLTJ1SzJTRnZCeVE3Z2NGWkk5WDI4TEVqQUxKVy1VdDBvWnc3a2tKVGZXdThDT0NvOEJEdjVZZ2xXWEdvNE5SNHp5a1VIdmw3X3lVZ1JVMTFYUW1GckpLOHNrNC1GTw&amp;b64e=2&amp;sign=a261aadecef688842f502a01921e5223&amp;keyno=17" TargetMode="External"/><Relationship Id="rId287" Type="http://schemas.openxmlformats.org/officeDocument/2006/relationships/hyperlink" Target="http://infourok.ru/go.html?href=http%3A%2F%2Fwww.rambler.ru%2F" TargetMode="External"/><Relationship Id="rId30" Type="http://schemas.openxmlformats.org/officeDocument/2006/relationships/hyperlink" Target="https://clck.yandex.ru/redir/nWO_r1F33ck?data=NnBZTWRhdFZKOHQxUjhzSWFYVGhXZnlIR1A0Uk9fbVdGUlU4S0ZRblNVRU9vdGVBY05sN001RU5JNk5hTkU2MUFaSVh1V3FWUndxR3JJaVMweVk0aVlvdnNacDAxVm9LUTgtTWhzWThzdGVvdkdwdHRFcjdLd2ZYUnRJZ1BnRVp5dHRpVkdIWE81RGt1Zmluc2xRRXRwRkk4enc0R2c5UmROUzJfd2VQYVVsRDlpRF9VR3RtcDRqTGtTTkRpV1hfc3g0VnplcnBNNms&amp;b64e=2&amp;sign=5236ebcb88870209c35406bfdfb57705&amp;keyno=17" TargetMode="External"/><Relationship Id="rId105" Type="http://schemas.openxmlformats.org/officeDocument/2006/relationships/hyperlink" Target="https://infourok.ru/go.html?href=http%3A%2F%2Fwww.lib.ru" TargetMode="External"/><Relationship Id="rId126" Type="http://schemas.openxmlformats.org/officeDocument/2006/relationships/hyperlink" Target="https://infourok.ru/go.html?href=http%3A%2F%2Fru.wikipedia.org%2Fwiki%2F%25D0%2596%25D1%2583%25D1%2580%25D0%25BD%25D0%25B0%25D0%25BB%25D0%25B8%25D1%2581%25D1%2582%25D0%25B8%25D0%25BA%25D0%25B0" TargetMode="External"/><Relationship Id="rId147" Type="http://schemas.openxmlformats.org/officeDocument/2006/relationships/hyperlink" Target="http://soft.mydiv.net/win/download-Windows-Live-Movie-Maker.html" TargetMode="External"/><Relationship Id="rId168" Type="http://schemas.openxmlformats.org/officeDocument/2006/relationships/image" Target="media/image107.png"/><Relationship Id="rId312" Type="http://schemas.openxmlformats.org/officeDocument/2006/relationships/hyperlink" Target="http://infourok.ru/go.html?href=http%3A%2F%2Fru.wikipedia.org%2Fwiki%2F%D0%9E%D0%BD%D0%BB%D0%B0%D0%B9%D0%BD-%D1%81%D0%B5%D0%BC%D0%B8%D0%BD%D0%B0%D1%80" TargetMode="External"/><Relationship Id="rId333" Type="http://schemas.openxmlformats.org/officeDocument/2006/relationships/hyperlink" Target="http://eor.edu.ru/" TargetMode="External"/><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image" Target="media/image69.png"/><Relationship Id="rId189" Type="http://schemas.openxmlformats.org/officeDocument/2006/relationships/image" Target="media/image128.png"/><Relationship Id="rId3" Type="http://schemas.openxmlformats.org/officeDocument/2006/relationships/styles" Target="styles.xml"/><Relationship Id="rId214" Type="http://schemas.openxmlformats.org/officeDocument/2006/relationships/hyperlink" Target="https://infourok.ru/go.html?href=http%3A%2F%2Fwww.dic.academic.ru" TargetMode="External"/><Relationship Id="rId235" Type="http://schemas.openxmlformats.org/officeDocument/2006/relationships/hyperlink" Target="http://www.smolensk.news/" TargetMode="External"/><Relationship Id="rId256" Type="http://schemas.openxmlformats.org/officeDocument/2006/relationships/hyperlink" Target="http://www.yahoo.com/" TargetMode="External"/><Relationship Id="rId277" Type="http://schemas.openxmlformats.org/officeDocument/2006/relationships/hyperlink" Target="https://clck.yandex.ru/redir/nWO_r1F33ck?data=NnBZTWRhdFZKOHQxUjhzSWFYVGhXZHZtMW1Sb0hlLWJ0WHMtN3JFNjRybHJrQ0otSnF6WjRVU0J6a2NMQklqeFFMNnRVM01yWTg5UGdCTmtsOXZYSHhZMkEtTW1OdG95Tjd5WDhUSy1XbWxSUHdDZk9fZU1lTURzNGdpTnduVUZCYnJZQ0tidXRYSQ&amp;b64e=2&amp;sign=16a9adc12c27dd02734c20f4f0ae1530&amp;keyno=17" TargetMode="External"/><Relationship Id="rId298" Type="http://schemas.openxmlformats.org/officeDocument/2006/relationships/hyperlink" Target="http://www.icq.com/join/ru" TargetMode="External"/><Relationship Id="rId116" Type="http://schemas.openxmlformats.org/officeDocument/2006/relationships/hyperlink" Target="https://infourok.ru/go.html?href=http%3A%2F%2Fru.wikipedia.org%2Fwiki%2F%25D0%2592%25D0%25B5%25D0%25B1-%25D1%2581%25D0%25B0%25D0%25B9%25D1%2582" TargetMode="External"/><Relationship Id="rId137" Type="http://schemas.openxmlformats.org/officeDocument/2006/relationships/image" Target="media/image80.png"/><Relationship Id="rId158" Type="http://schemas.openxmlformats.org/officeDocument/2006/relationships/image" Target="media/image97.png"/><Relationship Id="rId302" Type="http://schemas.openxmlformats.org/officeDocument/2006/relationships/hyperlink" Target="http://infourok.ru/go.html?href=http%3A%2F%2Fru.wikipedia.org%2Fwiki%2F%D0%98%D0%BD%D1%82%D0%B5%D1%80%D0%BD%D0%B5%D1%82" TargetMode="External"/><Relationship Id="rId323" Type="http://schemas.openxmlformats.org/officeDocument/2006/relationships/hyperlink" Target="http://window.edu.ru/window" TargetMode="External"/><Relationship Id="rId20" Type="http://schemas.openxmlformats.org/officeDocument/2006/relationships/hyperlink" Target="https://clck.yandex.ru/redir/nWO_r1F33ck?data=NnBZTWRhdFZKOHQxUjhzSWFYVGhXZnlIR1A0Uk9fbVdGUlU4S0ZRblNVRU9vdGVBY05sN001RU5JNk5hTkU2MUFaSVh1V3FWUndxR3JJaVMweVk0aVpEU1c1U0VCN1pxMVBqS043SlZGWGxxQmMwY2FCRVd5ZnB3eXM1SFZJWmhURUFBZXotQ19EekJGcW4xU3BpcWJuMzg5ZEZHRFQ0WnhiTE1kYjJQZzR5d1dxMllXZjlleDBVaEpOaFBBZWFSVDh6VU9VcUVpYWs&amp;b64e=2&amp;sign=94ee56fce52372d939ccd0fd2ab79fac&amp;keyno=17" TargetMode="External"/><Relationship Id="rId41" Type="http://schemas.openxmlformats.org/officeDocument/2006/relationships/image" Target="media/image22.png"/><Relationship Id="rId62" Type="http://schemas.openxmlformats.org/officeDocument/2006/relationships/image" Target="media/image38.png"/><Relationship Id="rId83" Type="http://schemas.openxmlformats.org/officeDocument/2006/relationships/image" Target="media/image59.png"/><Relationship Id="rId179" Type="http://schemas.openxmlformats.org/officeDocument/2006/relationships/image" Target="media/image118.png"/><Relationship Id="rId190" Type="http://schemas.openxmlformats.org/officeDocument/2006/relationships/image" Target="media/image129.png"/><Relationship Id="rId204" Type="http://schemas.openxmlformats.org/officeDocument/2006/relationships/image" Target="media/image143.png"/><Relationship Id="rId225" Type="http://schemas.openxmlformats.org/officeDocument/2006/relationships/hyperlink" Target="https://infourok.ru/go.html?href=http%3A%2F%2Fru.wikipedia.org%2Fwiki%2F%25D0%2598%25D0%25BD%25D1%2582%25D0%25B5%25D1%2580%25D0%25BD%25D0%25B5%25D1%2582" TargetMode="External"/><Relationship Id="rId246" Type="http://schemas.openxmlformats.org/officeDocument/2006/relationships/hyperlink" Target="http://www.rambler.ru/" TargetMode="External"/><Relationship Id="rId267" Type="http://schemas.openxmlformats.org/officeDocument/2006/relationships/hyperlink" Target="https://clck.yandex.ru/redir/nWO_r1F33ck?data=NnBZTWRhdFZKOHQxUjhzSWFYVGhXZHZtMW1Sb0hlLWJ0WHMtN3JFNjRybjlvNkhGc3RrRC0yZzNpY2tXR3E4ZzJMLTJ1SzJTRnZCeVE3Z2NGWkk5WDFkSGdiWmtlTGdEeHdBLVAxS0pEM2JqWDdld1UwVXQxRHB1RWNYUUpSbk9YRTFBM09DaVJJRW1lYTQ3ZzFLcklNRkI3SU95eXgyTw&amp;b64e=2&amp;sign=9f25704b69982b5e39b30d1ac7aeb022&amp;keyno=17" TargetMode="External"/><Relationship Id="rId288" Type="http://schemas.openxmlformats.org/officeDocument/2006/relationships/hyperlink" Target="http://infourok.ru/go.html?href=http%3A%2F%2Fwww.rambler.ru%2F" TargetMode="External"/><Relationship Id="rId106" Type="http://schemas.openxmlformats.org/officeDocument/2006/relationships/hyperlink" Target="https://infourok.ru/go.html?href=http%3A%2F%2Fwww.elibrary.ru" TargetMode="External"/><Relationship Id="rId127" Type="http://schemas.openxmlformats.org/officeDocument/2006/relationships/hyperlink" Target="https://infourok.ru/go.html?href=http%3A%2F%2Fru.wikipedia.org%2Fwiki%2F%25D0%259D%25D0%25BE%25D0%25B2%25D0%25BE%25D1%2581%25D1%2582%25D0%25BD%25D0%25BE%25D0%25B9_%25D1%2581%25D0%25B0%25D0%25B9%25D1%2582" TargetMode="External"/><Relationship Id="rId313" Type="http://schemas.openxmlformats.org/officeDocument/2006/relationships/hyperlink" Target="http://infourok.ru/go.html?href=http%3A%2F%2Fru.wikipedia.org%2Fwiki%2FVoIP" TargetMode="External"/><Relationship Id="rId10" Type="http://schemas.openxmlformats.org/officeDocument/2006/relationships/image" Target="media/image2.jpeg"/><Relationship Id="rId31" Type="http://schemas.openxmlformats.org/officeDocument/2006/relationships/hyperlink" Target="https://clck.yandex.ru/redir/nWO_r1F33ck?data=NnBZTWRhdFZKOHQxUjhzSWFYVGhXZnlIR1A0Uk9fbVdGUlU4S0ZRblNVRU9vdGVBY05sN001RU5JNk5hTkU2MUFaSVh1V3FWUndxR3JJaVMweVk0aVlvdnNacDAxVm9LUTgtTWhzWThzdGVvdkdwdHRFcjdLd2ZYUnRJZ1BnRVp5dHRpVkdIWE81RGt1Zmluc2xRRXRwRkk4enc0R2c5UmROUzJfd2VQYVVsRDlpRF9VR3RtcDRqTGtTTkRpV1hfc3g0VnplcnBNNms&amp;b64e=2&amp;sign=5236ebcb88870209c35406bfdfb57705&amp;keyno=17" TargetMode="External"/><Relationship Id="rId52" Type="http://schemas.openxmlformats.org/officeDocument/2006/relationships/image" Target="media/image28.png"/><Relationship Id="rId73" Type="http://schemas.openxmlformats.org/officeDocument/2006/relationships/image" Target="media/image49.png"/><Relationship Id="rId94" Type="http://schemas.openxmlformats.org/officeDocument/2006/relationships/image" Target="media/image70.png"/><Relationship Id="rId148" Type="http://schemas.openxmlformats.org/officeDocument/2006/relationships/hyperlink" Target="http://soft.mydiv.net/win/download-Windows-Live-Movie-Maker.html" TargetMode="External"/><Relationship Id="rId169" Type="http://schemas.openxmlformats.org/officeDocument/2006/relationships/image" Target="media/image108.png"/><Relationship Id="rId334" Type="http://schemas.openxmlformats.org/officeDocument/2006/relationships/footer" Target="footer2.xml"/><Relationship Id="rId4" Type="http://schemas.openxmlformats.org/officeDocument/2006/relationships/settings" Target="settings.xml"/><Relationship Id="rId180" Type="http://schemas.openxmlformats.org/officeDocument/2006/relationships/image" Target="media/image119.png"/><Relationship Id="rId215" Type="http://schemas.openxmlformats.org/officeDocument/2006/relationships/hyperlink" Target="https://infourok.ru/go.html?href=http%3A%2F%2Fru.wikipedia.org%2Fwiki%2F%25D0%2592%25D0%25B5%25D0%25B1-%25D1%2581%25D0%25B0%25D0%25B9%25D1%2582" TargetMode="External"/><Relationship Id="rId236" Type="http://schemas.openxmlformats.org/officeDocument/2006/relationships/hyperlink" Target="http://agency.travelplus.ru/" TargetMode="External"/><Relationship Id="rId257" Type="http://schemas.openxmlformats.org/officeDocument/2006/relationships/hyperlink" Target="http://www.rambler.ru/" TargetMode="External"/><Relationship Id="rId278" Type="http://schemas.openxmlformats.org/officeDocument/2006/relationships/hyperlink" Target="https://clck.yandex.ru/redir/nWO_r1F33ck?data=NnBZTWRhdFZKOHQxUjhzSWFYVGhXZHZtMW1Sb0hlLWJ0WHMtN3JFNjRybHJrQ0otSnF6WjRVU0J6a2NMQklqeDFyWjlraVRWOG1obVFpQU5EbmxFNVVMc24xWlB6NklOTXJncC1fUlNBVkF2WWtncURRbU9wNnZXbGEwTU9CQmluNWxrZ2FINEdrcw&amp;b64e=2&amp;sign=eb3039b36fae6a14c04f238a42918675&amp;keyno=17" TargetMode="External"/><Relationship Id="rId303" Type="http://schemas.openxmlformats.org/officeDocument/2006/relationships/hyperlink" Target="http://infourok.ru/go.html?href=http%3A%2F%2Fru.wikipedia.org%2Fwiki%2F%D0%98%D0%BD%D1%82%D0%B5%D1%80%D0%BD%D0%B5%D1%82" TargetMode="External"/><Relationship Id="rId42" Type="http://schemas.openxmlformats.org/officeDocument/2006/relationships/hyperlink" Target="http://labs.org.ru/wp-content/uploads/2017/06/1-53.png" TargetMode="External"/><Relationship Id="rId84" Type="http://schemas.openxmlformats.org/officeDocument/2006/relationships/image" Target="media/image60.png"/><Relationship Id="rId138" Type="http://schemas.openxmlformats.org/officeDocument/2006/relationships/image" Target="media/image81.png"/><Relationship Id="rId191" Type="http://schemas.openxmlformats.org/officeDocument/2006/relationships/image" Target="media/image130.png"/><Relationship Id="rId205" Type="http://schemas.openxmlformats.org/officeDocument/2006/relationships/hyperlink" Target="https://infourok.ru/go.html?href=http%3A%2F%2Fwww.lib.ru" TargetMode="External"/><Relationship Id="rId247" Type="http://schemas.openxmlformats.org/officeDocument/2006/relationships/hyperlink" Target="http://www/" TargetMode="External"/><Relationship Id="rId107" Type="http://schemas.openxmlformats.org/officeDocument/2006/relationships/hyperlink" Target="https://infourok.ru/go.html?href=http%3A%2F%2Fwww.elibrary.ru" TargetMode="External"/><Relationship Id="rId289" Type="http://schemas.openxmlformats.org/officeDocument/2006/relationships/hyperlink" Target="http://infourok.ru/go.html?href=http%3A%2F%2Fwww.ok.ru%2F" TargetMode="External"/><Relationship Id="rId11" Type="http://schemas.openxmlformats.org/officeDocument/2006/relationships/image" Target="media/image3.jpeg"/><Relationship Id="rId53" Type="http://schemas.openxmlformats.org/officeDocument/2006/relationships/image" Target="media/image29.png"/><Relationship Id="rId149" Type="http://schemas.openxmlformats.org/officeDocument/2006/relationships/image" Target="media/image88.png"/><Relationship Id="rId314" Type="http://schemas.openxmlformats.org/officeDocument/2006/relationships/hyperlink" Target="http://infourok.ru/go.html?href=http%3A%2F%2Fru.wikipedia.org%2Fwiki%2FVoIP" TargetMode="External"/><Relationship Id="rId95" Type="http://schemas.openxmlformats.org/officeDocument/2006/relationships/image" Target="media/image71.jpeg"/><Relationship Id="rId160" Type="http://schemas.openxmlformats.org/officeDocument/2006/relationships/image" Target="media/image99.png"/><Relationship Id="rId216" Type="http://schemas.openxmlformats.org/officeDocument/2006/relationships/hyperlink" Target="https://infourok.ru/go.html?href=http%3A%2F%2Fru.wikipedia.org%2Fwiki%2F%25D0%2592%25D0%25B5%25D0%25B1-%25D1%2581%25D0%25B0%25D0%25B9%25D1%2582" TargetMode="External"/><Relationship Id="rId258" Type="http://schemas.openxmlformats.org/officeDocument/2006/relationships/hyperlink" Target="http://www/" TargetMode="External"/><Relationship Id="rId22" Type="http://schemas.openxmlformats.org/officeDocument/2006/relationships/hyperlink" Target="https://clck.yandex.ru/redir/nWO_r1F33ck?data=NnBZTWRhdFZKOHQxUjhzSWFYVGhXZnlIR1A0Uk9fbVdGUlU4S0ZRblNVRU9vdGVBY05sN001RU5JNk5hTkU2MUFaSVh1V3FWUndxR3JJaVMweVk0aVpEU1c1U0VCN1pxMVBqS043SlZGWGxxQmMwY2FCRVd5ZnB3eXM1SFZJWmhURUFBZXotQ19EekJGcW4xU3BpcWJyNXg3UDViZ1JOOVhzaEFyNms5OWduTTdFWW5uenpURXRJWjdsYldfaVo5VWFGYjc3MFg0U00&amp;b64e=2&amp;sign=b9c1ceccc8588994b219419d822e2175&amp;keyno=17" TargetMode="External"/><Relationship Id="rId64" Type="http://schemas.openxmlformats.org/officeDocument/2006/relationships/image" Target="media/image40.png"/><Relationship Id="rId118"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325" Type="http://schemas.openxmlformats.org/officeDocument/2006/relationships/hyperlink" Target="http://window.edu.ru/window" TargetMode="External"/><Relationship Id="rId171" Type="http://schemas.openxmlformats.org/officeDocument/2006/relationships/image" Target="media/image110.png"/><Relationship Id="rId227" Type="http://schemas.openxmlformats.org/officeDocument/2006/relationships/hyperlink" Target="https://infourok.ru/go.html?href=http%3A%2F%2Fru.wikipedia.org%2Fwiki%2F%25D0%2596%25D1%2583%25D1%2580%25D0%25BD%25D0%25B0%25D0%25BB%25D0%25B8%25D1%2581%25D1%2582%25D0%25B8%25D0%25BA%25D0%25B0" TargetMode="External"/><Relationship Id="rId269" Type="http://schemas.openxmlformats.org/officeDocument/2006/relationships/hyperlink" Target="https://clck.yandex.ru/redir/nWO_r1F33ck?data=NnBZTWRhdFZKOHQxUjhzSWFYVGhXZHZtMW1Sb0hlLWJ0WHMtN3JFNjRyazROb0t3TlRuYjFiNDZ4OG80NHFrcUJJaWV6SkE2VFBjby1zNmEwV201Vk90TnQySDVvUE9ac1hqZ3BkSXhrc0R6WmYyU2lNY2JYMmJaanBqNVA2dGthUDQzZHRIRzVBRmd2SlRWUVEtamxkeUdfblZyYlBxVVNEVjM1SmRQNjNGeTluNzVVdUNScUEyS1pzN0xYdVhrTzBQdUxtOXdtWUJtYWhSY0JnZl9aNElNODhyb0NUSW1VeGI2V3UzVWlCUWIxaWpQYmc2OUpVQlBKU2pvYTdqVWcyN2FhRF9RQkYyTHBOc09rcHhUMUE&amp;b64e=2&amp;sign=7675f9260a6a7001cd2c0d403b080d99&amp;keyno=17" TargetMode="External"/><Relationship Id="rId33" Type="http://schemas.openxmlformats.org/officeDocument/2006/relationships/image" Target="media/image17.wmf"/><Relationship Id="rId129" Type="http://schemas.openxmlformats.org/officeDocument/2006/relationships/hyperlink" Target="https://infourok.ru/go.html?href=http%3A%2F%2Fru.wikipedia.org%2Fwiki%2F%25D0%259D%25D0%25BE%25D0%25B2%25D0%25BE%25D1%2581%25D1%2582%25D0%25BD%25D0%25BE%25D0%25B9_%25D1%2581%25D0%25B0%25D0%25B9%25D1%2582" TargetMode="External"/><Relationship Id="rId280" Type="http://schemas.openxmlformats.org/officeDocument/2006/relationships/image" Target="media/image145.jpeg"/><Relationship Id="rId336" Type="http://schemas.openxmlformats.org/officeDocument/2006/relationships/theme" Target="theme/theme1.xml"/><Relationship Id="rId75" Type="http://schemas.openxmlformats.org/officeDocument/2006/relationships/image" Target="media/image51.png"/><Relationship Id="rId140" Type="http://schemas.openxmlformats.org/officeDocument/2006/relationships/hyperlink" Target="https://translate.yandex.ru/" TargetMode="External"/><Relationship Id="rId182" Type="http://schemas.openxmlformats.org/officeDocument/2006/relationships/image" Target="media/image121.png"/><Relationship Id="rId6" Type="http://schemas.openxmlformats.org/officeDocument/2006/relationships/footnotes" Target="footnotes.xml"/><Relationship Id="rId238" Type="http://schemas.openxmlformats.org/officeDocument/2006/relationships/hyperlink" Target="http://www.efremova.info/" TargetMode="External"/><Relationship Id="rId291" Type="http://schemas.openxmlformats.org/officeDocument/2006/relationships/hyperlink" Target="http://infourok.ru/go.html?href=http%3A%2F%2Fwww.pochta.ru%2F" TargetMode="External"/><Relationship Id="rId305" Type="http://schemas.openxmlformats.org/officeDocument/2006/relationships/hyperlink" Target="http://infourok.ru/go.html?href=http%3A%2F%2Fru.wikipedia.org%2Fwiki%2F%D0%9E%D0%BD%D0%BB%D0%B0%D0%B9%D0%BD-%D0%BF%D1%80%D0%B5%D0%B7%D0%B5%D0%BD%D1%82%D0%B0%D1%86%D0%B8%D1%8F" TargetMode="External"/><Relationship Id="rId44" Type="http://schemas.openxmlformats.org/officeDocument/2006/relationships/hyperlink" Target="http://labs.org.ru/wp-content/uploads/2017/06/1_11-13.png" TargetMode="External"/><Relationship Id="rId86" Type="http://schemas.openxmlformats.org/officeDocument/2006/relationships/image" Target="media/image62.png"/><Relationship Id="rId151" Type="http://schemas.openxmlformats.org/officeDocument/2006/relationships/image" Target="media/image90.png"/><Relationship Id="rId193" Type="http://schemas.openxmlformats.org/officeDocument/2006/relationships/image" Target="media/image132.png"/><Relationship Id="rId207" Type="http://schemas.openxmlformats.org/officeDocument/2006/relationships/hyperlink" Target="https://infourok.ru/go.html?href=http%3A%2F%2Fwww.lib.ru" TargetMode="External"/><Relationship Id="rId249" Type="http://schemas.openxmlformats.org/officeDocument/2006/relationships/hyperlink" Target="http://www.yandex.ru/" TargetMode="External"/><Relationship Id="rId13" Type="http://schemas.openxmlformats.org/officeDocument/2006/relationships/image" Target="media/image5.gif"/><Relationship Id="rId109" Type="http://schemas.openxmlformats.org/officeDocument/2006/relationships/hyperlink" Target="https://infourok.ru/go.html?href=http%3A%2F%2Fwww.dic.academic.ru" TargetMode="External"/><Relationship Id="rId260" Type="http://schemas.openxmlformats.org/officeDocument/2006/relationships/hyperlink" Target="http://www.yandex.ru/" TargetMode="External"/><Relationship Id="rId316" Type="http://schemas.openxmlformats.org/officeDocument/2006/relationships/hyperlink" Target="http://infourok.ru/go.html?href=http%3A%2F%2Fru.wikipedia.org%2Fwiki%2F%D0%92%D0%B8%D0%B4%D0%B5%D0%BE%D0%BA%D0%BE%D0%BD%D1%84%D0%B5%D1%80%D0%B5%D0%BD%D1%86%D0%B8%D1%8F" TargetMode="External"/><Relationship Id="rId55" Type="http://schemas.openxmlformats.org/officeDocument/2006/relationships/image" Target="media/image31.png"/><Relationship Id="rId97" Type="http://schemas.openxmlformats.org/officeDocument/2006/relationships/image" Target="media/image73.jpeg"/><Relationship Id="rId120" Type="http://schemas.openxmlformats.org/officeDocument/2006/relationships/hyperlink" Target="https://infourok.ru/go.html?href=http%3A%2F%2Fru.wikipedia.org%2Fwiki%2F%25D0%25A1%25D1%2580%25D0%25B5%25D0%25B4%25D1%2581%25D1%2582%25D0%25B2%25D0%25BE_%25D0%25BC%25D0%25B0%25D1%2581%25D1%2581%25D0%25BE%25D0%25B2%25D0%25BE%25D0%25B9_%25D0%25B8%25D0%25BD%25D1%2584%25D0%25BE%25D1%2580%25D0%25BC%25D0%25B0%25D1%2586%25D0%25B8%25D0%25B8" TargetMode="External"/><Relationship Id="rId162" Type="http://schemas.openxmlformats.org/officeDocument/2006/relationships/image" Target="media/image101.png"/><Relationship Id="rId218" Type="http://schemas.openxmlformats.org/officeDocument/2006/relationships/hyperlink" Target="https://infourok.ru/go.html?href=http%3A%2F%2Fru.wikipedia.org%2Fwiki%2F%25D0%2592%25D0%25B5%25D0%25B1-%25D1%2581%25D0%25B0%25D0%25B9%25D1%2582" TargetMode="External"/><Relationship Id="rId271" Type="http://schemas.openxmlformats.org/officeDocument/2006/relationships/hyperlink" Target="https://clck.yandex.ru/redir/nWO_r1F33ck?data=NnBZTWRhdFZKOHQxUjhzSWFYVGhXZHZtMW1Sb0hlLWJ0WHMtN3JFNjRybHJrQ0otSnF6WjRVU0J6a2NMQklqeDFiN3Z2YnQyZGNlQ1UtSV9RVjFoTTh4Qk9tTkdBOHN4TjJCVWxRRWZJNWM3MEd0aU9YZk1aODR2VEJBRW1wMDFaV0RTUk0yUlU5bw&amp;b64e=2&amp;sign=4640b5f17ab6e9b9d6436969a0006bbe&amp;keyno=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D26B-B86E-4F03-BF2E-D85545EE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230</Pages>
  <Words>69928</Words>
  <Characters>398591</Characters>
  <Application>Microsoft Office Word</Application>
  <DocSecurity>0</DocSecurity>
  <Lines>3321</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master6</dc:creator>
  <cp:lastModifiedBy>Алена Япарова</cp:lastModifiedBy>
  <cp:revision>26</cp:revision>
  <dcterms:created xsi:type="dcterms:W3CDTF">2019-01-24T08:18:00Z</dcterms:created>
  <dcterms:modified xsi:type="dcterms:W3CDTF">2020-03-24T06:55:00Z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2013</vt:lpwstr>
  </property>
  <property fmtid="{D5CDD505-2E9C-101B-9397-08002B2CF9AE}" pid="4" name="LastSaved">
    <vt:filetime>2018-02-19T00:00:00Z</vt:filetime>
  </property>
</Properties>
</file>