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5D7" w:rsidRDefault="004C75D7" w:rsidP="004C75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П-3 задание по математике 11.04.20</w:t>
      </w:r>
    </w:p>
    <w:p w:rsidR="004C75D7" w:rsidRDefault="004C75D7" w:rsidP="004C75D7">
      <w:pPr>
        <w:rPr>
          <w:rFonts w:ascii="Times New Roman" w:hAnsi="Times New Roman" w:cs="Times New Roman"/>
          <w:sz w:val="28"/>
          <w:szCs w:val="28"/>
        </w:rPr>
      </w:pPr>
    </w:p>
    <w:p w:rsidR="004C75D7" w:rsidRDefault="004C75D7" w:rsidP="004C75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</w:t>
      </w:r>
      <w:r>
        <w:rPr>
          <w:rFonts w:ascii="Times New Roman" w:hAnsi="Times New Roman" w:cs="Times New Roman"/>
          <w:sz w:val="28"/>
          <w:szCs w:val="28"/>
        </w:rPr>
        <w:t xml:space="preserve">Объём конуса.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Объём шара и его частей»</w:t>
      </w:r>
    </w:p>
    <w:p w:rsidR="004C75D7" w:rsidRDefault="004C75D7" w:rsidP="004C75D7">
      <w:pPr>
        <w:rPr>
          <w:rFonts w:ascii="Times New Roman" w:hAnsi="Times New Roman" w:cs="Times New Roman"/>
          <w:sz w:val="28"/>
          <w:szCs w:val="28"/>
        </w:rPr>
      </w:pPr>
    </w:p>
    <w:p w:rsidR="004C75D7" w:rsidRDefault="004C75D7" w:rsidP="004C75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Изучить п.81-</w:t>
      </w:r>
      <w:proofErr w:type="gramStart"/>
      <w:r>
        <w:rPr>
          <w:rFonts w:ascii="Times New Roman" w:hAnsi="Times New Roman" w:cs="Times New Roman"/>
          <w:sz w:val="28"/>
          <w:szCs w:val="28"/>
        </w:rPr>
        <w:t>83</w:t>
      </w:r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стр.157-158) учебника «Геометрия 10-11»</w:t>
      </w:r>
    </w:p>
    <w:p w:rsidR="004C75D7" w:rsidRDefault="004C75D7" w:rsidP="004C75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2.Записать Теорему об объёме</w:t>
      </w:r>
      <w:r>
        <w:rPr>
          <w:rFonts w:ascii="Times New Roman" w:hAnsi="Times New Roman" w:cs="Times New Roman"/>
          <w:sz w:val="28"/>
          <w:szCs w:val="28"/>
        </w:rPr>
        <w:t xml:space="preserve"> конуса,</w:t>
      </w:r>
      <w:r>
        <w:rPr>
          <w:rFonts w:ascii="Times New Roman" w:hAnsi="Times New Roman" w:cs="Times New Roman"/>
          <w:sz w:val="28"/>
          <w:szCs w:val="28"/>
        </w:rPr>
        <w:t xml:space="preserve"> шара</w:t>
      </w:r>
    </w:p>
    <w:p w:rsidR="004C75D7" w:rsidRDefault="004C75D7" w:rsidP="004C75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3.Зап</w:t>
      </w:r>
      <w:r>
        <w:rPr>
          <w:rFonts w:ascii="Times New Roman" w:hAnsi="Times New Roman" w:cs="Times New Roman"/>
          <w:sz w:val="28"/>
          <w:szCs w:val="28"/>
        </w:rPr>
        <w:t>исать определение:</w:t>
      </w:r>
    </w:p>
    <w:p w:rsidR="004C75D7" w:rsidRDefault="004C75D7" w:rsidP="004C75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сегмент?</w:t>
      </w:r>
    </w:p>
    <w:p w:rsidR="004C75D7" w:rsidRDefault="004C75D7" w:rsidP="004C75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слой?</w:t>
      </w:r>
    </w:p>
    <w:p w:rsidR="004C75D7" w:rsidRDefault="004C75D7" w:rsidP="004C75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сектор?</w:t>
      </w:r>
    </w:p>
    <w:p w:rsidR="004C75D7" w:rsidRDefault="004C75D7" w:rsidP="004C75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4.Выполнить</w:t>
      </w:r>
      <w:r>
        <w:rPr>
          <w:rFonts w:ascii="Times New Roman" w:hAnsi="Times New Roman" w:cs="Times New Roman"/>
          <w:sz w:val="28"/>
          <w:szCs w:val="28"/>
        </w:rPr>
        <w:t>соответствующие рисунки (части шара)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5D7" w:rsidRDefault="004C75D7" w:rsidP="004C75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5.Записать формулы вычисления объёмов шарового сегмента, шарового сектора.</w:t>
      </w:r>
    </w:p>
    <w:p w:rsidR="004C75D7" w:rsidRDefault="004C75D7" w:rsidP="004C75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Ответить письменно на вопрос: </w:t>
      </w:r>
    </w:p>
    <w:p w:rsidR="004C75D7" w:rsidRDefault="004C75D7" w:rsidP="004C75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–Как вычислить объём шарового слоя?</w:t>
      </w:r>
    </w:p>
    <w:p w:rsidR="004C75D7" w:rsidRDefault="004C75D7" w:rsidP="004C75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7.Решить</w:t>
      </w:r>
      <w:r>
        <w:rPr>
          <w:rFonts w:ascii="Times New Roman" w:hAnsi="Times New Roman" w:cs="Times New Roman"/>
          <w:sz w:val="28"/>
          <w:szCs w:val="28"/>
        </w:rPr>
        <w:t>№701(а</w:t>
      </w:r>
      <w:proofErr w:type="gramStart"/>
      <w:r>
        <w:rPr>
          <w:rFonts w:ascii="Times New Roman" w:hAnsi="Times New Roman" w:cs="Times New Roman"/>
          <w:sz w:val="28"/>
          <w:szCs w:val="28"/>
        </w:rPr>
        <w:t>),№</w:t>
      </w:r>
      <w:proofErr w:type="gramEnd"/>
      <w:r>
        <w:rPr>
          <w:rFonts w:ascii="Times New Roman" w:hAnsi="Times New Roman" w:cs="Times New Roman"/>
          <w:sz w:val="28"/>
          <w:szCs w:val="28"/>
        </w:rPr>
        <w:t>708,</w:t>
      </w:r>
      <w:r>
        <w:rPr>
          <w:rFonts w:ascii="Times New Roman" w:hAnsi="Times New Roman" w:cs="Times New Roman"/>
          <w:sz w:val="28"/>
          <w:szCs w:val="28"/>
        </w:rPr>
        <w:t xml:space="preserve"> №710(а</w:t>
      </w:r>
      <w:r>
        <w:rPr>
          <w:rFonts w:ascii="Times New Roman" w:hAnsi="Times New Roman" w:cs="Times New Roman"/>
          <w:sz w:val="28"/>
          <w:szCs w:val="28"/>
        </w:rPr>
        <w:t>, б),</w:t>
      </w:r>
      <w:r>
        <w:rPr>
          <w:rFonts w:ascii="Times New Roman" w:hAnsi="Times New Roman" w:cs="Times New Roman"/>
          <w:sz w:val="28"/>
          <w:szCs w:val="28"/>
        </w:rPr>
        <w:t>№715 из учебника</w:t>
      </w:r>
    </w:p>
    <w:p w:rsidR="004C75D7" w:rsidRDefault="004C75D7" w:rsidP="004C75D7">
      <w:pPr>
        <w:rPr>
          <w:rFonts w:ascii="Times New Roman" w:hAnsi="Times New Roman" w:cs="Times New Roman"/>
          <w:sz w:val="28"/>
          <w:szCs w:val="28"/>
        </w:rPr>
      </w:pPr>
    </w:p>
    <w:p w:rsidR="004C75D7" w:rsidRDefault="004C75D7" w:rsidP="004C75D7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4C75D7" w:rsidRDefault="004C75D7" w:rsidP="004C75D7">
      <w:pPr>
        <w:rPr>
          <w:rFonts w:ascii="Times New Roman" w:hAnsi="Times New Roman" w:cs="Times New Roman"/>
          <w:sz w:val="28"/>
          <w:szCs w:val="28"/>
        </w:rPr>
      </w:pPr>
    </w:p>
    <w:p w:rsidR="00946E6E" w:rsidRDefault="00946E6E"/>
    <w:sectPr w:rsidR="00946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5D7"/>
    <w:rsid w:val="004C75D7"/>
    <w:rsid w:val="0094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F2BB8"/>
  <w15:chartTrackingRefBased/>
  <w15:docId w15:val="{DA735A50-6CD7-4D22-9B4D-903B25788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5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2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2020-04-10T08:32:00Z</dcterms:created>
  <dcterms:modified xsi:type="dcterms:W3CDTF">2020-04-10T08:37:00Z</dcterms:modified>
</cp:coreProperties>
</file>