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CF" w:rsidRPr="00CF62F6" w:rsidRDefault="00C13C0B" w:rsidP="00C1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75730">
        <w:rPr>
          <w:rFonts w:ascii="Times New Roman" w:hAnsi="Times New Roman" w:cs="Times New Roman"/>
          <w:b/>
          <w:sz w:val="28"/>
          <w:szCs w:val="28"/>
        </w:rPr>
        <w:t>Реформы политической системы</w:t>
      </w:r>
    </w:p>
    <w:p w:rsidR="00CD1ECF" w:rsidRPr="00C13C0B" w:rsidRDefault="00175730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r w:rsidR="00CD1ECF" w:rsidRPr="00C13C0B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C13C0B" w:rsidRPr="00173682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3C0B" w:rsidRPr="001736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https://cloud.mail.ru/public/2GKH/2J5QSBUav</w:t>
        </w:r>
      </w:hyperlink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362B8" w:rsidRPr="00175730" w:rsidRDefault="00175730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757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https://cloud.mail.ru/public/4NQq/4hvqAGU7G</w:t>
        </w:r>
      </w:hyperlink>
    </w:p>
    <w:p w:rsidR="00175730" w:rsidRDefault="00175730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1ECF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D1ECF" w:rsidRPr="00C13C0B">
        <w:rPr>
          <w:rFonts w:ascii="Times New Roman" w:hAnsi="Times New Roman" w:cs="Times New Roman"/>
          <w:sz w:val="28"/>
          <w:szCs w:val="28"/>
        </w:rPr>
        <w:t>Ознакомьтесь с мат</w:t>
      </w:r>
      <w:r>
        <w:rPr>
          <w:rFonts w:ascii="Times New Roman" w:hAnsi="Times New Roman" w:cs="Times New Roman"/>
          <w:sz w:val="28"/>
          <w:szCs w:val="28"/>
        </w:rPr>
        <w:t xml:space="preserve">ериалом учебника </w:t>
      </w:r>
      <w:r w:rsidRPr="004D7FD9">
        <w:rPr>
          <w:rFonts w:ascii="Times New Roman" w:hAnsi="Times New Roman" w:cs="Times New Roman"/>
          <w:sz w:val="28"/>
          <w:szCs w:val="28"/>
        </w:rPr>
        <w:t xml:space="preserve">§ 94 </w:t>
      </w:r>
      <w:proofErr w:type="spellStart"/>
      <w:r w:rsidRPr="004D7FD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4D7FD9">
        <w:rPr>
          <w:rFonts w:ascii="Times New Roman" w:hAnsi="Times New Roman" w:cs="Times New Roman"/>
          <w:sz w:val="28"/>
          <w:szCs w:val="28"/>
        </w:rPr>
        <w:t xml:space="preserve"> 276-277</w:t>
      </w:r>
    </w:p>
    <w:p w:rsidR="004D7FD9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Составить конспект по данному материалу. В конспекте раскрыть суть политических реформ.</w:t>
      </w:r>
    </w:p>
    <w:p w:rsidR="002E6EE3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Ответьте письменно на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2E6EE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2E6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280</w:t>
      </w:r>
    </w:p>
    <w:p w:rsidR="004D7FD9" w:rsidRPr="00C13C0B" w:rsidRDefault="004D7FD9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Задания выполняем в тетради.</w:t>
      </w:r>
    </w:p>
    <w:p w:rsidR="00CF62F6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73682" w:rsidRPr="00CF62F6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F6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62F6" w:rsidRPr="00173682" w:rsidRDefault="00CF62F6" w:rsidP="00CF62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F62F6" w:rsidRPr="0017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D1"/>
    <w:rsid w:val="000362B8"/>
    <w:rsid w:val="001272FE"/>
    <w:rsid w:val="00173682"/>
    <w:rsid w:val="00175730"/>
    <w:rsid w:val="002E6EE3"/>
    <w:rsid w:val="0047785B"/>
    <w:rsid w:val="004D7FD9"/>
    <w:rsid w:val="005501D1"/>
    <w:rsid w:val="00663496"/>
    <w:rsid w:val="00B9540C"/>
    <w:rsid w:val="00C13C0B"/>
    <w:rsid w:val="00CD1ECF"/>
    <w:rsid w:val="00C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E884"/>
  <w15:chartTrackingRefBased/>
  <w15:docId w15:val="{9A26E5D1-9B43-414E-8947-6DFA55EF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C0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NQq/4hvqAGU7G" TargetMode="External"/><Relationship Id="rId4" Type="http://schemas.openxmlformats.org/officeDocument/2006/relationships/hyperlink" Target="https://cloud.mail.ru/public/2GKH/2J5QSBU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10</cp:revision>
  <dcterms:created xsi:type="dcterms:W3CDTF">2020-03-23T07:15:00Z</dcterms:created>
  <dcterms:modified xsi:type="dcterms:W3CDTF">2020-04-09T18:15:00Z</dcterms:modified>
</cp:coreProperties>
</file>