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4D" w:rsidRDefault="00690B6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ПС-14 задание по математике 6.04.20</w:t>
      </w:r>
    </w:p>
    <w:p w:rsidR="00690B69" w:rsidRDefault="00690B69">
      <w:pPr>
        <w:rPr>
          <w:rFonts w:ascii="Times New Roman" w:hAnsi="Times New Roman" w:cs="Times New Roman"/>
          <w:sz w:val="28"/>
          <w:szCs w:val="28"/>
        </w:rPr>
      </w:pPr>
    </w:p>
    <w:p w:rsidR="00690B69" w:rsidRDefault="00690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690B69" w:rsidRDefault="00690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«Призма. Площадь поверхности призмы»</w:t>
      </w:r>
    </w:p>
    <w:p w:rsidR="00690B69" w:rsidRDefault="00690B69" w:rsidP="00690B69">
      <w:pPr>
        <w:rPr>
          <w:rFonts w:ascii="Times New Roman" w:hAnsi="Times New Roman" w:cs="Times New Roman"/>
          <w:sz w:val="28"/>
          <w:szCs w:val="28"/>
        </w:rPr>
      </w:pPr>
    </w:p>
    <w:p w:rsidR="00690B69" w:rsidRDefault="00690B69" w:rsidP="00690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«Призма.»</w:t>
      </w:r>
    </w:p>
    <w:p w:rsidR="00690B69" w:rsidRPr="00861FDF" w:rsidRDefault="00690B69" w:rsidP="00690B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Выполнить практическую работу по вариантам </w:t>
      </w:r>
      <w:r w:rsidRPr="00861FD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 партам)</w:t>
      </w:r>
    </w:p>
    <w:p w:rsidR="00690B69" w:rsidRPr="00690B69" w:rsidRDefault="00690B69" w:rsidP="00690B69">
      <w:pPr>
        <w:rPr>
          <w:rFonts w:ascii="Times New Roman" w:hAnsi="Times New Roman" w:cs="Times New Roman"/>
          <w:b/>
          <w:sz w:val="28"/>
          <w:szCs w:val="28"/>
        </w:rPr>
      </w:pPr>
      <w:r w:rsidRPr="00861FDF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5" w:history="1"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690B69" w:rsidRPr="00690B69" w:rsidRDefault="00690B69" w:rsidP="00690B69">
      <w:pPr>
        <w:rPr>
          <w:rFonts w:ascii="Times New Roman" w:hAnsi="Times New Roman" w:cs="Times New Roman"/>
          <w:b/>
          <w:sz w:val="28"/>
          <w:szCs w:val="28"/>
        </w:rPr>
      </w:pPr>
    </w:p>
    <w:p w:rsidR="00690B69" w:rsidRPr="006A243E" w:rsidRDefault="00690B69" w:rsidP="00690B69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690B69" w:rsidRDefault="00690B69" w:rsidP="00690B69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690B69" w:rsidRDefault="00690B69" w:rsidP="00690B69">
      <w:pPr>
        <w:tabs>
          <w:tab w:val="left" w:pos="390"/>
        </w:tabs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b/>
          <w:sz w:val="28"/>
          <w:szCs w:val="28"/>
        </w:rPr>
        <w:t xml:space="preserve">Призма </w:t>
      </w:r>
      <w:r w:rsidRPr="00232E96">
        <w:rPr>
          <w:rFonts w:ascii="Times New Roman" w:hAnsi="Times New Roman"/>
          <w:sz w:val="28"/>
          <w:szCs w:val="28"/>
        </w:rPr>
        <w:t>— многогранник, две грани которого являются многоугольниками, лежащими в параллельных плоскостях, а остальные грани — параллелограммами, имеющими общие стороны с этими многоугольниками.</w:t>
      </w:r>
      <w:r w:rsidRPr="00232E96">
        <w:rPr>
          <w:rFonts w:ascii="Times New Roman" w:hAnsi="Times New Roman"/>
          <w:sz w:val="28"/>
          <w:szCs w:val="28"/>
        </w:rPr>
        <w:tab/>
      </w:r>
      <w:r w:rsidRPr="00232E96">
        <w:rPr>
          <w:rFonts w:ascii="Times New Roman" w:hAnsi="Times New Roman"/>
          <w:sz w:val="28"/>
          <w:szCs w:val="28"/>
        </w:rPr>
        <w:tab/>
      </w:r>
    </w:p>
    <w:p w:rsidR="00690B69" w:rsidRPr="00136797" w:rsidRDefault="00690B69" w:rsidP="00690B69">
      <w:pPr>
        <w:tabs>
          <w:tab w:val="left" w:pos="390"/>
        </w:tabs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b/>
          <w:sz w:val="28"/>
          <w:szCs w:val="28"/>
        </w:rPr>
        <w:t>Виды призм</w:t>
      </w:r>
    </w:p>
    <w:p w:rsidR="00690B69" w:rsidRPr="00232E96" w:rsidRDefault="00690B69" w:rsidP="00690B69">
      <w:pPr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sz w:val="28"/>
          <w:szCs w:val="28"/>
        </w:rPr>
        <w:t xml:space="preserve">Призма, основанием которой является параллелограмм, называется </w:t>
      </w:r>
      <w:r w:rsidRPr="00232E96">
        <w:rPr>
          <w:rFonts w:ascii="Times New Roman" w:hAnsi="Times New Roman"/>
          <w:b/>
          <w:sz w:val="28"/>
          <w:szCs w:val="28"/>
        </w:rPr>
        <w:t>параллелепипедом</w:t>
      </w:r>
      <w:r w:rsidRPr="00232E96">
        <w:rPr>
          <w:rFonts w:ascii="Times New Roman" w:hAnsi="Times New Roman"/>
          <w:sz w:val="28"/>
          <w:szCs w:val="28"/>
        </w:rPr>
        <w:t>.</w:t>
      </w:r>
    </w:p>
    <w:p w:rsidR="00690B69" w:rsidRPr="00232E96" w:rsidRDefault="00690B69" w:rsidP="00690B69">
      <w:pPr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b/>
          <w:sz w:val="28"/>
          <w:szCs w:val="28"/>
        </w:rPr>
        <w:t>Прямая призма</w:t>
      </w:r>
      <w:r w:rsidRPr="00232E96">
        <w:rPr>
          <w:rFonts w:ascii="Times New Roman" w:hAnsi="Times New Roman"/>
          <w:sz w:val="28"/>
          <w:szCs w:val="28"/>
        </w:rPr>
        <w:t xml:space="preserve"> - это призма, у которой боковые ребра перпендикулярны плоскости основания. Другие призмы называются </w:t>
      </w:r>
      <w:r w:rsidRPr="00232E96">
        <w:rPr>
          <w:rFonts w:ascii="Times New Roman" w:hAnsi="Times New Roman"/>
          <w:b/>
          <w:sz w:val="28"/>
          <w:szCs w:val="28"/>
        </w:rPr>
        <w:t>наклонными</w:t>
      </w:r>
      <w:r w:rsidRPr="00232E96">
        <w:rPr>
          <w:rFonts w:ascii="Times New Roman" w:hAnsi="Times New Roman"/>
          <w:sz w:val="28"/>
          <w:szCs w:val="28"/>
        </w:rPr>
        <w:t>.</w:t>
      </w:r>
    </w:p>
    <w:p w:rsidR="00690B69" w:rsidRPr="00232E96" w:rsidRDefault="00690B69" w:rsidP="00690B69">
      <w:pPr>
        <w:numPr>
          <w:ilvl w:val="0"/>
          <w:numId w:val="1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b/>
          <w:sz w:val="28"/>
          <w:szCs w:val="28"/>
        </w:rPr>
        <w:t>Правильная призма</w:t>
      </w:r>
      <w:r w:rsidRPr="00232E96">
        <w:rPr>
          <w:rFonts w:ascii="Times New Roman" w:hAnsi="Times New Roman"/>
          <w:sz w:val="28"/>
          <w:szCs w:val="28"/>
        </w:rPr>
        <w:t xml:space="preserve"> - это прямая призма, основанием которой является правильный многоугольник. Боковые грани правильной призмы - равные прямоугольники.</w:t>
      </w:r>
    </w:p>
    <w:p w:rsidR="00690B69" w:rsidRPr="00232E96" w:rsidRDefault="00690B69" w:rsidP="00690B69">
      <w:pPr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sz w:val="28"/>
          <w:szCs w:val="28"/>
        </w:rPr>
        <w:t>Правильная призма, боковые грани которой являются квадратами (высота которой равна стороне основания), является полуправильным многогранником.</w:t>
      </w:r>
    </w:p>
    <w:p w:rsidR="00690B69" w:rsidRPr="00232E96" w:rsidRDefault="00690B69" w:rsidP="00690B69">
      <w:pPr>
        <w:tabs>
          <w:tab w:val="left" w:pos="1276"/>
        </w:tabs>
        <w:ind w:left="-360"/>
        <w:rPr>
          <w:rFonts w:ascii="Times New Roman" w:hAnsi="Times New Roman"/>
          <w:sz w:val="28"/>
          <w:szCs w:val="28"/>
        </w:rPr>
      </w:pPr>
    </w:p>
    <w:p w:rsidR="00690B69" w:rsidRPr="00232E96" w:rsidRDefault="00690B69" w:rsidP="00690B69">
      <w:pPr>
        <w:tabs>
          <w:tab w:val="left" w:pos="1276"/>
        </w:tabs>
        <w:ind w:left="-360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232E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3F3867" wp14:editId="1963A6E1">
            <wp:extent cx="2027869" cy="1177576"/>
            <wp:effectExtent l="19050" t="0" r="0" b="0"/>
            <wp:docPr id="15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767" cy="118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B69" w:rsidRPr="00232E96" w:rsidRDefault="00690B69" w:rsidP="00690B69">
      <w:pPr>
        <w:tabs>
          <w:tab w:val="left" w:pos="1276"/>
        </w:tabs>
        <w:ind w:left="-360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sz w:val="28"/>
          <w:szCs w:val="28"/>
        </w:rPr>
        <w:t xml:space="preserve">                                         прямая призма             наклонная призма</w:t>
      </w:r>
    </w:p>
    <w:p w:rsidR="00690B69" w:rsidRPr="00232E96" w:rsidRDefault="00690B69" w:rsidP="00690B69">
      <w:pPr>
        <w:tabs>
          <w:tab w:val="left" w:pos="1276"/>
        </w:tabs>
        <w:ind w:left="-360"/>
        <w:rPr>
          <w:rFonts w:ascii="Times New Roman" w:hAnsi="Times New Roman"/>
          <w:b/>
          <w:sz w:val="28"/>
          <w:szCs w:val="28"/>
        </w:rPr>
      </w:pPr>
      <w:r w:rsidRPr="00232E96">
        <w:rPr>
          <w:rFonts w:ascii="Times New Roman" w:hAnsi="Times New Roman"/>
          <w:b/>
          <w:sz w:val="28"/>
          <w:szCs w:val="28"/>
        </w:rPr>
        <w:lastRenderedPageBreak/>
        <w:t>Свойства призмы:</w:t>
      </w:r>
    </w:p>
    <w:p w:rsidR="00690B69" w:rsidRPr="00232E96" w:rsidRDefault="00690B69" w:rsidP="00690B69">
      <w:pPr>
        <w:numPr>
          <w:ilvl w:val="0"/>
          <w:numId w:val="2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sz w:val="28"/>
          <w:szCs w:val="28"/>
        </w:rPr>
        <w:t>Основания призмы являются равными многоугольниками.</w:t>
      </w:r>
    </w:p>
    <w:p w:rsidR="00690B69" w:rsidRPr="00232E96" w:rsidRDefault="00690B69" w:rsidP="00690B69">
      <w:pPr>
        <w:numPr>
          <w:ilvl w:val="0"/>
          <w:numId w:val="2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sz w:val="28"/>
          <w:szCs w:val="28"/>
        </w:rPr>
        <w:t>Боковые грани призмы являются параллелограммами.</w:t>
      </w:r>
    </w:p>
    <w:p w:rsidR="00690B69" w:rsidRPr="00232E96" w:rsidRDefault="00690B69" w:rsidP="00690B69">
      <w:pPr>
        <w:numPr>
          <w:ilvl w:val="0"/>
          <w:numId w:val="2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sz w:val="28"/>
          <w:szCs w:val="28"/>
        </w:rPr>
        <w:t>Боковые ребра призмы параллельны и равны.</w:t>
      </w:r>
    </w:p>
    <w:p w:rsidR="00690B69" w:rsidRDefault="00690B69" w:rsidP="00690B69">
      <w:pPr>
        <w:tabs>
          <w:tab w:val="left" w:pos="2115"/>
        </w:tabs>
        <w:ind w:left="-360"/>
        <w:rPr>
          <w:rFonts w:ascii="Times New Roman" w:hAnsi="Times New Roman"/>
          <w:sz w:val="28"/>
          <w:szCs w:val="28"/>
        </w:rPr>
      </w:pPr>
    </w:p>
    <w:p w:rsidR="00690B69" w:rsidRPr="00232E96" w:rsidRDefault="00690B69" w:rsidP="00690B69">
      <w:pPr>
        <w:tabs>
          <w:tab w:val="left" w:pos="2115"/>
        </w:tabs>
        <w:ind w:left="-360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sz w:val="28"/>
          <w:szCs w:val="28"/>
        </w:rPr>
        <w:t>Площадь боковой поверхности прямой призмы:</w:t>
      </w:r>
      <w:r w:rsidRPr="00232E9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32E96">
        <w:rPr>
          <w:rFonts w:ascii="Times New Roman" w:hAnsi="Times New Roman"/>
          <w:b/>
          <w:sz w:val="28"/>
          <w:szCs w:val="28"/>
        </w:rPr>
        <w:t>S</w:t>
      </w:r>
      <w:r w:rsidRPr="00232E96">
        <w:rPr>
          <w:rFonts w:ascii="Times New Roman" w:hAnsi="Times New Roman"/>
          <w:b/>
          <w:sz w:val="28"/>
          <w:szCs w:val="28"/>
          <w:vertAlign w:val="subscript"/>
        </w:rPr>
        <w:t>б.п</w:t>
      </w:r>
      <w:proofErr w:type="spellEnd"/>
      <w:r w:rsidRPr="00232E96">
        <w:rPr>
          <w:rFonts w:ascii="Times New Roman" w:hAnsi="Times New Roman"/>
          <w:b/>
          <w:sz w:val="28"/>
          <w:szCs w:val="28"/>
          <w:vertAlign w:val="subscript"/>
        </w:rPr>
        <w:t>.</w:t>
      </w:r>
      <w:r w:rsidRPr="00232E96">
        <w:rPr>
          <w:rFonts w:ascii="Times New Roman" w:hAnsi="Times New Roman"/>
          <w:b/>
          <w:sz w:val="28"/>
          <w:szCs w:val="28"/>
        </w:rPr>
        <w:t xml:space="preserve"> = </w:t>
      </w:r>
      <w:r w:rsidRPr="00232E9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232E96">
        <w:rPr>
          <w:rFonts w:ascii="Times New Roman" w:hAnsi="Times New Roman"/>
          <w:b/>
          <w:sz w:val="28"/>
          <w:szCs w:val="28"/>
        </w:rPr>
        <w:t>•</w:t>
      </w:r>
      <w:proofErr w:type="gramStart"/>
      <w:r w:rsidRPr="00232E96">
        <w:rPr>
          <w:rFonts w:ascii="Times New Roman" w:hAnsi="Times New Roman"/>
          <w:b/>
          <w:sz w:val="28"/>
          <w:szCs w:val="28"/>
          <w:lang w:val="en-US"/>
        </w:rPr>
        <w:t>H</w:t>
      </w:r>
      <w:r w:rsidRPr="00232E96">
        <w:rPr>
          <w:rFonts w:ascii="Times New Roman" w:hAnsi="Times New Roman"/>
          <w:b/>
          <w:sz w:val="28"/>
          <w:szCs w:val="28"/>
        </w:rPr>
        <w:t xml:space="preserve">  </w:t>
      </w:r>
      <w:r w:rsidRPr="00232E96">
        <w:rPr>
          <w:rFonts w:ascii="Times New Roman" w:hAnsi="Times New Roman"/>
          <w:sz w:val="28"/>
          <w:szCs w:val="28"/>
        </w:rPr>
        <w:t>где</w:t>
      </w:r>
      <w:proofErr w:type="gramEnd"/>
      <w:r w:rsidRPr="00232E96">
        <w:rPr>
          <w:rFonts w:ascii="Times New Roman" w:hAnsi="Times New Roman"/>
          <w:sz w:val="28"/>
          <w:szCs w:val="28"/>
        </w:rPr>
        <w:t xml:space="preserve">  </w:t>
      </w:r>
      <w:r w:rsidRPr="00232E96">
        <w:rPr>
          <w:rFonts w:ascii="Times New Roman" w:hAnsi="Times New Roman"/>
          <w:sz w:val="28"/>
          <w:szCs w:val="28"/>
          <w:lang w:val="en-US"/>
        </w:rPr>
        <w:t>P</w:t>
      </w:r>
      <w:r w:rsidRPr="00232E96">
        <w:rPr>
          <w:rFonts w:ascii="Times New Roman" w:hAnsi="Times New Roman"/>
          <w:sz w:val="28"/>
          <w:szCs w:val="28"/>
        </w:rPr>
        <w:t xml:space="preserve"> — периметр основания призмы (сумма всех сторон основания), </w:t>
      </w:r>
      <w:r w:rsidRPr="00232E96">
        <w:rPr>
          <w:rFonts w:ascii="Times New Roman" w:hAnsi="Times New Roman"/>
          <w:sz w:val="28"/>
          <w:szCs w:val="28"/>
          <w:lang w:val="en-US"/>
        </w:rPr>
        <w:t>H</w:t>
      </w:r>
      <w:r w:rsidRPr="00232E96">
        <w:rPr>
          <w:rFonts w:ascii="Times New Roman" w:hAnsi="Times New Roman"/>
          <w:sz w:val="28"/>
          <w:szCs w:val="28"/>
        </w:rPr>
        <w:t xml:space="preserve"> — высота призмы.</w:t>
      </w:r>
    </w:p>
    <w:p w:rsidR="00690B69" w:rsidRPr="00232E96" w:rsidRDefault="00690B69" w:rsidP="00690B69">
      <w:pPr>
        <w:tabs>
          <w:tab w:val="left" w:pos="2115"/>
        </w:tabs>
        <w:ind w:left="-360"/>
        <w:rPr>
          <w:rFonts w:ascii="Times New Roman" w:hAnsi="Times New Roman"/>
          <w:sz w:val="28"/>
          <w:szCs w:val="28"/>
        </w:rPr>
      </w:pPr>
      <w:r w:rsidRPr="00232E96">
        <w:rPr>
          <w:rFonts w:ascii="Times New Roman" w:hAnsi="Times New Roman"/>
          <w:sz w:val="28"/>
          <w:szCs w:val="28"/>
        </w:rPr>
        <w:t xml:space="preserve">Площадь полной поверхности призмы равна сумме площади её боковой поверхности и удвоенной площади основания: </w:t>
      </w:r>
      <w:proofErr w:type="spellStart"/>
      <w:r w:rsidRPr="00232E96">
        <w:rPr>
          <w:rFonts w:ascii="Times New Roman" w:hAnsi="Times New Roman"/>
          <w:b/>
          <w:sz w:val="28"/>
          <w:szCs w:val="28"/>
        </w:rPr>
        <w:t>S</w:t>
      </w:r>
      <w:r w:rsidRPr="00232E96">
        <w:rPr>
          <w:rFonts w:ascii="Times New Roman" w:hAnsi="Times New Roman"/>
          <w:b/>
          <w:sz w:val="28"/>
          <w:szCs w:val="28"/>
          <w:vertAlign w:val="subscript"/>
        </w:rPr>
        <w:t>п.п</w:t>
      </w:r>
      <w:proofErr w:type="spellEnd"/>
      <w:r w:rsidRPr="00232E96">
        <w:rPr>
          <w:rFonts w:ascii="Times New Roman" w:hAnsi="Times New Roman"/>
          <w:b/>
          <w:sz w:val="28"/>
          <w:szCs w:val="28"/>
          <w:vertAlign w:val="subscript"/>
        </w:rPr>
        <w:t>.</w:t>
      </w:r>
      <w:r w:rsidRPr="00232E96">
        <w:rPr>
          <w:rFonts w:ascii="Times New Roman" w:hAnsi="Times New Roman"/>
          <w:b/>
          <w:sz w:val="28"/>
          <w:szCs w:val="28"/>
        </w:rPr>
        <w:t xml:space="preserve"> = </w:t>
      </w:r>
      <w:r w:rsidRPr="00232E9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232E96">
        <w:rPr>
          <w:rFonts w:ascii="Times New Roman" w:hAnsi="Times New Roman"/>
          <w:b/>
          <w:sz w:val="28"/>
          <w:szCs w:val="28"/>
        </w:rPr>
        <w:t>•</w:t>
      </w:r>
      <w:proofErr w:type="gramStart"/>
      <w:r w:rsidRPr="00232E96">
        <w:rPr>
          <w:rFonts w:ascii="Times New Roman" w:hAnsi="Times New Roman"/>
          <w:b/>
          <w:sz w:val="28"/>
          <w:szCs w:val="28"/>
          <w:lang w:val="en-US"/>
        </w:rPr>
        <w:t>H</w:t>
      </w:r>
      <w:r w:rsidRPr="00232E96">
        <w:rPr>
          <w:rFonts w:ascii="Times New Roman" w:hAnsi="Times New Roman"/>
          <w:b/>
          <w:sz w:val="28"/>
          <w:szCs w:val="28"/>
        </w:rPr>
        <w:t xml:space="preserve">  +</w:t>
      </w:r>
      <w:proofErr w:type="gramEnd"/>
      <w:r w:rsidRPr="00232E96">
        <w:rPr>
          <w:rFonts w:ascii="Times New Roman" w:hAnsi="Times New Roman"/>
          <w:b/>
          <w:sz w:val="28"/>
          <w:szCs w:val="28"/>
        </w:rPr>
        <w:t xml:space="preserve">2• </w:t>
      </w:r>
      <w:proofErr w:type="spellStart"/>
      <w:r w:rsidRPr="00232E96">
        <w:rPr>
          <w:rFonts w:ascii="Times New Roman" w:hAnsi="Times New Roman"/>
          <w:b/>
          <w:sz w:val="28"/>
          <w:szCs w:val="28"/>
        </w:rPr>
        <w:t>S</w:t>
      </w:r>
      <w:r w:rsidRPr="00232E96">
        <w:rPr>
          <w:rFonts w:ascii="Times New Roman" w:hAnsi="Times New Roman"/>
          <w:b/>
          <w:sz w:val="28"/>
          <w:szCs w:val="28"/>
          <w:vertAlign w:val="subscript"/>
        </w:rPr>
        <w:t>осн</w:t>
      </w:r>
      <w:proofErr w:type="spellEnd"/>
    </w:p>
    <w:p w:rsidR="00690B69" w:rsidRPr="00232E96" w:rsidRDefault="00690B69" w:rsidP="00690B69">
      <w:pPr>
        <w:tabs>
          <w:tab w:val="left" w:pos="2115"/>
        </w:tabs>
        <w:rPr>
          <w:rFonts w:ascii="Times New Roman" w:hAnsi="Times New Roman"/>
          <w:b/>
        </w:rPr>
      </w:pPr>
      <w:r w:rsidRPr="00232E96">
        <w:rPr>
          <w:rFonts w:ascii="Times New Roman" w:hAnsi="Times New Roman"/>
          <w:b/>
        </w:rPr>
        <w:t xml:space="preserve">Сечения </w:t>
      </w:r>
      <w:proofErr w:type="gramStart"/>
      <w:r w:rsidRPr="00232E96">
        <w:rPr>
          <w:rFonts w:ascii="Times New Roman" w:hAnsi="Times New Roman"/>
          <w:b/>
        </w:rPr>
        <w:t>призмы:</w:t>
      </w:r>
      <w:r w:rsidRPr="00232E96">
        <w:rPr>
          <w:rFonts w:ascii="Times New Roman" w:hAnsi="Times New Roman"/>
        </w:rPr>
        <w:t xml:space="preserve">   </w:t>
      </w:r>
      <w:proofErr w:type="gramEnd"/>
      <w:r w:rsidRPr="00232E96">
        <w:rPr>
          <w:rFonts w:ascii="Times New Roman" w:hAnsi="Times New Roman"/>
        </w:rPr>
        <w:t xml:space="preserve">                     диагональные сечения</w:t>
      </w:r>
    </w:p>
    <w:p w:rsidR="00690B69" w:rsidRDefault="00690B69" w:rsidP="00690B69">
      <w:pPr>
        <w:tabs>
          <w:tab w:val="left" w:pos="2115"/>
        </w:tabs>
      </w:pPr>
    </w:p>
    <w:p w:rsidR="00690B69" w:rsidRDefault="00690B69" w:rsidP="00690B69">
      <w:pPr>
        <w:tabs>
          <w:tab w:val="left" w:pos="2115"/>
        </w:tabs>
      </w:pPr>
      <w:r>
        <w:rPr>
          <w:noProof/>
          <w:lang w:eastAsia="ru-RU"/>
        </w:rPr>
        <w:drawing>
          <wp:inline distT="0" distB="0" distL="0" distR="0" wp14:anchorId="1F05C8F4" wp14:editId="3BFAE97F">
            <wp:extent cx="1177925" cy="1411605"/>
            <wp:effectExtent l="19050" t="0" r="3175" b="0"/>
            <wp:docPr id="1527" name="Рисунок 7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41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DC7119" wp14:editId="5AEB9C41">
            <wp:extent cx="1353185" cy="1323975"/>
            <wp:effectExtent l="19050" t="0" r="0" b="0"/>
            <wp:docPr id="1529" name="Рисунок 8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D65117" wp14:editId="07F1B347">
            <wp:extent cx="1843405" cy="1397000"/>
            <wp:effectExtent l="19050" t="0" r="4445" b="0"/>
            <wp:docPr id="153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B69" w:rsidRPr="00136797" w:rsidRDefault="00690B69" w:rsidP="00690B69">
      <w:pPr>
        <w:tabs>
          <w:tab w:val="left" w:pos="2115"/>
        </w:tabs>
        <w:rPr>
          <w:rFonts w:ascii="Times New Roman" w:hAnsi="Times New Roman"/>
          <w:sz w:val="24"/>
          <w:szCs w:val="24"/>
        </w:rPr>
      </w:pPr>
      <w:r w:rsidRPr="00136797">
        <w:rPr>
          <w:rFonts w:ascii="Times New Roman" w:hAnsi="Times New Roman"/>
          <w:sz w:val="24"/>
          <w:szCs w:val="24"/>
        </w:rPr>
        <w:t>Сечения призмы под углом к плоскости основания:</w:t>
      </w:r>
    </w:p>
    <w:p w:rsidR="00690B69" w:rsidRPr="00136797" w:rsidRDefault="00690B69" w:rsidP="00690B69">
      <w:pPr>
        <w:tabs>
          <w:tab w:val="left" w:pos="2115"/>
        </w:tabs>
        <w:rPr>
          <w:rFonts w:ascii="Times New Roman" w:hAnsi="Times New Roman"/>
          <w:sz w:val="24"/>
          <w:szCs w:val="24"/>
        </w:rPr>
      </w:pPr>
      <w:r w:rsidRPr="0013679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776F0D" wp14:editId="26EC31C5">
            <wp:extent cx="2113915" cy="1587500"/>
            <wp:effectExtent l="19050" t="0" r="635" b="0"/>
            <wp:docPr id="15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797">
        <w:rPr>
          <w:rFonts w:ascii="Times New Roman" w:hAnsi="Times New Roman"/>
          <w:sz w:val="24"/>
          <w:szCs w:val="24"/>
        </w:rPr>
        <w:t xml:space="preserve">                  </w:t>
      </w:r>
      <w:r w:rsidRPr="0013679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3E298F" wp14:editId="41CD285E">
            <wp:extent cx="2479675" cy="1565275"/>
            <wp:effectExtent l="19050" t="0" r="0" b="0"/>
            <wp:docPr id="153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56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B69" w:rsidRPr="00136797" w:rsidRDefault="00690B69" w:rsidP="00690B69">
      <w:pPr>
        <w:tabs>
          <w:tab w:val="left" w:pos="2115"/>
        </w:tabs>
        <w:rPr>
          <w:rFonts w:ascii="Times New Roman" w:hAnsi="Times New Roman"/>
          <w:sz w:val="24"/>
          <w:szCs w:val="24"/>
        </w:rPr>
      </w:pPr>
      <w:r w:rsidRPr="00136797">
        <w:rPr>
          <w:rFonts w:ascii="Times New Roman" w:hAnsi="Times New Roman"/>
          <w:sz w:val="24"/>
          <w:szCs w:val="24"/>
        </w:rPr>
        <w:t>Сечение плоскостью перпендикулярной ребрам наклонной призмы:</w:t>
      </w:r>
    </w:p>
    <w:p w:rsidR="00690B69" w:rsidRDefault="00690B69" w:rsidP="00690B69">
      <w:pPr>
        <w:tabs>
          <w:tab w:val="left" w:pos="2115"/>
        </w:tabs>
        <w:ind w:left="-360"/>
      </w:pPr>
      <w:r w:rsidRPr="003C5A4F">
        <w:t xml:space="preserve"> </w:t>
      </w:r>
      <w:r w:rsidRPr="00BF1D6F">
        <w:t xml:space="preserve">    </w:t>
      </w:r>
      <w:r>
        <w:rPr>
          <w:noProof/>
          <w:lang w:eastAsia="ru-RU"/>
        </w:rPr>
        <w:drawing>
          <wp:inline distT="0" distB="0" distL="0" distR="0" wp14:anchorId="76927AAF" wp14:editId="6C7971ED">
            <wp:extent cx="1602105" cy="1316990"/>
            <wp:effectExtent l="19050" t="0" r="0" b="0"/>
            <wp:docPr id="1535" name="Рисунок 12" descr="Безымянный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езымянный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B69" w:rsidRPr="00136797" w:rsidRDefault="00690B69" w:rsidP="00690B69">
      <w:pPr>
        <w:rPr>
          <w:rFonts w:ascii="Times New Roman" w:hAnsi="Times New Roman"/>
        </w:rPr>
      </w:pPr>
      <w:proofErr w:type="gramStart"/>
      <w:r w:rsidRPr="00232E96">
        <w:rPr>
          <w:rFonts w:ascii="Times New Roman" w:hAnsi="Times New Roman"/>
          <w:b/>
        </w:rPr>
        <w:t>Пример :</w:t>
      </w:r>
      <w:proofErr w:type="gramEnd"/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2637"/>
        <w:gridCol w:w="5998"/>
      </w:tblGrid>
      <w:tr w:rsidR="00690B69" w:rsidRPr="00232E96" w:rsidTr="00E338B3">
        <w:tc>
          <w:tcPr>
            <w:tcW w:w="2649" w:type="dxa"/>
          </w:tcPr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32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A146FBC" wp14:editId="4D0F42A8">
                  <wp:extent cx="1440815" cy="1602105"/>
                  <wp:effectExtent l="19050" t="0" r="6985" b="0"/>
                  <wp:docPr id="76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60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5" w:type="dxa"/>
          </w:tcPr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>Дано: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 xml:space="preserve"> АВСС</w:t>
            </w:r>
            <w:r w:rsidRPr="00232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32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2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треугольная призма, прямая, правильная</w:t>
            </w: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 xml:space="preserve">АВ=ВС=АС =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232E96">
                <w:rPr>
                  <w:rFonts w:ascii="Times New Roman" w:hAnsi="Times New Roman" w:cs="Times New Roman"/>
                  <w:sz w:val="24"/>
                  <w:szCs w:val="24"/>
                </w:rPr>
                <w:t>5 см</w:t>
              </w:r>
            </w:smartTag>
            <w:r w:rsidRPr="00232E96">
              <w:rPr>
                <w:rFonts w:ascii="Times New Roman" w:hAnsi="Times New Roman" w:cs="Times New Roman"/>
                <w:sz w:val="24"/>
                <w:szCs w:val="24"/>
              </w:rPr>
              <w:t xml:space="preserve">, Н =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232E96">
                <w:rPr>
                  <w:rFonts w:ascii="Times New Roman" w:hAnsi="Times New Roman" w:cs="Times New Roman"/>
                  <w:sz w:val="24"/>
                  <w:szCs w:val="24"/>
                </w:rPr>
                <w:t>10 см</w:t>
              </w:r>
            </w:smartTag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>Найти: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б.п</w:t>
            </w:r>
            <w:proofErr w:type="spellEnd"/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.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п.п</w:t>
            </w:r>
            <w:proofErr w:type="spellEnd"/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.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</w:t>
            </w: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Решение: </w:t>
            </w:r>
            <w:proofErr w:type="spellStart"/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б.п</w:t>
            </w:r>
            <w:proofErr w:type="spellEnd"/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.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Р=5+5+5=15, Н=10</w:t>
            </w: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б.п</w:t>
            </w:r>
            <w:proofErr w:type="spellEnd"/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.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= 15•10 = 150 (см</w:t>
            </w:r>
            <w:r w:rsidRPr="00232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Фо́рмула</w:t>
            </w:r>
            <w:proofErr w:type="spellEnd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 xml:space="preserve"> Герона позволяет вычислить площадь треугольника (S) по его сторонам a, b, c:</w:t>
            </w: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232E9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осн</w:t>
            </w:r>
            <w:proofErr w:type="spellEnd"/>
            <w:r w:rsidRPr="00232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√р(р-</w:t>
            </w:r>
            <w:proofErr w:type="gramStart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а)(</w:t>
            </w:r>
            <w:proofErr w:type="gramEnd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р-в)(р-с)</w:t>
            </w: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где p — полупериметр треугольника: р = (</w:t>
            </w:r>
            <w:proofErr w:type="spellStart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а+в+с</w:t>
            </w:r>
            <w:proofErr w:type="spellEnd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):2</w:t>
            </w: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р= 15:2 =7,5</w:t>
            </w:r>
          </w:p>
        </w:tc>
      </w:tr>
      <w:tr w:rsidR="00690B69" w:rsidRPr="00232E96" w:rsidTr="00E338B3">
        <w:trPr>
          <w:trHeight w:val="1436"/>
        </w:trPr>
        <w:tc>
          <w:tcPr>
            <w:tcW w:w="9134" w:type="dxa"/>
            <w:gridSpan w:val="2"/>
          </w:tcPr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32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осн</w:t>
            </w:r>
            <w:proofErr w:type="spellEnd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= √7,5(7,5-</w:t>
            </w:r>
            <w:proofErr w:type="gramStart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5)(</w:t>
            </w:r>
            <w:proofErr w:type="gramEnd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7,5-5)(7,5-5)= 7,7 (см</w:t>
            </w:r>
            <w:r w:rsidRPr="00232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32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п.п</w:t>
            </w:r>
            <w:proofErr w:type="spellEnd"/>
            <w:r w:rsidRPr="00232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32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proofErr w:type="gramStart"/>
            <w:r w:rsidRPr="00232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 xml:space="preserve">  +</w:t>
            </w:r>
            <w:proofErr w:type="gramEnd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 xml:space="preserve">2• </w:t>
            </w:r>
            <w:proofErr w:type="spellStart"/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32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осн</w:t>
            </w:r>
            <w:proofErr w:type="spellEnd"/>
            <w:r w:rsidRPr="00232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  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= 150 + 2•7,7 = 164,4 (см</w:t>
            </w:r>
            <w:r w:rsidRPr="00232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32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90B69" w:rsidRPr="00232E96" w:rsidRDefault="00690B69" w:rsidP="00E338B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0B69" w:rsidRDefault="00690B69" w:rsidP="00690B6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0B69" w:rsidRPr="001114E5" w:rsidRDefault="00690B69" w:rsidP="00690B6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14E5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690B69" w:rsidRPr="001114E5" w:rsidRDefault="00690B69" w:rsidP="00690B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1114E5">
        <w:rPr>
          <w:rFonts w:ascii="Times New Roman" w:hAnsi="Times New Roman"/>
          <w:b/>
          <w:sz w:val="28"/>
          <w:szCs w:val="28"/>
        </w:rPr>
        <w:t>ариант</w:t>
      </w:r>
      <w:r>
        <w:rPr>
          <w:rFonts w:ascii="Times New Roman" w:hAnsi="Times New Roman"/>
          <w:b/>
          <w:sz w:val="28"/>
          <w:szCs w:val="28"/>
        </w:rPr>
        <w:t xml:space="preserve"> 1</w:t>
      </w:r>
    </w:p>
    <w:p w:rsidR="00690B69" w:rsidRPr="001114E5" w:rsidRDefault="00690B69" w:rsidP="00690B69">
      <w:pPr>
        <w:spacing w:after="240" w:line="317" w:lineRule="exact"/>
        <w:ind w:left="20" w:right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1114E5">
        <w:rPr>
          <w:rFonts w:ascii="Times New Roman" w:hAnsi="Times New Roman"/>
          <w:sz w:val="28"/>
          <w:szCs w:val="28"/>
        </w:rPr>
        <w:t xml:space="preserve">. Сторона </w:t>
      </w:r>
      <w:proofErr w:type="gramStart"/>
      <w:r w:rsidRPr="001114E5">
        <w:rPr>
          <w:rFonts w:ascii="Times New Roman" w:hAnsi="Times New Roman"/>
          <w:sz w:val="28"/>
          <w:szCs w:val="28"/>
        </w:rPr>
        <w:t>основания  прямоугольного</w:t>
      </w:r>
      <w:proofErr w:type="gramEnd"/>
      <w:r w:rsidRPr="001114E5">
        <w:rPr>
          <w:rFonts w:ascii="Times New Roman" w:hAnsi="Times New Roman"/>
          <w:sz w:val="28"/>
          <w:szCs w:val="28"/>
        </w:rPr>
        <w:t xml:space="preserve"> параллелепипеда равна 2 см и 3 см, а диагональ - 7см. Найдите  боковую поверхность параллелепипеда</w:t>
      </w:r>
    </w:p>
    <w:p w:rsidR="00690B69" w:rsidRPr="001114E5" w:rsidRDefault="00690B69" w:rsidP="00690B69">
      <w:pPr>
        <w:spacing w:after="240" w:line="317" w:lineRule="exact"/>
        <w:ind w:left="20" w:right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114E5">
        <w:rPr>
          <w:rFonts w:ascii="Times New Roman" w:hAnsi="Times New Roman"/>
          <w:sz w:val="28"/>
          <w:szCs w:val="28"/>
        </w:rPr>
        <w:t xml:space="preserve">. Сторона основания правильной четырехугольной </w:t>
      </w:r>
      <w:proofErr w:type="gramStart"/>
      <w:r w:rsidRPr="001114E5">
        <w:rPr>
          <w:rFonts w:ascii="Times New Roman" w:hAnsi="Times New Roman"/>
          <w:sz w:val="28"/>
          <w:szCs w:val="28"/>
        </w:rPr>
        <w:t>призмы  равна</w:t>
      </w:r>
      <w:proofErr w:type="gramEnd"/>
      <w:r w:rsidRPr="001114E5">
        <w:rPr>
          <w:rFonts w:ascii="Times New Roman" w:hAnsi="Times New Roman"/>
          <w:sz w:val="28"/>
          <w:szCs w:val="28"/>
        </w:rPr>
        <w:t xml:space="preserve"> 5</w:t>
      </w:r>
      <w:r w:rsidRPr="001114E5">
        <w:rPr>
          <w:rFonts w:ascii="Times New Roman" w:hAnsi="Times New Roman"/>
          <w:b/>
          <w:bCs/>
          <w:i/>
          <w:iCs/>
          <w:sz w:val="28"/>
          <w:szCs w:val="28"/>
        </w:rPr>
        <w:t xml:space="preserve"> см,</w:t>
      </w:r>
      <w:r w:rsidRPr="001114E5">
        <w:rPr>
          <w:rFonts w:ascii="Times New Roman" w:hAnsi="Times New Roman"/>
          <w:sz w:val="28"/>
          <w:szCs w:val="28"/>
        </w:rPr>
        <w:t xml:space="preserve"> а диагональ боковой грани 13 см.. Найдите боковую поверхность призмы.</w:t>
      </w:r>
    </w:p>
    <w:p w:rsidR="00690B69" w:rsidRPr="001114E5" w:rsidRDefault="00690B69" w:rsidP="00690B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114E5">
        <w:rPr>
          <w:rFonts w:ascii="Times New Roman" w:hAnsi="Times New Roman"/>
          <w:sz w:val="28"/>
          <w:szCs w:val="28"/>
        </w:rPr>
        <w:t xml:space="preserve">. Основание прямой призмы - прямоугольный треугольник с катетом 6 и 8 ем. Диагональ боковой грани, содержащей, гипотенузу треугольника, равна 26см. Найдите: высоту призмы, площадь боковой поверхности </w:t>
      </w:r>
      <w:proofErr w:type="spellStart"/>
      <w:proofErr w:type="gramStart"/>
      <w:r w:rsidRPr="001114E5">
        <w:rPr>
          <w:rFonts w:ascii="Times New Roman" w:hAnsi="Times New Roman"/>
          <w:sz w:val="28"/>
          <w:szCs w:val="28"/>
        </w:rPr>
        <w:t>примы,площадь</w:t>
      </w:r>
      <w:proofErr w:type="spellEnd"/>
      <w:proofErr w:type="gramEnd"/>
      <w:r w:rsidRPr="001114E5">
        <w:rPr>
          <w:rFonts w:ascii="Times New Roman" w:hAnsi="Times New Roman"/>
          <w:sz w:val="28"/>
          <w:szCs w:val="28"/>
        </w:rPr>
        <w:t xml:space="preserve"> полной поверхности призмы.</w:t>
      </w:r>
    </w:p>
    <w:p w:rsidR="00690B69" w:rsidRPr="001114E5" w:rsidRDefault="00690B69" w:rsidP="00690B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№230 </w:t>
      </w:r>
      <w:proofErr w:type="gramStart"/>
      <w:r>
        <w:rPr>
          <w:rFonts w:ascii="Times New Roman" w:hAnsi="Times New Roman"/>
          <w:sz w:val="28"/>
          <w:szCs w:val="28"/>
        </w:rPr>
        <w:t>( из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учебника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690B69" w:rsidRPr="001114E5" w:rsidRDefault="00690B69" w:rsidP="00690B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114E5">
        <w:rPr>
          <w:rFonts w:ascii="Times New Roman" w:hAnsi="Times New Roman"/>
          <w:b/>
          <w:sz w:val="28"/>
          <w:szCs w:val="28"/>
        </w:rPr>
        <w:t>ариант</w:t>
      </w:r>
      <w:r>
        <w:rPr>
          <w:rFonts w:ascii="Times New Roman" w:hAnsi="Times New Roman"/>
          <w:b/>
          <w:sz w:val="28"/>
          <w:szCs w:val="28"/>
        </w:rPr>
        <w:t xml:space="preserve"> 2</w:t>
      </w:r>
    </w:p>
    <w:p w:rsidR="00690B69" w:rsidRPr="001114E5" w:rsidRDefault="00690B69" w:rsidP="00690B69">
      <w:pPr>
        <w:rPr>
          <w:rFonts w:ascii="Times New Roman" w:hAnsi="Times New Roman"/>
          <w:sz w:val="28"/>
          <w:szCs w:val="28"/>
        </w:rPr>
      </w:pPr>
      <w:r w:rsidRPr="001114E5">
        <w:rPr>
          <w:rFonts w:ascii="Times New Roman" w:hAnsi="Times New Roman"/>
          <w:sz w:val="28"/>
          <w:szCs w:val="28"/>
        </w:rPr>
        <w:t>1. Боковое ребро правильной четырехугольной призмы равно 6 см, а диагональ боковой грани - 10 см. Найдите боковую поверхность призмы.</w:t>
      </w:r>
    </w:p>
    <w:p w:rsidR="00690B69" w:rsidRPr="001114E5" w:rsidRDefault="00690B69" w:rsidP="00690B69">
      <w:pPr>
        <w:rPr>
          <w:rFonts w:ascii="Times New Roman" w:hAnsi="Times New Roman"/>
          <w:sz w:val="28"/>
          <w:szCs w:val="28"/>
        </w:rPr>
      </w:pPr>
      <w:r w:rsidRPr="001114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1114E5">
        <w:rPr>
          <w:rFonts w:ascii="Times New Roman" w:hAnsi="Times New Roman"/>
          <w:sz w:val="28"/>
          <w:szCs w:val="28"/>
        </w:rPr>
        <w:t xml:space="preserve">. Основание прямого параллелепипеда - параллелограмм со сторонами 5 и 8 </w:t>
      </w:r>
      <w:proofErr w:type="gramStart"/>
      <w:r w:rsidRPr="001114E5">
        <w:rPr>
          <w:rFonts w:ascii="Times New Roman" w:hAnsi="Times New Roman"/>
          <w:sz w:val="28"/>
          <w:szCs w:val="28"/>
        </w:rPr>
        <w:t>см:,</w:t>
      </w:r>
      <w:proofErr w:type="gramEnd"/>
      <w:r w:rsidRPr="001114E5">
        <w:rPr>
          <w:rFonts w:ascii="Times New Roman" w:hAnsi="Times New Roman"/>
          <w:sz w:val="28"/>
          <w:szCs w:val="28"/>
        </w:rPr>
        <w:t xml:space="preserve"> и острым: углом 30 º. Полная поверхность параллелепипеда равна 170 дм2 .Найдите ее высоту.</w:t>
      </w:r>
    </w:p>
    <w:p w:rsidR="00690B69" w:rsidRPr="001114E5" w:rsidRDefault="00690B69" w:rsidP="00690B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114E5">
        <w:rPr>
          <w:rFonts w:ascii="Times New Roman" w:hAnsi="Times New Roman"/>
          <w:sz w:val="28"/>
          <w:szCs w:val="28"/>
        </w:rPr>
        <w:t xml:space="preserve">. Основание прямой призмы - прямоугольный треугольник с гипотенузой. 20 см, и катетом 16 см. Диагональ боковой грани, содержащей второй катет треугольника, равна 13см, </w:t>
      </w:r>
      <w:proofErr w:type="gramStart"/>
      <w:r w:rsidRPr="001114E5">
        <w:rPr>
          <w:rFonts w:ascii="Times New Roman" w:hAnsi="Times New Roman"/>
          <w:sz w:val="28"/>
          <w:szCs w:val="28"/>
        </w:rPr>
        <w:t>Найдете</w:t>
      </w:r>
      <w:proofErr w:type="gramEnd"/>
      <w:r w:rsidRPr="001114E5">
        <w:rPr>
          <w:rFonts w:ascii="Times New Roman" w:hAnsi="Times New Roman"/>
          <w:sz w:val="28"/>
          <w:szCs w:val="28"/>
        </w:rPr>
        <w:t>: высоту призмы, площадь боковой поверхности, площадь полной поверхности.</w:t>
      </w:r>
    </w:p>
    <w:p w:rsidR="00690B69" w:rsidRPr="001114E5" w:rsidRDefault="00690B69" w:rsidP="00690B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№231 </w:t>
      </w:r>
      <w:proofErr w:type="gramStart"/>
      <w:r>
        <w:rPr>
          <w:rFonts w:ascii="Times New Roman" w:hAnsi="Times New Roman"/>
          <w:sz w:val="28"/>
          <w:szCs w:val="28"/>
        </w:rPr>
        <w:t>( из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учебника Геометрия 10-11, </w:t>
      </w:r>
      <w:proofErr w:type="spellStart"/>
      <w:r>
        <w:rPr>
          <w:rFonts w:ascii="Times New Roman" w:hAnsi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690B69" w:rsidRDefault="00690B69" w:rsidP="00690B6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690B69" w:rsidRDefault="00690B69" w:rsidP="00690B69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  оценивания</w:t>
      </w:r>
    </w:p>
    <w:p w:rsidR="00690B69" w:rsidRDefault="00690B69" w:rsidP="00690B69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690B69" w:rsidRDefault="00690B69" w:rsidP="00690B69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"3</w:t>
      </w:r>
      <w:proofErr w:type="gramStart"/>
      <w:r>
        <w:rPr>
          <w:rFonts w:ascii="Times New Roman" w:hAnsi="Times New Roman"/>
          <w:sz w:val="28"/>
          <w:szCs w:val="28"/>
        </w:rPr>
        <w:t>"  -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 выполнено  2  задания</w:t>
      </w:r>
    </w:p>
    <w:p w:rsidR="00690B69" w:rsidRDefault="00690B69" w:rsidP="00690B69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"4" -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3 задания </w:t>
      </w:r>
    </w:p>
    <w:p w:rsidR="00690B69" w:rsidRPr="008277AB" w:rsidRDefault="00690B69" w:rsidP="00690B69">
      <w:pPr>
        <w:pStyle w:val="1"/>
        <w:ind w:left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"5"-  верно  выполнено  4  задания</w:t>
      </w:r>
      <w:r w:rsidRPr="008277AB">
        <w:rPr>
          <w:rFonts w:ascii="Times New Roman" w:hAnsi="Times New Roman"/>
          <w:sz w:val="36"/>
          <w:szCs w:val="36"/>
        </w:rPr>
        <w:t xml:space="preserve"> </w:t>
      </w:r>
    </w:p>
    <w:p w:rsidR="00690B69" w:rsidRDefault="00690B69" w:rsidP="00690B69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690B69" w:rsidRDefault="00690B69" w:rsidP="00690B69">
      <w:pPr>
        <w:rPr>
          <w:rFonts w:ascii="Times New Roman" w:hAnsi="Times New Roman" w:cs="Times New Roman"/>
          <w:b/>
          <w:sz w:val="28"/>
          <w:szCs w:val="28"/>
        </w:rPr>
      </w:pPr>
    </w:p>
    <w:p w:rsidR="00690B69" w:rsidRPr="00690B69" w:rsidRDefault="00690B69" w:rsidP="00690B69">
      <w:pPr>
        <w:rPr>
          <w:rFonts w:ascii="Times New Roman" w:hAnsi="Times New Roman" w:cs="Times New Roman"/>
          <w:b/>
          <w:sz w:val="28"/>
          <w:szCs w:val="28"/>
        </w:rPr>
      </w:pPr>
    </w:p>
    <w:p w:rsidR="00690B69" w:rsidRPr="00690B69" w:rsidRDefault="00690B69">
      <w:pPr>
        <w:rPr>
          <w:rFonts w:ascii="Times New Roman" w:hAnsi="Times New Roman" w:cs="Times New Roman"/>
          <w:sz w:val="28"/>
          <w:szCs w:val="28"/>
        </w:rPr>
      </w:pPr>
    </w:p>
    <w:sectPr w:rsidR="00690B69" w:rsidRPr="0069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69"/>
    <w:rsid w:val="00300F4D"/>
    <w:rsid w:val="00690B69"/>
    <w:rsid w:val="00DD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9584B-F709-43AE-851C-7C9F36E4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B69"/>
    <w:rPr>
      <w:color w:val="0563C1" w:themeColor="hyperlink"/>
      <w:u w:val="single"/>
    </w:rPr>
  </w:style>
  <w:style w:type="paragraph" w:styleId="a4">
    <w:name w:val="No Spacing"/>
    <w:link w:val="a5"/>
    <w:uiPriority w:val="99"/>
    <w:qFormat/>
    <w:rsid w:val="00690B69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99"/>
    <w:rsid w:val="00690B69"/>
  </w:style>
  <w:style w:type="paragraph" w:customStyle="1" w:styleId="1">
    <w:name w:val="Абзац списка1"/>
    <w:basedOn w:val="a"/>
    <w:rsid w:val="00690B6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marina.-2277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2</cp:revision>
  <dcterms:created xsi:type="dcterms:W3CDTF">2020-04-06T06:39:00Z</dcterms:created>
  <dcterms:modified xsi:type="dcterms:W3CDTF">2020-04-06T06:39:00Z</dcterms:modified>
</cp:coreProperties>
</file>