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0C7" w:rsidRPr="003F56CA" w:rsidRDefault="008820C7" w:rsidP="008820C7">
      <w:pPr>
        <w:spacing w:after="160" w:line="25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ПС-14 задание по математике 23</w:t>
      </w:r>
      <w:bookmarkStart w:id="0" w:name="_GoBack"/>
      <w:bookmarkEnd w:id="0"/>
      <w:r w:rsidRPr="003F56CA">
        <w:rPr>
          <w:rFonts w:ascii="Times New Roman" w:eastAsiaTheme="minorHAnsi" w:hAnsi="Times New Roman"/>
          <w:sz w:val="28"/>
          <w:szCs w:val="28"/>
          <w:lang w:eastAsia="en-US"/>
        </w:rPr>
        <w:t>.04.20</w:t>
      </w:r>
    </w:p>
    <w:p w:rsidR="008820C7" w:rsidRPr="003F56CA" w:rsidRDefault="008820C7" w:rsidP="008820C7">
      <w:pPr>
        <w:spacing w:after="160" w:line="256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820C7" w:rsidRPr="003F56CA" w:rsidRDefault="008820C7" w:rsidP="008820C7">
      <w:pPr>
        <w:spacing w:after="160" w:line="256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 w:rsidRPr="003F56CA">
        <w:rPr>
          <w:rFonts w:ascii="Times New Roman" w:eastAsiaTheme="minorEastAsia" w:hAnsi="Times New Roman"/>
          <w:b/>
          <w:sz w:val="28"/>
          <w:szCs w:val="28"/>
          <w:lang w:eastAsia="en-US"/>
        </w:rPr>
        <w:t>Работу  выполнить</w:t>
      </w:r>
      <w:proofErr w:type="gramEnd"/>
      <w:r w:rsidRPr="003F56CA">
        <w:rPr>
          <w:rFonts w:ascii="Times New Roman" w:eastAsiaTheme="minorEastAsia" w:hAnsi="Times New Roman"/>
          <w:b/>
          <w:sz w:val="28"/>
          <w:szCs w:val="28"/>
          <w:lang w:eastAsia="en-US"/>
        </w:rPr>
        <w:t xml:space="preserve"> в рабочих тетрадях, скан работы оправить на почту </w:t>
      </w:r>
      <w:r w:rsidRPr="003F56CA"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marina</w:t>
      </w:r>
      <w:r w:rsidRPr="003F56CA">
        <w:rPr>
          <w:rFonts w:ascii="Times New Roman" w:eastAsiaTheme="minorEastAsia" w:hAnsi="Times New Roman"/>
          <w:b/>
          <w:sz w:val="28"/>
          <w:szCs w:val="28"/>
          <w:lang w:eastAsia="en-US"/>
        </w:rPr>
        <w:t>.-2277@</w:t>
      </w:r>
      <w:r w:rsidRPr="003F56CA"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mail</w:t>
      </w:r>
      <w:r w:rsidRPr="003F56CA">
        <w:rPr>
          <w:rFonts w:ascii="Times New Roman" w:eastAsiaTheme="minorEastAsia" w:hAnsi="Times New Roman"/>
          <w:b/>
          <w:sz w:val="28"/>
          <w:szCs w:val="28"/>
          <w:lang w:eastAsia="en-US"/>
        </w:rPr>
        <w:t>.</w:t>
      </w:r>
      <w:proofErr w:type="spellStart"/>
      <w:r w:rsidRPr="003F56CA"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ru</w:t>
      </w:r>
      <w:proofErr w:type="spellEnd"/>
    </w:p>
    <w:p w:rsidR="008820C7" w:rsidRDefault="008820C7" w:rsidP="008820C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820C7" w:rsidRDefault="008820C7" w:rsidP="008820C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820C7" w:rsidRDefault="008820C7" w:rsidP="008820C7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Тема занятия «Объем призмы, цилиндра</w:t>
      </w:r>
      <w:r w:rsidRPr="003F56CA">
        <w:rPr>
          <w:rFonts w:ascii="Times New Roman" w:hAnsi="Times New Roman"/>
          <w:color w:val="000000"/>
          <w:sz w:val="28"/>
          <w:szCs w:val="28"/>
          <w:lang w:eastAsia="ru-RU"/>
        </w:rPr>
        <w:t>, пирамиды, конуса.</w:t>
      </w:r>
    </w:p>
    <w:p w:rsidR="008820C7" w:rsidRDefault="008820C7" w:rsidP="008820C7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820C7" w:rsidRDefault="008820C7" w:rsidP="008820C7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820C7" w:rsidRDefault="008820C7" w:rsidP="008820C7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1.Изучить п.76-81 учебника «Геометрия 10-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11»(</w:t>
      </w:r>
      <w:proofErr w:type="spellStart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авт.Атанасян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8820C7" w:rsidRPr="006C04EE" w:rsidRDefault="008820C7" w:rsidP="008820C7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6C04EE">
        <w:rPr>
          <w:rFonts w:ascii="Times New Roman" w:hAnsi="Times New Roman"/>
          <w:b/>
          <w:color w:val="000000"/>
          <w:sz w:val="28"/>
          <w:szCs w:val="28"/>
          <w:lang w:eastAsia="ru-RU"/>
        </w:rPr>
        <w:t>К каждой теореме выполните соответствующие чертежи</w:t>
      </w:r>
    </w:p>
    <w:p w:rsidR="008820C7" w:rsidRDefault="008820C7" w:rsidP="008820C7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2.Выписать теорему об объёме прямой призмы, записать формулу</w:t>
      </w:r>
    </w:p>
    <w:p w:rsidR="008820C7" w:rsidRDefault="008820C7" w:rsidP="008820C7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3.Выписать теорему об объёме цилиндра, записать формулу</w:t>
      </w:r>
    </w:p>
    <w:p w:rsidR="008820C7" w:rsidRDefault="008820C7" w:rsidP="008820C7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4.Выписать теорему об объёме наклонной призмы, записать формулу</w:t>
      </w:r>
    </w:p>
    <w:p w:rsidR="008820C7" w:rsidRDefault="008820C7" w:rsidP="008820C7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5.Выписать теорему об объёме пирамиды, следствие об объёме усечённой пирамиды (записать формулы)</w:t>
      </w:r>
    </w:p>
    <w:p w:rsidR="008820C7" w:rsidRDefault="008820C7" w:rsidP="008820C7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6.Выписать теорему об объёме конуса, следствие об объёме усечённого конуса (записать формулы)</w:t>
      </w:r>
    </w:p>
    <w:p w:rsidR="008820C7" w:rsidRDefault="008820C7" w:rsidP="008820C7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7. Решить №666(б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),№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684(а),№696,№705</w:t>
      </w:r>
    </w:p>
    <w:p w:rsidR="008820C7" w:rsidRDefault="008820C7" w:rsidP="008820C7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820C7" w:rsidRPr="003F56CA" w:rsidRDefault="008820C7" w:rsidP="008820C7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F4A5B" w:rsidRDefault="001F4A5B"/>
    <w:sectPr w:rsidR="001F4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0C7"/>
    <w:rsid w:val="001F4A5B"/>
    <w:rsid w:val="0088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37307"/>
  <w15:chartTrackingRefBased/>
  <w15:docId w15:val="{417CC33A-4CC2-4195-83B6-31AA1957E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0C7"/>
    <w:pPr>
      <w:spacing w:after="200" w:line="276" w:lineRule="auto"/>
    </w:pPr>
    <w:rPr>
      <w:rFonts w:ascii="Calibri" w:eastAsia="Times New Roman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2020-04-22T07:09:00Z</dcterms:created>
  <dcterms:modified xsi:type="dcterms:W3CDTF">2020-04-22T07:11:00Z</dcterms:modified>
</cp:coreProperties>
</file>