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Практическая работа</w:t>
      </w:r>
    </w:p>
    <w:p w:rsidR="005D5F28" w:rsidRDefault="005D5F28" w:rsidP="005D5F28">
      <w:pPr>
        <w:spacing w:after="0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Дифференцированный зачет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Задание 1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Текст задания:</w:t>
      </w:r>
    </w:p>
    <w:p w:rsidR="005D5F28" w:rsidRDefault="005D5F28" w:rsidP="005D5F2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Выполнить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дуговую наплавку на поверхность труб. Выявить и устранить дефекты в наплавленном слое.</w:t>
      </w:r>
    </w:p>
    <w:p w:rsidR="005D5F28" w:rsidRDefault="005D5F28" w:rsidP="005D5F28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2090" cy="13544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35445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87880" cy="16306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6306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Этапы выполнения задания:</w:t>
      </w:r>
    </w:p>
    <w:p w:rsidR="005D5F28" w:rsidRDefault="005D5F28" w:rsidP="005D5F28">
      <w:pPr>
        <w:pStyle w:val="a3"/>
        <w:shd w:val="clear" w:color="auto" w:fill="FFFFFF"/>
        <w:spacing w:before="0" w:after="300"/>
        <w:rPr>
          <w:rFonts w:ascii="OpenSans" w:eastAsia="OpenSans" w:hAnsi="OpenSans" w:cs="OpenSans"/>
          <w:color w:val="000000"/>
          <w:sz w:val="21"/>
          <w:szCs w:val="21"/>
          <w:shd w:val="clear" w:color="auto" w:fill="FFFFFF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  <w:shd w:val="clear" w:color="auto" w:fill="FFFFFF"/>
        </w:rPr>
        <w:t>Зачистить всю поверхность.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2. </w:t>
      </w:r>
      <w:r>
        <w:rPr>
          <w:color w:val="000000"/>
          <w:sz w:val="28"/>
          <w:szCs w:val="28"/>
          <w:shd w:val="clear" w:color="auto" w:fill="FFFFFF"/>
        </w:rPr>
        <w:t>Настройка ориентировочных режимов наплавки, выбор техники наплавки</w:t>
      </w:r>
      <w:r>
        <w:rPr>
          <w:sz w:val="28"/>
          <w:szCs w:val="28"/>
        </w:rPr>
        <w:t xml:space="preserve">                                      3.</w:t>
      </w:r>
      <w:r>
        <w:rPr>
          <w:color w:val="000000"/>
          <w:sz w:val="28"/>
          <w:szCs w:val="28"/>
          <w:shd w:val="clear" w:color="auto" w:fill="FFFFFF"/>
        </w:rPr>
        <w:t xml:space="preserve"> Произвести наплавку валика №1, снизу в верх.</w:t>
      </w:r>
      <w:r>
        <w:rPr>
          <w:sz w:val="28"/>
          <w:szCs w:val="28"/>
        </w:rPr>
        <w:t xml:space="preserve">                                                                            4. </w:t>
      </w:r>
      <w:r>
        <w:rPr>
          <w:color w:val="000000"/>
          <w:sz w:val="28"/>
          <w:szCs w:val="28"/>
          <w:shd w:val="clear" w:color="auto" w:fill="FFFFFF"/>
        </w:rPr>
        <w:t>Зачистить от шлака кратер и валик</w:t>
      </w:r>
      <w:r>
        <w:rPr>
          <w:sz w:val="28"/>
          <w:szCs w:val="28"/>
        </w:rPr>
        <w:t xml:space="preserve">                                                                                                                5. </w:t>
      </w:r>
      <w:r>
        <w:rPr>
          <w:color w:val="000000"/>
          <w:sz w:val="28"/>
          <w:szCs w:val="28"/>
          <w:shd w:val="clear" w:color="auto" w:fill="FFFFFF"/>
        </w:rPr>
        <w:t>Произвести промежуточный контроль внешним осмотром.                                                                              6.  Повернуть трубу на 90</w:t>
      </w:r>
      <w:r>
        <w:rPr>
          <w:color w:val="000000"/>
          <w:sz w:val="28"/>
          <w:szCs w:val="28"/>
          <w:shd w:val="clear" w:color="auto" w:fill="FFFFFF"/>
          <w:vertAlign w:val="superscript"/>
        </w:rPr>
        <w:t>0</w:t>
      </w:r>
      <w:r>
        <w:rPr>
          <w:color w:val="000000"/>
          <w:sz w:val="28"/>
          <w:szCs w:val="28"/>
          <w:shd w:val="clear" w:color="auto" w:fill="FFFFFF"/>
        </w:rPr>
        <w:t xml:space="preserve">.                                                                                                                                                        7.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Заплавить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кратер предыдущего валика. Произвести наплавку валика №2, снизу в верх.                                                                                                                                   8.  Зачистить</w:t>
      </w:r>
      <w:r>
        <w:rPr>
          <w:color w:val="000000"/>
          <w:sz w:val="28"/>
          <w:szCs w:val="28"/>
          <w:lang w:eastAsia="ru-RU"/>
        </w:rPr>
        <w:t xml:space="preserve"> от шлака кратер и валик. Произвести промежуточный контроль внешним осмотром. Повернуть трубу на 90</w:t>
      </w:r>
      <w:r>
        <w:rPr>
          <w:color w:val="000000"/>
          <w:sz w:val="28"/>
          <w:szCs w:val="28"/>
          <w:vertAlign w:val="superscript"/>
          <w:lang w:eastAsia="ru-RU"/>
        </w:rPr>
        <w:t>0</w:t>
      </w:r>
      <w:r>
        <w:rPr>
          <w:color w:val="000000"/>
          <w:sz w:val="28"/>
          <w:szCs w:val="28"/>
          <w:lang w:eastAsia="ru-RU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9.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Заплавить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кратер предыдущего валика. Произвести наплавку валика №3, снизу в верх.                                                                 </w:t>
      </w:r>
      <w:r>
        <w:rPr>
          <w:color w:val="000000"/>
          <w:sz w:val="28"/>
          <w:szCs w:val="28"/>
          <w:lang w:eastAsia="ru-RU"/>
        </w:rPr>
        <w:t xml:space="preserve">                                                             10. Зачистить от шлака кратер и валик. Произвести промежуточный контроль внешним осмотром. Повернуть трубу на 90</w:t>
      </w:r>
      <w:r>
        <w:rPr>
          <w:color w:val="000000"/>
          <w:sz w:val="28"/>
          <w:szCs w:val="28"/>
          <w:vertAlign w:val="superscript"/>
          <w:lang w:eastAsia="ru-RU"/>
        </w:rPr>
        <w:t>0</w:t>
      </w:r>
      <w:r>
        <w:rPr>
          <w:color w:val="000000"/>
          <w:sz w:val="28"/>
          <w:szCs w:val="28"/>
          <w:lang w:eastAsia="ru-RU"/>
        </w:rPr>
        <w:t>.                                                                                                                                                        11.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Заплавить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кратер предыдущего валика. Произвести наплавку валика №4, снизу в верх.                                                                                                                                  12. Установить замок на длину 5-7 мм., наплавив валик №4 на валик №1.                                                                                             13. Заварку кратера произвести на основном металле (вывести в сторону от валика).                                                                                                                                               14.</w:t>
      </w:r>
      <w:r>
        <w:rPr>
          <w:color w:val="000000"/>
          <w:sz w:val="28"/>
          <w:szCs w:val="28"/>
          <w:lang w:eastAsia="ru-RU"/>
        </w:rPr>
        <w:t xml:space="preserve"> Зачистить от шлака кратер и валик. Произвести промежуточный контроль внешним осмотром.                                                                                                                         15. </w:t>
      </w:r>
      <w:r>
        <w:rPr>
          <w:color w:val="000000"/>
          <w:sz w:val="28"/>
          <w:szCs w:val="28"/>
          <w:shd w:val="clear" w:color="auto" w:fill="FFFFFF"/>
        </w:rPr>
        <w:t>Произвести контроль всего наплавленного слоя по кругу.</w:t>
      </w: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16. </w:t>
      </w:r>
      <w:r>
        <w:rPr>
          <w:color w:val="000000"/>
          <w:sz w:val="28"/>
          <w:szCs w:val="28"/>
          <w:shd w:val="clear" w:color="auto" w:fill="FFFFFF"/>
        </w:rPr>
        <w:t>Определить при наличии дефектные участки, название дефекта, причины его образования.</w:t>
      </w: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17.  </w:t>
      </w:r>
      <w:r>
        <w:rPr>
          <w:color w:val="000000"/>
          <w:sz w:val="28"/>
          <w:szCs w:val="28"/>
          <w:shd w:val="clear" w:color="auto" w:fill="FFFFFF"/>
        </w:rPr>
        <w:t>Определить способы устранения дефекта.</w:t>
      </w: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18.</w:t>
      </w:r>
      <w:r>
        <w:rPr>
          <w:color w:val="000000"/>
          <w:sz w:val="28"/>
          <w:szCs w:val="28"/>
          <w:shd w:val="clear" w:color="auto" w:fill="FFFFFF"/>
        </w:rPr>
        <w:t xml:space="preserve"> Удалить дефект – зачистить, вырубить. Произвести повторную заварку.                                                                                      19. Произвести контроль</w:t>
      </w:r>
    </w:p>
    <w:p w:rsidR="005D5F28" w:rsidRDefault="005D5F28" w:rsidP="005D5F28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OpenSans" w:eastAsia="OpenSans" w:hAnsi="OpenSans" w:cs="OpenSans"/>
          <w:color w:val="000000"/>
          <w:sz w:val="21"/>
          <w:szCs w:val="21"/>
          <w:shd w:val="clear" w:color="auto" w:fill="FFFFFF"/>
        </w:rPr>
        <w:lastRenderedPageBreak/>
        <w:t xml:space="preserve">                                         </w:t>
      </w: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Практическая работа</w:t>
      </w:r>
    </w:p>
    <w:p w:rsidR="005D5F28" w:rsidRDefault="005D5F28" w:rsidP="005D5F28">
      <w:pPr>
        <w:spacing w:after="0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Дифференцированный зачет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Текст задания:</w:t>
      </w:r>
    </w:p>
    <w:p w:rsidR="005D5F28" w:rsidRDefault="005D5F28" w:rsidP="005D5F28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Выполнить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дуговую наплавку вала покрытыми электродами. Выявить и устранить дефекты в наплавленном слое.</w:t>
      </w:r>
    </w:p>
    <w:p w:rsidR="005D5F28" w:rsidRDefault="005D5F28" w:rsidP="005D5F2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D5F28" w:rsidRDefault="005D5F28" w:rsidP="005D5F28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29560" cy="103505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035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5D5F28" w:rsidRDefault="005D5F28" w:rsidP="005D5F28">
      <w:pPr>
        <w:pStyle w:val="western"/>
        <w:jc w:val="left"/>
      </w:pPr>
      <w:r>
        <w:t xml:space="preserve">1. </w:t>
      </w:r>
      <w:r>
        <w:rPr>
          <w:color w:val="000000"/>
          <w:shd w:val="clear" w:color="auto" w:fill="FFFFFF"/>
        </w:rPr>
        <w:t>Зачистить всю поверхность.</w:t>
      </w:r>
      <w:r>
        <w:t xml:space="preserve">                                                                                                                        2. Удалить наклепанный слой и поверхностные волосные трещины механическим путем или резаком для поверхностной кислородной резки  3.</w:t>
      </w:r>
      <w:r>
        <w:rPr>
          <w:color w:val="000000"/>
          <w:shd w:val="clear" w:color="auto" w:fill="FFFFFF"/>
        </w:rPr>
        <w:t xml:space="preserve"> </w:t>
      </w:r>
      <w:r>
        <w:t>Выровнять поверхность, имею</w:t>
      </w:r>
      <w:r>
        <w:softHyphen/>
        <w:t xml:space="preserve">щую неравномерную выработку с большими колебаниями по высоте, механическим путем.                                           4. </w:t>
      </w:r>
      <w:r>
        <w:rPr>
          <w:color w:val="000000"/>
          <w:shd w:val="clear" w:color="auto" w:fill="FFFFFF"/>
        </w:rPr>
        <w:t>Выбрать и установить режим наплавки.</w:t>
      </w:r>
      <w:r>
        <w:t xml:space="preserve">                                                                                                               5. </w:t>
      </w:r>
      <w:r>
        <w:rPr>
          <w:color w:val="000000"/>
          <w:shd w:val="clear" w:color="auto" w:fill="FFFFFF"/>
        </w:rPr>
        <w:t xml:space="preserve">Наплавку выполнять по образующей.     </w:t>
      </w:r>
    </w:p>
    <w:p w:rsidR="005D5F28" w:rsidRDefault="005D5F28" w:rsidP="005D5F28">
      <w:pPr>
        <w:pStyle w:val="western"/>
        <w:jc w:val="left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2113280" cy="1561465"/>
            <wp:effectExtent l="0" t="0" r="127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5614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3122930" cy="1845945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184594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F28" w:rsidRDefault="005D5F28" w:rsidP="005D5F28">
      <w:pPr>
        <w:pStyle w:val="western"/>
        <w:jc w:val="left"/>
        <w:rPr>
          <w:color w:val="000000"/>
          <w:shd w:val="clear" w:color="auto" w:fill="FFFFFF"/>
        </w:rPr>
      </w:pPr>
    </w:p>
    <w:p w:rsidR="005D5F28" w:rsidRDefault="005D5F28" w:rsidP="005D5F28">
      <w:pPr>
        <w:pStyle w:val="western"/>
        <w:jc w:val="left"/>
        <w:rPr>
          <w:color w:val="000000"/>
        </w:rPr>
      </w:pPr>
      <w:r>
        <w:rPr>
          <w:color w:val="000000"/>
          <w:shd w:val="clear" w:color="auto" w:fill="FFFFFF"/>
        </w:rPr>
        <w:t xml:space="preserve"> 6.  </w:t>
      </w:r>
      <w:r>
        <w:rPr>
          <w:color w:val="000000"/>
        </w:rPr>
        <w:t>Наплавить валик, отбить шлак и зачистить наплавленный валик.</w:t>
      </w:r>
      <w:r>
        <w:rPr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      7.   </w:t>
      </w:r>
      <w:r>
        <w:rPr>
          <w:color w:val="000000"/>
        </w:rPr>
        <w:t>Повернуть на 180° и на противоположной стороне наплавить второй валик</w:t>
      </w:r>
      <w:r>
        <w:rPr>
          <w:color w:val="000000"/>
          <w:shd w:val="clear" w:color="auto" w:fill="FFFFFF"/>
        </w:rPr>
        <w:t xml:space="preserve">.                                                                                                                                       8.  </w:t>
      </w:r>
      <w:r>
        <w:rPr>
          <w:color w:val="000000"/>
        </w:rPr>
        <w:t xml:space="preserve">В процессе наплавки вала перед наложением следующего валика, предыдущие валики зачищать от шлака.                                                                           </w:t>
      </w:r>
      <w:r>
        <w:rPr>
          <w:color w:val="000000"/>
          <w:shd w:val="clear" w:color="auto" w:fill="FFFFFF"/>
        </w:rPr>
        <w:t xml:space="preserve">9.   </w:t>
      </w:r>
      <w:r>
        <w:rPr>
          <w:color w:val="000000"/>
        </w:rPr>
        <w:t xml:space="preserve">Вал повернуть на 90° и наплавить третий валик, через 180° — </w:t>
      </w:r>
      <w:r>
        <w:rPr>
          <w:color w:val="000000"/>
        </w:rPr>
        <w:lastRenderedPageBreak/>
        <w:t>четвертый</w:t>
      </w:r>
      <w:r>
        <w:rPr>
          <w:color w:val="000000"/>
          <w:shd w:val="clear" w:color="auto" w:fill="FFFFFF"/>
        </w:rPr>
        <w:t xml:space="preserve">.                                                                                                                        </w:t>
      </w:r>
      <w:r>
        <w:rPr>
          <w:color w:val="000000"/>
        </w:rPr>
        <w:t>10. Наплавку валиков производить до той поры пока не будет перекрыт первый валик.                                                                                                                                                        11.</w:t>
      </w:r>
      <w:r>
        <w:rPr>
          <w:color w:val="000000"/>
          <w:shd w:val="clear" w:color="auto" w:fill="FFFFFF"/>
        </w:rPr>
        <w:t xml:space="preserve"> В процессе работы производить пооперационный контроль.                                                                                                                                  12. </w:t>
      </w:r>
      <w:r>
        <w:rPr>
          <w:color w:val="000000"/>
        </w:rPr>
        <w:t>Наплавку вести короткой дугой постоянным током обратной по</w:t>
      </w:r>
      <w:r>
        <w:rPr>
          <w:color w:val="000000"/>
        </w:rPr>
        <w:softHyphen/>
        <w:t>лярности</w:t>
      </w:r>
      <w:r>
        <w:rPr>
          <w:color w:val="000000"/>
          <w:shd w:val="clear" w:color="auto" w:fill="FFFFFF"/>
        </w:rPr>
        <w:t xml:space="preserve">.                                                                                                                      13. </w:t>
      </w:r>
      <w:r>
        <w:rPr>
          <w:color w:val="000000"/>
        </w:rPr>
        <w:t>Не допускать перегрев наплавленного слоя, наплавку вести отдельными ва</w:t>
      </w:r>
      <w:r>
        <w:rPr>
          <w:color w:val="000000"/>
        </w:rPr>
        <w:softHyphen/>
        <w:t>ликами с полным последовательным охлаждением каждо</w:t>
      </w:r>
      <w:r>
        <w:rPr>
          <w:color w:val="000000"/>
        </w:rPr>
        <w:softHyphen/>
        <w:t>го валика</w:t>
      </w:r>
      <w:r>
        <w:t xml:space="preserve">.                                                                  </w:t>
      </w:r>
      <w:r>
        <w:rPr>
          <w:color w:val="000000"/>
          <w:shd w:val="clear" w:color="auto" w:fill="FFFFFF"/>
        </w:rPr>
        <w:t xml:space="preserve">                                                          </w:t>
      </w:r>
      <w:r>
        <w:rPr>
          <w:color w:val="000000"/>
        </w:rPr>
        <w:t xml:space="preserve">14. </w:t>
      </w:r>
      <w:r>
        <w:rPr>
          <w:color w:val="000000"/>
          <w:shd w:val="clear" w:color="auto" w:fill="FFFFFF"/>
        </w:rPr>
        <w:t>Произвести контроль всего наплавленного слоя по кругу.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15. </w:t>
      </w:r>
      <w:r>
        <w:rPr>
          <w:color w:val="000000"/>
          <w:shd w:val="clear" w:color="auto" w:fill="FFFFFF"/>
        </w:rPr>
        <w:t>Определить при наличии дефектные участки, название дефекта, причины его образования.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16.  </w:t>
      </w:r>
      <w:r>
        <w:rPr>
          <w:color w:val="000000"/>
          <w:shd w:val="clear" w:color="auto" w:fill="FFFFFF"/>
        </w:rPr>
        <w:t>Определить способы устранения дефекта.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17.</w:t>
      </w:r>
      <w:r>
        <w:rPr>
          <w:color w:val="000000"/>
          <w:shd w:val="clear" w:color="auto" w:fill="FFFFFF"/>
        </w:rPr>
        <w:t xml:space="preserve"> Удалить дефект – зачистить, вырубить. Произвести повторную заварку.                                                                                                                               19. Произвести контроль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Практическая работа</w:t>
      </w:r>
    </w:p>
    <w:p w:rsidR="005D5F28" w:rsidRDefault="005D5F28" w:rsidP="005D5F28">
      <w:pPr>
        <w:spacing w:after="0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Дифференцированный зачет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Текст задания:</w:t>
      </w:r>
    </w:p>
    <w:p w:rsidR="005D5F28" w:rsidRDefault="005D5F28" w:rsidP="005D5F28"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Выполнить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дуговую наплавку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плоских поверхностей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Выявить и устранить дефекты в наплавленном слое.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82495" cy="200152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0015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color w:val="000000"/>
          <w:sz w:val="2"/>
          <w:szCs w:val="2"/>
          <w:shd w:val="clear" w:color="auto" w:fill="000000"/>
          <w:lang w:val="x-none" w:bidi="x-none"/>
        </w:rPr>
        <w:t xml:space="preserve"> </w:t>
      </w:r>
      <w:r>
        <w:rPr>
          <w:rFonts w:eastAsia="Calibri"/>
          <w:noProof/>
          <w:color w:val="000000"/>
          <w:sz w:val="2"/>
          <w:szCs w:val="2"/>
          <w:shd w:val="clear" w:color="auto" w:fill="000000"/>
          <w:lang w:eastAsia="ru-RU"/>
        </w:rPr>
        <w:drawing>
          <wp:inline distT="0" distB="0" distL="0" distR="0">
            <wp:extent cx="2855595" cy="1863090"/>
            <wp:effectExtent l="0" t="0" r="190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863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Этапы выполнения задания:</w:t>
      </w: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Очистить металлической щеткой пластину от ржавчины</w:t>
      </w:r>
    </w:p>
    <w:p w:rsidR="005D5F28" w:rsidRDefault="005D5F28" w:rsidP="005D5F28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Мелом начертить расположение первого валика</w:t>
      </w: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Выполняем наплавку первого валика по технологии наплавки одиночных валиков по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 xml:space="preserve">мелу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4.Наплавленный слой наносим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ниточными валиками с перекрытием один другого на 0,3-0,4 их ширины</w:t>
      </w: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Дать остыть металлу, затем отбить шлак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6.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Зачистить металлической щеткой от нагара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7.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Выполнить наплавку второго валика с перекрытием первого                                                           8. Электрод не отходит от края наплавленного валика (не оттягивать дугу)                                   9. Верхний край сварочной ванночки должен доходить до вершины направленного вали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ка                                                                                                                              10. Наплавку  производить до края пластины                                                                                                 11. В процессе наплавки  перед наложением следующего валика, предыдущие валики зачищать от шлака.                                                                                                                                    12. В процессе работы производить пооперационный контроль.                                                         13.По окончанию работы  проверить геометрические параметры наплавленного слоя                                                                                                                                                         14. Определить при наличии дефектные участки                                                                                                                                                      15.При выявлении  изгиба валика, наплавить дополнительные  (провести вырав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нивание начала или конца).                                                                                                                               16. Удалив дефекты, произвести контроль</w:t>
      </w:r>
    </w:p>
    <w:p w:rsidR="005D5F28" w:rsidRDefault="005D5F28" w:rsidP="005D5F2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Практическая работа</w:t>
      </w:r>
    </w:p>
    <w:p w:rsidR="005D5F28" w:rsidRDefault="005D5F28" w:rsidP="005D5F28">
      <w:pPr>
        <w:spacing w:after="0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Дифференцированный зачет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Задание 4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>Текст задания:</w:t>
      </w:r>
    </w:p>
    <w:p w:rsidR="005D5F28" w:rsidRDefault="005D5F28" w:rsidP="005D5F28"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Выполнить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полуавтоматическую наплавку изношенных поверхностей инструментов. Выявить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</w:t>
      </w:r>
      <w:r w:rsidRPr="005D5F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оряч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ую</w:t>
      </w:r>
      <w:r w:rsidRPr="005D5F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правк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</w:t>
      </w:r>
      <w:r w:rsidRPr="005D5F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наплавленного инструмента.</w:t>
      </w:r>
      <w:r w:rsidRPr="005D5F2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157480</wp:posOffset>
            </wp:positionV>
            <wp:extent cx="5939790" cy="1217295"/>
            <wp:effectExtent l="0" t="0" r="3810" b="1905"/>
            <wp:wrapSquare wrapText="larges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1729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5F28" w:rsidRDefault="005D5F28" w:rsidP="005D5F28">
      <w:pPr>
        <w:pStyle w:val="a3"/>
        <w:spacing w:before="0" w:after="150" w:line="227" w:lineRule="atLeast"/>
        <w:rPr>
          <w:color w:val="000000"/>
          <w:sz w:val="28"/>
          <w:szCs w:val="28"/>
          <w:lang w:eastAsia="ru-RU"/>
        </w:rPr>
      </w:pPr>
      <w:r>
        <w:rPr>
          <w:rFonts w:eastAsia="Calibri" w:cs="Open Sans"/>
          <w:color w:val="000000"/>
          <w:sz w:val="28"/>
          <w:szCs w:val="28"/>
          <w:lang w:eastAsia="ru-RU"/>
        </w:rPr>
        <w:t>Наплавка изношенной поверхности инструмента выполняется  зигзагообразным движением электрода</w:t>
      </w: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6350</wp:posOffset>
            </wp:positionV>
            <wp:extent cx="3407410" cy="748030"/>
            <wp:effectExtent l="0" t="0" r="2540" b="0"/>
            <wp:wrapSquare wrapText="larges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74803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Этапы выполнения задания: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Выполнить подготовку поверхности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Выбрать и установить режимы наплавки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3.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Установить и закрепить инструмент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4. </w:t>
      </w:r>
      <w:r>
        <w:rPr>
          <w:rFonts w:ascii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Установить положение сварочной горелки относитель</w:t>
      </w:r>
      <w:r>
        <w:rPr>
          <w:rFonts w:ascii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softHyphen/>
        <w:t>но наплавляемой детали, смещение и необходимый вылет элек</w:t>
      </w:r>
      <w:r>
        <w:rPr>
          <w:rFonts w:ascii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softHyphen/>
        <w:t>трода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5. </w:t>
      </w:r>
      <w:r>
        <w:rPr>
          <w:rFonts w:ascii="Times New Roman" w:hAnsi="Times New Roman" w:cs="Arial"/>
          <w:color w:val="000000"/>
          <w:sz w:val="28"/>
          <w:szCs w:val="28"/>
          <w:shd w:val="clear" w:color="auto" w:fill="FFFFFF"/>
          <w:lang w:eastAsia="ru-RU"/>
        </w:rPr>
        <w:t>Установить  скорость подачи проволоки                                                                                6. Выполнить подогрев рабочей зоны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7.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Выполнить наплавку  валиков с перекрытием предыдущего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8. Наплавка выполняется </w:t>
      </w:r>
      <w:r>
        <w:rPr>
          <w:rFonts w:ascii="Times New Roman" w:hAnsi="Times New Roman" w:cs="Helvetica"/>
          <w:color w:val="000000"/>
          <w:sz w:val="28"/>
          <w:szCs w:val="28"/>
        </w:rPr>
        <w:t>открытой дугой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9. Наплавленный слой наносится узкими валиками с перекрытием один другого на 0,3-0,4 их ширины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10.По окончанию работы  проверить геометрические параметры наплавленного слоя                                                                                                                                                         11. Определить при наличии дефектные участки                                                                                                                                                       12.При выявлении  изгиба детали провести термическую обработку                                                                                                                               13. Выполнить правку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14.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Произвести контроль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выполненной работы</w:t>
      </w:r>
    </w:p>
    <w:p w:rsidR="005D5F28" w:rsidRDefault="005D5F28" w:rsidP="005D5F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>
      <w:pPr>
        <w:spacing w:after="0"/>
        <w:ind w:right="-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D5F28" w:rsidRDefault="005D5F28" w:rsidP="005D5F28"/>
    <w:p w:rsidR="002E779E" w:rsidRPr="005D5F28" w:rsidRDefault="002E779E">
      <w:pPr>
        <w:rPr>
          <w:rFonts w:ascii="Times New Roman" w:hAnsi="Times New Roman" w:cs="Times New Roman"/>
        </w:rPr>
      </w:pPr>
    </w:p>
    <w:sectPr w:rsidR="002E779E" w:rsidRPr="005D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charset w:val="00"/>
    <w:family w:val="roman"/>
    <w:pitch w:val="default"/>
  </w:font>
  <w:font w:name="Open Sans"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3B"/>
    <w:rsid w:val="002E779E"/>
    <w:rsid w:val="005D5F28"/>
    <w:rsid w:val="0071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0B4E93"/>
  <w15:chartTrackingRefBased/>
  <w15:docId w15:val="{520BA497-9199-43D9-9422-3A4E3FB5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F28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D5F28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D5F28"/>
    <w:pPr>
      <w:suppressAutoHyphens w:val="0"/>
      <w:spacing w:before="280" w:after="0" w:line="288" w:lineRule="auto"/>
      <w:ind w:left="284" w:right="284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1928</Words>
  <Characters>10991</Characters>
  <Application>Microsoft Office Word</Application>
  <DocSecurity>0</DocSecurity>
  <Lines>91</Lines>
  <Paragraphs>25</Paragraphs>
  <ScaleCrop>false</ScaleCrop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Мардашова_Л</dc:creator>
  <cp:keywords/>
  <dc:description/>
  <cp:lastModifiedBy>Мардашова_Л</cp:lastModifiedBy>
  <cp:revision>2</cp:revision>
  <dcterms:created xsi:type="dcterms:W3CDTF">2020-05-25T06:59:00Z</dcterms:created>
  <dcterms:modified xsi:type="dcterms:W3CDTF">2020-05-25T07:00:00Z</dcterms:modified>
</cp:coreProperties>
</file>