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316" w:rsidRPr="00BB50AA" w:rsidRDefault="008A2316" w:rsidP="00BB50AA">
      <w:pPr>
        <w:spacing w:after="0" w:line="360" w:lineRule="auto"/>
        <w:contextualSpacing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BB50AA">
        <w:rPr>
          <w:rFonts w:ascii="Times New Roman" w:eastAsia="Arial Unicode MS" w:hAnsi="Times New Roman" w:cs="Times New Roman"/>
          <w:b/>
          <w:bCs/>
          <w:sz w:val="28"/>
          <w:szCs w:val="28"/>
        </w:rPr>
        <w:t>Вариант 1</w:t>
      </w:r>
    </w:p>
    <w:p w:rsidR="001C61F2" w:rsidRPr="00BB50AA" w:rsidRDefault="001C61F2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50AA">
        <w:rPr>
          <w:rFonts w:ascii="Times New Roman" w:hAnsi="Times New Roman" w:cs="Times New Roman"/>
          <w:bCs/>
          <w:sz w:val="28"/>
          <w:szCs w:val="28"/>
        </w:rPr>
        <w:t>Уважаемый студент,</w:t>
      </w:r>
      <w:r w:rsidR="00BB50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50AA">
        <w:rPr>
          <w:rFonts w:ascii="Times New Roman" w:hAnsi="Times New Roman" w:cs="Times New Roman"/>
          <w:bCs/>
          <w:sz w:val="28"/>
          <w:szCs w:val="28"/>
        </w:rPr>
        <w:t xml:space="preserve">Вам предлагается </w:t>
      </w:r>
      <w:r w:rsidR="00303EC7" w:rsidRPr="00BB50AA">
        <w:rPr>
          <w:rFonts w:ascii="Times New Roman" w:hAnsi="Times New Roman" w:cs="Times New Roman"/>
          <w:bCs/>
          <w:sz w:val="28"/>
          <w:szCs w:val="28"/>
        </w:rPr>
        <w:t>выполнить 5</w:t>
      </w:r>
      <w:r w:rsidR="00A90844" w:rsidRPr="00BB50AA">
        <w:rPr>
          <w:rFonts w:ascii="Times New Roman" w:hAnsi="Times New Roman" w:cs="Times New Roman"/>
          <w:bCs/>
          <w:sz w:val="28"/>
          <w:szCs w:val="28"/>
        </w:rPr>
        <w:t>0 заданий: задания в тестовой форме.</w:t>
      </w:r>
    </w:p>
    <w:p w:rsidR="001C61F2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Прежде чем приступить к выполнению заданий внимательно ознакомьтесь с инструкцией: </w:t>
      </w:r>
    </w:p>
    <w:p w:rsidR="001C61F2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>1. Отвечая на вопрос с выбором правильного ответа</w:t>
      </w:r>
      <w:r w:rsidR="00303EC7"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 (задания 1-45)</w:t>
      </w:r>
      <w:r w:rsidRPr="00BB50AA">
        <w:rPr>
          <w:rFonts w:ascii="Times New Roman" w:hAnsi="Times New Roman" w:cs="Times New Roman"/>
          <w:bCs/>
          <w:iCs/>
          <w:sz w:val="28"/>
          <w:szCs w:val="28"/>
        </w:rPr>
        <w:t>, правильный</w:t>
      </w:r>
      <w:r w:rsidR="00303EC7"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, на ваш взгляд, ответ </w:t>
      </w: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обведите в кружок. </w:t>
      </w:r>
    </w:p>
    <w:p w:rsidR="001C61F2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>2. В заданиях открыт</w:t>
      </w:r>
      <w:r w:rsidR="00303EC7" w:rsidRPr="00BB50AA">
        <w:rPr>
          <w:rFonts w:ascii="Times New Roman" w:hAnsi="Times New Roman" w:cs="Times New Roman"/>
          <w:bCs/>
          <w:iCs/>
          <w:sz w:val="28"/>
          <w:szCs w:val="28"/>
        </w:rPr>
        <w:t>ой формы (задания 46-47) впишите слово</w:t>
      </w: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1C61F2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="00303EC7" w:rsidRPr="00BB50AA">
        <w:rPr>
          <w:rFonts w:ascii="Times New Roman" w:hAnsi="Times New Roman" w:cs="Times New Roman"/>
          <w:sz w:val="28"/>
          <w:szCs w:val="28"/>
        </w:rPr>
        <w:t>В заданиях 48-50 дайте краткий ответ-рассуждение</w:t>
      </w:r>
    </w:p>
    <w:p w:rsidR="001C61F2" w:rsidRPr="00BB50AA" w:rsidRDefault="006F68C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Время на выполнение теста – 8</w:t>
      </w:r>
      <w:r w:rsidR="001C61F2"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0 мин. </w:t>
      </w:r>
    </w:p>
    <w:p w:rsidR="001C61F2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>6. За каждый верный ответ Вы получаете 1 балл, за неверный – 0 баллов. Максимальное количе</w:t>
      </w:r>
      <w:r w:rsidR="002C2443" w:rsidRPr="00BB50AA">
        <w:rPr>
          <w:rFonts w:ascii="Times New Roman" w:hAnsi="Times New Roman" w:cs="Times New Roman"/>
          <w:bCs/>
          <w:iCs/>
          <w:sz w:val="28"/>
          <w:szCs w:val="28"/>
        </w:rPr>
        <w:t>ство баллов – 5</w:t>
      </w:r>
      <w:r w:rsidRPr="00BB50AA">
        <w:rPr>
          <w:rFonts w:ascii="Times New Roman" w:hAnsi="Times New Roman" w:cs="Times New Roman"/>
          <w:bCs/>
          <w:iCs/>
          <w:sz w:val="28"/>
          <w:szCs w:val="28"/>
        </w:rPr>
        <w:t>0, что соответствует оценке «5»</w:t>
      </w:r>
    </w:p>
    <w:p w:rsidR="001C61F2" w:rsidRPr="00BB50AA" w:rsidRDefault="001C61F2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AA">
        <w:rPr>
          <w:rFonts w:ascii="Times New Roman" w:hAnsi="Times New Roman" w:cs="Times New Roman"/>
          <w:b/>
          <w:bCs/>
          <w:sz w:val="28"/>
          <w:szCs w:val="28"/>
        </w:rPr>
        <w:t>Критерии оценок</w:t>
      </w:r>
    </w:p>
    <w:p w:rsidR="002713DD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 выше 90% правильных ответов из максимально возможных – оценка «5»; </w:t>
      </w:r>
    </w:p>
    <w:p w:rsidR="002713DD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90% до 70% - «4»;  </w:t>
      </w:r>
    </w:p>
    <w:p w:rsidR="002713DD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70% до 50% - «3»; </w:t>
      </w:r>
    </w:p>
    <w:p w:rsidR="008D6209" w:rsidRPr="00BB50AA" w:rsidRDefault="001C61F2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>менее 50% - «2».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lastRenderedPageBreak/>
        <w:t>Укажите древнейшую русскую летопись.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«Слово о полку Игореве»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Слово о Законе и Благодати»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«Остромирово Евангелие»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«Повесть временных лет»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Согласие антинорманской теории образования восточнославянского государства, неверным является утверждение, что: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название Русь имеет древнешведское происхождение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варяги не принимали никакого участия в образовании древнерусского государства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Рюрик, Синеус, Трувор – вымышленные персонажи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рассказ о призвании варягов является фальсификацией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Восстание древлян и убийство ими киевского князя Игоря произошли в: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882г.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945г.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972г.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980г.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Тип политической власти, характерный для Галицко-Волынской земли периода раздробленности, - это: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феодальная вечевая республика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конфликтный тип власти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княжеская монархия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сословно-представительная монархия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Укажите военно-монашеский орден-государство, находившийся в XIII веке на западных границах Руси и непосредственно угрожавший ей.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Мальтийский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Госпитальеров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Ливонский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Тамплиеров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В ходе монгольского нашествия на Русь в XIII веке «злым городом» завоеватели прозвали: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Козельск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Владимир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Торжок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Псков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Московский князь Иван </w:t>
      </w: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  <w:lang w:val="en-US"/>
        </w:rPr>
        <w:t>I</w:t>
      </w: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 Калита подавил тверское антиордынское восстание в: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1300г.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1325г.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1327г.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1340г.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Новгородская земля была присоединена к Московскому государству в годы правления: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Дмитрия Донского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Василия II Темного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Ивана III</w:t>
      </w:r>
      <w:r w:rsidR="00940E0A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Василия III</w:t>
      </w:r>
    </w:p>
    <w:p w:rsidR="008D6209" w:rsidRPr="00E03D63" w:rsidRDefault="008D6209" w:rsidP="008D6209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«Избранная Рада» в годы правления Ивана IV являлась: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центральным правительством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сословно-представительным органом</w:t>
      </w:r>
    </w:p>
    <w:p w:rsidR="008D6209" w:rsidRPr="00E03D63" w:rsidRDefault="008D6209" w:rsidP="008D6209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военным советом при царе</w:t>
      </w:r>
    </w:p>
    <w:p w:rsidR="008D6209" w:rsidRPr="00D46795" w:rsidRDefault="008D6209" w:rsidP="00D46795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личным охранным отрядом царя</w:t>
      </w:r>
    </w:p>
    <w:p w:rsidR="00AF01E9" w:rsidRPr="00E03D63" w:rsidRDefault="00AF01E9" w:rsidP="00E03D63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Отметьте событие, с которым в истории Русского государства связана «Углическая трагедия».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грандиозный московский пожар 1547г.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разгром русских войск в Ливонской войне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массовые опричные казни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смерть царевича Дмитрия Ивановича</w:t>
      </w:r>
    </w:p>
    <w:p w:rsidR="00AF01E9" w:rsidRPr="00E03D63" w:rsidRDefault="00AF01E9" w:rsidP="00E03D63">
      <w:pPr>
        <w:keepNext/>
        <w:keepLines/>
        <w:numPr>
          <w:ilvl w:val="0"/>
          <w:numId w:val="12"/>
        </w:numPr>
        <w:spacing w:after="0" w:line="240" w:lineRule="auto"/>
        <w:ind w:left="0" w:firstLine="0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В XVII веке в российской экономике впервые появляется: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ремесленное производство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мануфактурное производство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металлургическое производство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меновая торговля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12. «Великое посольство» Петра I было предпринято 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1697-1698гг.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1709г.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1711г.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1722-1723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13. В годы царствования Петра I новыми органами центрального управления государством стали: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приказы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министерства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коллегии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государственные комиссии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14. «Всесильным фаворитом» в годы правления Екатерины I и Петра II считался: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Ф.Апраксин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Э.Бирон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М.Голицын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А.Меншиков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15. 1757-1762гг.являются хронологическими рамками: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правление Елизаветы Петровны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Участие России в Семилетней войне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 xml:space="preserve">в) правления Петра III </w:t>
      </w:r>
      <w:r w:rsidR="00D46795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русско-турецкой войны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16. Целью Уложенной комиссии, созванной Екатериной II, являлось: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учреждение в России нового свода законов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замещение ею сената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проведение реформы местного самоуправления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проведение переписи населения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17. Крестьянская война под предводительством Е.Пугачева велась на территории: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Центрального и Северо-Западного районов России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Украины и Белоруссии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Сибири и Казахстана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Урала и Поволжья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18. Назовите наиболее известную военную операцию А.Суворова в конце XVIII века: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взятие Константинополя (Стамбула)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взятие Берлина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переправа через Дунай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переход через Альпы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19. Укажите годы правления Павла  I.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1792-1801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1796-1801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1796-1806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1801-1806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20. В годы правления Александра I автономия и собственная конституция в рамках Русской империи были предоставлены: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Украине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войску Донскому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Бессарабии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Царству Польскому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21. Назовите фамилии руководителей Северного общества декабристов: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А.Юшневский и Н.Муравьев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Н.Муравьев, С.Трубецкой, Е.Оболенский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П.Пестель и К.Рылеев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П.Пестель, С.Трубецкой, Е.Оболенский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22. В годы правления Николая I ведущие функции правления государством сосредоточивались 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Правительствующем Сенате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Государственном совете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Личной Императорской канцелярии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Специальном совещании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23. Реформа государственной деревни была проведена министром П.Киселевым 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1825-1830гг.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1830-1831гг.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1835-1837гг.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1837-1841гг.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24. Автором знаменитого «Письма к Гоголю» (40-е года XIX века) являлся: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А.Герцен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Н.Чернышевский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В.Белинский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М.Катков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25. Русский парусный флот в Черном море в ходе Крымской войны: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был затоплен у входа в Севастопольскую бухту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был расстрелян или взят в плен англо-французскими кораблями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через черноморские проливы ушел в Средиземное море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был сожжен турецкими кораблями в Феодосии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26. важнейшим следствием отмены крепостного права в России стал(-о):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развал экономики страны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внешнеэкономическое ослабление страны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политическое усиление самодержавия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создание рынка вольнонаемного труда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27. «Циркуляр о кухаркиных детях», изданный в годы правления Александра III, предусматривал: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поощрение развития образования в низших слоях российского общества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содействие развитию благотворительности для низших сословий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сословные ограничения на получение среднего и высшего образования выходцами из низших сословий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создание особой системы государственного социального презрения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28. В годы правления Александра III в стране впервые появилось: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фабричное законодательство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машинное производство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организованное революционное движение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корпоративное самоуправление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29. Съезд РСДРП состоялся 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1895г.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1898г.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1903г.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1905г.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30. Укажите функции Государственной Думы Российской Империи в начале XX века.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судебные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исполнительные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законосовещательные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законодательные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31. 3 июня 1907 г.произошло следующие событие: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Россия вступила в войну с Японией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Россия стала конституционной монархией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в России был совершен государственный переворот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был убит Г.Распутин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32. Укажите полководца, чьим именем была названа военная операция русских войск, блестяще проведенная в годы Первой мировой войны.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А.Брусилов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Я.Жилинский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П.Ренненкампф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А.Самсонов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33. Декреты «О мире» и «О земле» были приняты: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Временным правительством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Петросоветом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II Съездом Советов</w:t>
      </w:r>
      <w:r w:rsidR="007F5E44">
        <w:rPr>
          <w:rFonts w:ascii="Times New Roman" w:eastAsia="Arial Unicode MS" w:hAnsi="Times New Roman" w:cs="Times New Roman"/>
          <w:bCs/>
          <w:sz w:val="24"/>
          <w:szCs w:val="24"/>
        </w:rPr>
        <w:t xml:space="preserve">                                      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Учредительным собранием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34. В годы Гражданской войны «омским правителем» называли: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генерала А.Деникина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генерала П.Врангеля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генерала Н.Юденича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адмирала А.Колчака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35. «Сталинский» план создания СССР назывался проектом: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«автономизации»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«федерализация»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«унитаризации»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«агрегации»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36. Главной целью индустриализации в СССР стало(-а):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повышение уровня материального благосостояния граждан СССР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создание за короткий срок современной тяжелой промышленности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консолидация пролетариата в политическом и социальном отношениях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достижения экономического превосходства над империалистическими государствами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37. Следствием пакта Молотова-Риббентропа стало(-а):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вступление СССР в Лигу Наций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политическое сближение СССР со странами «западных демократий»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советско-финская война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вступление СССР в организацию военно-политической оси «Рим-Берлин-Токио»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38. Коренным переломом в ходе Великой Отечественной войны СССР и Германии считается: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битва под Москвой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битва под Сталинградом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битва на Орлово-Курской дуге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Ясско-Кишиневская операция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39. Укажите воинское звание И.Сталина, присвоенное ему после окончания войны с Германией.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генерал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маршал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фельдмаршал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генералиссимус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40. Новыми органами управления экономикой страны в годы правления Н.Хрущева стал(-и).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МТС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СНХ (Совнархозы)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Экономические советы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Госплан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41. Конституция СССР 1977г.называлась: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«конституцией развитого социализма»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«конституцией победившего социализма»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«общенародной конституцией»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«конституцией советской демократии»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42. Пост Генерального секретаря ЦК КПСС после смерти Л.Брежнева занял: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Ю.Андропов</w:t>
      </w: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ab/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К.Черненко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М.Суслов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М.Горбачев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43. Министром иностранных дел СССР в годы перестройки являлся: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А.Громыко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А.Козырев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Е.Примаков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Э.Шеварнадзе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44. Действующая конституция РФ была принята в: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1991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1993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1996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1998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45. Стратегическим партнером РФ в Азии и мире в настоящее время считается: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а) Китай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б) США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в) Украина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Cs/>
          <w:sz w:val="24"/>
          <w:szCs w:val="24"/>
        </w:rPr>
        <w:t>г) Япония</w:t>
      </w:r>
    </w:p>
    <w:p w:rsidR="00AF01E9" w:rsidRPr="00B1317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46. Как называется процесс распада относительно единого государства Киевская Русь на множество самостоятельных земель-государств (княжеств и республик)?</w:t>
      </w:r>
    </w:p>
    <w:p w:rsidR="00AF01E9" w:rsidRPr="00B1317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47. Каков характер реформ Александра II в 60-70-е годы XIX века?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48. Назовите основные функции государства</w:t>
      </w:r>
      <w:r w:rsidR="00B13173">
        <w:rPr>
          <w:rFonts w:ascii="Times New Roman" w:eastAsia="Arial Unicode MS" w:hAnsi="Times New Roman" w:cs="Times New Roman"/>
          <w:b/>
          <w:bCs/>
          <w:sz w:val="24"/>
          <w:szCs w:val="24"/>
        </w:rPr>
        <w:t>.</w:t>
      </w:r>
    </w:p>
    <w:p w:rsidR="00AF01E9" w:rsidRPr="00B13173" w:rsidRDefault="00AF01E9" w:rsidP="00E03D63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49. Кратко охарактеризуйте социально-экономическое положение Российской империи на рубеже XIX-XX веков.</w:t>
      </w:r>
    </w:p>
    <w:p w:rsidR="00B13173" w:rsidRDefault="00AF01E9" w:rsidP="007F5E44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  <w:r w:rsidRPr="00E03D63">
        <w:rPr>
          <w:rFonts w:ascii="Times New Roman" w:eastAsia="Arial Unicode MS" w:hAnsi="Times New Roman" w:cs="Times New Roman"/>
          <w:b/>
          <w:bCs/>
          <w:sz w:val="24"/>
          <w:szCs w:val="24"/>
        </w:rPr>
        <w:t>50. Каковы основные причины отказа от НЭПа в СССР</w:t>
      </w:r>
      <w:r w:rsidR="007F5E44">
        <w:rPr>
          <w:rFonts w:ascii="Times New Roman" w:eastAsia="Arial Unicode MS" w:hAnsi="Times New Roman" w:cs="Times New Roman"/>
          <w:b/>
          <w:bCs/>
          <w:sz w:val="24"/>
          <w:szCs w:val="24"/>
        </w:rPr>
        <w:t>?</w:t>
      </w:r>
    </w:p>
    <w:p w:rsidR="007F5E44" w:rsidRPr="007F5E44" w:rsidRDefault="007F5E44" w:rsidP="007F5E44">
      <w:pPr>
        <w:keepNext/>
        <w:keepLines/>
        <w:spacing w:after="0" w:line="240" w:lineRule="auto"/>
        <w:contextualSpacing/>
        <w:outlineLvl w:val="5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EB7258" w:rsidRDefault="00EB7258" w:rsidP="00BB50AA">
      <w:pPr>
        <w:keepNext/>
        <w:keepLines/>
        <w:spacing w:after="0" w:line="360" w:lineRule="auto"/>
        <w:contextualSpacing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EB7258" w:rsidRDefault="00EB7258" w:rsidP="00BB50AA">
      <w:pPr>
        <w:keepNext/>
        <w:keepLines/>
        <w:spacing w:after="0" w:line="360" w:lineRule="auto"/>
        <w:contextualSpacing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EB7258" w:rsidRDefault="00EB7258" w:rsidP="00BB50AA">
      <w:pPr>
        <w:keepNext/>
        <w:keepLines/>
        <w:spacing w:after="0" w:line="360" w:lineRule="auto"/>
        <w:contextualSpacing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EB7258" w:rsidRDefault="00EB7258" w:rsidP="00BB50AA">
      <w:pPr>
        <w:keepNext/>
        <w:keepLines/>
        <w:spacing w:after="0" w:line="360" w:lineRule="auto"/>
        <w:contextualSpacing/>
        <w:jc w:val="center"/>
        <w:outlineLvl w:val="5"/>
        <w:rPr>
          <w:rFonts w:ascii="Times New Roman" w:eastAsia="Arial Unicode MS" w:hAnsi="Times New Roman" w:cs="Times New Roman"/>
          <w:b/>
          <w:bCs/>
          <w:sz w:val="28"/>
          <w:szCs w:val="28"/>
        </w:rPr>
      </w:pPr>
    </w:p>
    <w:p w:rsidR="00EB6075" w:rsidRPr="00BB50AA" w:rsidRDefault="00EB6075" w:rsidP="00BB50AA">
      <w:pPr>
        <w:keepNext/>
        <w:keepLines/>
        <w:spacing w:after="0" w:line="360" w:lineRule="auto"/>
        <w:contextualSpacing/>
        <w:jc w:val="center"/>
        <w:outlineLvl w:val="5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BB50AA">
        <w:rPr>
          <w:rFonts w:ascii="Times New Roman" w:eastAsia="Arial Unicode MS" w:hAnsi="Times New Roman" w:cs="Times New Roman"/>
          <w:b/>
          <w:bCs/>
          <w:sz w:val="28"/>
          <w:szCs w:val="28"/>
        </w:rPr>
        <w:t>Вариант 2</w:t>
      </w:r>
    </w:p>
    <w:p w:rsidR="00EB6075" w:rsidRPr="00BB50AA" w:rsidRDefault="00EB6075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50AA">
        <w:rPr>
          <w:rFonts w:ascii="Times New Roman" w:hAnsi="Times New Roman" w:cs="Times New Roman"/>
          <w:bCs/>
          <w:sz w:val="28"/>
          <w:szCs w:val="28"/>
        </w:rPr>
        <w:t>Уважаемый студент,</w:t>
      </w:r>
      <w:r w:rsidR="00BB50AA" w:rsidRPr="00BB50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50AA">
        <w:rPr>
          <w:rFonts w:ascii="Times New Roman" w:hAnsi="Times New Roman" w:cs="Times New Roman"/>
          <w:bCs/>
          <w:sz w:val="28"/>
          <w:szCs w:val="28"/>
        </w:rPr>
        <w:t>Вам предлагается выполнить 50 заданий: задания в тестовой форме.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Прежде чем приступить к выполнению заданий внимательно ознакомьтесь с инструкцией: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1. Отвечая на вопрос с выбором правильного ответа (задания 1-45), правильный, на ваш взгляд, ответ обведите в кружок.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2. В заданиях открытой формы (задания 46-47) впишите слово.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Pr="00BB50AA">
        <w:rPr>
          <w:rFonts w:ascii="Times New Roman" w:hAnsi="Times New Roman" w:cs="Times New Roman"/>
          <w:sz w:val="28"/>
          <w:szCs w:val="28"/>
        </w:rPr>
        <w:t>В заданиях 48-50 дайте краткий ответ-рассуждение</w:t>
      </w:r>
    </w:p>
    <w:p w:rsidR="00EB6075" w:rsidRPr="00BB50AA" w:rsidRDefault="000D37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Время на выполнение теста – 8</w:t>
      </w:r>
      <w:r w:rsidR="00EB6075"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0 мин.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>6. За каждый верный ответ Вы получаете 1 балл, за неверный – 0 баллов. Максимальное количество баллов – 50, что соответствует оценке «5»</w:t>
      </w:r>
    </w:p>
    <w:p w:rsidR="00EB6075" w:rsidRPr="00BB50AA" w:rsidRDefault="00EB6075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AA">
        <w:rPr>
          <w:rFonts w:ascii="Times New Roman" w:hAnsi="Times New Roman" w:cs="Times New Roman"/>
          <w:b/>
          <w:bCs/>
          <w:sz w:val="28"/>
          <w:szCs w:val="28"/>
        </w:rPr>
        <w:t>Критерии оценок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 выше 90% правильных ответов из максимально возможных – оценка «5»;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90% до 70% - «4»; 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70% до 50% - «3»;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>менее 50% - «2».</w:t>
      </w:r>
    </w:p>
    <w:p w:rsidR="00BB50AA" w:rsidRPr="00BB50AA" w:rsidRDefault="00BB50AA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50AA" w:rsidRDefault="00BB50AA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0AA" w:rsidRDefault="00BB50AA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0AA" w:rsidRDefault="00BB50AA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0AA" w:rsidRDefault="00BB50AA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8CD" w:rsidRDefault="004A18CD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7258" w:rsidRDefault="00EB725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3B8" w:rsidRDefault="004873B8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6075" w:rsidRPr="00EB6075" w:rsidRDefault="00EB6075" w:rsidP="00EB60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3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Римские источники называли древнейших славян:</w:t>
      </w:r>
    </w:p>
    <w:p w:rsidR="00AF01E9" w:rsidRPr="001411AE" w:rsidRDefault="00AF01E9" w:rsidP="001411AE">
      <w:pPr>
        <w:pStyle w:val="2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 венедами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 скифами</w:t>
      </w:r>
      <w:r w:rsidR="001411AE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в) антами</w:t>
      </w:r>
      <w:r w:rsidR="001411AE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склавинами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4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Путь «из варяг в греки» проходил по:</w:t>
      </w:r>
    </w:p>
    <w:p w:rsidR="00AF01E9" w:rsidRPr="00E03D63" w:rsidRDefault="00AF01E9" w:rsidP="00C87B5A">
      <w:pPr>
        <w:pStyle w:val="22"/>
        <w:shd w:val="clear" w:color="auto" w:fill="auto"/>
        <w:tabs>
          <w:tab w:val="left" w:pos="474"/>
          <w:tab w:val="left" w:pos="3229"/>
        </w:tabs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Волге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б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) Д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непру</w:t>
      </w:r>
      <w:r w:rsidR="00C87B5A">
        <w:rPr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в)Дунаю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ab/>
        <w:t>г) Днестру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50"/>
        </w:tabs>
        <w:spacing w:after="0" w:line="240" w:lineRule="auto"/>
        <w:ind w:right="4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Общерусский поход на половцев, организованный Владимиром Мономахом, произошел в:</w:t>
      </w:r>
    </w:p>
    <w:p w:rsidR="00AF01E9" w:rsidRPr="00E03D63" w:rsidRDefault="00AF01E9" w:rsidP="00C87B5A">
      <w:pPr>
        <w:pStyle w:val="22"/>
        <w:shd w:val="clear" w:color="auto" w:fill="auto"/>
        <w:tabs>
          <w:tab w:val="left" w:pos="3012"/>
        </w:tabs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а) 1097 г.          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87B5A"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 1100 г.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в) 1111 г.</w:t>
      </w:r>
      <w:r w:rsidR="00C87B5A">
        <w:rPr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1113 г.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45"/>
        </w:tabs>
        <w:spacing w:after="0" w:line="240" w:lineRule="auto"/>
        <w:ind w:right="4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Главой новгородского самоуправления в период раздробленности Руси считался:</w:t>
      </w:r>
    </w:p>
    <w:p w:rsidR="00AF01E9" w:rsidRPr="001411AE" w:rsidRDefault="00AF01E9" w:rsidP="001411AE">
      <w:pPr>
        <w:pStyle w:val="2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 князь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 посадник</w:t>
      </w:r>
      <w:r w:rsidR="001411AE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в) тысяцкий</w:t>
      </w:r>
      <w:r w:rsidR="001411AE"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  <w:t xml:space="preserve"> 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архиепископ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69"/>
        </w:tabs>
        <w:spacing w:after="0" w:line="240" w:lineRule="auto"/>
        <w:ind w:right="4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«Ледовое побоище» новгородских войск с крестоносцами со</w:t>
      </w: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softHyphen/>
        <w:t>стоялось на льду озера:</w:t>
      </w:r>
    </w:p>
    <w:p w:rsidR="00AF01E9" w:rsidRPr="00E03D63" w:rsidRDefault="00AF01E9" w:rsidP="001411AE">
      <w:pPr>
        <w:pStyle w:val="22"/>
        <w:shd w:val="clear" w:color="auto" w:fill="auto"/>
        <w:tabs>
          <w:tab w:val="left" w:pos="483"/>
        </w:tabs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 Ильмень</w:t>
      </w:r>
      <w:r w:rsidR="001411AE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б) Онежского </w:t>
      </w:r>
      <w:r w:rsidR="001411AE">
        <w:rPr>
          <w:rStyle w:val="311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 Ладожского </w:t>
      </w:r>
      <w:r w:rsidR="001411AE">
        <w:rPr>
          <w:rStyle w:val="311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Чудского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45"/>
        </w:tabs>
        <w:spacing w:after="0" w:line="240" w:lineRule="auto"/>
        <w:ind w:right="4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Назовите московского князя, участвовавшего в феодальной войне второй четверти XV века и получившего прозвище «Темный».</w:t>
      </w:r>
    </w:p>
    <w:p w:rsidR="00AF01E9" w:rsidRPr="001411AE" w:rsidRDefault="00AF01E9" w:rsidP="00E03D63">
      <w:pPr>
        <w:pStyle w:val="2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а) Василий I 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 Василий II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</w:t>
      </w:r>
      <w:r w:rsidRPr="00E03D63">
        <w:rPr>
          <w:rFonts w:ascii="Times New Roman" w:hAnsi="Times New Roman" w:cs="Times New Roman"/>
          <w:b w:val="0"/>
          <w:sz w:val="24"/>
          <w:szCs w:val="24"/>
        </w:rPr>
        <w:t xml:space="preserve">в)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Иван III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</w:t>
      </w:r>
      <w:r w:rsidRPr="00E03D63">
        <w:rPr>
          <w:rFonts w:ascii="Times New Roman" w:hAnsi="Times New Roman" w:cs="Times New Roman"/>
          <w:b w:val="0"/>
          <w:sz w:val="24"/>
          <w:szCs w:val="24"/>
        </w:rPr>
        <w:t xml:space="preserve">г)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Василий III</w:t>
      </w:r>
    </w:p>
    <w:p w:rsidR="00AF01E9" w:rsidRPr="00E03D63" w:rsidRDefault="00AF01E9" w:rsidP="00E03D63">
      <w:pPr>
        <w:pStyle w:val="22"/>
        <w:numPr>
          <w:ilvl w:val="0"/>
          <w:numId w:val="13"/>
        </w:numPr>
        <w:shd w:val="clear" w:color="auto" w:fill="auto"/>
        <w:tabs>
          <w:tab w:val="left" w:pos="455"/>
        </w:tabs>
        <w:spacing w:after="0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Присоединение Пскова к Московскому государству в ходе образования единого Русского государства произошло в:</w:t>
      </w:r>
    </w:p>
    <w:p w:rsidR="00AF01E9" w:rsidRPr="00E03D63" w:rsidRDefault="00AF01E9" w:rsidP="00C87B5A">
      <w:pPr>
        <w:pStyle w:val="22"/>
        <w:shd w:val="clear" w:color="auto" w:fill="auto"/>
        <w:tabs>
          <w:tab w:val="left" w:pos="503"/>
          <w:tab w:val="left" w:pos="3263"/>
        </w:tabs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ab/>
        <w:t>1464 г.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</w:t>
      </w:r>
      <w:r w:rsidR="00C87B5A" w:rsidRP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</w:t>
      </w:r>
      <w:r w:rsidR="00C87B5A"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1497 г.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в)1510 г.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C87B5A"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г)1514 г.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503"/>
          <w:tab w:val="left" w:pos="3268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87B5A">
        <w:rPr>
          <w:rStyle w:val="311"/>
          <w:rFonts w:ascii="Times New Roman" w:hAnsi="Times New Roman" w:cs="Times New Roman"/>
          <w:bCs w:val="0"/>
          <w:sz w:val="24"/>
          <w:szCs w:val="24"/>
        </w:rPr>
        <w:t>8.</w:t>
      </w:r>
      <w:r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AF01E9"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Одним из наиболее известных опричников в годы правления Ивана IV был:</w:t>
      </w:r>
    </w:p>
    <w:p w:rsidR="00AF01E9" w:rsidRPr="00E03D63" w:rsidRDefault="00AF01E9" w:rsidP="001411AE">
      <w:pPr>
        <w:pStyle w:val="22"/>
        <w:shd w:val="clear" w:color="auto" w:fill="auto"/>
        <w:tabs>
          <w:tab w:val="left" w:pos="474"/>
        </w:tabs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 А. Адашев</w:t>
      </w:r>
      <w:r w:rsidR="001411AE"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б) И. Висковатый </w:t>
      </w:r>
      <w:r w:rsidR="001411AE">
        <w:rPr>
          <w:rStyle w:val="311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в) И. Федоров</w:t>
      </w:r>
      <w:r w:rsidR="001411AE">
        <w:rPr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В. Грязной</w:t>
      </w:r>
    </w:p>
    <w:p w:rsidR="00AF01E9" w:rsidRPr="00E03D63" w:rsidRDefault="00AF01E9" w:rsidP="00C87B5A">
      <w:pPr>
        <w:pStyle w:val="22"/>
        <w:numPr>
          <w:ilvl w:val="0"/>
          <w:numId w:val="19"/>
        </w:numPr>
        <w:shd w:val="clear" w:color="auto" w:fill="auto"/>
        <w:tabs>
          <w:tab w:val="left" w:pos="460"/>
        </w:tabs>
        <w:spacing w:after="0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В период Смутного времени наиболее неспокойным в социальном отношении районом являлся: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56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а) юго-запад страны 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б) северо-восток страны </w:t>
      </w:r>
    </w:p>
    <w:p w:rsidR="00AF01E9" w:rsidRPr="001411AE" w:rsidRDefault="00AF01E9" w:rsidP="00E03D63">
      <w:pPr>
        <w:pStyle w:val="22"/>
        <w:shd w:val="clear" w:color="auto" w:fill="auto"/>
        <w:spacing w:after="0" w:line="240" w:lineRule="auto"/>
        <w:ind w:right="3560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 центральный район </w:t>
      </w:r>
      <w:r w:rsidR="001411AE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Поморье</w:t>
      </w:r>
    </w:p>
    <w:p w:rsidR="00AF01E9" w:rsidRPr="00E03D63" w:rsidRDefault="00AF01E9" w:rsidP="00C87B5A">
      <w:pPr>
        <w:pStyle w:val="22"/>
        <w:numPr>
          <w:ilvl w:val="0"/>
          <w:numId w:val="19"/>
        </w:numPr>
        <w:shd w:val="clear" w:color="auto" w:fill="auto"/>
        <w:tabs>
          <w:tab w:val="left" w:pos="542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Первая половина XVII века в России — это период: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08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а) самодержавного деспотизма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б) формирования абсолютизма</w:t>
      </w:r>
    </w:p>
    <w:p w:rsidR="00AF01E9" w:rsidRPr="001411AE" w:rsidRDefault="00AF01E9" w:rsidP="00E03D63">
      <w:pPr>
        <w:pStyle w:val="22"/>
        <w:shd w:val="clear" w:color="auto" w:fill="auto"/>
        <w:spacing w:after="0" w:line="240" w:lineRule="auto"/>
        <w:ind w:right="1080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 расцвета сословно-представительной монархии </w:t>
      </w:r>
      <w:r w:rsidR="00C87B5A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олигархического правления бояр</w:t>
      </w:r>
    </w:p>
    <w:p w:rsidR="00AF01E9" w:rsidRPr="00E03D63" w:rsidRDefault="00AF01E9" w:rsidP="00C87B5A">
      <w:pPr>
        <w:pStyle w:val="22"/>
        <w:numPr>
          <w:ilvl w:val="0"/>
          <w:numId w:val="19"/>
        </w:numPr>
        <w:shd w:val="clear" w:color="auto" w:fill="auto"/>
        <w:tabs>
          <w:tab w:val="left" w:pos="566"/>
        </w:tabs>
        <w:spacing w:after="0" w:line="240" w:lineRule="auto"/>
        <w:ind w:right="20"/>
        <w:contextualSpacing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«Чигиринские походы» в конце XVII века русское войско предпринимало против:</w:t>
      </w:r>
    </w:p>
    <w:p w:rsidR="00AF01E9" w:rsidRPr="00E03D63" w:rsidRDefault="00AF01E9" w:rsidP="00302CA1">
      <w:pPr>
        <w:pStyle w:val="22"/>
        <w:shd w:val="clear" w:color="auto" w:fill="auto"/>
        <w:spacing w:after="0" w:line="240" w:lineRule="auto"/>
        <w:contextualSpacing/>
        <w:rPr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а) Швеции</w:t>
      </w:r>
      <w:r w:rsidR="00302CA1">
        <w:rPr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б) Османской империи </w:t>
      </w:r>
      <w:r w:rsidR="00302CA1">
        <w:rPr>
          <w:rStyle w:val="311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 Речи Посполитой </w:t>
      </w:r>
      <w:r w:rsidR="00302CA1">
        <w:rPr>
          <w:rStyle w:val="311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Персии</w:t>
      </w:r>
    </w:p>
    <w:p w:rsidR="00AF01E9" w:rsidRPr="00E03D63" w:rsidRDefault="00AF01E9" w:rsidP="00C87B5A">
      <w:pPr>
        <w:pStyle w:val="22"/>
        <w:numPr>
          <w:ilvl w:val="0"/>
          <w:numId w:val="19"/>
        </w:numPr>
        <w:shd w:val="clear" w:color="auto" w:fill="auto"/>
        <w:tabs>
          <w:tab w:val="left" w:pos="542"/>
        </w:tabs>
        <w:spacing w:after="0" w:line="240" w:lineRule="auto"/>
        <w:ind w:right="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 w:val="0"/>
          <w:sz w:val="24"/>
          <w:szCs w:val="24"/>
        </w:rPr>
        <w:t>В начале Северной войны союзниками России являлись: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08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а) Османская империя и Речь Посполитая 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б) Крымское ханство и Саксония </w:t>
      </w:r>
    </w:p>
    <w:p w:rsidR="00AF01E9" w:rsidRPr="00302CA1" w:rsidRDefault="00AF01E9" w:rsidP="00E03D63">
      <w:pPr>
        <w:pStyle w:val="22"/>
        <w:shd w:val="clear" w:color="auto" w:fill="auto"/>
        <w:spacing w:after="0" w:line="240" w:lineRule="auto"/>
        <w:ind w:right="1080"/>
        <w:contextualSpacing/>
        <w:rPr>
          <w:rFonts w:ascii="Times New Roman" w:hAnsi="Times New Roman" w:cs="Times New Roman"/>
          <w:b w:val="0"/>
          <w:bCs w:val="0"/>
          <w:sz w:val="24"/>
          <w:szCs w:val="24"/>
          <w:shd w:val="clear" w:color="auto" w:fill="FFFFFF"/>
        </w:rPr>
      </w:pP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в) Османская империя и Дания 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 Дания и Саксония</w:t>
      </w:r>
    </w:p>
    <w:p w:rsidR="00AF01E9" w:rsidRPr="00E03D63" w:rsidRDefault="00AF01E9" w:rsidP="00C87B5A">
      <w:pPr>
        <w:pStyle w:val="22"/>
        <w:numPr>
          <w:ilvl w:val="0"/>
          <w:numId w:val="19"/>
        </w:numPr>
        <w:shd w:val="clear" w:color="auto" w:fill="auto"/>
        <w:tabs>
          <w:tab w:val="left" w:pos="546"/>
        </w:tabs>
        <w:spacing w:after="0" w:line="240" w:lineRule="auto"/>
        <w:ind w:right="20"/>
        <w:contextualSpacing/>
        <w:jc w:val="both"/>
        <w:rPr>
          <w:rStyle w:val="311"/>
          <w:rFonts w:ascii="Times New Roman" w:hAnsi="Times New Roman" w:cs="Times New Roman"/>
          <w:bCs w:val="0"/>
          <w:spacing w:val="20"/>
          <w:w w:val="66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Высшим органом управления страной в годы царствования Петра I стал:</w:t>
      </w:r>
    </w:p>
    <w:p w:rsidR="00AF01E9" w:rsidRPr="00E03D63" w:rsidRDefault="00AF01E9" w:rsidP="00302CA1">
      <w:pPr>
        <w:pStyle w:val="22"/>
        <w:shd w:val="clear" w:color="auto" w:fill="auto"/>
        <w:tabs>
          <w:tab w:val="left" w:pos="426"/>
        </w:tabs>
        <w:spacing w:after="0" w:line="240" w:lineRule="auto"/>
        <w:ind w:right="20"/>
        <w:contextualSpacing/>
        <w:jc w:val="both"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а) </w:t>
      </w:r>
      <w:r w:rsidRPr="00E03D63">
        <w:rPr>
          <w:rStyle w:val="311"/>
          <w:rFonts w:ascii="Times New Roman" w:hAnsi="Times New Roman" w:cs="Times New Roman"/>
          <w:b w:val="0"/>
          <w:bCs w:val="0"/>
          <w:iCs/>
          <w:sz w:val="24"/>
          <w:szCs w:val="24"/>
        </w:rPr>
        <w:t>Сенат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Синод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Государственный совет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Земский собор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iCs/>
          <w:sz w:val="24"/>
          <w:szCs w:val="24"/>
        </w:rPr>
        <w:t>14. Укажите годы правления Анны Иоанновны в Российской империи.</w:t>
      </w:r>
    </w:p>
    <w:p w:rsidR="00A519C1" w:rsidRDefault="00A519C1" w:rsidP="00E03D63">
      <w:pPr>
        <w:pStyle w:val="22"/>
        <w:shd w:val="clear" w:color="auto" w:fill="auto"/>
        <w:spacing w:after="0" w:line="240" w:lineRule="auto"/>
        <w:ind w:right="4520"/>
        <w:contextualSpacing/>
        <w:jc w:val="both"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1727-1730</w:t>
      </w:r>
      <w:r w:rsidR="00C87B5A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</w:t>
      </w:r>
      <w:r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1730-1740</w:t>
      </w:r>
      <w:r w:rsidR="00C87B5A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</w:t>
      </w:r>
    </w:p>
    <w:p w:rsidR="00AF01E9" w:rsidRPr="00302CA1" w:rsidRDefault="00A519C1" w:rsidP="00E03D63">
      <w:pPr>
        <w:pStyle w:val="22"/>
        <w:shd w:val="clear" w:color="auto" w:fill="auto"/>
        <w:spacing w:after="0" w:line="240" w:lineRule="auto"/>
        <w:ind w:right="4520"/>
        <w:contextualSpacing/>
        <w:jc w:val="both"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1741-1761</w:t>
      </w:r>
      <w:r w:rsidR="00C87B5A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</w:t>
      </w:r>
      <w:r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</w:t>
      </w:r>
      <w:r w:rsidR="00C87B5A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</w:t>
      </w:r>
      <w:r w:rsidR="00C87B5A"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1762-1796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6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15.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Эпохой «просвещенного абсолютизма» в России называют время правления:</w:t>
      </w:r>
    </w:p>
    <w:p w:rsidR="00AF01E9" w:rsidRPr="00302CA1" w:rsidRDefault="00AF01E9" w:rsidP="00302CA1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Петра I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Екатерины I</w:t>
      </w:r>
    </w:p>
    <w:p w:rsidR="00AF01E9" w:rsidRPr="00302CA1" w:rsidRDefault="00AF01E9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Елизаветы Петровны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Екатерины II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2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16.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Российская императрица Екатерина II состояла в переписке с французским философом:</w:t>
      </w:r>
    </w:p>
    <w:p w:rsidR="00AF01E9" w:rsidRPr="00E03D63" w:rsidRDefault="00AF01E9" w:rsidP="00302CA1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Ж.-Ж. Руссо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Ш. Монтескье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Вольтером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Ж.Л. Д'Аламбером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2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17.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Главной внешнеполитической задачей России в годы царствования Екатерины II было:</w:t>
      </w:r>
    </w:p>
    <w:p w:rsidR="00AF01E9" w:rsidRPr="00A519C1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обеспечение выхода в Черное море</w:t>
      </w:r>
      <w:r w:rsidR="00A519C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получение статуса «великой державы»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присоединение Финляндии</w:t>
      </w:r>
      <w:r w:rsidR="00A519C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закрепление дальневосточных территорий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18.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Время правления Павла I характеризуется как период: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jc w:val="both"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децентрализации системы управления страной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поощрения создания корпоративных органов самоуправления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личного деспотизма верховного правителя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4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ограничения внешнеполитической активности России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19.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В 1803 г. император Александр I издал: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закон о введении министерств в систему органов государственного управления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указ о запрете купли-продажи крестьян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Конституционный Статут княжества Финляндского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указ «О вольных хлебопашцах»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56"/>
        </w:tabs>
        <w:spacing w:after="0" w:line="240" w:lineRule="auto"/>
        <w:ind w:right="6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20.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В начале XIX века по поручению Александра I проект реформ в государстве разрабатывал: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4160"/>
        <w:contextualSpacing/>
        <w:jc w:val="both"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М. Сперанский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П. Вяземский</w:t>
      </w:r>
    </w:p>
    <w:p w:rsidR="00AF01E9" w:rsidRPr="00302CA1" w:rsidRDefault="00AF01E9" w:rsidP="00E03D63">
      <w:pPr>
        <w:pStyle w:val="22"/>
        <w:shd w:val="clear" w:color="auto" w:fill="auto"/>
        <w:spacing w:after="0" w:line="240" w:lineRule="auto"/>
        <w:ind w:right="4160"/>
        <w:contextualSpacing/>
        <w:jc w:val="both"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Н. Новосильцев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П. Строганов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85"/>
        </w:tabs>
        <w:spacing w:after="0" w:line="240" w:lineRule="auto"/>
        <w:ind w:right="6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21.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«Русская правда» в истории России, применительно к первой четверти XIX века, — это: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248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свод законов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конституционный проект</w:t>
      </w:r>
    </w:p>
    <w:p w:rsidR="00AF01E9" w:rsidRPr="00302CA1" w:rsidRDefault="00AF01E9" w:rsidP="00E03D63">
      <w:pPr>
        <w:pStyle w:val="22"/>
        <w:shd w:val="clear" w:color="auto" w:fill="auto"/>
        <w:spacing w:after="0" w:line="240" w:lineRule="auto"/>
        <w:ind w:right="248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публицистический журнал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 тайная организация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56"/>
        </w:tabs>
        <w:spacing w:after="0" w:line="240" w:lineRule="auto"/>
        <w:ind w:right="60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22.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Негативным явлением российской общественно-политической и государственной жизни первой четверти XIX века являлась:</w:t>
      </w:r>
    </w:p>
    <w:p w:rsidR="00AF01E9" w:rsidRPr="00302CA1" w:rsidRDefault="00AF01E9" w:rsidP="00E03D63">
      <w:pPr>
        <w:pStyle w:val="22"/>
        <w:shd w:val="clear" w:color="auto" w:fill="auto"/>
        <w:spacing w:after="0" w:line="240" w:lineRule="auto"/>
        <w:ind w:right="4160"/>
        <w:contextualSpacing/>
        <w:jc w:val="both"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а)« аракчеевщина »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б) « хованщина »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67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в) «бироновщина»</w:t>
      </w:r>
      <w:r w:rsidR="00302CA1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</w:t>
      </w: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г) « распутинщина »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85"/>
        </w:tabs>
        <w:spacing w:after="0" w:line="240" w:lineRule="auto"/>
        <w:contextualSpacing/>
        <w:rPr>
          <w:rStyle w:val="311"/>
          <w:rFonts w:ascii="Times New Roman" w:hAnsi="Times New Roman" w:cs="Times New Roman"/>
          <w:bCs w:val="0"/>
          <w:sz w:val="24"/>
          <w:szCs w:val="24"/>
        </w:rPr>
      </w:pPr>
      <w:r>
        <w:rPr>
          <w:rStyle w:val="311"/>
          <w:rFonts w:ascii="Times New Roman" w:hAnsi="Times New Roman" w:cs="Times New Roman"/>
          <w:iCs/>
          <w:sz w:val="24"/>
          <w:szCs w:val="24"/>
        </w:rPr>
        <w:t>23.</w:t>
      </w:r>
      <w:r w:rsidR="00AF01E9" w:rsidRPr="00E03D63">
        <w:rPr>
          <w:rStyle w:val="311"/>
          <w:rFonts w:ascii="Times New Roman" w:hAnsi="Times New Roman" w:cs="Times New Roman"/>
          <w:iCs/>
          <w:sz w:val="24"/>
          <w:szCs w:val="24"/>
        </w:rPr>
        <w:t>«Холерные бунты» 1830-1831 гг. были вызваны: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>а) бездействием правительства в условиях эпидемии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нехваткой необходимых медикаментов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жесткими карантинными мерами правительства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760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агитацией революционных организаций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85"/>
        </w:tabs>
        <w:spacing w:after="0" w:line="240" w:lineRule="auto"/>
        <w:contextualSpacing/>
        <w:rPr>
          <w:rStyle w:val="311"/>
          <w:rFonts w:ascii="Times New Roman" w:hAnsi="Times New Roman" w:cs="Times New Roman"/>
          <w:iCs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24.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«Николаевская» железная дорога соединяла:</w:t>
      </w:r>
    </w:p>
    <w:p w:rsidR="00AF01E9" w:rsidRPr="00302CA1" w:rsidRDefault="00AF01E9" w:rsidP="00E03D63">
      <w:pPr>
        <w:pStyle w:val="22"/>
        <w:shd w:val="clear" w:color="auto" w:fill="auto"/>
        <w:spacing w:after="0" w:line="240" w:lineRule="auto"/>
        <w:ind w:right="24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а) Санкт-Петербург и Царское село </w:t>
      </w:r>
      <w:r w:rsidR="00302CA1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Санкт-Петербург и Москву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i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Москву и Одессу</w:t>
      </w:r>
      <w:r w:rsidR="00302CA1">
        <w:rPr>
          <w:rStyle w:val="311"/>
          <w:rFonts w:ascii="Times New Roman" w:hAnsi="Times New Roman" w:cs="Times New Roman"/>
          <w:b w:val="0"/>
          <w:iCs/>
          <w:sz w:val="24"/>
          <w:szCs w:val="24"/>
        </w:rPr>
        <w:t xml:space="preserve">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Харьков и Одессу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66"/>
        </w:tabs>
        <w:spacing w:after="0" w:line="240" w:lineRule="auto"/>
        <w:contextualSpacing/>
        <w:rPr>
          <w:rStyle w:val="311"/>
          <w:rFonts w:ascii="Times New Roman" w:hAnsi="Times New Roman" w:cs="Times New Roman"/>
          <w:iCs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25.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Официальной идеологией в годы правления Николая I стала: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идеология «просвещенного абсолютизма»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идеология европейского либерализма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теория модернизации страны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17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теория «официальной народности»</w:t>
      </w:r>
    </w:p>
    <w:p w:rsidR="00AF01E9" w:rsidRPr="00E03D63" w:rsidRDefault="00C87B5A" w:rsidP="00C87B5A">
      <w:pPr>
        <w:pStyle w:val="22"/>
        <w:shd w:val="clear" w:color="auto" w:fill="auto"/>
        <w:spacing w:after="0" w:line="240" w:lineRule="auto"/>
        <w:ind w:right="176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26.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Назовите условие, не входившее в содержание реформы 1861 г. по отмене крепостного права.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сохранение помещичьего землевладения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сохранение и укрепление крестьянской общины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освобождение крестьян лично и с землей, без выкупа и условий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временное сохранение обязательств крестьян перед землевладельцами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6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27.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Согласно реформе судебной системы в годы правления Александра II принцип состязательности означал: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отделение предварительного следствия от судопроизводства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привлечение для судебного разбирательства свидетелей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внесение обвиняемым существенного денежного залога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участие в процессе защиты и обвинения (адвоката и прокурора)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6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28.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Страна не вела ни одной войны при императоре: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Александре I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Николае I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1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Александре II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Александре III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1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29.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Высшей точкой I Русской революции считается(-ются):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«кровавое воскресенье»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события октября—декабря 1905 г. в Санкт-Петербурге и Москве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восстание на броненосце «Потемкин»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крестьянское движение летом 1906 г.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30.Главным итогом Февральской революции 1917 г. стало(-а):</w:t>
      </w:r>
    </w:p>
    <w:p w:rsidR="00AF01E9" w:rsidRPr="00E03D63" w:rsidRDefault="00AF01E9" w:rsidP="006C13E2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свержение монархии в России</w:t>
      </w:r>
      <w:r w:rsidR="006C13E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прекращение войны с Германией</w:t>
      </w:r>
    </w:p>
    <w:p w:rsidR="00AF01E9" w:rsidRPr="00E03D63" w:rsidRDefault="00AF01E9" w:rsidP="006C13E2">
      <w:pPr>
        <w:pStyle w:val="22"/>
        <w:shd w:val="clear" w:color="auto" w:fill="auto"/>
        <w:tabs>
          <w:tab w:val="left" w:pos="634"/>
          <w:tab w:val="left" w:pos="10065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легализация революционных партий</w:t>
      </w:r>
      <w:r w:rsidR="006C13E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введение в стране буржуазных прав и свобод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31. Корниловским мятежом принято называть: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братание русских и германских войск на Восточном фронте после Февральской революции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попытку восстановления монархии в России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попытку свержения Временного правительства и установления военной диктатуры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действия Временного правительства по уничтожению Петросовета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1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32.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Председателем Реввоенсовета РСФСР и фактическим создателем Красной Армии в годы Гражданской войны являлся:</w:t>
      </w:r>
    </w:p>
    <w:p w:rsidR="00AF01E9" w:rsidRPr="00E03D63" w:rsidRDefault="00AF01E9" w:rsidP="003C257A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В. Ленин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Л. Троцкий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А. Рыков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М. Фрунзе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1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33.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НЭП не предусматривал: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а) национализацию промышленности 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замену продразверстки продналогом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 развитие производственной и потребительской кооперации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тесное экономическое взаимодействие города и деревни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6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34.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Советско-финская война велась в: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2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1936 г.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1938 г.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1939-1940гг.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1940-1941гг.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6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35.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В 1948 г. на сессии ВАСХНИЛ лженаукой была объявлена:</w:t>
      </w:r>
    </w:p>
    <w:p w:rsidR="00AF01E9" w:rsidRPr="00E03D63" w:rsidRDefault="00AF01E9" w:rsidP="003C257A">
      <w:pPr>
        <w:pStyle w:val="22"/>
        <w:shd w:val="clear" w:color="auto" w:fill="auto"/>
        <w:tabs>
          <w:tab w:val="left" w:pos="61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психология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физиология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в) биология 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генетика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1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36.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Культ личности И. Сталина был осужден на: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1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XVIII партийной конференции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XIX партийном съезде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18"/>
        </w:tabs>
        <w:spacing w:after="0" w:line="240" w:lineRule="auto"/>
        <w:ind w:right="3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внеочередной сессии Верховного Совета СССР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XX партийном съезде</w:t>
      </w:r>
    </w:p>
    <w:p w:rsidR="00AF01E9" w:rsidRPr="00E03D63" w:rsidRDefault="00C87B5A" w:rsidP="00C87B5A">
      <w:pPr>
        <w:pStyle w:val="22"/>
        <w:shd w:val="clear" w:color="auto" w:fill="auto"/>
        <w:tabs>
          <w:tab w:val="left" w:pos="331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>
        <w:rPr>
          <w:rStyle w:val="311"/>
          <w:rFonts w:ascii="Times New Roman" w:hAnsi="Times New Roman" w:cs="Times New Roman"/>
          <w:sz w:val="24"/>
          <w:szCs w:val="24"/>
        </w:rPr>
        <w:t>37.</w:t>
      </w:r>
      <w:r w:rsidR="00AF01E9" w:rsidRPr="00E03D63">
        <w:rPr>
          <w:rStyle w:val="311"/>
          <w:rFonts w:ascii="Times New Roman" w:hAnsi="Times New Roman" w:cs="Times New Roman"/>
          <w:sz w:val="24"/>
          <w:szCs w:val="24"/>
        </w:rPr>
        <w:t>В годы правления Н. Хрущева по отношению к некоторым на родам, населявшим СССР, проводилась политика:</w:t>
      </w:r>
    </w:p>
    <w:p w:rsidR="00AF01E9" w:rsidRPr="00E03D63" w:rsidRDefault="00AF01E9" w:rsidP="003C257A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реабилитации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депортации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русификации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сегрегации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18"/>
        </w:tabs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38. «Карибский кризис» был вызван: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14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крушением финансовой системы США поставкой советских ракет на Кубу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захватом Панамского канала армией США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военно-политическим вмешательством СССР и Кубы в дела стран Южной Америки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62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годы правления Л. Брежнева пост секретаря ЦК КПСС по идеологии занимал:</w:t>
      </w:r>
    </w:p>
    <w:p w:rsidR="00AF01E9" w:rsidRPr="00E03D63" w:rsidRDefault="00A519C1" w:rsidP="006C13E2">
      <w:pPr>
        <w:pStyle w:val="22"/>
        <w:shd w:val="clear" w:color="auto" w:fill="auto"/>
        <w:spacing w:after="0" w:line="240" w:lineRule="auto"/>
        <w:ind w:right="2126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А. Косыгин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М. Суслов</w:t>
      </w:r>
      <w:r w:rsidR="00C936C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0262A2">
        <w:rPr>
          <w:rStyle w:val="311"/>
          <w:rFonts w:ascii="Times New Roman" w:hAnsi="Times New Roman" w:cs="Times New Roman"/>
          <w:b w:val="0"/>
          <w:sz w:val="24"/>
          <w:szCs w:val="24"/>
        </w:rPr>
        <w:t>А.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Громыко</w:t>
      </w:r>
      <w:r w:rsidR="000262A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C936C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6C13E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К. Черненко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7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середине 60-х годов XX века в СССР появилось следующее неформальное движение:</w:t>
      </w:r>
    </w:p>
    <w:p w:rsidR="00AF01E9" w:rsidRPr="00E03D63" w:rsidRDefault="00AF01E9" w:rsidP="006C13E2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экологическое</w:t>
      </w:r>
      <w:r w:rsidR="006C13E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пацифистское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диссидентское</w:t>
      </w:r>
      <w:r w:rsidR="006C13E2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г)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ревизионистское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7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Подъем экономики СССР в середине 70-х годов XX века был связан с: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интенсификацией промышленного и сельскохозяйственного производства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благоприятной конъюнктурой внешнего рынка энергоносителей (нефти и газа)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проводимой приватизацией мелких промышленных предприятий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дополнительным привлечением средств населения в виде государственных займов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6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Хельсинское совещание по безопасности и сотрудничеству в Европе происходило в: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311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а)19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64 г.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1972 г.</w:t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б)1969г.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ab/>
      </w:r>
      <w:r w:rsidR="003C257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1975 г.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6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Реформы в СССР в начале 80-х годов XX века, связанные с именем Ю. Андропова, включали меры по: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укреплению трудовой дисциплины, борьбе с коррупцией, усилению правопорядка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переводу экономики на принципы хозрасчета и самоокупаемости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54"/>
        </w:tabs>
        <w:spacing w:after="0" w:line="240" w:lineRule="auto"/>
        <w:ind w:right="44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внедрению научно-технических достижений в промышленное производство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5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усилению роли партийных органов на местах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5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Внешнеполитический курс, названный «новым мышлением», в годы правления М. Горбачева предполагал: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44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сохранение военно-политического паритета с НАТО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44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достижение военно-политического превосходства СССР над НАТО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отказ от военно-политической конфронтации с НАТО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внешнеполитическую самоизоляцию СССР</w:t>
      </w:r>
    </w:p>
    <w:p w:rsidR="00AF01E9" w:rsidRPr="00E03D63" w:rsidRDefault="00AF01E9" w:rsidP="00E03D63">
      <w:pPr>
        <w:pStyle w:val="22"/>
        <w:numPr>
          <w:ilvl w:val="0"/>
          <w:numId w:val="14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Договор Белоруссии, России и Украины, фактически разрушивший СССР, носит условное название: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27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 «мюнхенского сговора»</w:t>
      </w:r>
      <w:r w:rsidR="00E92A90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б) «киевской декларации»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27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в) «новоогаревских соглашений»</w:t>
      </w:r>
      <w:r w:rsidR="00E92A90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г) «беловежских соглашений»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46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. 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t>Как называется процесс заселения и хозяйственного освоения новых земель?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47. Как называлась международная экономическая организация, образованная социалистическими странами во главе с СССР по окончании Второй мировой войны?</w:t>
      </w:r>
    </w:p>
    <w:p w:rsidR="00AF01E9" w:rsidRPr="00E03D63" w:rsidRDefault="00AF01E9" w:rsidP="00E03D63">
      <w:pPr>
        <w:pStyle w:val="22"/>
        <w:numPr>
          <w:ilvl w:val="0"/>
          <w:numId w:val="15"/>
        </w:numPr>
        <w:shd w:val="clear" w:color="auto" w:fill="auto"/>
        <w:tabs>
          <w:tab w:val="left" w:pos="520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основные предпосылки к возникновению государства.</w:t>
      </w:r>
    </w:p>
    <w:p w:rsidR="00AF01E9" w:rsidRPr="00E03D63" w:rsidRDefault="00AF01E9" w:rsidP="00E03D63">
      <w:pPr>
        <w:pStyle w:val="22"/>
        <w:numPr>
          <w:ilvl w:val="0"/>
          <w:numId w:val="15"/>
        </w:numPr>
        <w:shd w:val="clear" w:color="auto" w:fill="auto"/>
        <w:tabs>
          <w:tab w:val="left" w:pos="52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Каково значение преобразований Петра I?</w:t>
      </w:r>
    </w:p>
    <w:p w:rsidR="00AF01E9" w:rsidRPr="00E03D63" w:rsidRDefault="00AF01E9" w:rsidP="00E03D63">
      <w:pPr>
        <w:pStyle w:val="22"/>
        <w:numPr>
          <w:ilvl w:val="0"/>
          <w:numId w:val="15"/>
        </w:numPr>
        <w:shd w:val="clear" w:color="auto" w:fill="auto"/>
        <w:tabs>
          <w:tab w:val="left" w:pos="510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Дайте краткую характеристику политического режима, сложившегося в СССР в 30-е годы XX века.</w:t>
      </w:r>
    </w:p>
    <w:p w:rsidR="00BD551C" w:rsidRPr="00BB50AA" w:rsidRDefault="00AF01E9" w:rsidP="00BB50AA">
      <w:pPr>
        <w:spacing w:after="0" w:line="360" w:lineRule="auto"/>
        <w:ind w:firstLine="709"/>
        <w:contextualSpacing/>
        <w:jc w:val="center"/>
        <w:rPr>
          <w:rStyle w:val="311"/>
          <w:rFonts w:ascii="Times New Roman" w:hAnsi="Times New Roman" w:cs="Times New Roman"/>
          <w:b/>
          <w:sz w:val="28"/>
          <w:szCs w:val="28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br w:type="page"/>
      </w:r>
    </w:p>
    <w:p w:rsidR="00EB6075" w:rsidRPr="00BB50AA" w:rsidRDefault="00AF01E9" w:rsidP="00BB50AA">
      <w:pPr>
        <w:spacing w:after="0" w:line="360" w:lineRule="auto"/>
        <w:ind w:firstLine="709"/>
        <w:contextualSpacing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BB50AA">
        <w:rPr>
          <w:rStyle w:val="311"/>
          <w:rFonts w:ascii="Times New Roman" w:hAnsi="Times New Roman" w:cs="Times New Roman"/>
          <w:b/>
          <w:sz w:val="28"/>
          <w:szCs w:val="28"/>
        </w:rPr>
        <w:t>Вариант 3</w:t>
      </w:r>
    </w:p>
    <w:p w:rsidR="00EB6075" w:rsidRPr="00BB50AA" w:rsidRDefault="00EB6075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B50AA">
        <w:rPr>
          <w:rFonts w:ascii="Times New Roman" w:hAnsi="Times New Roman" w:cs="Times New Roman"/>
          <w:bCs/>
          <w:sz w:val="28"/>
          <w:szCs w:val="28"/>
        </w:rPr>
        <w:t>Уважаемый студент,</w:t>
      </w:r>
      <w:r w:rsidR="00BB50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50AA">
        <w:rPr>
          <w:rFonts w:ascii="Times New Roman" w:hAnsi="Times New Roman" w:cs="Times New Roman"/>
          <w:bCs/>
          <w:sz w:val="28"/>
          <w:szCs w:val="28"/>
        </w:rPr>
        <w:t>Вам предлагается выполнить 50 заданий: задания в тестовой форме.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Прежде чем приступить к выполнению заданий внимательно ознакомьтесь с инструкцией: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1. Отвечая на вопрос с выбором правильного ответа (задания 1-45), правильный, на ваш взгляд, ответ обведите в кружок.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2. В заданиях открытой формы (задания 46-47) впишите слово.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3. </w:t>
      </w:r>
      <w:r w:rsidRPr="00BB50AA">
        <w:rPr>
          <w:rFonts w:ascii="Times New Roman" w:hAnsi="Times New Roman" w:cs="Times New Roman"/>
          <w:sz w:val="28"/>
          <w:szCs w:val="28"/>
        </w:rPr>
        <w:t>В заданиях 48-50 дайте краткий ответ-рассуждение</w:t>
      </w:r>
    </w:p>
    <w:p w:rsidR="00EB6075" w:rsidRPr="00BB50AA" w:rsidRDefault="000D37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Время на выполнение теста – 8</w:t>
      </w:r>
      <w:r w:rsidR="00EB6075" w:rsidRPr="00BB50AA">
        <w:rPr>
          <w:rFonts w:ascii="Times New Roman" w:hAnsi="Times New Roman" w:cs="Times New Roman"/>
          <w:bCs/>
          <w:iCs/>
          <w:sz w:val="28"/>
          <w:szCs w:val="28"/>
        </w:rPr>
        <w:t xml:space="preserve">0 мин.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bCs/>
          <w:iCs/>
          <w:sz w:val="28"/>
          <w:szCs w:val="28"/>
        </w:rPr>
        <w:t>6. За каждый верный ответ Вы получаете 1 балл, за неверный – 0 баллов. Максимальное количество баллов – 50, что соответствует оценке «5»</w:t>
      </w:r>
    </w:p>
    <w:p w:rsidR="00EB6075" w:rsidRPr="00BB50AA" w:rsidRDefault="00EB6075" w:rsidP="00BB50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50AA">
        <w:rPr>
          <w:rFonts w:ascii="Times New Roman" w:hAnsi="Times New Roman" w:cs="Times New Roman"/>
          <w:b/>
          <w:bCs/>
          <w:sz w:val="28"/>
          <w:szCs w:val="28"/>
        </w:rPr>
        <w:t>Критерии оценок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 выше 90% правильных ответов из максимально возможных – оценка «5»;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90% до 70% - «4»; 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 xml:space="preserve">от 70% до 50% - «3»; </w:t>
      </w:r>
    </w:p>
    <w:p w:rsidR="00EB6075" w:rsidRPr="00BB50AA" w:rsidRDefault="00EB6075" w:rsidP="00BB50AA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50AA">
        <w:rPr>
          <w:rFonts w:ascii="Times New Roman" w:hAnsi="Times New Roman" w:cs="Times New Roman"/>
          <w:sz w:val="28"/>
          <w:szCs w:val="28"/>
        </w:rPr>
        <w:t>менее 50% - «2».</w:t>
      </w:r>
    </w:p>
    <w:p w:rsidR="00EB6075" w:rsidRPr="00BB50AA" w:rsidRDefault="00EB6075" w:rsidP="00BB50AA">
      <w:pPr>
        <w:keepNext/>
        <w:keepLines/>
        <w:spacing w:after="0" w:line="360" w:lineRule="auto"/>
        <w:contextualSpacing/>
        <w:jc w:val="both"/>
        <w:outlineLvl w:val="5"/>
        <w:rPr>
          <w:rFonts w:ascii="Times New Roman" w:eastAsia="Arial Unicode MS" w:hAnsi="Times New Roman" w:cs="Times New Roman"/>
          <w:bCs/>
          <w:sz w:val="28"/>
          <w:szCs w:val="28"/>
        </w:rPr>
      </w:pPr>
    </w:p>
    <w:p w:rsidR="00AF01E9" w:rsidRPr="00E03D63" w:rsidRDefault="00AF01E9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AF01E9" w:rsidRDefault="00AF01E9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4873B8" w:rsidRDefault="004873B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EB7258" w:rsidRDefault="00EB7258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BB50AA" w:rsidRDefault="00BB50AA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BB50AA" w:rsidRDefault="00BB50AA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BB50AA" w:rsidRDefault="00BB50AA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BD551C" w:rsidRPr="00E03D63" w:rsidRDefault="00BD551C" w:rsidP="00E03D63">
      <w:pPr>
        <w:pStyle w:val="22"/>
        <w:shd w:val="clear" w:color="auto" w:fill="auto"/>
        <w:tabs>
          <w:tab w:val="left" w:pos="510"/>
        </w:tabs>
        <w:spacing w:after="0" w:line="240" w:lineRule="auto"/>
        <w:ind w:right="20"/>
        <w:contextualSpacing/>
        <w:rPr>
          <w:rStyle w:val="311"/>
          <w:rFonts w:ascii="Times New Roman" w:hAnsi="Times New Roman" w:cs="Times New Roman"/>
          <w:sz w:val="24"/>
          <w:szCs w:val="24"/>
        </w:rPr>
      </w:pP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510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Авторство «Повести временных лет» приписывается: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4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Ярославу Мудрому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Владимиру Мономаху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4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монаху Нестору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митрополиту Илариону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45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Путь «из варяг в греки» соединял моря: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4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Балтийское и Черное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Черное и Каспийское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4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Балтийское и Каспийское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Белое и Балтийское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460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К событиям 882 г. относят: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4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первое упоминание о Руси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начало летописания на Руси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0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призвание варягов на Русь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образование государства Киевская Русь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46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Новгородской республике периода раздробленности ведущая политическая и ведущая социальная роли принадлежали: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4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>князю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б)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боярам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в)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купцам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г)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ремесленникам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45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Первым столкновением русских и монгольских войск в XIII веке стала битва:</w:t>
      </w:r>
    </w:p>
    <w:p w:rsidR="00AF01E9" w:rsidRPr="00E03D63" w:rsidRDefault="00AF01E9" w:rsidP="00C87B5A">
      <w:pPr>
        <w:pStyle w:val="22"/>
        <w:shd w:val="clear" w:color="auto" w:fill="auto"/>
        <w:tabs>
          <w:tab w:val="left" w:pos="4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>на реке Калке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б)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 Рязани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>в)</w:t>
      </w:r>
      <w:r w:rsidR="00C87B5A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на реке Сить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 xml:space="preserve">  г)</w:t>
      </w:r>
      <w:r w:rsidR="00C87B5A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 Козельска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56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1240 г. состоялась битва: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>на Чудском озере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б)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Невская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в)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Грюнвальдская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г)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Куликовская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555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 начальном этапе образования единого Русского государства главным политическим соперником Москвы и претендентом на роль общерусского политического центра выступал город:</w:t>
      </w:r>
    </w:p>
    <w:p w:rsidR="00AF01E9" w:rsidRPr="00E03D63" w:rsidRDefault="00AF01E9" w:rsidP="00E03D63">
      <w:pPr>
        <w:pStyle w:val="22"/>
        <w:shd w:val="clear" w:color="auto" w:fill="auto"/>
        <w:tabs>
          <w:tab w:val="left" w:pos="5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>Новгород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б)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Ярославль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в)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Тверь</w:t>
      </w:r>
      <w:r w:rsidR="00C87B5A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г)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Суздаль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565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годы правления Ивана IV в Русском государстве впервые появляется: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постоянное стрелецкое войско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всероссийский внутренний рынок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крупное боярское землевладение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денежная (монетная) система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565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пункт, не относящийся к содержанию понятия «корм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ление».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участие в местном управлении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особая система получения каких-либо благ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одна из милостей верховного правителя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торгово-промышленная деятельность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7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Высшей точкой гражданской войны в период Смутного време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ни в России считается: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поход Лжедмитрия I на Москву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восстание под руководством И. Болотникова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59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образование «тушинского лагеря»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деятельность I и II народного ополчений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7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Крупнейшим народным выступлением в XVII в России счита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ется: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62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«соляной бунт»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«медный бунт»</w:t>
      </w:r>
    </w:p>
    <w:p w:rsidR="00AF01E9" w:rsidRPr="00D96DED" w:rsidRDefault="00D96DED" w:rsidP="00D96DED">
      <w:pPr>
        <w:pStyle w:val="22"/>
        <w:shd w:val="clear" w:color="auto" w:fill="auto"/>
        <w:tabs>
          <w:tab w:val="left" w:pos="59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восстание под руководством Е. Пугачева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</w:t>
      </w:r>
      <w:r w:rsidRPr="00D96DED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</w:t>
      </w:r>
      <w:r w:rsidR="00AF01E9" w:rsidRPr="00D96DED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восстание под руководством С. Разина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2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Прутский поход в годы Северной войны был предпринят в: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64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1709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1711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1714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1718 г.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2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годы правления Петра I основу вооруженных сил России со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ставляло: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дворянское ополчение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стрелецкое войско</w:t>
      </w:r>
    </w:p>
    <w:p w:rsidR="00AF01E9" w:rsidRPr="00E03D63" w:rsidRDefault="00D96DED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наемное войско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регулярное войско, набранное по рекрутской системе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Срок службы дворян государству стал сокращаться в: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годы правления Петра I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период «дворцовых переворотов»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период правления Екатерины II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годы правления Павла I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2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Почетную приставку «Таврический» к своему титулу в годы правления Екатерины II получил: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А. Суворов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П. Румянцев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Г. Потемкин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М. Кутузов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2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событие, которое не относится ко времени правления Павла I.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подтверждение необязательности службы дворян госу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дарству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изменение существовавшего со времен Петра I порядка престолонаследия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планирование военной экспедиции в Индию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возвращение из ссылки А. Радищева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62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Наиболее реакционной мерой в годы правления Александра I считается: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установление системы муштры в армии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проведение аграрной реформы в Остзейском крае (При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балтика)</w:t>
      </w:r>
    </w:p>
    <w:p w:rsidR="00AF01E9" w:rsidRPr="00E03D63" w:rsidRDefault="0002436A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ряд мер, предпринятых в области цензуры и просвеще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ния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создание военных поселений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Выступление декабристов в 1825 г. состоялось на: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Манежной площади в Москве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Марсовом поле в Санкт-Петербурге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Сенатской площади в Санкт-Петербурге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29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Дворцовой площади в Санкт-Петербурге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Новый цензурный устав, введенный Николаем I, был назван: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«железным»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«чугунным»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«стальным»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 каменным »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90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«Общественная» или «государственная запашка», согласно ре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форме государственной деревни П. Киселева, означала: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2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раздачу крестьянам дополнительных земель из государ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ственного фонда, в случае необходимости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частичное изъятие у помещиков земли в пользу крестьян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2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частичное изъятие земель у крестьян в пользу помещи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ков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28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бесплатную отработку крестьянами на государственной земле («государственная барщина»)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Военная реформа Александра II не предусматривала:</w:t>
      </w:r>
    </w:p>
    <w:p w:rsidR="002905EF" w:rsidRPr="00E03D63" w:rsidRDefault="002905EF" w:rsidP="002905EF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сохранение системы военных поселений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ab/>
        <w:t xml:space="preserve">        б)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отмену рекрутчины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перевооружение армии нарезным оружием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создание в России парового флота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Революционная организация под руководством С. Нечаева носи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ла название: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«Общество большой пропаганды»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«Земля и воля»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67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«Черный передел»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«Народная расправа»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Идеологом русского анархизма во второй половине XIX века являлся:</w:t>
      </w:r>
    </w:p>
    <w:p w:rsidR="00AF01E9" w:rsidRPr="002905EF" w:rsidRDefault="002905EF" w:rsidP="002905EF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А. Герцен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М. Бакунин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Н. </w:t>
      </w:r>
      <w:r w:rsidR="00AF01E9" w:rsidRPr="002905EF">
        <w:rPr>
          <w:rStyle w:val="311"/>
          <w:rFonts w:ascii="Times New Roman" w:hAnsi="Times New Roman" w:cs="Times New Roman"/>
          <w:b w:val="0"/>
          <w:sz w:val="24"/>
          <w:szCs w:val="24"/>
        </w:rPr>
        <w:t>Чернышевский</w:t>
      </w:r>
      <w:r w:rsidRPr="002905EF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Pr="002905EF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г)</w:t>
      </w:r>
      <w:r w:rsidR="00AF01E9" w:rsidRPr="002905EF">
        <w:rPr>
          <w:rStyle w:val="311"/>
          <w:rFonts w:ascii="Times New Roman" w:hAnsi="Times New Roman" w:cs="Times New Roman"/>
          <w:b w:val="0"/>
          <w:bCs w:val="0"/>
          <w:sz w:val="24"/>
          <w:szCs w:val="24"/>
        </w:rPr>
        <w:t>Г. Плеханов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событие, которое не относится ко времени правления Александра III.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перевод крестьян на обязательные выкупы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9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учреждение специальных Крестьянского и Дворянско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го банков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выделение дополнительных полномочий земскому само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управлению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разрешение губернаторам вводить режим чрезвычайно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го управления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Министром внутренних дел в годы правления Александра III являлся: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Д. Толстой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К. Победоносцев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С. Витте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М. Катков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В начале XX века приоритетным направлением внешней поли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тики России являлось: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дальневосточное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западноевропейское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восточное (балканское)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среднеазиатское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 рубеже XIX—XX веков в экономике России правительство отдавало предпочтение развитию: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9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сельского хозяйства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железнодорожного транспорта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легкой промышленности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внешней торговли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7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«Союз освобождения» в начале XX века — это: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пролетарская революционная организация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первая политическая организация российских либера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лов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одна из первых черносотенных организаций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контролируемая правительством организация россий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ской буржуазии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6"/>
        </w:tabs>
        <w:spacing w:after="0" w:line="240" w:lineRule="auto"/>
        <w:ind w:left="0" w:right="4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Событие, положившее начало I Русской революции, более известно под названием: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«ленский расстрел»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«хождение в народ»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67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«ходынская трагедия»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«кровавое воскресенье»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31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Центральной идеей аграрной реформы П. Столыпина являлось: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сохранение и укрепление помещичьего землевладения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поощрение использования удобрений и техники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4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выделение из общины самостоятельного крестьянина- единоличника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увеличение зернового экспорта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2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страны, не являвшиеся союзниками России в Первой мировой войне.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29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Великобритания и Франция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Турция и Австро-Венгрия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Великобритания и Япония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Япония и Италия (с 1915 г.)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3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Система «двоевластия» в России после Февральской револю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ции предусматривала: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4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одновременное функционирование Временного прави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тельства и Петросовета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4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фактическое разделение власти между двумя основными буржуазными партиями — кадетами и октябристами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4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участие российского генералитета в осуществлении по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литической власти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40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создание Временного правительства и Государственно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го совета как высших органов власти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3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Правительство, созданное после Октябрьского переворота 1917 г., называлось: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3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Временное Революционное Правительство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Совет Народных Комиссаров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Центральный Исполнительный Комитет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Верховный Совет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3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Политика продразверстки в годы Гражданской войны предус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матривала: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увеличение хлебного импорта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увеличение хлебного экспорта</w:t>
      </w:r>
    </w:p>
    <w:p w:rsidR="00AF01E9" w:rsidRPr="00E03D63" w:rsidRDefault="002905EF" w:rsidP="00E03D63">
      <w:pPr>
        <w:keepNext/>
        <w:keepLines/>
        <w:spacing w:after="0" w:line="240" w:lineRule="auto"/>
        <w:contextualSpacing/>
        <w:outlineLvl w:val="5"/>
        <w:rPr>
          <w:rStyle w:val="311"/>
          <w:rFonts w:ascii="Times New Roman" w:hAnsi="Times New Roman" w:cs="Times New Roman"/>
          <w:bCs/>
          <w:sz w:val="24"/>
          <w:szCs w:val="24"/>
        </w:rPr>
      </w:pPr>
      <w:r>
        <w:rPr>
          <w:rStyle w:val="311"/>
          <w:rFonts w:ascii="Times New Roman" w:hAnsi="Times New Roman" w:cs="Times New Roman"/>
          <w:bCs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Cs/>
          <w:sz w:val="24"/>
          <w:szCs w:val="24"/>
        </w:rPr>
        <w:t>изъятие зерна и продовольствия у крестьян без какой- либо компенсации</w:t>
      </w:r>
    </w:p>
    <w:p w:rsidR="00AF01E9" w:rsidRPr="00E03D63" w:rsidRDefault="002905EF" w:rsidP="00E03D63">
      <w:pPr>
        <w:pStyle w:val="22"/>
        <w:shd w:val="clear" w:color="auto" w:fill="auto"/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равномерное распределение продовольственных запасов между городом и деревней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Конституция СССР 1924 г. предусматривала: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свободное изменение территориальных границ советских республик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29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ликвидацию суверенитета каждой советской республики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неравноправность республик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право свободного выхода республик из СССР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пункт, который не входил в цели политики коллекти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визации.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изъятие средств из сельского хозяйства для проведе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ния индустриализации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социальное подчинение крестьянства советской власти и Коммунистической партии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повышение уровня материального благосостояния кре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softHyphen/>
        <w:t>стьянства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обобществление сельскохозяйственного производства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7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«Линия Маннергейма» была взята советскими войсками в ходе: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советско-финской войны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боевых действий на озере Хасан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Великой Отечественной войны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Квантунской операции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4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Первые испытания советской атомной бомбы были проведены в: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4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1945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1947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1949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1953 г.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4 октября 1957 г. в Советском Союзе: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произведено первое в мире испытание водородной бомбы</w:t>
      </w:r>
    </w:p>
    <w:p w:rsidR="00AF01E9" w:rsidRPr="00E03D63" w:rsidRDefault="002905EF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</w:t>
      </w:r>
      <w:r w:rsidR="00341CC0">
        <w:rPr>
          <w:rStyle w:val="311"/>
          <w:rFonts w:ascii="Times New Roman" w:hAnsi="Times New Roman" w:cs="Times New Roman"/>
          <w:b w:val="0"/>
          <w:sz w:val="24"/>
          <w:szCs w:val="24"/>
        </w:rPr>
        <w:t>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был запущен в космос первый в мире искусственный спутник земли (ИСЗ)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введен в эксплуатацию первый в мире атомный ледокол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впервые был осуществлен прием телесигнала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Новая Программа Коммунистической партии СССР в годы прав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ления Н. Хрущева была принята: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XXII съездом КПСС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очередным пленумом ЦК КПСС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Верховным Советом СССР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партийной конференцией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действие во внешней политике, которое не было пред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принято Советским Союзом в годы правления Н. Хрущева.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разрыв дипломатических отношений с Албанией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вмешательство советских войск во внутренние дела Венгрии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оказание поддержки странам «третьего мира»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нормализация отношений с маоистским Китаем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Укажите форму творческой активности советских трудящихся в 60-70-е годы XX века, для которой характерна борьба за бездефектное изготовление продукции.</w:t>
      </w:r>
    </w:p>
    <w:p w:rsidR="00AF01E9" w:rsidRPr="00E03D63" w:rsidRDefault="00341CC0" w:rsidP="00E03D63">
      <w:pPr>
        <w:pStyle w:val="22"/>
        <w:shd w:val="clear" w:color="auto" w:fill="auto"/>
        <w:tabs>
          <w:tab w:val="left" w:pos="65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«злобинский метод»</w:t>
      </w:r>
      <w:r w:rsidR="00B760B4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</w:t>
      </w:r>
      <w:r w:rsidR="00A20254"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«щекинский эксперимент»</w:t>
      </w:r>
    </w:p>
    <w:p w:rsidR="00AF01E9" w:rsidRPr="00E03D63" w:rsidRDefault="00A20254" w:rsidP="00E03D63">
      <w:pPr>
        <w:pStyle w:val="22"/>
        <w:shd w:val="clear" w:color="auto" w:fill="auto"/>
        <w:tabs>
          <w:tab w:val="left" w:pos="662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«саратовский почин»</w:t>
      </w:r>
      <w:r w:rsidR="00B760B4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«соцсоревнование»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6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Советские войска были выведены из Афганистана в: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4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1985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1989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1991 г.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1993 г.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явление в советской экономике, не относящееся к периоду перестройки.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введение карточной системы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              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принятие программы «500 дней»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38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резкое увеличение денежной эмиссии</w:t>
      </w:r>
      <w:r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             г)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увеличение золотого запаса страны</w:t>
      </w:r>
    </w:p>
    <w:p w:rsidR="00AF01E9" w:rsidRPr="00E03D63" w:rsidRDefault="00AF01E9" w:rsidP="00E03D63">
      <w:pPr>
        <w:pStyle w:val="22"/>
        <w:numPr>
          <w:ilvl w:val="0"/>
          <w:numId w:val="16"/>
        </w:numPr>
        <w:shd w:val="clear" w:color="auto" w:fill="auto"/>
        <w:tabs>
          <w:tab w:val="left" w:pos="351"/>
        </w:tabs>
        <w:spacing w:after="0" w:line="240" w:lineRule="auto"/>
        <w:ind w:left="0" w:right="2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Начало внутриполитического кризиса в постсоветской России в октябре 1993 г. было положено: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а)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проведением Всероссийского референдума о доверии Президенту РФ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б)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введением войск в Москву</w:t>
      </w:r>
    </w:p>
    <w:p w:rsidR="00AF01E9" w:rsidRPr="00E03D63" w:rsidRDefault="00B760B4" w:rsidP="00E03D63">
      <w:pPr>
        <w:pStyle w:val="22"/>
        <w:shd w:val="clear" w:color="auto" w:fill="auto"/>
        <w:tabs>
          <w:tab w:val="left" w:pos="634"/>
        </w:tabs>
        <w:spacing w:after="0" w:line="240" w:lineRule="auto"/>
        <w:ind w:right="360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>
        <w:rPr>
          <w:rStyle w:val="311"/>
          <w:rFonts w:ascii="Times New Roman" w:hAnsi="Times New Roman" w:cs="Times New Roman"/>
          <w:b w:val="0"/>
          <w:sz w:val="24"/>
          <w:szCs w:val="24"/>
        </w:rPr>
        <w:t>в)</w:t>
      </w:r>
      <w:r w:rsidR="00AF01E9"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>указом президента о проведении конституционной реформы</w:t>
      </w:r>
    </w:p>
    <w:p w:rsidR="00AF01E9" w:rsidRPr="00E03D63" w:rsidRDefault="00AF01E9" w:rsidP="00E03D63">
      <w:pPr>
        <w:keepNext/>
        <w:keepLines/>
        <w:spacing w:after="0" w:line="240" w:lineRule="auto"/>
        <w:contextualSpacing/>
        <w:outlineLvl w:val="5"/>
        <w:rPr>
          <w:rStyle w:val="311"/>
          <w:rFonts w:ascii="Times New Roman" w:hAnsi="Times New Roman" w:cs="Times New Roman"/>
          <w:bCs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bCs/>
          <w:sz w:val="24"/>
          <w:szCs w:val="24"/>
        </w:rPr>
        <w:t>г)</w:t>
      </w:r>
      <w:r w:rsidRPr="00E03D63">
        <w:rPr>
          <w:rStyle w:val="311"/>
          <w:rFonts w:ascii="Times New Roman" w:hAnsi="Times New Roman" w:cs="Times New Roman"/>
          <w:bCs/>
          <w:sz w:val="24"/>
          <w:szCs w:val="24"/>
        </w:rPr>
        <w:tab/>
        <w:t>принятием А. Руцким президентских полномочий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b w:val="0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46.</w:t>
      </w:r>
      <w:r w:rsidRPr="00E03D63">
        <w:rPr>
          <w:rStyle w:val="311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имя московского князя, при котором княжество в период раздробленности получило самостоятельность.</w:t>
      </w:r>
    </w:p>
    <w:p w:rsidR="00AF01E9" w:rsidRPr="00E03D63" w:rsidRDefault="00AF01E9" w:rsidP="00E03D63">
      <w:pPr>
        <w:pStyle w:val="22"/>
        <w:shd w:val="clear" w:color="auto" w:fill="auto"/>
        <w:spacing w:after="0" w:line="240" w:lineRule="auto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47. Какое название получила внутренняя политика Советской России в период Гражданской войны?</w:t>
      </w:r>
    </w:p>
    <w:p w:rsidR="00AF01E9" w:rsidRPr="00E03D63" w:rsidRDefault="00AF01E9" w:rsidP="00E03D63">
      <w:pPr>
        <w:pStyle w:val="22"/>
        <w:numPr>
          <w:ilvl w:val="0"/>
          <w:numId w:val="17"/>
        </w:numPr>
        <w:shd w:val="clear" w:color="auto" w:fill="auto"/>
        <w:tabs>
          <w:tab w:val="left" w:pos="260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основные последствия монголо-татарского завоева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ния Руси.</w:t>
      </w:r>
    </w:p>
    <w:p w:rsidR="00AF01E9" w:rsidRPr="00E03D63" w:rsidRDefault="00AF01E9" w:rsidP="00E03D63">
      <w:pPr>
        <w:pStyle w:val="22"/>
        <w:numPr>
          <w:ilvl w:val="0"/>
          <w:numId w:val="17"/>
        </w:numPr>
        <w:shd w:val="clear" w:color="auto" w:fill="auto"/>
        <w:tabs>
          <w:tab w:val="left" w:pos="26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Назовите новые явления в экономике России XVII века, по сравнению с предыдущими периодами.</w:t>
      </w:r>
    </w:p>
    <w:p w:rsidR="00AF01E9" w:rsidRPr="00E03D63" w:rsidRDefault="00AF01E9" w:rsidP="00E03D63">
      <w:pPr>
        <w:pStyle w:val="22"/>
        <w:numPr>
          <w:ilvl w:val="0"/>
          <w:numId w:val="17"/>
        </w:numPr>
        <w:shd w:val="clear" w:color="auto" w:fill="auto"/>
        <w:tabs>
          <w:tab w:val="left" w:pos="255"/>
        </w:tabs>
        <w:spacing w:after="0" w:line="240" w:lineRule="auto"/>
        <w:ind w:left="0" w:firstLine="0"/>
        <w:contextualSpacing/>
        <w:rPr>
          <w:rStyle w:val="311"/>
          <w:rFonts w:ascii="Times New Roman" w:hAnsi="Times New Roman" w:cs="Times New Roman"/>
          <w:sz w:val="24"/>
          <w:szCs w:val="24"/>
        </w:rPr>
      </w:pPr>
      <w:r w:rsidRPr="00E03D63">
        <w:rPr>
          <w:rStyle w:val="311"/>
          <w:rFonts w:ascii="Times New Roman" w:hAnsi="Times New Roman" w:cs="Times New Roman"/>
          <w:sz w:val="24"/>
          <w:szCs w:val="24"/>
        </w:rPr>
        <w:t>Кратко охарактеризуйте международную ситуацию и между</w:t>
      </w:r>
      <w:r w:rsidRPr="00E03D63">
        <w:rPr>
          <w:rStyle w:val="311"/>
          <w:rFonts w:ascii="Times New Roman" w:hAnsi="Times New Roman" w:cs="Times New Roman"/>
          <w:sz w:val="24"/>
          <w:szCs w:val="24"/>
        </w:rPr>
        <w:softHyphen/>
        <w:t>народное положение СССР накануне Великой Отечественной войны.</w:t>
      </w:r>
    </w:p>
    <w:p w:rsidR="00BD551C" w:rsidRDefault="00BD551C" w:rsidP="00BB50AA">
      <w:pPr>
        <w:pStyle w:val="22"/>
        <w:shd w:val="clear" w:color="auto" w:fill="auto"/>
        <w:tabs>
          <w:tab w:val="left" w:pos="255"/>
        </w:tabs>
        <w:spacing w:after="0" w:line="360" w:lineRule="auto"/>
        <w:contextualSpacing/>
        <w:jc w:val="center"/>
        <w:rPr>
          <w:rStyle w:val="311"/>
          <w:rFonts w:ascii="Times New Roman" w:hAnsi="Times New Roman" w:cs="Times New Roman"/>
          <w:sz w:val="24"/>
          <w:szCs w:val="24"/>
        </w:rPr>
      </w:pPr>
    </w:p>
    <w:p w:rsidR="007321C6" w:rsidRPr="007321C6" w:rsidRDefault="007321C6" w:rsidP="007321C6">
      <w:pPr>
        <w:keepNext/>
        <w:keepLines/>
        <w:spacing w:after="0" w:line="240" w:lineRule="auto"/>
        <w:contextualSpacing/>
        <w:outlineLvl w:val="5"/>
        <w:rPr>
          <w:b/>
          <w:color w:val="FF0000"/>
          <w:sz w:val="32"/>
          <w:szCs w:val="32"/>
        </w:rPr>
      </w:pPr>
      <w:bookmarkStart w:id="0" w:name="_GoBack"/>
      <w:r w:rsidRPr="007321C6">
        <w:rPr>
          <w:b/>
          <w:color w:val="FF0000"/>
          <w:sz w:val="32"/>
          <w:szCs w:val="32"/>
        </w:rPr>
        <w:t>Задания выполняем в тетради в день пары по расписанию.</w:t>
      </w:r>
    </w:p>
    <w:p w:rsidR="007321C6" w:rsidRPr="007321C6" w:rsidRDefault="007321C6" w:rsidP="007321C6">
      <w:pPr>
        <w:keepNext/>
        <w:keepLines/>
        <w:spacing w:after="0" w:line="240" w:lineRule="auto"/>
        <w:contextualSpacing/>
        <w:outlineLvl w:val="5"/>
        <w:rPr>
          <w:b/>
          <w:color w:val="FF0000"/>
          <w:sz w:val="32"/>
          <w:szCs w:val="32"/>
        </w:rPr>
      </w:pPr>
      <w:r w:rsidRPr="007321C6">
        <w:rPr>
          <w:b/>
          <w:color w:val="FF0000"/>
          <w:sz w:val="32"/>
          <w:szCs w:val="32"/>
        </w:rPr>
        <w:t>Выполненные задания сфотографируйте и пришлите на albina.k.1981@mail.ru</w:t>
      </w:r>
    </w:p>
    <w:p w:rsidR="0055616A" w:rsidRPr="007321C6" w:rsidRDefault="007321C6" w:rsidP="007321C6">
      <w:pPr>
        <w:keepNext/>
        <w:keepLines/>
        <w:spacing w:after="0" w:line="240" w:lineRule="auto"/>
        <w:contextualSpacing/>
        <w:outlineLvl w:val="5"/>
        <w:rPr>
          <w:b/>
          <w:color w:val="FF0000"/>
          <w:sz w:val="32"/>
          <w:szCs w:val="32"/>
        </w:rPr>
      </w:pPr>
      <w:r w:rsidRPr="007321C6">
        <w:rPr>
          <w:b/>
          <w:color w:val="FF0000"/>
          <w:sz w:val="32"/>
          <w:szCs w:val="32"/>
        </w:rPr>
        <w:t>В теме письма укажите свою фамилию и группу</w:t>
      </w:r>
      <w:bookmarkEnd w:id="0"/>
    </w:p>
    <w:sectPr w:rsidR="0055616A" w:rsidRPr="007321C6" w:rsidSect="00A9084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FC7" w:rsidRDefault="00D56FC7" w:rsidP="00C21092">
      <w:pPr>
        <w:spacing w:after="0" w:line="240" w:lineRule="auto"/>
      </w:pPr>
      <w:r>
        <w:separator/>
      </w:r>
    </w:p>
  </w:endnote>
  <w:endnote w:type="continuationSeparator" w:id="0">
    <w:p w:rsidR="00D56FC7" w:rsidRDefault="00D56FC7" w:rsidP="00C21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FC7" w:rsidRDefault="00D56FC7" w:rsidP="00C21092">
      <w:pPr>
        <w:spacing w:after="0" w:line="240" w:lineRule="auto"/>
      </w:pPr>
      <w:r>
        <w:separator/>
      </w:r>
    </w:p>
  </w:footnote>
  <w:footnote w:type="continuationSeparator" w:id="0">
    <w:p w:rsidR="00D56FC7" w:rsidRDefault="00D56FC7" w:rsidP="00C21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CEEFB6C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5"/>
      <w:numFmt w:val="decimal"/>
      <w:lvlText w:val="%2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2"/>
      <w:numFmt w:val="decimal"/>
      <w:lvlText w:val="%3."/>
      <w:lvlJc w:val="left"/>
      <w:rPr>
        <w:rFonts w:ascii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</w:abstractNum>
  <w:abstractNum w:abstractNumId="2" w15:restartNumberingAfterBreak="0">
    <w:nsid w:val="0BB84A1D"/>
    <w:multiLevelType w:val="hybridMultilevel"/>
    <w:tmpl w:val="1E32B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BA7E9A"/>
    <w:multiLevelType w:val="hybridMultilevel"/>
    <w:tmpl w:val="7840C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C2F69"/>
    <w:multiLevelType w:val="hybridMultilevel"/>
    <w:tmpl w:val="1F68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B2625"/>
    <w:multiLevelType w:val="hybridMultilevel"/>
    <w:tmpl w:val="391A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90576"/>
    <w:multiLevelType w:val="hybridMultilevel"/>
    <w:tmpl w:val="6992A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878A3"/>
    <w:multiLevelType w:val="hybridMultilevel"/>
    <w:tmpl w:val="CEE01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832477"/>
    <w:multiLevelType w:val="hybridMultilevel"/>
    <w:tmpl w:val="2D801000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05D374F"/>
    <w:multiLevelType w:val="hybridMultilevel"/>
    <w:tmpl w:val="079E9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8581B"/>
    <w:multiLevelType w:val="hybridMultilevel"/>
    <w:tmpl w:val="170A2B66"/>
    <w:lvl w:ilvl="0" w:tplc="17E63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B37E3A"/>
    <w:multiLevelType w:val="hybridMultilevel"/>
    <w:tmpl w:val="1EFCF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20ACE"/>
    <w:multiLevelType w:val="multilevel"/>
    <w:tmpl w:val="97ECA89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5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2"/>
      <w:numFmt w:val="decimal"/>
      <w:lvlText w:val="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939"/>
      <w:numFmt w:val="decimal"/>
      <w:lvlText w:val="%4-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5" w15:restartNumberingAfterBreak="0">
    <w:nsid w:val="37601D80"/>
    <w:multiLevelType w:val="hybridMultilevel"/>
    <w:tmpl w:val="EDA45B0C"/>
    <w:lvl w:ilvl="0" w:tplc="3BE2964C">
      <w:start w:val="39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A1B73"/>
    <w:multiLevelType w:val="hybridMultilevel"/>
    <w:tmpl w:val="738E693C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E6A0817"/>
    <w:multiLevelType w:val="hybridMultilevel"/>
    <w:tmpl w:val="172A1088"/>
    <w:lvl w:ilvl="0" w:tplc="FA927EDC">
      <w:start w:val="1"/>
      <w:numFmt w:val="bullet"/>
      <w:lvlText w:val=""/>
      <w:lvlJc w:val="left"/>
      <w:pPr>
        <w:tabs>
          <w:tab w:val="num" w:pos="1641"/>
        </w:tabs>
        <w:ind w:left="164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8700201"/>
    <w:multiLevelType w:val="hybridMultilevel"/>
    <w:tmpl w:val="1F98908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25860"/>
    <w:multiLevelType w:val="hybridMultilevel"/>
    <w:tmpl w:val="A8AA11E8"/>
    <w:lvl w:ilvl="0" w:tplc="43E06382">
      <w:start w:val="1"/>
      <w:numFmt w:val="decimal"/>
      <w:lvlText w:val="%1."/>
      <w:lvlJc w:val="left"/>
      <w:pPr>
        <w:ind w:left="580" w:hanging="360"/>
      </w:pPr>
      <w:rPr>
        <w:rFonts w:hint="default"/>
        <w:b/>
        <w:w w:val="100"/>
      </w:rPr>
    </w:lvl>
    <w:lvl w:ilvl="1" w:tplc="0419000F">
      <w:start w:val="1"/>
      <w:numFmt w:val="decimal"/>
      <w:lvlText w:val="%2."/>
      <w:lvlJc w:val="left"/>
      <w:pPr>
        <w:ind w:left="1300" w:hanging="360"/>
      </w:pPr>
    </w:lvl>
    <w:lvl w:ilvl="2" w:tplc="0419001B">
      <w:start w:val="1"/>
      <w:numFmt w:val="lowerRoman"/>
      <w:lvlText w:val="%3."/>
      <w:lvlJc w:val="right"/>
      <w:pPr>
        <w:ind w:left="2020" w:hanging="180"/>
      </w:pPr>
    </w:lvl>
    <w:lvl w:ilvl="3" w:tplc="0419000F">
      <w:start w:val="1"/>
      <w:numFmt w:val="decimal"/>
      <w:lvlText w:val="%4."/>
      <w:lvlJc w:val="left"/>
      <w:pPr>
        <w:ind w:left="2740" w:hanging="360"/>
      </w:pPr>
    </w:lvl>
    <w:lvl w:ilvl="4" w:tplc="04190019">
      <w:start w:val="1"/>
      <w:numFmt w:val="lowerLetter"/>
      <w:lvlText w:val="%5."/>
      <w:lvlJc w:val="left"/>
      <w:pPr>
        <w:ind w:left="3460" w:hanging="360"/>
      </w:pPr>
    </w:lvl>
    <w:lvl w:ilvl="5" w:tplc="0419001B">
      <w:start w:val="1"/>
      <w:numFmt w:val="lowerRoman"/>
      <w:lvlText w:val="%6."/>
      <w:lvlJc w:val="right"/>
      <w:pPr>
        <w:ind w:left="4180" w:hanging="180"/>
      </w:pPr>
    </w:lvl>
    <w:lvl w:ilvl="6" w:tplc="0419000F">
      <w:start w:val="1"/>
      <w:numFmt w:val="decimal"/>
      <w:lvlText w:val="%7."/>
      <w:lvlJc w:val="left"/>
      <w:pPr>
        <w:ind w:left="4900" w:hanging="360"/>
      </w:pPr>
    </w:lvl>
    <w:lvl w:ilvl="7" w:tplc="04190019">
      <w:start w:val="1"/>
      <w:numFmt w:val="lowerLetter"/>
      <w:lvlText w:val="%8."/>
      <w:lvlJc w:val="left"/>
      <w:pPr>
        <w:ind w:left="5620" w:hanging="360"/>
      </w:pPr>
    </w:lvl>
    <w:lvl w:ilvl="8" w:tplc="0419001B">
      <w:start w:val="1"/>
      <w:numFmt w:val="lowerRoman"/>
      <w:lvlText w:val="%9."/>
      <w:lvlJc w:val="right"/>
      <w:pPr>
        <w:ind w:left="6340" w:hanging="180"/>
      </w:pPr>
    </w:lvl>
  </w:abstractNum>
  <w:abstractNum w:abstractNumId="20" w15:restartNumberingAfterBreak="0">
    <w:nsid w:val="699259B0"/>
    <w:multiLevelType w:val="multilevel"/>
    <w:tmpl w:val="F2B2411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Arial Unicode MS" w:hAnsi="Times New Roman" w:cs="Times New Roman" w:hint="default"/>
      </w:rPr>
    </w:lvl>
    <w:lvl w:ilvl="2">
      <w:start w:val="1"/>
      <w:numFmt w:val="decimal"/>
      <w:lvlText w:val="%3."/>
      <w:lvlJc w:val="right"/>
      <w:pPr>
        <w:ind w:left="2160" w:hanging="180"/>
      </w:pPr>
      <w:rPr>
        <w:rFonts w:ascii="Times New Roman" w:eastAsia="Arial Unicode MS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4320" w:hanging="180"/>
      </w:pPr>
      <w:rPr>
        <w:rFonts w:ascii="Times New Roman" w:eastAsia="Arial Unicode MS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AFE4F93"/>
    <w:multiLevelType w:val="hybridMultilevel"/>
    <w:tmpl w:val="391A2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BF7E94"/>
    <w:multiLevelType w:val="hybridMultilevel"/>
    <w:tmpl w:val="8CFC1080"/>
    <w:lvl w:ilvl="0" w:tplc="646A922A">
      <w:start w:val="48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04258"/>
    <w:multiLevelType w:val="hybridMultilevel"/>
    <w:tmpl w:val="D2B4B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560D3"/>
    <w:multiLevelType w:val="hybridMultilevel"/>
    <w:tmpl w:val="3FF655B2"/>
    <w:lvl w:ilvl="0" w:tplc="D15A15C4">
      <w:start w:val="48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F4E47624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7"/>
  </w:num>
  <w:num w:numId="4">
    <w:abstractNumId w:val="6"/>
  </w:num>
  <w:num w:numId="5">
    <w:abstractNumId w:val="2"/>
  </w:num>
  <w:num w:numId="6">
    <w:abstractNumId w:val="11"/>
  </w:num>
  <w:num w:numId="7">
    <w:abstractNumId w:val="8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20"/>
  </w:num>
  <w:num w:numId="12">
    <w:abstractNumId w:val="12"/>
  </w:num>
  <w:num w:numId="13">
    <w:abstractNumId w:val="0"/>
  </w:num>
  <w:num w:numId="14">
    <w:abstractNumId w:val="15"/>
  </w:num>
  <w:num w:numId="15">
    <w:abstractNumId w:val="22"/>
  </w:num>
  <w:num w:numId="16">
    <w:abstractNumId w:val="19"/>
  </w:num>
  <w:num w:numId="17">
    <w:abstractNumId w:val="24"/>
  </w:num>
  <w:num w:numId="18">
    <w:abstractNumId w:val="14"/>
  </w:num>
  <w:num w:numId="19">
    <w:abstractNumId w:val="18"/>
  </w:num>
  <w:num w:numId="20">
    <w:abstractNumId w:val="16"/>
  </w:num>
  <w:num w:numId="21">
    <w:abstractNumId w:val="21"/>
  </w:num>
  <w:num w:numId="22">
    <w:abstractNumId w:val="4"/>
  </w:num>
  <w:num w:numId="23">
    <w:abstractNumId w:val="5"/>
  </w:num>
  <w:num w:numId="24">
    <w:abstractNumId w:val="2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13BE"/>
    <w:rsid w:val="00006A68"/>
    <w:rsid w:val="000106DA"/>
    <w:rsid w:val="0002436A"/>
    <w:rsid w:val="000252D0"/>
    <w:rsid w:val="000262A2"/>
    <w:rsid w:val="0006233E"/>
    <w:rsid w:val="000D3775"/>
    <w:rsid w:val="001043EF"/>
    <w:rsid w:val="00126C2F"/>
    <w:rsid w:val="001411AE"/>
    <w:rsid w:val="001721E8"/>
    <w:rsid w:val="001C61F2"/>
    <w:rsid w:val="001E1EC6"/>
    <w:rsid w:val="00216842"/>
    <w:rsid w:val="00227BC2"/>
    <w:rsid w:val="00245DEE"/>
    <w:rsid w:val="002713DD"/>
    <w:rsid w:val="002721CA"/>
    <w:rsid w:val="00281812"/>
    <w:rsid w:val="002820AD"/>
    <w:rsid w:val="002905EF"/>
    <w:rsid w:val="00297826"/>
    <w:rsid w:val="002C2443"/>
    <w:rsid w:val="00302CA1"/>
    <w:rsid w:val="00303EC7"/>
    <w:rsid w:val="0030746D"/>
    <w:rsid w:val="0031261F"/>
    <w:rsid w:val="00317E49"/>
    <w:rsid w:val="00341CC0"/>
    <w:rsid w:val="00347797"/>
    <w:rsid w:val="00362317"/>
    <w:rsid w:val="00382B6A"/>
    <w:rsid w:val="003A74CF"/>
    <w:rsid w:val="003B5002"/>
    <w:rsid w:val="003C257A"/>
    <w:rsid w:val="003E7198"/>
    <w:rsid w:val="00402888"/>
    <w:rsid w:val="0042677E"/>
    <w:rsid w:val="00440897"/>
    <w:rsid w:val="00443D0E"/>
    <w:rsid w:val="004873B8"/>
    <w:rsid w:val="00493CAC"/>
    <w:rsid w:val="004A18CD"/>
    <w:rsid w:val="004C0A54"/>
    <w:rsid w:val="00500431"/>
    <w:rsid w:val="00503D67"/>
    <w:rsid w:val="00514EF2"/>
    <w:rsid w:val="005343DA"/>
    <w:rsid w:val="0055616A"/>
    <w:rsid w:val="00566166"/>
    <w:rsid w:val="005943A6"/>
    <w:rsid w:val="005A5CE3"/>
    <w:rsid w:val="005C05B8"/>
    <w:rsid w:val="005C15BC"/>
    <w:rsid w:val="005E4490"/>
    <w:rsid w:val="005E4A2D"/>
    <w:rsid w:val="00627F35"/>
    <w:rsid w:val="0065350A"/>
    <w:rsid w:val="00697A6F"/>
    <w:rsid w:val="006A5133"/>
    <w:rsid w:val="006C13E2"/>
    <w:rsid w:val="006D6694"/>
    <w:rsid w:val="006F68C5"/>
    <w:rsid w:val="007321C6"/>
    <w:rsid w:val="007B4E70"/>
    <w:rsid w:val="007D540F"/>
    <w:rsid w:val="007F5E44"/>
    <w:rsid w:val="00820656"/>
    <w:rsid w:val="00835F22"/>
    <w:rsid w:val="008A2316"/>
    <w:rsid w:val="008B7DA8"/>
    <w:rsid w:val="008D6209"/>
    <w:rsid w:val="008E33D5"/>
    <w:rsid w:val="008E53D8"/>
    <w:rsid w:val="00911EBD"/>
    <w:rsid w:val="00914C42"/>
    <w:rsid w:val="00916E95"/>
    <w:rsid w:val="00940E0A"/>
    <w:rsid w:val="009631C5"/>
    <w:rsid w:val="009734A3"/>
    <w:rsid w:val="009B769B"/>
    <w:rsid w:val="009C2CF1"/>
    <w:rsid w:val="009E38B4"/>
    <w:rsid w:val="009F5967"/>
    <w:rsid w:val="00A20254"/>
    <w:rsid w:val="00A23F70"/>
    <w:rsid w:val="00A519C1"/>
    <w:rsid w:val="00A52A0B"/>
    <w:rsid w:val="00A6634B"/>
    <w:rsid w:val="00A77DB7"/>
    <w:rsid w:val="00A81A51"/>
    <w:rsid w:val="00A90844"/>
    <w:rsid w:val="00A9672E"/>
    <w:rsid w:val="00AE425C"/>
    <w:rsid w:val="00AF01E9"/>
    <w:rsid w:val="00AF4F27"/>
    <w:rsid w:val="00B13173"/>
    <w:rsid w:val="00B41F92"/>
    <w:rsid w:val="00B509AD"/>
    <w:rsid w:val="00B51B5C"/>
    <w:rsid w:val="00B53EBC"/>
    <w:rsid w:val="00B7027C"/>
    <w:rsid w:val="00B760B4"/>
    <w:rsid w:val="00BB50AA"/>
    <w:rsid w:val="00BB6CDC"/>
    <w:rsid w:val="00BD551C"/>
    <w:rsid w:val="00BF1467"/>
    <w:rsid w:val="00C01382"/>
    <w:rsid w:val="00C075F5"/>
    <w:rsid w:val="00C145D9"/>
    <w:rsid w:val="00C149A5"/>
    <w:rsid w:val="00C21092"/>
    <w:rsid w:val="00C33BAC"/>
    <w:rsid w:val="00C416AD"/>
    <w:rsid w:val="00C56AF3"/>
    <w:rsid w:val="00C87B5A"/>
    <w:rsid w:val="00C936C3"/>
    <w:rsid w:val="00D2072E"/>
    <w:rsid w:val="00D354D4"/>
    <w:rsid w:val="00D3765B"/>
    <w:rsid w:val="00D41F1D"/>
    <w:rsid w:val="00D46795"/>
    <w:rsid w:val="00D56FC7"/>
    <w:rsid w:val="00D6027E"/>
    <w:rsid w:val="00D96674"/>
    <w:rsid w:val="00D96DED"/>
    <w:rsid w:val="00DA13BE"/>
    <w:rsid w:val="00DE4B76"/>
    <w:rsid w:val="00E00439"/>
    <w:rsid w:val="00E03D63"/>
    <w:rsid w:val="00E10595"/>
    <w:rsid w:val="00E3414F"/>
    <w:rsid w:val="00E60686"/>
    <w:rsid w:val="00E80957"/>
    <w:rsid w:val="00E92A90"/>
    <w:rsid w:val="00EB6075"/>
    <w:rsid w:val="00EB7258"/>
    <w:rsid w:val="00EC5C57"/>
    <w:rsid w:val="00EE71C2"/>
    <w:rsid w:val="00F35EBE"/>
    <w:rsid w:val="00F55BAF"/>
    <w:rsid w:val="00F60798"/>
    <w:rsid w:val="00F65E11"/>
    <w:rsid w:val="00F6625D"/>
    <w:rsid w:val="00F67E17"/>
    <w:rsid w:val="00F92F19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2D08C7-EB03-4852-A830-204477FFB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61F"/>
  </w:style>
  <w:style w:type="paragraph" w:styleId="1">
    <w:name w:val="heading 1"/>
    <w:basedOn w:val="a"/>
    <w:next w:val="a"/>
    <w:link w:val="10"/>
    <w:uiPriority w:val="99"/>
    <w:qFormat/>
    <w:rsid w:val="001C61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C61F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F01E9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DA13BE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A13BE"/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1C61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1C6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1C61F2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31">
    <w:name w:val="Основной шрифт абзаца3"/>
    <w:rsid w:val="001C61F2"/>
  </w:style>
  <w:style w:type="character" w:styleId="a4">
    <w:name w:val="Hyperlink"/>
    <w:uiPriority w:val="99"/>
    <w:rsid w:val="001C61F2"/>
    <w:rPr>
      <w:color w:val="000080"/>
      <w:u w:val="single"/>
    </w:rPr>
  </w:style>
  <w:style w:type="table" w:styleId="a5">
    <w:name w:val="Table Grid"/>
    <w:basedOn w:val="a1"/>
    <w:uiPriority w:val="59"/>
    <w:rsid w:val="00A90844"/>
    <w:pPr>
      <w:spacing w:after="0" w:line="240" w:lineRule="auto"/>
    </w:pPr>
    <w:rPr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rsid w:val="00AF01E9"/>
    <w:rPr>
      <w:rFonts w:ascii="Arial" w:eastAsia="Times New Roman" w:hAnsi="Arial" w:cs="Times New Roman"/>
      <w:b/>
      <w:bCs/>
      <w:sz w:val="26"/>
      <w:szCs w:val="26"/>
    </w:rPr>
  </w:style>
  <w:style w:type="paragraph" w:styleId="a6">
    <w:name w:val="footnote text"/>
    <w:basedOn w:val="a"/>
    <w:link w:val="a7"/>
    <w:uiPriority w:val="99"/>
    <w:semiHidden/>
    <w:rsid w:val="00AF0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F01E9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semiHidden/>
    <w:rsid w:val="00AF01E9"/>
    <w:rPr>
      <w:vertAlign w:val="superscript"/>
    </w:rPr>
  </w:style>
  <w:style w:type="paragraph" w:styleId="a9">
    <w:name w:val="footer"/>
    <w:basedOn w:val="a"/>
    <w:link w:val="aa"/>
    <w:uiPriority w:val="99"/>
    <w:rsid w:val="00AF01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AF01E9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AF01E9"/>
  </w:style>
  <w:style w:type="paragraph" w:styleId="ac">
    <w:name w:val="endnote text"/>
    <w:basedOn w:val="a"/>
    <w:link w:val="ad"/>
    <w:rsid w:val="00AF0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концевой сноски Знак"/>
    <w:basedOn w:val="a0"/>
    <w:link w:val="ac"/>
    <w:rsid w:val="00AF01E9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endnote reference"/>
    <w:rsid w:val="00AF01E9"/>
    <w:rPr>
      <w:vertAlign w:val="superscript"/>
    </w:rPr>
  </w:style>
  <w:style w:type="character" w:styleId="af">
    <w:name w:val="annotation reference"/>
    <w:rsid w:val="00AF01E9"/>
    <w:rPr>
      <w:sz w:val="16"/>
      <w:szCs w:val="16"/>
    </w:rPr>
  </w:style>
  <w:style w:type="paragraph" w:styleId="af0">
    <w:name w:val="annotation text"/>
    <w:basedOn w:val="a"/>
    <w:link w:val="af1"/>
    <w:rsid w:val="00AF0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AF01E9"/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rsid w:val="00AF01E9"/>
    <w:rPr>
      <w:b/>
      <w:bCs/>
    </w:rPr>
  </w:style>
  <w:style w:type="character" w:customStyle="1" w:styleId="af3">
    <w:name w:val="Тема примечания Знак"/>
    <w:basedOn w:val="af1"/>
    <w:link w:val="af2"/>
    <w:rsid w:val="00AF01E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rsid w:val="00AF01E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AF01E9"/>
    <w:rPr>
      <w:rFonts w:ascii="Tahoma" w:eastAsia="Times New Roman" w:hAnsi="Tahoma" w:cs="Times New Roman"/>
      <w:sz w:val="16"/>
      <w:szCs w:val="16"/>
    </w:rPr>
  </w:style>
  <w:style w:type="paragraph" w:styleId="af6">
    <w:name w:val="header"/>
    <w:basedOn w:val="a"/>
    <w:link w:val="af7"/>
    <w:uiPriority w:val="99"/>
    <w:rsid w:val="00AF01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uiPriority w:val="99"/>
    <w:rsid w:val="00AF01E9"/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No Spacing"/>
    <w:uiPriority w:val="1"/>
    <w:qFormat/>
    <w:rsid w:val="00AF0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rsid w:val="00AF01E9"/>
    <w:rPr>
      <w:rFonts w:ascii="Times New Roman" w:hAnsi="Times New Roman" w:cs="Times New Roman"/>
      <w:sz w:val="26"/>
      <w:szCs w:val="26"/>
    </w:rPr>
  </w:style>
  <w:style w:type="character" w:customStyle="1" w:styleId="FontStyle52">
    <w:name w:val="Font Style52"/>
    <w:rsid w:val="00AF01E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3">
    <w:name w:val="Style13"/>
    <w:basedOn w:val="a"/>
    <w:rsid w:val="00AF01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rsid w:val="00AF01E9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Document Map"/>
    <w:basedOn w:val="a"/>
    <w:link w:val="afa"/>
    <w:uiPriority w:val="99"/>
    <w:unhideWhenUsed/>
    <w:rsid w:val="00AF01E9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a">
    <w:name w:val="Схема документа Знак"/>
    <w:basedOn w:val="a0"/>
    <w:link w:val="af9"/>
    <w:uiPriority w:val="99"/>
    <w:rsid w:val="00AF01E9"/>
    <w:rPr>
      <w:rFonts w:ascii="Tahoma" w:eastAsia="Calibri" w:hAnsi="Tahoma" w:cs="Tahoma"/>
      <w:sz w:val="16"/>
      <w:szCs w:val="16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AF01E9"/>
  </w:style>
  <w:style w:type="character" w:customStyle="1" w:styleId="21">
    <w:name w:val="Основной текст (2)_"/>
    <w:basedOn w:val="a0"/>
    <w:link w:val="22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6">
    <w:name w:val="Заголовок №6_"/>
    <w:basedOn w:val="a0"/>
    <w:link w:val="60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32">
    <w:name w:val="Основной текст (3)_"/>
    <w:basedOn w:val="a0"/>
    <w:link w:val="310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character" w:customStyle="1" w:styleId="12">
    <w:name w:val="Основной текст Знак1"/>
    <w:basedOn w:val="a0"/>
    <w:link w:val="afb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TimesNewRoman">
    <w:name w:val="Основной текст + Times New Roman"/>
    <w:aliases w:val="25 pt,Полужирный,Курсив,Интервал 3 pt"/>
    <w:basedOn w:val="12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basedOn w:val="12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332pt">
    <w:name w:val="Основной текст (3) + 32 pt"/>
    <w:aliases w:val="Не полужирный"/>
    <w:basedOn w:val="32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character" w:customStyle="1" w:styleId="41">
    <w:name w:val="Основной текст (4)_"/>
    <w:basedOn w:val="a0"/>
    <w:link w:val="42"/>
    <w:uiPriority w:val="99"/>
    <w:rsid w:val="00AF01E9"/>
    <w:rPr>
      <w:rFonts w:ascii="Arial" w:hAnsi="Arial" w:cs="Arial"/>
      <w:noProof/>
      <w:sz w:val="8"/>
      <w:szCs w:val="8"/>
      <w:shd w:val="clear" w:color="auto" w:fill="FFFFFF"/>
    </w:rPr>
  </w:style>
  <w:style w:type="character" w:customStyle="1" w:styleId="Consolas">
    <w:name w:val="Основной текст + Consolas"/>
    <w:aliases w:val="31 pt,Полужирный10,Курсив25,Интервал -3 pt"/>
    <w:basedOn w:val="12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AF01E9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61">
    <w:name w:val="Основной текст (6)_"/>
    <w:basedOn w:val="a0"/>
    <w:link w:val="610"/>
    <w:uiPriority w:val="99"/>
    <w:rsid w:val="00AF01E9"/>
    <w:rPr>
      <w:spacing w:val="10"/>
      <w:sz w:val="8"/>
      <w:szCs w:val="8"/>
      <w:shd w:val="clear" w:color="auto" w:fill="FFFFFF"/>
    </w:rPr>
  </w:style>
  <w:style w:type="character" w:customStyle="1" w:styleId="43">
    <w:name w:val="Заголовок №4_"/>
    <w:basedOn w:val="a0"/>
    <w:link w:val="44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23">
    <w:name w:val="Подпись к картинке (2)_"/>
    <w:basedOn w:val="a0"/>
    <w:link w:val="24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character" w:customStyle="1" w:styleId="afc">
    <w:name w:val="Подпись к картинке_"/>
    <w:basedOn w:val="a0"/>
    <w:link w:val="13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72">
    <w:name w:val="Заголовок №7 (2)_"/>
    <w:basedOn w:val="a0"/>
    <w:link w:val="72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72SegoeUI">
    <w:name w:val="Заголовок №7 (2) + Segoe UI"/>
    <w:aliases w:val="32 pt,Не полужирный11"/>
    <w:basedOn w:val="72"/>
    <w:uiPriority w:val="99"/>
    <w:rsid w:val="00AF01E9"/>
    <w:rPr>
      <w:b/>
      <w:bCs/>
      <w:sz w:val="79"/>
      <w:szCs w:val="79"/>
      <w:shd w:val="clear" w:color="auto" w:fill="FFFFFF"/>
    </w:rPr>
  </w:style>
  <w:style w:type="paragraph" w:styleId="afb">
    <w:name w:val="Body Text"/>
    <w:basedOn w:val="a"/>
    <w:link w:val="12"/>
    <w:uiPriority w:val="99"/>
    <w:rsid w:val="00AF01E9"/>
    <w:pPr>
      <w:shd w:val="clear" w:color="auto" w:fill="FFFFFF"/>
      <w:spacing w:before="960" w:after="0" w:line="908" w:lineRule="exact"/>
      <w:ind w:hanging="1160"/>
    </w:pPr>
    <w:rPr>
      <w:rFonts w:ascii="Segoe UI" w:hAnsi="Segoe UI" w:cs="Segoe UI"/>
      <w:sz w:val="64"/>
      <w:szCs w:val="64"/>
    </w:rPr>
  </w:style>
  <w:style w:type="character" w:customStyle="1" w:styleId="afd">
    <w:name w:val="Основной текст Знак"/>
    <w:basedOn w:val="a0"/>
    <w:uiPriority w:val="99"/>
    <w:rsid w:val="00AF01E9"/>
  </w:style>
  <w:style w:type="character" w:customStyle="1" w:styleId="7">
    <w:name w:val="Основной текст (7)_"/>
    <w:basedOn w:val="a0"/>
    <w:link w:val="70"/>
    <w:uiPriority w:val="99"/>
    <w:rsid w:val="00AF01E9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312">
    <w:name w:val="Основной текст + 312"/>
    <w:aliases w:val="5 pt38,Полужирный9"/>
    <w:basedOn w:val="12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AF01E9"/>
    <w:rPr>
      <w:spacing w:val="10"/>
      <w:sz w:val="98"/>
      <w:szCs w:val="98"/>
      <w:shd w:val="clear" w:color="auto" w:fill="FFFFFF"/>
    </w:rPr>
  </w:style>
  <w:style w:type="character" w:customStyle="1" w:styleId="81pt">
    <w:name w:val="Основной текст (8) + Интервал 1 pt"/>
    <w:basedOn w:val="8"/>
    <w:uiPriority w:val="99"/>
    <w:rsid w:val="00AF01E9"/>
    <w:rPr>
      <w:spacing w:val="30"/>
      <w:sz w:val="98"/>
      <w:szCs w:val="98"/>
      <w:shd w:val="clear" w:color="auto" w:fill="FFFFFF"/>
    </w:rPr>
  </w:style>
  <w:style w:type="character" w:customStyle="1" w:styleId="9">
    <w:name w:val="Основной текст (9)_"/>
    <w:basedOn w:val="a0"/>
    <w:link w:val="91"/>
    <w:uiPriority w:val="99"/>
    <w:rsid w:val="00AF01E9"/>
    <w:rPr>
      <w:rFonts w:ascii="Segoe UI" w:hAnsi="Segoe UI" w:cs="Segoe UI"/>
      <w:sz w:val="58"/>
      <w:szCs w:val="58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rsid w:val="00AF01E9"/>
    <w:rPr>
      <w:rFonts w:ascii="Garamond" w:hAnsi="Garamond" w:cs="Garamond"/>
      <w:noProof/>
      <w:sz w:val="48"/>
      <w:szCs w:val="48"/>
      <w:shd w:val="clear" w:color="auto" w:fill="FFFFFF"/>
    </w:rPr>
  </w:style>
  <w:style w:type="character" w:customStyle="1" w:styleId="110">
    <w:name w:val="Основной текст (11)_"/>
    <w:basedOn w:val="a0"/>
    <w:link w:val="111"/>
    <w:uiPriority w:val="99"/>
    <w:rsid w:val="00AF01E9"/>
    <w:rPr>
      <w:rFonts w:ascii="Segoe UI" w:hAnsi="Segoe UI" w:cs="Segoe UI"/>
      <w:b/>
      <w:bCs/>
      <w:noProof/>
      <w:sz w:val="95"/>
      <w:szCs w:val="95"/>
      <w:shd w:val="clear" w:color="auto" w:fill="FFFFFF"/>
    </w:rPr>
  </w:style>
  <w:style w:type="character" w:customStyle="1" w:styleId="14">
    <w:name w:val="Заголовок №1_"/>
    <w:basedOn w:val="a0"/>
    <w:link w:val="15"/>
    <w:uiPriority w:val="99"/>
    <w:rsid w:val="00AF01E9"/>
    <w:rPr>
      <w:rFonts w:ascii="Consolas" w:hAnsi="Consolas" w:cs="Consolas"/>
      <w:spacing w:val="-90"/>
      <w:sz w:val="93"/>
      <w:szCs w:val="93"/>
      <w:shd w:val="clear" w:color="auto" w:fill="FFFFFF"/>
    </w:rPr>
  </w:style>
  <w:style w:type="character" w:customStyle="1" w:styleId="29">
    <w:name w:val="Основной текст (29)_"/>
    <w:basedOn w:val="a0"/>
    <w:link w:val="290"/>
    <w:uiPriority w:val="99"/>
    <w:rsid w:val="00AF01E9"/>
    <w:rPr>
      <w:rFonts w:ascii="Segoe UI" w:hAnsi="Segoe UI" w:cs="Segoe UI"/>
      <w:b/>
      <w:bCs/>
      <w:spacing w:val="-30"/>
      <w:sz w:val="90"/>
      <w:szCs w:val="90"/>
      <w:shd w:val="clear" w:color="auto" w:fill="FFFFFF"/>
    </w:rPr>
  </w:style>
  <w:style w:type="character" w:customStyle="1" w:styleId="29TimesNewRoman">
    <w:name w:val="Основной текст (29) + Times New Roman"/>
    <w:aliases w:val="39,5 pt37,Интервал 0 pt,Основной текст + Batang,13 pt"/>
    <w:basedOn w:val="29"/>
    <w:uiPriority w:val="99"/>
    <w:rsid w:val="00AF01E9"/>
    <w:rPr>
      <w:rFonts w:ascii="Times New Roman" w:hAnsi="Times New Roman" w:cs="Times New Roman"/>
      <w:b/>
      <w:bCs/>
      <w:spacing w:val="0"/>
      <w:sz w:val="79"/>
      <w:szCs w:val="79"/>
      <w:shd w:val="clear" w:color="auto" w:fill="FFFFFF"/>
    </w:rPr>
  </w:style>
  <w:style w:type="character" w:customStyle="1" w:styleId="8-1pt">
    <w:name w:val="Основной текст (8) + Интервал -1 pt"/>
    <w:basedOn w:val="8"/>
    <w:uiPriority w:val="99"/>
    <w:rsid w:val="00AF01E9"/>
    <w:rPr>
      <w:spacing w:val="-20"/>
      <w:sz w:val="98"/>
      <w:szCs w:val="98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rsid w:val="00AF01E9"/>
    <w:rPr>
      <w:spacing w:val="-20"/>
      <w:shd w:val="clear" w:color="auto" w:fill="FFFFFF"/>
      <w:lang w:val="en-US" w:eastAsia="en-US"/>
    </w:rPr>
  </w:style>
  <w:style w:type="character" w:customStyle="1" w:styleId="2932pt">
    <w:name w:val="Основной текст (29) + 32 pt"/>
    <w:aliases w:val="Не полужирный10,Интервал 3 pt4"/>
    <w:basedOn w:val="29"/>
    <w:uiPriority w:val="99"/>
    <w:rsid w:val="00AF01E9"/>
    <w:rPr>
      <w:rFonts w:ascii="Segoe UI" w:hAnsi="Segoe UI" w:cs="Segoe UI"/>
      <w:b/>
      <w:bCs/>
      <w:spacing w:val="60"/>
      <w:sz w:val="64"/>
      <w:szCs w:val="64"/>
      <w:shd w:val="clear" w:color="auto" w:fill="FFFFFF"/>
    </w:rPr>
  </w:style>
  <w:style w:type="character" w:customStyle="1" w:styleId="2932pt1">
    <w:name w:val="Основной текст (29) + 32 pt1"/>
    <w:aliases w:val="Не полужирный9,Интервал 0 pt9"/>
    <w:basedOn w:val="29"/>
    <w:uiPriority w:val="99"/>
    <w:rsid w:val="00AF01E9"/>
    <w:rPr>
      <w:rFonts w:ascii="Segoe UI" w:hAnsi="Segoe UI" w:cs="Segoe UI"/>
      <w:b/>
      <w:bCs/>
      <w:spacing w:val="0"/>
      <w:sz w:val="64"/>
      <w:szCs w:val="64"/>
      <w:shd w:val="clear" w:color="auto" w:fill="FFFFFF"/>
    </w:rPr>
  </w:style>
  <w:style w:type="character" w:customStyle="1" w:styleId="29TimesNewRoman7">
    <w:name w:val="Основной текст (29) + Times New Roman7"/>
    <w:aliases w:val="399,5 pt36,Интервал -2 pt"/>
    <w:basedOn w:val="29"/>
    <w:uiPriority w:val="99"/>
    <w:rsid w:val="00AF01E9"/>
    <w:rPr>
      <w:rFonts w:ascii="Times New Roman" w:hAnsi="Times New Roman" w:cs="Times New Roman"/>
      <w:b/>
      <w:bCs/>
      <w:spacing w:val="-50"/>
      <w:sz w:val="79"/>
      <w:szCs w:val="79"/>
      <w:shd w:val="clear" w:color="auto" w:fill="FFFFFF"/>
      <w:lang w:val="en-US" w:eastAsia="en-US"/>
    </w:rPr>
  </w:style>
  <w:style w:type="character" w:customStyle="1" w:styleId="6Arial">
    <w:name w:val="Основной текст (6) + Arial"/>
    <w:aliases w:val="11,5 pt35,Курсив24,Интервал 0 pt8"/>
    <w:basedOn w:val="61"/>
    <w:uiPriority w:val="99"/>
    <w:rsid w:val="00AF01E9"/>
    <w:rPr>
      <w:rFonts w:ascii="Arial" w:hAnsi="Arial" w:cs="Arial"/>
      <w:i/>
      <w:iCs/>
      <w:spacing w:val="0"/>
      <w:sz w:val="23"/>
      <w:szCs w:val="23"/>
      <w:shd w:val="clear" w:color="auto" w:fill="FFFFFF"/>
    </w:rPr>
  </w:style>
  <w:style w:type="character" w:customStyle="1" w:styleId="130">
    <w:name w:val="Основной текст (13)_"/>
    <w:basedOn w:val="a0"/>
    <w:link w:val="131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140">
    <w:name w:val="Основной текст (14)_"/>
    <w:basedOn w:val="a0"/>
    <w:link w:val="141"/>
    <w:uiPriority w:val="99"/>
    <w:rsid w:val="00AF01E9"/>
    <w:rPr>
      <w:rFonts w:ascii="Arial" w:hAnsi="Arial" w:cs="Arial"/>
      <w:spacing w:val="-10"/>
      <w:sz w:val="8"/>
      <w:szCs w:val="8"/>
      <w:shd w:val="clear" w:color="auto" w:fill="FFFFFF"/>
    </w:rPr>
  </w:style>
  <w:style w:type="character" w:customStyle="1" w:styleId="142">
    <w:name w:val="Основной текст (14) + Курсив"/>
    <w:aliases w:val="Интервал 0 pt7"/>
    <w:basedOn w:val="140"/>
    <w:uiPriority w:val="99"/>
    <w:rsid w:val="00AF01E9"/>
    <w:rPr>
      <w:rFonts w:ascii="Arial" w:hAnsi="Arial" w:cs="Arial"/>
      <w:i/>
      <w:iCs/>
      <w:noProof/>
      <w:spacing w:val="0"/>
      <w:sz w:val="8"/>
      <w:szCs w:val="8"/>
      <w:shd w:val="clear" w:color="auto" w:fill="FFFFFF"/>
    </w:rPr>
  </w:style>
  <w:style w:type="character" w:customStyle="1" w:styleId="150">
    <w:name w:val="Основной текст (15)_"/>
    <w:basedOn w:val="a0"/>
    <w:link w:val="151"/>
    <w:uiPriority w:val="99"/>
    <w:rsid w:val="00AF01E9"/>
    <w:rPr>
      <w:rFonts w:ascii="Arial" w:hAnsi="Arial" w:cs="Arial"/>
      <w:spacing w:val="30"/>
      <w:sz w:val="8"/>
      <w:szCs w:val="8"/>
      <w:shd w:val="clear" w:color="auto" w:fill="FFFFFF"/>
    </w:rPr>
  </w:style>
  <w:style w:type="character" w:customStyle="1" w:styleId="1510pt">
    <w:name w:val="Основной текст (15) + 10 pt"/>
    <w:aliases w:val="Курсив23,Интервал 0 pt6"/>
    <w:basedOn w:val="150"/>
    <w:uiPriority w:val="99"/>
    <w:rsid w:val="00AF01E9"/>
    <w:rPr>
      <w:rFonts w:ascii="Arial" w:hAnsi="Arial" w:cs="Arial"/>
      <w:i/>
      <w:iCs/>
      <w:spacing w:val="0"/>
      <w:sz w:val="20"/>
      <w:szCs w:val="20"/>
      <w:shd w:val="clear" w:color="auto" w:fill="FFFFFF"/>
    </w:rPr>
  </w:style>
  <w:style w:type="character" w:customStyle="1" w:styleId="38">
    <w:name w:val="Основной текст (38)_"/>
    <w:basedOn w:val="a0"/>
    <w:link w:val="38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384pt">
    <w:name w:val="Основной текст (38) + 4 pt"/>
    <w:aliases w:val="Не полужирный8,Интервал 0 pt5"/>
    <w:basedOn w:val="38"/>
    <w:uiPriority w:val="99"/>
    <w:rsid w:val="00AF01E9"/>
    <w:rPr>
      <w:b/>
      <w:bCs/>
      <w:spacing w:val="10"/>
      <w:sz w:val="8"/>
      <w:szCs w:val="8"/>
      <w:shd w:val="clear" w:color="auto" w:fill="FFFFFF"/>
    </w:rPr>
  </w:style>
  <w:style w:type="character" w:customStyle="1" w:styleId="38Arial">
    <w:name w:val="Основной текст (38) + Arial"/>
    <w:aliases w:val="4 pt,Не полужирный7,Курсив22"/>
    <w:basedOn w:val="38"/>
    <w:uiPriority w:val="99"/>
    <w:rsid w:val="00AF01E9"/>
    <w:rPr>
      <w:rFonts w:ascii="Arial" w:hAnsi="Arial" w:cs="Arial"/>
      <w:b/>
      <w:bCs/>
      <w:i/>
      <w:iCs/>
      <w:sz w:val="8"/>
      <w:szCs w:val="8"/>
      <w:shd w:val="clear" w:color="auto" w:fill="FFFFFF"/>
    </w:rPr>
  </w:style>
  <w:style w:type="character" w:customStyle="1" w:styleId="38-4pt">
    <w:name w:val="Основной текст (38) + Интервал -4 pt"/>
    <w:basedOn w:val="38"/>
    <w:uiPriority w:val="99"/>
    <w:rsid w:val="00AF01E9"/>
    <w:rPr>
      <w:b/>
      <w:bCs/>
      <w:spacing w:val="-80"/>
      <w:sz w:val="79"/>
      <w:szCs w:val="79"/>
      <w:shd w:val="clear" w:color="auto" w:fill="FFFFFF"/>
    </w:rPr>
  </w:style>
  <w:style w:type="character" w:customStyle="1" w:styleId="93pt">
    <w:name w:val="Основной текст (9) + Интервал 3 pt"/>
    <w:basedOn w:val="9"/>
    <w:uiPriority w:val="99"/>
    <w:rsid w:val="00AF01E9"/>
    <w:rPr>
      <w:rFonts w:ascii="Segoe UI" w:hAnsi="Segoe UI" w:cs="Segoe UI"/>
      <w:spacing w:val="60"/>
      <w:sz w:val="58"/>
      <w:szCs w:val="58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rsid w:val="00AF01E9"/>
    <w:rPr>
      <w:rFonts w:ascii="Arial" w:hAnsi="Arial" w:cs="Arial"/>
      <w:i/>
      <w:iCs/>
      <w:spacing w:val="30"/>
      <w:sz w:val="8"/>
      <w:szCs w:val="8"/>
      <w:shd w:val="clear" w:color="auto" w:fill="FFFFFF"/>
    </w:rPr>
  </w:style>
  <w:style w:type="character" w:customStyle="1" w:styleId="17TimesNewRoman">
    <w:name w:val="Основной текст (17) + Times New Roman"/>
    <w:aliases w:val="398,5 pt34,Полужирный8,Не курсив,Интервал -1 pt"/>
    <w:basedOn w:val="17"/>
    <w:uiPriority w:val="99"/>
    <w:rsid w:val="00AF01E9"/>
    <w:rPr>
      <w:rFonts w:ascii="Times New Roman" w:hAnsi="Times New Roman" w:cs="Times New Roman"/>
      <w:b/>
      <w:bCs/>
      <w:i/>
      <w:iCs/>
      <w:spacing w:val="-20"/>
      <w:sz w:val="79"/>
      <w:szCs w:val="79"/>
      <w:shd w:val="clear" w:color="auto" w:fill="FFFFFF"/>
      <w:lang w:val="en-US" w:eastAsia="en-US"/>
    </w:rPr>
  </w:style>
  <w:style w:type="character" w:customStyle="1" w:styleId="68pt">
    <w:name w:val="Основной текст (6) + Интервал 8 pt"/>
    <w:basedOn w:val="61"/>
    <w:uiPriority w:val="99"/>
    <w:rsid w:val="00AF01E9"/>
    <w:rPr>
      <w:spacing w:val="170"/>
      <w:sz w:val="8"/>
      <w:szCs w:val="8"/>
      <w:shd w:val="clear" w:color="auto" w:fill="FFFFFF"/>
    </w:rPr>
  </w:style>
  <w:style w:type="character" w:customStyle="1" w:styleId="13SegoeUI">
    <w:name w:val="Основной текст (13) + Segoe UI"/>
    <w:aliases w:val="32 pt2,Не курсив2,Интервал 0 pt4"/>
    <w:basedOn w:val="130"/>
    <w:uiPriority w:val="99"/>
    <w:rsid w:val="00AF01E9"/>
    <w:rPr>
      <w:rFonts w:ascii="Segoe UI" w:hAnsi="Segoe UI" w:cs="Segoe UI"/>
      <w:i/>
      <w:iCs/>
      <w:spacing w:val="0"/>
      <w:sz w:val="64"/>
      <w:szCs w:val="64"/>
      <w:shd w:val="clear" w:color="auto" w:fill="FFFFFF"/>
    </w:rPr>
  </w:style>
  <w:style w:type="character" w:customStyle="1" w:styleId="29TimesNewRoman6">
    <w:name w:val="Основной текст (29) + Times New Roman6"/>
    <w:aliases w:val="397,5 pt33,Интервал 3 pt3"/>
    <w:basedOn w:val="29"/>
    <w:uiPriority w:val="99"/>
    <w:rsid w:val="00AF01E9"/>
    <w:rPr>
      <w:rFonts w:ascii="Times New Roman" w:hAnsi="Times New Roman" w:cs="Times New Roman"/>
      <w:b/>
      <w:bCs/>
      <w:spacing w:val="70"/>
      <w:sz w:val="79"/>
      <w:szCs w:val="79"/>
      <w:shd w:val="clear" w:color="auto" w:fill="FFFFFF"/>
    </w:rPr>
  </w:style>
  <w:style w:type="character" w:customStyle="1" w:styleId="18">
    <w:name w:val="Основной текст (18)_"/>
    <w:basedOn w:val="a0"/>
    <w:link w:val="180"/>
    <w:uiPriority w:val="99"/>
    <w:rsid w:val="00AF01E9"/>
    <w:rPr>
      <w:rFonts w:ascii="Arial" w:hAnsi="Arial" w:cs="Arial"/>
      <w:i/>
      <w:iCs/>
      <w:sz w:val="17"/>
      <w:szCs w:val="17"/>
      <w:shd w:val="clear" w:color="auto" w:fill="FFFFFF"/>
    </w:rPr>
  </w:style>
  <w:style w:type="character" w:customStyle="1" w:styleId="18TimesNewRoman">
    <w:name w:val="Основной текст (18) + Times New Roman"/>
    <w:aliases w:val="4 pt1,Не курсив1,Интервал 1 pt"/>
    <w:basedOn w:val="18"/>
    <w:uiPriority w:val="99"/>
    <w:rsid w:val="00AF01E9"/>
    <w:rPr>
      <w:rFonts w:ascii="Times New Roman" w:hAnsi="Times New Roman" w:cs="Times New Roman"/>
      <w:i/>
      <w:iCs/>
      <w:spacing w:val="30"/>
      <w:sz w:val="8"/>
      <w:szCs w:val="8"/>
      <w:shd w:val="clear" w:color="auto" w:fill="FFFFFF"/>
    </w:rPr>
  </w:style>
  <w:style w:type="character" w:customStyle="1" w:styleId="6Arial1">
    <w:name w:val="Основной текст (6) + Arial1"/>
    <w:aliases w:val="8,5 pt32,Курсив21,Интервал -1 pt4"/>
    <w:basedOn w:val="61"/>
    <w:uiPriority w:val="99"/>
    <w:rsid w:val="00AF01E9"/>
    <w:rPr>
      <w:rFonts w:ascii="Arial" w:hAnsi="Arial" w:cs="Arial"/>
      <w:i/>
      <w:iCs/>
      <w:spacing w:val="-20"/>
      <w:sz w:val="17"/>
      <w:szCs w:val="17"/>
      <w:shd w:val="clear" w:color="auto" w:fill="FFFFFF"/>
      <w:lang w:val="en-US" w:eastAsia="en-US"/>
    </w:rPr>
  </w:style>
  <w:style w:type="character" w:customStyle="1" w:styleId="132">
    <w:name w:val="Основной текст (13)"/>
    <w:basedOn w:val="13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rsid w:val="00AF01E9"/>
    <w:rPr>
      <w:rFonts w:ascii="Courier New" w:hAnsi="Courier New" w:cs="Courier New"/>
      <w:noProof/>
      <w:sz w:val="34"/>
      <w:szCs w:val="34"/>
      <w:shd w:val="clear" w:color="auto" w:fill="FFFFFF"/>
    </w:rPr>
  </w:style>
  <w:style w:type="character" w:customStyle="1" w:styleId="202">
    <w:name w:val="Основной текст (20)"/>
    <w:basedOn w:val="200"/>
    <w:uiPriority w:val="99"/>
    <w:rsid w:val="00AF01E9"/>
    <w:rPr>
      <w:rFonts w:ascii="Courier New" w:hAnsi="Courier New" w:cs="Courier New"/>
      <w:noProof/>
      <w:color w:val="EBEBEB"/>
      <w:sz w:val="34"/>
      <w:szCs w:val="34"/>
      <w:shd w:val="clear" w:color="auto" w:fill="FFFFFF"/>
    </w:rPr>
  </w:style>
  <w:style w:type="character" w:customStyle="1" w:styleId="611pt">
    <w:name w:val="Основной текст (6) + Интервал 11 pt"/>
    <w:basedOn w:val="61"/>
    <w:uiPriority w:val="99"/>
    <w:rsid w:val="00AF01E9"/>
    <w:rPr>
      <w:strike/>
      <w:spacing w:val="220"/>
      <w:sz w:val="8"/>
      <w:szCs w:val="8"/>
      <w:shd w:val="clear" w:color="auto" w:fill="FFFFFF"/>
      <w:lang w:val="en-US" w:eastAsia="en-US"/>
    </w:rPr>
  </w:style>
  <w:style w:type="character" w:customStyle="1" w:styleId="611pt1">
    <w:name w:val="Основной текст (6) + Интервал 11 pt1"/>
    <w:basedOn w:val="61"/>
    <w:uiPriority w:val="99"/>
    <w:rsid w:val="00AF01E9"/>
    <w:rPr>
      <w:noProof/>
      <w:spacing w:val="220"/>
      <w:sz w:val="8"/>
      <w:szCs w:val="8"/>
      <w:shd w:val="clear" w:color="auto" w:fill="FFFFFF"/>
    </w:rPr>
  </w:style>
  <w:style w:type="character" w:customStyle="1" w:styleId="29Consolas">
    <w:name w:val="Основной текст (29) + Consolas"/>
    <w:aliases w:val="29,5 pt31,Не полужирный6,Курсив20,Интервал 1 pt16"/>
    <w:basedOn w:val="29"/>
    <w:uiPriority w:val="99"/>
    <w:rsid w:val="00AF01E9"/>
    <w:rPr>
      <w:rFonts w:ascii="Consolas" w:hAnsi="Consolas" w:cs="Consolas"/>
      <w:b/>
      <w:bCs/>
      <w:i/>
      <w:iCs/>
      <w:spacing w:val="20"/>
      <w:sz w:val="59"/>
      <w:szCs w:val="59"/>
      <w:shd w:val="clear" w:color="auto" w:fill="FFFFFF"/>
    </w:rPr>
  </w:style>
  <w:style w:type="character" w:customStyle="1" w:styleId="29TimesNewRoman5">
    <w:name w:val="Основной текст (29) + Times New Roman5"/>
    <w:aliases w:val="396,5 pt30,Интервал -1 pt3"/>
    <w:basedOn w:val="29"/>
    <w:uiPriority w:val="99"/>
    <w:rsid w:val="00AF01E9"/>
    <w:rPr>
      <w:rFonts w:ascii="Times New Roman" w:hAnsi="Times New Roman" w:cs="Times New Roman"/>
      <w:b/>
      <w:bCs/>
      <w:spacing w:val="-20"/>
      <w:sz w:val="79"/>
      <w:szCs w:val="79"/>
      <w:shd w:val="clear" w:color="auto" w:fill="FFFFFF"/>
    </w:rPr>
  </w:style>
  <w:style w:type="character" w:customStyle="1" w:styleId="60pt">
    <w:name w:val="Основной текст (6) + Интервал 0 pt"/>
    <w:basedOn w:val="61"/>
    <w:uiPriority w:val="99"/>
    <w:rsid w:val="00AF01E9"/>
    <w:rPr>
      <w:spacing w:val="-10"/>
      <w:sz w:val="8"/>
      <w:szCs w:val="8"/>
      <w:shd w:val="clear" w:color="auto" w:fill="FFFFFF"/>
      <w:lang w:val="en-US" w:eastAsia="en-US"/>
    </w:rPr>
  </w:style>
  <w:style w:type="character" w:customStyle="1" w:styleId="61pt">
    <w:name w:val="Основной текст (6) + Интервал 1 pt"/>
    <w:basedOn w:val="61"/>
    <w:uiPriority w:val="99"/>
    <w:rsid w:val="00AF01E9"/>
    <w:rPr>
      <w:spacing w:val="30"/>
      <w:sz w:val="8"/>
      <w:szCs w:val="8"/>
      <w:shd w:val="clear" w:color="auto" w:fill="FFFFFF"/>
      <w:lang w:val="en-US" w:eastAsia="en-US"/>
    </w:rPr>
  </w:style>
  <w:style w:type="character" w:customStyle="1" w:styleId="62">
    <w:name w:val="Основной текст (6)"/>
    <w:basedOn w:val="61"/>
    <w:uiPriority w:val="99"/>
    <w:rsid w:val="00AF01E9"/>
    <w:rPr>
      <w:color w:val="EBEBEB"/>
      <w:spacing w:val="10"/>
      <w:sz w:val="8"/>
      <w:szCs w:val="8"/>
      <w:shd w:val="clear" w:color="auto" w:fill="FFFFFF"/>
    </w:rPr>
  </w:style>
  <w:style w:type="character" w:customStyle="1" w:styleId="291">
    <w:name w:val="Основной текст + 29"/>
    <w:aliases w:val="5 pt29"/>
    <w:basedOn w:val="12"/>
    <w:uiPriority w:val="99"/>
    <w:rsid w:val="00AF01E9"/>
    <w:rPr>
      <w:rFonts w:ascii="Segoe UI" w:hAnsi="Segoe UI" w:cs="Segoe UI"/>
      <w:noProof/>
      <w:sz w:val="59"/>
      <w:szCs w:val="59"/>
      <w:shd w:val="clear" w:color="auto" w:fill="FFFFFF"/>
    </w:rPr>
  </w:style>
  <w:style w:type="character" w:customStyle="1" w:styleId="29TimesNewRoman4">
    <w:name w:val="Основной текст (29) + Times New Roman4"/>
    <w:aliases w:val="395,5 pt28,Интервал -2 pt4"/>
    <w:basedOn w:val="29"/>
    <w:uiPriority w:val="99"/>
    <w:rsid w:val="00AF01E9"/>
    <w:rPr>
      <w:rFonts w:ascii="Times New Roman" w:hAnsi="Times New Roman" w:cs="Times New Roman"/>
      <w:b/>
      <w:bCs/>
      <w:strike/>
      <w:spacing w:val="-50"/>
      <w:sz w:val="79"/>
      <w:szCs w:val="79"/>
      <w:shd w:val="clear" w:color="auto" w:fill="FFFFFF"/>
      <w:lang w:val="en-US" w:eastAsia="en-US"/>
    </w:rPr>
  </w:style>
  <w:style w:type="character" w:customStyle="1" w:styleId="29Arial">
    <w:name w:val="Основной текст (29) + Arial"/>
    <w:aliases w:val="16,5 pt27,Не полужирный5,Масштаб 150%"/>
    <w:basedOn w:val="29"/>
    <w:uiPriority w:val="99"/>
    <w:rsid w:val="00AF01E9"/>
    <w:rPr>
      <w:rFonts w:ascii="Arial" w:hAnsi="Arial" w:cs="Arial"/>
      <w:b/>
      <w:bCs/>
      <w:spacing w:val="-30"/>
      <w:w w:val="150"/>
      <w:sz w:val="33"/>
      <w:szCs w:val="33"/>
      <w:shd w:val="clear" w:color="auto" w:fill="FFFFFF"/>
    </w:rPr>
  </w:style>
  <w:style w:type="character" w:customStyle="1" w:styleId="1pt">
    <w:name w:val="Основной текст + Интервал 1 pt"/>
    <w:basedOn w:val="12"/>
    <w:uiPriority w:val="99"/>
    <w:rsid w:val="00AF01E9"/>
    <w:rPr>
      <w:rFonts w:ascii="Segoe UI" w:hAnsi="Segoe UI" w:cs="Segoe UI"/>
      <w:spacing w:val="20"/>
      <w:sz w:val="64"/>
      <w:szCs w:val="64"/>
      <w:shd w:val="clear" w:color="auto" w:fill="FFFFFF"/>
    </w:rPr>
  </w:style>
  <w:style w:type="character" w:customStyle="1" w:styleId="-1pt">
    <w:name w:val="Основной текст + Интервал -1 pt"/>
    <w:basedOn w:val="12"/>
    <w:uiPriority w:val="99"/>
    <w:rsid w:val="00AF01E9"/>
    <w:rPr>
      <w:rFonts w:ascii="Segoe UI" w:hAnsi="Segoe UI" w:cs="Segoe UI"/>
      <w:spacing w:val="-30"/>
      <w:sz w:val="64"/>
      <w:szCs w:val="64"/>
      <w:shd w:val="clear" w:color="auto" w:fill="FFFFFF"/>
    </w:rPr>
  </w:style>
  <w:style w:type="character" w:customStyle="1" w:styleId="210">
    <w:name w:val="Основной текст (21)_"/>
    <w:basedOn w:val="a0"/>
    <w:link w:val="211"/>
    <w:uiPriority w:val="99"/>
    <w:rsid w:val="00AF01E9"/>
    <w:rPr>
      <w:rFonts w:ascii="Segoe UI" w:hAnsi="Segoe UI" w:cs="Segoe UI"/>
      <w:noProof/>
      <w:sz w:val="47"/>
      <w:szCs w:val="47"/>
      <w:shd w:val="clear" w:color="auto" w:fill="FFFFFF"/>
    </w:rPr>
  </w:style>
  <w:style w:type="character" w:customStyle="1" w:styleId="TimesNewRoman2">
    <w:name w:val="Основной текст + Times New Roman2"/>
    <w:aliases w:val="2916,5 pt26,Курсив19"/>
    <w:basedOn w:val="12"/>
    <w:uiPriority w:val="99"/>
    <w:rsid w:val="00AF01E9"/>
    <w:rPr>
      <w:rFonts w:ascii="Times New Roman" w:hAnsi="Times New Roman" w:cs="Times New Roman"/>
      <w:i/>
      <w:iCs/>
      <w:sz w:val="59"/>
      <w:szCs w:val="59"/>
      <w:shd w:val="clear" w:color="auto" w:fill="FFFFFF"/>
    </w:rPr>
  </w:style>
  <w:style w:type="character" w:customStyle="1" w:styleId="33">
    <w:name w:val="Подпись к картинке (3)_"/>
    <w:basedOn w:val="a0"/>
    <w:link w:val="34"/>
    <w:uiPriority w:val="99"/>
    <w:rsid w:val="00AF01E9"/>
    <w:rPr>
      <w:rFonts w:ascii="Segoe UI" w:hAnsi="Segoe UI" w:cs="Segoe UI"/>
      <w:sz w:val="58"/>
      <w:szCs w:val="58"/>
      <w:shd w:val="clear" w:color="auto" w:fill="FFFFFF"/>
    </w:rPr>
  </w:style>
  <w:style w:type="character" w:customStyle="1" w:styleId="afe">
    <w:name w:val="Подпись к картинке"/>
    <w:basedOn w:val="afc"/>
    <w:uiPriority w:val="99"/>
    <w:rsid w:val="00AF01E9"/>
    <w:rPr>
      <w:rFonts w:ascii="Segoe UI" w:hAnsi="Segoe UI" w:cs="Segoe UI"/>
      <w:noProof/>
      <w:sz w:val="64"/>
      <w:szCs w:val="64"/>
      <w:u w:val="single"/>
      <w:shd w:val="clear" w:color="auto" w:fill="FFFFFF"/>
    </w:rPr>
  </w:style>
  <w:style w:type="character" w:customStyle="1" w:styleId="aff">
    <w:name w:val="Оглавление_"/>
    <w:basedOn w:val="a0"/>
    <w:link w:val="aff0"/>
    <w:uiPriority w:val="99"/>
    <w:rsid w:val="00AF01E9"/>
    <w:rPr>
      <w:rFonts w:ascii="Segoe UI" w:hAnsi="Segoe UI" w:cs="Segoe UI"/>
      <w:sz w:val="64"/>
      <w:szCs w:val="64"/>
      <w:shd w:val="clear" w:color="auto" w:fill="FFFFFF"/>
    </w:rPr>
  </w:style>
  <w:style w:type="character" w:customStyle="1" w:styleId="220">
    <w:name w:val="Основной текст (22)_"/>
    <w:basedOn w:val="a0"/>
    <w:link w:val="221"/>
    <w:uiPriority w:val="99"/>
    <w:rsid w:val="00AF01E9"/>
    <w:rPr>
      <w:rFonts w:ascii="Gungsuh" w:eastAsia="Gungsuh" w:cs="Gungsuh"/>
      <w:noProof/>
      <w:sz w:val="16"/>
      <w:szCs w:val="16"/>
      <w:shd w:val="clear" w:color="auto" w:fill="FFFFFF"/>
    </w:rPr>
  </w:style>
  <w:style w:type="character" w:customStyle="1" w:styleId="230">
    <w:name w:val="Основной текст (23)_"/>
    <w:basedOn w:val="a0"/>
    <w:link w:val="231"/>
    <w:uiPriority w:val="99"/>
    <w:rsid w:val="00AF01E9"/>
    <w:rPr>
      <w:b/>
      <w:bCs/>
      <w:spacing w:val="30"/>
      <w:sz w:val="59"/>
      <w:szCs w:val="59"/>
      <w:shd w:val="clear" w:color="auto" w:fill="FFFFFF"/>
    </w:rPr>
  </w:style>
  <w:style w:type="character" w:customStyle="1" w:styleId="232">
    <w:name w:val="Основной текст (23)"/>
    <w:basedOn w:val="230"/>
    <w:uiPriority w:val="99"/>
    <w:rsid w:val="00AF01E9"/>
    <w:rPr>
      <w:b/>
      <w:bCs/>
      <w:spacing w:val="30"/>
      <w:sz w:val="59"/>
      <w:szCs w:val="59"/>
      <w:u w:val="single"/>
      <w:shd w:val="clear" w:color="auto" w:fill="FFFFFF"/>
    </w:rPr>
  </w:style>
  <w:style w:type="character" w:customStyle="1" w:styleId="2339">
    <w:name w:val="Основной текст (23) + 39"/>
    <w:aliases w:val="5 pt25,Не полужирный4,Интервал 0 pt3"/>
    <w:basedOn w:val="230"/>
    <w:uiPriority w:val="99"/>
    <w:rsid w:val="00AF01E9"/>
    <w:rPr>
      <w:b/>
      <w:bCs/>
      <w:spacing w:val="0"/>
      <w:sz w:val="79"/>
      <w:szCs w:val="79"/>
      <w:shd w:val="clear" w:color="auto" w:fill="FFFFFF"/>
    </w:rPr>
  </w:style>
  <w:style w:type="character" w:customStyle="1" w:styleId="aff1">
    <w:name w:val="Колонтитул_"/>
    <w:basedOn w:val="a0"/>
    <w:link w:val="aff2"/>
    <w:uiPriority w:val="99"/>
    <w:rsid w:val="00AF01E9"/>
    <w:rPr>
      <w:shd w:val="clear" w:color="auto" w:fill="FFFFFF"/>
    </w:rPr>
  </w:style>
  <w:style w:type="character" w:customStyle="1" w:styleId="Consolas0">
    <w:name w:val="Колонтитул + Consolas"/>
    <w:aliases w:val="5,5 pt24,Курсив18,Интервал 0 pt2,Масштаб 150%2,Основной текст (2) + Palatino Linotype23,923,Не полужирный24,Интервал 0 pt24,Масштаб 100%24"/>
    <w:basedOn w:val="aff1"/>
    <w:uiPriority w:val="99"/>
    <w:rsid w:val="00AF01E9"/>
    <w:rPr>
      <w:rFonts w:ascii="Consolas" w:hAnsi="Consolas" w:cs="Consolas"/>
      <w:i/>
      <w:iCs/>
      <w:spacing w:val="-10"/>
      <w:w w:val="150"/>
      <w:sz w:val="11"/>
      <w:szCs w:val="11"/>
      <w:shd w:val="clear" w:color="auto" w:fill="FFFFFF"/>
    </w:rPr>
  </w:style>
  <w:style w:type="character" w:customStyle="1" w:styleId="90">
    <w:name w:val="Основной текст (9)"/>
    <w:basedOn w:val="9"/>
    <w:uiPriority w:val="99"/>
    <w:rsid w:val="00AF01E9"/>
    <w:rPr>
      <w:rFonts w:ascii="Segoe UI" w:hAnsi="Segoe UI" w:cs="Segoe UI"/>
      <w:sz w:val="58"/>
      <w:szCs w:val="58"/>
      <w:u w:val="single"/>
      <w:shd w:val="clear" w:color="auto" w:fill="FFFFFF"/>
    </w:rPr>
  </w:style>
  <w:style w:type="character" w:customStyle="1" w:styleId="9Consolas">
    <w:name w:val="Основной текст (9) + Consolas"/>
    <w:aliases w:val="2915,5 pt23,Курсив17,Интервал 1 pt15,Основной текст (2) + Palatino Linotype22,922,Не полужирный23,Интервал 0 pt23,Масштаб 100%23"/>
    <w:basedOn w:val="9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9TimesNewRoman">
    <w:name w:val="Основной текст (9) + Times New Roman"/>
    <w:aliases w:val="2914,5 pt22,Полужирный7,Интервал 1 pt14"/>
    <w:basedOn w:val="9"/>
    <w:uiPriority w:val="99"/>
    <w:rsid w:val="00AF01E9"/>
    <w:rPr>
      <w:rFonts w:ascii="Times New Roman" w:hAnsi="Times New Roman" w:cs="Times New Roman"/>
      <w:b/>
      <w:bCs/>
      <w:spacing w:val="30"/>
      <w:sz w:val="59"/>
      <w:szCs w:val="59"/>
      <w:shd w:val="clear" w:color="auto" w:fill="FFFFFF"/>
    </w:rPr>
  </w:style>
  <w:style w:type="character" w:customStyle="1" w:styleId="9TimesNewRoman3">
    <w:name w:val="Основной текст (9) + Times New Roman3"/>
    <w:aliases w:val="22,5 pt21,Малые прописные,Интервал 2 pt,Основной текст (2) + Palatino Linotype20,920,Не полужирный21,Интервал 0 pt21,Масштаб 100%21"/>
    <w:basedOn w:val="9"/>
    <w:uiPriority w:val="99"/>
    <w:rsid w:val="00AF01E9"/>
    <w:rPr>
      <w:rFonts w:ascii="Times New Roman" w:hAnsi="Times New Roman" w:cs="Times New Roman"/>
      <w:smallCaps/>
      <w:spacing w:val="50"/>
      <w:sz w:val="45"/>
      <w:szCs w:val="45"/>
      <w:shd w:val="clear" w:color="auto" w:fill="FFFFFF"/>
    </w:rPr>
  </w:style>
  <w:style w:type="character" w:customStyle="1" w:styleId="235pt">
    <w:name w:val="Основной текст (23) + Интервал 5 pt"/>
    <w:basedOn w:val="230"/>
    <w:uiPriority w:val="99"/>
    <w:rsid w:val="00AF01E9"/>
    <w:rPr>
      <w:b/>
      <w:bCs/>
      <w:spacing w:val="100"/>
      <w:sz w:val="59"/>
      <w:szCs w:val="59"/>
      <w:shd w:val="clear" w:color="auto" w:fill="FFFFFF"/>
      <w:lang w:val="en-US" w:eastAsia="en-US"/>
    </w:rPr>
  </w:style>
  <w:style w:type="character" w:customStyle="1" w:styleId="9TimesNewRoman2">
    <w:name w:val="Основной текст (9) + Times New Roman2"/>
    <w:aliases w:val="30 pt,Курсив16,Интервал 3 pt2"/>
    <w:basedOn w:val="9"/>
    <w:uiPriority w:val="99"/>
    <w:rsid w:val="00AF01E9"/>
    <w:rPr>
      <w:rFonts w:ascii="Times New Roman" w:hAnsi="Times New Roman" w:cs="Times New Roman"/>
      <w:i/>
      <w:iCs/>
      <w:spacing w:val="70"/>
      <w:sz w:val="60"/>
      <w:szCs w:val="60"/>
      <w:shd w:val="clear" w:color="auto" w:fill="FFFFFF"/>
    </w:rPr>
  </w:style>
  <w:style w:type="character" w:customStyle="1" w:styleId="23SegoeUI">
    <w:name w:val="Основной текст (23) + Segoe UI"/>
    <w:aliases w:val="29 pt,Не полужирный3,Интервал 0 pt1"/>
    <w:basedOn w:val="230"/>
    <w:uiPriority w:val="99"/>
    <w:rsid w:val="00AF01E9"/>
    <w:rPr>
      <w:rFonts w:ascii="Segoe UI" w:hAnsi="Segoe UI" w:cs="Segoe UI"/>
      <w:b/>
      <w:bCs/>
      <w:spacing w:val="0"/>
      <w:sz w:val="58"/>
      <w:szCs w:val="58"/>
      <w:shd w:val="clear" w:color="auto" w:fill="FFFFFF"/>
    </w:rPr>
  </w:style>
  <w:style w:type="character" w:customStyle="1" w:styleId="9TimesNewRoman1">
    <w:name w:val="Основной текст (9) + Times New Roman1"/>
    <w:aliases w:val="28 pt,Курсив15,Интервал 4 pt"/>
    <w:basedOn w:val="9"/>
    <w:uiPriority w:val="99"/>
    <w:rsid w:val="00AF01E9"/>
    <w:rPr>
      <w:rFonts w:ascii="Times New Roman" w:hAnsi="Times New Roman" w:cs="Times New Roman"/>
      <w:i/>
      <w:iCs/>
      <w:spacing w:val="80"/>
      <w:sz w:val="56"/>
      <w:szCs w:val="56"/>
      <w:shd w:val="clear" w:color="auto" w:fill="FFFFFF"/>
    </w:rPr>
  </w:style>
  <w:style w:type="character" w:customStyle="1" w:styleId="233pt">
    <w:name w:val="Основной текст (23) + Интервал 3 pt"/>
    <w:basedOn w:val="230"/>
    <w:uiPriority w:val="99"/>
    <w:rsid w:val="00AF01E9"/>
    <w:rPr>
      <w:b/>
      <w:bCs/>
      <w:spacing w:val="60"/>
      <w:sz w:val="59"/>
      <w:szCs w:val="59"/>
      <w:shd w:val="clear" w:color="auto" w:fill="FFFFFF"/>
    </w:rPr>
  </w:style>
  <w:style w:type="character" w:customStyle="1" w:styleId="5pt">
    <w:name w:val="Колонтитул + 5 pt"/>
    <w:aliases w:val="Масштаб 150%1"/>
    <w:basedOn w:val="aff1"/>
    <w:uiPriority w:val="99"/>
    <w:rsid w:val="00AF01E9"/>
    <w:rPr>
      <w:spacing w:val="0"/>
      <w:w w:val="150"/>
      <w:sz w:val="10"/>
      <w:szCs w:val="10"/>
      <w:shd w:val="clear" w:color="auto" w:fill="FFFFFF"/>
    </w:rPr>
  </w:style>
  <w:style w:type="character" w:customStyle="1" w:styleId="91pt">
    <w:name w:val="Основной текст (9) + Интервал 1 pt"/>
    <w:basedOn w:val="9"/>
    <w:uiPriority w:val="99"/>
    <w:rsid w:val="00AF01E9"/>
    <w:rPr>
      <w:rFonts w:ascii="Segoe UI" w:hAnsi="Segoe UI" w:cs="Segoe UI"/>
      <w:spacing w:val="30"/>
      <w:sz w:val="58"/>
      <w:szCs w:val="58"/>
      <w:shd w:val="clear" w:color="auto" w:fill="FFFFFF"/>
    </w:rPr>
  </w:style>
  <w:style w:type="character" w:customStyle="1" w:styleId="91pt1">
    <w:name w:val="Основной текст (9) + Интервал 1 pt1"/>
    <w:basedOn w:val="9"/>
    <w:uiPriority w:val="99"/>
    <w:rsid w:val="00AF01E9"/>
    <w:rPr>
      <w:rFonts w:ascii="Segoe UI" w:hAnsi="Segoe UI" w:cs="Segoe UI"/>
      <w:spacing w:val="30"/>
      <w:sz w:val="58"/>
      <w:szCs w:val="58"/>
      <w:shd w:val="clear" w:color="auto" w:fill="FFFFFF"/>
    </w:rPr>
  </w:style>
  <w:style w:type="character" w:customStyle="1" w:styleId="39">
    <w:name w:val="Основной текст (39)_"/>
    <w:basedOn w:val="a0"/>
    <w:link w:val="390"/>
    <w:uiPriority w:val="99"/>
    <w:rsid w:val="00AF01E9"/>
    <w:rPr>
      <w:rFonts w:ascii="Arial" w:hAnsi="Arial" w:cs="Arial"/>
      <w:noProof/>
      <w:sz w:val="46"/>
      <w:szCs w:val="46"/>
      <w:shd w:val="clear" w:color="auto" w:fill="FFFFFF"/>
    </w:rPr>
  </w:style>
  <w:style w:type="character" w:customStyle="1" w:styleId="92">
    <w:name w:val="Основной текст (9)2"/>
    <w:basedOn w:val="9"/>
    <w:uiPriority w:val="99"/>
    <w:rsid w:val="00AF01E9"/>
    <w:rPr>
      <w:rFonts w:ascii="Segoe UI" w:hAnsi="Segoe UI" w:cs="Segoe UI"/>
      <w:sz w:val="58"/>
      <w:szCs w:val="58"/>
      <w:shd w:val="clear" w:color="auto" w:fill="FFFFFF"/>
    </w:rPr>
  </w:style>
  <w:style w:type="character" w:customStyle="1" w:styleId="95pt">
    <w:name w:val="Основной текст (9) + Интервал 5 pt"/>
    <w:basedOn w:val="9"/>
    <w:uiPriority w:val="99"/>
    <w:rsid w:val="00AF01E9"/>
    <w:rPr>
      <w:rFonts w:ascii="Segoe UI" w:hAnsi="Segoe UI" w:cs="Segoe UI"/>
      <w:spacing w:val="100"/>
      <w:sz w:val="58"/>
      <w:szCs w:val="58"/>
      <w:shd w:val="clear" w:color="auto" w:fill="FFFFFF"/>
    </w:rPr>
  </w:style>
  <w:style w:type="character" w:customStyle="1" w:styleId="35">
    <w:name w:val="Основной текст (3)"/>
    <w:basedOn w:val="32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character" w:customStyle="1" w:styleId="332pt1">
    <w:name w:val="Основной текст (3) + 32 pt1"/>
    <w:aliases w:val="Не полужирный2"/>
    <w:basedOn w:val="32"/>
    <w:uiPriority w:val="99"/>
    <w:rsid w:val="00AF01E9"/>
    <w:rPr>
      <w:rFonts w:ascii="Segoe UI" w:hAnsi="Segoe UI" w:cs="Segoe UI"/>
      <w:b/>
      <w:bCs/>
      <w:sz w:val="64"/>
      <w:szCs w:val="64"/>
      <w:shd w:val="clear" w:color="auto" w:fill="FFFFFF"/>
    </w:rPr>
  </w:style>
  <w:style w:type="character" w:customStyle="1" w:styleId="25">
    <w:name w:val="Основной текст (25)_"/>
    <w:basedOn w:val="a0"/>
    <w:link w:val="250"/>
    <w:uiPriority w:val="99"/>
    <w:rsid w:val="00AF01E9"/>
    <w:rPr>
      <w:rFonts w:ascii="Trebuchet MS" w:hAnsi="Trebuchet MS" w:cs="Trebuchet MS"/>
      <w:b/>
      <w:bCs/>
      <w:noProof/>
      <w:sz w:val="19"/>
      <w:szCs w:val="19"/>
      <w:shd w:val="clear" w:color="auto" w:fill="FFFFFF"/>
    </w:rPr>
  </w:style>
  <w:style w:type="character" w:customStyle="1" w:styleId="3110">
    <w:name w:val="Основной текст + 311"/>
    <w:aliases w:val="5 pt20,Полужирный6,Интервал 2 pt3,Основной текст (2) + Palatino Linotype19,919,Не полужирный20,Интервал 0 pt20,Масштаб 100%20"/>
    <w:basedOn w:val="12"/>
    <w:uiPriority w:val="99"/>
    <w:rsid w:val="00AF01E9"/>
    <w:rPr>
      <w:rFonts w:ascii="Segoe UI" w:hAnsi="Segoe UI" w:cs="Segoe UI"/>
      <w:b/>
      <w:bCs/>
      <w:spacing w:val="50"/>
      <w:sz w:val="63"/>
      <w:szCs w:val="63"/>
      <w:shd w:val="clear" w:color="auto" w:fill="FFFFFF"/>
    </w:rPr>
  </w:style>
  <w:style w:type="character" w:customStyle="1" w:styleId="329">
    <w:name w:val="Основной текст (3) + 29"/>
    <w:aliases w:val="5 pt19,Курсив14,Интервал 1 pt13,Основной текст (2) + Palatino Linotype18,918,Не полужирный19,Интервал 0 pt19,Масштаб 100%19"/>
    <w:basedOn w:val="32"/>
    <w:uiPriority w:val="99"/>
    <w:rsid w:val="00AF01E9"/>
    <w:rPr>
      <w:rFonts w:ascii="Segoe UI" w:hAnsi="Segoe UI" w:cs="Segoe UI"/>
      <w:b/>
      <w:bCs/>
      <w:i/>
      <w:iCs/>
      <w:spacing w:val="30"/>
      <w:sz w:val="59"/>
      <w:szCs w:val="59"/>
      <w:shd w:val="clear" w:color="auto" w:fill="FFFFFF"/>
    </w:rPr>
  </w:style>
  <w:style w:type="character" w:customStyle="1" w:styleId="26">
    <w:name w:val="Основной текст (26)_"/>
    <w:basedOn w:val="a0"/>
    <w:link w:val="260"/>
    <w:uiPriority w:val="99"/>
    <w:rsid w:val="00AF01E9"/>
    <w:rPr>
      <w:rFonts w:ascii="Segoe UI" w:hAnsi="Segoe UI" w:cs="Segoe UI"/>
      <w:sz w:val="59"/>
      <w:szCs w:val="59"/>
      <w:shd w:val="clear" w:color="auto" w:fill="FFFFFF"/>
    </w:rPr>
  </w:style>
  <w:style w:type="character" w:customStyle="1" w:styleId="51">
    <w:name w:val="Заголовок №5_"/>
    <w:basedOn w:val="a0"/>
    <w:link w:val="52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27">
    <w:name w:val="Основной текст (27)_"/>
    <w:basedOn w:val="a0"/>
    <w:link w:val="270"/>
    <w:uiPriority w:val="99"/>
    <w:rsid w:val="00AF01E9"/>
    <w:rPr>
      <w:rFonts w:ascii="Arial" w:hAnsi="Arial" w:cs="Arial"/>
      <w:noProof/>
      <w:sz w:val="16"/>
      <w:szCs w:val="16"/>
      <w:shd w:val="clear" w:color="auto" w:fill="FFFFFF"/>
    </w:rPr>
  </w:style>
  <w:style w:type="character" w:customStyle="1" w:styleId="920">
    <w:name w:val="Заголовок №9 (2)_"/>
    <w:basedOn w:val="a0"/>
    <w:link w:val="921"/>
    <w:uiPriority w:val="99"/>
    <w:rsid w:val="00AF01E9"/>
    <w:rPr>
      <w:rFonts w:ascii="Segoe UI" w:hAnsi="Segoe UI" w:cs="Segoe UI"/>
      <w:b/>
      <w:bCs/>
      <w:spacing w:val="20"/>
      <w:sz w:val="69"/>
      <w:szCs w:val="69"/>
      <w:shd w:val="clear" w:color="auto" w:fill="FFFFFF"/>
    </w:rPr>
  </w:style>
  <w:style w:type="character" w:customStyle="1" w:styleId="920pt">
    <w:name w:val="Заголовок №9 (2) + Интервал 0 pt"/>
    <w:basedOn w:val="920"/>
    <w:uiPriority w:val="99"/>
    <w:rsid w:val="00AF01E9"/>
    <w:rPr>
      <w:rFonts w:ascii="Segoe UI" w:hAnsi="Segoe UI" w:cs="Segoe UI"/>
      <w:b/>
      <w:bCs/>
      <w:spacing w:val="0"/>
      <w:sz w:val="69"/>
      <w:szCs w:val="69"/>
      <w:shd w:val="clear" w:color="auto" w:fill="FFFFFF"/>
    </w:rPr>
  </w:style>
  <w:style w:type="character" w:customStyle="1" w:styleId="28">
    <w:name w:val="Основной текст (28)_"/>
    <w:basedOn w:val="a0"/>
    <w:link w:val="280"/>
    <w:uiPriority w:val="99"/>
    <w:rsid w:val="00AF01E9"/>
    <w:rPr>
      <w:rFonts w:ascii="Gungsuh" w:eastAsia="Gungsuh" w:cs="Gungsuh"/>
      <w:noProof/>
      <w:shd w:val="clear" w:color="auto" w:fill="FFFFFF"/>
    </w:rPr>
  </w:style>
  <w:style w:type="character" w:customStyle="1" w:styleId="300">
    <w:name w:val="Основной текст (30)_"/>
    <w:basedOn w:val="a0"/>
    <w:link w:val="301"/>
    <w:uiPriority w:val="99"/>
    <w:rsid w:val="00AF01E9"/>
    <w:rPr>
      <w:sz w:val="79"/>
      <w:szCs w:val="79"/>
      <w:shd w:val="clear" w:color="auto" w:fill="FFFFFF"/>
    </w:rPr>
  </w:style>
  <w:style w:type="character" w:customStyle="1" w:styleId="30SegoeUI">
    <w:name w:val="Основной текст (30) + Segoe UI"/>
    <w:aliases w:val="45 pt,Полужирный5,Интервал -1 pt2"/>
    <w:basedOn w:val="300"/>
    <w:uiPriority w:val="99"/>
    <w:rsid w:val="00AF01E9"/>
    <w:rPr>
      <w:rFonts w:ascii="Segoe UI" w:hAnsi="Segoe UI" w:cs="Segoe UI"/>
      <w:b/>
      <w:bCs/>
      <w:spacing w:val="-30"/>
      <w:sz w:val="90"/>
      <w:szCs w:val="90"/>
      <w:shd w:val="clear" w:color="auto" w:fill="FFFFFF"/>
    </w:rPr>
  </w:style>
  <w:style w:type="character" w:customStyle="1" w:styleId="302">
    <w:name w:val="Основной текст (30) + Полужирный"/>
    <w:basedOn w:val="3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721">
    <w:name w:val="Заголовок №7 (2) + Не полужирный"/>
    <w:aliases w:val="Интервал 2 pt2"/>
    <w:basedOn w:val="72"/>
    <w:uiPriority w:val="99"/>
    <w:rsid w:val="00AF01E9"/>
    <w:rPr>
      <w:b/>
      <w:bCs/>
      <w:spacing w:val="50"/>
      <w:sz w:val="79"/>
      <w:szCs w:val="79"/>
      <w:shd w:val="clear" w:color="auto" w:fill="FFFFFF"/>
      <w:lang w:val="en-US" w:eastAsia="en-US"/>
    </w:rPr>
  </w:style>
  <w:style w:type="character" w:customStyle="1" w:styleId="400">
    <w:name w:val="Основной текст (40)_"/>
    <w:basedOn w:val="a0"/>
    <w:link w:val="401"/>
    <w:uiPriority w:val="99"/>
    <w:rsid w:val="00AF01E9"/>
    <w:rPr>
      <w:sz w:val="79"/>
      <w:szCs w:val="79"/>
      <w:shd w:val="clear" w:color="auto" w:fill="FFFFFF"/>
    </w:rPr>
  </w:style>
  <w:style w:type="character" w:customStyle="1" w:styleId="40Consolas">
    <w:name w:val="Основной текст (40) + Consolas"/>
    <w:aliases w:val="2913,5 pt18,Курсив13,Интервал 1 pt12,Основной текст (2) + Palatino Linotype17,917,Не полужирный18,Интервал 0 pt18,Масштаб 100%18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2">
    <w:name w:val="Основной текст (40) + Полужирный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SegoeUI">
    <w:name w:val="Основной текст (40) + Segoe UI"/>
    <w:aliases w:val="39 pt,Полужирный4"/>
    <w:basedOn w:val="400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82">
    <w:name w:val="Заголовок №8 (2)_"/>
    <w:basedOn w:val="a0"/>
    <w:link w:val="82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11">
    <w:name w:val="Основной текст (40) + Consolas11"/>
    <w:aliases w:val="2912,5 pt17,Курсив12,Интервал 1 pt11,Основной текст (2) + Palatino Linotype16,916,Не полужирный17,Интервал 0 pt17,Масштаб 100%17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15">
    <w:name w:val="Основной текст (40) + Полужирный15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823pt">
    <w:name w:val="Заголовок №8 (2) + Интервал 3 pt"/>
    <w:basedOn w:val="82"/>
    <w:uiPriority w:val="99"/>
    <w:rsid w:val="00AF01E9"/>
    <w:rPr>
      <w:b/>
      <w:bCs/>
      <w:spacing w:val="70"/>
      <w:sz w:val="79"/>
      <w:szCs w:val="79"/>
      <w:shd w:val="clear" w:color="auto" w:fill="FFFFFF"/>
      <w:lang w:val="en-US" w:eastAsia="en-US"/>
    </w:rPr>
  </w:style>
  <w:style w:type="character" w:customStyle="1" w:styleId="94">
    <w:name w:val="Заголовок №9 (4)_"/>
    <w:basedOn w:val="a0"/>
    <w:link w:val="94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10">
    <w:name w:val="Основной текст (40) + Consolas10"/>
    <w:aliases w:val="2911,5 pt16,Курсив11,Интервал 1 pt10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14">
    <w:name w:val="Основной текст (40) + Полужирный14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3">
    <w:name w:val="Основной текст (40) + Курсив"/>
    <w:aliases w:val="Интервал 6 pt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13">
    <w:name w:val="Основной текст (40) + Полужирный13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SegoeUI5">
    <w:name w:val="Основной текст (40) + Segoe UI5"/>
    <w:aliases w:val="39 pt2,Полужирный3,Интервал -2 pt3"/>
    <w:basedOn w:val="400"/>
    <w:uiPriority w:val="99"/>
    <w:rsid w:val="00AF01E9"/>
    <w:rPr>
      <w:rFonts w:ascii="Segoe UI" w:hAnsi="Segoe UI" w:cs="Segoe UI"/>
      <w:b/>
      <w:bCs/>
      <w:spacing w:val="-40"/>
      <w:sz w:val="78"/>
      <w:szCs w:val="78"/>
      <w:shd w:val="clear" w:color="auto" w:fill="FFFFFF"/>
    </w:rPr>
  </w:style>
  <w:style w:type="character" w:customStyle="1" w:styleId="4033pt">
    <w:name w:val="Основной текст (40) + 33 pt"/>
    <w:basedOn w:val="400"/>
    <w:uiPriority w:val="99"/>
    <w:rsid w:val="00AF01E9"/>
    <w:rPr>
      <w:sz w:val="66"/>
      <w:szCs w:val="66"/>
      <w:shd w:val="clear" w:color="auto" w:fill="FFFFFF"/>
    </w:rPr>
  </w:style>
  <w:style w:type="character" w:customStyle="1" w:styleId="40SegoeUI4">
    <w:name w:val="Основной текст (40) + Segoe UI4"/>
    <w:aliases w:val="39 pt1,Полужирный2"/>
    <w:basedOn w:val="400"/>
    <w:uiPriority w:val="99"/>
    <w:rsid w:val="00AF01E9"/>
    <w:rPr>
      <w:rFonts w:ascii="Segoe UI" w:hAnsi="Segoe UI" w:cs="Segoe UI"/>
      <w:b/>
      <w:bCs/>
      <w:sz w:val="78"/>
      <w:szCs w:val="78"/>
      <w:shd w:val="clear" w:color="auto" w:fill="FFFFFF"/>
    </w:rPr>
  </w:style>
  <w:style w:type="character" w:customStyle="1" w:styleId="320">
    <w:name w:val="Заголовок №3 (2)_"/>
    <w:basedOn w:val="a0"/>
    <w:link w:val="321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723pt">
    <w:name w:val="Заголовок №7 (2) + Интервал 3 pt"/>
    <w:basedOn w:val="72"/>
    <w:uiPriority w:val="99"/>
    <w:rsid w:val="00AF01E9"/>
    <w:rPr>
      <w:b/>
      <w:bCs/>
      <w:spacing w:val="70"/>
      <w:sz w:val="79"/>
      <w:szCs w:val="79"/>
      <w:shd w:val="clear" w:color="auto" w:fill="FFFFFF"/>
      <w:lang w:val="en-US" w:eastAsia="en-US"/>
    </w:rPr>
  </w:style>
  <w:style w:type="character" w:customStyle="1" w:styleId="407">
    <w:name w:val="Основной текст (40) + Курсив7"/>
    <w:aliases w:val="Интервал 6 pt7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SegoeUI3">
    <w:name w:val="Основной текст (40) + Segoe UI3"/>
    <w:aliases w:val="2910,5 pt15,Полужирный1,Курсив10,Интервал 1 pt9,Основной текст (2) + Palatino Linotype14,914,Не полужирный15,Интервал 0 pt15,Масштаб 100%15"/>
    <w:basedOn w:val="400"/>
    <w:uiPriority w:val="99"/>
    <w:rsid w:val="00AF01E9"/>
    <w:rPr>
      <w:rFonts w:ascii="Segoe UI" w:hAnsi="Segoe UI" w:cs="Segoe UI"/>
      <w:b/>
      <w:bCs/>
      <w:i/>
      <w:iCs/>
      <w:spacing w:val="30"/>
      <w:sz w:val="59"/>
      <w:szCs w:val="59"/>
      <w:shd w:val="clear" w:color="auto" w:fill="FFFFFF"/>
    </w:rPr>
  </w:style>
  <w:style w:type="character" w:customStyle="1" w:styleId="4012">
    <w:name w:val="Основной текст (40) + Полужирный12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6">
    <w:name w:val="Основной текст (40) + Курсив6"/>
    <w:aliases w:val="Интервал 6 pt6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825pt">
    <w:name w:val="Заголовок №8 (2) + Интервал 5 pt"/>
    <w:basedOn w:val="82"/>
    <w:uiPriority w:val="99"/>
    <w:rsid w:val="00AF01E9"/>
    <w:rPr>
      <w:b/>
      <w:bCs/>
      <w:spacing w:val="110"/>
      <w:sz w:val="79"/>
      <w:szCs w:val="79"/>
      <w:shd w:val="clear" w:color="auto" w:fill="FFFFFF"/>
      <w:lang w:val="en-US" w:eastAsia="en-US"/>
    </w:rPr>
  </w:style>
  <w:style w:type="character" w:customStyle="1" w:styleId="40Consolas9">
    <w:name w:val="Основной текст (40) + Consolas9"/>
    <w:aliases w:val="299,5 pt14,Курсив9,Интервал 1 pt8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5">
    <w:name w:val="Основной текст (40) + Курсив5"/>
    <w:aliases w:val="Интервал 6 pt5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11">
    <w:name w:val="Основной текст (40) + Полужирный11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8">
    <w:name w:val="Основной текст (40) + Consolas8"/>
    <w:aliases w:val="298,5 pt13,Курсив8,Интервал 1 pt7,Основной текст (2) + Palatino Linotype13,913,Не полужирный13,Интервал 0 pt13,Масштаб 100%13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Consolas7">
    <w:name w:val="Основной текст (40) + Consolas7"/>
    <w:aliases w:val="297,5 pt12,Курсив7,Интервал 1 pt6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10">
    <w:name w:val="Основной текст (40) + Полужирный10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6">
    <w:name w:val="Основной текст (40) + Consolas6"/>
    <w:aliases w:val="46,5 pt11,Курсив6,Интервал -4 pt,Основной текст (2) + Palatino Linotype11,911,Интервал 0 pt11,Масштаб 100%11"/>
    <w:basedOn w:val="400"/>
    <w:uiPriority w:val="99"/>
    <w:rsid w:val="00AF01E9"/>
    <w:rPr>
      <w:rFonts w:ascii="Consolas" w:hAnsi="Consolas" w:cs="Consolas"/>
      <w:i/>
      <w:iCs/>
      <w:spacing w:val="-90"/>
      <w:sz w:val="93"/>
      <w:szCs w:val="93"/>
      <w:shd w:val="clear" w:color="auto" w:fill="FFFFFF"/>
    </w:rPr>
  </w:style>
  <w:style w:type="character" w:customStyle="1" w:styleId="222">
    <w:name w:val="Заголовок №2 (2)_"/>
    <w:basedOn w:val="a0"/>
    <w:link w:val="223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313">
    <w:name w:val="Основной текст (31)_"/>
    <w:basedOn w:val="a0"/>
    <w:link w:val="314"/>
    <w:uiPriority w:val="99"/>
    <w:rsid w:val="00AF01E9"/>
    <w:rPr>
      <w:rFonts w:ascii="Arial" w:hAnsi="Arial" w:cs="Arial"/>
      <w:spacing w:val="-50"/>
      <w:sz w:val="81"/>
      <w:szCs w:val="81"/>
      <w:shd w:val="clear" w:color="auto" w:fill="FFFFFF"/>
    </w:rPr>
  </w:style>
  <w:style w:type="character" w:customStyle="1" w:styleId="29TimesNewRoman3">
    <w:name w:val="Основной текст (29) + Times New Roman3"/>
    <w:aliases w:val="394,5 pt10,Интервал 3 pt1,Основной текст (2) + Palatino Linotype10,910,Интервал 0 pt10,Масштаб 100%10"/>
    <w:basedOn w:val="29"/>
    <w:uiPriority w:val="99"/>
    <w:rsid w:val="00AF01E9"/>
    <w:rPr>
      <w:rFonts w:ascii="Times New Roman" w:hAnsi="Times New Roman" w:cs="Times New Roman"/>
      <w:b/>
      <w:bCs/>
      <w:spacing w:val="70"/>
      <w:sz w:val="79"/>
      <w:szCs w:val="79"/>
      <w:shd w:val="clear" w:color="auto" w:fill="FFFFFF"/>
    </w:rPr>
  </w:style>
  <w:style w:type="character" w:customStyle="1" w:styleId="409">
    <w:name w:val="Основной текст (40) + Полужирный9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322">
    <w:name w:val="Основной текст (32)_"/>
    <w:basedOn w:val="a0"/>
    <w:link w:val="323"/>
    <w:uiPriority w:val="99"/>
    <w:rsid w:val="00AF01E9"/>
    <w:rPr>
      <w:rFonts w:ascii="Arial" w:hAnsi="Arial" w:cs="Arial"/>
      <w:noProof/>
      <w:sz w:val="9"/>
      <w:szCs w:val="9"/>
      <w:shd w:val="clear" w:color="auto" w:fill="FFFFFF"/>
    </w:rPr>
  </w:style>
  <w:style w:type="character" w:customStyle="1" w:styleId="410">
    <w:name w:val="Основной текст (41)_"/>
    <w:basedOn w:val="a0"/>
    <w:link w:val="411"/>
    <w:uiPriority w:val="99"/>
    <w:rsid w:val="00AF01E9"/>
    <w:rPr>
      <w:rFonts w:ascii="Arial" w:hAnsi="Arial" w:cs="Arial"/>
      <w:noProof/>
      <w:sz w:val="10"/>
      <w:szCs w:val="10"/>
      <w:shd w:val="clear" w:color="auto" w:fill="FFFFFF"/>
    </w:rPr>
  </w:style>
  <w:style w:type="character" w:customStyle="1" w:styleId="404">
    <w:name w:val="Основной текст (40) + Курсив4"/>
    <w:aliases w:val="Интервал 6 pt4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8">
    <w:name w:val="Основной текст (40) + Полужирный8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340">
    <w:name w:val="Основной текст (34)_"/>
    <w:basedOn w:val="a0"/>
    <w:link w:val="341"/>
    <w:uiPriority w:val="99"/>
    <w:rsid w:val="00AF01E9"/>
    <w:rPr>
      <w:rFonts w:ascii="Arial" w:hAnsi="Arial" w:cs="Arial"/>
      <w:noProof/>
      <w:sz w:val="11"/>
      <w:szCs w:val="11"/>
      <w:shd w:val="clear" w:color="auto" w:fill="FFFFFF"/>
    </w:rPr>
  </w:style>
  <w:style w:type="character" w:customStyle="1" w:styleId="4070">
    <w:name w:val="Основной текст (40) + Полужирный7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5">
    <w:name w:val="Основной текст (40) + Consolas5"/>
    <w:aliases w:val="296,5 pt9,Курсив5,Интервал 1 pt5,Основной текст (2) + Palatino Linotype9,99,Масштаб 100%9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30">
    <w:name w:val="Основной текст (40) + Курсив3"/>
    <w:aliases w:val="Интервал 6 pt3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60">
    <w:name w:val="Основной текст (40) + Полужирный6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93">
    <w:name w:val="Заголовок №9 (3)_"/>
    <w:basedOn w:val="a0"/>
    <w:link w:val="930"/>
    <w:uiPriority w:val="99"/>
    <w:rsid w:val="00AF01E9"/>
    <w:rPr>
      <w:rFonts w:ascii="Courier New" w:hAnsi="Courier New" w:cs="Courier New"/>
      <w:b/>
      <w:bCs/>
      <w:sz w:val="82"/>
      <w:szCs w:val="82"/>
      <w:shd w:val="clear" w:color="auto" w:fill="FFFFFF"/>
    </w:rPr>
  </w:style>
  <w:style w:type="character" w:customStyle="1" w:styleId="71">
    <w:name w:val="Подпись к картинке (7)_"/>
    <w:basedOn w:val="a0"/>
    <w:link w:val="73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63">
    <w:name w:val="Подпись к картинке (6)_"/>
    <w:basedOn w:val="a0"/>
    <w:link w:val="64"/>
    <w:uiPriority w:val="99"/>
    <w:rsid w:val="00AF01E9"/>
    <w:rPr>
      <w:sz w:val="66"/>
      <w:szCs w:val="66"/>
      <w:shd w:val="clear" w:color="auto" w:fill="FFFFFF"/>
    </w:rPr>
  </w:style>
  <w:style w:type="character" w:customStyle="1" w:styleId="420">
    <w:name w:val="Основной текст (42)_"/>
    <w:basedOn w:val="a0"/>
    <w:link w:val="421"/>
    <w:uiPriority w:val="99"/>
    <w:rsid w:val="00AF01E9"/>
    <w:rPr>
      <w:sz w:val="66"/>
      <w:szCs w:val="66"/>
      <w:shd w:val="clear" w:color="auto" w:fill="FFFFFF"/>
    </w:rPr>
  </w:style>
  <w:style w:type="character" w:customStyle="1" w:styleId="82-2pt">
    <w:name w:val="Заголовок №8 (2) + Интервал -2 pt"/>
    <w:basedOn w:val="82"/>
    <w:uiPriority w:val="99"/>
    <w:rsid w:val="00AF01E9"/>
    <w:rPr>
      <w:b/>
      <w:bCs/>
      <w:spacing w:val="-50"/>
      <w:sz w:val="79"/>
      <w:szCs w:val="79"/>
      <w:shd w:val="clear" w:color="auto" w:fill="FFFFFF"/>
    </w:rPr>
  </w:style>
  <w:style w:type="character" w:customStyle="1" w:styleId="4050">
    <w:name w:val="Основной текст (40) + Полужирный5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4">
    <w:name w:val="Основной текст (40) + Consolas4"/>
    <w:aliases w:val="295,5 pt8,Курсив4,Интервал 1 pt4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29TimesNewRoman2">
    <w:name w:val="Основной текст (29) + Times New Roman2"/>
    <w:aliases w:val="393,5 pt7,Интервал -2 pt2"/>
    <w:basedOn w:val="29"/>
    <w:uiPriority w:val="99"/>
    <w:rsid w:val="00AF01E9"/>
    <w:rPr>
      <w:rFonts w:ascii="Times New Roman" w:hAnsi="Times New Roman" w:cs="Times New Roman"/>
      <w:b/>
      <w:bCs/>
      <w:spacing w:val="-50"/>
      <w:sz w:val="79"/>
      <w:szCs w:val="79"/>
      <w:shd w:val="clear" w:color="auto" w:fill="FFFFFF"/>
    </w:rPr>
  </w:style>
  <w:style w:type="character" w:customStyle="1" w:styleId="40SegoeUI2">
    <w:name w:val="Основной текст (40) + Segoe UI2"/>
    <w:aliases w:val="294,5 pt6,Интервал -2 pt1"/>
    <w:basedOn w:val="400"/>
    <w:uiPriority w:val="99"/>
    <w:rsid w:val="00AF01E9"/>
    <w:rPr>
      <w:rFonts w:ascii="Segoe UI" w:hAnsi="Segoe UI" w:cs="Segoe UI"/>
      <w:spacing w:val="-40"/>
      <w:sz w:val="59"/>
      <w:szCs w:val="59"/>
      <w:shd w:val="clear" w:color="auto" w:fill="FFFFFF"/>
    </w:rPr>
  </w:style>
  <w:style w:type="character" w:customStyle="1" w:styleId="4040">
    <w:name w:val="Основной текст (40) + Полужирный4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29TimesNewRoman1">
    <w:name w:val="Основной текст (29) + Times New Roman1"/>
    <w:aliases w:val="392,5 pt5,Не полужирный1,Интервал 2 pt1"/>
    <w:basedOn w:val="29"/>
    <w:uiPriority w:val="99"/>
    <w:rsid w:val="00AF01E9"/>
    <w:rPr>
      <w:rFonts w:ascii="Times New Roman" w:hAnsi="Times New Roman" w:cs="Times New Roman"/>
      <w:b/>
      <w:bCs/>
      <w:spacing w:val="50"/>
      <w:sz w:val="79"/>
      <w:szCs w:val="79"/>
      <w:shd w:val="clear" w:color="auto" w:fill="FFFFFF"/>
      <w:lang w:val="en-US" w:eastAsia="en-US"/>
    </w:rPr>
  </w:style>
  <w:style w:type="character" w:customStyle="1" w:styleId="4020">
    <w:name w:val="Основной текст (40) + Курсив2"/>
    <w:aliases w:val="Интервал 6 pt2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31">
    <w:name w:val="Основной текст (40) + Полужирный3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3">
    <w:name w:val="Основной текст (40) + Consolas3"/>
    <w:aliases w:val="293,5 pt4,Курсив3,Интервал 1 pt3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21">
    <w:name w:val="Основной текст (40) + Полужирный2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Consolas2">
    <w:name w:val="Основной текст (40) + Consolas2"/>
    <w:aliases w:val="292,5 pt3,Курсив2,Интервал 1 pt2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402pt">
    <w:name w:val="Основной текст (40) + Интервал 2 pt"/>
    <w:basedOn w:val="400"/>
    <w:uiPriority w:val="99"/>
    <w:rsid w:val="00AF01E9"/>
    <w:rPr>
      <w:spacing w:val="50"/>
      <w:sz w:val="79"/>
      <w:szCs w:val="79"/>
      <w:shd w:val="clear" w:color="auto" w:fill="FFFFFF"/>
    </w:rPr>
  </w:style>
  <w:style w:type="character" w:customStyle="1" w:styleId="4016">
    <w:name w:val="Основной текст (40) + Курсив1"/>
    <w:aliases w:val="Интервал 6 pt1"/>
    <w:basedOn w:val="400"/>
    <w:uiPriority w:val="99"/>
    <w:rsid w:val="00AF01E9"/>
    <w:rPr>
      <w:i/>
      <w:iCs/>
      <w:spacing w:val="120"/>
      <w:sz w:val="79"/>
      <w:szCs w:val="79"/>
      <w:shd w:val="clear" w:color="auto" w:fill="FFFFFF"/>
    </w:rPr>
  </w:style>
  <w:style w:type="character" w:customStyle="1" w:styleId="4017">
    <w:name w:val="Основной текст (40) + Полужирный1"/>
    <w:basedOn w:val="400"/>
    <w:uiPriority w:val="99"/>
    <w:rsid w:val="00AF01E9"/>
    <w:rPr>
      <w:b/>
      <w:bCs/>
      <w:sz w:val="79"/>
      <w:szCs w:val="79"/>
      <w:shd w:val="clear" w:color="auto" w:fill="FFFFFF"/>
    </w:rPr>
  </w:style>
  <w:style w:type="character" w:customStyle="1" w:styleId="40-1pt">
    <w:name w:val="Основной текст (40) + Интервал -1 pt"/>
    <w:basedOn w:val="400"/>
    <w:uiPriority w:val="99"/>
    <w:rsid w:val="00AF01E9"/>
    <w:rPr>
      <w:spacing w:val="-30"/>
      <w:sz w:val="79"/>
      <w:szCs w:val="79"/>
      <w:shd w:val="clear" w:color="auto" w:fill="FFFFFF"/>
    </w:rPr>
  </w:style>
  <w:style w:type="character" w:customStyle="1" w:styleId="40Consolas1">
    <w:name w:val="Основной текст (40) + Consolas1"/>
    <w:aliases w:val="291,5 pt2,Курсив1,Интервал 1 pt1"/>
    <w:basedOn w:val="400"/>
    <w:uiPriority w:val="99"/>
    <w:rsid w:val="00AF01E9"/>
    <w:rPr>
      <w:rFonts w:ascii="Consolas" w:hAnsi="Consolas" w:cs="Consolas"/>
      <w:i/>
      <w:iCs/>
      <w:spacing w:val="20"/>
      <w:sz w:val="59"/>
      <w:szCs w:val="59"/>
      <w:shd w:val="clear" w:color="auto" w:fill="FFFFFF"/>
    </w:rPr>
  </w:style>
  <w:style w:type="character" w:customStyle="1" w:styleId="-1pt2">
    <w:name w:val="Основной текст + Интервал -1 pt2"/>
    <w:basedOn w:val="12"/>
    <w:uiPriority w:val="99"/>
    <w:rsid w:val="00AF01E9"/>
    <w:rPr>
      <w:rFonts w:ascii="Segoe UI" w:hAnsi="Segoe UI" w:cs="Segoe UI"/>
      <w:spacing w:val="-30"/>
      <w:sz w:val="64"/>
      <w:szCs w:val="64"/>
      <w:shd w:val="clear" w:color="auto" w:fill="FFFFFF"/>
    </w:rPr>
  </w:style>
  <w:style w:type="character" w:customStyle="1" w:styleId="36">
    <w:name w:val="Основной текст (36)_"/>
    <w:basedOn w:val="a0"/>
    <w:link w:val="360"/>
    <w:uiPriority w:val="99"/>
    <w:rsid w:val="00AF01E9"/>
    <w:rPr>
      <w:rFonts w:ascii="Courier New" w:hAnsi="Courier New" w:cs="Courier New"/>
      <w:sz w:val="80"/>
      <w:szCs w:val="80"/>
      <w:shd w:val="clear" w:color="auto" w:fill="FFFFFF"/>
    </w:rPr>
  </w:style>
  <w:style w:type="character" w:customStyle="1" w:styleId="-1pt1">
    <w:name w:val="Основной текст + Интервал -1 pt1"/>
    <w:basedOn w:val="12"/>
    <w:uiPriority w:val="99"/>
    <w:rsid w:val="00AF01E9"/>
    <w:rPr>
      <w:rFonts w:ascii="Segoe UI" w:hAnsi="Segoe UI" w:cs="Segoe UI"/>
      <w:spacing w:val="-30"/>
      <w:sz w:val="64"/>
      <w:szCs w:val="64"/>
      <w:shd w:val="clear" w:color="auto" w:fill="FFFFFF"/>
    </w:rPr>
  </w:style>
  <w:style w:type="character" w:customStyle="1" w:styleId="TimesNewRoman1">
    <w:name w:val="Основной текст + Times New Roman1"/>
    <w:aliases w:val="391,5 pt1"/>
    <w:basedOn w:val="12"/>
    <w:uiPriority w:val="99"/>
    <w:rsid w:val="00AF01E9"/>
    <w:rPr>
      <w:rFonts w:ascii="Times New Roman" w:hAnsi="Times New Roman" w:cs="Times New Roman"/>
      <w:sz w:val="79"/>
      <w:szCs w:val="79"/>
      <w:shd w:val="clear" w:color="auto" w:fill="FFFFFF"/>
    </w:rPr>
  </w:style>
  <w:style w:type="character" w:customStyle="1" w:styleId="40SegoeUI1">
    <w:name w:val="Основной текст (40) + Segoe UI1"/>
    <w:aliases w:val="32 pt1,Интервал -1 pt1"/>
    <w:basedOn w:val="400"/>
    <w:uiPriority w:val="99"/>
    <w:rsid w:val="00AF01E9"/>
    <w:rPr>
      <w:rFonts w:ascii="Segoe UI" w:hAnsi="Segoe UI" w:cs="Segoe UI"/>
      <w:spacing w:val="-30"/>
      <w:sz w:val="64"/>
      <w:szCs w:val="64"/>
      <w:shd w:val="clear" w:color="auto" w:fill="FFFFFF"/>
    </w:rPr>
  </w:style>
  <w:style w:type="character" w:customStyle="1" w:styleId="37">
    <w:name w:val="Основной текст (37)_"/>
    <w:basedOn w:val="a0"/>
    <w:link w:val="370"/>
    <w:uiPriority w:val="99"/>
    <w:rsid w:val="00AF01E9"/>
    <w:rPr>
      <w:spacing w:val="20"/>
      <w:sz w:val="74"/>
      <w:szCs w:val="74"/>
      <w:shd w:val="clear" w:color="auto" w:fill="FFFFFF"/>
    </w:rPr>
  </w:style>
  <w:style w:type="character" w:customStyle="1" w:styleId="324">
    <w:name w:val="Основной текст (3)2"/>
    <w:basedOn w:val="32"/>
    <w:uiPriority w:val="99"/>
    <w:rsid w:val="00AF01E9"/>
    <w:rPr>
      <w:rFonts w:ascii="Segoe UI" w:hAnsi="Segoe UI" w:cs="Segoe UI"/>
      <w:b/>
      <w:bCs/>
      <w:sz w:val="63"/>
      <w:szCs w:val="6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F01E9"/>
    <w:pPr>
      <w:shd w:val="clear" w:color="auto" w:fill="FFFFFF"/>
      <w:spacing w:after="1140" w:line="240" w:lineRule="atLeast"/>
    </w:pPr>
    <w:rPr>
      <w:rFonts w:ascii="Segoe UI" w:hAnsi="Segoe UI" w:cs="Segoe UI"/>
      <w:b/>
      <w:bCs/>
      <w:sz w:val="78"/>
      <w:szCs w:val="78"/>
    </w:rPr>
  </w:style>
  <w:style w:type="paragraph" w:customStyle="1" w:styleId="60">
    <w:name w:val="Заголовок №6"/>
    <w:basedOn w:val="a"/>
    <w:link w:val="6"/>
    <w:uiPriority w:val="99"/>
    <w:rsid w:val="00AF01E9"/>
    <w:pPr>
      <w:shd w:val="clear" w:color="auto" w:fill="FFFFFF"/>
      <w:spacing w:before="1140" w:after="960" w:line="240" w:lineRule="atLeast"/>
      <w:outlineLvl w:val="5"/>
    </w:pPr>
    <w:rPr>
      <w:rFonts w:ascii="Segoe UI" w:hAnsi="Segoe UI" w:cs="Segoe UI"/>
      <w:b/>
      <w:bCs/>
      <w:sz w:val="78"/>
      <w:szCs w:val="78"/>
    </w:rPr>
  </w:style>
  <w:style w:type="paragraph" w:customStyle="1" w:styleId="310">
    <w:name w:val="Основной текст (3)1"/>
    <w:basedOn w:val="a"/>
    <w:link w:val="32"/>
    <w:uiPriority w:val="99"/>
    <w:rsid w:val="00AF01E9"/>
    <w:pPr>
      <w:shd w:val="clear" w:color="auto" w:fill="FFFFFF"/>
      <w:spacing w:before="960" w:after="960" w:line="240" w:lineRule="atLeast"/>
      <w:ind w:hanging="1780"/>
    </w:pPr>
    <w:rPr>
      <w:rFonts w:ascii="Segoe UI" w:hAnsi="Segoe UI" w:cs="Segoe UI"/>
      <w:b/>
      <w:bCs/>
      <w:sz w:val="63"/>
      <w:szCs w:val="63"/>
    </w:rPr>
  </w:style>
  <w:style w:type="paragraph" w:customStyle="1" w:styleId="42">
    <w:name w:val="Основной текст (4)"/>
    <w:basedOn w:val="a"/>
    <w:link w:val="41"/>
    <w:uiPriority w:val="99"/>
    <w:rsid w:val="00AF01E9"/>
    <w:pPr>
      <w:shd w:val="clear" w:color="auto" w:fill="FFFFFF"/>
      <w:spacing w:after="120" w:line="240" w:lineRule="atLeast"/>
    </w:pPr>
    <w:rPr>
      <w:rFonts w:ascii="Arial" w:hAnsi="Arial" w:cs="Arial"/>
      <w:noProof/>
      <w:sz w:val="8"/>
      <w:szCs w:val="8"/>
    </w:rPr>
  </w:style>
  <w:style w:type="paragraph" w:customStyle="1" w:styleId="50">
    <w:name w:val="Основной текст (5)"/>
    <w:basedOn w:val="a"/>
    <w:link w:val="5"/>
    <w:uiPriority w:val="99"/>
    <w:rsid w:val="00AF01E9"/>
    <w:pPr>
      <w:shd w:val="clear" w:color="auto" w:fill="FFFFFF"/>
      <w:spacing w:before="3840" w:after="0" w:line="240" w:lineRule="atLeast"/>
      <w:jc w:val="center"/>
    </w:pPr>
    <w:rPr>
      <w:rFonts w:ascii="Arial" w:hAnsi="Arial" w:cs="Arial"/>
      <w:noProof/>
      <w:sz w:val="9"/>
      <w:szCs w:val="9"/>
    </w:rPr>
  </w:style>
  <w:style w:type="paragraph" w:customStyle="1" w:styleId="610">
    <w:name w:val="Основной текст (6)1"/>
    <w:basedOn w:val="a"/>
    <w:link w:val="61"/>
    <w:uiPriority w:val="99"/>
    <w:rsid w:val="00AF01E9"/>
    <w:pPr>
      <w:shd w:val="clear" w:color="auto" w:fill="FFFFFF"/>
      <w:spacing w:after="0" w:line="240" w:lineRule="atLeast"/>
      <w:jc w:val="center"/>
    </w:pPr>
    <w:rPr>
      <w:spacing w:val="10"/>
      <w:sz w:val="8"/>
      <w:szCs w:val="8"/>
    </w:rPr>
  </w:style>
  <w:style w:type="paragraph" w:customStyle="1" w:styleId="44">
    <w:name w:val="Заголовок №4"/>
    <w:basedOn w:val="a"/>
    <w:link w:val="43"/>
    <w:uiPriority w:val="99"/>
    <w:rsid w:val="00AF01E9"/>
    <w:pPr>
      <w:shd w:val="clear" w:color="auto" w:fill="FFFFFF"/>
      <w:spacing w:before="1200" w:after="0" w:line="240" w:lineRule="atLeast"/>
      <w:outlineLvl w:val="3"/>
    </w:pPr>
    <w:rPr>
      <w:rFonts w:ascii="Segoe UI" w:hAnsi="Segoe UI" w:cs="Segoe UI"/>
      <w:b/>
      <w:bCs/>
      <w:sz w:val="78"/>
      <w:szCs w:val="78"/>
    </w:rPr>
  </w:style>
  <w:style w:type="paragraph" w:customStyle="1" w:styleId="24">
    <w:name w:val="Подпись к картинке (2)"/>
    <w:basedOn w:val="a"/>
    <w:link w:val="23"/>
    <w:uiPriority w:val="99"/>
    <w:rsid w:val="00AF01E9"/>
    <w:pPr>
      <w:shd w:val="clear" w:color="auto" w:fill="FFFFFF"/>
      <w:spacing w:after="0" w:line="240" w:lineRule="atLeast"/>
    </w:pPr>
    <w:rPr>
      <w:rFonts w:ascii="Segoe UI" w:hAnsi="Segoe UI" w:cs="Segoe UI"/>
      <w:b/>
      <w:bCs/>
      <w:sz w:val="63"/>
      <w:szCs w:val="63"/>
    </w:rPr>
  </w:style>
  <w:style w:type="paragraph" w:customStyle="1" w:styleId="13">
    <w:name w:val="Подпись к картинке1"/>
    <w:basedOn w:val="a"/>
    <w:link w:val="afc"/>
    <w:uiPriority w:val="99"/>
    <w:rsid w:val="00AF01E9"/>
    <w:pPr>
      <w:shd w:val="clear" w:color="auto" w:fill="FFFFFF"/>
      <w:spacing w:after="0" w:line="923" w:lineRule="exact"/>
    </w:pPr>
    <w:rPr>
      <w:rFonts w:ascii="Segoe UI" w:hAnsi="Segoe UI" w:cs="Segoe UI"/>
      <w:sz w:val="64"/>
      <w:szCs w:val="64"/>
    </w:rPr>
  </w:style>
  <w:style w:type="paragraph" w:customStyle="1" w:styleId="720">
    <w:name w:val="Заголовок №7 (2)"/>
    <w:basedOn w:val="a"/>
    <w:link w:val="72"/>
    <w:uiPriority w:val="99"/>
    <w:rsid w:val="00AF01E9"/>
    <w:pPr>
      <w:shd w:val="clear" w:color="auto" w:fill="FFFFFF"/>
      <w:spacing w:after="780" w:line="240" w:lineRule="atLeast"/>
      <w:outlineLvl w:val="6"/>
    </w:pPr>
    <w:rPr>
      <w:b/>
      <w:bCs/>
      <w:sz w:val="79"/>
      <w:szCs w:val="79"/>
    </w:rPr>
  </w:style>
  <w:style w:type="paragraph" w:customStyle="1" w:styleId="70">
    <w:name w:val="Основной текст (7)"/>
    <w:basedOn w:val="a"/>
    <w:link w:val="7"/>
    <w:uiPriority w:val="99"/>
    <w:rsid w:val="00AF01E9"/>
    <w:pPr>
      <w:shd w:val="clear" w:color="auto" w:fill="FFFFFF"/>
      <w:spacing w:before="120" w:after="42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80">
    <w:name w:val="Основной текст (8)"/>
    <w:basedOn w:val="a"/>
    <w:link w:val="8"/>
    <w:uiPriority w:val="99"/>
    <w:rsid w:val="00AF01E9"/>
    <w:pPr>
      <w:shd w:val="clear" w:color="auto" w:fill="FFFFFF"/>
      <w:spacing w:after="0" w:line="240" w:lineRule="atLeast"/>
    </w:pPr>
    <w:rPr>
      <w:spacing w:val="10"/>
      <w:sz w:val="98"/>
      <w:szCs w:val="98"/>
    </w:rPr>
  </w:style>
  <w:style w:type="paragraph" w:customStyle="1" w:styleId="91">
    <w:name w:val="Основной текст (9)1"/>
    <w:basedOn w:val="a"/>
    <w:link w:val="9"/>
    <w:uiPriority w:val="99"/>
    <w:rsid w:val="00AF01E9"/>
    <w:pPr>
      <w:shd w:val="clear" w:color="auto" w:fill="FFFFFF"/>
      <w:spacing w:after="0" w:line="240" w:lineRule="atLeast"/>
      <w:ind w:hanging="1740"/>
    </w:pPr>
    <w:rPr>
      <w:rFonts w:ascii="Segoe UI" w:hAnsi="Segoe UI" w:cs="Segoe UI"/>
      <w:sz w:val="58"/>
      <w:szCs w:val="58"/>
    </w:rPr>
  </w:style>
  <w:style w:type="paragraph" w:customStyle="1" w:styleId="101">
    <w:name w:val="Основной текст (10)"/>
    <w:basedOn w:val="a"/>
    <w:link w:val="100"/>
    <w:uiPriority w:val="99"/>
    <w:rsid w:val="00AF01E9"/>
    <w:pPr>
      <w:shd w:val="clear" w:color="auto" w:fill="FFFFFF"/>
      <w:spacing w:after="0" w:line="240" w:lineRule="atLeast"/>
    </w:pPr>
    <w:rPr>
      <w:rFonts w:ascii="Garamond" w:hAnsi="Garamond" w:cs="Garamond"/>
      <w:noProof/>
      <w:sz w:val="48"/>
      <w:szCs w:val="48"/>
    </w:rPr>
  </w:style>
  <w:style w:type="paragraph" w:customStyle="1" w:styleId="111">
    <w:name w:val="Основной текст (11)"/>
    <w:basedOn w:val="a"/>
    <w:link w:val="110"/>
    <w:uiPriority w:val="99"/>
    <w:rsid w:val="00AF01E9"/>
    <w:pPr>
      <w:shd w:val="clear" w:color="auto" w:fill="FFFFFF"/>
      <w:spacing w:after="0" w:line="240" w:lineRule="atLeast"/>
    </w:pPr>
    <w:rPr>
      <w:rFonts w:ascii="Segoe UI" w:hAnsi="Segoe UI" w:cs="Segoe UI"/>
      <w:b/>
      <w:bCs/>
      <w:noProof/>
      <w:sz w:val="95"/>
      <w:szCs w:val="95"/>
    </w:rPr>
  </w:style>
  <w:style w:type="paragraph" w:customStyle="1" w:styleId="15">
    <w:name w:val="Заголовок №1"/>
    <w:basedOn w:val="a"/>
    <w:link w:val="14"/>
    <w:uiPriority w:val="99"/>
    <w:rsid w:val="00AF01E9"/>
    <w:pPr>
      <w:shd w:val="clear" w:color="auto" w:fill="FFFFFF"/>
      <w:spacing w:after="0" w:line="240" w:lineRule="atLeast"/>
      <w:outlineLvl w:val="0"/>
    </w:pPr>
    <w:rPr>
      <w:rFonts w:ascii="Consolas" w:hAnsi="Consolas" w:cs="Consolas"/>
      <w:spacing w:val="-90"/>
      <w:sz w:val="93"/>
      <w:szCs w:val="93"/>
    </w:rPr>
  </w:style>
  <w:style w:type="paragraph" w:customStyle="1" w:styleId="290">
    <w:name w:val="Основной текст (29)"/>
    <w:basedOn w:val="a"/>
    <w:link w:val="29"/>
    <w:uiPriority w:val="99"/>
    <w:rsid w:val="00AF01E9"/>
    <w:pPr>
      <w:shd w:val="clear" w:color="auto" w:fill="FFFFFF"/>
      <w:spacing w:after="1260" w:line="240" w:lineRule="atLeast"/>
    </w:pPr>
    <w:rPr>
      <w:rFonts w:ascii="Segoe UI" w:hAnsi="Segoe UI" w:cs="Segoe UI"/>
      <w:b/>
      <w:bCs/>
      <w:spacing w:val="-30"/>
      <w:sz w:val="90"/>
      <w:szCs w:val="90"/>
    </w:rPr>
  </w:style>
  <w:style w:type="paragraph" w:customStyle="1" w:styleId="190">
    <w:name w:val="Основной текст (19)"/>
    <w:basedOn w:val="a"/>
    <w:link w:val="19"/>
    <w:uiPriority w:val="99"/>
    <w:rsid w:val="00AF01E9"/>
    <w:pPr>
      <w:shd w:val="clear" w:color="auto" w:fill="FFFFFF"/>
      <w:spacing w:after="0" w:line="240" w:lineRule="atLeast"/>
    </w:pPr>
    <w:rPr>
      <w:spacing w:val="-20"/>
      <w:lang w:val="en-US" w:eastAsia="en-US"/>
    </w:rPr>
  </w:style>
  <w:style w:type="paragraph" w:customStyle="1" w:styleId="131">
    <w:name w:val="Основной текст (13)1"/>
    <w:basedOn w:val="a"/>
    <w:link w:val="130"/>
    <w:uiPriority w:val="99"/>
    <w:rsid w:val="00AF01E9"/>
    <w:pPr>
      <w:shd w:val="clear" w:color="auto" w:fill="FFFFFF"/>
      <w:spacing w:before="120" w:after="720" w:line="240" w:lineRule="atLeast"/>
    </w:pPr>
    <w:rPr>
      <w:rFonts w:ascii="Consolas" w:hAnsi="Consolas" w:cs="Consolas"/>
      <w:i/>
      <w:iCs/>
      <w:spacing w:val="20"/>
      <w:sz w:val="59"/>
      <w:szCs w:val="59"/>
    </w:rPr>
  </w:style>
  <w:style w:type="paragraph" w:customStyle="1" w:styleId="141">
    <w:name w:val="Основной текст (14)"/>
    <w:basedOn w:val="a"/>
    <w:link w:val="140"/>
    <w:uiPriority w:val="99"/>
    <w:rsid w:val="00AF01E9"/>
    <w:pPr>
      <w:shd w:val="clear" w:color="auto" w:fill="FFFFFF"/>
      <w:spacing w:before="720" w:after="0" w:line="240" w:lineRule="atLeast"/>
    </w:pPr>
    <w:rPr>
      <w:rFonts w:ascii="Arial" w:hAnsi="Arial" w:cs="Arial"/>
      <w:spacing w:val="-10"/>
      <w:sz w:val="8"/>
      <w:szCs w:val="8"/>
    </w:rPr>
  </w:style>
  <w:style w:type="paragraph" w:customStyle="1" w:styleId="151">
    <w:name w:val="Основной текст (15)"/>
    <w:basedOn w:val="a"/>
    <w:link w:val="150"/>
    <w:uiPriority w:val="99"/>
    <w:rsid w:val="00AF01E9"/>
    <w:pPr>
      <w:shd w:val="clear" w:color="auto" w:fill="FFFFFF"/>
      <w:spacing w:after="420" w:line="180" w:lineRule="exact"/>
      <w:jc w:val="both"/>
    </w:pPr>
    <w:rPr>
      <w:rFonts w:ascii="Arial" w:hAnsi="Arial" w:cs="Arial"/>
      <w:spacing w:val="30"/>
      <w:sz w:val="8"/>
      <w:szCs w:val="8"/>
    </w:rPr>
  </w:style>
  <w:style w:type="paragraph" w:customStyle="1" w:styleId="380">
    <w:name w:val="Основной текст (38)"/>
    <w:basedOn w:val="a"/>
    <w:link w:val="38"/>
    <w:uiPriority w:val="99"/>
    <w:rsid w:val="00AF01E9"/>
    <w:pPr>
      <w:shd w:val="clear" w:color="auto" w:fill="FFFFFF"/>
      <w:spacing w:before="420" w:after="0" w:line="668" w:lineRule="exact"/>
      <w:ind w:firstLine="280"/>
    </w:pPr>
    <w:rPr>
      <w:b/>
      <w:bCs/>
      <w:sz w:val="79"/>
      <w:szCs w:val="79"/>
    </w:rPr>
  </w:style>
  <w:style w:type="paragraph" w:customStyle="1" w:styleId="170">
    <w:name w:val="Основной текст (17)"/>
    <w:basedOn w:val="a"/>
    <w:link w:val="17"/>
    <w:uiPriority w:val="99"/>
    <w:rsid w:val="00AF01E9"/>
    <w:pPr>
      <w:shd w:val="clear" w:color="auto" w:fill="FFFFFF"/>
      <w:spacing w:after="0" w:line="240" w:lineRule="atLeast"/>
      <w:ind w:firstLine="280"/>
    </w:pPr>
    <w:rPr>
      <w:rFonts w:ascii="Arial" w:hAnsi="Arial" w:cs="Arial"/>
      <w:i/>
      <w:iCs/>
      <w:spacing w:val="30"/>
      <w:sz w:val="8"/>
      <w:szCs w:val="8"/>
    </w:rPr>
  </w:style>
  <w:style w:type="paragraph" w:customStyle="1" w:styleId="180">
    <w:name w:val="Основной текст (18)"/>
    <w:basedOn w:val="a"/>
    <w:link w:val="18"/>
    <w:uiPriority w:val="99"/>
    <w:rsid w:val="00AF01E9"/>
    <w:pPr>
      <w:shd w:val="clear" w:color="auto" w:fill="FFFFFF"/>
      <w:spacing w:after="1200" w:line="240" w:lineRule="atLeast"/>
    </w:pPr>
    <w:rPr>
      <w:rFonts w:ascii="Arial" w:hAnsi="Arial" w:cs="Arial"/>
      <w:i/>
      <w:iCs/>
      <w:sz w:val="17"/>
      <w:szCs w:val="17"/>
    </w:rPr>
  </w:style>
  <w:style w:type="paragraph" w:customStyle="1" w:styleId="201">
    <w:name w:val="Основной текст (20)1"/>
    <w:basedOn w:val="a"/>
    <w:link w:val="200"/>
    <w:uiPriority w:val="99"/>
    <w:rsid w:val="00AF01E9"/>
    <w:pPr>
      <w:shd w:val="clear" w:color="auto" w:fill="FFFFFF"/>
      <w:spacing w:after="0" w:line="240" w:lineRule="atLeast"/>
    </w:pPr>
    <w:rPr>
      <w:rFonts w:ascii="Courier New" w:hAnsi="Courier New" w:cs="Courier New"/>
      <w:noProof/>
      <w:sz w:val="34"/>
      <w:szCs w:val="34"/>
    </w:rPr>
  </w:style>
  <w:style w:type="paragraph" w:customStyle="1" w:styleId="211">
    <w:name w:val="Основной текст (21)"/>
    <w:basedOn w:val="a"/>
    <w:link w:val="210"/>
    <w:uiPriority w:val="99"/>
    <w:rsid w:val="00AF01E9"/>
    <w:pPr>
      <w:shd w:val="clear" w:color="auto" w:fill="FFFFFF"/>
      <w:spacing w:after="0" w:line="240" w:lineRule="atLeast"/>
    </w:pPr>
    <w:rPr>
      <w:rFonts w:ascii="Segoe UI" w:hAnsi="Segoe UI" w:cs="Segoe UI"/>
      <w:noProof/>
      <w:sz w:val="47"/>
      <w:szCs w:val="47"/>
    </w:rPr>
  </w:style>
  <w:style w:type="paragraph" w:customStyle="1" w:styleId="34">
    <w:name w:val="Подпись к картинке (3)"/>
    <w:basedOn w:val="a"/>
    <w:link w:val="33"/>
    <w:uiPriority w:val="99"/>
    <w:rsid w:val="00AF01E9"/>
    <w:pPr>
      <w:shd w:val="clear" w:color="auto" w:fill="FFFFFF"/>
      <w:spacing w:after="0" w:line="240" w:lineRule="atLeast"/>
    </w:pPr>
    <w:rPr>
      <w:rFonts w:ascii="Segoe UI" w:hAnsi="Segoe UI" w:cs="Segoe UI"/>
      <w:sz w:val="58"/>
      <w:szCs w:val="58"/>
    </w:rPr>
  </w:style>
  <w:style w:type="paragraph" w:customStyle="1" w:styleId="aff0">
    <w:name w:val="Оглавление"/>
    <w:basedOn w:val="a"/>
    <w:link w:val="aff"/>
    <w:uiPriority w:val="99"/>
    <w:rsid w:val="00AF01E9"/>
    <w:pPr>
      <w:shd w:val="clear" w:color="auto" w:fill="FFFFFF"/>
      <w:spacing w:before="960" w:after="0" w:line="998" w:lineRule="exact"/>
    </w:pPr>
    <w:rPr>
      <w:rFonts w:ascii="Segoe UI" w:hAnsi="Segoe UI" w:cs="Segoe UI"/>
      <w:sz w:val="64"/>
      <w:szCs w:val="64"/>
    </w:rPr>
  </w:style>
  <w:style w:type="paragraph" w:customStyle="1" w:styleId="221">
    <w:name w:val="Основной текст (22)"/>
    <w:basedOn w:val="a"/>
    <w:link w:val="220"/>
    <w:uiPriority w:val="99"/>
    <w:rsid w:val="00AF01E9"/>
    <w:pPr>
      <w:shd w:val="clear" w:color="auto" w:fill="FFFFFF"/>
      <w:spacing w:before="4860" w:after="0" w:line="240" w:lineRule="atLeast"/>
    </w:pPr>
    <w:rPr>
      <w:rFonts w:ascii="Gungsuh" w:eastAsia="Gungsuh" w:cs="Gungsuh"/>
      <w:noProof/>
      <w:sz w:val="16"/>
      <w:szCs w:val="16"/>
    </w:rPr>
  </w:style>
  <w:style w:type="paragraph" w:customStyle="1" w:styleId="231">
    <w:name w:val="Основной текст (23)1"/>
    <w:basedOn w:val="a"/>
    <w:link w:val="230"/>
    <w:uiPriority w:val="99"/>
    <w:rsid w:val="00AF01E9"/>
    <w:pPr>
      <w:shd w:val="clear" w:color="auto" w:fill="FFFFFF"/>
      <w:spacing w:after="660" w:line="240" w:lineRule="atLeast"/>
      <w:ind w:hanging="1560"/>
    </w:pPr>
    <w:rPr>
      <w:b/>
      <w:bCs/>
      <w:spacing w:val="30"/>
      <w:sz w:val="59"/>
      <w:szCs w:val="59"/>
    </w:rPr>
  </w:style>
  <w:style w:type="paragraph" w:customStyle="1" w:styleId="aff2">
    <w:name w:val="Колонтитул"/>
    <w:basedOn w:val="a"/>
    <w:link w:val="aff1"/>
    <w:uiPriority w:val="99"/>
    <w:rsid w:val="00AF01E9"/>
    <w:pPr>
      <w:shd w:val="clear" w:color="auto" w:fill="FFFFFF"/>
      <w:spacing w:after="0" w:line="240" w:lineRule="auto"/>
    </w:pPr>
  </w:style>
  <w:style w:type="paragraph" w:customStyle="1" w:styleId="390">
    <w:name w:val="Основной текст (39)"/>
    <w:basedOn w:val="a"/>
    <w:link w:val="39"/>
    <w:uiPriority w:val="99"/>
    <w:rsid w:val="00AF01E9"/>
    <w:pPr>
      <w:shd w:val="clear" w:color="auto" w:fill="FFFFFF"/>
      <w:spacing w:after="0" w:line="240" w:lineRule="atLeast"/>
    </w:pPr>
    <w:rPr>
      <w:rFonts w:ascii="Arial" w:hAnsi="Arial" w:cs="Arial"/>
      <w:noProof/>
      <w:sz w:val="46"/>
      <w:szCs w:val="46"/>
    </w:rPr>
  </w:style>
  <w:style w:type="paragraph" w:customStyle="1" w:styleId="250">
    <w:name w:val="Основной текст (25)"/>
    <w:basedOn w:val="a"/>
    <w:link w:val="25"/>
    <w:uiPriority w:val="99"/>
    <w:rsid w:val="00AF01E9"/>
    <w:pPr>
      <w:shd w:val="clear" w:color="auto" w:fill="FFFFFF"/>
      <w:spacing w:before="240" w:after="0" w:line="240" w:lineRule="atLeast"/>
    </w:pPr>
    <w:rPr>
      <w:rFonts w:ascii="Trebuchet MS" w:hAnsi="Trebuchet MS" w:cs="Trebuchet MS"/>
      <w:b/>
      <w:bCs/>
      <w:noProof/>
      <w:sz w:val="19"/>
      <w:szCs w:val="19"/>
    </w:rPr>
  </w:style>
  <w:style w:type="paragraph" w:customStyle="1" w:styleId="260">
    <w:name w:val="Основной текст (26)"/>
    <w:basedOn w:val="a"/>
    <w:link w:val="26"/>
    <w:uiPriority w:val="99"/>
    <w:rsid w:val="00AF01E9"/>
    <w:pPr>
      <w:shd w:val="clear" w:color="auto" w:fill="FFFFFF"/>
      <w:spacing w:after="0" w:line="240" w:lineRule="atLeast"/>
    </w:pPr>
    <w:rPr>
      <w:rFonts w:ascii="Segoe UI" w:hAnsi="Segoe UI" w:cs="Segoe UI"/>
      <w:sz w:val="59"/>
      <w:szCs w:val="59"/>
    </w:rPr>
  </w:style>
  <w:style w:type="paragraph" w:customStyle="1" w:styleId="52">
    <w:name w:val="Заголовок №5"/>
    <w:basedOn w:val="a"/>
    <w:link w:val="51"/>
    <w:uiPriority w:val="99"/>
    <w:rsid w:val="00AF01E9"/>
    <w:pPr>
      <w:shd w:val="clear" w:color="auto" w:fill="FFFFFF"/>
      <w:spacing w:after="1260" w:line="240" w:lineRule="atLeast"/>
      <w:outlineLvl w:val="4"/>
    </w:pPr>
    <w:rPr>
      <w:rFonts w:ascii="Segoe UI" w:hAnsi="Segoe UI" w:cs="Segoe UI"/>
      <w:b/>
      <w:bCs/>
      <w:sz w:val="78"/>
      <w:szCs w:val="78"/>
    </w:rPr>
  </w:style>
  <w:style w:type="paragraph" w:customStyle="1" w:styleId="270">
    <w:name w:val="Основной текст (27)"/>
    <w:basedOn w:val="a"/>
    <w:link w:val="27"/>
    <w:uiPriority w:val="99"/>
    <w:rsid w:val="00AF01E9"/>
    <w:pPr>
      <w:shd w:val="clear" w:color="auto" w:fill="FFFFFF"/>
      <w:spacing w:after="0" w:line="240" w:lineRule="atLeast"/>
    </w:pPr>
    <w:rPr>
      <w:rFonts w:ascii="Arial" w:hAnsi="Arial" w:cs="Arial"/>
      <w:noProof/>
      <w:sz w:val="16"/>
      <w:szCs w:val="16"/>
    </w:rPr>
  </w:style>
  <w:style w:type="paragraph" w:customStyle="1" w:styleId="921">
    <w:name w:val="Заголовок №9 (2)"/>
    <w:basedOn w:val="a"/>
    <w:link w:val="920"/>
    <w:uiPriority w:val="99"/>
    <w:rsid w:val="00AF01E9"/>
    <w:pPr>
      <w:shd w:val="clear" w:color="auto" w:fill="FFFFFF"/>
      <w:spacing w:after="420" w:line="240" w:lineRule="atLeast"/>
      <w:ind w:hanging="740"/>
      <w:outlineLvl w:val="8"/>
    </w:pPr>
    <w:rPr>
      <w:rFonts w:ascii="Segoe UI" w:hAnsi="Segoe UI" w:cs="Segoe UI"/>
      <w:b/>
      <w:bCs/>
      <w:spacing w:val="20"/>
      <w:sz w:val="69"/>
      <w:szCs w:val="69"/>
    </w:rPr>
  </w:style>
  <w:style w:type="paragraph" w:customStyle="1" w:styleId="280">
    <w:name w:val="Основной текст (28)"/>
    <w:basedOn w:val="a"/>
    <w:link w:val="28"/>
    <w:uiPriority w:val="99"/>
    <w:rsid w:val="00AF01E9"/>
    <w:pPr>
      <w:shd w:val="clear" w:color="auto" w:fill="FFFFFF"/>
      <w:spacing w:before="22620" w:after="0" w:line="240" w:lineRule="atLeast"/>
    </w:pPr>
    <w:rPr>
      <w:rFonts w:ascii="Gungsuh" w:eastAsia="Gungsuh" w:cs="Gungsuh"/>
      <w:noProof/>
    </w:rPr>
  </w:style>
  <w:style w:type="paragraph" w:customStyle="1" w:styleId="301">
    <w:name w:val="Основной текст (30)"/>
    <w:basedOn w:val="a"/>
    <w:link w:val="300"/>
    <w:uiPriority w:val="99"/>
    <w:rsid w:val="00AF01E9"/>
    <w:pPr>
      <w:shd w:val="clear" w:color="auto" w:fill="FFFFFF"/>
      <w:spacing w:before="840" w:after="0" w:line="720" w:lineRule="exact"/>
      <w:ind w:hanging="900"/>
    </w:pPr>
    <w:rPr>
      <w:sz w:val="79"/>
      <w:szCs w:val="79"/>
    </w:rPr>
  </w:style>
  <w:style w:type="paragraph" w:customStyle="1" w:styleId="401">
    <w:name w:val="Основной текст (40)"/>
    <w:basedOn w:val="a"/>
    <w:link w:val="400"/>
    <w:uiPriority w:val="99"/>
    <w:rsid w:val="00AF01E9"/>
    <w:pPr>
      <w:shd w:val="clear" w:color="auto" w:fill="FFFFFF"/>
      <w:spacing w:before="840" w:after="0" w:line="720" w:lineRule="exact"/>
      <w:ind w:hanging="900"/>
    </w:pPr>
    <w:rPr>
      <w:sz w:val="79"/>
      <w:szCs w:val="79"/>
    </w:rPr>
  </w:style>
  <w:style w:type="paragraph" w:customStyle="1" w:styleId="820">
    <w:name w:val="Заголовок №8 (2)"/>
    <w:basedOn w:val="a"/>
    <w:link w:val="82"/>
    <w:uiPriority w:val="99"/>
    <w:rsid w:val="00AF01E9"/>
    <w:pPr>
      <w:shd w:val="clear" w:color="auto" w:fill="FFFFFF"/>
      <w:spacing w:after="840" w:line="240" w:lineRule="atLeast"/>
      <w:outlineLvl w:val="7"/>
    </w:pPr>
    <w:rPr>
      <w:b/>
      <w:bCs/>
      <w:sz w:val="79"/>
      <w:szCs w:val="79"/>
    </w:rPr>
  </w:style>
  <w:style w:type="paragraph" w:customStyle="1" w:styleId="940">
    <w:name w:val="Заголовок №9 (4)"/>
    <w:basedOn w:val="a"/>
    <w:link w:val="94"/>
    <w:uiPriority w:val="99"/>
    <w:rsid w:val="00AF01E9"/>
    <w:pPr>
      <w:shd w:val="clear" w:color="auto" w:fill="FFFFFF"/>
      <w:spacing w:after="660" w:line="968" w:lineRule="exact"/>
      <w:ind w:hanging="960"/>
      <w:outlineLvl w:val="8"/>
    </w:pPr>
    <w:rPr>
      <w:b/>
      <w:bCs/>
      <w:sz w:val="79"/>
      <w:szCs w:val="79"/>
    </w:rPr>
  </w:style>
  <w:style w:type="paragraph" w:customStyle="1" w:styleId="321">
    <w:name w:val="Заголовок №3 (2)"/>
    <w:basedOn w:val="a"/>
    <w:link w:val="320"/>
    <w:uiPriority w:val="99"/>
    <w:rsid w:val="00AF01E9"/>
    <w:pPr>
      <w:shd w:val="clear" w:color="auto" w:fill="FFFFFF"/>
      <w:spacing w:after="900" w:line="240" w:lineRule="atLeast"/>
      <w:outlineLvl w:val="2"/>
    </w:pPr>
    <w:rPr>
      <w:b/>
      <w:bCs/>
      <w:sz w:val="79"/>
      <w:szCs w:val="79"/>
    </w:rPr>
  </w:style>
  <w:style w:type="paragraph" w:customStyle="1" w:styleId="223">
    <w:name w:val="Заголовок №2 (2)"/>
    <w:basedOn w:val="a"/>
    <w:link w:val="222"/>
    <w:uiPriority w:val="99"/>
    <w:rsid w:val="00AF01E9"/>
    <w:pPr>
      <w:shd w:val="clear" w:color="auto" w:fill="FFFFFF"/>
      <w:spacing w:after="1200" w:line="240" w:lineRule="atLeast"/>
      <w:outlineLvl w:val="1"/>
    </w:pPr>
    <w:rPr>
      <w:b/>
      <w:bCs/>
      <w:sz w:val="79"/>
      <w:szCs w:val="79"/>
    </w:rPr>
  </w:style>
  <w:style w:type="paragraph" w:customStyle="1" w:styleId="314">
    <w:name w:val="Основной текст (31)"/>
    <w:basedOn w:val="a"/>
    <w:link w:val="313"/>
    <w:uiPriority w:val="99"/>
    <w:rsid w:val="00AF01E9"/>
    <w:pPr>
      <w:shd w:val="clear" w:color="auto" w:fill="FFFFFF"/>
      <w:spacing w:before="1200" w:after="3480" w:line="240" w:lineRule="atLeast"/>
    </w:pPr>
    <w:rPr>
      <w:rFonts w:ascii="Arial" w:hAnsi="Arial" w:cs="Arial"/>
      <w:spacing w:val="-50"/>
      <w:sz w:val="81"/>
      <w:szCs w:val="81"/>
    </w:rPr>
  </w:style>
  <w:style w:type="paragraph" w:customStyle="1" w:styleId="323">
    <w:name w:val="Основной текст (32)"/>
    <w:basedOn w:val="a"/>
    <w:link w:val="322"/>
    <w:uiPriority w:val="99"/>
    <w:rsid w:val="00AF01E9"/>
    <w:pPr>
      <w:shd w:val="clear" w:color="auto" w:fill="FFFFFF"/>
      <w:spacing w:before="6540" w:after="0" w:line="240" w:lineRule="atLeast"/>
    </w:pPr>
    <w:rPr>
      <w:rFonts w:ascii="Arial" w:hAnsi="Arial" w:cs="Arial"/>
      <w:noProof/>
      <w:sz w:val="9"/>
      <w:szCs w:val="9"/>
    </w:rPr>
  </w:style>
  <w:style w:type="paragraph" w:customStyle="1" w:styleId="411">
    <w:name w:val="Основной текст (41)"/>
    <w:basedOn w:val="a"/>
    <w:link w:val="410"/>
    <w:uiPriority w:val="99"/>
    <w:rsid w:val="00AF01E9"/>
    <w:pPr>
      <w:shd w:val="clear" w:color="auto" w:fill="FFFFFF"/>
      <w:spacing w:after="0" w:line="240" w:lineRule="atLeast"/>
    </w:pPr>
    <w:rPr>
      <w:rFonts w:ascii="Arial" w:hAnsi="Arial" w:cs="Arial"/>
      <w:noProof/>
      <w:sz w:val="10"/>
      <w:szCs w:val="10"/>
    </w:rPr>
  </w:style>
  <w:style w:type="paragraph" w:customStyle="1" w:styleId="341">
    <w:name w:val="Основной текст (34)"/>
    <w:basedOn w:val="a"/>
    <w:link w:val="340"/>
    <w:uiPriority w:val="99"/>
    <w:rsid w:val="00AF01E9"/>
    <w:pPr>
      <w:shd w:val="clear" w:color="auto" w:fill="FFFFFF"/>
      <w:spacing w:before="6480" w:after="0" w:line="240" w:lineRule="atLeast"/>
    </w:pPr>
    <w:rPr>
      <w:rFonts w:ascii="Arial" w:hAnsi="Arial" w:cs="Arial"/>
      <w:noProof/>
      <w:sz w:val="11"/>
      <w:szCs w:val="11"/>
    </w:rPr>
  </w:style>
  <w:style w:type="paragraph" w:customStyle="1" w:styleId="930">
    <w:name w:val="Заголовок №9 (3)"/>
    <w:basedOn w:val="a"/>
    <w:link w:val="93"/>
    <w:uiPriority w:val="99"/>
    <w:rsid w:val="00AF01E9"/>
    <w:pPr>
      <w:shd w:val="clear" w:color="auto" w:fill="FFFFFF"/>
      <w:spacing w:before="240" w:after="0" w:line="240" w:lineRule="atLeast"/>
      <w:outlineLvl w:val="8"/>
    </w:pPr>
    <w:rPr>
      <w:rFonts w:ascii="Courier New" w:hAnsi="Courier New" w:cs="Courier New"/>
      <w:b/>
      <w:bCs/>
      <w:sz w:val="82"/>
      <w:szCs w:val="82"/>
    </w:rPr>
  </w:style>
  <w:style w:type="paragraph" w:customStyle="1" w:styleId="73">
    <w:name w:val="Подпись к картинке (7)"/>
    <w:basedOn w:val="a"/>
    <w:link w:val="71"/>
    <w:uiPriority w:val="99"/>
    <w:rsid w:val="00AF01E9"/>
    <w:pPr>
      <w:shd w:val="clear" w:color="auto" w:fill="FFFFFF"/>
      <w:spacing w:after="0" w:line="240" w:lineRule="atLeast"/>
    </w:pPr>
    <w:rPr>
      <w:b/>
      <w:bCs/>
      <w:sz w:val="79"/>
      <w:szCs w:val="79"/>
    </w:rPr>
  </w:style>
  <w:style w:type="paragraph" w:customStyle="1" w:styleId="64">
    <w:name w:val="Подпись к картинке (6)"/>
    <w:basedOn w:val="a"/>
    <w:link w:val="63"/>
    <w:uiPriority w:val="99"/>
    <w:rsid w:val="00AF01E9"/>
    <w:pPr>
      <w:shd w:val="clear" w:color="auto" w:fill="FFFFFF"/>
      <w:spacing w:after="0" w:line="585" w:lineRule="exact"/>
      <w:jc w:val="center"/>
    </w:pPr>
    <w:rPr>
      <w:sz w:val="66"/>
      <w:szCs w:val="66"/>
    </w:rPr>
  </w:style>
  <w:style w:type="paragraph" w:customStyle="1" w:styleId="421">
    <w:name w:val="Основной текст (42)"/>
    <w:basedOn w:val="a"/>
    <w:link w:val="420"/>
    <w:uiPriority w:val="99"/>
    <w:rsid w:val="00AF01E9"/>
    <w:pPr>
      <w:shd w:val="clear" w:color="auto" w:fill="FFFFFF"/>
      <w:spacing w:after="4920" w:line="240" w:lineRule="atLeast"/>
    </w:pPr>
    <w:rPr>
      <w:sz w:val="66"/>
      <w:szCs w:val="66"/>
    </w:rPr>
  </w:style>
  <w:style w:type="paragraph" w:customStyle="1" w:styleId="360">
    <w:name w:val="Основной текст (36)"/>
    <w:basedOn w:val="a"/>
    <w:link w:val="36"/>
    <w:uiPriority w:val="99"/>
    <w:rsid w:val="00AF01E9"/>
    <w:pPr>
      <w:shd w:val="clear" w:color="auto" w:fill="FFFFFF"/>
      <w:spacing w:after="0" w:line="240" w:lineRule="atLeast"/>
    </w:pPr>
    <w:rPr>
      <w:rFonts w:ascii="Courier New" w:hAnsi="Courier New" w:cs="Courier New"/>
      <w:sz w:val="80"/>
      <w:szCs w:val="80"/>
    </w:rPr>
  </w:style>
  <w:style w:type="paragraph" w:customStyle="1" w:styleId="370">
    <w:name w:val="Основной текст (37)"/>
    <w:basedOn w:val="a"/>
    <w:link w:val="37"/>
    <w:uiPriority w:val="99"/>
    <w:rsid w:val="00AF01E9"/>
    <w:pPr>
      <w:shd w:val="clear" w:color="auto" w:fill="FFFFFF"/>
      <w:spacing w:before="1020" w:after="60" w:line="698" w:lineRule="exact"/>
      <w:ind w:hanging="1260"/>
    </w:pPr>
    <w:rPr>
      <w:spacing w:val="20"/>
      <w:sz w:val="74"/>
      <w:szCs w:val="74"/>
    </w:rPr>
  </w:style>
  <w:style w:type="character" w:styleId="aff3">
    <w:name w:val="Strong"/>
    <w:basedOn w:val="a0"/>
    <w:uiPriority w:val="22"/>
    <w:qFormat/>
    <w:rsid w:val="00AF0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7B01EC0-57E6-47E4-9A3D-BC36BD60F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15</Pages>
  <Words>5133</Words>
  <Characters>29259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Сибгатуллина_А</cp:lastModifiedBy>
  <cp:revision>117</cp:revision>
  <dcterms:created xsi:type="dcterms:W3CDTF">2015-01-12T16:13:00Z</dcterms:created>
  <dcterms:modified xsi:type="dcterms:W3CDTF">2020-05-11T18:58:00Z</dcterms:modified>
</cp:coreProperties>
</file>