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11" w:rsidRDefault="00AB631C" w:rsidP="00AB6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31C">
        <w:rPr>
          <w:rFonts w:ascii="Times New Roman" w:hAnsi="Times New Roman" w:cs="Times New Roman"/>
          <w:sz w:val="28"/>
          <w:szCs w:val="28"/>
        </w:rPr>
        <w:t>А.П. Чехов Жизнь и творчество</w:t>
      </w:r>
      <w:proofErr w:type="gramStart"/>
      <w:r w:rsidR="005067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6754" w:rsidRPr="00506754">
        <w:rPr>
          <w:rFonts w:ascii="Times New Roman" w:hAnsi="Times New Roman" w:cs="Times New Roman"/>
          <w:sz w:val="28"/>
          <w:szCs w:val="28"/>
        </w:rPr>
        <w:t xml:space="preserve"> </w:t>
      </w:r>
      <w:r w:rsidR="00506754">
        <w:rPr>
          <w:rFonts w:ascii="Times New Roman" w:hAnsi="Times New Roman" w:cs="Times New Roman"/>
          <w:sz w:val="28"/>
          <w:szCs w:val="28"/>
        </w:rPr>
        <w:t xml:space="preserve">Задания отправлять на адрес: </w:t>
      </w:r>
      <w:r w:rsidR="00506754" w:rsidRPr="00506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754">
        <w:rPr>
          <w:rFonts w:ascii="Times New Roman" w:hAnsi="Times New Roman" w:cs="Times New Roman"/>
          <w:sz w:val="28"/>
          <w:szCs w:val="28"/>
          <w:lang w:val="en-US"/>
        </w:rPr>
        <w:t>Kuzieva</w:t>
      </w:r>
      <w:proofErr w:type="spellEnd"/>
      <w:r w:rsidR="00506754" w:rsidRPr="00506754">
        <w:rPr>
          <w:rFonts w:ascii="Times New Roman" w:hAnsi="Times New Roman" w:cs="Times New Roman"/>
          <w:sz w:val="28"/>
          <w:szCs w:val="28"/>
        </w:rPr>
        <w:t>.</w:t>
      </w:r>
      <w:r w:rsidR="0050675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06754" w:rsidRPr="00506754">
        <w:rPr>
          <w:rFonts w:ascii="Times New Roman" w:hAnsi="Times New Roman" w:cs="Times New Roman"/>
          <w:sz w:val="28"/>
          <w:szCs w:val="28"/>
        </w:rPr>
        <w:t>@</w:t>
      </w:r>
      <w:r w:rsidR="0050675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06754" w:rsidRPr="005067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675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06754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3544"/>
        <w:gridCol w:w="10567"/>
      </w:tblGrid>
      <w:tr w:rsidR="00AB631C" w:rsidTr="00405F56">
        <w:tc>
          <w:tcPr>
            <w:tcW w:w="675" w:type="dxa"/>
          </w:tcPr>
          <w:p w:rsidR="00405F56" w:rsidRDefault="00AB631C" w:rsidP="00405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631C" w:rsidRPr="00405F56" w:rsidRDefault="00AB631C" w:rsidP="00405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AB631C" w:rsidTr="00405F56">
        <w:tc>
          <w:tcPr>
            <w:tcW w:w="675" w:type="dxa"/>
          </w:tcPr>
          <w:p w:rsidR="00AB631C" w:rsidRPr="00405F56" w:rsidRDefault="00AB631C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Годы жизни</w:t>
            </w:r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31C" w:rsidTr="00405F56">
        <w:tc>
          <w:tcPr>
            <w:tcW w:w="675" w:type="dxa"/>
          </w:tcPr>
          <w:p w:rsidR="00AB631C" w:rsidRPr="00405F56" w:rsidRDefault="00AB631C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Краткая биография</w:t>
            </w:r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31C" w:rsidTr="00405F56">
        <w:tc>
          <w:tcPr>
            <w:tcW w:w="675" w:type="dxa"/>
          </w:tcPr>
          <w:p w:rsidR="00AB631C" w:rsidRPr="00405F56" w:rsidRDefault="00AB631C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proofErr w:type="spellStart"/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творчесва</w:t>
            </w:r>
            <w:proofErr w:type="spellEnd"/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31C" w:rsidTr="00405F56">
        <w:tc>
          <w:tcPr>
            <w:tcW w:w="675" w:type="dxa"/>
          </w:tcPr>
          <w:p w:rsidR="00AB631C" w:rsidRPr="00405F56" w:rsidRDefault="00AB631C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Прозаические произведения, название,</w:t>
            </w:r>
            <w:r w:rsidR="00405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F56" w:rsidTr="00405F56">
        <w:tc>
          <w:tcPr>
            <w:tcW w:w="675" w:type="dxa"/>
          </w:tcPr>
          <w:p w:rsidR="00405F56" w:rsidRPr="00405F56" w:rsidRDefault="00405F56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05F56" w:rsidRPr="00405F56" w:rsidRDefault="00405F56" w:rsidP="00405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Имена героев многих чеховских рассказов стали нарицательными. «Хамелеонство»,  «</w:t>
            </w:r>
            <w:proofErr w:type="spellStart"/>
            <w:r w:rsidRPr="00405F5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пришибеевщина</w:t>
            </w:r>
            <w:proofErr w:type="spellEnd"/>
            <w:r w:rsidRPr="00405F5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». Что они оз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405F5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ачают?</w:t>
            </w:r>
          </w:p>
        </w:tc>
        <w:tc>
          <w:tcPr>
            <w:tcW w:w="10567" w:type="dxa"/>
          </w:tcPr>
          <w:p w:rsidR="00405F56" w:rsidRPr="00405F56" w:rsidRDefault="00405F56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31C" w:rsidTr="00405F56">
        <w:tc>
          <w:tcPr>
            <w:tcW w:w="675" w:type="dxa"/>
          </w:tcPr>
          <w:p w:rsidR="00AB631C" w:rsidRPr="00405F56" w:rsidRDefault="00AB631C" w:rsidP="00405F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Драматургические произведения, название,</w:t>
            </w:r>
            <w:r w:rsidR="00405F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5F56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  <w:tc>
          <w:tcPr>
            <w:tcW w:w="10567" w:type="dxa"/>
          </w:tcPr>
          <w:p w:rsidR="00AB631C" w:rsidRPr="00405F56" w:rsidRDefault="00AB631C" w:rsidP="00AB6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31C" w:rsidRDefault="00AB631C" w:rsidP="00AB6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F56" w:rsidRPr="00405F56" w:rsidRDefault="00405F56" w:rsidP="00405F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задание,</w:t>
      </w:r>
      <w:r w:rsidR="00AB631C">
        <w:rPr>
          <w:rFonts w:ascii="Times New Roman" w:hAnsi="Times New Roman" w:cs="Times New Roman"/>
          <w:sz w:val="28"/>
          <w:szCs w:val="28"/>
        </w:rPr>
        <w:t xml:space="preserve"> прочитать рассказ </w:t>
      </w:r>
      <w:r w:rsidRPr="00AB631C">
        <w:rPr>
          <w:rFonts w:ascii="Times New Roman" w:hAnsi="Times New Roman" w:cs="Times New Roman"/>
          <w:sz w:val="28"/>
          <w:szCs w:val="28"/>
        </w:rPr>
        <w:t>А.П. Чехов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631C">
        <w:rPr>
          <w:rFonts w:ascii="Times New Roman" w:hAnsi="Times New Roman" w:cs="Times New Roman"/>
          <w:sz w:val="28"/>
          <w:szCs w:val="28"/>
        </w:rPr>
        <w:t xml:space="preserve"> </w:t>
      </w:r>
      <w:r w:rsidR="00AB631C">
        <w:rPr>
          <w:rFonts w:ascii="Times New Roman" w:hAnsi="Times New Roman" w:cs="Times New Roman"/>
          <w:sz w:val="28"/>
          <w:szCs w:val="28"/>
        </w:rPr>
        <w:t>на выбор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«Хамелеон»</w:t>
      </w:r>
    </w:p>
    <w:p w:rsidR="00AB631C" w:rsidRDefault="00405F56" w:rsidP="00405F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05F56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405F56">
        <w:rPr>
          <w:rFonts w:ascii="Times New Roman" w:hAnsi="Times New Roman" w:cs="Times New Roman"/>
          <w:sz w:val="28"/>
          <w:szCs w:val="28"/>
        </w:rPr>
        <w:t>»,</w:t>
      </w:r>
      <w:r w:rsidR="0027305A" w:rsidRPr="00405F56">
        <w:rPr>
          <w:rFonts w:ascii="Times New Roman" w:hAnsi="Times New Roman" w:cs="Times New Roman"/>
          <w:color w:val="000000"/>
          <w:sz w:val="28"/>
          <w:szCs w:val="28"/>
        </w:rPr>
        <w:t xml:space="preserve"> Палата №6», «Попрыгунья», «Человек в футляре»»  </w:t>
      </w:r>
      <w:r w:rsidRPr="00405F56">
        <w:rPr>
          <w:rFonts w:ascii="Times New Roman" w:hAnsi="Times New Roman" w:cs="Times New Roman"/>
          <w:color w:val="000000"/>
          <w:sz w:val="28"/>
          <w:szCs w:val="28"/>
        </w:rPr>
        <w:t>«Крыжовник», «О любви»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05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305A" w:rsidRPr="00405F56">
        <w:rPr>
          <w:rFonts w:ascii="Times New Roman" w:hAnsi="Times New Roman" w:cs="Times New Roman"/>
          <w:color w:val="000000"/>
          <w:sz w:val="28"/>
          <w:szCs w:val="28"/>
        </w:rPr>
        <w:t xml:space="preserve"> «Душечка»</w:t>
      </w:r>
      <w:r>
        <w:rPr>
          <w:rFonts w:ascii="Times New Roman" w:hAnsi="Times New Roman" w:cs="Times New Roman"/>
          <w:color w:val="000000"/>
          <w:sz w:val="28"/>
          <w:szCs w:val="28"/>
        </w:rPr>
        <w:t>, «Хамелеон»</w:t>
      </w:r>
    </w:p>
    <w:p w:rsidR="00405F56" w:rsidRPr="00405F56" w:rsidRDefault="00405F56" w:rsidP="00405F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Составить тест по прочитанному рассказу, состоящий из 5 вопросов и ответов</w:t>
      </w:r>
    </w:p>
    <w:sectPr w:rsidR="00405F56" w:rsidRPr="00405F56" w:rsidSect="00AB63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5623B"/>
    <w:multiLevelType w:val="hybridMultilevel"/>
    <w:tmpl w:val="6F962D9E"/>
    <w:lvl w:ilvl="0" w:tplc="0D48D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564E"/>
    <w:rsid w:val="0027305A"/>
    <w:rsid w:val="00275311"/>
    <w:rsid w:val="00405F56"/>
    <w:rsid w:val="00506754"/>
    <w:rsid w:val="008C564E"/>
    <w:rsid w:val="00AB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3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5F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2020-05-25T06:50:00Z</dcterms:created>
  <dcterms:modified xsi:type="dcterms:W3CDTF">2020-05-25T07:41:00Z</dcterms:modified>
</cp:coreProperties>
</file>