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8541B" w14:textId="70D1F9B9" w:rsidR="004F4029" w:rsidRPr="00C646E1" w:rsidRDefault="004F4029" w:rsidP="004F4029">
      <w:pPr>
        <w:shd w:val="clear" w:color="auto" w:fill="FFFFFF"/>
        <w:suppressAutoHyphens w:val="0"/>
        <w:spacing w:after="160" w:line="360" w:lineRule="atLeast"/>
        <w:jc w:val="center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C646E1">
        <w:rPr>
          <w:rFonts w:cs="Times New Roman"/>
          <w:b/>
          <w:bCs/>
          <w:sz w:val="28"/>
          <w:szCs w:val="28"/>
          <w:lang w:eastAsia="ru-RU"/>
        </w:rPr>
        <w:t xml:space="preserve">Задание на 20.04.20 П-3 ОБЖ Вариант № </w:t>
      </w:r>
      <w:r>
        <w:rPr>
          <w:rFonts w:cs="Times New Roman"/>
          <w:b/>
          <w:bCs/>
          <w:sz w:val="28"/>
          <w:szCs w:val="28"/>
          <w:lang w:eastAsia="ru-RU"/>
        </w:rPr>
        <w:t>2</w:t>
      </w:r>
    </w:p>
    <w:p w14:paraId="2CBF4E13" w14:textId="77777777" w:rsidR="004F4029" w:rsidRPr="00C646E1" w:rsidRDefault="004F4029" w:rsidP="004F402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646E1">
        <w:rPr>
          <w:rFonts w:cs="Times New Roman"/>
          <w:bCs/>
          <w:sz w:val="28"/>
          <w:szCs w:val="28"/>
          <w:lang w:eastAsia="ru-RU"/>
        </w:rPr>
        <w:t xml:space="preserve">В беседе выставлено задание на 20.04.20 г. </w:t>
      </w:r>
      <w:bookmarkStart w:id="0" w:name="_Hlk38394596"/>
      <w:r w:rsidRPr="00C646E1">
        <w:rPr>
          <w:rFonts w:cs="Times New Roman"/>
          <w:bCs/>
          <w:sz w:val="28"/>
          <w:szCs w:val="28"/>
          <w:lang w:eastAsia="ru-RU"/>
        </w:rPr>
        <w:t xml:space="preserve">Копируем </w:t>
      </w:r>
      <w:bookmarkEnd w:id="0"/>
      <w:r w:rsidRPr="00C646E1">
        <w:rPr>
          <w:rFonts w:cs="Times New Roman"/>
          <w:bCs/>
          <w:sz w:val="28"/>
          <w:szCs w:val="28"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42230692" w14:textId="77777777" w:rsidR="004F4029" w:rsidRPr="00C646E1" w:rsidRDefault="004F4029" w:rsidP="004F4029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646E1">
        <w:rPr>
          <w:rFonts w:cs="Times New Roman"/>
          <w:bCs/>
          <w:sz w:val="28"/>
          <w:szCs w:val="28"/>
          <w:lang w:eastAsia="ru-RU"/>
        </w:rPr>
        <w:t xml:space="preserve">Внимание! Товарищи студенты. В последующие дни работаем в ВКонтакте </w:t>
      </w:r>
    </w:p>
    <w:p w14:paraId="54BFD672" w14:textId="77777777" w:rsidR="004F4029" w:rsidRPr="00C646E1" w:rsidRDefault="004F4029" w:rsidP="004F402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646E1">
        <w:rPr>
          <w:rFonts w:cs="Times New Roman"/>
          <w:bCs/>
          <w:sz w:val="28"/>
          <w:szCs w:val="28"/>
          <w:lang w:eastAsia="ru-RU"/>
        </w:rPr>
        <w:t xml:space="preserve">В Контакте создана сообщество «ОБЖ НМК». Нужно добавиться всей группе. В своей подгруппе: «Беседа П-3». Группу я закрыл. Те, кто ещё не зарегистрировался, регистрируются через «Добавить в друзья», или присоединяются по ссылке. </w:t>
      </w:r>
    </w:p>
    <w:p w14:paraId="5E92B139" w14:textId="77777777" w:rsidR="004F4029" w:rsidRPr="00C646E1" w:rsidRDefault="004F4029" w:rsidP="004F4029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646E1">
        <w:rPr>
          <w:rFonts w:cs="Times New Roman"/>
          <w:bCs/>
          <w:sz w:val="28"/>
          <w:szCs w:val="28"/>
          <w:lang w:eastAsia="ru-RU"/>
        </w:rPr>
        <w:t xml:space="preserve">Прикрепиться к Беседе можно по ссылке – </w:t>
      </w:r>
      <w:r w:rsidRPr="00C646E1">
        <w:rPr>
          <w:rFonts w:cs="Times New Roman"/>
          <w:bCs/>
          <w:sz w:val="28"/>
          <w:szCs w:val="28"/>
          <w:lang w:val="en-US" w:eastAsia="ru-RU"/>
        </w:rPr>
        <w:t>https</w:t>
      </w:r>
      <w:r w:rsidRPr="00C646E1">
        <w:rPr>
          <w:rFonts w:cs="Times New Roman"/>
          <w:bCs/>
          <w:sz w:val="28"/>
          <w:szCs w:val="28"/>
          <w:lang w:eastAsia="ru-RU"/>
        </w:rPr>
        <w:t>://</w:t>
      </w:r>
      <w:r w:rsidRPr="00C646E1">
        <w:rPr>
          <w:rFonts w:cs="Times New Roman"/>
          <w:bCs/>
          <w:sz w:val="28"/>
          <w:szCs w:val="28"/>
          <w:lang w:val="en-US" w:eastAsia="ru-RU"/>
        </w:rPr>
        <w:t>vk</w:t>
      </w:r>
      <w:r w:rsidRPr="00C646E1">
        <w:rPr>
          <w:rFonts w:cs="Times New Roman"/>
          <w:bCs/>
          <w:sz w:val="28"/>
          <w:szCs w:val="28"/>
          <w:lang w:eastAsia="ru-RU"/>
        </w:rPr>
        <w:t>/</w:t>
      </w:r>
      <w:r w:rsidRPr="00C646E1">
        <w:rPr>
          <w:rFonts w:cs="Times New Roman"/>
          <w:bCs/>
          <w:sz w:val="28"/>
          <w:szCs w:val="28"/>
          <w:lang w:val="en-US" w:eastAsia="ru-RU"/>
        </w:rPr>
        <w:t>com</w:t>
      </w:r>
      <w:r w:rsidRPr="00C646E1">
        <w:rPr>
          <w:rFonts w:cs="Times New Roman"/>
          <w:bCs/>
          <w:sz w:val="28"/>
          <w:szCs w:val="28"/>
          <w:lang w:eastAsia="ru-RU"/>
        </w:rPr>
        <w:t>/</w:t>
      </w:r>
      <w:r w:rsidRPr="00C646E1">
        <w:rPr>
          <w:rFonts w:cs="Times New Roman"/>
          <w:bCs/>
          <w:sz w:val="28"/>
          <w:szCs w:val="28"/>
          <w:lang w:val="en-US" w:eastAsia="ru-RU"/>
        </w:rPr>
        <w:t>public</w:t>
      </w:r>
      <w:r w:rsidRPr="00C646E1">
        <w:rPr>
          <w:rFonts w:cs="Times New Roman"/>
          <w:bCs/>
          <w:sz w:val="28"/>
          <w:szCs w:val="28"/>
          <w:lang w:eastAsia="ru-RU"/>
        </w:rPr>
        <w:t xml:space="preserve">193318856 </w:t>
      </w:r>
    </w:p>
    <w:p w14:paraId="3CA5C16E" w14:textId="77777777" w:rsidR="004F4029" w:rsidRPr="00C646E1" w:rsidRDefault="004F4029" w:rsidP="004F4029">
      <w:pPr>
        <w:spacing w:before="240"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 w:rsidRPr="00C646E1"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Дифференцированный зачет. </w:t>
      </w:r>
    </w:p>
    <w:p w14:paraId="3DFA7E1D" w14:textId="77777777" w:rsidR="004F4029" w:rsidRPr="00C646E1" w:rsidRDefault="004F4029" w:rsidP="004F4029">
      <w:pPr>
        <w:spacing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 w:rsidRPr="00C646E1"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Тестирование по курсу: </w:t>
      </w:r>
    </w:p>
    <w:p w14:paraId="4DC5009E" w14:textId="77777777" w:rsidR="004F4029" w:rsidRPr="00C646E1" w:rsidRDefault="004F4029" w:rsidP="004F4029">
      <w:pPr>
        <w:spacing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 w:rsidRPr="00C646E1"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«Основы безопасности жизнедеятельности» </w:t>
      </w:r>
    </w:p>
    <w:p w14:paraId="19B57E53" w14:textId="6C290D07" w:rsidR="004F4029" w:rsidRPr="00C646E1" w:rsidRDefault="004F4029" w:rsidP="004F4029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C646E1">
        <w:rPr>
          <w:rFonts w:cs="Times New Roman"/>
          <w:b/>
          <w:sz w:val="22"/>
          <w:szCs w:val="22"/>
          <w:lang w:eastAsia="ru-RU"/>
        </w:rPr>
        <w:t xml:space="preserve">Бланк теста для студента. Вариант № </w:t>
      </w:r>
      <w:r>
        <w:rPr>
          <w:rFonts w:cs="Times New Roman"/>
          <w:b/>
          <w:sz w:val="22"/>
          <w:szCs w:val="22"/>
          <w:lang w:eastAsia="ru-RU"/>
        </w:rPr>
        <w:t>2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4F4029" w:rsidRPr="00C646E1" w14:paraId="732E3FA9" w14:textId="77777777" w:rsidTr="0015121E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F038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1" w:name="_Hlk26415841"/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8BC7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547A7AD2" w14:textId="77777777" w:rsidTr="0015121E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2596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A9D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2B4088E4" w14:textId="77777777" w:rsidTr="0015121E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B68F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77D8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7C7C6E89" w14:textId="77777777" w:rsidTr="0015121E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A20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96B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1"/>
      <w:tr w:rsidR="004F4029" w:rsidRPr="00C646E1" w14:paraId="23D4F149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8577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1534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1FBE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8A2C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A523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D973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4F4029" w:rsidRPr="00C646E1" w14:paraId="34414C86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5590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3933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22BB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4B88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73F4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1F6C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20A35595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85CC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CA23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7131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1B6D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E808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6707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2A2A35E7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E708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F6B2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EDDE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4A5E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E792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8369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119103EE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A1D5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23B9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44A8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8957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C42C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7F3C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3FE37A76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80EE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D82B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BBD2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3BBB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69F8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44CE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3FFA849A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E2CD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9576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922E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BF09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8B51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9478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5F314655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ECF4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FA6B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DA65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5AE3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9C97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3CCC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02BB9983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1E1F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4CAD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5248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5651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4A2D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77A4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7521B522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DC47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77A6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DC6B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8CB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D802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8A68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4F4029" w:rsidRPr="00C646E1" w14:paraId="56A2610F" w14:textId="77777777" w:rsidTr="0015121E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D536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35D6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1594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980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926D" w14:textId="77777777" w:rsidR="004F4029" w:rsidRPr="00C646E1" w:rsidRDefault="004F4029" w:rsidP="0015121E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5442" w14:textId="77777777" w:rsidR="004F4029" w:rsidRPr="00C646E1" w:rsidRDefault="004F4029" w:rsidP="0015121E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2E726AAC" w14:textId="77777777" w:rsidR="004F4029" w:rsidRPr="00C646E1" w:rsidRDefault="004F4029" w:rsidP="004F4029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C646E1">
        <w:rPr>
          <w:rFonts w:cs="Times New Roman"/>
          <w:b/>
          <w:bCs/>
          <w:lang w:eastAsia="ru-RU"/>
        </w:rPr>
        <w:t xml:space="preserve">Критерии оценок тестовых заданий: </w:t>
      </w:r>
    </w:p>
    <w:p w14:paraId="76730360" w14:textId="77777777" w:rsidR="004F4029" w:rsidRPr="00C646E1" w:rsidRDefault="004F4029" w:rsidP="004F4029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более 90% правильных ответов из максимально возможных – оценка «5»; </w:t>
      </w:r>
    </w:p>
    <w:p w14:paraId="3555713D" w14:textId="77777777" w:rsidR="004F4029" w:rsidRPr="00C646E1" w:rsidRDefault="004F4029" w:rsidP="004F4029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от 70 % до 90 % – оценка «4»; </w:t>
      </w:r>
    </w:p>
    <w:p w14:paraId="29E5F246" w14:textId="77777777" w:rsidR="004F4029" w:rsidRPr="00C646E1" w:rsidRDefault="004F4029" w:rsidP="004F4029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от 50 % до 70 % – оценка «3»; </w:t>
      </w:r>
    </w:p>
    <w:p w14:paraId="758C3B59" w14:textId="77777777" w:rsidR="004F4029" w:rsidRPr="00C646E1" w:rsidRDefault="004F4029" w:rsidP="004F4029">
      <w:pPr>
        <w:numPr>
          <w:ilvl w:val="0"/>
          <w:numId w:val="1"/>
        </w:numPr>
        <w:suppressAutoHyphens w:val="0"/>
        <w:spacing w:before="240" w:after="240"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менее 50 % – оценка «2». </w:t>
      </w:r>
    </w:p>
    <w:p w14:paraId="1FCDAFF5" w14:textId="77777777" w:rsidR="004F4029" w:rsidRPr="00C646E1" w:rsidRDefault="004F4029" w:rsidP="004F4029">
      <w:pPr>
        <w:suppressAutoHyphens w:val="0"/>
        <w:spacing w:before="240" w:after="240"/>
        <w:jc w:val="center"/>
        <w:rPr>
          <w:rFonts w:cs="Times New Roman"/>
          <w:b/>
          <w:lang w:eastAsia="ru-RU"/>
        </w:rPr>
      </w:pPr>
    </w:p>
    <w:p w14:paraId="30E40FC3" w14:textId="77777777" w:rsidR="004F4029" w:rsidRPr="00C646E1" w:rsidRDefault="004F4029" w:rsidP="004F4029">
      <w:pPr>
        <w:suppressAutoHyphens w:val="0"/>
        <w:spacing w:before="240" w:after="240"/>
        <w:jc w:val="center"/>
        <w:rPr>
          <w:rFonts w:cs="Times New Roman"/>
          <w:b/>
          <w:lang w:eastAsia="ru-RU"/>
        </w:rPr>
      </w:pPr>
      <w:bookmarkStart w:id="2" w:name="_GoBack"/>
      <w:bookmarkEnd w:id="2"/>
    </w:p>
    <w:sectPr w:rsidR="004F4029" w:rsidRPr="00C6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E6F54"/>
    <w:multiLevelType w:val="hybridMultilevel"/>
    <w:tmpl w:val="703039D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561C7"/>
    <w:multiLevelType w:val="hybridMultilevel"/>
    <w:tmpl w:val="DB6C554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E3781"/>
    <w:multiLevelType w:val="hybridMultilevel"/>
    <w:tmpl w:val="3B4433E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7912"/>
    <w:multiLevelType w:val="hybridMultilevel"/>
    <w:tmpl w:val="E8187BD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C7617"/>
    <w:multiLevelType w:val="hybridMultilevel"/>
    <w:tmpl w:val="1F960A08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A0135"/>
    <w:multiLevelType w:val="hybridMultilevel"/>
    <w:tmpl w:val="EA1612F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344F9"/>
    <w:multiLevelType w:val="hybridMultilevel"/>
    <w:tmpl w:val="AE6E618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707AA"/>
    <w:multiLevelType w:val="hybridMultilevel"/>
    <w:tmpl w:val="47C0E668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95983"/>
    <w:multiLevelType w:val="hybridMultilevel"/>
    <w:tmpl w:val="9FEA843A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E3FDA"/>
    <w:multiLevelType w:val="hybridMultilevel"/>
    <w:tmpl w:val="903CB2F0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37095"/>
    <w:multiLevelType w:val="hybridMultilevel"/>
    <w:tmpl w:val="A3F46278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944BD"/>
    <w:multiLevelType w:val="hybridMultilevel"/>
    <w:tmpl w:val="A6FA4F58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D1EA6"/>
    <w:multiLevelType w:val="hybridMultilevel"/>
    <w:tmpl w:val="4F0ACC0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270BE"/>
    <w:multiLevelType w:val="hybridMultilevel"/>
    <w:tmpl w:val="CED66B6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96516"/>
    <w:multiLevelType w:val="hybridMultilevel"/>
    <w:tmpl w:val="71F2C22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317F0"/>
    <w:multiLevelType w:val="hybridMultilevel"/>
    <w:tmpl w:val="066465CA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17800"/>
    <w:multiLevelType w:val="hybridMultilevel"/>
    <w:tmpl w:val="CBDA20C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0BE3"/>
    <w:multiLevelType w:val="hybridMultilevel"/>
    <w:tmpl w:val="7C6A71D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D0813"/>
    <w:multiLevelType w:val="hybridMultilevel"/>
    <w:tmpl w:val="C95435D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C4589"/>
    <w:multiLevelType w:val="hybridMultilevel"/>
    <w:tmpl w:val="94A27912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8450F"/>
    <w:multiLevelType w:val="hybridMultilevel"/>
    <w:tmpl w:val="08A28E62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0201E"/>
    <w:multiLevelType w:val="hybridMultilevel"/>
    <w:tmpl w:val="BEBE1B88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408D9"/>
    <w:multiLevelType w:val="hybridMultilevel"/>
    <w:tmpl w:val="296C583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C1D05"/>
    <w:multiLevelType w:val="hybridMultilevel"/>
    <w:tmpl w:val="DE7E0B5E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F7444"/>
    <w:multiLevelType w:val="hybridMultilevel"/>
    <w:tmpl w:val="4A5C2258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6267"/>
    <w:multiLevelType w:val="hybridMultilevel"/>
    <w:tmpl w:val="B47ECF2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B25D3"/>
    <w:multiLevelType w:val="hybridMultilevel"/>
    <w:tmpl w:val="83DE74FE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950CC"/>
    <w:multiLevelType w:val="hybridMultilevel"/>
    <w:tmpl w:val="E4F8B900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B245E"/>
    <w:multiLevelType w:val="hybridMultilevel"/>
    <w:tmpl w:val="D068B9A2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31F99"/>
    <w:multiLevelType w:val="hybridMultilevel"/>
    <w:tmpl w:val="E2184E0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7"/>
  </w:num>
  <w:num w:numId="3">
    <w:abstractNumId w:val="8"/>
  </w:num>
  <w:num w:numId="4">
    <w:abstractNumId w:val="19"/>
  </w:num>
  <w:num w:numId="5">
    <w:abstractNumId w:val="0"/>
  </w:num>
  <w:num w:numId="6">
    <w:abstractNumId w:val="23"/>
  </w:num>
  <w:num w:numId="7">
    <w:abstractNumId w:val="25"/>
  </w:num>
  <w:num w:numId="8">
    <w:abstractNumId w:val="5"/>
  </w:num>
  <w:num w:numId="9">
    <w:abstractNumId w:val="14"/>
  </w:num>
  <w:num w:numId="10">
    <w:abstractNumId w:val="22"/>
  </w:num>
  <w:num w:numId="11">
    <w:abstractNumId w:val="9"/>
  </w:num>
  <w:num w:numId="12">
    <w:abstractNumId w:val="28"/>
  </w:num>
  <w:num w:numId="13">
    <w:abstractNumId w:val="2"/>
  </w:num>
  <w:num w:numId="14">
    <w:abstractNumId w:val="10"/>
  </w:num>
  <w:num w:numId="15">
    <w:abstractNumId w:val="13"/>
  </w:num>
  <w:num w:numId="16">
    <w:abstractNumId w:val="16"/>
  </w:num>
  <w:num w:numId="17">
    <w:abstractNumId w:val="18"/>
  </w:num>
  <w:num w:numId="18">
    <w:abstractNumId w:val="17"/>
  </w:num>
  <w:num w:numId="19">
    <w:abstractNumId w:val="21"/>
  </w:num>
  <w:num w:numId="20">
    <w:abstractNumId w:val="30"/>
  </w:num>
  <w:num w:numId="21">
    <w:abstractNumId w:val="26"/>
  </w:num>
  <w:num w:numId="22">
    <w:abstractNumId w:val="6"/>
  </w:num>
  <w:num w:numId="23">
    <w:abstractNumId w:val="15"/>
  </w:num>
  <w:num w:numId="24">
    <w:abstractNumId w:val="24"/>
  </w:num>
  <w:num w:numId="25">
    <w:abstractNumId w:val="4"/>
  </w:num>
  <w:num w:numId="26">
    <w:abstractNumId w:val="1"/>
  </w:num>
  <w:num w:numId="27">
    <w:abstractNumId w:val="3"/>
  </w:num>
  <w:num w:numId="28">
    <w:abstractNumId w:val="11"/>
  </w:num>
  <w:num w:numId="29">
    <w:abstractNumId w:val="12"/>
  </w:num>
  <w:num w:numId="30">
    <w:abstractNumId w:val="20"/>
  </w:num>
  <w:num w:numId="31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E9"/>
    <w:rsid w:val="004F4029"/>
    <w:rsid w:val="00753684"/>
    <w:rsid w:val="00C13104"/>
    <w:rsid w:val="00E03083"/>
    <w:rsid w:val="00FB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65F5"/>
  <w15:chartTrackingRefBased/>
  <w15:docId w15:val="{464C4C4B-BB5B-4ED0-8C8A-5D2FE230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402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4F40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2020-04-21T19:48:00Z</dcterms:created>
  <dcterms:modified xsi:type="dcterms:W3CDTF">2020-04-21T19:48:00Z</dcterms:modified>
</cp:coreProperties>
</file>