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5D3" w:rsidRPr="001B4272" w:rsidRDefault="00AB15D3" w:rsidP="00AB15D3">
      <w:pPr>
        <w:pStyle w:val="a3"/>
        <w:spacing w:after="0"/>
        <w:rPr>
          <w:b/>
          <w:u w:val="single"/>
        </w:rPr>
      </w:pPr>
      <w:proofErr w:type="spellStart"/>
      <w:r>
        <w:rPr>
          <w:b/>
          <w:u w:val="single"/>
        </w:rPr>
        <w:t>Гр</w:t>
      </w:r>
      <w:proofErr w:type="gramStart"/>
      <w:r>
        <w:rPr>
          <w:b/>
          <w:u w:val="single"/>
        </w:rPr>
        <w:t>.А</w:t>
      </w:r>
      <w:proofErr w:type="gramEnd"/>
      <w:r>
        <w:rPr>
          <w:b/>
          <w:u w:val="single"/>
        </w:rPr>
        <w:t>МТ</w:t>
      </w:r>
      <w:proofErr w:type="spellEnd"/>
      <w:r>
        <w:rPr>
          <w:b/>
          <w:u w:val="single"/>
        </w:rPr>
        <w:t xml:space="preserve">  18.  Физика 18.05.20</w:t>
      </w:r>
    </w:p>
    <w:p w:rsidR="00AB15D3" w:rsidRDefault="00AB15D3" w:rsidP="00AB15D3">
      <w:pPr>
        <w:pStyle w:val="a3"/>
        <w:spacing w:after="0"/>
        <w:rPr>
          <w:color w:val="FF0000"/>
        </w:rPr>
      </w:pPr>
      <w:r w:rsidRPr="003F3DAA">
        <w:rPr>
          <w:u w:val="single"/>
        </w:rPr>
        <w:t>Задание</w:t>
      </w:r>
      <w:proofErr w:type="gramStart"/>
      <w:r w:rsidRPr="003F3DAA">
        <w:rPr>
          <w:u w:val="single"/>
        </w:rPr>
        <w:t xml:space="preserve"> :</w:t>
      </w:r>
      <w:proofErr w:type="gramEnd"/>
      <w:r>
        <w:rPr>
          <w:u w:val="single"/>
        </w:rPr>
        <w:t xml:space="preserve"> Для проверки пройденной темы</w:t>
      </w:r>
      <w:proofErr w:type="gramStart"/>
      <w:r>
        <w:rPr>
          <w:u w:val="single"/>
        </w:rPr>
        <w:t xml:space="preserve"> ,</w:t>
      </w:r>
      <w:proofErr w:type="gramEnd"/>
      <w:r>
        <w:rPr>
          <w:u w:val="single"/>
        </w:rPr>
        <w:t xml:space="preserve"> необходимо выполнить </w:t>
      </w:r>
      <w:proofErr w:type="spellStart"/>
      <w:r>
        <w:rPr>
          <w:u w:val="single"/>
        </w:rPr>
        <w:t>самостоятелную</w:t>
      </w:r>
      <w:proofErr w:type="spellEnd"/>
      <w:r>
        <w:rPr>
          <w:u w:val="single"/>
        </w:rPr>
        <w:t xml:space="preserve"> работу. К</w:t>
      </w:r>
      <w:r>
        <w:rPr>
          <w:color w:val="FF0000"/>
        </w:rPr>
        <w:t>онспектировать</w:t>
      </w:r>
      <w:proofErr w:type="gramStart"/>
      <w:r>
        <w:rPr>
          <w:color w:val="FF0000"/>
        </w:rPr>
        <w:t xml:space="preserve">., </w:t>
      </w:r>
      <w:proofErr w:type="gramEnd"/>
      <w:r>
        <w:rPr>
          <w:color w:val="FF0000"/>
        </w:rPr>
        <w:t>разобрать решенные задачи. На основе этих задач решить самостоятельно заданные задачи в конце лекции</w:t>
      </w:r>
      <w:proofErr w:type="gramStart"/>
      <w:r>
        <w:rPr>
          <w:color w:val="FF0000"/>
        </w:rPr>
        <w:t xml:space="preserve"> .</w:t>
      </w:r>
      <w:proofErr w:type="gramEnd"/>
    </w:p>
    <w:p w:rsidR="00AB15D3" w:rsidRDefault="00AB15D3" w:rsidP="00AB15D3">
      <w:pPr>
        <w:pStyle w:val="a3"/>
        <w:spacing w:after="0"/>
        <w:rPr>
          <w:color w:val="FF0000"/>
        </w:rPr>
      </w:pPr>
      <w:r w:rsidRPr="00843D2D">
        <w:rPr>
          <w:color w:val="FF0000"/>
        </w:rPr>
        <w:t xml:space="preserve">Учебник .Г.Я. </w:t>
      </w:r>
      <w:proofErr w:type="spellStart"/>
      <w:r w:rsidRPr="00843D2D">
        <w:rPr>
          <w:color w:val="FF0000"/>
        </w:rPr>
        <w:t>Мякишев</w:t>
      </w:r>
      <w:proofErr w:type="spellEnd"/>
      <w:r w:rsidRPr="00843D2D">
        <w:rPr>
          <w:color w:val="FF0000"/>
        </w:rPr>
        <w:t xml:space="preserve">, Б.Б. </w:t>
      </w:r>
      <w:proofErr w:type="spellStart"/>
      <w:r w:rsidRPr="00843D2D">
        <w:rPr>
          <w:color w:val="FF0000"/>
        </w:rPr>
        <w:t>Буховцев</w:t>
      </w:r>
      <w:proofErr w:type="spellEnd"/>
      <w:r w:rsidRPr="00843D2D">
        <w:rPr>
          <w:color w:val="FF0000"/>
        </w:rPr>
        <w:t xml:space="preserve">, 11 </w:t>
      </w:r>
      <w:proofErr w:type="spellStart"/>
      <w:r w:rsidRPr="00843D2D">
        <w:rPr>
          <w:color w:val="FF0000"/>
        </w:rPr>
        <w:t>кл</w:t>
      </w:r>
      <w:proofErr w:type="spellEnd"/>
      <w:r w:rsidRPr="00843D2D">
        <w:rPr>
          <w:color w:val="FF0000"/>
        </w:rPr>
        <w:t xml:space="preserve"> .-М. «Просвещение»</w:t>
      </w:r>
      <w:r>
        <w:rPr>
          <w:color w:val="FF0000"/>
        </w:rPr>
        <w:t xml:space="preserve">,2010г., стр.- с 286-290 </w:t>
      </w:r>
      <w:r w:rsidRPr="00843D2D">
        <w:rPr>
          <w:color w:val="FF0000"/>
        </w:rPr>
        <w:t>, §</w:t>
      </w:r>
      <w:r w:rsidRPr="001D21CF">
        <w:rPr>
          <w:rFonts w:ascii="Arial" w:hAnsi="Arial" w:cs="Arial"/>
          <w:color w:val="000000"/>
          <w:sz w:val="27"/>
          <w:szCs w:val="27"/>
        </w:rPr>
        <w:t xml:space="preserve"> </w:t>
      </w:r>
      <w:r>
        <w:rPr>
          <w:rFonts w:ascii="Arial" w:hAnsi="Arial" w:cs="Arial"/>
          <w:color w:val="000000"/>
          <w:sz w:val="27"/>
          <w:szCs w:val="27"/>
        </w:rPr>
        <w:t>п.105, 106,107</w:t>
      </w:r>
      <w:r w:rsidRPr="00843D2D">
        <w:rPr>
          <w:color w:val="FF0000"/>
        </w:rPr>
        <w:t>, Выполненную работу</w:t>
      </w:r>
      <w:r>
        <w:rPr>
          <w:color w:val="FF0000"/>
        </w:rPr>
        <w:t xml:space="preserve"> </w:t>
      </w:r>
      <w:r w:rsidRPr="00843D2D">
        <w:rPr>
          <w:color w:val="FF0000"/>
        </w:rPr>
        <w:t xml:space="preserve"> сфотографируйте, отправляйте на </w:t>
      </w:r>
      <w:hyperlink r:id="rId5" w:history="1">
        <w:r w:rsidRPr="002F1BC0">
          <w:rPr>
            <w:rStyle w:val="a5"/>
          </w:rPr>
          <w:t>Zaitseva01.1958@mail.ru</w:t>
        </w:r>
      </w:hyperlink>
      <w:r>
        <w:t xml:space="preserve">. Если не </w:t>
      </w:r>
      <w:proofErr w:type="gramStart"/>
      <w:r>
        <w:t>получается</w:t>
      </w:r>
      <w:proofErr w:type="gramEnd"/>
      <w:r>
        <w:t xml:space="preserve"> звоните на телефон.</w:t>
      </w:r>
    </w:p>
    <w:p w:rsidR="00AB15D3" w:rsidRPr="00B95DCE" w:rsidRDefault="00AB15D3" w:rsidP="00AB15D3">
      <w:pPr>
        <w:pStyle w:val="a3"/>
        <w:shd w:val="clear" w:color="auto" w:fill="FFFFFF"/>
        <w:spacing w:before="0" w:beforeAutospacing="0" w:after="167" w:afterAutospacing="0"/>
        <w:rPr>
          <w:rFonts w:ascii="Arial" w:hAnsi="Arial" w:cs="Arial"/>
          <w:color w:val="000000"/>
          <w:sz w:val="23"/>
          <w:szCs w:val="23"/>
        </w:rPr>
      </w:pPr>
      <w:r w:rsidRPr="00226BFF">
        <w:rPr>
          <w:b/>
          <w:bCs/>
          <w:color w:val="000000"/>
        </w:rPr>
        <w:t>Ур</w:t>
      </w:r>
      <w:r w:rsidR="00AF089B">
        <w:rPr>
          <w:b/>
          <w:bCs/>
          <w:color w:val="000000"/>
        </w:rPr>
        <w:t>ок87-88</w:t>
      </w:r>
      <w:r w:rsidRPr="00226BFF">
        <w:rPr>
          <w:b/>
          <w:bCs/>
          <w:color w:val="000000"/>
        </w:rPr>
        <w:t xml:space="preserve"> </w:t>
      </w:r>
    </w:p>
    <w:p w:rsidR="00AB15D3" w:rsidRDefault="00AB15D3" w:rsidP="00AB15D3">
      <w:pPr>
        <w:shd w:val="clear" w:color="auto" w:fill="FFFFFF"/>
        <w:spacing w:after="167" w:line="240" w:lineRule="auto"/>
        <w:rPr>
          <w:rFonts w:ascii="Arial" w:eastAsia="Times New Roman" w:hAnsi="Arial" w:cs="Arial"/>
          <w:b/>
          <w:bCs/>
          <w:i/>
          <w:iCs/>
          <w:color w:val="000000"/>
          <w:sz w:val="23"/>
          <w:szCs w:val="23"/>
        </w:rPr>
      </w:pPr>
      <w:r w:rsidRPr="00B95DCE">
        <w:rPr>
          <w:rFonts w:ascii="Arial" w:eastAsia="Times New Roman" w:hAnsi="Arial" w:cs="Arial"/>
          <w:b/>
          <w:bCs/>
          <w:color w:val="000000"/>
          <w:sz w:val="23"/>
          <w:szCs w:val="23"/>
        </w:rPr>
        <w:t>Тема урока</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 xml:space="preserve">«Цепная ядерная реакция. </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w:t>
      </w:r>
      <w:r w:rsidRPr="00B95DCE">
        <w:rPr>
          <w:rFonts w:ascii="Arial" w:eastAsia="Times New Roman" w:hAnsi="Arial" w:cs="Arial"/>
          <w:b/>
          <w:bCs/>
          <w:color w:val="000000"/>
          <w:sz w:val="23"/>
          <w:szCs w:val="23"/>
        </w:rPr>
        <w:t>Проверка домашнего задания</w:t>
      </w:r>
      <w:r>
        <w:rPr>
          <w:rFonts w:ascii="Arial" w:eastAsia="Times New Roman" w:hAnsi="Arial" w:cs="Arial"/>
          <w:b/>
          <w:bCs/>
          <w:color w:val="000000"/>
          <w:sz w:val="23"/>
          <w:szCs w:val="23"/>
        </w:rPr>
        <w:t>. Отвечаем.</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Почему оказалось возможным осуществить реакцию деления урана?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Каков механизм деления ядра?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Какая реакция деления получила название цепной реакцией?</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Каков коэффициент размножения нейтронов?</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Как образуется плутоний?</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6) Задача. QUOTE </w:t>
      </w:r>
      <w:r>
        <w:rPr>
          <w:rFonts w:ascii="Arial" w:eastAsia="Times New Roman" w:hAnsi="Arial" w:cs="Arial"/>
          <w:noProof/>
          <w:color w:val="000000"/>
          <w:sz w:val="23"/>
          <w:szCs w:val="23"/>
        </w:rPr>
        <w:drawing>
          <wp:inline distT="0" distB="0" distL="0" distR="0">
            <wp:extent cx="1552575" cy="180975"/>
            <wp:effectExtent l="19050" t="0" r="9525" b="0"/>
            <wp:docPr id="101"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552575" cy="180975"/>
            <wp:effectExtent l="19050" t="0" r="9525" b="0"/>
            <wp:docPr id="102"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7) Задача. QUOTE </w:t>
      </w:r>
      <w:r>
        <w:rPr>
          <w:rFonts w:ascii="Arial" w:eastAsia="Times New Roman" w:hAnsi="Arial" w:cs="Arial"/>
          <w:noProof/>
          <w:color w:val="000000"/>
          <w:sz w:val="23"/>
          <w:szCs w:val="23"/>
        </w:rPr>
        <w:drawing>
          <wp:inline distT="0" distB="0" distL="0" distR="0">
            <wp:extent cx="1456690" cy="180975"/>
            <wp:effectExtent l="19050" t="0" r="0" b="0"/>
            <wp:docPr id="103"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456690" cy="180975"/>
            <wp:effectExtent l="19050" t="0" r="0" b="0"/>
            <wp:docPr id="104"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w:t>
      </w:r>
      <w:r w:rsidRPr="00B95DCE">
        <w:rPr>
          <w:rFonts w:ascii="Arial" w:eastAsia="Times New Roman" w:hAnsi="Arial" w:cs="Arial"/>
          <w:b/>
          <w:bCs/>
          <w:color w:val="000000"/>
          <w:sz w:val="23"/>
          <w:szCs w:val="23"/>
        </w:rPr>
        <w:t>Изучение нового материала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Резерфорд доказал, что атом представляет собой сложную систему, </w:t>
      </w:r>
      <w:r w:rsidRPr="00B95DCE">
        <w:rPr>
          <w:rFonts w:ascii="Arial" w:eastAsia="Times New Roman" w:hAnsi="Arial" w:cs="Arial"/>
          <w:b/>
          <w:bCs/>
          <w:color w:val="000000"/>
          <w:sz w:val="23"/>
          <w:szCs w:val="23"/>
        </w:rPr>
        <w:t>в центре которой находится положительное ядро, вокруг которого двигаются электроны.</w:t>
      </w:r>
      <w:r w:rsidRPr="00B95DCE">
        <w:rPr>
          <w:rFonts w:ascii="Arial" w:eastAsia="Times New Roman" w:hAnsi="Arial" w:cs="Arial"/>
          <w:color w:val="000000"/>
          <w:sz w:val="23"/>
          <w:szCs w:val="23"/>
        </w:rPr>
        <w:t> Физика переживала вторую молодость: была создана </w:t>
      </w:r>
      <w:r w:rsidRPr="00B95DCE">
        <w:rPr>
          <w:rFonts w:ascii="Arial" w:eastAsia="Times New Roman" w:hAnsi="Arial" w:cs="Arial"/>
          <w:b/>
          <w:bCs/>
          <w:color w:val="000000"/>
          <w:sz w:val="23"/>
          <w:szCs w:val="23"/>
        </w:rPr>
        <w:t>квантовая механика</w:t>
      </w:r>
      <w:r w:rsidRPr="00B95DCE">
        <w:rPr>
          <w:rFonts w:ascii="Arial" w:eastAsia="Times New Roman" w:hAnsi="Arial" w:cs="Arial"/>
          <w:color w:val="000000"/>
          <w:sz w:val="23"/>
          <w:szCs w:val="23"/>
        </w:rPr>
        <w:t>, появились </w:t>
      </w:r>
      <w:r w:rsidRPr="00B95DCE">
        <w:rPr>
          <w:rFonts w:ascii="Arial" w:eastAsia="Times New Roman" w:hAnsi="Arial" w:cs="Arial"/>
          <w:b/>
          <w:bCs/>
          <w:color w:val="000000"/>
          <w:sz w:val="23"/>
          <w:szCs w:val="23"/>
        </w:rPr>
        <w:t>атомная и ядерная физика.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Оказалось, что:</w:t>
      </w:r>
    </w:p>
    <w:p w:rsidR="00AB15D3" w:rsidRPr="00B95DCE" w:rsidRDefault="00AB15D3" w:rsidP="00AB15D3">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Место элемента в таблице определяется не атомным весом, а зарядом ядра.</w:t>
      </w:r>
    </w:p>
    <w:p w:rsidR="00AB15D3" w:rsidRPr="00B95DCE" w:rsidRDefault="00AB15D3" w:rsidP="00AB15D3">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Такой микрообъект, как ядро, состоит из более мелких частиц – </w:t>
      </w:r>
      <w:r w:rsidRPr="00B95DCE">
        <w:rPr>
          <w:rFonts w:ascii="Arial" w:eastAsia="Times New Roman" w:hAnsi="Arial" w:cs="Arial"/>
          <w:b/>
          <w:bCs/>
          <w:color w:val="000000"/>
          <w:sz w:val="23"/>
          <w:szCs w:val="23"/>
        </w:rPr>
        <w:t>протонов и нейтронов. </w:t>
      </w:r>
      <w:r w:rsidRPr="00B95DCE">
        <w:rPr>
          <w:rFonts w:ascii="Arial" w:eastAsia="Times New Roman" w:hAnsi="Arial" w:cs="Arial"/>
          <w:b/>
          <w:bCs/>
          <w:i/>
          <w:iCs/>
          <w:color w:val="000000"/>
          <w:sz w:val="23"/>
          <w:szCs w:val="23"/>
        </w:rPr>
        <w:t>Почему протоны и нейтроны назвали, одним словом нуклоны?</w:t>
      </w:r>
    </w:p>
    <w:p w:rsidR="00AB15D3" w:rsidRPr="00B95DCE" w:rsidRDefault="00AB15D3" w:rsidP="00AB15D3">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каждой клетке таблицы Менделеева располагается несколько « атомов-близнецов». </w:t>
      </w:r>
      <w:r w:rsidRPr="00B95DCE">
        <w:rPr>
          <w:rFonts w:ascii="Arial" w:eastAsia="Times New Roman" w:hAnsi="Arial" w:cs="Arial"/>
          <w:b/>
          <w:bCs/>
          <w:i/>
          <w:iCs/>
          <w:color w:val="000000"/>
          <w:sz w:val="23"/>
          <w:szCs w:val="23"/>
        </w:rPr>
        <w:t>Как они называются?</w:t>
      </w:r>
      <w:r w:rsidRPr="00B95DCE">
        <w:rPr>
          <w:rFonts w:ascii="Arial" w:eastAsia="Times New Roman" w:hAnsi="Arial" w:cs="Arial"/>
          <w:color w:val="000000"/>
          <w:sz w:val="23"/>
          <w:szCs w:val="23"/>
        </w:rPr>
        <w:t> (Изотопы.)</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Чем различаются изотопы одного и того же химического элемента друг от друга?</w:t>
      </w:r>
      <w:r w:rsidRPr="00B95DCE">
        <w:rPr>
          <w:rFonts w:ascii="Arial" w:eastAsia="Times New Roman" w:hAnsi="Arial" w:cs="Arial"/>
          <w:color w:val="000000"/>
          <w:sz w:val="23"/>
          <w:szCs w:val="23"/>
        </w:rPr>
        <w:t> (Количеством нейтронов и радиоактивностью).</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Область возможных ядер образует материк, вдоль которого тянется хребет – </w:t>
      </w:r>
      <w:r w:rsidRPr="00B95DCE">
        <w:rPr>
          <w:rFonts w:ascii="Arial" w:eastAsia="Times New Roman" w:hAnsi="Arial" w:cs="Arial"/>
          <w:b/>
          <w:bCs/>
          <w:color w:val="000000"/>
          <w:sz w:val="23"/>
          <w:szCs w:val="23"/>
        </w:rPr>
        <w:t>стабильных изотопов</w:t>
      </w:r>
      <w:r w:rsidRPr="00B95DCE">
        <w:rPr>
          <w:rFonts w:ascii="Arial" w:eastAsia="Times New Roman" w:hAnsi="Arial" w:cs="Arial"/>
          <w:color w:val="000000"/>
          <w:sz w:val="23"/>
          <w:szCs w:val="23"/>
        </w:rPr>
        <w:t> </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300, которые живут вечно ), окруженных обширными </w:t>
      </w:r>
      <w:r w:rsidRPr="00B95DCE">
        <w:rPr>
          <w:rFonts w:ascii="Arial" w:eastAsia="Times New Roman" w:hAnsi="Arial" w:cs="Arial"/>
          <w:b/>
          <w:bCs/>
          <w:color w:val="000000"/>
          <w:sz w:val="23"/>
          <w:szCs w:val="23"/>
        </w:rPr>
        <w:t>долинами радиоактивных изотопов</w:t>
      </w:r>
      <w:r w:rsidRPr="00B95DCE">
        <w:rPr>
          <w:rFonts w:ascii="Arial" w:eastAsia="Times New Roman" w:hAnsi="Arial" w:cs="Arial"/>
          <w:color w:val="000000"/>
          <w:sz w:val="23"/>
          <w:szCs w:val="23"/>
        </w:rPr>
        <w:t>. Материк стабильности окружает </w:t>
      </w:r>
      <w:r w:rsidRPr="00B95DCE">
        <w:rPr>
          <w:rFonts w:ascii="Arial" w:eastAsia="Times New Roman" w:hAnsi="Arial" w:cs="Arial"/>
          <w:b/>
          <w:bCs/>
          <w:color w:val="000000"/>
          <w:sz w:val="23"/>
          <w:szCs w:val="23"/>
        </w:rPr>
        <w:t>море Нестабильности</w:t>
      </w:r>
      <w:r w:rsidRPr="00B95DCE">
        <w:rPr>
          <w:rFonts w:ascii="Arial" w:eastAsia="Times New Roman" w:hAnsi="Arial" w:cs="Arial"/>
          <w:color w:val="000000"/>
          <w:sz w:val="23"/>
          <w:szCs w:val="23"/>
        </w:rPr>
        <w:t>. Через </w:t>
      </w:r>
      <w:r w:rsidRPr="00B95DCE">
        <w:rPr>
          <w:rFonts w:ascii="Arial" w:eastAsia="Times New Roman" w:hAnsi="Arial" w:cs="Arial"/>
          <w:b/>
          <w:bCs/>
          <w:color w:val="000000"/>
          <w:sz w:val="23"/>
          <w:szCs w:val="23"/>
        </w:rPr>
        <w:t>пролив Радиоактивности </w:t>
      </w:r>
      <w:r w:rsidRPr="00B95DCE">
        <w:rPr>
          <w:rFonts w:ascii="Arial" w:eastAsia="Times New Roman" w:hAnsi="Arial" w:cs="Arial"/>
          <w:color w:val="000000"/>
          <w:sz w:val="23"/>
          <w:szCs w:val="23"/>
        </w:rPr>
        <w:t>располагается </w:t>
      </w:r>
      <w:r w:rsidRPr="00B95DCE">
        <w:rPr>
          <w:rFonts w:ascii="Arial" w:eastAsia="Times New Roman" w:hAnsi="Arial" w:cs="Arial"/>
          <w:b/>
          <w:bCs/>
          <w:color w:val="000000"/>
          <w:sz w:val="23"/>
          <w:szCs w:val="23"/>
        </w:rPr>
        <w:t>остров Тяжелых ядер.</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Какое явление называется радиоактивностью?</w:t>
      </w:r>
      <w:r w:rsidRPr="00B95DCE">
        <w:rPr>
          <w:rFonts w:ascii="Arial" w:eastAsia="Times New Roman" w:hAnsi="Arial" w:cs="Arial"/>
          <w:color w:val="000000"/>
          <w:sz w:val="23"/>
          <w:szCs w:val="23"/>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B95DCE">
        <w:rPr>
          <w:rFonts w:ascii="Arial" w:eastAsia="Times New Roman" w:hAnsi="Arial" w:cs="Arial"/>
          <w:b/>
          <w:bCs/>
          <w:color w:val="000000"/>
          <w:sz w:val="23"/>
          <w:szCs w:val="23"/>
        </w:rPr>
        <w:t>радий и полоний</w:t>
      </w:r>
      <w:r w:rsidRPr="00B95DCE">
        <w:rPr>
          <w:rFonts w:ascii="Arial" w:eastAsia="Times New Roman" w:hAnsi="Arial" w:cs="Arial"/>
          <w:color w:val="000000"/>
          <w:sz w:val="23"/>
          <w:szCs w:val="23"/>
        </w:rPr>
        <w:t xml:space="preserve">. А.О. </w:t>
      </w:r>
      <w:proofErr w:type="spellStart"/>
      <w:r w:rsidRPr="00B95DCE">
        <w:rPr>
          <w:rFonts w:ascii="Arial" w:eastAsia="Times New Roman" w:hAnsi="Arial" w:cs="Arial"/>
          <w:color w:val="000000"/>
          <w:sz w:val="23"/>
          <w:szCs w:val="23"/>
        </w:rPr>
        <w:t>Ган</w:t>
      </w:r>
      <w:proofErr w:type="spellEnd"/>
      <w:r w:rsidRPr="00B95DCE">
        <w:rPr>
          <w:rFonts w:ascii="Arial" w:eastAsia="Times New Roman" w:hAnsi="Arial" w:cs="Arial"/>
          <w:color w:val="000000"/>
          <w:sz w:val="23"/>
          <w:szCs w:val="23"/>
        </w:rPr>
        <w:t xml:space="preserve"> и </w:t>
      </w:r>
      <w:proofErr w:type="spellStart"/>
      <w:r w:rsidRPr="00B95DCE">
        <w:rPr>
          <w:rFonts w:ascii="Arial" w:eastAsia="Times New Roman" w:hAnsi="Arial" w:cs="Arial"/>
          <w:color w:val="000000"/>
          <w:sz w:val="23"/>
          <w:szCs w:val="23"/>
        </w:rPr>
        <w:t>Ф.Штрасман</w:t>
      </w:r>
      <w:proofErr w:type="spellEnd"/>
      <w:r w:rsidRPr="00B95DCE">
        <w:rPr>
          <w:rFonts w:ascii="Arial" w:eastAsia="Times New Roman" w:hAnsi="Arial" w:cs="Arial"/>
          <w:color w:val="000000"/>
          <w:sz w:val="23"/>
          <w:szCs w:val="23"/>
        </w:rPr>
        <w:t xml:space="preserve"> открыли процесс деления ядер урана нейтронами. Этот процесс </w:t>
      </w:r>
      <w:r w:rsidRPr="00B95DCE">
        <w:rPr>
          <w:rFonts w:ascii="Arial" w:eastAsia="Times New Roman" w:hAnsi="Arial" w:cs="Arial"/>
          <w:color w:val="000000"/>
          <w:sz w:val="23"/>
          <w:szCs w:val="23"/>
        </w:rPr>
        <w:lastRenderedPageBreak/>
        <w:t>сопровождается выделением энергии. </w:t>
      </w:r>
      <w:r w:rsidRPr="00B95DCE">
        <w:rPr>
          <w:rFonts w:ascii="Arial" w:eastAsia="Times New Roman" w:hAnsi="Arial" w:cs="Arial"/>
          <w:b/>
          <w:bCs/>
          <w:i/>
          <w:iCs/>
          <w:color w:val="000000"/>
          <w:sz w:val="23"/>
          <w:szCs w:val="23"/>
        </w:rPr>
        <w:t>Что называется энергетическим выходом ядерной реакции? </w:t>
      </w:r>
      <w:r w:rsidRPr="00B95DCE">
        <w:rPr>
          <w:rFonts w:ascii="Arial" w:eastAsia="Times New Roman" w:hAnsi="Arial" w:cs="Arial"/>
          <w:color w:val="000000"/>
          <w:sz w:val="23"/>
          <w:szCs w:val="23"/>
        </w:rPr>
        <w:t>Оказалось</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xml:space="preserve"> что при делении одного ядра урана на два осколка освобождается 2 или 3 нейтрона. </w:t>
      </w:r>
      <w:r w:rsidRPr="00B95DCE">
        <w:rPr>
          <w:rFonts w:ascii="Arial" w:eastAsia="Times New Roman" w:hAnsi="Arial" w:cs="Arial"/>
          <w:b/>
          <w:bCs/>
          <w:i/>
          <w:iCs/>
          <w:color w:val="000000"/>
          <w:sz w:val="23"/>
          <w:szCs w:val="23"/>
        </w:rPr>
        <w:t>Почему?</w:t>
      </w:r>
      <w:r w:rsidRPr="00B95DCE">
        <w:rPr>
          <w:rFonts w:ascii="Arial" w:eastAsia="Times New Roman" w:hAnsi="Arial" w:cs="Arial"/>
          <w:color w:val="000000"/>
          <w:sz w:val="23"/>
          <w:szCs w:val="23"/>
        </w:rPr>
        <w:t> При благоприятных условиях освобождающиеся в первой реакции нейтроны могут попасть в другие ядра и вызвать их деление. </w:t>
      </w:r>
      <w:r w:rsidRPr="00B95DCE">
        <w:rPr>
          <w:rFonts w:ascii="Arial" w:eastAsia="Times New Roman" w:hAnsi="Arial" w:cs="Arial"/>
          <w:b/>
          <w:bCs/>
          <w:i/>
          <w:iCs/>
          <w:color w:val="000000"/>
          <w:sz w:val="23"/>
          <w:szCs w:val="23"/>
        </w:rPr>
        <w:t>Какая реакция называется цепной ядерной реакцией?</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При каких условиях протекает цепная ядерная реакция?</w:t>
      </w:r>
      <w:proofErr w:type="gramStart"/>
      <w:r w:rsidRPr="00B95DCE">
        <w:rPr>
          <w:rFonts w:ascii="Arial" w:eastAsia="Times New Roman" w:hAnsi="Arial" w:cs="Arial"/>
          <w:color w:val="000000"/>
          <w:sz w:val="23"/>
          <w:szCs w:val="23"/>
        </w:rPr>
        <w:t>( </w:t>
      </w:r>
      <w:proofErr w:type="spellStart"/>
      <w:proofErr w:type="gramEnd"/>
      <w:r w:rsidRPr="00B95DCE">
        <w:rPr>
          <w:rFonts w:ascii="Arial" w:eastAsia="Times New Roman" w:hAnsi="Arial" w:cs="Arial"/>
          <w:color w:val="000000"/>
          <w:sz w:val="23"/>
          <w:szCs w:val="23"/>
        </w:rPr>
        <w:t>k</w:t>
      </w:r>
      <w:proofErr w:type="spellEnd"/>
      <w:r w:rsidRPr="00B95DCE">
        <w:rPr>
          <w:rFonts w:ascii="Arial" w:eastAsia="Times New Roman" w:hAnsi="Arial" w:cs="Arial"/>
          <w:color w:val="000000"/>
          <w:sz w:val="23"/>
          <w:szCs w:val="23"/>
        </w:rPr>
        <w:t> = 1) .</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Как вы думаете, а на практике легко ли можно провести управляемую ядерную реакцию? </w:t>
      </w:r>
      <w:r w:rsidRPr="00B95DCE">
        <w:rPr>
          <w:rFonts w:ascii="Arial" w:eastAsia="Times New Roman" w:hAnsi="Arial" w:cs="Arial"/>
          <w:color w:val="000000"/>
          <w:sz w:val="23"/>
          <w:szCs w:val="23"/>
        </w:rPr>
        <w:t>Поэтому тема нашего сегодняшнего урока носит название </w:t>
      </w:r>
      <w:r w:rsidRPr="00B95DCE">
        <w:rPr>
          <w:rFonts w:ascii="Arial" w:eastAsia="Times New Roman" w:hAnsi="Arial" w:cs="Arial"/>
          <w:b/>
          <w:bCs/>
          <w:color w:val="000000"/>
          <w:sz w:val="23"/>
          <w:szCs w:val="23"/>
        </w:rPr>
        <w:t>«</w:t>
      </w:r>
      <w:r w:rsidRPr="00B95DCE">
        <w:rPr>
          <w:rFonts w:ascii="Arial" w:eastAsia="Times New Roman" w:hAnsi="Arial" w:cs="Arial"/>
          <w:b/>
          <w:bCs/>
          <w:i/>
          <w:iCs/>
          <w:color w:val="000000"/>
          <w:sz w:val="23"/>
          <w:szCs w:val="23"/>
        </w:rPr>
        <w:t>Цепная ядерная реакция. Ядерный реактор. Применение ядерной энергетики</w:t>
      </w:r>
      <w:r w:rsidRPr="00B95DCE">
        <w:rPr>
          <w:rFonts w:ascii="Arial" w:eastAsia="Times New Roman" w:hAnsi="Arial" w:cs="Arial"/>
          <w:b/>
          <w:bCs/>
          <w:color w:val="000000"/>
          <w:sz w:val="23"/>
          <w:szCs w:val="23"/>
        </w:rPr>
        <w:t>»</w:t>
      </w:r>
      <w:proofErr w:type="gramStart"/>
      <w:r w:rsidRPr="00B95DCE">
        <w:rPr>
          <w:rFonts w:ascii="Arial" w:eastAsia="Times New Roman" w:hAnsi="Arial" w:cs="Arial"/>
          <w:b/>
          <w:bCs/>
          <w:color w:val="000000"/>
          <w:sz w:val="23"/>
          <w:szCs w:val="23"/>
        </w:rPr>
        <w:t xml:space="preserve"> .</w:t>
      </w:r>
      <w:proofErr w:type="gramEnd"/>
      <w:r w:rsidRPr="00B95DCE">
        <w:rPr>
          <w:rFonts w:ascii="Arial" w:eastAsia="Times New Roman" w:hAnsi="Arial" w:cs="Arial"/>
          <w:b/>
          <w:bCs/>
          <w:color w:val="000000"/>
          <w:sz w:val="23"/>
          <w:szCs w:val="23"/>
        </w:rPr>
        <w:t>(Слайд 1)</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По плакату рассказать, как происходит цепная реакция на тепловых нейтронах. (Слайд2)</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Смотреть видео ролик.)</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095874" cy="4204010"/>
            <wp:effectExtent l="19050" t="0" r="0" b="0"/>
            <wp:docPr id="105"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8"/>
                    <a:srcRect/>
                    <a:stretch>
                      <a:fillRect/>
                    </a:stretch>
                  </pic:blipFill>
                  <pic:spPr bwMode="auto">
                    <a:xfrm>
                      <a:off x="0" y="0"/>
                      <a:ext cx="5103292" cy="4210129"/>
                    </a:xfrm>
                    <a:prstGeom prst="rect">
                      <a:avLst/>
                    </a:prstGeom>
                    <a:noFill/>
                    <a:ln w="9525">
                      <a:noFill/>
                      <a:miter lim="800000"/>
                      <a:headEnd/>
                      <a:tailEnd/>
                    </a:ln>
                  </pic:spPr>
                </pic:pic>
              </a:graphicData>
            </a:graphic>
          </wp:inline>
        </w:drawing>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Существует два типа ядерных реакторов.</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23"/>
          <w:szCs w:val="23"/>
        </w:rPr>
        <w:t>Ядерный реактор.</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AB15D3" w:rsidRPr="00B95DCE" w:rsidTr="00CE009B">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AB15D3" w:rsidRPr="00B95DCE" w:rsidRDefault="00AB15D3" w:rsidP="00CE009B">
            <w:pPr>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быстрых нейтронах.</w:t>
            </w:r>
          </w:p>
        </w:tc>
      </w:tr>
      <w:tr w:rsidR="00AB15D3" w:rsidRPr="00B95DCE" w:rsidTr="00CE009B">
        <w:tc>
          <w:tcPr>
            <w:tcW w:w="4755" w:type="dxa"/>
            <w:tcBorders>
              <w:top w:val="nil"/>
              <w:left w:val="nil"/>
              <w:bottom w:val="nil"/>
              <w:right w:val="nil"/>
            </w:tcBorders>
            <w:shd w:val="clear" w:color="auto" w:fill="FFFFFF"/>
            <w:tcMar>
              <w:top w:w="0" w:type="dxa"/>
              <w:left w:w="0" w:type="dxa"/>
              <w:bottom w:w="0" w:type="dxa"/>
              <w:right w:w="0" w:type="dxa"/>
            </w:tcMar>
            <w:hideMark/>
          </w:tcPr>
          <w:p w:rsidR="00AB15D3" w:rsidRPr="00B95DCE" w:rsidRDefault="00AB15D3" w:rsidP="00CE009B">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Используется ядерное топливо </w:t>
            </w:r>
            <w:r w:rsidRPr="00B95DCE">
              <w:rPr>
                <w:rFonts w:ascii="Arial" w:eastAsia="Times New Roman" w:hAnsi="Arial" w:cs="Arial"/>
                <w:color w:val="000000"/>
                <w:sz w:val="18"/>
                <w:szCs w:val="18"/>
                <w:vertAlign w:val="superscript"/>
              </w:rPr>
              <w:t>235</w:t>
            </w:r>
            <w:r w:rsidRPr="00B95DCE">
              <w:rPr>
                <w:rFonts w:ascii="Arial" w:eastAsia="Times New Roman" w:hAnsi="Arial" w:cs="Arial"/>
                <w:color w:val="000000"/>
                <w:sz w:val="23"/>
                <w:szCs w:val="23"/>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AB15D3" w:rsidRPr="00B95DCE" w:rsidRDefault="00AB15D3" w:rsidP="00CE009B">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 – </w:t>
            </w:r>
            <w:proofErr w:type="spellStart"/>
            <w:r w:rsidRPr="00B95DCE">
              <w:rPr>
                <w:rFonts w:ascii="Arial" w:eastAsia="Times New Roman" w:hAnsi="Arial" w:cs="Arial"/>
                <w:color w:val="000000"/>
                <w:sz w:val="23"/>
                <w:szCs w:val="23"/>
              </w:rPr>
              <w:t>размножитель</w:t>
            </w:r>
            <w:proofErr w:type="spellEnd"/>
            <w:r w:rsidRPr="00B95DCE">
              <w:rPr>
                <w:rFonts w:ascii="Arial" w:eastAsia="Times New Roman" w:hAnsi="Arial" w:cs="Arial"/>
                <w:color w:val="000000"/>
                <w:sz w:val="23"/>
                <w:szCs w:val="23"/>
              </w:rPr>
              <w:t>, используется для преобразования </w:t>
            </w:r>
            <w:r w:rsidRPr="00B95DCE">
              <w:rPr>
                <w:rFonts w:ascii="Arial" w:eastAsia="Times New Roman" w:hAnsi="Arial" w:cs="Arial"/>
                <w:color w:val="000000"/>
                <w:sz w:val="18"/>
                <w:szCs w:val="18"/>
                <w:vertAlign w:val="superscript"/>
              </w:rPr>
              <w:t>238</w:t>
            </w:r>
            <w:r w:rsidRPr="00B95DCE">
              <w:rPr>
                <w:rFonts w:ascii="Arial" w:eastAsia="Times New Roman" w:hAnsi="Arial" w:cs="Arial"/>
                <w:color w:val="000000"/>
                <w:sz w:val="23"/>
                <w:szCs w:val="23"/>
              </w:rPr>
              <w:t>U</w:t>
            </w:r>
            <w:r w:rsidRPr="00B95DCE">
              <w:rPr>
                <w:rFonts w:ascii="Arial" w:eastAsia="Times New Roman" w:hAnsi="Arial" w:cs="Arial"/>
                <w:color w:val="000000"/>
                <w:sz w:val="18"/>
                <w:szCs w:val="18"/>
                <w:vertAlign w:val="superscript"/>
              </w:rPr>
              <w:t>239</w:t>
            </w:r>
            <w:r w:rsidRPr="00B95DCE">
              <w:rPr>
                <w:rFonts w:ascii="Arial" w:eastAsia="Times New Roman" w:hAnsi="Arial" w:cs="Arial"/>
                <w:color w:val="000000"/>
                <w:sz w:val="23"/>
                <w:szCs w:val="23"/>
              </w:rPr>
              <w:t>Pu. Плутоний делится под воздействием быстрых и медленных нейтронов.</w:t>
            </w:r>
            <w:r>
              <w:rPr>
                <w:rFonts w:ascii="Arial" w:eastAsia="Times New Roman" w:hAnsi="Arial" w:cs="Arial"/>
                <w:noProof/>
                <w:color w:val="252525"/>
                <w:sz w:val="27"/>
                <w:szCs w:val="27"/>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106"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9"/>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AB15D3" w:rsidRPr="00B95DCE" w:rsidRDefault="00AB15D3" w:rsidP="00CE009B">
            <w:pPr>
              <w:spacing w:after="167" w:line="240" w:lineRule="auto"/>
              <w:rPr>
                <w:rFonts w:ascii="Arial" w:eastAsia="Times New Roman" w:hAnsi="Arial" w:cs="Arial"/>
                <w:color w:val="000000"/>
                <w:sz w:val="23"/>
                <w:szCs w:val="23"/>
              </w:rPr>
            </w:pPr>
          </w:p>
          <w:p w:rsidR="00AB15D3" w:rsidRPr="00B95DCE" w:rsidRDefault="00AB15D3" w:rsidP="00CE009B">
            <w:pPr>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18"/>
                <w:szCs w:val="18"/>
                <w:vertAlign w:val="superscript"/>
              </w:rPr>
              <w:lastRenderedPageBreak/>
              <w:t>1</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0</w:t>
            </w:r>
            <w:r w:rsidRPr="00B95DCE">
              <w:rPr>
                <w:rFonts w:ascii="Arial" w:eastAsia="Times New Roman" w:hAnsi="Arial" w:cs="Arial"/>
                <w:b/>
                <w:bCs/>
                <w:color w:val="000000"/>
                <w:sz w:val="23"/>
                <w:szCs w:val="23"/>
              </w:rPr>
              <w:t>n + </w:t>
            </w:r>
            <w:r w:rsidRPr="00B95DCE">
              <w:rPr>
                <w:rFonts w:ascii="Arial" w:eastAsia="Times New Roman" w:hAnsi="Arial" w:cs="Arial"/>
                <w:b/>
                <w:bCs/>
                <w:color w:val="000000"/>
                <w:sz w:val="18"/>
                <w:szCs w:val="18"/>
                <w:vertAlign w:val="superscript"/>
              </w:rPr>
              <w:t>238</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93</w:t>
            </w:r>
            <w:r w:rsidRPr="00B95DCE">
              <w:rPr>
                <w:rFonts w:ascii="Arial" w:eastAsia="Times New Roman" w:hAnsi="Arial" w:cs="Arial"/>
                <w:b/>
                <w:bCs/>
                <w:color w:val="000000"/>
                <w:sz w:val="23"/>
                <w:szCs w:val="23"/>
              </w:rPr>
              <w:t>Np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94</w:t>
            </w:r>
            <w:r w:rsidRPr="00B95DCE">
              <w:rPr>
                <w:rFonts w:ascii="Arial" w:eastAsia="Times New Roman" w:hAnsi="Arial" w:cs="Arial"/>
                <w:b/>
                <w:bCs/>
                <w:color w:val="000000"/>
                <w:sz w:val="23"/>
                <w:szCs w:val="23"/>
              </w:rPr>
              <w:t>Pu</w:t>
            </w:r>
            <w:r>
              <w:rPr>
                <w:rFonts w:ascii="Arial" w:eastAsia="Times New Roman" w:hAnsi="Arial" w:cs="Arial"/>
                <w:noProof/>
                <w:color w:val="000000"/>
                <w:sz w:val="23"/>
                <w:szCs w:val="23"/>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07"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08"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109"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1"/>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lastRenderedPageBreak/>
        <w:t>Прочитайте в учебнике, из каких основных элементов состоит ядерный реактор.</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Элементы ядерного реактора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Слайд4)</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Ядерное горючее: QUOTE </w:t>
      </w:r>
      <w:r>
        <w:rPr>
          <w:rFonts w:ascii="Arial" w:eastAsia="Times New Roman" w:hAnsi="Arial" w:cs="Arial"/>
          <w:noProof/>
          <w:color w:val="000000"/>
          <w:sz w:val="23"/>
          <w:szCs w:val="23"/>
        </w:rPr>
        <w:drawing>
          <wp:inline distT="0" distB="0" distL="0" distR="0">
            <wp:extent cx="1297305" cy="180975"/>
            <wp:effectExtent l="19050" t="0" r="0" b="0"/>
            <wp:docPr id="110"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297305" cy="180975"/>
            <wp:effectExtent l="19050" t="0" r="0" b="0"/>
            <wp:docPr id="111"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Замедлители нейтронов: тяжелая или обычная вода, графит…</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Теплоноситель для вывода энергии: вода, жидкий натрий…</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Стержни для регулирования скорости реакции: стержни содержащие кадмий или бор для поглощения нейтронов.</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Защитная оболочка снаружи реактора: для задержания γ – излучения и нейтронов оболочку делают из бетона с железным наполнителем.</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051810" cy="1892300"/>
            <wp:effectExtent l="19050" t="0" r="0" b="0"/>
            <wp:docPr id="112"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3"/>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Критическая масса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Слайд5)</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Наименьшая масса ядерного горючего, при которой может протекать цепная ядерная реакция, называют </w:t>
      </w:r>
      <w:r w:rsidRPr="00B95DCE">
        <w:rPr>
          <w:rFonts w:ascii="Arial" w:eastAsia="Times New Roman" w:hAnsi="Arial" w:cs="Arial"/>
          <w:i/>
          <w:iCs/>
          <w:color w:val="000000"/>
          <w:sz w:val="23"/>
          <w:szCs w:val="23"/>
        </w:rPr>
        <w:t>критической массой.</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Критическая масса для QUOTE   равна 50 кг – это шар R=9 </w:t>
      </w:r>
      <w:proofErr w:type="spellStart"/>
      <w:proofErr w:type="gramStart"/>
      <w:r w:rsidRPr="00B95DCE">
        <w:rPr>
          <w:rFonts w:ascii="Arial" w:eastAsia="Times New Roman" w:hAnsi="Arial" w:cs="Arial"/>
          <w:color w:val="000000"/>
          <w:sz w:val="23"/>
          <w:szCs w:val="23"/>
        </w:rPr>
        <w:t>c</w:t>
      </w:r>
      <w:proofErr w:type="gramEnd"/>
      <w:r w:rsidRPr="00B95DCE">
        <w:rPr>
          <w:rFonts w:ascii="Arial" w:eastAsia="Times New Roman" w:hAnsi="Arial" w:cs="Arial"/>
          <w:color w:val="000000"/>
          <w:sz w:val="23"/>
          <w:szCs w:val="23"/>
        </w:rPr>
        <w:t>м</w:t>
      </w:r>
      <w:proofErr w:type="spellEnd"/>
      <w:r w:rsidRPr="00B95DCE">
        <w:rPr>
          <w:rFonts w:ascii="Arial" w:eastAsia="Times New Roman" w:hAnsi="Arial" w:cs="Arial"/>
          <w:color w:val="000000"/>
          <w:sz w:val="23"/>
          <w:szCs w:val="23"/>
        </w:rPr>
        <w:t xml:space="preserve"> (уран самое тяжелое вещество); если использовать замедлители и отражатели, то критическая масса становится равной 250 грамм.</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Реакторы на быстрых нейтронах.</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Реакторы такого типа называют реакторами – </w:t>
      </w:r>
      <w:proofErr w:type="spellStart"/>
      <w:r w:rsidRPr="00B95DCE">
        <w:rPr>
          <w:rFonts w:ascii="Arial" w:eastAsia="Times New Roman" w:hAnsi="Arial" w:cs="Arial"/>
          <w:color w:val="000000"/>
          <w:sz w:val="23"/>
          <w:szCs w:val="23"/>
        </w:rPr>
        <w:t>размножителями</w:t>
      </w:r>
      <w:proofErr w:type="spellEnd"/>
      <w:r w:rsidRPr="00B95DCE">
        <w:rPr>
          <w:rFonts w:ascii="Arial" w:eastAsia="Times New Roman" w:hAnsi="Arial" w:cs="Arial"/>
          <w:color w:val="000000"/>
          <w:sz w:val="23"/>
          <w:szCs w:val="23"/>
        </w:rPr>
        <w:t>, так как они воспроизводят ядерное горючее. Коэффициент воспроизводства равен 1,5; т.е. при делении 1кг изотопа получают 1,5 кг плутония.</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Первые ядерные реакторы. (Слайд</w:t>
      </w:r>
      <w:proofErr w:type="gramStart"/>
      <w:r w:rsidRPr="00B95DCE">
        <w:rPr>
          <w:rFonts w:ascii="Arial" w:eastAsia="Times New Roman" w:hAnsi="Arial" w:cs="Arial"/>
          <w:i/>
          <w:iCs/>
          <w:color w:val="000000"/>
          <w:sz w:val="23"/>
          <w:szCs w:val="23"/>
        </w:rPr>
        <w:t>6</w:t>
      </w:r>
      <w:proofErr w:type="gramEnd"/>
      <w:r w:rsidRPr="00B95DCE">
        <w:rPr>
          <w:rFonts w:ascii="Arial" w:eastAsia="Times New Roman" w:hAnsi="Arial" w:cs="Arial"/>
          <w:i/>
          <w:iCs/>
          <w:color w:val="000000"/>
          <w:sz w:val="23"/>
          <w:szCs w:val="23"/>
        </w:rPr>
        <w:t>)</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1942 году в США коллективом ученых под руководством Э. Ферми была осуществлена первая цепная реакция деления урана.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1946 году первый ядерный реактор был запущен в СССР, коллективом физиков под руководством И. В. Курчатова.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Развитие ядерной энергетики.</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В1954 году было осуществлено превращение ядерной энергии в энергию электрическую, т.е. построена первая атомная электростанция мощностью 5000 кВт в </w:t>
      </w:r>
      <w:r w:rsidRPr="00B95DCE">
        <w:rPr>
          <w:rFonts w:ascii="Arial" w:eastAsia="Times New Roman" w:hAnsi="Arial" w:cs="Arial"/>
          <w:color w:val="000000"/>
          <w:sz w:val="23"/>
          <w:szCs w:val="23"/>
        </w:rPr>
        <w:lastRenderedPageBreak/>
        <w:t>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Объяснить по плакату как происходит превращение ядерной энергии в энергию электрическую.</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6475095" cy="3891280"/>
            <wp:effectExtent l="19050" t="0" r="1905" b="0"/>
            <wp:docPr id="113"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4"/>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br/>
      </w:r>
      <w:r w:rsidRPr="00B95DCE">
        <w:rPr>
          <w:rFonts w:ascii="Arial" w:eastAsia="Times New Roman" w:hAnsi="Arial" w:cs="Arial"/>
          <w:b/>
          <w:bCs/>
          <w:color w:val="000000"/>
          <w:sz w:val="23"/>
          <w:szCs w:val="23"/>
        </w:rPr>
        <w:t>Чернобыльская трагедия.</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w:t>
      </w:r>
      <w:proofErr w:type="gramStart"/>
      <w:r w:rsidRPr="00B95DCE">
        <w:rPr>
          <w:rFonts w:ascii="Arial" w:eastAsia="Times New Roman" w:hAnsi="Arial" w:cs="Arial"/>
          <w:i/>
          <w:iCs/>
          <w:color w:val="000000"/>
          <w:sz w:val="23"/>
          <w:szCs w:val="23"/>
        </w:rPr>
        <w:t>для</w:t>
      </w:r>
      <w:proofErr w:type="gramEnd"/>
      <w:r w:rsidRPr="00B95DCE">
        <w:rPr>
          <w:rFonts w:ascii="Arial" w:eastAsia="Times New Roman" w:hAnsi="Arial" w:cs="Arial"/>
          <w:i/>
          <w:iCs/>
          <w:color w:val="000000"/>
          <w:sz w:val="23"/>
          <w:szCs w:val="23"/>
        </w:rPr>
        <w:t xml:space="preserve"> </w:t>
      </w:r>
      <w:proofErr w:type="gramStart"/>
      <w:r w:rsidRPr="00B95DCE">
        <w:rPr>
          <w:rFonts w:ascii="Arial" w:eastAsia="Times New Roman" w:hAnsi="Arial" w:cs="Arial"/>
          <w:i/>
          <w:iCs/>
          <w:color w:val="000000"/>
          <w:sz w:val="23"/>
          <w:szCs w:val="23"/>
        </w:rPr>
        <w:t>гамма</w:t>
      </w:r>
      <w:proofErr w:type="gramEnd"/>
      <w:r w:rsidRPr="00B95DCE">
        <w:rPr>
          <w:rFonts w:ascii="Arial" w:eastAsia="Times New Roman" w:hAnsi="Arial" w:cs="Arial"/>
          <w:i/>
          <w:iCs/>
          <w:color w:val="000000"/>
          <w:sz w:val="23"/>
          <w:szCs w:val="23"/>
        </w:rPr>
        <w:t xml:space="preserve"> излучения и потока нейтронов. Утром 26 апреля в Киеве и Минске разом сошли с ума счетчики радиоактивности. 28 апреля 1986 года </w:t>
      </w:r>
      <w:proofErr w:type="gramStart"/>
      <w:r w:rsidRPr="00B95DCE">
        <w:rPr>
          <w:rFonts w:ascii="Arial" w:eastAsia="Times New Roman" w:hAnsi="Arial" w:cs="Arial"/>
          <w:i/>
          <w:iCs/>
          <w:color w:val="000000"/>
          <w:sz w:val="23"/>
          <w:szCs w:val="23"/>
        </w:rPr>
        <w:t>шведская</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метереостанция</w:t>
      </w:r>
      <w:proofErr w:type="spellEnd"/>
      <w:r w:rsidRPr="00B95DCE">
        <w:rPr>
          <w:rFonts w:ascii="Arial" w:eastAsia="Times New Roman" w:hAnsi="Arial" w:cs="Arial"/>
          <w:i/>
          <w:iCs/>
          <w:color w:val="000000"/>
          <w:sz w:val="23"/>
          <w:szCs w:val="23"/>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В наше время АЭС строятся в районах с плотным проживанием населения, так как они имеют преимущества перед другими видами электростанций.</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Не потребляют органическое топливо.</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 загружают для перевозок железнодорожный транспорт.</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Не потребляют атмосферный кислород.</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Не загрязняют окружающую среду золой и продуктами сгорания.</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Однако получение электрической энергии на АЭС имеет и много отрицательных факторов.</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В реакторах на медленных нейтронах используется всего 1 – 2% ядерного горючего. Отходы надо утилизировать, а с этим пока большие проблемы.</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Выбор строить или не строить АЭС за людьми, которые должны знать все положительные и отрицательные стороны таких электростанций.</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Ядерное оружие. </w:t>
      </w:r>
      <w:r w:rsidRPr="00B95DCE">
        <w:rPr>
          <w:rFonts w:ascii="Arial" w:eastAsia="Times New Roman" w:hAnsi="Arial" w:cs="Arial"/>
          <w:b/>
          <w:bCs/>
          <w:color w:val="000000"/>
          <w:sz w:val="23"/>
          <w:szCs w:val="23"/>
        </w:rPr>
        <w:t xml:space="preserve"> </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Ядерное оружие</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1. Виды ядерных зарядов</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Атомные заряды</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B95DCE">
        <w:rPr>
          <w:rFonts w:ascii="Arial" w:eastAsia="Times New Roman" w:hAnsi="Arial" w:cs="Arial"/>
          <w:i/>
          <w:iCs/>
          <w:color w:val="000000"/>
          <w:sz w:val="23"/>
          <w:szCs w:val="23"/>
        </w:rPr>
        <w:t>подкритическом</w:t>
      </w:r>
      <w:proofErr w:type="spellEnd"/>
      <w:r w:rsidRPr="00B95DCE">
        <w:rPr>
          <w:rFonts w:ascii="Arial" w:eastAsia="Times New Roman" w:hAnsi="Arial" w:cs="Arial"/>
          <w:i/>
          <w:iCs/>
          <w:color w:val="000000"/>
          <w:sz w:val="23"/>
          <w:szCs w:val="23"/>
        </w:rPr>
        <w:t xml:space="preserve"> состоянии. По принципу его перевода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атомные заряды делятся </w:t>
      </w:r>
      <w:proofErr w:type="gramStart"/>
      <w:r w:rsidRPr="00B95DCE">
        <w:rPr>
          <w:rFonts w:ascii="Arial" w:eastAsia="Times New Roman" w:hAnsi="Arial" w:cs="Arial"/>
          <w:i/>
          <w:iCs/>
          <w:color w:val="000000"/>
          <w:sz w:val="23"/>
          <w:szCs w:val="23"/>
        </w:rPr>
        <w:t>на</w:t>
      </w:r>
      <w:proofErr w:type="gramEnd"/>
      <w:r w:rsidRPr="00B95DCE">
        <w:rPr>
          <w:rFonts w:ascii="Arial" w:eastAsia="Times New Roman" w:hAnsi="Arial" w:cs="Arial"/>
          <w:i/>
          <w:iCs/>
          <w:color w:val="000000"/>
          <w:sz w:val="23"/>
          <w:szCs w:val="23"/>
        </w:rPr>
        <w:t xml:space="preserve"> пушечные и имплозивного типа. В зарядах пушечного типа </w:t>
      </w:r>
      <w:proofErr w:type="gramStart"/>
      <w:r w:rsidRPr="00B95DCE">
        <w:rPr>
          <w:rFonts w:ascii="Arial" w:eastAsia="Times New Roman" w:hAnsi="Arial" w:cs="Arial"/>
          <w:i/>
          <w:iCs/>
          <w:color w:val="000000"/>
          <w:sz w:val="23"/>
          <w:szCs w:val="23"/>
        </w:rPr>
        <w:t>две и более частей</w:t>
      </w:r>
      <w:proofErr w:type="gramEnd"/>
      <w:r w:rsidRPr="00B95DCE">
        <w:rPr>
          <w:rFonts w:ascii="Arial" w:eastAsia="Times New Roman" w:hAnsi="Arial" w:cs="Arial"/>
          <w:i/>
          <w:iCs/>
          <w:color w:val="000000"/>
          <w:sz w:val="23"/>
          <w:szCs w:val="23"/>
        </w:rPr>
        <w:t xml:space="preserve"> делящегося вещества, масса каждой из которых меньше критической, быстро соединяются друг с другом в </w:t>
      </w:r>
      <w:proofErr w:type="spellStart"/>
      <w:r w:rsidRPr="00B95DCE">
        <w:rPr>
          <w:rFonts w:ascii="Arial" w:eastAsia="Times New Roman" w:hAnsi="Arial" w:cs="Arial"/>
          <w:i/>
          <w:iCs/>
          <w:color w:val="000000"/>
          <w:sz w:val="23"/>
          <w:szCs w:val="23"/>
        </w:rPr>
        <w:t>надкритическую</w:t>
      </w:r>
      <w:proofErr w:type="spellEnd"/>
      <w:r w:rsidRPr="00B95DCE">
        <w:rPr>
          <w:rFonts w:ascii="Arial" w:eastAsia="Times New Roman" w:hAnsi="Arial" w:cs="Arial"/>
          <w:i/>
          <w:iCs/>
          <w:color w:val="000000"/>
          <w:sz w:val="23"/>
          <w:szCs w:val="23"/>
        </w:rPr>
        <w:t xml:space="preserve"> массу в результате взрыва обычного взрывчатого вещества (</w:t>
      </w:r>
      <w:proofErr w:type="spellStart"/>
      <w:r w:rsidRPr="00B95DCE">
        <w:rPr>
          <w:rFonts w:ascii="Arial" w:eastAsia="Times New Roman" w:hAnsi="Arial" w:cs="Arial"/>
          <w:i/>
          <w:iCs/>
          <w:color w:val="000000"/>
          <w:sz w:val="23"/>
          <w:szCs w:val="23"/>
        </w:rPr>
        <w:t>выстреливания</w:t>
      </w:r>
      <w:proofErr w:type="spellEnd"/>
      <w:r w:rsidRPr="00B95DCE">
        <w:rPr>
          <w:rFonts w:ascii="Arial" w:eastAsia="Times New Roman" w:hAnsi="Arial" w:cs="Arial"/>
          <w:i/>
          <w:iCs/>
          <w:color w:val="000000"/>
          <w:sz w:val="23"/>
          <w:szCs w:val="23"/>
        </w:rPr>
        <w:t xml:space="preserve"> одной части в другую). При создании зарядов по такой схеме трудно обеспечить </w:t>
      </w:r>
      <w:proofErr w:type="gramStart"/>
      <w:r w:rsidRPr="00B95DCE">
        <w:rPr>
          <w:rFonts w:ascii="Arial" w:eastAsia="Times New Roman" w:hAnsi="Arial" w:cs="Arial"/>
          <w:i/>
          <w:iCs/>
          <w:color w:val="000000"/>
          <w:sz w:val="23"/>
          <w:szCs w:val="23"/>
        </w:rPr>
        <w:t>высокую</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переводится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повышением его плотности в результате обжатия с помощью взрыва обычного взрывчатого вещества. В таких зарядах </w:t>
      </w:r>
      <w:proofErr w:type="gramStart"/>
      <w:r w:rsidRPr="00B95DCE">
        <w:rPr>
          <w:rFonts w:ascii="Arial" w:eastAsia="Times New Roman" w:hAnsi="Arial" w:cs="Arial"/>
          <w:i/>
          <w:iCs/>
          <w:color w:val="000000"/>
          <w:sz w:val="23"/>
          <w:szCs w:val="23"/>
        </w:rPr>
        <w:t>представляется возможность</w:t>
      </w:r>
      <w:proofErr w:type="gramEnd"/>
      <w:r w:rsidRPr="00B95DCE">
        <w:rPr>
          <w:rFonts w:ascii="Arial" w:eastAsia="Times New Roman" w:hAnsi="Arial" w:cs="Arial"/>
          <w:i/>
          <w:iCs/>
          <w:color w:val="000000"/>
          <w:sz w:val="23"/>
          <w:szCs w:val="23"/>
        </w:rPr>
        <w:t xml:space="preserve"> получить высокую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и, </w:t>
      </w:r>
      <w:r w:rsidRPr="00B95DCE">
        <w:rPr>
          <w:rFonts w:ascii="Arial" w:eastAsia="Times New Roman" w:hAnsi="Arial" w:cs="Arial"/>
          <w:i/>
          <w:iCs/>
          <w:color w:val="000000"/>
          <w:sz w:val="23"/>
          <w:szCs w:val="23"/>
        </w:rPr>
        <w:lastRenderedPageBreak/>
        <w:t>следовательно, высокий коэффициент полезного использования делящегося вещества.</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Термоядерные заряды</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 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proofErr w:type="gramStart"/>
      <w:r w:rsidRPr="00B95DCE">
        <w:rPr>
          <w:rFonts w:ascii="Arial" w:eastAsia="Times New Roman" w:hAnsi="Arial" w:cs="Arial"/>
          <w:i/>
          <w:iCs/>
          <w:color w:val="000000"/>
          <w:sz w:val="23"/>
          <w:szCs w:val="23"/>
        </w:rPr>
        <w:t>веще-ство</w:t>
      </w:r>
      <w:proofErr w:type="spellEnd"/>
      <w:proofErr w:type="gramEnd"/>
      <w:r w:rsidRPr="00B95DCE">
        <w:rPr>
          <w:rFonts w:ascii="Arial" w:eastAsia="Times New Roman" w:hAnsi="Arial" w:cs="Arial"/>
          <w:i/>
          <w:iCs/>
          <w:color w:val="000000"/>
          <w:sz w:val="23"/>
          <w:szCs w:val="23"/>
        </w:rPr>
        <w:t>, представляющее собой соединение лития-6 и дейтерия).</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proofErr w:type="gramStart"/>
      <w:r w:rsidRPr="00B95DCE">
        <w:rPr>
          <w:rFonts w:ascii="Arial" w:eastAsia="Times New Roman" w:hAnsi="Arial" w:cs="Arial"/>
          <w:i/>
          <w:iCs/>
          <w:color w:val="000000"/>
          <w:sz w:val="23"/>
          <w:szCs w:val="23"/>
        </w:rPr>
        <w:t>взры-ва</w:t>
      </w:r>
      <w:proofErr w:type="spellEnd"/>
      <w:proofErr w:type="gram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lastRenderedPageBreak/>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В зависимости от задач, решаемых ядерным оружием, от вида и расположения объектов, по которым планируются ядерные взрывы, а также от характера 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AB15D3" w:rsidRPr="00B95DCE" w:rsidRDefault="00AB15D3" w:rsidP="00AB15D3">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114"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5"/>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Атомные бомбы бывают урановые (используется чистый QUOTE </w:t>
      </w:r>
      <w:r>
        <w:rPr>
          <w:rFonts w:ascii="Arial" w:eastAsia="Times New Roman" w:hAnsi="Arial" w:cs="Arial"/>
          <w:noProof/>
          <w:color w:val="000000"/>
          <w:sz w:val="23"/>
          <w:szCs w:val="23"/>
        </w:rPr>
        <w:drawing>
          <wp:inline distT="0" distB="0" distL="0" distR="0">
            <wp:extent cx="829310" cy="180975"/>
            <wp:effectExtent l="19050" t="0" r="8890" b="0"/>
            <wp:docPr id="115"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126"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r w:rsidRPr="00B95DCE">
        <w:rPr>
          <w:rFonts w:ascii="Arial" w:eastAsia="Times New Roman" w:hAnsi="Arial" w:cs="Arial"/>
          <w:color w:val="000000"/>
          <w:sz w:val="23"/>
          <w:szCs w:val="23"/>
        </w:rPr>
        <w:t xml:space="preserve"> и плутониевые (ядерное горючее — QUOTE </w:t>
      </w:r>
      <w:r>
        <w:rPr>
          <w:rFonts w:ascii="Arial" w:eastAsia="Times New Roman" w:hAnsi="Arial" w:cs="Arial"/>
          <w:noProof/>
          <w:color w:val="000000"/>
          <w:sz w:val="23"/>
          <w:szCs w:val="23"/>
        </w:rPr>
        <w:drawing>
          <wp:inline distT="0" distB="0" distL="0" distR="0">
            <wp:extent cx="403860" cy="180975"/>
            <wp:effectExtent l="19050" t="0" r="0" b="0"/>
            <wp:docPr id="127"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128"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4. </w:t>
      </w:r>
      <w:r w:rsidRPr="00B95DCE">
        <w:rPr>
          <w:rFonts w:ascii="Arial" w:eastAsia="Times New Roman" w:hAnsi="Arial" w:cs="Arial"/>
          <w:b/>
          <w:bCs/>
          <w:color w:val="000000"/>
          <w:sz w:val="23"/>
          <w:szCs w:val="23"/>
        </w:rPr>
        <w:t>Закрепление изученного материала.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1) Задача. Из теории ядерных реакций, известно, что при одном делении ядра изотопа урана освобождается 200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AB15D3" w:rsidRPr="00B95DCE" w:rsidRDefault="00AB15D3" w:rsidP="00AB15D3">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Решение. Массовое число изотопа урана</w:t>
      </w:r>
      <w:proofErr w:type="gramStart"/>
      <w:r w:rsidRPr="00B95DCE">
        <w:rPr>
          <w:rFonts w:ascii="Arial" w:eastAsia="Times New Roman" w:hAnsi="Arial" w:cs="Arial"/>
          <w:color w:val="000000"/>
          <w:sz w:val="23"/>
          <w:szCs w:val="23"/>
        </w:rPr>
        <w:t xml:space="preserve"> А</w:t>
      </w:r>
      <w:proofErr w:type="gramEnd"/>
      <w:r w:rsidRPr="00B95DCE">
        <w:rPr>
          <w:rFonts w:ascii="Arial" w:eastAsia="Times New Roman" w:hAnsi="Arial" w:cs="Arial"/>
          <w:color w:val="000000"/>
          <w:sz w:val="23"/>
          <w:szCs w:val="23"/>
        </w:rPr>
        <w:t xml:space="preserve">=235.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w:t>
      </w:r>
      <w:r>
        <w:rPr>
          <w:rFonts w:ascii="Arial" w:eastAsia="Times New Roman" w:hAnsi="Arial" w:cs="Arial"/>
          <w:noProof/>
          <w:color w:val="000000"/>
          <w:sz w:val="23"/>
          <w:szCs w:val="23"/>
        </w:rPr>
        <w:drawing>
          <wp:inline distT="0" distB="0" distL="0" distR="0">
            <wp:extent cx="201930" cy="297815"/>
            <wp:effectExtent l="19050" t="0" r="7620" b="0"/>
            <wp:docPr id="129"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130"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p>
    <w:p w:rsidR="00AB15D3" w:rsidRDefault="00AB15D3" w:rsidP="00AB15D3">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w:t>
      </w:r>
      <w:r>
        <w:rPr>
          <w:rFonts w:ascii="Arial" w:eastAsia="Times New Roman" w:hAnsi="Arial" w:cs="Arial"/>
          <w:noProof/>
          <w:color w:val="000000"/>
          <w:sz w:val="23"/>
          <w:szCs w:val="23"/>
        </w:rPr>
        <w:drawing>
          <wp:inline distT="0" distB="0" distL="0" distR="0">
            <wp:extent cx="648335" cy="318770"/>
            <wp:effectExtent l="19050" t="0" r="0" b="0"/>
            <wp:docPr id="131"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132"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 2,3∙104кВт∙ч..</w:t>
      </w:r>
    </w:p>
    <w:p w:rsidR="00AB15D3" w:rsidRDefault="00AB15D3" w:rsidP="00AB15D3">
      <w:pPr>
        <w:jc w:val="center"/>
        <w:rPr>
          <w:rFonts w:ascii="Times New Roman" w:hAnsi="Times New Roman" w:cs="Times New Roman"/>
          <w:sz w:val="24"/>
          <w:szCs w:val="24"/>
        </w:rPr>
      </w:pPr>
      <w:r>
        <w:rPr>
          <w:rFonts w:ascii="Times New Roman" w:hAnsi="Times New Roman" w:cs="Times New Roman"/>
          <w:sz w:val="24"/>
          <w:szCs w:val="24"/>
        </w:rPr>
        <w:t xml:space="preserve">Для закрепления выполнить тест. </w:t>
      </w:r>
    </w:p>
    <w:p w:rsidR="00AB15D3" w:rsidRPr="00674AB0" w:rsidRDefault="00AB15D3" w:rsidP="00AB15D3">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AB15D3" w:rsidRPr="00674AB0" w:rsidRDefault="00AB15D3" w:rsidP="00AB15D3">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AB15D3" w:rsidRPr="00674AB0" w:rsidRDefault="00AB15D3" w:rsidP="00AB15D3">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AB15D3" w:rsidRPr="00674AB0" w:rsidRDefault="00AB15D3" w:rsidP="00AB15D3">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AB15D3" w:rsidRDefault="00AB15D3" w:rsidP="00AB15D3">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AB15D3" w:rsidRPr="00674AB0" w:rsidRDefault="00AB15D3" w:rsidP="00AB15D3">
      <w:pPr>
        <w:rPr>
          <w:rFonts w:ascii="Times New Roman" w:hAnsi="Times New Roman" w:cs="Times New Roman"/>
          <w:sz w:val="24"/>
          <w:szCs w:val="24"/>
        </w:rPr>
      </w:pPr>
      <w:r w:rsidRPr="00674AB0">
        <w:rPr>
          <w:rFonts w:ascii="Times New Roman" w:hAnsi="Times New Roman" w:cs="Times New Roman"/>
          <w:sz w:val="24"/>
          <w:szCs w:val="24"/>
        </w:rPr>
        <w:t xml:space="preserve">2. </w:t>
      </w:r>
      <w:proofErr w:type="gramStart"/>
      <w:r w:rsidRPr="00674AB0">
        <w:rPr>
          <w:rFonts w:ascii="Times New Roman" w:hAnsi="Times New Roman" w:cs="Times New Roman"/>
          <w:sz w:val="24"/>
          <w:szCs w:val="24"/>
        </w:rPr>
        <w:t>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roofErr w:type="gramEnd"/>
    </w:p>
    <w:p w:rsidR="00AB15D3" w:rsidRPr="00674AB0" w:rsidRDefault="00AB15D3" w:rsidP="00AB15D3">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AB15D3" w:rsidRPr="00674AB0" w:rsidRDefault="00AB15D3" w:rsidP="00AB15D3">
      <w:pPr>
        <w:rPr>
          <w:rFonts w:ascii="Times New Roman" w:hAnsi="Times New Roman" w:cs="Times New Roman"/>
          <w:sz w:val="24"/>
          <w:szCs w:val="24"/>
        </w:rPr>
      </w:pPr>
      <w:r w:rsidRPr="00674AB0">
        <w:rPr>
          <w:rFonts w:ascii="Times New Roman" w:hAnsi="Times New Roman" w:cs="Times New Roman"/>
          <w:sz w:val="24"/>
          <w:szCs w:val="24"/>
        </w:rPr>
        <w:t>1)А и</w:t>
      </w:r>
      <w:proofErr w:type="gramStart"/>
      <w:r w:rsidRPr="00674AB0">
        <w:rPr>
          <w:rFonts w:ascii="Times New Roman" w:hAnsi="Times New Roman" w:cs="Times New Roman"/>
          <w:sz w:val="24"/>
          <w:szCs w:val="24"/>
        </w:rPr>
        <w:t xml:space="preserve"> В</w:t>
      </w:r>
      <w:proofErr w:type="gramEnd"/>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AB15D3" w:rsidRPr="00674AB0" w:rsidRDefault="00AB15D3" w:rsidP="00AB15D3">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AB15D3" w:rsidRPr="00674AB0" w:rsidRDefault="00AB15D3" w:rsidP="00AB15D3">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AB15D3" w:rsidRPr="00674AB0" w:rsidRDefault="00AB15D3" w:rsidP="00AB15D3">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AB15D3" w:rsidRPr="00674AB0" w:rsidRDefault="00AB15D3" w:rsidP="00AB15D3">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AB15D3" w:rsidRPr="00674AB0" w:rsidRDefault="00AB15D3" w:rsidP="00AB15D3">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AB15D3" w:rsidRPr="00674AB0" w:rsidRDefault="00AB15D3" w:rsidP="00AB15D3">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proofErr w:type="gramStart"/>
      <w:r w:rsidRPr="00674AB0">
        <w:rPr>
          <w:rFonts w:ascii="Times New Roman" w:hAnsi="Times New Roman" w:cs="Times New Roman"/>
          <w:sz w:val="24"/>
          <w:szCs w:val="24"/>
        </w:rPr>
        <w:t>Какие вещества из перечисленных ниже используются в качестве топлива АЭС?</w:t>
      </w:r>
      <w:proofErr w:type="gramEnd"/>
    </w:p>
    <w:p w:rsidR="00AB15D3" w:rsidRPr="00674AB0" w:rsidRDefault="00AB15D3" w:rsidP="00AB15D3">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AB15D3" w:rsidRDefault="00AB15D3" w:rsidP="00AB15D3">
      <w:pPr>
        <w:rPr>
          <w:rFonts w:ascii="Times New Roman" w:hAnsi="Times New Roman" w:cs="Times New Roman"/>
          <w:sz w:val="24"/>
          <w:szCs w:val="24"/>
        </w:rPr>
      </w:pPr>
      <w:r w:rsidRPr="00674AB0">
        <w:rPr>
          <w:rFonts w:ascii="Times New Roman" w:hAnsi="Times New Roman" w:cs="Times New Roman"/>
          <w:sz w:val="24"/>
          <w:szCs w:val="24"/>
        </w:rPr>
        <w:t>1) только</w:t>
      </w:r>
      <w:proofErr w:type="gramStart"/>
      <w:r w:rsidRPr="00674AB0">
        <w:rPr>
          <w:rFonts w:ascii="Times New Roman" w:hAnsi="Times New Roman" w:cs="Times New Roman"/>
          <w:sz w:val="24"/>
          <w:szCs w:val="24"/>
        </w:rPr>
        <w:t xml:space="preserve"> А</w:t>
      </w:r>
      <w:proofErr w:type="gramEnd"/>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AB15D3" w:rsidRPr="00674AB0" w:rsidRDefault="00AB15D3" w:rsidP="00AB15D3">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AB15D3" w:rsidRDefault="00AB15D3" w:rsidP="00AB15D3">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AB15D3" w:rsidRPr="00674AB0" w:rsidRDefault="00AB15D3" w:rsidP="00AB15D3">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AB15D3" w:rsidRPr="00674AB0" w:rsidRDefault="00AB15D3" w:rsidP="00AB15D3">
      <w:pPr>
        <w:rPr>
          <w:rFonts w:ascii="Times New Roman" w:hAnsi="Times New Roman" w:cs="Times New Roman"/>
          <w:spacing w:val="-10"/>
          <w:sz w:val="24"/>
          <w:szCs w:val="24"/>
        </w:rPr>
      </w:pPr>
      <w:r>
        <w:rPr>
          <w:rFonts w:ascii="Times New Roman" w:hAnsi="Times New Roman" w:cs="Times New Roman"/>
          <w:spacing w:val="-10"/>
          <w:sz w:val="24"/>
          <w:szCs w:val="24"/>
        </w:rPr>
        <w:lastRenderedPageBreak/>
        <w:t>А)</w:t>
      </w:r>
      <w:r w:rsidRPr="00674AB0">
        <w:rPr>
          <w:rFonts w:ascii="Times New Roman" w:hAnsi="Times New Roman" w:cs="Times New Roman"/>
          <w:spacing w:val="-10"/>
          <w:sz w:val="24"/>
          <w:szCs w:val="24"/>
        </w:rPr>
        <w:t xml:space="preserve"> освобождение при каждом делении ядра двух-трех нейтронов</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AB15D3" w:rsidRPr="00674AB0" w:rsidRDefault="00AB15D3" w:rsidP="00AB15D3">
      <w:pPr>
        <w:rPr>
          <w:rFonts w:ascii="Times New Roman" w:hAnsi="Times New Roman" w:cs="Times New Roman"/>
          <w:spacing w:val="-10"/>
          <w:sz w:val="24"/>
          <w:szCs w:val="24"/>
        </w:rPr>
      </w:pPr>
      <w:r>
        <w:rPr>
          <w:rFonts w:ascii="Times New Roman" w:hAnsi="Times New Roman" w:cs="Times New Roman"/>
          <w:spacing w:val="-10"/>
          <w:sz w:val="24"/>
          <w:szCs w:val="24"/>
        </w:rPr>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AB15D3" w:rsidRPr="00674AB0" w:rsidRDefault="00AB15D3" w:rsidP="00AB15D3">
      <w:pPr>
        <w:rPr>
          <w:rFonts w:ascii="Times New Roman" w:hAnsi="Times New Roman" w:cs="Times New Roman"/>
          <w:sz w:val="24"/>
          <w:szCs w:val="24"/>
        </w:rPr>
      </w:pPr>
      <w:r>
        <w:rPr>
          <w:rFonts w:ascii="Times New Roman" w:hAnsi="Times New Roman" w:cs="Times New Roman"/>
          <w:sz w:val="24"/>
          <w:szCs w:val="24"/>
        </w:rPr>
        <w:t xml:space="preserve">В) </w:t>
      </w:r>
      <w:r w:rsidRPr="00674AB0">
        <w:rPr>
          <w:rFonts w:ascii="Times New Roman" w:hAnsi="Times New Roman" w:cs="Times New Roman"/>
          <w:sz w:val="24"/>
          <w:szCs w:val="24"/>
        </w:rPr>
        <w:t>высокая температура урана</w:t>
      </w:r>
      <w:proofErr w:type="gramStart"/>
      <w:r w:rsidRPr="00674A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AB15D3" w:rsidRPr="00674AB0" w:rsidRDefault="00AB15D3" w:rsidP="00AB15D3">
      <w:pPr>
        <w:rPr>
          <w:rFonts w:ascii="Times New Roman" w:hAnsi="Times New Roman" w:cs="Times New Roman"/>
          <w:spacing w:val="-3"/>
          <w:sz w:val="24"/>
          <w:szCs w:val="24"/>
        </w:rPr>
      </w:pPr>
      <w:r w:rsidRPr="00674AB0">
        <w:rPr>
          <w:rFonts w:ascii="Times New Roman" w:hAnsi="Times New Roman" w:cs="Times New Roman"/>
          <w:spacing w:val="-5"/>
          <w:sz w:val="24"/>
          <w:szCs w:val="24"/>
        </w:rPr>
        <w:t>1) только</w:t>
      </w:r>
      <w:proofErr w:type="gramStart"/>
      <w:r w:rsidRPr="00674AB0">
        <w:rPr>
          <w:rFonts w:ascii="Times New Roman" w:hAnsi="Times New Roman" w:cs="Times New Roman"/>
          <w:spacing w:val="-5"/>
          <w:sz w:val="24"/>
          <w:szCs w:val="24"/>
        </w:rPr>
        <w:t xml:space="preserve"> А</w:t>
      </w:r>
      <w:proofErr w:type="gramEnd"/>
      <w:r w:rsidRPr="00674AB0">
        <w:rPr>
          <w:rFonts w:ascii="Times New Roman" w:hAnsi="Times New Roman" w:cs="Times New Roman"/>
          <w:spacing w:val="-5"/>
          <w:sz w:val="24"/>
          <w:szCs w:val="24"/>
        </w:rPr>
        <w:t xml:space="preserve">        2) только  Б      3) только В       4) А и Б </w:t>
      </w:r>
      <w:r w:rsidRPr="00674AB0">
        <w:rPr>
          <w:rFonts w:ascii="Times New Roman" w:hAnsi="Times New Roman" w:cs="Times New Roman"/>
          <w:spacing w:val="-3"/>
          <w:sz w:val="24"/>
          <w:szCs w:val="24"/>
        </w:rPr>
        <w:t xml:space="preserve">  </w:t>
      </w:r>
    </w:p>
    <w:p w:rsidR="00AB15D3" w:rsidRPr="00674AB0" w:rsidRDefault="00AB15D3" w:rsidP="00AB15D3">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AB15D3" w:rsidRPr="00674AB0" w:rsidRDefault="00AB15D3" w:rsidP="00AB15D3">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AB15D3" w:rsidRPr="00674AB0" w:rsidRDefault="00AB15D3" w:rsidP="00AB15D3">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AB15D3" w:rsidRPr="00674AB0" w:rsidRDefault="00AB15D3" w:rsidP="00AB15D3">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AB15D3" w:rsidRPr="00674AB0" w:rsidRDefault="00AB15D3" w:rsidP="00AB15D3">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1) только</w:t>
      </w:r>
      <w:proofErr w:type="gramStart"/>
      <w:r w:rsidRPr="00674AB0">
        <w:rPr>
          <w:rFonts w:ascii="Times New Roman" w:hAnsi="Times New Roman" w:cs="Times New Roman"/>
          <w:spacing w:val="-6"/>
          <w:sz w:val="24"/>
          <w:szCs w:val="24"/>
        </w:rPr>
        <w:t xml:space="preserve"> А</w:t>
      </w:r>
      <w:proofErr w:type="gramEnd"/>
      <w:r w:rsidRPr="00674AB0">
        <w:rPr>
          <w:rFonts w:ascii="Times New Roman" w:hAnsi="Times New Roman" w:cs="Times New Roman"/>
          <w:spacing w:val="-6"/>
          <w:sz w:val="24"/>
          <w:szCs w:val="24"/>
        </w:rPr>
        <w:t xml:space="preserve">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AB15D3" w:rsidRPr="00674AB0" w:rsidRDefault="00AB15D3" w:rsidP="00AB15D3">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AB15D3" w:rsidRPr="00674AB0" w:rsidRDefault="00AB15D3" w:rsidP="00AB15D3">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AB15D3" w:rsidRPr="00674AB0" w:rsidRDefault="00AB15D3" w:rsidP="00AB15D3">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AB15D3" w:rsidRPr="00674AB0" w:rsidRDefault="00AB15D3" w:rsidP="00AB15D3">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AB15D3" w:rsidRPr="00674AB0" w:rsidRDefault="00AB15D3" w:rsidP="00AB15D3">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AB15D3" w:rsidRPr="00674AB0" w:rsidRDefault="00AB15D3" w:rsidP="00AB15D3">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AB15D3" w:rsidRPr="00B95DCE" w:rsidRDefault="00AB15D3" w:rsidP="00AB15D3">
      <w:pPr>
        <w:shd w:val="clear" w:color="auto" w:fill="FFFFFF"/>
        <w:spacing w:after="167" w:line="240" w:lineRule="auto"/>
        <w:ind w:left="720"/>
        <w:rPr>
          <w:rFonts w:ascii="Arial" w:eastAsia="Times New Roman" w:hAnsi="Arial" w:cs="Arial"/>
          <w:color w:val="000000"/>
          <w:sz w:val="23"/>
          <w:szCs w:val="23"/>
        </w:rPr>
      </w:pPr>
    </w:p>
    <w:p w:rsidR="00AB15D3" w:rsidRDefault="00AB15D3" w:rsidP="00AB15D3"/>
    <w:p w:rsidR="00AB15D3" w:rsidRPr="002F76A5" w:rsidRDefault="00AF089B" w:rsidP="00AB15D3">
      <w:pPr>
        <w:pStyle w:val="a3"/>
        <w:shd w:val="clear" w:color="auto" w:fill="FFFFFF"/>
        <w:spacing w:before="0" w:beforeAutospacing="0" w:after="0" w:afterAutospacing="0"/>
        <w:jc w:val="center"/>
        <w:rPr>
          <w:b/>
          <w:color w:val="000000" w:themeColor="text1"/>
        </w:rPr>
      </w:pPr>
      <w:r>
        <w:rPr>
          <w:b/>
          <w:color w:val="000000" w:themeColor="text1"/>
        </w:rPr>
        <w:t>Урок 88</w:t>
      </w:r>
      <w:r w:rsidR="00AB15D3">
        <w:rPr>
          <w:b/>
          <w:color w:val="000000" w:themeColor="text1"/>
        </w:rPr>
        <w:t xml:space="preserve"> . </w:t>
      </w:r>
      <w:r w:rsidR="00AB15D3" w:rsidRPr="002F76A5">
        <w:rPr>
          <w:b/>
          <w:color w:val="000000" w:themeColor="text1"/>
        </w:rPr>
        <w:t>Контрольная работа  №9</w:t>
      </w:r>
    </w:p>
    <w:p w:rsidR="00AB15D3" w:rsidRDefault="00AB15D3" w:rsidP="00AB15D3">
      <w:pPr>
        <w:pStyle w:val="a3"/>
        <w:shd w:val="clear" w:color="auto" w:fill="FFFFFF"/>
        <w:spacing w:before="0" w:beforeAutospacing="0" w:after="0" w:afterAutospacing="0"/>
        <w:jc w:val="center"/>
        <w:rPr>
          <w:color w:val="000000" w:themeColor="text1"/>
        </w:rPr>
      </w:pPr>
      <w:r>
        <w:rPr>
          <w:b/>
          <w:color w:val="000000" w:themeColor="text1"/>
        </w:rPr>
        <w:t>А</w:t>
      </w:r>
      <w:r w:rsidRPr="002F76A5">
        <w:rPr>
          <w:b/>
          <w:color w:val="000000" w:themeColor="text1"/>
        </w:rPr>
        <w:t>томная физика</w:t>
      </w:r>
      <w:r w:rsidRPr="00A36E0B">
        <w:rPr>
          <w:color w:val="000000" w:themeColor="text1"/>
        </w:rPr>
        <w:t>.</w:t>
      </w:r>
    </w:p>
    <w:p w:rsidR="00AB15D3" w:rsidRDefault="00AB15D3" w:rsidP="00AB15D3">
      <w:pPr>
        <w:pStyle w:val="a3"/>
        <w:shd w:val="clear" w:color="auto" w:fill="FFFFFF"/>
        <w:spacing w:before="0" w:beforeAutospacing="0" w:after="0" w:afterAutospacing="0"/>
        <w:jc w:val="center"/>
        <w:rPr>
          <w:color w:val="000000" w:themeColor="text1"/>
        </w:rPr>
      </w:pPr>
      <w:r>
        <w:rPr>
          <w:color w:val="000000" w:themeColor="text1"/>
        </w:rPr>
        <w:t>Критерии оценки</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b/>
          <w:bCs/>
          <w:color w:val="000000" w:themeColor="text1"/>
        </w:rPr>
        <w:t>1уровень</w:t>
      </w:r>
      <w:r>
        <w:rPr>
          <w:b/>
          <w:bCs/>
          <w:color w:val="000000" w:themeColor="text1"/>
        </w:rPr>
        <w:t>-3</w:t>
      </w:r>
    </w:p>
    <w:p w:rsidR="00AB15D3" w:rsidRPr="00A36E0B" w:rsidRDefault="00AB15D3" w:rsidP="00AB15D3">
      <w:pPr>
        <w:pStyle w:val="a3"/>
        <w:shd w:val="clear" w:color="auto" w:fill="FFFFFF"/>
        <w:spacing w:before="0" w:beforeAutospacing="0" w:after="0" w:afterAutospacing="0"/>
        <w:rPr>
          <w:color w:val="000000" w:themeColor="text1"/>
        </w:rPr>
      </w:pPr>
      <w:r>
        <w:rPr>
          <w:b/>
          <w:bCs/>
          <w:color w:val="000000" w:themeColor="text1"/>
        </w:rPr>
        <w:t>2</w:t>
      </w:r>
      <w:r w:rsidRPr="00A36E0B">
        <w:rPr>
          <w:b/>
          <w:bCs/>
          <w:color w:val="000000" w:themeColor="text1"/>
        </w:rPr>
        <w:t>уровень</w:t>
      </w:r>
      <w:r>
        <w:rPr>
          <w:b/>
          <w:bCs/>
          <w:color w:val="000000" w:themeColor="text1"/>
        </w:rPr>
        <w:t>-4</w:t>
      </w:r>
    </w:p>
    <w:p w:rsidR="00AB15D3" w:rsidRPr="00A36E0B" w:rsidRDefault="00AB15D3" w:rsidP="00AB15D3">
      <w:pPr>
        <w:pStyle w:val="a3"/>
        <w:shd w:val="clear" w:color="auto" w:fill="FFFFFF"/>
        <w:spacing w:before="0" w:beforeAutospacing="0" w:after="0" w:afterAutospacing="0"/>
        <w:jc w:val="center"/>
        <w:rPr>
          <w:color w:val="000000" w:themeColor="text1"/>
        </w:rPr>
      </w:pPr>
    </w:p>
    <w:p w:rsidR="00AB15D3" w:rsidRPr="00A36E0B" w:rsidRDefault="00AB15D3" w:rsidP="00AB15D3">
      <w:pPr>
        <w:pStyle w:val="a3"/>
        <w:shd w:val="clear" w:color="auto" w:fill="FFFFFF"/>
        <w:spacing w:before="0" w:beforeAutospacing="0" w:after="0" w:afterAutospacing="0"/>
        <w:rPr>
          <w:color w:val="000000" w:themeColor="text1"/>
        </w:rPr>
      </w:pPr>
      <w:r>
        <w:rPr>
          <w:b/>
          <w:bCs/>
          <w:color w:val="000000" w:themeColor="text1"/>
        </w:rPr>
        <w:t xml:space="preserve">2-3 </w:t>
      </w:r>
      <w:r w:rsidRPr="00A36E0B">
        <w:rPr>
          <w:b/>
          <w:bCs/>
          <w:color w:val="000000" w:themeColor="text1"/>
        </w:rPr>
        <w:t>уровень</w:t>
      </w:r>
      <w:r>
        <w:rPr>
          <w:b/>
          <w:bCs/>
          <w:color w:val="000000" w:themeColor="text1"/>
        </w:rPr>
        <w:t>-5</w:t>
      </w:r>
    </w:p>
    <w:p w:rsidR="00AB15D3" w:rsidRPr="00A36E0B" w:rsidRDefault="00AB15D3" w:rsidP="00AB15D3">
      <w:pPr>
        <w:pStyle w:val="a3"/>
        <w:shd w:val="clear" w:color="auto" w:fill="FFFFFF"/>
        <w:spacing w:before="0" w:beforeAutospacing="0" w:after="0" w:afterAutospacing="0"/>
        <w:rPr>
          <w:color w:val="000000" w:themeColor="text1"/>
        </w:rPr>
      </w:pPr>
    </w:p>
    <w:p w:rsidR="00AB15D3" w:rsidRPr="00A36E0B" w:rsidRDefault="00AB15D3" w:rsidP="00AB15D3">
      <w:pPr>
        <w:pStyle w:val="a3"/>
        <w:shd w:val="clear" w:color="auto" w:fill="FFFFFF"/>
        <w:spacing w:before="0" w:beforeAutospacing="0" w:after="0" w:afterAutospacing="0"/>
        <w:rPr>
          <w:color w:val="000000" w:themeColor="text1"/>
        </w:rPr>
      </w:pPr>
      <w:r w:rsidRPr="00A36E0B">
        <w:rPr>
          <w:b/>
          <w:bCs/>
          <w:color w:val="000000" w:themeColor="text1"/>
        </w:rPr>
        <w:t>1уровень.</w:t>
      </w:r>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Назовите три вида лучей</w:t>
      </w:r>
      <w:proofErr w:type="gramStart"/>
      <w:r w:rsidRPr="00A36E0B">
        <w:rPr>
          <w:color w:val="000000" w:themeColor="text1"/>
        </w:rPr>
        <w:t xml:space="preserve"> ,</w:t>
      </w:r>
      <w:proofErr w:type="gramEnd"/>
      <w:r w:rsidRPr="00A36E0B">
        <w:rPr>
          <w:color w:val="000000" w:themeColor="text1"/>
        </w:rPr>
        <w:t xml:space="preserve"> рождающихся при радиоактивном распаде. Что они собой представляют</w:t>
      </w:r>
      <w:proofErr w:type="gramStart"/>
      <w:r w:rsidRPr="00A36E0B">
        <w:rPr>
          <w:color w:val="000000" w:themeColor="text1"/>
        </w:rPr>
        <w:t xml:space="preserve"> ?</w:t>
      </w:r>
      <w:proofErr w:type="gramEnd"/>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proofErr w:type="gramStart"/>
      <w:r w:rsidRPr="00A36E0B">
        <w:rPr>
          <w:color w:val="000000" w:themeColor="text1"/>
        </w:rPr>
        <w:t>.Какие вы знаете методы наблюдения и регистрации элементарный частиц?</w:t>
      </w:r>
      <w:proofErr w:type="gramEnd"/>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Какие химические элементы являются радиоактивными?</w:t>
      </w:r>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 xml:space="preserve">Напишите уравнение β - </w:t>
      </w:r>
      <w:proofErr w:type="gramStart"/>
      <w:r w:rsidRPr="00A36E0B">
        <w:rPr>
          <w:color w:val="000000" w:themeColor="text1"/>
        </w:rPr>
        <w:t>распаде</w:t>
      </w:r>
      <w:proofErr w:type="gramEnd"/>
      <w:r w:rsidRPr="00A36E0B">
        <w:rPr>
          <w:color w:val="000000" w:themeColor="text1"/>
        </w:rPr>
        <w:t xml:space="preserve"> изотопа </w:t>
      </w:r>
      <w:r w:rsidRPr="00A36E0B">
        <w:rPr>
          <w:color w:val="000000" w:themeColor="text1"/>
          <w:vertAlign w:val="superscript"/>
        </w:rPr>
        <w:t>40</w:t>
      </w:r>
      <w:r w:rsidRPr="00A36E0B">
        <w:rPr>
          <w:color w:val="000000" w:themeColor="text1"/>
          <w:vertAlign w:val="subscript"/>
        </w:rPr>
        <w:t>19</w:t>
      </w:r>
      <w:r w:rsidRPr="00A36E0B">
        <w:rPr>
          <w:color w:val="000000" w:themeColor="text1"/>
        </w:rPr>
        <w:t>К.</w:t>
      </w:r>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уравнение альфа – распада изотопа </w:t>
      </w:r>
      <w:r w:rsidRPr="00A36E0B">
        <w:rPr>
          <w:color w:val="000000" w:themeColor="text1"/>
          <w:vertAlign w:val="superscript"/>
        </w:rPr>
        <w:t>226</w:t>
      </w:r>
      <w:r w:rsidRPr="00A36E0B">
        <w:rPr>
          <w:color w:val="000000" w:themeColor="text1"/>
          <w:vertAlign w:val="subscript"/>
        </w:rPr>
        <w:t>88</w:t>
      </w:r>
      <w:r w:rsidRPr="00A36E0B">
        <w:rPr>
          <w:color w:val="000000" w:themeColor="text1"/>
        </w:rPr>
        <w:t>Ra.</w:t>
      </w:r>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закон радиоактивного распада</w:t>
      </w:r>
      <w:proofErr w:type="gramStart"/>
      <w:r w:rsidRPr="00A36E0B">
        <w:rPr>
          <w:color w:val="000000" w:themeColor="text1"/>
        </w:rPr>
        <w:t xml:space="preserve"> .</w:t>
      </w:r>
      <w:proofErr w:type="gramEnd"/>
      <w:r w:rsidRPr="00A36E0B">
        <w:rPr>
          <w:color w:val="000000" w:themeColor="text1"/>
        </w:rPr>
        <w:t xml:space="preserve"> Когда он справедлив и каков его характер?</w:t>
      </w:r>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изотопы</w:t>
      </w:r>
      <w:proofErr w:type="gramStart"/>
      <w:r w:rsidRPr="00A36E0B">
        <w:rPr>
          <w:color w:val="000000" w:themeColor="text1"/>
        </w:rPr>
        <w:t xml:space="preserve"> ,</w:t>
      </w:r>
      <w:proofErr w:type="gramEnd"/>
      <w:r w:rsidRPr="00A36E0B">
        <w:rPr>
          <w:color w:val="000000" w:themeColor="text1"/>
        </w:rPr>
        <w:t xml:space="preserve"> чем они различаются ? Назовите изотопы водорода</w:t>
      </w:r>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Каково строение ядра изотопа калия </w:t>
      </w:r>
      <w:r w:rsidRPr="00A36E0B">
        <w:rPr>
          <w:color w:val="000000" w:themeColor="text1"/>
          <w:vertAlign w:val="superscript"/>
        </w:rPr>
        <w:t>39</w:t>
      </w:r>
      <w:r w:rsidRPr="00A36E0B">
        <w:rPr>
          <w:color w:val="000000" w:themeColor="text1"/>
          <w:vertAlign w:val="subscript"/>
        </w:rPr>
        <w:t>19</w:t>
      </w:r>
      <w:r w:rsidRPr="00A36E0B">
        <w:rPr>
          <w:color w:val="000000" w:themeColor="text1"/>
        </w:rPr>
        <w:t>К</w:t>
      </w:r>
      <w:proofErr w:type="gramStart"/>
      <w:r w:rsidRPr="00A36E0B">
        <w:rPr>
          <w:color w:val="000000" w:themeColor="text1"/>
        </w:rPr>
        <w:t xml:space="preserve"> ?</w:t>
      </w:r>
      <w:proofErr w:type="gramEnd"/>
    </w:p>
    <w:p w:rsidR="00AB15D3" w:rsidRPr="00A36E0B" w:rsidRDefault="00AB15D3" w:rsidP="00AB15D3">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массовое число?</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10. Какие силы удерживают нуклоны в ядре?</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lastRenderedPageBreak/>
        <w:t>11. Что такое дефект массы ядра? Найти дефект массы изотопа</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водорода </w:t>
      </w: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12. Как найти энергетический выход ядерной реакции</w:t>
      </w:r>
      <w:proofErr w:type="gramStart"/>
      <w:r w:rsidRPr="00A36E0B">
        <w:rPr>
          <w:color w:val="000000" w:themeColor="text1"/>
        </w:rPr>
        <w:t xml:space="preserve"> ?</w:t>
      </w:r>
      <w:proofErr w:type="gramEnd"/>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13. Напишите уравнение ядерной реакции и определите неизвестный</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элемент</w:t>
      </w:r>
      <w:proofErr w:type="gramStart"/>
      <w:r w:rsidRPr="00A36E0B">
        <w:rPr>
          <w:color w:val="000000" w:themeColor="text1"/>
        </w:rPr>
        <w:t xml:space="preserve"> ,</w:t>
      </w:r>
      <w:proofErr w:type="gramEnd"/>
      <w:r w:rsidRPr="00A36E0B">
        <w:rPr>
          <w:color w:val="000000" w:themeColor="text1"/>
        </w:rPr>
        <w:t xml:space="preserve"> образующийся при бомбардировке ядер изотопа</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алюминия </w:t>
      </w:r>
      <w:r w:rsidRPr="00A36E0B">
        <w:rPr>
          <w:color w:val="000000" w:themeColor="text1"/>
          <w:vertAlign w:val="superscript"/>
        </w:rPr>
        <w:t>27</w:t>
      </w:r>
      <w:r w:rsidRPr="00A36E0B">
        <w:rPr>
          <w:color w:val="000000" w:themeColor="text1"/>
          <w:vertAlign w:val="subscript"/>
        </w:rPr>
        <w:t>13</w:t>
      </w:r>
      <w:r w:rsidRPr="00A36E0B">
        <w:rPr>
          <w:color w:val="000000" w:themeColor="text1"/>
        </w:rPr>
        <w:t xml:space="preserve">Аl альфа- частицами, если известно, что один </w:t>
      </w:r>
      <w:proofErr w:type="gramStart"/>
      <w:r w:rsidRPr="00A36E0B">
        <w:rPr>
          <w:color w:val="000000" w:themeColor="text1"/>
        </w:rPr>
        <w:t>из</w:t>
      </w:r>
      <w:proofErr w:type="gramEnd"/>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продуктов реакции – нейтрон.</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14. Что такое энергия связи? Найти энергию связи изотопа водорода</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15. Что называется цепной ядерной реакцией?</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16. Зачем нужно знать коэффициент размножения нейтронов?</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17. Перечислите основные элементы ядерного реактора.</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18. Что такое термоядерная реакция?</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19. Где используются радиоактивные изотопы?</w:t>
      </w:r>
    </w:p>
    <w:p w:rsidR="00AB15D3" w:rsidRPr="00A36E0B" w:rsidRDefault="00AB15D3" w:rsidP="00AB15D3">
      <w:pPr>
        <w:pStyle w:val="a3"/>
        <w:shd w:val="clear" w:color="auto" w:fill="FFFFFF"/>
        <w:spacing w:before="0" w:beforeAutospacing="0" w:after="0" w:afterAutospacing="0"/>
        <w:rPr>
          <w:color w:val="000000" w:themeColor="text1"/>
        </w:rPr>
      </w:pPr>
      <w:r w:rsidRPr="00A36E0B">
        <w:rPr>
          <w:color w:val="000000" w:themeColor="text1"/>
        </w:rPr>
        <w:t>20. Почему радиоактивное излучение опасно для живых организмов?</w:t>
      </w:r>
    </w:p>
    <w:p w:rsidR="00AB15D3" w:rsidRPr="00A36E0B" w:rsidRDefault="00AB15D3" w:rsidP="00AB15D3">
      <w:pPr>
        <w:spacing w:after="0" w:line="240" w:lineRule="auto"/>
        <w:rPr>
          <w:rFonts w:ascii="Times New Roman" w:eastAsia="Times New Roman" w:hAnsi="Times New Roman" w:cs="Times New Roman"/>
          <w:color w:val="000000" w:themeColor="text1"/>
          <w:sz w:val="24"/>
          <w:szCs w:val="24"/>
        </w:rPr>
      </w:pPr>
    </w:p>
    <w:p w:rsidR="00AB15D3" w:rsidRPr="00A36E0B" w:rsidRDefault="00AB15D3" w:rsidP="00AB15D3">
      <w:pPr>
        <w:pStyle w:val="a3"/>
        <w:shd w:val="clear" w:color="auto" w:fill="FFFFFF"/>
        <w:spacing w:before="0" w:beforeAutospacing="0" w:after="0" w:afterAutospacing="0"/>
        <w:ind w:left="-284"/>
        <w:rPr>
          <w:color w:val="000000" w:themeColor="text1"/>
        </w:rPr>
      </w:pPr>
      <w:r w:rsidRPr="00A36E0B">
        <w:rPr>
          <w:b/>
          <w:bCs/>
          <w:color w:val="000000" w:themeColor="text1"/>
        </w:rPr>
        <w:t>2уровень.</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радиоактивность?</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Какова природа альф</w:t>
      </w:r>
      <w:proofErr w:type="gramStart"/>
      <w:r w:rsidRPr="00A36E0B">
        <w:rPr>
          <w:color w:val="000000" w:themeColor="text1"/>
        </w:rPr>
        <w:t>а-</w:t>
      </w:r>
      <w:proofErr w:type="gramEnd"/>
      <w:r w:rsidRPr="00A36E0B">
        <w:rPr>
          <w:color w:val="000000" w:themeColor="text1"/>
        </w:rPr>
        <w:t>, β- и гамма- лучей? Каковы их свойства?</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Назовите достоинства и недостатки приборов и методов для наблюдения и регистрации элементарных частиц.</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по своему строению ядра атомов радиоактивных элементов от ядер обычных элементов?</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Во что превращается изотоп </w:t>
      </w:r>
      <w:r w:rsidRPr="00A36E0B">
        <w:rPr>
          <w:color w:val="000000" w:themeColor="text1"/>
          <w:vertAlign w:val="superscript"/>
        </w:rPr>
        <w:t>210</w:t>
      </w:r>
      <w:r w:rsidRPr="00A36E0B">
        <w:rPr>
          <w:color w:val="000000" w:themeColor="text1"/>
          <w:vertAlign w:val="subscript"/>
        </w:rPr>
        <w:t>81</w:t>
      </w:r>
      <w:r w:rsidRPr="00A36E0B">
        <w:rPr>
          <w:color w:val="000000" w:themeColor="text1"/>
        </w:rPr>
        <w:t>Тl после трех последовательных β- распада и ещё одного альфа распада?</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Ядра изотопа тория </w:t>
      </w:r>
      <w:r w:rsidRPr="00A36E0B">
        <w:rPr>
          <w:color w:val="000000" w:themeColor="text1"/>
          <w:vertAlign w:val="superscript"/>
        </w:rPr>
        <w:t>232</w:t>
      </w:r>
      <w:r w:rsidRPr="00A36E0B">
        <w:rPr>
          <w:color w:val="000000" w:themeColor="text1"/>
          <w:vertAlign w:val="subscript"/>
        </w:rPr>
        <w:t>90</w:t>
      </w:r>
      <w:r w:rsidRPr="00A36E0B">
        <w:rPr>
          <w:color w:val="000000" w:themeColor="text1"/>
        </w:rPr>
        <w:t>Тh претерпевают альфа распад, два β- распада и еще один альфа распад. Какие ядра в результате получаются?</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За 8 часов масса радиоактивного изотопа уменьшилась в 4 раза</w:t>
      </w:r>
      <w:proofErr w:type="gramStart"/>
      <w:r w:rsidRPr="00A36E0B">
        <w:rPr>
          <w:color w:val="000000" w:themeColor="text1"/>
        </w:rPr>
        <w:t xml:space="preserve"> .</w:t>
      </w:r>
      <w:proofErr w:type="gramEnd"/>
      <w:r w:rsidRPr="00A36E0B">
        <w:rPr>
          <w:color w:val="000000" w:themeColor="text1"/>
        </w:rPr>
        <w:t xml:space="preserve"> Во сколько раз она уменьшится за сутки , считая от начального момента времени?</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ядра изотопов </w:t>
      </w:r>
      <w:r w:rsidRPr="00A36E0B">
        <w:rPr>
          <w:color w:val="000000" w:themeColor="text1"/>
          <w:vertAlign w:val="superscript"/>
        </w:rPr>
        <w:t>18</w:t>
      </w:r>
      <w:r w:rsidRPr="00A36E0B">
        <w:rPr>
          <w:color w:val="000000" w:themeColor="text1"/>
          <w:vertAlign w:val="subscript"/>
        </w:rPr>
        <w:t>8</w:t>
      </w:r>
      <w:r w:rsidRPr="00A36E0B">
        <w:rPr>
          <w:color w:val="000000" w:themeColor="text1"/>
        </w:rPr>
        <w:t>О,</w:t>
      </w:r>
      <w:r w:rsidRPr="00A36E0B">
        <w:rPr>
          <w:color w:val="000000" w:themeColor="text1"/>
          <w:vertAlign w:val="superscript"/>
        </w:rPr>
        <w:t>17</w:t>
      </w:r>
      <w:r w:rsidRPr="00A36E0B">
        <w:rPr>
          <w:color w:val="000000" w:themeColor="text1"/>
          <w:vertAlign w:val="subscript"/>
        </w:rPr>
        <w:t>8</w:t>
      </w:r>
      <w:r w:rsidRPr="00A36E0B">
        <w:rPr>
          <w:color w:val="000000" w:themeColor="text1"/>
        </w:rPr>
        <w:t>О,</w:t>
      </w:r>
      <w:r w:rsidRPr="00A36E0B">
        <w:rPr>
          <w:color w:val="000000" w:themeColor="text1"/>
          <w:vertAlign w:val="superscript"/>
        </w:rPr>
        <w:t>16</w:t>
      </w:r>
      <w:r w:rsidRPr="00A36E0B">
        <w:rPr>
          <w:color w:val="000000" w:themeColor="text1"/>
          <w:vertAlign w:val="subscript"/>
        </w:rPr>
        <w:t>8</w:t>
      </w:r>
      <w:r w:rsidRPr="00A36E0B">
        <w:rPr>
          <w:color w:val="000000" w:themeColor="text1"/>
        </w:rPr>
        <w:t>О</w:t>
      </w:r>
      <w:proofErr w:type="gramStart"/>
      <w:r w:rsidRPr="00A36E0B">
        <w:rPr>
          <w:color w:val="000000" w:themeColor="text1"/>
        </w:rPr>
        <w:t>?К</w:t>
      </w:r>
      <w:proofErr w:type="gramEnd"/>
      <w:r w:rsidRPr="00A36E0B">
        <w:rPr>
          <w:color w:val="000000" w:themeColor="text1"/>
        </w:rPr>
        <w:t>акие изотопы есть у водорода?</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массовое число? Есть ли связь между массовым числом и относительной атомной массой химического элемента?</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ядерные силы</w:t>
      </w:r>
      <w:proofErr w:type="gramStart"/>
      <w:r w:rsidRPr="00A36E0B">
        <w:rPr>
          <w:color w:val="000000" w:themeColor="text1"/>
        </w:rPr>
        <w:t xml:space="preserve"> ?</w:t>
      </w:r>
      <w:proofErr w:type="gramEnd"/>
      <w:r w:rsidRPr="00A36E0B">
        <w:rPr>
          <w:color w:val="000000" w:themeColor="text1"/>
        </w:rPr>
        <w:t xml:space="preserve"> каковы их свойства?</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дефект массы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 если его масса 7,01823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энергию связи ядра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энергетический выход ядерной реакции: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r w:rsidRPr="00A36E0B">
        <w:rPr>
          <w:color w:val="000000" w:themeColor="text1"/>
          <w:vertAlign w:val="superscript"/>
        </w:rPr>
        <w:t>1</w:t>
      </w:r>
      <w:r w:rsidRPr="00A36E0B">
        <w:rPr>
          <w:color w:val="000000" w:themeColor="text1"/>
          <w:vertAlign w:val="subscript"/>
        </w:rPr>
        <w:t>1</w:t>
      </w:r>
      <w:r w:rsidRPr="00A36E0B">
        <w:rPr>
          <w:color w:val="000000" w:themeColor="text1"/>
        </w:rPr>
        <w:t>Н -</w:t>
      </w:r>
      <w:r w:rsidRPr="00A36E0B">
        <w:rPr>
          <w:color w:val="000000" w:themeColor="text1"/>
          <w:vertAlign w:val="superscript"/>
        </w:rPr>
        <w:t>3</w:t>
      </w:r>
      <w:r w:rsidRPr="00A36E0B">
        <w:rPr>
          <w:color w:val="000000" w:themeColor="text1"/>
          <w:vertAlign w:val="subscript"/>
        </w:rPr>
        <w:t>2</w:t>
      </w:r>
      <w:r w:rsidRPr="00A36E0B">
        <w:rPr>
          <w:color w:val="000000" w:themeColor="text1"/>
        </w:rPr>
        <w:t>Не+</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w:t>
      </w:r>
      <w:proofErr w:type="gramStart"/>
      <w:r w:rsidRPr="00A36E0B">
        <w:rPr>
          <w:color w:val="000000" w:themeColor="text1"/>
        </w:rPr>
        <w:t>Массы:</w:t>
      </w:r>
      <w:r w:rsidRPr="00A36E0B">
        <w:rPr>
          <w:color w:val="000000" w:themeColor="text1"/>
          <w:vertAlign w:val="superscript"/>
        </w:rPr>
        <w:t> 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1</w:t>
      </w:r>
      <w:r w:rsidRPr="00A36E0B">
        <w:rPr>
          <w:color w:val="000000" w:themeColor="text1"/>
          <w:vertAlign w:val="subscript"/>
        </w:rPr>
        <w:t>1</w:t>
      </w:r>
      <w:r w:rsidRPr="00A36E0B">
        <w:rPr>
          <w:color w:val="000000" w:themeColor="text1"/>
        </w:rPr>
        <w:t xml:space="preserve">Н- 1,00814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3</w:t>
      </w:r>
      <w:r w:rsidRPr="00A36E0B">
        <w:rPr>
          <w:color w:val="000000" w:themeColor="text1"/>
          <w:vertAlign w:val="subscript"/>
        </w:rPr>
        <w:t>2</w:t>
      </w:r>
      <w:r w:rsidRPr="00A36E0B">
        <w:rPr>
          <w:color w:val="000000" w:themeColor="text1"/>
        </w:rPr>
        <w:t>Не-3,01699а.е.м.,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roofErr w:type="gramEnd"/>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При бомбардировке </w:t>
      </w:r>
      <w:r w:rsidRPr="00A36E0B">
        <w:rPr>
          <w:color w:val="000000" w:themeColor="text1"/>
          <w:vertAlign w:val="superscript"/>
        </w:rPr>
        <w:t>27</w:t>
      </w:r>
      <w:r w:rsidRPr="00A36E0B">
        <w:rPr>
          <w:color w:val="000000" w:themeColor="text1"/>
          <w:vertAlign w:val="subscript"/>
        </w:rPr>
        <w:t>13</w:t>
      </w:r>
      <w:r w:rsidRPr="00A36E0B">
        <w:rPr>
          <w:color w:val="000000" w:themeColor="text1"/>
        </w:rPr>
        <w:t>Аl неизвестными частицами образуется изотоп натрия </w:t>
      </w:r>
      <w:r w:rsidRPr="00A36E0B">
        <w:rPr>
          <w:color w:val="000000" w:themeColor="text1"/>
          <w:vertAlign w:val="superscript"/>
        </w:rPr>
        <w:t>24</w:t>
      </w:r>
      <w:r w:rsidRPr="00A36E0B">
        <w:rPr>
          <w:color w:val="000000" w:themeColor="text1"/>
          <w:vertAlign w:val="subscript"/>
        </w:rPr>
        <w:t>11</w:t>
      </w:r>
      <w:r w:rsidRPr="00A36E0B">
        <w:rPr>
          <w:color w:val="000000" w:themeColor="text1"/>
        </w:rPr>
        <w:t>Na и альфа частица. Напишите уравнение этой ядерной реакции.</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возможно деление тяжелых элементов на осколки? Почему при этом делении испускаются нейтроны?</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Какие изотопы урана используются для осуществления цепной реакции? Почему?</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Каким путем происходит превращение ядер урана </w:t>
      </w:r>
      <w:r w:rsidRPr="00A36E0B">
        <w:rPr>
          <w:color w:val="000000" w:themeColor="text1"/>
          <w:vertAlign w:val="superscript"/>
        </w:rPr>
        <w:t>238</w:t>
      </w:r>
      <w:r w:rsidRPr="00A36E0B">
        <w:rPr>
          <w:color w:val="000000" w:themeColor="text1"/>
          <w:vertAlign w:val="subscript"/>
        </w:rPr>
        <w:t>92</w:t>
      </w:r>
      <w:r w:rsidRPr="00A36E0B">
        <w:rPr>
          <w:color w:val="000000" w:themeColor="text1"/>
        </w:rPr>
        <w:t>U в ядра плутония </w:t>
      </w:r>
      <w:r w:rsidRPr="00A36E0B">
        <w:rPr>
          <w:color w:val="000000" w:themeColor="text1"/>
          <w:vertAlign w:val="superscript"/>
        </w:rPr>
        <w:t>239</w:t>
      </w:r>
      <w:r w:rsidRPr="00A36E0B">
        <w:rPr>
          <w:color w:val="000000" w:themeColor="text1"/>
          <w:vertAlign w:val="subscript"/>
        </w:rPr>
        <w:t>94</w:t>
      </w:r>
      <w:r w:rsidRPr="00A36E0B">
        <w:rPr>
          <w:color w:val="000000" w:themeColor="text1"/>
        </w:rPr>
        <w:t>Pu?</w:t>
      </w:r>
    </w:p>
    <w:p w:rsidR="00AB15D3" w:rsidRPr="00A36E0B" w:rsidRDefault="00AB15D3" w:rsidP="00AB15D3">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реакция слияния легких ядер происходит только при высоких температурах</w:t>
      </w:r>
      <w:proofErr w:type="gramStart"/>
      <w:r w:rsidRPr="00A36E0B">
        <w:rPr>
          <w:color w:val="000000" w:themeColor="text1"/>
        </w:rPr>
        <w:t xml:space="preserve"> ?</w:t>
      </w:r>
      <w:proofErr w:type="gramEnd"/>
    </w:p>
    <w:p w:rsidR="00AB15D3" w:rsidRPr="00A36E0B" w:rsidRDefault="00AB15D3" w:rsidP="00AB15D3">
      <w:pPr>
        <w:pStyle w:val="a3"/>
        <w:shd w:val="clear" w:color="auto" w:fill="FFFFFF"/>
        <w:spacing w:before="0" w:beforeAutospacing="0" w:after="0" w:afterAutospacing="0"/>
        <w:ind w:left="-644"/>
        <w:rPr>
          <w:color w:val="000000" w:themeColor="text1"/>
        </w:rPr>
      </w:pPr>
      <w:r w:rsidRPr="00A36E0B">
        <w:rPr>
          <w:color w:val="000000" w:themeColor="text1"/>
        </w:rPr>
        <w:t>19.Какими методами получают радиоактивные изотопы и где их применяют?</w:t>
      </w:r>
    </w:p>
    <w:p w:rsidR="00AB15D3" w:rsidRPr="00A36E0B" w:rsidRDefault="00AB15D3" w:rsidP="00AB15D3">
      <w:pPr>
        <w:pStyle w:val="a3"/>
        <w:shd w:val="clear" w:color="auto" w:fill="FFFFFF"/>
        <w:spacing w:before="0" w:beforeAutospacing="0" w:after="0" w:afterAutospacing="0"/>
        <w:ind w:left="-644"/>
        <w:rPr>
          <w:color w:val="000000" w:themeColor="text1"/>
        </w:rPr>
      </w:pPr>
      <w:r w:rsidRPr="00A36E0B">
        <w:rPr>
          <w:color w:val="000000" w:themeColor="text1"/>
        </w:rPr>
        <w:t xml:space="preserve">20.Чему равен естественный фон </w:t>
      </w:r>
      <w:proofErr w:type="gramStart"/>
      <w:r w:rsidRPr="00A36E0B">
        <w:rPr>
          <w:color w:val="000000" w:themeColor="text1"/>
        </w:rPr>
        <w:t>радиации</w:t>
      </w:r>
      <w:proofErr w:type="gramEnd"/>
      <w:r w:rsidRPr="00A36E0B">
        <w:rPr>
          <w:color w:val="000000" w:themeColor="text1"/>
        </w:rPr>
        <w:t xml:space="preserve"> и чем он обусловлен?</w:t>
      </w:r>
    </w:p>
    <w:p w:rsidR="00AB15D3" w:rsidRPr="00A36E0B" w:rsidRDefault="00AB15D3" w:rsidP="00AB15D3">
      <w:pPr>
        <w:spacing w:after="0" w:line="240" w:lineRule="auto"/>
        <w:rPr>
          <w:rFonts w:ascii="Times New Roman" w:eastAsia="Times New Roman" w:hAnsi="Times New Roman" w:cs="Times New Roman"/>
          <w:color w:val="000000" w:themeColor="text1"/>
          <w:sz w:val="24"/>
          <w:szCs w:val="24"/>
        </w:rPr>
      </w:pPr>
    </w:p>
    <w:p w:rsidR="00AB15D3" w:rsidRPr="00A36E0B" w:rsidRDefault="00AB15D3" w:rsidP="00AB15D3">
      <w:pPr>
        <w:pStyle w:val="a3"/>
        <w:shd w:val="clear" w:color="auto" w:fill="FFFFFF"/>
        <w:spacing w:before="0" w:beforeAutospacing="0" w:after="0" w:afterAutospacing="0"/>
        <w:ind w:left="-426"/>
        <w:rPr>
          <w:color w:val="000000" w:themeColor="text1"/>
        </w:rPr>
      </w:pPr>
      <w:r w:rsidRPr="00A36E0B">
        <w:rPr>
          <w:b/>
          <w:bCs/>
          <w:color w:val="000000" w:themeColor="text1"/>
        </w:rPr>
        <w:t>3 уровень.</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w:t>
      </w:r>
      <w:r w:rsidRPr="00A36E0B">
        <w:rPr>
          <w:color w:val="000000" w:themeColor="text1"/>
        </w:rPr>
        <w:t>Почему Резерфорду было гораздо сложнее установить природу альфа лучей, чем бета лучей?</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2.</w:t>
      </w:r>
      <w:r w:rsidRPr="00A36E0B">
        <w:rPr>
          <w:color w:val="000000" w:themeColor="text1"/>
        </w:rPr>
        <w:t>Можно ли с помощью камеры Вильсона регистрировать незаряженные частицы? Почему?</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3.</w:t>
      </w:r>
      <w:r w:rsidRPr="00A36E0B">
        <w:rPr>
          <w:color w:val="000000" w:themeColor="text1"/>
        </w:rPr>
        <w:t>В результате последовательной серии радиоактивных распадов </w:t>
      </w:r>
      <w:r w:rsidRPr="00A36E0B">
        <w:rPr>
          <w:color w:val="000000" w:themeColor="text1"/>
          <w:vertAlign w:val="superscript"/>
        </w:rPr>
        <w:t>237</w:t>
      </w:r>
      <w:r w:rsidRPr="00A36E0B">
        <w:rPr>
          <w:color w:val="000000" w:themeColor="text1"/>
          <w:vertAlign w:val="subscript"/>
        </w:rPr>
        <w:t>93</w:t>
      </w:r>
      <w:r w:rsidRPr="00A36E0B">
        <w:rPr>
          <w:color w:val="000000" w:themeColor="text1"/>
        </w:rPr>
        <w:t>Np превращается в висмут </w:t>
      </w:r>
      <w:r w:rsidRPr="00A36E0B">
        <w:rPr>
          <w:color w:val="000000" w:themeColor="text1"/>
          <w:vertAlign w:val="superscript"/>
        </w:rPr>
        <w:t>209</w:t>
      </w:r>
      <w:r w:rsidRPr="00A36E0B">
        <w:rPr>
          <w:color w:val="000000" w:themeColor="text1"/>
          <w:vertAlign w:val="subscript"/>
        </w:rPr>
        <w:t>83</w:t>
      </w:r>
      <w:r w:rsidRPr="00A36E0B">
        <w:rPr>
          <w:color w:val="000000" w:themeColor="text1"/>
        </w:rPr>
        <w:t xml:space="preserve">Вi.Сколько альфа и </w:t>
      </w:r>
      <w:proofErr w:type="spellStart"/>
      <w:r w:rsidRPr="00A36E0B">
        <w:rPr>
          <w:color w:val="000000" w:themeColor="text1"/>
        </w:rPr>
        <w:t>бетта</w:t>
      </w:r>
      <w:proofErr w:type="spellEnd"/>
      <w:r w:rsidRPr="00A36E0B">
        <w:rPr>
          <w:color w:val="000000" w:themeColor="text1"/>
        </w:rPr>
        <w:t xml:space="preserve"> превращений при этом происходит?</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lastRenderedPageBreak/>
        <w:t>4</w:t>
      </w:r>
      <w:r w:rsidRPr="00A36E0B">
        <w:rPr>
          <w:color w:val="000000" w:themeColor="text1"/>
        </w:rPr>
        <w:t>.Что показывает среднее время жизни радиоактивного элемента?</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5.</w:t>
      </w:r>
      <w:r w:rsidRPr="00A36E0B">
        <w:rPr>
          <w:color w:val="000000" w:themeColor="text1"/>
        </w:rPr>
        <w:t>За 8 ч активность радиоактивного элемента уменьшилась в 3 раза. Во сколько раз она уменьшится за сутки, считая от начального момента времени?</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6.</w:t>
      </w:r>
      <w:r w:rsidRPr="00A36E0B">
        <w:rPr>
          <w:color w:val="000000" w:themeColor="text1"/>
        </w:rPr>
        <w:t>Чем объясняются дробные значения атомных масс химических элементов в таблице Менделеева?</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7.</w:t>
      </w:r>
      <w:r w:rsidRPr="00A36E0B">
        <w:rPr>
          <w:color w:val="000000" w:themeColor="text1"/>
        </w:rPr>
        <w:t>Одинаковы ли химические элементы, обозначенные символами Х: </w:t>
      </w:r>
      <w:r w:rsidRPr="00A36E0B">
        <w:rPr>
          <w:color w:val="000000" w:themeColor="text1"/>
          <w:vertAlign w:val="superscript"/>
        </w:rPr>
        <w:t>230</w:t>
      </w:r>
      <w:r w:rsidRPr="00A36E0B">
        <w:rPr>
          <w:color w:val="000000" w:themeColor="text1"/>
          <w:vertAlign w:val="subscript"/>
        </w:rPr>
        <w:t>91  </w:t>
      </w:r>
      <w:r w:rsidRPr="00A36E0B">
        <w:rPr>
          <w:color w:val="000000" w:themeColor="text1"/>
        </w:rPr>
        <w:t>Х,</w:t>
      </w:r>
      <w:r w:rsidRPr="00A36E0B">
        <w:rPr>
          <w:color w:val="000000" w:themeColor="text1"/>
          <w:vertAlign w:val="subscript"/>
        </w:rPr>
        <w:t> </w:t>
      </w:r>
      <w:r w:rsidRPr="00A36E0B">
        <w:rPr>
          <w:color w:val="000000" w:themeColor="text1"/>
          <w:vertAlign w:val="superscript"/>
        </w:rPr>
        <w:t>232</w:t>
      </w:r>
      <w:r w:rsidRPr="00A36E0B">
        <w:rPr>
          <w:color w:val="000000" w:themeColor="text1"/>
          <w:vertAlign w:val="subscript"/>
        </w:rPr>
        <w:t>91</w:t>
      </w:r>
      <w:r w:rsidRPr="00A36E0B">
        <w:rPr>
          <w:color w:val="000000" w:themeColor="text1"/>
          <w:vertAlign w:val="superscript"/>
        </w:rPr>
        <w:t> </w:t>
      </w:r>
      <w:r w:rsidRPr="00A36E0B">
        <w:rPr>
          <w:color w:val="000000" w:themeColor="text1"/>
        </w:rPr>
        <w:t>Х,</w:t>
      </w:r>
      <w:r w:rsidRPr="00A36E0B">
        <w:rPr>
          <w:color w:val="000000" w:themeColor="text1"/>
          <w:vertAlign w:val="superscript"/>
        </w:rPr>
        <w:t> 234</w:t>
      </w:r>
      <w:r w:rsidRPr="00A36E0B">
        <w:rPr>
          <w:color w:val="000000" w:themeColor="text1"/>
          <w:vertAlign w:val="subscript"/>
        </w:rPr>
        <w:t>91</w:t>
      </w:r>
      <w:r w:rsidRPr="00A36E0B">
        <w:rPr>
          <w:color w:val="000000" w:themeColor="text1"/>
          <w:vertAlign w:val="superscript"/>
        </w:rPr>
        <w:t> </w:t>
      </w:r>
      <w:r w:rsidRPr="00A36E0B">
        <w:rPr>
          <w:color w:val="000000" w:themeColor="text1"/>
        </w:rPr>
        <w:t>Х? Почему?</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8.</w:t>
      </w:r>
      <w:r w:rsidRPr="00A36E0B">
        <w:rPr>
          <w:color w:val="000000" w:themeColor="text1"/>
        </w:rPr>
        <w:t>Какие изотопы есть у водорода</w:t>
      </w:r>
      <w:proofErr w:type="gramStart"/>
      <w:r w:rsidRPr="00A36E0B">
        <w:rPr>
          <w:color w:val="000000" w:themeColor="text1"/>
        </w:rPr>
        <w:t xml:space="preserve"> ?</w:t>
      </w:r>
      <w:proofErr w:type="gramEnd"/>
      <w:r w:rsidRPr="00A36E0B">
        <w:rPr>
          <w:color w:val="000000" w:themeColor="text1"/>
        </w:rPr>
        <w:t xml:space="preserve"> Чем они отличаются?</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9.</w:t>
      </w:r>
      <w:r w:rsidRPr="00A36E0B">
        <w:rPr>
          <w:color w:val="000000" w:themeColor="text1"/>
        </w:rPr>
        <w:t>Чем объясняется устойчивость ядра?</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10.</w:t>
      </w:r>
      <w:r w:rsidRPr="00A36E0B">
        <w:rPr>
          <w:color w:val="000000" w:themeColor="text1"/>
        </w:rPr>
        <w:t>Взаимодействуют два нейтрона в ядре? Почему?</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11.</w:t>
      </w:r>
      <w:r w:rsidRPr="00A36E0B">
        <w:rPr>
          <w:color w:val="000000" w:themeColor="text1"/>
        </w:rPr>
        <w:t>Какую минимальную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разрушить ядро изотопа ртути </w:t>
      </w:r>
      <w:r w:rsidRPr="00A36E0B">
        <w:rPr>
          <w:color w:val="000000" w:themeColor="text1"/>
          <w:vertAlign w:val="superscript"/>
        </w:rPr>
        <w:t>200</w:t>
      </w:r>
      <w:r w:rsidRPr="00A36E0B">
        <w:rPr>
          <w:color w:val="000000" w:themeColor="text1"/>
          <w:vertAlign w:val="subscript"/>
        </w:rPr>
        <w:t>80</w:t>
      </w:r>
      <w:r w:rsidRPr="00A36E0B">
        <w:rPr>
          <w:color w:val="000000" w:themeColor="text1"/>
        </w:rPr>
        <w:t xml:space="preserve">Hg? Масса ядра 200,028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12.</w:t>
      </w:r>
      <w:r w:rsidRPr="00A36E0B">
        <w:rPr>
          <w:color w:val="000000" w:themeColor="text1"/>
        </w:rPr>
        <w:t>Какую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удалить из ядра кислорода </w:t>
      </w:r>
      <w:r w:rsidRPr="00A36E0B">
        <w:rPr>
          <w:color w:val="000000" w:themeColor="text1"/>
          <w:vertAlign w:val="superscript"/>
        </w:rPr>
        <w:t>17</w:t>
      </w:r>
      <w:r w:rsidRPr="00A36E0B">
        <w:rPr>
          <w:color w:val="000000" w:themeColor="text1"/>
          <w:vertAlign w:val="subscript"/>
        </w:rPr>
        <w:t>8</w:t>
      </w:r>
      <w:r w:rsidRPr="00A36E0B">
        <w:rPr>
          <w:color w:val="000000" w:themeColor="text1"/>
        </w:rPr>
        <w:t>О один нейтрон? Масса ядра 17,00453 е.е.</w:t>
      </w:r>
      <w:proofErr w:type="gramStart"/>
      <w:r w:rsidRPr="00A36E0B">
        <w:rPr>
          <w:color w:val="000000" w:themeColor="text1"/>
        </w:rPr>
        <w:t>м</w:t>
      </w:r>
      <w:proofErr w:type="gramEnd"/>
      <w:r w:rsidRPr="00A36E0B">
        <w:rPr>
          <w:color w:val="000000" w:themeColor="text1"/>
        </w:rPr>
        <w:t>.</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13.</w:t>
      </w:r>
      <w:r w:rsidRPr="00A36E0B">
        <w:rPr>
          <w:color w:val="000000" w:themeColor="text1"/>
        </w:rPr>
        <w:t>При обстреле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w:t>
      </w:r>
      <w:proofErr w:type="spellStart"/>
      <w:r w:rsidRPr="00A36E0B">
        <w:rPr>
          <w:color w:val="000000" w:themeColor="text1"/>
        </w:rPr>
        <w:t>Li</w:t>
      </w:r>
      <w:proofErr w:type="spellEnd"/>
      <w:r w:rsidRPr="00A36E0B">
        <w:rPr>
          <w:color w:val="000000" w:themeColor="text1"/>
        </w:rPr>
        <w:t xml:space="preserve"> протонами получается две альфа частицы. Запишите реакцию. Вычислить энергию</w:t>
      </w:r>
      <w:proofErr w:type="gramStart"/>
      <w:r w:rsidRPr="00A36E0B">
        <w:rPr>
          <w:color w:val="000000" w:themeColor="text1"/>
        </w:rPr>
        <w:t xml:space="preserve"> ,</w:t>
      </w:r>
      <w:proofErr w:type="gramEnd"/>
      <w:r w:rsidRPr="00A36E0B">
        <w:rPr>
          <w:color w:val="000000" w:themeColor="text1"/>
        </w:rPr>
        <w:t xml:space="preserve"> если масса ядра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14.</w:t>
      </w:r>
      <w:r w:rsidRPr="00A36E0B">
        <w:rPr>
          <w:color w:val="000000" w:themeColor="text1"/>
        </w:rPr>
        <w:t xml:space="preserve">Какие ядерные реакции происходят при облучении альфа частицами ядер азота? ядер </w:t>
      </w:r>
      <w:proofErr w:type="spellStart"/>
      <w:r w:rsidRPr="00A36E0B">
        <w:rPr>
          <w:color w:val="000000" w:themeColor="text1"/>
        </w:rPr>
        <w:t>беррилия</w:t>
      </w:r>
      <w:proofErr w:type="spellEnd"/>
      <w:r w:rsidRPr="00A36E0B">
        <w:rPr>
          <w:color w:val="000000" w:themeColor="text1"/>
        </w:rPr>
        <w:t>?</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15.</w:t>
      </w:r>
      <w:r w:rsidRPr="00A36E0B">
        <w:rPr>
          <w:color w:val="000000" w:themeColor="text1"/>
        </w:rPr>
        <w:t>В чем главное отличие ядерных реакций</w:t>
      </w:r>
      <w:proofErr w:type="gramStart"/>
      <w:r w:rsidRPr="00A36E0B">
        <w:rPr>
          <w:color w:val="000000" w:themeColor="text1"/>
        </w:rPr>
        <w:t xml:space="preserve"> ,</w:t>
      </w:r>
      <w:proofErr w:type="gramEnd"/>
      <w:r w:rsidRPr="00A36E0B">
        <w:rPr>
          <w:color w:val="000000" w:themeColor="text1"/>
        </w:rPr>
        <w:t xml:space="preserve"> инициированных бомбардировкой нейтронами от ядерных реакций, инициированных заряженными частицами?</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16.</w:t>
      </w:r>
      <w:r w:rsidRPr="00A36E0B">
        <w:rPr>
          <w:color w:val="000000" w:themeColor="text1"/>
        </w:rPr>
        <w:t>От чего зависит коэффициент размножения нейтронов? Чему он равен в ядерном реакторе?</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17.</w:t>
      </w:r>
      <w:r w:rsidRPr="00A36E0B">
        <w:rPr>
          <w:color w:val="000000" w:themeColor="text1"/>
        </w:rPr>
        <w:t>Почему в ядерном реакторе</w:t>
      </w:r>
      <w:proofErr w:type="gramStart"/>
      <w:r w:rsidRPr="00A36E0B">
        <w:rPr>
          <w:color w:val="000000" w:themeColor="text1"/>
        </w:rPr>
        <w:t xml:space="preserve"> ,</w:t>
      </w:r>
      <w:proofErr w:type="gramEnd"/>
      <w:r w:rsidRPr="00A36E0B">
        <w:rPr>
          <w:color w:val="000000" w:themeColor="text1"/>
        </w:rPr>
        <w:t xml:space="preserve"> работающем на естественном уране, используют замедлители нейтронов? Какие вещества являются лучшими замедлителями нейтронов? Почему?</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18.</w:t>
      </w:r>
      <w:r w:rsidRPr="00A36E0B">
        <w:rPr>
          <w:color w:val="000000" w:themeColor="text1"/>
        </w:rPr>
        <w:t>Чем определяется критическая масса?</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19.</w:t>
      </w:r>
      <w:r w:rsidRPr="00A36E0B">
        <w:rPr>
          <w:color w:val="000000" w:themeColor="text1"/>
        </w:rPr>
        <w:t>Что такое ядерный реактор</w:t>
      </w:r>
      <w:proofErr w:type="gramStart"/>
      <w:r w:rsidRPr="00A36E0B">
        <w:rPr>
          <w:color w:val="000000" w:themeColor="text1"/>
        </w:rPr>
        <w:t xml:space="preserve"> ?</w:t>
      </w:r>
      <w:proofErr w:type="gramEnd"/>
      <w:r w:rsidRPr="00A36E0B">
        <w:rPr>
          <w:color w:val="000000" w:themeColor="text1"/>
        </w:rPr>
        <w:t xml:space="preserve"> Его составные части.</w:t>
      </w:r>
    </w:p>
    <w:p w:rsidR="00AB15D3" w:rsidRPr="00A36E0B" w:rsidRDefault="00AB15D3" w:rsidP="00AB15D3">
      <w:pPr>
        <w:pStyle w:val="a3"/>
        <w:shd w:val="clear" w:color="auto" w:fill="FFFFFF"/>
        <w:spacing w:before="0" w:beforeAutospacing="0" w:after="0" w:afterAutospacing="0"/>
        <w:ind w:left="-567"/>
        <w:rPr>
          <w:color w:val="000000" w:themeColor="text1"/>
        </w:rPr>
      </w:pPr>
      <w:r w:rsidRPr="00A36E0B">
        <w:rPr>
          <w:b/>
          <w:bCs/>
          <w:color w:val="000000" w:themeColor="text1"/>
        </w:rPr>
        <w:t>20.</w:t>
      </w:r>
      <w:r w:rsidRPr="00A36E0B">
        <w:rPr>
          <w:color w:val="000000" w:themeColor="text1"/>
        </w:rPr>
        <w:t>Где используют радиоактивные изотопы?</w:t>
      </w:r>
    </w:p>
    <w:p w:rsidR="00AB15D3" w:rsidRPr="00A36E0B" w:rsidRDefault="00AB15D3" w:rsidP="00AB15D3">
      <w:pPr>
        <w:rPr>
          <w:color w:val="000000" w:themeColor="text1"/>
        </w:rPr>
      </w:pPr>
    </w:p>
    <w:p w:rsidR="00AB15D3" w:rsidRPr="00A36E0B" w:rsidRDefault="00AB15D3" w:rsidP="00AB15D3">
      <w:pPr>
        <w:rPr>
          <w:color w:val="000000" w:themeColor="text1"/>
        </w:rPr>
      </w:pPr>
    </w:p>
    <w:p w:rsidR="00AB15D3" w:rsidRDefault="00AB15D3" w:rsidP="00AB15D3"/>
    <w:p w:rsidR="00AB15D3" w:rsidRDefault="00AB15D3" w:rsidP="00AB15D3"/>
    <w:p w:rsidR="009D1B74" w:rsidRDefault="009D1B74"/>
    <w:sectPr w:rsidR="009D1B74" w:rsidSect="00EA5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C23D9"/>
    <w:multiLevelType w:val="multilevel"/>
    <w:tmpl w:val="8CF6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EE2EC6"/>
    <w:multiLevelType w:val="multilevel"/>
    <w:tmpl w:val="5B3A48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AB15D3"/>
    <w:rsid w:val="009D1B74"/>
    <w:rsid w:val="00AB15D3"/>
    <w:rsid w:val="00AF08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AB15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AB15D3"/>
    <w:rPr>
      <w:rFonts w:ascii="Times New Roman" w:eastAsia="Times New Roman" w:hAnsi="Times New Roman" w:cs="Times New Roman"/>
      <w:sz w:val="24"/>
      <w:szCs w:val="24"/>
    </w:rPr>
  </w:style>
  <w:style w:type="character" w:styleId="a5">
    <w:name w:val="Hyperlink"/>
    <w:basedOn w:val="a0"/>
    <w:uiPriority w:val="99"/>
    <w:unhideWhenUsed/>
    <w:rsid w:val="00AB15D3"/>
    <w:rPr>
      <w:color w:val="0000FF"/>
      <w:u w:val="single"/>
    </w:rPr>
  </w:style>
  <w:style w:type="paragraph" w:styleId="a6">
    <w:name w:val="Balloon Text"/>
    <w:basedOn w:val="a"/>
    <w:link w:val="a7"/>
    <w:uiPriority w:val="99"/>
    <w:semiHidden/>
    <w:unhideWhenUsed/>
    <w:rsid w:val="00AB15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15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Zaitseva01.1958@mail.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3243</Words>
  <Characters>18486</Characters>
  <Application>Microsoft Office Word</Application>
  <DocSecurity>0</DocSecurity>
  <Lines>154</Lines>
  <Paragraphs>43</Paragraphs>
  <ScaleCrop>false</ScaleCrop>
  <Company/>
  <LinksUpToDate>false</LinksUpToDate>
  <CharactersWithSpaces>21686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2020-05-17T17:40:00Z</dcterms:created>
  <dcterms:modified xsi:type="dcterms:W3CDTF">2020-05-17T17:49:00Z</dcterms:modified>
</cp:coreProperties>
</file>