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BBD" w:rsidRDefault="00177336" w:rsidP="00F42084">
      <w:pPr>
        <w:jc w:val="both"/>
        <w:rPr>
          <w:rFonts w:ascii="Times New Roman" w:hAnsi="Times New Roman" w:cs="Times New Roman"/>
          <w:sz w:val="28"/>
          <w:szCs w:val="28"/>
        </w:rPr>
      </w:pPr>
      <w:r>
        <w:rPr>
          <w:rFonts w:ascii="Times New Roman" w:hAnsi="Times New Roman" w:cs="Times New Roman"/>
          <w:sz w:val="28"/>
          <w:szCs w:val="28"/>
        </w:rPr>
        <w:t>Тема:</w:t>
      </w:r>
      <w:r w:rsidR="00101BBD">
        <w:rPr>
          <w:rFonts w:ascii="Times New Roman" w:hAnsi="Times New Roman" w:cs="Times New Roman"/>
          <w:sz w:val="28"/>
          <w:szCs w:val="28"/>
        </w:rPr>
        <w:t xml:space="preserve"> </w:t>
      </w:r>
      <w:r w:rsidR="00CF071B">
        <w:rPr>
          <w:rFonts w:ascii="Times New Roman" w:hAnsi="Times New Roman" w:cs="Times New Roman"/>
          <w:sz w:val="28"/>
          <w:szCs w:val="28"/>
        </w:rPr>
        <w:t>Практическая работа №31</w:t>
      </w:r>
      <w:r w:rsidR="00F42084">
        <w:rPr>
          <w:rFonts w:ascii="Times New Roman" w:hAnsi="Times New Roman" w:cs="Times New Roman"/>
          <w:sz w:val="28"/>
          <w:szCs w:val="28"/>
        </w:rPr>
        <w:t xml:space="preserve"> «</w:t>
      </w:r>
      <w:r w:rsidR="00F42084" w:rsidRPr="00F42084">
        <w:rPr>
          <w:rFonts w:ascii="Times New Roman" w:hAnsi="Times New Roman" w:cs="Times New Roman"/>
          <w:sz w:val="28"/>
          <w:szCs w:val="28"/>
        </w:rPr>
        <w:t>Создание ООН и ее деятельность</w:t>
      </w:r>
      <w:r w:rsidR="00F42084">
        <w:rPr>
          <w:rFonts w:ascii="Times New Roman" w:hAnsi="Times New Roman" w:cs="Times New Roman"/>
          <w:sz w:val="28"/>
          <w:szCs w:val="28"/>
        </w:rPr>
        <w:t>»</w:t>
      </w:r>
      <w:r w:rsidR="00F42084" w:rsidRPr="00F42084">
        <w:rPr>
          <w:rFonts w:ascii="Times New Roman" w:hAnsi="Times New Roman" w:cs="Times New Roman"/>
          <w:sz w:val="28"/>
          <w:szCs w:val="28"/>
        </w:rPr>
        <w:t>.</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Норма времени:1час.</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xml:space="preserve">Цель: усвоение интегративной системы знаний о процессе создания ООН, ее деятельности, о борьбе двух сверхдержав за свои внешнеполитические интересы в 1950-60-е </w:t>
      </w:r>
      <w:proofErr w:type="spellStart"/>
      <w:r w:rsidRPr="00F42084">
        <w:rPr>
          <w:rFonts w:ascii="Times New Roman" w:hAnsi="Times New Roman" w:cs="Times New Roman"/>
          <w:sz w:val="28"/>
          <w:szCs w:val="28"/>
        </w:rPr>
        <w:t>гг</w:t>
      </w:r>
      <w:proofErr w:type="spellEnd"/>
      <w:r w:rsidRPr="00F42084">
        <w:rPr>
          <w:rFonts w:ascii="Times New Roman" w:hAnsi="Times New Roman" w:cs="Times New Roman"/>
          <w:sz w:val="28"/>
          <w:szCs w:val="28"/>
        </w:rPr>
        <w:t>, формирование умения анализировать последствия.</w:t>
      </w:r>
    </w:p>
    <w:p w:rsid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xml:space="preserve">Материально-техническое оснащение занятия: методическое указание по выполнению практической работы, учебник Артемов В.В., </w:t>
      </w:r>
      <w:proofErr w:type="spellStart"/>
      <w:r w:rsidRPr="00F42084">
        <w:rPr>
          <w:rFonts w:ascii="Times New Roman" w:hAnsi="Times New Roman" w:cs="Times New Roman"/>
          <w:sz w:val="28"/>
          <w:szCs w:val="28"/>
        </w:rPr>
        <w:t>Лубченков</w:t>
      </w:r>
      <w:proofErr w:type="spellEnd"/>
      <w:r w:rsidRPr="00F42084">
        <w:rPr>
          <w:rFonts w:ascii="Times New Roman" w:hAnsi="Times New Roman" w:cs="Times New Roman"/>
          <w:sz w:val="28"/>
          <w:szCs w:val="28"/>
        </w:rPr>
        <w:t xml:space="preserve"> Ю.Н. История для профессий и специальностей технического, естественно-научного, социально-экономического профилей: Ч.2: учебник для студ. </w:t>
      </w:r>
      <w:proofErr w:type="spellStart"/>
      <w:r w:rsidRPr="00F42084">
        <w:rPr>
          <w:rFonts w:ascii="Times New Roman" w:hAnsi="Times New Roman" w:cs="Times New Roman"/>
          <w:sz w:val="28"/>
          <w:szCs w:val="28"/>
        </w:rPr>
        <w:t>учрежде¬ний</w:t>
      </w:r>
      <w:proofErr w:type="spellEnd"/>
      <w:r w:rsidRPr="00F42084">
        <w:rPr>
          <w:rFonts w:ascii="Times New Roman" w:hAnsi="Times New Roman" w:cs="Times New Roman"/>
          <w:sz w:val="28"/>
          <w:szCs w:val="28"/>
        </w:rPr>
        <w:t xml:space="preserve"> сред. проф. образования. — М., 2015.</w:t>
      </w:r>
    </w:p>
    <w:p w:rsidR="002C7DFE" w:rsidRPr="002C7DFE" w:rsidRDefault="002C7DFE" w:rsidP="002C7DFE">
      <w:pPr>
        <w:jc w:val="both"/>
        <w:rPr>
          <w:rFonts w:ascii="Times New Roman" w:hAnsi="Times New Roman" w:cs="Times New Roman"/>
          <w:sz w:val="28"/>
          <w:szCs w:val="28"/>
        </w:rPr>
      </w:pPr>
      <w:r w:rsidRPr="002C7DFE">
        <w:rPr>
          <w:rFonts w:ascii="Times New Roman" w:hAnsi="Times New Roman" w:cs="Times New Roman"/>
          <w:sz w:val="28"/>
          <w:szCs w:val="28"/>
        </w:rPr>
        <w:t xml:space="preserve">Ссылка на учебник: </w:t>
      </w:r>
    </w:p>
    <w:p w:rsidR="002C7DFE" w:rsidRPr="002C7DFE" w:rsidRDefault="002C7DFE" w:rsidP="002C7DFE">
      <w:pPr>
        <w:jc w:val="both"/>
        <w:rPr>
          <w:rFonts w:ascii="Times New Roman" w:hAnsi="Times New Roman" w:cs="Times New Roman"/>
          <w:sz w:val="28"/>
          <w:szCs w:val="28"/>
        </w:rPr>
      </w:pPr>
      <w:r w:rsidRPr="002C7DFE">
        <w:rPr>
          <w:rFonts w:ascii="Times New Roman" w:hAnsi="Times New Roman" w:cs="Times New Roman"/>
          <w:sz w:val="28"/>
          <w:szCs w:val="28"/>
        </w:rPr>
        <w:t>https://cloud.mail.ru/public/2GKH/2J5QSBUav</w:t>
      </w:r>
    </w:p>
    <w:p w:rsidR="002C7DFE" w:rsidRPr="002C7DFE" w:rsidRDefault="002C7DFE" w:rsidP="002C7DFE">
      <w:pPr>
        <w:jc w:val="both"/>
        <w:rPr>
          <w:rFonts w:ascii="Times New Roman" w:hAnsi="Times New Roman" w:cs="Times New Roman"/>
          <w:sz w:val="28"/>
          <w:szCs w:val="28"/>
        </w:rPr>
      </w:pPr>
      <w:r w:rsidRPr="002C7DFE">
        <w:rPr>
          <w:rFonts w:ascii="Times New Roman" w:hAnsi="Times New Roman" w:cs="Times New Roman"/>
          <w:sz w:val="28"/>
          <w:szCs w:val="28"/>
        </w:rPr>
        <w:t xml:space="preserve">или </w:t>
      </w:r>
    </w:p>
    <w:p w:rsidR="002C7DFE" w:rsidRPr="00F42084" w:rsidRDefault="002C7DFE" w:rsidP="002C7DFE">
      <w:pPr>
        <w:jc w:val="both"/>
        <w:rPr>
          <w:rFonts w:ascii="Times New Roman" w:hAnsi="Times New Roman" w:cs="Times New Roman"/>
          <w:sz w:val="28"/>
          <w:szCs w:val="28"/>
        </w:rPr>
      </w:pPr>
      <w:r w:rsidRPr="002C7DFE">
        <w:rPr>
          <w:rFonts w:ascii="Times New Roman" w:hAnsi="Times New Roman" w:cs="Times New Roman"/>
          <w:sz w:val="28"/>
          <w:szCs w:val="28"/>
        </w:rPr>
        <w:t>https://cloud.mail.ru/public/4NQq/4hvqAGU7G</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Ознакомьтесь с материалом учебника на страницах 213-</w:t>
      </w:r>
      <w:proofErr w:type="gramStart"/>
      <w:r w:rsidRPr="00F42084">
        <w:rPr>
          <w:rFonts w:ascii="Times New Roman" w:hAnsi="Times New Roman" w:cs="Times New Roman"/>
          <w:sz w:val="28"/>
          <w:szCs w:val="28"/>
        </w:rPr>
        <w:t>215 .</w:t>
      </w:r>
      <w:proofErr w:type="gramEnd"/>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Инструкция по выполнению:</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1. Записать номер практической работы, тему работы.</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2. Выполнить предложенные задания в тетради письменно.</w:t>
      </w:r>
    </w:p>
    <w:p w:rsid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Задание 1.Заполните таблицу по материалу учебника на страницах 213-215:</w:t>
      </w:r>
    </w:p>
    <w:p w:rsidR="00F42084" w:rsidRDefault="00F42084" w:rsidP="00F42084">
      <w:pPr>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5281"/>
        <w:gridCol w:w="5282"/>
      </w:tblGrid>
      <w:tr w:rsidR="00F42084" w:rsidTr="00F42084">
        <w:trPr>
          <w:trHeight w:val="424"/>
        </w:trPr>
        <w:tc>
          <w:tcPr>
            <w:tcW w:w="5281" w:type="dxa"/>
          </w:tcPr>
          <w:p w:rsidR="00F42084" w:rsidRDefault="00F42084" w:rsidP="00F42084">
            <w:pPr>
              <w:jc w:val="both"/>
              <w:rPr>
                <w:rFonts w:ascii="Times New Roman" w:hAnsi="Times New Roman" w:cs="Times New Roman"/>
                <w:sz w:val="28"/>
                <w:szCs w:val="28"/>
              </w:rPr>
            </w:pPr>
            <w:r>
              <w:rPr>
                <w:rFonts w:ascii="Times New Roman" w:hAnsi="Times New Roman" w:cs="Times New Roman"/>
                <w:sz w:val="28"/>
                <w:szCs w:val="28"/>
              </w:rPr>
              <w:t>Дата создания ООН</w:t>
            </w:r>
          </w:p>
        </w:tc>
        <w:tc>
          <w:tcPr>
            <w:tcW w:w="5282" w:type="dxa"/>
          </w:tcPr>
          <w:p w:rsidR="00F42084" w:rsidRDefault="00F42084" w:rsidP="00F42084">
            <w:pPr>
              <w:jc w:val="both"/>
              <w:rPr>
                <w:rFonts w:ascii="Times New Roman" w:hAnsi="Times New Roman" w:cs="Times New Roman"/>
                <w:sz w:val="28"/>
                <w:szCs w:val="28"/>
              </w:rPr>
            </w:pPr>
          </w:p>
        </w:tc>
      </w:tr>
      <w:tr w:rsidR="00F42084" w:rsidTr="00F42084">
        <w:tc>
          <w:tcPr>
            <w:tcW w:w="5281" w:type="dxa"/>
          </w:tcPr>
          <w:p w:rsid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Структура ООН</w:t>
            </w:r>
          </w:p>
        </w:tc>
        <w:tc>
          <w:tcPr>
            <w:tcW w:w="5282" w:type="dxa"/>
          </w:tcPr>
          <w:p w:rsidR="00F42084" w:rsidRDefault="00F42084" w:rsidP="00F42084">
            <w:pPr>
              <w:jc w:val="both"/>
              <w:rPr>
                <w:rFonts w:ascii="Times New Roman" w:hAnsi="Times New Roman" w:cs="Times New Roman"/>
                <w:sz w:val="28"/>
                <w:szCs w:val="28"/>
              </w:rPr>
            </w:pPr>
          </w:p>
        </w:tc>
      </w:tr>
      <w:tr w:rsidR="00F42084" w:rsidTr="00F42084">
        <w:tc>
          <w:tcPr>
            <w:tcW w:w="5281" w:type="dxa"/>
          </w:tcPr>
          <w:p w:rsid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Цель ООН</w:t>
            </w:r>
          </w:p>
        </w:tc>
        <w:tc>
          <w:tcPr>
            <w:tcW w:w="5282" w:type="dxa"/>
          </w:tcPr>
          <w:p w:rsidR="00F42084" w:rsidRDefault="00F42084" w:rsidP="00F42084">
            <w:pPr>
              <w:jc w:val="both"/>
              <w:rPr>
                <w:rFonts w:ascii="Times New Roman" w:hAnsi="Times New Roman" w:cs="Times New Roman"/>
                <w:sz w:val="28"/>
                <w:szCs w:val="28"/>
              </w:rPr>
            </w:pPr>
          </w:p>
        </w:tc>
      </w:tr>
      <w:tr w:rsidR="00F42084" w:rsidTr="00F42084">
        <w:tc>
          <w:tcPr>
            <w:tcW w:w="5281" w:type="dxa"/>
          </w:tcPr>
          <w:p w:rsid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Постоянные члены С</w:t>
            </w:r>
            <w:r>
              <w:rPr>
                <w:rFonts w:ascii="Times New Roman" w:hAnsi="Times New Roman" w:cs="Times New Roman"/>
                <w:sz w:val="28"/>
                <w:szCs w:val="28"/>
              </w:rPr>
              <w:t>овета безопасности ООН (страны)</w:t>
            </w:r>
            <w:r w:rsidRPr="00F42084">
              <w:rPr>
                <w:rFonts w:ascii="Times New Roman" w:hAnsi="Times New Roman" w:cs="Times New Roman"/>
                <w:sz w:val="28"/>
                <w:szCs w:val="28"/>
              </w:rPr>
              <w:tab/>
            </w:r>
          </w:p>
        </w:tc>
        <w:tc>
          <w:tcPr>
            <w:tcW w:w="5282" w:type="dxa"/>
          </w:tcPr>
          <w:p w:rsidR="00F42084" w:rsidRDefault="00F42084" w:rsidP="00F42084">
            <w:pPr>
              <w:jc w:val="both"/>
              <w:rPr>
                <w:rFonts w:ascii="Times New Roman" w:hAnsi="Times New Roman" w:cs="Times New Roman"/>
                <w:sz w:val="28"/>
                <w:szCs w:val="28"/>
              </w:rPr>
            </w:pPr>
          </w:p>
        </w:tc>
      </w:tr>
      <w:tr w:rsidR="00F42084" w:rsidTr="00F42084">
        <w:tc>
          <w:tcPr>
            <w:tcW w:w="5281" w:type="dxa"/>
          </w:tcPr>
          <w:p w:rsid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Международные организации при ООН</w:t>
            </w:r>
          </w:p>
        </w:tc>
        <w:tc>
          <w:tcPr>
            <w:tcW w:w="5282" w:type="dxa"/>
          </w:tcPr>
          <w:p w:rsidR="00F42084" w:rsidRDefault="00F42084" w:rsidP="00F42084">
            <w:pPr>
              <w:jc w:val="both"/>
              <w:rPr>
                <w:rFonts w:ascii="Times New Roman" w:hAnsi="Times New Roman" w:cs="Times New Roman"/>
                <w:sz w:val="28"/>
                <w:szCs w:val="28"/>
              </w:rPr>
            </w:pPr>
          </w:p>
        </w:tc>
      </w:tr>
    </w:tbl>
    <w:p w:rsidR="00F42084" w:rsidRPr="00F42084" w:rsidRDefault="00F42084" w:rsidP="00F42084">
      <w:pPr>
        <w:jc w:val="both"/>
        <w:rPr>
          <w:rFonts w:ascii="Times New Roman" w:hAnsi="Times New Roman" w:cs="Times New Roman"/>
          <w:sz w:val="28"/>
          <w:szCs w:val="28"/>
        </w:rPr>
      </w:pP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Задание 2. Работа с документами. Прочитайте и ответьте на вопросы к заданиям.</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Из выступления У. Черчилля в Вестминстерском колледже (г. Фултон, штат Миссури, США. 5 марта 1946 г.)</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lastRenderedPageBreak/>
        <w:t xml:space="preserve">На картину мира, столь недавно озаренную победой союзников, пала тень. Никто не знает, что Советская Россия и ее международная коммунистическая организация намереваются сделать в ближайшем будущем и каковы их пределы, если таковые существуют… Я глубоко восхищаюсь и чту доблестный русский народ и моего товарища военного времени маршала Сталина. В Англии – я не сомневаюсь, что и здесь (в США) тоже, - питают глубокое сочувствие и добрую волю ко всем народам России и решимость преодолеть многочисленные разногласия и срывы во имя установления прочной дружбы. Мы понимаем, что России необходимо обеспечить безопасность своих западных границ от возможного возобновления германской агрессии. Мы рады видеть её на своем законном месте среди ведущих мировых держав. Мы приветствуем ее флаг и на морях. И прежде всего мы приветствуем постоянные, частью и крепнущие связи между русскими и нашими народами по обе стороны Атлантики. Однако я считаю своим долгом изложить вам некоторые факты – уверен, что вы желаете, чтобы я изложил факты такими, какие они мне представляются, - о нынешнем положении в Европе. От </w:t>
      </w:r>
      <w:proofErr w:type="spellStart"/>
      <w:r w:rsidRPr="00F42084">
        <w:rPr>
          <w:rFonts w:ascii="Times New Roman" w:hAnsi="Times New Roman" w:cs="Times New Roman"/>
          <w:sz w:val="28"/>
          <w:szCs w:val="28"/>
        </w:rPr>
        <w:t>Штеттина</w:t>
      </w:r>
      <w:proofErr w:type="spellEnd"/>
      <w:r w:rsidRPr="00F42084">
        <w:rPr>
          <w:rFonts w:ascii="Times New Roman" w:hAnsi="Times New Roman" w:cs="Times New Roman"/>
          <w:sz w:val="28"/>
          <w:szCs w:val="28"/>
        </w:rPr>
        <w:t xml:space="preserve"> на Балтике до Триеста на Адриатике на континент опустился железный занавес…</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Я не верю, что Россия хочет войны. Чего она хочет, так это плодов войны и безграничного распространения своей мощи и доктрин. Но о чем мы должны подумать здесь сегодня, пока еще есть время, так это о предотвращении войн и создании условий для свободы и демократии как можно скорее во всех странах. Наши трудности и опасности не исчезнут, если мы закроем глаза или просто будем ждать, что произойдет или будем проводить политику умиротворения… Из того, что я наблюдал в поведении наших русских друзей и союзников во время войны, я вынес убеждение, что они ничто не предпочитают так, как силу, и ни к чему не питают меньше уважения, чем к военной слабости. По этой причине старая доктрина равновесия сил непригодна.</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Вопрос: Насколько обоснованными были опасения У. Черчилля?</w:t>
      </w:r>
    </w:p>
    <w:p w:rsidR="00F42084" w:rsidRPr="00F42084" w:rsidRDefault="00F42084" w:rsidP="00F42084">
      <w:pPr>
        <w:jc w:val="both"/>
        <w:rPr>
          <w:rFonts w:ascii="Times New Roman" w:hAnsi="Times New Roman" w:cs="Times New Roman"/>
          <w:sz w:val="28"/>
          <w:szCs w:val="28"/>
        </w:rPr>
      </w:pP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Из воспоминаний академика А. Д. Сахарова в июне 1972 г.:</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«Я начал общественную деятельность около десяти — двенадцати лет назад, осознав преступный характер возможной термоядерной войны и воздушных испытаний термоядерного оружия. С тех пор я пересмотрел многое в своих взглядах, в особенности начиная с 1968 г., но основа моих взглядов все же осталась прежней...</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lastRenderedPageBreak/>
        <w:t>Я по-прежнему считаю, что преодоление трагических противоречий и опасностей нашей эпохи возможно только на пути сближения и встречной деформации капитализма и социалистического строя.</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В капиталистических странах этот процесс должен сопровождаться дальнейшим усилением элементов социальной защиты прав трудящихся, ослаблением милитаризма и его влияния на политическую жизнь. В социалистических странах также необходимо ослабление милитаризации экономики и мессианской идеологии, жизненно необходимо ослабление крайних проявлений централизма и партийно-государственной бюрократической монополии как в экономической области производства и потребления, так и в области идеологии и культуры.</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Я по-прежнему придаю решающее значение демократизации общества, развитию гласности, законности, обеспечению основных прав человека».</w:t>
      </w:r>
    </w:p>
    <w:p w:rsidR="00F42084" w:rsidRPr="00F42084" w:rsidRDefault="00F42084" w:rsidP="00F42084">
      <w:pPr>
        <w:jc w:val="both"/>
        <w:rPr>
          <w:rFonts w:ascii="Times New Roman" w:hAnsi="Times New Roman" w:cs="Times New Roman"/>
          <w:sz w:val="28"/>
          <w:szCs w:val="28"/>
        </w:rPr>
      </w:pP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Вопрос: Какое влияние, с вашей точки зрения, должна была оказать «холодная война» на внутреннюю жизнь стран различных общественно-политических систем?</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Как вы думаете, чем объясняется тот факт, что многие видные ученые разных стран, принимавшие участие в работе по созданию атомного оружия, стали впоследствии активными участниками антивоенного движения, борцами за права человека?</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Требования к содержанию и порядку оформления работы:</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Записаны номер практической работы и ее название.</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Материал систематизирован в тетради согласно нумерации заданий.</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Критерии оценки: отсутствие обильного автоматического выписывания информации  взамен творческого освоения и анализа текста, оформление  таблицы согласно образцу, проведен анализ источников, даны полные развернутые ответы, орфографическая грамотность, аккуратность.</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Контрольные вопросы:</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Когда была создана ООН?</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Каковы были ее цели?</w:t>
      </w:r>
    </w:p>
    <w:p w:rsidR="009D4B35" w:rsidRPr="009D4B35"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Какие пункты были включены в Устав ООН?</w:t>
      </w:r>
    </w:p>
    <w:p w:rsidR="00CF071B" w:rsidRDefault="002C7DFE" w:rsidP="002C7DFE">
      <w:pPr>
        <w:jc w:val="both"/>
        <w:rPr>
          <w:rFonts w:ascii="Times New Roman" w:hAnsi="Times New Roman" w:cs="Times New Roman"/>
          <w:b/>
          <w:sz w:val="28"/>
          <w:szCs w:val="28"/>
        </w:rPr>
      </w:pPr>
      <w:r w:rsidRPr="002C7DFE">
        <w:rPr>
          <w:rFonts w:ascii="Times New Roman" w:hAnsi="Times New Roman" w:cs="Times New Roman"/>
          <w:b/>
          <w:sz w:val="28"/>
          <w:szCs w:val="28"/>
        </w:rPr>
        <w:t>Задания выполняем в те</w:t>
      </w:r>
      <w:r w:rsidR="00CF071B">
        <w:rPr>
          <w:rFonts w:ascii="Times New Roman" w:hAnsi="Times New Roman" w:cs="Times New Roman"/>
          <w:b/>
          <w:sz w:val="28"/>
          <w:szCs w:val="28"/>
        </w:rPr>
        <w:t>тради в день пары по расписанию</w:t>
      </w:r>
    </w:p>
    <w:p w:rsidR="002C7DFE" w:rsidRPr="002C7DFE" w:rsidRDefault="002C7DFE" w:rsidP="002C7DFE">
      <w:pPr>
        <w:jc w:val="both"/>
        <w:rPr>
          <w:rFonts w:ascii="Times New Roman" w:hAnsi="Times New Roman" w:cs="Times New Roman"/>
          <w:b/>
          <w:sz w:val="28"/>
          <w:szCs w:val="28"/>
        </w:rPr>
      </w:pPr>
      <w:bookmarkStart w:id="0" w:name="_GoBack"/>
      <w:bookmarkEnd w:id="0"/>
      <w:r w:rsidRPr="002C7DFE">
        <w:rPr>
          <w:rFonts w:ascii="Times New Roman" w:hAnsi="Times New Roman" w:cs="Times New Roman"/>
          <w:b/>
          <w:sz w:val="28"/>
          <w:szCs w:val="28"/>
        </w:rPr>
        <w:lastRenderedPageBreak/>
        <w:t>Выполненные задания сфотографируйте и пришлите на albina.k.1981@mail.ru</w:t>
      </w:r>
    </w:p>
    <w:p w:rsidR="009D4B35" w:rsidRDefault="002C7DFE" w:rsidP="002C7DFE">
      <w:pPr>
        <w:jc w:val="both"/>
        <w:rPr>
          <w:rFonts w:ascii="Times New Roman" w:hAnsi="Times New Roman" w:cs="Times New Roman"/>
          <w:b/>
          <w:sz w:val="28"/>
          <w:szCs w:val="28"/>
        </w:rPr>
      </w:pPr>
      <w:r w:rsidRPr="002C7DFE">
        <w:rPr>
          <w:rFonts w:ascii="Times New Roman" w:hAnsi="Times New Roman" w:cs="Times New Roman"/>
          <w:b/>
          <w:sz w:val="28"/>
          <w:szCs w:val="28"/>
        </w:rPr>
        <w:t>В теме письма укажите свою фамилию и группу</w:t>
      </w:r>
    </w:p>
    <w:p w:rsidR="002C7DFE" w:rsidRPr="0041209D" w:rsidRDefault="002C7DFE" w:rsidP="002C7DFE">
      <w:pPr>
        <w:jc w:val="both"/>
        <w:rPr>
          <w:rFonts w:ascii="Times New Roman" w:hAnsi="Times New Roman" w:cs="Times New Roman"/>
          <w:b/>
          <w:sz w:val="28"/>
          <w:szCs w:val="28"/>
        </w:rPr>
      </w:pPr>
    </w:p>
    <w:p w:rsidR="0041209D" w:rsidRPr="0041209D" w:rsidRDefault="0041209D" w:rsidP="0041209D">
      <w:pPr>
        <w:jc w:val="both"/>
        <w:rPr>
          <w:rFonts w:ascii="Times New Roman" w:hAnsi="Times New Roman" w:cs="Times New Roman"/>
          <w:b/>
          <w:sz w:val="28"/>
          <w:szCs w:val="28"/>
        </w:rPr>
      </w:pPr>
      <w:r w:rsidRPr="0041209D">
        <w:rPr>
          <w:rFonts w:ascii="Times New Roman" w:hAnsi="Times New Roman" w:cs="Times New Roman"/>
          <w:b/>
          <w:sz w:val="28"/>
          <w:szCs w:val="28"/>
        </w:rPr>
        <w:t>Тема: Ведущие капиталистические страны</w:t>
      </w:r>
    </w:p>
    <w:p w:rsidR="0041209D" w:rsidRPr="0041209D" w:rsidRDefault="0041209D" w:rsidP="0041209D">
      <w:pPr>
        <w:jc w:val="both"/>
        <w:rPr>
          <w:rFonts w:ascii="Times New Roman" w:hAnsi="Times New Roman" w:cs="Times New Roman"/>
          <w:sz w:val="28"/>
          <w:szCs w:val="28"/>
        </w:rPr>
      </w:pPr>
      <w:r w:rsidRPr="0041209D">
        <w:rPr>
          <w:rFonts w:ascii="Times New Roman" w:hAnsi="Times New Roman" w:cs="Times New Roman"/>
          <w:sz w:val="28"/>
          <w:szCs w:val="28"/>
        </w:rPr>
        <w:t>Норма времени: 1 час.</w:t>
      </w:r>
    </w:p>
    <w:p w:rsidR="0041209D" w:rsidRPr="0041209D" w:rsidRDefault="0041209D" w:rsidP="0041209D">
      <w:pPr>
        <w:jc w:val="both"/>
        <w:rPr>
          <w:rFonts w:ascii="Times New Roman" w:hAnsi="Times New Roman" w:cs="Times New Roman"/>
          <w:sz w:val="28"/>
          <w:szCs w:val="28"/>
        </w:rPr>
      </w:pPr>
      <w:r w:rsidRPr="0041209D">
        <w:rPr>
          <w:rFonts w:ascii="Times New Roman" w:hAnsi="Times New Roman" w:cs="Times New Roman"/>
          <w:sz w:val="28"/>
          <w:szCs w:val="28"/>
        </w:rPr>
        <w:t xml:space="preserve">Ссылка на учебник: </w:t>
      </w:r>
    </w:p>
    <w:p w:rsidR="0041209D" w:rsidRPr="0041209D" w:rsidRDefault="0041209D" w:rsidP="0041209D">
      <w:pPr>
        <w:jc w:val="both"/>
        <w:rPr>
          <w:rFonts w:ascii="Times New Roman" w:hAnsi="Times New Roman" w:cs="Times New Roman"/>
          <w:sz w:val="28"/>
          <w:szCs w:val="28"/>
        </w:rPr>
      </w:pPr>
      <w:r w:rsidRPr="0041209D">
        <w:rPr>
          <w:rFonts w:ascii="Times New Roman" w:hAnsi="Times New Roman" w:cs="Times New Roman"/>
          <w:sz w:val="28"/>
          <w:szCs w:val="28"/>
        </w:rPr>
        <w:t>https://cloud.mail.ru/public/2GKH/2J5QSBUav</w:t>
      </w:r>
    </w:p>
    <w:p w:rsidR="0041209D" w:rsidRPr="0041209D" w:rsidRDefault="0041209D" w:rsidP="0041209D">
      <w:pPr>
        <w:jc w:val="both"/>
        <w:rPr>
          <w:rFonts w:ascii="Times New Roman" w:hAnsi="Times New Roman" w:cs="Times New Roman"/>
          <w:sz w:val="28"/>
          <w:szCs w:val="28"/>
        </w:rPr>
      </w:pPr>
      <w:r w:rsidRPr="0041209D">
        <w:rPr>
          <w:rFonts w:ascii="Times New Roman" w:hAnsi="Times New Roman" w:cs="Times New Roman"/>
          <w:sz w:val="28"/>
          <w:szCs w:val="28"/>
        </w:rPr>
        <w:t xml:space="preserve">или </w:t>
      </w:r>
    </w:p>
    <w:p w:rsidR="0041209D" w:rsidRPr="0041209D" w:rsidRDefault="0041209D" w:rsidP="0041209D">
      <w:pPr>
        <w:jc w:val="both"/>
        <w:rPr>
          <w:rFonts w:ascii="Times New Roman" w:hAnsi="Times New Roman" w:cs="Times New Roman"/>
          <w:sz w:val="28"/>
          <w:szCs w:val="28"/>
        </w:rPr>
      </w:pPr>
      <w:r w:rsidRPr="0041209D">
        <w:rPr>
          <w:rFonts w:ascii="Times New Roman" w:hAnsi="Times New Roman" w:cs="Times New Roman"/>
          <w:sz w:val="28"/>
          <w:szCs w:val="28"/>
        </w:rPr>
        <w:t>https://cloud.mail.ru/public/4NQq/4hvqAGU7G</w:t>
      </w:r>
    </w:p>
    <w:p w:rsidR="0041209D" w:rsidRPr="0041209D" w:rsidRDefault="0041209D" w:rsidP="0041209D">
      <w:pPr>
        <w:jc w:val="both"/>
        <w:rPr>
          <w:rFonts w:ascii="Times New Roman" w:hAnsi="Times New Roman" w:cs="Times New Roman"/>
          <w:sz w:val="28"/>
          <w:szCs w:val="28"/>
        </w:rPr>
      </w:pPr>
      <w:r w:rsidRPr="0041209D">
        <w:rPr>
          <w:rFonts w:ascii="Times New Roman" w:hAnsi="Times New Roman" w:cs="Times New Roman"/>
          <w:sz w:val="28"/>
          <w:szCs w:val="28"/>
        </w:rPr>
        <w:t>Ознакомьтесь с материалом учебника на странице 218-225.</w:t>
      </w:r>
    </w:p>
    <w:p w:rsidR="0041209D" w:rsidRPr="0041209D" w:rsidRDefault="0041209D" w:rsidP="0041209D">
      <w:pPr>
        <w:jc w:val="both"/>
        <w:rPr>
          <w:rFonts w:ascii="Times New Roman" w:hAnsi="Times New Roman" w:cs="Times New Roman"/>
          <w:sz w:val="28"/>
          <w:szCs w:val="28"/>
        </w:rPr>
      </w:pPr>
      <w:r w:rsidRPr="0041209D">
        <w:rPr>
          <w:rFonts w:ascii="Times New Roman" w:hAnsi="Times New Roman" w:cs="Times New Roman"/>
          <w:sz w:val="28"/>
          <w:szCs w:val="28"/>
        </w:rPr>
        <w:t xml:space="preserve">Ответьте письменно на вопросы учебника на </w:t>
      </w:r>
      <w:proofErr w:type="spellStart"/>
      <w:r w:rsidRPr="0041209D">
        <w:rPr>
          <w:rFonts w:ascii="Times New Roman" w:hAnsi="Times New Roman" w:cs="Times New Roman"/>
          <w:sz w:val="28"/>
          <w:szCs w:val="28"/>
        </w:rPr>
        <w:t>стр</w:t>
      </w:r>
      <w:proofErr w:type="spellEnd"/>
      <w:r w:rsidRPr="0041209D">
        <w:rPr>
          <w:rFonts w:ascii="Times New Roman" w:hAnsi="Times New Roman" w:cs="Times New Roman"/>
          <w:sz w:val="28"/>
          <w:szCs w:val="28"/>
        </w:rPr>
        <w:t xml:space="preserve"> 224-225</w:t>
      </w:r>
    </w:p>
    <w:p w:rsidR="0041209D" w:rsidRPr="0041209D" w:rsidRDefault="0041209D" w:rsidP="0041209D">
      <w:pPr>
        <w:jc w:val="both"/>
        <w:rPr>
          <w:rFonts w:ascii="Times New Roman" w:hAnsi="Times New Roman" w:cs="Times New Roman"/>
          <w:b/>
          <w:sz w:val="28"/>
          <w:szCs w:val="28"/>
        </w:rPr>
      </w:pPr>
      <w:r w:rsidRPr="0041209D">
        <w:rPr>
          <w:rFonts w:ascii="Times New Roman" w:hAnsi="Times New Roman" w:cs="Times New Roman"/>
          <w:b/>
          <w:sz w:val="28"/>
          <w:szCs w:val="28"/>
        </w:rPr>
        <w:t>Задания выполняем в тетради в день пары по расписанию.</w:t>
      </w:r>
    </w:p>
    <w:p w:rsidR="0041209D" w:rsidRPr="0041209D" w:rsidRDefault="0041209D" w:rsidP="0041209D">
      <w:pPr>
        <w:jc w:val="both"/>
        <w:rPr>
          <w:rFonts w:ascii="Times New Roman" w:hAnsi="Times New Roman" w:cs="Times New Roman"/>
          <w:b/>
          <w:sz w:val="28"/>
          <w:szCs w:val="28"/>
        </w:rPr>
      </w:pPr>
      <w:r w:rsidRPr="0041209D">
        <w:rPr>
          <w:rFonts w:ascii="Times New Roman" w:hAnsi="Times New Roman" w:cs="Times New Roman"/>
          <w:b/>
          <w:sz w:val="28"/>
          <w:szCs w:val="28"/>
        </w:rPr>
        <w:t>Выполненные задания сфотографируйте и пришлите на albina.k.1981@mail.ru</w:t>
      </w:r>
    </w:p>
    <w:p w:rsidR="0041209D" w:rsidRPr="0041209D" w:rsidRDefault="0041209D" w:rsidP="0041209D">
      <w:pPr>
        <w:jc w:val="both"/>
        <w:rPr>
          <w:rFonts w:ascii="Times New Roman" w:hAnsi="Times New Roman" w:cs="Times New Roman"/>
          <w:b/>
          <w:sz w:val="28"/>
          <w:szCs w:val="28"/>
        </w:rPr>
      </w:pPr>
      <w:r w:rsidRPr="0041209D">
        <w:rPr>
          <w:rFonts w:ascii="Times New Roman" w:hAnsi="Times New Roman" w:cs="Times New Roman"/>
          <w:b/>
          <w:sz w:val="28"/>
          <w:szCs w:val="28"/>
        </w:rPr>
        <w:t>В теме письма укажите свою фамилию и группу</w:t>
      </w:r>
    </w:p>
    <w:sectPr w:rsidR="0041209D" w:rsidRPr="0041209D" w:rsidSect="00F42084">
      <w:pgSz w:w="11906" w:h="16838"/>
      <w:pgMar w:top="426" w:right="850" w:bottom="1985"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C2DB5"/>
    <w:multiLevelType w:val="hybridMultilevel"/>
    <w:tmpl w:val="2BDC1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1E4"/>
    <w:rsid w:val="000944A0"/>
    <w:rsid w:val="00101BBD"/>
    <w:rsid w:val="00160D29"/>
    <w:rsid w:val="00177336"/>
    <w:rsid w:val="001A0386"/>
    <w:rsid w:val="002C7DFE"/>
    <w:rsid w:val="003B385B"/>
    <w:rsid w:val="0041209D"/>
    <w:rsid w:val="00526A45"/>
    <w:rsid w:val="00560DF0"/>
    <w:rsid w:val="00620BC8"/>
    <w:rsid w:val="009341E4"/>
    <w:rsid w:val="009D4B35"/>
    <w:rsid w:val="00B31D85"/>
    <w:rsid w:val="00CF071B"/>
    <w:rsid w:val="00F42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8F55"/>
  <w15:docId w15:val="{7B66F0D4-3603-43E6-B462-0C0097B3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85B"/>
    <w:pPr>
      <w:ind w:left="720"/>
      <w:contextualSpacing/>
    </w:pPr>
  </w:style>
  <w:style w:type="table" w:styleId="a4">
    <w:name w:val="Table Grid"/>
    <w:basedOn w:val="a1"/>
    <w:uiPriority w:val="59"/>
    <w:rsid w:val="00F42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896</Words>
  <Characters>5111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Камиль Сибгатуллин</dc:creator>
  <cp:keywords/>
  <dc:description/>
  <cp:lastModifiedBy>Сибгатуллина_А</cp:lastModifiedBy>
  <cp:revision>14</cp:revision>
  <dcterms:created xsi:type="dcterms:W3CDTF">2020-03-22T09:39:00Z</dcterms:created>
  <dcterms:modified xsi:type="dcterms:W3CDTF">2020-03-25T10:29:00Z</dcterms:modified>
</cp:coreProperties>
</file>