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26E" w:rsidRDefault="009A1F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АМТ-18 задание по математике 11.04.20</w:t>
      </w:r>
    </w:p>
    <w:p w:rsidR="009A1F02" w:rsidRPr="009A1F02" w:rsidRDefault="009A1F02" w:rsidP="009A1F02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A1F02">
        <w:rPr>
          <w:rFonts w:ascii="Times New Roman" w:eastAsiaTheme="minorEastAsia" w:hAnsi="Times New Roman" w:cs="Times New Roman"/>
          <w:b/>
          <w:sz w:val="28"/>
          <w:szCs w:val="28"/>
        </w:rPr>
        <w:t>Работу  выполнить</w:t>
      </w:r>
      <w:proofErr w:type="gramEnd"/>
      <w:r w:rsidRPr="009A1F02">
        <w:rPr>
          <w:rFonts w:ascii="Times New Roman" w:eastAsiaTheme="minorEastAsia" w:hAnsi="Times New Roman" w:cs="Times New Roman"/>
          <w:b/>
          <w:sz w:val="28"/>
          <w:szCs w:val="28"/>
        </w:rPr>
        <w:t xml:space="preserve"> на листочках, скан работы оправить на почту </w:t>
      </w:r>
      <w:r w:rsidRPr="009A1F02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 w:rsidRPr="009A1F02"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 w:rsidRPr="009A1F02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 w:rsidRPr="009A1F02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 w:rsidRPr="009A1F02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  <w:r w:rsidRPr="009A1F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F02" w:rsidRPr="009A1F02" w:rsidRDefault="009A1F02" w:rsidP="009A1F02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:rsidR="009A1F02" w:rsidRPr="009A1F02" w:rsidRDefault="009A1F02" w:rsidP="009A1F02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A1F02">
        <w:rPr>
          <w:rFonts w:ascii="Times New Roman" w:hAnsi="Times New Roman" w:cs="Times New Roman"/>
          <w:sz w:val="28"/>
          <w:szCs w:val="28"/>
        </w:rPr>
        <w:t>Тем</w:t>
      </w:r>
      <w:r>
        <w:rPr>
          <w:rFonts w:ascii="Times New Roman" w:hAnsi="Times New Roman" w:cs="Times New Roman"/>
          <w:sz w:val="28"/>
          <w:szCs w:val="28"/>
        </w:rPr>
        <w:t>а занятия: Контрольная работа №8 по теме «Цилиндр, конус, шар</w:t>
      </w:r>
      <w:r w:rsidRPr="009A1F02">
        <w:rPr>
          <w:rFonts w:ascii="Times New Roman" w:hAnsi="Times New Roman" w:cs="Times New Roman"/>
          <w:sz w:val="28"/>
          <w:szCs w:val="28"/>
        </w:rPr>
        <w:t>»</w:t>
      </w:r>
    </w:p>
    <w:p w:rsidR="009A1F02" w:rsidRDefault="009A1F02">
      <w:pPr>
        <w:rPr>
          <w:rFonts w:ascii="Times New Roman" w:hAnsi="Times New Roman" w:cs="Times New Roman"/>
          <w:sz w:val="28"/>
          <w:szCs w:val="28"/>
        </w:rPr>
      </w:pPr>
    </w:p>
    <w:p w:rsidR="009A1F02" w:rsidRPr="009A1F02" w:rsidRDefault="009A1F02" w:rsidP="009A1F0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1F0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A1F02">
        <w:rPr>
          <w:rFonts w:ascii="Times New Roman" w:hAnsi="Times New Roman" w:cs="Times New Roman"/>
          <w:sz w:val="28"/>
          <w:szCs w:val="28"/>
        </w:rPr>
        <w:t xml:space="preserve"> вариант</w:t>
      </w:r>
    </w:p>
    <w:p w:rsidR="009A1F02" w:rsidRPr="009A1F02" w:rsidRDefault="009A1F02" w:rsidP="009A1F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1F02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9A1F02">
        <w:rPr>
          <w:rFonts w:ascii="Times New Roman" w:hAnsi="Times New Roman" w:cs="Times New Roman"/>
          <w:sz w:val="28"/>
          <w:szCs w:val="28"/>
        </w:rPr>
        <w:t>Радиус  основания</w:t>
      </w:r>
      <w:proofErr w:type="gramEnd"/>
      <w:r w:rsidRPr="009A1F02">
        <w:rPr>
          <w:rFonts w:ascii="Times New Roman" w:hAnsi="Times New Roman" w:cs="Times New Roman"/>
          <w:sz w:val="28"/>
          <w:szCs w:val="28"/>
        </w:rPr>
        <w:t xml:space="preserve">  цилиндра 5 см, высота 6 см. Найти площадь сечения, проведённого параллельно  оси цилиндра на расстоянии 4 см от неё.</w:t>
      </w:r>
    </w:p>
    <w:p w:rsidR="009A1F02" w:rsidRPr="009A1F02" w:rsidRDefault="009A1F02" w:rsidP="009A1F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1F02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9A1F02">
        <w:rPr>
          <w:rFonts w:ascii="Times New Roman" w:hAnsi="Times New Roman" w:cs="Times New Roman"/>
          <w:sz w:val="28"/>
          <w:szCs w:val="28"/>
        </w:rPr>
        <w:t>Радиус  шара</w:t>
      </w:r>
      <w:proofErr w:type="gramEnd"/>
      <w:r w:rsidRPr="009A1F02">
        <w:rPr>
          <w:rFonts w:ascii="Times New Roman" w:hAnsi="Times New Roman" w:cs="Times New Roman"/>
          <w:sz w:val="28"/>
          <w:szCs w:val="28"/>
        </w:rPr>
        <w:t xml:space="preserve">  равен  17 см. Найти площадь  сечения , удалённого от его  центра на 15 см.</w:t>
      </w:r>
    </w:p>
    <w:p w:rsidR="009A1F02" w:rsidRPr="009A1F02" w:rsidRDefault="009A1F02" w:rsidP="009A1F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1F02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9A1F02">
        <w:rPr>
          <w:rFonts w:ascii="Times New Roman" w:hAnsi="Times New Roman" w:cs="Times New Roman"/>
          <w:sz w:val="28"/>
          <w:szCs w:val="28"/>
        </w:rPr>
        <w:t>Радиус  основания</w:t>
      </w:r>
      <w:proofErr w:type="gramEnd"/>
      <w:r w:rsidRPr="009A1F02">
        <w:rPr>
          <w:rFonts w:ascii="Times New Roman" w:hAnsi="Times New Roman" w:cs="Times New Roman"/>
          <w:sz w:val="28"/>
          <w:szCs w:val="28"/>
        </w:rPr>
        <w:t xml:space="preserve"> конуса равен 3 см, высота 4 см. найти образующую и площадь  осевого  сечения.</w:t>
      </w:r>
    </w:p>
    <w:p w:rsidR="009A1F02" w:rsidRPr="009A1F02" w:rsidRDefault="009A1F02" w:rsidP="009A1F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1F02">
        <w:rPr>
          <w:rFonts w:ascii="Times New Roman" w:hAnsi="Times New Roman" w:cs="Times New Roman"/>
          <w:sz w:val="28"/>
          <w:szCs w:val="28"/>
        </w:rPr>
        <w:t xml:space="preserve">4. Радиусы </w:t>
      </w:r>
      <w:proofErr w:type="gramStart"/>
      <w:r w:rsidRPr="009A1F02">
        <w:rPr>
          <w:rFonts w:ascii="Times New Roman" w:hAnsi="Times New Roman" w:cs="Times New Roman"/>
          <w:sz w:val="28"/>
          <w:szCs w:val="28"/>
        </w:rPr>
        <w:t>оснований  усечённого</w:t>
      </w:r>
      <w:proofErr w:type="gramEnd"/>
      <w:r w:rsidRPr="009A1F02">
        <w:rPr>
          <w:rFonts w:ascii="Times New Roman" w:hAnsi="Times New Roman" w:cs="Times New Roman"/>
          <w:sz w:val="28"/>
          <w:szCs w:val="28"/>
        </w:rPr>
        <w:t xml:space="preserve">  конуса  равны 3 см и 6 см, высота равна 4 см. Найти площадь  осевого  сечения  и  площадь боковой   поверхности  конуса.</w:t>
      </w:r>
    </w:p>
    <w:p w:rsidR="009A1F02" w:rsidRPr="009A1F02" w:rsidRDefault="009A1F02" w:rsidP="009A1F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1F02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9A1F02">
        <w:rPr>
          <w:rFonts w:ascii="Times New Roman" w:hAnsi="Times New Roman" w:cs="Times New Roman"/>
          <w:sz w:val="28"/>
          <w:szCs w:val="28"/>
        </w:rPr>
        <w:t>На  поверхности</w:t>
      </w:r>
      <w:proofErr w:type="gramEnd"/>
      <w:r w:rsidRPr="009A1F02">
        <w:rPr>
          <w:rFonts w:ascii="Times New Roman" w:hAnsi="Times New Roman" w:cs="Times New Roman"/>
          <w:sz w:val="28"/>
          <w:szCs w:val="28"/>
        </w:rPr>
        <w:t xml:space="preserve"> шара  выбраны  точки А и В так, что АВ=40см, а расстояние  от  центра  шара до прямой АВ  равно 15 см. Найти  площадь  сечения  шара, проведённого через точки А и В на  расстоянии 7 см от центра шара.</w:t>
      </w:r>
    </w:p>
    <w:p w:rsidR="009A1F02" w:rsidRPr="009A1F02" w:rsidRDefault="009A1F02" w:rsidP="009A1F0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1F0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A1F02">
        <w:rPr>
          <w:rFonts w:ascii="Times New Roman" w:hAnsi="Times New Roman" w:cs="Times New Roman"/>
          <w:sz w:val="28"/>
          <w:szCs w:val="28"/>
        </w:rPr>
        <w:t xml:space="preserve"> вариант</w:t>
      </w:r>
    </w:p>
    <w:p w:rsidR="009A1F02" w:rsidRPr="009A1F02" w:rsidRDefault="009A1F02" w:rsidP="009A1F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1F02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9A1F02">
        <w:rPr>
          <w:rFonts w:ascii="Times New Roman" w:hAnsi="Times New Roman" w:cs="Times New Roman"/>
          <w:sz w:val="28"/>
          <w:szCs w:val="28"/>
        </w:rPr>
        <w:t>Высота  цилиндра</w:t>
      </w:r>
      <w:proofErr w:type="gramEnd"/>
      <w:r w:rsidRPr="009A1F02">
        <w:rPr>
          <w:rFonts w:ascii="Times New Roman" w:hAnsi="Times New Roman" w:cs="Times New Roman"/>
          <w:sz w:val="28"/>
          <w:szCs w:val="28"/>
        </w:rPr>
        <w:t xml:space="preserve"> 8 см, радиус  основания 5 см. Цилиндр  пересечён плоскостью  параллельно  оси  так, что в  сечении  получился  квадрат. Найти расстояние от </w:t>
      </w:r>
      <w:proofErr w:type="gramStart"/>
      <w:r w:rsidRPr="009A1F02">
        <w:rPr>
          <w:rFonts w:ascii="Times New Roman" w:hAnsi="Times New Roman" w:cs="Times New Roman"/>
          <w:sz w:val="28"/>
          <w:szCs w:val="28"/>
        </w:rPr>
        <w:t>этого  сечения</w:t>
      </w:r>
      <w:proofErr w:type="gramEnd"/>
      <w:r w:rsidRPr="009A1F02">
        <w:rPr>
          <w:rFonts w:ascii="Times New Roman" w:hAnsi="Times New Roman" w:cs="Times New Roman"/>
          <w:sz w:val="28"/>
          <w:szCs w:val="28"/>
        </w:rPr>
        <w:t xml:space="preserve">  до  оси  цилиндра.</w:t>
      </w:r>
    </w:p>
    <w:p w:rsidR="009A1F02" w:rsidRPr="009A1F02" w:rsidRDefault="009A1F02" w:rsidP="009A1F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1F02">
        <w:rPr>
          <w:rFonts w:ascii="Times New Roman" w:hAnsi="Times New Roman" w:cs="Times New Roman"/>
          <w:sz w:val="28"/>
          <w:szCs w:val="28"/>
        </w:rPr>
        <w:t xml:space="preserve">2.Радиус сферы равен 15 см. </w:t>
      </w:r>
      <w:proofErr w:type="gramStart"/>
      <w:r w:rsidRPr="009A1F02">
        <w:rPr>
          <w:rFonts w:ascii="Times New Roman" w:hAnsi="Times New Roman" w:cs="Times New Roman"/>
          <w:sz w:val="28"/>
          <w:szCs w:val="28"/>
        </w:rPr>
        <w:t>Найти  длину</w:t>
      </w:r>
      <w:proofErr w:type="gramEnd"/>
      <w:r w:rsidRPr="009A1F02">
        <w:rPr>
          <w:rFonts w:ascii="Times New Roman" w:hAnsi="Times New Roman" w:cs="Times New Roman"/>
          <w:sz w:val="28"/>
          <w:szCs w:val="28"/>
        </w:rPr>
        <w:t xml:space="preserve">  окружности  сечения, удалённого  от  центра  сферы на  12 см.</w:t>
      </w:r>
    </w:p>
    <w:p w:rsidR="009A1F02" w:rsidRPr="009A1F02" w:rsidRDefault="009A1F02" w:rsidP="009A1F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1F02">
        <w:rPr>
          <w:rFonts w:ascii="Times New Roman" w:hAnsi="Times New Roman" w:cs="Times New Roman"/>
          <w:sz w:val="28"/>
          <w:szCs w:val="28"/>
        </w:rPr>
        <w:lastRenderedPageBreak/>
        <w:t xml:space="preserve">3.Образующая   </w:t>
      </w:r>
      <w:proofErr w:type="gramStart"/>
      <w:r w:rsidRPr="009A1F02">
        <w:rPr>
          <w:rFonts w:ascii="Times New Roman" w:hAnsi="Times New Roman" w:cs="Times New Roman"/>
          <w:sz w:val="28"/>
          <w:szCs w:val="28"/>
        </w:rPr>
        <w:t>конуса  наклонена</w:t>
      </w:r>
      <w:proofErr w:type="gramEnd"/>
      <w:r w:rsidRPr="009A1F02">
        <w:rPr>
          <w:rFonts w:ascii="Times New Roman" w:hAnsi="Times New Roman" w:cs="Times New Roman"/>
          <w:sz w:val="28"/>
          <w:szCs w:val="28"/>
        </w:rPr>
        <w:t xml:space="preserve">  к  плоскости  основания под  углом 30º и  равна 6  см. Найти высоту  конуса  и  площадь  осевого  сечения.</w:t>
      </w:r>
    </w:p>
    <w:p w:rsidR="009A1F02" w:rsidRPr="009A1F02" w:rsidRDefault="009A1F02" w:rsidP="009A1F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1F02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9A1F02">
        <w:rPr>
          <w:rFonts w:ascii="Times New Roman" w:hAnsi="Times New Roman" w:cs="Times New Roman"/>
          <w:sz w:val="28"/>
          <w:szCs w:val="28"/>
        </w:rPr>
        <w:t>Радиус  большего</w:t>
      </w:r>
      <w:proofErr w:type="gramEnd"/>
      <w:r w:rsidRPr="009A1F02">
        <w:rPr>
          <w:rFonts w:ascii="Times New Roman" w:hAnsi="Times New Roman" w:cs="Times New Roman"/>
          <w:sz w:val="28"/>
          <w:szCs w:val="28"/>
        </w:rPr>
        <w:t xml:space="preserve">  основания усечённого  конуса  равен 7 см, образующая  равна 5 см, а  высота  равна 4 см. Найти  площадь  осевого  сечения и  площадь боковой  поверхности  конуса.</w:t>
      </w:r>
    </w:p>
    <w:p w:rsidR="009A1F02" w:rsidRPr="009A1F02" w:rsidRDefault="009A1F02" w:rsidP="009A1F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1F02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9A1F02">
        <w:rPr>
          <w:rFonts w:ascii="Times New Roman" w:hAnsi="Times New Roman" w:cs="Times New Roman"/>
          <w:sz w:val="28"/>
          <w:szCs w:val="28"/>
        </w:rPr>
        <w:t>На  поверхности</w:t>
      </w:r>
      <w:proofErr w:type="gramEnd"/>
      <w:r w:rsidRPr="009A1F02">
        <w:rPr>
          <w:rFonts w:ascii="Times New Roman" w:hAnsi="Times New Roman" w:cs="Times New Roman"/>
          <w:sz w:val="28"/>
          <w:szCs w:val="28"/>
        </w:rPr>
        <w:t xml:space="preserve"> шара  выбраны  точки А и В так, что АВ=40см, а расстояние  от  центра  шара до прямой АВ  равно 15 см. Через  точки А и В  проведено сечение , площадь  которого  576 см². </w:t>
      </w:r>
      <w:proofErr w:type="gramStart"/>
      <w:r w:rsidRPr="009A1F02">
        <w:rPr>
          <w:rFonts w:ascii="Times New Roman" w:hAnsi="Times New Roman" w:cs="Times New Roman"/>
          <w:sz w:val="28"/>
          <w:szCs w:val="28"/>
        </w:rPr>
        <w:t>Найти  расстояние</w:t>
      </w:r>
      <w:proofErr w:type="gramEnd"/>
      <w:r w:rsidRPr="009A1F02">
        <w:rPr>
          <w:rFonts w:ascii="Times New Roman" w:hAnsi="Times New Roman" w:cs="Times New Roman"/>
          <w:sz w:val="28"/>
          <w:szCs w:val="28"/>
        </w:rPr>
        <w:t xml:space="preserve"> от  центра шара  до  плоскости  сечения.</w:t>
      </w:r>
    </w:p>
    <w:p w:rsidR="009A1F02" w:rsidRPr="009A1F02" w:rsidRDefault="009A1F02">
      <w:pPr>
        <w:rPr>
          <w:rFonts w:ascii="Times New Roman" w:hAnsi="Times New Roman" w:cs="Times New Roman"/>
          <w:sz w:val="28"/>
          <w:szCs w:val="28"/>
        </w:rPr>
      </w:pPr>
    </w:p>
    <w:sectPr w:rsidR="009A1F02" w:rsidRPr="009A1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F02"/>
    <w:rsid w:val="0077326E"/>
    <w:rsid w:val="009A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069E9"/>
  <w15:chartTrackingRefBased/>
  <w15:docId w15:val="{95F82795-2E8B-4045-B981-F8C2882EA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2020-04-10T13:54:00Z</dcterms:created>
  <dcterms:modified xsi:type="dcterms:W3CDTF">2020-04-10T13:59:00Z</dcterms:modified>
</cp:coreProperties>
</file>