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635" w:rsidRDefault="00CE6635" w:rsidP="00CE6635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РТ</w:t>
      </w:r>
    </w:p>
    <w:p w:rsidR="00CE6635" w:rsidRDefault="00CE6635" w:rsidP="00CE663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государственное автономное профессиональное </w:t>
      </w:r>
    </w:p>
    <w:p w:rsidR="00CE6635" w:rsidRDefault="00CE6635" w:rsidP="00CE6635">
      <w:pPr>
        <w:jc w:val="center"/>
        <w:rPr>
          <w:sz w:val="28"/>
          <w:szCs w:val="28"/>
        </w:rPr>
      </w:pPr>
      <w:r>
        <w:rPr>
          <w:sz w:val="28"/>
          <w:szCs w:val="28"/>
        </w:rPr>
        <w:t>образовательное учреждение</w:t>
      </w:r>
    </w:p>
    <w:p w:rsidR="00CE6635" w:rsidRDefault="00CE6635" w:rsidP="00CE6635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Лениногорский</w:t>
      </w:r>
      <w:proofErr w:type="spellEnd"/>
      <w:r>
        <w:rPr>
          <w:sz w:val="28"/>
          <w:szCs w:val="28"/>
        </w:rPr>
        <w:t xml:space="preserve"> политехнический колледж»</w:t>
      </w:r>
    </w:p>
    <w:p w:rsidR="00013010" w:rsidRDefault="00013010" w:rsidP="00013010">
      <w:pPr>
        <w:jc w:val="center"/>
        <w:rPr>
          <w:b/>
          <w:sz w:val="28"/>
          <w:szCs w:val="28"/>
        </w:rPr>
      </w:pPr>
    </w:p>
    <w:p w:rsidR="00013010" w:rsidRDefault="00013010" w:rsidP="00013010">
      <w:pPr>
        <w:tabs>
          <w:tab w:val="left" w:pos="390"/>
          <w:tab w:val="right" w:pos="9355"/>
        </w:tabs>
        <w:suppressAutoHyphens/>
        <w:adjustRightInd w:val="0"/>
        <w:rPr>
          <w:caps/>
          <w:sz w:val="28"/>
          <w:szCs w:val="28"/>
        </w:rPr>
      </w:pPr>
    </w:p>
    <w:p w:rsidR="00013010" w:rsidRDefault="00013010" w:rsidP="00013010">
      <w:pPr>
        <w:shd w:val="clear" w:color="auto" w:fill="FFFFFF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ab/>
      </w:r>
    </w:p>
    <w:p w:rsidR="00013010" w:rsidRDefault="00013010" w:rsidP="00013010">
      <w:pPr>
        <w:shd w:val="clear" w:color="auto" w:fill="FFFFFF"/>
        <w:jc w:val="right"/>
        <w:rPr>
          <w:bCs/>
          <w:caps/>
          <w:sz w:val="28"/>
          <w:szCs w:val="24"/>
        </w:rPr>
      </w:pPr>
      <w:r>
        <w:rPr>
          <w:bCs/>
          <w:caps/>
          <w:sz w:val="28"/>
          <w:szCs w:val="28"/>
        </w:rPr>
        <w:tab/>
      </w:r>
      <w:r>
        <w:rPr>
          <w:bCs/>
          <w:caps/>
          <w:sz w:val="28"/>
          <w:szCs w:val="28"/>
        </w:rPr>
        <w:tab/>
      </w:r>
    </w:p>
    <w:p w:rsidR="00013010" w:rsidRDefault="00013010" w:rsidP="000130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:rsidR="00013010" w:rsidRDefault="00013010" w:rsidP="000130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:rsidR="00013010" w:rsidRDefault="00013010" w:rsidP="000130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:rsidR="00013010" w:rsidRDefault="00013010" w:rsidP="000130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:rsidR="00013010" w:rsidRDefault="00013010" w:rsidP="000130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:rsidR="00013010" w:rsidRDefault="00013010" w:rsidP="000130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:rsidR="00013010" w:rsidRDefault="00013010" w:rsidP="000130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:rsidR="00013010" w:rsidRDefault="00013010" w:rsidP="000130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:rsidR="00013010" w:rsidRDefault="00013010" w:rsidP="000130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:rsidR="00013010" w:rsidRDefault="00013010" w:rsidP="000130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:rsidR="00013010" w:rsidRPr="00046568" w:rsidRDefault="00013010" w:rsidP="000130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  <w:r w:rsidRPr="00046568">
        <w:rPr>
          <w:b/>
          <w:caps/>
          <w:sz w:val="28"/>
          <w:szCs w:val="28"/>
        </w:rPr>
        <w:t>РАБОЧАЯ ПРОГРАММа УЧЕБНОЙ ДИСЦИПЛИНЫ</w:t>
      </w:r>
    </w:p>
    <w:p w:rsidR="00013010" w:rsidRPr="00046568" w:rsidRDefault="00013010" w:rsidP="000130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ОП.03 ОСНОВЫ ЭЛЕКТРОТЕХНИКИ</w:t>
      </w:r>
    </w:p>
    <w:p w:rsidR="00013010" w:rsidRDefault="00013010" w:rsidP="000130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2"/>
          <w:szCs w:val="32"/>
        </w:rPr>
      </w:pPr>
    </w:p>
    <w:p w:rsidR="00013010" w:rsidRDefault="00013010" w:rsidP="000130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013010" w:rsidRDefault="00013010" w:rsidP="000130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 w:val="28"/>
          <w:szCs w:val="28"/>
        </w:rPr>
      </w:pPr>
    </w:p>
    <w:p w:rsidR="00013010" w:rsidRDefault="00013010" w:rsidP="000130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 w:val="28"/>
          <w:szCs w:val="28"/>
        </w:rPr>
      </w:pPr>
    </w:p>
    <w:p w:rsidR="00013010" w:rsidRDefault="00013010" w:rsidP="000130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</w:rPr>
      </w:pPr>
    </w:p>
    <w:p w:rsidR="00013010" w:rsidRDefault="00013010" w:rsidP="000130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</w:rPr>
      </w:pPr>
    </w:p>
    <w:p w:rsidR="00013010" w:rsidRDefault="00013010" w:rsidP="000130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</w:rPr>
      </w:pPr>
    </w:p>
    <w:p w:rsidR="00013010" w:rsidRDefault="00013010" w:rsidP="000130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</w:rPr>
      </w:pPr>
    </w:p>
    <w:p w:rsidR="00013010" w:rsidRDefault="00013010" w:rsidP="000130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</w:rPr>
      </w:pPr>
    </w:p>
    <w:p w:rsidR="00013010" w:rsidRDefault="00013010" w:rsidP="000130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</w:rPr>
      </w:pPr>
    </w:p>
    <w:p w:rsidR="00013010" w:rsidRDefault="00013010" w:rsidP="000130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</w:rPr>
      </w:pPr>
    </w:p>
    <w:p w:rsidR="00013010" w:rsidRDefault="00013010" w:rsidP="000130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</w:rPr>
      </w:pPr>
    </w:p>
    <w:p w:rsidR="00013010" w:rsidRDefault="00013010" w:rsidP="000130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</w:rPr>
      </w:pPr>
    </w:p>
    <w:p w:rsidR="00013010" w:rsidRDefault="00013010" w:rsidP="000130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</w:rPr>
      </w:pPr>
    </w:p>
    <w:p w:rsidR="00013010" w:rsidRDefault="00013010" w:rsidP="000130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</w:rPr>
      </w:pPr>
    </w:p>
    <w:p w:rsidR="00013010" w:rsidRDefault="00013010" w:rsidP="000130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</w:rPr>
      </w:pPr>
    </w:p>
    <w:p w:rsidR="00013010" w:rsidRDefault="00013010" w:rsidP="000130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</w:rPr>
      </w:pPr>
    </w:p>
    <w:p w:rsidR="00013010" w:rsidRDefault="00013010" w:rsidP="000130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</w:rPr>
      </w:pPr>
    </w:p>
    <w:p w:rsidR="00013010" w:rsidRDefault="00013010" w:rsidP="000130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</w:rPr>
      </w:pPr>
    </w:p>
    <w:p w:rsidR="00013010" w:rsidRDefault="00013010" w:rsidP="000130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</w:rPr>
      </w:pPr>
    </w:p>
    <w:p w:rsidR="00013010" w:rsidRDefault="00013010" w:rsidP="000130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</w:rPr>
      </w:pPr>
    </w:p>
    <w:p w:rsidR="00013010" w:rsidRDefault="00013010" w:rsidP="000130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</w:rPr>
      </w:pPr>
    </w:p>
    <w:p w:rsidR="00013010" w:rsidRDefault="00013010" w:rsidP="000130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</w:rPr>
      </w:pPr>
    </w:p>
    <w:p w:rsidR="00013010" w:rsidRDefault="00013010" w:rsidP="000130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</w:rPr>
      </w:pPr>
    </w:p>
    <w:p w:rsidR="00013010" w:rsidRDefault="00013010" w:rsidP="000130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</w:rPr>
      </w:pPr>
    </w:p>
    <w:p w:rsidR="00CE6635" w:rsidRDefault="00CE6635" w:rsidP="00CE6635">
      <w:pPr>
        <w:shd w:val="clear" w:color="auto" w:fill="FFFFFF"/>
        <w:rPr>
          <w:bCs/>
          <w:sz w:val="28"/>
          <w:szCs w:val="24"/>
        </w:rPr>
      </w:pPr>
    </w:p>
    <w:p w:rsidR="00013010" w:rsidRDefault="00CE6635" w:rsidP="00013010">
      <w:pPr>
        <w:shd w:val="clear" w:color="auto" w:fill="FFFFFF"/>
        <w:jc w:val="center"/>
        <w:rPr>
          <w:bCs/>
          <w:sz w:val="28"/>
          <w:szCs w:val="24"/>
        </w:rPr>
      </w:pPr>
      <w:r>
        <w:rPr>
          <w:bCs/>
          <w:sz w:val="28"/>
          <w:szCs w:val="24"/>
        </w:rPr>
        <w:t>2021</w:t>
      </w:r>
    </w:p>
    <w:p w:rsidR="00013010" w:rsidRDefault="00013010" w:rsidP="00013010">
      <w:pPr>
        <w:jc w:val="both"/>
        <w:rPr>
          <w:rFonts w:eastAsia="Calibri"/>
          <w:b/>
          <w:i/>
          <w:color w:val="FF0000"/>
          <w:sz w:val="24"/>
          <w:szCs w:val="24"/>
          <w:u w:val="single"/>
          <w:lang w:val="tt-RU"/>
        </w:rPr>
      </w:pPr>
    </w:p>
    <w:p w:rsidR="00013010" w:rsidRDefault="00013010" w:rsidP="00013010">
      <w:pPr>
        <w:jc w:val="both"/>
        <w:rPr>
          <w:rFonts w:eastAsia="Calibri"/>
          <w:sz w:val="24"/>
          <w:szCs w:val="24"/>
          <w:lang w:val="tt-RU"/>
        </w:rPr>
      </w:pPr>
    </w:p>
    <w:tbl>
      <w:tblPr>
        <w:tblpPr w:leftFromText="180" w:rightFromText="180" w:bottomFromText="200" w:vertAnchor="page" w:horzAnchor="margin" w:tblpXSpec="center" w:tblpY="661"/>
        <w:tblW w:w="10275" w:type="dxa"/>
        <w:tblLayout w:type="fixed"/>
        <w:tblLook w:val="04A0"/>
      </w:tblPr>
      <w:tblGrid>
        <w:gridCol w:w="5139"/>
        <w:gridCol w:w="5136"/>
      </w:tblGrid>
      <w:tr w:rsidR="00CE6635" w:rsidRPr="00312E90" w:rsidTr="002F199B">
        <w:trPr>
          <w:trHeight w:val="2580"/>
        </w:trPr>
        <w:tc>
          <w:tcPr>
            <w:tcW w:w="5139" w:type="dxa"/>
            <w:hideMark/>
          </w:tcPr>
          <w:p w:rsidR="00CE6635" w:rsidRPr="00615C4D" w:rsidRDefault="00CE6635" w:rsidP="002F199B">
            <w:pPr>
              <w:rPr>
                <w:sz w:val="24"/>
                <w:szCs w:val="24"/>
                <w:lang w:val="tt-RU"/>
              </w:rPr>
            </w:pPr>
            <w:r w:rsidRPr="00615C4D">
              <w:rPr>
                <w:sz w:val="24"/>
                <w:szCs w:val="24"/>
                <w:lang w:val="tt-RU"/>
              </w:rPr>
              <w:t>Рассмотрена</w:t>
            </w:r>
            <w:r>
              <w:rPr>
                <w:sz w:val="24"/>
                <w:szCs w:val="24"/>
                <w:lang w:val="tt-RU"/>
              </w:rPr>
              <w:t xml:space="preserve"> на заседании ПЦК общеобразовательных</w:t>
            </w:r>
            <w:r w:rsidRPr="00615C4D">
              <w:rPr>
                <w:sz w:val="24"/>
                <w:szCs w:val="24"/>
                <w:lang w:val="tt-RU"/>
              </w:rPr>
              <w:t xml:space="preserve"> дисциплин</w:t>
            </w:r>
          </w:p>
          <w:p w:rsidR="00CE6635" w:rsidRPr="00615C4D" w:rsidRDefault="00CE6635" w:rsidP="002F199B">
            <w:pPr>
              <w:tabs>
                <w:tab w:val="left" w:pos="5914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Протокол №___ от “___” _________ 2021</w:t>
            </w:r>
            <w:r w:rsidRPr="00615C4D">
              <w:rPr>
                <w:sz w:val="24"/>
                <w:szCs w:val="24"/>
                <w:lang w:val="tt-RU"/>
              </w:rPr>
              <w:t xml:space="preserve"> г.</w:t>
            </w:r>
          </w:p>
          <w:p w:rsidR="00CE6635" w:rsidRDefault="00CE6635" w:rsidP="002F199B">
            <w:pPr>
              <w:rPr>
                <w:sz w:val="24"/>
                <w:szCs w:val="24"/>
                <w:lang w:val="tt-RU"/>
              </w:rPr>
            </w:pPr>
            <w:r w:rsidRPr="00615C4D">
              <w:rPr>
                <w:sz w:val="24"/>
                <w:szCs w:val="24"/>
                <w:lang w:val="tt-RU"/>
              </w:rPr>
              <w:t>Председатель ____________</w:t>
            </w:r>
            <w:r>
              <w:rPr>
                <w:sz w:val="24"/>
                <w:szCs w:val="24"/>
                <w:lang w:val="tt-RU"/>
              </w:rPr>
              <w:t>____________</w:t>
            </w:r>
          </w:p>
          <w:p w:rsidR="00CE6635" w:rsidRPr="00586695" w:rsidRDefault="00CE6635" w:rsidP="002F199B">
            <w:pPr>
              <w:ind w:left="2832"/>
              <w:rPr>
                <w:sz w:val="24"/>
                <w:szCs w:val="24"/>
              </w:rPr>
            </w:pPr>
            <w:r w:rsidRPr="00615C4D"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Г.М. Юсупова</w:t>
            </w:r>
          </w:p>
        </w:tc>
        <w:tc>
          <w:tcPr>
            <w:tcW w:w="5136" w:type="dxa"/>
          </w:tcPr>
          <w:p w:rsidR="00CE6635" w:rsidRDefault="00CE6635" w:rsidP="002F199B">
            <w:pPr>
              <w:jc w:val="both"/>
              <w:rPr>
                <w:sz w:val="24"/>
                <w:szCs w:val="24"/>
                <w:lang w:val="tt-RU"/>
              </w:rPr>
            </w:pPr>
            <w:r w:rsidRPr="00E365BB">
              <w:rPr>
                <w:sz w:val="24"/>
                <w:szCs w:val="24"/>
                <w:lang w:val="tt-RU"/>
              </w:rPr>
              <w:t>Утверждаю</w:t>
            </w:r>
          </w:p>
          <w:p w:rsidR="00CE6635" w:rsidRDefault="00CE6635" w:rsidP="002F199B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Заместитель директора по УР___________</w:t>
            </w:r>
          </w:p>
          <w:p w:rsidR="00CE6635" w:rsidRPr="00E365BB" w:rsidRDefault="00CE6635" w:rsidP="002F199B">
            <w:pPr>
              <w:ind w:left="2832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И.В. Степанова</w:t>
            </w:r>
            <w:r w:rsidRPr="00E365BB">
              <w:rPr>
                <w:sz w:val="24"/>
                <w:szCs w:val="24"/>
                <w:lang w:val="tt-RU"/>
              </w:rPr>
              <w:t xml:space="preserve"> </w:t>
            </w:r>
          </w:p>
          <w:p w:rsidR="00CE6635" w:rsidRPr="00615C4D" w:rsidRDefault="00CE6635" w:rsidP="002F199B">
            <w:pPr>
              <w:ind w:left="1416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«____» ______________ 2021</w:t>
            </w:r>
            <w:r w:rsidRPr="00615C4D">
              <w:rPr>
                <w:sz w:val="24"/>
                <w:szCs w:val="24"/>
              </w:rPr>
              <w:t xml:space="preserve"> г.</w:t>
            </w:r>
          </w:p>
          <w:p w:rsidR="00CE6635" w:rsidRPr="00615C4D" w:rsidRDefault="00CE6635" w:rsidP="002F199B">
            <w:pPr>
              <w:jc w:val="both"/>
              <w:rPr>
                <w:sz w:val="24"/>
                <w:szCs w:val="24"/>
              </w:rPr>
            </w:pPr>
          </w:p>
        </w:tc>
      </w:tr>
    </w:tbl>
    <w:p w:rsidR="00CE6635" w:rsidRDefault="00CE6635" w:rsidP="00CE66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sz w:val="24"/>
          <w:szCs w:val="24"/>
          <w:lang w:val="tt-RU"/>
        </w:rPr>
      </w:pPr>
    </w:p>
    <w:p w:rsidR="00884578" w:rsidRPr="00953223" w:rsidRDefault="00884578" w:rsidP="00884578">
      <w:pPr>
        <w:spacing w:line="360" w:lineRule="auto"/>
        <w:ind w:firstLine="708"/>
        <w:jc w:val="both"/>
        <w:rPr>
          <w:sz w:val="24"/>
        </w:rPr>
      </w:pPr>
      <w:r w:rsidRPr="00953223">
        <w:rPr>
          <w:sz w:val="24"/>
          <w:lang w:val="tt-RU"/>
        </w:rPr>
        <w:t>Рабочая программа разработана на основе Федерального государственного образовательного стандарта (далее - ФГОС) по специальности среднего профессионального образования</w:t>
      </w:r>
      <w:r w:rsidRPr="00953223">
        <w:rPr>
          <w:sz w:val="24"/>
        </w:rPr>
        <w:t xml:space="preserve"> </w:t>
      </w:r>
      <w:r w:rsidRPr="00B80F13">
        <w:rPr>
          <w:color w:val="000000" w:themeColor="text1"/>
          <w:sz w:val="24"/>
          <w:szCs w:val="24"/>
          <w:lang w:val="tt-RU"/>
        </w:rPr>
        <w:t xml:space="preserve">08.02.01 Строительство и эксплуатация зданий и сооружений, входящей в состав укрупненной группы </w:t>
      </w:r>
      <w:r w:rsidRPr="00B80F13">
        <w:rPr>
          <w:sz w:val="24"/>
        </w:rPr>
        <w:t>08.00.00 Техника и технологии строительства</w:t>
      </w:r>
      <w:r w:rsidRPr="00B80F13">
        <w:rPr>
          <w:color w:val="000000" w:themeColor="text1"/>
          <w:sz w:val="24"/>
          <w:szCs w:val="24"/>
          <w:lang w:val="tt-RU"/>
        </w:rPr>
        <w:t>.</w:t>
      </w:r>
    </w:p>
    <w:p w:rsidR="00884578" w:rsidRPr="00953223" w:rsidRDefault="00884578" w:rsidP="00884578">
      <w:pPr>
        <w:jc w:val="both"/>
        <w:rPr>
          <w:sz w:val="24"/>
        </w:rPr>
      </w:pPr>
    </w:p>
    <w:p w:rsidR="00884578" w:rsidRPr="00953223" w:rsidRDefault="00884578" w:rsidP="00884578">
      <w:pPr>
        <w:spacing w:line="360" w:lineRule="auto"/>
        <w:ind w:firstLine="709"/>
        <w:jc w:val="both"/>
        <w:rPr>
          <w:sz w:val="24"/>
        </w:rPr>
      </w:pPr>
      <w:r w:rsidRPr="00953223">
        <w:rPr>
          <w:sz w:val="24"/>
        </w:rPr>
        <w:t xml:space="preserve"> Организаци</w:t>
      </w:r>
      <w:proofErr w:type="gramStart"/>
      <w:r w:rsidRPr="00953223">
        <w:rPr>
          <w:sz w:val="24"/>
        </w:rPr>
        <w:t>я-</w:t>
      </w:r>
      <w:proofErr w:type="gramEnd"/>
      <w:r w:rsidRPr="00953223">
        <w:rPr>
          <w:sz w:val="24"/>
        </w:rPr>
        <w:t xml:space="preserve"> разработчик: государственное автономное профессиональное образовательное учреждение «</w:t>
      </w:r>
      <w:proofErr w:type="spellStart"/>
      <w:r w:rsidRPr="00953223">
        <w:rPr>
          <w:sz w:val="24"/>
        </w:rPr>
        <w:t>Лениногорский</w:t>
      </w:r>
      <w:proofErr w:type="spellEnd"/>
      <w:r w:rsidRPr="00953223">
        <w:rPr>
          <w:sz w:val="24"/>
        </w:rPr>
        <w:t xml:space="preserve"> политехнический колледж»</w:t>
      </w:r>
    </w:p>
    <w:p w:rsidR="00884578" w:rsidRPr="00953223" w:rsidRDefault="00884578" w:rsidP="00884578">
      <w:pPr>
        <w:rPr>
          <w:sz w:val="24"/>
          <w:szCs w:val="24"/>
        </w:rPr>
      </w:pPr>
    </w:p>
    <w:p w:rsidR="00884578" w:rsidRDefault="00884578" w:rsidP="00884578">
      <w:pPr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Разработчик(и): Шалимов А.С., преподаватель физики ГАПОУ «Лениногорский политехнический колледж»     </w:t>
      </w:r>
    </w:p>
    <w:p w:rsidR="00CE6635" w:rsidRPr="00884578" w:rsidRDefault="00CE6635" w:rsidP="00CE66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4"/>
          <w:szCs w:val="24"/>
          <w:lang w:val="tt-RU"/>
        </w:rPr>
      </w:pPr>
    </w:p>
    <w:p w:rsidR="00013010" w:rsidRDefault="00013010" w:rsidP="00013010">
      <w:pPr>
        <w:widowControl/>
        <w:autoSpaceDE/>
        <w:autoSpaceDN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84578" w:rsidRDefault="00884578" w:rsidP="008845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884578" w:rsidRDefault="00884578" w:rsidP="00884578">
      <w:pPr>
        <w:jc w:val="center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884578" w:rsidTr="00986C81">
        <w:tc>
          <w:tcPr>
            <w:tcW w:w="7668" w:type="dxa"/>
          </w:tcPr>
          <w:p w:rsidR="00884578" w:rsidRDefault="00884578" w:rsidP="00986C81">
            <w:pPr>
              <w:keepNext/>
              <w:jc w:val="both"/>
              <w:outlineLvl w:val="0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hideMark/>
          </w:tcPr>
          <w:p w:rsidR="00884578" w:rsidRDefault="00884578" w:rsidP="00986C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</w:p>
        </w:tc>
      </w:tr>
      <w:tr w:rsidR="00884578" w:rsidTr="00986C81">
        <w:tc>
          <w:tcPr>
            <w:tcW w:w="7668" w:type="dxa"/>
          </w:tcPr>
          <w:p w:rsidR="00884578" w:rsidRDefault="00884578" w:rsidP="00884578">
            <w:pPr>
              <w:keepNext/>
              <w:widowControl/>
              <w:numPr>
                <w:ilvl w:val="0"/>
                <w:numId w:val="11"/>
              </w:numPr>
              <w:jc w:val="both"/>
              <w:outlineLvl w:val="0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 xml:space="preserve">ОБЩАЯ ХАРАКТЕРИСТИКА РАБОЧЕЙ УЧЕБНОЙ ДИСЦИПЛИНЫ </w:t>
            </w:r>
          </w:p>
          <w:p w:rsidR="00884578" w:rsidRDefault="00884578" w:rsidP="00986C81">
            <w:pPr>
              <w:rPr>
                <w:sz w:val="28"/>
                <w:szCs w:val="28"/>
              </w:rPr>
            </w:pPr>
          </w:p>
        </w:tc>
        <w:tc>
          <w:tcPr>
            <w:tcW w:w="1903" w:type="dxa"/>
          </w:tcPr>
          <w:p w:rsidR="00884578" w:rsidRDefault="00884578" w:rsidP="00986C81">
            <w:pPr>
              <w:jc w:val="center"/>
              <w:rPr>
                <w:b/>
                <w:sz w:val="28"/>
                <w:szCs w:val="28"/>
              </w:rPr>
            </w:pPr>
          </w:p>
          <w:p w:rsidR="00884578" w:rsidRDefault="00884578" w:rsidP="00986C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884578" w:rsidTr="00986C81">
        <w:tc>
          <w:tcPr>
            <w:tcW w:w="7668" w:type="dxa"/>
          </w:tcPr>
          <w:p w:rsidR="00884578" w:rsidRDefault="00884578" w:rsidP="00884578">
            <w:pPr>
              <w:keepNext/>
              <w:widowControl/>
              <w:numPr>
                <w:ilvl w:val="0"/>
                <w:numId w:val="11"/>
              </w:numPr>
              <w:jc w:val="both"/>
              <w:outlineLvl w:val="0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СТРУКТУРА и содержание УЧЕБНОЙ ДИСЦИПЛИНЫ</w:t>
            </w:r>
          </w:p>
          <w:p w:rsidR="00884578" w:rsidRDefault="00884578" w:rsidP="00986C81">
            <w:pPr>
              <w:keepNext/>
              <w:ind w:left="284"/>
              <w:jc w:val="both"/>
              <w:outlineLvl w:val="0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</w:tcPr>
          <w:p w:rsidR="00884578" w:rsidRDefault="00884578" w:rsidP="00986C81">
            <w:pPr>
              <w:jc w:val="center"/>
              <w:rPr>
                <w:sz w:val="28"/>
                <w:szCs w:val="28"/>
              </w:rPr>
            </w:pPr>
          </w:p>
          <w:p w:rsidR="00884578" w:rsidRDefault="00884578" w:rsidP="00986C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</w:tr>
      <w:tr w:rsidR="00884578" w:rsidTr="00986C81">
        <w:trPr>
          <w:trHeight w:val="670"/>
        </w:trPr>
        <w:tc>
          <w:tcPr>
            <w:tcW w:w="7668" w:type="dxa"/>
          </w:tcPr>
          <w:p w:rsidR="00884578" w:rsidRDefault="00884578" w:rsidP="00884578">
            <w:pPr>
              <w:keepNext/>
              <w:widowControl/>
              <w:numPr>
                <w:ilvl w:val="0"/>
                <w:numId w:val="11"/>
              </w:numPr>
              <w:jc w:val="both"/>
              <w:outlineLvl w:val="0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условия реализации учебной дисциплины</w:t>
            </w:r>
          </w:p>
          <w:p w:rsidR="00884578" w:rsidRDefault="00884578" w:rsidP="00986C81">
            <w:pPr>
              <w:keepNext/>
              <w:tabs>
                <w:tab w:val="num" w:pos="0"/>
              </w:tabs>
              <w:ind w:left="284" w:firstLine="284"/>
              <w:jc w:val="both"/>
              <w:outlineLvl w:val="0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</w:tcPr>
          <w:p w:rsidR="00884578" w:rsidRDefault="00884578" w:rsidP="00986C81">
            <w:pPr>
              <w:jc w:val="center"/>
              <w:rPr>
                <w:sz w:val="28"/>
                <w:szCs w:val="28"/>
              </w:rPr>
            </w:pPr>
          </w:p>
          <w:p w:rsidR="00884578" w:rsidRDefault="00884578" w:rsidP="00986C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</w:tr>
      <w:tr w:rsidR="00884578" w:rsidTr="00986C81">
        <w:tc>
          <w:tcPr>
            <w:tcW w:w="7668" w:type="dxa"/>
          </w:tcPr>
          <w:p w:rsidR="00884578" w:rsidRDefault="00884578" w:rsidP="00884578">
            <w:pPr>
              <w:keepNext/>
              <w:widowControl/>
              <w:numPr>
                <w:ilvl w:val="0"/>
                <w:numId w:val="11"/>
              </w:numPr>
              <w:jc w:val="both"/>
              <w:outlineLvl w:val="0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884578" w:rsidRDefault="00884578" w:rsidP="00986C81">
            <w:pPr>
              <w:keepNext/>
              <w:ind w:left="284"/>
              <w:jc w:val="both"/>
              <w:outlineLvl w:val="0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</w:tcPr>
          <w:p w:rsidR="00884578" w:rsidRDefault="00884578" w:rsidP="00986C81">
            <w:pPr>
              <w:jc w:val="center"/>
              <w:rPr>
                <w:sz w:val="28"/>
                <w:szCs w:val="28"/>
              </w:rPr>
            </w:pPr>
          </w:p>
          <w:p w:rsidR="00884578" w:rsidRDefault="00884578" w:rsidP="00986C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</w:tr>
    </w:tbl>
    <w:p w:rsidR="00013010" w:rsidRDefault="00013010" w:rsidP="00013010">
      <w:pPr>
        <w:rPr>
          <w:sz w:val="24"/>
        </w:rPr>
        <w:sectPr w:rsidR="00013010" w:rsidSect="001B29F8">
          <w:footerReference w:type="default" r:id="rId7"/>
          <w:footerReference w:type="first" r:id="rId8"/>
          <w:pgSz w:w="11910" w:h="16840"/>
          <w:pgMar w:top="1040" w:right="740" w:bottom="1360" w:left="620" w:header="0" w:footer="1088" w:gutter="0"/>
          <w:pgNumType w:start="2" w:chapStyle="1"/>
          <w:cols w:space="720"/>
          <w:titlePg/>
          <w:docGrid w:linePitch="299"/>
        </w:sectPr>
      </w:pPr>
    </w:p>
    <w:p w:rsidR="00884578" w:rsidRDefault="00884578" w:rsidP="00884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left="360"/>
        <w:jc w:val="center"/>
        <w:rPr>
          <w:b/>
          <w:caps/>
          <w:sz w:val="28"/>
          <w:szCs w:val="28"/>
        </w:rPr>
      </w:pPr>
      <w:bookmarkStart w:id="0" w:name="1._ОБЩАЯ_ХАРАКТЕРИСТИКА_ПРИМЕРНОЙ_ПРОГРА"/>
      <w:bookmarkEnd w:id="0"/>
      <w:r w:rsidRPr="00CB1321">
        <w:rPr>
          <w:b/>
          <w:caps/>
          <w:sz w:val="28"/>
          <w:szCs w:val="28"/>
        </w:rPr>
        <w:lastRenderedPageBreak/>
        <w:t>1</w:t>
      </w:r>
      <w:r>
        <w:rPr>
          <w:b/>
          <w:caps/>
          <w:sz w:val="28"/>
          <w:szCs w:val="28"/>
        </w:rPr>
        <w:t>. ОБЩАЯ ХАРАКТЕРИСТИКА РАБОЧЕЙ УЧЕБНОЙ ДИСЦИПЛИНЫ ОП.03 Основы электротехники</w:t>
      </w:r>
    </w:p>
    <w:p w:rsidR="00884578" w:rsidRDefault="00884578" w:rsidP="00884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  <w:sz w:val="28"/>
          <w:szCs w:val="28"/>
        </w:rPr>
      </w:pPr>
    </w:p>
    <w:p w:rsidR="00884578" w:rsidRDefault="00884578" w:rsidP="00884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i/>
          <w:sz w:val="28"/>
          <w:szCs w:val="28"/>
        </w:rPr>
      </w:pPr>
    </w:p>
    <w:p w:rsidR="00884578" w:rsidRDefault="00884578" w:rsidP="00884578">
      <w:pPr>
        <w:pStyle w:val="a5"/>
        <w:widowControl/>
        <w:numPr>
          <w:ilvl w:val="1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0" w:right="-185" w:firstLine="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Область применения рабочей программы:</w:t>
      </w:r>
    </w:p>
    <w:p w:rsidR="00884578" w:rsidRPr="001B26C6" w:rsidRDefault="00884578" w:rsidP="00884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textAlignment w:val="baseline"/>
        <w:rPr>
          <w:color w:val="0D0D0D"/>
          <w:sz w:val="28"/>
          <w:szCs w:val="28"/>
        </w:rPr>
      </w:pPr>
      <w:r>
        <w:rPr>
          <w:sz w:val="28"/>
          <w:szCs w:val="28"/>
        </w:rPr>
        <w:tab/>
      </w:r>
      <w:r w:rsidRPr="001B26C6">
        <w:rPr>
          <w:sz w:val="28"/>
          <w:szCs w:val="28"/>
        </w:rPr>
        <w:t>Рабочая программа учебной дисциплины «</w:t>
      </w:r>
      <w:r>
        <w:rPr>
          <w:sz w:val="28"/>
          <w:szCs w:val="28"/>
        </w:rPr>
        <w:t>Основы электротехники</w:t>
      </w:r>
      <w:r w:rsidRPr="001B26C6">
        <w:rPr>
          <w:sz w:val="28"/>
          <w:szCs w:val="28"/>
        </w:rPr>
        <w:t>» является частью основной профессиональной образовательной программы в соответствии с ФГОС по</w:t>
      </w:r>
      <w:r w:rsidRPr="001B26C6">
        <w:rPr>
          <w:sz w:val="28"/>
          <w:szCs w:val="28"/>
          <w:lang w:val="tt-RU"/>
        </w:rPr>
        <w:t xml:space="preserve"> специальности среднего профессионального образования: </w:t>
      </w:r>
      <w:r w:rsidRPr="00C1034D">
        <w:rPr>
          <w:color w:val="000000" w:themeColor="text1"/>
          <w:sz w:val="28"/>
          <w:szCs w:val="24"/>
          <w:lang w:val="tt-RU"/>
        </w:rPr>
        <w:t xml:space="preserve">08.02.01 Строительство и эксплуатация зданий и сооружений, входящей в состав укрупненной группы </w:t>
      </w:r>
      <w:r w:rsidRPr="00C1034D">
        <w:rPr>
          <w:sz w:val="28"/>
        </w:rPr>
        <w:t>08.00.00 Техника и технологии строительства</w:t>
      </w:r>
      <w:r w:rsidRPr="00C1034D">
        <w:rPr>
          <w:color w:val="000000" w:themeColor="text1"/>
          <w:sz w:val="28"/>
          <w:szCs w:val="24"/>
          <w:lang w:val="tt-RU"/>
        </w:rPr>
        <w:t>.</w:t>
      </w:r>
    </w:p>
    <w:p w:rsidR="00884578" w:rsidRDefault="00884578" w:rsidP="00884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b/>
          <w:sz w:val="28"/>
          <w:szCs w:val="28"/>
        </w:rPr>
      </w:pPr>
      <w:r w:rsidRPr="001B26C6">
        <w:rPr>
          <w:b/>
          <w:sz w:val="28"/>
          <w:szCs w:val="28"/>
        </w:rPr>
        <w:t>1.2. Место учебной дисциплины в структуре основной профессиональной образовательной программы:</w:t>
      </w:r>
    </w:p>
    <w:p w:rsidR="00B81058" w:rsidRPr="00B81058" w:rsidRDefault="00884578" w:rsidP="004C3422">
      <w:pPr>
        <w:pStyle w:val="TableParagraph"/>
        <w:spacing w:line="360" w:lineRule="auto"/>
        <w:ind w:left="113" w:right="17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B08A5">
        <w:rPr>
          <w:sz w:val="28"/>
          <w:szCs w:val="28"/>
        </w:rPr>
        <w:t>По учебному плану дисциплина «</w:t>
      </w:r>
      <w:r>
        <w:rPr>
          <w:sz w:val="28"/>
          <w:szCs w:val="28"/>
        </w:rPr>
        <w:t>Астрономия</w:t>
      </w:r>
      <w:r w:rsidRPr="006B08A5">
        <w:rPr>
          <w:sz w:val="28"/>
          <w:szCs w:val="28"/>
        </w:rPr>
        <w:t xml:space="preserve">» входит в общеобразовательный цикл начального профессионального образования. Программа включает </w:t>
      </w:r>
      <w:r>
        <w:rPr>
          <w:sz w:val="28"/>
          <w:szCs w:val="28"/>
        </w:rPr>
        <w:t xml:space="preserve">в себя основные </w:t>
      </w:r>
      <w:proofErr w:type="spellStart"/>
      <w:r>
        <w:rPr>
          <w:sz w:val="28"/>
          <w:szCs w:val="28"/>
        </w:rPr>
        <w:t>разделы</w:t>
      </w:r>
      <w:proofErr w:type="gramStart"/>
      <w:r>
        <w:rPr>
          <w:sz w:val="28"/>
          <w:szCs w:val="28"/>
        </w:rPr>
        <w:t>,</w:t>
      </w:r>
      <w:r w:rsidRPr="006B08A5">
        <w:rPr>
          <w:sz w:val="28"/>
          <w:szCs w:val="28"/>
        </w:rPr>
        <w:t>о</w:t>
      </w:r>
      <w:proofErr w:type="gramEnd"/>
      <w:r w:rsidRPr="006B08A5">
        <w:rPr>
          <w:sz w:val="28"/>
          <w:szCs w:val="28"/>
        </w:rPr>
        <w:t>бладающие</w:t>
      </w:r>
      <w:proofErr w:type="spellEnd"/>
      <w:r w:rsidRPr="006B08A5">
        <w:rPr>
          <w:sz w:val="28"/>
          <w:szCs w:val="28"/>
        </w:rPr>
        <w:t xml:space="preserve"> относительной самостоятельностью и целостностью:</w:t>
      </w:r>
      <w:r w:rsidRPr="00884578">
        <w:rPr>
          <w:sz w:val="28"/>
        </w:rPr>
        <w:t xml:space="preserve"> «Электрическое и магнитное поле», «Постоянный электрический ток», « Переменный электрический ток»,</w:t>
      </w:r>
      <w:r w:rsidRPr="00B81058">
        <w:rPr>
          <w:sz w:val="28"/>
          <w:szCs w:val="28"/>
        </w:rPr>
        <w:t xml:space="preserve"> «Электрические машины и трансформаторы», «</w:t>
      </w:r>
      <w:proofErr w:type="spellStart"/>
      <w:proofErr w:type="gramStart"/>
      <w:r w:rsidRPr="00B81058">
        <w:rPr>
          <w:sz w:val="28"/>
          <w:szCs w:val="28"/>
        </w:rPr>
        <w:t>Электрооборудо</w:t>
      </w:r>
      <w:proofErr w:type="spellEnd"/>
      <w:r w:rsidRPr="00B81058">
        <w:rPr>
          <w:sz w:val="28"/>
          <w:szCs w:val="28"/>
        </w:rPr>
        <w:t xml:space="preserve"> </w:t>
      </w:r>
      <w:proofErr w:type="spellStart"/>
      <w:r w:rsidRPr="00B81058">
        <w:rPr>
          <w:sz w:val="28"/>
          <w:szCs w:val="28"/>
        </w:rPr>
        <w:t>вание</w:t>
      </w:r>
      <w:proofErr w:type="spellEnd"/>
      <w:proofErr w:type="gramEnd"/>
      <w:r w:rsidRPr="00B81058">
        <w:rPr>
          <w:sz w:val="28"/>
          <w:szCs w:val="28"/>
        </w:rPr>
        <w:t xml:space="preserve"> строительных площадок», </w:t>
      </w:r>
      <w:proofErr w:type="spellStart"/>
      <w:r w:rsidR="00B81058" w:rsidRPr="00B81058">
        <w:rPr>
          <w:sz w:val="28"/>
          <w:szCs w:val="28"/>
        </w:rPr>
        <w:t>Электроснабжен</w:t>
      </w:r>
      <w:proofErr w:type="spellEnd"/>
      <w:r w:rsidR="00B81058" w:rsidRPr="00B81058">
        <w:rPr>
          <w:sz w:val="28"/>
          <w:szCs w:val="28"/>
        </w:rPr>
        <w:t xml:space="preserve"> </w:t>
      </w:r>
      <w:proofErr w:type="spellStart"/>
      <w:r w:rsidR="00B81058" w:rsidRPr="00B81058">
        <w:rPr>
          <w:sz w:val="28"/>
          <w:szCs w:val="28"/>
        </w:rPr>
        <w:t>ие</w:t>
      </w:r>
      <w:proofErr w:type="spellEnd"/>
      <w:r w:rsidR="00B81058" w:rsidRPr="00B81058">
        <w:rPr>
          <w:sz w:val="28"/>
          <w:szCs w:val="28"/>
        </w:rPr>
        <w:t xml:space="preserve"> строительной площадки, «Электробезопасность на строительной площадке».</w:t>
      </w:r>
    </w:p>
    <w:p w:rsidR="00884578" w:rsidRDefault="00884578" w:rsidP="00B81058">
      <w:pPr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6B08A5">
        <w:rPr>
          <w:sz w:val="28"/>
          <w:szCs w:val="28"/>
        </w:rPr>
        <w:t>Рабочая про</w:t>
      </w:r>
      <w:r>
        <w:rPr>
          <w:sz w:val="28"/>
          <w:szCs w:val="28"/>
        </w:rPr>
        <w:t>грамма учебной дисциплины О</w:t>
      </w:r>
      <w:r w:rsidR="00B81058">
        <w:rPr>
          <w:sz w:val="28"/>
          <w:szCs w:val="28"/>
        </w:rPr>
        <w:t>П.03основы электротехники и электроники</w:t>
      </w:r>
      <w:r w:rsidRPr="006B08A5">
        <w:rPr>
          <w:sz w:val="28"/>
          <w:szCs w:val="28"/>
        </w:rPr>
        <w:t xml:space="preserve"> составлена на основе  примерной программы по </w:t>
      </w:r>
      <w:r w:rsidR="00B81058">
        <w:rPr>
          <w:sz w:val="28"/>
          <w:szCs w:val="28"/>
        </w:rPr>
        <w:t>основам электротехники</w:t>
      </w:r>
      <w:r w:rsidRPr="006B08A5">
        <w:rPr>
          <w:sz w:val="28"/>
          <w:szCs w:val="28"/>
        </w:rPr>
        <w:t>, рекомендованной</w:t>
      </w:r>
      <w:r w:rsidRPr="006B08A5">
        <w:rPr>
          <w:iCs/>
          <w:sz w:val="28"/>
          <w:szCs w:val="28"/>
        </w:rPr>
        <w:t xml:space="preserve"> Федеральным государственным автономным учреждением </w:t>
      </w:r>
      <w:r w:rsidRPr="006B08A5">
        <w:rPr>
          <w:sz w:val="28"/>
          <w:szCs w:val="28"/>
        </w:rPr>
        <w:t>«</w:t>
      </w:r>
      <w:r w:rsidRPr="006B08A5">
        <w:rPr>
          <w:iCs/>
          <w:sz w:val="28"/>
          <w:szCs w:val="28"/>
        </w:rPr>
        <w:t>Федеральный институт развития образования</w:t>
      </w:r>
      <w:r w:rsidRPr="006B08A5">
        <w:rPr>
          <w:sz w:val="28"/>
          <w:szCs w:val="28"/>
        </w:rPr>
        <w:t>» (</w:t>
      </w:r>
      <w:r w:rsidRPr="006B08A5">
        <w:rPr>
          <w:iCs/>
          <w:sz w:val="28"/>
          <w:szCs w:val="28"/>
        </w:rPr>
        <w:t xml:space="preserve">ФГАУ </w:t>
      </w:r>
      <w:r w:rsidRPr="006B08A5">
        <w:rPr>
          <w:sz w:val="28"/>
          <w:szCs w:val="28"/>
        </w:rPr>
        <w:t>«</w:t>
      </w:r>
      <w:r w:rsidRPr="006B08A5">
        <w:rPr>
          <w:iCs/>
          <w:sz w:val="28"/>
          <w:szCs w:val="28"/>
        </w:rPr>
        <w:t>ФИРО</w:t>
      </w:r>
      <w:r w:rsidRPr="006B08A5">
        <w:rPr>
          <w:sz w:val="28"/>
          <w:szCs w:val="28"/>
        </w:rPr>
        <w:t>»)</w:t>
      </w:r>
      <w:r w:rsidRPr="006B08A5">
        <w:rPr>
          <w:iCs/>
          <w:sz w:val="28"/>
          <w:szCs w:val="28"/>
        </w:rPr>
        <w:t xml:space="preserve">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(Протокол № 3 от 21 июля 2015 г)</w:t>
      </w:r>
      <w:r w:rsidRPr="006B08A5">
        <w:rPr>
          <w:sz w:val="28"/>
          <w:szCs w:val="28"/>
        </w:rPr>
        <w:t>, с учетом требований федеральных государственных образовательных стандартов специальности среднег</w:t>
      </w:r>
      <w:r w:rsidR="00B81058">
        <w:rPr>
          <w:sz w:val="28"/>
          <w:szCs w:val="28"/>
        </w:rPr>
        <w:t>о профессионального образования</w:t>
      </w:r>
      <w:r w:rsidRPr="006B08A5">
        <w:rPr>
          <w:sz w:val="28"/>
          <w:szCs w:val="28"/>
        </w:rPr>
        <w:t>.</w:t>
      </w:r>
    </w:p>
    <w:p w:rsidR="00884578" w:rsidRPr="006B08A5" w:rsidRDefault="00884578" w:rsidP="00884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360" w:lineRule="auto"/>
        <w:jc w:val="both"/>
        <w:rPr>
          <w:sz w:val="28"/>
          <w:szCs w:val="28"/>
        </w:rPr>
      </w:pPr>
      <w:r w:rsidRPr="006B08A5">
        <w:rPr>
          <w:b/>
          <w:sz w:val="28"/>
          <w:szCs w:val="28"/>
        </w:rPr>
        <w:t>1.3. Цели и задачи учебной дисциплины – требования к результатам освоения учебной дисциплины:</w:t>
      </w:r>
    </w:p>
    <w:p w:rsidR="00884578" w:rsidRDefault="00884578" w:rsidP="00884578">
      <w:pPr>
        <w:tabs>
          <w:tab w:val="left" w:pos="142"/>
        </w:tabs>
        <w:spacing w:line="360" w:lineRule="auto"/>
        <w:jc w:val="both"/>
        <w:outlineLvl w:val="5"/>
        <w:rPr>
          <w:sz w:val="28"/>
          <w:szCs w:val="28"/>
        </w:rPr>
      </w:pPr>
      <w:r w:rsidRPr="00167A5A">
        <w:rPr>
          <w:sz w:val="28"/>
          <w:szCs w:val="28"/>
        </w:rPr>
        <w:t>Освоение содержания учебной дисциплины «</w:t>
      </w:r>
      <w:r w:rsidR="00B81058">
        <w:rPr>
          <w:sz w:val="28"/>
          <w:szCs w:val="28"/>
        </w:rPr>
        <w:t>Основы электротехники</w:t>
      </w:r>
      <w:r w:rsidRPr="00167A5A">
        <w:rPr>
          <w:sz w:val="28"/>
          <w:szCs w:val="28"/>
        </w:rPr>
        <w:t xml:space="preserve">» обеспечивает достижение студентами следующих </w:t>
      </w:r>
      <w:r w:rsidRPr="00F52444">
        <w:rPr>
          <w:b/>
          <w:bCs/>
          <w:sz w:val="28"/>
          <w:szCs w:val="28"/>
        </w:rPr>
        <w:t>результатов:</w:t>
      </w:r>
    </w:p>
    <w:p w:rsidR="00884578" w:rsidRPr="00167A5A" w:rsidRDefault="00884578" w:rsidP="00884578">
      <w:pPr>
        <w:tabs>
          <w:tab w:val="left" w:pos="142"/>
        </w:tabs>
        <w:spacing w:line="360" w:lineRule="auto"/>
        <w:jc w:val="both"/>
        <w:outlineLvl w:val="5"/>
        <w:rPr>
          <w:b/>
          <w:sz w:val="28"/>
          <w:szCs w:val="28"/>
        </w:rPr>
      </w:pPr>
      <w:r w:rsidRPr="00167A5A">
        <w:rPr>
          <w:b/>
          <w:sz w:val="28"/>
          <w:szCs w:val="28"/>
        </w:rPr>
        <w:t xml:space="preserve"> личностных: </w:t>
      </w:r>
    </w:p>
    <w:p w:rsidR="00884578" w:rsidRDefault="00884578" w:rsidP="00884578">
      <w:pPr>
        <w:tabs>
          <w:tab w:val="left" w:pos="142"/>
        </w:tabs>
        <w:spacing w:line="360" w:lineRule="auto"/>
        <w:jc w:val="both"/>
        <w:outlineLvl w:val="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167A5A">
        <w:rPr>
          <w:sz w:val="28"/>
          <w:szCs w:val="28"/>
        </w:rPr>
        <w:t>чувство гордости и уважения к истории и достижениям отечественной физической науки; физически грамотное поведение в профессиональной деятельно</w:t>
      </w:r>
      <w:bookmarkStart w:id="1" w:name="_GoBack"/>
      <w:bookmarkEnd w:id="1"/>
      <w:r w:rsidRPr="00167A5A">
        <w:rPr>
          <w:sz w:val="28"/>
          <w:szCs w:val="28"/>
        </w:rPr>
        <w:t>сти и быту при обращении с приборами и устройствами;</w:t>
      </w:r>
    </w:p>
    <w:p w:rsidR="00884578" w:rsidRDefault="00884578" w:rsidP="00884578">
      <w:pPr>
        <w:tabs>
          <w:tab w:val="left" w:pos="142"/>
        </w:tabs>
        <w:spacing w:line="360" w:lineRule="auto"/>
        <w:jc w:val="both"/>
        <w:outlineLvl w:val="5"/>
        <w:rPr>
          <w:sz w:val="28"/>
          <w:szCs w:val="28"/>
        </w:rPr>
      </w:pPr>
      <w:r w:rsidRPr="00167A5A">
        <w:rPr>
          <w:sz w:val="28"/>
          <w:szCs w:val="28"/>
        </w:rPr>
        <w:t xml:space="preserve"> −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 </w:t>
      </w:r>
    </w:p>
    <w:p w:rsidR="00884578" w:rsidRDefault="00884578" w:rsidP="00884578">
      <w:pPr>
        <w:tabs>
          <w:tab w:val="left" w:pos="142"/>
        </w:tabs>
        <w:spacing w:line="360" w:lineRule="auto"/>
        <w:jc w:val="both"/>
        <w:outlineLvl w:val="5"/>
        <w:rPr>
          <w:sz w:val="28"/>
          <w:szCs w:val="28"/>
        </w:rPr>
      </w:pPr>
      <w:r w:rsidRPr="00167A5A">
        <w:rPr>
          <w:sz w:val="28"/>
          <w:szCs w:val="28"/>
        </w:rPr>
        <w:t xml:space="preserve">−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 </w:t>
      </w:r>
    </w:p>
    <w:p w:rsidR="00884578" w:rsidRDefault="00884578" w:rsidP="00884578">
      <w:pPr>
        <w:tabs>
          <w:tab w:val="left" w:pos="142"/>
        </w:tabs>
        <w:spacing w:line="360" w:lineRule="auto"/>
        <w:jc w:val="both"/>
        <w:outlineLvl w:val="5"/>
        <w:rPr>
          <w:sz w:val="28"/>
          <w:szCs w:val="28"/>
        </w:rPr>
      </w:pPr>
      <w:r w:rsidRPr="00167A5A">
        <w:rPr>
          <w:sz w:val="28"/>
          <w:szCs w:val="28"/>
        </w:rPr>
        <w:t xml:space="preserve">− умение самостоятельно добывать новые для себя физические знания, используя для этого доступные источники информации; </w:t>
      </w:r>
    </w:p>
    <w:p w:rsidR="00884578" w:rsidRDefault="00884578" w:rsidP="00884578">
      <w:pPr>
        <w:tabs>
          <w:tab w:val="left" w:pos="142"/>
        </w:tabs>
        <w:spacing w:line="360" w:lineRule="auto"/>
        <w:jc w:val="both"/>
        <w:outlineLvl w:val="5"/>
        <w:rPr>
          <w:sz w:val="28"/>
          <w:szCs w:val="28"/>
        </w:rPr>
      </w:pPr>
      <w:r w:rsidRPr="00167A5A">
        <w:rPr>
          <w:sz w:val="28"/>
          <w:szCs w:val="28"/>
        </w:rPr>
        <w:t>− умение выстраивать конструктивные взаимоотношения в команде по решению общих задач;</w:t>
      </w:r>
    </w:p>
    <w:p w:rsidR="00884578" w:rsidRDefault="00884578" w:rsidP="00884578">
      <w:pPr>
        <w:tabs>
          <w:tab w:val="left" w:pos="142"/>
        </w:tabs>
        <w:spacing w:line="360" w:lineRule="auto"/>
        <w:jc w:val="both"/>
        <w:outlineLvl w:val="5"/>
        <w:rPr>
          <w:sz w:val="28"/>
          <w:szCs w:val="28"/>
        </w:rPr>
      </w:pPr>
      <w:r w:rsidRPr="00167A5A">
        <w:rPr>
          <w:sz w:val="28"/>
          <w:szCs w:val="28"/>
        </w:rPr>
        <w:t xml:space="preserve"> 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884578" w:rsidRDefault="00884578" w:rsidP="00884578">
      <w:pPr>
        <w:tabs>
          <w:tab w:val="left" w:pos="142"/>
        </w:tabs>
        <w:spacing w:line="360" w:lineRule="auto"/>
        <w:jc w:val="both"/>
        <w:outlineLvl w:val="5"/>
        <w:rPr>
          <w:b/>
          <w:sz w:val="28"/>
          <w:szCs w:val="28"/>
        </w:rPr>
      </w:pPr>
      <w:r w:rsidRPr="00167A5A">
        <w:rPr>
          <w:sz w:val="28"/>
          <w:szCs w:val="28"/>
        </w:rPr>
        <w:t xml:space="preserve"> </w:t>
      </w:r>
      <w:proofErr w:type="spellStart"/>
      <w:r w:rsidRPr="00167A5A">
        <w:rPr>
          <w:b/>
          <w:sz w:val="28"/>
          <w:szCs w:val="28"/>
        </w:rPr>
        <w:t>метапредметных</w:t>
      </w:r>
      <w:proofErr w:type="spellEnd"/>
      <w:r w:rsidRPr="00167A5A">
        <w:rPr>
          <w:b/>
          <w:sz w:val="28"/>
          <w:szCs w:val="28"/>
        </w:rPr>
        <w:t>:</w:t>
      </w:r>
    </w:p>
    <w:p w:rsidR="00884578" w:rsidRDefault="00884578" w:rsidP="00884578">
      <w:pPr>
        <w:tabs>
          <w:tab w:val="left" w:pos="142"/>
        </w:tabs>
        <w:spacing w:line="360" w:lineRule="auto"/>
        <w:jc w:val="both"/>
        <w:outlineLvl w:val="5"/>
        <w:rPr>
          <w:sz w:val="28"/>
          <w:szCs w:val="28"/>
        </w:rPr>
      </w:pPr>
      <w:r w:rsidRPr="00167A5A">
        <w:rPr>
          <w:sz w:val="28"/>
          <w:szCs w:val="28"/>
        </w:rPr>
        <w:t xml:space="preserve">−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 </w:t>
      </w:r>
    </w:p>
    <w:p w:rsidR="00884578" w:rsidRDefault="00884578" w:rsidP="00884578">
      <w:pPr>
        <w:tabs>
          <w:tab w:val="left" w:pos="142"/>
        </w:tabs>
        <w:spacing w:line="360" w:lineRule="auto"/>
        <w:jc w:val="both"/>
        <w:outlineLvl w:val="5"/>
        <w:rPr>
          <w:sz w:val="28"/>
          <w:szCs w:val="28"/>
        </w:rPr>
      </w:pPr>
      <w:r w:rsidRPr="00167A5A">
        <w:rPr>
          <w:sz w:val="28"/>
          <w:szCs w:val="28"/>
        </w:rPr>
        <w:t xml:space="preserve">−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 </w:t>
      </w:r>
    </w:p>
    <w:p w:rsidR="00884578" w:rsidRDefault="00884578" w:rsidP="00884578">
      <w:pPr>
        <w:tabs>
          <w:tab w:val="left" w:pos="142"/>
        </w:tabs>
        <w:spacing w:line="360" w:lineRule="auto"/>
        <w:jc w:val="both"/>
        <w:outlineLvl w:val="5"/>
        <w:rPr>
          <w:sz w:val="28"/>
          <w:szCs w:val="28"/>
        </w:rPr>
      </w:pPr>
      <w:r w:rsidRPr="00167A5A">
        <w:rPr>
          <w:sz w:val="28"/>
          <w:szCs w:val="28"/>
        </w:rPr>
        <w:t>− умение генерировать идеи и определять средства, необходимые для их реализации; − умение использовать различные источники для получения физической информации, оценивать ее достоверность;</w:t>
      </w:r>
    </w:p>
    <w:p w:rsidR="00884578" w:rsidRDefault="00884578" w:rsidP="00884578">
      <w:pPr>
        <w:tabs>
          <w:tab w:val="left" w:pos="142"/>
        </w:tabs>
        <w:spacing w:line="360" w:lineRule="auto"/>
        <w:jc w:val="both"/>
        <w:outlineLvl w:val="5"/>
        <w:rPr>
          <w:sz w:val="28"/>
          <w:szCs w:val="28"/>
        </w:rPr>
      </w:pPr>
      <w:r w:rsidRPr="00167A5A">
        <w:rPr>
          <w:sz w:val="28"/>
          <w:szCs w:val="28"/>
        </w:rPr>
        <w:t>− умение анализировать и представлять информацию в различных видах;</w:t>
      </w:r>
    </w:p>
    <w:p w:rsidR="00884578" w:rsidRDefault="00884578" w:rsidP="00884578">
      <w:pPr>
        <w:tabs>
          <w:tab w:val="left" w:pos="142"/>
        </w:tabs>
        <w:spacing w:line="360" w:lineRule="auto"/>
        <w:jc w:val="both"/>
        <w:outlineLvl w:val="5"/>
        <w:rPr>
          <w:sz w:val="28"/>
          <w:szCs w:val="28"/>
        </w:rPr>
      </w:pPr>
      <w:r w:rsidRPr="00167A5A">
        <w:rPr>
          <w:sz w:val="28"/>
          <w:szCs w:val="28"/>
        </w:rPr>
        <w:t xml:space="preserve">− умение публично представлять результаты собственного исследования, вести </w:t>
      </w:r>
      <w:r w:rsidRPr="00167A5A">
        <w:rPr>
          <w:sz w:val="28"/>
          <w:szCs w:val="28"/>
        </w:rPr>
        <w:lastRenderedPageBreak/>
        <w:t xml:space="preserve">дискуссии, доступно и гармонично сочетая содержание и формы представляемой информации; </w:t>
      </w:r>
    </w:p>
    <w:p w:rsidR="00884578" w:rsidRPr="0090149D" w:rsidRDefault="00884578" w:rsidP="00884578">
      <w:pPr>
        <w:tabs>
          <w:tab w:val="left" w:pos="142"/>
        </w:tabs>
        <w:spacing w:line="360" w:lineRule="auto"/>
        <w:jc w:val="both"/>
        <w:outlineLvl w:val="5"/>
        <w:rPr>
          <w:b/>
          <w:sz w:val="28"/>
          <w:szCs w:val="28"/>
        </w:rPr>
      </w:pPr>
      <w:r w:rsidRPr="0090149D">
        <w:rPr>
          <w:b/>
          <w:sz w:val="28"/>
          <w:szCs w:val="28"/>
        </w:rPr>
        <w:t xml:space="preserve">предметных: </w:t>
      </w:r>
    </w:p>
    <w:p w:rsidR="00884578" w:rsidRDefault="00884578" w:rsidP="00884578">
      <w:pPr>
        <w:tabs>
          <w:tab w:val="left" w:pos="142"/>
        </w:tabs>
        <w:spacing w:line="360" w:lineRule="auto"/>
        <w:jc w:val="both"/>
        <w:outlineLvl w:val="5"/>
        <w:rPr>
          <w:sz w:val="28"/>
          <w:szCs w:val="28"/>
        </w:rPr>
      </w:pPr>
      <w:r w:rsidRPr="00167A5A">
        <w:rPr>
          <w:sz w:val="28"/>
          <w:szCs w:val="28"/>
        </w:rPr>
        <w:t xml:space="preserve">− </w:t>
      </w:r>
      <w:proofErr w:type="spellStart"/>
      <w:r w:rsidRPr="00167A5A">
        <w:rPr>
          <w:sz w:val="28"/>
          <w:szCs w:val="28"/>
        </w:rPr>
        <w:t>сформированность</w:t>
      </w:r>
      <w:proofErr w:type="spellEnd"/>
      <w:r w:rsidRPr="00167A5A">
        <w:rPr>
          <w:sz w:val="28"/>
          <w:szCs w:val="28"/>
        </w:rPr>
        <w:t xml:space="preserve"> представлений о роли и месте </w:t>
      </w:r>
      <w:r>
        <w:rPr>
          <w:sz w:val="28"/>
          <w:szCs w:val="28"/>
        </w:rPr>
        <w:t>астрономии</w:t>
      </w:r>
      <w:r w:rsidRPr="00167A5A">
        <w:rPr>
          <w:sz w:val="28"/>
          <w:szCs w:val="28"/>
        </w:rPr>
        <w:t xml:space="preserve"> в современной научной картине мира; понимание физической сущности наблюдаемых во Вселенной явлений, роли </w:t>
      </w:r>
      <w:r>
        <w:rPr>
          <w:sz w:val="28"/>
          <w:szCs w:val="28"/>
        </w:rPr>
        <w:t>астрономии</w:t>
      </w:r>
      <w:r w:rsidRPr="00167A5A">
        <w:rPr>
          <w:sz w:val="28"/>
          <w:szCs w:val="28"/>
        </w:rPr>
        <w:t xml:space="preserve"> в формировании кругозора и функциональной грамотности человека для решения практических задач;</w:t>
      </w:r>
    </w:p>
    <w:p w:rsidR="00884578" w:rsidRDefault="00884578" w:rsidP="00884578">
      <w:pPr>
        <w:tabs>
          <w:tab w:val="left" w:pos="142"/>
        </w:tabs>
        <w:spacing w:line="360" w:lineRule="auto"/>
        <w:jc w:val="both"/>
        <w:outlineLvl w:val="5"/>
        <w:rPr>
          <w:sz w:val="28"/>
          <w:szCs w:val="28"/>
        </w:rPr>
      </w:pPr>
      <w:r w:rsidRPr="00167A5A">
        <w:rPr>
          <w:sz w:val="28"/>
          <w:szCs w:val="28"/>
        </w:rPr>
        <w:t xml:space="preserve">− владение основополагающими понятиями, закономерностями, законами и теориями; уверенное использование физической терминологии и символики; </w:t>
      </w:r>
    </w:p>
    <w:p w:rsidR="00884578" w:rsidRDefault="00884578" w:rsidP="00884578">
      <w:pPr>
        <w:tabs>
          <w:tab w:val="left" w:pos="142"/>
        </w:tabs>
        <w:spacing w:line="360" w:lineRule="auto"/>
        <w:jc w:val="both"/>
        <w:outlineLvl w:val="5"/>
        <w:rPr>
          <w:sz w:val="28"/>
          <w:szCs w:val="28"/>
        </w:rPr>
      </w:pPr>
      <w:r w:rsidRPr="00167A5A">
        <w:rPr>
          <w:sz w:val="28"/>
          <w:szCs w:val="28"/>
        </w:rPr>
        <w:t xml:space="preserve">− владение основными методами научного познания, используемыми в </w:t>
      </w:r>
      <w:r>
        <w:rPr>
          <w:sz w:val="28"/>
          <w:szCs w:val="28"/>
        </w:rPr>
        <w:t>астрономии</w:t>
      </w:r>
      <w:r w:rsidRPr="00167A5A">
        <w:rPr>
          <w:sz w:val="28"/>
          <w:szCs w:val="28"/>
        </w:rPr>
        <w:t xml:space="preserve">: наблюдением, описанием, измерением; </w:t>
      </w:r>
    </w:p>
    <w:p w:rsidR="00884578" w:rsidRDefault="00884578" w:rsidP="00884578">
      <w:pPr>
        <w:tabs>
          <w:tab w:val="left" w:pos="142"/>
        </w:tabs>
        <w:spacing w:line="360" w:lineRule="auto"/>
        <w:jc w:val="both"/>
        <w:outlineLvl w:val="5"/>
        <w:rPr>
          <w:sz w:val="28"/>
          <w:szCs w:val="28"/>
        </w:rPr>
      </w:pPr>
      <w:r w:rsidRPr="00167A5A">
        <w:rPr>
          <w:sz w:val="28"/>
          <w:szCs w:val="28"/>
        </w:rPr>
        <w:t xml:space="preserve">− умения обрабатывать результаты измерений, обнаруживать зависимость между физическими величинами, объяснять полученные результаты и делать выводы; </w:t>
      </w:r>
    </w:p>
    <w:p w:rsidR="00884578" w:rsidRDefault="00884578" w:rsidP="00884578">
      <w:pPr>
        <w:tabs>
          <w:tab w:val="left" w:pos="142"/>
        </w:tabs>
        <w:spacing w:line="360" w:lineRule="auto"/>
        <w:jc w:val="both"/>
        <w:outlineLvl w:val="5"/>
        <w:rPr>
          <w:sz w:val="28"/>
          <w:szCs w:val="28"/>
        </w:rPr>
      </w:pPr>
      <w:r w:rsidRPr="00167A5A">
        <w:rPr>
          <w:sz w:val="28"/>
          <w:szCs w:val="28"/>
        </w:rPr>
        <w:t xml:space="preserve">− </w:t>
      </w:r>
      <w:proofErr w:type="spellStart"/>
      <w:r w:rsidRPr="00167A5A">
        <w:rPr>
          <w:sz w:val="28"/>
          <w:szCs w:val="28"/>
        </w:rPr>
        <w:t>сформированность</w:t>
      </w:r>
      <w:proofErr w:type="spellEnd"/>
      <w:r w:rsidRPr="00167A5A">
        <w:rPr>
          <w:sz w:val="28"/>
          <w:szCs w:val="28"/>
        </w:rPr>
        <w:t xml:space="preserve"> умения решать физические задачи; − </w:t>
      </w:r>
      <w:proofErr w:type="spellStart"/>
      <w:r w:rsidRPr="00167A5A">
        <w:rPr>
          <w:sz w:val="28"/>
          <w:szCs w:val="28"/>
        </w:rPr>
        <w:t>сформированность</w:t>
      </w:r>
      <w:proofErr w:type="spellEnd"/>
      <w:r w:rsidRPr="00167A5A">
        <w:rPr>
          <w:sz w:val="28"/>
          <w:szCs w:val="28"/>
        </w:rPr>
        <w:t xml:space="preserve">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</w:r>
    </w:p>
    <w:p w:rsidR="00884578" w:rsidRDefault="00884578" w:rsidP="00884578">
      <w:pPr>
        <w:tabs>
          <w:tab w:val="left" w:pos="142"/>
        </w:tabs>
        <w:spacing w:line="360" w:lineRule="auto"/>
        <w:jc w:val="both"/>
        <w:outlineLvl w:val="5"/>
        <w:rPr>
          <w:sz w:val="28"/>
          <w:szCs w:val="28"/>
        </w:rPr>
      </w:pPr>
      <w:r w:rsidRPr="00167A5A">
        <w:rPr>
          <w:sz w:val="28"/>
          <w:szCs w:val="28"/>
        </w:rPr>
        <w:t xml:space="preserve">− </w:t>
      </w:r>
      <w:proofErr w:type="spellStart"/>
      <w:r w:rsidRPr="00167A5A">
        <w:rPr>
          <w:sz w:val="28"/>
          <w:szCs w:val="28"/>
        </w:rPr>
        <w:t>сформированность</w:t>
      </w:r>
      <w:proofErr w:type="spellEnd"/>
      <w:r w:rsidRPr="00167A5A">
        <w:rPr>
          <w:sz w:val="28"/>
          <w:szCs w:val="28"/>
        </w:rPr>
        <w:t xml:space="preserve"> собственной позиции по отношению к физической информации, получаемой из разных источников.</w:t>
      </w:r>
    </w:p>
    <w:p w:rsidR="00884578" w:rsidRPr="00670926" w:rsidRDefault="00884578" w:rsidP="00884578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670926">
        <w:rPr>
          <w:sz w:val="28"/>
          <w:szCs w:val="28"/>
        </w:rPr>
        <w:t xml:space="preserve">Выпускник </w:t>
      </w:r>
      <w:r>
        <w:rPr>
          <w:sz w:val="28"/>
          <w:szCs w:val="28"/>
        </w:rPr>
        <w:t xml:space="preserve"> </w:t>
      </w:r>
      <w:r w:rsidRPr="00670926">
        <w:rPr>
          <w:sz w:val="28"/>
          <w:szCs w:val="28"/>
        </w:rPr>
        <w:t xml:space="preserve"> должен обладать общими компетенциями</w:t>
      </w:r>
      <w:r>
        <w:rPr>
          <w:sz w:val="28"/>
          <w:szCs w:val="28"/>
        </w:rPr>
        <w:t xml:space="preserve"> и личностными результатами</w:t>
      </w:r>
      <w:r w:rsidRPr="00670926">
        <w:rPr>
          <w:sz w:val="28"/>
          <w:szCs w:val="28"/>
        </w:rPr>
        <w:t>, включающими в себя способность:</w:t>
      </w:r>
    </w:p>
    <w:tbl>
      <w:tblPr>
        <w:tblW w:w="104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8"/>
        <w:gridCol w:w="2552"/>
        <w:gridCol w:w="6703"/>
      </w:tblGrid>
      <w:tr w:rsidR="00884578" w:rsidRPr="0090149D" w:rsidTr="00986C81">
        <w:trPr>
          <w:cantSplit/>
          <w:trHeight w:val="583"/>
          <w:tblHeader/>
          <w:jc w:val="center"/>
        </w:trPr>
        <w:tc>
          <w:tcPr>
            <w:tcW w:w="1178" w:type="dxa"/>
          </w:tcPr>
          <w:p w:rsidR="00884578" w:rsidRPr="0090149D" w:rsidRDefault="00884578" w:rsidP="00986C81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90149D">
              <w:rPr>
                <w:b/>
                <w:sz w:val="28"/>
                <w:szCs w:val="28"/>
              </w:rPr>
              <w:t xml:space="preserve">Код </w:t>
            </w:r>
          </w:p>
          <w:p w:rsidR="00884578" w:rsidRPr="0090149D" w:rsidRDefault="00EF43CC" w:rsidP="00986C81">
            <w:pPr>
              <w:suppressAutoHyphens/>
              <w:jc w:val="center"/>
              <w:rPr>
                <w:b/>
                <w:iCs/>
                <w:sz w:val="28"/>
                <w:szCs w:val="28"/>
              </w:rPr>
            </w:pPr>
            <w:r w:rsidRPr="0090149D">
              <w:rPr>
                <w:b/>
                <w:sz w:val="28"/>
                <w:szCs w:val="28"/>
              </w:rPr>
              <w:t>К</w:t>
            </w:r>
            <w:r w:rsidR="00884578" w:rsidRPr="0090149D">
              <w:rPr>
                <w:b/>
                <w:sz w:val="28"/>
                <w:szCs w:val="28"/>
              </w:rPr>
              <w:t>омпетенции</w:t>
            </w:r>
          </w:p>
        </w:tc>
        <w:tc>
          <w:tcPr>
            <w:tcW w:w="2552" w:type="dxa"/>
            <w:vAlign w:val="center"/>
          </w:tcPr>
          <w:p w:rsidR="00884578" w:rsidRPr="0090149D" w:rsidRDefault="00884578" w:rsidP="00986C81">
            <w:pPr>
              <w:suppressAutoHyphens/>
              <w:jc w:val="center"/>
              <w:rPr>
                <w:b/>
                <w:iCs/>
                <w:sz w:val="28"/>
                <w:szCs w:val="28"/>
              </w:rPr>
            </w:pPr>
            <w:r w:rsidRPr="0090149D">
              <w:rPr>
                <w:b/>
                <w:iCs/>
                <w:sz w:val="28"/>
                <w:szCs w:val="28"/>
              </w:rPr>
              <w:t>Формулировка компетенции</w:t>
            </w:r>
          </w:p>
        </w:tc>
        <w:tc>
          <w:tcPr>
            <w:tcW w:w="6703" w:type="dxa"/>
            <w:vAlign w:val="center"/>
          </w:tcPr>
          <w:p w:rsidR="00884578" w:rsidRPr="0090149D" w:rsidRDefault="00884578" w:rsidP="00986C81">
            <w:pPr>
              <w:jc w:val="center"/>
              <w:rPr>
                <w:b/>
                <w:iCs/>
                <w:sz w:val="28"/>
                <w:szCs w:val="28"/>
              </w:rPr>
            </w:pPr>
            <w:r w:rsidRPr="0090149D">
              <w:rPr>
                <w:b/>
                <w:iCs/>
                <w:sz w:val="28"/>
                <w:szCs w:val="28"/>
              </w:rPr>
              <w:t>Знания, умения</w:t>
            </w:r>
          </w:p>
        </w:tc>
      </w:tr>
      <w:tr w:rsidR="00884578" w:rsidRPr="0090149D" w:rsidTr="00986C81">
        <w:trPr>
          <w:cantSplit/>
          <w:trHeight w:val="1895"/>
          <w:jc w:val="center"/>
        </w:trPr>
        <w:tc>
          <w:tcPr>
            <w:tcW w:w="1178" w:type="dxa"/>
            <w:vMerge w:val="restart"/>
          </w:tcPr>
          <w:p w:rsidR="00884578" w:rsidRPr="0090149D" w:rsidRDefault="00884578" w:rsidP="00986C81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proofErr w:type="gramStart"/>
            <w:r w:rsidRPr="0090149D">
              <w:rPr>
                <w:iCs/>
                <w:sz w:val="28"/>
                <w:szCs w:val="28"/>
              </w:rPr>
              <w:lastRenderedPageBreak/>
              <w:t>ОК</w:t>
            </w:r>
            <w:proofErr w:type="gramEnd"/>
            <w:r w:rsidRPr="0090149D">
              <w:rPr>
                <w:iCs/>
                <w:sz w:val="28"/>
                <w:szCs w:val="28"/>
              </w:rPr>
              <w:t xml:space="preserve"> 01</w:t>
            </w:r>
          </w:p>
        </w:tc>
        <w:tc>
          <w:tcPr>
            <w:tcW w:w="2552" w:type="dxa"/>
            <w:vMerge w:val="restart"/>
          </w:tcPr>
          <w:p w:rsidR="00884578" w:rsidRPr="0090149D" w:rsidRDefault="00884578" w:rsidP="00986C81">
            <w:pPr>
              <w:suppressAutoHyphens/>
              <w:jc w:val="both"/>
              <w:rPr>
                <w:b/>
                <w:iCs/>
                <w:sz w:val="28"/>
                <w:szCs w:val="28"/>
              </w:rPr>
            </w:pPr>
            <w:r w:rsidRPr="0090149D">
              <w:rPr>
                <w:iCs/>
                <w:sz w:val="28"/>
                <w:szCs w:val="28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6703" w:type="dxa"/>
          </w:tcPr>
          <w:p w:rsidR="00884578" w:rsidRPr="0090149D" w:rsidRDefault="00884578" w:rsidP="00986C81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90149D">
              <w:rPr>
                <w:b/>
                <w:iCs/>
                <w:sz w:val="28"/>
                <w:szCs w:val="28"/>
              </w:rPr>
              <w:t xml:space="preserve">Умения: </w:t>
            </w:r>
            <w:r w:rsidRPr="0090149D">
              <w:rPr>
                <w:iCs/>
                <w:sz w:val="28"/>
                <w:szCs w:val="28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884578" w:rsidRPr="0090149D" w:rsidRDefault="00884578" w:rsidP="00986C81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90149D">
              <w:rPr>
                <w:iCs/>
                <w:sz w:val="28"/>
                <w:szCs w:val="28"/>
              </w:rPr>
              <w:t>составить план действия; определить необходимые ресурсы;</w:t>
            </w:r>
          </w:p>
          <w:p w:rsidR="00884578" w:rsidRPr="0090149D" w:rsidRDefault="00884578" w:rsidP="00986C81">
            <w:pPr>
              <w:suppressAutoHyphens/>
              <w:jc w:val="both"/>
              <w:rPr>
                <w:b/>
                <w:iCs/>
                <w:sz w:val="28"/>
                <w:szCs w:val="28"/>
              </w:rPr>
            </w:pPr>
            <w:r w:rsidRPr="0090149D">
              <w:rPr>
                <w:iCs/>
                <w:sz w:val="28"/>
                <w:szCs w:val="28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90149D">
              <w:rPr>
                <w:iCs/>
                <w:sz w:val="28"/>
                <w:szCs w:val="28"/>
              </w:rPr>
              <w:t>сферах</w:t>
            </w:r>
            <w:proofErr w:type="gramEnd"/>
            <w:r w:rsidRPr="0090149D">
              <w:rPr>
                <w:iCs/>
                <w:sz w:val="28"/>
                <w:szCs w:val="28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884578" w:rsidRPr="0090149D" w:rsidTr="00986C81">
        <w:trPr>
          <w:cantSplit/>
          <w:trHeight w:val="2330"/>
          <w:jc w:val="center"/>
        </w:trPr>
        <w:tc>
          <w:tcPr>
            <w:tcW w:w="1178" w:type="dxa"/>
            <w:vMerge/>
          </w:tcPr>
          <w:p w:rsidR="00884578" w:rsidRPr="0090149D" w:rsidRDefault="00884578" w:rsidP="00986C81">
            <w:pPr>
              <w:ind w:left="113" w:right="113"/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884578" w:rsidRPr="0090149D" w:rsidRDefault="00884578" w:rsidP="00986C81">
            <w:pPr>
              <w:suppressAutoHyphens/>
              <w:rPr>
                <w:iCs/>
                <w:sz w:val="28"/>
                <w:szCs w:val="28"/>
              </w:rPr>
            </w:pPr>
          </w:p>
        </w:tc>
        <w:tc>
          <w:tcPr>
            <w:tcW w:w="6703" w:type="dxa"/>
          </w:tcPr>
          <w:p w:rsidR="00884578" w:rsidRPr="0090149D" w:rsidRDefault="00884578" w:rsidP="00986C81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90149D">
              <w:rPr>
                <w:b/>
                <w:iCs/>
                <w:sz w:val="28"/>
                <w:szCs w:val="28"/>
              </w:rPr>
              <w:t xml:space="preserve">Знания: </w:t>
            </w:r>
            <w:r w:rsidRPr="0090149D">
              <w:rPr>
                <w:iCs/>
                <w:sz w:val="28"/>
                <w:szCs w:val="28"/>
              </w:rPr>
              <w:t>а</w:t>
            </w:r>
            <w:r w:rsidRPr="0090149D">
              <w:rPr>
                <w:bCs/>
                <w:sz w:val="28"/>
                <w:szCs w:val="28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884578" w:rsidRPr="0090149D" w:rsidRDefault="00884578" w:rsidP="00986C81">
            <w:pPr>
              <w:suppressAutoHyphens/>
              <w:jc w:val="both"/>
              <w:rPr>
                <w:b/>
                <w:iCs/>
                <w:sz w:val="28"/>
                <w:szCs w:val="28"/>
              </w:rPr>
            </w:pPr>
            <w:proofErr w:type="gramStart"/>
            <w:r w:rsidRPr="0090149D">
              <w:rPr>
                <w:bCs/>
                <w:sz w:val="28"/>
                <w:szCs w:val="28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884578" w:rsidRPr="0090149D" w:rsidTr="00986C81">
        <w:trPr>
          <w:cantSplit/>
          <w:trHeight w:val="1895"/>
          <w:jc w:val="center"/>
        </w:trPr>
        <w:tc>
          <w:tcPr>
            <w:tcW w:w="1178" w:type="dxa"/>
            <w:vMerge w:val="restart"/>
          </w:tcPr>
          <w:p w:rsidR="00884578" w:rsidRPr="0090149D" w:rsidRDefault="00884578" w:rsidP="00986C81">
            <w:pPr>
              <w:ind w:left="113" w:right="113"/>
              <w:jc w:val="center"/>
              <w:rPr>
                <w:iCs/>
                <w:sz w:val="28"/>
                <w:szCs w:val="28"/>
              </w:rPr>
            </w:pPr>
            <w:proofErr w:type="gramStart"/>
            <w:r w:rsidRPr="0090149D">
              <w:rPr>
                <w:iCs/>
                <w:sz w:val="28"/>
                <w:szCs w:val="28"/>
              </w:rPr>
              <w:t>ОК</w:t>
            </w:r>
            <w:proofErr w:type="gramEnd"/>
            <w:r w:rsidRPr="0090149D">
              <w:rPr>
                <w:iCs/>
                <w:sz w:val="28"/>
                <w:szCs w:val="28"/>
              </w:rPr>
              <w:t xml:space="preserve"> 02</w:t>
            </w:r>
          </w:p>
        </w:tc>
        <w:tc>
          <w:tcPr>
            <w:tcW w:w="2552" w:type="dxa"/>
            <w:vMerge w:val="restart"/>
          </w:tcPr>
          <w:p w:rsidR="00884578" w:rsidRPr="0090149D" w:rsidRDefault="00884578" w:rsidP="00986C81">
            <w:pPr>
              <w:suppressAutoHyphens/>
              <w:rPr>
                <w:iCs/>
                <w:sz w:val="28"/>
                <w:szCs w:val="28"/>
              </w:rPr>
            </w:pPr>
            <w:r w:rsidRPr="0090149D">
              <w:rPr>
                <w:sz w:val="28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6703" w:type="dxa"/>
          </w:tcPr>
          <w:p w:rsidR="00884578" w:rsidRPr="0090149D" w:rsidRDefault="00884578" w:rsidP="00986C81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90149D">
              <w:rPr>
                <w:b/>
                <w:iCs/>
                <w:sz w:val="28"/>
                <w:szCs w:val="28"/>
              </w:rPr>
              <w:t xml:space="preserve">Умения: </w:t>
            </w:r>
            <w:r w:rsidRPr="0090149D">
              <w:rPr>
                <w:iCs/>
                <w:sz w:val="28"/>
                <w:szCs w:val="28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90149D">
              <w:rPr>
                <w:iCs/>
                <w:sz w:val="28"/>
                <w:szCs w:val="28"/>
              </w:rPr>
              <w:t>значимое</w:t>
            </w:r>
            <w:proofErr w:type="gramEnd"/>
            <w:r w:rsidRPr="0090149D">
              <w:rPr>
                <w:iCs/>
                <w:sz w:val="28"/>
                <w:szCs w:val="28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884578" w:rsidRPr="0090149D" w:rsidTr="00986C81">
        <w:trPr>
          <w:cantSplit/>
          <w:trHeight w:val="1132"/>
          <w:jc w:val="center"/>
        </w:trPr>
        <w:tc>
          <w:tcPr>
            <w:tcW w:w="1178" w:type="dxa"/>
            <w:vMerge/>
          </w:tcPr>
          <w:p w:rsidR="00884578" w:rsidRPr="0090149D" w:rsidRDefault="00884578" w:rsidP="00986C81">
            <w:pPr>
              <w:ind w:left="113" w:right="113"/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884578" w:rsidRPr="0090149D" w:rsidRDefault="00884578" w:rsidP="00986C81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6703" w:type="dxa"/>
          </w:tcPr>
          <w:p w:rsidR="00884578" w:rsidRPr="0090149D" w:rsidRDefault="00884578" w:rsidP="00986C81">
            <w:pPr>
              <w:suppressAutoHyphens/>
              <w:jc w:val="both"/>
              <w:rPr>
                <w:b/>
                <w:iCs/>
                <w:sz w:val="28"/>
                <w:szCs w:val="28"/>
              </w:rPr>
            </w:pPr>
            <w:r w:rsidRPr="0090149D">
              <w:rPr>
                <w:b/>
                <w:iCs/>
                <w:sz w:val="28"/>
                <w:szCs w:val="28"/>
              </w:rPr>
              <w:t xml:space="preserve">Знания: </w:t>
            </w:r>
            <w:r w:rsidRPr="0090149D">
              <w:rPr>
                <w:iCs/>
                <w:sz w:val="28"/>
                <w:szCs w:val="28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884578" w:rsidRPr="0090149D" w:rsidTr="00986C81">
        <w:trPr>
          <w:cantSplit/>
          <w:trHeight w:val="1140"/>
          <w:jc w:val="center"/>
        </w:trPr>
        <w:tc>
          <w:tcPr>
            <w:tcW w:w="1178" w:type="dxa"/>
            <w:vMerge w:val="restart"/>
          </w:tcPr>
          <w:p w:rsidR="00884578" w:rsidRPr="0090149D" w:rsidRDefault="00884578" w:rsidP="00986C81">
            <w:pPr>
              <w:ind w:left="113" w:right="113"/>
              <w:jc w:val="center"/>
              <w:rPr>
                <w:iCs/>
                <w:sz w:val="28"/>
                <w:szCs w:val="28"/>
              </w:rPr>
            </w:pPr>
            <w:proofErr w:type="gramStart"/>
            <w:r w:rsidRPr="0090149D">
              <w:rPr>
                <w:iCs/>
                <w:sz w:val="28"/>
                <w:szCs w:val="28"/>
              </w:rPr>
              <w:t>ОК</w:t>
            </w:r>
            <w:proofErr w:type="gramEnd"/>
            <w:r w:rsidRPr="0090149D">
              <w:rPr>
                <w:iCs/>
                <w:sz w:val="28"/>
                <w:szCs w:val="28"/>
              </w:rPr>
              <w:t xml:space="preserve"> 03</w:t>
            </w:r>
          </w:p>
        </w:tc>
        <w:tc>
          <w:tcPr>
            <w:tcW w:w="2552" w:type="dxa"/>
            <w:vMerge w:val="restart"/>
          </w:tcPr>
          <w:p w:rsidR="00884578" w:rsidRPr="0090149D" w:rsidRDefault="00884578" w:rsidP="00986C81">
            <w:pPr>
              <w:suppressAutoHyphens/>
              <w:rPr>
                <w:sz w:val="28"/>
                <w:szCs w:val="28"/>
              </w:rPr>
            </w:pPr>
            <w:r w:rsidRPr="0090149D">
              <w:rPr>
                <w:sz w:val="28"/>
                <w:szCs w:val="28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6703" w:type="dxa"/>
          </w:tcPr>
          <w:p w:rsidR="00884578" w:rsidRPr="0090149D" w:rsidRDefault="00884578" w:rsidP="00986C81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90149D">
              <w:rPr>
                <w:b/>
                <w:bCs/>
                <w:iCs/>
                <w:sz w:val="28"/>
                <w:szCs w:val="28"/>
              </w:rPr>
              <w:t xml:space="preserve">Умения: </w:t>
            </w:r>
            <w:r w:rsidRPr="0090149D">
              <w:rPr>
                <w:bCs/>
                <w:iCs/>
                <w:sz w:val="28"/>
                <w:szCs w:val="28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90149D">
              <w:rPr>
                <w:sz w:val="28"/>
                <w:szCs w:val="28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884578" w:rsidRPr="0090149D" w:rsidTr="00986C81">
        <w:trPr>
          <w:cantSplit/>
          <w:trHeight w:val="1172"/>
          <w:jc w:val="center"/>
        </w:trPr>
        <w:tc>
          <w:tcPr>
            <w:tcW w:w="1178" w:type="dxa"/>
            <w:vMerge/>
          </w:tcPr>
          <w:p w:rsidR="00884578" w:rsidRPr="0090149D" w:rsidRDefault="00884578" w:rsidP="00986C81">
            <w:pPr>
              <w:ind w:left="113" w:right="113"/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884578" w:rsidRPr="0090149D" w:rsidRDefault="00884578" w:rsidP="00986C81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6703" w:type="dxa"/>
          </w:tcPr>
          <w:p w:rsidR="00884578" w:rsidRPr="0090149D" w:rsidRDefault="00884578" w:rsidP="00986C81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90149D">
              <w:rPr>
                <w:b/>
                <w:bCs/>
                <w:iCs/>
                <w:sz w:val="28"/>
                <w:szCs w:val="28"/>
              </w:rPr>
              <w:t xml:space="preserve">Знания: </w:t>
            </w:r>
            <w:r w:rsidRPr="0090149D">
              <w:rPr>
                <w:bCs/>
                <w:iCs/>
                <w:sz w:val="28"/>
                <w:szCs w:val="28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884578" w:rsidRPr="0090149D" w:rsidTr="00986C81">
        <w:trPr>
          <w:cantSplit/>
          <w:trHeight w:val="509"/>
          <w:jc w:val="center"/>
        </w:trPr>
        <w:tc>
          <w:tcPr>
            <w:tcW w:w="1178" w:type="dxa"/>
            <w:vMerge w:val="restart"/>
          </w:tcPr>
          <w:p w:rsidR="00884578" w:rsidRPr="0090149D" w:rsidRDefault="00884578" w:rsidP="00986C81">
            <w:pPr>
              <w:ind w:left="113" w:right="113"/>
              <w:jc w:val="center"/>
              <w:rPr>
                <w:iCs/>
                <w:sz w:val="28"/>
                <w:szCs w:val="28"/>
              </w:rPr>
            </w:pPr>
            <w:proofErr w:type="gramStart"/>
            <w:r w:rsidRPr="0090149D">
              <w:rPr>
                <w:iCs/>
                <w:sz w:val="28"/>
                <w:szCs w:val="28"/>
              </w:rPr>
              <w:t>ОК</w:t>
            </w:r>
            <w:proofErr w:type="gramEnd"/>
            <w:r w:rsidRPr="0090149D">
              <w:rPr>
                <w:iCs/>
                <w:sz w:val="28"/>
                <w:szCs w:val="28"/>
              </w:rPr>
              <w:t xml:space="preserve"> 04</w:t>
            </w:r>
          </w:p>
        </w:tc>
        <w:tc>
          <w:tcPr>
            <w:tcW w:w="2552" w:type="dxa"/>
            <w:vMerge w:val="restart"/>
          </w:tcPr>
          <w:p w:rsidR="00884578" w:rsidRPr="0090149D" w:rsidRDefault="00884578" w:rsidP="00986C81">
            <w:pPr>
              <w:suppressAutoHyphens/>
              <w:rPr>
                <w:sz w:val="28"/>
                <w:szCs w:val="28"/>
              </w:rPr>
            </w:pPr>
            <w:r w:rsidRPr="0090149D">
              <w:rPr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6703" w:type="dxa"/>
          </w:tcPr>
          <w:p w:rsidR="00884578" w:rsidRPr="0090149D" w:rsidRDefault="00884578" w:rsidP="00986C81">
            <w:pPr>
              <w:suppressAutoHyphens/>
              <w:jc w:val="both"/>
              <w:rPr>
                <w:b/>
                <w:iCs/>
                <w:sz w:val="28"/>
                <w:szCs w:val="28"/>
              </w:rPr>
            </w:pPr>
            <w:r w:rsidRPr="0090149D">
              <w:rPr>
                <w:b/>
                <w:bCs/>
                <w:iCs/>
                <w:sz w:val="28"/>
                <w:szCs w:val="28"/>
              </w:rPr>
              <w:t xml:space="preserve">Умения: </w:t>
            </w:r>
            <w:r w:rsidRPr="0090149D">
              <w:rPr>
                <w:bCs/>
                <w:sz w:val="28"/>
                <w:szCs w:val="28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884578" w:rsidRPr="0090149D" w:rsidTr="00986C81">
        <w:trPr>
          <w:cantSplit/>
          <w:trHeight w:val="991"/>
          <w:jc w:val="center"/>
        </w:trPr>
        <w:tc>
          <w:tcPr>
            <w:tcW w:w="1178" w:type="dxa"/>
            <w:vMerge/>
          </w:tcPr>
          <w:p w:rsidR="00884578" w:rsidRPr="0090149D" w:rsidRDefault="00884578" w:rsidP="00986C81">
            <w:pPr>
              <w:ind w:left="113" w:right="113"/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884578" w:rsidRPr="0090149D" w:rsidRDefault="00884578" w:rsidP="00986C81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6703" w:type="dxa"/>
          </w:tcPr>
          <w:p w:rsidR="00884578" w:rsidRPr="0090149D" w:rsidRDefault="00884578" w:rsidP="00986C81">
            <w:pPr>
              <w:suppressAutoHyphens/>
              <w:jc w:val="both"/>
              <w:rPr>
                <w:b/>
                <w:iCs/>
                <w:sz w:val="28"/>
                <w:szCs w:val="28"/>
              </w:rPr>
            </w:pPr>
            <w:r w:rsidRPr="0090149D">
              <w:rPr>
                <w:b/>
                <w:bCs/>
                <w:iCs/>
                <w:sz w:val="28"/>
                <w:szCs w:val="28"/>
              </w:rPr>
              <w:t xml:space="preserve">Знания: </w:t>
            </w:r>
            <w:r w:rsidRPr="0090149D">
              <w:rPr>
                <w:bCs/>
                <w:sz w:val="28"/>
                <w:szCs w:val="28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884578" w:rsidRPr="0090149D" w:rsidTr="00986C81">
        <w:trPr>
          <w:cantSplit/>
          <w:trHeight w:val="1002"/>
          <w:jc w:val="center"/>
        </w:trPr>
        <w:tc>
          <w:tcPr>
            <w:tcW w:w="1178" w:type="dxa"/>
            <w:vMerge w:val="restart"/>
          </w:tcPr>
          <w:p w:rsidR="00884578" w:rsidRPr="0090149D" w:rsidRDefault="00884578" w:rsidP="00986C81">
            <w:pPr>
              <w:ind w:left="113" w:right="113"/>
              <w:jc w:val="center"/>
              <w:rPr>
                <w:iCs/>
                <w:sz w:val="28"/>
                <w:szCs w:val="28"/>
              </w:rPr>
            </w:pPr>
            <w:proofErr w:type="gramStart"/>
            <w:r w:rsidRPr="0090149D">
              <w:rPr>
                <w:iCs/>
                <w:sz w:val="28"/>
                <w:szCs w:val="28"/>
              </w:rPr>
              <w:t>ОК</w:t>
            </w:r>
            <w:proofErr w:type="gramEnd"/>
            <w:r w:rsidRPr="0090149D">
              <w:rPr>
                <w:iCs/>
                <w:sz w:val="28"/>
                <w:szCs w:val="28"/>
              </w:rPr>
              <w:t xml:space="preserve"> 05</w:t>
            </w:r>
          </w:p>
        </w:tc>
        <w:tc>
          <w:tcPr>
            <w:tcW w:w="2552" w:type="dxa"/>
            <w:vMerge w:val="restart"/>
          </w:tcPr>
          <w:p w:rsidR="00884578" w:rsidRPr="0090149D" w:rsidRDefault="00884578" w:rsidP="00986C81">
            <w:pPr>
              <w:suppressAutoHyphens/>
              <w:rPr>
                <w:sz w:val="28"/>
                <w:szCs w:val="28"/>
              </w:rPr>
            </w:pPr>
            <w:r w:rsidRPr="0090149D">
              <w:rPr>
                <w:sz w:val="28"/>
                <w:szCs w:val="28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6703" w:type="dxa"/>
          </w:tcPr>
          <w:p w:rsidR="00884578" w:rsidRPr="0090149D" w:rsidRDefault="00884578" w:rsidP="00986C81">
            <w:pPr>
              <w:suppressAutoHyphens/>
              <w:jc w:val="both"/>
              <w:rPr>
                <w:b/>
                <w:iCs/>
                <w:sz w:val="28"/>
                <w:szCs w:val="28"/>
              </w:rPr>
            </w:pPr>
            <w:r w:rsidRPr="0090149D">
              <w:rPr>
                <w:b/>
                <w:bCs/>
                <w:iCs/>
                <w:sz w:val="28"/>
                <w:szCs w:val="28"/>
              </w:rPr>
              <w:t>Умения:</w:t>
            </w:r>
            <w:r w:rsidRPr="0090149D">
              <w:rPr>
                <w:iCs/>
                <w:sz w:val="28"/>
                <w:szCs w:val="28"/>
              </w:rPr>
              <w:t xml:space="preserve"> грамотно </w:t>
            </w:r>
            <w:r w:rsidRPr="0090149D">
              <w:rPr>
                <w:bCs/>
                <w:sz w:val="28"/>
                <w:szCs w:val="28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90149D">
              <w:rPr>
                <w:iCs/>
                <w:sz w:val="28"/>
                <w:szCs w:val="28"/>
              </w:rPr>
              <w:t>проявлять толерантность в рабочем коллективе</w:t>
            </w:r>
          </w:p>
        </w:tc>
      </w:tr>
      <w:tr w:rsidR="00884578" w:rsidRPr="0090149D" w:rsidTr="00986C81">
        <w:trPr>
          <w:cantSplit/>
          <w:trHeight w:val="1121"/>
          <w:jc w:val="center"/>
        </w:trPr>
        <w:tc>
          <w:tcPr>
            <w:tcW w:w="1178" w:type="dxa"/>
            <w:vMerge/>
          </w:tcPr>
          <w:p w:rsidR="00884578" w:rsidRPr="0090149D" w:rsidRDefault="00884578" w:rsidP="00986C81">
            <w:pPr>
              <w:ind w:left="113" w:right="113"/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884578" w:rsidRPr="0090149D" w:rsidRDefault="00884578" w:rsidP="00986C81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6703" w:type="dxa"/>
          </w:tcPr>
          <w:p w:rsidR="00884578" w:rsidRPr="0090149D" w:rsidRDefault="00884578" w:rsidP="00986C81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90149D">
              <w:rPr>
                <w:b/>
                <w:bCs/>
                <w:iCs/>
                <w:sz w:val="28"/>
                <w:szCs w:val="28"/>
              </w:rPr>
              <w:t xml:space="preserve">Знания: </w:t>
            </w:r>
            <w:r w:rsidRPr="0090149D">
              <w:rPr>
                <w:bCs/>
                <w:sz w:val="28"/>
                <w:szCs w:val="28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884578" w:rsidRPr="0090149D" w:rsidTr="00986C81">
        <w:trPr>
          <w:cantSplit/>
          <w:trHeight w:val="615"/>
          <w:jc w:val="center"/>
        </w:trPr>
        <w:tc>
          <w:tcPr>
            <w:tcW w:w="1178" w:type="dxa"/>
            <w:vMerge w:val="restart"/>
          </w:tcPr>
          <w:p w:rsidR="00884578" w:rsidRPr="0090149D" w:rsidRDefault="00884578" w:rsidP="00986C81">
            <w:pPr>
              <w:ind w:left="113" w:right="113"/>
              <w:jc w:val="center"/>
              <w:rPr>
                <w:iCs/>
                <w:sz w:val="28"/>
                <w:szCs w:val="28"/>
              </w:rPr>
            </w:pPr>
            <w:proofErr w:type="gramStart"/>
            <w:r w:rsidRPr="0090149D">
              <w:rPr>
                <w:iCs/>
                <w:sz w:val="28"/>
                <w:szCs w:val="28"/>
              </w:rPr>
              <w:t>ОК</w:t>
            </w:r>
            <w:proofErr w:type="gramEnd"/>
            <w:r w:rsidRPr="0090149D">
              <w:rPr>
                <w:iCs/>
                <w:sz w:val="28"/>
                <w:szCs w:val="28"/>
              </w:rPr>
              <w:t xml:space="preserve"> 06</w:t>
            </w:r>
          </w:p>
        </w:tc>
        <w:tc>
          <w:tcPr>
            <w:tcW w:w="2552" w:type="dxa"/>
            <w:vMerge w:val="restart"/>
          </w:tcPr>
          <w:p w:rsidR="00884578" w:rsidRPr="0090149D" w:rsidRDefault="00884578" w:rsidP="00986C81">
            <w:pPr>
              <w:suppressAutoHyphens/>
              <w:rPr>
                <w:sz w:val="28"/>
                <w:szCs w:val="28"/>
              </w:rPr>
            </w:pPr>
            <w:r w:rsidRPr="0090149D">
              <w:rPr>
                <w:sz w:val="28"/>
                <w:szCs w:val="28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6703" w:type="dxa"/>
          </w:tcPr>
          <w:p w:rsidR="00884578" w:rsidRPr="0090149D" w:rsidRDefault="00884578" w:rsidP="00986C81">
            <w:pPr>
              <w:suppressAutoHyphens/>
              <w:jc w:val="both"/>
              <w:rPr>
                <w:iCs/>
                <w:sz w:val="28"/>
                <w:szCs w:val="28"/>
                <w:highlight w:val="yellow"/>
              </w:rPr>
            </w:pPr>
            <w:r w:rsidRPr="0090149D">
              <w:rPr>
                <w:b/>
                <w:bCs/>
                <w:iCs/>
                <w:sz w:val="28"/>
                <w:szCs w:val="28"/>
              </w:rPr>
              <w:t>Умения:</w:t>
            </w:r>
            <w:r w:rsidRPr="0090149D">
              <w:rPr>
                <w:bCs/>
                <w:iCs/>
                <w:sz w:val="28"/>
                <w:szCs w:val="28"/>
              </w:rPr>
              <w:t xml:space="preserve"> описывать значимость своей специальности</w:t>
            </w:r>
          </w:p>
        </w:tc>
      </w:tr>
      <w:tr w:rsidR="00884578" w:rsidRPr="0090149D" w:rsidTr="00986C81">
        <w:trPr>
          <w:cantSplit/>
          <w:trHeight w:val="1138"/>
          <w:jc w:val="center"/>
        </w:trPr>
        <w:tc>
          <w:tcPr>
            <w:tcW w:w="1178" w:type="dxa"/>
            <w:vMerge/>
          </w:tcPr>
          <w:p w:rsidR="00884578" w:rsidRPr="0090149D" w:rsidRDefault="00884578" w:rsidP="00986C81">
            <w:pPr>
              <w:ind w:left="113" w:right="113"/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884578" w:rsidRPr="0090149D" w:rsidRDefault="00884578" w:rsidP="00986C81">
            <w:pPr>
              <w:suppressAutoHyphens/>
              <w:rPr>
                <w:sz w:val="28"/>
                <w:szCs w:val="28"/>
                <w:highlight w:val="yellow"/>
              </w:rPr>
            </w:pPr>
          </w:p>
        </w:tc>
        <w:tc>
          <w:tcPr>
            <w:tcW w:w="6703" w:type="dxa"/>
          </w:tcPr>
          <w:p w:rsidR="00884578" w:rsidRPr="0090149D" w:rsidRDefault="00884578" w:rsidP="00986C81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90149D">
              <w:rPr>
                <w:b/>
                <w:bCs/>
                <w:iCs/>
                <w:sz w:val="28"/>
                <w:szCs w:val="28"/>
              </w:rPr>
              <w:t xml:space="preserve">Знания: </w:t>
            </w:r>
            <w:r w:rsidRPr="0090149D">
              <w:rPr>
                <w:bCs/>
                <w:iCs/>
                <w:sz w:val="28"/>
                <w:szCs w:val="28"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  <w:tr w:rsidR="00884578" w:rsidRPr="0090149D" w:rsidTr="00986C81">
        <w:trPr>
          <w:cantSplit/>
          <w:trHeight w:val="982"/>
          <w:jc w:val="center"/>
        </w:trPr>
        <w:tc>
          <w:tcPr>
            <w:tcW w:w="1178" w:type="dxa"/>
            <w:vMerge w:val="restart"/>
          </w:tcPr>
          <w:p w:rsidR="00884578" w:rsidRPr="0090149D" w:rsidRDefault="00884578" w:rsidP="00986C81">
            <w:pPr>
              <w:ind w:left="113" w:right="113"/>
              <w:jc w:val="center"/>
              <w:rPr>
                <w:iCs/>
                <w:sz w:val="28"/>
                <w:szCs w:val="28"/>
              </w:rPr>
            </w:pPr>
            <w:proofErr w:type="gramStart"/>
            <w:r w:rsidRPr="0090149D">
              <w:rPr>
                <w:iCs/>
                <w:sz w:val="28"/>
                <w:szCs w:val="28"/>
              </w:rPr>
              <w:t>ОК</w:t>
            </w:r>
            <w:proofErr w:type="gramEnd"/>
            <w:r w:rsidRPr="0090149D">
              <w:rPr>
                <w:iCs/>
                <w:sz w:val="28"/>
                <w:szCs w:val="28"/>
              </w:rPr>
              <w:t xml:space="preserve"> 07</w:t>
            </w:r>
          </w:p>
        </w:tc>
        <w:tc>
          <w:tcPr>
            <w:tcW w:w="2552" w:type="dxa"/>
            <w:vMerge w:val="restart"/>
          </w:tcPr>
          <w:p w:rsidR="00884578" w:rsidRPr="0090149D" w:rsidRDefault="00884578" w:rsidP="00986C81">
            <w:pPr>
              <w:suppressAutoHyphens/>
              <w:rPr>
                <w:sz w:val="28"/>
                <w:szCs w:val="28"/>
              </w:rPr>
            </w:pPr>
            <w:r w:rsidRPr="0090149D">
              <w:rPr>
                <w:sz w:val="28"/>
                <w:szCs w:val="28"/>
              </w:rPr>
              <w:t xml:space="preserve">Содействовать сохранению окружающей среды, </w:t>
            </w:r>
            <w:r w:rsidRPr="0090149D">
              <w:rPr>
                <w:sz w:val="28"/>
                <w:szCs w:val="28"/>
              </w:rPr>
              <w:lastRenderedPageBreak/>
              <w:t>ресурсосбережению, эффективно действовать в чрезвычайных ситуациях.</w:t>
            </w:r>
          </w:p>
        </w:tc>
        <w:tc>
          <w:tcPr>
            <w:tcW w:w="6703" w:type="dxa"/>
          </w:tcPr>
          <w:p w:rsidR="00884578" w:rsidRPr="0090149D" w:rsidRDefault="00884578" w:rsidP="00986C81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90149D">
              <w:rPr>
                <w:b/>
                <w:bCs/>
                <w:iCs/>
                <w:sz w:val="28"/>
                <w:szCs w:val="28"/>
              </w:rPr>
              <w:lastRenderedPageBreak/>
              <w:t xml:space="preserve">Умения: </w:t>
            </w:r>
            <w:r w:rsidRPr="0090149D">
              <w:rPr>
                <w:bCs/>
                <w:iCs/>
                <w:sz w:val="28"/>
                <w:szCs w:val="28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специальности</w:t>
            </w:r>
          </w:p>
        </w:tc>
      </w:tr>
      <w:tr w:rsidR="00884578" w:rsidRPr="0090149D" w:rsidTr="00986C81">
        <w:trPr>
          <w:cantSplit/>
          <w:trHeight w:val="1228"/>
          <w:jc w:val="center"/>
        </w:trPr>
        <w:tc>
          <w:tcPr>
            <w:tcW w:w="1178" w:type="dxa"/>
            <w:vMerge/>
          </w:tcPr>
          <w:p w:rsidR="00884578" w:rsidRPr="0090149D" w:rsidRDefault="00884578" w:rsidP="00986C81">
            <w:pPr>
              <w:ind w:left="113" w:right="113"/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884578" w:rsidRPr="0090149D" w:rsidRDefault="00884578" w:rsidP="00986C81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6703" w:type="dxa"/>
          </w:tcPr>
          <w:p w:rsidR="00884578" w:rsidRPr="0090149D" w:rsidRDefault="00884578" w:rsidP="00986C81">
            <w:pPr>
              <w:suppressAutoHyphens/>
              <w:jc w:val="both"/>
              <w:rPr>
                <w:b/>
                <w:iCs/>
                <w:sz w:val="28"/>
                <w:szCs w:val="28"/>
              </w:rPr>
            </w:pPr>
            <w:r w:rsidRPr="0090149D">
              <w:rPr>
                <w:b/>
                <w:bCs/>
                <w:iCs/>
                <w:sz w:val="28"/>
                <w:szCs w:val="28"/>
              </w:rPr>
              <w:t xml:space="preserve">Знания: </w:t>
            </w:r>
            <w:r w:rsidRPr="0090149D">
              <w:rPr>
                <w:bCs/>
                <w:iCs/>
                <w:sz w:val="28"/>
                <w:szCs w:val="28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884578" w:rsidRPr="0090149D" w:rsidTr="00986C81">
        <w:trPr>
          <w:cantSplit/>
          <w:trHeight w:val="983"/>
          <w:jc w:val="center"/>
        </w:trPr>
        <w:tc>
          <w:tcPr>
            <w:tcW w:w="1178" w:type="dxa"/>
            <w:vMerge w:val="restart"/>
          </w:tcPr>
          <w:p w:rsidR="00884578" w:rsidRPr="0090149D" w:rsidRDefault="00884578" w:rsidP="00986C81">
            <w:pPr>
              <w:ind w:left="113" w:right="113"/>
              <w:jc w:val="center"/>
              <w:rPr>
                <w:iCs/>
                <w:sz w:val="28"/>
                <w:szCs w:val="28"/>
              </w:rPr>
            </w:pPr>
            <w:proofErr w:type="gramStart"/>
            <w:r w:rsidRPr="0090149D">
              <w:rPr>
                <w:iCs/>
                <w:sz w:val="28"/>
                <w:szCs w:val="28"/>
              </w:rPr>
              <w:lastRenderedPageBreak/>
              <w:t>ОК</w:t>
            </w:r>
            <w:proofErr w:type="gramEnd"/>
            <w:r w:rsidRPr="0090149D">
              <w:rPr>
                <w:iCs/>
                <w:sz w:val="28"/>
                <w:szCs w:val="28"/>
              </w:rPr>
              <w:t xml:space="preserve"> 09</w:t>
            </w:r>
          </w:p>
        </w:tc>
        <w:tc>
          <w:tcPr>
            <w:tcW w:w="2552" w:type="dxa"/>
            <w:vMerge w:val="restart"/>
          </w:tcPr>
          <w:p w:rsidR="00884578" w:rsidRPr="0090149D" w:rsidRDefault="00884578" w:rsidP="00986C81">
            <w:pPr>
              <w:suppressAutoHyphens/>
              <w:rPr>
                <w:sz w:val="28"/>
                <w:szCs w:val="28"/>
              </w:rPr>
            </w:pPr>
            <w:r w:rsidRPr="0090149D">
              <w:rPr>
                <w:sz w:val="28"/>
                <w:szCs w:val="28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6703" w:type="dxa"/>
          </w:tcPr>
          <w:p w:rsidR="00884578" w:rsidRPr="0090149D" w:rsidRDefault="00884578" w:rsidP="00986C81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90149D">
              <w:rPr>
                <w:b/>
                <w:bCs/>
                <w:iCs/>
                <w:sz w:val="28"/>
                <w:szCs w:val="28"/>
              </w:rPr>
              <w:t xml:space="preserve">Умения: </w:t>
            </w:r>
            <w:r w:rsidRPr="0090149D">
              <w:rPr>
                <w:bCs/>
                <w:iCs/>
                <w:sz w:val="28"/>
                <w:szCs w:val="28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884578" w:rsidRPr="0090149D" w:rsidTr="00986C81">
        <w:trPr>
          <w:cantSplit/>
          <w:trHeight w:val="956"/>
          <w:jc w:val="center"/>
        </w:trPr>
        <w:tc>
          <w:tcPr>
            <w:tcW w:w="1178" w:type="dxa"/>
            <w:vMerge/>
          </w:tcPr>
          <w:p w:rsidR="00884578" w:rsidRPr="0090149D" w:rsidRDefault="00884578" w:rsidP="00986C81">
            <w:pPr>
              <w:ind w:left="113" w:right="113"/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884578" w:rsidRPr="0090149D" w:rsidRDefault="00884578" w:rsidP="00986C81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6703" w:type="dxa"/>
          </w:tcPr>
          <w:p w:rsidR="00884578" w:rsidRPr="0090149D" w:rsidRDefault="00884578" w:rsidP="00986C81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90149D">
              <w:rPr>
                <w:b/>
                <w:bCs/>
                <w:iCs/>
                <w:sz w:val="28"/>
                <w:szCs w:val="28"/>
              </w:rPr>
              <w:t xml:space="preserve">Знания: </w:t>
            </w:r>
            <w:r w:rsidRPr="0090149D">
              <w:rPr>
                <w:bCs/>
                <w:iCs/>
                <w:sz w:val="28"/>
                <w:szCs w:val="28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884578" w:rsidRPr="0090149D" w:rsidTr="00986C81">
        <w:trPr>
          <w:cantSplit/>
          <w:trHeight w:val="1895"/>
          <w:jc w:val="center"/>
        </w:trPr>
        <w:tc>
          <w:tcPr>
            <w:tcW w:w="1178" w:type="dxa"/>
            <w:vMerge w:val="restart"/>
          </w:tcPr>
          <w:p w:rsidR="00884578" w:rsidRPr="0090149D" w:rsidRDefault="00884578" w:rsidP="00986C81">
            <w:pPr>
              <w:ind w:left="113"/>
              <w:jc w:val="center"/>
              <w:rPr>
                <w:iCs/>
                <w:sz w:val="28"/>
                <w:szCs w:val="28"/>
              </w:rPr>
            </w:pPr>
            <w:proofErr w:type="gramStart"/>
            <w:r w:rsidRPr="0090149D">
              <w:rPr>
                <w:iCs/>
                <w:sz w:val="28"/>
                <w:szCs w:val="28"/>
              </w:rPr>
              <w:t>ОК</w:t>
            </w:r>
            <w:proofErr w:type="gramEnd"/>
            <w:r w:rsidRPr="0090149D">
              <w:rPr>
                <w:iCs/>
                <w:sz w:val="28"/>
                <w:szCs w:val="28"/>
              </w:rPr>
              <w:t xml:space="preserve"> 10</w:t>
            </w:r>
          </w:p>
        </w:tc>
        <w:tc>
          <w:tcPr>
            <w:tcW w:w="2552" w:type="dxa"/>
            <w:vMerge w:val="restart"/>
          </w:tcPr>
          <w:p w:rsidR="00884578" w:rsidRPr="0090149D" w:rsidRDefault="00884578" w:rsidP="00986C81">
            <w:pPr>
              <w:suppressAutoHyphens/>
              <w:rPr>
                <w:sz w:val="28"/>
                <w:szCs w:val="28"/>
              </w:rPr>
            </w:pPr>
            <w:r w:rsidRPr="0090149D">
              <w:rPr>
                <w:sz w:val="28"/>
                <w:szCs w:val="28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6703" w:type="dxa"/>
          </w:tcPr>
          <w:p w:rsidR="00884578" w:rsidRPr="0090149D" w:rsidRDefault="00884578" w:rsidP="00986C81">
            <w:pPr>
              <w:suppressAutoHyphens/>
              <w:jc w:val="both"/>
              <w:rPr>
                <w:iCs/>
                <w:sz w:val="28"/>
                <w:szCs w:val="28"/>
              </w:rPr>
            </w:pPr>
            <w:proofErr w:type="gramStart"/>
            <w:r w:rsidRPr="0090149D">
              <w:rPr>
                <w:b/>
                <w:bCs/>
                <w:iCs/>
                <w:sz w:val="28"/>
                <w:szCs w:val="28"/>
              </w:rPr>
              <w:t xml:space="preserve">Умения: </w:t>
            </w:r>
            <w:r w:rsidRPr="0090149D">
              <w:rPr>
                <w:iCs/>
                <w:sz w:val="28"/>
                <w:szCs w:val="28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  <w:proofErr w:type="gramEnd"/>
          </w:p>
        </w:tc>
      </w:tr>
      <w:tr w:rsidR="00884578" w:rsidRPr="0090149D" w:rsidTr="00986C81">
        <w:trPr>
          <w:cantSplit/>
          <w:trHeight w:val="2227"/>
          <w:jc w:val="center"/>
        </w:trPr>
        <w:tc>
          <w:tcPr>
            <w:tcW w:w="1178" w:type="dxa"/>
            <w:vMerge/>
          </w:tcPr>
          <w:p w:rsidR="00884578" w:rsidRPr="0090149D" w:rsidRDefault="00884578" w:rsidP="00986C81">
            <w:pPr>
              <w:ind w:left="113"/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884578" w:rsidRPr="0090149D" w:rsidRDefault="00884578" w:rsidP="00986C81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6703" w:type="dxa"/>
          </w:tcPr>
          <w:p w:rsidR="00884578" w:rsidRPr="0090149D" w:rsidRDefault="00884578" w:rsidP="00986C81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90149D">
              <w:rPr>
                <w:b/>
                <w:iCs/>
                <w:sz w:val="28"/>
                <w:szCs w:val="28"/>
              </w:rPr>
              <w:t>Знания:</w:t>
            </w:r>
            <w:r w:rsidRPr="0090149D">
              <w:rPr>
                <w:iCs/>
                <w:sz w:val="28"/>
                <w:szCs w:val="28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884578" w:rsidRPr="0090149D" w:rsidTr="00986C81">
        <w:trPr>
          <w:cantSplit/>
          <w:trHeight w:val="1692"/>
          <w:jc w:val="center"/>
        </w:trPr>
        <w:tc>
          <w:tcPr>
            <w:tcW w:w="1178" w:type="dxa"/>
            <w:vMerge w:val="restart"/>
          </w:tcPr>
          <w:p w:rsidR="00884578" w:rsidRPr="0090149D" w:rsidRDefault="00884578" w:rsidP="00986C81">
            <w:pPr>
              <w:ind w:left="113" w:right="113"/>
              <w:jc w:val="center"/>
              <w:rPr>
                <w:iCs/>
                <w:sz w:val="28"/>
                <w:szCs w:val="28"/>
              </w:rPr>
            </w:pPr>
            <w:proofErr w:type="gramStart"/>
            <w:r>
              <w:rPr>
                <w:iCs/>
                <w:sz w:val="28"/>
                <w:szCs w:val="28"/>
              </w:rPr>
              <w:t>ОК</w:t>
            </w:r>
            <w:proofErr w:type="gramEnd"/>
            <w:r>
              <w:rPr>
                <w:iCs/>
                <w:sz w:val="28"/>
                <w:szCs w:val="28"/>
              </w:rPr>
              <w:t xml:space="preserve"> </w:t>
            </w:r>
            <w:r w:rsidRPr="0090149D">
              <w:rPr>
                <w:iCs/>
                <w:sz w:val="28"/>
                <w:szCs w:val="28"/>
              </w:rPr>
              <w:t>11</w:t>
            </w:r>
          </w:p>
        </w:tc>
        <w:tc>
          <w:tcPr>
            <w:tcW w:w="2552" w:type="dxa"/>
            <w:vMerge w:val="restart"/>
          </w:tcPr>
          <w:p w:rsidR="00884578" w:rsidRPr="0090149D" w:rsidRDefault="00884578" w:rsidP="00986C81">
            <w:pPr>
              <w:suppressAutoHyphens/>
              <w:rPr>
                <w:sz w:val="28"/>
                <w:szCs w:val="28"/>
              </w:rPr>
            </w:pPr>
            <w:r w:rsidRPr="0090149D">
              <w:rPr>
                <w:sz w:val="28"/>
                <w:szCs w:val="28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6703" w:type="dxa"/>
          </w:tcPr>
          <w:p w:rsidR="00884578" w:rsidRPr="0090149D" w:rsidRDefault="00884578" w:rsidP="00986C81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90149D">
              <w:rPr>
                <w:b/>
                <w:bCs/>
                <w:iCs/>
                <w:sz w:val="28"/>
                <w:szCs w:val="28"/>
              </w:rPr>
              <w:t xml:space="preserve">Умения: </w:t>
            </w:r>
            <w:r w:rsidRPr="0090149D">
              <w:rPr>
                <w:bCs/>
                <w:sz w:val="28"/>
                <w:szCs w:val="28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90149D">
              <w:rPr>
                <w:iCs/>
                <w:sz w:val="28"/>
                <w:szCs w:val="28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884578" w:rsidRPr="0090149D" w:rsidTr="00986C81">
        <w:trPr>
          <w:cantSplit/>
          <w:trHeight w:val="1297"/>
          <w:jc w:val="center"/>
        </w:trPr>
        <w:tc>
          <w:tcPr>
            <w:tcW w:w="1178" w:type="dxa"/>
            <w:vMerge/>
          </w:tcPr>
          <w:p w:rsidR="00884578" w:rsidRPr="0090149D" w:rsidRDefault="00884578" w:rsidP="00986C81">
            <w:pPr>
              <w:ind w:left="113" w:right="113"/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884578" w:rsidRPr="0090149D" w:rsidRDefault="00884578" w:rsidP="00986C81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6703" w:type="dxa"/>
          </w:tcPr>
          <w:p w:rsidR="00884578" w:rsidRPr="0090149D" w:rsidRDefault="00884578" w:rsidP="00986C81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90149D">
              <w:rPr>
                <w:b/>
                <w:bCs/>
                <w:sz w:val="28"/>
                <w:szCs w:val="28"/>
              </w:rPr>
              <w:t>Знание:</w:t>
            </w:r>
            <w:r w:rsidRPr="0090149D">
              <w:rPr>
                <w:bCs/>
                <w:sz w:val="28"/>
                <w:szCs w:val="28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  <w:tr w:rsidR="00884578" w:rsidRPr="0090149D" w:rsidTr="00986C81">
        <w:trPr>
          <w:cantSplit/>
          <w:trHeight w:val="1297"/>
          <w:jc w:val="center"/>
        </w:trPr>
        <w:tc>
          <w:tcPr>
            <w:tcW w:w="1178" w:type="dxa"/>
          </w:tcPr>
          <w:p w:rsidR="00884578" w:rsidRPr="0090149D" w:rsidRDefault="00884578" w:rsidP="00986C81">
            <w:pPr>
              <w:ind w:left="113" w:right="113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ЛР 6</w:t>
            </w:r>
          </w:p>
        </w:tc>
        <w:tc>
          <w:tcPr>
            <w:tcW w:w="9255" w:type="dxa"/>
            <w:gridSpan w:val="2"/>
          </w:tcPr>
          <w:p w:rsidR="00884578" w:rsidRPr="00B51B9D" w:rsidRDefault="00884578" w:rsidP="00986C81">
            <w:pPr>
              <w:suppressAutoHyphens/>
              <w:jc w:val="both"/>
              <w:rPr>
                <w:bCs/>
                <w:sz w:val="28"/>
                <w:szCs w:val="28"/>
              </w:rPr>
            </w:pPr>
            <w:proofErr w:type="gramStart"/>
            <w:r w:rsidRPr="00B51B9D">
              <w:rPr>
                <w:bCs/>
                <w:sz w:val="28"/>
                <w:szCs w:val="28"/>
              </w:rPr>
              <w:t>Проявляющий</w:t>
            </w:r>
            <w:proofErr w:type="gramEnd"/>
            <w:r w:rsidRPr="00B51B9D">
              <w:rPr>
                <w:bCs/>
                <w:sz w:val="28"/>
                <w:szCs w:val="28"/>
              </w:rPr>
              <w:t xml:space="preserve"> уважение к людям старшего поколения и готовность к участию в социальной поддержке и волонтерских движениях.</w:t>
            </w:r>
          </w:p>
        </w:tc>
      </w:tr>
      <w:tr w:rsidR="00884578" w:rsidRPr="0090149D" w:rsidTr="00986C81">
        <w:trPr>
          <w:cantSplit/>
          <w:trHeight w:val="1297"/>
          <w:jc w:val="center"/>
        </w:trPr>
        <w:tc>
          <w:tcPr>
            <w:tcW w:w="1178" w:type="dxa"/>
          </w:tcPr>
          <w:p w:rsidR="00884578" w:rsidRPr="0090149D" w:rsidRDefault="00884578" w:rsidP="00986C81">
            <w:pPr>
              <w:ind w:left="113" w:right="113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ЛР 7</w:t>
            </w:r>
          </w:p>
        </w:tc>
        <w:tc>
          <w:tcPr>
            <w:tcW w:w="9255" w:type="dxa"/>
            <w:gridSpan w:val="2"/>
          </w:tcPr>
          <w:p w:rsidR="00884578" w:rsidRPr="00B51B9D" w:rsidRDefault="00884578" w:rsidP="00986C81">
            <w:pPr>
              <w:suppressAutoHyphens/>
              <w:jc w:val="both"/>
              <w:rPr>
                <w:bCs/>
                <w:sz w:val="28"/>
                <w:szCs w:val="28"/>
              </w:rPr>
            </w:pPr>
            <w:proofErr w:type="gramStart"/>
            <w:r w:rsidRPr="00B51B9D">
              <w:rPr>
                <w:bCs/>
                <w:sz w:val="28"/>
                <w:szCs w:val="28"/>
              </w:rPr>
              <w:t>Осознающий</w:t>
            </w:r>
            <w:proofErr w:type="gramEnd"/>
            <w:r w:rsidRPr="00B51B9D">
              <w:rPr>
                <w:bCs/>
                <w:sz w:val="28"/>
                <w:szCs w:val="28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</w:tr>
    </w:tbl>
    <w:p w:rsidR="00013010" w:rsidRPr="00D07681" w:rsidRDefault="00013010" w:rsidP="00013010">
      <w:pPr>
        <w:pStyle w:val="a3"/>
        <w:rPr>
          <w:sz w:val="28"/>
        </w:rPr>
      </w:pPr>
    </w:p>
    <w:p w:rsidR="00A851DC" w:rsidRPr="00C968E5" w:rsidRDefault="00A851DC" w:rsidP="00A851DC">
      <w:pPr>
        <w:adjustRightInd w:val="0"/>
        <w:ind w:firstLine="709"/>
        <w:jc w:val="both"/>
        <w:rPr>
          <w:sz w:val="28"/>
          <w:szCs w:val="28"/>
        </w:rPr>
      </w:pPr>
    </w:p>
    <w:p w:rsidR="00A851DC" w:rsidRPr="00C968E5" w:rsidRDefault="00A851DC" w:rsidP="00A851DC">
      <w:pPr>
        <w:adjustRightInd w:val="0"/>
        <w:ind w:firstLine="709"/>
        <w:jc w:val="both"/>
        <w:rPr>
          <w:sz w:val="28"/>
          <w:szCs w:val="28"/>
        </w:rPr>
      </w:pPr>
    </w:p>
    <w:p w:rsidR="00A851DC" w:rsidRDefault="00A851DC" w:rsidP="00A851DC">
      <w:pPr>
        <w:pStyle w:val="a3"/>
        <w:rPr>
          <w:sz w:val="26"/>
        </w:rPr>
      </w:pPr>
    </w:p>
    <w:p w:rsidR="00013010" w:rsidRDefault="00013010" w:rsidP="00013010">
      <w:pPr>
        <w:pStyle w:val="a3"/>
        <w:spacing w:before="9"/>
        <w:rPr>
          <w:sz w:val="21"/>
        </w:rPr>
      </w:pPr>
    </w:p>
    <w:p w:rsidR="00355E4D" w:rsidRPr="0090149D" w:rsidRDefault="00355E4D" w:rsidP="00355E4D">
      <w:pPr>
        <w:jc w:val="center"/>
        <w:rPr>
          <w:b/>
          <w:sz w:val="28"/>
          <w:szCs w:val="28"/>
        </w:rPr>
      </w:pPr>
      <w:bookmarkStart w:id="2" w:name="_bookmark46"/>
      <w:bookmarkEnd w:id="2"/>
      <w:r w:rsidRPr="0090149D">
        <w:rPr>
          <w:b/>
          <w:sz w:val="28"/>
          <w:szCs w:val="28"/>
        </w:rPr>
        <w:t>2. СТРУКТУРА И СОДЕРЖАНИЕ УЧЕБНОЙ ДИСЦИПЛИНЫ</w:t>
      </w:r>
    </w:p>
    <w:p w:rsidR="00355E4D" w:rsidRPr="0090149D" w:rsidRDefault="00355E4D" w:rsidP="00355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8"/>
          <w:szCs w:val="28"/>
        </w:rPr>
      </w:pPr>
    </w:p>
    <w:p w:rsidR="00355E4D" w:rsidRPr="0090149D" w:rsidRDefault="00355E4D" w:rsidP="00355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sz w:val="28"/>
          <w:szCs w:val="28"/>
          <w:u w:val="single"/>
        </w:rPr>
      </w:pPr>
      <w:r w:rsidRPr="0090149D">
        <w:rPr>
          <w:b/>
          <w:sz w:val="28"/>
          <w:szCs w:val="28"/>
        </w:rPr>
        <w:t>2.1. Объем учебной дисциплины и виды учебной работы</w:t>
      </w:r>
    </w:p>
    <w:p w:rsidR="00355E4D" w:rsidRPr="0090149D" w:rsidRDefault="00355E4D" w:rsidP="00355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p w:rsidR="00355E4D" w:rsidRPr="0090149D" w:rsidRDefault="00355E4D" w:rsidP="00355E4D">
      <w:pPr>
        <w:rPr>
          <w:sz w:val="28"/>
          <w:szCs w:val="28"/>
        </w:rPr>
      </w:pPr>
    </w:p>
    <w:p w:rsidR="00355E4D" w:rsidRPr="0090149D" w:rsidRDefault="00355E4D" w:rsidP="00355E4D">
      <w:pPr>
        <w:ind w:firstLine="708"/>
        <w:rPr>
          <w:sz w:val="24"/>
          <w:szCs w:val="24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355E4D" w:rsidRPr="005D3D53" w:rsidTr="004D0E50">
        <w:trPr>
          <w:trHeight w:val="460"/>
        </w:trPr>
        <w:tc>
          <w:tcPr>
            <w:tcW w:w="7904" w:type="dxa"/>
            <w:shd w:val="clear" w:color="auto" w:fill="auto"/>
          </w:tcPr>
          <w:p w:rsidR="00355E4D" w:rsidRPr="005D3D53" w:rsidRDefault="00355E4D" w:rsidP="004D0E50">
            <w:pPr>
              <w:jc w:val="center"/>
              <w:rPr>
                <w:sz w:val="28"/>
                <w:szCs w:val="28"/>
              </w:rPr>
            </w:pPr>
            <w:r w:rsidRPr="005D3D53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355E4D" w:rsidRPr="005D3D53" w:rsidRDefault="00355E4D" w:rsidP="004D0E50">
            <w:pPr>
              <w:jc w:val="center"/>
              <w:rPr>
                <w:i/>
                <w:iCs/>
                <w:sz w:val="28"/>
                <w:szCs w:val="28"/>
              </w:rPr>
            </w:pPr>
            <w:r w:rsidRPr="005D3D53">
              <w:rPr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355E4D" w:rsidRPr="005D3D53" w:rsidTr="004D0E50">
        <w:trPr>
          <w:trHeight w:val="285"/>
        </w:trPr>
        <w:tc>
          <w:tcPr>
            <w:tcW w:w="7904" w:type="dxa"/>
            <w:shd w:val="clear" w:color="auto" w:fill="auto"/>
          </w:tcPr>
          <w:p w:rsidR="00355E4D" w:rsidRPr="005D3D53" w:rsidRDefault="00355E4D" w:rsidP="004D0E50">
            <w:pPr>
              <w:rPr>
                <w:b/>
                <w:sz w:val="28"/>
                <w:szCs w:val="28"/>
              </w:rPr>
            </w:pPr>
            <w:r w:rsidRPr="005D3D53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355E4D" w:rsidRPr="005D3D53" w:rsidRDefault="00355E4D" w:rsidP="004D0E50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38</w:t>
            </w:r>
          </w:p>
        </w:tc>
      </w:tr>
      <w:tr w:rsidR="00355E4D" w:rsidRPr="005D3D53" w:rsidTr="004D0E50">
        <w:trPr>
          <w:trHeight w:val="285"/>
        </w:trPr>
        <w:tc>
          <w:tcPr>
            <w:tcW w:w="7904" w:type="dxa"/>
            <w:shd w:val="clear" w:color="auto" w:fill="auto"/>
          </w:tcPr>
          <w:p w:rsidR="00355E4D" w:rsidRPr="005D3D53" w:rsidRDefault="00355E4D" w:rsidP="004D0E5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Самостоятельная учебная работа</w:t>
            </w:r>
          </w:p>
        </w:tc>
        <w:tc>
          <w:tcPr>
            <w:tcW w:w="1800" w:type="dxa"/>
            <w:shd w:val="clear" w:color="auto" w:fill="auto"/>
          </w:tcPr>
          <w:p w:rsidR="00355E4D" w:rsidRDefault="00355E4D" w:rsidP="004D0E50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</w:t>
            </w:r>
          </w:p>
        </w:tc>
      </w:tr>
      <w:tr w:rsidR="00355E4D" w:rsidRPr="005D3D53" w:rsidTr="004D0E50">
        <w:tc>
          <w:tcPr>
            <w:tcW w:w="7904" w:type="dxa"/>
            <w:shd w:val="clear" w:color="auto" w:fill="auto"/>
          </w:tcPr>
          <w:p w:rsidR="00355E4D" w:rsidRPr="005D3D53" w:rsidRDefault="00355E4D" w:rsidP="004D0E50">
            <w:pPr>
              <w:jc w:val="both"/>
              <w:rPr>
                <w:sz w:val="28"/>
                <w:szCs w:val="28"/>
              </w:rPr>
            </w:pPr>
            <w:r w:rsidRPr="005D3D53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355E4D" w:rsidRPr="005D3D53" w:rsidRDefault="00355E4D" w:rsidP="004D0E50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38</w:t>
            </w:r>
          </w:p>
        </w:tc>
      </w:tr>
      <w:tr w:rsidR="00355E4D" w:rsidRPr="005D3D53" w:rsidTr="004D0E50">
        <w:tc>
          <w:tcPr>
            <w:tcW w:w="7904" w:type="dxa"/>
            <w:shd w:val="clear" w:color="auto" w:fill="auto"/>
          </w:tcPr>
          <w:p w:rsidR="00355E4D" w:rsidRPr="005D3D53" w:rsidRDefault="00355E4D" w:rsidP="004D0E50">
            <w:pPr>
              <w:jc w:val="both"/>
              <w:rPr>
                <w:sz w:val="28"/>
                <w:szCs w:val="28"/>
              </w:rPr>
            </w:pPr>
            <w:r w:rsidRPr="005D3D53"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355E4D" w:rsidRPr="005D3D53" w:rsidRDefault="00355E4D" w:rsidP="004D0E50">
            <w:pPr>
              <w:jc w:val="center"/>
              <w:rPr>
                <w:iCs/>
                <w:sz w:val="28"/>
                <w:szCs w:val="28"/>
              </w:rPr>
            </w:pPr>
          </w:p>
        </w:tc>
      </w:tr>
      <w:tr w:rsidR="00355E4D" w:rsidRPr="005D3D53" w:rsidTr="004D0E50">
        <w:tc>
          <w:tcPr>
            <w:tcW w:w="7904" w:type="dxa"/>
            <w:shd w:val="clear" w:color="auto" w:fill="auto"/>
          </w:tcPr>
          <w:p w:rsidR="00355E4D" w:rsidRPr="005D3D53" w:rsidRDefault="00355E4D" w:rsidP="004D0E50">
            <w:pPr>
              <w:jc w:val="both"/>
              <w:rPr>
                <w:sz w:val="28"/>
                <w:szCs w:val="28"/>
              </w:rPr>
            </w:pPr>
            <w:r w:rsidRPr="005D3D53">
              <w:rPr>
                <w:sz w:val="28"/>
                <w:szCs w:val="28"/>
              </w:rPr>
              <w:t>Теоретическое обучение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55E4D" w:rsidRPr="005D3D53" w:rsidRDefault="00355E4D" w:rsidP="004D0E50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20</w:t>
            </w:r>
          </w:p>
        </w:tc>
      </w:tr>
      <w:tr w:rsidR="00355E4D" w:rsidRPr="005D3D53" w:rsidTr="004D0E50">
        <w:tc>
          <w:tcPr>
            <w:tcW w:w="7904" w:type="dxa"/>
            <w:shd w:val="clear" w:color="auto" w:fill="auto"/>
          </w:tcPr>
          <w:p w:rsidR="00355E4D" w:rsidRPr="005D3D53" w:rsidRDefault="00355E4D" w:rsidP="004D0E50">
            <w:pPr>
              <w:jc w:val="both"/>
              <w:rPr>
                <w:sz w:val="28"/>
                <w:szCs w:val="28"/>
              </w:rPr>
            </w:pPr>
            <w:r w:rsidRPr="005D3D53">
              <w:rPr>
                <w:sz w:val="28"/>
                <w:szCs w:val="28"/>
              </w:rPr>
              <w:t>Практические и лабораторные занятия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:rsidR="00355E4D" w:rsidRPr="005D3D53" w:rsidRDefault="00355E4D" w:rsidP="004D0E50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18</w:t>
            </w:r>
          </w:p>
        </w:tc>
      </w:tr>
      <w:tr w:rsidR="00355E4D" w:rsidRPr="005D3D53" w:rsidTr="004D0E50">
        <w:tc>
          <w:tcPr>
            <w:tcW w:w="7904" w:type="dxa"/>
            <w:shd w:val="clear" w:color="auto" w:fill="auto"/>
          </w:tcPr>
          <w:p w:rsidR="00355E4D" w:rsidRPr="005D3D53" w:rsidRDefault="00355E4D" w:rsidP="004D0E50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Итоговая аттестация в форме зачета</w:t>
            </w:r>
          </w:p>
        </w:tc>
        <w:tc>
          <w:tcPr>
            <w:tcW w:w="1800" w:type="dxa"/>
            <w:shd w:val="clear" w:color="auto" w:fill="auto"/>
          </w:tcPr>
          <w:p w:rsidR="00355E4D" w:rsidRPr="005D3D53" w:rsidRDefault="00355E4D" w:rsidP="004D0E50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</w:t>
            </w:r>
          </w:p>
        </w:tc>
      </w:tr>
    </w:tbl>
    <w:p w:rsidR="00013010" w:rsidRDefault="00013010" w:rsidP="00013010">
      <w:pPr>
        <w:pStyle w:val="a3"/>
        <w:spacing w:before="7"/>
        <w:rPr>
          <w:sz w:val="20"/>
        </w:rPr>
        <w:sectPr w:rsidR="00013010" w:rsidSect="006F696B">
          <w:pgSz w:w="11910" w:h="16840"/>
          <w:pgMar w:top="480" w:right="740" w:bottom="1360" w:left="620" w:header="0" w:footer="1088" w:gutter="0"/>
          <w:cols w:space="720"/>
          <w:titlePg/>
          <w:docGrid w:linePitch="299"/>
        </w:sectPr>
      </w:pPr>
    </w:p>
    <w:p w:rsidR="00013010" w:rsidRDefault="00013010" w:rsidP="00013010">
      <w:pPr>
        <w:pStyle w:val="11"/>
        <w:spacing w:before="66"/>
        <w:ind w:left="518"/>
      </w:pPr>
      <w:bookmarkStart w:id="3" w:name=".2._Тематический_план_и_содержание_учебн"/>
      <w:bookmarkEnd w:id="3"/>
      <w:r>
        <w:lastRenderedPageBreak/>
        <w:t>.2. Тематический план и содержание учебной дисциплины «Основы электротехники»</w:t>
      </w:r>
    </w:p>
    <w:p w:rsidR="00013010" w:rsidRDefault="00013010" w:rsidP="00013010">
      <w:pPr>
        <w:pStyle w:val="a3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2092"/>
        <w:gridCol w:w="9640"/>
        <w:gridCol w:w="1134"/>
        <w:gridCol w:w="1134"/>
      </w:tblGrid>
      <w:tr w:rsidR="00013010" w:rsidTr="002F70E4">
        <w:trPr>
          <w:trHeight w:val="1927"/>
        </w:trPr>
        <w:tc>
          <w:tcPr>
            <w:tcW w:w="2092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ind w:left="275" w:right="178" w:hanging="2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разделов</w:t>
            </w:r>
            <w:proofErr w:type="spellEnd"/>
            <w:r>
              <w:rPr>
                <w:b/>
                <w:sz w:val="24"/>
              </w:rPr>
              <w:t xml:space="preserve"> и </w:t>
            </w:r>
            <w:proofErr w:type="spellStart"/>
            <w:r>
              <w:rPr>
                <w:b/>
                <w:sz w:val="24"/>
              </w:rPr>
              <w:t>тем</w:t>
            </w:r>
            <w:proofErr w:type="spellEnd"/>
          </w:p>
        </w:tc>
        <w:tc>
          <w:tcPr>
            <w:tcW w:w="9640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Pr="009657EA" w:rsidRDefault="00013010" w:rsidP="002F70E4">
            <w:pPr>
              <w:pStyle w:val="TableParagraph"/>
              <w:spacing w:line="272" w:lineRule="exact"/>
              <w:ind w:left="273"/>
              <w:rPr>
                <w:b/>
                <w:sz w:val="24"/>
                <w:lang w:val="ru-RU"/>
              </w:rPr>
            </w:pPr>
            <w:r w:rsidRPr="009657EA">
              <w:rPr>
                <w:b/>
                <w:sz w:val="24"/>
                <w:lang w:val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9657EA">
              <w:rPr>
                <w:b/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ind w:left="269" w:right="80" w:hanging="15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Объем</w:t>
            </w:r>
            <w:proofErr w:type="spellEnd"/>
            <w:r>
              <w:rPr>
                <w:b/>
                <w:sz w:val="24"/>
              </w:rPr>
              <w:t xml:space="preserve"> в </w:t>
            </w:r>
            <w:proofErr w:type="spellStart"/>
            <w:r>
              <w:rPr>
                <w:b/>
                <w:sz w:val="24"/>
              </w:rPr>
              <w:t>часах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ind w:left="269" w:right="80" w:hanging="152"/>
              <w:rPr>
                <w:b/>
                <w:sz w:val="24"/>
              </w:rPr>
            </w:pPr>
          </w:p>
        </w:tc>
      </w:tr>
      <w:tr w:rsidR="00013010" w:rsidTr="002F70E4">
        <w:trPr>
          <w:trHeight w:val="270"/>
        </w:trPr>
        <w:tc>
          <w:tcPr>
            <w:tcW w:w="209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013010" w:rsidRPr="009657EA" w:rsidRDefault="00013010" w:rsidP="002F70E4">
            <w:pPr>
              <w:pStyle w:val="TableParagraph"/>
              <w:ind w:left="113"/>
              <w:rPr>
                <w:b/>
                <w:sz w:val="24"/>
                <w:lang w:val="ru-RU"/>
              </w:rPr>
            </w:pPr>
            <w:r w:rsidRPr="009657EA">
              <w:rPr>
                <w:b/>
                <w:sz w:val="24"/>
                <w:lang w:val="ru-RU"/>
              </w:rPr>
              <w:t>Тема</w:t>
            </w:r>
            <w:proofErr w:type="gramStart"/>
            <w:r w:rsidRPr="009657EA">
              <w:rPr>
                <w:b/>
                <w:sz w:val="24"/>
                <w:lang w:val="ru-RU"/>
              </w:rPr>
              <w:t>1</w:t>
            </w:r>
            <w:proofErr w:type="gramEnd"/>
            <w:r w:rsidRPr="009657EA">
              <w:rPr>
                <w:b/>
                <w:sz w:val="24"/>
                <w:lang w:val="ru-RU"/>
              </w:rPr>
              <w:t>. Электрическое и магнитное поле</w:t>
            </w:r>
          </w:p>
        </w:tc>
        <w:tc>
          <w:tcPr>
            <w:tcW w:w="9640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51" w:lineRule="exact"/>
              <w:ind w:left="1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1134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72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4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013010" w:rsidRPr="00C762B8" w:rsidRDefault="00013010" w:rsidP="002F70E4">
            <w:pPr>
              <w:pStyle w:val="TableParagraph"/>
              <w:spacing w:line="272" w:lineRule="exact"/>
              <w:ind w:left="1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</w:tr>
      <w:tr w:rsidR="00013010" w:rsidTr="002F70E4">
        <w:trPr>
          <w:trHeight w:val="823"/>
        </w:trPr>
        <w:tc>
          <w:tcPr>
            <w:tcW w:w="209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013010" w:rsidRPr="009657EA" w:rsidRDefault="00013010" w:rsidP="002F70E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640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Pr="009657EA" w:rsidRDefault="00013010" w:rsidP="002F70E4">
            <w:pPr>
              <w:pStyle w:val="TableParagraph"/>
              <w:spacing w:line="272" w:lineRule="exact"/>
              <w:ind w:left="113"/>
              <w:rPr>
                <w:sz w:val="24"/>
                <w:lang w:val="ru-RU"/>
              </w:rPr>
            </w:pPr>
            <w:r w:rsidRPr="009657EA">
              <w:rPr>
                <w:sz w:val="24"/>
                <w:lang w:val="ru-RU"/>
              </w:rPr>
              <w:t>Значение дисциплины в будущей профессиональной деятельности. Электрическое поле и</w:t>
            </w:r>
          </w:p>
          <w:p w:rsidR="00013010" w:rsidRDefault="00013010" w:rsidP="002F70E4">
            <w:pPr>
              <w:pStyle w:val="TableParagraph"/>
              <w:spacing w:line="270" w:lineRule="atLeast"/>
              <w:ind w:left="113"/>
              <w:rPr>
                <w:sz w:val="24"/>
              </w:rPr>
            </w:pPr>
            <w:r w:rsidRPr="009657EA">
              <w:rPr>
                <w:sz w:val="24"/>
                <w:lang w:val="ru-RU"/>
              </w:rPr>
              <w:t xml:space="preserve">его характеристики. Проводники и диэлектрики. Электрическая емкость. </w:t>
            </w:r>
            <w:proofErr w:type="spellStart"/>
            <w:r>
              <w:rPr>
                <w:sz w:val="24"/>
              </w:rPr>
              <w:t>Конденсаторы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Магнитное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поле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его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характеристики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Законы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магнитного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rPr>
                <w:sz w:val="2"/>
                <w:szCs w:val="2"/>
              </w:rPr>
            </w:pPr>
          </w:p>
        </w:tc>
      </w:tr>
      <w:tr w:rsidR="00013010" w:rsidTr="002F70E4">
        <w:trPr>
          <w:trHeight w:val="270"/>
        </w:trPr>
        <w:tc>
          <w:tcPr>
            <w:tcW w:w="209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Pr="009657EA" w:rsidRDefault="00013010" w:rsidP="002F70E4">
            <w:pPr>
              <w:pStyle w:val="TableParagraph"/>
              <w:spacing w:line="250" w:lineRule="exact"/>
              <w:ind w:left="113"/>
              <w:rPr>
                <w:b/>
                <w:sz w:val="24"/>
                <w:lang w:val="ru-RU"/>
              </w:rPr>
            </w:pPr>
            <w:r w:rsidRPr="009657EA">
              <w:rPr>
                <w:b/>
                <w:sz w:val="24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50" w:lineRule="exact"/>
              <w:ind w:left="531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  <w:vMerge w:val="restart"/>
            <w:tcBorders>
              <w:left w:val="single" w:sz="4" w:space="0" w:color="000009"/>
              <w:right w:val="single" w:sz="4" w:space="0" w:color="000009"/>
            </w:tcBorders>
            <w:shd w:val="clear" w:color="auto" w:fill="808080" w:themeFill="background1" w:themeFillShade="80"/>
          </w:tcPr>
          <w:p w:rsidR="00013010" w:rsidRDefault="00013010" w:rsidP="002F70E4">
            <w:pPr>
              <w:pStyle w:val="TableParagraph"/>
              <w:spacing w:line="250" w:lineRule="exact"/>
              <w:ind w:left="531"/>
              <w:rPr>
                <w:sz w:val="24"/>
              </w:rPr>
            </w:pPr>
          </w:p>
        </w:tc>
      </w:tr>
      <w:tr w:rsidR="00013010" w:rsidTr="002F70E4">
        <w:trPr>
          <w:trHeight w:val="270"/>
        </w:trPr>
        <w:tc>
          <w:tcPr>
            <w:tcW w:w="209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51" w:lineRule="exact"/>
              <w:ind w:left="1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Самостоятельная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обучающихся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51" w:lineRule="exact"/>
              <w:ind w:left="531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000009"/>
              <w:right w:val="single" w:sz="4" w:space="0" w:color="000009"/>
            </w:tcBorders>
            <w:shd w:val="clear" w:color="auto" w:fill="808080" w:themeFill="background1" w:themeFillShade="80"/>
          </w:tcPr>
          <w:p w:rsidR="00013010" w:rsidRDefault="00013010" w:rsidP="002F70E4">
            <w:pPr>
              <w:pStyle w:val="TableParagraph"/>
              <w:spacing w:line="251" w:lineRule="exact"/>
              <w:ind w:left="531"/>
              <w:rPr>
                <w:sz w:val="24"/>
              </w:rPr>
            </w:pPr>
          </w:p>
        </w:tc>
      </w:tr>
      <w:tr w:rsidR="00013010" w:rsidTr="002F70E4">
        <w:trPr>
          <w:trHeight w:val="271"/>
        </w:trPr>
        <w:tc>
          <w:tcPr>
            <w:tcW w:w="209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013010" w:rsidRPr="00884578" w:rsidRDefault="00013010" w:rsidP="002F70E4">
            <w:pPr>
              <w:pStyle w:val="TableParagraph"/>
              <w:ind w:left="113" w:right="178"/>
              <w:rPr>
                <w:b/>
                <w:sz w:val="24"/>
                <w:lang w:val="ru-RU"/>
              </w:rPr>
            </w:pPr>
            <w:r w:rsidRPr="00884578">
              <w:rPr>
                <w:b/>
                <w:sz w:val="24"/>
                <w:lang w:val="ru-RU"/>
              </w:rPr>
              <w:t>Тема 2. Постоянный электрический ток</w:t>
            </w:r>
          </w:p>
        </w:tc>
        <w:tc>
          <w:tcPr>
            <w:tcW w:w="9640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51" w:lineRule="exact"/>
              <w:ind w:left="1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1134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72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134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013010" w:rsidRPr="00C762B8" w:rsidRDefault="00013010" w:rsidP="002F70E4">
            <w:pPr>
              <w:pStyle w:val="TableParagraph"/>
              <w:spacing w:line="272" w:lineRule="exact"/>
              <w:ind w:left="1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</w:tr>
      <w:tr w:rsidR="00013010" w:rsidTr="002F70E4">
        <w:trPr>
          <w:trHeight w:val="823"/>
        </w:trPr>
        <w:tc>
          <w:tcPr>
            <w:tcW w:w="209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ind w:left="113"/>
              <w:rPr>
                <w:sz w:val="24"/>
              </w:rPr>
            </w:pPr>
            <w:r w:rsidRPr="009657EA">
              <w:rPr>
                <w:sz w:val="24"/>
                <w:lang w:val="ru-RU"/>
              </w:rPr>
              <w:t xml:space="preserve">Электрический ток, параметры тока. Электрическая цепь. Резисторы. Виды соединения резисторов. Законы Ома для участка цепи и полной цепи. </w:t>
            </w:r>
            <w:proofErr w:type="spellStart"/>
            <w:r>
              <w:rPr>
                <w:sz w:val="24"/>
              </w:rPr>
              <w:t>Расчет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электрических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цепей</w:t>
            </w:r>
            <w:proofErr w:type="spellEnd"/>
          </w:p>
          <w:p w:rsidR="00013010" w:rsidRDefault="00013010" w:rsidP="002F70E4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постоянного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тока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Законы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Кирхгофа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rPr>
                <w:sz w:val="2"/>
                <w:szCs w:val="2"/>
              </w:rPr>
            </w:pPr>
          </w:p>
        </w:tc>
      </w:tr>
      <w:tr w:rsidR="00013010" w:rsidTr="002F70E4">
        <w:trPr>
          <w:trHeight w:val="270"/>
        </w:trPr>
        <w:tc>
          <w:tcPr>
            <w:tcW w:w="209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Pr="009657EA" w:rsidRDefault="00013010" w:rsidP="002F70E4">
            <w:pPr>
              <w:pStyle w:val="TableParagraph"/>
              <w:spacing w:line="251" w:lineRule="exact"/>
              <w:ind w:left="113"/>
              <w:rPr>
                <w:b/>
                <w:sz w:val="24"/>
                <w:lang w:val="ru-RU"/>
              </w:rPr>
            </w:pPr>
            <w:r w:rsidRPr="009657EA">
              <w:rPr>
                <w:b/>
                <w:sz w:val="24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51" w:lineRule="exact"/>
              <w:ind w:left="51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34" w:type="dxa"/>
            <w:vMerge w:val="restart"/>
            <w:tcBorders>
              <w:left w:val="single" w:sz="4" w:space="0" w:color="000009"/>
              <w:right w:val="single" w:sz="4" w:space="0" w:color="000009"/>
            </w:tcBorders>
            <w:shd w:val="clear" w:color="auto" w:fill="808080" w:themeFill="background1" w:themeFillShade="80"/>
          </w:tcPr>
          <w:p w:rsidR="00013010" w:rsidRDefault="00013010" w:rsidP="002F70E4">
            <w:pPr>
              <w:pStyle w:val="TableParagraph"/>
              <w:spacing w:line="251" w:lineRule="exact"/>
              <w:ind w:left="511"/>
              <w:rPr>
                <w:b/>
                <w:sz w:val="24"/>
              </w:rPr>
            </w:pPr>
          </w:p>
        </w:tc>
      </w:tr>
      <w:tr w:rsidR="00013010" w:rsidTr="002F70E4">
        <w:trPr>
          <w:trHeight w:val="339"/>
        </w:trPr>
        <w:tc>
          <w:tcPr>
            <w:tcW w:w="209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Pr="009657EA" w:rsidRDefault="00013010" w:rsidP="002F70E4">
            <w:pPr>
              <w:pStyle w:val="TableParagraph"/>
              <w:spacing w:line="272" w:lineRule="exact"/>
              <w:ind w:left="113"/>
              <w:rPr>
                <w:sz w:val="24"/>
                <w:lang w:val="ru-RU"/>
              </w:rPr>
            </w:pPr>
            <w:r w:rsidRPr="009657EA">
              <w:rPr>
                <w:sz w:val="24"/>
                <w:lang w:val="ru-RU"/>
              </w:rPr>
              <w:t>Лабораторная работа №1. «Изучение способов соединений резисторов».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72" w:lineRule="exact"/>
              <w:ind w:left="5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9"/>
              <w:right w:val="single" w:sz="4" w:space="0" w:color="000009"/>
            </w:tcBorders>
            <w:shd w:val="clear" w:color="auto" w:fill="808080" w:themeFill="background1" w:themeFillShade="80"/>
          </w:tcPr>
          <w:p w:rsidR="00013010" w:rsidRDefault="00013010" w:rsidP="002F70E4">
            <w:pPr>
              <w:pStyle w:val="TableParagraph"/>
              <w:spacing w:line="272" w:lineRule="exact"/>
              <w:ind w:left="511"/>
              <w:rPr>
                <w:sz w:val="24"/>
              </w:rPr>
            </w:pPr>
          </w:p>
        </w:tc>
      </w:tr>
      <w:tr w:rsidR="00013010" w:rsidTr="002F70E4">
        <w:trPr>
          <w:trHeight w:val="546"/>
        </w:trPr>
        <w:tc>
          <w:tcPr>
            <w:tcW w:w="209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Pr="009657EA" w:rsidRDefault="00013010" w:rsidP="002F70E4">
            <w:pPr>
              <w:pStyle w:val="TableParagraph"/>
              <w:spacing w:line="272" w:lineRule="exact"/>
              <w:ind w:left="113"/>
              <w:rPr>
                <w:sz w:val="24"/>
                <w:lang w:val="ru-RU"/>
              </w:rPr>
            </w:pPr>
            <w:r w:rsidRPr="009657EA">
              <w:rPr>
                <w:sz w:val="24"/>
                <w:lang w:val="ru-RU"/>
              </w:rPr>
              <w:t>Практическое занятие №1. «Расчет электрической цепи со смешанным соединением</w:t>
            </w:r>
          </w:p>
          <w:p w:rsidR="00013010" w:rsidRDefault="00013010" w:rsidP="002F70E4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резисторов</w:t>
            </w:r>
            <w:proofErr w:type="spellEnd"/>
            <w:proofErr w:type="gramEnd"/>
            <w:r>
              <w:rPr>
                <w:sz w:val="24"/>
              </w:rPr>
              <w:t>».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72" w:lineRule="exact"/>
              <w:ind w:left="5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9"/>
              <w:right w:val="single" w:sz="4" w:space="0" w:color="000009"/>
            </w:tcBorders>
            <w:shd w:val="clear" w:color="auto" w:fill="808080" w:themeFill="background1" w:themeFillShade="80"/>
          </w:tcPr>
          <w:p w:rsidR="00013010" w:rsidRDefault="00013010" w:rsidP="002F70E4">
            <w:pPr>
              <w:pStyle w:val="TableParagraph"/>
              <w:spacing w:line="272" w:lineRule="exact"/>
              <w:ind w:left="511"/>
              <w:rPr>
                <w:sz w:val="24"/>
              </w:rPr>
            </w:pPr>
          </w:p>
        </w:tc>
      </w:tr>
      <w:tr w:rsidR="00013010" w:rsidTr="002F70E4">
        <w:trPr>
          <w:trHeight w:val="271"/>
        </w:trPr>
        <w:tc>
          <w:tcPr>
            <w:tcW w:w="209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51" w:lineRule="exact"/>
              <w:ind w:left="1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Самостоятельная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обучающихся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51" w:lineRule="exact"/>
              <w:ind w:left="531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000009"/>
              <w:right w:val="single" w:sz="4" w:space="0" w:color="000009"/>
            </w:tcBorders>
            <w:shd w:val="clear" w:color="auto" w:fill="808080" w:themeFill="background1" w:themeFillShade="80"/>
          </w:tcPr>
          <w:p w:rsidR="00013010" w:rsidRDefault="00013010" w:rsidP="002F70E4">
            <w:pPr>
              <w:pStyle w:val="TableParagraph"/>
              <w:spacing w:line="251" w:lineRule="exact"/>
              <w:ind w:left="531"/>
              <w:rPr>
                <w:sz w:val="24"/>
              </w:rPr>
            </w:pPr>
          </w:p>
        </w:tc>
      </w:tr>
      <w:tr w:rsidR="00013010" w:rsidTr="002F70E4">
        <w:trPr>
          <w:trHeight w:val="271"/>
        </w:trPr>
        <w:tc>
          <w:tcPr>
            <w:tcW w:w="209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013010" w:rsidRPr="00884578" w:rsidRDefault="00013010" w:rsidP="002F70E4">
            <w:pPr>
              <w:pStyle w:val="TableParagraph"/>
              <w:ind w:left="113" w:right="178"/>
              <w:rPr>
                <w:b/>
                <w:sz w:val="24"/>
                <w:lang w:val="ru-RU"/>
              </w:rPr>
            </w:pPr>
            <w:r w:rsidRPr="00884578">
              <w:rPr>
                <w:b/>
                <w:sz w:val="24"/>
                <w:lang w:val="ru-RU"/>
              </w:rPr>
              <w:t>Тема 3. Переменный электрический ток</w:t>
            </w:r>
          </w:p>
        </w:tc>
        <w:tc>
          <w:tcPr>
            <w:tcW w:w="9640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51" w:lineRule="exact"/>
              <w:ind w:left="1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1134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72" w:lineRule="exact"/>
              <w:ind w:left="203" w:right="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134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013010" w:rsidRPr="00C762B8" w:rsidRDefault="00013010" w:rsidP="002F70E4">
            <w:pPr>
              <w:pStyle w:val="TableParagraph"/>
              <w:spacing w:line="272" w:lineRule="exact"/>
              <w:ind w:left="203" w:right="185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</w:tr>
      <w:tr w:rsidR="00013010" w:rsidTr="002F70E4">
        <w:trPr>
          <w:trHeight w:val="1098"/>
        </w:trPr>
        <w:tc>
          <w:tcPr>
            <w:tcW w:w="209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Pr="009657EA" w:rsidRDefault="00013010" w:rsidP="002F70E4">
            <w:pPr>
              <w:pStyle w:val="TableParagraph"/>
              <w:ind w:left="113" w:right="107"/>
              <w:jc w:val="both"/>
              <w:rPr>
                <w:sz w:val="24"/>
                <w:lang w:val="ru-RU"/>
              </w:rPr>
            </w:pPr>
            <w:r w:rsidRPr="009657EA">
              <w:rPr>
                <w:sz w:val="24"/>
                <w:lang w:val="ru-RU"/>
              </w:rPr>
              <w:t>Понятие переменного тока, его параметры, уравнения, графики и векторные диаграммы. Электрические цепи переменного тока с активным, индуктивным и ёмкостным сопротивлением. Трёхфазная система. Соединение «звездой» и «треугольником». Фазные</w:t>
            </w:r>
          </w:p>
          <w:p w:rsidR="00013010" w:rsidRPr="009657EA" w:rsidRDefault="00013010" w:rsidP="002F70E4">
            <w:pPr>
              <w:pStyle w:val="TableParagraph"/>
              <w:spacing w:line="255" w:lineRule="exact"/>
              <w:ind w:left="113"/>
              <w:jc w:val="both"/>
              <w:rPr>
                <w:sz w:val="24"/>
                <w:lang w:val="ru-RU"/>
              </w:rPr>
            </w:pPr>
            <w:r w:rsidRPr="009657EA">
              <w:rPr>
                <w:sz w:val="24"/>
                <w:lang w:val="ru-RU"/>
              </w:rPr>
              <w:t>и линейные напряжения и токи.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013010" w:rsidRPr="009657EA" w:rsidRDefault="00013010" w:rsidP="002F70E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9"/>
              <w:right w:val="single" w:sz="4" w:space="0" w:color="000009"/>
            </w:tcBorders>
          </w:tcPr>
          <w:p w:rsidR="00013010" w:rsidRPr="00013010" w:rsidRDefault="00013010" w:rsidP="002F70E4">
            <w:pPr>
              <w:rPr>
                <w:sz w:val="2"/>
                <w:szCs w:val="2"/>
                <w:lang w:val="ru-RU"/>
              </w:rPr>
            </w:pPr>
          </w:p>
        </w:tc>
      </w:tr>
      <w:tr w:rsidR="00013010" w:rsidTr="002F70E4">
        <w:trPr>
          <w:trHeight w:val="271"/>
        </w:trPr>
        <w:tc>
          <w:tcPr>
            <w:tcW w:w="209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013010" w:rsidRPr="009657EA" w:rsidRDefault="00013010" w:rsidP="002F70E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640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Pr="009657EA" w:rsidRDefault="00013010" w:rsidP="002F70E4">
            <w:pPr>
              <w:pStyle w:val="TableParagraph"/>
              <w:spacing w:line="251" w:lineRule="exact"/>
              <w:ind w:left="113"/>
              <w:rPr>
                <w:b/>
                <w:sz w:val="24"/>
                <w:lang w:val="ru-RU"/>
              </w:rPr>
            </w:pPr>
            <w:r w:rsidRPr="009657EA">
              <w:rPr>
                <w:b/>
                <w:sz w:val="24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51" w:lineRule="exact"/>
              <w:ind w:left="511"/>
              <w:rPr>
                <w:b/>
                <w:sz w:val="24"/>
              </w:rPr>
            </w:pPr>
            <w:bookmarkStart w:id="4" w:name="8"/>
            <w:bookmarkEnd w:id="4"/>
            <w:r>
              <w:rPr>
                <w:b/>
                <w:sz w:val="24"/>
              </w:rPr>
              <w:t>8</w:t>
            </w:r>
          </w:p>
        </w:tc>
        <w:tc>
          <w:tcPr>
            <w:tcW w:w="1134" w:type="dxa"/>
            <w:vMerge w:val="restart"/>
            <w:tcBorders>
              <w:left w:val="single" w:sz="4" w:space="0" w:color="000009"/>
              <w:right w:val="single" w:sz="4" w:space="0" w:color="000009"/>
            </w:tcBorders>
            <w:shd w:val="clear" w:color="auto" w:fill="808080" w:themeFill="background1" w:themeFillShade="80"/>
          </w:tcPr>
          <w:p w:rsidR="00013010" w:rsidRDefault="00013010" w:rsidP="002F70E4">
            <w:pPr>
              <w:pStyle w:val="TableParagraph"/>
              <w:spacing w:line="251" w:lineRule="exact"/>
              <w:ind w:left="511"/>
              <w:rPr>
                <w:b/>
                <w:sz w:val="24"/>
              </w:rPr>
            </w:pPr>
          </w:p>
        </w:tc>
      </w:tr>
      <w:tr w:rsidR="00013010" w:rsidTr="002F70E4">
        <w:trPr>
          <w:trHeight w:val="270"/>
        </w:trPr>
        <w:tc>
          <w:tcPr>
            <w:tcW w:w="209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Pr="009657EA" w:rsidRDefault="00013010" w:rsidP="002F70E4">
            <w:pPr>
              <w:pStyle w:val="TableParagraph"/>
              <w:spacing w:line="251" w:lineRule="exact"/>
              <w:ind w:left="113"/>
              <w:rPr>
                <w:sz w:val="24"/>
                <w:lang w:val="ru-RU"/>
              </w:rPr>
            </w:pPr>
            <w:r w:rsidRPr="009657EA">
              <w:rPr>
                <w:sz w:val="24"/>
                <w:lang w:val="ru-RU"/>
              </w:rPr>
              <w:t>Лабораторная работа №2. «Исследование однофазной цепи переменного тока».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51" w:lineRule="exact"/>
              <w:ind w:left="5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9"/>
              <w:right w:val="single" w:sz="4" w:space="0" w:color="000009"/>
            </w:tcBorders>
            <w:shd w:val="clear" w:color="auto" w:fill="808080" w:themeFill="background1" w:themeFillShade="80"/>
          </w:tcPr>
          <w:p w:rsidR="00013010" w:rsidRDefault="00013010" w:rsidP="002F70E4">
            <w:pPr>
              <w:pStyle w:val="TableParagraph"/>
              <w:spacing w:line="251" w:lineRule="exact"/>
              <w:ind w:left="511"/>
              <w:rPr>
                <w:sz w:val="24"/>
              </w:rPr>
            </w:pPr>
          </w:p>
        </w:tc>
      </w:tr>
      <w:tr w:rsidR="00013010" w:rsidTr="002F70E4">
        <w:trPr>
          <w:trHeight w:val="271"/>
        </w:trPr>
        <w:tc>
          <w:tcPr>
            <w:tcW w:w="209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Pr="009657EA" w:rsidRDefault="00013010" w:rsidP="002F70E4">
            <w:pPr>
              <w:pStyle w:val="TableParagraph"/>
              <w:spacing w:line="251" w:lineRule="exact"/>
              <w:ind w:left="113"/>
              <w:rPr>
                <w:sz w:val="24"/>
                <w:lang w:val="ru-RU"/>
              </w:rPr>
            </w:pPr>
            <w:r w:rsidRPr="009657EA">
              <w:rPr>
                <w:sz w:val="24"/>
                <w:lang w:val="ru-RU"/>
              </w:rPr>
              <w:t>Практическое занятие №2. «Расчет неразветвленной цепи переменного тока»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51" w:lineRule="exact"/>
              <w:ind w:left="5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9"/>
              <w:right w:val="single" w:sz="4" w:space="0" w:color="000009"/>
            </w:tcBorders>
            <w:shd w:val="clear" w:color="auto" w:fill="808080" w:themeFill="background1" w:themeFillShade="80"/>
          </w:tcPr>
          <w:p w:rsidR="00013010" w:rsidRDefault="00013010" w:rsidP="002F70E4">
            <w:pPr>
              <w:pStyle w:val="TableParagraph"/>
              <w:spacing w:line="251" w:lineRule="exact"/>
              <w:ind w:left="511"/>
              <w:rPr>
                <w:sz w:val="24"/>
              </w:rPr>
            </w:pPr>
          </w:p>
        </w:tc>
      </w:tr>
      <w:tr w:rsidR="00013010" w:rsidTr="002F70E4">
        <w:trPr>
          <w:trHeight w:val="546"/>
        </w:trPr>
        <w:tc>
          <w:tcPr>
            <w:tcW w:w="209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Pr="009657EA" w:rsidRDefault="00013010" w:rsidP="002F70E4">
            <w:pPr>
              <w:pStyle w:val="TableParagraph"/>
              <w:spacing w:line="272" w:lineRule="exact"/>
              <w:ind w:left="113"/>
              <w:rPr>
                <w:sz w:val="24"/>
                <w:lang w:val="ru-RU"/>
              </w:rPr>
            </w:pPr>
            <w:r w:rsidRPr="009657EA">
              <w:rPr>
                <w:sz w:val="24"/>
                <w:lang w:val="ru-RU"/>
              </w:rPr>
              <w:t>Лабораторная работа №3. «Исследование трёхфазных цепей при соединении потребителей</w:t>
            </w:r>
          </w:p>
          <w:p w:rsidR="00013010" w:rsidRDefault="00013010" w:rsidP="002F70E4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звездой</w:t>
            </w:r>
            <w:proofErr w:type="spellEnd"/>
            <w:proofErr w:type="gramEnd"/>
            <w:r>
              <w:rPr>
                <w:sz w:val="24"/>
              </w:rPr>
              <w:t>» и «</w:t>
            </w:r>
            <w:proofErr w:type="spellStart"/>
            <w:r>
              <w:rPr>
                <w:sz w:val="24"/>
              </w:rPr>
              <w:t>треугольником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72" w:lineRule="exact"/>
              <w:ind w:left="5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9"/>
              <w:right w:val="single" w:sz="4" w:space="0" w:color="000009"/>
            </w:tcBorders>
            <w:shd w:val="clear" w:color="auto" w:fill="808080" w:themeFill="background1" w:themeFillShade="80"/>
          </w:tcPr>
          <w:p w:rsidR="00013010" w:rsidRDefault="00013010" w:rsidP="002F70E4">
            <w:pPr>
              <w:pStyle w:val="TableParagraph"/>
              <w:spacing w:line="272" w:lineRule="exact"/>
              <w:ind w:left="511"/>
              <w:rPr>
                <w:sz w:val="24"/>
              </w:rPr>
            </w:pPr>
          </w:p>
        </w:tc>
      </w:tr>
    </w:tbl>
    <w:p w:rsidR="00013010" w:rsidRDefault="00013010" w:rsidP="00013010">
      <w:pPr>
        <w:rPr>
          <w:sz w:val="2"/>
          <w:szCs w:val="2"/>
        </w:rPr>
        <w:sectPr w:rsidR="00013010">
          <w:footerReference w:type="default" r:id="rId9"/>
          <w:pgSz w:w="16840" w:h="11910" w:orient="landscape"/>
          <w:pgMar w:top="640" w:right="980" w:bottom="1200" w:left="760" w:header="0" w:footer="1004" w:gutter="0"/>
          <w:pgNumType w:start="423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2092"/>
        <w:gridCol w:w="9640"/>
        <w:gridCol w:w="1134"/>
        <w:gridCol w:w="1134"/>
      </w:tblGrid>
      <w:tr w:rsidR="00013010" w:rsidTr="002F70E4">
        <w:trPr>
          <w:trHeight w:val="271"/>
        </w:trPr>
        <w:tc>
          <w:tcPr>
            <w:tcW w:w="209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rPr>
                <w:sz w:val="24"/>
              </w:rPr>
            </w:pPr>
          </w:p>
        </w:tc>
        <w:tc>
          <w:tcPr>
            <w:tcW w:w="9640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Pr="009657EA" w:rsidRDefault="00013010" w:rsidP="002F70E4">
            <w:pPr>
              <w:pStyle w:val="TableParagraph"/>
              <w:spacing w:line="251" w:lineRule="exact"/>
              <w:ind w:left="113"/>
              <w:rPr>
                <w:sz w:val="24"/>
                <w:lang w:val="ru-RU"/>
              </w:rPr>
            </w:pPr>
            <w:r w:rsidRPr="009657EA">
              <w:rPr>
                <w:sz w:val="24"/>
                <w:lang w:val="ru-RU"/>
              </w:rPr>
              <w:t>Практическое занятие №3. «Расчет симметричной трехфазной цепи переменного тока»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51" w:lineRule="exact"/>
              <w:ind w:left="5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51" w:lineRule="exact"/>
              <w:ind w:left="511"/>
              <w:rPr>
                <w:sz w:val="24"/>
              </w:rPr>
            </w:pPr>
          </w:p>
        </w:tc>
      </w:tr>
      <w:tr w:rsidR="00013010" w:rsidTr="002F70E4">
        <w:trPr>
          <w:trHeight w:val="270"/>
        </w:trPr>
        <w:tc>
          <w:tcPr>
            <w:tcW w:w="209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51" w:lineRule="exact"/>
              <w:ind w:left="1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Самостоятельная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обучающихся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51" w:lineRule="exact"/>
              <w:ind w:left="531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51" w:lineRule="exact"/>
              <w:ind w:left="531"/>
              <w:rPr>
                <w:sz w:val="24"/>
              </w:rPr>
            </w:pPr>
          </w:p>
        </w:tc>
      </w:tr>
      <w:tr w:rsidR="00013010" w:rsidTr="002F70E4">
        <w:trPr>
          <w:trHeight w:val="270"/>
        </w:trPr>
        <w:tc>
          <w:tcPr>
            <w:tcW w:w="209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013010" w:rsidRPr="009657EA" w:rsidRDefault="00013010" w:rsidP="002F70E4">
            <w:pPr>
              <w:pStyle w:val="TableParagraph"/>
              <w:ind w:left="113" w:right="258"/>
              <w:rPr>
                <w:b/>
                <w:sz w:val="24"/>
                <w:lang w:val="ru-RU"/>
              </w:rPr>
            </w:pPr>
            <w:r w:rsidRPr="009657EA">
              <w:rPr>
                <w:b/>
                <w:sz w:val="24"/>
                <w:lang w:val="ru-RU"/>
              </w:rPr>
              <w:t>Тема 4. Электрические машины и трансформатор ы</w:t>
            </w:r>
          </w:p>
        </w:tc>
        <w:tc>
          <w:tcPr>
            <w:tcW w:w="9640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51" w:lineRule="exact"/>
              <w:ind w:left="1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134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72" w:lineRule="exact"/>
              <w:ind w:left="203" w:right="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134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013010" w:rsidRPr="00C762B8" w:rsidRDefault="00013010" w:rsidP="002F70E4">
            <w:pPr>
              <w:pStyle w:val="TableParagraph"/>
              <w:spacing w:line="272" w:lineRule="exact"/>
              <w:ind w:left="203" w:right="185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</w:tr>
      <w:tr w:rsidR="00013010" w:rsidTr="002F70E4">
        <w:trPr>
          <w:trHeight w:val="1651"/>
        </w:trPr>
        <w:tc>
          <w:tcPr>
            <w:tcW w:w="209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Pr="009657EA" w:rsidRDefault="00013010" w:rsidP="002F70E4">
            <w:pPr>
              <w:pStyle w:val="TableParagraph"/>
              <w:ind w:left="113" w:right="99"/>
              <w:jc w:val="both"/>
              <w:rPr>
                <w:sz w:val="24"/>
                <w:lang w:val="ru-RU"/>
              </w:rPr>
            </w:pPr>
            <w:r w:rsidRPr="009657EA">
              <w:rPr>
                <w:sz w:val="24"/>
                <w:lang w:val="ru-RU"/>
              </w:rPr>
              <w:t>Классификация и назначение и области применения электрических машин. Устройство, принцип действия однофазных и трёхфазных трансформаторов. Устройство и принцип действия электрических машин постоянного тока. Схемы включения, характеристики и область применения генераторов и двигателей постоянного тока. Устройство, принцип</w:t>
            </w:r>
          </w:p>
          <w:p w:rsidR="00013010" w:rsidRPr="009657EA" w:rsidRDefault="00013010" w:rsidP="002F70E4">
            <w:pPr>
              <w:pStyle w:val="TableParagraph"/>
              <w:spacing w:line="270" w:lineRule="atLeast"/>
              <w:ind w:left="113" w:right="108"/>
              <w:jc w:val="both"/>
              <w:rPr>
                <w:sz w:val="24"/>
                <w:lang w:val="ru-RU"/>
              </w:rPr>
            </w:pPr>
            <w:r w:rsidRPr="009657EA">
              <w:rPr>
                <w:sz w:val="24"/>
                <w:lang w:val="ru-RU"/>
              </w:rPr>
              <w:t>действия, область применения и основные характеристики асинхронных и синхронных двигателей.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013010" w:rsidRPr="009657EA" w:rsidRDefault="00013010" w:rsidP="002F70E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9"/>
              <w:right w:val="single" w:sz="4" w:space="0" w:color="000009"/>
            </w:tcBorders>
          </w:tcPr>
          <w:p w:rsidR="00013010" w:rsidRPr="00013010" w:rsidRDefault="00013010" w:rsidP="002F70E4">
            <w:pPr>
              <w:rPr>
                <w:sz w:val="2"/>
                <w:szCs w:val="2"/>
                <w:lang w:val="ru-RU"/>
              </w:rPr>
            </w:pPr>
          </w:p>
        </w:tc>
      </w:tr>
      <w:tr w:rsidR="00013010" w:rsidTr="002F70E4">
        <w:trPr>
          <w:trHeight w:val="266"/>
        </w:trPr>
        <w:tc>
          <w:tcPr>
            <w:tcW w:w="209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013010" w:rsidRPr="009657EA" w:rsidRDefault="00013010" w:rsidP="002F70E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640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Pr="009657EA" w:rsidRDefault="00013010" w:rsidP="002F70E4">
            <w:pPr>
              <w:pStyle w:val="TableParagraph"/>
              <w:spacing w:line="246" w:lineRule="exact"/>
              <w:ind w:left="113"/>
              <w:rPr>
                <w:b/>
                <w:sz w:val="24"/>
                <w:lang w:val="ru-RU"/>
              </w:rPr>
            </w:pPr>
            <w:r w:rsidRPr="009657EA">
              <w:rPr>
                <w:b/>
                <w:sz w:val="24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46" w:lineRule="exact"/>
              <w:ind w:left="51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134" w:type="dxa"/>
            <w:vMerge w:val="restart"/>
            <w:tcBorders>
              <w:left w:val="single" w:sz="4" w:space="0" w:color="000009"/>
              <w:right w:val="single" w:sz="4" w:space="0" w:color="000009"/>
            </w:tcBorders>
            <w:shd w:val="clear" w:color="auto" w:fill="808080" w:themeFill="background1" w:themeFillShade="80"/>
          </w:tcPr>
          <w:p w:rsidR="00013010" w:rsidRDefault="00013010" w:rsidP="002F70E4">
            <w:pPr>
              <w:pStyle w:val="TableParagraph"/>
              <w:spacing w:line="246" w:lineRule="exact"/>
              <w:ind w:left="511"/>
              <w:rPr>
                <w:b/>
                <w:sz w:val="24"/>
              </w:rPr>
            </w:pPr>
          </w:p>
        </w:tc>
      </w:tr>
      <w:tr w:rsidR="00013010" w:rsidTr="002F70E4">
        <w:trPr>
          <w:trHeight w:val="330"/>
        </w:trPr>
        <w:tc>
          <w:tcPr>
            <w:tcW w:w="209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Pr="009657EA" w:rsidRDefault="00013010" w:rsidP="002F70E4">
            <w:pPr>
              <w:pStyle w:val="TableParagraph"/>
              <w:spacing w:line="272" w:lineRule="exact"/>
              <w:ind w:left="113"/>
              <w:rPr>
                <w:sz w:val="24"/>
                <w:lang w:val="ru-RU"/>
              </w:rPr>
            </w:pPr>
            <w:r w:rsidRPr="009657EA">
              <w:rPr>
                <w:sz w:val="24"/>
                <w:lang w:val="ru-RU"/>
              </w:rPr>
              <w:t>Практическое занятие №4. «Расчет основных характеристик силовых трансформаторов»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72" w:lineRule="exact"/>
              <w:ind w:left="5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9"/>
              <w:right w:val="single" w:sz="4" w:space="0" w:color="000009"/>
            </w:tcBorders>
            <w:shd w:val="clear" w:color="auto" w:fill="808080" w:themeFill="background1" w:themeFillShade="80"/>
          </w:tcPr>
          <w:p w:rsidR="00013010" w:rsidRDefault="00013010" w:rsidP="002F70E4">
            <w:pPr>
              <w:pStyle w:val="TableParagraph"/>
              <w:spacing w:line="272" w:lineRule="exact"/>
              <w:ind w:left="511"/>
              <w:rPr>
                <w:sz w:val="24"/>
              </w:rPr>
            </w:pPr>
          </w:p>
        </w:tc>
      </w:tr>
      <w:tr w:rsidR="00013010" w:rsidTr="002F70E4">
        <w:trPr>
          <w:trHeight w:val="271"/>
        </w:trPr>
        <w:tc>
          <w:tcPr>
            <w:tcW w:w="209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Pr="009657EA" w:rsidRDefault="00013010" w:rsidP="002F70E4">
            <w:pPr>
              <w:pStyle w:val="TableParagraph"/>
              <w:spacing w:line="251" w:lineRule="exact"/>
              <w:ind w:left="113"/>
              <w:rPr>
                <w:sz w:val="24"/>
                <w:lang w:val="ru-RU"/>
              </w:rPr>
            </w:pPr>
            <w:r w:rsidRPr="009657EA">
              <w:rPr>
                <w:sz w:val="24"/>
                <w:lang w:val="ru-RU"/>
              </w:rPr>
              <w:t>Практическое занятие №5. «Расчет основных характеристик асинхронных двигателей».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51" w:lineRule="exact"/>
              <w:ind w:left="5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9"/>
              <w:right w:val="single" w:sz="4" w:space="0" w:color="000009"/>
            </w:tcBorders>
            <w:shd w:val="clear" w:color="auto" w:fill="808080" w:themeFill="background1" w:themeFillShade="80"/>
          </w:tcPr>
          <w:p w:rsidR="00013010" w:rsidRDefault="00013010" w:rsidP="002F70E4">
            <w:pPr>
              <w:pStyle w:val="TableParagraph"/>
              <w:spacing w:line="251" w:lineRule="exact"/>
              <w:ind w:left="511"/>
              <w:rPr>
                <w:sz w:val="24"/>
              </w:rPr>
            </w:pPr>
          </w:p>
        </w:tc>
      </w:tr>
      <w:tr w:rsidR="00013010" w:rsidTr="002F70E4">
        <w:trPr>
          <w:trHeight w:val="271"/>
        </w:trPr>
        <w:tc>
          <w:tcPr>
            <w:tcW w:w="209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Pr="009657EA" w:rsidRDefault="00013010" w:rsidP="002F70E4">
            <w:pPr>
              <w:pStyle w:val="TableParagraph"/>
              <w:spacing w:line="251" w:lineRule="exact"/>
              <w:ind w:left="113"/>
              <w:rPr>
                <w:sz w:val="24"/>
                <w:lang w:val="ru-RU"/>
              </w:rPr>
            </w:pPr>
            <w:r w:rsidRPr="009657EA">
              <w:rPr>
                <w:sz w:val="24"/>
                <w:lang w:val="ru-RU"/>
              </w:rPr>
              <w:t>Практическое занятие №6. Расчет основных характеристик машин постоянного тока.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51" w:lineRule="exact"/>
              <w:ind w:left="5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9"/>
              <w:right w:val="single" w:sz="4" w:space="0" w:color="000009"/>
            </w:tcBorders>
            <w:shd w:val="clear" w:color="auto" w:fill="808080" w:themeFill="background1" w:themeFillShade="80"/>
          </w:tcPr>
          <w:p w:rsidR="00013010" w:rsidRDefault="00013010" w:rsidP="002F70E4">
            <w:pPr>
              <w:pStyle w:val="TableParagraph"/>
              <w:spacing w:line="251" w:lineRule="exact"/>
              <w:ind w:left="511"/>
              <w:rPr>
                <w:sz w:val="24"/>
              </w:rPr>
            </w:pPr>
          </w:p>
        </w:tc>
      </w:tr>
      <w:tr w:rsidR="00013010" w:rsidTr="002F70E4">
        <w:trPr>
          <w:trHeight w:val="271"/>
        </w:trPr>
        <w:tc>
          <w:tcPr>
            <w:tcW w:w="209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51" w:lineRule="exact"/>
              <w:ind w:left="1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Самостоятельная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обучающихся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51" w:lineRule="exact"/>
              <w:ind w:left="531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000009"/>
              <w:right w:val="single" w:sz="4" w:space="0" w:color="000009"/>
            </w:tcBorders>
            <w:shd w:val="clear" w:color="auto" w:fill="808080" w:themeFill="background1" w:themeFillShade="80"/>
          </w:tcPr>
          <w:p w:rsidR="00013010" w:rsidRDefault="00013010" w:rsidP="002F70E4">
            <w:pPr>
              <w:pStyle w:val="TableParagraph"/>
              <w:spacing w:line="251" w:lineRule="exact"/>
              <w:ind w:left="531"/>
              <w:rPr>
                <w:sz w:val="24"/>
              </w:rPr>
            </w:pPr>
          </w:p>
        </w:tc>
      </w:tr>
      <w:tr w:rsidR="00013010" w:rsidTr="002F70E4">
        <w:trPr>
          <w:trHeight w:val="271"/>
        </w:trPr>
        <w:tc>
          <w:tcPr>
            <w:tcW w:w="209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013010" w:rsidRPr="009657EA" w:rsidRDefault="00013010" w:rsidP="002F70E4">
            <w:pPr>
              <w:pStyle w:val="TableParagraph"/>
              <w:ind w:left="113" w:right="180"/>
              <w:rPr>
                <w:b/>
                <w:sz w:val="24"/>
                <w:lang w:val="ru-RU"/>
              </w:rPr>
            </w:pPr>
            <w:r w:rsidRPr="009657EA">
              <w:rPr>
                <w:b/>
                <w:sz w:val="24"/>
                <w:lang w:val="ru-RU"/>
              </w:rPr>
              <w:t xml:space="preserve">Тема 5. </w:t>
            </w:r>
            <w:proofErr w:type="spellStart"/>
            <w:proofErr w:type="gramStart"/>
            <w:r w:rsidRPr="009657EA">
              <w:rPr>
                <w:b/>
                <w:sz w:val="24"/>
                <w:lang w:val="ru-RU"/>
              </w:rPr>
              <w:t>Электрооборудо</w:t>
            </w:r>
            <w:proofErr w:type="spellEnd"/>
            <w:r w:rsidRPr="009657EA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657EA">
              <w:rPr>
                <w:b/>
                <w:sz w:val="24"/>
                <w:lang w:val="ru-RU"/>
              </w:rPr>
              <w:t>вание</w:t>
            </w:r>
            <w:proofErr w:type="spellEnd"/>
            <w:proofErr w:type="gramEnd"/>
            <w:r w:rsidRPr="009657EA">
              <w:rPr>
                <w:b/>
                <w:sz w:val="24"/>
                <w:lang w:val="ru-RU"/>
              </w:rPr>
              <w:t xml:space="preserve"> строительных площадок</w:t>
            </w:r>
          </w:p>
        </w:tc>
        <w:tc>
          <w:tcPr>
            <w:tcW w:w="9640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51" w:lineRule="exact"/>
              <w:ind w:left="1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134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72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34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013010" w:rsidRPr="00C762B8" w:rsidRDefault="00013010" w:rsidP="002F70E4">
            <w:pPr>
              <w:pStyle w:val="TableParagraph"/>
              <w:spacing w:line="272" w:lineRule="exact"/>
              <w:ind w:left="1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</w:tr>
      <w:tr w:rsidR="00013010" w:rsidTr="002F70E4">
        <w:trPr>
          <w:trHeight w:val="1926"/>
        </w:trPr>
        <w:tc>
          <w:tcPr>
            <w:tcW w:w="209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Pr="009657EA" w:rsidRDefault="00013010" w:rsidP="002F70E4">
            <w:pPr>
              <w:pStyle w:val="TableParagraph"/>
              <w:ind w:left="113" w:right="103"/>
              <w:jc w:val="both"/>
              <w:rPr>
                <w:sz w:val="24"/>
                <w:lang w:val="ru-RU"/>
              </w:rPr>
            </w:pPr>
            <w:r w:rsidRPr="009657EA">
              <w:rPr>
                <w:sz w:val="24"/>
                <w:lang w:val="ru-RU"/>
              </w:rPr>
              <w:t xml:space="preserve">Виды и назначение сварки. Сварочные аппараты постоянного и переменного тока. Классификация, основные типы, устройство сварочных трансформаторов. Основное и вспомогательное электрооборудование грузоподъемных машин. Особенности работы электрооборудования строительных кранов и подъемников. Классификация электрифицированных ручных машин и электроинструмента по назначению. Классы изоляции. Виды ручного электрифицированного инструмента, используемого </w:t>
            </w:r>
            <w:proofErr w:type="gramStart"/>
            <w:r w:rsidRPr="009657EA">
              <w:rPr>
                <w:sz w:val="24"/>
                <w:lang w:val="ru-RU"/>
              </w:rPr>
              <w:t>в</w:t>
            </w:r>
            <w:proofErr w:type="gramEnd"/>
          </w:p>
          <w:p w:rsidR="00013010" w:rsidRPr="009657EA" w:rsidRDefault="00013010" w:rsidP="002F70E4">
            <w:pPr>
              <w:pStyle w:val="TableParagraph"/>
              <w:spacing w:line="255" w:lineRule="exact"/>
              <w:ind w:left="113"/>
              <w:jc w:val="both"/>
              <w:rPr>
                <w:sz w:val="24"/>
                <w:lang w:val="ru-RU"/>
              </w:rPr>
            </w:pPr>
            <w:r w:rsidRPr="009657EA">
              <w:rPr>
                <w:sz w:val="24"/>
                <w:lang w:val="ru-RU"/>
              </w:rPr>
              <w:t xml:space="preserve">строительном </w:t>
            </w:r>
            <w:proofErr w:type="gramStart"/>
            <w:r w:rsidRPr="009657EA">
              <w:rPr>
                <w:sz w:val="24"/>
                <w:lang w:val="ru-RU"/>
              </w:rPr>
              <w:t>производстве</w:t>
            </w:r>
            <w:proofErr w:type="gramEnd"/>
            <w:r w:rsidRPr="009657EA">
              <w:rPr>
                <w:sz w:val="24"/>
                <w:lang w:val="ru-RU"/>
              </w:rPr>
              <w:t>. Техника безопасности при работе с электрооборудованием.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013010" w:rsidRPr="009657EA" w:rsidRDefault="00013010" w:rsidP="002F70E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9"/>
              <w:right w:val="single" w:sz="4" w:space="0" w:color="000009"/>
            </w:tcBorders>
          </w:tcPr>
          <w:p w:rsidR="00013010" w:rsidRPr="00013010" w:rsidRDefault="00013010" w:rsidP="002F70E4">
            <w:pPr>
              <w:rPr>
                <w:sz w:val="2"/>
                <w:szCs w:val="2"/>
                <w:lang w:val="ru-RU"/>
              </w:rPr>
            </w:pPr>
          </w:p>
        </w:tc>
      </w:tr>
      <w:tr w:rsidR="00013010" w:rsidTr="002F70E4">
        <w:trPr>
          <w:trHeight w:val="271"/>
        </w:trPr>
        <w:tc>
          <w:tcPr>
            <w:tcW w:w="209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013010" w:rsidRPr="009657EA" w:rsidRDefault="00013010" w:rsidP="002F70E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640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Pr="009657EA" w:rsidRDefault="00013010" w:rsidP="002F70E4">
            <w:pPr>
              <w:pStyle w:val="TableParagraph"/>
              <w:spacing w:line="251" w:lineRule="exact"/>
              <w:ind w:left="113"/>
              <w:rPr>
                <w:b/>
                <w:sz w:val="24"/>
                <w:lang w:val="ru-RU"/>
              </w:rPr>
            </w:pPr>
            <w:r w:rsidRPr="009657EA">
              <w:rPr>
                <w:b/>
                <w:sz w:val="24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51" w:lineRule="exact"/>
              <w:ind w:left="531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134" w:type="dxa"/>
            <w:vMerge w:val="restart"/>
            <w:tcBorders>
              <w:left w:val="single" w:sz="4" w:space="0" w:color="000009"/>
              <w:right w:val="single" w:sz="4" w:space="0" w:color="000009"/>
            </w:tcBorders>
            <w:shd w:val="clear" w:color="auto" w:fill="808080" w:themeFill="background1" w:themeFillShade="80"/>
          </w:tcPr>
          <w:p w:rsidR="00013010" w:rsidRDefault="00013010" w:rsidP="002F70E4">
            <w:pPr>
              <w:pStyle w:val="TableParagraph"/>
              <w:spacing w:line="251" w:lineRule="exact"/>
              <w:ind w:left="531"/>
              <w:rPr>
                <w:b/>
                <w:sz w:val="24"/>
              </w:rPr>
            </w:pPr>
          </w:p>
        </w:tc>
      </w:tr>
      <w:tr w:rsidR="00013010" w:rsidTr="002F70E4">
        <w:trPr>
          <w:trHeight w:val="271"/>
        </w:trPr>
        <w:tc>
          <w:tcPr>
            <w:tcW w:w="209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51" w:lineRule="exact"/>
              <w:ind w:left="1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Самостоятельная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обучающихся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51" w:lineRule="exact"/>
              <w:ind w:left="531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000009"/>
              <w:right w:val="single" w:sz="4" w:space="0" w:color="000009"/>
            </w:tcBorders>
            <w:shd w:val="clear" w:color="auto" w:fill="808080" w:themeFill="background1" w:themeFillShade="80"/>
          </w:tcPr>
          <w:p w:rsidR="00013010" w:rsidRDefault="00013010" w:rsidP="002F70E4">
            <w:pPr>
              <w:pStyle w:val="TableParagraph"/>
              <w:spacing w:line="251" w:lineRule="exact"/>
              <w:ind w:left="531"/>
              <w:rPr>
                <w:b/>
                <w:sz w:val="24"/>
              </w:rPr>
            </w:pPr>
          </w:p>
        </w:tc>
      </w:tr>
      <w:tr w:rsidR="00013010" w:rsidTr="002F70E4">
        <w:trPr>
          <w:trHeight w:val="1927"/>
        </w:trPr>
        <w:tc>
          <w:tcPr>
            <w:tcW w:w="209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013010" w:rsidRPr="009657EA" w:rsidRDefault="00013010" w:rsidP="002F70E4">
            <w:pPr>
              <w:pStyle w:val="TableParagraph"/>
              <w:tabs>
                <w:tab w:val="left" w:pos="1803"/>
              </w:tabs>
              <w:spacing w:line="272" w:lineRule="exact"/>
              <w:ind w:left="113"/>
              <w:rPr>
                <w:b/>
                <w:sz w:val="24"/>
                <w:lang w:val="ru-RU"/>
              </w:rPr>
            </w:pPr>
            <w:r w:rsidRPr="009657EA">
              <w:rPr>
                <w:b/>
                <w:sz w:val="24"/>
                <w:lang w:val="ru-RU"/>
              </w:rPr>
              <w:t>Тема</w:t>
            </w:r>
            <w:r w:rsidRPr="009657EA">
              <w:rPr>
                <w:b/>
                <w:sz w:val="24"/>
                <w:lang w:val="ru-RU"/>
              </w:rPr>
              <w:tab/>
              <w:t>6.</w:t>
            </w:r>
          </w:p>
          <w:p w:rsidR="00013010" w:rsidRPr="009657EA" w:rsidRDefault="00013010" w:rsidP="002F70E4">
            <w:pPr>
              <w:pStyle w:val="TableParagraph"/>
              <w:ind w:left="113" w:right="97"/>
              <w:jc w:val="both"/>
              <w:rPr>
                <w:b/>
                <w:sz w:val="24"/>
                <w:lang w:val="ru-RU"/>
              </w:rPr>
            </w:pPr>
            <w:proofErr w:type="spellStart"/>
            <w:proofErr w:type="gramStart"/>
            <w:r w:rsidRPr="009657EA">
              <w:rPr>
                <w:b/>
                <w:sz w:val="24"/>
                <w:lang w:val="ru-RU"/>
              </w:rPr>
              <w:t>Электроснабжен</w:t>
            </w:r>
            <w:proofErr w:type="spellEnd"/>
            <w:r w:rsidRPr="009657EA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657EA">
              <w:rPr>
                <w:b/>
                <w:sz w:val="24"/>
                <w:lang w:val="ru-RU"/>
              </w:rPr>
              <w:t>ие</w:t>
            </w:r>
            <w:proofErr w:type="spellEnd"/>
            <w:proofErr w:type="gramEnd"/>
            <w:r w:rsidRPr="009657EA">
              <w:rPr>
                <w:b/>
                <w:sz w:val="24"/>
                <w:lang w:val="ru-RU"/>
              </w:rPr>
              <w:t xml:space="preserve"> строительной площадки</w:t>
            </w:r>
          </w:p>
        </w:tc>
        <w:tc>
          <w:tcPr>
            <w:tcW w:w="9640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Pr="009657EA" w:rsidRDefault="00013010" w:rsidP="002F70E4">
            <w:pPr>
              <w:pStyle w:val="TableParagraph"/>
              <w:ind w:left="113" w:right="100"/>
              <w:jc w:val="both"/>
              <w:rPr>
                <w:sz w:val="24"/>
                <w:lang w:val="ru-RU"/>
              </w:rPr>
            </w:pPr>
            <w:r w:rsidRPr="009657EA">
              <w:rPr>
                <w:sz w:val="24"/>
                <w:lang w:val="ru-RU"/>
              </w:rPr>
              <w:t>Основные виды и характеристики источников электрической энергии. Классификация и назначение трансформаторных подстанций. Распределительные устройства. Виды потребителей на строительной площадке. Схемы электроснабжения на строительной площадке. Электрические сети на строительной площадке, особенности эксплуатации. Основные требования к проводникам электрической сети. Виды освещения. Классификация, основные характеристики, область применения и типы светильников и</w:t>
            </w:r>
          </w:p>
          <w:p w:rsidR="00013010" w:rsidRDefault="00013010" w:rsidP="002F70E4">
            <w:pPr>
              <w:pStyle w:val="TableParagraph"/>
              <w:spacing w:line="255" w:lineRule="exact"/>
              <w:ind w:left="113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ламп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72" w:lineRule="exact"/>
              <w:ind w:left="51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Pr="00C762B8" w:rsidRDefault="00013010" w:rsidP="002F70E4">
            <w:pPr>
              <w:pStyle w:val="TableParagraph"/>
              <w:spacing w:line="272" w:lineRule="exact"/>
              <w:ind w:left="511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</w:tr>
      <w:tr w:rsidR="00013010" w:rsidTr="002F70E4">
        <w:trPr>
          <w:trHeight w:val="270"/>
        </w:trPr>
        <w:tc>
          <w:tcPr>
            <w:tcW w:w="209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Pr="009657EA" w:rsidRDefault="00013010" w:rsidP="002F70E4">
            <w:pPr>
              <w:pStyle w:val="TableParagraph"/>
              <w:spacing w:line="251" w:lineRule="exact"/>
              <w:ind w:left="113"/>
              <w:rPr>
                <w:b/>
                <w:sz w:val="24"/>
                <w:lang w:val="ru-RU"/>
              </w:rPr>
            </w:pPr>
            <w:r w:rsidRPr="009657EA">
              <w:rPr>
                <w:b/>
                <w:sz w:val="24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51" w:lineRule="exact"/>
              <w:ind w:left="531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134" w:type="dxa"/>
            <w:vMerge w:val="restart"/>
            <w:tcBorders>
              <w:left w:val="single" w:sz="4" w:space="0" w:color="000009"/>
              <w:right w:val="single" w:sz="4" w:space="0" w:color="000009"/>
            </w:tcBorders>
            <w:shd w:val="clear" w:color="auto" w:fill="808080" w:themeFill="background1" w:themeFillShade="80"/>
          </w:tcPr>
          <w:p w:rsidR="00013010" w:rsidRDefault="00013010" w:rsidP="002F70E4">
            <w:pPr>
              <w:pStyle w:val="TableParagraph"/>
              <w:spacing w:line="251" w:lineRule="exact"/>
              <w:ind w:left="531"/>
              <w:rPr>
                <w:b/>
                <w:sz w:val="24"/>
              </w:rPr>
            </w:pPr>
          </w:p>
        </w:tc>
      </w:tr>
      <w:tr w:rsidR="00013010" w:rsidTr="002F70E4">
        <w:trPr>
          <w:trHeight w:val="526"/>
        </w:trPr>
        <w:tc>
          <w:tcPr>
            <w:tcW w:w="209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72" w:lineRule="exact"/>
              <w:ind w:left="1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Самостоятельная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обучающихся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72" w:lineRule="exact"/>
              <w:ind w:left="531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000009"/>
              <w:right w:val="single" w:sz="4" w:space="0" w:color="000009"/>
            </w:tcBorders>
            <w:shd w:val="clear" w:color="auto" w:fill="808080" w:themeFill="background1" w:themeFillShade="80"/>
          </w:tcPr>
          <w:p w:rsidR="00013010" w:rsidRDefault="00013010" w:rsidP="002F70E4">
            <w:pPr>
              <w:pStyle w:val="TableParagraph"/>
              <w:spacing w:line="272" w:lineRule="exact"/>
              <w:ind w:left="531"/>
              <w:rPr>
                <w:b/>
                <w:sz w:val="24"/>
              </w:rPr>
            </w:pPr>
          </w:p>
        </w:tc>
      </w:tr>
    </w:tbl>
    <w:p w:rsidR="00013010" w:rsidRDefault="00013010" w:rsidP="00013010">
      <w:pPr>
        <w:rPr>
          <w:sz w:val="2"/>
          <w:szCs w:val="2"/>
        </w:rPr>
        <w:sectPr w:rsidR="00013010">
          <w:pgSz w:w="16840" w:h="11910" w:orient="landscape"/>
          <w:pgMar w:top="700" w:right="980" w:bottom="1200" w:left="760" w:header="0" w:footer="1004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2092"/>
        <w:gridCol w:w="9640"/>
        <w:gridCol w:w="1134"/>
        <w:gridCol w:w="1134"/>
      </w:tblGrid>
      <w:tr w:rsidR="00013010" w:rsidTr="002F70E4">
        <w:trPr>
          <w:trHeight w:val="271"/>
        </w:trPr>
        <w:tc>
          <w:tcPr>
            <w:tcW w:w="2092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tabs>
                <w:tab w:val="left" w:pos="1803"/>
              </w:tabs>
              <w:spacing w:line="251" w:lineRule="exact"/>
              <w:ind w:left="1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Тема</w:t>
            </w:r>
            <w:proofErr w:type="spellEnd"/>
            <w:r>
              <w:rPr>
                <w:b/>
                <w:sz w:val="24"/>
              </w:rPr>
              <w:tab/>
              <w:t>7.</w:t>
            </w:r>
          </w:p>
        </w:tc>
        <w:tc>
          <w:tcPr>
            <w:tcW w:w="9640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51" w:lineRule="exact"/>
              <w:ind w:left="1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51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013010" w:rsidRPr="00C762B8" w:rsidRDefault="00013010" w:rsidP="002F70E4">
            <w:pPr>
              <w:pStyle w:val="TableParagraph"/>
              <w:spacing w:line="251" w:lineRule="exact"/>
              <w:ind w:left="1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</w:tr>
      <w:tr w:rsidR="00013010" w:rsidTr="002F70E4">
        <w:trPr>
          <w:trHeight w:val="265"/>
        </w:trPr>
        <w:tc>
          <w:tcPr>
            <w:tcW w:w="209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013010" w:rsidRPr="00884578" w:rsidRDefault="00013010" w:rsidP="002F70E4">
            <w:pPr>
              <w:pStyle w:val="TableParagraph"/>
              <w:spacing w:line="245" w:lineRule="exact"/>
              <w:ind w:left="113"/>
              <w:rPr>
                <w:b/>
                <w:sz w:val="24"/>
                <w:lang w:val="ru-RU"/>
              </w:rPr>
            </w:pPr>
            <w:proofErr w:type="spellStart"/>
            <w:r w:rsidRPr="00884578">
              <w:rPr>
                <w:b/>
                <w:sz w:val="24"/>
                <w:lang w:val="ru-RU"/>
              </w:rPr>
              <w:t>Электробезопасн</w:t>
            </w:r>
            <w:proofErr w:type="spellEnd"/>
          </w:p>
        </w:tc>
        <w:tc>
          <w:tcPr>
            <w:tcW w:w="9640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013010" w:rsidRPr="009657EA" w:rsidRDefault="00013010" w:rsidP="002F70E4">
            <w:pPr>
              <w:pStyle w:val="TableParagraph"/>
              <w:spacing w:line="245" w:lineRule="exact"/>
              <w:ind w:left="113"/>
              <w:rPr>
                <w:sz w:val="24"/>
                <w:lang w:val="ru-RU"/>
              </w:rPr>
            </w:pPr>
            <w:r w:rsidRPr="009657EA">
              <w:rPr>
                <w:sz w:val="24"/>
                <w:lang w:val="ru-RU"/>
              </w:rPr>
              <w:t>Действие электрического тока на человека, опасные значения тока и напряжения.</w:t>
            </w:r>
          </w:p>
        </w:tc>
        <w:tc>
          <w:tcPr>
            <w:tcW w:w="113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013010" w:rsidRPr="009657EA" w:rsidRDefault="00013010" w:rsidP="002F70E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013010" w:rsidRPr="00013010" w:rsidRDefault="00013010" w:rsidP="002F70E4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013010" w:rsidTr="002F70E4">
        <w:trPr>
          <w:trHeight w:val="260"/>
        </w:trPr>
        <w:tc>
          <w:tcPr>
            <w:tcW w:w="209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tabs>
                <w:tab w:val="left" w:pos="1726"/>
              </w:tabs>
              <w:spacing w:line="241" w:lineRule="exact"/>
              <w:ind w:left="1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ость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z w:val="24"/>
              </w:rPr>
              <w:t>на</w:t>
            </w:r>
            <w:proofErr w:type="spellEnd"/>
          </w:p>
        </w:tc>
        <w:tc>
          <w:tcPr>
            <w:tcW w:w="964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013010" w:rsidRPr="009657EA" w:rsidRDefault="00013010" w:rsidP="002F70E4">
            <w:pPr>
              <w:pStyle w:val="TableParagraph"/>
              <w:spacing w:line="241" w:lineRule="exact"/>
              <w:ind w:left="113"/>
              <w:rPr>
                <w:sz w:val="24"/>
                <w:lang w:val="ru-RU"/>
              </w:rPr>
            </w:pPr>
            <w:r w:rsidRPr="009657EA">
              <w:rPr>
                <w:sz w:val="24"/>
                <w:lang w:val="ru-RU"/>
              </w:rPr>
              <w:t xml:space="preserve">Классификация условий работы по степени электробезопасности, мероприятия </w:t>
            </w:r>
            <w:proofErr w:type="gramStart"/>
            <w:r w:rsidRPr="009657EA">
              <w:rPr>
                <w:sz w:val="24"/>
                <w:lang w:val="ru-RU"/>
              </w:rPr>
              <w:t>по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013010" w:rsidRPr="009657EA" w:rsidRDefault="00013010" w:rsidP="002F70E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013010" w:rsidRPr="00013010" w:rsidRDefault="00013010" w:rsidP="002F70E4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013010" w:rsidTr="002F70E4">
        <w:trPr>
          <w:trHeight w:val="260"/>
        </w:trPr>
        <w:tc>
          <w:tcPr>
            <w:tcW w:w="209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41" w:lineRule="exact"/>
              <w:ind w:left="1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строительной</w:t>
            </w:r>
            <w:proofErr w:type="spellEnd"/>
          </w:p>
        </w:tc>
        <w:tc>
          <w:tcPr>
            <w:tcW w:w="964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41" w:lineRule="exact"/>
              <w:ind w:left="113"/>
              <w:rPr>
                <w:sz w:val="24"/>
              </w:rPr>
            </w:pPr>
            <w:r w:rsidRPr="009657EA">
              <w:rPr>
                <w:sz w:val="24"/>
                <w:lang w:val="ru-RU"/>
              </w:rPr>
              <w:t xml:space="preserve">обеспечения безопасного ведения работ с электроустановками. </w:t>
            </w:r>
            <w:proofErr w:type="spellStart"/>
            <w:r>
              <w:rPr>
                <w:sz w:val="24"/>
              </w:rPr>
              <w:t>Назначение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виды</w:t>
            </w:r>
            <w:proofErr w:type="spellEnd"/>
            <w:r>
              <w:rPr>
                <w:sz w:val="24"/>
              </w:rPr>
              <w:t xml:space="preserve"> и</w:t>
            </w:r>
          </w:p>
        </w:tc>
        <w:tc>
          <w:tcPr>
            <w:tcW w:w="113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rPr>
                <w:sz w:val="18"/>
              </w:rPr>
            </w:pPr>
          </w:p>
        </w:tc>
      </w:tr>
      <w:tr w:rsidR="00013010" w:rsidTr="002F70E4">
        <w:trPr>
          <w:trHeight w:val="266"/>
        </w:trPr>
        <w:tc>
          <w:tcPr>
            <w:tcW w:w="209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013010" w:rsidRDefault="00B81058" w:rsidP="002F70E4">
            <w:pPr>
              <w:pStyle w:val="TableParagraph"/>
              <w:spacing w:line="246" w:lineRule="exact"/>
              <w:ind w:left="1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</w:t>
            </w:r>
            <w:r w:rsidR="00013010">
              <w:rPr>
                <w:b/>
                <w:sz w:val="24"/>
              </w:rPr>
              <w:t>лощадке</w:t>
            </w:r>
            <w:proofErr w:type="spellEnd"/>
          </w:p>
        </w:tc>
        <w:tc>
          <w:tcPr>
            <w:tcW w:w="964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013010" w:rsidRPr="009657EA" w:rsidRDefault="00013010" w:rsidP="002F70E4">
            <w:pPr>
              <w:pStyle w:val="TableParagraph"/>
              <w:spacing w:line="246" w:lineRule="exact"/>
              <w:ind w:left="113"/>
              <w:rPr>
                <w:sz w:val="24"/>
                <w:lang w:val="ru-RU"/>
              </w:rPr>
            </w:pPr>
            <w:r w:rsidRPr="009657EA">
              <w:rPr>
                <w:sz w:val="24"/>
                <w:lang w:val="ru-RU"/>
              </w:rPr>
              <w:t>область применения защитных средств. Классификация и назначение заземлителей.</w:t>
            </w:r>
          </w:p>
        </w:tc>
        <w:tc>
          <w:tcPr>
            <w:tcW w:w="113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013010" w:rsidRPr="009657EA" w:rsidRDefault="00013010" w:rsidP="002F70E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013010" w:rsidRPr="00013010" w:rsidRDefault="00013010" w:rsidP="002F70E4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013010" w:rsidTr="002F70E4">
        <w:trPr>
          <w:trHeight w:val="260"/>
        </w:trPr>
        <w:tc>
          <w:tcPr>
            <w:tcW w:w="209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013010" w:rsidRPr="009657EA" w:rsidRDefault="00013010" w:rsidP="002F70E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4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013010" w:rsidRPr="009657EA" w:rsidRDefault="00013010" w:rsidP="002F70E4">
            <w:pPr>
              <w:pStyle w:val="TableParagraph"/>
              <w:tabs>
                <w:tab w:val="left" w:pos="1536"/>
                <w:tab w:val="left" w:pos="1887"/>
                <w:tab w:val="left" w:pos="3001"/>
                <w:tab w:val="left" w:pos="4144"/>
                <w:tab w:val="left" w:pos="5573"/>
                <w:tab w:val="left" w:pos="6838"/>
                <w:tab w:val="left" w:pos="7190"/>
                <w:tab w:val="left" w:pos="8438"/>
              </w:tabs>
              <w:spacing w:line="241" w:lineRule="exact"/>
              <w:ind w:left="113"/>
              <w:rPr>
                <w:sz w:val="24"/>
                <w:lang w:val="ru-RU"/>
              </w:rPr>
            </w:pPr>
            <w:r w:rsidRPr="009657EA">
              <w:rPr>
                <w:sz w:val="24"/>
                <w:lang w:val="ru-RU"/>
              </w:rPr>
              <w:t>Назначение</w:t>
            </w:r>
            <w:r w:rsidRPr="009657EA">
              <w:rPr>
                <w:sz w:val="24"/>
                <w:lang w:val="ru-RU"/>
              </w:rPr>
              <w:tab/>
              <w:t>и</w:t>
            </w:r>
            <w:r w:rsidRPr="009657EA">
              <w:rPr>
                <w:sz w:val="24"/>
                <w:lang w:val="ru-RU"/>
              </w:rPr>
              <w:tab/>
              <w:t>принцип</w:t>
            </w:r>
            <w:r w:rsidRPr="009657EA">
              <w:rPr>
                <w:sz w:val="24"/>
                <w:lang w:val="ru-RU"/>
              </w:rPr>
              <w:tab/>
              <w:t>действия</w:t>
            </w:r>
            <w:r w:rsidRPr="009657EA">
              <w:rPr>
                <w:sz w:val="24"/>
                <w:lang w:val="ru-RU"/>
              </w:rPr>
              <w:tab/>
              <w:t>заземления,</w:t>
            </w:r>
            <w:r w:rsidRPr="009657EA">
              <w:rPr>
                <w:sz w:val="24"/>
                <w:lang w:val="ru-RU"/>
              </w:rPr>
              <w:tab/>
            </w:r>
            <w:proofErr w:type="spellStart"/>
            <w:r w:rsidRPr="009657EA">
              <w:rPr>
                <w:sz w:val="24"/>
                <w:lang w:val="ru-RU"/>
              </w:rPr>
              <w:t>зануления</w:t>
            </w:r>
            <w:proofErr w:type="spellEnd"/>
            <w:r w:rsidRPr="009657EA">
              <w:rPr>
                <w:sz w:val="24"/>
                <w:lang w:val="ru-RU"/>
              </w:rPr>
              <w:tab/>
              <w:t>и</w:t>
            </w:r>
            <w:r w:rsidRPr="009657EA">
              <w:rPr>
                <w:sz w:val="24"/>
                <w:lang w:val="ru-RU"/>
              </w:rPr>
              <w:tab/>
              <w:t>устройств</w:t>
            </w:r>
            <w:r w:rsidRPr="009657EA">
              <w:rPr>
                <w:sz w:val="24"/>
                <w:lang w:val="ru-RU"/>
              </w:rPr>
              <w:tab/>
              <w:t>защитного</w:t>
            </w:r>
          </w:p>
        </w:tc>
        <w:tc>
          <w:tcPr>
            <w:tcW w:w="113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013010" w:rsidRPr="009657EA" w:rsidRDefault="00013010" w:rsidP="002F70E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013010" w:rsidRPr="00013010" w:rsidRDefault="00013010" w:rsidP="002F70E4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013010" w:rsidTr="002F70E4">
        <w:trPr>
          <w:trHeight w:val="261"/>
        </w:trPr>
        <w:tc>
          <w:tcPr>
            <w:tcW w:w="209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013010" w:rsidRPr="009657EA" w:rsidRDefault="00013010" w:rsidP="002F70E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4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013010" w:rsidRPr="009657EA" w:rsidRDefault="00013010" w:rsidP="002F70E4">
            <w:pPr>
              <w:pStyle w:val="TableParagraph"/>
              <w:spacing w:line="241" w:lineRule="exact"/>
              <w:ind w:left="113"/>
              <w:rPr>
                <w:sz w:val="24"/>
                <w:lang w:val="ru-RU"/>
              </w:rPr>
            </w:pPr>
            <w:r w:rsidRPr="009657EA">
              <w:rPr>
                <w:sz w:val="24"/>
                <w:lang w:val="ru-RU"/>
              </w:rPr>
              <w:t xml:space="preserve">отключения. Основные приёмы оказания первой помощи при поражении </w:t>
            </w:r>
            <w:proofErr w:type="gramStart"/>
            <w:r w:rsidRPr="009657EA">
              <w:rPr>
                <w:sz w:val="24"/>
                <w:lang w:val="ru-RU"/>
              </w:rPr>
              <w:t>электрическим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013010" w:rsidRPr="009657EA" w:rsidRDefault="00013010" w:rsidP="002F70E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013010" w:rsidRPr="00013010" w:rsidRDefault="00013010" w:rsidP="002F70E4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013010" w:rsidTr="002F70E4">
        <w:trPr>
          <w:trHeight w:val="261"/>
        </w:trPr>
        <w:tc>
          <w:tcPr>
            <w:tcW w:w="209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013010" w:rsidRPr="009657EA" w:rsidRDefault="00013010" w:rsidP="002F70E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40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42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Током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rPr>
                <w:sz w:val="18"/>
              </w:rPr>
            </w:pPr>
          </w:p>
        </w:tc>
      </w:tr>
      <w:tr w:rsidR="00013010" w:rsidTr="002F70E4">
        <w:trPr>
          <w:trHeight w:val="271"/>
        </w:trPr>
        <w:tc>
          <w:tcPr>
            <w:tcW w:w="209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rPr>
                <w:sz w:val="20"/>
              </w:rPr>
            </w:pPr>
          </w:p>
        </w:tc>
        <w:tc>
          <w:tcPr>
            <w:tcW w:w="9640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Pr="009657EA" w:rsidRDefault="00013010" w:rsidP="002F70E4">
            <w:pPr>
              <w:pStyle w:val="TableParagraph"/>
              <w:spacing w:line="251" w:lineRule="exact"/>
              <w:ind w:left="113"/>
              <w:rPr>
                <w:b/>
                <w:sz w:val="24"/>
                <w:lang w:val="ru-RU"/>
              </w:rPr>
            </w:pPr>
            <w:r w:rsidRPr="009657EA">
              <w:rPr>
                <w:b/>
                <w:sz w:val="24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51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134" w:type="dxa"/>
            <w:vMerge w:val="restart"/>
            <w:tcBorders>
              <w:left w:val="single" w:sz="4" w:space="0" w:color="000009"/>
              <w:right w:val="single" w:sz="4" w:space="0" w:color="000009"/>
            </w:tcBorders>
            <w:shd w:val="clear" w:color="auto" w:fill="808080" w:themeFill="background1" w:themeFillShade="80"/>
          </w:tcPr>
          <w:p w:rsidR="00013010" w:rsidRDefault="00013010" w:rsidP="002F70E4">
            <w:pPr>
              <w:pStyle w:val="TableParagraph"/>
              <w:spacing w:line="251" w:lineRule="exact"/>
              <w:ind w:left="17"/>
              <w:jc w:val="center"/>
              <w:rPr>
                <w:b/>
                <w:sz w:val="24"/>
              </w:rPr>
            </w:pPr>
          </w:p>
        </w:tc>
      </w:tr>
      <w:tr w:rsidR="00013010" w:rsidTr="002F70E4">
        <w:trPr>
          <w:trHeight w:val="271"/>
        </w:trPr>
        <w:tc>
          <w:tcPr>
            <w:tcW w:w="2092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rPr>
                <w:sz w:val="20"/>
              </w:rPr>
            </w:pPr>
          </w:p>
        </w:tc>
        <w:tc>
          <w:tcPr>
            <w:tcW w:w="9640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51" w:lineRule="exact"/>
              <w:ind w:left="1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Самостоятельная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обучающихся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51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000009"/>
              <w:right w:val="single" w:sz="4" w:space="0" w:color="000009"/>
            </w:tcBorders>
            <w:shd w:val="clear" w:color="auto" w:fill="808080" w:themeFill="background1" w:themeFillShade="80"/>
          </w:tcPr>
          <w:p w:rsidR="00013010" w:rsidRDefault="00013010" w:rsidP="002F70E4">
            <w:pPr>
              <w:pStyle w:val="TableParagraph"/>
              <w:spacing w:line="251" w:lineRule="exact"/>
              <w:ind w:left="17"/>
              <w:jc w:val="center"/>
              <w:rPr>
                <w:b/>
                <w:sz w:val="24"/>
              </w:rPr>
            </w:pPr>
          </w:p>
        </w:tc>
      </w:tr>
      <w:tr w:rsidR="00013010" w:rsidTr="002F70E4">
        <w:trPr>
          <w:trHeight w:val="270"/>
        </w:trPr>
        <w:tc>
          <w:tcPr>
            <w:tcW w:w="11732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013010" w:rsidRPr="00B45F55" w:rsidRDefault="00013010" w:rsidP="002F70E4">
            <w:pPr>
              <w:pStyle w:val="TableParagraph"/>
              <w:spacing w:line="251" w:lineRule="exact"/>
              <w:ind w:left="17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Промежуточная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аттестация</w:t>
            </w:r>
            <w:proofErr w:type="spellEnd"/>
            <w:r w:rsidR="00B45F55">
              <w:rPr>
                <w:sz w:val="24"/>
                <w:lang w:val="ru-RU"/>
              </w:rPr>
              <w:t xml:space="preserve"> : дифференцированный зачет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51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51" w:lineRule="exact"/>
              <w:ind w:left="18"/>
              <w:jc w:val="center"/>
              <w:rPr>
                <w:b/>
                <w:sz w:val="24"/>
              </w:rPr>
            </w:pPr>
          </w:p>
        </w:tc>
      </w:tr>
      <w:tr w:rsidR="00013010" w:rsidTr="002F70E4">
        <w:trPr>
          <w:trHeight w:val="271"/>
        </w:trPr>
        <w:tc>
          <w:tcPr>
            <w:tcW w:w="11732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51" w:lineRule="exact"/>
              <w:ind w:right="97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51" w:lineRule="exact"/>
              <w:ind w:left="203" w:right="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Default="00013010" w:rsidP="002F70E4">
            <w:pPr>
              <w:pStyle w:val="TableParagraph"/>
              <w:spacing w:line="251" w:lineRule="exact"/>
              <w:ind w:left="203" w:right="185"/>
              <w:jc w:val="center"/>
              <w:rPr>
                <w:b/>
                <w:sz w:val="24"/>
              </w:rPr>
            </w:pPr>
          </w:p>
        </w:tc>
      </w:tr>
    </w:tbl>
    <w:p w:rsidR="00013010" w:rsidRDefault="00013010" w:rsidP="00013010">
      <w:pPr>
        <w:rPr>
          <w:sz w:val="2"/>
          <w:szCs w:val="2"/>
        </w:rPr>
        <w:sectPr w:rsidR="00013010">
          <w:pgSz w:w="16840" w:h="11910" w:orient="landscape"/>
          <w:pgMar w:top="700" w:right="980" w:bottom="1200" w:left="760" w:header="0" w:footer="1004" w:gutter="0"/>
          <w:cols w:space="720"/>
        </w:sectPr>
      </w:pPr>
    </w:p>
    <w:p w:rsidR="00013010" w:rsidRPr="00C762B8" w:rsidRDefault="00013010" w:rsidP="00013010">
      <w:pPr>
        <w:pStyle w:val="51"/>
        <w:numPr>
          <w:ilvl w:val="0"/>
          <w:numId w:val="4"/>
        </w:numPr>
        <w:tabs>
          <w:tab w:val="left" w:pos="1836"/>
        </w:tabs>
        <w:spacing w:before="78"/>
        <w:ind w:left="1596" w:right="1839" w:firstLine="0"/>
        <w:jc w:val="left"/>
        <w:rPr>
          <w:sz w:val="28"/>
          <w:szCs w:val="28"/>
        </w:rPr>
      </w:pPr>
      <w:r w:rsidRPr="00C762B8">
        <w:rPr>
          <w:sz w:val="28"/>
          <w:szCs w:val="28"/>
        </w:rPr>
        <w:lastRenderedPageBreak/>
        <w:t>УСЛОВИЯ РЕАЛИЗАЦИИ ПРОГРАММЫ УЧЕБНОЙ ДИСЦИПЛИНЫ</w:t>
      </w:r>
    </w:p>
    <w:p w:rsidR="00013010" w:rsidRPr="00C762B8" w:rsidRDefault="00013010" w:rsidP="00013010">
      <w:pPr>
        <w:pStyle w:val="a5"/>
        <w:numPr>
          <w:ilvl w:val="0"/>
          <w:numId w:val="1"/>
        </w:numPr>
        <w:tabs>
          <w:tab w:val="left" w:pos="1378"/>
        </w:tabs>
        <w:ind w:right="121" w:firstLine="708"/>
        <w:rPr>
          <w:sz w:val="28"/>
          <w:szCs w:val="28"/>
        </w:rPr>
      </w:pPr>
      <w:r w:rsidRPr="00C762B8">
        <w:rPr>
          <w:sz w:val="28"/>
          <w:szCs w:val="28"/>
        </w:rPr>
        <w:t>Для реализации программы учебной дисциплины должны быть предусмотрены следующие специальные</w:t>
      </w:r>
      <w:r w:rsidRPr="00C762B8">
        <w:rPr>
          <w:spacing w:val="1"/>
          <w:sz w:val="28"/>
          <w:szCs w:val="28"/>
        </w:rPr>
        <w:t xml:space="preserve"> </w:t>
      </w:r>
      <w:r w:rsidRPr="00C762B8">
        <w:rPr>
          <w:sz w:val="28"/>
          <w:szCs w:val="28"/>
        </w:rPr>
        <w:t>помещения:</w:t>
      </w:r>
    </w:p>
    <w:p w:rsidR="00013010" w:rsidRPr="00C762B8" w:rsidRDefault="00013010" w:rsidP="00013010">
      <w:pPr>
        <w:ind w:left="810"/>
        <w:rPr>
          <w:sz w:val="28"/>
          <w:szCs w:val="28"/>
        </w:rPr>
      </w:pPr>
      <w:r w:rsidRPr="00C762B8">
        <w:rPr>
          <w:sz w:val="28"/>
          <w:szCs w:val="28"/>
        </w:rPr>
        <w:t>Кабинет «</w:t>
      </w:r>
      <w:r w:rsidRPr="00C762B8">
        <w:rPr>
          <w:i/>
          <w:sz w:val="28"/>
          <w:szCs w:val="28"/>
        </w:rPr>
        <w:t xml:space="preserve">Электротехники» </w:t>
      </w:r>
      <w:r w:rsidRPr="00C762B8">
        <w:rPr>
          <w:sz w:val="28"/>
          <w:szCs w:val="28"/>
        </w:rPr>
        <w:t>оснащён оборудованием</w:t>
      </w:r>
      <w:proofErr w:type="gramStart"/>
      <w:r w:rsidRPr="00C762B8">
        <w:rPr>
          <w:sz w:val="28"/>
          <w:szCs w:val="28"/>
        </w:rPr>
        <w:t xml:space="preserve"> :</w:t>
      </w:r>
      <w:proofErr w:type="gramEnd"/>
    </w:p>
    <w:p w:rsidR="00013010" w:rsidRPr="00C762B8" w:rsidRDefault="00013010" w:rsidP="00013010">
      <w:pPr>
        <w:pStyle w:val="a5"/>
        <w:numPr>
          <w:ilvl w:val="2"/>
          <w:numId w:val="5"/>
        </w:numPr>
        <w:tabs>
          <w:tab w:val="left" w:pos="384"/>
        </w:tabs>
        <w:ind w:left="810" w:right="2884" w:hanging="566"/>
        <w:rPr>
          <w:sz w:val="28"/>
          <w:szCs w:val="28"/>
        </w:rPr>
      </w:pPr>
      <w:r w:rsidRPr="00C762B8">
        <w:rPr>
          <w:sz w:val="28"/>
          <w:szCs w:val="28"/>
        </w:rPr>
        <w:t xml:space="preserve">рабочие места преподавателя и </w:t>
      </w:r>
      <w:proofErr w:type="gramStart"/>
      <w:r w:rsidRPr="00C762B8">
        <w:rPr>
          <w:sz w:val="28"/>
          <w:szCs w:val="28"/>
        </w:rPr>
        <w:t>обучающихся</w:t>
      </w:r>
      <w:proofErr w:type="gramEnd"/>
      <w:r w:rsidRPr="00C762B8">
        <w:rPr>
          <w:sz w:val="28"/>
          <w:szCs w:val="28"/>
        </w:rPr>
        <w:t>; (столы, стулья); техническими средствами</w:t>
      </w:r>
      <w:r w:rsidRPr="00C762B8">
        <w:rPr>
          <w:spacing w:val="1"/>
          <w:sz w:val="28"/>
          <w:szCs w:val="28"/>
        </w:rPr>
        <w:t xml:space="preserve"> </w:t>
      </w:r>
      <w:r w:rsidRPr="00C762B8">
        <w:rPr>
          <w:sz w:val="28"/>
          <w:szCs w:val="28"/>
        </w:rPr>
        <w:t>обучения:</w:t>
      </w:r>
    </w:p>
    <w:p w:rsidR="00013010" w:rsidRPr="00C762B8" w:rsidRDefault="00013010" w:rsidP="00013010">
      <w:pPr>
        <w:pStyle w:val="a5"/>
        <w:numPr>
          <w:ilvl w:val="2"/>
          <w:numId w:val="5"/>
        </w:numPr>
        <w:tabs>
          <w:tab w:val="left" w:pos="384"/>
        </w:tabs>
        <w:ind w:left="383" w:hanging="139"/>
        <w:rPr>
          <w:sz w:val="28"/>
          <w:szCs w:val="28"/>
        </w:rPr>
      </w:pPr>
      <w:r w:rsidRPr="00C762B8">
        <w:rPr>
          <w:sz w:val="28"/>
          <w:szCs w:val="28"/>
        </w:rPr>
        <w:t>мультимедийный проектор;</w:t>
      </w:r>
    </w:p>
    <w:p w:rsidR="00013010" w:rsidRPr="00C762B8" w:rsidRDefault="00013010" w:rsidP="00013010">
      <w:pPr>
        <w:pStyle w:val="a5"/>
        <w:numPr>
          <w:ilvl w:val="2"/>
          <w:numId w:val="5"/>
        </w:numPr>
        <w:tabs>
          <w:tab w:val="left" w:pos="384"/>
        </w:tabs>
        <w:ind w:left="383" w:hanging="139"/>
        <w:rPr>
          <w:sz w:val="28"/>
          <w:szCs w:val="28"/>
        </w:rPr>
      </w:pPr>
      <w:r w:rsidRPr="00C762B8">
        <w:rPr>
          <w:sz w:val="28"/>
          <w:szCs w:val="28"/>
        </w:rPr>
        <w:t>персональный компьютер преподавателя.</w:t>
      </w:r>
    </w:p>
    <w:p w:rsidR="00013010" w:rsidRPr="00C762B8" w:rsidRDefault="00013010" w:rsidP="00013010">
      <w:pPr>
        <w:spacing w:line="275" w:lineRule="exact"/>
        <w:ind w:left="244"/>
        <w:rPr>
          <w:sz w:val="28"/>
          <w:szCs w:val="28"/>
        </w:rPr>
      </w:pPr>
      <w:r w:rsidRPr="00C762B8">
        <w:rPr>
          <w:sz w:val="28"/>
          <w:szCs w:val="28"/>
        </w:rPr>
        <w:t>Лаборатория «</w:t>
      </w:r>
      <w:r w:rsidRPr="00C762B8">
        <w:rPr>
          <w:i/>
          <w:sz w:val="28"/>
          <w:szCs w:val="28"/>
        </w:rPr>
        <w:t xml:space="preserve">Электротехники» </w:t>
      </w:r>
      <w:r w:rsidRPr="00C762B8">
        <w:rPr>
          <w:sz w:val="28"/>
          <w:szCs w:val="28"/>
        </w:rPr>
        <w:t>оснащена оборудованием</w:t>
      </w:r>
      <w:proofErr w:type="gramStart"/>
      <w:r w:rsidRPr="00C762B8">
        <w:rPr>
          <w:sz w:val="28"/>
          <w:szCs w:val="28"/>
        </w:rPr>
        <w:t xml:space="preserve"> :</w:t>
      </w:r>
      <w:proofErr w:type="gramEnd"/>
    </w:p>
    <w:p w:rsidR="00013010" w:rsidRPr="00C762B8" w:rsidRDefault="00013010" w:rsidP="00013010">
      <w:pPr>
        <w:pStyle w:val="a5"/>
        <w:tabs>
          <w:tab w:val="left" w:pos="958"/>
        </w:tabs>
        <w:spacing w:line="276" w:lineRule="exact"/>
        <w:ind w:left="958" w:firstLine="0"/>
        <w:rPr>
          <w:rFonts w:ascii="Arial" w:hAnsi="Arial"/>
          <w:sz w:val="28"/>
          <w:szCs w:val="28"/>
        </w:rPr>
      </w:pPr>
      <w:r w:rsidRPr="00C762B8">
        <w:rPr>
          <w:sz w:val="28"/>
          <w:szCs w:val="28"/>
        </w:rPr>
        <w:t>учебная лабораторная станция</w:t>
      </w:r>
      <w:proofErr w:type="gramStart"/>
      <w:r w:rsidRPr="00C762B8">
        <w:rPr>
          <w:spacing w:val="6"/>
          <w:sz w:val="28"/>
          <w:szCs w:val="28"/>
        </w:rPr>
        <w:t xml:space="preserve"> </w:t>
      </w:r>
      <w:r w:rsidRPr="00C762B8">
        <w:rPr>
          <w:sz w:val="28"/>
          <w:szCs w:val="28"/>
        </w:rPr>
        <w:t>;</w:t>
      </w:r>
      <w:proofErr w:type="gramEnd"/>
    </w:p>
    <w:p w:rsidR="00013010" w:rsidRPr="00C762B8" w:rsidRDefault="00013010" w:rsidP="00013010">
      <w:pPr>
        <w:pStyle w:val="a5"/>
        <w:tabs>
          <w:tab w:val="left" w:pos="958"/>
        </w:tabs>
        <w:spacing w:line="276" w:lineRule="exact"/>
        <w:ind w:left="958" w:firstLine="0"/>
        <w:rPr>
          <w:rFonts w:ascii="Arial" w:hAnsi="Arial"/>
          <w:sz w:val="28"/>
          <w:szCs w:val="28"/>
        </w:rPr>
      </w:pPr>
      <w:r w:rsidRPr="00C762B8">
        <w:rPr>
          <w:sz w:val="28"/>
          <w:szCs w:val="28"/>
        </w:rPr>
        <w:t>макетная плата с наборным полем для станции</w:t>
      </w:r>
      <w:proofErr w:type="gramStart"/>
      <w:r w:rsidRPr="00C762B8">
        <w:rPr>
          <w:spacing w:val="5"/>
          <w:sz w:val="28"/>
          <w:szCs w:val="28"/>
        </w:rPr>
        <w:t xml:space="preserve"> </w:t>
      </w:r>
      <w:r w:rsidRPr="00C762B8">
        <w:rPr>
          <w:sz w:val="28"/>
          <w:szCs w:val="28"/>
        </w:rPr>
        <w:t>;</w:t>
      </w:r>
      <w:proofErr w:type="gramEnd"/>
    </w:p>
    <w:p w:rsidR="00013010" w:rsidRPr="00C762B8" w:rsidRDefault="00013010" w:rsidP="00013010">
      <w:pPr>
        <w:pStyle w:val="a5"/>
        <w:tabs>
          <w:tab w:val="left" w:pos="958"/>
        </w:tabs>
        <w:spacing w:line="277" w:lineRule="exact"/>
        <w:ind w:left="958" w:firstLine="0"/>
        <w:rPr>
          <w:rFonts w:ascii="Arial" w:hAnsi="Arial"/>
          <w:sz w:val="28"/>
          <w:szCs w:val="28"/>
        </w:rPr>
      </w:pPr>
      <w:r w:rsidRPr="00C762B8">
        <w:rPr>
          <w:sz w:val="28"/>
          <w:szCs w:val="28"/>
        </w:rPr>
        <w:t>набор учебных модулей для установки на макетную плату</w:t>
      </w:r>
      <w:proofErr w:type="gramStart"/>
      <w:r w:rsidRPr="00C762B8">
        <w:rPr>
          <w:spacing w:val="3"/>
          <w:sz w:val="28"/>
          <w:szCs w:val="28"/>
        </w:rPr>
        <w:t xml:space="preserve"> </w:t>
      </w:r>
      <w:r w:rsidRPr="00C762B8">
        <w:rPr>
          <w:sz w:val="28"/>
          <w:szCs w:val="28"/>
        </w:rPr>
        <w:t>;</w:t>
      </w:r>
      <w:proofErr w:type="gramEnd"/>
    </w:p>
    <w:p w:rsidR="00013010" w:rsidRPr="00C762B8" w:rsidRDefault="00013010" w:rsidP="00013010">
      <w:pPr>
        <w:pStyle w:val="a3"/>
        <w:spacing w:before="4"/>
        <w:rPr>
          <w:sz w:val="28"/>
          <w:szCs w:val="28"/>
        </w:rPr>
      </w:pPr>
    </w:p>
    <w:p w:rsidR="00013010" w:rsidRPr="00C762B8" w:rsidRDefault="00013010" w:rsidP="00013010">
      <w:pPr>
        <w:spacing w:before="1"/>
        <w:ind w:left="657"/>
        <w:rPr>
          <w:sz w:val="28"/>
          <w:szCs w:val="28"/>
        </w:rPr>
      </w:pPr>
      <w:r w:rsidRPr="00C762B8">
        <w:rPr>
          <w:sz w:val="28"/>
          <w:szCs w:val="28"/>
        </w:rPr>
        <w:t>техническими средствами</w:t>
      </w:r>
      <w:proofErr w:type="gramStart"/>
      <w:r w:rsidRPr="00C762B8">
        <w:rPr>
          <w:sz w:val="28"/>
          <w:szCs w:val="28"/>
        </w:rPr>
        <w:t xml:space="preserve"> :</w:t>
      </w:r>
      <w:proofErr w:type="gramEnd"/>
    </w:p>
    <w:p w:rsidR="00013010" w:rsidRPr="00C762B8" w:rsidRDefault="00013010" w:rsidP="00013010">
      <w:pPr>
        <w:pStyle w:val="a3"/>
        <w:spacing w:before="2"/>
        <w:rPr>
          <w:sz w:val="28"/>
          <w:szCs w:val="28"/>
        </w:rPr>
      </w:pPr>
    </w:p>
    <w:p w:rsidR="00013010" w:rsidRPr="00C762B8" w:rsidRDefault="00013010" w:rsidP="00013010">
      <w:pPr>
        <w:pStyle w:val="a5"/>
        <w:tabs>
          <w:tab w:val="left" w:pos="963"/>
          <w:tab w:val="left" w:pos="964"/>
        </w:tabs>
        <w:spacing w:before="1"/>
        <w:ind w:left="964" w:firstLine="0"/>
        <w:rPr>
          <w:rFonts w:ascii="Arial" w:hAnsi="Arial"/>
          <w:sz w:val="28"/>
          <w:szCs w:val="28"/>
        </w:rPr>
      </w:pPr>
      <w:r w:rsidRPr="00C762B8">
        <w:rPr>
          <w:sz w:val="28"/>
          <w:szCs w:val="28"/>
        </w:rPr>
        <w:t>персональный</w:t>
      </w:r>
      <w:r w:rsidRPr="00C762B8">
        <w:rPr>
          <w:spacing w:val="-3"/>
          <w:sz w:val="28"/>
          <w:szCs w:val="28"/>
        </w:rPr>
        <w:t xml:space="preserve"> </w:t>
      </w:r>
      <w:r w:rsidRPr="00C762B8">
        <w:rPr>
          <w:sz w:val="28"/>
          <w:szCs w:val="28"/>
        </w:rPr>
        <w:t>компьютер;</w:t>
      </w:r>
    </w:p>
    <w:p w:rsidR="00013010" w:rsidRPr="00C762B8" w:rsidRDefault="00013010" w:rsidP="00013010">
      <w:pPr>
        <w:pStyle w:val="a5"/>
        <w:tabs>
          <w:tab w:val="left" w:pos="963"/>
          <w:tab w:val="left" w:pos="964"/>
        </w:tabs>
        <w:spacing w:before="1"/>
        <w:ind w:left="964" w:firstLine="0"/>
        <w:rPr>
          <w:rFonts w:ascii="Arial" w:hAnsi="Arial"/>
          <w:sz w:val="28"/>
          <w:szCs w:val="28"/>
        </w:rPr>
      </w:pPr>
      <w:r w:rsidRPr="00C762B8">
        <w:rPr>
          <w:sz w:val="28"/>
          <w:szCs w:val="28"/>
        </w:rPr>
        <w:t>учебное программное</w:t>
      </w:r>
      <w:r w:rsidRPr="00C762B8">
        <w:rPr>
          <w:spacing w:val="-4"/>
          <w:sz w:val="28"/>
          <w:szCs w:val="28"/>
        </w:rPr>
        <w:t xml:space="preserve"> </w:t>
      </w:r>
      <w:r w:rsidRPr="00C762B8">
        <w:rPr>
          <w:sz w:val="28"/>
          <w:szCs w:val="28"/>
        </w:rPr>
        <w:t>обеспечение.</w:t>
      </w:r>
    </w:p>
    <w:p w:rsidR="00013010" w:rsidRPr="00C762B8" w:rsidRDefault="00013010" w:rsidP="00013010">
      <w:pPr>
        <w:pStyle w:val="a3"/>
        <w:spacing w:before="4"/>
        <w:rPr>
          <w:sz w:val="28"/>
          <w:szCs w:val="28"/>
        </w:rPr>
      </w:pPr>
    </w:p>
    <w:p w:rsidR="00013010" w:rsidRPr="00C762B8" w:rsidRDefault="00013010" w:rsidP="00013010">
      <w:pPr>
        <w:pStyle w:val="51"/>
        <w:numPr>
          <w:ilvl w:val="0"/>
          <w:numId w:val="1"/>
        </w:numPr>
        <w:tabs>
          <w:tab w:val="left" w:pos="1090"/>
        </w:tabs>
        <w:ind w:left="1090" w:hanging="420"/>
        <w:rPr>
          <w:sz w:val="28"/>
          <w:szCs w:val="28"/>
        </w:rPr>
      </w:pPr>
      <w:r w:rsidRPr="00C762B8">
        <w:rPr>
          <w:sz w:val="28"/>
          <w:szCs w:val="28"/>
        </w:rPr>
        <w:t>Информационное обеспечение реализации</w:t>
      </w:r>
      <w:r w:rsidRPr="00C762B8">
        <w:rPr>
          <w:spacing w:val="1"/>
          <w:sz w:val="28"/>
          <w:szCs w:val="28"/>
        </w:rPr>
        <w:t xml:space="preserve"> </w:t>
      </w:r>
      <w:r w:rsidRPr="00C762B8">
        <w:rPr>
          <w:sz w:val="28"/>
          <w:szCs w:val="28"/>
        </w:rPr>
        <w:t>программы</w:t>
      </w:r>
    </w:p>
    <w:p w:rsidR="00013010" w:rsidRPr="00C762B8" w:rsidRDefault="00013010" w:rsidP="00013010">
      <w:pPr>
        <w:pStyle w:val="a3"/>
        <w:ind w:left="244" w:right="113" w:firstLine="426"/>
        <w:jc w:val="both"/>
        <w:rPr>
          <w:sz w:val="28"/>
          <w:szCs w:val="28"/>
        </w:rPr>
      </w:pPr>
      <w:r w:rsidRPr="00C762B8">
        <w:rPr>
          <w:sz w:val="28"/>
          <w:szCs w:val="28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</w:t>
      </w:r>
      <w:proofErr w:type="gramStart"/>
      <w:r w:rsidRPr="00C762B8">
        <w:rPr>
          <w:sz w:val="28"/>
          <w:szCs w:val="28"/>
        </w:rPr>
        <w:t>рекомендуемых</w:t>
      </w:r>
      <w:proofErr w:type="gramEnd"/>
      <w:r w:rsidRPr="00C762B8">
        <w:rPr>
          <w:sz w:val="28"/>
          <w:szCs w:val="28"/>
        </w:rPr>
        <w:t xml:space="preserve"> для использования в образовательном процессе.</w:t>
      </w:r>
    </w:p>
    <w:p w:rsidR="00013010" w:rsidRPr="00C762B8" w:rsidRDefault="00013010" w:rsidP="00013010">
      <w:pPr>
        <w:pStyle w:val="51"/>
        <w:numPr>
          <w:ilvl w:val="1"/>
          <w:numId w:val="1"/>
        </w:numPr>
        <w:tabs>
          <w:tab w:val="left" w:pos="1204"/>
        </w:tabs>
        <w:rPr>
          <w:sz w:val="28"/>
          <w:szCs w:val="28"/>
        </w:rPr>
      </w:pPr>
      <w:r w:rsidRPr="00C762B8">
        <w:rPr>
          <w:sz w:val="28"/>
          <w:szCs w:val="28"/>
        </w:rPr>
        <w:t>Печатные</w:t>
      </w:r>
      <w:r w:rsidRPr="00C762B8">
        <w:rPr>
          <w:spacing w:val="-2"/>
          <w:sz w:val="28"/>
          <w:szCs w:val="28"/>
        </w:rPr>
        <w:t xml:space="preserve"> </w:t>
      </w:r>
      <w:r w:rsidRPr="00C762B8">
        <w:rPr>
          <w:sz w:val="28"/>
          <w:szCs w:val="28"/>
        </w:rPr>
        <w:t>издания</w:t>
      </w:r>
    </w:p>
    <w:p w:rsidR="00013010" w:rsidRPr="00C762B8" w:rsidRDefault="00013010" w:rsidP="00013010">
      <w:pPr>
        <w:pStyle w:val="a5"/>
        <w:numPr>
          <w:ilvl w:val="2"/>
          <w:numId w:val="1"/>
        </w:numPr>
        <w:tabs>
          <w:tab w:val="left" w:pos="1660"/>
        </w:tabs>
        <w:ind w:right="107" w:firstLine="0"/>
        <w:jc w:val="both"/>
        <w:rPr>
          <w:sz w:val="28"/>
          <w:szCs w:val="28"/>
        </w:rPr>
      </w:pPr>
      <w:proofErr w:type="spellStart"/>
      <w:r w:rsidRPr="00C762B8">
        <w:rPr>
          <w:sz w:val="28"/>
          <w:szCs w:val="28"/>
        </w:rPr>
        <w:t>Синдеев</w:t>
      </w:r>
      <w:proofErr w:type="spellEnd"/>
      <w:r w:rsidRPr="00C762B8">
        <w:rPr>
          <w:sz w:val="28"/>
          <w:szCs w:val="28"/>
        </w:rPr>
        <w:t xml:space="preserve"> Ю. Г. Электротехника с основами электроники : учеб</w:t>
      </w:r>
      <w:proofErr w:type="gramStart"/>
      <w:r w:rsidRPr="00C762B8">
        <w:rPr>
          <w:sz w:val="28"/>
          <w:szCs w:val="28"/>
        </w:rPr>
        <w:t>.</w:t>
      </w:r>
      <w:proofErr w:type="gramEnd"/>
      <w:r w:rsidRPr="00C762B8">
        <w:rPr>
          <w:sz w:val="28"/>
          <w:szCs w:val="28"/>
        </w:rPr>
        <w:t xml:space="preserve">  </w:t>
      </w:r>
      <w:proofErr w:type="gramStart"/>
      <w:r w:rsidRPr="00C762B8">
        <w:rPr>
          <w:sz w:val="28"/>
          <w:szCs w:val="28"/>
        </w:rPr>
        <w:t>п</w:t>
      </w:r>
      <w:proofErr w:type="gramEnd"/>
      <w:r w:rsidRPr="00C762B8">
        <w:rPr>
          <w:sz w:val="28"/>
          <w:szCs w:val="28"/>
        </w:rPr>
        <w:t xml:space="preserve">особие  / Ю. Г. </w:t>
      </w:r>
      <w:proofErr w:type="spellStart"/>
      <w:r w:rsidRPr="00C762B8">
        <w:rPr>
          <w:sz w:val="28"/>
          <w:szCs w:val="28"/>
        </w:rPr>
        <w:t>Синдеев</w:t>
      </w:r>
      <w:proofErr w:type="spellEnd"/>
      <w:r w:rsidRPr="00C762B8">
        <w:rPr>
          <w:sz w:val="28"/>
          <w:szCs w:val="28"/>
        </w:rPr>
        <w:t>. – М.</w:t>
      </w:r>
      <w:proofErr w:type="gramStart"/>
      <w:r w:rsidRPr="00C762B8">
        <w:rPr>
          <w:sz w:val="28"/>
          <w:szCs w:val="28"/>
        </w:rPr>
        <w:t xml:space="preserve"> :</w:t>
      </w:r>
      <w:proofErr w:type="gramEnd"/>
      <w:r w:rsidRPr="00C762B8">
        <w:rPr>
          <w:sz w:val="28"/>
          <w:szCs w:val="28"/>
        </w:rPr>
        <w:t xml:space="preserve"> Феникс, 2018. – 416</w:t>
      </w:r>
      <w:r w:rsidRPr="00C762B8">
        <w:rPr>
          <w:spacing w:val="3"/>
          <w:sz w:val="28"/>
          <w:szCs w:val="28"/>
        </w:rPr>
        <w:t xml:space="preserve"> </w:t>
      </w:r>
      <w:r w:rsidRPr="00C762B8">
        <w:rPr>
          <w:sz w:val="28"/>
          <w:szCs w:val="28"/>
        </w:rPr>
        <w:t>с.</w:t>
      </w:r>
    </w:p>
    <w:p w:rsidR="00013010" w:rsidRPr="00C762B8" w:rsidRDefault="00013010" w:rsidP="00013010">
      <w:pPr>
        <w:pStyle w:val="a5"/>
        <w:numPr>
          <w:ilvl w:val="2"/>
          <w:numId w:val="1"/>
        </w:numPr>
        <w:tabs>
          <w:tab w:val="left" w:pos="1660"/>
        </w:tabs>
        <w:ind w:right="105" w:firstLine="0"/>
        <w:jc w:val="both"/>
        <w:rPr>
          <w:sz w:val="28"/>
          <w:szCs w:val="28"/>
        </w:rPr>
      </w:pPr>
      <w:r w:rsidRPr="00C762B8">
        <w:rPr>
          <w:sz w:val="28"/>
          <w:szCs w:val="28"/>
        </w:rPr>
        <w:t>Данилов И. А. Общая электротехника с основами электроники : учеб</w:t>
      </w:r>
      <w:proofErr w:type="gramStart"/>
      <w:r w:rsidRPr="00C762B8">
        <w:rPr>
          <w:sz w:val="28"/>
          <w:szCs w:val="28"/>
        </w:rPr>
        <w:t>.</w:t>
      </w:r>
      <w:proofErr w:type="gramEnd"/>
      <w:r w:rsidRPr="00C762B8">
        <w:rPr>
          <w:sz w:val="28"/>
          <w:szCs w:val="28"/>
        </w:rPr>
        <w:t xml:space="preserve"> </w:t>
      </w:r>
      <w:proofErr w:type="gramStart"/>
      <w:r w:rsidRPr="00C762B8">
        <w:rPr>
          <w:sz w:val="28"/>
          <w:szCs w:val="28"/>
        </w:rPr>
        <w:t>п</w:t>
      </w:r>
      <w:proofErr w:type="gramEnd"/>
      <w:r w:rsidRPr="00C762B8">
        <w:rPr>
          <w:sz w:val="28"/>
          <w:szCs w:val="28"/>
        </w:rPr>
        <w:t xml:space="preserve">особие для СПО и ВУЗов/ И.А. Данилов. – М.: </w:t>
      </w:r>
      <w:proofErr w:type="spellStart"/>
      <w:r w:rsidRPr="00C762B8">
        <w:rPr>
          <w:sz w:val="28"/>
          <w:szCs w:val="28"/>
        </w:rPr>
        <w:t>Высш</w:t>
      </w:r>
      <w:proofErr w:type="spellEnd"/>
      <w:r w:rsidRPr="00C762B8">
        <w:rPr>
          <w:sz w:val="28"/>
          <w:szCs w:val="28"/>
        </w:rPr>
        <w:t xml:space="preserve">. </w:t>
      </w:r>
      <w:proofErr w:type="spellStart"/>
      <w:r w:rsidRPr="00C762B8">
        <w:rPr>
          <w:sz w:val="28"/>
          <w:szCs w:val="28"/>
        </w:rPr>
        <w:t>шк</w:t>
      </w:r>
      <w:proofErr w:type="spellEnd"/>
      <w:r w:rsidRPr="00C762B8">
        <w:rPr>
          <w:sz w:val="28"/>
          <w:szCs w:val="28"/>
        </w:rPr>
        <w:t>., 2016. – 663</w:t>
      </w:r>
      <w:r w:rsidRPr="00C762B8">
        <w:rPr>
          <w:spacing w:val="-11"/>
          <w:sz w:val="28"/>
          <w:szCs w:val="28"/>
        </w:rPr>
        <w:t xml:space="preserve"> </w:t>
      </w:r>
      <w:r w:rsidRPr="00C762B8">
        <w:rPr>
          <w:sz w:val="28"/>
          <w:szCs w:val="28"/>
        </w:rPr>
        <w:t>с.</w:t>
      </w:r>
    </w:p>
    <w:p w:rsidR="00013010" w:rsidRPr="00C762B8" w:rsidRDefault="00013010" w:rsidP="00013010">
      <w:pPr>
        <w:pStyle w:val="a5"/>
        <w:numPr>
          <w:ilvl w:val="2"/>
          <w:numId w:val="1"/>
        </w:numPr>
        <w:tabs>
          <w:tab w:val="left" w:pos="1660"/>
        </w:tabs>
        <w:ind w:right="107" w:firstLine="0"/>
        <w:jc w:val="both"/>
        <w:rPr>
          <w:sz w:val="28"/>
          <w:szCs w:val="28"/>
        </w:rPr>
      </w:pPr>
      <w:r w:rsidRPr="00C762B8">
        <w:rPr>
          <w:sz w:val="28"/>
          <w:szCs w:val="28"/>
        </w:rPr>
        <w:t xml:space="preserve">Зайцев, В. Е. Электротехника. Электроснабжение, </w:t>
      </w:r>
      <w:proofErr w:type="spellStart"/>
      <w:r w:rsidRPr="00C762B8">
        <w:rPr>
          <w:sz w:val="28"/>
          <w:szCs w:val="28"/>
        </w:rPr>
        <w:t>электротехнология</w:t>
      </w:r>
      <w:proofErr w:type="spellEnd"/>
      <w:r w:rsidRPr="00C762B8">
        <w:rPr>
          <w:sz w:val="28"/>
          <w:szCs w:val="28"/>
        </w:rPr>
        <w:t xml:space="preserve"> и электрооборудование строительных площадок : учеб</w:t>
      </w:r>
      <w:proofErr w:type="gramStart"/>
      <w:r w:rsidRPr="00C762B8">
        <w:rPr>
          <w:sz w:val="28"/>
          <w:szCs w:val="28"/>
        </w:rPr>
        <w:t>.</w:t>
      </w:r>
      <w:proofErr w:type="gramEnd"/>
      <w:r w:rsidRPr="00C762B8">
        <w:rPr>
          <w:sz w:val="28"/>
          <w:szCs w:val="28"/>
        </w:rPr>
        <w:t xml:space="preserve"> </w:t>
      </w:r>
      <w:proofErr w:type="gramStart"/>
      <w:r w:rsidRPr="00C762B8">
        <w:rPr>
          <w:sz w:val="28"/>
          <w:szCs w:val="28"/>
        </w:rPr>
        <w:t>п</w:t>
      </w:r>
      <w:proofErr w:type="gramEnd"/>
      <w:r w:rsidRPr="00C762B8">
        <w:rPr>
          <w:sz w:val="28"/>
          <w:szCs w:val="28"/>
        </w:rPr>
        <w:t>особие для сред. проф. образования / В. Е. Зайцев, Т. А. Нестерова. – М.</w:t>
      </w:r>
      <w:proofErr w:type="gramStart"/>
      <w:r w:rsidRPr="00C762B8">
        <w:rPr>
          <w:sz w:val="28"/>
          <w:szCs w:val="28"/>
        </w:rPr>
        <w:t xml:space="preserve"> :</w:t>
      </w:r>
      <w:proofErr w:type="gramEnd"/>
      <w:r w:rsidRPr="00C762B8">
        <w:rPr>
          <w:sz w:val="28"/>
          <w:szCs w:val="28"/>
        </w:rPr>
        <w:t xml:space="preserve"> Академия, 2018. – 128</w:t>
      </w:r>
      <w:r w:rsidRPr="00C762B8">
        <w:rPr>
          <w:spacing w:val="-12"/>
          <w:sz w:val="28"/>
          <w:szCs w:val="28"/>
        </w:rPr>
        <w:t xml:space="preserve"> </w:t>
      </w:r>
      <w:r w:rsidRPr="00C762B8">
        <w:rPr>
          <w:sz w:val="28"/>
          <w:szCs w:val="28"/>
        </w:rPr>
        <w:t>с.</w:t>
      </w:r>
    </w:p>
    <w:p w:rsidR="00013010" w:rsidRPr="00C762B8" w:rsidRDefault="00013010" w:rsidP="00013010">
      <w:pPr>
        <w:pStyle w:val="51"/>
        <w:numPr>
          <w:ilvl w:val="1"/>
          <w:numId w:val="1"/>
        </w:numPr>
        <w:tabs>
          <w:tab w:val="left" w:pos="1204"/>
        </w:tabs>
        <w:rPr>
          <w:sz w:val="28"/>
          <w:szCs w:val="28"/>
        </w:rPr>
      </w:pPr>
      <w:r w:rsidRPr="00C762B8">
        <w:rPr>
          <w:sz w:val="28"/>
          <w:szCs w:val="28"/>
        </w:rPr>
        <w:t>Электронные издания (электронные</w:t>
      </w:r>
      <w:r w:rsidRPr="00C762B8">
        <w:rPr>
          <w:spacing w:val="1"/>
          <w:sz w:val="28"/>
          <w:szCs w:val="28"/>
        </w:rPr>
        <w:t xml:space="preserve"> </w:t>
      </w:r>
      <w:r w:rsidRPr="00C762B8">
        <w:rPr>
          <w:sz w:val="28"/>
          <w:szCs w:val="28"/>
        </w:rPr>
        <w:t>ресурсы)</w:t>
      </w:r>
    </w:p>
    <w:p w:rsidR="00013010" w:rsidRPr="00C762B8" w:rsidRDefault="00013010" w:rsidP="00013010">
      <w:pPr>
        <w:pStyle w:val="a5"/>
        <w:numPr>
          <w:ilvl w:val="2"/>
          <w:numId w:val="1"/>
        </w:numPr>
        <w:tabs>
          <w:tab w:val="left" w:pos="1213"/>
          <w:tab w:val="left" w:pos="1214"/>
        </w:tabs>
        <w:ind w:hanging="360"/>
        <w:rPr>
          <w:sz w:val="28"/>
          <w:szCs w:val="28"/>
        </w:rPr>
      </w:pPr>
      <w:r w:rsidRPr="00C762B8">
        <w:rPr>
          <w:sz w:val="28"/>
          <w:szCs w:val="28"/>
        </w:rPr>
        <w:t>Электрик [Электронный ресурс], Режим доступа</w:t>
      </w:r>
      <w:proofErr w:type="gramStart"/>
      <w:r w:rsidRPr="00C762B8">
        <w:rPr>
          <w:sz w:val="28"/>
          <w:szCs w:val="28"/>
        </w:rPr>
        <w:t xml:space="preserve"> :</w:t>
      </w:r>
      <w:proofErr w:type="gramEnd"/>
      <w:r w:rsidRPr="00C762B8">
        <w:rPr>
          <w:spacing w:val="-9"/>
          <w:sz w:val="28"/>
          <w:szCs w:val="28"/>
        </w:rPr>
        <w:t xml:space="preserve"> </w:t>
      </w:r>
      <w:r w:rsidRPr="00C762B8">
        <w:rPr>
          <w:sz w:val="28"/>
          <w:szCs w:val="28"/>
        </w:rPr>
        <w:t>electrik.org/elbook/site2.php</w:t>
      </w:r>
    </w:p>
    <w:p w:rsidR="00013010" w:rsidRPr="00C762B8" w:rsidRDefault="00013010" w:rsidP="00013010">
      <w:pPr>
        <w:pStyle w:val="a5"/>
        <w:numPr>
          <w:ilvl w:val="2"/>
          <w:numId w:val="1"/>
        </w:numPr>
        <w:tabs>
          <w:tab w:val="left" w:pos="1172"/>
        </w:tabs>
        <w:ind w:right="534" w:hanging="360"/>
        <w:rPr>
          <w:sz w:val="28"/>
          <w:szCs w:val="28"/>
        </w:rPr>
      </w:pPr>
      <w:r w:rsidRPr="00C762B8">
        <w:rPr>
          <w:sz w:val="28"/>
          <w:szCs w:val="28"/>
        </w:rPr>
        <w:t>Электроснабжение и рациональное использование электроэнергии Электрик [Электронный ресурс], Режим доступа</w:t>
      </w:r>
      <w:proofErr w:type="gramStart"/>
      <w:r w:rsidRPr="00C762B8">
        <w:rPr>
          <w:sz w:val="28"/>
          <w:szCs w:val="28"/>
        </w:rPr>
        <w:t xml:space="preserve"> :</w:t>
      </w:r>
      <w:proofErr w:type="gramEnd"/>
      <w:r w:rsidRPr="00C762B8">
        <w:rPr>
          <w:sz w:val="28"/>
          <w:szCs w:val="28"/>
        </w:rPr>
        <w:t xml:space="preserve"> </w:t>
      </w:r>
      <w:hyperlink r:id="rId10">
        <w:r w:rsidRPr="00C762B8">
          <w:rPr>
            <w:sz w:val="28"/>
            <w:szCs w:val="28"/>
          </w:rPr>
          <w:t>http://www.kgau.ru/distance/2013/et2/007/gl12.htm</w:t>
        </w:r>
      </w:hyperlink>
    </w:p>
    <w:p w:rsidR="00013010" w:rsidRPr="00C762B8" w:rsidRDefault="00013010" w:rsidP="00013010">
      <w:pPr>
        <w:pStyle w:val="a3"/>
        <w:rPr>
          <w:sz w:val="28"/>
          <w:szCs w:val="28"/>
        </w:rPr>
      </w:pPr>
    </w:p>
    <w:p w:rsidR="00013010" w:rsidRPr="00C762B8" w:rsidRDefault="00013010" w:rsidP="00013010">
      <w:pPr>
        <w:pStyle w:val="51"/>
        <w:numPr>
          <w:ilvl w:val="1"/>
          <w:numId w:val="1"/>
        </w:numPr>
        <w:tabs>
          <w:tab w:val="left" w:pos="1204"/>
        </w:tabs>
        <w:rPr>
          <w:sz w:val="28"/>
          <w:szCs w:val="28"/>
        </w:rPr>
      </w:pPr>
      <w:r w:rsidRPr="00C762B8">
        <w:rPr>
          <w:sz w:val="28"/>
          <w:szCs w:val="28"/>
        </w:rPr>
        <w:t>Дополнительные источники</w:t>
      </w:r>
    </w:p>
    <w:p w:rsidR="00013010" w:rsidRPr="00C762B8" w:rsidRDefault="00013010" w:rsidP="00013010">
      <w:pPr>
        <w:pStyle w:val="a5"/>
        <w:numPr>
          <w:ilvl w:val="0"/>
          <w:numId w:val="2"/>
        </w:numPr>
        <w:tabs>
          <w:tab w:val="left" w:pos="964"/>
        </w:tabs>
        <w:ind w:right="105"/>
        <w:jc w:val="left"/>
        <w:rPr>
          <w:sz w:val="28"/>
          <w:szCs w:val="28"/>
        </w:rPr>
      </w:pPr>
      <w:r w:rsidRPr="00C762B8">
        <w:rPr>
          <w:sz w:val="28"/>
          <w:szCs w:val="28"/>
        </w:rPr>
        <w:t>Теплякова, О. А. Электротехника и электроника : учеб</w:t>
      </w:r>
      <w:proofErr w:type="gramStart"/>
      <w:r w:rsidRPr="00C762B8">
        <w:rPr>
          <w:sz w:val="28"/>
          <w:szCs w:val="28"/>
        </w:rPr>
        <w:t>.</w:t>
      </w:r>
      <w:proofErr w:type="gramEnd"/>
      <w:r w:rsidRPr="00C762B8">
        <w:rPr>
          <w:sz w:val="28"/>
          <w:szCs w:val="28"/>
        </w:rPr>
        <w:t xml:space="preserve"> </w:t>
      </w:r>
      <w:proofErr w:type="gramStart"/>
      <w:r w:rsidRPr="00C762B8">
        <w:rPr>
          <w:sz w:val="28"/>
          <w:szCs w:val="28"/>
        </w:rPr>
        <w:t>п</w:t>
      </w:r>
      <w:proofErr w:type="gramEnd"/>
      <w:r w:rsidRPr="00C762B8">
        <w:rPr>
          <w:sz w:val="28"/>
          <w:szCs w:val="28"/>
        </w:rPr>
        <w:t xml:space="preserve">особие. В 2 ч. </w:t>
      </w:r>
      <w:r w:rsidRPr="00C762B8">
        <w:rPr>
          <w:sz w:val="28"/>
          <w:szCs w:val="28"/>
        </w:rPr>
        <w:lastRenderedPageBreak/>
        <w:t>Ч. 1. Электротехника / О. А. Теплякова. – Волгоград</w:t>
      </w:r>
      <w:proofErr w:type="gramStart"/>
      <w:r w:rsidRPr="00C762B8">
        <w:rPr>
          <w:sz w:val="28"/>
          <w:szCs w:val="28"/>
        </w:rPr>
        <w:t xml:space="preserve"> :</w:t>
      </w:r>
      <w:proofErr w:type="gramEnd"/>
      <w:r w:rsidRPr="00C762B8">
        <w:rPr>
          <w:sz w:val="28"/>
          <w:szCs w:val="28"/>
        </w:rPr>
        <w:t xml:space="preserve"> Ин-фолио, 2012. – 272</w:t>
      </w:r>
      <w:r w:rsidRPr="00C762B8">
        <w:rPr>
          <w:spacing w:val="-4"/>
          <w:sz w:val="28"/>
          <w:szCs w:val="28"/>
        </w:rPr>
        <w:t xml:space="preserve"> </w:t>
      </w:r>
      <w:r w:rsidRPr="00C762B8">
        <w:rPr>
          <w:sz w:val="28"/>
          <w:szCs w:val="28"/>
        </w:rPr>
        <w:t>с.</w:t>
      </w:r>
    </w:p>
    <w:p w:rsidR="00013010" w:rsidRPr="00C762B8" w:rsidRDefault="00013010" w:rsidP="00013010">
      <w:pPr>
        <w:pStyle w:val="a5"/>
        <w:numPr>
          <w:ilvl w:val="0"/>
          <w:numId w:val="2"/>
        </w:numPr>
        <w:tabs>
          <w:tab w:val="left" w:pos="952"/>
        </w:tabs>
        <w:ind w:left="244" w:right="106" w:firstLine="426"/>
        <w:jc w:val="left"/>
        <w:rPr>
          <w:sz w:val="28"/>
          <w:szCs w:val="28"/>
        </w:rPr>
      </w:pPr>
      <w:r w:rsidRPr="00C762B8">
        <w:rPr>
          <w:sz w:val="28"/>
          <w:szCs w:val="28"/>
        </w:rPr>
        <w:t>Немцов М. В. Электротехника : учеб</w:t>
      </w:r>
      <w:proofErr w:type="gramStart"/>
      <w:r w:rsidRPr="00C762B8">
        <w:rPr>
          <w:sz w:val="28"/>
          <w:szCs w:val="28"/>
        </w:rPr>
        <w:t>.</w:t>
      </w:r>
      <w:proofErr w:type="gramEnd"/>
      <w:r w:rsidRPr="00C762B8">
        <w:rPr>
          <w:sz w:val="28"/>
          <w:szCs w:val="28"/>
        </w:rPr>
        <w:t xml:space="preserve"> </w:t>
      </w:r>
      <w:proofErr w:type="gramStart"/>
      <w:r w:rsidRPr="00C762B8">
        <w:rPr>
          <w:sz w:val="28"/>
          <w:szCs w:val="28"/>
        </w:rPr>
        <w:t>п</w:t>
      </w:r>
      <w:proofErr w:type="gramEnd"/>
      <w:r w:rsidRPr="00C762B8">
        <w:rPr>
          <w:sz w:val="28"/>
          <w:szCs w:val="28"/>
        </w:rPr>
        <w:t xml:space="preserve">особие / М. В. Немцов, И. И. </w:t>
      </w:r>
      <w:proofErr w:type="spellStart"/>
      <w:r w:rsidRPr="00C762B8">
        <w:rPr>
          <w:sz w:val="28"/>
          <w:szCs w:val="28"/>
        </w:rPr>
        <w:t>Светлакова</w:t>
      </w:r>
      <w:proofErr w:type="spellEnd"/>
      <w:r w:rsidRPr="00C762B8">
        <w:rPr>
          <w:sz w:val="28"/>
          <w:szCs w:val="28"/>
        </w:rPr>
        <w:t>. – М.</w:t>
      </w:r>
      <w:proofErr w:type="gramStart"/>
      <w:r w:rsidRPr="00C762B8">
        <w:rPr>
          <w:sz w:val="28"/>
          <w:szCs w:val="28"/>
        </w:rPr>
        <w:t xml:space="preserve"> :</w:t>
      </w:r>
      <w:proofErr w:type="gramEnd"/>
      <w:r w:rsidRPr="00C762B8">
        <w:rPr>
          <w:sz w:val="28"/>
          <w:szCs w:val="28"/>
        </w:rPr>
        <w:t xml:space="preserve"> Феникс, 2013. – 360</w:t>
      </w:r>
      <w:r w:rsidRPr="00C762B8">
        <w:rPr>
          <w:spacing w:val="1"/>
          <w:sz w:val="28"/>
          <w:szCs w:val="28"/>
        </w:rPr>
        <w:t xml:space="preserve"> </w:t>
      </w:r>
      <w:r w:rsidRPr="00C762B8">
        <w:rPr>
          <w:sz w:val="28"/>
          <w:szCs w:val="28"/>
        </w:rPr>
        <w:t>с.</w:t>
      </w:r>
    </w:p>
    <w:p w:rsidR="00013010" w:rsidRPr="00C762B8" w:rsidRDefault="00013010" w:rsidP="00013010">
      <w:pPr>
        <w:pStyle w:val="a5"/>
        <w:numPr>
          <w:ilvl w:val="0"/>
          <w:numId w:val="2"/>
        </w:numPr>
        <w:tabs>
          <w:tab w:val="left" w:pos="952"/>
          <w:tab w:val="left" w:pos="3093"/>
          <w:tab w:val="left" w:pos="4760"/>
          <w:tab w:val="left" w:pos="6038"/>
          <w:tab w:val="left" w:pos="6731"/>
          <w:tab w:val="left" w:pos="9467"/>
        </w:tabs>
        <w:spacing w:before="1"/>
        <w:ind w:left="244" w:right="107" w:firstLine="426"/>
        <w:jc w:val="left"/>
        <w:rPr>
          <w:sz w:val="28"/>
          <w:szCs w:val="28"/>
        </w:rPr>
      </w:pPr>
      <w:proofErr w:type="spellStart"/>
      <w:r w:rsidRPr="00C762B8">
        <w:rPr>
          <w:sz w:val="28"/>
          <w:szCs w:val="28"/>
        </w:rPr>
        <w:t>Шеховцов</w:t>
      </w:r>
      <w:proofErr w:type="spellEnd"/>
      <w:r w:rsidRPr="00C762B8">
        <w:rPr>
          <w:sz w:val="28"/>
          <w:szCs w:val="28"/>
        </w:rPr>
        <w:t>,</w:t>
      </w:r>
      <w:r w:rsidRPr="00C762B8">
        <w:rPr>
          <w:spacing w:val="-2"/>
          <w:sz w:val="28"/>
          <w:szCs w:val="28"/>
        </w:rPr>
        <w:t xml:space="preserve"> </w:t>
      </w:r>
      <w:r w:rsidRPr="00C762B8">
        <w:rPr>
          <w:sz w:val="28"/>
          <w:szCs w:val="28"/>
        </w:rPr>
        <w:t>В.</w:t>
      </w:r>
      <w:r w:rsidRPr="00C762B8">
        <w:rPr>
          <w:spacing w:val="-1"/>
          <w:sz w:val="28"/>
          <w:szCs w:val="28"/>
        </w:rPr>
        <w:t xml:space="preserve"> </w:t>
      </w:r>
      <w:r w:rsidRPr="00C762B8">
        <w:rPr>
          <w:sz w:val="28"/>
          <w:szCs w:val="28"/>
        </w:rPr>
        <w:t>П.</w:t>
      </w:r>
      <w:r w:rsidRPr="00C762B8">
        <w:rPr>
          <w:sz w:val="28"/>
          <w:szCs w:val="28"/>
        </w:rPr>
        <w:tab/>
        <w:t>Справочное</w:t>
      </w:r>
      <w:r w:rsidRPr="00C762B8">
        <w:rPr>
          <w:sz w:val="28"/>
          <w:szCs w:val="28"/>
        </w:rPr>
        <w:tab/>
        <w:t>пособие</w:t>
      </w:r>
      <w:r w:rsidRPr="00C762B8">
        <w:rPr>
          <w:sz w:val="28"/>
          <w:szCs w:val="28"/>
        </w:rPr>
        <w:tab/>
        <w:t>по</w:t>
      </w:r>
      <w:r w:rsidRPr="00C762B8">
        <w:rPr>
          <w:sz w:val="28"/>
          <w:szCs w:val="28"/>
        </w:rPr>
        <w:tab/>
        <w:t>электрооборудованию</w:t>
      </w:r>
      <w:r w:rsidRPr="00C762B8">
        <w:rPr>
          <w:sz w:val="28"/>
          <w:szCs w:val="28"/>
        </w:rPr>
        <w:tab/>
        <w:t xml:space="preserve">и электроснабжению / В. П. </w:t>
      </w:r>
      <w:proofErr w:type="spellStart"/>
      <w:r w:rsidRPr="00C762B8">
        <w:rPr>
          <w:sz w:val="28"/>
          <w:szCs w:val="28"/>
        </w:rPr>
        <w:t>Шеховцов</w:t>
      </w:r>
      <w:proofErr w:type="spellEnd"/>
      <w:r w:rsidRPr="00C762B8">
        <w:rPr>
          <w:sz w:val="28"/>
          <w:szCs w:val="28"/>
        </w:rPr>
        <w:t>. – М.: ИНФРА-М: ФОРУМ</w:t>
      </w:r>
      <w:proofErr w:type="gramStart"/>
      <w:r w:rsidRPr="00C762B8">
        <w:rPr>
          <w:sz w:val="28"/>
          <w:szCs w:val="28"/>
        </w:rPr>
        <w:t xml:space="preserve">., </w:t>
      </w:r>
      <w:proofErr w:type="gramEnd"/>
      <w:r w:rsidRPr="00C762B8">
        <w:rPr>
          <w:sz w:val="28"/>
          <w:szCs w:val="28"/>
        </w:rPr>
        <w:t>2011. – 136</w:t>
      </w:r>
      <w:r w:rsidRPr="00C762B8">
        <w:rPr>
          <w:spacing w:val="-7"/>
          <w:sz w:val="28"/>
          <w:szCs w:val="28"/>
        </w:rPr>
        <w:t xml:space="preserve"> </w:t>
      </w:r>
      <w:r w:rsidRPr="00C762B8">
        <w:rPr>
          <w:sz w:val="28"/>
          <w:szCs w:val="28"/>
        </w:rPr>
        <w:t>с.</w:t>
      </w:r>
    </w:p>
    <w:p w:rsidR="00013010" w:rsidRPr="00C762B8" w:rsidRDefault="00013010" w:rsidP="00013010">
      <w:pPr>
        <w:pStyle w:val="a5"/>
        <w:numPr>
          <w:ilvl w:val="0"/>
          <w:numId w:val="2"/>
        </w:numPr>
        <w:tabs>
          <w:tab w:val="left" w:pos="1093"/>
          <w:tab w:val="left" w:pos="1094"/>
          <w:tab w:val="left" w:pos="3079"/>
          <w:tab w:val="left" w:pos="4898"/>
          <w:tab w:val="left" w:pos="5313"/>
          <w:tab w:val="left" w:pos="7811"/>
          <w:tab w:val="left" w:pos="9526"/>
        </w:tabs>
        <w:ind w:left="244" w:right="110" w:firstLine="426"/>
        <w:jc w:val="left"/>
        <w:rPr>
          <w:sz w:val="28"/>
          <w:szCs w:val="28"/>
        </w:rPr>
      </w:pPr>
      <w:proofErr w:type="spellStart"/>
      <w:r w:rsidRPr="00C762B8">
        <w:rPr>
          <w:sz w:val="28"/>
          <w:szCs w:val="28"/>
        </w:rPr>
        <w:t>Шеховцов</w:t>
      </w:r>
      <w:proofErr w:type="spellEnd"/>
      <w:r w:rsidRPr="00C762B8">
        <w:rPr>
          <w:sz w:val="28"/>
          <w:szCs w:val="28"/>
        </w:rPr>
        <w:t>,</w:t>
      </w:r>
      <w:r w:rsidRPr="00C762B8">
        <w:rPr>
          <w:spacing w:val="-1"/>
          <w:sz w:val="28"/>
          <w:szCs w:val="28"/>
        </w:rPr>
        <w:t xml:space="preserve"> </w:t>
      </w:r>
      <w:r w:rsidRPr="00C762B8">
        <w:rPr>
          <w:sz w:val="28"/>
          <w:szCs w:val="28"/>
        </w:rPr>
        <w:t>В.</w:t>
      </w:r>
      <w:r w:rsidRPr="00C762B8">
        <w:rPr>
          <w:spacing w:val="-1"/>
          <w:sz w:val="28"/>
          <w:szCs w:val="28"/>
        </w:rPr>
        <w:t xml:space="preserve"> </w:t>
      </w:r>
      <w:r w:rsidRPr="00C762B8">
        <w:rPr>
          <w:sz w:val="28"/>
          <w:szCs w:val="28"/>
        </w:rPr>
        <w:t>П.</w:t>
      </w:r>
      <w:r w:rsidRPr="00C762B8">
        <w:rPr>
          <w:sz w:val="28"/>
          <w:szCs w:val="28"/>
        </w:rPr>
        <w:tab/>
        <w:t>Электрическое</w:t>
      </w:r>
      <w:r w:rsidRPr="00C762B8">
        <w:rPr>
          <w:sz w:val="28"/>
          <w:szCs w:val="28"/>
        </w:rPr>
        <w:tab/>
        <w:t>и</w:t>
      </w:r>
      <w:r w:rsidRPr="00C762B8">
        <w:rPr>
          <w:sz w:val="28"/>
          <w:szCs w:val="28"/>
        </w:rPr>
        <w:tab/>
        <w:t>электромеханическое</w:t>
      </w:r>
      <w:r w:rsidRPr="00C762B8">
        <w:rPr>
          <w:sz w:val="28"/>
          <w:szCs w:val="28"/>
        </w:rPr>
        <w:tab/>
        <w:t>оборудование</w:t>
      </w:r>
      <w:r w:rsidRPr="00C762B8">
        <w:rPr>
          <w:sz w:val="28"/>
          <w:szCs w:val="28"/>
        </w:rPr>
        <w:tab/>
        <w:t xml:space="preserve">/ В. П. </w:t>
      </w:r>
      <w:proofErr w:type="spellStart"/>
      <w:r w:rsidRPr="00C762B8">
        <w:rPr>
          <w:sz w:val="28"/>
          <w:szCs w:val="28"/>
        </w:rPr>
        <w:t>Шеховцов</w:t>
      </w:r>
      <w:proofErr w:type="spellEnd"/>
      <w:r w:rsidRPr="00C762B8">
        <w:rPr>
          <w:sz w:val="28"/>
          <w:szCs w:val="28"/>
        </w:rPr>
        <w:t>. – М.: ФОРУМ: ИНФРА-М, 2013. –</w:t>
      </w:r>
      <w:r w:rsidRPr="00C762B8">
        <w:rPr>
          <w:spacing w:val="-5"/>
          <w:sz w:val="28"/>
          <w:szCs w:val="28"/>
        </w:rPr>
        <w:t xml:space="preserve"> </w:t>
      </w:r>
      <w:r w:rsidRPr="00C762B8">
        <w:rPr>
          <w:sz w:val="28"/>
          <w:szCs w:val="28"/>
        </w:rPr>
        <w:t>416с.:</w:t>
      </w:r>
    </w:p>
    <w:p w:rsidR="00013010" w:rsidRPr="00C762B8" w:rsidRDefault="00013010" w:rsidP="00013010">
      <w:pPr>
        <w:pStyle w:val="a5"/>
        <w:numPr>
          <w:ilvl w:val="0"/>
          <w:numId w:val="2"/>
        </w:numPr>
        <w:tabs>
          <w:tab w:val="left" w:pos="1093"/>
          <w:tab w:val="left" w:pos="1094"/>
        </w:tabs>
        <w:ind w:left="244" w:right="108" w:firstLine="426"/>
        <w:jc w:val="left"/>
        <w:rPr>
          <w:sz w:val="28"/>
          <w:szCs w:val="28"/>
        </w:rPr>
      </w:pPr>
      <w:proofErr w:type="spellStart"/>
      <w:r w:rsidRPr="00C762B8">
        <w:rPr>
          <w:sz w:val="28"/>
          <w:szCs w:val="28"/>
        </w:rPr>
        <w:t>Склавинский</w:t>
      </w:r>
      <w:proofErr w:type="spellEnd"/>
      <w:r w:rsidRPr="00C762B8">
        <w:rPr>
          <w:sz w:val="28"/>
          <w:szCs w:val="28"/>
        </w:rPr>
        <w:t>, А. К. Электротехника с основами электроники :  учеб</w:t>
      </w:r>
      <w:proofErr w:type="gramStart"/>
      <w:r w:rsidRPr="00C762B8">
        <w:rPr>
          <w:sz w:val="28"/>
          <w:szCs w:val="28"/>
        </w:rPr>
        <w:t>.</w:t>
      </w:r>
      <w:proofErr w:type="gramEnd"/>
      <w:r w:rsidRPr="00C762B8">
        <w:rPr>
          <w:sz w:val="28"/>
          <w:szCs w:val="28"/>
        </w:rPr>
        <w:t xml:space="preserve">  </w:t>
      </w:r>
      <w:proofErr w:type="gramStart"/>
      <w:r w:rsidRPr="00C762B8">
        <w:rPr>
          <w:sz w:val="28"/>
          <w:szCs w:val="28"/>
        </w:rPr>
        <w:t>п</w:t>
      </w:r>
      <w:proofErr w:type="gramEnd"/>
      <w:r w:rsidRPr="00C762B8">
        <w:rPr>
          <w:sz w:val="28"/>
          <w:szCs w:val="28"/>
        </w:rPr>
        <w:t xml:space="preserve">особие  /  А. К. </w:t>
      </w:r>
      <w:proofErr w:type="spellStart"/>
      <w:r w:rsidRPr="00C762B8">
        <w:rPr>
          <w:sz w:val="28"/>
          <w:szCs w:val="28"/>
        </w:rPr>
        <w:t>Склавинский</w:t>
      </w:r>
      <w:proofErr w:type="spellEnd"/>
      <w:r w:rsidRPr="00C762B8">
        <w:rPr>
          <w:sz w:val="28"/>
          <w:szCs w:val="28"/>
        </w:rPr>
        <w:t xml:space="preserve">, И. С. </w:t>
      </w:r>
      <w:proofErr w:type="spellStart"/>
      <w:r w:rsidRPr="00C762B8">
        <w:rPr>
          <w:sz w:val="28"/>
          <w:szCs w:val="28"/>
        </w:rPr>
        <w:t>Туревский</w:t>
      </w:r>
      <w:proofErr w:type="spellEnd"/>
      <w:r w:rsidRPr="00C762B8">
        <w:rPr>
          <w:sz w:val="28"/>
          <w:szCs w:val="28"/>
        </w:rPr>
        <w:t>. – М.: ИД “ФОРУМ”, 2009. –</w:t>
      </w:r>
      <w:r w:rsidRPr="00C762B8">
        <w:rPr>
          <w:spacing w:val="-6"/>
          <w:sz w:val="28"/>
          <w:szCs w:val="28"/>
        </w:rPr>
        <w:t xml:space="preserve"> </w:t>
      </w:r>
      <w:r w:rsidRPr="00C762B8">
        <w:rPr>
          <w:sz w:val="28"/>
          <w:szCs w:val="28"/>
        </w:rPr>
        <w:t>448с.:</w:t>
      </w:r>
    </w:p>
    <w:p w:rsidR="00013010" w:rsidRPr="00C762B8" w:rsidRDefault="00013010" w:rsidP="00013010">
      <w:pPr>
        <w:pStyle w:val="a5"/>
        <w:numPr>
          <w:ilvl w:val="0"/>
          <w:numId w:val="2"/>
        </w:numPr>
        <w:tabs>
          <w:tab w:val="left" w:pos="1094"/>
        </w:tabs>
        <w:ind w:left="244" w:right="107" w:firstLine="360"/>
        <w:jc w:val="both"/>
        <w:rPr>
          <w:sz w:val="28"/>
          <w:szCs w:val="28"/>
        </w:rPr>
        <w:sectPr w:rsidR="00013010" w:rsidRPr="00C762B8" w:rsidSect="006F696B">
          <w:footerReference w:type="default" r:id="rId11"/>
          <w:pgSz w:w="11910" w:h="16840"/>
          <w:pgMar w:top="1160" w:right="740" w:bottom="1360" w:left="1460" w:header="0" w:footer="1168" w:gutter="0"/>
          <w:pgNumType w:start="8"/>
          <w:cols w:space="720"/>
        </w:sectPr>
      </w:pPr>
      <w:proofErr w:type="spellStart"/>
      <w:r w:rsidRPr="00C762B8">
        <w:rPr>
          <w:sz w:val="28"/>
          <w:szCs w:val="28"/>
        </w:rPr>
        <w:t>Афонин</w:t>
      </w:r>
      <w:proofErr w:type="spellEnd"/>
      <w:r w:rsidRPr="00C762B8">
        <w:rPr>
          <w:sz w:val="28"/>
          <w:szCs w:val="28"/>
        </w:rPr>
        <w:t>, А. М. Энергосберегающие технологии в промышленности : учеб</w:t>
      </w:r>
      <w:proofErr w:type="gramStart"/>
      <w:r w:rsidRPr="00C762B8">
        <w:rPr>
          <w:sz w:val="28"/>
          <w:szCs w:val="28"/>
        </w:rPr>
        <w:t>.</w:t>
      </w:r>
      <w:proofErr w:type="gramEnd"/>
      <w:r w:rsidRPr="00C762B8">
        <w:rPr>
          <w:sz w:val="28"/>
          <w:szCs w:val="28"/>
        </w:rPr>
        <w:t xml:space="preserve"> </w:t>
      </w:r>
      <w:proofErr w:type="gramStart"/>
      <w:r w:rsidRPr="00C762B8">
        <w:rPr>
          <w:sz w:val="28"/>
          <w:szCs w:val="28"/>
        </w:rPr>
        <w:t>п</w:t>
      </w:r>
      <w:proofErr w:type="gramEnd"/>
      <w:r w:rsidRPr="00C762B8">
        <w:rPr>
          <w:sz w:val="28"/>
          <w:szCs w:val="28"/>
        </w:rPr>
        <w:t xml:space="preserve">особие / А. М. </w:t>
      </w:r>
      <w:proofErr w:type="spellStart"/>
      <w:r w:rsidRPr="00C762B8">
        <w:rPr>
          <w:sz w:val="28"/>
          <w:szCs w:val="28"/>
        </w:rPr>
        <w:t>Афонин</w:t>
      </w:r>
      <w:proofErr w:type="spellEnd"/>
      <w:r w:rsidRPr="00C762B8">
        <w:rPr>
          <w:sz w:val="28"/>
          <w:szCs w:val="28"/>
        </w:rPr>
        <w:t xml:space="preserve">, Ю. Н. </w:t>
      </w:r>
      <w:proofErr w:type="spellStart"/>
      <w:r w:rsidRPr="00C762B8">
        <w:rPr>
          <w:sz w:val="28"/>
          <w:szCs w:val="28"/>
        </w:rPr>
        <w:t>Царегородцев</w:t>
      </w:r>
      <w:proofErr w:type="spellEnd"/>
      <w:r w:rsidRPr="00C762B8">
        <w:rPr>
          <w:sz w:val="28"/>
          <w:szCs w:val="28"/>
        </w:rPr>
        <w:t>, А. М. Петрова, С. А. Петрова. – М.: ФОРУМ, 2013. –</w:t>
      </w:r>
      <w:r w:rsidRPr="00C762B8">
        <w:rPr>
          <w:spacing w:val="-1"/>
          <w:sz w:val="28"/>
          <w:szCs w:val="28"/>
        </w:rPr>
        <w:t xml:space="preserve"> </w:t>
      </w:r>
      <w:r w:rsidRPr="00C762B8">
        <w:rPr>
          <w:sz w:val="28"/>
          <w:szCs w:val="28"/>
        </w:rPr>
        <w:t>272с.</w:t>
      </w:r>
    </w:p>
    <w:p w:rsidR="00013010" w:rsidRDefault="00013010" w:rsidP="00013010">
      <w:pPr>
        <w:pStyle w:val="a3"/>
        <w:rPr>
          <w:sz w:val="26"/>
        </w:rPr>
      </w:pPr>
    </w:p>
    <w:p w:rsidR="00013010" w:rsidRPr="00C762B8" w:rsidRDefault="00013010" w:rsidP="00013010">
      <w:pPr>
        <w:spacing w:before="231"/>
        <w:ind w:left="604" w:right="1753"/>
        <w:jc w:val="center"/>
        <w:rPr>
          <w:b/>
          <w:sz w:val="28"/>
          <w:szCs w:val="28"/>
        </w:rPr>
      </w:pPr>
      <w:r w:rsidRPr="00C762B8">
        <w:rPr>
          <w:b/>
          <w:sz w:val="28"/>
          <w:szCs w:val="28"/>
        </w:rPr>
        <w:t>4. КОНТРОЛЬ И ОЦЕНКА РЕЗУЛЬТАТОВ ОСВОЕНИЯ УЧЕБНОЙ ДИСЦИПЛИНЫ</w:t>
      </w:r>
    </w:p>
    <w:p w:rsidR="00013010" w:rsidRPr="00C762B8" w:rsidRDefault="00013010" w:rsidP="00013010">
      <w:pPr>
        <w:pStyle w:val="a3"/>
        <w:ind w:left="244" w:right="109"/>
        <w:jc w:val="both"/>
        <w:rPr>
          <w:sz w:val="28"/>
          <w:szCs w:val="28"/>
        </w:rPr>
      </w:pPr>
      <w:bookmarkStart w:id="5" w:name="Контроль_и_оценка_результатов_освоения_д"/>
      <w:bookmarkEnd w:id="5"/>
      <w:r w:rsidRPr="00C762B8">
        <w:rPr>
          <w:sz w:val="28"/>
          <w:szCs w:val="28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C762B8">
        <w:rPr>
          <w:sz w:val="28"/>
          <w:szCs w:val="28"/>
        </w:rPr>
        <w:t>обучающимися</w:t>
      </w:r>
      <w:proofErr w:type="gramEnd"/>
      <w:r w:rsidRPr="00C762B8">
        <w:rPr>
          <w:sz w:val="28"/>
          <w:szCs w:val="28"/>
        </w:rPr>
        <w:t xml:space="preserve"> индивидуальных заданий.</w:t>
      </w:r>
    </w:p>
    <w:p w:rsidR="00013010" w:rsidRPr="00C762B8" w:rsidRDefault="00013010" w:rsidP="00013010">
      <w:pPr>
        <w:pStyle w:val="a3"/>
        <w:spacing w:before="10"/>
        <w:rPr>
          <w:sz w:val="28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2928"/>
        <w:gridCol w:w="4038"/>
        <w:gridCol w:w="2390"/>
      </w:tblGrid>
      <w:tr w:rsidR="00013010" w:rsidRPr="00C762B8" w:rsidTr="002F70E4">
        <w:trPr>
          <w:trHeight w:val="270"/>
        </w:trPr>
        <w:tc>
          <w:tcPr>
            <w:tcW w:w="2928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Pr="00C762B8" w:rsidRDefault="00013010" w:rsidP="002F70E4">
            <w:pPr>
              <w:pStyle w:val="TableParagraph"/>
              <w:spacing w:line="251" w:lineRule="exact"/>
              <w:ind w:left="269"/>
              <w:rPr>
                <w:b/>
                <w:i/>
                <w:sz w:val="28"/>
                <w:szCs w:val="28"/>
              </w:rPr>
            </w:pPr>
            <w:proofErr w:type="spellStart"/>
            <w:r w:rsidRPr="00C762B8">
              <w:rPr>
                <w:b/>
                <w:i/>
                <w:sz w:val="28"/>
                <w:szCs w:val="28"/>
              </w:rPr>
              <w:t>Результаты</w:t>
            </w:r>
            <w:proofErr w:type="spellEnd"/>
            <w:r w:rsidRPr="00C762B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762B8">
              <w:rPr>
                <w:b/>
                <w:i/>
                <w:sz w:val="28"/>
                <w:szCs w:val="28"/>
              </w:rPr>
              <w:t>обучения</w:t>
            </w:r>
            <w:proofErr w:type="spellEnd"/>
          </w:p>
        </w:tc>
        <w:tc>
          <w:tcPr>
            <w:tcW w:w="4038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Pr="00C762B8" w:rsidRDefault="00013010" w:rsidP="002F70E4">
            <w:pPr>
              <w:pStyle w:val="TableParagraph"/>
              <w:spacing w:line="251" w:lineRule="exact"/>
              <w:ind w:left="152" w:right="157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C762B8">
              <w:rPr>
                <w:b/>
                <w:i/>
                <w:sz w:val="28"/>
                <w:szCs w:val="28"/>
              </w:rPr>
              <w:t>Критерии</w:t>
            </w:r>
            <w:proofErr w:type="spellEnd"/>
            <w:r w:rsidRPr="00C762B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762B8">
              <w:rPr>
                <w:b/>
                <w:i/>
                <w:sz w:val="28"/>
                <w:szCs w:val="28"/>
              </w:rPr>
              <w:t>оценки</w:t>
            </w:r>
            <w:proofErr w:type="spellEnd"/>
          </w:p>
        </w:tc>
        <w:tc>
          <w:tcPr>
            <w:tcW w:w="2390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Pr="00C762B8" w:rsidRDefault="00013010" w:rsidP="002F70E4">
            <w:pPr>
              <w:pStyle w:val="TableParagraph"/>
              <w:spacing w:line="251" w:lineRule="exact"/>
              <w:ind w:left="327"/>
              <w:rPr>
                <w:b/>
                <w:i/>
                <w:sz w:val="28"/>
                <w:szCs w:val="28"/>
              </w:rPr>
            </w:pPr>
            <w:proofErr w:type="spellStart"/>
            <w:r w:rsidRPr="00C762B8">
              <w:rPr>
                <w:b/>
                <w:i/>
                <w:sz w:val="28"/>
                <w:szCs w:val="28"/>
              </w:rPr>
              <w:t>Методы</w:t>
            </w:r>
            <w:proofErr w:type="spellEnd"/>
            <w:r w:rsidRPr="00C762B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762B8">
              <w:rPr>
                <w:b/>
                <w:i/>
                <w:sz w:val="28"/>
                <w:szCs w:val="28"/>
              </w:rPr>
              <w:t>оценки</w:t>
            </w:r>
            <w:proofErr w:type="spellEnd"/>
          </w:p>
        </w:tc>
      </w:tr>
      <w:tr w:rsidR="00013010" w:rsidRPr="00C762B8" w:rsidTr="002F70E4">
        <w:trPr>
          <w:trHeight w:val="1450"/>
        </w:trPr>
        <w:tc>
          <w:tcPr>
            <w:tcW w:w="2928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Pr="00C762B8" w:rsidRDefault="00013010" w:rsidP="002F70E4">
            <w:pPr>
              <w:pStyle w:val="TableParagraph"/>
              <w:spacing w:line="272" w:lineRule="exact"/>
              <w:ind w:left="175"/>
              <w:rPr>
                <w:b/>
                <w:sz w:val="28"/>
                <w:szCs w:val="28"/>
                <w:lang w:val="ru-RU"/>
              </w:rPr>
            </w:pPr>
            <w:r w:rsidRPr="00C762B8">
              <w:rPr>
                <w:b/>
                <w:sz w:val="28"/>
                <w:szCs w:val="28"/>
                <w:lang w:val="ru-RU"/>
              </w:rPr>
              <w:t>Умения:</w:t>
            </w:r>
          </w:p>
          <w:p w:rsidR="00013010" w:rsidRPr="00C762B8" w:rsidRDefault="00013010" w:rsidP="002F70E4">
            <w:pPr>
              <w:pStyle w:val="TableParagraph"/>
              <w:tabs>
                <w:tab w:val="left" w:pos="2174"/>
              </w:tabs>
              <w:ind w:left="115"/>
              <w:rPr>
                <w:sz w:val="28"/>
                <w:szCs w:val="28"/>
                <w:lang w:val="ru-RU"/>
              </w:rPr>
            </w:pPr>
            <w:r w:rsidRPr="00C762B8">
              <w:rPr>
                <w:sz w:val="28"/>
                <w:szCs w:val="28"/>
                <w:lang w:val="ru-RU"/>
              </w:rPr>
              <w:t>Читать</w:t>
            </w:r>
            <w:r w:rsidRPr="00C762B8">
              <w:rPr>
                <w:sz w:val="28"/>
                <w:szCs w:val="28"/>
                <w:lang w:val="ru-RU"/>
              </w:rPr>
              <w:tab/>
              <w:t>схемы</w:t>
            </w:r>
          </w:p>
          <w:p w:rsidR="00013010" w:rsidRPr="00C762B8" w:rsidRDefault="00013010" w:rsidP="002F70E4">
            <w:pPr>
              <w:pStyle w:val="TableParagraph"/>
              <w:ind w:left="115"/>
              <w:rPr>
                <w:sz w:val="28"/>
                <w:szCs w:val="28"/>
                <w:lang w:val="ru-RU"/>
              </w:rPr>
            </w:pPr>
            <w:r w:rsidRPr="00C762B8">
              <w:rPr>
                <w:sz w:val="28"/>
                <w:szCs w:val="28"/>
                <w:lang w:val="ru-RU"/>
              </w:rPr>
              <w:t>электрических сетей</w:t>
            </w:r>
          </w:p>
        </w:tc>
        <w:tc>
          <w:tcPr>
            <w:tcW w:w="4038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Pr="00C762B8" w:rsidRDefault="00013010" w:rsidP="002F70E4">
            <w:pPr>
              <w:pStyle w:val="TableParagraph"/>
              <w:spacing w:line="272" w:lineRule="exact"/>
              <w:ind w:left="152" w:right="250"/>
              <w:jc w:val="center"/>
              <w:rPr>
                <w:sz w:val="28"/>
                <w:szCs w:val="28"/>
              </w:rPr>
            </w:pPr>
            <w:proofErr w:type="spellStart"/>
            <w:r w:rsidRPr="00C762B8">
              <w:rPr>
                <w:sz w:val="28"/>
                <w:szCs w:val="28"/>
              </w:rPr>
              <w:t>Читает</w:t>
            </w:r>
            <w:proofErr w:type="spellEnd"/>
            <w:r w:rsidRPr="00C762B8">
              <w:rPr>
                <w:sz w:val="28"/>
                <w:szCs w:val="28"/>
              </w:rPr>
              <w:t xml:space="preserve"> </w:t>
            </w:r>
            <w:proofErr w:type="spellStart"/>
            <w:r w:rsidRPr="00C762B8">
              <w:rPr>
                <w:sz w:val="28"/>
                <w:szCs w:val="28"/>
              </w:rPr>
              <w:t>схемы</w:t>
            </w:r>
            <w:proofErr w:type="spellEnd"/>
            <w:r w:rsidRPr="00C762B8">
              <w:rPr>
                <w:sz w:val="28"/>
                <w:szCs w:val="28"/>
              </w:rPr>
              <w:t xml:space="preserve"> </w:t>
            </w:r>
            <w:proofErr w:type="spellStart"/>
            <w:r w:rsidRPr="00C762B8">
              <w:rPr>
                <w:sz w:val="28"/>
                <w:szCs w:val="28"/>
              </w:rPr>
              <w:t>электрических</w:t>
            </w:r>
            <w:proofErr w:type="spellEnd"/>
            <w:r w:rsidRPr="00C762B8">
              <w:rPr>
                <w:sz w:val="28"/>
                <w:szCs w:val="28"/>
              </w:rPr>
              <w:t xml:space="preserve"> </w:t>
            </w:r>
            <w:proofErr w:type="spellStart"/>
            <w:r w:rsidRPr="00C762B8">
              <w:rPr>
                <w:sz w:val="28"/>
                <w:szCs w:val="28"/>
              </w:rPr>
              <w:t>сетей</w:t>
            </w:r>
            <w:proofErr w:type="spellEnd"/>
          </w:p>
        </w:tc>
        <w:tc>
          <w:tcPr>
            <w:tcW w:w="2390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013010" w:rsidRPr="00C762B8" w:rsidRDefault="00013010" w:rsidP="002F70E4">
            <w:pPr>
              <w:pStyle w:val="TableParagraph"/>
              <w:ind w:left="115" w:right="182"/>
              <w:rPr>
                <w:sz w:val="28"/>
                <w:szCs w:val="28"/>
              </w:rPr>
            </w:pPr>
            <w:r w:rsidRPr="00C762B8">
              <w:rPr>
                <w:sz w:val="28"/>
                <w:szCs w:val="28"/>
                <w:lang w:val="ru-RU"/>
              </w:rPr>
              <w:t xml:space="preserve">Текущий контроль: тестирование, оценивание практических занятий, лабораторных работ. </w:t>
            </w:r>
            <w:proofErr w:type="spellStart"/>
            <w:r w:rsidRPr="00C762B8">
              <w:rPr>
                <w:sz w:val="28"/>
                <w:szCs w:val="28"/>
              </w:rPr>
              <w:t>Оценка</w:t>
            </w:r>
            <w:proofErr w:type="spellEnd"/>
            <w:r w:rsidRPr="00C762B8">
              <w:rPr>
                <w:sz w:val="28"/>
                <w:szCs w:val="28"/>
              </w:rPr>
              <w:t xml:space="preserve"> </w:t>
            </w:r>
            <w:proofErr w:type="spellStart"/>
            <w:r w:rsidRPr="00C762B8">
              <w:rPr>
                <w:sz w:val="28"/>
                <w:szCs w:val="28"/>
              </w:rPr>
              <w:t>докладов</w:t>
            </w:r>
            <w:proofErr w:type="spellEnd"/>
            <w:r w:rsidRPr="00C762B8">
              <w:rPr>
                <w:sz w:val="28"/>
                <w:szCs w:val="28"/>
              </w:rPr>
              <w:t xml:space="preserve"> и </w:t>
            </w:r>
            <w:proofErr w:type="spellStart"/>
            <w:r w:rsidRPr="00C762B8">
              <w:rPr>
                <w:sz w:val="28"/>
                <w:szCs w:val="28"/>
              </w:rPr>
              <w:t>сообщений</w:t>
            </w:r>
            <w:proofErr w:type="spellEnd"/>
            <w:r w:rsidRPr="00C762B8">
              <w:rPr>
                <w:sz w:val="28"/>
                <w:szCs w:val="28"/>
              </w:rPr>
              <w:t xml:space="preserve">, </w:t>
            </w:r>
            <w:proofErr w:type="spellStart"/>
            <w:r w:rsidRPr="00C762B8">
              <w:rPr>
                <w:sz w:val="28"/>
                <w:szCs w:val="28"/>
              </w:rPr>
              <w:t>рефератов</w:t>
            </w:r>
            <w:proofErr w:type="spellEnd"/>
            <w:r w:rsidRPr="00C762B8">
              <w:rPr>
                <w:sz w:val="28"/>
                <w:szCs w:val="28"/>
              </w:rPr>
              <w:t>,</w:t>
            </w:r>
          </w:p>
        </w:tc>
      </w:tr>
      <w:tr w:rsidR="00013010" w:rsidRPr="00C762B8" w:rsidTr="002F70E4">
        <w:trPr>
          <w:trHeight w:val="1105"/>
        </w:trPr>
        <w:tc>
          <w:tcPr>
            <w:tcW w:w="2928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Pr="00C762B8" w:rsidRDefault="00013010" w:rsidP="002F70E4">
            <w:pPr>
              <w:pStyle w:val="TableParagraph"/>
              <w:ind w:left="115" w:right="97"/>
              <w:jc w:val="both"/>
              <w:rPr>
                <w:sz w:val="28"/>
                <w:szCs w:val="28"/>
                <w:lang w:val="ru-RU"/>
              </w:rPr>
            </w:pPr>
            <w:r w:rsidRPr="00C762B8">
              <w:rPr>
                <w:sz w:val="28"/>
                <w:szCs w:val="28"/>
                <w:lang w:val="ru-RU"/>
              </w:rPr>
              <w:t>Вести оперативный учет работы энергетических установок</w:t>
            </w:r>
          </w:p>
        </w:tc>
        <w:tc>
          <w:tcPr>
            <w:tcW w:w="4038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Pr="00C762B8" w:rsidRDefault="00013010" w:rsidP="002F70E4">
            <w:pPr>
              <w:pStyle w:val="TableParagraph"/>
              <w:ind w:left="112" w:right="582"/>
              <w:rPr>
                <w:sz w:val="28"/>
                <w:szCs w:val="28"/>
                <w:lang w:val="ru-RU"/>
              </w:rPr>
            </w:pPr>
            <w:r w:rsidRPr="00C762B8">
              <w:rPr>
                <w:sz w:val="28"/>
                <w:szCs w:val="28"/>
                <w:lang w:val="ru-RU"/>
              </w:rPr>
              <w:t>Ведёт оперативный учет работы энергетических установок</w:t>
            </w:r>
          </w:p>
        </w:tc>
        <w:tc>
          <w:tcPr>
            <w:tcW w:w="239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013010" w:rsidRPr="00C762B8" w:rsidRDefault="00013010" w:rsidP="002F70E4">
            <w:pPr>
              <w:rPr>
                <w:sz w:val="28"/>
                <w:szCs w:val="28"/>
                <w:lang w:val="ru-RU"/>
              </w:rPr>
            </w:pPr>
          </w:p>
        </w:tc>
      </w:tr>
      <w:tr w:rsidR="00013010" w:rsidRPr="00C762B8" w:rsidTr="002F70E4">
        <w:trPr>
          <w:trHeight w:val="3307"/>
        </w:trPr>
        <w:tc>
          <w:tcPr>
            <w:tcW w:w="2928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Pr="00C762B8" w:rsidRDefault="00013010" w:rsidP="002F70E4">
            <w:pPr>
              <w:pStyle w:val="TableParagraph"/>
              <w:spacing w:line="272" w:lineRule="exact"/>
              <w:ind w:left="115"/>
              <w:rPr>
                <w:b/>
                <w:sz w:val="28"/>
                <w:szCs w:val="28"/>
                <w:lang w:val="ru-RU"/>
              </w:rPr>
            </w:pPr>
            <w:r w:rsidRPr="00C762B8">
              <w:rPr>
                <w:b/>
                <w:sz w:val="28"/>
                <w:szCs w:val="28"/>
                <w:lang w:val="ru-RU"/>
              </w:rPr>
              <w:t>Знания</w:t>
            </w:r>
            <w:proofErr w:type="gramStart"/>
            <w:r w:rsidRPr="00C762B8">
              <w:rPr>
                <w:b/>
                <w:sz w:val="28"/>
                <w:szCs w:val="28"/>
                <w:lang w:val="ru-RU"/>
              </w:rPr>
              <w:t xml:space="preserve"> :</w:t>
            </w:r>
            <w:proofErr w:type="gramEnd"/>
          </w:p>
          <w:p w:rsidR="00013010" w:rsidRPr="00C762B8" w:rsidRDefault="00013010" w:rsidP="002F70E4">
            <w:pPr>
              <w:pStyle w:val="TableParagraph"/>
              <w:tabs>
                <w:tab w:val="left" w:pos="1322"/>
                <w:tab w:val="left" w:pos="1530"/>
                <w:tab w:val="left" w:pos="1928"/>
              </w:tabs>
              <w:ind w:left="115" w:right="98" w:firstLine="60"/>
              <w:rPr>
                <w:sz w:val="28"/>
                <w:szCs w:val="28"/>
                <w:lang w:val="ru-RU"/>
              </w:rPr>
            </w:pPr>
            <w:r w:rsidRPr="00C762B8">
              <w:rPr>
                <w:sz w:val="28"/>
                <w:szCs w:val="28"/>
                <w:lang w:val="ru-RU"/>
              </w:rPr>
              <w:t>Основы электротехники, устройство</w:t>
            </w:r>
            <w:r w:rsidRPr="00C762B8">
              <w:rPr>
                <w:sz w:val="28"/>
                <w:szCs w:val="28"/>
                <w:lang w:val="ru-RU"/>
              </w:rPr>
              <w:tab/>
            </w:r>
            <w:r w:rsidRPr="00C762B8">
              <w:rPr>
                <w:sz w:val="28"/>
                <w:szCs w:val="28"/>
                <w:lang w:val="ru-RU"/>
              </w:rPr>
              <w:tab/>
              <w:t>и</w:t>
            </w:r>
            <w:r w:rsidRPr="00C762B8">
              <w:rPr>
                <w:sz w:val="28"/>
                <w:szCs w:val="28"/>
                <w:lang w:val="ru-RU"/>
              </w:rPr>
              <w:tab/>
            </w:r>
            <w:r w:rsidRPr="00C762B8">
              <w:rPr>
                <w:spacing w:val="-1"/>
                <w:sz w:val="28"/>
                <w:szCs w:val="28"/>
                <w:lang w:val="ru-RU"/>
              </w:rPr>
              <w:t xml:space="preserve">принцип </w:t>
            </w:r>
            <w:r w:rsidRPr="00C762B8">
              <w:rPr>
                <w:sz w:val="28"/>
                <w:szCs w:val="28"/>
                <w:lang w:val="ru-RU"/>
              </w:rPr>
              <w:t>действия</w:t>
            </w:r>
            <w:r w:rsidRPr="00C762B8">
              <w:rPr>
                <w:sz w:val="28"/>
                <w:szCs w:val="28"/>
                <w:lang w:val="ru-RU"/>
              </w:rPr>
              <w:tab/>
            </w:r>
            <w:r w:rsidRPr="00C762B8">
              <w:rPr>
                <w:spacing w:val="-1"/>
                <w:sz w:val="28"/>
                <w:szCs w:val="28"/>
                <w:lang w:val="ru-RU"/>
              </w:rPr>
              <w:t xml:space="preserve">электрических </w:t>
            </w:r>
            <w:r w:rsidRPr="00C762B8">
              <w:rPr>
                <w:sz w:val="28"/>
                <w:szCs w:val="28"/>
                <w:lang w:val="ru-RU"/>
              </w:rPr>
              <w:t>машин,</w:t>
            </w:r>
          </w:p>
          <w:p w:rsidR="00013010" w:rsidRPr="00C762B8" w:rsidRDefault="00013010" w:rsidP="002F70E4">
            <w:pPr>
              <w:pStyle w:val="TableParagraph"/>
              <w:tabs>
                <w:tab w:val="left" w:pos="1530"/>
                <w:tab w:val="left" w:pos="1618"/>
                <w:tab w:val="left" w:pos="1928"/>
              </w:tabs>
              <w:spacing w:line="270" w:lineRule="atLeast"/>
              <w:ind w:left="115" w:right="98"/>
              <w:rPr>
                <w:sz w:val="28"/>
                <w:szCs w:val="28"/>
                <w:lang w:val="ru-RU"/>
              </w:rPr>
            </w:pPr>
            <w:r w:rsidRPr="00C762B8">
              <w:rPr>
                <w:sz w:val="28"/>
                <w:szCs w:val="28"/>
                <w:lang w:val="ru-RU"/>
              </w:rPr>
              <w:t>устройство</w:t>
            </w:r>
            <w:r w:rsidRPr="00C762B8">
              <w:rPr>
                <w:sz w:val="28"/>
                <w:szCs w:val="28"/>
                <w:lang w:val="ru-RU"/>
              </w:rPr>
              <w:tab/>
              <w:t>и</w:t>
            </w:r>
            <w:r w:rsidRPr="00C762B8">
              <w:rPr>
                <w:sz w:val="28"/>
                <w:szCs w:val="28"/>
                <w:lang w:val="ru-RU"/>
              </w:rPr>
              <w:tab/>
            </w:r>
            <w:r w:rsidRPr="00C762B8">
              <w:rPr>
                <w:spacing w:val="-1"/>
                <w:sz w:val="28"/>
                <w:szCs w:val="28"/>
                <w:lang w:val="ru-RU"/>
              </w:rPr>
              <w:t xml:space="preserve">принцип </w:t>
            </w:r>
            <w:r w:rsidRPr="00C762B8">
              <w:rPr>
                <w:sz w:val="28"/>
                <w:szCs w:val="28"/>
                <w:lang w:val="ru-RU"/>
              </w:rPr>
              <w:t>действия трансформаторов, устройство</w:t>
            </w:r>
            <w:r w:rsidRPr="00C762B8">
              <w:rPr>
                <w:sz w:val="28"/>
                <w:szCs w:val="28"/>
                <w:lang w:val="ru-RU"/>
              </w:rPr>
              <w:tab/>
              <w:t>и</w:t>
            </w:r>
            <w:r w:rsidRPr="00C762B8">
              <w:rPr>
                <w:sz w:val="28"/>
                <w:szCs w:val="28"/>
                <w:lang w:val="ru-RU"/>
              </w:rPr>
              <w:tab/>
            </w:r>
            <w:r w:rsidRPr="00C762B8">
              <w:rPr>
                <w:spacing w:val="-1"/>
                <w:sz w:val="28"/>
                <w:szCs w:val="28"/>
                <w:lang w:val="ru-RU"/>
              </w:rPr>
              <w:t xml:space="preserve">принцип </w:t>
            </w:r>
            <w:r w:rsidRPr="00C762B8">
              <w:rPr>
                <w:sz w:val="28"/>
                <w:szCs w:val="28"/>
                <w:lang w:val="ru-RU"/>
              </w:rPr>
              <w:t>действия</w:t>
            </w:r>
            <w:r w:rsidRPr="00C762B8">
              <w:rPr>
                <w:sz w:val="28"/>
                <w:szCs w:val="28"/>
                <w:lang w:val="ru-RU"/>
              </w:rPr>
              <w:tab/>
            </w:r>
            <w:r w:rsidRPr="00C762B8">
              <w:rPr>
                <w:sz w:val="28"/>
                <w:szCs w:val="28"/>
                <w:lang w:val="ru-RU"/>
              </w:rPr>
              <w:tab/>
            </w:r>
            <w:r w:rsidRPr="00C762B8">
              <w:rPr>
                <w:spacing w:val="-1"/>
                <w:sz w:val="28"/>
                <w:szCs w:val="28"/>
                <w:lang w:val="ru-RU"/>
              </w:rPr>
              <w:t xml:space="preserve">аппаратуры </w:t>
            </w:r>
            <w:r w:rsidRPr="00C762B8">
              <w:rPr>
                <w:sz w:val="28"/>
                <w:szCs w:val="28"/>
                <w:lang w:val="ru-RU"/>
              </w:rPr>
              <w:t>управления электроустановками</w:t>
            </w:r>
          </w:p>
        </w:tc>
        <w:tc>
          <w:tcPr>
            <w:tcW w:w="4038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Pr="00C762B8" w:rsidRDefault="00013010" w:rsidP="002F70E4">
            <w:pPr>
              <w:pStyle w:val="TableParagraph"/>
              <w:ind w:left="112" w:right="908"/>
              <w:rPr>
                <w:sz w:val="28"/>
                <w:szCs w:val="28"/>
                <w:lang w:val="ru-RU"/>
              </w:rPr>
            </w:pPr>
            <w:r w:rsidRPr="00C762B8">
              <w:rPr>
                <w:sz w:val="28"/>
                <w:szCs w:val="28"/>
                <w:lang w:val="ru-RU"/>
              </w:rPr>
              <w:t>Демонстрирует знания основ электротехники,</w:t>
            </w:r>
          </w:p>
          <w:p w:rsidR="00013010" w:rsidRPr="00C762B8" w:rsidRDefault="00013010" w:rsidP="002F70E4">
            <w:pPr>
              <w:pStyle w:val="TableParagraph"/>
              <w:ind w:left="112" w:right="585" w:firstLine="60"/>
              <w:rPr>
                <w:sz w:val="28"/>
                <w:szCs w:val="28"/>
                <w:lang w:val="ru-RU"/>
              </w:rPr>
            </w:pPr>
            <w:r w:rsidRPr="00C762B8">
              <w:rPr>
                <w:sz w:val="28"/>
                <w:szCs w:val="28"/>
                <w:lang w:val="ru-RU"/>
              </w:rPr>
              <w:t>устройства и принцип действия электрических машин, устройства и принцип действия трансформаторов,</w:t>
            </w:r>
          </w:p>
          <w:p w:rsidR="00013010" w:rsidRPr="00C762B8" w:rsidRDefault="00013010" w:rsidP="002F70E4">
            <w:pPr>
              <w:pStyle w:val="TableParagraph"/>
              <w:ind w:left="112" w:right="645"/>
              <w:rPr>
                <w:sz w:val="28"/>
                <w:szCs w:val="28"/>
                <w:lang w:val="ru-RU"/>
              </w:rPr>
            </w:pPr>
            <w:r w:rsidRPr="00C762B8">
              <w:rPr>
                <w:sz w:val="28"/>
                <w:szCs w:val="28"/>
                <w:lang w:val="ru-RU"/>
              </w:rPr>
              <w:t>устройства и принцип действия аппаратуры управления электроустановками</w:t>
            </w:r>
          </w:p>
        </w:tc>
        <w:tc>
          <w:tcPr>
            <w:tcW w:w="2390" w:type="dxa"/>
            <w:tcBorders>
              <w:left w:val="single" w:sz="4" w:space="0" w:color="000009"/>
              <w:right w:val="single" w:sz="4" w:space="0" w:color="000009"/>
            </w:tcBorders>
          </w:tcPr>
          <w:p w:rsidR="00013010" w:rsidRPr="00C762B8" w:rsidRDefault="00013010" w:rsidP="002F70E4">
            <w:pPr>
              <w:pStyle w:val="TableParagraph"/>
              <w:ind w:left="115" w:right="83"/>
              <w:rPr>
                <w:sz w:val="28"/>
                <w:szCs w:val="28"/>
                <w:lang w:val="ru-RU"/>
              </w:rPr>
            </w:pPr>
            <w:r w:rsidRPr="00C762B8">
              <w:rPr>
                <w:sz w:val="28"/>
                <w:szCs w:val="28"/>
                <w:lang w:val="ru-RU"/>
              </w:rPr>
              <w:t>Экспертная оценка по результатам наблюдения за деятельностью студента в процессе освоения учебной дисциплины</w:t>
            </w:r>
          </w:p>
        </w:tc>
      </w:tr>
    </w:tbl>
    <w:p w:rsidR="00013010" w:rsidRPr="00C762B8" w:rsidRDefault="00013010" w:rsidP="00013010">
      <w:pPr>
        <w:pStyle w:val="a3"/>
        <w:rPr>
          <w:sz w:val="28"/>
          <w:szCs w:val="28"/>
        </w:rPr>
      </w:pPr>
    </w:p>
    <w:p w:rsidR="00013010" w:rsidRPr="00C762B8" w:rsidRDefault="00013010" w:rsidP="00013010">
      <w:pPr>
        <w:pStyle w:val="a3"/>
        <w:rPr>
          <w:sz w:val="28"/>
          <w:szCs w:val="28"/>
        </w:rPr>
      </w:pPr>
    </w:p>
    <w:p w:rsidR="00013010" w:rsidRDefault="00013010" w:rsidP="00013010">
      <w:pPr>
        <w:pStyle w:val="a3"/>
        <w:rPr>
          <w:sz w:val="26"/>
        </w:rPr>
      </w:pPr>
    </w:p>
    <w:p w:rsidR="00013010" w:rsidRDefault="00013010" w:rsidP="00013010">
      <w:pPr>
        <w:pStyle w:val="a3"/>
        <w:rPr>
          <w:sz w:val="26"/>
        </w:rPr>
      </w:pPr>
    </w:p>
    <w:p w:rsidR="00013010" w:rsidRDefault="00013010" w:rsidP="00013010">
      <w:pPr>
        <w:pStyle w:val="a3"/>
        <w:rPr>
          <w:sz w:val="26"/>
        </w:rPr>
      </w:pPr>
    </w:p>
    <w:p w:rsidR="0065063B" w:rsidRDefault="0065063B"/>
    <w:sectPr w:rsidR="0065063B" w:rsidSect="00650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02F" w:rsidRDefault="0062202F" w:rsidP="00CA440B">
      <w:r>
        <w:separator/>
      </w:r>
    </w:p>
  </w:endnote>
  <w:endnote w:type="continuationSeparator" w:id="0">
    <w:p w:rsidR="0062202F" w:rsidRDefault="0062202F" w:rsidP="00CA44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9F8" w:rsidRDefault="001B29F8">
    <w:pPr>
      <w:pStyle w:val="a8"/>
      <w:jc w:val="right"/>
    </w:pPr>
  </w:p>
  <w:p w:rsidR="00D549CB" w:rsidRDefault="0062202F" w:rsidP="006F696B">
    <w:pPr>
      <w:pStyle w:val="a8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9CB" w:rsidRDefault="0062202F" w:rsidP="0098240D">
    <w:pPr>
      <w:pStyle w:val="a8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873" w:rsidRDefault="00013010" w:rsidP="006F696B">
    <w:pPr>
      <w:pStyle w:val="a3"/>
      <w:spacing w:line="14" w:lineRule="auto"/>
      <w:rPr>
        <w:sz w:val="20"/>
      </w:rPr>
    </w:pPr>
    <w:r>
      <w:rPr>
        <w:sz w:val="20"/>
      </w:rPr>
      <w:t>5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873" w:rsidRPr="006F696B" w:rsidRDefault="0062202F" w:rsidP="006F696B">
    <w:pPr>
      <w:pStyle w:val="a8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02F" w:rsidRDefault="0062202F" w:rsidP="00CA440B">
      <w:r>
        <w:separator/>
      </w:r>
    </w:p>
  </w:footnote>
  <w:footnote w:type="continuationSeparator" w:id="0">
    <w:p w:rsidR="0062202F" w:rsidRDefault="0062202F" w:rsidP="00CA44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D144B"/>
    <w:multiLevelType w:val="multilevel"/>
    <w:tmpl w:val="61BAAC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F07FA0"/>
    <w:multiLevelType w:val="multilevel"/>
    <w:tmpl w:val="0282A0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b/>
      </w:rPr>
    </w:lvl>
  </w:abstractNum>
  <w:abstractNum w:abstractNumId="3">
    <w:nsid w:val="17F41519"/>
    <w:multiLevelType w:val="hybridMultilevel"/>
    <w:tmpl w:val="407E98E0"/>
    <w:lvl w:ilvl="0" w:tplc="49D26F90">
      <w:start w:val="1"/>
      <w:numFmt w:val="decimal"/>
      <w:lvlText w:val="%1."/>
      <w:lvlJc w:val="left"/>
      <w:pPr>
        <w:ind w:left="964" w:hanging="360"/>
        <w:jc w:val="righ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1" w:tplc="655AC3F6">
      <w:numFmt w:val="bullet"/>
      <w:lvlText w:val="•"/>
      <w:lvlJc w:val="left"/>
      <w:pPr>
        <w:ind w:left="1834" w:hanging="360"/>
      </w:pPr>
      <w:rPr>
        <w:rFonts w:hint="default"/>
        <w:lang w:val="ru-RU" w:eastAsia="ru-RU" w:bidi="ru-RU"/>
      </w:rPr>
    </w:lvl>
    <w:lvl w:ilvl="2" w:tplc="5C5ED6E0">
      <w:numFmt w:val="bullet"/>
      <w:lvlText w:val="•"/>
      <w:lvlJc w:val="left"/>
      <w:pPr>
        <w:ind w:left="2709" w:hanging="360"/>
      </w:pPr>
      <w:rPr>
        <w:rFonts w:hint="default"/>
        <w:lang w:val="ru-RU" w:eastAsia="ru-RU" w:bidi="ru-RU"/>
      </w:rPr>
    </w:lvl>
    <w:lvl w:ilvl="3" w:tplc="EFF6682C">
      <w:numFmt w:val="bullet"/>
      <w:lvlText w:val="•"/>
      <w:lvlJc w:val="left"/>
      <w:pPr>
        <w:ind w:left="3583" w:hanging="360"/>
      </w:pPr>
      <w:rPr>
        <w:rFonts w:hint="default"/>
        <w:lang w:val="ru-RU" w:eastAsia="ru-RU" w:bidi="ru-RU"/>
      </w:rPr>
    </w:lvl>
    <w:lvl w:ilvl="4" w:tplc="D988C28C">
      <w:numFmt w:val="bullet"/>
      <w:lvlText w:val="•"/>
      <w:lvlJc w:val="left"/>
      <w:pPr>
        <w:ind w:left="4458" w:hanging="360"/>
      </w:pPr>
      <w:rPr>
        <w:rFonts w:hint="default"/>
        <w:lang w:val="ru-RU" w:eastAsia="ru-RU" w:bidi="ru-RU"/>
      </w:rPr>
    </w:lvl>
    <w:lvl w:ilvl="5" w:tplc="2A4AB464">
      <w:numFmt w:val="bullet"/>
      <w:lvlText w:val="•"/>
      <w:lvlJc w:val="left"/>
      <w:pPr>
        <w:ind w:left="5332" w:hanging="360"/>
      </w:pPr>
      <w:rPr>
        <w:rFonts w:hint="default"/>
        <w:lang w:val="ru-RU" w:eastAsia="ru-RU" w:bidi="ru-RU"/>
      </w:rPr>
    </w:lvl>
    <w:lvl w:ilvl="6" w:tplc="097AF03C">
      <w:numFmt w:val="bullet"/>
      <w:lvlText w:val="•"/>
      <w:lvlJc w:val="left"/>
      <w:pPr>
        <w:ind w:left="6207" w:hanging="360"/>
      </w:pPr>
      <w:rPr>
        <w:rFonts w:hint="default"/>
        <w:lang w:val="ru-RU" w:eastAsia="ru-RU" w:bidi="ru-RU"/>
      </w:rPr>
    </w:lvl>
    <w:lvl w:ilvl="7" w:tplc="CB48270E">
      <w:numFmt w:val="bullet"/>
      <w:lvlText w:val="•"/>
      <w:lvlJc w:val="left"/>
      <w:pPr>
        <w:ind w:left="7081" w:hanging="360"/>
      </w:pPr>
      <w:rPr>
        <w:rFonts w:hint="default"/>
        <w:lang w:val="ru-RU" w:eastAsia="ru-RU" w:bidi="ru-RU"/>
      </w:rPr>
    </w:lvl>
    <w:lvl w:ilvl="8" w:tplc="AE84762C">
      <w:numFmt w:val="bullet"/>
      <w:lvlText w:val="•"/>
      <w:lvlJc w:val="left"/>
      <w:pPr>
        <w:ind w:left="7956" w:hanging="360"/>
      </w:pPr>
      <w:rPr>
        <w:rFonts w:hint="default"/>
        <w:lang w:val="ru-RU" w:eastAsia="ru-RU" w:bidi="ru-RU"/>
      </w:rPr>
    </w:lvl>
  </w:abstractNum>
  <w:abstractNum w:abstractNumId="4">
    <w:nsid w:val="19B26A1F"/>
    <w:multiLevelType w:val="multilevel"/>
    <w:tmpl w:val="09043BB0"/>
    <w:lvl w:ilvl="0">
      <w:start w:val="1"/>
      <w:numFmt w:val="decimal"/>
      <w:lvlText w:val="%1."/>
      <w:lvlJc w:val="left"/>
      <w:pPr>
        <w:ind w:left="796" w:hanging="360"/>
        <w:jc w:val="right"/>
      </w:pPr>
      <w:rPr>
        <w:rFonts w:hint="default"/>
        <w:b/>
        <w:bCs/>
        <w:spacing w:val="-3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4" w:hanging="4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2">
      <w:numFmt w:val="bullet"/>
      <w:lvlText w:val="-"/>
      <w:lvlJc w:val="left"/>
      <w:pPr>
        <w:ind w:left="942" w:hanging="1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3">
      <w:numFmt w:val="bullet"/>
      <w:lvlText w:val=""/>
      <w:lvlJc w:val="left"/>
      <w:pPr>
        <w:ind w:left="958" w:hanging="358"/>
      </w:pPr>
      <w:rPr>
        <w:rFonts w:hint="default"/>
        <w:w w:val="105"/>
        <w:lang w:val="ru-RU" w:eastAsia="ru-RU" w:bidi="ru-RU"/>
      </w:rPr>
    </w:lvl>
    <w:lvl w:ilvl="4">
      <w:numFmt w:val="bullet"/>
      <w:lvlText w:val="•"/>
      <w:lvlJc w:val="left"/>
      <w:pPr>
        <w:ind w:left="2209" w:hanging="35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458" w:hanging="35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708" w:hanging="35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5957" w:hanging="35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206" w:hanging="358"/>
      </w:pPr>
      <w:rPr>
        <w:rFonts w:hint="default"/>
        <w:lang w:val="ru-RU" w:eastAsia="ru-RU" w:bidi="ru-RU"/>
      </w:rPr>
    </w:lvl>
  </w:abstractNum>
  <w:abstractNum w:abstractNumId="5">
    <w:nsid w:val="1F02567F"/>
    <w:multiLevelType w:val="multilevel"/>
    <w:tmpl w:val="19788E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24422C"/>
    <w:multiLevelType w:val="hybridMultilevel"/>
    <w:tmpl w:val="116E1BF0"/>
    <w:lvl w:ilvl="0" w:tplc="AAE837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182D07"/>
    <w:multiLevelType w:val="hybridMultilevel"/>
    <w:tmpl w:val="F65E2106"/>
    <w:lvl w:ilvl="0" w:tplc="521084E2">
      <w:numFmt w:val="none"/>
      <w:lvlText w:val=""/>
      <w:lvlJc w:val="left"/>
      <w:pPr>
        <w:tabs>
          <w:tab w:val="num" w:pos="360"/>
        </w:tabs>
      </w:pPr>
    </w:lvl>
    <w:lvl w:ilvl="1" w:tplc="4BE26F94">
      <w:numFmt w:val="none"/>
      <w:lvlText w:val=""/>
      <w:lvlJc w:val="left"/>
      <w:pPr>
        <w:tabs>
          <w:tab w:val="num" w:pos="360"/>
        </w:tabs>
      </w:pPr>
    </w:lvl>
    <w:lvl w:ilvl="2" w:tplc="FDFC34F6">
      <w:start w:val="1"/>
      <w:numFmt w:val="decimal"/>
      <w:lvlText w:val="%3."/>
      <w:lvlJc w:val="left"/>
      <w:pPr>
        <w:ind w:left="1172" w:hanging="488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ru-RU" w:eastAsia="ru-RU" w:bidi="ru-RU"/>
      </w:rPr>
    </w:lvl>
    <w:lvl w:ilvl="3" w:tplc="462A0CA0">
      <w:numFmt w:val="bullet"/>
      <w:lvlText w:val="•"/>
      <w:lvlJc w:val="left"/>
      <w:pPr>
        <w:ind w:left="2263" w:hanging="488"/>
      </w:pPr>
      <w:rPr>
        <w:rFonts w:hint="default"/>
        <w:lang w:val="ru-RU" w:eastAsia="ru-RU" w:bidi="ru-RU"/>
      </w:rPr>
    </w:lvl>
    <w:lvl w:ilvl="4" w:tplc="B2DC3B02">
      <w:numFmt w:val="bullet"/>
      <w:lvlText w:val="•"/>
      <w:lvlJc w:val="left"/>
      <w:pPr>
        <w:ind w:left="3326" w:hanging="488"/>
      </w:pPr>
      <w:rPr>
        <w:rFonts w:hint="default"/>
        <w:lang w:val="ru-RU" w:eastAsia="ru-RU" w:bidi="ru-RU"/>
      </w:rPr>
    </w:lvl>
    <w:lvl w:ilvl="5" w:tplc="1F080130">
      <w:numFmt w:val="bullet"/>
      <w:lvlText w:val="•"/>
      <w:lvlJc w:val="left"/>
      <w:pPr>
        <w:ind w:left="4389" w:hanging="488"/>
      </w:pPr>
      <w:rPr>
        <w:rFonts w:hint="default"/>
        <w:lang w:val="ru-RU" w:eastAsia="ru-RU" w:bidi="ru-RU"/>
      </w:rPr>
    </w:lvl>
    <w:lvl w:ilvl="6" w:tplc="CB449D70">
      <w:numFmt w:val="bullet"/>
      <w:lvlText w:val="•"/>
      <w:lvlJc w:val="left"/>
      <w:pPr>
        <w:ind w:left="5452" w:hanging="488"/>
      </w:pPr>
      <w:rPr>
        <w:rFonts w:hint="default"/>
        <w:lang w:val="ru-RU" w:eastAsia="ru-RU" w:bidi="ru-RU"/>
      </w:rPr>
    </w:lvl>
    <w:lvl w:ilvl="7" w:tplc="81BC958E">
      <w:numFmt w:val="bullet"/>
      <w:lvlText w:val="•"/>
      <w:lvlJc w:val="left"/>
      <w:pPr>
        <w:ind w:left="6515" w:hanging="488"/>
      </w:pPr>
      <w:rPr>
        <w:rFonts w:hint="default"/>
        <w:lang w:val="ru-RU" w:eastAsia="ru-RU" w:bidi="ru-RU"/>
      </w:rPr>
    </w:lvl>
    <w:lvl w:ilvl="8" w:tplc="EA8A3CEE">
      <w:numFmt w:val="bullet"/>
      <w:lvlText w:val="•"/>
      <w:lvlJc w:val="left"/>
      <w:pPr>
        <w:ind w:left="7579" w:hanging="488"/>
      </w:pPr>
      <w:rPr>
        <w:rFonts w:hint="default"/>
        <w:lang w:val="ru-RU" w:eastAsia="ru-RU" w:bidi="ru-RU"/>
      </w:rPr>
    </w:lvl>
  </w:abstractNum>
  <w:abstractNum w:abstractNumId="8">
    <w:nsid w:val="51C41D0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4C7986"/>
    <w:multiLevelType w:val="multilevel"/>
    <w:tmpl w:val="196EEA48"/>
    <w:lvl w:ilvl="0">
      <w:start w:val="1"/>
      <w:numFmt w:val="decimal"/>
      <w:lvlText w:val="%1"/>
      <w:lvlJc w:val="left"/>
      <w:pPr>
        <w:ind w:left="654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54" w:hanging="4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637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25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14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91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79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68" w:hanging="420"/>
      </w:pPr>
      <w:rPr>
        <w:rFonts w:hint="default"/>
        <w:lang w:val="ru-RU" w:eastAsia="ru-RU" w:bidi="ru-RU"/>
      </w:rPr>
    </w:lvl>
  </w:abstractNum>
  <w:abstractNum w:abstractNumId="10">
    <w:nsid w:val="5D0671A0"/>
    <w:multiLevelType w:val="multilevel"/>
    <w:tmpl w:val="3D624C56"/>
    <w:lvl w:ilvl="0">
      <w:start w:val="1"/>
      <w:numFmt w:val="decimal"/>
      <w:lvlText w:val="%1."/>
      <w:lvlJc w:val="left"/>
      <w:pPr>
        <w:ind w:left="2522" w:hanging="280"/>
        <w:jc w:val="right"/>
      </w:pPr>
      <w:rPr>
        <w:rFonts w:hint="default"/>
        <w:b/>
        <w:bCs/>
        <w:i/>
        <w:spacing w:val="-2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54" w:hanging="4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41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303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95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86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78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70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62" w:hanging="420"/>
      </w:pPr>
      <w:rPr>
        <w:rFonts w:hint="default"/>
        <w:lang w:val="ru-RU" w:eastAsia="ru-RU" w:bidi="ru-RU"/>
      </w:rPr>
    </w:lvl>
  </w:abstractNum>
  <w:abstractNum w:abstractNumId="11">
    <w:nsid w:val="5D1F4270"/>
    <w:multiLevelType w:val="multilevel"/>
    <w:tmpl w:val="FAAAE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BFF48CD"/>
    <w:multiLevelType w:val="multilevel"/>
    <w:tmpl w:val="C0C85A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10"/>
  </w:num>
  <w:num w:numId="5">
    <w:abstractNumId w:val="4"/>
  </w:num>
  <w:num w:numId="6">
    <w:abstractNumId w:val="6"/>
  </w:num>
  <w:num w:numId="7">
    <w:abstractNumId w:val="11"/>
  </w:num>
  <w:num w:numId="8">
    <w:abstractNumId w:val="5"/>
  </w:num>
  <w:num w:numId="9">
    <w:abstractNumId w:val="0"/>
  </w:num>
  <w:num w:numId="10">
    <w:abstractNumId w:val="12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8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3010"/>
    <w:rsid w:val="00013010"/>
    <w:rsid w:val="0002148A"/>
    <w:rsid w:val="000411DA"/>
    <w:rsid w:val="00051188"/>
    <w:rsid w:val="00051DBD"/>
    <w:rsid w:val="000A047C"/>
    <w:rsid w:val="00110DA1"/>
    <w:rsid w:val="00127337"/>
    <w:rsid w:val="00135FEA"/>
    <w:rsid w:val="00140FFE"/>
    <w:rsid w:val="00141547"/>
    <w:rsid w:val="00146CAD"/>
    <w:rsid w:val="00152DD1"/>
    <w:rsid w:val="0015515B"/>
    <w:rsid w:val="00157073"/>
    <w:rsid w:val="00160221"/>
    <w:rsid w:val="00174DDB"/>
    <w:rsid w:val="00182B7C"/>
    <w:rsid w:val="00183DD7"/>
    <w:rsid w:val="00185C19"/>
    <w:rsid w:val="00196F67"/>
    <w:rsid w:val="001A4558"/>
    <w:rsid w:val="001B29F8"/>
    <w:rsid w:val="001E55EF"/>
    <w:rsid w:val="001F14E5"/>
    <w:rsid w:val="001F5139"/>
    <w:rsid w:val="002022C6"/>
    <w:rsid w:val="0021201D"/>
    <w:rsid w:val="0022286C"/>
    <w:rsid w:val="002320E6"/>
    <w:rsid w:val="002335AB"/>
    <w:rsid w:val="002603A5"/>
    <w:rsid w:val="00266B27"/>
    <w:rsid w:val="00275823"/>
    <w:rsid w:val="00276388"/>
    <w:rsid w:val="00280269"/>
    <w:rsid w:val="00293CF8"/>
    <w:rsid w:val="002A2BA2"/>
    <w:rsid w:val="002C68EA"/>
    <w:rsid w:val="002E5B9B"/>
    <w:rsid w:val="002E73D8"/>
    <w:rsid w:val="00304CD7"/>
    <w:rsid w:val="00305F00"/>
    <w:rsid w:val="00334BAC"/>
    <w:rsid w:val="00353AB3"/>
    <w:rsid w:val="00355E4D"/>
    <w:rsid w:val="00366B9D"/>
    <w:rsid w:val="00393538"/>
    <w:rsid w:val="003B1231"/>
    <w:rsid w:val="003C32C0"/>
    <w:rsid w:val="003C6947"/>
    <w:rsid w:val="003E54E9"/>
    <w:rsid w:val="00410BD7"/>
    <w:rsid w:val="0043436B"/>
    <w:rsid w:val="00446E50"/>
    <w:rsid w:val="004711AB"/>
    <w:rsid w:val="00472574"/>
    <w:rsid w:val="0047532A"/>
    <w:rsid w:val="004B0BA6"/>
    <w:rsid w:val="004B140A"/>
    <w:rsid w:val="004C3422"/>
    <w:rsid w:val="004C6AFD"/>
    <w:rsid w:val="0050652A"/>
    <w:rsid w:val="0055195E"/>
    <w:rsid w:val="0056254A"/>
    <w:rsid w:val="0056424C"/>
    <w:rsid w:val="0057177D"/>
    <w:rsid w:val="005835BC"/>
    <w:rsid w:val="005A271D"/>
    <w:rsid w:val="005D1F0F"/>
    <w:rsid w:val="005E13DD"/>
    <w:rsid w:val="005E769D"/>
    <w:rsid w:val="00600C3A"/>
    <w:rsid w:val="00612235"/>
    <w:rsid w:val="0062202F"/>
    <w:rsid w:val="00641804"/>
    <w:rsid w:val="0065063B"/>
    <w:rsid w:val="006578B7"/>
    <w:rsid w:val="00661674"/>
    <w:rsid w:val="00673C52"/>
    <w:rsid w:val="00675E5D"/>
    <w:rsid w:val="0067637A"/>
    <w:rsid w:val="00692E78"/>
    <w:rsid w:val="006A2B81"/>
    <w:rsid w:val="006B0264"/>
    <w:rsid w:val="006B065F"/>
    <w:rsid w:val="006C04CE"/>
    <w:rsid w:val="006E195D"/>
    <w:rsid w:val="006E2DEA"/>
    <w:rsid w:val="006E4BCD"/>
    <w:rsid w:val="0071183B"/>
    <w:rsid w:val="00745524"/>
    <w:rsid w:val="0074695D"/>
    <w:rsid w:val="00753FB7"/>
    <w:rsid w:val="00775249"/>
    <w:rsid w:val="00795DD5"/>
    <w:rsid w:val="007A52A7"/>
    <w:rsid w:val="007A69E0"/>
    <w:rsid w:val="007A7C57"/>
    <w:rsid w:val="007C69B4"/>
    <w:rsid w:val="007C6DCF"/>
    <w:rsid w:val="007D5171"/>
    <w:rsid w:val="007E2478"/>
    <w:rsid w:val="007E70CE"/>
    <w:rsid w:val="00812CA1"/>
    <w:rsid w:val="00817CA8"/>
    <w:rsid w:val="00841796"/>
    <w:rsid w:val="00850F1D"/>
    <w:rsid w:val="00860A5E"/>
    <w:rsid w:val="008777E3"/>
    <w:rsid w:val="00884578"/>
    <w:rsid w:val="008947D0"/>
    <w:rsid w:val="008B0A1A"/>
    <w:rsid w:val="008B2FAF"/>
    <w:rsid w:val="008B6AC4"/>
    <w:rsid w:val="008E6FD3"/>
    <w:rsid w:val="008F3FD9"/>
    <w:rsid w:val="00930075"/>
    <w:rsid w:val="00933537"/>
    <w:rsid w:val="00962233"/>
    <w:rsid w:val="00964D38"/>
    <w:rsid w:val="009670E1"/>
    <w:rsid w:val="00967D81"/>
    <w:rsid w:val="00997496"/>
    <w:rsid w:val="009A660D"/>
    <w:rsid w:val="009B41ED"/>
    <w:rsid w:val="009B4B43"/>
    <w:rsid w:val="009C36C6"/>
    <w:rsid w:val="009D7563"/>
    <w:rsid w:val="009E4ED9"/>
    <w:rsid w:val="009E5B23"/>
    <w:rsid w:val="009F0864"/>
    <w:rsid w:val="009F1BC8"/>
    <w:rsid w:val="00A22F01"/>
    <w:rsid w:val="00A5563D"/>
    <w:rsid w:val="00A61BD6"/>
    <w:rsid w:val="00A81177"/>
    <w:rsid w:val="00A851DC"/>
    <w:rsid w:val="00A862AD"/>
    <w:rsid w:val="00A86A91"/>
    <w:rsid w:val="00A90F02"/>
    <w:rsid w:val="00AA67F8"/>
    <w:rsid w:val="00AB4802"/>
    <w:rsid w:val="00AE6D10"/>
    <w:rsid w:val="00AF39EE"/>
    <w:rsid w:val="00B00894"/>
    <w:rsid w:val="00B21D9F"/>
    <w:rsid w:val="00B45F55"/>
    <w:rsid w:val="00B50D1E"/>
    <w:rsid w:val="00B63122"/>
    <w:rsid w:val="00B718C0"/>
    <w:rsid w:val="00B76375"/>
    <w:rsid w:val="00B81058"/>
    <w:rsid w:val="00B93EF0"/>
    <w:rsid w:val="00BA575D"/>
    <w:rsid w:val="00BA6179"/>
    <w:rsid w:val="00BA7D4D"/>
    <w:rsid w:val="00C10272"/>
    <w:rsid w:val="00C2454E"/>
    <w:rsid w:val="00C45E89"/>
    <w:rsid w:val="00C53B47"/>
    <w:rsid w:val="00C7316D"/>
    <w:rsid w:val="00C73202"/>
    <w:rsid w:val="00C7768B"/>
    <w:rsid w:val="00C864D1"/>
    <w:rsid w:val="00C872DB"/>
    <w:rsid w:val="00C93563"/>
    <w:rsid w:val="00CA440B"/>
    <w:rsid w:val="00CA5B55"/>
    <w:rsid w:val="00CB4297"/>
    <w:rsid w:val="00CE6635"/>
    <w:rsid w:val="00CE69B9"/>
    <w:rsid w:val="00D00E19"/>
    <w:rsid w:val="00D0477F"/>
    <w:rsid w:val="00D3473D"/>
    <w:rsid w:val="00D46BFF"/>
    <w:rsid w:val="00D541DB"/>
    <w:rsid w:val="00D653EF"/>
    <w:rsid w:val="00D867FD"/>
    <w:rsid w:val="00D9268F"/>
    <w:rsid w:val="00D93111"/>
    <w:rsid w:val="00D950E8"/>
    <w:rsid w:val="00D95408"/>
    <w:rsid w:val="00DA45A0"/>
    <w:rsid w:val="00DD7B34"/>
    <w:rsid w:val="00DE073A"/>
    <w:rsid w:val="00E04115"/>
    <w:rsid w:val="00E326E4"/>
    <w:rsid w:val="00E47085"/>
    <w:rsid w:val="00E508C3"/>
    <w:rsid w:val="00E52C37"/>
    <w:rsid w:val="00E531AF"/>
    <w:rsid w:val="00E54FDD"/>
    <w:rsid w:val="00E7106D"/>
    <w:rsid w:val="00E91E32"/>
    <w:rsid w:val="00EC1FD7"/>
    <w:rsid w:val="00ED64E5"/>
    <w:rsid w:val="00ED6D1C"/>
    <w:rsid w:val="00EF43CC"/>
    <w:rsid w:val="00F05178"/>
    <w:rsid w:val="00F11745"/>
    <w:rsid w:val="00F312D2"/>
    <w:rsid w:val="00F3487F"/>
    <w:rsid w:val="00F41393"/>
    <w:rsid w:val="00F41EC8"/>
    <w:rsid w:val="00F44967"/>
    <w:rsid w:val="00F4669B"/>
    <w:rsid w:val="00F677AC"/>
    <w:rsid w:val="00F85088"/>
    <w:rsid w:val="00F871E3"/>
    <w:rsid w:val="00FB2D61"/>
    <w:rsid w:val="00FD232A"/>
    <w:rsid w:val="00FD232F"/>
    <w:rsid w:val="00FD7752"/>
    <w:rsid w:val="00FE50A9"/>
    <w:rsid w:val="00FE62CA"/>
    <w:rsid w:val="00FF0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30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130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1301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1301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013010"/>
    <w:pPr>
      <w:ind w:left="386"/>
      <w:outlineLvl w:val="1"/>
    </w:pPr>
    <w:rPr>
      <w:b/>
      <w:bCs/>
      <w:sz w:val="28"/>
      <w:szCs w:val="28"/>
    </w:rPr>
  </w:style>
  <w:style w:type="paragraph" w:customStyle="1" w:styleId="51">
    <w:name w:val="Заголовок 51"/>
    <w:basedOn w:val="a"/>
    <w:uiPriority w:val="1"/>
    <w:qFormat/>
    <w:rsid w:val="00013010"/>
    <w:pPr>
      <w:ind w:left="236"/>
      <w:outlineLvl w:val="5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013010"/>
    <w:pPr>
      <w:ind w:left="956" w:hanging="360"/>
    </w:pPr>
  </w:style>
  <w:style w:type="paragraph" w:customStyle="1" w:styleId="TableParagraph">
    <w:name w:val="Table Paragraph"/>
    <w:basedOn w:val="a"/>
    <w:uiPriority w:val="1"/>
    <w:qFormat/>
    <w:rsid w:val="00013010"/>
  </w:style>
  <w:style w:type="paragraph" w:styleId="a6">
    <w:name w:val="header"/>
    <w:basedOn w:val="a"/>
    <w:link w:val="a7"/>
    <w:uiPriority w:val="99"/>
    <w:unhideWhenUsed/>
    <w:rsid w:val="0001301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13010"/>
    <w:rPr>
      <w:rFonts w:ascii="Times New Roman" w:eastAsia="Times New Roman" w:hAnsi="Times New Roman" w:cs="Times New Roman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01301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13010"/>
    <w:rPr>
      <w:rFonts w:ascii="Times New Roman" w:eastAsia="Times New Roman" w:hAnsi="Times New Roman" w:cs="Times New Roman"/>
      <w:lang w:eastAsia="ru-RU" w:bidi="ru-RU"/>
    </w:rPr>
  </w:style>
  <w:style w:type="paragraph" w:styleId="aa">
    <w:name w:val="Normal (Web)"/>
    <w:basedOn w:val="a"/>
    <w:uiPriority w:val="99"/>
    <w:unhideWhenUsed/>
    <w:rsid w:val="00A851DC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hyperlink" Target="http://www.kgau.ru/distance/2013/et2/007/gl12.htm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16</Pages>
  <Words>3192</Words>
  <Characters>18198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Shalimoff</dc:creator>
  <cp:keywords/>
  <dc:description/>
  <cp:lastModifiedBy>Shalimoff</cp:lastModifiedBy>
  <cp:revision>10</cp:revision>
  <cp:lastPrinted>2021-12-13T06:23:00Z</cp:lastPrinted>
  <dcterms:created xsi:type="dcterms:W3CDTF">2019-12-03T00:35:00Z</dcterms:created>
  <dcterms:modified xsi:type="dcterms:W3CDTF">2021-12-13T06:24:00Z</dcterms:modified>
</cp:coreProperties>
</file>