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9A" w:rsidRPr="002A4746" w:rsidRDefault="008B7C9A" w:rsidP="008B7C9A">
      <w:pPr>
        <w:jc w:val="center"/>
        <w:rPr>
          <w:rFonts w:eastAsia="Calibri"/>
          <w:sz w:val="28"/>
          <w:szCs w:val="28"/>
        </w:rPr>
      </w:pPr>
      <w:r w:rsidRPr="002A4746">
        <w:rPr>
          <w:rFonts w:eastAsia="Calibri"/>
          <w:sz w:val="28"/>
          <w:szCs w:val="28"/>
        </w:rPr>
        <w:t>Министерство образования и науки Республики Татарстан</w:t>
      </w:r>
    </w:p>
    <w:p w:rsidR="008B7C9A" w:rsidRDefault="008B7C9A" w:rsidP="008B7C9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2A4746">
        <w:rPr>
          <w:rFonts w:eastAsia="Calibri"/>
          <w:sz w:val="28"/>
          <w:szCs w:val="28"/>
        </w:rPr>
        <w:t xml:space="preserve">осударственное автономное </w:t>
      </w:r>
      <w:r>
        <w:rPr>
          <w:rFonts w:eastAsia="Calibri"/>
          <w:sz w:val="28"/>
          <w:szCs w:val="28"/>
        </w:rPr>
        <w:t>профессиональное</w:t>
      </w:r>
    </w:p>
    <w:p w:rsidR="008B7C9A" w:rsidRPr="002A4746" w:rsidRDefault="008B7C9A" w:rsidP="008B7C9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2A4746">
        <w:rPr>
          <w:rFonts w:eastAsia="Calibri"/>
          <w:sz w:val="28"/>
          <w:szCs w:val="28"/>
        </w:rPr>
        <w:t>образовательное учреждение</w:t>
      </w:r>
    </w:p>
    <w:p w:rsidR="008B7C9A" w:rsidRPr="002A4746" w:rsidRDefault="008B7C9A" w:rsidP="008B7C9A">
      <w:pPr>
        <w:jc w:val="center"/>
        <w:rPr>
          <w:rFonts w:eastAsia="Calibri"/>
          <w:sz w:val="28"/>
          <w:szCs w:val="28"/>
        </w:rPr>
      </w:pPr>
      <w:r w:rsidRPr="002A4746">
        <w:rPr>
          <w:rFonts w:eastAsia="Calibri"/>
          <w:sz w:val="28"/>
          <w:szCs w:val="28"/>
        </w:rPr>
        <w:t xml:space="preserve"> «</w:t>
      </w:r>
      <w:proofErr w:type="spellStart"/>
      <w:r w:rsidRPr="002A4746">
        <w:rPr>
          <w:rFonts w:eastAsia="Calibri"/>
          <w:sz w:val="28"/>
          <w:szCs w:val="28"/>
        </w:rPr>
        <w:t>Лениногорский</w:t>
      </w:r>
      <w:proofErr w:type="spellEnd"/>
      <w:r w:rsidRPr="002A4746">
        <w:rPr>
          <w:rFonts w:eastAsia="Calibri"/>
          <w:sz w:val="28"/>
          <w:szCs w:val="28"/>
        </w:rPr>
        <w:t xml:space="preserve"> политехнический колледж»</w:t>
      </w:r>
    </w:p>
    <w:p w:rsidR="008B7C9A" w:rsidRDefault="008B7C9A" w:rsidP="008B7C9A">
      <w:pPr>
        <w:jc w:val="both"/>
        <w:rPr>
          <w:rFonts w:eastAsia="Calibri"/>
          <w:b/>
          <w:color w:val="0D0D0D"/>
          <w:sz w:val="28"/>
          <w:szCs w:val="28"/>
        </w:rPr>
      </w:pP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  <w:r>
        <w:rPr>
          <w:rFonts w:eastAsia="Calibri"/>
          <w:b/>
          <w:color w:val="0D0D0D"/>
          <w:sz w:val="28"/>
          <w:szCs w:val="28"/>
        </w:rPr>
        <w:tab/>
      </w:r>
    </w:p>
    <w:p w:rsidR="008B7C9A" w:rsidRDefault="008B7C9A" w:rsidP="008B7C9A">
      <w:pPr>
        <w:jc w:val="both"/>
        <w:rPr>
          <w:rFonts w:eastAsia="Calibri"/>
          <w:b/>
          <w:color w:val="0D0D0D"/>
          <w:sz w:val="28"/>
          <w:szCs w:val="28"/>
        </w:rPr>
      </w:pPr>
    </w:p>
    <w:p w:rsidR="008B7C9A" w:rsidRDefault="008B7C9A" w:rsidP="008B7C9A">
      <w:pPr>
        <w:jc w:val="right"/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ED484C" w:rsidRDefault="00ED484C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28"/>
        </w:rPr>
      </w:pPr>
    </w:p>
    <w:p w:rsidR="008B7C9A" w:rsidRPr="00DC7083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Calibri"/>
          <w:b/>
          <w:caps/>
          <w:color w:val="0D0D0D"/>
          <w:sz w:val="28"/>
          <w:szCs w:val="32"/>
        </w:rPr>
      </w:pPr>
      <w:r w:rsidRPr="00DC7083">
        <w:rPr>
          <w:rFonts w:eastAsia="Calibri"/>
          <w:b/>
          <w:caps/>
          <w:color w:val="0D0D0D"/>
          <w:sz w:val="28"/>
          <w:szCs w:val="32"/>
        </w:rPr>
        <w:t>Рабочая ПРОГРАММа УЧЕБНОЙ ДИСЦИПЛИНЫ</w:t>
      </w:r>
    </w:p>
    <w:p w:rsidR="008B7C9A" w:rsidRPr="00DC7083" w:rsidRDefault="008B7C9A" w:rsidP="008B7C9A">
      <w:pPr>
        <w:jc w:val="center"/>
        <w:rPr>
          <w:rFonts w:eastAsia="Calibri"/>
          <w:color w:val="0D0D0D"/>
          <w:szCs w:val="28"/>
        </w:rPr>
      </w:pPr>
      <w:r w:rsidRPr="00DC7083">
        <w:rPr>
          <w:rFonts w:eastAsia="Calibri"/>
          <w:b/>
          <w:color w:val="0D0D0D"/>
          <w:sz w:val="28"/>
          <w:szCs w:val="32"/>
        </w:rPr>
        <w:t>ОГСЭ.06 РУССКИЙ ЯЗЫК И КУЛЬТУРА РЕЧИ</w:t>
      </w:r>
    </w:p>
    <w:p w:rsidR="008B7C9A" w:rsidRPr="00DC7083" w:rsidRDefault="008B7C9A" w:rsidP="008B7C9A">
      <w:pPr>
        <w:rPr>
          <w:rFonts w:eastAsia="Calibri"/>
          <w:color w:val="0D0D0D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ED484C" w:rsidRDefault="00ED484C" w:rsidP="008B7C9A">
      <w:pPr>
        <w:rPr>
          <w:rFonts w:eastAsia="Calibri"/>
          <w:color w:val="0D0D0D"/>
          <w:sz w:val="28"/>
          <w:szCs w:val="28"/>
        </w:rPr>
      </w:pPr>
    </w:p>
    <w:p w:rsidR="008B7C9A" w:rsidRDefault="008B7C9A" w:rsidP="008B7C9A">
      <w:pPr>
        <w:rPr>
          <w:rFonts w:eastAsia="Calibri"/>
          <w:color w:val="0D0D0D"/>
          <w:sz w:val="28"/>
          <w:szCs w:val="28"/>
        </w:rPr>
      </w:pPr>
    </w:p>
    <w:p w:rsidR="00996918" w:rsidRDefault="00996918" w:rsidP="008B7C9A">
      <w:pPr>
        <w:rPr>
          <w:rFonts w:eastAsia="Calibri"/>
          <w:color w:val="0D0D0D"/>
          <w:sz w:val="28"/>
          <w:szCs w:val="28"/>
        </w:rPr>
      </w:pPr>
    </w:p>
    <w:p w:rsidR="00996918" w:rsidRDefault="00996918" w:rsidP="008B7C9A">
      <w:pPr>
        <w:rPr>
          <w:rFonts w:eastAsia="Calibri"/>
          <w:color w:val="0D0D0D"/>
          <w:sz w:val="28"/>
          <w:szCs w:val="28"/>
        </w:rPr>
      </w:pPr>
    </w:p>
    <w:p w:rsidR="00996918" w:rsidRDefault="00996918" w:rsidP="008B7C9A">
      <w:pPr>
        <w:rPr>
          <w:rFonts w:eastAsia="Calibri"/>
          <w:color w:val="0D0D0D"/>
          <w:sz w:val="28"/>
          <w:szCs w:val="28"/>
        </w:rPr>
      </w:pPr>
      <w:bookmarkStart w:id="0" w:name="_GoBack"/>
      <w:bookmarkEnd w:id="0"/>
    </w:p>
    <w:p w:rsidR="008B7C9A" w:rsidRDefault="008B7C9A" w:rsidP="008B7C9A">
      <w:pPr>
        <w:jc w:val="center"/>
        <w:rPr>
          <w:rFonts w:eastAsia="Calibri"/>
          <w:color w:val="0D0D0D"/>
        </w:rPr>
      </w:pPr>
    </w:p>
    <w:p w:rsidR="00A07BBC" w:rsidRDefault="00A07BBC" w:rsidP="008B7C9A">
      <w:pPr>
        <w:jc w:val="center"/>
        <w:rPr>
          <w:rFonts w:eastAsia="Calibri"/>
          <w:color w:val="0D0D0D"/>
        </w:rPr>
      </w:pPr>
    </w:p>
    <w:p w:rsidR="008B7C9A" w:rsidRDefault="008B7C9A" w:rsidP="008B7C9A">
      <w:pPr>
        <w:jc w:val="center"/>
        <w:rPr>
          <w:rFonts w:eastAsia="Calibri"/>
          <w:color w:val="0D0D0D"/>
        </w:rPr>
      </w:pPr>
    </w:p>
    <w:p w:rsidR="008B7C9A" w:rsidRPr="00DC7083" w:rsidRDefault="008B7C9A" w:rsidP="008B7C9A">
      <w:pPr>
        <w:jc w:val="center"/>
        <w:rPr>
          <w:rFonts w:eastAsia="Calibri"/>
          <w:color w:val="0D0D0D"/>
          <w:sz w:val="28"/>
        </w:rPr>
      </w:pPr>
      <w:r w:rsidRPr="00DC7083">
        <w:rPr>
          <w:rFonts w:eastAsia="Calibri"/>
          <w:color w:val="0D0D0D"/>
          <w:sz w:val="28"/>
        </w:rPr>
        <w:t xml:space="preserve">  202</w:t>
      </w:r>
      <w:r w:rsidR="00AD0D52">
        <w:rPr>
          <w:rFonts w:eastAsia="Calibri"/>
          <w:color w:val="0D0D0D"/>
          <w:sz w:val="28"/>
        </w:rPr>
        <w:t>1</w:t>
      </w:r>
      <w:r w:rsidRPr="00DC7083">
        <w:rPr>
          <w:rFonts w:eastAsia="Calibri"/>
          <w:color w:val="0D0D0D"/>
          <w:sz w:val="28"/>
        </w:rPr>
        <w:t xml:space="preserve"> г. </w:t>
      </w:r>
    </w:p>
    <w:tbl>
      <w:tblPr>
        <w:tblpPr w:leftFromText="180" w:rightFromText="180" w:vertAnchor="page" w:horzAnchor="margin" w:tblpY="1291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8B7C9A" w:rsidRPr="00AC13A3" w:rsidTr="00CD6130">
        <w:trPr>
          <w:trHeight w:val="1408"/>
        </w:trPr>
        <w:tc>
          <w:tcPr>
            <w:tcW w:w="4928" w:type="dxa"/>
          </w:tcPr>
          <w:p w:rsidR="008B7C9A" w:rsidRPr="00E57D6B" w:rsidRDefault="008B7C9A" w:rsidP="00CD6130">
            <w:pPr>
              <w:rPr>
                <w:rFonts w:eastAsia="Calibri"/>
                <w:lang w:val="tt-RU"/>
              </w:rPr>
            </w:pPr>
            <w:r w:rsidRPr="00E57D6B">
              <w:rPr>
                <w:rFonts w:eastAsia="Calibri"/>
                <w:lang w:val="tt-RU"/>
              </w:rPr>
              <w:lastRenderedPageBreak/>
              <w:t>Рассмотрена на заседании ПЦК  общеобразовательных</w:t>
            </w:r>
            <w:r w:rsidRPr="00E57D6B">
              <w:rPr>
                <w:rFonts w:eastAsia="Calibri"/>
              </w:rPr>
              <w:t xml:space="preserve"> </w:t>
            </w:r>
            <w:r w:rsidRPr="00E57D6B">
              <w:rPr>
                <w:rFonts w:eastAsia="Calibri"/>
                <w:lang w:val="tt-RU"/>
              </w:rPr>
              <w:t>дисциплин</w:t>
            </w:r>
          </w:p>
          <w:p w:rsidR="008B7C9A" w:rsidRPr="00E57D6B" w:rsidRDefault="008B7C9A" w:rsidP="00CD6130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Протокол № _</w:t>
            </w:r>
            <w:r w:rsidRPr="00E57D6B">
              <w:rPr>
                <w:rFonts w:eastAsia="Calibri"/>
              </w:rPr>
              <w:t>_</w:t>
            </w:r>
            <w:r>
              <w:rPr>
                <w:rFonts w:eastAsia="Calibri"/>
                <w:lang w:val="tt-RU"/>
              </w:rPr>
              <w:t xml:space="preserve"> от </w:t>
            </w:r>
            <w:r w:rsidR="00CB4307" w:rsidRPr="00E57D6B">
              <w:rPr>
                <w:rFonts w:eastAsia="Calibri"/>
                <w:lang w:val="tt-RU"/>
              </w:rPr>
              <w:t>«</w:t>
            </w:r>
            <w:r>
              <w:rPr>
                <w:rFonts w:eastAsia="Calibri"/>
                <w:lang w:val="tt-RU"/>
              </w:rPr>
              <w:t>_</w:t>
            </w:r>
            <w:r w:rsidRPr="00E57D6B">
              <w:rPr>
                <w:rFonts w:eastAsia="Calibri"/>
              </w:rPr>
              <w:t>_</w:t>
            </w:r>
            <w:r w:rsidR="00CB4307" w:rsidRPr="00E57D6B">
              <w:rPr>
                <w:rFonts w:eastAsia="Calibri"/>
                <w:lang w:val="tt-RU"/>
              </w:rPr>
              <w:t>»</w:t>
            </w:r>
            <w:r>
              <w:rPr>
                <w:rFonts w:eastAsia="Calibri"/>
                <w:lang w:val="tt-RU"/>
              </w:rPr>
              <w:t xml:space="preserve"> </w:t>
            </w:r>
            <w:r w:rsidRPr="00E57D6B">
              <w:rPr>
                <w:rFonts w:eastAsia="Calibri"/>
              </w:rPr>
              <w:t>_________</w:t>
            </w:r>
            <w:r w:rsidR="00AD0D52">
              <w:rPr>
                <w:rFonts w:eastAsia="Calibri"/>
                <w:lang w:val="tt-RU"/>
              </w:rPr>
              <w:t xml:space="preserve"> 2021</w:t>
            </w:r>
            <w:r>
              <w:rPr>
                <w:rFonts w:eastAsia="Calibri"/>
                <w:lang w:val="tt-RU"/>
              </w:rPr>
              <w:t xml:space="preserve"> </w:t>
            </w:r>
            <w:r w:rsidRPr="00E57D6B">
              <w:rPr>
                <w:rFonts w:eastAsia="Calibri"/>
                <w:lang w:val="tt-RU"/>
              </w:rPr>
              <w:t>г.</w:t>
            </w:r>
          </w:p>
          <w:p w:rsidR="008B7C9A" w:rsidRPr="00E57D6B" w:rsidRDefault="008B7C9A" w:rsidP="00CD6130">
            <w:pPr>
              <w:rPr>
                <w:rFonts w:eastAsia="Calibri"/>
                <w:lang w:val="tt-RU"/>
              </w:rPr>
            </w:pPr>
            <w:r w:rsidRPr="00E57D6B">
              <w:rPr>
                <w:rFonts w:eastAsia="Calibri"/>
                <w:lang w:val="tt-RU"/>
              </w:rPr>
              <w:t>Председатель      ___________________</w:t>
            </w:r>
          </w:p>
          <w:p w:rsidR="008B7C9A" w:rsidRPr="00AC13A3" w:rsidRDefault="008B7C9A" w:rsidP="00CD6130">
            <w:pPr>
              <w:rPr>
                <w:rFonts w:eastAsia="Calibri"/>
                <w:lang w:val="tt-RU"/>
              </w:rPr>
            </w:pPr>
            <w:r w:rsidRPr="00E57D6B">
              <w:rPr>
                <w:rFonts w:eastAsia="Calibri"/>
                <w:lang w:val="tt-RU"/>
              </w:rPr>
              <w:t xml:space="preserve">                             </w:t>
            </w:r>
            <w:r>
              <w:rPr>
                <w:rFonts w:eastAsia="Calibri"/>
                <w:lang w:val="tt-RU"/>
              </w:rPr>
              <w:t xml:space="preserve">        </w:t>
            </w:r>
            <w:r w:rsidRPr="00E57D6B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>Юсупова Г.М.</w:t>
            </w:r>
          </w:p>
          <w:p w:rsidR="008B7C9A" w:rsidRPr="00AC13A3" w:rsidRDefault="008B7C9A" w:rsidP="00CD6130">
            <w:pPr>
              <w:rPr>
                <w:rFonts w:eastAsia="Calibri"/>
                <w:lang w:val="tt-RU"/>
              </w:rPr>
            </w:pPr>
          </w:p>
        </w:tc>
        <w:tc>
          <w:tcPr>
            <w:tcW w:w="4819" w:type="dxa"/>
          </w:tcPr>
          <w:p w:rsidR="008B7C9A" w:rsidRPr="00E57D6B" w:rsidRDefault="008B7C9A" w:rsidP="00CD6130">
            <w:pPr>
              <w:jc w:val="both"/>
              <w:rPr>
                <w:rFonts w:eastAsia="Calibri"/>
                <w:lang w:val="tt-RU"/>
              </w:rPr>
            </w:pPr>
            <w:r w:rsidRPr="00E57D6B">
              <w:rPr>
                <w:rFonts w:eastAsia="Calibri"/>
                <w:lang w:val="tt-RU"/>
              </w:rPr>
              <w:t>Утверждаю</w:t>
            </w:r>
          </w:p>
          <w:p w:rsidR="008B7C9A" w:rsidRPr="00E57D6B" w:rsidRDefault="008B7C9A" w:rsidP="00CD6130">
            <w:pPr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Заместитель директора по У</w:t>
            </w:r>
            <w:r w:rsidRPr="00E57D6B">
              <w:rPr>
                <w:rFonts w:eastAsia="Calibri"/>
                <w:lang w:val="tt-RU"/>
              </w:rPr>
              <w:t xml:space="preserve">Р __________                                             </w:t>
            </w:r>
          </w:p>
          <w:p w:rsidR="008B7C9A" w:rsidRPr="00E57D6B" w:rsidRDefault="008B7C9A" w:rsidP="00CD6130">
            <w:pPr>
              <w:jc w:val="right"/>
              <w:rPr>
                <w:rFonts w:eastAsia="Calibri"/>
                <w:lang w:val="tt-RU"/>
              </w:rPr>
            </w:pPr>
            <w:r w:rsidRPr="00E57D6B">
              <w:rPr>
                <w:rFonts w:eastAsia="Calibri"/>
                <w:lang w:val="tt-RU"/>
              </w:rPr>
              <w:t xml:space="preserve"> И.В. Степанова</w:t>
            </w:r>
          </w:p>
          <w:p w:rsidR="008B7C9A" w:rsidRPr="00AC13A3" w:rsidRDefault="008B7C9A" w:rsidP="00CD6130">
            <w:pPr>
              <w:jc w:val="both"/>
              <w:rPr>
                <w:rFonts w:eastAsia="Calibri"/>
              </w:rPr>
            </w:pPr>
            <w:r w:rsidRPr="00E57D6B">
              <w:rPr>
                <w:rFonts w:eastAsia="Calibri"/>
                <w:lang w:val="tt-RU"/>
              </w:rPr>
              <w:t xml:space="preserve">                    «____» ______________ 20</w:t>
            </w:r>
            <w:r w:rsidR="00AD0D52">
              <w:rPr>
                <w:rFonts w:eastAsia="Calibri"/>
                <w:lang w:val="tt-RU"/>
              </w:rPr>
              <w:t>21</w:t>
            </w:r>
            <w:r w:rsidRPr="00E57D6B">
              <w:rPr>
                <w:rFonts w:eastAsia="Calibri"/>
                <w:lang w:val="tt-RU"/>
              </w:rPr>
              <w:t xml:space="preserve"> г.</w:t>
            </w:r>
          </w:p>
          <w:p w:rsidR="008B7C9A" w:rsidRPr="00AC13A3" w:rsidRDefault="008B7C9A" w:rsidP="00CD6130">
            <w:pPr>
              <w:jc w:val="both"/>
              <w:rPr>
                <w:rFonts w:eastAsia="Calibri"/>
                <w:lang w:val="tt-RU"/>
              </w:rPr>
            </w:pPr>
          </w:p>
        </w:tc>
      </w:tr>
    </w:tbl>
    <w:p w:rsidR="008B7C9A" w:rsidRDefault="008B7C9A" w:rsidP="008B7C9A">
      <w:pPr>
        <w:ind w:left="426"/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spacing w:line="360" w:lineRule="auto"/>
        <w:ind w:firstLine="708"/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spacing w:line="360" w:lineRule="auto"/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spacing w:line="360" w:lineRule="auto"/>
        <w:ind w:firstLine="709"/>
        <w:jc w:val="both"/>
        <w:rPr>
          <w:rFonts w:eastAsia="Calibri"/>
          <w:color w:val="0D0D0D"/>
        </w:rPr>
      </w:pPr>
      <w:r w:rsidRPr="004E066A">
        <w:rPr>
          <w:lang w:val="tt-RU"/>
        </w:rPr>
        <w:t xml:space="preserve">Рабочая программа разработана на основе Федерального государственного образовательного стандарта (далее </w:t>
      </w:r>
      <w:r w:rsidR="00E92F59">
        <w:rPr>
          <w:rFonts w:eastAsia="Calibri"/>
          <w:color w:val="0D0D0D"/>
        </w:rPr>
        <w:t>–</w:t>
      </w:r>
      <w:r w:rsidRPr="004E066A">
        <w:rPr>
          <w:lang w:val="tt-RU"/>
        </w:rPr>
        <w:t xml:space="preserve"> ФГОС) </w:t>
      </w:r>
      <w:r w:rsidRPr="004E066A">
        <w:t>по специальности среднего профессионального образования</w:t>
      </w:r>
      <w:r>
        <w:t xml:space="preserve"> </w:t>
      </w:r>
      <w:r w:rsidR="00CD6130" w:rsidRPr="00CD6130">
        <w:rPr>
          <w:lang w:val="tt-RU"/>
        </w:rPr>
        <w:t xml:space="preserve"> 08.02.01. Строительство и эксплуатация зданий и сооружений</w:t>
      </w:r>
    </w:p>
    <w:p w:rsidR="008B7C9A" w:rsidRDefault="008B7C9A" w:rsidP="008B7C9A">
      <w:pPr>
        <w:ind w:firstLine="709"/>
        <w:jc w:val="both"/>
        <w:rPr>
          <w:rFonts w:eastAsia="Calibri"/>
          <w:color w:val="0D0D0D"/>
        </w:rPr>
      </w:pPr>
    </w:p>
    <w:p w:rsidR="008B7C9A" w:rsidRDefault="008B7C9A" w:rsidP="008B7C9A">
      <w:pPr>
        <w:ind w:firstLine="709"/>
        <w:jc w:val="both"/>
        <w:rPr>
          <w:rFonts w:eastAsia="Calibri"/>
          <w:color w:val="0D0D0D"/>
        </w:rPr>
      </w:pPr>
    </w:p>
    <w:p w:rsidR="008B7C9A" w:rsidRDefault="008B7C9A" w:rsidP="008B7C9A">
      <w:pPr>
        <w:ind w:firstLine="709"/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ind w:firstLine="709"/>
        <w:jc w:val="both"/>
        <w:rPr>
          <w:rFonts w:eastAsia="Calibri"/>
          <w:color w:val="0D0D0D"/>
          <w:lang w:val="tt-RU"/>
        </w:rPr>
      </w:pPr>
      <w:r>
        <w:rPr>
          <w:rFonts w:eastAsia="Calibri"/>
          <w:color w:val="0D0D0D"/>
          <w:lang w:val="tt-RU"/>
        </w:rPr>
        <w:t>Организация-разработчик: ГАПОУ “Лениногорский политехнический колледж”.</w:t>
      </w: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</w:p>
    <w:p w:rsidR="00E92F59" w:rsidRDefault="00E92F59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</w:p>
    <w:p w:rsidR="008B7C9A" w:rsidRPr="00575923" w:rsidRDefault="008B7C9A" w:rsidP="008B7C9A">
      <w:pPr>
        <w:ind w:firstLine="709"/>
        <w:jc w:val="both"/>
        <w:rPr>
          <w:rFonts w:eastAsia="Calibri"/>
          <w:lang w:val="tt-RU"/>
        </w:rPr>
      </w:pPr>
      <w:r w:rsidRPr="00575923">
        <w:rPr>
          <w:rFonts w:eastAsia="Calibri"/>
          <w:lang w:val="tt-RU"/>
        </w:rPr>
        <w:t xml:space="preserve">Разработчик: </w:t>
      </w: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eastAsia="Calibri"/>
          <w:color w:val="0D0D0D"/>
          <w:lang w:val="tt-RU"/>
        </w:rPr>
      </w:pPr>
    </w:p>
    <w:p w:rsidR="00E92F59" w:rsidRDefault="00E92F59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rPr>
          <w:rFonts w:eastAsia="Calibri"/>
          <w:color w:val="0D0D0D"/>
          <w:lang w:val="tt-RU"/>
        </w:rPr>
        <w:t xml:space="preserve">            </w:t>
      </w:r>
      <w:r w:rsidR="00E92F59">
        <w:rPr>
          <w:rFonts w:eastAsia="Calibri"/>
          <w:color w:val="0D0D0D"/>
          <w:lang w:val="tt-RU"/>
        </w:rPr>
        <w:t xml:space="preserve">Фаттахова </w:t>
      </w:r>
      <w:r>
        <w:rPr>
          <w:rFonts w:eastAsia="Calibri"/>
          <w:color w:val="0D0D0D"/>
          <w:lang w:val="tt-RU"/>
        </w:rPr>
        <w:t xml:space="preserve">Алина Айратовна, преподаватель  ГАПОУ </w:t>
      </w:r>
      <w:r w:rsidRPr="0009617C">
        <w:t>«</w:t>
      </w:r>
      <w:proofErr w:type="spellStart"/>
      <w:r w:rsidRPr="0009617C">
        <w:t>Лениногорский</w:t>
      </w:r>
      <w:proofErr w:type="spellEnd"/>
      <w:r w:rsidRPr="0009617C">
        <w:t xml:space="preserve"> политехнический колледж».</w:t>
      </w: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  <w:r>
        <w:t xml:space="preserve"> </w:t>
      </w:r>
    </w:p>
    <w:p w:rsidR="008B7C9A" w:rsidRDefault="008B7C9A" w:rsidP="008B7C9A">
      <w:pPr>
        <w:rPr>
          <w:rFonts w:eastAsia="Calibri"/>
          <w:color w:val="0D0D0D"/>
          <w:lang w:val="tt-RU"/>
        </w:rPr>
      </w:pPr>
    </w:p>
    <w:p w:rsidR="008B7C9A" w:rsidRDefault="008B7C9A" w:rsidP="008B7C9A">
      <w:pPr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>
      <w:pPr>
        <w:jc w:val="both"/>
        <w:rPr>
          <w:rFonts w:eastAsia="Calibri"/>
          <w:color w:val="0D0D0D"/>
          <w:lang w:val="tt-RU"/>
        </w:rPr>
      </w:pPr>
    </w:p>
    <w:p w:rsidR="008B7C9A" w:rsidRDefault="008B7C9A" w:rsidP="008B7C9A"/>
    <w:p w:rsidR="008B7C9A" w:rsidRDefault="008B7C9A" w:rsidP="008B7C9A"/>
    <w:p w:rsidR="008B7C9A" w:rsidRDefault="008B7C9A" w:rsidP="008B7C9A"/>
    <w:p w:rsidR="008B7C9A" w:rsidRPr="007909B3" w:rsidRDefault="008B7C9A" w:rsidP="008B7C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  <w:lang w:eastAsia="en-US"/>
        </w:rPr>
      </w:pPr>
      <w:r w:rsidRPr="007909B3">
        <w:rPr>
          <w:b/>
          <w:sz w:val="28"/>
          <w:szCs w:val="28"/>
          <w:lang w:eastAsia="en-US"/>
        </w:rPr>
        <w:lastRenderedPageBreak/>
        <w:t>СОДЕРЖАНИЕ</w:t>
      </w:r>
    </w:p>
    <w:p w:rsidR="008B7C9A" w:rsidRDefault="008B7C9A" w:rsidP="008B7C9A"/>
    <w:p w:rsidR="008B7C9A" w:rsidRDefault="008B7C9A" w:rsidP="008B7C9A"/>
    <w:tbl>
      <w:tblPr>
        <w:tblW w:w="0" w:type="auto"/>
        <w:tblLook w:val="01E0" w:firstRow="1" w:lastRow="1" w:firstColumn="1" w:lastColumn="1" w:noHBand="0" w:noVBand="0"/>
      </w:tblPr>
      <w:tblGrid>
        <w:gridCol w:w="7673"/>
        <w:gridCol w:w="1897"/>
      </w:tblGrid>
      <w:tr w:rsidR="008B7C9A" w:rsidTr="00CD6130">
        <w:trPr>
          <w:trHeight w:val="352"/>
        </w:trPr>
        <w:tc>
          <w:tcPr>
            <w:tcW w:w="7673" w:type="dxa"/>
          </w:tcPr>
          <w:p w:rsidR="008B7C9A" w:rsidRPr="007909B3" w:rsidRDefault="008B7C9A" w:rsidP="00CD61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7909B3">
              <w:rPr>
                <w:b/>
                <w:sz w:val="28"/>
                <w:szCs w:val="28"/>
                <w:lang w:eastAsia="en-US"/>
              </w:rPr>
              <w:t xml:space="preserve">                      </w:t>
            </w:r>
          </w:p>
        </w:tc>
        <w:tc>
          <w:tcPr>
            <w:tcW w:w="1897" w:type="dxa"/>
          </w:tcPr>
          <w:p w:rsidR="008B7C9A" w:rsidRPr="007909B3" w:rsidRDefault="008B7C9A" w:rsidP="00CD61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стр.</w:t>
            </w:r>
          </w:p>
        </w:tc>
      </w:tr>
      <w:tr w:rsidR="008B7C9A" w:rsidTr="00CD6130">
        <w:trPr>
          <w:trHeight w:val="967"/>
        </w:trPr>
        <w:tc>
          <w:tcPr>
            <w:tcW w:w="7673" w:type="dxa"/>
          </w:tcPr>
          <w:p w:rsidR="008B7C9A" w:rsidRPr="009255B8" w:rsidRDefault="008B7C9A" w:rsidP="00CD6130">
            <w:pPr>
              <w:pStyle w:val="1"/>
              <w:numPr>
                <w:ilvl w:val="0"/>
                <w:numId w:val="1"/>
              </w:numPr>
              <w:rPr>
                <w:b/>
                <w:caps/>
                <w:sz w:val="28"/>
                <w:szCs w:val="28"/>
              </w:rPr>
            </w:pPr>
            <w:r w:rsidRPr="007909B3">
              <w:rPr>
                <w:b/>
                <w:caps/>
                <w:sz w:val="28"/>
                <w:szCs w:val="28"/>
              </w:rPr>
              <w:t>ОБЩАЯ ХАРАКТЕРИСТИКА</w:t>
            </w:r>
            <w:r w:rsidR="00214454">
              <w:rPr>
                <w:b/>
                <w:caps/>
                <w:sz w:val="28"/>
                <w:szCs w:val="28"/>
              </w:rPr>
              <w:t xml:space="preserve"> РАБОЧЕЙ</w:t>
            </w:r>
            <w:r w:rsidRPr="007909B3">
              <w:rPr>
                <w:b/>
                <w:caps/>
                <w:sz w:val="28"/>
                <w:szCs w:val="28"/>
              </w:rPr>
              <w:t xml:space="preserve"> ПРОГРАММЫ УЧЕБНОЙ ДИСЦИПЛИНЫ</w:t>
            </w:r>
          </w:p>
        </w:tc>
        <w:tc>
          <w:tcPr>
            <w:tcW w:w="1897" w:type="dxa"/>
          </w:tcPr>
          <w:p w:rsidR="008B7C9A" w:rsidRPr="007909B3" w:rsidRDefault="008B7C9A" w:rsidP="00CD613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8B7C9A" w:rsidRPr="007909B3" w:rsidRDefault="008B7C9A" w:rsidP="00CD61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7909B3"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8B7C9A" w:rsidTr="00CD6130">
        <w:trPr>
          <w:trHeight w:val="570"/>
        </w:trPr>
        <w:tc>
          <w:tcPr>
            <w:tcW w:w="7673" w:type="dxa"/>
          </w:tcPr>
          <w:p w:rsidR="008B7C9A" w:rsidRPr="007909B3" w:rsidRDefault="008B7C9A" w:rsidP="00CD6130">
            <w:pPr>
              <w:pStyle w:val="1"/>
              <w:numPr>
                <w:ilvl w:val="0"/>
                <w:numId w:val="1"/>
              </w:numPr>
              <w:rPr>
                <w:b/>
                <w:caps/>
                <w:sz w:val="28"/>
                <w:szCs w:val="28"/>
              </w:rPr>
            </w:pPr>
            <w:r w:rsidRPr="007909B3">
              <w:rPr>
                <w:b/>
                <w:caps/>
                <w:sz w:val="28"/>
                <w:szCs w:val="28"/>
              </w:rPr>
              <w:t>СТРУКТУРА РАБОЧЕЙ ПРОГРАММЫ УЧЕБНОЙ ДИСЦИПЛИНЫ</w:t>
            </w:r>
          </w:p>
          <w:p w:rsidR="008B7C9A" w:rsidRPr="007909B3" w:rsidRDefault="008B7C9A" w:rsidP="00CD6130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897" w:type="dxa"/>
            <w:hideMark/>
          </w:tcPr>
          <w:p w:rsidR="008B7C9A" w:rsidRPr="007909B3" w:rsidRDefault="00584974" w:rsidP="00CD61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8B7C9A" w:rsidTr="00CD6130">
        <w:trPr>
          <w:trHeight w:val="688"/>
        </w:trPr>
        <w:tc>
          <w:tcPr>
            <w:tcW w:w="7673" w:type="dxa"/>
          </w:tcPr>
          <w:p w:rsidR="008B7C9A" w:rsidRPr="007909B3" w:rsidRDefault="008B7C9A" w:rsidP="00CD6130">
            <w:pPr>
              <w:pStyle w:val="1"/>
              <w:numPr>
                <w:ilvl w:val="0"/>
                <w:numId w:val="1"/>
              </w:numPr>
              <w:rPr>
                <w:b/>
                <w:caps/>
                <w:sz w:val="28"/>
                <w:szCs w:val="28"/>
              </w:rPr>
            </w:pPr>
            <w:r w:rsidRPr="007909B3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8B7C9A" w:rsidRPr="007909B3" w:rsidRDefault="008B7C9A" w:rsidP="00CD6130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897" w:type="dxa"/>
            <w:hideMark/>
          </w:tcPr>
          <w:p w:rsidR="008B7C9A" w:rsidRPr="007909B3" w:rsidRDefault="008B7C9A" w:rsidP="00EB24E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7909B3">
              <w:rPr>
                <w:b/>
                <w:sz w:val="28"/>
                <w:szCs w:val="28"/>
                <w:lang w:val="en-US" w:eastAsia="en-US"/>
              </w:rPr>
              <w:t>1</w:t>
            </w:r>
            <w:r w:rsidR="00BF4376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8B7C9A" w:rsidTr="00CD6130">
        <w:trPr>
          <w:trHeight w:val="866"/>
        </w:trPr>
        <w:tc>
          <w:tcPr>
            <w:tcW w:w="7673" w:type="dxa"/>
            <w:vAlign w:val="center"/>
          </w:tcPr>
          <w:p w:rsidR="008B7C9A" w:rsidRPr="007909B3" w:rsidRDefault="008B7C9A" w:rsidP="00CD6130">
            <w:pPr>
              <w:pStyle w:val="1"/>
              <w:numPr>
                <w:ilvl w:val="0"/>
                <w:numId w:val="1"/>
              </w:numPr>
              <w:rPr>
                <w:b/>
                <w:caps/>
                <w:sz w:val="28"/>
                <w:szCs w:val="28"/>
              </w:rPr>
            </w:pPr>
            <w:r w:rsidRPr="007909B3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8B7C9A" w:rsidRPr="007909B3" w:rsidRDefault="008B7C9A" w:rsidP="00CD6130">
            <w:pPr>
              <w:pStyle w:val="1"/>
              <w:ind w:left="284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97" w:type="dxa"/>
            <w:hideMark/>
          </w:tcPr>
          <w:p w:rsidR="008B7C9A" w:rsidRPr="007909B3" w:rsidRDefault="008B7C9A" w:rsidP="00EB24E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7909B3">
              <w:rPr>
                <w:b/>
                <w:sz w:val="28"/>
                <w:szCs w:val="28"/>
                <w:lang w:eastAsia="en-US"/>
              </w:rPr>
              <w:t>1</w:t>
            </w:r>
            <w:r w:rsidR="00BF4376"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</w:tbl>
    <w:p w:rsidR="008B7C9A" w:rsidRDefault="008B7C9A" w:rsidP="008B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B7C9A" w:rsidRDefault="008B7C9A" w:rsidP="008B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8B7C9A" w:rsidRPr="00E57D6B" w:rsidRDefault="008B7C9A" w:rsidP="008B7C9A">
      <w:pPr>
        <w:spacing w:after="120"/>
        <w:ind w:firstLine="709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 w:rsidRPr="00E57D6B">
        <w:rPr>
          <w:b/>
          <w:sz w:val="28"/>
          <w:szCs w:val="28"/>
        </w:rPr>
        <w:lastRenderedPageBreak/>
        <w:t>1.</w:t>
      </w:r>
      <w:r w:rsidRPr="00E57D6B">
        <w:rPr>
          <w:b/>
          <w:sz w:val="28"/>
          <w:szCs w:val="28"/>
        </w:rPr>
        <w:tab/>
        <w:t>ОБЩАЯ ХАРАКТЕРИСТИКА РАБОЧЕЙ ПРОГРАММЫ</w:t>
      </w:r>
    </w:p>
    <w:p w:rsidR="008B7C9A" w:rsidRDefault="008B7C9A" w:rsidP="008B7C9A">
      <w:pPr>
        <w:jc w:val="center"/>
        <w:rPr>
          <w:rFonts w:eastAsia="Calibri"/>
          <w:b/>
          <w:color w:val="0D0D0D"/>
          <w:sz w:val="28"/>
          <w:szCs w:val="32"/>
        </w:rPr>
      </w:pPr>
      <w:r w:rsidRPr="00E57D6B">
        <w:rPr>
          <w:b/>
          <w:sz w:val="28"/>
          <w:szCs w:val="28"/>
        </w:rPr>
        <w:t>УЧЕБНОЙ ДИСЦИПЛИНЫ</w:t>
      </w:r>
      <w:r>
        <w:rPr>
          <w:b/>
          <w:sz w:val="28"/>
          <w:szCs w:val="28"/>
        </w:rPr>
        <w:t xml:space="preserve">  </w:t>
      </w:r>
      <w:r w:rsidRPr="00DC7083">
        <w:rPr>
          <w:rFonts w:eastAsia="Calibri"/>
          <w:b/>
          <w:color w:val="0D0D0D"/>
          <w:sz w:val="28"/>
          <w:szCs w:val="32"/>
        </w:rPr>
        <w:t>ОГСЭ.06 РУССКИЙ ЯЗЫК И КУЛЬТУРА РЕЧИ</w:t>
      </w:r>
    </w:p>
    <w:p w:rsidR="00B56526" w:rsidRDefault="00B56526" w:rsidP="008B7C9A">
      <w:pPr>
        <w:jc w:val="center"/>
        <w:rPr>
          <w:rFonts w:eastAsia="Calibri"/>
          <w:b/>
          <w:color w:val="0D0D0D"/>
          <w:sz w:val="28"/>
          <w:szCs w:val="32"/>
        </w:rPr>
      </w:pPr>
    </w:p>
    <w:p w:rsidR="00B56526" w:rsidRPr="00861E2A" w:rsidRDefault="00B56526" w:rsidP="00B56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-185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861E2A">
        <w:rPr>
          <w:b/>
          <w:sz w:val="28"/>
          <w:szCs w:val="28"/>
        </w:rPr>
        <w:t>.1. Область применения рабочей программы</w:t>
      </w:r>
    </w:p>
    <w:p w:rsidR="00B56526" w:rsidRPr="00DC7083" w:rsidRDefault="00B56526" w:rsidP="00B56526">
      <w:pPr>
        <w:spacing w:line="360" w:lineRule="auto"/>
        <w:ind w:firstLine="709"/>
        <w:jc w:val="both"/>
        <w:rPr>
          <w:rFonts w:eastAsia="Calibri"/>
          <w:color w:val="0D0D0D"/>
          <w:szCs w:val="28"/>
        </w:rPr>
      </w:pPr>
      <w:r w:rsidRPr="00861E2A"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</w:t>
      </w:r>
      <w:r w:rsidRPr="00861E2A">
        <w:rPr>
          <w:rFonts w:eastAsia="Calibri"/>
          <w:sz w:val="28"/>
          <w:szCs w:val="28"/>
          <w:lang w:val="tt-RU"/>
        </w:rPr>
        <w:t xml:space="preserve"> специальности среднего профессионального образования (далее СПО):</w:t>
      </w:r>
      <w:r w:rsidRPr="00B56526">
        <w:t xml:space="preserve"> </w:t>
      </w:r>
      <w:r w:rsidRPr="00B56526">
        <w:rPr>
          <w:rFonts w:eastAsia="Calibri"/>
          <w:sz w:val="28"/>
          <w:szCs w:val="28"/>
          <w:lang w:val="tt-RU"/>
        </w:rPr>
        <w:t>08.02.01. Строительство и эксплуатация зданий и сооружений</w:t>
      </w:r>
      <w:r>
        <w:rPr>
          <w:rFonts w:eastAsia="Calibri"/>
          <w:sz w:val="28"/>
          <w:szCs w:val="28"/>
          <w:lang w:val="tt-RU"/>
        </w:rPr>
        <w:t>.</w:t>
      </w:r>
    </w:p>
    <w:p w:rsidR="008B7C9A" w:rsidRPr="00B56526" w:rsidRDefault="008B7C9A" w:rsidP="00B56526">
      <w:pPr>
        <w:pStyle w:val="af0"/>
        <w:numPr>
          <w:ilvl w:val="1"/>
          <w:numId w:val="12"/>
        </w:numPr>
        <w:spacing w:before="240" w:after="240" w:line="360" w:lineRule="auto"/>
        <w:ind w:left="0" w:firstLine="709"/>
        <w:jc w:val="both"/>
        <w:rPr>
          <w:b/>
          <w:sz w:val="28"/>
          <w:szCs w:val="28"/>
        </w:rPr>
      </w:pPr>
      <w:r w:rsidRPr="00B56526">
        <w:rPr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  <w:r w:rsidR="00B56526">
        <w:rPr>
          <w:b/>
          <w:sz w:val="28"/>
          <w:szCs w:val="28"/>
        </w:rPr>
        <w:t>:</w:t>
      </w:r>
    </w:p>
    <w:p w:rsidR="008B7C9A" w:rsidRPr="00AF6A94" w:rsidRDefault="008B7C9A" w:rsidP="00AF6A94">
      <w:pPr>
        <w:spacing w:line="360" w:lineRule="auto"/>
        <w:ind w:firstLine="709"/>
        <w:rPr>
          <w:rFonts w:eastAsia="Calibri"/>
          <w:sz w:val="28"/>
          <w:szCs w:val="28"/>
        </w:rPr>
      </w:pPr>
      <w:r w:rsidRPr="007909B3">
        <w:rPr>
          <w:sz w:val="28"/>
          <w:szCs w:val="28"/>
        </w:rPr>
        <w:t xml:space="preserve">Учебная дисциплина </w:t>
      </w:r>
      <w:r w:rsidRPr="007909B3">
        <w:rPr>
          <w:rFonts w:eastAsia="Calibri"/>
          <w:color w:val="0D0D0D"/>
          <w:sz w:val="28"/>
          <w:szCs w:val="28"/>
        </w:rPr>
        <w:t>ОГСЭ.06</w:t>
      </w:r>
      <w:r w:rsidRPr="007909B3">
        <w:rPr>
          <w:rFonts w:eastAsia="Calibri"/>
          <w:b/>
          <w:color w:val="0D0D0D"/>
          <w:sz w:val="28"/>
          <w:szCs w:val="28"/>
        </w:rPr>
        <w:t xml:space="preserve"> </w:t>
      </w:r>
      <w:r w:rsidRPr="007909B3">
        <w:rPr>
          <w:rFonts w:eastAsia="Calibri"/>
          <w:sz w:val="28"/>
          <w:szCs w:val="28"/>
        </w:rPr>
        <w:t>Русский язык и культура речи</w:t>
      </w:r>
      <w:r w:rsidRPr="007909B3">
        <w:rPr>
          <w:sz w:val="28"/>
          <w:szCs w:val="28"/>
        </w:rPr>
        <w:t xml:space="preserve"> входит в</w:t>
      </w:r>
      <w:r>
        <w:rPr>
          <w:sz w:val="28"/>
          <w:szCs w:val="28"/>
        </w:rPr>
        <w:t xml:space="preserve"> общий гуманитарный и социально-экономический цикл.</w:t>
      </w:r>
    </w:p>
    <w:p w:rsidR="00B56526" w:rsidRPr="00301952" w:rsidRDefault="00B56526" w:rsidP="00B56526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0" w:firstLine="709"/>
        <w:contextualSpacing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Pr="00301952">
        <w:rPr>
          <w:b/>
          <w:sz w:val="28"/>
          <w:szCs w:val="28"/>
        </w:rPr>
        <w:t>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827"/>
        <w:gridCol w:w="4678"/>
      </w:tblGrid>
      <w:tr w:rsidR="00B56526" w:rsidRPr="0046060F" w:rsidTr="000C1949">
        <w:trPr>
          <w:trHeight w:val="649"/>
        </w:trPr>
        <w:tc>
          <w:tcPr>
            <w:tcW w:w="4928" w:type="dxa"/>
            <w:gridSpan w:val="2"/>
          </w:tcPr>
          <w:p w:rsidR="00B56526" w:rsidRPr="0046060F" w:rsidRDefault="00B56526" w:rsidP="000C1949">
            <w:pPr>
              <w:jc w:val="center"/>
            </w:pPr>
            <w:r w:rsidRPr="0046060F">
              <w:t>Умения</w:t>
            </w:r>
          </w:p>
        </w:tc>
        <w:tc>
          <w:tcPr>
            <w:tcW w:w="4678" w:type="dxa"/>
            <w:hideMark/>
          </w:tcPr>
          <w:p w:rsidR="00B56526" w:rsidRPr="0046060F" w:rsidRDefault="00B56526" w:rsidP="000C1949">
            <w:pPr>
              <w:jc w:val="center"/>
            </w:pPr>
            <w:r w:rsidRPr="0046060F">
              <w:t>Знания</w:t>
            </w:r>
          </w:p>
        </w:tc>
      </w:tr>
      <w:tr w:rsidR="00B56526" w:rsidRPr="0046060F" w:rsidTr="000C1949">
        <w:trPr>
          <w:trHeight w:val="212"/>
        </w:trPr>
        <w:tc>
          <w:tcPr>
            <w:tcW w:w="4928" w:type="dxa"/>
            <w:gridSpan w:val="2"/>
          </w:tcPr>
          <w:p w:rsidR="00B56526" w:rsidRPr="008717D6" w:rsidRDefault="00B56526" w:rsidP="000C1949">
            <w:pPr>
              <w:jc w:val="both"/>
            </w:pPr>
            <w:r w:rsidRPr="008717D6">
              <w:t>Уметь строить свою речь в соответствии с языковыми, коммуникативными и этическими нормами; анализировать свою речь с точки зрения ее нормативности, уместности и целесообразности; устранять ошибки и недочеты в своей устной и письменной речи; пользоваться словарями русского языка.</w:t>
            </w:r>
          </w:p>
        </w:tc>
        <w:tc>
          <w:tcPr>
            <w:tcW w:w="4678" w:type="dxa"/>
          </w:tcPr>
          <w:p w:rsidR="00B56526" w:rsidRDefault="00B56526" w:rsidP="000C1949">
            <w:pPr>
              <w:jc w:val="both"/>
            </w:pPr>
            <w:r w:rsidRPr="008717D6">
              <w:t>Знать различия между языком и речью, функции языка как средства формирования и трансляции мысли;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Pr="008717D6" w:rsidRDefault="00B56526" w:rsidP="000C1949">
            <w:pPr>
              <w:jc w:val="both"/>
            </w:pPr>
            <w:proofErr w:type="gramStart"/>
            <w:r w:rsidRPr="00AC0E0A">
              <w:t>ОК</w:t>
            </w:r>
            <w:proofErr w:type="gramEnd"/>
            <w:r w:rsidRPr="00AC0E0A">
              <w:t xml:space="preserve"> </w:t>
            </w:r>
            <w:r>
              <w:t>0</w:t>
            </w:r>
            <w:r w:rsidRPr="00AC0E0A">
              <w:t>1</w:t>
            </w:r>
          </w:p>
        </w:tc>
        <w:tc>
          <w:tcPr>
            <w:tcW w:w="8505" w:type="dxa"/>
            <w:gridSpan w:val="2"/>
          </w:tcPr>
          <w:p w:rsidR="00B56526" w:rsidRPr="008717D6" w:rsidRDefault="00B56526" w:rsidP="000C1949">
            <w:pPr>
              <w:pStyle w:val="TableParagraph"/>
              <w:ind w:right="182"/>
              <w:jc w:val="both"/>
            </w:pPr>
            <w:r w:rsidRPr="00B23E2F">
              <w:rPr>
                <w:sz w:val="24"/>
                <w:lang w:eastAsia="en-US"/>
              </w:rPr>
              <w:t>Выбирать способы решения задач профессиональной деятельности, применительно к</w:t>
            </w:r>
            <w:r>
              <w:rPr>
                <w:sz w:val="24"/>
                <w:lang w:eastAsia="en-US"/>
              </w:rPr>
              <w:t xml:space="preserve"> </w:t>
            </w:r>
            <w:r w:rsidRPr="00AC0E0A">
              <w:rPr>
                <w:sz w:val="24"/>
                <w:lang w:eastAsia="en-US"/>
              </w:rPr>
              <w:t>различным контекстам</w:t>
            </w:r>
            <w:r>
              <w:rPr>
                <w:sz w:val="24"/>
                <w:lang w:eastAsia="en-US"/>
              </w:rPr>
              <w:t>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Pr="00AC0E0A" w:rsidRDefault="00B56526" w:rsidP="000C1949">
            <w:pPr>
              <w:jc w:val="both"/>
            </w:pPr>
            <w:r>
              <w:t>ОК 02</w:t>
            </w:r>
          </w:p>
        </w:tc>
        <w:tc>
          <w:tcPr>
            <w:tcW w:w="8505" w:type="dxa"/>
            <w:gridSpan w:val="2"/>
          </w:tcPr>
          <w:p w:rsidR="00B56526" w:rsidRPr="008717D6" w:rsidRDefault="00B56526" w:rsidP="000C1949">
            <w:pPr>
              <w:jc w:val="both"/>
            </w:pPr>
            <w:r w:rsidRPr="00AC0E0A">
              <w:t>Осуществлять поиск, анализ и интерпретацию информации, необходимой для выполнения задач  профессиональной деятельности</w:t>
            </w:r>
            <w:r>
              <w:t>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Pr="00AC0E0A" w:rsidRDefault="00B56526" w:rsidP="000C1949">
            <w:pPr>
              <w:jc w:val="both"/>
            </w:pPr>
            <w:r>
              <w:t>ОК 03</w:t>
            </w:r>
          </w:p>
        </w:tc>
        <w:tc>
          <w:tcPr>
            <w:tcW w:w="8505" w:type="dxa"/>
            <w:gridSpan w:val="2"/>
          </w:tcPr>
          <w:p w:rsidR="00B56526" w:rsidRPr="008717D6" w:rsidRDefault="00B56526" w:rsidP="000C1949">
            <w:pPr>
              <w:jc w:val="both"/>
            </w:pPr>
            <w:r w:rsidRPr="00AC0E0A">
              <w:t>Планировать и реализовывать собственное профессиональное и личностное развитие</w:t>
            </w:r>
            <w:r>
              <w:t>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Default="00B56526" w:rsidP="000C1949">
            <w:pPr>
              <w:jc w:val="both"/>
            </w:pPr>
            <w:r>
              <w:t>ОК 04</w:t>
            </w:r>
          </w:p>
        </w:tc>
        <w:tc>
          <w:tcPr>
            <w:tcW w:w="8505" w:type="dxa"/>
            <w:gridSpan w:val="2"/>
          </w:tcPr>
          <w:p w:rsidR="00B56526" w:rsidRPr="008717D6" w:rsidRDefault="00B56526" w:rsidP="000C1949">
            <w:pPr>
              <w:jc w:val="both"/>
            </w:pPr>
            <w:r w:rsidRPr="00AC0E0A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Pr="008717D6" w:rsidRDefault="00B56526" w:rsidP="000C1949">
            <w:pPr>
              <w:jc w:val="both"/>
            </w:pPr>
            <w:r>
              <w:t>ОК 05</w:t>
            </w:r>
          </w:p>
        </w:tc>
        <w:tc>
          <w:tcPr>
            <w:tcW w:w="8505" w:type="dxa"/>
            <w:gridSpan w:val="2"/>
          </w:tcPr>
          <w:p w:rsidR="00B56526" w:rsidRPr="008717D6" w:rsidRDefault="00B56526" w:rsidP="000C1949">
            <w:pPr>
              <w:jc w:val="both"/>
            </w:pPr>
            <w:r w:rsidRPr="00AC0E0A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Pr="008717D6" w:rsidRDefault="00B56526" w:rsidP="000C1949">
            <w:pPr>
              <w:jc w:val="both"/>
            </w:pPr>
            <w:r>
              <w:t>ОК 06</w:t>
            </w:r>
          </w:p>
        </w:tc>
        <w:tc>
          <w:tcPr>
            <w:tcW w:w="8505" w:type="dxa"/>
            <w:gridSpan w:val="2"/>
          </w:tcPr>
          <w:p w:rsidR="00B56526" w:rsidRPr="008717D6" w:rsidRDefault="00B56526" w:rsidP="000C1949">
            <w:pPr>
              <w:jc w:val="both"/>
            </w:pPr>
            <w:r w:rsidRPr="00AC0E0A">
              <w:t>Проявлять гражданско- 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Pr="008717D6" w:rsidRDefault="00B56526" w:rsidP="000C1949">
            <w:pPr>
              <w:jc w:val="both"/>
            </w:pPr>
            <w:r>
              <w:t>ОК 09</w:t>
            </w:r>
          </w:p>
        </w:tc>
        <w:tc>
          <w:tcPr>
            <w:tcW w:w="8505" w:type="dxa"/>
            <w:gridSpan w:val="2"/>
          </w:tcPr>
          <w:p w:rsidR="00B56526" w:rsidRPr="008717D6" w:rsidRDefault="00B56526" w:rsidP="000C1949">
            <w:pPr>
              <w:jc w:val="both"/>
            </w:pPr>
            <w:r w:rsidRPr="00AC0E0A">
              <w:t>Использовать информационные технологии в профессиональной деятельности</w:t>
            </w:r>
            <w:r>
              <w:t>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Default="00B56526" w:rsidP="000C1949">
            <w:pPr>
              <w:spacing w:after="200"/>
              <w:rPr>
                <w:iCs/>
              </w:rPr>
            </w:pPr>
            <w:r>
              <w:rPr>
                <w:iCs/>
              </w:rPr>
              <w:t>ЛР 5</w:t>
            </w:r>
          </w:p>
        </w:tc>
        <w:tc>
          <w:tcPr>
            <w:tcW w:w="8505" w:type="dxa"/>
            <w:gridSpan w:val="2"/>
          </w:tcPr>
          <w:p w:rsidR="00B56526" w:rsidRPr="00C34937" w:rsidRDefault="00B56526" w:rsidP="000C1949">
            <w:pPr>
              <w:suppressAutoHyphens/>
              <w:jc w:val="both"/>
            </w:pPr>
            <w:r w:rsidRPr="00C34937">
              <w:t xml:space="preserve">Демонстрирующий приверженность к родной культуре, исторической памяти на основе любви к Родине, родному народу, малой родине, принятию </w:t>
            </w:r>
            <w:r w:rsidRPr="00C34937">
              <w:lastRenderedPageBreak/>
              <w:t>традиционных ценностей многонационального народа России</w:t>
            </w:r>
            <w:r>
              <w:t>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Default="00B56526" w:rsidP="000C1949">
            <w:pPr>
              <w:spacing w:after="200"/>
              <w:ind w:left="113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ЛР 7</w:t>
            </w:r>
          </w:p>
        </w:tc>
        <w:tc>
          <w:tcPr>
            <w:tcW w:w="8505" w:type="dxa"/>
            <w:gridSpan w:val="2"/>
          </w:tcPr>
          <w:p w:rsidR="00B56526" w:rsidRPr="00C34937" w:rsidRDefault="00B56526" w:rsidP="000C1949">
            <w:pPr>
              <w:suppressAutoHyphens/>
              <w:jc w:val="both"/>
            </w:pPr>
            <w:r w:rsidRPr="00C34937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  <w:r>
              <w:t>.</w:t>
            </w:r>
          </w:p>
        </w:tc>
      </w:tr>
      <w:tr w:rsidR="00B56526" w:rsidRPr="0046060F" w:rsidTr="000C1949">
        <w:trPr>
          <w:trHeight w:val="212"/>
        </w:trPr>
        <w:tc>
          <w:tcPr>
            <w:tcW w:w="1101" w:type="dxa"/>
          </w:tcPr>
          <w:p w:rsidR="00B56526" w:rsidRDefault="00B56526" w:rsidP="000C1949">
            <w:pPr>
              <w:spacing w:after="200"/>
              <w:ind w:left="113"/>
              <w:jc w:val="center"/>
              <w:rPr>
                <w:iCs/>
              </w:rPr>
            </w:pPr>
            <w:r>
              <w:rPr>
                <w:iCs/>
              </w:rPr>
              <w:t>ЛР 11</w:t>
            </w:r>
          </w:p>
        </w:tc>
        <w:tc>
          <w:tcPr>
            <w:tcW w:w="8505" w:type="dxa"/>
            <w:gridSpan w:val="2"/>
          </w:tcPr>
          <w:p w:rsidR="00B56526" w:rsidRPr="00C34937" w:rsidRDefault="00B56526" w:rsidP="000C1949">
            <w:pPr>
              <w:suppressAutoHyphens/>
              <w:jc w:val="both"/>
            </w:pPr>
            <w:r w:rsidRPr="00C34937">
              <w:t>Проявляющий уважение к эстетическим ценностям, обладающий основами эстетической культуры</w:t>
            </w:r>
            <w:r>
              <w:t>.</w:t>
            </w:r>
          </w:p>
        </w:tc>
      </w:tr>
    </w:tbl>
    <w:p w:rsidR="008B7C9A" w:rsidRDefault="008B7C9A" w:rsidP="008B7C9A">
      <w:pPr>
        <w:jc w:val="both"/>
        <w:rPr>
          <w:b/>
          <w:sz w:val="28"/>
          <w:szCs w:val="28"/>
        </w:rPr>
      </w:pPr>
    </w:p>
    <w:p w:rsidR="00B3287E" w:rsidRPr="00E31D46" w:rsidRDefault="00B3287E" w:rsidP="00B328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E31D46">
        <w:rPr>
          <w:b/>
          <w:sz w:val="28"/>
          <w:szCs w:val="28"/>
        </w:rPr>
        <w:t xml:space="preserve">1.4. </w:t>
      </w:r>
      <w:r>
        <w:rPr>
          <w:b/>
          <w:sz w:val="28"/>
          <w:szCs w:val="28"/>
        </w:rPr>
        <w:t>К</w:t>
      </w:r>
      <w:r w:rsidRPr="00E31D46">
        <w:rPr>
          <w:b/>
          <w:sz w:val="28"/>
          <w:szCs w:val="28"/>
        </w:rPr>
        <w:t xml:space="preserve">оличество часов на освоение </w:t>
      </w:r>
      <w:r w:rsidRPr="00D5372D">
        <w:rPr>
          <w:b/>
          <w:sz w:val="28"/>
          <w:szCs w:val="28"/>
        </w:rPr>
        <w:t>рабочей</w:t>
      </w:r>
      <w:r>
        <w:rPr>
          <w:b/>
          <w:color w:val="FF0000"/>
          <w:sz w:val="28"/>
          <w:szCs w:val="28"/>
        </w:rPr>
        <w:t xml:space="preserve"> </w:t>
      </w:r>
      <w:r w:rsidRPr="00E31D46">
        <w:rPr>
          <w:b/>
          <w:sz w:val="28"/>
          <w:szCs w:val="28"/>
        </w:rPr>
        <w:t>программы учебной дисциплины:</w:t>
      </w:r>
    </w:p>
    <w:p w:rsidR="00B3287E" w:rsidRDefault="00B3287E" w:rsidP="00B3287E">
      <w:pPr>
        <w:pStyle w:val="af0"/>
        <w:tabs>
          <w:tab w:val="left" w:pos="0"/>
          <w:tab w:val="left" w:pos="284"/>
        </w:tabs>
        <w:spacing w:line="360" w:lineRule="auto"/>
        <w:ind w:left="0"/>
        <w:rPr>
          <w:sz w:val="28"/>
          <w:szCs w:val="28"/>
        </w:rPr>
      </w:pPr>
    </w:p>
    <w:p w:rsidR="00B3287E" w:rsidRPr="00E45FEB" w:rsidRDefault="00B3287E" w:rsidP="00B3287E">
      <w:pPr>
        <w:pStyle w:val="af0"/>
        <w:tabs>
          <w:tab w:val="left" w:pos="0"/>
          <w:tab w:val="left" w:pos="284"/>
        </w:tabs>
        <w:spacing w:line="360" w:lineRule="auto"/>
        <w:ind w:left="0"/>
        <w:rPr>
          <w:sz w:val="28"/>
          <w:szCs w:val="28"/>
        </w:rPr>
      </w:pPr>
      <w:r w:rsidRPr="00E45FEB">
        <w:rPr>
          <w:sz w:val="28"/>
          <w:szCs w:val="28"/>
        </w:rPr>
        <w:t xml:space="preserve">Всего: </w:t>
      </w:r>
      <w:r>
        <w:rPr>
          <w:b/>
          <w:sz w:val="28"/>
          <w:szCs w:val="28"/>
        </w:rPr>
        <w:t>78</w:t>
      </w:r>
      <w:r w:rsidRPr="00E45FEB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ов</w:t>
      </w:r>
    </w:p>
    <w:p w:rsidR="00B3287E" w:rsidRPr="00E45FEB" w:rsidRDefault="00B3287E" w:rsidP="00B3287E">
      <w:pPr>
        <w:pStyle w:val="af0"/>
        <w:tabs>
          <w:tab w:val="left" w:pos="0"/>
          <w:tab w:val="left" w:pos="284"/>
        </w:tabs>
        <w:spacing w:line="360" w:lineRule="auto"/>
        <w:ind w:left="0"/>
        <w:rPr>
          <w:b/>
          <w:sz w:val="28"/>
          <w:szCs w:val="28"/>
        </w:rPr>
      </w:pPr>
      <w:r w:rsidRPr="00E45FEB">
        <w:rPr>
          <w:sz w:val="28"/>
          <w:szCs w:val="28"/>
        </w:rPr>
        <w:t xml:space="preserve">В том числе практических занятий </w:t>
      </w:r>
      <w:r w:rsidRPr="00DC0777">
        <w:rPr>
          <w:b/>
          <w:sz w:val="28"/>
          <w:szCs w:val="28"/>
        </w:rPr>
        <w:t>3</w:t>
      </w:r>
      <w:r w:rsidRPr="00E45FEB">
        <w:rPr>
          <w:b/>
          <w:sz w:val="28"/>
          <w:szCs w:val="28"/>
        </w:rPr>
        <w:t>0 часов</w:t>
      </w:r>
      <w:r>
        <w:rPr>
          <w:b/>
          <w:sz w:val="28"/>
          <w:szCs w:val="28"/>
        </w:rPr>
        <w:t>;</w:t>
      </w: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8B7C9A" w:rsidRDefault="008B7C9A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B56526" w:rsidRDefault="00B56526" w:rsidP="008B7C9A">
      <w:pPr>
        <w:jc w:val="both"/>
        <w:rPr>
          <w:b/>
          <w:sz w:val="28"/>
          <w:szCs w:val="28"/>
        </w:rPr>
      </w:pPr>
    </w:p>
    <w:p w:rsidR="008B7C9A" w:rsidRPr="00BC35D8" w:rsidRDefault="008B7C9A" w:rsidP="00584974">
      <w:pPr>
        <w:pStyle w:val="af0"/>
        <w:numPr>
          <w:ilvl w:val="0"/>
          <w:numId w:val="12"/>
        </w:numPr>
        <w:tabs>
          <w:tab w:val="left" w:pos="68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BC35D8">
        <w:rPr>
          <w:b/>
          <w:sz w:val="28"/>
          <w:szCs w:val="28"/>
        </w:rPr>
        <w:lastRenderedPageBreak/>
        <w:t>СТРУКТУРА И СОДЕРЖАНИЕ УЧЕБНОЙ ДИСЦИПЛИНЫ</w:t>
      </w:r>
    </w:p>
    <w:p w:rsidR="008B7C9A" w:rsidRPr="00BC35D8" w:rsidRDefault="008B7C9A" w:rsidP="008B7C9A">
      <w:pPr>
        <w:pStyle w:val="af0"/>
        <w:tabs>
          <w:tab w:val="left" w:pos="68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5"/>
        <w:rPr>
          <w:b/>
          <w:sz w:val="28"/>
          <w:szCs w:val="28"/>
        </w:rPr>
      </w:pPr>
    </w:p>
    <w:p w:rsidR="008B7C9A" w:rsidRDefault="008B7C9A" w:rsidP="008B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2.1 Объем учебной дисциплины и виды учебной работы</w:t>
      </w:r>
    </w:p>
    <w:p w:rsidR="008B7C9A" w:rsidRDefault="008B7C9A" w:rsidP="008B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090"/>
      </w:tblGrid>
      <w:tr w:rsidR="008B7C9A" w:rsidRPr="007E299C" w:rsidTr="00CD6130">
        <w:trPr>
          <w:trHeight w:val="282"/>
        </w:trPr>
        <w:tc>
          <w:tcPr>
            <w:tcW w:w="3908" w:type="pct"/>
            <w:vAlign w:val="center"/>
          </w:tcPr>
          <w:p w:rsidR="008B7C9A" w:rsidRPr="007E299C" w:rsidRDefault="008B7C9A" w:rsidP="00CD6130">
            <w:pPr>
              <w:spacing w:line="360" w:lineRule="auto"/>
              <w:rPr>
                <w:b/>
                <w:szCs w:val="28"/>
              </w:rPr>
            </w:pPr>
            <w:r w:rsidRPr="007E299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092" w:type="pct"/>
            <w:vAlign w:val="center"/>
          </w:tcPr>
          <w:p w:rsidR="008B7C9A" w:rsidRPr="007E299C" w:rsidRDefault="008B7C9A" w:rsidP="00CD6130">
            <w:pPr>
              <w:spacing w:line="360" w:lineRule="auto"/>
              <w:rPr>
                <w:b/>
                <w:iCs/>
                <w:szCs w:val="28"/>
              </w:rPr>
            </w:pPr>
            <w:r w:rsidRPr="007E299C">
              <w:rPr>
                <w:b/>
                <w:iCs/>
                <w:szCs w:val="28"/>
              </w:rPr>
              <w:t>Объем в часах</w:t>
            </w:r>
          </w:p>
        </w:tc>
      </w:tr>
      <w:tr w:rsidR="008B7C9A" w:rsidRPr="007E299C" w:rsidTr="00CD6130">
        <w:trPr>
          <w:trHeight w:val="304"/>
        </w:trPr>
        <w:tc>
          <w:tcPr>
            <w:tcW w:w="3908" w:type="pct"/>
            <w:vAlign w:val="center"/>
          </w:tcPr>
          <w:p w:rsidR="008B7C9A" w:rsidRPr="007E299C" w:rsidRDefault="008B7C9A" w:rsidP="00CD6130">
            <w:pPr>
              <w:spacing w:line="360" w:lineRule="auto"/>
              <w:rPr>
                <w:b/>
                <w:szCs w:val="28"/>
              </w:rPr>
            </w:pPr>
            <w:r w:rsidRPr="007E299C">
              <w:rPr>
                <w:b/>
                <w:szCs w:val="28"/>
              </w:rPr>
              <w:t>Обязательная учебная нагрузка</w:t>
            </w:r>
          </w:p>
        </w:tc>
        <w:tc>
          <w:tcPr>
            <w:tcW w:w="1092" w:type="pct"/>
            <w:vAlign w:val="center"/>
          </w:tcPr>
          <w:p w:rsidR="008B7C9A" w:rsidRPr="007E299C" w:rsidRDefault="008B7C9A" w:rsidP="00CD6130">
            <w:pPr>
              <w:spacing w:line="360" w:lineRule="auto"/>
              <w:jc w:val="center"/>
              <w:rPr>
                <w:b/>
                <w:iCs/>
                <w:szCs w:val="28"/>
              </w:rPr>
            </w:pPr>
            <w:r w:rsidRPr="007E299C">
              <w:rPr>
                <w:b/>
                <w:iCs/>
                <w:szCs w:val="28"/>
              </w:rPr>
              <w:t>78</w:t>
            </w:r>
          </w:p>
        </w:tc>
      </w:tr>
      <w:tr w:rsidR="008B7C9A" w:rsidRPr="007E299C" w:rsidTr="00CD6130">
        <w:trPr>
          <w:trHeight w:val="152"/>
        </w:trPr>
        <w:tc>
          <w:tcPr>
            <w:tcW w:w="5000" w:type="pct"/>
            <w:gridSpan w:val="2"/>
            <w:vAlign w:val="center"/>
          </w:tcPr>
          <w:p w:rsidR="008B7C9A" w:rsidRPr="007E299C" w:rsidRDefault="008B7C9A" w:rsidP="00CD6130">
            <w:pPr>
              <w:spacing w:line="360" w:lineRule="auto"/>
              <w:ind w:firstLine="709"/>
              <w:rPr>
                <w:iCs/>
                <w:szCs w:val="28"/>
              </w:rPr>
            </w:pPr>
            <w:r w:rsidRPr="007E299C">
              <w:rPr>
                <w:szCs w:val="28"/>
              </w:rPr>
              <w:t>в том числе:</w:t>
            </w:r>
          </w:p>
        </w:tc>
      </w:tr>
      <w:tr w:rsidR="008B7C9A" w:rsidRPr="007E299C" w:rsidTr="00CD6130">
        <w:trPr>
          <w:trHeight w:val="175"/>
        </w:trPr>
        <w:tc>
          <w:tcPr>
            <w:tcW w:w="3908" w:type="pct"/>
            <w:vAlign w:val="center"/>
          </w:tcPr>
          <w:p w:rsidR="008B7C9A" w:rsidRPr="007E299C" w:rsidRDefault="008B7C9A" w:rsidP="00CD6130">
            <w:pPr>
              <w:spacing w:line="360" w:lineRule="auto"/>
              <w:ind w:firstLine="709"/>
              <w:rPr>
                <w:szCs w:val="28"/>
              </w:rPr>
            </w:pPr>
            <w:r w:rsidRPr="007E299C">
              <w:rPr>
                <w:szCs w:val="28"/>
              </w:rPr>
              <w:t>теоретическое обучение</w:t>
            </w:r>
          </w:p>
        </w:tc>
        <w:tc>
          <w:tcPr>
            <w:tcW w:w="1092" w:type="pct"/>
            <w:vAlign w:val="center"/>
          </w:tcPr>
          <w:p w:rsidR="008B7C9A" w:rsidRPr="007E299C" w:rsidRDefault="008B7C9A" w:rsidP="00CD6130">
            <w:pPr>
              <w:spacing w:line="360" w:lineRule="auto"/>
              <w:jc w:val="center"/>
              <w:rPr>
                <w:iCs/>
                <w:szCs w:val="28"/>
              </w:rPr>
            </w:pPr>
            <w:r w:rsidRPr="007E299C">
              <w:rPr>
                <w:iCs/>
                <w:szCs w:val="28"/>
              </w:rPr>
              <w:t>48</w:t>
            </w:r>
          </w:p>
        </w:tc>
      </w:tr>
      <w:tr w:rsidR="008B7C9A" w:rsidRPr="007E299C" w:rsidTr="00CD6130">
        <w:trPr>
          <w:trHeight w:val="263"/>
        </w:trPr>
        <w:tc>
          <w:tcPr>
            <w:tcW w:w="3908" w:type="pct"/>
            <w:vAlign w:val="center"/>
          </w:tcPr>
          <w:p w:rsidR="008B7C9A" w:rsidRPr="007E299C" w:rsidRDefault="008B7C9A" w:rsidP="00CD6130">
            <w:pPr>
              <w:spacing w:line="360" w:lineRule="auto"/>
              <w:ind w:firstLine="709"/>
              <w:rPr>
                <w:szCs w:val="28"/>
              </w:rPr>
            </w:pPr>
            <w:r w:rsidRPr="007E299C">
              <w:rPr>
                <w:szCs w:val="28"/>
              </w:rPr>
              <w:t xml:space="preserve">практические занятия </w:t>
            </w:r>
          </w:p>
        </w:tc>
        <w:tc>
          <w:tcPr>
            <w:tcW w:w="1092" w:type="pct"/>
            <w:vAlign w:val="center"/>
          </w:tcPr>
          <w:p w:rsidR="008B7C9A" w:rsidRPr="007E299C" w:rsidRDefault="008B7C9A" w:rsidP="00CD6130">
            <w:pPr>
              <w:spacing w:line="360" w:lineRule="auto"/>
              <w:jc w:val="center"/>
              <w:rPr>
                <w:iCs/>
                <w:szCs w:val="28"/>
                <w:lang w:val="en-US"/>
              </w:rPr>
            </w:pPr>
            <w:r w:rsidRPr="007E299C">
              <w:rPr>
                <w:iCs/>
                <w:szCs w:val="28"/>
                <w:lang w:val="en-US"/>
              </w:rPr>
              <w:t>30</w:t>
            </w:r>
          </w:p>
        </w:tc>
      </w:tr>
      <w:tr w:rsidR="008B7C9A" w:rsidRPr="007E299C" w:rsidTr="00CD6130">
        <w:trPr>
          <w:trHeight w:val="210"/>
        </w:trPr>
        <w:tc>
          <w:tcPr>
            <w:tcW w:w="3908" w:type="pct"/>
            <w:vAlign w:val="center"/>
          </w:tcPr>
          <w:p w:rsidR="008B7C9A" w:rsidRPr="007E299C" w:rsidRDefault="008B7C9A" w:rsidP="00CD6130">
            <w:pPr>
              <w:spacing w:line="360" w:lineRule="auto"/>
              <w:rPr>
                <w:szCs w:val="28"/>
              </w:rPr>
            </w:pPr>
            <w:r w:rsidRPr="007E299C">
              <w:rPr>
                <w:szCs w:val="28"/>
              </w:rPr>
              <w:t>Самостоятельная работа</w:t>
            </w:r>
          </w:p>
        </w:tc>
        <w:tc>
          <w:tcPr>
            <w:tcW w:w="1092" w:type="pct"/>
            <w:vAlign w:val="center"/>
          </w:tcPr>
          <w:p w:rsidR="008B7C9A" w:rsidRPr="007E299C" w:rsidRDefault="008B7C9A" w:rsidP="00CD6130">
            <w:pPr>
              <w:spacing w:line="360" w:lineRule="auto"/>
              <w:jc w:val="center"/>
              <w:rPr>
                <w:iCs/>
                <w:szCs w:val="28"/>
              </w:rPr>
            </w:pPr>
            <w:r w:rsidRPr="007E299C">
              <w:rPr>
                <w:iCs/>
                <w:szCs w:val="28"/>
              </w:rPr>
              <w:t>-</w:t>
            </w:r>
          </w:p>
        </w:tc>
      </w:tr>
      <w:tr w:rsidR="008B7C9A" w:rsidRPr="007E299C" w:rsidTr="00CD6130">
        <w:trPr>
          <w:trHeight w:val="315"/>
        </w:trPr>
        <w:tc>
          <w:tcPr>
            <w:tcW w:w="3908" w:type="pct"/>
            <w:vAlign w:val="center"/>
          </w:tcPr>
          <w:p w:rsidR="008B7C9A" w:rsidRPr="007E299C" w:rsidRDefault="008B7C9A" w:rsidP="00CD6130">
            <w:pPr>
              <w:spacing w:line="360" w:lineRule="auto"/>
              <w:rPr>
                <w:szCs w:val="28"/>
              </w:rPr>
            </w:pPr>
            <w:r w:rsidRPr="007E299C">
              <w:rPr>
                <w:b/>
                <w:iCs/>
                <w:szCs w:val="28"/>
              </w:rPr>
              <w:t>Промежуточная аттестация</w:t>
            </w:r>
            <w:r w:rsidR="00BA5D9F">
              <w:rPr>
                <w:b/>
                <w:iCs/>
                <w:szCs w:val="28"/>
              </w:rPr>
              <w:t xml:space="preserve"> в форме </w:t>
            </w:r>
            <w:r w:rsidR="00BA5D9F">
              <w:rPr>
                <w:b/>
                <w:bCs/>
              </w:rPr>
              <w:t>дифференцированного зачета</w:t>
            </w:r>
          </w:p>
        </w:tc>
        <w:tc>
          <w:tcPr>
            <w:tcW w:w="1092" w:type="pct"/>
            <w:vAlign w:val="center"/>
          </w:tcPr>
          <w:p w:rsidR="008B7C9A" w:rsidRPr="007E299C" w:rsidRDefault="008B7C9A" w:rsidP="00CD6130">
            <w:pPr>
              <w:spacing w:line="360" w:lineRule="auto"/>
              <w:jc w:val="center"/>
              <w:rPr>
                <w:b/>
                <w:iCs/>
                <w:szCs w:val="28"/>
              </w:rPr>
            </w:pPr>
          </w:p>
        </w:tc>
      </w:tr>
    </w:tbl>
    <w:p w:rsidR="008B7C9A" w:rsidRDefault="008B7C9A" w:rsidP="008B7C9A">
      <w:pPr>
        <w:sectPr w:rsidR="008B7C9A" w:rsidSect="00CD6130">
          <w:footerReference w:type="default" r:id="rId8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326"/>
        </w:sectPr>
      </w:pPr>
    </w:p>
    <w:p w:rsidR="008B7C9A" w:rsidRDefault="008B7C9A" w:rsidP="008B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2.2 </w:t>
      </w:r>
      <w:r>
        <w:rPr>
          <w:b/>
          <w:sz w:val="28"/>
          <w:szCs w:val="28"/>
        </w:rPr>
        <w:t xml:space="preserve">Тематический план и содержание учебной дисциплины </w:t>
      </w:r>
    </w:p>
    <w:p w:rsidR="008B7C9A" w:rsidRDefault="008B7C9A" w:rsidP="008B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489"/>
        <w:gridCol w:w="7653"/>
        <w:gridCol w:w="1282"/>
        <w:gridCol w:w="1711"/>
      </w:tblGrid>
      <w:tr w:rsidR="008B7C9A" w:rsidRPr="0075367F" w:rsidTr="00CD6130">
        <w:trPr>
          <w:trHeight w:val="65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jc w:val="center"/>
              <w:rPr>
                <w:b/>
                <w:bCs/>
              </w:rPr>
            </w:pPr>
            <w:r w:rsidRPr="0075367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jc w:val="center"/>
              <w:rPr>
                <w:b/>
                <w:bCs/>
              </w:rPr>
            </w:pPr>
            <w:r w:rsidRPr="0075367F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75367F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8F2F68" w:rsidRDefault="008B7C9A" w:rsidP="00CD6130">
            <w:pPr>
              <w:jc w:val="center"/>
              <w:rPr>
                <w:b/>
                <w:bCs/>
              </w:rPr>
            </w:pPr>
            <w:r w:rsidRPr="008F2F68">
              <w:rPr>
                <w:b/>
                <w:bCs/>
              </w:rPr>
              <w:t>Объем в часах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8F2F68" w:rsidRDefault="008B7C9A" w:rsidP="00CD6130">
            <w:pPr>
              <w:jc w:val="center"/>
              <w:rPr>
                <w:b/>
                <w:bCs/>
              </w:rPr>
            </w:pPr>
            <w:r w:rsidRPr="008F2F68">
              <w:rPr>
                <w:b/>
                <w:bCs/>
              </w:rPr>
              <w:t>Осваиваемые элементы компетенций</w:t>
            </w:r>
          </w:p>
        </w:tc>
      </w:tr>
      <w:tr w:rsidR="008B7C9A" w:rsidRPr="0075367F" w:rsidTr="00986C8A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rFonts w:eastAsia="Calibri"/>
                <w:b/>
                <w:bCs/>
                <w:lang w:eastAsia="en-US"/>
              </w:rPr>
              <w:t>Введение.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5367F" w:rsidRDefault="008B7C9A" w:rsidP="00CD6130">
            <w:pPr>
              <w:tabs>
                <w:tab w:val="center" w:pos="747"/>
              </w:tabs>
              <w:rPr>
                <w:bCs/>
                <w:i/>
                <w:lang w:eastAsia="en-US"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</w:p>
        </w:tc>
      </w:tr>
      <w:tr w:rsidR="008B7C9A" w:rsidRPr="0075367F" w:rsidTr="00CD6130">
        <w:trPr>
          <w:trHeight w:val="441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 w:rsidRPr="0075367F">
              <w:rPr>
                <w:lang w:eastAsia="en-US"/>
              </w:rPr>
              <w:t>Язык как средство общения и форма существования национальной культуры. Язык как система. Основные уровни языка.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lang w:eastAsia="en-US"/>
              </w:rPr>
            </w:pPr>
            <w:r w:rsidRPr="0075367F"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9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i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21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21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i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5367F">
              <w:rPr>
                <w:rFonts w:eastAsia="Calibri"/>
                <w:b/>
                <w:bCs/>
                <w:lang w:eastAsia="en-US"/>
              </w:rPr>
              <w:t xml:space="preserve">Раздел 1. </w:t>
            </w:r>
            <w:r w:rsidRPr="0075367F">
              <w:rPr>
                <w:b/>
                <w:lang w:eastAsia="en-US"/>
              </w:rPr>
              <w:t>Язык и речь.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210"/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5367F" w:rsidRDefault="008B7C9A" w:rsidP="00CD6130">
            <w:pPr>
              <w:tabs>
                <w:tab w:val="left" w:pos="916"/>
                <w:tab w:val="left" w:pos="12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</w:rPr>
              <w:t xml:space="preserve"> </w:t>
            </w:r>
          </w:p>
        </w:tc>
      </w:tr>
      <w:tr w:rsidR="008B7C9A" w:rsidRPr="0075367F" w:rsidTr="00CD6130">
        <w:trPr>
          <w:trHeight w:val="387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 w:rsidRPr="0075367F">
              <w:rPr>
                <w:lang w:eastAsia="en-US"/>
              </w:rPr>
              <w:t>Тема 1.1 Основные единицы языка. Виды речевой деятельности.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Язык и речь. Основные единицы языка. Виды речевой деятельности. Речевая ситуация и ее компоненты.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31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75367F">
              <w:rPr>
                <w:lang w:eastAsia="en-US"/>
              </w:rPr>
              <w:t>Тема 1.2 Русский литературный язык и языковые нормы.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7C9A" w:rsidRPr="00720127" w:rsidRDefault="008B7C9A" w:rsidP="00CD6130">
            <w:pPr>
              <w:jc w:val="center"/>
            </w:pPr>
            <w:r w:rsidRPr="00720127">
              <w:t>2</w:t>
            </w:r>
          </w:p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6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Понятие о литературном языке и языковой норме. Типы нормы. Словари русского языка.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46C7C" w:rsidRDefault="008B7C9A" w:rsidP="00CD6130">
            <w:pPr>
              <w:pStyle w:val="af"/>
              <w:spacing w:line="276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rPr>
                <w:bCs/>
                <w:lang w:eastAsia="en-US"/>
              </w:rPr>
            </w:pPr>
            <w:r>
              <w:rPr>
                <w:b/>
              </w:rPr>
              <w:t xml:space="preserve"> </w:t>
            </w:r>
          </w:p>
        </w:tc>
      </w:tr>
      <w:tr w:rsidR="008B7C9A" w:rsidRPr="0075367F" w:rsidTr="00986C8A">
        <w:trPr>
          <w:trHeight w:val="4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6D10DC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highlight w:val="yellow"/>
                <w:lang w:val="ru-RU"/>
              </w:rPr>
            </w:pPr>
            <w:r w:rsidRPr="00446C7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со словарями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6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D10DC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6D10DC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19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75367F">
              <w:rPr>
                <w:lang w:eastAsia="en-US"/>
              </w:rPr>
              <w:t>Тема 1.3 Основные требования к речи.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6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Понятие культуры речи, ее социальные аспекты, качества хорошей речи (правильность, точность, выразительность, уместность употребления языковых средств).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061EC5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6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Социальные аспекты культуры речи (обсуждение проблемы с использованием диалогической и монологической форм речи)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72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5367F">
              <w:rPr>
                <w:b/>
                <w:bCs/>
                <w:lang w:eastAsia="en-US"/>
              </w:rPr>
              <w:t>Раздел 2. Фонетика.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af"/>
              <w:spacing w:line="276" w:lineRule="auto"/>
              <w:ind w:firstLine="284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20127" w:rsidRDefault="008B7C9A" w:rsidP="00CD613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8B7C9A" w:rsidRPr="0075367F" w:rsidTr="00CD6130">
        <w:trPr>
          <w:trHeight w:val="447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spacing w:line="276" w:lineRule="auto"/>
              <w:rPr>
                <w:b/>
                <w:bCs/>
                <w:lang w:eastAsia="en-US"/>
              </w:rPr>
            </w:pPr>
            <w:r w:rsidRPr="0075367F">
              <w:rPr>
                <w:lang w:eastAsia="en-US"/>
              </w:rPr>
              <w:t>Тема 2.1 Фонетические единицы языка.</w:t>
            </w:r>
          </w:p>
          <w:p w:rsidR="008B7C9A" w:rsidRPr="0075367F" w:rsidRDefault="008B7C9A" w:rsidP="00CD6130">
            <w:pPr>
              <w:spacing w:line="276" w:lineRule="auto"/>
              <w:rPr>
                <w:b/>
                <w:bCs/>
                <w:lang w:eastAsia="en-US"/>
              </w:rPr>
            </w:pPr>
            <w:r w:rsidRPr="0075367F">
              <w:rPr>
                <w:lang w:eastAsia="en-US"/>
              </w:rPr>
              <w:t>Ударение словесное и логическое.</w:t>
            </w:r>
          </w:p>
          <w:p w:rsidR="008B7C9A" w:rsidRPr="0075367F" w:rsidRDefault="008B7C9A" w:rsidP="00CD613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5367F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9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spacing w:line="276" w:lineRule="auto"/>
              <w:jc w:val="both"/>
              <w:rPr>
                <w:lang w:eastAsia="en-US"/>
              </w:rPr>
            </w:pPr>
            <w:r w:rsidRPr="0075367F">
              <w:rPr>
                <w:lang w:eastAsia="en-US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spacing w:line="276" w:lineRule="auto"/>
              <w:jc w:val="both"/>
              <w:rPr>
                <w:lang w:eastAsia="en-US"/>
              </w:rPr>
            </w:pPr>
            <w:r w:rsidRPr="0075367F">
              <w:rPr>
                <w:lang w:eastAsia="en-US"/>
              </w:rPr>
              <w:t>Звук и фонема. Особенности русского ударения, основные тенденции в развитии русского ударения. Ударение словесное и логическое. Роль ударения в стихотворной речи. Интонационное богатство русской речи Логическое ударение.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061EC5">
              <w:rPr>
                <w:b/>
                <w:bCs/>
                <w:lang w:bidi="en-US"/>
              </w:rPr>
              <w:t>В том числе, практических занятий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spacing w:line="276" w:lineRule="auto"/>
              <w:rPr>
                <w:b/>
                <w:lang w:eastAsia="en-US"/>
              </w:rPr>
            </w:pPr>
            <w:r w:rsidRPr="0075367F">
              <w:rPr>
                <w:lang w:eastAsia="en-US"/>
              </w:rPr>
              <w:t>Выполнение упражнений по определению ударения в слове.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27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spacing w:line="276" w:lineRule="auto"/>
              <w:rPr>
                <w:b/>
                <w:bCs/>
                <w:lang w:eastAsia="en-US"/>
              </w:rPr>
            </w:pPr>
            <w:r w:rsidRPr="0075367F">
              <w:rPr>
                <w:lang w:eastAsia="en-US"/>
              </w:rPr>
              <w:t>Тема 2.2 Орфоэпические нормы: произносительные и нормы ударения.</w:t>
            </w:r>
          </w:p>
          <w:p w:rsidR="008B7C9A" w:rsidRPr="0075367F" w:rsidRDefault="008B7C9A" w:rsidP="00CD6130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20127" w:rsidRDefault="008B7C9A" w:rsidP="00CD6130">
            <w:pPr>
              <w:jc w:val="center"/>
            </w:pPr>
            <w:r w:rsidRPr="00720127">
              <w:t>2</w:t>
            </w:r>
          </w:p>
          <w:p w:rsidR="008B7C9A" w:rsidRPr="00A90A49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9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Орфоэпические нормы: произносительные и нормы ударения, орфоэпия грамматических норм и отдельных слов. Использование орфоэпического словаря.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9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Варианты русского литературного произношения: произношение гласных и согласных звуков. Произношение заимствованных слов. Сценическое произношение и его особенности.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9F7417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6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Определение орфоэпических норм по орфоэпическому словарю.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6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01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spacing w:line="276" w:lineRule="auto"/>
              <w:rPr>
                <w:b/>
                <w:bCs/>
                <w:lang w:eastAsia="en-US"/>
              </w:rPr>
            </w:pPr>
            <w:r w:rsidRPr="0075367F">
              <w:rPr>
                <w:lang w:eastAsia="en-US"/>
              </w:rPr>
              <w:t>Тема 2.3 Фонетические средства речевой выразительности.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7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Фонетические средства речевой выразительности: ассонанс, аллитерация. Благозвучие речи. Звукопись как изобразительное средство.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46C7C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Определение в тексте ф</w:t>
            </w: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онетически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х</w:t>
            </w: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средств речевой выразительности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D10DC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6D10DC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8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367F">
              <w:rPr>
                <w:b/>
                <w:bCs/>
                <w:lang w:eastAsia="en-US"/>
              </w:rPr>
              <w:t>Раздел 3. Лексика и фразеология.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af"/>
              <w:spacing w:line="276" w:lineRule="auto"/>
              <w:ind w:firstLine="284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367F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5367F" w:rsidRDefault="008B7C9A" w:rsidP="00CD613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B7C9A" w:rsidRPr="00A90A49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297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210"/>
              <w:spacing w:before="120" w:line="276" w:lineRule="auto"/>
              <w:ind w:left="0" w:firstLine="0"/>
              <w:rPr>
                <w:bCs/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 xml:space="preserve">Тема 3.1 Слово в лексической системе языка. 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210"/>
              <w:spacing w:before="12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7536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2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1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ar-S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210"/>
              <w:spacing w:before="12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210"/>
              <w:spacing w:before="12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Слово, его лексическое значение.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5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ar-SA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6D10DC" w:rsidRDefault="008B7C9A" w:rsidP="00CD6130">
            <w:pPr>
              <w:pStyle w:val="210"/>
              <w:spacing w:before="12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061EC5">
              <w:rPr>
                <w:b/>
                <w:bCs/>
                <w:sz w:val="24"/>
                <w:szCs w:val="24"/>
                <w:lang w:bidi="en-US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CD6130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ar-SA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210"/>
              <w:spacing w:before="120" w:line="276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в тексте изобразительно-выразительных средств лексики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ar-SA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Default="008B7C9A" w:rsidP="00CD6130">
            <w:pPr>
              <w:pStyle w:val="210"/>
              <w:spacing w:before="12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6D10DC">
              <w:rPr>
                <w:b/>
                <w:bCs/>
                <w:sz w:val="24"/>
                <w:szCs w:val="24"/>
                <w:lang w:bidi="en-US"/>
              </w:rPr>
              <w:t xml:space="preserve">Самостоятельная работа </w:t>
            </w:r>
            <w:proofErr w:type="gramStart"/>
            <w:r w:rsidRPr="006D10DC">
              <w:rPr>
                <w:b/>
                <w:bCs/>
                <w:sz w:val="24"/>
                <w:szCs w:val="24"/>
                <w:lang w:bidi="en-US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385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75367F">
              <w:rPr>
                <w:lang w:eastAsia="en-US"/>
              </w:rPr>
              <w:t>Тема 3.2 Лексика с точки зрения ее употребления.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CD6130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20127" w:rsidRDefault="008B7C9A" w:rsidP="00CD6130">
            <w:pPr>
              <w:jc w:val="center"/>
            </w:pPr>
            <w:r w:rsidRPr="00720127">
              <w:t>2</w:t>
            </w:r>
          </w:p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9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Лексика с точки зрения ее употребления: нейтральная лексика, книжная лексика, лексика устной речи (жаргонизмы, арготизмы, диалектизмы). Употребление профессиональной лексики и научных терминов.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061EC5">
              <w:rPr>
                <w:b/>
                <w:bCs/>
                <w:lang w:bidi="en-US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>
              <w:t>Определение в тексте разной с точки зрения употребления лексики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/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537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b/>
                <w:lang w:eastAsia="en-US"/>
              </w:rPr>
            </w:pPr>
            <w:r w:rsidRPr="0075367F">
              <w:rPr>
                <w:lang w:eastAsia="en-US"/>
              </w:rPr>
              <w:t>Тема 3.3 Изобразительно-выразительные возможности лексики и фразеологии.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before="120" w:after="0" w:line="276" w:lineRule="auto"/>
              <w:jc w:val="both"/>
            </w:pPr>
            <w:r w:rsidRPr="0075367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2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C9A" w:rsidRPr="00720127" w:rsidRDefault="008B7C9A" w:rsidP="00CD6130">
            <w:pPr>
              <w:jc w:val="center"/>
              <w:rPr>
                <w:bCs/>
                <w:lang w:eastAsia="en-US"/>
              </w:rPr>
            </w:pPr>
            <w:r w:rsidRPr="00720127"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6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before="120" w:after="0" w:line="276" w:lineRule="auto"/>
              <w:jc w:val="both"/>
            </w:pPr>
            <w:r w:rsidRPr="0075367F"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before="120" w:after="0" w:line="276" w:lineRule="auto"/>
              <w:jc w:val="both"/>
            </w:pPr>
            <w:r w:rsidRPr="0075367F">
              <w:t xml:space="preserve">Лексические и фразеологические единицы русского языка. Изобразительно-выразительные возможности лексики и фразеологии. Изобразительные возможности синонимов, антонимов, омонимов, паронимов. Контекстуальные синонимы и антонимы. Градация. </w:t>
            </w:r>
            <w:r w:rsidRPr="0075367F">
              <w:lastRenderedPageBreak/>
              <w:t>Антитеза.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before="120" w:after="0" w:line="276" w:lineRule="auto"/>
              <w:jc w:val="both"/>
            </w:pPr>
            <w:r w:rsidRPr="00061EC5">
              <w:rPr>
                <w:b/>
                <w:bCs/>
                <w:lang w:bidi="en-US"/>
              </w:rPr>
              <w:t>В том числе, практических занятий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before="120" w:after="0" w:line="276" w:lineRule="auto"/>
              <w:jc w:val="both"/>
              <w:rPr>
                <w:b/>
              </w:rPr>
            </w:pPr>
            <w:r w:rsidRPr="0075367F">
              <w:t>Стилистический анализ текста.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3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/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21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3.4 Лексико-фразеологическая норма, ее варианты.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20127" w:rsidRDefault="008B7C9A" w:rsidP="00CD6130">
            <w:pPr>
              <w:jc w:val="center"/>
            </w:pPr>
            <w:r w:rsidRPr="00720127">
              <w:t>2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Лексические ошибки и их исправление: тавтология, алогизмы, избыточные слова в тексте. Ошибки в употреблении фразеологизмов и их исправление. Афоризмы.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396EA3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96EA3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5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 w:rsidRPr="0075367F">
              <w:rPr>
                <w:b/>
                <w:lang w:eastAsia="en-US"/>
              </w:rPr>
              <w:t>Раздел 4. Словообразование.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53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4.1 Способы словообразования.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tabs>
                <w:tab w:val="left" w:pos="360"/>
              </w:tabs>
              <w:spacing w:after="0" w:line="276" w:lineRule="auto"/>
              <w:jc w:val="both"/>
            </w:pPr>
            <w:r w:rsidRPr="0075367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CD6130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tabs>
                <w:tab w:val="left" w:pos="360"/>
              </w:tabs>
              <w:spacing w:after="0" w:line="276" w:lineRule="auto"/>
              <w:jc w:val="both"/>
            </w:pPr>
            <w:r w:rsidRPr="0075367F"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tabs>
                <w:tab w:val="left" w:pos="360"/>
              </w:tabs>
              <w:spacing w:after="0" w:line="276" w:lineRule="auto"/>
              <w:jc w:val="both"/>
            </w:pPr>
            <w:r w:rsidRPr="0075367F">
              <w:t>Словообразование знаменательных частей речи. Особенности словообразования профессиональной лексики и терминов. Понятие об этимологии.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tabs>
                <w:tab w:val="left" w:pos="360"/>
              </w:tabs>
              <w:spacing w:after="0" w:line="276" w:lineRule="auto"/>
              <w:jc w:val="both"/>
            </w:pPr>
            <w:r w:rsidRPr="0075367F">
              <w:t>2.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tabs>
                <w:tab w:val="left" w:pos="360"/>
              </w:tabs>
              <w:spacing w:after="0" w:line="276" w:lineRule="auto"/>
              <w:jc w:val="both"/>
            </w:pPr>
            <w:r w:rsidRPr="0075367F">
              <w:t>Словообразовательный анализ.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5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4.2 Стилистические возможности словообразования.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21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061EC5">
              <w:rPr>
                <w:b/>
                <w:bCs/>
                <w:sz w:val="24"/>
                <w:szCs w:val="24"/>
                <w:lang w:bidi="en-US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CD6130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8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210"/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Морфемный разбор слова. Речевые ошибки, связанные с неоправданным повтором однокоренных слов.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0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56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4.3 Словообразование и орфография.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9B7335" w:rsidRDefault="008B7C9A" w:rsidP="00CD6130">
            <w:pPr>
              <w:jc w:val="center"/>
            </w:pPr>
            <w:r w:rsidRPr="009B7335">
              <w:t>2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Правописание чередующихся гласных в корнях слов. Правописание приставок ПР</w:t>
            </w:r>
            <w:proofErr w:type="gramStart"/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И-</w:t>
            </w:r>
            <w:proofErr w:type="gramEnd"/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/ ПРЕ-. Правописание сложных слов, терминов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Выполнение упражнений на правописание приставок ПР</w:t>
            </w:r>
            <w:proofErr w:type="gramStart"/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И-</w:t>
            </w:r>
            <w:proofErr w:type="gramEnd"/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/ ПРЕ-, правописание сложных слов, терминов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5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b/>
                <w:lang w:eastAsia="en-US"/>
              </w:rPr>
            </w:pPr>
            <w:r w:rsidRPr="0075367F">
              <w:rPr>
                <w:b/>
                <w:lang w:eastAsia="en-US"/>
              </w:rPr>
              <w:t>Раздел 5. Части речи.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540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5.1 Самостоятельные и служебные части речи.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before="120" w:after="0" w:line="276" w:lineRule="auto"/>
              <w:jc w:val="both"/>
            </w:pPr>
            <w:r w:rsidRPr="0075367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before="120" w:after="0" w:line="276" w:lineRule="auto"/>
              <w:jc w:val="both"/>
            </w:pPr>
            <w:r w:rsidRPr="0075367F"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before="120" w:after="0" w:line="276" w:lineRule="auto"/>
              <w:jc w:val="both"/>
            </w:pPr>
            <w:r w:rsidRPr="0075367F">
              <w:t>Знаменательные и незнаменательные части речи и их роль в построении текста. Основные выразительные средства морфологии.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09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5.2 Нормативное употребление форм слова.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c"/>
              <w:spacing w:after="0" w:line="276" w:lineRule="auto"/>
              <w:ind w:left="0"/>
              <w:jc w:val="both"/>
            </w:pPr>
            <w:r w:rsidRPr="0075367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9B7335" w:rsidRDefault="008B7C9A" w:rsidP="00CD6130">
            <w:pPr>
              <w:jc w:val="center"/>
            </w:pPr>
            <w:r w:rsidRPr="009B7335">
              <w:t>2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</w:p>
        </w:tc>
      </w:tr>
      <w:tr w:rsidR="008B7C9A" w:rsidRPr="0075367F" w:rsidTr="00CD6130">
        <w:trPr>
          <w:trHeight w:val="9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c"/>
              <w:spacing w:after="0" w:line="276" w:lineRule="auto"/>
              <w:ind w:left="0"/>
              <w:jc w:val="both"/>
            </w:pPr>
            <w:r w:rsidRPr="0075367F"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c"/>
              <w:spacing w:after="0" w:line="276" w:lineRule="auto"/>
              <w:ind w:left="0"/>
              <w:jc w:val="both"/>
            </w:pPr>
            <w:r w:rsidRPr="0075367F">
              <w:t xml:space="preserve">Употребление форм имен существительных, имен прилагательных, числительных в речи. Сочетание числительных </w:t>
            </w:r>
            <w:r w:rsidRPr="0075367F">
              <w:rPr>
                <w:i/>
              </w:rPr>
              <w:t>оба, обе, двое, трое</w:t>
            </w:r>
            <w:r w:rsidRPr="0075367F">
              <w:t xml:space="preserve"> и др. с существительными разного рода.</w:t>
            </w:r>
            <w:r w:rsidRPr="0075367F">
              <w:rPr>
                <w:spacing w:val="-10"/>
              </w:rPr>
              <w:t xml:space="preserve"> Употребление местоимений в речи. Синонимия местоименных форм.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9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c"/>
              <w:spacing w:after="0" w:line="276" w:lineRule="auto"/>
              <w:ind w:left="0"/>
              <w:jc w:val="both"/>
            </w:pPr>
            <w:r w:rsidRPr="0075367F">
              <w:t>2.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c"/>
              <w:spacing w:after="0" w:line="276" w:lineRule="auto"/>
              <w:ind w:left="0"/>
              <w:jc w:val="both"/>
            </w:pPr>
            <w:r w:rsidRPr="0075367F">
              <w:t xml:space="preserve">Употребление форм глагола в речи. Употребление наречия в речи. Употребление существительных с предлогами </w:t>
            </w:r>
            <w:proofErr w:type="gramStart"/>
            <w:r w:rsidRPr="0075367F">
              <w:rPr>
                <w:i/>
              </w:rPr>
              <w:t>благодаря</w:t>
            </w:r>
            <w:proofErr w:type="gramEnd"/>
            <w:r w:rsidRPr="0075367F">
              <w:t>,</w:t>
            </w:r>
            <w:r w:rsidRPr="0075367F">
              <w:rPr>
                <w:i/>
              </w:rPr>
              <w:t xml:space="preserve"> вопреки</w:t>
            </w:r>
            <w:r w:rsidRPr="0075367F">
              <w:t>,</w:t>
            </w:r>
            <w:r w:rsidRPr="0075367F">
              <w:rPr>
                <w:i/>
              </w:rPr>
              <w:t xml:space="preserve"> согласно и др.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56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5.3 Ошибки в формообразовании и использовании в тексте форм слова.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9B7335" w:rsidRDefault="008B7C9A" w:rsidP="00CD6130">
            <w:pPr>
              <w:jc w:val="center"/>
            </w:pPr>
            <w:r w:rsidRPr="009B7335">
              <w:t>2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Ошибки в речи. Стилистика частей речи. Употребление причастий и деепричастий в текстах разных стилей.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Выявление ошибок на употребление форм слова в указанных текстах.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03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b/>
                <w:lang w:eastAsia="en-US"/>
              </w:rPr>
            </w:pPr>
            <w:r w:rsidRPr="0075367F">
              <w:rPr>
                <w:b/>
                <w:lang w:eastAsia="en-US"/>
              </w:rPr>
              <w:t>Раздел 6. Синтаксис.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20127" w:rsidRDefault="008B7C9A" w:rsidP="00CD613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8B7C9A" w:rsidRPr="0075367F" w:rsidTr="00CD6130">
        <w:trPr>
          <w:trHeight w:val="95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 xml:space="preserve">Тема 6.1 Основные </w:t>
            </w:r>
            <w:r w:rsidRPr="0075367F">
              <w:rPr>
                <w:lang w:eastAsia="en-US"/>
              </w:rPr>
              <w:lastRenderedPageBreak/>
              <w:t>синтаксические единицы.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9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Основные синтаксические единицы: словосочетание,  предложение, сложное синтаксическое целое. Нормы построения словосочетаний. Значение словосочетания в построении предложения.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393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lastRenderedPageBreak/>
              <w:t>Тема 6.2 Типы предложений.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9B7335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</w:rPr>
              <w:t xml:space="preserve"> </w:t>
            </w:r>
            <w:r w:rsidRPr="009B7335">
              <w:t>2</w:t>
            </w:r>
          </w:p>
        </w:tc>
      </w:tr>
      <w:tr w:rsidR="008B7C9A" w:rsidRPr="0075367F" w:rsidTr="00CD6130">
        <w:trPr>
          <w:trHeight w:val="6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Простое, осложненное, сложносочиненное, сложноподчиненное и бессоюзное сложное предложение. Актуальное членение предложения.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995623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1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Синтаксический разбор предложений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56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6.3 Основные выразительные средства синтаксиса.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95623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</w:rPr>
              <w:t xml:space="preserve"> </w:t>
            </w:r>
            <w:r>
              <w:rPr>
                <w:bCs/>
                <w:lang w:eastAsia="en-US"/>
              </w:rPr>
              <w:t xml:space="preserve"> 2</w:t>
            </w:r>
          </w:p>
        </w:tc>
      </w:tr>
      <w:tr w:rsidR="008B7C9A" w:rsidRPr="0075367F" w:rsidTr="00CD6130">
        <w:trPr>
          <w:trHeight w:val="4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Выразительные возможности русского синтаксиса (инверсия, бессоюзие, многосоюзие, парцелляция и другие фигуры речи).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3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3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Определение в тексте фигур речи.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3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339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6.4 Синтаксическая синонимия как источник богатства и выразительности русской речи.</w:t>
            </w:r>
          </w:p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CD6130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9B7335" w:rsidRDefault="008B7C9A" w:rsidP="00CD6130">
            <w:pPr>
              <w:jc w:val="center"/>
              <w:rPr>
                <w:bCs/>
                <w:lang w:eastAsia="en-US"/>
              </w:rPr>
            </w:pPr>
            <w:r w:rsidRPr="009B7335">
              <w:t>2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</w:p>
        </w:tc>
      </w:tr>
      <w:tr w:rsidR="008B7C9A" w:rsidRPr="0075367F" w:rsidTr="00CD6130">
        <w:trPr>
          <w:trHeight w:val="10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Синонимия словосочетаний.   Синонимия составных сказуемых.   Синонимия согласованных и несогласованных определений.</w:t>
            </w:r>
            <w:r w:rsidRPr="0075367F">
              <w:rPr>
                <w:spacing w:val="-4"/>
                <w:sz w:val="24"/>
                <w:szCs w:val="24"/>
              </w:rPr>
              <w:t xml:space="preserve"> Синонимия односоставных предложений. Предложения односоставные и двусоставные как синтаксические синонимы.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10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2.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Синонимика простых и сложных предложений (простые и сложноподчиненные предложения, сложные союзные и бессоюзные предложения).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86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b/>
                <w:lang w:eastAsia="en-US"/>
              </w:rPr>
            </w:pPr>
            <w:r w:rsidRPr="0075367F">
              <w:rPr>
                <w:b/>
                <w:lang w:eastAsia="en-US"/>
              </w:rPr>
              <w:t>Раздел 7. Нормы русского правописания.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</w:rPr>
              <w:t xml:space="preserve"> 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8B7C9A" w:rsidRPr="0075367F" w:rsidTr="00CD6130">
        <w:trPr>
          <w:trHeight w:val="409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7.1 Принципы русской орфографии.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6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Принципы русской орфографии, типы и виды орфограмм. Роль лексического и грамматического анализа при написании слов различной структуры и значений.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Орфографический разбор текста.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4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340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7.2 Принципы русской пунктуации.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9B7335" w:rsidRDefault="008B7C9A" w:rsidP="00CD6130">
            <w:pPr>
              <w:jc w:val="center"/>
            </w:pPr>
            <w:r w:rsidRPr="009B7335">
              <w:t>2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</w:p>
        </w:tc>
      </w:tr>
      <w:tr w:rsidR="008B7C9A" w:rsidRPr="0075367F" w:rsidTr="00CD6130">
        <w:trPr>
          <w:trHeight w:val="6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Принципы русской пунктуации, функции знаков препинания. Роль пунктуации в письменном общении, смысловая роль знаков препинания в тексте. Пунктуация и интонация.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2.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Способы оформления чужой речи. Цитирование.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061EC5">
              <w:rPr>
                <w:b/>
                <w:bCs/>
                <w:lang w:bidi="en-US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  <w:rPr>
                <w:b/>
              </w:rPr>
            </w:pPr>
            <w:r w:rsidRPr="0075367F">
              <w:t>Пунктуационный разбор текста.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24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274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7.3 Русская орфография и пунктуация в аспекте речевой выразительности.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9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 xml:space="preserve">Русская орфография и пунктуация в аспекте речевой выразительности. Стилистическая роль обособленных и необособленных членов предложения.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9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2.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31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>Использование обращений в разных стилях речи как средства характеристики адресата и передачи авторского отношения к нему. Использование вводных слов как средства связи предложений в тексте.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5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b/>
                <w:lang w:eastAsia="en-US"/>
              </w:rPr>
            </w:pPr>
            <w:r w:rsidRPr="0075367F">
              <w:rPr>
                <w:b/>
                <w:lang w:eastAsia="en-US"/>
              </w:rPr>
              <w:t>Раздел 8. Текст. Стили речи.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20127" w:rsidRDefault="008B7C9A" w:rsidP="00CD613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8B7C9A" w:rsidRPr="0075367F" w:rsidTr="00CD6130">
        <w:trPr>
          <w:trHeight w:val="367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8.1 Текст как произведение речи.</w:t>
            </w:r>
          </w:p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Содержание</w:t>
            </w:r>
            <w:proofErr w:type="spellEnd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учебного</w:t>
            </w:r>
            <w:proofErr w:type="spellEnd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11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Текст и его структура. </w:t>
            </w:r>
            <w:proofErr w:type="gramStart"/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рассуждение, определение (объяснение), характеристика (разновидность описания), сообщение (варианты повествования).</w:t>
            </w:r>
            <w:proofErr w:type="gramEnd"/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Описание научное, художественное, деловое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1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Написание сочинения-рассуждения на этическую тему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1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423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pStyle w:val="21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75367F">
              <w:rPr>
                <w:sz w:val="24"/>
                <w:szCs w:val="24"/>
              </w:rPr>
              <w:t xml:space="preserve">Тема 8.2 Функциональные стили </w:t>
            </w:r>
            <w:r w:rsidRPr="0075367F">
              <w:rPr>
                <w:sz w:val="24"/>
                <w:szCs w:val="24"/>
              </w:rPr>
              <w:lastRenderedPageBreak/>
              <w:t>речи. Научный стиль речи. Официально-деловой стиль речи. Публицистический стиль речи. Разговорный стиль речи.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Default="008B7C9A" w:rsidP="00CD6130">
            <w:pPr>
              <w:jc w:val="center"/>
            </w:pPr>
          </w:p>
          <w:p w:rsidR="008B7C9A" w:rsidRPr="009B7335" w:rsidRDefault="008B7C9A" w:rsidP="00CD6130">
            <w:pPr>
              <w:jc w:val="center"/>
            </w:pPr>
            <w:r w:rsidRPr="009B7335">
              <w:lastRenderedPageBreak/>
              <w:t>2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</w:rPr>
              <w:t xml:space="preserve"> 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8B7C9A" w:rsidRPr="0075367F" w:rsidTr="00CD6130">
        <w:trPr>
          <w:trHeight w:val="9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ar-SA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Функциональные стили литературного языка: разговорный, научный, официально-деловой, публицистический, художественный; сфера их использования, их языковые признаки, особенности построения текста разных стилей.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ar-SA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061EC5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i/>
              </w:rPr>
            </w:pPr>
            <w:r w:rsidRPr="0075367F">
              <w:rPr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ar-SA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5367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Определение стилей речи.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rFonts w:eastAsia="Calibri"/>
                <w:iCs/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ar-SA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46060F" w:rsidRDefault="008B7C9A" w:rsidP="00CD6130">
            <w:pPr>
              <w:rPr>
                <w:b/>
                <w:bCs/>
              </w:rPr>
            </w:pPr>
            <w:r w:rsidRPr="0046060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6060F">
              <w:rPr>
                <w:b/>
                <w:bCs/>
              </w:rPr>
              <w:t>обучающихся</w:t>
            </w:r>
            <w:proofErr w:type="gramEnd"/>
            <w:r w:rsidRPr="0046060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483A9C" w:rsidRDefault="008B7C9A" w:rsidP="00CD6130">
            <w:pPr>
              <w:jc w:val="center"/>
              <w:rPr>
                <w:bCs/>
                <w:i/>
              </w:rPr>
            </w:pPr>
            <w:r w:rsidRPr="00483A9C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139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8.3 Жанры деловой и учебно-научной речи.</w:t>
            </w:r>
          </w:p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Создание текстов в жанрах учебно-научного и официально-делового стилей речи.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7C9A" w:rsidRPr="0075367F" w:rsidRDefault="008B7C9A" w:rsidP="00CD6130">
            <w:pPr>
              <w:spacing w:line="276" w:lineRule="auto"/>
              <w:rPr>
                <w:bCs/>
                <w:lang w:eastAsia="en-US"/>
              </w:rPr>
            </w:pPr>
            <w:r w:rsidRPr="0075367F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7C9A" w:rsidRPr="0075367F" w:rsidRDefault="008B7C9A" w:rsidP="00CD613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8B7C9A" w:rsidRPr="0075367F" w:rsidTr="00CD6130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5367F">
              <w:rPr>
                <w:bCs/>
                <w:lang w:eastAsia="en-US"/>
              </w:rPr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7C9A" w:rsidRPr="0075367F" w:rsidRDefault="008B7C9A" w:rsidP="00CD6130">
            <w:pPr>
              <w:spacing w:line="276" w:lineRule="auto"/>
              <w:rPr>
                <w:bCs/>
                <w:lang w:eastAsia="en-US"/>
              </w:rPr>
            </w:pPr>
            <w:r w:rsidRPr="0075367F">
              <w:rPr>
                <w:lang w:eastAsia="en-US"/>
              </w:rPr>
              <w:t>Жанры делово</w:t>
            </w:r>
            <w:r>
              <w:rPr>
                <w:lang w:eastAsia="en-US"/>
              </w:rPr>
              <w:t>й и учебно-научной речи</w:t>
            </w:r>
            <w:r w:rsidRPr="0075367F">
              <w:rPr>
                <w:lang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7C9A" w:rsidRPr="000641F0" w:rsidRDefault="008B7C9A" w:rsidP="00CD6130">
            <w:pPr>
              <w:spacing w:line="276" w:lineRule="auto"/>
              <w:rPr>
                <w:lang w:eastAsia="en-US"/>
              </w:rPr>
            </w:pPr>
            <w:r w:rsidRPr="00061EC5">
              <w:rPr>
                <w:b/>
                <w:bCs/>
              </w:rPr>
              <w:t>В том числе, практических занятий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4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Создание текстов в жанрах учебно-научного и официально-делового стилей речи.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287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Тема 8.4 Виды речевых ошибок.</w:t>
            </w:r>
          </w:p>
          <w:p w:rsidR="008B7C9A" w:rsidRPr="0075367F" w:rsidRDefault="008B7C9A" w:rsidP="00CD6130">
            <w:pPr>
              <w:spacing w:line="276" w:lineRule="auto"/>
              <w:rPr>
                <w:lang w:eastAsia="en-US"/>
              </w:rPr>
            </w:pPr>
            <w:r w:rsidRPr="0075367F">
              <w:rPr>
                <w:lang w:eastAsia="en-US"/>
              </w:rPr>
              <w:t>Подготовка к контрольной работе.</w:t>
            </w: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  <w:rPr>
                <w:b/>
              </w:rPr>
            </w:pPr>
            <w:r w:rsidRPr="0075367F">
              <w:rPr>
                <w:b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7C9A" w:rsidRPr="009B7335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B7335">
              <w:t xml:space="preserve">2 </w:t>
            </w:r>
            <w:r w:rsidRPr="009B7335">
              <w:rPr>
                <w:bCs/>
                <w:lang w:eastAsia="en-US"/>
              </w:rPr>
              <w:t xml:space="preserve"> </w:t>
            </w:r>
          </w:p>
        </w:tc>
      </w:tr>
      <w:tr w:rsidR="008B7C9A" w:rsidRPr="0075367F" w:rsidTr="00CD6130">
        <w:trPr>
          <w:trHeight w:val="6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center"/>
            </w:pPr>
            <w:r w:rsidRPr="0075367F">
              <w:t>1.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Виды речевых ошибок.</w:t>
            </w:r>
          </w:p>
          <w:p w:rsidR="008B7C9A" w:rsidRPr="0075367F" w:rsidRDefault="008B7C9A" w:rsidP="00CD6130">
            <w:pPr>
              <w:pStyle w:val="aa"/>
              <w:spacing w:after="0" w:line="276" w:lineRule="auto"/>
              <w:jc w:val="both"/>
            </w:pPr>
            <w:r w:rsidRPr="0075367F">
              <w:t>Подготовка к контрольной работе.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rPr>
                <w:lang w:eastAsia="en-US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pStyle w:val="af"/>
              <w:spacing w:line="276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Контрольная</w:t>
            </w:r>
            <w:proofErr w:type="spellEnd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>работа</w:t>
            </w:r>
            <w:proofErr w:type="spellEnd"/>
            <w:r w:rsidRPr="0075367F">
              <w:rPr>
                <w:rFonts w:ascii="Times New Roman" w:hAnsi="Times New Roman"/>
                <w:b/>
                <w:bCs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396EA3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96EA3"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CD6130">
        <w:trPr>
          <w:trHeight w:val="350"/>
        </w:trPr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9A" w:rsidRPr="008F2F68" w:rsidRDefault="008B7C9A" w:rsidP="00CD6130">
            <w:pPr>
              <w:rPr>
                <w:b/>
                <w:bCs/>
              </w:rPr>
            </w:pPr>
            <w:r w:rsidRPr="0075367F">
              <w:rPr>
                <w:b/>
                <w:bCs/>
              </w:rPr>
              <w:t>Промежуточная аттестация</w:t>
            </w:r>
            <w:r w:rsidRPr="008F2F6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в виде дифференцированного зачета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9A" w:rsidRPr="009B7335" w:rsidRDefault="008B7C9A" w:rsidP="00CD6130">
            <w:pPr>
              <w:jc w:val="center"/>
              <w:rPr>
                <w:b/>
                <w:bCs/>
              </w:rPr>
            </w:pPr>
            <w:r w:rsidRPr="009B733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8B7C9A" w:rsidRPr="0075367F" w:rsidTr="00986C8A">
        <w:trPr>
          <w:trHeight w:val="350"/>
        </w:trPr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9A" w:rsidRPr="0075367F" w:rsidRDefault="008B7C9A" w:rsidP="00CD6130">
            <w:pPr>
              <w:rPr>
                <w:b/>
                <w:bCs/>
              </w:rPr>
            </w:pPr>
            <w:r w:rsidRPr="0075367F">
              <w:rPr>
                <w:b/>
                <w:bCs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9A" w:rsidRPr="0075367F" w:rsidRDefault="008B7C9A" w:rsidP="00CD6130">
            <w:pPr>
              <w:jc w:val="center"/>
              <w:rPr>
                <w:b/>
                <w:bCs/>
                <w:i/>
              </w:rPr>
            </w:pPr>
            <w:r w:rsidRPr="0075367F">
              <w:rPr>
                <w:b/>
                <w:bCs/>
                <w:i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7C9A" w:rsidRPr="0075367F" w:rsidRDefault="008B7C9A" w:rsidP="00CD613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B7C9A" w:rsidRDefault="008B7C9A" w:rsidP="008B7C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 </w:t>
      </w:r>
    </w:p>
    <w:p w:rsidR="008B7C9A" w:rsidRDefault="008B7C9A" w:rsidP="008B7C9A">
      <w:pPr>
        <w:rPr>
          <w:b/>
        </w:rPr>
        <w:sectPr w:rsidR="008B7C9A">
          <w:pgSz w:w="16840" w:h="11907" w:orient="landscape"/>
          <w:pgMar w:top="1134" w:right="851" w:bottom="1134" w:left="1134" w:header="709" w:footer="709" w:gutter="0"/>
          <w:cols w:space="720"/>
        </w:sectPr>
      </w:pPr>
    </w:p>
    <w:p w:rsidR="008B7C9A" w:rsidRDefault="008B7C9A" w:rsidP="008B7C9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D647D2">
        <w:rPr>
          <w:b/>
          <w:sz w:val="28"/>
          <w:szCs w:val="28"/>
        </w:rPr>
        <w:lastRenderedPageBreak/>
        <w:t>3. УСЛОВИ</w:t>
      </w:r>
      <w:r>
        <w:rPr>
          <w:b/>
          <w:sz w:val="28"/>
          <w:szCs w:val="28"/>
        </w:rPr>
        <w:t>Я РЕАЛИЗАЦИИ</w:t>
      </w:r>
      <w:r w:rsidR="00214454">
        <w:rPr>
          <w:b/>
          <w:sz w:val="28"/>
          <w:szCs w:val="28"/>
        </w:rPr>
        <w:t xml:space="preserve"> ПРОГРАММЫ</w:t>
      </w:r>
      <w:r>
        <w:rPr>
          <w:b/>
          <w:sz w:val="28"/>
          <w:szCs w:val="28"/>
        </w:rPr>
        <w:t xml:space="preserve"> УЧЕБНОЙ ДИСЦИПЛИНЫ</w:t>
      </w:r>
    </w:p>
    <w:p w:rsidR="008B7C9A" w:rsidRDefault="008B7C9A" w:rsidP="008B7C9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87856">
        <w:rPr>
          <w:rStyle w:val="FontStyle11"/>
          <w:b w:val="0"/>
          <w:bCs w:val="0"/>
          <w:sz w:val="28"/>
          <w:szCs w:val="28"/>
        </w:rPr>
        <w:t xml:space="preserve"> </w:t>
      </w:r>
      <w:r w:rsidRPr="00383D07">
        <w:rPr>
          <w:b/>
          <w:bCs/>
          <w:sz w:val="28"/>
          <w:szCs w:val="28"/>
        </w:rPr>
        <w:t xml:space="preserve">3.1. </w:t>
      </w:r>
      <w:r w:rsidRPr="00560770">
        <w:rPr>
          <w:b/>
          <w:bCs/>
          <w:sz w:val="28"/>
          <w:szCs w:val="28"/>
        </w:rPr>
        <w:t xml:space="preserve">Для реализации программы учебной дисциплины </w:t>
      </w:r>
      <w:r>
        <w:rPr>
          <w:b/>
          <w:bCs/>
          <w:sz w:val="28"/>
          <w:szCs w:val="28"/>
        </w:rPr>
        <w:t>предусмотрены следу</w:t>
      </w:r>
      <w:r w:rsidRPr="00560770">
        <w:rPr>
          <w:b/>
          <w:bCs/>
          <w:sz w:val="28"/>
          <w:szCs w:val="28"/>
        </w:rPr>
        <w:t>ющие специальные помещения:</w:t>
      </w:r>
      <w:r>
        <w:rPr>
          <w:bCs/>
          <w:sz w:val="28"/>
          <w:szCs w:val="28"/>
        </w:rPr>
        <w:tab/>
      </w:r>
    </w:p>
    <w:p w:rsidR="008B7C9A" w:rsidRPr="00560770" w:rsidRDefault="008B7C9A" w:rsidP="008B7C9A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Кабинет русского языка и литературы,</w:t>
      </w:r>
      <w:r w:rsidRPr="006B0AD1">
        <w:rPr>
          <w:bCs/>
          <w:sz w:val="28"/>
          <w:szCs w:val="28"/>
        </w:rPr>
        <w:t xml:space="preserve"> </w:t>
      </w:r>
      <w:r w:rsidRPr="00560770">
        <w:rPr>
          <w:bCs/>
          <w:sz w:val="28"/>
          <w:szCs w:val="28"/>
        </w:rPr>
        <w:t xml:space="preserve">оснащенный оборудованием: </w:t>
      </w:r>
    </w:p>
    <w:p w:rsidR="008B7C9A" w:rsidRPr="006B0AD1" w:rsidRDefault="008B7C9A" w:rsidP="008B7C9A">
      <w:pPr>
        <w:pStyle w:val="af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6B0AD1">
        <w:rPr>
          <w:bCs/>
          <w:sz w:val="28"/>
          <w:szCs w:val="28"/>
        </w:rPr>
        <w:t xml:space="preserve"> посадочные места по количеству </w:t>
      </w:r>
      <w:proofErr w:type="gramStart"/>
      <w:r w:rsidRPr="006B0AD1">
        <w:rPr>
          <w:bCs/>
          <w:sz w:val="28"/>
          <w:szCs w:val="28"/>
        </w:rPr>
        <w:t>обучающихся</w:t>
      </w:r>
      <w:proofErr w:type="gramEnd"/>
      <w:r w:rsidRPr="006B0AD1">
        <w:rPr>
          <w:bCs/>
          <w:sz w:val="28"/>
          <w:szCs w:val="28"/>
        </w:rPr>
        <w:t>;</w:t>
      </w:r>
    </w:p>
    <w:p w:rsidR="008B7C9A" w:rsidRPr="006B0AD1" w:rsidRDefault="008B7C9A" w:rsidP="008B7C9A">
      <w:pPr>
        <w:pStyle w:val="af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6B0AD1">
        <w:rPr>
          <w:bCs/>
          <w:sz w:val="28"/>
          <w:szCs w:val="28"/>
        </w:rPr>
        <w:t xml:space="preserve"> рабочее место преподавателя;</w:t>
      </w:r>
    </w:p>
    <w:p w:rsidR="008B7C9A" w:rsidRPr="006B0AD1" w:rsidRDefault="008B7C9A" w:rsidP="008B7C9A">
      <w:pPr>
        <w:spacing w:line="360" w:lineRule="auto"/>
        <w:ind w:left="360"/>
        <w:jc w:val="both"/>
        <w:rPr>
          <w:bCs/>
          <w:sz w:val="28"/>
          <w:szCs w:val="28"/>
        </w:rPr>
      </w:pPr>
      <w:r w:rsidRPr="006B0AD1">
        <w:rPr>
          <w:bCs/>
          <w:sz w:val="28"/>
          <w:szCs w:val="28"/>
        </w:rPr>
        <w:t xml:space="preserve">Комплект учебно-методической документации и техническими средствами обучения: </w:t>
      </w:r>
    </w:p>
    <w:p w:rsidR="008B7C9A" w:rsidRDefault="008B7C9A" w:rsidP="008B7C9A">
      <w:pPr>
        <w:pStyle w:val="af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ноутбук,</w:t>
      </w:r>
    </w:p>
    <w:p w:rsidR="008B7C9A" w:rsidRDefault="008B7C9A" w:rsidP="008B7C9A">
      <w:pPr>
        <w:pStyle w:val="af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мультимедийная установка,</w:t>
      </w:r>
    </w:p>
    <w:p w:rsidR="008B7C9A" w:rsidRPr="006B0AD1" w:rsidRDefault="008B7C9A" w:rsidP="008B7C9A">
      <w:pPr>
        <w:pStyle w:val="af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проектор.</w:t>
      </w:r>
      <w:r w:rsidRPr="006B0AD1">
        <w:rPr>
          <w:bCs/>
          <w:sz w:val="28"/>
          <w:szCs w:val="28"/>
        </w:rPr>
        <w:t xml:space="preserve"> </w:t>
      </w:r>
    </w:p>
    <w:p w:rsidR="008B7C9A" w:rsidRPr="007C41B7" w:rsidRDefault="008B7C9A" w:rsidP="008B7C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C41B7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8B7C9A" w:rsidRPr="007C41B7" w:rsidRDefault="008B7C9A" w:rsidP="008B7C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7C41B7">
        <w:rPr>
          <w:bCs/>
          <w:sz w:val="28"/>
          <w:szCs w:val="28"/>
        </w:rPr>
        <w:t xml:space="preserve">Для реализации программы в библиотечном фонде имеются печатные и электронные образовательные и информационные ресурсы для использования в образовательном процессе: </w:t>
      </w:r>
    </w:p>
    <w:p w:rsidR="008B7C9A" w:rsidRDefault="008B7C9A" w:rsidP="008B7C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Антонова Е.С., </w:t>
      </w:r>
      <w:proofErr w:type="spellStart"/>
      <w:r>
        <w:rPr>
          <w:sz w:val="28"/>
          <w:szCs w:val="28"/>
        </w:rPr>
        <w:t>Воителева</w:t>
      </w:r>
      <w:proofErr w:type="spellEnd"/>
      <w:r>
        <w:rPr>
          <w:sz w:val="28"/>
          <w:szCs w:val="28"/>
        </w:rPr>
        <w:t xml:space="preserve"> Т.М. Русский язык и культура речи. Учебник для средних специальных учебных заведений. – М., 2016.</w:t>
      </w:r>
    </w:p>
    <w:p w:rsidR="008B7C9A" w:rsidRDefault="008B7C9A" w:rsidP="008B7C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Власенков А.И., </w:t>
      </w:r>
      <w:proofErr w:type="spellStart"/>
      <w:r>
        <w:rPr>
          <w:sz w:val="28"/>
          <w:szCs w:val="28"/>
        </w:rPr>
        <w:t>Рыбченкова</w:t>
      </w:r>
      <w:proofErr w:type="spellEnd"/>
      <w:r>
        <w:rPr>
          <w:sz w:val="28"/>
          <w:szCs w:val="28"/>
        </w:rPr>
        <w:t xml:space="preserve"> Л.М. Русский язык: Грамматика. Текст. Стили речи. Учебник для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общеобразов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учрежд</w:t>
      </w:r>
      <w:proofErr w:type="spellEnd"/>
      <w:r>
        <w:rPr>
          <w:sz w:val="28"/>
          <w:szCs w:val="28"/>
        </w:rPr>
        <w:t>. – М., 2016.</w:t>
      </w:r>
    </w:p>
    <w:p w:rsidR="008B7C9A" w:rsidRDefault="008B7C9A" w:rsidP="008B7C9A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Ващенко Е.Д. Русский язык и культура речи: учеб</w:t>
      </w:r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>особие. Ростов н</w:t>
      </w:r>
      <w:proofErr w:type="gramStart"/>
      <w:r>
        <w:rPr>
          <w:bCs/>
          <w:sz w:val="28"/>
          <w:szCs w:val="28"/>
        </w:rPr>
        <w:t>/Д</w:t>
      </w:r>
      <w:proofErr w:type="gramEnd"/>
      <w:r>
        <w:rPr>
          <w:bCs/>
          <w:sz w:val="28"/>
          <w:szCs w:val="28"/>
        </w:rPr>
        <w:t>: Феникс, 2015</w:t>
      </w:r>
    </w:p>
    <w:p w:rsidR="008B7C9A" w:rsidRPr="006B0AD1" w:rsidRDefault="008B7C9A" w:rsidP="008B7C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6B0AD1">
        <w:rPr>
          <w:bCs/>
          <w:sz w:val="28"/>
          <w:szCs w:val="28"/>
        </w:rPr>
        <w:t>Электронные издания (электронные ресурсы)</w:t>
      </w:r>
    </w:p>
    <w:p w:rsidR="008B7C9A" w:rsidRDefault="008B7C9A" w:rsidP="008B7C9A">
      <w:pPr>
        <w:numPr>
          <w:ilvl w:val="0"/>
          <w:numId w:val="8"/>
        </w:numPr>
        <w:tabs>
          <w:tab w:val="num" w:pos="0"/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44AEC">
        <w:rPr>
          <w:sz w:val="28"/>
          <w:szCs w:val="28"/>
        </w:rPr>
        <w:t xml:space="preserve">Новикова Л.И., Соловьева Н.Ю., </w:t>
      </w:r>
      <w:proofErr w:type="spellStart"/>
      <w:r w:rsidRPr="00844AEC">
        <w:rPr>
          <w:sz w:val="28"/>
          <w:szCs w:val="28"/>
        </w:rPr>
        <w:t>Фысина</w:t>
      </w:r>
      <w:proofErr w:type="spellEnd"/>
      <w:r w:rsidRPr="00844AEC">
        <w:rPr>
          <w:sz w:val="28"/>
          <w:szCs w:val="28"/>
        </w:rPr>
        <w:t xml:space="preserve"> У.Н. Русский язык: Практикум для СПО – М.:</w:t>
      </w:r>
      <w:r>
        <w:rPr>
          <w:sz w:val="28"/>
          <w:szCs w:val="28"/>
        </w:rPr>
        <w:t xml:space="preserve"> </w:t>
      </w:r>
      <w:r w:rsidRPr="00844AEC">
        <w:rPr>
          <w:sz w:val="28"/>
          <w:szCs w:val="28"/>
        </w:rPr>
        <w:t xml:space="preserve">РГУП, 2017. </w:t>
      </w:r>
      <w:r>
        <w:rPr>
          <w:sz w:val="28"/>
          <w:szCs w:val="28"/>
        </w:rPr>
        <w:t xml:space="preserve">– 256 с.: </w:t>
      </w:r>
      <w:r w:rsidRPr="00844AEC">
        <w:rPr>
          <w:sz w:val="28"/>
          <w:szCs w:val="28"/>
        </w:rPr>
        <w:t>[</w:t>
      </w:r>
      <w:r>
        <w:rPr>
          <w:sz w:val="28"/>
          <w:szCs w:val="28"/>
        </w:rPr>
        <w:t>Электронный учебник</w:t>
      </w:r>
      <w:r w:rsidRPr="00844AEC">
        <w:rPr>
          <w:sz w:val="28"/>
          <w:szCs w:val="28"/>
        </w:rPr>
        <w:t xml:space="preserve">] </w:t>
      </w:r>
      <w:r>
        <w:rPr>
          <w:sz w:val="28"/>
          <w:szCs w:val="28"/>
        </w:rPr>
        <w:t>/</w:t>
      </w:r>
      <w:r w:rsidRPr="00844AEC">
        <w:rPr>
          <w:sz w:val="28"/>
          <w:szCs w:val="28"/>
        </w:rPr>
        <w:t xml:space="preserve"> Режим доступа: </w:t>
      </w:r>
      <w:hyperlink r:id="rId9" w:history="1">
        <w:r w:rsidRPr="002C5ACD">
          <w:rPr>
            <w:rStyle w:val="a4"/>
            <w:sz w:val="28"/>
            <w:szCs w:val="28"/>
          </w:rPr>
          <w:t>http://znanium.com</w:t>
        </w:r>
      </w:hyperlink>
      <w:r w:rsidRPr="002C5A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B7C9A" w:rsidRPr="00531AD9" w:rsidRDefault="008B7C9A" w:rsidP="008B7C9A">
      <w:pPr>
        <w:pStyle w:val="af0"/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0"/>
        <w:rPr>
          <w:sz w:val="28"/>
          <w:szCs w:val="28"/>
        </w:rPr>
      </w:pPr>
      <w:proofErr w:type="spellStart"/>
      <w:r w:rsidRPr="00531AD9">
        <w:rPr>
          <w:sz w:val="28"/>
          <w:szCs w:val="28"/>
        </w:rPr>
        <w:t>Гойхман</w:t>
      </w:r>
      <w:proofErr w:type="spellEnd"/>
      <w:r w:rsidRPr="00531AD9">
        <w:rPr>
          <w:sz w:val="28"/>
          <w:szCs w:val="28"/>
        </w:rPr>
        <w:t xml:space="preserve"> О.Я., Гончарова Л.М., Лапшина О.Н., Русский язык и культура речи: Учебник. – 2-е изд., </w:t>
      </w:r>
      <w:proofErr w:type="spellStart"/>
      <w:r w:rsidRPr="00531AD9">
        <w:rPr>
          <w:sz w:val="28"/>
          <w:szCs w:val="28"/>
        </w:rPr>
        <w:t>перераб</w:t>
      </w:r>
      <w:proofErr w:type="spellEnd"/>
      <w:r w:rsidRPr="00531AD9">
        <w:rPr>
          <w:sz w:val="28"/>
          <w:szCs w:val="28"/>
        </w:rPr>
        <w:t>. и доп. –  М.:</w:t>
      </w:r>
      <w:r>
        <w:rPr>
          <w:sz w:val="28"/>
          <w:szCs w:val="28"/>
        </w:rPr>
        <w:t xml:space="preserve"> </w:t>
      </w:r>
      <w:r w:rsidRPr="00531AD9">
        <w:rPr>
          <w:sz w:val="28"/>
          <w:szCs w:val="28"/>
        </w:rPr>
        <w:t xml:space="preserve">НИЦ ИНФРА-М, 2016. - 240 с.: </w:t>
      </w:r>
      <w:r w:rsidRPr="00844AEC">
        <w:rPr>
          <w:sz w:val="28"/>
          <w:szCs w:val="28"/>
        </w:rPr>
        <w:t>[</w:t>
      </w:r>
      <w:r w:rsidRPr="00531AD9">
        <w:rPr>
          <w:sz w:val="28"/>
          <w:szCs w:val="28"/>
        </w:rPr>
        <w:t>Электронный учебник</w:t>
      </w:r>
      <w:r w:rsidRPr="00844AEC">
        <w:rPr>
          <w:sz w:val="28"/>
          <w:szCs w:val="28"/>
        </w:rPr>
        <w:t>]</w:t>
      </w:r>
      <w:r w:rsidRPr="00531AD9">
        <w:rPr>
          <w:sz w:val="28"/>
          <w:szCs w:val="28"/>
        </w:rPr>
        <w:t xml:space="preserve"> / Режим доступа: </w:t>
      </w:r>
      <w:hyperlink r:id="rId10" w:history="1">
        <w:r w:rsidRPr="002C5ACD">
          <w:rPr>
            <w:rStyle w:val="a4"/>
            <w:sz w:val="28"/>
            <w:szCs w:val="28"/>
          </w:rPr>
          <w:t>http</w:t>
        </w:r>
        <w:r w:rsidRPr="00531AD9">
          <w:rPr>
            <w:rStyle w:val="a4"/>
            <w:sz w:val="28"/>
            <w:szCs w:val="28"/>
          </w:rPr>
          <w:t>://</w:t>
        </w:r>
        <w:r w:rsidRPr="002C5ACD">
          <w:rPr>
            <w:rStyle w:val="a4"/>
            <w:sz w:val="28"/>
            <w:szCs w:val="28"/>
          </w:rPr>
          <w:t>znanium</w:t>
        </w:r>
        <w:r w:rsidRPr="00531AD9">
          <w:rPr>
            <w:rStyle w:val="a4"/>
            <w:sz w:val="28"/>
            <w:szCs w:val="28"/>
          </w:rPr>
          <w:t>.</w:t>
        </w:r>
        <w:r w:rsidRPr="002C5ACD">
          <w:rPr>
            <w:rStyle w:val="a4"/>
            <w:sz w:val="28"/>
            <w:szCs w:val="28"/>
          </w:rPr>
          <w:t>com</w:t>
        </w:r>
      </w:hyperlink>
    </w:p>
    <w:p w:rsidR="008B7C9A" w:rsidRDefault="008B7C9A" w:rsidP="008B7C9A">
      <w:pPr>
        <w:numPr>
          <w:ilvl w:val="0"/>
          <w:numId w:val="8"/>
        </w:numPr>
        <w:tabs>
          <w:tab w:val="num" w:pos="0"/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2C5ACD">
        <w:rPr>
          <w:sz w:val="28"/>
          <w:szCs w:val="28"/>
        </w:rPr>
        <w:lastRenderedPageBreak/>
        <w:t>Есакова</w:t>
      </w:r>
      <w:proofErr w:type="spellEnd"/>
      <w:r w:rsidRPr="002C5ACD">
        <w:rPr>
          <w:sz w:val="28"/>
          <w:szCs w:val="28"/>
        </w:rPr>
        <w:t xml:space="preserve">, М.Н. Русский язык и культура речи. Нормы современного русского литературного языка / М.Н. </w:t>
      </w:r>
      <w:proofErr w:type="spellStart"/>
      <w:r w:rsidRPr="002C5ACD">
        <w:rPr>
          <w:sz w:val="28"/>
          <w:szCs w:val="28"/>
        </w:rPr>
        <w:t>Есакова</w:t>
      </w:r>
      <w:proofErr w:type="spellEnd"/>
      <w:r w:rsidRPr="002C5ACD">
        <w:rPr>
          <w:sz w:val="28"/>
          <w:szCs w:val="28"/>
        </w:rPr>
        <w:t xml:space="preserve">, Ю.Н. Кольцова, Г.М. Литвинова. </w:t>
      </w:r>
      <w:r>
        <w:rPr>
          <w:sz w:val="28"/>
          <w:szCs w:val="28"/>
        </w:rPr>
        <w:t>–</w:t>
      </w:r>
      <w:r w:rsidRPr="002C5ACD">
        <w:rPr>
          <w:sz w:val="28"/>
          <w:szCs w:val="28"/>
        </w:rPr>
        <w:t xml:space="preserve"> 2-е изд., стер. </w:t>
      </w:r>
      <w:r>
        <w:rPr>
          <w:sz w:val="28"/>
          <w:szCs w:val="28"/>
        </w:rPr>
        <w:t>–</w:t>
      </w:r>
      <w:r w:rsidRPr="002C5ACD">
        <w:rPr>
          <w:sz w:val="28"/>
          <w:szCs w:val="28"/>
        </w:rPr>
        <w:t xml:space="preserve"> Москва: ФЛИНТА, 2017. </w:t>
      </w:r>
      <w:r>
        <w:rPr>
          <w:sz w:val="28"/>
          <w:szCs w:val="28"/>
        </w:rPr>
        <w:t>–</w:t>
      </w:r>
      <w:r w:rsidRPr="002C5ACD">
        <w:rPr>
          <w:sz w:val="28"/>
          <w:szCs w:val="28"/>
        </w:rPr>
        <w:t xml:space="preserve"> 280 с.</w:t>
      </w:r>
      <w:r>
        <w:rPr>
          <w:sz w:val="28"/>
          <w:szCs w:val="28"/>
        </w:rPr>
        <w:t>:</w:t>
      </w:r>
      <w:r w:rsidRPr="002C5ACD">
        <w:rPr>
          <w:sz w:val="28"/>
          <w:szCs w:val="28"/>
        </w:rPr>
        <w:t xml:space="preserve"> </w:t>
      </w:r>
      <w:r w:rsidRPr="00844AEC">
        <w:rPr>
          <w:sz w:val="28"/>
          <w:szCs w:val="28"/>
        </w:rPr>
        <w:t>[</w:t>
      </w:r>
      <w:r>
        <w:rPr>
          <w:sz w:val="28"/>
          <w:szCs w:val="28"/>
        </w:rPr>
        <w:t>Электронный учебник</w:t>
      </w:r>
      <w:r w:rsidRPr="00844AEC">
        <w:rPr>
          <w:sz w:val="28"/>
          <w:szCs w:val="28"/>
        </w:rPr>
        <w:t xml:space="preserve">] </w:t>
      </w:r>
      <w:r>
        <w:rPr>
          <w:sz w:val="28"/>
          <w:szCs w:val="28"/>
        </w:rPr>
        <w:t>/</w:t>
      </w:r>
      <w:r w:rsidRPr="00844AEC">
        <w:rPr>
          <w:sz w:val="28"/>
          <w:szCs w:val="28"/>
        </w:rPr>
        <w:t xml:space="preserve"> Режим доступа: </w:t>
      </w:r>
      <w:hyperlink r:id="rId11" w:history="1">
        <w:r w:rsidRPr="002C5ACD">
          <w:rPr>
            <w:rStyle w:val="a4"/>
            <w:sz w:val="28"/>
            <w:szCs w:val="28"/>
          </w:rPr>
          <w:t>http://znanium.com</w:t>
        </w:r>
      </w:hyperlink>
      <w:r w:rsidRPr="002C5A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B7C9A" w:rsidRDefault="008B7C9A" w:rsidP="008B7C9A">
      <w:pPr>
        <w:pStyle w:val="aa"/>
        <w:spacing w:after="0" w:line="360" w:lineRule="auto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 w:line="360" w:lineRule="auto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 w:line="360" w:lineRule="auto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 w:line="360" w:lineRule="auto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 w:line="360" w:lineRule="auto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8B7C9A" w:rsidRDefault="008B7C9A" w:rsidP="008B7C9A">
      <w:pPr>
        <w:pStyle w:val="aa"/>
        <w:spacing w:after="0"/>
        <w:contextualSpacing/>
        <w:jc w:val="both"/>
        <w:rPr>
          <w:sz w:val="28"/>
          <w:szCs w:val="28"/>
        </w:rPr>
      </w:pPr>
    </w:p>
    <w:p w:rsidR="00681A33" w:rsidRDefault="00681A33" w:rsidP="00681A3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A07BBC" w:rsidRPr="003D1293" w:rsidRDefault="00A07BBC" w:rsidP="00A07BBC">
      <w:pPr>
        <w:autoSpaceDE w:val="0"/>
        <w:autoSpaceDN w:val="0"/>
        <w:adjustRightInd w:val="0"/>
        <w:spacing w:before="144" w:line="485" w:lineRule="exact"/>
        <w:ind w:firstLine="701"/>
        <w:jc w:val="both"/>
        <w:rPr>
          <w:sz w:val="28"/>
          <w:szCs w:val="28"/>
        </w:rPr>
      </w:pPr>
      <w:r w:rsidRPr="003D1293">
        <w:rPr>
          <w:b/>
          <w:bCs/>
          <w:sz w:val="28"/>
          <w:szCs w:val="28"/>
        </w:rPr>
        <w:t xml:space="preserve">Контроль и оценка </w:t>
      </w:r>
      <w:r w:rsidRPr="003D1293">
        <w:rPr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занятий, тестирования,  а также выполнения </w:t>
      </w:r>
      <w:proofErr w:type="gramStart"/>
      <w:r w:rsidRPr="003D1293">
        <w:rPr>
          <w:sz w:val="28"/>
          <w:szCs w:val="28"/>
        </w:rPr>
        <w:t>обучающимися</w:t>
      </w:r>
      <w:proofErr w:type="gramEnd"/>
      <w:r w:rsidRPr="003D1293">
        <w:rPr>
          <w:sz w:val="28"/>
          <w:szCs w:val="28"/>
        </w:rPr>
        <w:t xml:space="preserve"> индивидуальных заданий, проектов, исследований.</w:t>
      </w:r>
    </w:p>
    <w:p w:rsidR="00681A33" w:rsidRDefault="00681A33" w:rsidP="00681A33">
      <w:pPr>
        <w:rPr>
          <w:sz w:val="28"/>
          <w:szCs w:val="28"/>
        </w:rPr>
      </w:pP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0"/>
        <w:gridCol w:w="3686"/>
        <w:gridCol w:w="2110"/>
      </w:tblGrid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A33" w:rsidRPr="00751788" w:rsidRDefault="00681A33" w:rsidP="000C1949">
            <w:pPr>
              <w:jc w:val="center"/>
              <w:rPr>
                <w:b/>
                <w:bCs/>
              </w:rPr>
            </w:pPr>
            <w:r w:rsidRPr="00751788">
              <w:rPr>
                <w:b/>
                <w:bCs/>
              </w:rPr>
              <w:t>Результаты обучения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33" w:rsidRPr="00751788" w:rsidRDefault="00681A33" w:rsidP="000C1949">
            <w:pPr>
              <w:jc w:val="center"/>
              <w:rPr>
                <w:b/>
                <w:bCs/>
              </w:rPr>
            </w:pPr>
            <w:r w:rsidRPr="00751788">
              <w:rPr>
                <w:b/>
                <w:bCs/>
              </w:rPr>
              <w:t>Критерии оценки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A33" w:rsidRPr="00751788" w:rsidRDefault="00681A33" w:rsidP="000C1949">
            <w:pPr>
              <w:jc w:val="center"/>
              <w:rPr>
                <w:b/>
                <w:bCs/>
              </w:rPr>
            </w:pPr>
            <w:r w:rsidRPr="00751788">
              <w:rPr>
                <w:b/>
                <w:bCs/>
              </w:rPr>
              <w:t>Методы оценки</w:t>
            </w:r>
          </w:p>
        </w:tc>
      </w:tr>
      <w:tr w:rsidR="00681A33" w:rsidRPr="00751788" w:rsidTr="000C1949">
        <w:trPr>
          <w:trHeight w:val="6751"/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A33" w:rsidRDefault="00681A33" w:rsidP="000C1949">
            <w:pPr>
              <w:widowControl w:val="0"/>
              <w:tabs>
                <w:tab w:val="left" w:pos="3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Знания:</w:t>
            </w:r>
          </w:p>
          <w:p w:rsidR="00681A33" w:rsidRPr="00EC48E7" w:rsidRDefault="00681A33" w:rsidP="000C1949">
            <w:pPr>
              <w:widowControl w:val="0"/>
              <w:tabs>
                <w:tab w:val="left" w:pos="36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 w:rsidRPr="00EC48E7">
              <w:rPr>
                <w:szCs w:val="28"/>
              </w:rPr>
              <w:t>Знать различия между языком и речью, функции языка как средства формирования и трансляции мысли;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1A33" w:rsidRDefault="00681A33" w:rsidP="000C1949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465972">
              <w:rPr>
                <w:bCs/>
                <w:lang w:eastAsia="en-US"/>
              </w:rPr>
              <w:t xml:space="preserve">Адекватное использование профессиональной терминологии на </w:t>
            </w:r>
            <w:r>
              <w:rPr>
                <w:bCs/>
                <w:lang w:eastAsia="en-US"/>
              </w:rPr>
              <w:t>русском</w:t>
            </w:r>
            <w:r w:rsidRPr="00465972">
              <w:rPr>
                <w:bCs/>
                <w:lang w:eastAsia="en-US"/>
              </w:rPr>
              <w:t xml:space="preserve"> языке</w:t>
            </w:r>
          </w:p>
          <w:p w:rsidR="00681A33" w:rsidRDefault="00681A33" w:rsidP="000C1949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465972">
              <w:rPr>
                <w:bCs/>
                <w:lang w:eastAsia="en-US"/>
              </w:rPr>
              <w:t>Владение лексическим и грамматическим минимумом</w:t>
            </w:r>
          </w:p>
          <w:p w:rsidR="00681A33" w:rsidRDefault="00681A33" w:rsidP="000C1949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465972">
              <w:rPr>
                <w:bCs/>
                <w:lang w:eastAsia="en-US"/>
              </w:rPr>
              <w:t xml:space="preserve">Правильное построение простых предложений, диалогов </w:t>
            </w:r>
          </w:p>
          <w:p w:rsidR="00681A33" w:rsidRDefault="00681A33" w:rsidP="000C1949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965980">
              <w:rPr>
                <w:bCs/>
                <w:lang w:eastAsia="en-US"/>
              </w:rPr>
              <w:t xml:space="preserve"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 </w:t>
            </w:r>
          </w:p>
          <w:p w:rsidR="00681A33" w:rsidRDefault="00681A33" w:rsidP="000C1949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965980">
              <w:rPr>
                <w:bCs/>
                <w:lang w:eastAsia="en-US"/>
              </w:rPr>
              <w:t xml:space="preserve">Соответствие лексических единиц и грамматических структур  поставленной коммуникативной задаче. Логичное построение монологического высказывания в соответствии с коммуникативной задачей, сформулированной в задании. </w:t>
            </w:r>
          </w:p>
          <w:p w:rsidR="00681A33" w:rsidRPr="00396EA3" w:rsidRDefault="00681A33" w:rsidP="000C1949">
            <w:pPr>
              <w:spacing w:line="276" w:lineRule="auto"/>
              <w:jc w:val="both"/>
              <w:rPr>
                <w:bCs/>
                <w:highlight w:val="yellow"/>
                <w:lang w:eastAsia="en-US"/>
              </w:rPr>
            </w:pPr>
            <w:r w:rsidRPr="00965980">
              <w:rPr>
                <w:bCs/>
                <w:lang w:eastAsia="en-US"/>
              </w:rPr>
              <w:t>Уместное использование лексических единиц и грамматических структур</w:t>
            </w:r>
          </w:p>
          <w:p w:rsidR="00681A33" w:rsidRPr="00396EA3" w:rsidRDefault="00681A33" w:rsidP="000C1949">
            <w:pPr>
              <w:pStyle w:val="TableParagraph"/>
              <w:ind w:right="182"/>
              <w:jc w:val="both"/>
              <w:rPr>
                <w:bCs/>
                <w:highlight w:val="yellow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  <w:r>
              <w:rPr>
                <w:bCs/>
              </w:rPr>
              <w:t>У</w:t>
            </w:r>
            <w:r w:rsidRPr="00E31870">
              <w:rPr>
                <w:bCs/>
              </w:rPr>
              <w:t xml:space="preserve">стное и письменное выполнение индивидуальных практических работ; </w:t>
            </w:r>
          </w:p>
          <w:p w:rsidR="00681A33" w:rsidRPr="00E31870" w:rsidRDefault="00681A33" w:rsidP="000C1949">
            <w:pPr>
              <w:jc w:val="both"/>
              <w:rPr>
                <w:bCs/>
              </w:rPr>
            </w:pPr>
            <w:r w:rsidRPr="00E31870">
              <w:rPr>
                <w:bCs/>
              </w:rPr>
              <w:t>решение тестовых заданий.</w:t>
            </w:r>
          </w:p>
          <w:p w:rsidR="00681A33" w:rsidRPr="00751788" w:rsidRDefault="00681A33" w:rsidP="000C1949">
            <w:pPr>
              <w:spacing w:line="276" w:lineRule="auto"/>
              <w:jc w:val="both"/>
              <w:rPr>
                <w:bCs/>
                <w:color w:val="000000"/>
                <w:lang w:eastAsia="en-US"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751788" w:rsidRDefault="00681A33" w:rsidP="000C1949">
            <w:pPr>
              <w:tabs>
                <w:tab w:val="left" w:pos="138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751788">
              <w:rPr>
                <w:lang w:eastAsia="en-US"/>
              </w:rPr>
              <w:t xml:space="preserve">Умения: </w:t>
            </w:r>
          </w:p>
          <w:p w:rsidR="00681A33" w:rsidRPr="00640187" w:rsidRDefault="00681A33" w:rsidP="000C1949">
            <w:pPr>
              <w:tabs>
                <w:tab w:val="left" w:pos="360"/>
                <w:tab w:val="left" w:pos="9355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 w:rsidRPr="00640187">
              <w:rPr>
                <w:szCs w:val="28"/>
              </w:rPr>
              <w:t>Уметь строить свою речь в соответствии с языковыми, коммуникативными и этическими нормами; анализировать свою речь с точки зрения ее нормативности, уместности и целесообразности; устранять ошибки и недочеты в своей устной и письменной речи; пользоваться словарями русского языка.</w:t>
            </w:r>
            <w:r w:rsidRPr="00640187">
              <w:rPr>
                <w:szCs w:val="28"/>
              </w:rPr>
              <w:tab/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1A33" w:rsidRPr="00396EA3" w:rsidRDefault="00681A33" w:rsidP="000C1949">
            <w:pPr>
              <w:pStyle w:val="TableParagraph"/>
              <w:ind w:right="182"/>
              <w:jc w:val="both"/>
              <w:rPr>
                <w:bCs/>
                <w:highlight w:val="yellow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  <w:r w:rsidRPr="00E31870">
              <w:rPr>
                <w:bCs/>
              </w:rPr>
              <w:t>Оценка результатов выполнения практических работ</w:t>
            </w:r>
          </w:p>
          <w:p w:rsidR="00681A33" w:rsidRPr="00E31870" w:rsidRDefault="00681A33" w:rsidP="000C1949">
            <w:pPr>
              <w:jc w:val="both"/>
              <w:rPr>
                <w:bCs/>
              </w:rPr>
            </w:pPr>
            <w:r w:rsidRPr="00E31870">
              <w:rPr>
                <w:bCs/>
              </w:rPr>
              <w:t>Экспертное наблюдение за выполнением рабо</w:t>
            </w:r>
            <w:r>
              <w:rPr>
                <w:bCs/>
              </w:rPr>
              <w:t>т.</w:t>
            </w:r>
          </w:p>
          <w:p w:rsidR="00681A33" w:rsidRPr="00751788" w:rsidRDefault="00681A33" w:rsidP="000C1949">
            <w:pPr>
              <w:spacing w:line="276" w:lineRule="auto"/>
              <w:jc w:val="both"/>
              <w:rPr>
                <w:bCs/>
                <w:color w:val="000000"/>
                <w:lang w:eastAsia="en-US"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  <w:proofErr w:type="gramStart"/>
            <w:r w:rsidRPr="00AC0E0A">
              <w:t>ОК</w:t>
            </w:r>
            <w:proofErr w:type="gramEnd"/>
            <w:r w:rsidRPr="00AC0E0A">
              <w:t xml:space="preserve"> </w:t>
            </w:r>
            <w:r>
              <w:t>0</w:t>
            </w:r>
            <w:r w:rsidRPr="00AC0E0A">
              <w:t>1</w:t>
            </w:r>
            <w:r>
              <w:t>.</w:t>
            </w:r>
            <w:r w:rsidRPr="00B23E2F">
              <w:rPr>
                <w:lang w:eastAsia="en-US"/>
              </w:rPr>
              <w:t xml:space="preserve"> Выбирать способы решения задач профессиональной деятельности, </w:t>
            </w:r>
            <w:r w:rsidRPr="00B23E2F">
              <w:rPr>
                <w:lang w:eastAsia="en-US"/>
              </w:rPr>
              <w:lastRenderedPageBreak/>
              <w:t>применительно к</w:t>
            </w:r>
            <w:r>
              <w:rPr>
                <w:lang w:eastAsia="en-US"/>
              </w:rPr>
              <w:t xml:space="preserve"> </w:t>
            </w:r>
            <w:r w:rsidRPr="00AC0E0A">
              <w:rPr>
                <w:lang w:eastAsia="en-US"/>
              </w:rPr>
              <w:t>различным контекстам</w:t>
            </w:r>
            <w:r>
              <w:rPr>
                <w:lang w:eastAsia="en-US"/>
              </w:rPr>
              <w:t>.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pStyle w:val="TableParagraph"/>
              <w:ind w:right="182"/>
              <w:jc w:val="both"/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  <w:r>
              <w:rPr>
                <w:bCs/>
              </w:rPr>
              <w:t>У</w:t>
            </w:r>
            <w:r w:rsidRPr="00E31870">
              <w:rPr>
                <w:bCs/>
              </w:rPr>
              <w:t xml:space="preserve">стное и письменное </w:t>
            </w:r>
            <w:r w:rsidRPr="00E31870">
              <w:rPr>
                <w:bCs/>
              </w:rPr>
              <w:lastRenderedPageBreak/>
              <w:t xml:space="preserve">выполнение индивидуальных практических работ; </w:t>
            </w:r>
          </w:p>
          <w:p w:rsidR="00681A33" w:rsidRPr="00E31870" w:rsidRDefault="00681A33" w:rsidP="000C1949">
            <w:pPr>
              <w:jc w:val="both"/>
              <w:rPr>
                <w:bCs/>
              </w:rPr>
            </w:pPr>
            <w:r w:rsidRPr="00E31870">
              <w:rPr>
                <w:bCs/>
              </w:rPr>
              <w:t>решение тестовых заданий.</w:t>
            </w:r>
          </w:p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AC0E0A" w:rsidRDefault="00681A33" w:rsidP="000C1949">
            <w:pPr>
              <w:jc w:val="both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02. </w:t>
            </w:r>
            <w:r w:rsidRPr="00AC0E0A">
              <w:t>Осуществлять поиск, анализ и интерпретацию информации, необходимой для выполнения задач  профессиональной деятельности</w:t>
            </w:r>
            <w:r>
              <w:t>.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AC0E0A" w:rsidRDefault="00681A33" w:rsidP="000C1949">
            <w:pPr>
              <w:jc w:val="both"/>
            </w:pPr>
            <w:proofErr w:type="gramStart"/>
            <w:r>
              <w:t>ОК</w:t>
            </w:r>
            <w:proofErr w:type="gramEnd"/>
            <w:r>
              <w:t xml:space="preserve"> 03. </w:t>
            </w:r>
            <w:r w:rsidRPr="00AC0E0A">
              <w:t>Планировать и реализовывать собственное профессиональное и личностное развитие</w:t>
            </w:r>
            <w:r>
              <w:t>.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Default="00681A33" w:rsidP="000C1949">
            <w:pPr>
              <w:jc w:val="both"/>
            </w:pPr>
            <w:proofErr w:type="gramStart"/>
            <w:r>
              <w:t>ОК</w:t>
            </w:r>
            <w:proofErr w:type="gramEnd"/>
            <w:r>
              <w:t xml:space="preserve"> 04. </w:t>
            </w:r>
            <w:r w:rsidRPr="00AC0E0A">
              <w:t>Работать в коллективе и команде, эффективно</w:t>
            </w:r>
            <w:r>
              <w:t xml:space="preserve"> </w:t>
            </w:r>
            <w:r w:rsidRPr="00AC0E0A">
              <w:t>взаимодействовать с коллегами, руководством, клиентами.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  <w:proofErr w:type="gramStart"/>
            <w:r>
              <w:t>ОК</w:t>
            </w:r>
            <w:proofErr w:type="gramEnd"/>
            <w:r>
              <w:t xml:space="preserve"> 05. </w:t>
            </w:r>
            <w:r w:rsidRPr="00AC0E0A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  <w:proofErr w:type="gramStart"/>
            <w:r>
              <w:t>ОК</w:t>
            </w:r>
            <w:proofErr w:type="gramEnd"/>
            <w:r>
              <w:t xml:space="preserve"> 06. </w:t>
            </w:r>
            <w:r w:rsidRPr="00AC0E0A">
              <w:t>Проявлять гражданск</w:t>
            </w:r>
            <w:proofErr w:type="gramStart"/>
            <w:r w:rsidRPr="00AC0E0A">
              <w:t>о-</w:t>
            </w:r>
            <w:proofErr w:type="gramEnd"/>
            <w:r w:rsidRPr="00AC0E0A">
              <w:t xml:space="preserve"> 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  <w:proofErr w:type="gramStart"/>
            <w:r>
              <w:t>ОК</w:t>
            </w:r>
            <w:proofErr w:type="gramEnd"/>
            <w:r>
              <w:t xml:space="preserve"> 09. </w:t>
            </w:r>
            <w:r w:rsidRPr="00AC0E0A">
              <w:t>Использовать информационные технологии в профессиональной деятельности</w:t>
            </w:r>
            <w:r>
              <w:t>.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8717D6" w:rsidRDefault="00681A33" w:rsidP="000C1949">
            <w:pPr>
              <w:jc w:val="both"/>
            </w:pP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4B2B07" w:rsidRDefault="00681A33" w:rsidP="000C1949">
            <w:r w:rsidRPr="004B2B07">
              <w:t xml:space="preserve">ЛР 5. </w:t>
            </w:r>
            <w:proofErr w:type="gramStart"/>
            <w:r w:rsidRPr="004B2B07">
              <w:t>Демонстрирующий</w:t>
            </w:r>
            <w:proofErr w:type="gramEnd"/>
            <w:r w:rsidRPr="004B2B07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396EA3" w:rsidRDefault="00681A33" w:rsidP="000C1949">
            <w:pPr>
              <w:spacing w:line="276" w:lineRule="auto"/>
              <w:jc w:val="both"/>
              <w:rPr>
                <w:bCs/>
                <w:highlight w:val="yellow"/>
                <w:lang w:eastAsia="en-US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4B2B07" w:rsidRDefault="00681A33" w:rsidP="000C1949">
            <w:r w:rsidRPr="004B2B07">
              <w:t xml:space="preserve">ЛР 7. </w:t>
            </w:r>
            <w:proofErr w:type="gramStart"/>
            <w:r w:rsidRPr="004B2B07">
              <w:t>Осознающий</w:t>
            </w:r>
            <w:proofErr w:type="gramEnd"/>
            <w:r w:rsidRPr="004B2B07"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396EA3" w:rsidRDefault="00681A33" w:rsidP="000C1949">
            <w:pPr>
              <w:spacing w:line="276" w:lineRule="auto"/>
              <w:jc w:val="both"/>
              <w:rPr>
                <w:bCs/>
                <w:highlight w:val="yellow"/>
                <w:lang w:eastAsia="en-US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  <w:tr w:rsidR="00681A33" w:rsidRPr="00751788" w:rsidTr="000C1949">
        <w:trPr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Default="00681A33" w:rsidP="000C1949">
            <w:r w:rsidRPr="004B2B07">
              <w:t xml:space="preserve">ЛР 11. </w:t>
            </w:r>
            <w:proofErr w:type="gramStart"/>
            <w:r w:rsidRPr="004B2B07">
              <w:t>Проявляющий</w:t>
            </w:r>
            <w:proofErr w:type="gramEnd"/>
            <w:r w:rsidRPr="004B2B07"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396EA3" w:rsidRDefault="00681A33" w:rsidP="000C1949">
            <w:pPr>
              <w:spacing w:line="276" w:lineRule="auto"/>
              <w:jc w:val="both"/>
              <w:rPr>
                <w:bCs/>
                <w:highlight w:val="yellow"/>
                <w:lang w:eastAsia="en-US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33" w:rsidRPr="00E31870" w:rsidRDefault="00681A33" w:rsidP="000C1949">
            <w:pPr>
              <w:jc w:val="both"/>
              <w:rPr>
                <w:bCs/>
              </w:rPr>
            </w:pPr>
          </w:p>
        </w:tc>
      </w:tr>
    </w:tbl>
    <w:p w:rsidR="00BA3920" w:rsidRPr="008B7C9A" w:rsidRDefault="00BA3920" w:rsidP="008B7C9A"/>
    <w:sectPr w:rsidR="00BA3920" w:rsidRPr="008B7C9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949" w:rsidRDefault="000C1949">
      <w:r>
        <w:separator/>
      </w:r>
    </w:p>
  </w:endnote>
  <w:endnote w:type="continuationSeparator" w:id="0">
    <w:p w:rsidR="000C1949" w:rsidRDefault="000C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879814"/>
      <w:docPartObj>
        <w:docPartGallery w:val="Page Numbers (Bottom of Page)"/>
        <w:docPartUnique/>
      </w:docPartObj>
    </w:sdtPr>
    <w:sdtEndPr/>
    <w:sdtContent>
      <w:p w:rsidR="000C1949" w:rsidRDefault="000C194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918">
          <w:rPr>
            <w:noProof/>
          </w:rPr>
          <w:t>14</w:t>
        </w:r>
        <w:r>
          <w:fldChar w:fldCharType="end"/>
        </w:r>
      </w:p>
    </w:sdtContent>
  </w:sdt>
  <w:p w:rsidR="000C1949" w:rsidRDefault="000C194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918824"/>
      <w:docPartObj>
        <w:docPartGallery w:val="Page Numbers (Bottom of Page)"/>
        <w:docPartUnique/>
      </w:docPartObj>
    </w:sdtPr>
    <w:sdtEndPr/>
    <w:sdtContent>
      <w:p w:rsidR="000C1949" w:rsidRDefault="000C194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918">
          <w:rPr>
            <w:noProof/>
          </w:rPr>
          <w:t>18</w:t>
        </w:r>
        <w:r>
          <w:fldChar w:fldCharType="end"/>
        </w:r>
      </w:p>
    </w:sdtContent>
  </w:sdt>
  <w:p w:rsidR="000C1949" w:rsidRDefault="000C19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949" w:rsidRDefault="000C1949">
      <w:r>
        <w:separator/>
      </w:r>
    </w:p>
  </w:footnote>
  <w:footnote w:type="continuationSeparator" w:id="0">
    <w:p w:rsidR="000C1949" w:rsidRDefault="000C1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947A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250AFF"/>
    <w:multiLevelType w:val="hybridMultilevel"/>
    <w:tmpl w:val="38B83A62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C4353"/>
    <w:multiLevelType w:val="hybridMultilevel"/>
    <w:tmpl w:val="E584875C"/>
    <w:lvl w:ilvl="0" w:tplc="E46492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62B07"/>
    <w:multiLevelType w:val="hybridMultilevel"/>
    <w:tmpl w:val="A7C01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03BB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F34ECD"/>
    <w:multiLevelType w:val="multilevel"/>
    <w:tmpl w:val="88A49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CE0686F"/>
    <w:multiLevelType w:val="hybridMultilevel"/>
    <w:tmpl w:val="AE62589E"/>
    <w:lvl w:ilvl="0" w:tplc="CA8E5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A149B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68CAAE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87"/>
    <w:rsid w:val="00042A01"/>
    <w:rsid w:val="000C1949"/>
    <w:rsid w:val="001942F0"/>
    <w:rsid w:val="00214454"/>
    <w:rsid w:val="00247644"/>
    <w:rsid w:val="0039432D"/>
    <w:rsid w:val="00510509"/>
    <w:rsid w:val="00584974"/>
    <w:rsid w:val="00681A33"/>
    <w:rsid w:val="007E299C"/>
    <w:rsid w:val="008B7C9A"/>
    <w:rsid w:val="008F1807"/>
    <w:rsid w:val="00952C9E"/>
    <w:rsid w:val="00986C8A"/>
    <w:rsid w:val="00995623"/>
    <w:rsid w:val="00996918"/>
    <w:rsid w:val="009F5100"/>
    <w:rsid w:val="00A07BBC"/>
    <w:rsid w:val="00A41FBC"/>
    <w:rsid w:val="00AD0D52"/>
    <w:rsid w:val="00AD2887"/>
    <w:rsid w:val="00AE1666"/>
    <w:rsid w:val="00AF6A94"/>
    <w:rsid w:val="00B3287E"/>
    <w:rsid w:val="00B56526"/>
    <w:rsid w:val="00BA3920"/>
    <w:rsid w:val="00BA5D9F"/>
    <w:rsid w:val="00BF4376"/>
    <w:rsid w:val="00C41188"/>
    <w:rsid w:val="00CB4307"/>
    <w:rsid w:val="00CD6130"/>
    <w:rsid w:val="00E0653C"/>
    <w:rsid w:val="00E92F59"/>
    <w:rsid w:val="00EB24E6"/>
    <w:rsid w:val="00ED484C"/>
    <w:rsid w:val="00EF747A"/>
    <w:rsid w:val="00F8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7C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C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10509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B7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7C9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4">
    <w:name w:val="Hyperlink"/>
    <w:basedOn w:val="a0"/>
    <w:semiHidden/>
    <w:unhideWhenUsed/>
    <w:rsid w:val="008B7C9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C9A"/>
    <w:rPr>
      <w:color w:val="800080" w:themeColor="followedHyperlink"/>
      <w:u w:val="single"/>
    </w:rPr>
  </w:style>
  <w:style w:type="paragraph" w:styleId="a6">
    <w:name w:val="header"/>
    <w:basedOn w:val="a"/>
    <w:link w:val="a7"/>
    <w:unhideWhenUsed/>
    <w:rsid w:val="008B7C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B7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B7C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7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8B7C9A"/>
    <w:pPr>
      <w:spacing w:after="120"/>
    </w:pPr>
    <w:rPr>
      <w:lang w:eastAsia="ar-SA"/>
    </w:rPr>
  </w:style>
  <w:style w:type="character" w:customStyle="1" w:styleId="ab">
    <w:name w:val="Основной текст Знак"/>
    <w:basedOn w:val="a0"/>
    <w:link w:val="aa"/>
    <w:rsid w:val="008B7C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d"/>
    <w:unhideWhenUsed/>
    <w:rsid w:val="008B7C9A"/>
    <w:pPr>
      <w:spacing w:after="120"/>
      <w:ind w:left="283"/>
    </w:pPr>
    <w:rPr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8B7C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semiHidden/>
    <w:unhideWhenUsed/>
    <w:rsid w:val="008B7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8B7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f"/>
    <w:uiPriority w:val="1"/>
    <w:locked/>
    <w:rsid w:val="008B7C9A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af">
    <w:name w:val="No Spacing"/>
    <w:basedOn w:val="a"/>
    <w:link w:val="ae"/>
    <w:uiPriority w:val="1"/>
    <w:qFormat/>
    <w:rsid w:val="008B7C9A"/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styleId="af0">
    <w:name w:val="List Paragraph"/>
    <w:basedOn w:val="a"/>
    <w:uiPriority w:val="99"/>
    <w:qFormat/>
    <w:rsid w:val="008B7C9A"/>
    <w:pPr>
      <w:ind w:left="720"/>
      <w:contextualSpacing/>
    </w:pPr>
  </w:style>
  <w:style w:type="paragraph" w:customStyle="1" w:styleId="210">
    <w:name w:val="Список 21"/>
    <w:basedOn w:val="a"/>
    <w:rsid w:val="008B7C9A"/>
    <w:pPr>
      <w:ind w:left="566" w:hanging="283"/>
    </w:pPr>
    <w:rPr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B7C9A"/>
    <w:pPr>
      <w:spacing w:after="120" w:line="480" w:lineRule="auto"/>
      <w:ind w:left="283"/>
    </w:pPr>
    <w:rPr>
      <w:lang w:eastAsia="ar-SA"/>
    </w:rPr>
  </w:style>
  <w:style w:type="paragraph" w:customStyle="1" w:styleId="31">
    <w:name w:val="Основной текст с отступом 31"/>
    <w:basedOn w:val="a"/>
    <w:rsid w:val="008B7C9A"/>
    <w:pPr>
      <w:spacing w:after="120"/>
      <w:ind w:left="283"/>
    </w:pPr>
    <w:rPr>
      <w:sz w:val="16"/>
      <w:szCs w:val="16"/>
      <w:lang w:eastAsia="ar-SA"/>
    </w:rPr>
  </w:style>
  <w:style w:type="paragraph" w:customStyle="1" w:styleId="FR1">
    <w:name w:val="FR1"/>
    <w:rsid w:val="008B7C9A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customStyle="1" w:styleId="WW8Num2z2">
    <w:name w:val="WW8Num2z2"/>
    <w:rsid w:val="008B7C9A"/>
    <w:rPr>
      <w:rFonts w:ascii="Wingdings" w:hAnsi="Wingdings" w:hint="default"/>
    </w:rPr>
  </w:style>
  <w:style w:type="table" w:styleId="11">
    <w:name w:val="Table Grid 1"/>
    <w:basedOn w:val="a1"/>
    <w:semiHidden/>
    <w:unhideWhenUsed/>
    <w:rsid w:val="008B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1">
    <w:name w:val="Table Grid"/>
    <w:basedOn w:val="a1"/>
    <w:rsid w:val="008B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8B7C9A"/>
    <w:pPr>
      <w:spacing w:before="100" w:beforeAutospacing="1" w:after="100" w:afterAutospacing="1"/>
    </w:pPr>
  </w:style>
  <w:style w:type="character" w:customStyle="1" w:styleId="FontStyle11">
    <w:name w:val="Font Style11"/>
    <w:rsid w:val="008B7C9A"/>
    <w:rPr>
      <w:rFonts w:ascii="Times New Roman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56526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f3">
    <w:name w:val="Balloon Text"/>
    <w:basedOn w:val="a"/>
    <w:link w:val="af4"/>
    <w:uiPriority w:val="99"/>
    <w:semiHidden/>
    <w:unhideWhenUsed/>
    <w:rsid w:val="00986C8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86C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7C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C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10509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B7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7C9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4">
    <w:name w:val="Hyperlink"/>
    <w:basedOn w:val="a0"/>
    <w:semiHidden/>
    <w:unhideWhenUsed/>
    <w:rsid w:val="008B7C9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C9A"/>
    <w:rPr>
      <w:color w:val="800080" w:themeColor="followedHyperlink"/>
      <w:u w:val="single"/>
    </w:rPr>
  </w:style>
  <w:style w:type="paragraph" w:styleId="a6">
    <w:name w:val="header"/>
    <w:basedOn w:val="a"/>
    <w:link w:val="a7"/>
    <w:unhideWhenUsed/>
    <w:rsid w:val="008B7C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B7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B7C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7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8B7C9A"/>
    <w:pPr>
      <w:spacing w:after="120"/>
    </w:pPr>
    <w:rPr>
      <w:lang w:eastAsia="ar-SA"/>
    </w:rPr>
  </w:style>
  <w:style w:type="character" w:customStyle="1" w:styleId="ab">
    <w:name w:val="Основной текст Знак"/>
    <w:basedOn w:val="a0"/>
    <w:link w:val="aa"/>
    <w:rsid w:val="008B7C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d"/>
    <w:unhideWhenUsed/>
    <w:rsid w:val="008B7C9A"/>
    <w:pPr>
      <w:spacing w:after="120"/>
      <w:ind w:left="283"/>
    </w:pPr>
    <w:rPr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8B7C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semiHidden/>
    <w:unhideWhenUsed/>
    <w:rsid w:val="008B7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8B7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f"/>
    <w:uiPriority w:val="1"/>
    <w:locked/>
    <w:rsid w:val="008B7C9A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af">
    <w:name w:val="No Spacing"/>
    <w:basedOn w:val="a"/>
    <w:link w:val="ae"/>
    <w:uiPriority w:val="1"/>
    <w:qFormat/>
    <w:rsid w:val="008B7C9A"/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styleId="af0">
    <w:name w:val="List Paragraph"/>
    <w:basedOn w:val="a"/>
    <w:uiPriority w:val="99"/>
    <w:qFormat/>
    <w:rsid w:val="008B7C9A"/>
    <w:pPr>
      <w:ind w:left="720"/>
      <w:contextualSpacing/>
    </w:pPr>
  </w:style>
  <w:style w:type="paragraph" w:customStyle="1" w:styleId="210">
    <w:name w:val="Список 21"/>
    <w:basedOn w:val="a"/>
    <w:rsid w:val="008B7C9A"/>
    <w:pPr>
      <w:ind w:left="566" w:hanging="283"/>
    </w:pPr>
    <w:rPr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B7C9A"/>
    <w:pPr>
      <w:spacing w:after="120" w:line="480" w:lineRule="auto"/>
      <w:ind w:left="283"/>
    </w:pPr>
    <w:rPr>
      <w:lang w:eastAsia="ar-SA"/>
    </w:rPr>
  </w:style>
  <w:style w:type="paragraph" w:customStyle="1" w:styleId="31">
    <w:name w:val="Основной текст с отступом 31"/>
    <w:basedOn w:val="a"/>
    <w:rsid w:val="008B7C9A"/>
    <w:pPr>
      <w:spacing w:after="120"/>
      <w:ind w:left="283"/>
    </w:pPr>
    <w:rPr>
      <w:sz w:val="16"/>
      <w:szCs w:val="16"/>
      <w:lang w:eastAsia="ar-SA"/>
    </w:rPr>
  </w:style>
  <w:style w:type="paragraph" w:customStyle="1" w:styleId="FR1">
    <w:name w:val="FR1"/>
    <w:rsid w:val="008B7C9A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customStyle="1" w:styleId="WW8Num2z2">
    <w:name w:val="WW8Num2z2"/>
    <w:rsid w:val="008B7C9A"/>
    <w:rPr>
      <w:rFonts w:ascii="Wingdings" w:hAnsi="Wingdings" w:hint="default"/>
    </w:rPr>
  </w:style>
  <w:style w:type="table" w:styleId="11">
    <w:name w:val="Table Grid 1"/>
    <w:basedOn w:val="a1"/>
    <w:semiHidden/>
    <w:unhideWhenUsed/>
    <w:rsid w:val="008B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1">
    <w:name w:val="Table Grid"/>
    <w:basedOn w:val="a1"/>
    <w:rsid w:val="008B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8B7C9A"/>
    <w:pPr>
      <w:spacing w:before="100" w:beforeAutospacing="1" w:after="100" w:afterAutospacing="1"/>
    </w:pPr>
  </w:style>
  <w:style w:type="character" w:customStyle="1" w:styleId="FontStyle11">
    <w:name w:val="Font Style11"/>
    <w:rsid w:val="008B7C9A"/>
    <w:rPr>
      <w:rFonts w:ascii="Times New Roman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56526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f3">
    <w:name w:val="Balloon Text"/>
    <w:basedOn w:val="a"/>
    <w:link w:val="af4"/>
    <w:uiPriority w:val="99"/>
    <w:semiHidden/>
    <w:unhideWhenUsed/>
    <w:rsid w:val="00986C8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86C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18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31</cp:revision>
  <cp:lastPrinted>2021-11-10T17:30:00Z</cp:lastPrinted>
  <dcterms:created xsi:type="dcterms:W3CDTF">2020-06-16T09:54:00Z</dcterms:created>
  <dcterms:modified xsi:type="dcterms:W3CDTF">2021-11-10T17:32:00Z</dcterms:modified>
</cp:coreProperties>
</file>