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B3D51" w14:textId="4C9CB036" w:rsidR="008B3D19" w:rsidRPr="002439AE" w:rsidRDefault="00B63F35" w:rsidP="008B3D19">
      <w:pPr>
        <w:pStyle w:val="1"/>
        <w:spacing w:before="0"/>
        <w:ind w:left="-567"/>
        <w:jc w:val="center"/>
        <w:rPr>
          <w:rFonts w:ascii="Times New Roman" w:hAnsi="Times New Roman"/>
          <w:b w:val="0"/>
          <w:color w:val="000000"/>
          <w:lang w:val="tt-RU"/>
        </w:rPr>
      </w:pPr>
      <w:r>
        <w:rPr>
          <w:rFonts w:ascii="Times New Roman" w:hAnsi="Times New Roman"/>
          <w:b w:val="0"/>
          <w:color w:val="000000"/>
          <w:lang w:val="tt-RU"/>
        </w:rPr>
        <w:t>М</w:t>
      </w:r>
      <w:r w:rsidRPr="002439AE">
        <w:rPr>
          <w:rFonts w:ascii="Times New Roman" w:hAnsi="Times New Roman"/>
          <w:b w:val="0"/>
          <w:color w:val="000000"/>
          <w:lang w:val="tt-RU"/>
        </w:rPr>
        <w:t xml:space="preserve">инистерство образования и науки </w:t>
      </w:r>
      <w:r>
        <w:rPr>
          <w:rFonts w:ascii="Times New Roman" w:hAnsi="Times New Roman"/>
          <w:b w:val="0"/>
          <w:color w:val="000000"/>
          <w:lang w:val="tt-RU"/>
        </w:rPr>
        <w:t>Р</w:t>
      </w:r>
      <w:r w:rsidRPr="002439AE">
        <w:rPr>
          <w:rFonts w:ascii="Times New Roman" w:hAnsi="Times New Roman"/>
          <w:b w:val="0"/>
          <w:color w:val="000000"/>
          <w:lang w:val="tt-RU"/>
        </w:rPr>
        <w:t xml:space="preserve">еспублики </w:t>
      </w:r>
      <w:r>
        <w:rPr>
          <w:rFonts w:ascii="Times New Roman" w:hAnsi="Times New Roman"/>
          <w:b w:val="0"/>
          <w:color w:val="000000"/>
          <w:lang w:val="tt-RU"/>
        </w:rPr>
        <w:t>Т</w:t>
      </w:r>
      <w:r w:rsidRPr="002439AE">
        <w:rPr>
          <w:rFonts w:ascii="Times New Roman" w:hAnsi="Times New Roman"/>
          <w:b w:val="0"/>
          <w:color w:val="000000"/>
          <w:lang w:val="tt-RU"/>
        </w:rPr>
        <w:t>атарстан</w:t>
      </w:r>
    </w:p>
    <w:p w14:paraId="217C2AB0" w14:textId="77777777" w:rsidR="008B3D19" w:rsidRPr="002439AE" w:rsidRDefault="008B3D19" w:rsidP="008B3D19">
      <w:pPr>
        <w:pStyle w:val="1"/>
        <w:spacing w:before="0"/>
        <w:ind w:left="-567"/>
        <w:jc w:val="center"/>
        <w:rPr>
          <w:rFonts w:ascii="Times New Roman" w:hAnsi="Times New Roman"/>
          <w:b w:val="0"/>
          <w:color w:val="000000"/>
          <w:lang w:val="tt-RU"/>
        </w:rPr>
      </w:pPr>
      <w:r>
        <w:rPr>
          <w:rFonts w:ascii="Times New Roman" w:hAnsi="Times New Roman"/>
          <w:b w:val="0"/>
          <w:color w:val="000000"/>
          <w:lang w:val="tt-RU"/>
        </w:rPr>
        <w:t>г</w:t>
      </w:r>
      <w:r w:rsidRPr="002439AE">
        <w:rPr>
          <w:rFonts w:ascii="Times New Roman" w:hAnsi="Times New Roman"/>
          <w:b w:val="0"/>
          <w:color w:val="000000"/>
          <w:lang w:val="tt-RU"/>
        </w:rPr>
        <w:t>осударственное автономное профессиональное образовательное учреждение</w:t>
      </w:r>
    </w:p>
    <w:p w14:paraId="337E68BF" w14:textId="77777777" w:rsidR="008B3D19" w:rsidRPr="002439AE" w:rsidRDefault="008B3D19" w:rsidP="008B3D19">
      <w:pPr>
        <w:pStyle w:val="1"/>
        <w:spacing w:before="0"/>
        <w:ind w:left="-567"/>
        <w:jc w:val="center"/>
        <w:rPr>
          <w:rFonts w:ascii="Times New Roman" w:hAnsi="Times New Roman"/>
          <w:b w:val="0"/>
          <w:color w:val="000000"/>
          <w:lang w:val="tt-RU"/>
        </w:rPr>
      </w:pPr>
      <w:r w:rsidRPr="002439AE">
        <w:rPr>
          <w:rFonts w:ascii="Times New Roman" w:hAnsi="Times New Roman"/>
          <w:b w:val="0"/>
          <w:color w:val="000000"/>
          <w:lang w:val="tt-RU"/>
        </w:rPr>
        <w:t xml:space="preserve"> “Лениногроский политехнический колледж”</w:t>
      </w:r>
    </w:p>
    <w:p w14:paraId="138533D1" w14:textId="77777777" w:rsidR="009F3244" w:rsidRPr="008B3D19" w:rsidRDefault="009F3244" w:rsidP="009F32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  <w:lang w:val="tt-RU"/>
        </w:rPr>
      </w:pPr>
    </w:p>
    <w:p w14:paraId="782196E3" w14:textId="77777777" w:rsidR="00DA2E71" w:rsidRPr="009F3244" w:rsidRDefault="00DA2E71" w:rsidP="00201DAF">
      <w:pPr>
        <w:widowControl w:val="0"/>
        <w:rPr>
          <w:rFonts w:ascii="Times New Roman" w:hAnsi="Times New Roman"/>
          <w:color w:val="000000"/>
          <w:sz w:val="28"/>
          <w:szCs w:val="28"/>
        </w:rPr>
      </w:pPr>
    </w:p>
    <w:p w14:paraId="3BA68AFC" w14:textId="77777777" w:rsidR="00DA2E71" w:rsidRPr="002439AE" w:rsidRDefault="00DA2E71" w:rsidP="00201DA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7F2EBD96" w14:textId="77777777" w:rsidR="00DA2E71" w:rsidRPr="002439AE" w:rsidRDefault="00DA2E71" w:rsidP="00201D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F2C0DBE" w14:textId="77777777" w:rsidR="00DA2E71" w:rsidRPr="002439AE" w:rsidRDefault="00DA2E71" w:rsidP="00201D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817FB62" w14:textId="77777777" w:rsidR="009F3244" w:rsidRPr="004F28DB" w:rsidRDefault="004F28DB" w:rsidP="004F28DB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6B138B68" w14:textId="77777777" w:rsidR="00DA2E71" w:rsidRPr="002439AE" w:rsidRDefault="00DA2E71" w:rsidP="00201D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7D80672" w14:textId="77777777" w:rsidR="00DA2E71" w:rsidRPr="002439AE" w:rsidRDefault="00DA2E71" w:rsidP="00201D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b/>
          <w:bCs/>
          <w:sz w:val="28"/>
          <w:szCs w:val="28"/>
        </w:rPr>
      </w:pPr>
    </w:p>
    <w:p w14:paraId="657C3262" w14:textId="77777777" w:rsidR="00DA2E71" w:rsidRPr="002439AE" w:rsidRDefault="00DA2E71" w:rsidP="00201D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2439AE">
        <w:rPr>
          <w:rFonts w:ascii="Times New Roman" w:hAnsi="Times New Roman"/>
          <w:b/>
          <w:caps/>
          <w:sz w:val="28"/>
          <w:szCs w:val="28"/>
        </w:rPr>
        <w:t>РАБОЧАЯ ПРОГРАММА УЧЕБНОЙ ДИСЦИПЛИНЫ</w:t>
      </w:r>
    </w:p>
    <w:p w14:paraId="68A5B3D0" w14:textId="7DD29D13" w:rsidR="00DA2E71" w:rsidRPr="002439AE" w:rsidRDefault="00B63F35" w:rsidP="00201D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caps/>
          <w:sz w:val="28"/>
          <w:szCs w:val="28"/>
          <w:u w:val="single"/>
        </w:rPr>
      </w:pPr>
      <w:r>
        <w:rPr>
          <w:rFonts w:ascii="Times New Roman" w:hAnsi="Times New Roman"/>
          <w:bCs/>
          <w:sz w:val="28"/>
          <w:szCs w:val="28"/>
        </w:rPr>
        <w:t>ОП.05 Б</w:t>
      </w:r>
      <w:r>
        <w:rPr>
          <w:rFonts w:ascii="Times New Roman" w:hAnsi="Times New Roman"/>
          <w:sz w:val="28"/>
          <w:szCs w:val="28"/>
        </w:rPr>
        <w:t>ЕЗОПАСНОСТЬ</w:t>
      </w:r>
      <w:r w:rsidRPr="002439AE">
        <w:rPr>
          <w:rFonts w:ascii="Times New Roman" w:hAnsi="Times New Roman"/>
          <w:sz w:val="28"/>
          <w:szCs w:val="28"/>
        </w:rPr>
        <w:t xml:space="preserve"> ЖИЗНЕДЕЯТЕЛЬНОСТИ</w:t>
      </w:r>
    </w:p>
    <w:p w14:paraId="37F02714" w14:textId="77777777" w:rsidR="00DA2E71" w:rsidRPr="002439AE" w:rsidRDefault="00DA2E71" w:rsidP="00201D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1317EF0E" w14:textId="77777777" w:rsidR="00DA2E71" w:rsidRPr="002439AE" w:rsidRDefault="00DA2E71" w:rsidP="00201D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</w:p>
    <w:p w14:paraId="183A95D3" w14:textId="77777777" w:rsidR="00DA2E71" w:rsidRPr="002439AE" w:rsidRDefault="00DA2E71" w:rsidP="00201D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1A9279CD" w14:textId="77777777" w:rsidR="00DA2E71" w:rsidRPr="002439AE" w:rsidRDefault="00DA2E71" w:rsidP="00201D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00575F28" w14:textId="77777777" w:rsidR="00DA2E71" w:rsidRPr="002439AE" w:rsidRDefault="00DA2E71" w:rsidP="00201D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32EA1F0E" w14:textId="77777777" w:rsidR="00DA2E71" w:rsidRPr="002439AE" w:rsidRDefault="00DA2E71" w:rsidP="00201D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5AB6254B" w14:textId="77777777" w:rsidR="00DA2E71" w:rsidRPr="002439AE" w:rsidRDefault="00DA2E71" w:rsidP="00201D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18C181DE" w14:textId="77777777" w:rsidR="00DA2E71" w:rsidRPr="002439AE" w:rsidRDefault="00DA2E71" w:rsidP="00201D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14:paraId="529FF066" w14:textId="77777777" w:rsidR="00DA2E71" w:rsidRPr="002439AE" w:rsidRDefault="00DA2E71" w:rsidP="00201D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14:paraId="5CD64F39" w14:textId="77777777" w:rsidR="00DA2E71" w:rsidRDefault="00DA2E71" w:rsidP="00201D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14:paraId="24AA1334" w14:textId="77777777" w:rsidR="004F28DB" w:rsidRPr="002439AE" w:rsidRDefault="004F28DB" w:rsidP="00201D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14:paraId="2BAF6F09" w14:textId="77777777" w:rsidR="00DA2E71" w:rsidRPr="002439AE" w:rsidRDefault="00DA2E71" w:rsidP="00201D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14:paraId="04436824" w14:textId="77777777" w:rsidR="00DA2E71" w:rsidRDefault="00DA2E71" w:rsidP="00201D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14:paraId="28FEE593" w14:textId="77777777" w:rsidR="004F28DB" w:rsidRDefault="004F28DB" w:rsidP="00201D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14:paraId="55BA1098" w14:textId="77777777" w:rsidR="004F28DB" w:rsidRPr="002439AE" w:rsidRDefault="004F28DB" w:rsidP="00201D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14:paraId="5E1B690A" w14:textId="77777777" w:rsidR="00DA2E71" w:rsidRDefault="00DA2E71" w:rsidP="00201D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14:paraId="5C998BF5" w14:textId="77777777" w:rsidR="00DA2E71" w:rsidRPr="002439AE" w:rsidRDefault="00925E64" w:rsidP="00201D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2021</w:t>
      </w:r>
    </w:p>
    <w:tbl>
      <w:tblPr>
        <w:tblpPr w:leftFromText="180" w:rightFromText="180" w:vertAnchor="page" w:horzAnchor="margin" w:tblpY="1441"/>
        <w:tblW w:w="9747" w:type="dxa"/>
        <w:tblLayout w:type="fixed"/>
        <w:tblLook w:val="04A0" w:firstRow="1" w:lastRow="0" w:firstColumn="1" w:lastColumn="0" w:noHBand="0" w:noVBand="1"/>
      </w:tblPr>
      <w:tblGrid>
        <w:gridCol w:w="4928"/>
        <w:gridCol w:w="4819"/>
      </w:tblGrid>
      <w:tr w:rsidR="00925E64" w:rsidRPr="00C472C1" w14:paraId="201772C4" w14:textId="77777777" w:rsidTr="00925E64">
        <w:trPr>
          <w:trHeight w:val="1408"/>
        </w:trPr>
        <w:tc>
          <w:tcPr>
            <w:tcW w:w="4928" w:type="dxa"/>
          </w:tcPr>
          <w:p w14:paraId="099B225B" w14:textId="77777777" w:rsidR="00925E64" w:rsidRPr="00C472C1" w:rsidRDefault="00925E64" w:rsidP="00925E6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472C1">
              <w:rPr>
                <w:rFonts w:ascii="Times New Roman" w:eastAsia="Calibri" w:hAnsi="Times New Roman"/>
                <w:sz w:val="24"/>
                <w:szCs w:val="24"/>
                <w:lang w:val="tt-RU"/>
              </w:rPr>
              <w:lastRenderedPageBreak/>
              <w:t>Рассмотрена на заседании ПЦК  общеобразовательных</w:t>
            </w:r>
            <w:r w:rsidRPr="00C472C1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C472C1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дисциплин</w:t>
            </w:r>
          </w:p>
          <w:p w14:paraId="1F81A333" w14:textId="77777777" w:rsidR="00925E64" w:rsidRPr="00C472C1" w:rsidRDefault="00925E64" w:rsidP="00925E6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472C1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Протокол № </w:t>
            </w:r>
            <w:r w:rsidRPr="00C472C1">
              <w:rPr>
                <w:rFonts w:ascii="Times New Roman" w:eastAsia="Calibri" w:hAnsi="Times New Roman"/>
                <w:sz w:val="24"/>
                <w:szCs w:val="24"/>
              </w:rPr>
              <w:t>_</w:t>
            </w:r>
            <w:r w:rsidRPr="00C472C1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 от “</w:t>
            </w:r>
            <w:r w:rsidRPr="00C472C1">
              <w:rPr>
                <w:rFonts w:ascii="Times New Roman" w:eastAsia="Calibri" w:hAnsi="Times New Roman"/>
                <w:sz w:val="24"/>
                <w:szCs w:val="24"/>
              </w:rPr>
              <w:t>_</w:t>
            </w:r>
            <w:r w:rsidRPr="00C472C1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” </w:t>
            </w:r>
            <w:r w:rsidRPr="00C472C1">
              <w:rPr>
                <w:rFonts w:ascii="Times New Roman" w:eastAsia="Calibri" w:hAnsi="Times New Roman"/>
                <w:sz w:val="24"/>
                <w:szCs w:val="24"/>
              </w:rPr>
              <w:t>_________</w:t>
            </w: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 2021 </w:t>
            </w:r>
            <w:r w:rsidRPr="00C472C1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г.</w:t>
            </w:r>
          </w:p>
          <w:p w14:paraId="4B5EA076" w14:textId="77777777" w:rsidR="00925E64" w:rsidRPr="00C472C1" w:rsidRDefault="00925E64" w:rsidP="00925E6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472C1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Председатель      ___________________</w:t>
            </w:r>
          </w:p>
          <w:p w14:paraId="083EACE8" w14:textId="77777777" w:rsidR="00925E64" w:rsidRPr="00C472C1" w:rsidRDefault="00925E64" w:rsidP="00925E6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472C1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                                      Юсупова Г.М.</w:t>
            </w:r>
          </w:p>
          <w:p w14:paraId="677BF22E" w14:textId="77777777" w:rsidR="00925E64" w:rsidRPr="00C472C1" w:rsidRDefault="00925E64" w:rsidP="00925E6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4819" w:type="dxa"/>
          </w:tcPr>
          <w:p w14:paraId="1906CDDE" w14:textId="77777777" w:rsidR="00925E64" w:rsidRPr="00C472C1" w:rsidRDefault="00925E64" w:rsidP="00925E6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472C1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Утверждаю</w:t>
            </w:r>
          </w:p>
          <w:p w14:paraId="35147A7E" w14:textId="77777777" w:rsidR="00925E64" w:rsidRPr="00C472C1" w:rsidRDefault="00925E64" w:rsidP="00925E6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472C1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Заместитель директора по УР __________                                             </w:t>
            </w:r>
          </w:p>
          <w:p w14:paraId="6DABFA21" w14:textId="77777777" w:rsidR="00925E64" w:rsidRPr="00C472C1" w:rsidRDefault="00925E64" w:rsidP="00925E64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472C1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 И.В. Степанова</w:t>
            </w:r>
          </w:p>
          <w:p w14:paraId="79A7B354" w14:textId="77777777" w:rsidR="00925E64" w:rsidRPr="00C472C1" w:rsidRDefault="00925E64" w:rsidP="00925E6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C472C1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              </w:t>
            </w: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      «____» ______________ 2021</w:t>
            </w:r>
            <w:r w:rsidRPr="00C472C1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 г.</w:t>
            </w:r>
          </w:p>
          <w:p w14:paraId="31979AB9" w14:textId="77777777" w:rsidR="00925E64" w:rsidRPr="00C472C1" w:rsidRDefault="00925E64" w:rsidP="00925E6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</w:tr>
    </w:tbl>
    <w:p w14:paraId="3E9A8E96" w14:textId="77777777" w:rsidR="00DA2E71" w:rsidRDefault="00DA2E71" w:rsidP="00201DAF">
      <w:pPr>
        <w:jc w:val="both"/>
        <w:rPr>
          <w:rFonts w:ascii="Times New Roman" w:hAnsi="Times New Roman"/>
          <w:sz w:val="24"/>
          <w:szCs w:val="24"/>
          <w:lang w:val="tt-RU"/>
        </w:rPr>
      </w:pPr>
    </w:p>
    <w:p w14:paraId="4A5CF1F9" w14:textId="77777777" w:rsidR="00925E64" w:rsidRDefault="00925E64" w:rsidP="00201DAF">
      <w:pPr>
        <w:jc w:val="both"/>
        <w:rPr>
          <w:rFonts w:ascii="Times New Roman" w:hAnsi="Times New Roman"/>
          <w:sz w:val="24"/>
          <w:szCs w:val="24"/>
          <w:lang w:val="tt-RU"/>
        </w:rPr>
      </w:pPr>
    </w:p>
    <w:p w14:paraId="6ABBC35B" w14:textId="77777777" w:rsidR="00DA2E71" w:rsidRPr="00C430BB" w:rsidRDefault="00DA2E71" w:rsidP="00201DAF">
      <w:pPr>
        <w:jc w:val="both"/>
        <w:rPr>
          <w:rFonts w:ascii="Times New Roman" w:hAnsi="Times New Roman"/>
          <w:sz w:val="24"/>
          <w:szCs w:val="24"/>
          <w:lang w:val="tt-RU"/>
        </w:rPr>
      </w:pPr>
    </w:p>
    <w:p w14:paraId="40427B76" w14:textId="3C3A3BDA" w:rsidR="00925E64" w:rsidRPr="00B63F35" w:rsidRDefault="00B63F35" w:rsidP="00925E6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50E7E">
        <w:rPr>
          <w:rFonts w:ascii="Times New Roman" w:hAnsi="Times New Roman"/>
          <w:sz w:val="28"/>
          <w:szCs w:val="28"/>
        </w:rPr>
        <w:t xml:space="preserve">Рабочая программа разработана на основе Федерального государственного </w:t>
      </w:r>
      <w:r w:rsidRPr="00B63F35">
        <w:rPr>
          <w:rFonts w:ascii="Times New Roman" w:hAnsi="Times New Roman"/>
          <w:sz w:val="28"/>
          <w:szCs w:val="28"/>
        </w:rPr>
        <w:t xml:space="preserve">общеобразовательного стандарта (далее ФГОС) по специальности среднего профессионального образования </w:t>
      </w:r>
      <w:r w:rsidR="00925E64" w:rsidRPr="00B63F35">
        <w:rPr>
          <w:rFonts w:ascii="Times New Roman" w:hAnsi="Times New Roman"/>
          <w:color w:val="000000"/>
          <w:sz w:val="28"/>
          <w:szCs w:val="28"/>
        </w:rPr>
        <w:t>15.01.31 Мастер контрольно-измерительных приборов и автоматики</w:t>
      </w:r>
    </w:p>
    <w:p w14:paraId="51872BF1" w14:textId="77777777" w:rsidR="00925E64" w:rsidRPr="00B63F35" w:rsidRDefault="00925E64" w:rsidP="00201D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9ADA0BB" w14:textId="77777777" w:rsidR="00925E64" w:rsidRPr="00B63F35" w:rsidRDefault="00925E64" w:rsidP="00201D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4FBFA28" w14:textId="77777777" w:rsidR="00925E64" w:rsidRPr="00B63F35" w:rsidRDefault="00925E64" w:rsidP="00925E6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B63F35">
        <w:rPr>
          <w:rFonts w:ascii="Times New Roman" w:hAnsi="Times New Roman"/>
          <w:sz w:val="28"/>
          <w:szCs w:val="28"/>
          <w:lang w:val="tt-RU"/>
        </w:rPr>
        <w:t>Организация – разработчик: ГАПОУ “Лениногорский политехнический колледж”</w:t>
      </w:r>
    </w:p>
    <w:p w14:paraId="71B88A4C" w14:textId="77777777" w:rsidR="00925E64" w:rsidRPr="00C472C1" w:rsidRDefault="00925E64" w:rsidP="00925E6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F9E8789" w14:textId="77777777" w:rsidR="00925E64" w:rsidRDefault="00925E64" w:rsidP="00925E6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FC26B6A" w14:textId="77777777" w:rsidR="00925E64" w:rsidRPr="00C472C1" w:rsidRDefault="00925E64" w:rsidP="00925E6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09F706A" w14:textId="77777777" w:rsidR="00925E64" w:rsidRPr="00B63F35" w:rsidRDefault="00925E64" w:rsidP="00925E6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3F35">
        <w:rPr>
          <w:rFonts w:ascii="Times New Roman" w:hAnsi="Times New Roman"/>
          <w:sz w:val="28"/>
          <w:szCs w:val="28"/>
        </w:rPr>
        <w:t xml:space="preserve">Разработчик: </w:t>
      </w:r>
    </w:p>
    <w:p w14:paraId="6FA8611B" w14:textId="77777777" w:rsidR="00925E64" w:rsidRPr="00B63F35" w:rsidRDefault="00925E64" w:rsidP="00925E6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9A23768" w14:textId="77777777" w:rsidR="00925E64" w:rsidRPr="00B63F35" w:rsidRDefault="00925E64" w:rsidP="00925E6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3F35">
        <w:rPr>
          <w:rFonts w:ascii="Times New Roman" w:hAnsi="Times New Roman"/>
          <w:sz w:val="28"/>
          <w:szCs w:val="28"/>
        </w:rPr>
        <w:t xml:space="preserve">Демидова В.В., преподаватель ГАПОУ «Лениногорский политехнический колледж». </w:t>
      </w:r>
    </w:p>
    <w:p w14:paraId="4F344827" w14:textId="77777777" w:rsidR="00DA2E71" w:rsidRPr="002439AE" w:rsidRDefault="00DA2E71" w:rsidP="00201D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3C0E2ED" w14:textId="77777777" w:rsidR="00DA2E71" w:rsidRPr="002439AE" w:rsidRDefault="00DA2E71" w:rsidP="00201D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8"/>
          <w:szCs w:val="28"/>
        </w:rPr>
      </w:pPr>
    </w:p>
    <w:p w14:paraId="39CE6102" w14:textId="77777777" w:rsidR="00DA2E71" w:rsidRDefault="00DA2E71" w:rsidP="00201DAF">
      <w:pPr>
        <w:rPr>
          <w:rFonts w:ascii="Times New Roman" w:hAnsi="Times New Roman"/>
          <w:b/>
          <w:bCs/>
          <w:sz w:val="28"/>
          <w:szCs w:val="28"/>
        </w:rPr>
      </w:pPr>
    </w:p>
    <w:p w14:paraId="3D6C6B6F" w14:textId="77777777" w:rsidR="00DA2E71" w:rsidRPr="00C17652" w:rsidRDefault="00DA2E71" w:rsidP="00201DA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/>
          <w:b w:val="0"/>
          <w:color w:val="auto"/>
        </w:rPr>
      </w:pPr>
      <w:r w:rsidRPr="00C17652">
        <w:rPr>
          <w:rFonts w:ascii="Times New Roman" w:hAnsi="Times New Roman"/>
          <w:color w:val="auto"/>
        </w:rPr>
        <w:lastRenderedPageBreak/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DA2E71" w:rsidRPr="00FC51CA" w14:paraId="6DE45AB8" w14:textId="77777777" w:rsidTr="00750EBA">
        <w:tc>
          <w:tcPr>
            <w:tcW w:w="7668" w:type="dxa"/>
          </w:tcPr>
          <w:p w14:paraId="036255C6" w14:textId="77777777" w:rsidR="00DA2E71" w:rsidRPr="00FC51CA" w:rsidRDefault="00DA2E71" w:rsidP="00750EBA">
            <w:pPr>
              <w:pStyle w:val="1"/>
              <w:spacing w:line="240" w:lineRule="auto"/>
              <w:jc w:val="both"/>
              <w:rPr>
                <w:rFonts w:ascii="Times New Roman" w:hAnsi="Times New Roman"/>
                <w:b w:val="0"/>
                <w:caps/>
                <w:color w:val="auto"/>
              </w:rPr>
            </w:pPr>
          </w:p>
        </w:tc>
        <w:tc>
          <w:tcPr>
            <w:tcW w:w="1903" w:type="dxa"/>
          </w:tcPr>
          <w:p w14:paraId="6E81353D" w14:textId="77777777" w:rsidR="00DA2E71" w:rsidRPr="00FC51CA" w:rsidRDefault="00DA2E71" w:rsidP="00750EB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2E71" w:rsidRPr="00FC51CA" w14:paraId="13119E32" w14:textId="77777777" w:rsidTr="00750EBA">
        <w:tc>
          <w:tcPr>
            <w:tcW w:w="7668" w:type="dxa"/>
          </w:tcPr>
          <w:p w14:paraId="6C7944E5" w14:textId="77777777" w:rsidR="00DA2E71" w:rsidRPr="00FC51CA" w:rsidRDefault="00DA2E71" w:rsidP="00750EBA">
            <w:pPr>
              <w:pStyle w:val="1"/>
              <w:keepLines w:val="0"/>
              <w:numPr>
                <w:ilvl w:val="0"/>
                <w:numId w:val="2"/>
              </w:numPr>
              <w:autoSpaceDE w:val="0"/>
              <w:autoSpaceDN w:val="0"/>
              <w:spacing w:before="0" w:line="240" w:lineRule="auto"/>
              <w:jc w:val="both"/>
              <w:rPr>
                <w:rFonts w:ascii="Times New Roman" w:hAnsi="Times New Roman"/>
                <w:caps/>
                <w:color w:val="auto"/>
              </w:rPr>
            </w:pPr>
            <w:r w:rsidRPr="00FC51CA">
              <w:rPr>
                <w:rFonts w:ascii="Times New Roman" w:hAnsi="Times New Roman"/>
                <w:caps/>
                <w:color w:val="auto"/>
              </w:rPr>
              <w:t>ПАСПОРТ ПРОГРАММЫ УЧЕБНОЙ ДИСЦИПЛИНЫ</w:t>
            </w:r>
          </w:p>
          <w:p w14:paraId="0354EF5E" w14:textId="77777777" w:rsidR="00DA2E71" w:rsidRPr="00FC51CA" w:rsidRDefault="00DA2E71" w:rsidP="00750EBA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03" w:type="dxa"/>
          </w:tcPr>
          <w:p w14:paraId="6C6FAB75" w14:textId="77777777" w:rsidR="00DA2E71" w:rsidRPr="00FC51CA" w:rsidRDefault="00DA2E71" w:rsidP="00750EBA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51CA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DA2E71" w:rsidRPr="00FC51CA" w14:paraId="435DB30F" w14:textId="77777777" w:rsidTr="00750EBA">
        <w:tc>
          <w:tcPr>
            <w:tcW w:w="7668" w:type="dxa"/>
          </w:tcPr>
          <w:p w14:paraId="25EEA3EE" w14:textId="77777777" w:rsidR="00DA2E71" w:rsidRPr="00FC51CA" w:rsidRDefault="00DA2E71" w:rsidP="00750EBA">
            <w:pPr>
              <w:pStyle w:val="1"/>
              <w:keepLines w:val="0"/>
              <w:numPr>
                <w:ilvl w:val="0"/>
                <w:numId w:val="2"/>
              </w:numPr>
              <w:autoSpaceDE w:val="0"/>
              <w:autoSpaceDN w:val="0"/>
              <w:spacing w:before="0" w:line="240" w:lineRule="auto"/>
              <w:jc w:val="both"/>
              <w:rPr>
                <w:rFonts w:ascii="Times New Roman" w:hAnsi="Times New Roman"/>
                <w:caps/>
                <w:color w:val="auto"/>
              </w:rPr>
            </w:pPr>
            <w:r w:rsidRPr="00FC51CA">
              <w:rPr>
                <w:rFonts w:ascii="Times New Roman" w:hAnsi="Times New Roman"/>
                <w:caps/>
                <w:color w:val="auto"/>
              </w:rPr>
              <w:t>СТРУКТУРА и содержание УЧЕБНОЙ ДИСЦИПЛИНЫ</w:t>
            </w:r>
          </w:p>
          <w:p w14:paraId="4F13AB0A" w14:textId="77777777" w:rsidR="00DA2E71" w:rsidRPr="00FC51CA" w:rsidRDefault="00DA2E71" w:rsidP="00750EBA">
            <w:pPr>
              <w:pStyle w:val="1"/>
              <w:spacing w:line="240" w:lineRule="auto"/>
              <w:ind w:left="284"/>
              <w:jc w:val="both"/>
              <w:rPr>
                <w:rFonts w:ascii="Times New Roman" w:hAnsi="Times New Roman"/>
                <w:caps/>
                <w:color w:val="auto"/>
              </w:rPr>
            </w:pPr>
          </w:p>
        </w:tc>
        <w:tc>
          <w:tcPr>
            <w:tcW w:w="1903" w:type="dxa"/>
          </w:tcPr>
          <w:p w14:paraId="409586B5" w14:textId="77777777" w:rsidR="00DA2E71" w:rsidRPr="00FC51CA" w:rsidRDefault="00DA2E71" w:rsidP="00750EBA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51C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DA2E71" w:rsidRPr="00FC51CA" w14:paraId="506A1EF1" w14:textId="77777777" w:rsidTr="00750EBA">
        <w:trPr>
          <w:trHeight w:val="670"/>
        </w:trPr>
        <w:tc>
          <w:tcPr>
            <w:tcW w:w="7668" w:type="dxa"/>
          </w:tcPr>
          <w:p w14:paraId="7CAB101A" w14:textId="77777777" w:rsidR="00DA2E71" w:rsidRPr="00FC51CA" w:rsidRDefault="00DA2E71" w:rsidP="00750EBA">
            <w:pPr>
              <w:pStyle w:val="1"/>
              <w:keepLines w:val="0"/>
              <w:numPr>
                <w:ilvl w:val="0"/>
                <w:numId w:val="2"/>
              </w:numPr>
              <w:autoSpaceDE w:val="0"/>
              <w:autoSpaceDN w:val="0"/>
              <w:spacing w:before="0" w:line="240" w:lineRule="auto"/>
              <w:jc w:val="both"/>
              <w:rPr>
                <w:rFonts w:ascii="Times New Roman" w:hAnsi="Times New Roman"/>
                <w:caps/>
                <w:color w:val="auto"/>
              </w:rPr>
            </w:pPr>
            <w:r w:rsidRPr="00FC51CA">
              <w:rPr>
                <w:rFonts w:ascii="Times New Roman" w:hAnsi="Times New Roman"/>
                <w:caps/>
                <w:color w:val="auto"/>
              </w:rPr>
              <w:t>условия реализации программы учебной дисциплины.</w:t>
            </w:r>
          </w:p>
          <w:p w14:paraId="4995A47D" w14:textId="77777777" w:rsidR="00DA2E71" w:rsidRPr="00D41A88" w:rsidRDefault="00DA2E71" w:rsidP="00750EBA">
            <w:pPr>
              <w:pStyle w:val="11"/>
              <w:widowControl w:val="0"/>
              <w:tabs>
                <w:tab w:val="left" w:pos="0"/>
              </w:tabs>
              <w:suppressAutoHyphens/>
              <w:ind w:left="0"/>
              <w:rPr>
                <w:b/>
                <w:sz w:val="28"/>
                <w:szCs w:val="28"/>
              </w:rPr>
            </w:pPr>
          </w:p>
          <w:p w14:paraId="0CD430BF" w14:textId="77777777" w:rsidR="00DA2E71" w:rsidRPr="00D41A88" w:rsidRDefault="00DA2E71" w:rsidP="00750EBA">
            <w:pPr>
              <w:pStyle w:val="11"/>
              <w:widowControl w:val="0"/>
              <w:numPr>
                <w:ilvl w:val="0"/>
                <w:numId w:val="2"/>
              </w:numPr>
              <w:tabs>
                <w:tab w:val="left" w:pos="0"/>
              </w:tabs>
              <w:suppressAutoHyphens/>
              <w:rPr>
                <w:b/>
                <w:sz w:val="28"/>
                <w:szCs w:val="28"/>
              </w:rPr>
            </w:pPr>
            <w:r w:rsidRPr="00D41A88">
              <w:rPr>
                <w:b/>
                <w:sz w:val="28"/>
                <w:szCs w:val="28"/>
              </w:rPr>
              <w:t>КОНТРОЛЬ И ОЦЕНКА РЕЗУЛЬТАТОВ ОСВОЕНИЯ УЧЕБНОЙ ДИСЦИПЛИНЫ.</w:t>
            </w:r>
          </w:p>
          <w:p w14:paraId="435EC0FD" w14:textId="77777777" w:rsidR="00DA2E71" w:rsidRPr="00D41A88" w:rsidRDefault="00DA2E71" w:rsidP="00750EBA">
            <w:pPr>
              <w:pStyle w:val="11"/>
              <w:widowControl w:val="0"/>
              <w:tabs>
                <w:tab w:val="left" w:pos="0"/>
              </w:tabs>
              <w:suppressAutoHyphens/>
              <w:ind w:left="283"/>
              <w:rPr>
                <w:b/>
                <w:sz w:val="28"/>
                <w:szCs w:val="28"/>
              </w:rPr>
            </w:pPr>
          </w:p>
          <w:p w14:paraId="251E8D31" w14:textId="77777777" w:rsidR="00DA2E71" w:rsidRPr="00FC51CA" w:rsidRDefault="00DA2E71" w:rsidP="00750EBA">
            <w:pPr>
              <w:pStyle w:val="1"/>
              <w:tabs>
                <w:tab w:val="num" w:pos="0"/>
              </w:tabs>
              <w:spacing w:line="240" w:lineRule="auto"/>
              <w:ind w:left="284"/>
              <w:jc w:val="both"/>
              <w:rPr>
                <w:rFonts w:ascii="Times New Roman" w:hAnsi="Times New Roman"/>
                <w:caps/>
                <w:color w:val="auto"/>
              </w:rPr>
            </w:pPr>
          </w:p>
        </w:tc>
        <w:tc>
          <w:tcPr>
            <w:tcW w:w="1903" w:type="dxa"/>
          </w:tcPr>
          <w:p w14:paraId="201B5E21" w14:textId="77777777" w:rsidR="00DA2E71" w:rsidRPr="00FC51CA" w:rsidRDefault="00DA2E71" w:rsidP="00750EBA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51CA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  <w:p w14:paraId="54F6DCD9" w14:textId="77777777" w:rsidR="00DA2E71" w:rsidRPr="00FC51CA" w:rsidRDefault="00DA2E71" w:rsidP="00750EBA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D8347E7" w14:textId="77777777" w:rsidR="00DA2E71" w:rsidRPr="00FC51CA" w:rsidRDefault="00DA2E71" w:rsidP="00750EBA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51CA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</w:tr>
    </w:tbl>
    <w:p w14:paraId="1231DBF8" w14:textId="77777777" w:rsidR="00DA2E71" w:rsidRDefault="00DA2E71" w:rsidP="00201DAF">
      <w:pPr>
        <w:pStyle w:val="11"/>
        <w:widowControl w:val="0"/>
        <w:numPr>
          <w:ilvl w:val="0"/>
          <w:numId w:val="1"/>
        </w:numPr>
        <w:tabs>
          <w:tab w:val="left" w:pos="0"/>
        </w:tabs>
        <w:suppressAutoHyphens/>
        <w:rPr>
          <w:b/>
          <w:sz w:val="28"/>
          <w:szCs w:val="28"/>
        </w:rPr>
        <w:sectPr w:rsidR="00DA2E71" w:rsidSect="00750EBA">
          <w:footerReference w:type="default" r:id="rId7"/>
          <w:pgSz w:w="11906" w:h="16838"/>
          <w:pgMar w:top="1134" w:right="850" w:bottom="1134" w:left="1701" w:header="709" w:footer="709" w:gutter="0"/>
          <w:cols w:space="720"/>
          <w:titlePg/>
          <w:docGrid w:linePitch="299"/>
        </w:sectPr>
      </w:pPr>
    </w:p>
    <w:p w14:paraId="1DD07976" w14:textId="77777777" w:rsidR="00925E64" w:rsidRPr="00BE6CC3" w:rsidRDefault="00925E64" w:rsidP="00925E64">
      <w:pPr>
        <w:pStyle w:val="11"/>
        <w:widowControl w:val="0"/>
        <w:numPr>
          <w:ilvl w:val="0"/>
          <w:numId w:val="26"/>
        </w:numPr>
        <w:tabs>
          <w:tab w:val="left" w:pos="0"/>
        </w:tabs>
        <w:suppressAutoHyphens/>
        <w:spacing w:before="120" w:after="12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ПАСПОРТ РАБОЧЕЙ ПРОГРАММЫ УЧЕБНОЙ ДИСЦИПЛИНЫ</w:t>
      </w:r>
      <w:r w:rsidRPr="00C17652">
        <w:rPr>
          <w:b/>
          <w:sz w:val="28"/>
          <w:szCs w:val="28"/>
        </w:rPr>
        <w:t xml:space="preserve"> </w:t>
      </w:r>
      <w:r w:rsidRPr="00925E64">
        <w:rPr>
          <w:b/>
          <w:sz w:val="28"/>
          <w:szCs w:val="28"/>
        </w:rPr>
        <w:t>«ОП.05 Безопасность жизнедеятельности»</w:t>
      </w:r>
    </w:p>
    <w:p w14:paraId="61D05877" w14:textId="77777777" w:rsidR="00925E64" w:rsidRPr="00BE6CC3" w:rsidRDefault="00925E64" w:rsidP="00925E64">
      <w:pPr>
        <w:pStyle w:val="a9"/>
        <w:numPr>
          <w:ilvl w:val="1"/>
          <w:numId w:val="26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E6CC3">
        <w:rPr>
          <w:rFonts w:ascii="Times New Roman" w:hAnsi="Times New Roman"/>
          <w:b/>
          <w:sz w:val="28"/>
          <w:szCs w:val="28"/>
        </w:rPr>
        <w:t>Область применения рабочей программы</w:t>
      </w:r>
    </w:p>
    <w:p w14:paraId="10DEBAB4" w14:textId="7D159AB6" w:rsidR="00925E64" w:rsidRPr="00BE6CC3" w:rsidRDefault="00B63F35" w:rsidP="00B63F3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50E7E">
        <w:rPr>
          <w:rFonts w:ascii="Times New Roman" w:hAnsi="Times New Roman"/>
          <w:sz w:val="28"/>
          <w:szCs w:val="28"/>
        </w:rPr>
        <w:t>Рабочая программа учебной дисциплины является частью основной профессиональной образовательной программы в соответствии с ФГОС по специальности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="00925E64" w:rsidRPr="00BE6CC3">
        <w:rPr>
          <w:rFonts w:ascii="Times New Roman" w:hAnsi="Times New Roman"/>
          <w:sz w:val="28"/>
          <w:szCs w:val="28"/>
        </w:rPr>
        <w:t>15.01.31 Мастер контрольно-измерительных приборов и автоматики</w:t>
      </w:r>
      <w:r w:rsidR="00925E64">
        <w:rPr>
          <w:rFonts w:ascii="Times New Roman" w:hAnsi="Times New Roman"/>
          <w:sz w:val="28"/>
          <w:szCs w:val="28"/>
        </w:rPr>
        <w:t>.</w:t>
      </w:r>
    </w:p>
    <w:p w14:paraId="66F7056A" w14:textId="77777777" w:rsidR="00B63F35" w:rsidRPr="00B63F35" w:rsidRDefault="00B63F35" w:rsidP="00B63F3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3F35">
        <w:rPr>
          <w:rFonts w:ascii="Times New Roman" w:hAnsi="Times New Roman"/>
          <w:sz w:val="28"/>
          <w:szCs w:val="28"/>
        </w:rPr>
        <w:t>Программа учебной дисциплины может быть использована в дополнительном профессиональном образовании (в программах повышения квалификации и переподготовки) и профессиональной подготовке рабочих профессий.</w:t>
      </w:r>
    </w:p>
    <w:p w14:paraId="331A6593" w14:textId="77777777" w:rsidR="00B63F35" w:rsidRDefault="00B63F35" w:rsidP="00B63F3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3F35">
        <w:rPr>
          <w:rFonts w:ascii="Times New Roman" w:hAnsi="Times New Roman"/>
          <w:sz w:val="28"/>
          <w:szCs w:val="28"/>
        </w:rPr>
        <w:t>Рабочая программа профессионального модуля может быть использована с применением технологий электронного обучения и, в том числе, дистанционных образовательных технологий.</w:t>
      </w:r>
    </w:p>
    <w:p w14:paraId="527C635C" w14:textId="6839909B" w:rsidR="00925E64" w:rsidRPr="00B63F35" w:rsidRDefault="00925E64" w:rsidP="00B63F35">
      <w:pPr>
        <w:pStyle w:val="a9"/>
        <w:numPr>
          <w:ilvl w:val="1"/>
          <w:numId w:val="26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B63F35">
        <w:rPr>
          <w:rFonts w:ascii="Times New Roman" w:hAnsi="Times New Roman"/>
          <w:b/>
          <w:sz w:val="28"/>
          <w:szCs w:val="28"/>
        </w:rPr>
        <w:t>Место дисциплины в структуре основной профессиональной образовательной программы</w:t>
      </w:r>
    </w:p>
    <w:p w14:paraId="260D2717" w14:textId="77777777" w:rsidR="00B63F35" w:rsidRDefault="00B63F35" w:rsidP="00B63F35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kern w:val="3"/>
          <w:sz w:val="28"/>
          <w:szCs w:val="28"/>
          <w:lang w:eastAsia="zh-CN"/>
        </w:rPr>
      </w:pPr>
      <w:r w:rsidRPr="00E50E7E">
        <w:rPr>
          <w:rFonts w:ascii="Times New Roman" w:hAnsi="Times New Roman"/>
          <w:kern w:val="3"/>
          <w:sz w:val="28"/>
          <w:szCs w:val="28"/>
          <w:lang w:eastAsia="zh-CN"/>
        </w:rPr>
        <w:t>Учебная дисциплина входит в общепрофессиональный цикл.</w:t>
      </w:r>
    </w:p>
    <w:p w14:paraId="37125228" w14:textId="2236A964" w:rsidR="00925E64" w:rsidRDefault="00925E64" w:rsidP="00B63F35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1.3. Цель и планируемые результаты освоения дисциплины:</w:t>
      </w:r>
    </w:p>
    <w:p w14:paraId="4044FB8B" w14:textId="77777777" w:rsidR="00B63F35" w:rsidRDefault="00B63F35" w:rsidP="00B63F35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Освоение содержания учебной дисциплины «</w:t>
      </w:r>
      <w:r w:rsidRPr="00925E64">
        <w:rPr>
          <w:rFonts w:ascii="Times New Roman" w:hAnsi="Times New Roman"/>
          <w:kern w:val="3"/>
          <w:sz w:val="28"/>
          <w:szCs w:val="28"/>
          <w:lang w:eastAsia="zh-CN"/>
        </w:rPr>
        <w:t>Безопасность жизнедеятельности</w:t>
      </w:r>
      <w:r>
        <w:rPr>
          <w:rFonts w:ascii="Times New Roman" w:hAnsi="Times New Roman"/>
          <w:sz w:val="28"/>
          <w:szCs w:val="28"/>
        </w:rPr>
        <w:t>» обеспечивает достижение студентами следующих результатов:</w:t>
      </w:r>
    </w:p>
    <w:tbl>
      <w:tblPr>
        <w:tblpPr w:leftFromText="180" w:rightFromText="180" w:vertAnchor="text" w:horzAnchor="margin" w:tblpY="10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7"/>
        <w:gridCol w:w="3501"/>
        <w:gridCol w:w="4403"/>
      </w:tblGrid>
      <w:tr w:rsidR="00B63F35" w:rsidRPr="002824CA" w14:paraId="25EBD8FE" w14:textId="77777777" w:rsidTr="00FA21DB">
        <w:trPr>
          <w:trHeight w:val="20"/>
        </w:trPr>
        <w:tc>
          <w:tcPr>
            <w:tcW w:w="871" w:type="pct"/>
          </w:tcPr>
          <w:p w14:paraId="3172D578" w14:textId="77777777" w:rsidR="00B63F35" w:rsidRPr="002824CA" w:rsidRDefault="00B63F35" w:rsidP="00FA21DB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Компетенции</w:t>
            </w:r>
          </w:p>
        </w:tc>
        <w:tc>
          <w:tcPr>
            <w:tcW w:w="1829" w:type="pct"/>
          </w:tcPr>
          <w:p w14:paraId="1D742B7F" w14:textId="77777777" w:rsidR="00B63F35" w:rsidRPr="002824CA" w:rsidRDefault="00B63F35" w:rsidP="00FA21DB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Уметь</w:t>
            </w:r>
          </w:p>
        </w:tc>
        <w:tc>
          <w:tcPr>
            <w:tcW w:w="2300" w:type="pct"/>
          </w:tcPr>
          <w:p w14:paraId="0CB564E2" w14:textId="77777777" w:rsidR="00B63F35" w:rsidRPr="002824CA" w:rsidRDefault="00B63F35" w:rsidP="00FA21DB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Знать</w:t>
            </w:r>
          </w:p>
        </w:tc>
      </w:tr>
      <w:tr w:rsidR="00B63F35" w:rsidRPr="002824CA" w14:paraId="335FED69" w14:textId="77777777" w:rsidTr="00FA21DB">
        <w:trPr>
          <w:trHeight w:val="20"/>
        </w:trPr>
        <w:tc>
          <w:tcPr>
            <w:tcW w:w="871" w:type="pct"/>
          </w:tcPr>
          <w:p w14:paraId="63F0462A" w14:textId="77777777" w:rsidR="00B63F35" w:rsidRPr="00ED46EE" w:rsidRDefault="00B63F35" w:rsidP="00FA21DB">
            <w:pPr>
              <w:pStyle w:val="2"/>
              <w:spacing w:before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D46EE">
              <w:rPr>
                <w:rFonts w:ascii="Times New Roman" w:hAnsi="Times New Roman"/>
                <w:color w:val="auto"/>
                <w:sz w:val="24"/>
                <w:szCs w:val="24"/>
              </w:rPr>
              <w:t>ОК 1- 4, ОК 6, ОК 8, ОК 9, ОК 10</w:t>
            </w:r>
          </w:p>
          <w:p w14:paraId="13C09473" w14:textId="77777777" w:rsidR="00B63F35" w:rsidRPr="002824CA" w:rsidRDefault="00B63F35" w:rsidP="00FA21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9" w:type="pct"/>
          </w:tcPr>
          <w:p w14:paraId="5E0BB56D" w14:textId="77777777" w:rsidR="00B63F35" w:rsidRPr="002824CA" w:rsidRDefault="00B63F35" w:rsidP="00FA21DB">
            <w:pPr>
              <w:pStyle w:val="af4"/>
              <w:keepNext/>
              <w:rPr>
                <w:sz w:val="24"/>
                <w:szCs w:val="24"/>
              </w:rPr>
            </w:pPr>
            <w:r w:rsidRPr="002824CA">
              <w:rPr>
                <w:sz w:val="24"/>
                <w:szCs w:val="24"/>
              </w:rPr>
              <w:t>организовывать и проводить мероприятия по защите населения от негативных воздействий чрезвычайных ситуаций;</w:t>
            </w:r>
          </w:p>
          <w:p w14:paraId="023BF28A" w14:textId="77777777" w:rsidR="00B63F35" w:rsidRPr="002824CA" w:rsidRDefault="00B63F35" w:rsidP="00FA21DB">
            <w:pPr>
              <w:pStyle w:val="af4"/>
              <w:keepNext/>
              <w:rPr>
                <w:sz w:val="24"/>
                <w:szCs w:val="24"/>
              </w:rPr>
            </w:pPr>
            <w:r w:rsidRPr="002824CA">
              <w:rPr>
                <w:sz w:val="24"/>
                <w:szCs w:val="24"/>
              </w:rPr>
      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  <w:p w14:paraId="50D446BD" w14:textId="77777777" w:rsidR="00B63F35" w:rsidRPr="002824CA" w:rsidRDefault="00B63F35" w:rsidP="00FA21DB">
            <w:pPr>
              <w:pStyle w:val="af4"/>
              <w:keepNext/>
              <w:rPr>
                <w:sz w:val="24"/>
                <w:szCs w:val="24"/>
              </w:rPr>
            </w:pPr>
            <w:r w:rsidRPr="002824CA">
              <w:rPr>
                <w:sz w:val="24"/>
                <w:szCs w:val="24"/>
              </w:rPr>
              <w:t xml:space="preserve">использовать средства </w:t>
            </w:r>
            <w:r w:rsidRPr="002824CA">
              <w:rPr>
                <w:sz w:val="24"/>
                <w:szCs w:val="24"/>
              </w:rPr>
              <w:lastRenderedPageBreak/>
              <w:t xml:space="preserve">индивидуальной и коллективной защиты от оружия массового поражения; </w:t>
            </w:r>
          </w:p>
          <w:p w14:paraId="7AAA99C0" w14:textId="77777777" w:rsidR="00B63F35" w:rsidRPr="002824CA" w:rsidRDefault="00B63F35" w:rsidP="00FA21DB">
            <w:pPr>
              <w:pStyle w:val="af4"/>
              <w:keepNext/>
              <w:rPr>
                <w:sz w:val="24"/>
                <w:szCs w:val="24"/>
              </w:rPr>
            </w:pPr>
            <w:r w:rsidRPr="002824CA">
              <w:rPr>
                <w:sz w:val="24"/>
                <w:szCs w:val="24"/>
              </w:rPr>
              <w:t>применять первичные средства пожаротушения;</w:t>
            </w:r>
          </w:p>
          <w:p w14:paraId="7DD94A77" w14:textId="77777777" w:rsidR="00B63F35" w:rsidRPr="002824CA" w:rsidRDefault="00B63F35" w:rsidP="00FA21DB">
            <w:pPr>
              <w:pStyle w:val="af4"/>
              <w:keepNext/>
              <w:rPr>
                <w:sz w:val="24"/>
                <w:szCs w:val="24"/>
              </w:rPr>
            </w:pPr>
            <w:r w:rsidRPr="002824CA">
              <w:rPr>
                <w:sz w:val="24"/>
                <w:szCs w:val="24"/>
              </w:rPr>
              <w:t>ориентироваться в перечне военно-учетных специальностей и самостоятельно определять среди них родственные полученной специальности;</w:t>
            </w:r>
          </w:p>
          <w:p w14:paraId="140AB0D8" w14:textId="77777777" w:rsidR="00B63F35" w:rsidRPr="002824CA" w:rsidRDefault="00B63F35" w:rsidP="00FA21DB">
            <w:pPr>
              <w:pStyle w:val="af4"/>
              <w:keepNext/>
              <w:rPr>
                <w:sz w:val="24"/>
                <w:szCs w:val="24"/>
              </w:rPr>
            </w:pPr>
            <w:r w:rsidRPr="002824CA">
              <w:rPr>
                <w:sz w:val="24"/>
                <w:szCs w:val="24"/>
              </w:rPr>
      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      </w:r>
          </w:p>
          <w:p w14:paraId="792EFA73" w14:textId="77777777" w:rsidR="00B63F35" w:rsidRPr="002824CA" w:rsidRDefault="00B63F35" w:rsidP="00FA21DB">
            <w:pPr>
              <w:pStyle w:val="af4"/>
              <w:keepNext/>
              <w:rPr>
                <w:sz w:val="24"/>
                <w:szCs w:val="24"/>
              </w:rPr>
            </w:pPr>
            <w:r w:rsidRPr="002824CA">
              <w:rPr>
                <w:sz w:val="24"/>
                <w:szCs w:val="24"/>
              </w:rPr>
              <w:t>владеть способами бесконфликтного общения и саморегуляции в повседневной деятельности и экстремальных условиях военной службы;</w:t>
            </w:r>
          </w:p>
          <w:p w14:paraId="1A4AFF85" w14:textId="77777777" w:rsidR="00B63F35" w:rsidRPr="002824CA" w:rsidRDefault="00B63F35" w:rsidP="00FA21DB">
            <w:pPr>
              <w:pStyle w:val="af4"/>
              <w:keepNext/>
              <w:rPr>
                <w:sz w:val="24"/>
                <w:szCs w:val="24"/>
              </w:rPr>
            </w:pPr>
            <w:r w:rsidRPr="002824CA">
              <w:rPr>
                <w:sz w:val="24"/>
                <w:szCs w:val="24"/>
              </w:rPr>
              <w:t>оказывать первую помощь пострадавшим</w:t>
            </w:r>
          </w:p>
        </w:tc>
        <w:tc>
          <w:tcPr>
            <w:tcW w:w="2300" w:type="pct"/>
          </w:tcPr>
          <w:p w14:paraId="4A3960F7" w14:textId="77777777" w:rsidR="00B63F35" w:rsidRPr="002824CA" w:rsidRDefault="00B63F35" w:rsidP="00FA21DB">
            <w:pPr>
              <w:pStyle w:val="af4"/>
              <w:keepNext/>
              <w:rPr>
                <w:sz w:val="24"/>
                <w:szCs w:val="24"/>
              </w:rPr>
            </w:pPr>
            <w:r w:rsidRPr="002824CA">
              <w:rPr>
                <w:sz w:val="24"/>
                <w:szCs w:val="24"/>
              </w:rPr>
              <w:lastRenderedPageBreak/>
      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      </w:r>
          </w:p>
          <w:p w14:paraId="1649C0CB" w14:textId="77777777" w:rsidR="00B63F35" w:rsidRPr="002824CA" w:rsidRDefault="00B63F35" w:rsidP="00FA21DB">
            <w:pPr>
              <w:pStyle w:val="af4"/>
              <w:keepNext/>
              <w:rPr>
                <w:sz w:val="24"/>
                <w:szCs w:val="24"/>
              </w:rPr>
            </w:pPr>
            <w:r w:rsidRPr="002824CA">
              <w:rPr>
                <w:sz w:val="24"/>
                <w:szCs w:val="24"/>
              </w:rPr>
      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      </w:r>
          </w:p>
          <w:p w14:paraId="2675F627" w14:textId="77777777" w:rsidR="00B63F35" w:rsidRPr="002824CA" w:rsidRDefault="00B63F35" w:rsidP="00FA21DB">
            <w:pPr>
              <w:pStyle w:val="af4"/>
              <w:keepNext/>
              <w:rPr>
                <w:sz w:val="24"/>
                <w:szCs w:val="24"/>
              </w:rPr>
            </w:pPr>
            <w:r w:rsidRPr="002824CA">
              <w:rPr>
                <w:sz w:val="24"/>
                <w:szCs w:val="24"/>
              </w:rPr>
              <w:lastRenderedPageBreak/>
              <w:t>основы военной службы и обороны государства;</w:t>
            </w:r>
          </w:p>
          <w:p w14:paraId="1670F7CF" w14:textId="77777777" w:rsidR="00B63F35" w:rsidRPr="002824CA" w:rsidRDefault="00B63F35" w:rsidP="00FA21DB">
            <w:pPr>
              <w:pStyle w:val="af4"/>
              <w:keepNext/>
              <w:rPr>
                <w:sz w:val="24"/>
                <w:szCs w:val="24"/>
              </w:rPr>
            </w:pPr>
            <w:r w:rsidRPr="002824CA">
              <w:rPr>
                <w:sz w:val="24"/>
                <w:szCs w:val="24"/>
              </w:rPr>
              <w:t xml:space="preserve">задачи и основные мероприятия гражданской обороны; </w:t>
            </w:r>
          </w:p>
          <w:p w14:paraId="06DF782D" w14:textId="77777777" w:rsidR="00B63F35" w:rsidRPr="002824CA" w:rsidRDefault="00B63F35" w:rsidP="00FA21DB">
            <w:pPr>
              <w:pStyle w:val="af4"/>
              <w:keepNext/>
              <w:rPr>
                <w:sz w:val="24"/>
                <w:szCs w:val="24"/>
              </w:rPr>
            </w:pPr>
            <w:r w:rsidRPr="002824CA">
              <w:rPr>
                <w:sz w:val="24"/>
                <w:szCs w:val="24"/>
              </w:rPr>
              <w:t>способы защиты населения от оружия массового поражения;</w:t>
            </w:r>
          </w:p>
          <w:p w14:paraId="4611FDC3" w14:textId="77777777" w:rsidR="00B63F35" w:rsidRPr="002824CA" w:rsidRDefault="00B63F35" w:rsidP="00FA21DB">
            <w:pPr>
              <w:pStyle w:val="af4"/>
              <w:keepNext/>
              <w:rPr>
                <w:sz w:val="24"/>
                <w:szCs w:val="24"/>
              </w:rPr>
            </w:pPr>
            <w:r w:rsidRPr="002824CA">
              <w:rPr>
                <w:sz w:val="24"/>
                <w:szCs w:val="24"/>
              </w:rPr>
              <w:t>меры пожарной безопасности и правила безопасного поведения при пожарах;</w:t>
            </w:r>
          </w:p>
          <w:p w14:paraId="3B40EA25" w14:textId="77777777" w:rsidR="00B63F35" w:rsidRPr="002824CA" w:rsidRDefault="00B63F35" w:rsidP="00FA21DB">
            <w:pPr>
              <w:pStyle w:val="af4"/>
              <w:keepNext/>
              <w:rPr>
                <w:sz w:val="24"/>
                <w:szCs w:val="24"/>
              </w:rPr>
            </w:pPr>
            <w:r w:rsidRPr="002824CA">
              <w:rPr>
                <w:sz w:val="24"/>
                <w:szCs w:val="24"/>
              </w:rPr>
              <w:t>организацию и порядок призыва граждан на военную службу и поступления на неё в добровольном порядке;</w:t>
            </w:r>
          </w:p>
          <w:p w14:paraId="44637225" w14:textId="77777777" w:rsidR="00B63F35" w:rsidRPr="002824CA" w:rsidRDefault="00B63F35" w:rsidP="00FA21DB">
            <w:pPr>
              <w:pStyle w:val="af4"/>
              <w:keepNext/>
              <w:rPr>
                <w:sz w:val="24"/>
                <w:szCs w:val="24"/>
              </w:rPr>
            </w:pPr>
            <w:r w:rsidRPr="002824CA">
              <w:rPr>
                <w:sz w:val="24"/>
                <w:szCs w:val="24"/>
              </w:rPr>
      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</w:t>
            </w:r>
          </w:p>
          <w:p w14:paraId="361ED414" w14:textId="77777777" w:rsidR="00B63F35" w:rsidRPr="002824CA" w:rsidRDefault="00B63F35" w:rsidP="00FA21DB">
            <w:pPr>
              <w:pStyle w:val="af4"/>
              <w:keepNext/>
              <w:rPr>
                <w:sz w:val="24"/>
                <w:szCs w:val="24"/>
              </w:rPr>
            </w:pPr>
            <w:r w:rsidRPr="002824CA">
              <w:rPr>
                <w:sz w:val="24"/>
                <w:szCs w:val="24"/>
              </w:rPr>
              <w:t>область применения получаемых профессиональных знаний при исполнении обязанностей военной службы;</w:t>
            </w:r>
          </w:p>
          <w:p w14:paraId="57BAC68D" w14:textId="77777777" w:rsidR="00B63F35" w:rsidRPr="002824CA" w:rsidRDefault="00B63F35" w:rsidP="00FA21DB">
            <w:pPr>
              <w:pStyle w:val="af4"/>
              <w:keepNext/>
              <w:rPr>
                <w:sz w:val="24"/>
                <w:szCs w:val="24"/>
              </w:rPr>
            </w:pPr>
            <w:r w:rsidRPr="002824CA">
              <w:rPr>
                <w:sz w:val="24"/>
                <w:szCs w:val="24"/>
              </w:rPr>
              <w:t>порядок и правила оказания первой помощи пострадавшим.</w:t>
            </w:r>
          </w:p>
        </w:tc>
      </w:tr>
    </w:tbl>
    <w:p w14:paraId="022394FD" w14:textId="77777777" w:rsidR="00B63F35" w:rsidRDefault="00B63F35" w:rsidP="00B63F3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A175819" w14:textId="77777777" w:rsidR="00B63F35" w:rsidRDefault="00B63F35" w:rsidP="00B63F3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46EE">
        <w:rPr>
          <w:rFonts w:ascii="Times New Roman" w:hAnsi="Times New Roman"/>
          <w:sz w:val="28"/>
          <w:szCs w:val="28"/>
        </w:rPr>
        <w:t>Результаты освоения дисциплины направлены на формирование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ED46EE">
        <w:rPr>
          <w:rFonts w:ascii="Times New Roman" w:hAnsi="Times New Roman"/>
          <w:sz w:val="28"/>
          <w:szCs w:val="28"/>
        </w:rPr>
        <w:t>общих компетенций, результатов воспитания: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5C9B74AD" w14:textId="77777777" w:rsidR="00B63F35" w:rsidRPr="00461539" w:rsidRDefault="00B63F35" w:rsidP="00B63F3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1539">
        <w:rPr>
          <w:rFonts w:ascii="Times New Roman" w:hAnsi="Times New Roman"/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52D7E72A" w14:textId="77777777" w:rsidR="00B63F35" w:rsidRPr="00461539" w:rsidRDefault="00B63F35" w:rsidP="00B63F3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1539">
        <w:rPr>
          <w:rFonts w:ascii="Times New Roman" w:hAnsi="Times New Roman"/>
          <w:sz w:val="28"/>
          <w:szCs w:val="28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3FCC19B0" w14:textId="77777777" w:rsidR="00B63F35" w:rsidRPr="00461539" w:rsidRDefault="00B63F35" w:rsidP="00B63F3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1539">
        <w:rPr>
          <w:rFonts w:ascii="Times New Roman" w:hAnsi="Times New Roman"/>
          <w:sz w:val="28"/>
          <w:szCs w:val="28"/>
        </w:rPr>
        <w:t>ОК 3. Принимать решения в стандартных и нестандартных ситуациях и нести за них ответственность.</w:t>
      </w:r>
    </w:p>
    <w:p w14:paraId="14025034" w14:textId="77777777" w:rsidR="00B63F35" w:rsidRPr="00461539" w:rsidRDefault="00B63F35" w:rsidP="00B63F3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1539">
        <w:rPr>
          <w:rFonts w:ascii="Times New Roman" w:hAnsi="Times New Roman"/>
          <w:sz w:val="28"/>
          <w:szCs w:val="28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37CB9782" w14:textId="77777777" w:rsidR="00B63F35" w:rsidRPr="00461539" w:rsidRDefault="00B63F35" w:rsidP="00B63F3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1539">
        <w:rPr>
          <w:rFonts w:ascii="Times New Roman" w:hAnsi="Times New Roman"/>
          <w:sz w:val="28"/>
          <w:szCs w:val="28"/>
        </w:rPr>
        <w:t>ОК 6. Работать в коллективе и в команде, эффективно общаться с коллегами, руководством, потребителями.</w:t>
      </w:r>
    </w:p>
    <w:p w14:paraId="18802E0C" w14:textId="77777777" w:rsidR="00B63F35" w:rsidRPr="00461539" w:rsidRDefault="00B63F35" w:rsidP="00B63F3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1539">
        <w:rPr>
          <w:rFonts w:ascii="Times New Roman" w:hAnsi="Times New Roman"/>
          <w:sz w:val="28"/>
          <w:szCs w:val="28"/>
        </w:rPr>
        <w:lastRenderedPageBreak/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08733158" w14:textId="77777777" w:rsidR="00B63F35" w:rsidRDefault="00B63F35" w:rsidP="00B63F3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1539">
        <w:rPr>
          <w:rFonts w:ascii="Times New Roman" w:hAnsi="Times New Roman"/>
          <w:sz w:val="28"/>
          <w:szCs w:val="28"/>
        </w:rPr>
        <w:t>ОК 9. Ориентироваться в условиях частой смены технологий в профессиональной деятельности.</w:t>
      </w:r>
    </w:p>
    <w:p w14:paraId="4638AC2C" w14:textId="77777777" w:rsidR="00B63F35" w:rsidRDefault="00B63F35" w:rsidP="00B63F3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 10. Пользоваться профессиональной документацией на государствен</w:t>
      </w:r>
      <w:r w:rsidRPr="00ED46EE">
        <w:rPr>
          <w:rFonts w:ascii="Times New Roman" w:hAnsi="Times New Roman"/>
          <w:sz w:val="28"/>
          <w:szCs w:val="28"/>
        </w:rPr>
        <w:t>ном и иностранном языках.</w:t>
      </w:r>
    </w:p>
    <w:p w14:paraId="0731FE76" w14:textId="77777777" w:rsidR="00B63F35" w:rsidRDefault="00B63F35" w:rsidP="00B63F3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ЛР 9. </w:t>
      </w:r>
      <w:r w:rsidRPr="00ED46EE">
        <w:rPr>
          <w:rFonts w:ascii="Times New Roman" w:hAnsi="Times New Roman"/>
          <w:sz w:val="28"/>
          <w:szCs w:val="28"/>
        </w:rPr>
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ситуациях.</w:t>
      </w:r>
    </w:p>
    <w:p w14:paraId="23FBAC9E" w14:textId="77777777" w:rsidR="00B63F35" w:rsidRDefault="00B63F35" w:rsidP="00B63F3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ЛР.10. </w:t>
      </w:r>
      <w:r w:rsidRPr="00ED46EE">
        <w:rPr>
          <w:rFonts w:ascii="Times New Roman" w:hAnsi="Times New Roman"/>
          <w:sz w:val="28"/>
          <w:szCs w:val="28"/>
        </w:rPr>
        <w:t>Заботящийся о защите окружающей среды, собственной и чужой безопасности, в том числе цифровой</w:t>
      </w:r>
      <w:r>
        <w:rPr>
          <w:rFonts w:ascii="Times New Roman" w:hAnsi="Times New Roman"/>
          <w:sz w:val="28"/>
          <w:szCs w:val="28"/>
        </w:rPr>
        <w:t>.</w:t>
      </w:r>
    </w:p>
    <w:p w14:paraId="64F43B90" w14:textId="1BAC6901" w:rsidR="00925E64" w:rsidRDefault="00925E64" w:rsidP="00925E6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89DED91" w14:textId="77777777" w:rsidR="00925E64" w:rsidRPr="00461539" w:rsidRDefault="00925E64" w:rsidP="00925E6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61539">
        <w:rPr>
          <w:rFonts w:ascii="Times New Roman" w:hAnsi="Times New Roman"/>
          <w:b/>
          <w:sz w:val="28"/>
          <w:szCs w:val="28"/>
        </w:rPr>
        <w:t>1.4. Количество часов на освоение программы учебной дисциплины</w:t>
      </w:r>
    </w:p>
    <w:p w14:paraId="2DAF7685" w14:textId="77777777" w:rsidR="00925E64" w:rsidRPr="00461539" w:rsidRDefault="00925E64" w:rsidP="00925E64">
      <w:pPr>
        <w:spacing w:before="120" w:after="12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1539">
        <w:rPr>
          <w:rFonts w:ascii="Times New Roman" w:hAnsi="Times New Roman"/>
          <w:sz w:val="28"/>
          <w:szCs w:val="28"/>
        </w:rPr>
        <w:t xml:space="preserve">Максимальная учебная нагрузка: </w:t>
      </w:r>
      <w:r>
        <w:rPr>
          <w:rFonts w:ascii="Times New Roman" w:hAnsi="Times New Roman"/>
          <w:b/>
          <w:sz w:val="28"/>
          <w:szCs w:val="28"/>
        </w:rPr>
        <w:t>48</w:t>
      </w:r>
      <w:r w:rsidRPr="00461539">
        <w:rPr>
          <w:rFonts w:ascii="Times New Roman" w:hAnsi="Times New Roman"/>
          <w:b/>
          <w:sz w:val="28"/>
          <w:szCs w:val="28"/>
        </w:rPr>
        <w:t xml:space="preserve"> часов</w:t>
      </w:r>
    </w:p>
    <w:p w14:paraId="3F62918D" w14:textId="77777777" w:rsidR="00DA2E71" w:rsidRDefault="00925E64" w:rsidP="00925E64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461539">
        <w:rPr>
          <w:rFonts w:ascii="Times New Roman" w:hAnsi="Times New Roman"/>
          <w:sz w:val="28"/>
          <w:szCs w:val="28"/>
        </w:rPr>
        <w:t xml:space="preserve">в том числе: практических занятий </w:t>
      </w:r>
      <w:r>
        <w:rPr>
          <w:rFonts w:ascii="Times New Roman" w:hAnsi="Times New Roman"/>
          <w:b/>
          <w:sz w:val="28"/>
          <w:szCs w:val="28"/>
        </w:rPr>
        <w:t xml:space="preserve">16 часов </w:t>
      </w:r>
      <w:r w:rsidR="00DA2E71">
        <w:rPr>
          <w:rFonts w:ascii="Times New Roman" w:hAnsi="Times New Roman"/>
          <w:b/>
          <w:sz w:val="28"/>
          <w:szCs w:val="28"/>
        </w:rPr>
        <w:br w:type="page"/>
      </w:r>
    </w:p>
    <w:p w14:paraId="4376A1C5" w14:textId="77777777" w:rsidR="00925E64" w:rsidRPr="00273AE1" w:rsidRDefault="00925E64" w:rsidP="00925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273AE1">
        <w:rPr>
          <w:rFonts w:ascii="Times New Roman" w:hAnsi="Times New Roman"/>
          <w:b/>
          <w:sz w:val="28"/>
          <w:szCs w:val="28"/>
        </w:rPr>
        <w:lastRenderedPageBreak/>
        <w:t>2. СТРУКТУРА И СОДЕРЖАНИЕ УЧЕБНОЙ ДИСЦИПЛИНЫ</w:t>
      </w:r>
    </w:p>
    <w:p w14:paraId="3928CA59" w14:textId="77777777" w:rsidR="00925E64" w:rsidRPr="00445FCE" w:rsidRDefault="00925E64" w:rsidP="00925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52F43">
        <w:rPr>
          <w:rFonts w:ascii="Times New Roman" w:hAnsi="Times New Roman"/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94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25"/>
        <w:gridCol w:w="1759"/>
      </w:tblGrid>
      <w:tr w:rsidR="00925E64" w:rsidRPr="00FC51CA" w14:paraId="4F0B48C4" w14:textId="77777777" w:rsidTr="00925E64">
        <w:trPr>
          <w:trHeight w:val="259"/>
        </w:trPr>
        <w:tc>
          <w:tcPr>
            <w:tcW w:w="7725" w:type="dxa"/>
          </w:tcPr>
          <w:p w14:paraId="6CE7929E" w14:textId="77777777" w:rsidR="00925E64" w:rsidRPr="00982837" w:rsidRDefault="00925E64" w:rsidP="00925E64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82837">
              <w:rPr>
                <w:rFonts w:ascii="Times New Roman" w:hAnsi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759" w:type="dxa"/>
          </w:tcPr>
          <w:p w14:paraId="0AF0B2E2" w14:textId="77777777" w:rsidR="00925E64" w:rsidRPr="00982837" w:rsidRDefault="00925E64" w:rsidP="00925E64">
            <w:pPr>
              <w:spacing w:after="0" w:line="360" w:lineRule="auto"/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982837">
              <w:rPr>
                <w:rFonts w:ascii="Times New Roman" w:hAnsi="Times New Roman"/>
                <w:b/>
                <w:iCs/>
                <w:sz w:val="28"/>
                <w:szCs w:val="28"/>
              </w:rPr>
              <w:t>Объем часах</w:t>
            </w:r>
          </w:p>
        </w:tc>
      </w:tr>
      <w:tr w:rsidR="00925E64" w:rsidRPr="00FC51CA" w14:paraId="77642940" w14:textId="77777777" w:rsidTr="00925E64">
        <w:trPr>
          <w:trHeight w:val="114"/>
        </w:trPr>
        <w:tc>
          <w:tcPr>
            <w:tcW w:w="7725" w:type="dxa"/>
          </w:tcPr>
          <w:p w14:paraId="7EF357AC" w14:textId="77777777" w:rsidR="00925E64" w:rsidRPr="00982837" w:rsidRDefault="00925E64" w:rsidP="00925E6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82837">
              <w:rPr>
                <w:rFonts w:ascii="Times New Roman" w:hAnsi="Times New Roman"/>
                <w:b/>
                <w:sz w:val="28"/>
                <w:szCs w:val="28"/>
              </w:rPr>
              <w:t>Обязательная учебная нагрузка</w:t>
            </w:r>
          </w:p>
        </w:tc>
        <w:tc>
          <w:tcPr>
            <w:tcW w:w="1759" w:type="dxa"/>
          </w:tcPr>
          <w:p w14:paraId="587764D5" w14:textId="77777777" w:rsidR="00925E64" w:rsidRPr="00982837" w:rsidRDefault="00925E64" w:rsidP="00925E64">
            <w:pPr>
              <w:spacing w:after="0" w:line="360" w:lineRule="auto"/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8"/>
              </w:rPr>
              <w:t>48</w:t>
            </w:r>
          </w:p>
        </w:tc>
      </w:tr>
      <w:tr w:rsidR="00925E64" w:rsidRPr="00FC51CA" w14:paraId="09C88517" w14:textId="77777777" w:rsidTr="00925E64">
        <w:trPr>
          <w:trHeight w:val="78"/>
        </w:trPr>
        <w:tc>
          <w:tcPr>
            <w:tcW w:w="7725" w:type="dxa"/>
          </w:tcPr>
          <w:p w14:paraId="588F6F57" w14:textId="77777777" w:rsidR="00925E64" w:rsidRPr="00982837" w:rsidRDefault="00925E64" w:rsidP="00925E6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2837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1759" w:type="dxa"/>
          </w:tcPr>
          <w:p w14:paraId="11AF3673" w14:textId="77777777" w:rsidR="00925E64" w:rsidRPr="00982837" w:rsidRDefault="00925E64" w:rsidP="00925E64">
            <w:pPr>
              <w:spacing w:after="0" w:line="36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925E64" w:rsidRPr="00FC51CA" w14:paraId="46879FC5" w14:textId="77777777" w:rsidTr="00925E64">
        <w:trPr>
          <w:trHeight w:val="115"/>
        </w:trPr>
        <w:tc>
          <w:tcPr>
            <w:tcW w:w="7725" w:type="dxa"/>
          </w:tcPr>
          <w:p w14:paraId="6CA67661" w14:textId="77777777" w:rsidR="00925E64" w:rsidRPr="00982837" w:rsidRDefault="00925E64" w:rsidP="00925E6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2837">
              <w:rPr>
                <w:rFonts w:ascii="Times New Roman" w:hAnsi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1759" w:type="dxa"/>
          </w:tcPr>
          <w:p w14:paraId="49185BD4" w14:textId="77777777" w:rsidR="00925E64" w:rsidRPr="00982837" w:rsidRDefault="00925E64" w:rsidP="00925E64">
            <w:pPr>
              <w:spacing w:after="0" w:line="36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32</w:t>
            </w:r>
          </w:p>
        </w:tc>
      </w:tr>
      <w:tr w:rsidR="00925E64" w:rsidRPr="00FC51CA" w14:paraId="5A1CD2C2" w14:textId="77777777" w:rsidTr="00925E64">
        <w:trPr>
          <w:trHeight w:val="159"/>
        </w:trPr>
        <w:tc>
          <w:tcPr>
            <w:tcW w:w="7725" w:type="dxa"/>
          </w:tcPr>
          <w:p w14:paraId="5C09148B" w14:textId="77777777" w:rsidR="00925E64" w:rsidRPr="00982837" w:rsidRDefault="00925E64" w:rsidP="00925E6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2837">
              <w:rPr>
                <w:rFonts w:ascii="Times New Roman" w:hAnsi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1759" w:type="dxa"/>
          </w:tcPr>
          <w:p w14:paraId="6365F960" w14:textId="77777777" w:rsidR="00925E64" w:rsidRPr="00982837" w:rsidRDefault="00925E64" w:rsidP="00925E64">
            <w:pPr>
              <w:spacing w:after="0" w:line="36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16</w:t>
            </w:r>
          </w:p>
        </w:tc>
      </w:tr>
      <w:tr w:rsidR="00925E64" w:rsidRPr="00FC51CA" w14:paraId="67659A56" w14:textId="77777777" w:rsidTr="00925E64">
        <w:trPr>
          <w:trHeight w:val="170"/>
        </w:trPr>
        <w:tc>
          <w:tcPr>
            <w:tcW w:w="9484" w:type="dxa"/>
            <w:gridSpan w:val="2"/>
          </w:tcPr>
          <w:p w14:paraId="1ECE321F" w14:textId="77777777" w:rsidR="00925E64" w:rsidRPr="00982837" w:rsidRDefault="00925E64" w:rsidP="00925E64">
            <w:pPr>
              <w:spacing w:after="0" w:line="36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982837">
              <w:rPr>
                <w:rFonts w:ascii="Times New Roman" w:hAnsi="Times New Roman"/>
                <w:b/>
                <w:iCs/>
                <w:sz w:val="28"/>
                <w:szCs w:val="28"/>
              </w:rPr>
              <w:t>Промежуточная аттестация</w:t>
            </w:r>
          </w:p>
        </w:tc>
      </w:tr>
    </w:tbl>
    <w:p w14:paraId="3FDED598" w14:textId="77777777" w:rsidR="00925E64" w:rsidRPr="00352F43" w:rsidRDefault="00925E64" w:rsidP="00925E64">
      <w:pPr>
        <w:spacing w:after="0"/>
        <w:rPr>
          <w:rFonts w:ascii="Times New Roman" w:hAnsi="Times New Roman"/>
          <w:sz w:val="28"/>
          <w:szCs w:val="28"/>
        </w:rPr>
        <w:sectPr w:rsidR="00925E64" w:rsidRPr="00352F43" w:rsidSect="00750EBA">
          <w:footerReference w:type="default" r:id="rId8"/>
          <w:footerReference w:type="first" r:id="rId9"/>
          <w:pgSz w:w="11906" w:h="16838"/>
          <w:pgMar w:top="1134" w:right="850" w:bottom="1134" w:left="1701" w:header="709" w:footer="709" w:gutter="0"/>
          <w:cols w:space="720"/>
          <w:titlePg/>
          <w:docGrid w:linePitch="299"/>
        </w:sectPr>
      </w:pPr>
    </w:p>
    <w:p w14:paraId="62B507D3" w14:textId="77777777" w:rsidR="00DA2E71" w:rsidRPr="00B457A0" w:rsidRDefault="00B457A0" w:rsidP="00201D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57A0">
        <w:rPr>
          <w:rFonts w:ascii="Times New Roman" w:hAnsi="Times New Roman"/>
          <w:b/>
          <w:sz w:val="28"/>
          <w:szCs w:val="28"/>
        </w:rPr>
        <w:lastRenderedPageBreak/>
        <w:t xml:space="preserve">2.2. </w:t>
      </w:r>
      <w:r w:rsidR="00DA2E71" w:rsidRPr="00B457A0">
        <w:rPr>
          <w:rFonts w:ascii="Times New Roman" w:hAnsi="Times New Roman"/>
          <w:b/>
          <w:sz w:val="28"/>
          <w:szCs w:val="28"/>
        </w:rPr>
        <w:t>Тематический план и содерж</w:t>
      </w:r>
      <w:r w:rsidR="00C54551">
        <w:rPr>
          <w:rFonts w:ascii="Times New Roman" w:hAnsi="Times New Roman"/>
          <w:b/>
          <w:sz w:val="28"/>
          <w:szCs w:val="28"/>
        </w:rPr>
        <w:t>ание учебной дисциплины Б</w:t>
      </w:r>
      <w:r w:rsidR="00DA2E71" w:rsidRPr="00B457A0">
        <w:rPr>
          <w:rFonts w:ascii="Times New Roman" w:hAnsi="Times New Roman"/>
          <w:b/>
          <w:sz w:val="28"/>
          <w:szCs w:val="28"/>
        </w:rPr>
        <w:t>езопасност</w:t>
      </w:r>
      <w:r w:rsidR="00C54551">
        <w:rPr>
          <w:rFonts w:ascii="Times New Roman" w:hAnsi="Times New Roman"/>
          <w:b/>
          <w:sz w:val="28"/>
          <w:szCs w:val="28"/>
        </w:rPr>
        <w:t>ь</w:t>
      </w:r>
      <w:r w:rsidR="00DA2E71" w:rsidRPr="00B457A0">
        <w:rPr>
          <w:rFonts w:ascii="Times New Roman" w:hAnsi="Times New Roman"/>
          <w:b/>
          <w:sz w:val="28"/>
          <w:szCs w:val="28"/>
        </w:rPr>
        <w:t xml:space="preserve"> жизнедеятельности</w:t>
      </w:r>
    </w:p>
    <w:tbl>
      <w:tblPr>
        <w:tblStyle w:val="af3"/>
        <w:tblW w:w="14992" w:type="dxa"/>
        <w:tblLook w:val="04A0" w:firstRow="1" w:lastRow="0" w:firstColumn="1" w:lastColumn="0" w:noHBand="0" w:noVBand="1"/>
      </w:tblPr>
      <w:tblGrid>
        <w:gridCol w:w="2348"/>
        <w:gridCol w:w="6"/>
        <w:gridCol w:w="450"/>
        <w:gridCol w:w="34"/>
        <w:gridCol w:w="14"/>
        <w:gridCol w:w="27"/>
        <w:gridCol w:w="26"/>
        <w:gridCol w:w="9269"/>
        <w:gridCol w:w="1107"/>
        <w:gridCol w:w="1711"/>
      </w:tblGrid>
      <w:tr w:rsidR="00B5329D" w14:paraId="2868E08F" w14:textId="77777777" w:rsidTr="00AA2376">
        <w:tc>
          <w:tcPr>
            <w:tcW w:w="2354" w:type="dxa"/>
            <w:gridSpan w:val="2"/>
          </w:tcPr>
          <w:p w14:paraId="55FA2129" w14:textId="77777777" w:rsidR="00B5329D" w:rsidRPr="006611E6" w:rsidRDefault="00B5329D" w:rsidP="00AA2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1E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820" w:type="dxa"/>
            <w:gridSpan w:val="6"/>
          </w:tcPr>
          <w:p w14:paraId="77D7173B" w14:textId="77777777" w:rsidR="00B5329D" w:rsidRPr="006611E6" w:rsidRDefault="00B5329D" w:rsidP="00AA2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1E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 (проект) (если предусмотрены)</w:t>
            </w:r>
          </w:p>
        </w:tc>
        <w:tc>
          <w:tcPr>
            <w:tcW w:w="1107" w:type="dxa"/>
          </w:tcPr>
          <w:p w14:paraId="11A31D82" w14:textId="77777777" w:rsidR="00B5329D" w:rsidRPr="006611E6" w:rsidRDefault="00B5329D" w:rsidP="00AA2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1E6"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711" w:type="dxa"/>
          </w:tcPr>
          <w:p w14:paraId="39AFCD6F" w14:textId="77777777" w:rsidR="00B5329D" w:rsidRPr="006611E6" w:rsidRDefault="00B5329D" w:rsidP="00AA2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1E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Осваиваемые элементы компетенций</w:t>
            </w:r>
          </w:p>
        </w:tc>
      </w:tr>
      <w:tr w:rsidR="00B5329D" w14:paraId="6143E59D" w14:textId="77777777" w:rsidTr="00AA2376">
        <w:tc>
          <w:tcPr>
            <w:tcW w:w="2354" w:type="dxa"/>
            <w:gridSpan w:val="2"/>
          </w:tcPr>
          <w:p w14:paraId="5A7BA17E" w14:textId="77777777" w:rsidR="00B5329D" w:rsidRPr="00F94171" w:rsidRDefault="00B5329D" w:rsidP="00AA2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20" w:type="dxa"/>
            <w:gridSpan w:val="6"/>
          </w:tcPr>
          <w:p w14:paraId="53EF4CEB" w14:textId="77777777" w:rsidR="00B5329D" w:rsidRPr="00F94171" w:rsidRDefault="00B5329D" w:rsidP="00AA2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7" w:type="dxa"/>
          </w:tcPr>
          <w:p w14:paraId="1E66ADA9" w14:textId="77777777" w:rsidR="00B5329D" w:rsidRPr="00F94171" w:rsidRDefault="00B5329D" w:rsidP="00AA2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1" w:type="dxa"/>
          </w:tcPr>
          <w:p w14:paraId="64210183" w14:textId="77777777" w:rsidR="00B5329D" w:rsidRPr="00F94171" w:rsidRDefault="00B5329D" w:rsidP="00AA2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5329D" w14:paraId="0B2E1A61" w14:textId="77777777" w:rsidTr="00AA2376">
        <w:trPr>
          <w:trHeight w:val="389"/>
        </w:trPr>
        <w:tc>
          <w:tcPr>
            <w:tcW w:w="2354" w:type="dxa"/>
            <w:gridSpan w:val="2"/>
            <w:vMerge w:val="restart"/>
          </w:tcPr>
          <w:p w14:paraId="04CCAEE0" w14:textId="77777777" w:rsidR="00B5329D" w:rsidRDefault="00B5329D" w:rsidP="00AA23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0873">
              <w:rPr>
                <w:rFonts w:ascii="Times New Roman" w:hAnsi="Times New Roman"/>
                <w:b/>
                <w:sz w:val="24"/>
                <w:szCs w:val="24"/>
              </w:rPr>
              <w:t>Раздел 1. Современное состояние и негативные факторы среды обитания</w:t>
            </w:r>
          </w:p>
        </w:tc>
        <w:tc>
          <w:tcPr>
            <w:tcW w:w="9820" w:type="dxa"/>
            <w:gridSpan w:val="6"/>
          </w:tcPr>
          <w:p w14:paraId="3B5D7E00" w14:textId="77777777" w:rsidR="00B5329D" w:rsidRDefault="00B5329D" w:rsidP="00AA23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7" w:type="dxa"/>
          </w:tcPr>
          <w:p w14:paraId="0CB78970" w14:textId="77777777" w:rsidR="00B5329D" w:rsidRPr="00AA2376" w:rsidRDefault="00AA2376" w:rsidP="00AA2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37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11" w:type="dxa"/>
            <w:vMerge w:val="restart"/>
            <w:shd w:val="clear" w:color="auto" w:fill="BFBFBF" w:themeFill="background1" w:themeFillShade="BF"/>
          </w:tcPr>
          <w:p w14:paraId="78205371" w14:textId="77777777" w:rsidR="00B5329D" w:rsidRDefault="00B5329D" w:rsidP="00AA2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29D" w14:paraId="51DFCF56" w14:textId="77777777" w:rsidTr="00AA2376">
        <w:trPr>
          <w:trHeight w:val="401"/>
        </w:trPr>
        <w:tc>
          <w:tcPr>
            <w:tcW w:w="2354" w:type="dxa"/>
            <w:gridSpan w:val="2"/>
            <w:vMerge/>
          </w:tcPr>
          <w:p w14:paraId="02B6A653" w14:textId="77777777" w:rsidR="00B5329D" w:rsidRPr="00461539" w:rsidRDefault="00B5329D" w:rsidP="00AA23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0" w:type="dxa"/>
            <w:gridSpan w:val="6"/>
          </w:tcPr>
          <w:p w14:paraId="341782A3" w14:textId="77777777" w:rsidR="00B5329D" w:rsidRDefault="00B5329D" w:rsidP="00AA23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07" w:type="dxa"/>
            <w:vMerge w:val="restart"/>
          </w:tcPr>
          <w:p w14:paraId="04FB81CF" w14:textId="77777777" w:rsidR="00B5329D" w:rsidRPr="00C772BF" w:rsidRDefault="00B5329D" w:rsidP="00AA2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14:paraId="3FAF9D78" w14:textId="77777777" w:rsidR="00B5329D" w:rsidRDefault="00B5329D" w:rsidP="00AA2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1" w:type="dxa"/>
            <w:vMerge/>
            <w:shd w:val="clear" w:color="auto" w:fill="BFBFBF" w:themeFill="background1" w:themeFillShade="BF"/>
          </w:tcPr>
          <w:p w14:paraId="4F38D212" w14:textId="77777777" w:rsidR="00B5329D" w:rsidRDefault="00B5329D" w:rsidP="00AA2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29D" w14:paraId="03A43934" w14:textId="77777777" w:rsidTr="00AA2376">
        <w:trPr>
          <w:trHeight w:val="305"/>
        </w:trPr>
        <w:tc>
          <w:tcPr>
            <w:tcW w:w="2354" w:type="dxa"/>
            <w:gridSpan w:val="2"/>
            <w:vMerge/>
          </w:tcPr>
          <w:p w14:paraId="1221E512" w14:textId="77777777" w:rsidR="00B5329D" w:rsidRDefault="00B5329D" w:rsidP="00AA23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1" w:type="dxa"/>
            <w:gridSpan w:val="5"/>
          </w:tcPr>
          <w:p w14:paraId="395D9A50" w14:textId="77777777" w:rsidR="00B5329D" w:rsidRPr="00897C9E" w:rsidRDefault="00B5329D" w:rsidP="00AA23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69" w:type="dxa"/>
          </w:tcPr>
          <w:p w14:paraId="56F5C06F" w14:textId="77777777" w:rsidR="00B5329D" w:rsidRPr="00897C9E" w:rsidRDefault="00B5329D" w:rsidP="00AA23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0873">
              <w:rPr>
                <w:rFonts w:ascii="Times New Roman" w:hAnsi="Times New Roman" w:cs="Times New Roman"/>
                <w:sz w:val="24"/>
                <w:szCs w:val="24"/>
              </w:rPr>
              <w:t>Основные понятия БЖ</w:t>
            </w:r>
          </w:p>
        </w:tc>
        <w:tc>
          <w:tcPr>
            <w:tcW w:w="1107" w:type="dxa"/>
            <w:vMerge/>
          </w:tcPr>
          <w:p w14:paraId="2CE44635" w14:textId="77777777" w:rsidR="00B5329D" w:rsidRPr="002F54EF" w:rsidRDefault="00B5329D" w:rsidP="00AA2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vMerge w:val="restart"/>
          </w:tcPr>
          <w:p w14:paraId="4C661799" w14:textId="77777777" w:rsidR="00B5329D" w:rsidRPr="002F54EF" w:rsidRDefault="00B5329D" w:rsidP="00AA2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</w:tc>
      </w:tr>
      <w:tr w:rsidR="00B5329D" w14:paraId="7D95339D" w14:textId="77777777" w:rsidTr="00AA2376">
        <w:trPr>
          <w:trHeight w:val="203"/>
        </w:trPr>
        <w:tc>
          <w:tcPr>
            <w:tcW w:w="2354" w:type="dxa"/>
            <w:gridSpan w:val="2"/>
            <w:vMerge/>
          </w:tcPr>
          <w:p w14:paraId="4E333397" w14:textId="77777777" w:rsidR="00B5329D" w:rsidRDefault="00B5329D" w:rsidP="00AA23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1" w:type="dxa"/>
            <w:gridSpan w:val="5"/>
          </w:tcPr>
          <w:p w14:paraId="1D4F0E6F" w14:textId="77777777" w:rsidR="00B5329D" w:rsidRPr="00897C9E" w:rsidRDefault="00B5329D" w:rsidP="00AA23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69" w:type="dxa"/>
          </w:tcPr>
          <w:p w14:paraId="7CE98559" w14:textId="77777777" w:rsidR="00B5329D" w:rsidRPr="00897C9E" w:rsidRDefault="00B5329D" w:rsidP="00AA23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0873">
              <w:rPr>
                <w:rFonts w:ascii="Times New Roman" w:hAnsi="Times New Roman" w:cs="Times New Roman"/>
                <w:sz w:val="24"/>
                <w:szCs w:val="24"/>
              </w:rPr>
              <w:t>Классификация негативных факторов среды обитания</w:t>
            </w:r>
          </w:p>
        </w:tc>
        <w:tc>
          <w:tcPr>
            <w:tcW w:w="1107" w:type="dxa"/>
            <w:vMerge/>
          </w:tcPr>
          <w:p w14:paraId="25AD9D0C" w14:textId="77777777" w:rsidR="00B5329D" w:rsidRPr="002F54EF" w:rsidRDefault="00B5329D" w:rsidP="00AA2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vMerge/>
          </w:tcPr>
          <w:p w14:paraId="106E96A0" w14:textId="77777777" w:rsidR="00B5329D" w:rsidRPr="002F54EF" w:rsidRDefault="00B5329D" w:rsidP="00AA2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29D" w14:paraId="7A20922D" w14:textId="77777777" w:rsidTr="00AA2376">
        <w:trPr>
          <w:trHeight w:val="203"/>
        </w:trPr>
        <w:tc>
          <w:tcPr>
            <w:tcW w:w="2354" w:type="dxa"/>
            <w:gridSpan w:val="2"/>
            <w:vMerge/>
          </w:tcPr>
          <w:p w14:paraId="5FEA16C7" w14:textId="77777777" w:rsidR="00B5329D" w:rsidRDefault="00B5329D" w:rsidP="00AA237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1" w:type="dxa"/>
            <w:gridSpan w:val="5"/>
          </w:tcPr>
          <w:p w14:paraId="3278BD2A" w14:textId="77777777" w:rsidR="00B5329D" w:rsidRDefault="00B5329D" w:rsidP="00AA23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69" w:type="dxa"/>
          </w:tcPr>
          <w:p w14:paraId="5CFDCB2C" w14:textId="77777777" w:rsidR="00B5329D" w:rsidRPr="00140873" w:rsidRDefault="00B5329D" w:rsidP="00AA23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73">
              <w:rPr>
                <w:rFonts w:ascii="Times New Roman" w:hAnsi="Times New Roman"/>
                <w:sz w:val="24"/>
                <w:szCs w:val="24"/>
              </w:rPr>
              <w:t>Атмосферное давление и его влияние на организм</w:t>
            </w:r>
          </w:p>
        </w:tc>
        <w:tc>
          <w:tcPr>
            <w:tcW w:w="1107" w:type="dxa"/>
            <w:vMerge/>
          </w:tcPr>
          <w:p w14:paraId="0F684BCD" w14:textId="77777777" w:rsidR="00B5329D" w:rsidRPr="002F54EF" w:rsidRDefault="00B5329D" w:rsidP="00AA23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1" w:type="dxa"/>
            <w:vMerge/>
          </w:tcPr>
          <w:p w14:paraId="2F30B1C5" w14:textId="77777777" w:rsidR="00B5329D" w:rsidRPr="002F54EF" w:rsidRDefault="00B5329D" w:rsidP="00AA23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329D" w14:paraId="50C1A857" w14:textId="77777777" w:rsidTr="00AA2376">
        <w:trPr>
          <w:trHeight w:val="203"/>
        </w:trPr>
        <w:tc>
          <w:tcPr>
            <w:tcW w:w="2354" w:type="dxa"/>
            <w:gridSpan w:val="2"/>
            <w:vMerge/>
          </w:tcPr>
          <w:p w14:paraId="4E94D0B7" w14:textId="77777777" w:rsidR="00B5329D" w:rsidRDefault="00B5329D" w:rsidP="00AA237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1" w:type="dxa"/>
            <w:gridSpan w:val="5"/>
          </w:tcPr>
          <w:p w14:paraId="3E17ECCC" w14:textId="77777777" w:rsidR="00B5329D" w:rsidRDefault="00B5329D" w:rsidP="00AA23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69" w:type="dxa"/>
          </w:tcPr>
          <w:p w14:paraId="36E432AA" w14:textId="77777777" w:rsidR="00B5329D" w:rsidRPr="00140873" w:rsidRDefault="00B5329D" w:rsidP="00AA23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73">
              <w:rPr>
                <w:rFonts w:ascii="Times New Roman" w:hAnsi="Times New Roman"/>
                <w:sz w:val="24"/>
                <w:szCs w:val="24"/>
              </w:rPr>
              <w:t>Вибрация и шум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140873">
              <w:rPr>
                <w:rFonts w:ascii="Times New Roman" w:hAnsi="Times New Roman"/>
                <w:sz w:val="24"/>
                <w:szCs w:val="24"/>
              </w:rPr>
              <w:t xml:space="preserve"> Акустические колебания</w:t>
            </w:r>
          </w:p>
        </w:tc>
        <w:tc>
          <w:tcPr>
            <w:tcW w:w="1107" w:type="dxa"/>
            <w:vMerge/>
          </w:tcPr>
          <w:p w14:paraId="6B787474" w14:textId="77777777" w:rsidR="00B5329D" w:rsidRPr="002F54EF" w:rsidRDefault="00B5329D" w:rsidP="00AA23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1" w:type="dxa"/>
            <w:vMerge/>
          </w:tcPr>
          <w:p w14:paraId="07187809" w14:textId="77777777" w:rsidR="00B5329D" w:rsidRPr="002F54EF" w:rsidRDefault="00B5329D" w:rsidP="00AA23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329D" w14:paraId="43B65650" w14:textId="77777777" w:rsidTr="00AA2376">
        <w:trPr>
          <w:trHeight w:val="203"/>
        </w:trPr>
        <w:tc>
          <w:tcPr>
            <w:tcW w:w="2354" w:type="dxa"/>
            <w:gridSpan w:val="2"/>
            <w:vMerge/>
          </w:tcPr>
          <w:p w14:paraId="3063FEDA" w14:textId="77777777" w:rsidR="00B5329D" w:rsidRDefault="00B5329D" w:rsidP="00AA237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1" w:type="dxa"/>
            <w:gridSpan w:val="5"/>
          </w:tcPr>
          <w:p w14:paraId="0734C498" w14:textId="77777777" w:rsidR="00B5329D" w:rsidRDefault="00B5329D" w:rsidP="00AA23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269" w:type="dxa"/>
          </w:tcPr>
          <w:p w14:paraId="0E66B511" w14:textId="77777777" w:rsidR="00B5329D" w:rsidRPr="00140873" w:rsidRDefault="00B5329D" w:rsidP="00AA23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73">
              <w:rPr>
                <w:rFonts w:ascii="Times New Roman" w:hAnsi="Times New Roman"/>
                <w:sz w:val="24"/>
                <w:szCs w:val="24"/>
              </w:rPr>
              <w:t>Инфразвук. Ультразвук</w:t>
            </w:r>
          </w:p>
        </w:tc>
        <w:tc>
          <w:tcPr>
            <w:tcW w:w="1107" w:type="dxa"/>
            <w:vMerge/>
          </w:tcPr>
          <w:p w14:paraId="153D0959" w14:textId="77777777" w:rsidR="00B5329D" w:rsidRPr="002F54EF" w:rsidRDefault="00B5329D" w:rsidP="00AA23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1" w:type="dxa"/>
            <w:vMerge/>
          </w:tcPr>
          <w:p w14:paraId="619C4956" w14:textId="77777777" w:rsidR="00B5329D" w:rsidRPr="002F54EF" w:rsidRDefault="00B5329D" w:rsidP="00AA23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329D" w14:paraId="3F1F15F2" w14:textId="77777777" w:rsidTr="00AA2376">
        <w:trPr>
          <w:trHeight w:val="203"/>
        </w:trPr>
        <w:tc>
          <w:tcPr>
            <w:tcW w:w="2354" w:type="dxa"/>
            <w:gridSpan w:val="2"/>
            <w:vMerge/>
          </w:tcPr>
          <w:p w14:paraId="451A0E62" w14:textId="77777777" w:rsidR="00B5329D" w:rsidRDefault="00B5329D" w:rsidP="00AA237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1" w:type="dxa"/>
            <w:gridSpan w:val="5"/>
          </w:tcPr>
          <w:p w14:paraId="13A69ED8" w14:textId="77777777" w:rsidR="00B5329D" w:rsidRDefault="00B5329D" w:rsidP="00AA23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269" w:type="dxa"/>
          </w:tcPr>
          <w:p w14:paraId="7A2884C1" w14:textId="77777777" w:rsidR="00B5329D" w:rsidRPr="00140873" w:rsidRDefault="00B5329D" w:rsidP="00AA23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73">
              <w:rPr>
                <w:rFonts w:ascii="Times New Roman" w:hAnsi="Times New Roman"/>
                <w:sz w:val="24"/>
                <w:szCs w:val="24"/>
              </w:rPr>
              <w:t>Электромагнитные поля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140873">
              <w:rPr>
                <w:rFonts w:ascii="Times New Roman" w:hAnsi="Times New Roman"/>
                <w:sz w:val="24"/>
                <w:szCs w:val="24"/>
              </w:rPr>
              <w:t xml:space="preserve"> Электрический ток</w:t>
            </w:r>
          </w:p>
        </w:tc>
        <w:tc>
          <w:tcPr>
            <w:tcW w:w="1107" w:type="dxa"/>
            <w:vMerge/>
          </w:tcPr>
          <w:p w14:paraId="7F79DA78" w14:textId="77777777" w:rsidR="00B5329D" w:rsidRPr="002F54EF" w:rsidRDefault="00B5329D" w:rsidP="00AA23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1" w:type="dxa"/>
            <w:vMerge/>
          </w:tcPr>
          <w:p w14:paraId="00BF1F44" w14:textId="77777777" w:rsidR="00B5329D" w:rsidRPr="002F54EF" w:rsidRDefault="00B5329D" w:rsidP="00AA23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329D" w14:paraId="785BB9B5" w14:textId="77777777" w:rsidTr="00AA2376">
        <w:trPr>
          <w:trHeight w:val="203"/>
        </w:trPr>
        <w:tc>
          <w:tcPr>
            <w:tcW w:w="2354" w:type="dxa"/>
            <w:gridSpan w:val="2"/>
            <w:vMerge/>
          </w:tcPr>
          <w:p w14:paraId="2699BF21" w14:textId="77777777" w:rsidR="00B5329D" w:rsidRDefault="00B5329D" w:rsidP="00AA237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1" w:type="dxa"/>
            <w:gridSpan w:val="5"/>
          </w:tcPr>
          <w:p w14:paraId="73462E9A" w14:textId="77777777" w:rsidR="00B5329D" w:rsidRDefault="00B5329D" w:rsidP="00AA23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269" w:type="dxa"/>
          </w:tcPr>
          <w:p w14:paraId="6676AD13" w14:textId="77777777" w:rsidR="00B5329D" w:rsidRPr="00140873" w:rsidRDefault="00B5329D" w:rsidP="00AA23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73">
              <w:rPr>
                <w:rFonts w:ascii="Times New Roman" w:hAnsi="Times New Roman"/>
                <w:sz w:val="24"/>
                <w:szCs w:val="24"/>
              </w:rPr>
              <w:t>Характеристика химических факторов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140873">
              <w:rPr>
                <w:rFonts w:ascii="Times New Roman" w:hAnsi="Times New Roman"/>
                <w:sz w:val="24"/>
                <w:szCs w:val="24"/>
              </w:rPr>
              <w:t xml:space="preserve"> Пути поступления химических веществ в организм</w:t>
            </w:r>
          </w:p>
        </w:tc>
        <w:tc>
          <w:tcPr>
            <w:tcW w:w="1107" w:type="dxa"/>
            <w:vMerge/>
          </w:tcPr>
          <w:p w14:paraId="71DA97BA" w14:textId="77777777" w:rsidR="00B5329D" w:rsidRPr="002F54EF" w:rsidRDefault="00B5329D" w:rsidP="00AA23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1" w:type="dxa"/>
            <w:vMerge/>
          </w:tcPr>
          <w:p w14:paraId="69FBB500" w14:textId="77777777" w:rsidR="00B5329D" w:rsidRPr="002F54EF" w:rsidRDefault="00B5329D" w:rsidP="00AA23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329D" w14:paraId="5E74E9CC" w14:textId="77777777" w:rsidTr="00AA2376">
        <w:trPr>
          <w:trHeight w:val="406"/>
        </w:trPr>
        <w:tc>
          <w:tcPr>
            <w:tcW w:w="2354" w:type="dxa"/>
            <w:gridSpan w:val="2"/>
            <w:vMerge w:val="restart"/>
          </w:tcPr>
          <w:p w14:paraId="71F0467E" w14:textId="77777777" w:rsidR="00B5329D" w:rsidRDefault="00B5329D" w:rsidP="00AA237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A3BE2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2. Источники опасных и вредных факторов среды обитания, их идентификация и последствия воздействия на организм</w:t>
            </w:r>
          </w:p>
        </w:tc>
        <w:tc>
          <w:tcPr>
            <w:tcW w:w="9820" w:type="dxa"/>
            <w:gridSpan w:val="6"/>
          </w:tcPr>
          <w:p w14:paraId="29CD45CA" w14:textId="77777777" w:rsidR="00B5329D" w:rsidRDefault="00B5329D" w:rsidP="00AA23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14:paraId="42FB0D28" w14:textId="77777777" w:rsidR="00B5329D" w:rsidRPr="00AA2376" w:rsidRDefault="00B5329D" w:rsidP="00AA237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23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711" w:type="dxa"/>
            <w:vMerge w:val="restart"/>
            <w:shd w:val="clear" w:color="auto" w:fill="BFBFBF" w:themeFill="background1" w:themeFillShade="BF"/>
          </w:tcPr>
          <w:p w14:paraId="343488E8" w14:textId="77777777" w:rsidR="00B5329D" w:rsidRDefault="00B5329D" w:rsidP="00AA23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329D" w14:paraId="61449911" w14:textId="77777777" w:rsidTr="00AA2376">
        <w:trPr>
          <w:trHeight w:val="321"/>
        </w:trPr>
        <w:tc>
          <w:tcPr>
            <w:tcW w:w="2354" w:type="dxa"/>
            <w:gridSpan w:val="2"/>
            <w:vMerge/>
          </w:tcPr>
          <w:p w14:paraId="463A15D2" w14:textId="77777777" w:rsidR="00B5329D" w:rsidRPr="00461539" w:rsidRDefault="00B5329D" w:rsidP="00AA23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0" w:type="dxa"/>
            <w:gridSpan w:val="6"/>
          </w:tcPr>
          <w:p w14:paraId="3D63E38B" w14:textId="77777777" w:rsidR="00B5329D" w:rsidRDefault="00B5329D" w:rsidP="00AA2376">
            <w:pPr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07" w:type="dxa"/>
            <w:vMerge w:val="restart"/>
          </w:tcPr>
          <w:p w14:paraId="3C1D258F" w14:textId="77777777" w:rsidR="00B5329D" w:rsidRPr="009C69EF" w:rsidRDefault="00B5329D" w:rsidP="00AA2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1" w:type="dxa"/>
            <w:vMerge/>
            <w:shd w:val="clear" w:color="auto" w:fill="BFBFBF" w:themeFill="background1" w:themeFillShade="BF"/>
          </w:tcPr>
          <w:p w14:paraId="4536C587" w14:textId="77777777" w:rsidR="00B5329D" w:rsidRDefault="00B5329D" w:rsidP="00AA2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29D" w14:paraId="01DC80E8" w14:textId="77777777" w:rsidTr="00AA2376">
        <w:trPr>
          <w:trHeight w:val="300"/>
        </w:trPr>
        <w:tc>
          <w:tcPr>
            <w:tcW w:w="2354" w:type="dxa"/>
            <w:gridSpan w:val="2"/>
            <w:vMerge/>
          </w:tcPr>
          <w:p w14:paraId="1FB116E4" w14:textId="77777777" w:rsidR="00B5329D" w:rsidRDefault="00B5329D" w:rsidP="00AA2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1" w:type="dxa"/>
            <w:gridSpan w:val="5"/>
          </w:tcPr>
          <w:p w14:paraId="67C7EA03" w14:textId="77777777" w:rsidR="00B5329D" w:rsidRPr="009E4213" w:rsidRDefault="00B5329D" w:rsidP="00AA2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69" w:type="dxa"/>
          </w:tcPr>
          <w:p w14:paraId="7B697656" w14:textId="77777777" w:rsidR="00B5329D" w:rsidRPr="009E4213" w:rsidRDefault="00B5329D" w:rsidP="00AA2376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BE2">
              <w:rPr>
                <w:rFonts w:ascii="Times New Roman" w:hAnsi="Times New Roman"/>
                <w:sz w:val="24"/>
                <w:szCs w:val="24"/>
              </w:rPr>
              <w:t>Источники негативных факторов бытовой среды</w:t>
            </w:r>
          </w:p>
        </w:tc>
        <w:tc>
          <w:tcPr>
            <w:tcW w:w="1107" w:type="dxa"/>
            <w:vMerge/>
          </w:tcPr>
          <w:p w14:paraId="17EDCE1C" w14:textId="77777777" w:rsidR="00B5329D" w:rsidRPr="009C69EF" w:rsidRDefault="00B5329D" w:rsidP="00AA2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14:paraId="1908CE3C" w14:textId="77777777" w:rsidR="00B5329D" w:rsidRPr="009C69EF" w:rsidRDefault="00B5329D" w:rsidP="00AA2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4, ОК 9</w:t>
            </w:r>
          </w:p>
        </w:tc>
      </w:tr>
      <w:tr w:rsidR="00B5329D" w14:paraId="31618656" w14:textId="77777777" w:rsidTr="00AA2376">
        <w:trPr>
          <w:trHeight w:val="300"/>
        </w:trPr>
        <w:tc>
          <w:tcPr>
            <w:tcW w:w="2354" w:type="dxa"/>
            <w:gridSpan w:val="2"/>
            <w:vMerge/>
          </w:tcPr>
          <w:p w14:paraId="034A0519" w14:textId="77777777" w:rsidR="00B5329D" w:rsidRDefault="00B5329D" w:rsidP="00AA237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1" w:type="dxa"/>
            <w:gridSpan w:val="5"/>
          </w:tcPr>
          <w:p w14:paraId="49B24821" w14:textId="77777777" w:rsidR="00B5329D" w:rsidRDefault="00B5329D" w:rsidP="00AA237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69" w:type="dxa"/>
          </w:tcPr>
          <w:p w14:paraId="578605BB" w14:textId="77777777" w:rsidR="00B5329D" w:rsidRPr="007A3BE2" w:rsidRDefault="00B5329D" w:rsidP="00AA2376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BE2">
              <w:rPr>
                <w:rFonts w:ascii="Times New Roman" w:hAnsi="Times New Roman"/>
                <w:sz w:val="24"/>
                <w:szCs w:val="24"/>
              </w:rPr>
              <w:t>Источники негативных факторов производственной среды</w:t>
            </w:r>
          </w:p>
        </w:tc>
        <w:tc>
          <w:tcPr>
            <w:tcW w:w="1107" w:type="dxa"/>
          </w:tcPr>
          <w:p w14:paraId="4B96B0C6" w14:textId="77777777" w:rsidR="00B5329D" w:rsidRPr="009C69EF" w:rsidRDefault="00B5329D" w:rsidP="00AA23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14:paraId="6F086D99" w14:textId="77777777" w:rsidR="00B5329D" w:rsidRDefault="00B5329D" w:rsidP="00AA23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329D" w14:paraId="2D7AB605" w14:textId="77777777" w:rsidTr="00AA2376">
        <w:trPr>
          <w:trHeight w:val="300"/>
        </w:trPr>
        <w:tc>
          <w:tcPr>
            <w:tcW w:w="2354" w:type="dxa"/>
            <w:gridSpan w:val="2"/>
            <w:vMerge/>
          </w:tcPr>
          <w:p w14:paraId="056B5F8C" w14:textId="77777777" w:rsidR="00B5329D" w:rsidRDefault="00B5329D" w:rsidP="00AA2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20" w:type="dxa"/>
            <w:gridSpan w:val="6"/>
          </w:tcPr>
          <w:p w14:paraId="033D2A39" w14:textId="77777777" w:rsidR="00B5329D" w:rsidRDefault="00B5329D" w:rsidP="00AA2376">
            <w:pPr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107" w:type="dxa"/>
            <w:vMerge w:val="restart"/>
          </w:tcPr>
          <w:p w14:paraId="5C896E33" w14:textId="77777777" w:rsidR="00B5329D" w:rsidRPr="009C69EF" w:rsidRDefault="00B5329D" w:rsidP="00AA2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1" w:type="dxa"/>
            <w:vMerge w:val="restart"/>
            <w:shd w:val="clear" w:color="auto" w:fill="BFBFBF" w:themeFill="background1" w:themeFillShade="BF"/>
          </w:tcPr>
          <w:p w14:paraId="1F557BCA" w14:textId="77777777" w:rsidR="00B5329D" w:rsidRDefault="00B5329D" w:rsidP="00AA2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29D" w14:paraId="28CE09ED" w14:textId="77777777" w:rsidTr="00AA2376">
        <w:trPr>
          <w:trHeight w:val="240"/>
        </w:trPr>
        <w:tc>
          <w:tcPr>
            <w:tcW w:w="2354" w:type="dxa"/>
            <w:gridSpan w:val="2"/>
            <w:vMerge/>
          </w:tcPr>
          <w:p w14:paraId="57A5BC26" w14:textId="77777777" w:rsidR="00B5329D" w:rsidRDefault="00B5329D" w:rsidP="00AA2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1" w:type="dxa"/>
            <w:gridSpan w:val="5"/>
          </w:tcPr>
          <w:p w14:paraId="0C2FF1F2" w14:textId="77777777" w:rsidR="00B5329D" w:rsidRPr="009E4213" w:rsidRDefault="00B5329D" w:rsidP="00AA2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2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69" w:type="dxa"/>
          </w:tcPr>
          <w:p w14:paraId="26619939" w14:textId="77777777" w:rsidR="00B5329D" w:rsidRPr="009E4213" w:rsidRDefault="00B5329D" w:rsidP="00AA2376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BE2">
              <w:rPr>
                <w:rFonts w:ascii="Times New Roman" w:hAnsi="Times New Roman"/>
                <w:sz w:val="24"/>
                <w:szCs w:val="24"/>
              </w:rPr>
              <w:t>Микроклимат и создание комфортных условий терморегуляции организма</w:t>
            </w:r>
          </w:p>
        </w:tc>
        <w:tc>
          <w:tcPr>
            <w:tcW w:w="1107" w:type="dxa"/>
            <w:vMerge/>
          </w:tcPr>
          <w:p w14:paraId="093FDE0D" w14:textId="77777777" w:rsidR="00B5329D" w:rsidRPr="009C69EF" w:rsidRDefault="00B5329D" w:rsidP="00AA2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vMerge/>
            <w:shd w:val="clear" w:color="auto" w:fill="BFBFBF" w:themeFill="background1" w:themeFillShade="BF"/>
          </w:tcPr>
          <w:p w14:paraId="723650FE" w14:textId="77777777" w:rsidR="00B5329D" w:rsidRDefault="00B5329D" w:rsidP="00AA2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29D" w14:paraId="169263C8" w14:textId="77777777" w:rsidTr="00AA2376">
        <w:trPr>
          <w:trHeight w:val="255"/>
        </w:trPr>
        <w:tc>
          <w:tcPr>
            <w:tcW w:w="2354" w:type="dxa"/>
            <w:gridSpan w:val="2"/>
            <w:vMerge/>
          </w:tcPr>
          <w:p w14:paraId="035F8113" w14:textId="77777777" w:rsidR="00B5329D" w:rsidRDefault="00B5329D" w:rsidP="00AA2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1" w:type="dxa"/>
            <w:gridSpan w:val="5"/>
          </w:tcPr>
          <w:p w14:paraId="01E75D52" w14:textId="77777777" w:rsidR="00B5329D" w:rsidRPr="009E4213" w:rsidRDefault="00B5329D" w:rsidP="00AA2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2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69" w:type="dxa"/>
          </w:tcPr>
          <w:p w14:paraId="23F3B4BC" w14:textId="77777777" w:rsidR="00B5329D" w:rsidRPr="009E4213" w:rsidRDefault="00B5329D" w:rsidP="00AA2376">
            <w:pPr>
              <w:tabs>
                <w:tab w:val="left" w:pos="2193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BE2">
              <w:rPr>
                <w:rFonts w:ascii="Times New Roman" w:hAnsi="Times New Roman"/>
                <w:sz w:val="24"/>
                <w:szCs w:val="24"/>
              </w:rPr>
              <w:t>Освещенность</w:t>
            </w:r>
          </w:p>
        </w:tc>
        <w:tc>
          <w:tcPr>
            <w:tcW w:w="1107" w:type="dxa"/>
            <w:vMerge/>
          </w:tcPr>
          <w:p w14:paraId="57694EA3" w14:textId="77777777" w:rsidR="00B5329D" w:rsidRPr="009C69EF" w:rsidRDefault="00B5329D" w:rsidP="00AA2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vMerge/>
            <w:shd w:val="clear" w:color="auto" w:fill="BFBFBF" w:themeFill="background1" w:themeFillShade="BF"/>
          </w:tcPr>
          <w:p w14:paraId="7DFAB8D9" w14:textId="77777777" w:rsidR="00B5329D" w:rsidRDefault="00B5329D" w:rsidP="00AA2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29D" w14:paraId="3EE3EF28" w14:textId="77777777" w:rsidTr="00AA2376">
        <w:trPr>
          <w:trHeight w:val="357"/>
        </w:trPr>
        <w:tc>
          <w:tcPr>
            <w:tcW w:w="2354" w:type="dxa"/>
            <w:gridSpan w:val="2"/>
            <w:vMerge w:val="restart"/>
          </w:tcPr>
          <w:p w14:paraId="090AA861" w14:textId="77777777" w:rsidR="00B5329D" w:rsidRDefault="00B5329D" w:rsidP="00AA237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3</w:t>
            </w:r>
            <w:r w:rsidRPr="007A3BE2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7A3BE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Экологические основы безопасности</w:t>
            </w:r>
          </w:p>
        </w:tc>
        <w:tc>
          <w:tcPr>
            <w:tcW w:w="9820" w:type="dxa"/>
            <w:gridSpan w:val="6"/>
          </w:tcPr>
          <w:p w14:paraId="78EA57F8" w14:textId="77777777" w:rsidR="00B5329D" w:rsidRDefault="00B5329D" w:rsidP="00AA237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7" w:type="dxa"/>
          </w:tcPr>
          <w:p w14:paraId="513DB0EA" w14:textId="77777777" w:rsidR="00B5329D" w:rsidRPr="00C772BF" w:rsidRDefault="00AA2376" w:rsidP="00AA237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711" w:type="dxa"/>
            <w:vMerge/>
            <w:shd w:val="clear" w:color="auto" w:fill="BFBFBF" w:themeFill="background1" w:themeFillShade="BF"/>
          </w:tcPr>
          <w:p w14:paraId="46B8E988" w14:textId="77777777" w:rsidR="00B5329D" w:rsidRDefault="00B5329D" w:rsidP="00AA237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5329D" w14:paraId="2050D5DD" w14:textId="77777777" w:rsidTr="00AA2376">
        <w:trPr>
          <w:trHeight w:val="246"/>
        </w:trPr>
        <w:tc>
          <w:tcPr>
            <w:tcW w:w="2354" w:type="dxa"/>
            <w:gridSpan w:val="2"/>
            <w:vMerge/>
          </w:tcPr>
          <w:p w14:paraId="495AA8D3" w14:textId="77777777" w:rsidR="00B5329D" w:rsidRPr="00AF6E00" w:rsidRDefault="00B5329D" w:rsidP="00AA23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0" w:type="dxa"/>
            <w:gridSpan w:val="6"/>
          </w:tcPr>
          <w:p w14:paraId="360B7195" w14:textId="77777777" w:rsidR="00B5329D" w:rsidRDefault="00B5329D" w:rsidP="00AA23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07" w:type="dxa"/>
            <w:vMerge w:val="restart"/>
          </w:tcPr>
          <w:p w14:paraId="70112D2E" w14:textId="77777777" w:rsidR="00B5329D" w:rsidRPr="00D00486" w:rsidRDefault="00B5329D" w:rsidP="00AA2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1" w:type="dxa"/>
            <w:vMerge/>
            <w:shd w:val="clear" w:color="auto" w:fill="BFBFBF" w:themeFill="background1" w:themeFillShade="BF"/>
          </w:tcPr>
          <w:p w14:paraId="5DFF258F" w14:textId="77777777" w:rsidR="00B5329D" w:rsidRDefault="00B5329D" w:rsidP="00AA2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29D" w14:paraId="6E3E700D" w14:textId="77777777" w:rsidTr="00AA2376">
        <w:trPr>
          <w:trHeight w:val="300"/>
        </w:trPr>
        <w:tc>
          <w:tcPr>
            <w:tcW w:w="2354" w:type="dxa"/>
            <w:gridSpan w:val="2"/>
            <w:vMerge/>
          </w:tcPr>
          <w:p w14:paraId="58293CE0" w14:textId="77777777" w:rsidR="00B5329D" w:rsidRPr="00AF6E00" w:rsidRDefault="00B5329D" w:rsidP="00AA2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4"/>
          </w:tcPr>
          <w:p w14:paraId="4111430E" w14:textId="77777777" w:rsidR="00B5329D" w:rsidRPr="00D00486" w:rsidRDefault="00B5329D" w:rsidP="00AA23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4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95" w:type="dxa"/>
            <w:gridSpan w:val="2"/>
          </w:tcPr>
          <w:p w14:paraId="4E463638" w14:textId="77777777" w:rsidR="00B5329D" w:rsidRPr="00D00486" w:rsidRDefault="00B5329D" w:rsidP="00AA23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BE2">
              <w:rPr>
                <w:rFonts w:ascii="Times New Roman" w:hAnsi="Times New Roman"/>
                <w:sz w:val="24"/>
                <w:szCs w:val="24"/>
              </w:rPr>
              <w:t>Человек и биосфера</w:t>
            </w:r>
          </w:p>
        </w:tc>
        <w:tc>
          <w:tcPr>
            <w:tcW w:w="1107" w:type="dxa"/>
            <w:vMerge/>
          </w:tcPr>
          <w:p w14:paraId="769ADCC7" w14:textId="77777777" w:rsidR="00B5329D" w:rsidRDefault="00B5329D" w:rsidP="00AA2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1" w:type="dxa"/>
            <w:vMerge w:val="restart"/>
          </w:tcPr>
          <w:p w14:paraId="2E14C7B6" w14:textId="77777777" w:rsidR="00B5329D" w:rsidRPr="00D00486" w:rsidRDefault="00B5329D" w:rsidP="00AA2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5, ОК 3</w:t>
            </w:r>
          </w:p>
        </w:tc>
      </w:tr>
      <w:tr w:rsidR="00B5329D" w14:paraId="362C939E" w14:textId="77777777" w:rsidTr="00AA2376">
        <w:trPr>
          <w:trHeight w:val="300"/>
        </w:trPr>
        <w:tc>
          <w:tcPr>
            <w:tcW w:w="2354" w:type="dxa"/>
            <w:gridSpan w:val="2"/>
            <w:vMerge/>
          </w:tcPr>
          <w:p w14:paraId="6C5D81E1" w14:textId="77777777" w:rsidR="00B5329D" w:rsidRPr="00AF6E00" w:rsidRDefault="00B5329D" w:rsidP="00AA23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" w:type="dxa"/>
            <w:gridSpan w:val="4"/>
          </w:tcPr>
          <w:p w14:paraId="5A4C88F3" w14:textId="77777777" w:rsidR="00B5329D" w:rsidRPr="00D00486" w:rsidRDefault="00B5329D" w:rsidP="00AA23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95" w:type="dxa"/>
            <w:gridSpan w:val="2"/>
          </w:tcPr>
          <w:p w14:paraId="452EC7FD" w14:textId="77777777" w:rsidR="00B5329D" w:rsidRPr="001A780D" w:rsidRDefault="00B5329D" w:rsidP="00AA23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BE2">
              <w:rPr>
                <w:rFonts w:ascii="Times New Roman" w:hAnsi="Times New Roman"/>
                <w:sz w:val="24"/>
                <w:szCs w:val="24"/>
              </w:rPr>
              <w:t>Основные понятия и задачи экологии</w:t>
            </w:r>
          </w:p>
        </w:tc>
        <w:tc>
          <w:tcPr>
            <w:tcW w:w="1107" w:type="dxa"/>
            <w:vMerge/>
          </w:tcPr>
          <w:p w14:paraId="2EBB1C76" w14:textId="77777777" w:rsidR="00B5329D" w:rsidRDefault="00B5329D" w:rsidP="00AA237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11" w:type="dxa"/>
            <w:vMerge/>
          </w:tcPr>
          <w:p w14:paraId="5B3FB5C1" w14:textId="77777777" w:rsidR="00B5329D" w:rsidRDefault="00B5329D" w:rsidP="00AA23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329D" w14:paraId="310D1FF5" w14:textId="77777777" w:rsidTr="00AA2376">
        <w:trPr>
          <w:trHeight w:val="315"/>
        </w:trPr>
        <w:tc>
          <w:tcPr>
            <w:tcW w:w="2354" w:type="dxa"/>
            <w:gridSpan w:val="2"/>
            <w:vMerge/>
          </w:tcPr>
          <w:p w14:paraId="6727DA74" w14:textId="77777777" w:rsidR="00B5329D" w:rsidRPr="00AF6E00" w:rsidRDefault="00B5329D" w:rsidP="00AA2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0" w:type="dxa"/>
            <w:gridSpan w:val="6"/>
          </w:tcPr>
          <w:p w14:paraId="7EF48DF8" w14:textId="77777777" w:rsidR="00B5329D" w:rsidRPr="00D00486" w:rsidRDefault="00B5329D" w:rsidP="00AA23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486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107" w:type="dxa"/>
            <w:vMerge w:val="restart"/>
          </w:tcPr>
          <w:p w14:paraId="06F770A3" w14:textId="77777777" w:rsidR="00B5329D" w:rsidRPr="008506C0" w:rsidRDefault="00AA2376" w:rsidP="00AA2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1" w:type="dxa"/>
            <w:vMerge w:val="restart"/>
            <w:shd w:val="clear" w:color="auto" w:fill="BFBFBF" w:themeFill="background1" w:themeFillShade="BF"/>
          </w:tcPr>
          <w:p w14:paraId="5DA8D556" w14:textId="77777777" w:rsidR="00B5329D" w:rsidRDefault="00B5329D" w:rsidP="00AA2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29D" w14:paraId="007BCC29" w14:textId="77777777" w:rsidTr="00AA2376">
        <w:trPr>
          <w:trHeight w:val="225"/>
        </w:trPr>
        <w:tc>
          <w:tcPr>
            <w:tcW w:w="2354" w:type="dxa"/>
            <w:gridSpan w:val="2"/>
            <w:vMerge/>
          </w:tcPr>
          <w:p w14:paraId="5F8FBA11" w14:textId="77777777" w:rsidR="00B5329D" w:rsidRPr="00AF6E00" w:rsidRDefault="00B5329D" w:rsidP="00AA2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  <w:gridSpan w:val="3"/>
          </w:tcPr>
          <w:p w14:paraId="27E203A1" w14:textId="77777777" w:rsidR="00B5329D" w:rsidRPr="00D00486" w:rsidRDefault="00B5329D" w:rsidP="00AA2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22" w:type="dxa"/>
            <w:gridSpan w:val="3"/>
          </w:tcPr>
          <w:p w14:paraId="24B20F15" w14:textId="77777777" w:rsidR="00B5329D" w:rsidRPr="00D00486" w:rsidRDefault="00B5329D" w:rsidP="00AA23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BE2">
              <w:rPr>
                <w:rFonts w:ascii="Times New Roman" w:hAnsi="Times New Roman"/>
                <w:sz w:val="24"/>
                <w:szCs w:val="24"/>
              </w:rPr>
              <w:t>Пути адаптации организма человека к воздействию факторов внешней среды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7A3BE2">
              <w:rPr>
                <w:rFonts w:ascii="Times New Roman" w:hAnsi="Times New Roman"/>
                <w:sz w:val="24"/>
                <w:szCs w:val="24"/>
              </w:rPr>
              <w:t xml:space="preserve">Взаимодействие организма и среды обитания в </w:t>
            </w:r>
            <w:proofErr w:type="spellStart"/>
            <w:r w:rsidRPr="007A3BE2">
              <w:rPr>
                <w:rFonts w:ascii="Times New Roman" w:hAnsi="Times New Roman"/>
                <w:sz w:val="24"/>
                <w:szCs w:val="24"/>
              </w:rPr>
              <w:t>антропоэкологических</w:t>
            </w:r>
            <w:proofErr w:type="spellEnd"/>
            <w:r w:rsidRPr="007A3BE2">
              <w:rPr>
                <w:rFonts w:ascii="Times New Roman" w:hAnsi="Times New Roman"/>
                <w:sz w:val="24"/>
                <w:szCs w:val="24"/>
              </w:rPr>
              <w:t xml:space="preserve"> системах</w:t>
            </w:r>
          </w:p>
        </w:tc>
        <w:tc>
          <w:tcPr>
            <w:tcW w:w="1107" w:type="dxa"/>
            <w:vMerge/>
          </w:tcPr>
          <w:p w14:paraId="5DF95911" w14:textId="77777777" w:rsidR="00B5329D" w:rsidRDefault="00B5329D" w:rsidP="00AA2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1" w:type="dxa"/>
            <w:vMerge/>
            <w:shd w:val="clear" w:color="auto" w:fill="BFBFBF" w:themeFill="background1" w:themeFillShade="BF"/>
          </w:tcPr>
          <w:p w14:paraId="41DAC31B" w14:textId="77777777" w:rsidR="00B5329D" w:rsidRDefault="00B5329D" w:rsidP="00AA2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29D" w14:paraId="029FC03F" w14:textId="77777777" w:rsidTr="00AA2376">
        <w:trPr>
          <w:trHeight w:val="240"/>
        </w:trPr>
        <w:tc>
          <w:tcPr>
            <w:tcW w:w="2354" w:type="dxa"/>
            <w:gridSpan w:val="2"/>
            <w:vMerge/>
          </w:tcPr>
          <w:p w14:paraId="28540335" w14:textId="77777777" w:rsidR="00B5329D" w:rsidRPr="00AF6E00" w:rsidRDefault="00B5329D" w:rsidP="00AA2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  <w:gridSpan w:val="3"/>
          </w:tcPr>
          <w:p w14:paraId="3A0BD894" w14:textId="77777777" w:rsidR="00B5329D" w:rsidRPr="00D00486" w:rsidRDefault="00B5329D" w:rsidP="00AA2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22" w:type="dxa"/>
            <w:gridSpan w:val="3"/>
          </w:tcPr>
          <w:p w14:paraId="73808050" w14:textId="77777777" w:rsidR="00B5329D" w:rsidRPr="00D00486" w:rsidRDefault="00B5329D" w:rsidP="00AA23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BE2">
              <w:rPr>
                <w:rFonts w:ascii="Times New Roman" w:hAnsi="Times New Roman" w:cs="Times New Roman"/>
                <w:sz w:val="24"/>
                <w:szCs w:val="24"/>
              </w:rPr>
              <w:t>Антропогенное воздействие на природную среду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A3BE2">
              <w:rPr>
                <w:rFonts w:ascii="Times New Roman" w:hAnsi="Times New Roman" w:cs="Times New Roman"/>
                <w:sz w:val="24"/>
                <w:szCs w:val="24"/>
              </w:rPr>
              <w:t>Антропогенное загрязнение атмосферы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A3BE2">
              <w:rPr>
                <w:rFonts w:ascii="Times New Roman" w:hAnsi="Times New Roman" w:cs="Times New Roman"/>
                <w:sz w:val="24"/>
                <w:szCs w:val="24"/>
              </w:rPr>
              <w:t>Антропогенное загрязнение гидросферы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A3BE2">
              <w:rPr>
                <w:rFonts w:ascii="Times New Roman" w:hAnsi="Times New Roman" w:cs="Times New Roman"/>
                <w:sz w:val="24"/>
                <w:szCs w:val="24"/>
              </w:rPr>
              <w:t>Антропогенное воздействие на почву и литосферу</w:t>
            </w:r>
          </w:p>
        </w:tc>
        <w:tc>
          <w:tcPr>
            <w:tcW w:w="1107" w:type="dxa"/>
            <w:vMerge/>
          </w:tcPr>
          <w:p w14:paraId="23C77DCB" w14:textId="77777777" w:rsidR="00B5329D" w:rsidRDefault="00B5329D" w:rsidP="00AA2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1" w:type="dxa"/>
            <w:vMerge/>
            <w:shd w:val="clear" w:color="auto" w:fill="BFBFBF" w:themeFill="background1" w:themeFillShade="BF"/>
          </w:tcPr>
          <w:p w14:paraId="37318A9F" w14:textId="77777777" w:rsidR="00B5329D" w:rsidRDefault="00B5329D" w:rsidP="00AA2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29D" w14:paraId="7639C339" w14:textId="77777777" w:rsidTr="00AA2376">
        <w:tblPrEx>
          <w:tblLook w:val="0000" w:firstRow="0" w:lastRow="0" w:firstColumn="0" w:lastColumn="0" w:noHBand="0" w:noVBand="0"/>
        </w:tblPrEx>
        <w:trPr>
          <w:trHeight w:val="341"/>
        </w:trPr>
        <w:tc>
          <w:tcPr>
            <w:tcW w:w="12174" w:type="dxa"/>
            <w:gridSpan w:val="8"/>
          </w:tcPr>
          <w:p w14:paraId="459ED321" w14:textId="77777777" w:rsidR="00B5329D" w:rsidRPr="001A780D" w:rsidRDefault="00B5329D" w:rsidP="00AA23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80D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Контрольная работа</w:t>
            </w:r>
          </w:p>
        </w:tc>
        <w:tc>
          <w:tcPr>
            <w:tcW w:w="1107" w:type="dxa"/>
          </w:tcPr>
          <w:p w14:paraId="79167333" w14:textId="77777777" w:rsidR="00B5329D" w:rsidRPr="008506C0" w:rsidRDefault="00B5329D" w:rsidP="00AA2376">
            <w:pPr>
              <w:tabs>
                <w:tab w:val="left" w:pos="541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11" w:type="dxa"/>
            <w:shd w:val="clear" w:color="auto" w:fill="FFFFFF" w:themeFill="background1"/>
          </w:tcPr>
          <w:p w14:paraId="6D4E770B" w14:textId="77777777" w:rsidR="00B5329D" w:rsidRDefault="00B5329D" w:rsidP="00AA2376">
            <w:pPr>
              <w:tabs>
                <w:tab w:val="left" w:pos="541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329D" w14:paraId="40218237" w14:textId="77777777" w:rsidTr="00AA2376">
        <w:tblPrEx>
          <w:tblLook w:val="0000" w:firstRow="0" w:lastRow="0" w:firstColumn="0" w:lastColumn="0" w:noHBand="0" w:noVBand="0"/>
        </w:tblPrEx>
        <w:trPr>
          <w:trHeight w:val="377"/>
        </w:trPr>
        <w:tc>
          <w:tcPr>
            <w:tcW w:w="2354" w:type="dxa"/>
            <w:gridSpan w:val="2"/>
            <w:vMerge w:val="restart"/>
          </w:tcPr>
          <w:p w14:paraId="21036702" w14:textId="77777777" w:rsidR="00B5329D" w:rsidRPr="000C7A4D" w:rsidRDefault="00B5329D" w:rsidP="00AA23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80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4. </w:t>
            </w:r>
            <w:r w:rsidRPr="007A3BE2">
              <w:rPr>
                <w:rFonts w:ascii="Times New Roman" w:hAnsi="Times New Roman"/>
                <w:b/>
                <w:bCs/>
                <w:sz w:val="24"/>
                <w:szCs w:val="24"/>
              </w:rPr>
              <w:t>Ликвидация последствий аварий, катастроф и стихийных бедствий</w:t>
            </w:r>
          </w:p>
        </w:tc>
        <w:tc>
          <w:tcPr>
            <w:tcW w:w="9820" w:type="dxa"/>
            <w:gridSpan w:val="6"/>
          </w:tcPr>
          <w:p w14:paraId="1A93709A" w14:textId="77777777" w:rsidR="00B5329D" w:rsidRDefault="00B5329D" w:rsidP="00AA2376">
            <w:pPr>
              <w:tabs>
                <w:tab w:val="left" w:pos="54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7" w:type="dxa"/>
          </w:tcPr>
          <w:p w14:paraId="25537241" w14:textId="77777777" w:rsidR="00B5329D" w:rsidRPr="00C772BF" w:rsidRDefault="00AA2376" w:rsidP="00AA2376">
            <w:pPr>
              <w:tabs>
                <w:tab w:val="left" w:pos="54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711" w:type="dxa"/>
            <w:vMerge w:val="restart"/>
            <w:shd w:val="clear" w:color="auto" w:fill="BFBFBF" w:themeFill="background1" w:themeFillShade="BF"/>
          </w:tcPr>
          <w:p w14:paraId="0D52E4D5" w14:textId="77777777" w:rsidR="00B5329D" w:rsidRDefault="00B5329D" w:rsidP="00AA2376">
            <w:pPr>
              <w:tabs>
                <w:tab w:val="left" w:pos="54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29D" w14:paraId="7269B191" w14:textId="77777777" w:rsidTr="00AA2376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2354" w:type="dxa"/>
            <w:gridSpan w:val="2"/>
            <w:vMerge/>
          </w:tcPr>
          <w:p w14:paraId="608D52B8" w14:textId="77777777" w:rsidR="00B5329D" w:rsidRDefault="00B5329D" w:rsidP="00AA23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0" w:type="dxa"/>
            <w:gridSpan w:val="6"/>
          </w:tcPr>
          <w:p w14:paraId="28AB3569" w14:textId="77777777" w:rsidR="00B5329D" w:rsidRDefault="00B5329D" w:rsidP="00AA2376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07" w:type="dxa"/>
            <w:vMerge w:val="restart"/>
          </w:tcPr>
          <w:p w14:paraId="4B2CCB72" w14:textId="77777777" w:rsidR="00B5329D" w:rsidRPr="00D949D8" w:rsidRDefault="00B5329D" w:rsidP="00AA2376">
            <w:pPr>
              <w:tabs>
                <w:tab w:val="left" w:pos="54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A23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1" w:type="dxa"/>
            <w:vMerge/>
            <w:shd w:val="clear" w:color="auto" w:fill="BFBFBF" w:themeFill="background1" w:themeFillShade="BF"/>
          </w:tcPr>
          <w:p w14:paraId="1085A723" w14:textId="77777777" w:rsidR="00B5329D" w:rsidRDefault="00B5329D" w:rsidP="00AA2376">
            <w:pPr>
              <w:tabs>
                <w:tab w:val="left" w:pos="54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29D" w14:paraId="31A0EAA7" w14:textId="77777777" w:rsidTr="00AA2376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2354" w:type="dxa"/>
            <w:gridSpan w:val="2"/>
            <w:vMerge/>
          </w:tcPr>
          <w:p w14:paraId="5BCE0F4B" w14:textId="77777777" w:rsidR="00B5329D" w:rsidRPr="000C7A4D" w:rsidRDefault="00B5329D" w:rsidP="00AA2376">
            <w:pPr>
              <w:ind w:left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4" w:type="dxa"/>
            <w:gridSpan w:val="2"/>
          </w:tcPr>
          <w:p w14:paraId="0B2DA7C3" w14:textId="77777777" w:rsidR="00B5329D" w:rsidRPr="00D949D8" w:rsidRDefault="00B5329D" w:rsidP="00AA2376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36" w:type="dxa"/>
            <w:gridSpan w:val="4"/>
          </w:tcPr>
          <w:p w14:paraId="71898C73" w14:textId="77777777" w:rsidR="00B5329D" w:rsidRPr="00D949D8" w:rsidRDefault="00B5329D" w:rsidP="00AA2376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BE2">
              <w:rPr>
                <w:rFonts w:ascii="Times New Roman" w:hAnsi="Times New Roman"/>
                <w:sz w:val="24"/>
                <w:szCs w:val="24"/>
              </w:rPr>
              <w:t>Классификация ЧС мирного времени</w:t>
            </w:r>
          </w:p>
        </w:tc>
        <w:tc>
          <w:tcPr>
            <w:tcW w:w="1107" w:type="dxa"/>
            <w:vMerge/>
          </w:tcPr>
          <w:p w14:paraId="44DE02DA" w14:textId="77777777" w:rsidR="00B5329D" w:rsidRDefault="00B5329D" w:rsidP="00AA2376">
            <w:pPr>
              <w:tabs>
                <w:tab w:val="left" w:pos="54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1" w:type="dxa"/>
            <w:vMerge w:val="restart"/>
          </w:tcPr>
          <w:p w14:paraId="14202E67" w14:textId="77777777" w:rsidR="00B5329D" w:rsidRPr="00D949D8" w:rsidRDefault="00B5329D" w:rsidP="00AA2376">
            <w:pPr>
              <w:tabs>
                <w:tab w:val="left" w:pos="54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3, ОК 1, ОК 5</w:t>
            </w:r>
          </w:p>
        </w:tc>
      </w:tr>
      <w:tr w:rsidR="00B5329D" w14:paraId="4037951B" w14:textId="77777777" w:rsidTr="00AA2376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2354" w:type="dxa"/>
            <w:gridSpan w:val="2"/>
            <w:vMerge/>
          </w:tcPr>
          <w:p w14:paraId="0556DC38" w14:textId="77777777" w:rsidR="00B5329D" w:rsidRPr="000C7A4D" w:rsidRDefault="00B5329D" w:rsidP="00AA2376">
            <w:pPr>
              <w:ind w:left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4" w:type="dxa"/>
            <w:gridSpan w:val="2"/>
          </w:tcPr>
          <w:p w14:paraId="704AF1C2" w14:textId="77777777" w:rsidR="00B5329D" w:rsidRPr="00D949D8" w:rsidRDefault="00B5329D" w:rsidP="00AA2376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36" w:type="dxa"/>
            <w:gridSpan w:val="4"/>
          </w:tcPr>
          <w:p w14:paraId="0629A022" w14:textId="77777777" w:rsidR="00B5329D" w:rsidRPr="00D949D8" w:rsidRDefault="00B5329D" w:rsidP="00AA2376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BE2">
              <w:rPr>
                <w:rFonts w:ascii="Times New Roman" w:hAnsi="Times New Roman"/>
                <w:sz w:val="24"/>
                <w:szCs w:val="24"/>
              </w:rPr>
              <w:t>Характеристика выбросов радиоактивных веществ</w:t>
            </w:r>
          </w:p>
        </w:tc>
        <w:tc>
          <w:tcPr>
            <w:tcW w:w="1107" w:type="dxa"/>
            <w:vMerge/>
          </w:tcPr>
          <w:p w14:paraId="05F0E730" w14:textId="77777777" w:rsidR="00B5329D" w:rsidRDefault="00B5329D" w:rsidP="00AA2376">
            <w:pPr>
              <w:tabs>
                <w:tab w:val="left" w:pos="54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1" w:type="dxa"/>
            <w:vMerge/>
          </w:tcPr>
          <w:p w14:paraId="05E1BDB6" w14:textId="77777777" w:rsidR="00B5329D" w:rsidRPr="00D949D8" w:rsidRDefault="00B5329D" w:rsidP="00AA2376">
            <w:pPr>
              <w:tabs>
                <w:tab w:val="left" w:pos="54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29D" w14:paraId="33BE4D4A" w14:textId="77777777" w:rsidTr="00AA2376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2354" w:type="dxa"/>
            <w:gridSpan w:val="2"/>
            <w:vMerge/>
          </w:tcPr>
          <w:p w14:paraId="2F600A2C" w14:textId="77777777" w:rsidR="00B5329D" w:rsidRPr="000C7A4D" w:rsidRDefault="00B5329D" w:rsidP="00AA2376">
            <w:pPr>
              <w:ind w:left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4" w:type="dxa"/>
            <w:gridSpan w:val="2"/>
          </w:tcPr>
          <w:p w14:paraId="1272F9E7" w14:textId="77777777" w:rsidR="00B5329D" w:rsidRPr="00D949D8" w:rsidRDefault="00B5329D" w:rsidP="00AA2376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36" w:type="dxa"/>
            <w:gridSpan w:val="4"/>
          </w:tcPr>
          <w:p w14:paraId="5FE9C412" w14:textId="77777777" w:rsidR="00B5329D" w:rsidRPr="00D949D8" w:rsidRDefault="00B5329D" w:rsidP="00AA2376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BE2">
              <w:rPr>
                <w:rFonts w:ascii="Times New Roman" w:hAnsi="Times New Roman"/>
                <w:sz w:val="24"/>
                <w:szCs w:val="24"/>
              </w:rPr>
              <w:t>Основные опасности и их ликвидация при авариях на химически опасных объектах</w:t>
            </w:r>
          </w:p>
        </w:tc>
        <w:tc>
          <w:tcPr>
            <w:tcW w:w="1107" w:type="dxa"/>
            <w:vMerge/>
          </w:tcPr>
          <w:p w14:paraId="2613C660" w14:textId="77777777" w:rsidR="00B5329D" w:rsidRDefault="00B5329D" w:rsidP="00AA2376">
            <w:pPr>
              <w:tabs>
                <w:tab w:val="left" w:pos="54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1" w:type="dxa"/>
            <w:vMerge/>
          </w:tcPr>
          <w:p w14:paraId="5FAE1090" w14:textId="77777777" w:rsidR="00B5329D" w:rsidRPr="00D949D8" w:rsidRDefault="00B5329D" w:rsidP="00AA2376">
            <w:pPr>
              <w:tabs>
                <w:tab w:val="left" w:pos="54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29D" w14:paraId="48896941" w14:textId="77777777" w:rsidTr="00AA2376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2354" w:type="dxa"/>
            <w:gridSpan w:val="2"/>
            <w:vMerge/>
          </w:tcPr>
          <w:p w14:paraId="26A7D5B8" w14:textId="77777777" w:rsidR="00B5329D" w:rsidRPr="000C7A4D" w:rsidRDefault="00B5329D" w:rsidP="00AA2376">
            <w:pPr>
              <w:ind w:left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4" w:type="dxa"/>
            <w:gridSpan w:val="2"/>
          </w:tcPr>
          <w:p w14:paraId="0FBEB26A" w14:textId="77777777" w:rsidR="00B5329D" w:rsidRDefault="00B5329D" w:rsidP="00AA2376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336" w:type="dxa"/>
            <w:gridSpan w:val="4"/>
          </w:tcPr>
          <w:p w14:paraId="21CF3353" w14:textId="77777777" w:rsidR="00B5329D" w:rsidRPr="007A3BE2" w:rsidRDefault="00B5329D" w:rsidP="00AA2376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BE2">
              <w:rPr>
                <w:rFonts w:ascii="Times New Roman" w:hAnsi="Times New Roman"/>
                <w:sz w:val="24"/>
                <w:szCs w:val="24"/>
              </w:rPr>
              <w:t xml:space="preserve">Особенности аварий и катастроф на </w:t>
            </w:r>
            <w:proofErr w:type="spellStart"/>
            <w:r w:rsidRPr="007A3BE2">
              <w:rPr>
                <w:rFonts w:ascii="Times New Roman" w:hAnsi="Times New Roman"/>
                <w:sz w:val="24"/>
                <w:szCs w:val="24"/>
              </w:rPr>
              <w:t>пожаро</w:t>
            </w:r>
            <w:proofErr w:type="spellEnd"/>
            <w:r w:rsidRPr="007A3BE2">
              <w:rPr>
                <w:rFonts w:ascii="Times New Roman" w:hAnsi="Times New Roman"/>
                <w:sz w:val="24"/>
                <w:szCs w:val="24"/>
              </w:rPr>
              <w:t>-взрывоопасных объектах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7A3BE2">
              <w:rPr>
                <w:rFonts w:ascii="Times New Roman" w:hAnsi="Times New Roman"/>
                <w:sz w:val="24"/>
                <w:szCs w:val="24"/>
              </w:rPr>
              <w:t>Оценка пожарной опасности промышленных предприятий</w:t>
            </w:r>
          </w:p>
        </w:tc>
        <w:tc>
          <w:tcPr>
            <w:tcW w:w="1107" w:type="dxa"/>
            <w:vMerge/>
          </w:tcPr>
          <w:p w14:paraId="24F0AE14" w14:textId="77777777" w:rsidR="00B5329D" w:rsidRDefault="00B5329D" w:rsidP="00AA2376">
            <w:pPr>
              <w:tabs>
                <w:tab w:val="left" w:pos="541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11" w:type="dxa"/>
          </w:tcPr>
          <w:p w14:paraId="4052EE36" w14:textId="77777777" w:rsidR="00B5329D" w:rsidRPr="00D949D8" w:rsidRDefault="00B5329D" w:rsidP="00AA2376">
            <w:pPr>
              <w:tabs>
                <w:tab w:val="left" w:pos="541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329D" w14:paraId="6B083660" w14:textId="77777777" w:rsidTr="00AA2376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2354" w:type="dxa"/>
            <w:gridSpan w:val="2"/>
            <w:vMerge/>
          </w:tcPr>
          <w:p w14:paraId="5A97C212" w14:textId="77777777" w:rsidR="00B5329D" w:rsidRPr="000C7A4D" w:rsidRDefault="00B5329D" w:rsidP="00AA2376">
            <w:pPr>
              <w:ind w:left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4" w:type="dxa"/>
            <w:gridSpan w:val="2"/>
          </w:tcPr>
          <w:p w14:paraId="0AFD161E" w14:textId="77777777" w:rsidR="00B5329D" w:rsidRDefault="00B5329D" w:rsidP="00AA2376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336" w:type="dxa"/>
            <w:gridSpan w:val="4"/>
          </w:tcPr>
          <w:p w14:paraId="2A462DC1" w14:textId="77777777" w:rsidR="00B5329D" w:rsidRPr="007A3BE2" w:rsidRDefault="00B5329D" w:rsidP="00AA2376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BE2">
              <w:rPr>
                <w:rFonts w:ascii="Times New Roman" w:hAnsi="Times New Roman"/>
                <w:sz w:val="24"/>
                <w:szCs w:val="24"/>
              </w:rPr>
              <w:t>Основные принципы предупреждения ЧС природного и техногенного характера</w:t>
            </w:r>
          </w:p>
        </w:tc>
        <w:tc>
          <w:tcPr>
            <w:tcW w:w="1107" w:type="dxa"/>
            <w:vMerge/>
          </w:tcPr>
          <w:p w14:paraId="61560912" w14:textId="77777777" w:rsidR="00B5329D" w:rsidRDefault="00B5329D" w:rsidP="00AA2376">
            <w:pPr>
              <w:tabs>
                <w:tab w:val="left" w:pos="541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11" w:type="dxa"/>
          </w:tcPr>
          <w:p w14:paraId="3CA6EE13" w14:textId="77777777" w:rsidR="00B5329D" w:rsidRPr="00D949D8" w:rsidRDefault="00B5329D" w:rsidP="00AA2376">
            <w:pPr>
              <w:tabs>
                <w:tab w:val="left" w:pos="541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329D" w14:paraId="542FFEE9" w14:textId="77777777" w:rsidTr="00AA2376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2354" w:type="dxa"/>
            <w:gridSpan w:val="2"/>
            <w:vMerge/>
          </w:tcPr>
          <w:p w14:paraId="351AFB29" w14:textId="77777777" w:rsidR="00B5329D" w:rsidRPr="000C7A4D" w:rsidRDefault="00B5329D" w:rsidP="00AA2376">
            <w:pPr>
              <w:ind w:left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4" w:type="dxa"/>
            <w:gridSpan w:val="2"/>
          </w:tcPr>
          <w:p w14:paraId="67221827" w14:textId="77777777" w:rsidR="00B5329D" w:rsidRDefault="00B5329D" w:rsidP="00AA2376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336" w:type="dxa"/>
            <w:gridSpan w:val="4"/>
          </w:tcPr>
          <w:p w14:paraId="22057C37" w14:textId="77777777" w:rsidR="00B5329D" w:rsidRPr="007A3BE2" w:rsidRDefault="00B5329D" w:rsidP="00AA2376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BE2">
              <w:rPr>
                <w:rFonts w:ascii="Times New Roman" w:hAnsi="Times New Roman"/>
                <w:sz w:val="24"/>
                <w:szCs w:val="24"/>
              </w:rPr>
              <w:t>Краткая характеристика ядерного оружия и очага ядерного поражения</w:t>
            </w:r>
          </w:p>
        </w:tc>
        <w:tc>
          <w:tcPr>
            <w:tcW w:w="1107" w:type="dxa"/>
            <w:vMerge/>
          </w:tcPr>
          <w:p w14:paraId="477B20F9" w14:textId="77777777" w:rsidR="00B5329D" w:rsidRDefault="00B5329D" w:rsidP="00AA2376">
            <w:pPr>
              <w:tabs>
                <w:tab w:val="left" w:pos="541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11" w:type="dxa"/>
          </w:tcPr>
          <w:p w14:paraId="59ACC5E0" w14:textId="77777777" w:rsidR="00B5329D" w:rsidRPr="00D949D8" w:rsidRDefault="00B5329D" w:rsidP="00AA2376">
            <w:pPr>
              <w:tabs>
                <w:tab w:val="left" w:pos="541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329D" w14:paraId="0CED5F2E" w14:textId="77777777" w:rsidTr="00AA2376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2354" w:type="dxa"/>
            <w:gridSpan w:val="2"/>
            <w:vMerge/>
          </w:tcPr>
          <w:p w14:paraId="505316FF" w14:textId="77777777" w:rsidR="00B5329D" w:rsidRPr="000C7A4D" w:rsidRDefault="00B5329D" w:rsidP="00AA2376">
            <w:pPr>
              <w:ind w:left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4" w:type="dxa"/>
            <w:gridSpan w:val="2"/>
          </w:tcPr>
          <w:p w14:paraId="1EA61320" w14:textId="77777777" w:rsidR="00B5329D" w:rsidRDefault="00B5329D" w:rsidP="00AA2376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336" w:type="dxa"/>
            <w:gridSpan w:val="4"/>
          </w:tcPr>
          <w:p w14:paraId="643867F9" w14:textId="77777777" w:rsidR="00B5329D" w:rsidRPr="007A3BE2" w:rsidRDefault="00B5329D" w:rsidP="00AA2376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BE2">
              <w:rPr>
                <w:rFonts w:ascii="Times New Roman" w:hAnsi="Times New Roman"/>
                <w:sz w:val="24"/>
                <w:szCs w:val="24"/>
              </w:rPr>
              <w:t>Краткая характеристика химического оружия и очага химического поражения</w:t>
            </w:r>
          </w:p>
        </w:tc>
        <w:tc>
          <w:tcPr>
            <w:tcW w:w="1107" w:type="dxa"/>
            <w:vMerge/>
          </w:tcPr>
          <w:p w14:paraId="62F9A1E2" w14:textId="77777777" w:rsidR="00B5329D" w:rsidRDefault="00B5329D" w:rsidP="00AA2376">
            <w:pPr>
              <w:tabs>
                <w:tab w:val="left" w:pos="541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11" w:type="dxa"/>
          </w:tcPr>
          <w:p w14:paraId="1DC4408F" w14:textId="77777777" w:rsidR="00B5329D" w:rsidRPr="00D949D8" w:rsidRDefault="00B5329D" w:rsidP="00AA2376">
            <w:pPr>
              <w:tabs>
                <w:tab w:val="left" w:pos="541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329D" w14:paraId="5B5C9741" w14:textId="77777777" w:rsidTr="00AA2376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2354" w:type="dxa"/>
            <w:gridSpan w:val="2"/>
            <w:vMerge/>
          </w:tcPr>
          <w:p w14:paraId="09692827" w14:textId="77777777" w:rsidR="00B5329D" w:rsidRPr="000C7A4D" w:rsidRDefault="00B5329D" w:rsidP="00AA2376">
            <w:pPr>
              <w:ind w:left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4" w:type="dxa"/>
            <w:gridSpan w:val="2"/>
          </w:tcPr>
          <w:p w14:paraId="22361BBD" w14:textId="77777777" w:rsidR="00B5329D" w:rsidRDefault="00B5329D" w:rsidP="00AA2376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336" w:type="dxa"/>
            <w:gridSpan w:val="4"/>
          </w:tcPr>
          <w:p w14:paraId="10D2E4A6" w14:textId="77777777" w:rsidR="00B5329D" w:rsidRPr="007A3BE2" w:rsidRDefault="00B5329D" w:rsidP="00AA2376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BE2">
              <w:rPr>
                <w:rFonts w:ascii="Times New Roman" w:hAnsi="Times New Roman"/>
                <w:sz w:val="24"/>
                <w:szCs w:val="24"/>
              </w:rPr>
              <w:t>Краткая характеристика биологического оружия и очага биологического поражения</w:t>
            </w:r>
          </w:p>
        </w:tc>
        <w:tc>
          <w:tcPr>
            <w:tcW w:w="1107" w:type="dxa"/>
            <w:vMerge/>
          </w:tcPr>
          <w:p w14:paraId="059A769F" w14:textId="77777777" w:rsidR="00B5329D" w:rsidRDefault="00B5329D" w:rsidP="00AA2376">
            <w:pPr>
              <w:tabs>
                <w:tab w:val="left" w:pos="541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11" w:type="dxa"/>
          </w:tcPr>
          <w:p w14:paraId="11C55BBA" w14:textId="77777777" w:rsidR="00B5329D" w:rsidRPr="00D949D8" w:rsidRDefault="00B5329D" w:rsidP="00AA2376">
            <w:pPr>
              <w:tabs>
                <w:tab w:val="left" w:pos="541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329D" w14:paraId="6018852D" w14:textId="77777777" w:rsidTr="00AA2376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2354" w:type="dxa"/>
            <w:gridSpan w:val="2"/>
            <w:vMerge/>
          </w:tcPr>
          <w:p w14:paraId="0A238AA8" w14:textId="77777777" w:rsidR="00B5329D" w:rsidRPr="000C7A4D" w:rsidRDefault="00B5329D" w:rsidP="00AA2376">
            <w:pPr>
              <w:ind w:left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4" w:type="dxa"/>
            <w:gridSpan w:val="2"/>
          </w:tcPr>
          <w:p w14:paraId="108B140B" w14:textId="77777777" w:rsidR="00B5329D" w:rsidRDefault="00B5329D" w:rsidP="00AA2376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336" w:type="dxa"/>
            <w:gridSpan w:val="4"/>
          </w:tcPr>
          <w:p w14:paraId="428CA8A3" w14:textId="77777777" w:rsidR="00B5329D" w:rsidRPr="007A3BE2" w:rsidRDefault="00B5329D" w:rsidP="00AA2376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BE2">
              <w:rPr>
                <w:rFonts w:ascii="Times New Roman" w:hAnsi="Times New Roman"/>
                <w:sz w:val="24"/>
                <w:szCs w:val="24"/>
              </w:rPr>
              <w:t>Характеристика средств коллективной защиты</w:t>
            </w:r>
          </w:p>
        </w:tc>
        <w:tc>
          <w:tcPr>
            <w:tcW w:w="1107" w:type="dxa"/>
            <w:vMerge/>
          </w:tcPr>
          <w:p w14:paraId="292E495C" w14:textId="77777777" w:rsidR="00B5329D" w:rsidRDefault="00B5329D" w:rsidP="00AA2376">
            <w:pPr>
              <w:tabs>
                <w:tab w:val="left" w:pos="541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11" w:type="dxa"/>
          </w:tcPr>
          <w:p w14:paraId="6FC12795" w14:textId="77777777" w:rsidR="00B5329D" w:rsidRPr="00D949D8" w:rsidRDefault="00B5329D" w:rsidP="00AA2376">
            <w:pPr>
              <w:tabs>
                <w:tab w:val="left" w:pos="541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329D" w14:paraId="081B7CC5" w14:textId="77777777" w:rsidTr="00AA2376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2354" w:type="dxa"/>
            <w:gridSpan w:val="2"/>
            <w:vMerge/>
          </w:tcPr>
          <w:p w14:paraId="27B9E78A" w14:textId="77777777" w:rsidR="00B5329D" w:rsidRPr="000C7A4D" w:rsidRDefault="00B5329D" w:rsidP="00AA2376">
            <w:pPr>
              <w:ind w:left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20" w:type="dxa"/>
            <w:gridSpan w:val="6"/>
          </w:tcPr>
          <w:p w14:paraId="21F46AF5" w14:textId="77777777" w:rsidR="00B5329D" w:rsidRDefault="00B5329D" w:rsidP="00AA2376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107" w:type="dxa"/>
            <w:vMerge w:val="restart"/>
          </w:tcPr>
          <w:p w14:paraId="38B7F9F8" w14:textId="77777777" w:rsidR="00B5329D" w:rsidRPr="00C772BF" w:rsidRDefault="00AA2376" w:rsidP="00AA2376">
            <w:pPr>
              <w:tabs>
                <w:tab w:val="left" w:pos="54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1" w:type="dxa"/>
            <w:vMerge w:val="restart"/>
            <w:shd w:val="clear" w:color="auto" w:fill="BFBFBF" w:themeFill="background1" w:themeFillShade="BF"/>
          </w:tcPr>
          <w:p w14:paraId="04FD6515" w14:textId="77777777" w:rsidR="00B5329D" w:rsidRDefault="00B5329D" w:rsidP="00AA2376">
            <w:pPr>
              <w:tabs>
                <w:tab w:val="left" w:pos="54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29D" w14:paraId="62DFAD2B" w14:textId="77777777" w:rsidTr="00AA2376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2354" w:type="dxa"/>
            <w:gridSpan w:val="2"/>
            <w:vMerge/>
          </w:tcPr>
          <w:p w14:paraId="218E5681" w14:textId="77777777" w:rsidR="00B5329D" w:rsidRPr="000C7A4D" w:rsidRDefault="00B5329D" w:rsidP="00AA2376">
            <w:pPr>
              <w:ind w:left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4" w:type="dxa"/>
            <w:gridSpan w:val="2"/>
          </w:tcPr>
          <w:p w14:paraId="6C994A88" w14:textId="77777777" w:rsidR="00B5329D" w:rsidRPr="00D949D8" w:rsidRDefault="00B5329D" w:rsidP="00AA2376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36" w:type="dxa"/>
            <w:gridSpan w:val="4"/>
          </w:tcPr>
          <w:p w14:paraId="4FCD4209" w14:textId="77777777" w:rsidR="00B5329D" w:rsidRPr="00D949D8" w:rsidRDefault="00B5329D" w:rsidP="00AA2376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BE2">
              <w:rPr>
                <w:rFonts w:ascii="Times New Roman" w:hAnsi="Times New Roman"/>
                <w:sz w:val="24"/>
                <w:szCs w:val="24"/>
              </w:rPr>
              <w:t>Мероприятия по ограничению облучения</w:t>
            </w:r>
          </w:p>
        </w:tc>
        <w:tc>
          <w:tcPr>
            <w:tcW w:w="1107" w:type="dxa"/>
            <w:vMerge/>
          </w:tcPr>
          <w:p w14:paraId="106B2C36" w14:textId="77777777" w:rsidR="00B5329D" w:rsidRPr="00D949D8" w:rsidRDefault="00B5329D" w:rsidP="00AA2376">
            <w:pPr>
              <w:tabs>
                <w:tab w:val="left" w:pos="5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vMerge/>
            <w:shd w:val="clear" w:color="auto" w:fill="BFBFBF" w:themeFill="background1" w:themeFillShade="BF"/>
          </w:tcPr>
          <w:p w14:paraId="7A8BDE64" w14:textId="77777777" w:rsidR="00B5329D" w:rsidRPr="00D949D8" w:rsidRDefault="00B5329D" w:rsidP="00AA2376">
            <w:pPr>
              <w:tabs>
                <w:tab w:val="left" w:pos="5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29D" w14:paraId="6649405D" w14:textId="77777777" w:rsidTr="00AA2376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2354" w:type="dxa"/>
            <w:gridSpan w:val="2"/>
            <w:vMerge/>
          </w:tcPr>
          <w:p w14:paraId="3A033ACA" w14:textId="77777777" w:rsidR="00B5329D" w:rsidRPr="000C7A4D" w:rsidRDefault="00B5329D" w:rsidP="00AA2376">
            <w:pPr>
              <w:ind w:left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4" w:type="dxa"/>
            <w:gridSpan w:val="2"/>
          </w:tcPr>
          <w:p w14:paraId="28F32E00" w14:textId="77777777" w:rsidR="00B5329D" w:rsidRPr="00D949D8" w:rsidRDefault="00B5329D" w:rsidP="00AA2376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36" w:type="dxa"/>
            <w:gridSpan w:val="4"/>
          </w:tcPr>
          <w:p w14:paraId="14388EF1" w14:textId="77777777" w:rsidR="00B5329D" w:rsidRPr="00D949D8" w:rsidRDefault="00B5329D" w:rsidP="00AA2376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BE2">
              <w:rPr>
                <w:rFonts w:ascii="Times New Roman" w:hAnsi="Times New Roman"/>
                <w:sz w:val="24"/>
                <w:szCs w:val="24"/>
              </w:rPr>
              <w:t>Правила поведения при взрыве и пожаре</w:t>
            </w:r>
          </w:p>
        </w:tc>
        <w:tc>
          <w:tcPr>
            <w:tcW w:w="1107" w:type="dxa"/>
            <w:vMerge/>
          </w:tcPr>
          <w:p w14:paraId="58D07E54" w14:textId="77777777" w:rsidR="00B5329D" w:rsidRPr="00D949D8" w:rsidRDefault="00B5329D" w:rsidP="00AA2376">
            <w:pPr>
              <w:tabs>
                <w:tab w:val="left" w:pos="5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vMerge/>
            <w:shd w:val="clear" w:color="auto" w:fill="BFBFBF" w:themeFill="background1" w:themeFillShade="BF"/>
          </w:tcPr>
          <w:p w14:paraId="518B40FE" w14:textId="77777777" w:rsidR="00B5329D" w:rsidRPr="00D949D8" w:rsidRDefault="00B5329D" w:rsidP="00AA2376">
            <w:pPr>
              <w:tabs>
                <w:tab w:val="left" w:pos="5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29D" w14:paraId="6353A2F3" w14:textId="77777777" w:rsidTr="00AA2376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2354" w:type="dxa"/>
            <w:gridSpan w:val="2"/>
            <w:vMerge/>
          </w:tcPr>
          <w:p w14:paraId="233725CD" w14:textId="77777777" w:rsidR="00B5329D" w:rsidRPr="000C7A4D" w:rsidRDefault="00B5329D" w:rsidP="00AA2376">
            <w:pPr>
              <w:ind w:left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4" w:type="dxa"/>
            <w:gridSpan w:val="2"/>
          </w:tcPr>
          <w:p w14:paraId="15B1E02C" w14:textId="77777777" w:rsidR="00B5329D" w:rsidRDefault="00B5329D" w:rsidP="00AA2376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336" w:type="dxa"/>
            <w:gridSpan w:val="4"/>
          </w:tcPr>
          <w:p w14:paraId="63F1C263" w14:textId="77777777" w:rsidR="00B5329D" w:rsidRPr="007A3BE2" w:rsidRDefault="00B5329D" w:rsidP="00AA2376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BE2">
              <w:rPr>
                <w:rFonts w:ascii="Times New Roman" w:hAnsi="Times New Roman"/>
                <w:sz w:val="24"/>
                <w:szCs w:val="24"/>
              </w:rPr>
              <w:t>ЧС военного времени</w:t>
            </w:r>
          </w:p>
        </w:tc>
        <w:tc>
          <w:tcPr>
            <w:tcW w:w="1107" w:type="dxa"/>
            <w:vMerge/>
          </w:tcPr>
          <w:p w14:paraId="4CBB37F7" w14:textId="77777777" w:rsidR="00B5329D" w:rsidRPr="00D949D8" w:rsidRDefault="00B5329D" w:rsidP="00AA2376">
            <w:pPr>
              <w:tabs>
                <w:tab w:val="left" w:pos="541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1" w:type="dxa"/>
            <w:vMerge/>
            <w:shd w:val="clear" w:color="auto" w:fill="BFBFBF" w:themeFill="background1" w:themeFillShade="BF"/>
          </w:tcPr>
          <w:p w14:paraId="455EDD11" w14:textId="77777777" w:rsidR="00B5329D" w:rsidRPr="00D949D8" w:rsidRDefault="00B5329D" w:rsidP="00AA2376">
            <w:pPr>
              <w:tabs>
                <w:tab w:val="left" w:pos="541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329D" w14:paraId="123986D9" w14:textId="77777777" w:rsidTr="00AA2376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2354" w:type="dxa"/>
            <w:gridSpan w:val="2"/>
            <w:vMerge/>
          </w:tcPr>
          <w:p w14:paraId="1A9F32F3" w14:textId="77777777" w:rsidR="00B5329D" w:rsidRPr="000C7A4D" w:rsidRDefault="00B5329D" w:rsidP="00AA2376">
            <w:pPr>
              <w:ind w:left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4" w:type="dxa"/>
            <w:gridSpan w:val="2"/>
          </w:tcPr>
          <w:p w14:paraId="6872529E" w14:textId="77777777" w:rsidR="00B5329D" w:rsidRDefault="00B5329D" w:rsidP="00AA2376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336" w:type="dxa"/>
            <w:gridSpan w:val="4"/>
          </w:tcPr>
          <w:p w14:paraId="04D85609" w14:textId="77777777" w:rsidR="00B5329D" w:rsidRPr="007A3BE2" w:rsidRDefault="00B5329D" w:rsidP="00AA2376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BE2">
              <w:rPr>
                <w:rFonts w:ascii="Times New Roman" w:hAnsi="Times New Roman"/>
                <w:sz w:val="24"/>
                <w:szCs w:val="24"/>
              </w:rPr>
              <w:t>Основные принципы защиты населения при ЧС в мирное и военное время</w:t>
            </w:r>
          </w:p>
        </w:tc>
        <w:tc>
          <w:tcPr>
            <w:tcW w:w="1107" w:type="dxa"/>
            <w:vMerge/>
          </w:tcPr>
          <w:p w14:paraId="7A695A8D" w14:textId="77777777" w:rsidR="00B5329D" w:rsidRPr="00D949D8" w:rsidRDefault="00B5329D" w:rsidP="00AA2376">
            <w:pPr>
              <w:tabs>
                <w:tab w:val="left" w:pos="541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1" w:type="dxa"/>
            <w:vMerge/>
            <w:shd w:val="clear" w:color="auto" w:fill="BFBFBF" w:themeFill="background1" w:themeFillShade="BF"/>
          </w:tcPr>
          <w:p w14:paraId="36C3D7C6" w14:textId="77777777" w:rsidR="00B5329D" w:rsidRPr="00D949D8" w:rsidRDefault="00B5329D" w:rsidP="00AA2376">
            <w:pPr>
              <w:tabs>
                <w:tab w:val="left" w:pos="541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329D" w14:paraId="7F7BC97F" w14:textId="77777777" w:rsidTr="00AA2376">
        <w:tblPrEx>
          <w:tblLook w:val="0000" w:firstRow="0" w:lastRow="0" w:firstColumn="0" w:lastColumn="0" w:noHBand="0" w:noVBand="0"/>
        </w:tblPrEx>
        <w:trPr>
          <w:trHeight w:val="422"/>
        </w:trPr>
        <w:tc>
          <w:tcPr>
            <w:tcW w:w="2348" w:type="dxa"/>
            <w:vMerge w:val="restart"/>
          </w:tcPr>
          <w:p w14:paraId="43F6E3FC" w14:textId="77777777" w:rsidR="00B5329D" w:rsidRDefault="00B5329D" w:rsidP="00AA237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Раздел 5. </w:t>
            </w:r>
            <w:r w:rsidRPr="007A3BE2">
              <w:rPr>
                <w:rFonts w:ascii="Times New Roman" w:hAnsi="Times New Roman"/>
                <w:b/>
                <w:sz w:val="24"/>
                <w:szCs w:val="24"/>
              </w:rPr>
              <w:t>Правовые, нормативно-технические и организационные основы обеспечения БЖ</w:t>
            </w:r>
          </w:p>
        </w:tc>
        <w:tc>
          <w:tcPr>
            <w:tcW w:w="9826" w:type="dxa"/>
            <w:gridSpan w:val="7"/>
          </w:tcPr>
          <w:p w14:paraId="71951A61" w14:textId="77777777" w:rsidR="00B5329D" w:rsidRPr="00582BAC" w:rsidRDefault="00B5329D" w:rsidP="00AA237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7" w:type="dxa"/>
          </w:tcPr>
          <w:p w14:paraId="0021E14B" w14:textId="77777777" w:rsidR="00B5329D" w:rsidRPr="00E448FA" w:rsidRDefault="00AA2376" w:rsidP="00AA237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711" w:type="dxa"/>
            <w:vMerge/>
            <w:shd w:val="clear" w:color="auto" w:fill="BFBFBF" w:themeFill="background1" w:themeFillShade="BF"/>
          </w:tcPr>
          <w:p w14:paraId="2ECCBD02" w14:textId="77777777" w:rsidR="00B5329D" w:rsidRDefault="00B5329D" w:rsidP="00AA23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329D" w14:paraId="488A45DF" w14:textId="77777777" w:rsidTr="00AA2376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2348" w:type="dxa"/>
            <w:vMerge/>
          </w:tcPr>
          <w:p w14:paraId="4AEDF835" w14:textId="77777777" w:rsidR="00B5329D" w:rsidRPr="00AF6E00" w:rsidRDefault="00B5329D" w:rsidP="00AA23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6" w:type="dxa"/>
            <w:gridSpan w:val="7"/>
          </w:tcPr>
          <w:p w14:paraId="2657F8D3" w14:textId="77777777" w:rsidR="00B5329D" w:rsidRPr="00582BAC" w:rsidRDefault="00B5329D" w:rsidP="00AA23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BA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07" w:type="dxa"/>
            <w:vMerge w:val="restart"/>
          </w:tcPr>
          <w:p w14:paraId="17F17BE4" w14:textId="77777777" w:rsidR="00B5329D" w:rsidRDefault="00B5329D" w:rsidP="00AA2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1" w:type="dxa"/>
            <w:vMerge/>
            <w:shd w:val="clear" w:color="auto" w:fill="BFBFBF" w:themeFill="background1" w:themeFillShade="BF"/>
          </w:tcPr>
          <w:p w14:paraId="262A8703" w14:textId="77777777" w:rsidR="00B5329D" w:rsidRDefault="00B5329D" w:rsidP="00AA23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29D" w14:paraId="20E41944" w14:textId="77777777" w:rsidTr="00AA2376">
        <w:tblPrEx>
          <w:tblLook w:val="0000" w:firstRow="0" w:lastRow="0" w:firstColumn="0" w:lastColumn="0" w:noHBand="0" w:noVBand="0"/>
        </w:tblPrEx>
        <w:trPr>
          <w:trHeight w:val="225"/>
        </w:trPr>
        <w:tc>
          <w:tcPr>
            <w:tcW w:w="2348" w:type="dxa"/>
            <w:vMerge/>
          </w:tcPr>
          <w:p w14:paraId="7BA7564C" w14:textId="77777777" w:rsidR="00B5329D" w:rsidRPr="00AF6E00" w:rsidRDefault="00B5329D" w:rsidP="00AA23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gridSpan w:val="2"/>
          </w:tcPr>
          <w:p w14:paraId="5DA69D17" w14:textId="77777777" w:rsidR="00B5329D" w:rsidRDefault="00B5329D" w:rsidP="00AA2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70" w:type="dxa"/>
            <w:gridSpan w:val="5"/>
          </w:tcPr>
          <w:p w14:paraId="5BE56261" w14:textId="77777777" w:rsidR="00B5329D" w:rsidRDefault="00B5329D" w:rsidP="00AA23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Экологическая безопасность</w:t>
            </w:r>
          </w:p>
        </w:tc>
        <w:tc>
          <w:tcPr>
            <w:tcW w:w="1107" w:type="dxa"/>
            <w:vMerge/>
          </w:tcPr>
          <w:p w14:paraId="09FC1A14" w14:textId="77777777" w:rsidR="00B5329D" w:rsidRDefault="00B5329D" w:rsidP="00AA23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vMerge w:val="restart"/>
          </w:tcPr>
          <w:p w14:paraId="278127E4" w14:textId="77777777" w:rsidR="00B5329D" w:rsidRDefault="00B5329D" w:rsidP="00AA2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8, ОК 6</w:t>
            </w:r>
          </w:p>
        </w:tc>
      </w:tr>
      <w:tr w:rsidR="00B5329D" w14:paraId="0F7131C4" w14:textId="77777777" w:rsidTr="00AA2376">
        <w:tblPrEx>
          <w:tblLook w:val="0000" w:firstRow="0" w:lastRow="0" w:firstColumn="0" w:lastColumn="0" w:noHBand="0" w:noVBand="0"/>
        </w:tblPrEx>
        <w:trPr>
          <w:trHeight w:val="471"/>
        </w:trPr>
        <w:tc>
          <w:tcPr>
            <w:tcW w:w="2348" w:type="dxa"/>
            <w:vMerge/>
          </w:tcPr>
          <w:p w14:paraId="69AA0B76" w14:textId="77777777" w:rsidR="00B5329D" w:rsidRPr="00AF6E00" w:rsidRDefault="00B5329D" w:rsidP="00AA23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gridSpan w:val="2"/>
          </w:tcPr>
          <w:p w14:paraId="3B868BD4" w14:textId="77777777" w:rsidR="00B5329D" w:rsidRDefault="00B5329D" w:rsidP="00AA2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70" w:type="dxa"/>
            <w:gridSpan w:val="5"/>
          </w:tcPr>
          <w:p w14:paraId="33AF1550" w14:textId="77777777" w:rsidR="00B5329D" w:rsidRDefault="00B5329D" w:rsidP="00AA23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BE2">
              <w:rPr>
                <w:rFonts w:ascii="Times New Roman" w:hAnsi="Times New Roman"/>
                <w:sz w:val="24"/>
                <w:szCs w:val="24"/>
              </w:rPr>
              <w:t>Чрезвычайные ситуации</w:t>
            </w:r>
          </w:p>
        </w:tc>
        <w:tc>
          <w:tcPr>
            <w:tcW w:w="1107" w:type="dxa"/>
            <w:vMerge/>
          </w:tcPr>
          <w:p w14:paraId="5ED17AF9" w14:textId="77777777" w:rsidR="00B5329D" w:rsidRDefault="00B5329D" w:rsidP="00AA23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vMerge/>
          </w:tcPr>
          <w:p w14:paraId="2567854A" w14:textId="77777777" w:rsidR="00B5329D" w:rsidRDefault="00B5329D" w:rsidP="00AA2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29D" w14:paraId="3D24DE13" w14:textId="77777777" w:rsidTr="00AA2376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2348" w:type="dxa"/>
            <w:vMerge/>
          </w:tcPr>
          <w:p w14:paraId="048EE36E" w14:textId="77777777" w:rsidR="00B5329D" w:rsidRPr="003D3A57" w:rsidRDefault="00B5329D" w:rsidP="00AA237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26" w:type="dxa"/>
            <w:gridSpan w:val="7"/>
          </w:tcPr>
          <w:p w14:paraId="78B7A16A" w14:textId="77777777" w:rsidR="00B5329D" w:rsidRPr="001A780D" w:rsidRDefault="00B5329D" w:rsidP="00AA23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107" w:type="dxa"/>
            <w:vMerge w:val="restart"/>
          </w:tcPr>
          <w:p w14:paraId="37B85106" w14:textId="77777777" w:rsidR="00B5329D" w:rsidRDefault="00B5329D" w:rsidP="00AA23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11" w:type="dxa"/>
            <w:vMerge w:val="restart"/>
            <w:shd w:val="clear" w:color="auto" w:fill="BFBFBF" w:themeFill="background1" w:themeFillShade="BF"/>
          </w:tcPr>
          <w:p w14:paraId="35093436" w14:textId="77777777" w:rsidR="00B5329D" w:rsidRDefault="00B5329D" w:rsidP="00AA23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329D" w14:paraId="7DF6426E" w14:textId="77777777" w:rsidTr="00AA2376">
        <w:tblPrEx>
          <w:tblLook w:val="0000" w:firstRow="0" w:lastRow="0" w:firstColumn="0" w:lastColumn="0" w:noHBand="0" w:noVBand="0"/>
        </w:tblPrEx>
        <w:trPr>
          <w:trHeight w:val="354"/>
        </w:trPr>
        <w:tc>
          <w:tcPr>
            <w:tcW w:w="2348" w:type="dxa"/>
            <w:vMerge/>
          </w:tcPr>
          <w:p w14:paraId="4A684C4E" w14:textId="77777777" w:rsidR="00B5329D" w:rsidRPr="003D3A57" w:rsidRDefault="00B5329D" w:rsidP="00AA237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  <w:gridSpan w:val="2"/>
          </w:tcPr>
          <w:p w14:paraId="1E44182A" w14:textId="77777777" w:rsidR="00B5329D" w:rsidRDefault="00B5329D" w:rsidP="00AA23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70" w:type="dxa"/>
            <w:gridSpan w:val="5"/>
          </w:tcPr>
          <w:p w14:paraId="355FD634" w14:textId="77777777" w:rsidR="00B5329D" w:rsidRPr="001A780D" w:rsidRDefault="00B5329D" w:rsidP="00AA23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BE2">
              <w:rPr>
                <w:rFonts w:ascii="Times New Roman" w:hAnsi="Times New Roman"/>
                <w:color w:val="000000"/>
                <w:sz w:val="24"/>
                <w:szCs w:val="24"/>
              </w:rPr>
              <w:t>Охрана труда</w:t>
            </w:r>
          </w:p>
        </w:tc>
        <w:tc>
          <w:tcPr>
            <w:tcW w:w="1107" w:type="dxa"/>
            <w:vMerge/>
          </w:tcPr>
          <w:p w14:paraId="38A965A7" w14:textId="77777777" w:rsidR="00B5329D" w:rsidRDefault="00B5329D" w:rsidP="00AA23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1" w:type="dxa"/>
            <w:vMerge/>
            <w:shd w:val="clear" w:color="auto" w:fill="BFBFBF" w:themeFill="background1" w:themeFillShade="BF"/>
          </w:tcPr>
          <w:p w14:paraId="55AD8C90" w14:textId="77777777" w:rsidR="00B5329D" w:rsidRDefault="00B5329D" w:rsidP="00AA23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329D" w14:paraId="76C30DD6" w14:textId="77777777" w:rsidTr="00AA2376">
        <w:tblPrEx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2348" w:type="dxa"/>
            <w:vMerge w:val="restart"/>
          </w:tcPr>
          <w:p w14:paraId="6B5F7928" w14:textId="77777777" w:rsidR="00B5329D" w:rsidRPr="003D3A57" w:rsidRDefault="00B5329D" w:rsidP="00AA237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Раздел 6. </w:t>
            </w:r>
            <w:r w:rsidRPr="007A3BE2">
              <w:rPr>
                <w:rFonts w:ascii="Times New Roman" w:hAnsi="Times New Roman"/>
                <w:b/>
                <w:sz w:val="24"/>
                <w:szCs w:val="24"/>
              </w:rPr>
              <w:t>Медицинская характеристика состояний, требующих оказания ПМП</w:t>
            </w:r>
          </w:p>
        </w:tc>
        <w:tc>
          <w:tcPr>
            <w:tcW w:w="9826" w:type="dxa"/>
            <w:gridSpan w:val="7"/>
          </w:tcPr>
          <w:p w14:paraId="48B7F5D5" w14:textId="77777777" w:rsidR="00B5329D" w:rsidRPr="007A3BE2" w:rsidRDefault="00B5329D" w:rsidP="00AA237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07" w:type="dxa"/>
          </w:tcPr>
          <w:p w14:paraId="545EC16C" w14:textId="77777777" w:rsidR="00B5329D" w:rsidRPr="00AA2376" w:rsidRDefault="00AA2376" w:rsidP="00AA237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23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711" w:type="dxa"/>
            <w:shd w:val="clear" w:color="auto" w:fill="BFBFBF" w:themeFill="background1" w:themeFillShade="BF"/>
          </w:tcPr>
          <w:p w14:paraId="522F2C4B" w14:textId="77777777" w:rsidR="00B5329D" w:rsidRDefault="00B5329D" w:rsidP="00AA23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329D" w14:paraId="54F67CFF" w14:textId="77777777" w:rsidTr="00AA2376">
        <w:tblPrEx>
          <w:tblLook w:val="0000" w:firstRow="0" w:lastRow="0" w:firstColumn="0" w:lastColumn="0" w:noHBand="0" w:noVBand="0"/>
        </w:tblPrEx>
        <w:trPr>
          <w:trHeight w:val="441"/>
        </w:trPr>
        <w:tc>
          <w:tcPr>
            <w:tcW w:w="2348" w:type="dxa"/>
            <w:vMerge/>
          </w:tcPr>
          <w:p w14:paraId="33F6CDB8" w14:textId="77777777" w:rsidR="00B5329D" w:rsidRPr="003D3A57" w:rsidRDefault="00B5329D" w:rsidP="00AA237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26" w:type="dxa"/>
            <w:gridSpan w:val="7"/>
          </w:tcPr>
          <w:p w14:paraId="1E3ED2CE" w14:textId="77777777" w:rsidR="00B5329D" w:rsidRPr="007A3BE2" w:rsidRDefault="00B5329D" w:rsidP="00AA237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2BA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07" w:type="dxa"/>
          </w:tcPr>
          <w:p w14:paraId="6B29DCD5" w14:textId="77777777" w:rsidR="00B5329D" w:rsidRDefault="00B5329D" w:rsidP="00AA23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1" w:type="dxa"/>
            <w:vMerge w:val="restart"/>
            <w:shd w:val="clear" w:color="auto" w:fill="BFBFBF" w:themeFill="background1" w:themeFillShade="BF"/>
          </w:tcPr>
          <w:p w14:paraId="4009D9D4" w14:textId="77777777" w:rsidR="00B5329D" w:rsidRDefault="00B5329D" w:rsidP="00AA23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329D" w14:paraId="5D2FED56" w14:textId="77777777" w:rsidTr="00AA2376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2348" w:type="dxa"/>
            <w:vMerge/>
          </w:tcPr>
          <w:p w14:paraId="0F261A75" w14:textId="77777777" w:rsidR="00B5329D" w:rsidRPr="003D3A57" w:rsidRDefault="00B5329D" w:rsidP="00AA237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26" w:type="dxa"/>
            <w:gridSpan w:val="7"/>
          </w:tcPr>
          <w:p w14:paraId="43D1A97C" w14:textId="77777777" w:rsidR="00B5329D" w:rsidRPr="00582BAC" w:rsidRDefault="00B5329D" w:rsidP="00AA237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107" w:type="dxa"/>
            <w:vMerge w:val="restart"/>
          </w:tcPr>
          <w:p w14:paraId="5D5FCF9D" w14:textId="77777777" w:rsidR="00B5329D" w:rsidRDefault="00AA2376" w:rsidP="00AA23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11" w:type="dxa"/>
            <w:vMerge/>
            <w:shd w:val="clear" w:color="auto" w:fill="BFBFBF" w:themeFill="background1" w:themeFillShade="BF"/>
          </w:tcPr>
          <w:p w14:paraId="3FACA482" w14:textId="77777777" w:rsidR="00B5329D" w:rsidRDefault="00B5329D" w:rsidP="00AA23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329D" w14:paraId="3C5263B6" w14:textId="77777777" w:rsidTr="00AA2376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2348" w:type="dxa"/>
            <w:vMerge/>
          </w:tcPr>
          <w:p w14:paraId="12B0DB7B" w14:textId="77777777" w:rsidR="00B5329D" w:rsidRPr="003D3A57" w:rsidRDefault="00B5329D" w:rsidP="00AA237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  <w:gridSpan w:val="2"/>
          </w:tcPr>
          <w:p w14:paraId="25E0ABFE" w14:textId="77777777" w:rsidR="00B5329D" w:rsidRPr="007A3BE2" w:rsidRDefault="00B5329D" w:rsidP="00AA23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BE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70" w:type="dxa"/>
            <w:gridSpan w:val="5"/>
          </w:tcPr>
          <w:p w14:paraId="3732EC7E" w14:textId="77777777" w:rsidR="00B5329D" w:rsidRPr="007A3BE2" w:rsidRDefault="00B5329D" w:rsidP="00AA23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BE2">
              <w:rPr>
                <w:rFonts w:ascii="Times New Roman" w:hAnsi="Times New Roman"/>
                <w:sz w:val="24"/>
                <w:szCs w:val="24"/>
              </w:rPr>
              <w:t>Виды ран и их характеристика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7A3BE2">
              <w:rPr>
                <w:rFonts w:ascii="Times New Roman" w:hAnsi="Times New Roman"/>
                <w:sz w:val="24"/>
                <w:szCs w:val="24"/>
              </w:rPr>
              <w:t>Клинические признаки ран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7A3BE2">
              <w:rPr>
                <w:rFonts w:ascii="Times New Roman" w:hAnsi="Times New Roman"/>
                <w:sz w:val="24"/>
                <w:szCs w:val="24"/>
              </w:rPr>
              <w:t>ПМП при ранах</w:t>
            </w:r>
          </w:p>
        </w:tc>
        <w:tc>
          <w:tcPr>
            <w:tcW w:w="1107" w:type="dxa"/>
            <w:vMerge/>
          </w:tcPr>
          <w:p w14:paraId="37A7609C" w14:textId="77777777" w:rsidR="00B5329D" w:rsidRDefault="00B5329D" w:rsidP="00AA23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1" w:type="dxa"/>
            <w:vMerge/>
            <w:shd w:val="clear" w:color="auto" w:fill="BFBFBF" w:themeFill="background1" w:themeFillShade="BF"/>
          </w:tcPr>
          <w:p w14:paraId="2B321B69" w14:textId="77777777" w:rsidR="00B5329D" w:rsidRDefault="00B5329D" w:rsidP="00AA23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329D" w14:paraId="0ABD4C20" w14:textId="77777777" w:rsidTr="00AA2376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2348" w:type="dxa"/>
            <w:vMerge/>
          </w:tcPr>
          <w:p w14:paraId="3FC80B6B" w14:textId="77777777" w:rsidR="00B5329D" w:rsidRPr="003D3A57" w:rsidRDefault="00B5329D" w:rsidP="00AA237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  <w:gridSpan w:val="2"/>
          </w:tcPr>
          <w:p w14:paraId="786ADA97" w14:textId="77777777" w:rsidR="00B5329D" w:rsidRPr="007A3BE2" w:rsidRDefault="00B5329D" w:rsidP="00AA23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370" w:type="dxa"/>
            <w:gridSpan w:val="5"/>
          </w:tcPr>
          <w:p w14:paraId="3650C113" w14:textId="77777777" w:rsidR="00B5329D" w:rsidRPr="007A3BE2" w:rsidRDefault="00B5329D" w:rsidP="00AA23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BE2">
              <w:rPr>
                <w:rFonts w:ascii="Times New Roman" w:hAnsi="Times New Roman"/>
                <w:sz w:val="24"/>
                <w:szCs w:val="24"/>
              </w:rPr>
              <w:t>Виды повязок и правила наложения повязок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7A3BE2">
              <w:rPr>
                <w:rFonts w:ascii="Times New Roman" w:hAnsi="Times New Roman"/>
                <w:sz w:val="24"/>
                <w:szCs w:val="24"/>
              </w:rPr>
              <w:t>Общие правила бинтования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7A3BE2">
              <w:rPr>
                <w:rFonts w:ascii="Times New Roman" w:hAnsi="Times New Roman"/>
                <w:sz w:val="24"/>
                <w:szCs w:val="24"/>
              </w:rPr>
              <w:t>Основные типовые повязки</w:t>
            </w:r>
          </w:p>
        </w:tc>
        <w:tc>
          <w:tcPr>
            <w:tcW w:w="1107" w:type="dxa"/>
            <w:vMerge/>
          </w:tcPr>
          <w:p w14:paraId="530BD73C" w14:textId="77777777" w:rsidR="00B5329D" w:rsidRDefault="00B5329D" w:rsidP="00AA23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1" w:type="dxa"/>
            <w:vMerge/>
            <w:shd w:val="clear" w:color="auto" w:fill="BFBFBF" w:themeFill="background1" w:themeFillShade="BF"/>
          </w:tcPr>
          <w:p w14:paraId="084CF0C4" w14:textId="77777777" w:rsidR="00B5329D" w:rsidRDefault="00B5329D" w:rsidP="00AA23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329D" w14:paraId="3BA5527B" w14:textId="77777777" w:rsidTr="00AA2376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2348" w:type="dxa"/>
            <w:vMerge/>
          </w:tcPr>
          <w:p w14:paraId="1B1E0E97" w14:textId="77777777" w:rsidR="00B5329D" w:rsidRPr="003D3A57" w:rsidRDefault="00B5329D" w:rsidP="00AA237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  <w:gridSpan w:val="2"/>
          </w:tcPr>
          <w:p w14:paraId="6B227BB6" w14:textId="77777777" w:rsidR="00B5329D" w:rsidRDefault="00B5329D" w:rsidP="00AA23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370" w:type="dxa"/>
            <w:gridSpan w:val="5"/>
          </w:tcPr>
          <w:p w14:paraId="24F0F28D" w14:textId="77777777" w:rsidR="00B5329D" w:rsidRPr="007A3BE2" w:rsidRDefault="00B5329D" w:rsidP="00AA23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BE2">
              <w:rPr>
                <w:rFonts w:ascii="Times New Roman" w:hAnsi="Times New Roman"/>
                <w:sz w:val="24"/>
                <w:szCs w:val="24"/>
              </w:rPr>
              <w:t>Виды кровотечений</w:t>
            </w:r>
          </w:p>
        </w:tc>
        <w:tc>
          <w:tcPr>
            <w:tcW w:w="1107" w:type="dxa"/>
            <w:vMerge/>
          </w:tcPr>
          <w:p w14:paraId="4A95C165" w14:textId="77777777" w:rsidR="00B5329D" w:rsidRDefault="00B5329D" w:rsidP="00AA23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1" w:type="dxa"/>
            <w:vMerge/>
            <w:shd w:val="clear" w:color="auto" w:fill="BFBFBF" w:themeFill="background1" w:themeFillShade="BF"/>
          </w:tcPr>
          <w:p w14:paraId="6E29260A" w14:textId="77777777" w:rsidR="00B5329D" w:rsidRDefault="00B5329D" w:rsidP="00AA23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329D" w14:paraId="289A6D7E" w14:textId="77777777" w:rsidTr="00AA2376">
        <w:tblPrEx>
          <w:tblLook w:val="0000" w:firstRow="0" w:lastRow="0" w:firstColumn="0" w:lastColumn="0" w:noHBand="0" w:noVBand="0"/>
        </w:tblPrEx>
        <w:trPr>
          <w:trHeight w:val="266"/>
        </w:trPr>
        <w:tc>
          <w:tcPr>
            <w:tcW w:w="12174" w:type="dxa"/>
            <w:gridSpan w:val="8"/>
          </w:tcPr>
          <w:p w14:paraId="505A1478" w14:textId="77777777" w:rsidR="00B5329D" w:rsidRPr="00AF22F5" w:rsidRDefault="00B5329D" w:rsidP="00AA2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2F5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107" w:type="dxa"/>
          </w:tcPr>
          <w:p w14:paraId="2AD02CFE" w14:textId="77777777" w:rsidR="00B5329D" w:rsidRPr="003D3A57" w:rsidRDefault="00B5329D" w:rsidP="00AA2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3A5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11" w:type="dxa"/>
            <w:vMerge/>
            <w:shd w:val="clear" w:color="auto" w:fill="FFFFFF" w:themeFill="background1"/>
          </w:tcPr>
          <w:p w14:paraId="0F5AC73F" w14:textId="77777777" w:rsidR="00B5329D" w:rsidRDefault="00B5329D" w:rsidP="00AA23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29D" w14:paraId="15A29C67" w14:textId="77777777" w:rsidTr="00AA2376">
        <w:tblPrEx>
          <w:tblLook w:val="0000" w:firstRow="0" w:lastRow="0" w:firstColumn="0" w:lastColumn="0" w:noHBand="0" w:noVBand="0"/>
        </w:tblPrEx>
        <w:trPr>
          <w:trHeight w:val="272"/>
        </w:trPr>
        <w:tc>
          <w:tcPr>
            <w:tcW w:w="12174" w:type="dxa"/>
            <w:gridSpan w:val="8"/>
          </w:tcPr>
          <w:p w14:paraId="476737B1" w14:textId="77777777" w:rsidR="00B5329D" w:rsidRPr="00AF22F5" w:rsidRDefault="00B5329D" w:rsidP="00AA2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2F5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107" w:type="dxa"/>
          </w:tcPr>
          <w:p w14:paraId="5DD04EA0" w14:textId="77777777" w:rsidR="00B5329D" w:rsidRPr="003D3A57" w:rsidRDefault="00AA2376" w:rsidP="00AA2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1711" w:type="dxa"/>
            <w:vMerge/>
            <w:shd w:val="clear" w:color="auto" w:fill="FFFFFF" w:themeFill="background1"/>
          </w:tcPr>
          <w:p w14:paraId="1B653B5A" w14:textId="77777777" w:rsidR="00B5329D" w:rsidRDefault="00B5329D" w:rsidP="00AA23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A56D172" w14:textId="77777777" w:rsidR="00DA2E71" w:rsidRPr="002F7692" w:rsidRDefault="00DA2E71" w:rsidP="00201DAF">
      <w:pPr>
        <w:pStyle w:val="a9"/>
        <w:spacing w:after="0" w:line="240" w:lineRule="auto"/>
        <w:ind w:left="644"/>
        <w:jc w:val="both"/>
        <w:rPr>
          <w:rFonts w:ascii="Times New Roman" w:hAnsi="Times New Roman"/>
          <w:b/>
          <w:sz w:val="24"/>
          <w:szCs w:val="24"/>
        </w:rPr>
      </w:pPr>
    </w:p>
    <w:p w14:paraId="0FADB478" w14:textId="77777777" w:rsidR="00DA2E71" w:rsidRDefault="00DA2E71" w:rsidP="00201DAF">
      <w:pPr>
        <w:pStyle w:val="a9"/>
        <w:spacing w:after="0" w:line="240" w:lineRule="auto"/>
        <w:ind w:left="644"/>
        <w:jc w:val="both"/>
        <w:rPr>
          <w:rFonts w:ascii="Times New Roman" w:hAnsi="Times New Roman"/>
          <w:b/>
          <w:sz w:val="24"/>
          <w:szCs w:val="24"/>
        </w:rPr>
      </w:pPr>
    </w:p>
    <w:p w14:paraId="15F11FF6" w14:textId="77777777" w:rsidR="00DA2E71" w:rsidRDefault="00DA2E71" w:rsidP="00201DAF">
      <w:pPr>
        <w:pStyle w:val="a9"/>
        <w:spacing w:after="0" w:line="240" w:lineRule="auto"/>
        <w:ind w:left="644"/>
        <w:jc w:val="both"/>
        <w:rPr>
          <w:rFonts w:ascii="Times New Roman" w:hAnsi="Times New Roman"/>
          <w:b/>
          <w:sz w:val="24"/>
          <w:szCs w:val="24"/>
        </w:rPr>
      </w:pPr>
    </w:p>
    <w:p w14:paraId="5E63D4F7" w14:textId="77777777" w:rsidR="00DA2E71" w:rsidRPr="00F21D55" w:rsidRDefault="00DA2E71" w:rsidP="00201DAF">
      <w:pPr>
        <w:pStyle w:val="a9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DA2E71" w:rsidRPr="00F21D55" w:rsidSect="00750EBA">
          <w:headerReference w:type="default" r:id="rId10"/>
          <w:pgSz w:w="16838" w:h="11906" w:orient="landscape"/>
          <w:pgMar w:top="851" w:right="1134" w:bottom="1701" w:left="1134" w:header="567" w:footer="567" w:gutter="0"/>
          <w:cols w:space="708"/>
          <w:docGrid w:linePitch="360"/>
        </w:sectPr>
      </w:pPr>
    </w:p>
    <w:p w14:paraId="36EDF534" w14:textId="77777777" w:rsidR="00DA2E71" w:rsidRPr="00B427B8" w:rsidRDefault="00DA2E71" w:rsidP="00F7078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ind w:firstLine="709"/>
        <w:jc w:val="center"/>
        <w:rPr>
          <w:rFonts w:ascii="Times New Roman" w:hAnsi="Times New Roman"/>
          <w:caps/>
          <w:color w:val="auto"/>
        </w:rPr>
      </w:pPr>
      <w:r w:rsidRPr="00B427B8">
        <w:rPr>
          <w:rFonts w:ascii="Times New Roman" w:hAnsi="Times New Roman"/>
          <w:caps/>
          <w:color w:val="auto"/>
        </w:rPr>
        <w:lastRenderedPageBreak/>
        <w:t>3. условия реализации УЧЕБНОЙ дисциплины</w:t>
      </w:r>
    </w:p>
    <w:p w14:paraId="61E48DD3" w14:textId="77777777" w:rsidR="00DA2E71" w:rsidRPr="00F84DC3" w:rsidRDefault="00DA2E71" w:rsidP="00F70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F84DC3">
        <w:rPr>
          <w:rFonts w:ascii="Times New Roman" w:hAnsi="Times New Roman"/>
          <w:b/>
          <w:bCs/>
          <w:sz w:val="28"/>
          <w:szCs w:val="28"/>
        </w:rPr>
        <w:t>3.1. Требования к минимальному материально-техническому обеспечению</w:t>
      </w:r>
    </w:p>
    <w:p w14:paraId="1821D1DD" w14:textId="77777777" w:rsidR="00DA2E71" w:rsidRDefault="00DA2E71" w:rsidP="00F70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Реализация учебной дисциплины требует на</w:t>
      </w:r>
      <w:r w:rsidR="00C54551">
        <w:rPr>
          <w:rFonts w:ascii="Times New Roman" w:hAnsi="Times New Roman"/>
          <w:sz w:val="28"/>
          <w:szCs w:val="28"/>
        </w:rPr>
        <w:t>личия учебного кабинета «Б</w:t>
      </w:r>
      <w:r>
        <w:rPr>
          <w:rFonts w:ascii="Times New Roman" w:hAnsi="Times New Roman"/>
          <w:sz w:val="28"/>
          <w:szCs w:val="28"/>
        </w:rPr>
        <w:t>езопасност</w:t>
      </w:r>
      <w:r w:rsidR="00C54551"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 xml:space="preserve"> жизнедеятельности».</w:t>
      </w:r>
    </w:p>
    <w:p w14:paraId="647CC893" w14:textId="77777777" w:rsidR="00DA2E71" w:rsidRDefault="00DA2E71" w:rsidP="00F70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Оборудование учебного кабинета:</w:t>
      </w:r>
    </w:p>
    <w:p w14:paraId="22279F92" w14:textId="77777777" w:rsidR="00DA2E71" w:rsidRDefault="00DA2E71" w:rsidP="00F7078C">
      <w:pPr>
        <w:pStyle w:val="a9"/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посадочные места по количеству обучающихся;</w:t>
      </w:r>
    </w:p>
    <w:p w14:paraId="65217AA7" w14:textId="77777777" w:rsidR="00DA2E71" w:rsidRDefault="00DA2E71" w:rsidP="00F7078C">
      <w:pPr>
        <w:pStyle w:val="a9"/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рабочее место преподавателя;</w:t>
      </w:r>
    </w:p>
    <w:p w14:paraId="506B57F8" w14:textId="77777777" w:rsidR="00DA2E71" w:rsidRDefault="00DA2E71" w:rsidP="00F7078C">
      <w:pPr>
        <w:pStyle w:val="a9"/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комплекты заданий для тестирования и контрольных работ;</w:t>
      </w:r>
    </w:p>
    <w:p w14:paraId="411AB63C" w14:textId="77777777" w:rsidR="00DA2E71" w:rsidRDefault="00DA2E71" w:rsidP="00201D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38CE0047" w14:textId="77777777" w:rsidR="00DA2E71" w:rsidRDefault="00DA2E71" w:rsidP="00201D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Технические средства обучения:</w:t>
      </w:r>
    </w:p>
    <w:p w14:paraId="1C8F7D55" w14:textId="05A1B679" w:rsidR="00DA2E71" w:rsidRDefault="00DA2E71" w:rsidP="00201DAF">
      <w:pPr>
        <w:pStyle w:val="a9"/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компьютер с лицензионным программным обеспечением;</w:t>
      </w:r>
    </w:p>
    <w:p w14:paraId="47C7DC94" w14:textId="77777777" w:rsidR="00DA2E71" w:rsidRDefault="00DA2E71" w:rsidP="00201DAF">
      <w:pPr>
        <w:pStyle w:val="a9"/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мультимедиапроектор;</w:t>
      </w:r>
    </w:p>
    <w:p w14:paraId="5965E42B" w14:textId="77777777" w:rsidR="00DA2E71" w:rsidRDefault="00DA2E71" w:rsidP="00201DAF">
      <w:pPr>
        <w:pStyle w:val="a9"/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интерактивная доска;</w:t>
      </w:r>
    </w:p>
    <w:p w14:paraId="34EF2D9F" w14:textId="77777777" w:rsidR="00DA2E71" w:rsidRDefault="00DA2E71" w:rsidP="00201DAF">
      <w:pPr>
        <w:pStyle w:val="a9"/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ассогабаритный макет 7,62-мм (или 5,45-мм) автомата Калашникова;</w:t>
      </w:r>
    </w:p>
    <w:p w14:paraId="56B60B18" w14:textId="77777777" w:rsidR="00DA2E71" w:rsidRDefault="00DA2E71" w:rsidP="00201DAF">
      <w:pPr>
        <w:pStyle w:val="a9"/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7,62-мм модернизированный автомат Калашникова;</w:t>
      </w:r>
    </w:p>
    <w:p w14:paraId="20D48BDC" w14:textId="77777777" w:rsidR="00DA2E71" w:rsidRDefault="00DA2E71" w:rsidP="00201DAF">
      <w:pPr>
        <w:pStyle w:val="a9"/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5,6-мм малокалиберная винтовка;</w:t>
      </w:r>
    </w:p>
    <w:p w14:paraId="15063F3B" w14:textId="77777777" w:rsidR="00DA2E71" w:rsidRDefault="00DA2E71" w:rsidP="00201DAF">
      <w:pPr>
        <w:pStyle w:val="a9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средства индивидуальной защиты:</w:t>
      </w:r>
    </w:p>
    <w:p w14:paraId="2BB478C7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общевойсковой противогаз;</w:t>
      </w:r>
    </w:p>
    <w:p w14:paraId="458A2290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общевойсковой защитный комплект;</w:t>
      </w:r>
    </w:p>
    <w:p w14:paraId="5F5CD7F6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респиратор</w:t>
      </w:r>
    </w:p>
    <w:p w14:paraId="07D5D68E" w14:textId="77777777" w:rsidR="00DA2E71" w:rsidRDefault="00DA2E71" w:rsidP="00201DAF">
      <w:pPr>
        <w:pStyle w:val="a9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приборы:</w:t>
      </w:r>
    </w:p>
    <w:p w14:paraId="3194C56D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радиационной разведки;</w:t>
      </w:r>
    </w:p>
    <w:p w14:paraId="3366B726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химической разведки;</w:t>
      </w:r>
    </w:p>
    <w:p w14:paraId="068CEA66" w14:textId="77777777" w:rsidR="00DA2E71" w:rsidRDefault="00DA2E71" w:rsidP="00201DAF">
      <w:pPr>
        <w:pStyle w:val="a9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бытовой дозиметр;</w:t>
      </w:r>
    </w:p>
    <w:p w14:paraId="67090A5E" w14:textId="77777777" w:rsidR="00DA2E71" w:rsidRDefault="00DA2E71" w:rsidP="00201DAF">
      <w:pPr>
        <w:pStyle w:val="a9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макет простейшего укрытия в разрезе или в формате ЭОИ;</w:t>
      </w:r>
    </w:p>
    <w:p w14:paraId="60DFA4A5" w14:textId="77777777" w:rsidR="00DA2E71" w:rsidRDefault="00DA2E71" w:rsidP="00201DAF">
      <w:pPr>
        <w:pStyle w:val="a9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макет убежища в разрезе или в формате ЭОИ;</w:t>
      </w:r>
    </w:p>
    <w:p w14:paraId="7EBC2860" w14:textId="77777777" w:rsidR="00DA2E71" w:rsidRDefault="00DA2E71" w:rsidP="00201DAF">
      <w:pPr>
        <w:pStyle w:val="a9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компас;</w:t>
      </w:r>
    </w:p>
    <w:p w14:paraId="1365F44C" w14:textId="77777777" w:rsidR="00DA2E71" w:rsidRDefault="00DA2E71" w:rsidP="00201DAF">
      <w:pPr>
        <w:pStyle w:val="a9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визирная линейка; </w:t>
      </w:r>
    </w:p>
    <w:p w14:paraId="4959C02E" w14:textId="77777777" w:rsidR="00DA2E71" w:rsidRDefault="00DA2E71" w:rsidP="00201DAF">
      <w:pPr>
        <w:pStyle w:val="a9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индивидуальные средства медицинской защиты:</w:t>
      </w:r>
    </w:p>
    <w:p w14:paraId="132E83DF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аптечка АИ;</w:t>
      </w:r>
    </w:p>
    <w:p w14:paraId="7A85CFB6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пакеты перевязочные ППИ;</w:t>
      </w:r>
    </w:p>
    <w:p w14:paraId="7A7E60D1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пакеты противохимические индивидуальные ИПП-11;</w:t>
      </w:r>
    </w:p>
    <w:p w14:paraId="5D551AC0" w14:textId="77777777" w:rsidR="00DA2E71" w:rsidRDefault="00DA2E71" w:rsidP="00201DAF">
      <w:pPr>
        <w:pStyle w:val="a9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сумки и комплекты медицинского имущества для оказания первой медицинской, доврачебной помощи;</w:t>
      </w:r>
    </w:p>
    <w:p w14:paraId="24F01616" w14:textId="27E2026C" w:rsidR="00DA2E71" w:rsidRDefault="00DA2E71" w:rsidP="00201DAF">
      <w:pPr>
        <w:pStyle w:val="a9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сумка</w:t>
      </w:r>
      <w:r w:rsidR="00696DE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CMC</w:t>
      </w:r>
    </w:p>
    <w:p w14:paraId="298C17C5" w14:textId="77777777" w:rsidR="00DA2E71" w:rsidRDefault="00DA2E71" w:rsidP="00201DAF">
      <w:pPr>
        <w:pStyle w:val="a9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перевязочные средства и шовные материалы, лейкопластыри:</w:t>
      </w:r>
    </w:p>
    <w:p w14:paraId="7E78A8DE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бинт марлевый медицинский нестерильный, размер 7 м х 14 см</w:t>
      </w:r>
    </w:p>
    <w:p w14:paraId="75F357B6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бинт марлевый медицинский нестерильный, размер 5 м х 10 см</w:t>
      </w:r>
    </w:p>
    <w:p w14:paraId="1378E61E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вата медицинская компрессная</w:t>
      </w:r>
    </w:p>
    <w:p w14:paraId="2020D043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косынка медицинская (перевязочная)</w:t>
      </w:r>
    </w:p>
    <w:p w14:paraId="25E25922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повязка медицинская большая стерильная</w:t>
      </w:r>
    </w:p>
    <w:p w14:paraId="77822911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повязка медицинская малая стерильная</w:t>
      </w:r>
    </w:p>
    <w:p w14:paraId="576E6876" w14:textId="77777777" w:rsidR="00DA2E71" w:rsidRDefault="00DA2E71" w:rsidP="00201DAF">
      <w:pPr>
        <w:pStyle w:val="a9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медицинские предметы расходные:</w:t>
      </w:r>
    </w:p>
    <w:p w14:paraId="41AA574D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булавка безопасная</w:t>
      </w:r>
    </w:p>
    <w:p w14:paraId="3EE3F60C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шина проволочная (лестничная) для ног</w:t>
      </w:r>
    </w:p>
    <w:p w14:paraId="4A62F25D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шина проволочная (лестничная) для рук</w:t>
      </w:r>
    </w:p>
    <w:p w14:paraId="50F8C8FA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шина фанерная длиной 1 м</w:t>
      </w:r>
    </w:p>
    <w:p w14:paraId="73430DF0" w14:textId="77777777" w:rsidR="00DA2E71" w:rsidRDefault="00DA2E71" w:rsidP="00201DAF">
      <w:pPr>
        <w:pStyle w:val="a9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врачебные предметы, аппараты и хирургические инструменты: жгут кровоостанавливающий эластичный</w:t>
      </w:r>
    </w:p>
    <w:p w14:paraId="6E7A9856" w14:textId="77777777" w:rsidR="00DA2E71" w:rsidRDefault="00DA2E71" w:rsidP="00201DAF">
      <w:pPr>
        <w:pStyle w:val="a9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аппараты, приборы и принадлежности для травматологии и механотерапии:</w:t>
      </w:r>
    </w:p>
    <w:p w14:paraId="703307A9" w14:textId="77777777" w:rsidR="00DA2E71" w:rsidRDefault="00DA2E71" w:rsidP="00201DAF">
      <w:pPr>
        <w:pStyle w:val="a9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манекен-тренажер для реанимационных мероприятий;</w:t>
      </w:r>
    </w:p>
    <w:p w14:paraId="70B9D84D" w14:textId="77777777" w:rsidR="00DA2E71" w:rsidRDefault="00DA2E71" w:rsidP="00201DAF">
      <w:pPr>
        <w:pStyle w:val="a9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шина транспортная </w:t>
      </w:r>
      <w:proofErr w:type="spellStart"/>
      <w:r>
        <w:rPr>
          <w:rFonts w:ascii="Times New Roman" w:hAnsi="Times New Roman"/>
          <w:sz w:val="28"/>
          <w:szCs w:val="28"/>
        </w:rPr>
        <w:t>Дитерихса</w:t>
      </w:r>
      <w:proofErr w:type="spellEnd"/>
      <w:r>
        <w:rPr>
          <w:rFonts w:ascii="Times New Roman" w:hAnsi="Times New Roman"/>
          <w:sz w:val="28"/>
          <w:szCs w:val="28"/>
        </w:rPr>
        <w:t xml:space="preserve"> для нижних конечностей (модернизированная);</w:t>
      </w:r>
    </w:p>
    <w:p w14:paraId="24ABF032" w14:textId="77777777" w:rsidR="00DA2E71" w:rsidRDefault="00DA2E71" w:rsidP="00201DAF">
      <w:pPr>
        <w:pStyle w:val="a9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санитарно-хозяйственное имущество инвентарное:</w:t>
      </w:r>
    </w:p>
    <w:p w14:paraId="732A6921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носилки санитарные;</w:t>
      </w:r>
    </w:p>
    <w:p w14:paraId="3D101551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знак нарукавного Красного Креста;</w:t>
      </w:r>
    </w:p>
    <w:p w14:paraId="2D0EA7DB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лямка медицинская носилочная;</w:t>
      </w:r>
    </w:p>
    <w:p w14:paraId="264A57D3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флаг Красного Креста;</w:t>
      </w:r>
    </w:p>
    <w:p w14:paraId="0D17F646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Набор плакатов и электронные издания:</w:t>
      </w:r>
    </w:p>
    <w:p w14:paraId="6B4F8CE1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Организационная структура Вооруженных Сил Российской Федерации;</w:t>
      </w:r>
    </w:p>
    <w:p w14:paraId="65DC8F71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Ордена России;</w:t>
      </w:r>
    </w:p>
    <w:p w14:paraId="5977DE0E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Текст Военной присяги;</w:t>
      </w:r>
    </w:p>
    <w:p w14:paraId="668EB086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Воинские звания и знаки различия;</w:t>
      </w:r>
    </w:p>
    <w:p w14:paraId="0B170509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Военная форма одежды;</w:t>
      </w:r>
    </w:p>
    <w:p w14:paraId="0D28E385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Мероприятия обязательной подготовки граждан к военной службе;</w:t>
      </w:r>
    </w:p>
    <w:p w14:paraId="74AD1019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Военно-прикладные виды спорта;</w:t>
      </w:r>
    </w:p>
    <w:p w14:paraId="2E4F846C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Военно-учетные специальности солдат, матросов, сержантов и старшин</w:t>
      </w:r>
    </w:p>
    <w:p w14:paraId="3B97E818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Военные образовательные учреждения професси</w:t>
      </w:r>
      <w:r>
        <w:rPr>
          <w:rFonts w:ascii="Times New Roman" w:hAnsi="Times New Roman"/>
          <w:sz w:val="28"/>
          <w:szCs w:val="28"/>
        </w:rPr>
        <w:softHyphen/>
        <w:t>онального образования Министерства обороны Российской Федерации;</w:t>
      </w:r>
    </w:p>
    <w:p w14:paraId="4DAFB7C9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Тактико-технические характеристики вооружения и военной техники, находящихся на вооружении Российской армии и армий иностранных государств;</w:t>
      </w:r>
    </w:p>
    <w:p w14:paraId="692A7667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Несение караульной службы</w:t>
      </w:r>
    </w:p>
    <w:p w14:paraId="1D0D4C33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Мероприятия, проводимые при первоначальной постановке граждан на воинский учет;</w:t>
      </w:r>
    </w:p>
    <w:p w14:paraId="223100E5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Нормативы по прикладной физической подготовке;</w:t>
      </w:r>
    </w:p>
    <w:p w14:paraId="4CFC05CA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Нормативы по радиационной, химической и биологической защите</w:t>
      </w:r>
    </w:p>
    <w:p w14:paraId="7B7703DA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Набор плакатов или электронные издания:</w:t>
      </w:r>
    </w:p>
    <w:p w14:paraId="1FDBAA7F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Основы и правила стрельбы из стрелкового оружия</w:t>
      </w:r>
    </w:p>
    <w:p w14:paraId="49289DFB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Приемы и правила метания ручных гранат</w:t>
      </w:r>
    </w:p>
    <w:p w14:paraId="364189D7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Мины Российской армии</w:t>
      </w:r>
    </w:p>
    <w:p w14:paraId="0B51C6EA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Фортификационные сооружения</w:t>
      </w:r>
    </w:p>
    <w:p w14:paraId="5B48AF43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Индивидуальные средства защиты</w:t>
      </w:r>
    </w:p>
    <w:p w14:paraId="0E787648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Приборы радиационной разведки</w:t>
      </w:r>
    </w:p>
    <w:p w14:paraId="3E5E72EF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Приборы химической разведки</w:t>
      </w:r>
    </w:p>
    <w:p w14:paraId="486C1F4E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и несение внутренней службы</w:t>
      </w:r>
    </w:p>
    <w:p w14:paraId="76F9BD10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Строевая подготовка</w:t>
      </w:r>
    </w:p>
    <w:p w14:paraId="65D704D3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Оказание первой медицинской помощи</w:t>
      </w:r>
    </w:p>
    <w:p w14:paraId="04E0EFCB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Гражданская оборона.</w:t>
      </w:r>
    </w:p>
    <w:p w14:paraId="445BE9C1" w14:textId="77777777" w:rsidR="00DA2E71" w:rsidRDefault="00DA2E71" w:rsidP="00201DA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52374FF" w14:textId="77777777" w:rsidR="00DA2E71" w:rsidRPr="00072715" w:rsidRDefault="00DA2E71" w:rsidP="00201DA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jc w:val="both"/>
        <w:rPr>
          <w:rFonts w:ascii="Times New Roman" w:hAnsi="Times New Roman"/>
          <w:color w:val="auto"/>
        </w:rPr>
      </w:pPr>
      <w:r w:rsidRPr="00072715">
        <w:rPr>
          <w:rFonts w:ascii="Times New Roman" w:hAnsi="Times New Roman"/>
          <w:color w:val="auto"/>
        </w:rPr>
        <w:t>3.2. Информационное обеспечение обучения</w:t>
      </w:r>
    </w:p>
    <w:p w14:paraId="0C4C12FC" w14:textId="77777777" w:rsidR="004F28DB" w:rsidRDefault="004F28DB" w:rsidP="004F28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072715">
        <w:rPr>
          <w:rFonts w:ascii="Times New Roman" w:hAnsi="Times New Roman"/>
          <w:b/>
          <w:bCs/>
          <w:sz w:val="28"/>
          <w:szCs w:val="28"/>
        </w:rPr>
        <w:t xml:space="preserve">Перечень </w:t>
      </w:r>
      <w:r>
        <w:rPr>
          <w:rFonts w:ascii="Times New Roman" w:hAnsi="Times New Roman"/>
          <w:b/>
          <w:bCs/>
          <w:sz w:val="28"/>
          <w:szCs w:val="28"/>
        </w:rPr>
        <w:t>учебных изданий:</w:t>
      </w:r>
    </w:p>
    <w:p w14:paraId="5D8117CD" w14:textId="77777777" w:rsidR="004F28DB" w:rsidRPr="00072715" w:rsidRDefault="004F28DB" w:rsidP="004F28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3C7AED89" w14:textId="77777777" w:rsidR="004F28DB" w:rsidRDefault="004F28DB" w:rsidP="004F28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84DC3">
        <w:rPr>
          <w:rFonts w:ascii="Times New Roman" w:hAnsi="Times New Roman"/>
          <w:bCs/>
          <w:sz w:val="28"/>
          <w:szCs w:val="28"/>
        </w:rPr>
        <w:t>Основные источники:</w:t>
      </w:r>
    </w:p>
    <w:p w14:paraId="52F78758" w14:textId="77777777" w:rsidR="004F28DB" w:rsidRPr="009839B0" w:rsidRDefault="00C54551" w:rsidP="004F28DB">
      <w:pPr>
        <w:pStyle w:val="a9"/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Хван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Т.А., </w:t>
      </w:r>
      <w:proofErr w:type="spellStart"/>
      <w:r>
        <w:rPr>
          <w:rFonts w:ascii="Times New Roman" w:hAnsi="Times New Roman"/>
          <w:bCs/>
          <w:sz w:val="28"/>
          <w:szCs w:val="28"/>
        </w:rPr>
        <w:t>Хван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П.А. Основы безопасности жизнедеятельности/Т.А. </w:t>
      </w:r>
      <w:proofErr w:type="spellStart"/>
      <w:r>
        <w:rPr>
          <w:rFonts w:ascii="Times New Roman" w:hAnsi="Times New Roman"/>
          <w:bCs/>
          <w:sz w:val="28"/>
          <w:szCs w:val="28"/>
        </w:rPr>
        <w:t>Хван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П.А. </w:t>
      </w:r>
      <w:proofErr w:type="spellStart"/>
      <w:r>
        <w:rPr>
          <w:rFonts w:ascii="Times New Roman" w:hAnsi="Times New Roman"/>
          <w:bCs/>
          <w:sz w:val="28"/>
          <w:szCs w:val="28"/>
        </w:rPr>
        <w:t>Хван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. – Изд. 8-е. – Ростов н/Д: Феникс, 2013. – 415, </w:t>
      </w:r>
      <w:r w:rsidRPr="00C54551">
        <w:rPr>
          <w:rFonts w:ascii="Times New Roman" w:hAnsi="Times New Roman"/>
          <w:bCs/>
          <w:sz w:val="28"/>
          <w:szCs w:val="28"/>
        </w:rPr>
        <w:t>[</w:t>
      </w:r>
      <w:r>
        <w:rPr>
          <w:rFonts w:ascii="Times New Roman" w:hAnsi="Times New Roman"/>
          <w:bCs/>
          <w:sz w:val="28"/>
          <w:szCs w:val="28"/>
        </w:rPr>
        <w:t>1</w:t>
      </w:r>
      <w:r w:rsidRPr="00C54551">
        <w:rPr>
          <w:rFonts w:ascii="Times New Roman" w:hAnsi="Times New Roman"/>
          <w:bCs/>
          <w:sz w:val="28"/>
          <w:szCs w:val="28"/>
        </w:rPr>
        <w:t>]</w:t>
      </w:r>
      <w:r>
        <w:rPr>
          <w:rFonts w:ascii="Times New Roman" w:hAnsi="Times New Roman"/>
          <w:bCs/>
          <w:sz w:val="28"/>
          <w:szCs w:val="28"/>
        </w:rPr>
        <w:t>с.: ил. – (Среднее профессиональное образование).</w:t>
      </w:r>
    </w:p>
    <w:p w14:paraId="7D102E5B" w14:textId="77777777" w:rsidR="00C54551" w:rsidRPr="009839B0" w:rsidRDefault="00C54551" w:rsidP="00C54551">
      <w:pPr>
        <w:pStyle w:val="a9"/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Косолапова Н.В. Основы безопасности жизнедеятельности: учебник для студ. учреждений сред. проф. образования/Н.В. Косолапова, Н.А. Прокопенко. – 4-е изд., стер. – М.: Издательский центр «Академия», 2017. – 368 с.</w:t>
      </w:r>
    </w:p>
    <w:p w14:paraId="70CF4EC5" w14:textId="77777777" w:rsidR="004F28DB" w:rsidRPr="005E7639" w:rsidRDefault="004F28DB" w:rsidP="004F28DB">
      <w:pPr>
        <w:pStyle w:val="a9"/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Cs/>
          <w:sz w:val="28"/>
          <w:szCs w:val="28"/>
        </w:rPr>
      </w:pPr>
      <w:r w:rsidRPr="005E7639">
        <w:rPr>
          <w:rFonts w:ascii="Times New Roman" w:hAnsi="Times New Roman"/>
          <w:bCs/>
          <w:sz w:val="28"/>
          <w:szCs w:val="28"/>
        </w:rPr>
        <w:t>Смирнов А. Т. Основы безопасности жизнедеятельности. Основы медицинских знаний и здорового образа жизни. 10-11 классы / А. Т. Смирнов, Б. О. Хренников; под ред. А. Т. Смирнова. - М.: Просвещение, 2014.</w:t>
      </w:r>
    </w:p>
    <w:p w14:paraId="5C0DC331" w14:textId="77777777" w:rsidR="00C54551" w:rsidRDefault="00C54551" w:rsidP="004F28DB">
      <w:pPr>
        <w:shd w:val="clear" w:color="auto" w:fill="FFFFFF"/>
        <w:tabs>
          <w:tab w:val="num" w:pos="48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70610BC" w14:textId="77777777" w:rsidR="004F28DB" w:rsidRDefault="004F28DB" w:rsidP="004F28DB">
      <w:pPr>
        <w:shd w:val="clear" w:color="auto" w:fill="FFFFFF"/>
        <w:tabs>
          <w:tab w:val="num" w:pos="48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Дополнительные источники: </w:t>
      </w:r>
    </w:p>
    <w:p w14:paraId="5EBCBF48" w14:textId="77777777" w:rsidR="004F28DB" w:rsidRDefault="004F28DB" w:rsidP="004F28DB">
      <w:pPr>
        <w:shd w:val="clear" w:color="auto" w:fill="FFFFFF"/>
        <w:tabs>
          <w:tab w:val="num" w:pos="48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A0315D6" w14:textId="77777777" w:rsidR="004F28DB" w:rsidRPr="00C640AE" w:rsidRDefault="004F28DB" w:rsidP="004F28DB">
      <w:pPr>
        <w:pStyle w:val="a9"/>
        <w:numPr>
          <w:ilvl w:val="1"/>
          <w:numId w:val="16"/>
        </w:numPr>
        <w:shd w:val="clear" w:color="auto" w:fill="FFFFFF"/>
        <w:tabs>
          <w:tab w:val="num" w:pos="48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640AE">
        <w:rPr>
          <w:rFonts w:ascii="Times New Roman" w:hAnsi="Times New Roman"/>
          <w:sz w:val="28"/>
          <w:szCs w:val="28"/>
        </w:rPr>
        <w:t xml:space="preserve">Безопасность жизнедеятельности / </w:t>
      </w:r>
      <w:proofErr w:type="spellStart"/>
      <w:r w:rsidRPr="00C640AE">
        <w:rPr>
          <w:rFonts w:ascii="Times New Roman" w:hAnsi="Times New Roman"/>
          <w:sz w:val="28"/>
          <w:szCs w:val="28"/>
        </w:rPr>
        <w:t>Холостова</w:t>
      </w:r>
      <w:proofErr w:type="spellEnd"/>
      <w:r w:rsidRPr="00C640AE">
        <w:rPr>
          <w:rFonts w:ascii="Times New Roman" w:hAnsi="Times New Roman"/>
          <w:sz w:val="28"/>
          <w:szCs w:val="28"/>
        </w:rPr>
        <w:t xml:space="preserve"> Е.И., Прохорова О.Г. - </w:t>
      </w:r>
      <w:proofErr w:type="spellStart"/>
      <w:r w:rsidRPr="00C640AE">
        <w:rPr>
          <w:rFonts w:ascii="Times New Roman" w:hAnsi="Times New Roman"/>
          <w:sz w:val="28"/>
          <w:szCs w:val="28"/>
        </w:rPr>
        <w:t>М.:Дашков</w:t>
      </w:r>
      <w:proofErr w:type="spellEnd"/>
      <w:r w:rsidRPr="00C640AE">
        <w:rPr>
          <w:rFonts w:ascii="Times New Roman" w:hAnsi="Times New Roman"/>
          <w:sz w:val="28"/>
          <w:szCs w:val="28"/>
        </w:rPr>
        <w:t xml:space="preserve"> и К, 2017. - 456 с. - ISBN 978-5-394-02026-1 - Режим доступа: http://znanium.com/catalog/product/415043</w:t>
      </w:r>
    </w:p>
    <w:p w14:paraId="33695CB4" w14:textId="77777777" w:rsidR="004F28DB" w:rsidRDefault="004F28DB" w:rsidP="004F28DB">
      <w:pPr>
        <w:pStyle w:val="a9"/>
        <w:numPr>
          <w:ilvl w:val="1"/>
          <w:numId w:val="16"/>
        </w:numPr>
        <w:shd w:val="clear" w:color="auto" w:fill="FFFFFF"/>
        <w:tabs>
          <w:tab w:val="num" w:pos="48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640AE">
        <w:rPr>
          <w:rFonts w:ascii="Times New Roman" w:hAnsi="Times New Roman"/>
          <w:sz w:val="28"/>
          <w:szCs w:val="28"/>
        </w:rPr>
        <w:t xml:space="preserve">Безопасность жизнедеятельности / Никифоров Л.Л. - </w:t>
      </w:r>
      <w:proofErr w:type="spellStart"/>
      <w:r w:rsidRPr="00C640AE">
        <w:rPr>
          <w:rFonts w:ascii="Times New Roman" w:hAnsi="Times New Roman"/>
          <w:sz w:val="28"/>
          <w:szCs w:val="28"/>
        </w:rPr>
        <w:t>М.:Дашков</w:t>
      </w:r>
      <w:proofErr w:type="spellEnd"/>
      <w:r w:rsidRPr="00C640AE">
        <w:rPr>
          <w:rFonts w:ascii="Times New Roman" w:hAnsi="Times New Roman"/>
          <w:sz w:val="28"/>
          <w:szCs w:val="28"/>
        </w:rPr>
        <w:t xml:space="preserve"> и К, 2017. - 496 с.: ISBN 978-5-394-01354-6 - Режим доступа: http://znanium.com/catalog/product/415279</w:t>
      </w:r>
    </w:p>
    <w:p w14:paraId="6C163470" w14:textId="77777777" w:rsidR="004F28DB" w:rsidRDefault="004F28DB" w:rsidP="004F28DB">
      <w:pPr>
        <w:pStyle w:val="a9"/>
        <w:numPr>
          <w:ilvl w:val="1"/>
          <w:numId w:val="16"/>
        </w:numPr>
        <w:shd w:val="clear" w:color="auto" w:fill="FFFFFF"/>
        <w:tabs>
          <w:tab w:val="num" w:pos="48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640AE">
        <w:rPr>
          <w:rFonts w:ascii="Times New Roman" w:hAnsi="Times New Roman"/>
          <w:sz w:val="28"/>
          <w:szCs w:val="28"/>
        </w:rPr>
        <w:t xml:space="preserve">Безопасность жизнедеятельности / </w:t>
      </w:r>
      <w:proofErr w:type="spellStart"/>
      <w:r w:rsidRPr="00C640AE">
        <w:rPr>
          <w:rFonts w:ascii="Times New Roman" w:hAnsi="Times New Roman"/>
          <w:sz w:val="28"/>
          <w:szCs w:val="28"/>
        </w:rPr>
        <w:t>Волощенко</w:t>
      </w:r>
      <w:proofErr w:type="spellEnd"/>
      <w:r w:rsidRPr="00C640AE">
        <w:rPr>
          <w:rFonts w:ascii="Times New Roman" w:hAnsi="Times New Roman"/>
          <w:sz w:val="28"/>
          <w:szCs w:val="28"/>
        </w:rPr>
        <w:t xml:space="preserve"> А.Е., Прокопенко Н.А., Косолапова Н.В.; Под ред. </w:t>
      </w:r>
      <w:proofErr w:type="spellStart"/>
      <w:r w:rsidRPr="00C640AE">
        <w:rPr>
          <w:rFonts w:ascii="Times New Roman" w:hAnsi="Times New Roman"/>
          <w:sz w:val="28"/>
          <w:szCs w:val="28"/>
        </w:rPr>
        <w:t>Арустамова</w:t>
      </w:r>
      <w:proofErr w:type="spellEnd"/>
      <w:r w:rsidRPr="00C640AE">
        <w:rPr>
          <w:rFonts w:ascii="Times New Roman" w:hAnsi="Times New Roman"/>
          <w:sz w:val="28"/>
          <w:szCs w:val="28"/>
        </w:rPr>
        <w:t xml:space="preserve"> Э.А., - 20-е изд., </w:t>
      </w:r>
      <w:proofErr w:type="spellStart"/>
      <w:r w:rsidRPr="00C640AE">
        <w:rPr>
          <w:rFonts w:ascii="Times New Roman" w:hAnsi="Times New Roman"/>
          <w:sz w:val="28"/>
          <w:szCs w:val="28"/>
        </w:rPr>
        <w:t>перераб</w:t>
      </w:r>
      <w:proofErr w:type="spellEnd"/>
      <w:r w:rsidRPr="00C640AE">
        <w:rPr>
          <w:rFonts w:ascii="Times New Roman" w:hAnsi="Times New Roman"/>
          <w:sz w:val="28"/>
          <w:szCs w:val="28"/>
        </w:rPr>
        <w:t xml:space="preserve">. и доп. - </w:t>
      </w:r>
      <w:proofErr w:type="spellStart"/>
      <w:r w:rsidRPr="00C640AE">
        <w:rPr>
          <w:rFonts w:ascii="Times New Roman" w:hAnsi="Times New Roman"/>
          <w:sz w:val="28"/>
          <w:szCs w:val="28"/>
        </w:rPr>
        <w:t>М.:Дашков</w:t>
      </w:r>
      <w:proofErr w:type="spellEnd"/>
      <w:r w:rsidRPr="00C640AE">
        <w:rPr>
          <w:rFonts w:ascii="Times New Roman" w:hAnsi="Times New Roman"/>
          <w:sz w:val="28"/>
          <w:szCs w:val="28"/>
        </w:rPr>
        <w:t xml:space="preserve"> и К, 2018. - 448 с.: ISBN 978-5394-02770-3 - Режим доступа: http://znanium.com/catalog/product/513821</w:t>
      </w:r>
    </w:p>
    <w:p w14:paraId="2AE69EBB" w14:textId="77777777" w:rsidR="004F28DB" w:rsidRDefault="004F28DB" w:rsidP="004F28DB">
      <w:pPr>
        <w:pStyle w:val="a9"/>
        <w:numPr>
          <w:ilvl w:val="1"/>
          <w:numId w:val="16"/>
        </w:numPr>
        <w:shd w:val="clear" w:color="auto" w:fill="FFFFFF"/>
        <w:tabs>
          <w:tab w:val="num" w:pos="48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Безопасность жизнедеятельности</w:t>
      </w:r>
      <w:r w:rsidRPr="00C640AE">
        <w:rPr>
          <w:rFonts w:ascii="Times New Roman" w:hAnsi="Times New Roman"/>
          <w:sz w:val="28"/>
          <w:szCs w:val="28"/>
        </w:rPr>
        <w:t xml:space="preserve">: учебник / И.С. Масленникова, О.Н. </w:t>
      </w:r>
      <w:proofErr w:type="spellStart"/>
      <w:r w:rsidRPr="00C640AE">
        <w:rPr>
          <w:rFonts w:ascii="Times New Roman" w:hAnsi="Times New Roman"/>
          <w:sz w:val="28"/>
          <w:szCs w:val="28"/>
        </w:rPr>
        <w:t>Еро</w:t>
      </w:r>
      <w:r>
        <w:rPr>
          <w:rFonts w:ascii="Times New Roman" w:hAnsi="Times New Roman"/>
          <w:sz w:val="28"/>
          <w:szCs w:val="28"/>
        </w:rPr>
        <w:t>нько</w:t>
      </w:r>
      <w:proofErr w:type="spellEnd"/>
      <w:r>
        <w:rPr>
          <w:rFonts w:ascii="Times New Roman" w:hAnsi="Times New Roman"/>
          <w:sz w:val="28"/>
          <w:szCs w:val="28"/>
        </w:rPr>
        <w:t xml:space="preserve">. — 4-е изд., </w:t>
      </w:r>
      <w:proofErr w:type="spellStart"/>
      <w:r>
        <w:rPr>
          <w:rFonts w:ascii="Times New Roman" w:hAnsi="Times New Roman"/>
          <w:sz w:val="28"/>
          <w:szCs w:val="28"/>
        </w:rPr>
        <w:t>перераб</w:t>
      </w:r>
      <w:proofErr w:type="spellEnd"/>
      <w:r>
        <w:rPr>
          <w:rFonts w:ascii="Times New Roman" w:hAnsi="Times New Roman"/>
          <w:sz w:val="28"/>
          <w:szCs w:val="28"/>
        </w:rPr>
        <w:t>. — М.</w:t>
      </w:r>
      <w:r w:rsidRPr="00C640AE">
        <w:rPr>
          <w:rFonts w:ascii="Times New Roman" w:hAnsi="Times New Roman"/>
          <w:sz w:val="28"/>
          <w:szCs w:val="28"/>
        </w:rPr>
        <w:t>: ИНФРА-М, 2018. — 304 с. + Доп. материалы [Электронный ресурс; Режим дос</w:t>
      </w:r>
      <w:r>
        <w:rPr>
          <w:rFonts w:ascii="Times New Roman" w:hAnsi="Times New Roman"/>
          <w:sz w:val="28"/>
          <w:szCs w:val="28"/>
        </w:rPr>
        <w:t>тупа http://new.znanium.com].— (</w:t>
      </w:r>
      <w:r w:rsidRPr="00C640AE">
        <w:rPr>
          <w:rFonts w:ascii="Times New Roman" w:hAnsi="Times New Roman"/>
          <w:sz w:val="28"/>
          <w:szCs w:val="28"/>
        </w:rPr>
        <w:t xml:space="preserve">Высшее </w:t>
      </w:r>
      <w:proofErr w:type="spellStart"/>
      <w:r w:rsidRPr="00C640AE">
        <w:rPr>
          <w:rFonts w:ascii="Times New Roman" w:hAnsi="Times New Roman"/>
          <w:sz w:val="28"/>
          <w:szCs w:val="28"/>
        </w:rPr>
        <w:t>обр</w:t>
      </w:r>
      <w:r>
        <w:rPr>
          <w:rFonts w:ascii="Times New Roman" w:hAnsi="Times New Roman"/>
          <w:sz w:val="28"/>
          <w:szCs w:val="28"/>
        </w:rPr>
        <w:t>азование:Бакалавриат</w:t>
      </w:r>
      <w:proofErr w:type="spellEnd"/>
      <w:r>
        <w:rPr>
          <w:rFonts w:ascii="Times New Roman" w:hAnsi="Times New Roman"/>
          <w:sz w:val="28"/>
          <w:szCs w:val="28"/>
        </w:rPr>
        <w:t>). - Текст</w:t>
      </w:r>
      <w:r w:rsidRPr="00C640AE">
        <w:rPr>
          <w:rFonts w:ascii="Times New Roman" w:hAnsi="Times New Roman"/>
          <w:sz w:val="28"/>
          <w:szCs w:val="28"/>
        </w:rPr>
        <w:t xml:space="preserve">: электронный. - URL: </w:t>
      </w:r>
      <w:r w:rsidR="00C54551" w:rsidRPr="00C54551">
        <w:rPr>
          <w:rFonts w:ascii="Times New Roman" w:hAnsi="Times New Roman"/>
          <w:sz w:val="28"/>
          <w:szCs w:val="28"/>
        </w:rPr>
        <w:t>http://znanium.com/catalog/product/952101</w:t>
      </w:r>
    </w:p>
    <w:p w14:paraId="00E259AA" w14:textId="77777777" w:rsidR="004F28DB" w:rsidRPr="004F28DB" w:rsidRDefault="004F28DB" w:rsidP="00201DA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jc w:val="center"/>
        <w:rPr>
          <w:rFonts w:ascii="Times New Roman" w:hAnsi="Times New Roman"/>
          <w:caps/>
          <w:color w:val="auto"/>
          <w:sz w:val="2"/>
          <w:szCs w:val="2"/>
        </w:rPr>
      </w:pPr>
    </w:p>
    <w:p w14:paraId="06969040" w14:textId="77777777" w:rsidR="00DA2E71" w:rsidRDefault="0069529F" w:rsidP="0069529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jc w:val="center"/>
        <w:rPr>
          <w:rFonts w:ascii="Times New Roman" w:hAnsi="Times New Roman"/>
          <w:caps/>
          <w:color w:val="auto"/>
        </w:rPr>
      </w:pPr>
      <w:r w:rsidRPr="0069529F">
        <w:rPr>
          <w:rFonts w:ascii="Times New Roman" w:hAnsi="Times New Roman"/>
          <w:b w:val="0"/>
          <w:bCs w:val="0"/>
          <w:caps/>
          <w:color w:val="auto"/>
        </w:rPr>
        <w:t>4.</w:t>
      </w:r>
      <w:r w:rsidR="00DA2E71" w:rsidRPr="00D22C58">
        <w:rPr>
          <w:rFonts w:ascii="Times New Roman" w:hAnsi="Times New Roman"/>
          <w:caps/>
          <w:color w:val="auto"/>
        </w:rPr>
        <w:t>Контроль и оценка результатов освоения Дисциплины</w:t>
      </w:r>
    </w:p>
    <w:p w14:paraId="59289149" w14:textId="77777777" w:rsidR="004F28DB" w:rsidRPr="004F28DB" w:rsidRDefault="004F28DB" w:rsidP="004F28DB"/>
    <w:p w14:paraId="045A7F0A" w14:textId="77777777" w:rsidR="004F28DB" w:rsidRDefault="00DA2E71" w:rsidP="004F28DB">
      <w:pPr>
        <w:pStyle w:val="1"/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jc w:val="both"/>
        <w:rPr>
          <w:rFonts w:ascii="Times New Roman" w:hAnsi="Times New Roman"/>
          <w:b w:val="0"/>
          <w:color w:val="auto"/>
        </w:rPr>
      </w:pPr>
      <w:r>
        <w:rPr>
          <w:rFonts w:ascii="Times New Roman" w:hAnsi="Times New Roman"/>
          <w:b w:val="0"/>
          <w:color w:val="auto"/>
        </w:rPr>
        <w:tab/>
      </w:r>
      <w:r w:rsidR="004F28DB">
        <w:rPr>
          <w:rFonts w:ascii="Times New Roman" w:hAnsi="Times New Roman"/>
          <w:b w:val="0"/>
          <w:color w:val="auto"/>
        </w:rPr>
        <w:t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14:paraId="1EC84ADF" w14:textId="77777777" w:rsidR="004F28DB" w:rsidRPr="00FE2252" w:rsidRDefault="004F28DB" w:rsidP="004F28D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8"/>
        <w:gridCol w:w="4313"/>
      </w:tblGrid>
      <w:tr w:rsidR="004F28DB" w:rsidRPr="00FC51CA" w14:paraId="6BC9AE35" w14:textId="77777777" w:rsidTr="00880A4D">
        <w:tc>
          <w:tcPr>
            <w:tcW w:w="5258" w:type="dxa"/>
            <w:vAlign w:val="center"/>
          </w:tcPr>
          <w:p w14:paraId="04ED153F" w14:textId="77777777" w:rsidR="004F28DB" w:rsidRPr="00FC51CA" w:rsidRDefault="004F28DB" w:rsidP="00880A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C51CA">
              <w:rPr>
                <w:rFonts w:ascii="Times New Roman" w:hAnsi="Times New Roman"/>
                <w:b/>
                <w:bCs/>
                <w:sz w:val="28"/>
                <w:szCs w:val="28"/>
              </w:rPr>
              <w:t>Результаты обучения</w:t>
            </w:r>
          </w:p>
          <w:p w14:paraId="1654C943" w14:textId="77777777" w:rsidR="004F28DB" w:rsidRPr="00FC51CA" w:rsidRDefault="004F28DB" w:rsidP="00880A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C51CA">
              <w:rPr>
                <w:rFonts w:ascii="Times New Roman" w:hAnsi="Times New Roman"/>
                <w:b/>
                <w:bCs/>
                <w:sz w:val="28"/>
                <w:szCs w:val="28"/>
              </w:rPr>
              <w:t>(освоенные умения, усвоенные знания)</w:t>
            </w:r>
          </w:p>
        </w:tc>
        <w:tc>
          <w:tcPr>
            <w:tcW w:w="4313" w:type="dxa"/>
            <w:vAlign w:val="center"/>
          </w:tcPr>
          <w:p w14:paraId="4DB9CBBB" w14:textId="77777777" w:rsidR="004F28DB" w:rsidRPr="00FC51CA" w:rsidRDefault="004F28DB" w:rsidP="00880A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C51CA">
              <w:rPr>
                <w:rFonts w:ascii="Times New Roman" w:hAnsi="Times New Roman"/>
                <w:b/>
                <w:sz w:val="28"/>
                <w:szCs w:val="28"/>
              </w:rPr>
              <w:t xml:space="preserve">Формы и методы контроля и оценки результатов обучения </w:t>
            </w:r>
          </w:p>
        </w:tc>
      </w:tr>
      <w:tr w:rsidR="004F28DB" w:rsidRPr="00FC51CA" w14:paraId="61BD99CF" w14:textId="77777777" w:rsidTr="00880A4D">
        <w:tc>
          <w:tcPr>
            <w:tcW w:w="9571" w:type="dxa"/>
            <w:gridSpan w:val="2"/>
            <w:vAlign w:val="center"/>
          </w:tcPr>
          <w:p w14:paraId="332D08F6" w14:textId="77777777" w:rsidR="004F28DB" w:rsidRPr="00FC51CA" w:rsidRDefault="004F28DB" w:rsidP="00880A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Знания</w:t>
            </w:r>
          </w:p>
        </w:tc>
      </w:tr>
      <w:tr w:rsidR="004F28DB" w:rsidRPr="00FC51CA" w14:paraId="53150966" w14:textId="77777777" w:rsidTr="004F28DB">
        <w:tc>
          <w:tcPr>
            <w:tcW w:w="5258" w:type="dxa"/>
            <w:vAlign w:val="center"/>
          </w:tcPr>
          <w:p w14:paraId="41C28F3D" w14:textId="77777777" w:rsidR="004F28DB" w:rsidRPr="00FC51CA" w:rsidRDefault="004F28DB" w:rsidP="004F2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51CA">
              <w:rPr>
                <w:rFonts w:ascii="Times New Roman" w:hAnsi="Times New Roman"/>
                <w:sz w:val="28"/>
                <w:szCs w:val="28"/>
              </w:rPr>
              <w:t>основные составляющие здорового образа жизни и их влияние на безопасность жизнедеятельности личности; репродуктивное здоровье и факторы, влияющие на него;</w:t>
            </w:r>
          </w:p>
        </w:tc>
        <w:tc>
          <w:tcPr>
            <w:tcW w:w="4313" w:type="dxa"/>
          </w:tcPr>
          <w:p w14:paraId="5FFDE65C" w14:textId="77777777" w:rsidR="004F28DB" w:rsidRPr="00FC51CA" w:rsidRDefault="004F28DB" w:rsidP="00880A4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тестирование</w:t>
            </w:r>
          </w:p>
          <w:p w14:paraId="2A7B310A" w14:textId="77777777" w:rsidR="004F28DB" w:rsidRDefault="004F28DB" w:rsidP="00880A4D">
            <w:pPr>
              <w:pStyle w:val="c24"/>
              <w:shd w:val="clear" w:color="auto" w:fill="FFFFFF"/>
              <w:spacing w:before="0" w:beforeAutospacing="0" w:after="0" w:afterAutospacing="0" w:line="276" w:lineRule="auto"/>
              <w:jc w:val="both"/>
              <w:rPr>
                <w:rStyle w:val="c0"/>
                <w:iCs/>
                <w:color w:val="000000"/>
              </w:rPr>
            </w:pPr>
          </w:p>
        </w:tc>
      </w:tr>
      <w:tr w:rsidR="004F28DB" w:rsidRPr="00FC51CA" w14:paraId="4EECFB50" w14:textId="77777777" w:rsidTr="004F28DB">
        <w:tc>
          <w:tcPr>
            <w:tcW w:w="5258" w:type="dxa"/>
            <w:vAlign w:val="center"/>
          </w:tcPr>
          <w:p w14:paraId="691673CE" w14:textId="77777777" w:rsidR="004F28DB" w:rsidRPr="00FC51CA" w:rsidRDefault="004F28DB" w:rsidP="004F2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51CA">
              <w:rPr>
                <w:rFonts w:ascii="Times New Roman" w:hAnsi="Times New Roman"/>
                <w:sz w:val="28"/>
                <w:szCs w:val="28"/>
              </w:rPr>
              <w:t>потенциальные опасности природного, техногенного и социального происхождения, характерные для региона проживания;</w:t>
            </w:r>
          </w:p>
        </w:tc>
        <w:tc>
          <w:tcPr>
            <w:tcW w:w="4313" w:type="dxa"/>
          </w:tcPr>
          <w:p w14:paraId="1D65994E" w14:textId="77777777" w:rsidR="004F28DB" w:rsidRPr="00FC51CA" w:rsidRDefault="004F28DB" w:rsidP="00880A4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фронтальный опрос</w:t>
            </w:r>
          </w:p>
          <w:p w14:paraId="5DB6F54A" w14:textId="77777777" w:rsidR="004F28DB" w:rsidRDefault="004F28DB" w:rsidP="00880A4D">
            <w:pPr>
              <w:pStyle w:val="c24"/>
              <w:shd w:val="clear" w:color="auto" w:fill="FFFFFF"/>
              <w:spacing w:before="0" w:beforeAutospacing="0" w:after="0" w:afterAutospacing="0" w:line="276" w:lineRule="auto"/>
              <w:jc w:val="both"/>
              <w:rPr>
                <w:rStyle w:val="c0"/>
                <w:iCs/>
                <w:color w:val="000000"/>
              </w:rPr>
            </w:pPr>
          </w:p>
        </w:tc>
      </w:tr>
      <w:tr w:rsidR="004F28DB" w:rsidRPr="00FC51CA" w14:paraId="0B49963F" w14:textId="77777777" w:rsidTr="004F28DB">
        <w:tc>
          <w:tcPr>
            <w:tcW w:w="5258" w:type="dxa"/>
            <w:vAlign w:val="center"/>
          </w:tcPr>
          <w:p w14:paraId="74720753" w14:textId="77777777" w:rsidR="004F28DB" w:rsidRPr="00FC51CA" w:rsidRDefault="004F28DB" w:rsidP="004F2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51CA">
              <w:rPr>
                <w:rFonts w:ascii="Times New Roman" w:hAnsi="Times New Roman"/>
                <w:sz w:val="28"/>
                <w:szCs w:val="28"/>
              </w:rPr>
              <w:t>основные задачи государственных служб по защите населения и территорий от чрезвычайных ситуаций природного и техногенного характера;</w:t>
            </w:r>
          </w:p>
        </w:tc>
        <w:tc>
          <w:tcPr>
            <w:tcW w:w="4313" w:type="dxa"/>
          </w:tcPr>
          <w:p w14:paraId="558FDE22" w14:textId="77777777" w:rsidR="004F28DB" w:rsidRPr="006522C3" w:rsidRDefault="004F28DB" w:rsidP="00880A4D">
            <w:pPr>
              <w:spacing w:after="0" w:line="240" w:lineRule="auto"/>
              <w:jc w:val="both"/>
              <w:rPr>
                <w:rStyle w:val="c0"/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тестирование</w:t>
            </w:r>
          </w:p>
        </w:tc>
      </w:tr>
      <w:tr w:rsidR="004F28DB" w:rsidRPr="00FC51CA" w14:paraId="74265748" w14:textId="77777777" w:rsidTr="004F28DB">
        <w:tc>
          <w:tcPr>
            <w:tcW w:w="5258" w:type="dxa"/>
            <w:vAlign w:val="center"/>
          </w:tcPr>
          <w:p w14:paraId="2115A4D6" w14:textId="77777777" w:rsidR="004F28DB" w:rsidRPr="00FC51CA" w:rsidRDefault="004F28DB" w:rsidP="004F28DB">
            <w:pPr>
              <w:autoSpaceDE w:val="0"/>
              <w:autoSpaceDN w:val="0"/>
              <w:adjustRightInd w:val="0"/>
              <w:spacing w:after="0" w:line="240" w:lineRule="auto"/>
              <w:rPr>
                <w:rStyle w:val="c0"/>
                <w:rFonts w:ascii="Times New Roman" w:hAnsi="Times New Roman"/>
                <w:sz w:val="28"/>
                <w:szCs w:val="28"/>
              </w:rPr>
            </w:pPr>
            <w:r w:rsidRPr="00FC51CA">
              <w:rPr>
                <w:rFonts w:ascii="Times New Roman" w:hAnsi="Times New Roman"/>
                <w:sz w:val="28"/>
                <w:szCs w:val="28"/>
              </w:rPr>
              <w:t>основы российского законодательства об обороне государства и воинской обязанности граждан;</w:t>
            </w:r>
          </w:p>
        </w:tc>
        <w:tc>
          <w:tcPr>
            <w:tcW w:w="4313" w:type="dxa"/>
          </w:tcPr>
          <w:p w14:paraId="56617730" w14:textId="77777777" w:rsidR="004F28DB" w:rsidRPr="006522C3" w:rsidRDefault="004F28DB" w:rsidP="00880A4D">
            <w:pPr>
              <w:spacing w:after="0" w:line="240" w:lineRule="auto"/>
              <w:jc w:val="both"/>
              <w:rPr>
                <w:rStyle w:val="c0"/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фронтальный опрос</w:t>
            </w:r>
          </w:p>
        </w:tc>
      </w:tr>
      <w:tr w:rsidR="004F28DB" w:rsidRPr="00FC51CA" w14:paraId="2F0710F6" w14:textId="77777777" w:rsidTr="004F28DB">
        <w:tc>
          <w:tcPr>
            <w:tcW w:w="5258" w:type="dxa"/>
            <w:vAlign w:val="center"/>
          </w:tcPr>
          <w:p w14:paraId="7DEF661B" w14:textId="77777777" w:rsidR="004F28DB" w:rsidRPr="00FC51CA" w:rsidRDefault="004F28DB" w:rsidP="004F28DB">
            <w:pPr>
              <w:autoSpaceDE w:val="0"/>
              <w:autoSpaceDN w:val="0"/>
              <w:adjustRightInd w:val="0"/>
              <w:spacing w:after="0" w:line="240" w:lineRule="auto"/>
              <w:rPr>
                <w:rStyle w:val="c0"/>
                <w:rFonts w:ascii="Times New Roman" w:hAnsi="Times New Roman"/>
                <w:sz w:val="28"/>
                <w:szCs w:val="28"/>
              </w:rPr>
            </w:pPr>
            <w:r w:rsidRPr="00FC51CA">
              <w:rPr>
                <w:rFonts w:ascii="Times New Roman" w:hAnsi="Times New Roman"/>
                <w:sz w:val="28"/>
                <w:szCs w:val="28"/>
              </w:rPr>
              <w:t>порядок первоначальной постановки на воинский учет, медицинского освидетельствования, призыва на военную службу;</w:t>
            </w:r>
          </w:p>
        </w:tc>
        <w:tc>
          <w:tcPr>
            <w:tcW w:w="4313" w:type="dxa"/>
          </w:tcPr>
          <w:p w14:paraId="642D0AE0" w14:textId="77777777" w:rsidR="004F28DB" w:rsidRDefault="004F28DB" w:rsidP="00880A4D">
            <w:pPr>
              <w:pStyle w:val="c24"/>
              <w:shd w:val="clear" w:color="auto" w:fill="FFFFFF"/>
              <w:spacing w:before="0" w:beforeAutospacing="0" w:after="0" w:afterAutospacing="0" w:line="276" w:lineRule="auto"/>
              <w:rPr>
                <w:rStyle w:val="c0"/>
                <w:iCs/>
                <w:color w:val="000000"/>
              </w:rPr>
            </w:pPr>
            <w:r>
              <w:rPr>
                <w:bCs/>
                <w:sz w:val="28"/>
                <w:szCs w:val="28"/>
              </w:rPr>
              <w:t>комбинированный метод в форме фронтального опроса и групповой самостоятельной работы</w:t>
            </w:r>
          </w:p>
        </w:tc>
      </w:tr>
      <w:tr w:rsidR="004F28DB" w:rsidRPr="00FC51CA" w14:paraId="60E01FD0" w14:textId="77777777" w:rsidTr="004F28DB">
        <w:tc>
          <w:tcPr>
            <w:tcW w:w="5258" w:type="dxa"/>
            <w:vAlign w:val="center"/>
          </w:tcPr>
          <w:p w14:paraId="3D228230" w14:textId="77777777" w:rsidR="004F28DB" w:rsidRPr="00FC51CA" w:rsidRDefault="004F28DB" w:rsidP="004F2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51CA">
              <w:rPr>
                <w:rFonts w:ascii="Times New Roman" w:hAnsi="Times New Roman"/>
                <w:sz w:val="28"/>
                <w:szCs w:val="28"/>
              </w:rPr>
              <w:t>состав и предназначение Вооруженных Сил Российской Федерации;</w:t>
            </w:r>
          </w:p>
        </w:tc>
        <w:tc>
          <w:tcPr>
            <w:tcW w:w="4313" w:type="dxa"/>
          </w:tcPr>
          <w:p w14:paraId="6FE93697" w14:textId="77777777" w:rsidR="004F28DB" w:rsidRPr="006522C3" w:rsidRDefault="004F28DB" w:rsidP="00880A4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фронтальный опрос</w:t>
            </w:r>
          </w:p>
        </w:tc>
      </w:tr>
      <w:tr w:rsidR="004F28DB" w:rsidRPr="00FC51CA" w14:paraId="166D5E20" w14:textId="77777777" w:rsidTr="004F28DB">
        <w:tc>
          <w:tcPr>
            <w:tcW w:w="5258" w:type="dxa"/>
            <w:vAlign w:val="center"/>
          </w:tcPr>
          <w:p w14:paraId="11314A34" w14:textId="77777777" w:rsidR="004F28DB" w:rsidRPr="00FC51CA" w:rsidRDefault="004F28DB" w:rsidP="004F28DB">
            <w:pPr>
              <w:autoSpaceDE w:val="0"/>
              <w:autoSpaceDN w:val="0"/>
              <w:adjustRightInd w:val="0"/>
              <w:spacing w:after="0" w:line="240" w:lineRule="auto"/>
              <w:rPr>
                <w:rStyle w:val="c0"/>
                <w:rFonts w:ascii="Times New Roman" w:hAnsi="Times New Roman"/>
                <w:sz w:val="28"/>
                <w:szCs w:val="28"/>
              </w:rPr>
            </w:pPr>
            <w:r w:rsidRPr="00FC51CA">
              <w:rPr>
                <w:rFonts w:ascii="Times New Roman" w:hAnsi="Times New Roman"/>
                <w:sz w:val="28"/>
                <w:szCs w:val="28"/>
              </w:rPr>
              <w:t>основные права и обязанности граждан до призыва на военную службу, во время прохождения военной службы и пребывания в запасе;</w:t>
            </w:r>
          </w:p>
        </w:tc>
        <w:tc>
          <w:tcPr>
            <w:tcW w:w="4313" w:type="dxa"/>
          </w:tcPr>
          <w:p w14:paraId="2AF865FD" w14:textId="77777777" w:rsidR="004F28DB" w:rsidRPr="00FC51CA" w:rsidRDefault="004F28DB" w:rsidP="00880A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51CA">
              <w:rPr>
                <w:rFonts w:ascii="Times New Roman" w:hAnsi="Times New Roman"/>
                <w:bCs/>
                <w:sz w:val="28"/>
                <w:szCs w:val="28"/>
              </w:rPr>
              <w:t>комбинированный метод в форме фронтального опроса и групповой самостоятельной работы</w:t>
            </w:r>
          </w:p>
        </w:tc>
      </w:tr>
      <w:tr w:rsidR="004F28DB" w:rsidRPr="00FC51CA" w14:paraId="1FBFE631" w14:textId="77777777" w:rsidTr="004F28DB">
        <w:tc>
          <w:tcPr>
            <w:tcW w:w="5258" w:type="dxa"/>
            <w:vAlign w:val="center"/>
          </w:tcPr>
          <w:p w14:paraId="7CC0A27A" w14:textId="77777777" w:rsidR="004F28DB" w:rsidRPr="00FC51CA" w:rsidRDefault="004F28DB" w:rsidP="004F28DB">
            <w:pPr>
              <w:autoSpaceDE w:val="0"/>
              <w:autoSpaceDN w:val="0"/>
              <w:adjustRightInd w:val="0"/>
              <w:spacing w:after="0" w:line="240" w:lineRule="auto"/>
              <w:rPr>
                <w:rStyle w:val="c0"/>
                <w:rFonts w:ascii="Times New Roman" w:hAnsi="Times New Roman"/>
                <w:sz w:val="28"/>
                <w:szCs w:val="28"/>
              </w:rPr>
            </w:pPr>
            <w:r w:rsidRPr="00FC51CA">
              <w:rPr>
                <w:rFonts w:ascii="Times New Roman" w:hAnsi="Times New Roman"/>
                <w:sz w:val="28"/>
                <w:szCs w:val="28"/>
              </w:rPr>
              <w:t>основные виды военно-профессиональной деятельности; особенности прохождения военной службы по призыву и контракту, альтернативной гражданской службы;</w:t>
            </w:r>
          </w:p>
        </w:tc>
        <w:tc>
          <w:tcPr>
            <w:tcW w:w="4313" w:type="dxa"/>
          </w:tcPr>
          <w:p w14:paraId="05260CA6" w14:textId="77777777" w:rsidR="004F28DB" w:rsidRPr="006522C3" w:rsidRDefault="004F28DB" w:rsidP="00880A4D">
            <w:pPr>
              <w:spacing w:after="0" w:line="240" w:lineRule="auto"/>
              <w:jc w:val="both"/>
              <w:rPr>
                <w:rStyle w:val="c0"/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тестирование</w:t>
            </w:r>
          </w:p>
        </w:tc>
      </w:tr>
      <w:tr w:rsidR="004F28DB" w:rsidRPr="00FC51CA" w14:paraId="43F1108D" w14:textId="77777777" w:rsidTr="004F28DB">
        <w:tc>
          <w:tcPr>
            <w:tcW w:w="5258" w:type="dxa"/>
            <w:vAlign w:val="center"/>
          </w:tcPr>
          <w:p w14:paraId="1FEEADE2" w14:textId="77777777" w:rsidR="004F28DB" w:rsidRPr="00FC51CA" w:rsidRDefault="004F28DB" w:rsidP="004F28DB">
            <w:pPr>
              <w:autoSpaceDE w:val="0"/>
              <w:autoSpaceDN w:val="0"/>
              <w:adjustRightInd w:val="0"/>
              <w:spacing w:after="0" w:line="240" w:lineRule="auto"/>
              <w:rPr>
                <w:rStyle w:val="c0"/>
                <w:rFonts w:ascii="Times New Roman" w:hAnsi="Times New Roman"/>
                <w:sz w:val="28"/>
                <w:szCs w:val="28"/>
              </w:rPr>
            </w:pPr>
            <w:r w:rsidRPr="00FC51CA">
              <w:rPr>
                <w:rFonts w:ascii="Times New Roman" w:hAnsi="Times New Roman"/>
                <w:sz w:val="28"/>
                <w:szCs w:val="28"/>
              </w:rPr>
              <w:t xml:space="preserve">требования, предъявляемые военной </w:t>
            </w:r>
            <w:r w:rsidRPr="00FC51CA">
              <w:rPr>
                <w:rFonts w:ascii="Times New Roman" w:hAnsi="Times New Roman"/>
                <w:sz w:val="28"/>
                <w:szCs w:val="28"/>
              </w:rPr>
              <w:lastRenderedPageBreak/>
              <w:t>службой к уровню подготовки призывника;</w:t>
            </w:r>
          </w:p>
        </w:tc>
        <w:tc>
          <w:tcPr>
            <w:tcW w:w="4313" w:type="dxa"/>
          </w:tcPr>
          <w:p w14:paraId="229186E7" w14:textId="77777777" w:rsidR="004F28DB" w:rsidRPr="006522C3" w:rsidRDefault="004F28DB" w:rsidP="00880A4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тестирование</w:t>
            </w:r>
          </w:p>
        </w:tc>
      </w:tr>
      <w:tr w:rsidR="004F28DB" w:rsidRPr="00FC51CA" w14:paraId="13D71AA8" w14:textId="77777777" w:rsidTr="004F28DB">
        <w:tc>
          <w:tcPr>
            <w:tcW w:w="5258" w:type="dxa"/>
            <w:vAlign w:val="center"/>
          </w:tcPr>
          <w:p w14:paraId="1214D9C0" w14:textId="77777777" w:rsidR="004F28DB" w:rsidRPr="00FC51CA" w:rsidRDefault="004F28DB" w:rsidP="004F28DB">
            <w:pPr>
              <w:autoSpaceDE w:val="0"/>
              <w:autoSpaceDN w:val="0"/>
              <w:adjustRightInd w:val="0"/>
              <w:spacing w:after="0" w:line="240" w:lineRule="auto"/>
              <w:rPr>
                <w:rStyle w:val="c0"/>
                <w:rFonts w:ascii="Times New Roman" w:hAnsi="Times New Roman"/>
                <w:sz w:val="28"/>
                <w:szCs w:val="28"/>
              </w:rPr>
            </w:pPr>
            <w:r w:rsidRPr="00FC51CA">
              <w:rPr>
                <w:rFonts w:ascii="Times New Roman" w:hAnsi="Times New Roman"/>
                <w:sz w:val="28"/>
                <w:szCs w:val="28"/>
              </w:rPr>
              <w:t>предназначение, структуру и задачи РСЧС;</w:t>
            </w:r>
          </w:p>
        </w:tc>
        <w:tc>
          <w:tcPr>
            <w:tcW w:w="4313" w:type="dxa"/>
          </w:tcPr>
          <w:p w14:paraId="44F25D23" w14:textId="77777777" w:rsidR="004F28DB" w:rsidRPr="00FC51CA" w:rsidRDefault="004F28DB" w:rsidP="00880A4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контрольная работа</w:t>
            </w:r>
          </w:p>
          <w:p w14:paraId="20EBDF02" w14:textId="77777777" w:rsidR="004F28DB" w:rsidRDefault="004F28DB" w:rsidP="00880A4D">
            <w:pPr>
              <w:pStyle w:val="c24"/>
              <w:shd w:val="clear" w:color="auto" w:fill="FFFFFF"/>
              <w:spacing w:before="0" w:beforeAutospacing="0" w:after="0" w:afterAutospacing="0" w:line="276" w:lineRule="auto"/>
              <w:rPr>
                <w:rStyle w:val="c0"/>
                <w:iCs/>
                <w:color w:val="000000"/>
              </w:rPr>
            </w:pPr>
          </w:p>
        </w:tc>
      </w:tr>
      <w:tr w:rsidR="004F28DB" w:rsidRPr="00FC51CA" w14:paraId="500AFB15" w14:textId="77777777" w:rsidTr="004F28DB">
        <w:tc>
          <w:tcPr>
            <w:tcW w:w="5258" w:type="dxa"/>
            <w:vAlign w:val="center"/>
          </w:tcPr>
          <w:p w14:paraId="3E266B15" w14:textId="77777777" w:rsidR="004F28DB" w:rsidRPr="00FC51CA" w:rsidRDefault="004F28DB" w:rsidP="004F28DB">
            <w:pPr>
              <w:autoSpaceDE w:val="0"/>
              <w:autoSpaceDN w:val="0"/>
              <w:adjustRightInd w:val="0"/>
              <w:spacing w:after="0" w:line="240" w:lineRule="auto"/>
              <w:rPr>
                <w:rStyle w:val="c0"/>
                <w:rFonts w:ascii="Times New Roman" w:hAnsi="Times New Roman"/>
                <w:sz w:val="28"/>
                <w:szCs w:val="28"/>
              </w:rPr>
            </w:pPr>
            <w:r w:rsidRPr="00FC51CA">
              <w:rPr>
                <w:rFonts w:ascii="Times New Roman" w:hAnsi="Times New Roman"/>
                <w:sz w:val="28"/>
                <w:szCs w:val="28"/>
              </w:rPr>
              <w:t>предназначение, структуру и задачи гражданской обороны;</w:t>
            </w:r>
          </w:p>
        </w:tc>
        <w:tc>
          <w:tcPr>
            <w:tcW w:w="4313" w:type="dxa"/>
          </w:tcPr>
          <w:p w14:paraId="62E6EC7A" w14:textId="77777777" w:rsidR="004F28DB" w:rsidRDefault="004F28DB" w:rsidP="00880A4D">
            <w:pPr>
              <w:pStyle w:val="c24"/>
              <w:shd w:val="clear" w:color="auto" w:fill="FFFFFF"/>
              <w:spacing w:before="0" w:beforeAutospacing="0" w:after="0" w:afterAutospacing="0" w:line="276" w:lineRule="auto"/>
              <w:jc w:val="both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Тестирование</w:t>
            </w:r>
          </w:p>
        </w:tc>
      </w:tr>
      <w:tr w:rsidR="004F28DB" w:rsidRPr="00FC51CA" w14:paraId="0823E9DD" w14:textId="77777777" w:rsidTr="004F28DB">
        <w:tc>
          <w:tcPr>
            <w:tcW w:w="9571" w:type="dxa"/>
            <w:gridSpan w:val="2"/>
            <w:vAlign w:val="center"/>
          </w:tcPr>
          <w:p w14:paraId="504F2AA5" w14:textId="77777777" w:rsidR="004F28DB" w:rsidRPr="006522C3" w:rsidRDefault="004F28DB" w:rsidP="004F28DB">
            <w:pPr>
              <w:pStyle w:val="c24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6522C3">
              <w:rPr>
                <w:b/>
                <w:bCs/>
                <w:sz w:val="28"/>
                <w:szCs w:val="28"/>
              </w:rPr>
              <w:t>Умения</w:t>
            </w:r>
          </w:p>
        </w:tc>
      </w:tr>
      <w:tr w:rsidR="004F28DB" w:rsidRPr="00FC51CA" w14:paraId="05A09EDA" w14:textId="77777777" w:rsidTr="004F28DB">
        <w:trPr>
          <w:trHeight w:val="535"/>
        </w:trPr>
        <w:tc>
          <w:tcPr>
            <w:tcW w:w="5258" w:type="dxa"/>
            <w:vAlign w:val="center"/>
          </w:tcPr>
          <w:p w14:paraId="64CF88AB" w14:textId="77777777" w:rsidR="004F28DB" w:rsidRPr="00FC51CA" w:rsidRDefault="004F28DB" w:rsidP="004F28DB">
            <w:pPr>
              <w:autoSpaceDE w:val="0"/>
              <w:autoSpaceDN w:val="0"/>
              <w:adjustRightInd w:val="0"/>
              <w:spacing w:after="0" w:line="240" w:lineRule="auto"/>
              <w:rPr>
                <w:rStyle w:val="c0"/>
                <w:rFonts w:ascii="Times New Roman" w:hAnsi="Times New Roman"/>
                <w:sz w:val="28"/>
                <w:szCs w:val="28"/>
              </w:rPr>
            </w:pPr>
            <w:r w:rsidRPr="00FC51CA">
              <w:rPr>
                <w:rFonts w:ascii="Times New Roman" w:hAnsi="Times New Roman"/>
                <w:sz w:val="28"/>
                <w:szCs w:val="28"/>
              </w:rPr>
              <w:t xml:space="preserve">владеть </w:t>
            </w:r>
            <w:r w:rsidRPr="006522C3">
              <w:rPr>
                <w:rFonts w:ascii="Times New Roman" w:hAnsi="Times New Roman"/>
                <w:sz w:val="28"/>
                <w:szCs w:val="28"/>
              </w:rPr>
              <w:t>способами защиты</w:t>
            </w:r>
            <w:r w:rsidRPr="00FC51CA">
              <w:rPr>
                <w:rFonts w:ascii="Times New Roman" w:hAnsi="Times New Roman"/>
                <w:sz w:val="28"/>
                <w:szCs w:val="28"/>
              </w:rPr>
              <w:t xml:space="preserve"> населения от чрезвычайных ситуаций природного и техногенного характера;</w:t>
            </w:r>
          </w:p>
        </w:tc>
        <w:tc>
          <w:tcPr>
            <w:tcW w:w="4313" w:type="dxa"/>
          </w:tcPr>
          <w:p w14:paraId="08BAE99B" w14:textId="77777777" w:rsidR="004F28DB" w:rsidRDefault="004F28DB" w:rsidP="00880A4D">
            <w:pPr>
              <w:pStyle w:val="c24"/>
              <w:shd w:val="clear" w:color="auto" w:fill="FFFFFF"/>
              <w:spacing w:before="0" w:beforeAutospacing="0" w:after="0" w:afterAutospacing="0" w:line="276" w:lineRule="auto"/>
              <w:jc w:val="both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практическая работа</w:t>
            </w:r>
          </w:p>
        </w:tc>
      </w:tr>
      <w:tr w:rsidR="004F28DB" w:rsidRPr="00FC51CA" w14:paraId="5FA69252" w14:textId="77777777" w:rsidTr="004F28DB">
        <w:trPr>
          <w:trHeight w:val="315"/>
        </w:trPr>
        <w:tc>
          <w:tcPr>
            <w:tcW w:w="5258" w:type="dxa"/>
            <w:vAlign w:val="center"/>
          </w:tcPr>
          <w:p w14:paraId="7DFAC5DE" w14:textId="77777777" w:rsidR="004F28DB" w:rsidRPr="00FC51CA" w:rsidRDefault="004F28DB" w:rsidP="004F2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51CA">
              <w:rPr>
                <w:rFonts w:ascii="Times New Roman" w:hAnsi="Times New Roman"/>
                <w:sz w:val="28"/>
                <w:szCs w:val="28"/>
              </w:rPr>
              <w:t>пользоваться средствами индивидуальной и коллективной защиты;</w:t>
            </w:r>
          </w:p>
        </w:tc>
        <w:tc>
          <w:tcPr>
            <w:tcW w:w="4313" w:type="dxa"/>
          </w:tcPr>
          <w:p w14:paraId="1885CA17" w14:textId="77777777" w:rsidR="004F28DB" w:rsidRDefault="004F28DB" w:rsidP="00880A4D">
            <w:pPr>
              <w:pStyle w:val="c24"/>
              <w:shd w:val="clear" w:color="auto" w:fill="FFFFFF"/>
              <w:spacing w:before="0" w:beforeAutospacing="0" w:after="0" w:afterAutospacing="0" w:line="276" w:lineRule="auto"/>
              <w:jc w:val="both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практическая работа</w:t>
            </w:r>
          </w:p>
        </w:tc>
      </w:tr>
      <w:tr w:rsidR="004F28DB" w:rsidRPr="00FC51CA" w14:paraId="0CD72727" w14:textId="77777777" w:rsidTr="004F28DB">
        <w:tc>
          <w:tcPr>
            <w:tcW w:w="5258" w:type="dxa"/>
            <w:vAlign w:val="center"/>
          </w:tcPr>
          <w:p w14:paraId="144835F3" w14:textId="77777777" w:rsidR="004F28DB" w:rsidRPr="00FC51CA" w:rsidRDefault="004F28DB" w:rsidP="004F2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51CA">
              <w:rPr>
                <w:rFonts w:ascii="Times New Roman" w:hAnsi="Times New Roman"/>
                <w:sz w:val="28"/>
                <w:szCs w:val="28"/>
              </w:rPr>
              <w:t>оценивать уровень своей подготовленности и осуществлять осознанное самоопределение по отношению к военной службе;</w:t>
            </w:r>
          </w:p>
        </w:tc>
        <w:tc>
          <w:tcPr>
            <w:tcW w:w="4313" w:type="dxa"/>
          </w:tcPr>
          <w:p w14:paraId="314A5CCE" w14:textId="77777777" w:rsidR="004F28DB" w:rsidRDefault="004F28DB" w:rsidP="00880A4D">
            <w:pPr>
              <w:pStyle w:val="c24"/>
              <w:shd w:val="clear" w:color="auto" w:fill="FFFFFF"/>
              <w:spacing w:before="0" w:beforeAutospacing="0" w:after="0" w:afterAutospacing="0" w:line="276" w:lineRule="auto"/>
              <w:jc w:val="both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практическая работа</w:t>
            </w:r>
          </w:p>
        </w:tc>
      </w:tr>
      <w:tr w:rsidR="004F28DB" w:rsidRPr="00FC51CA" w14:paraId="046CDD37" w14:textId="77777777" w:rsidTr="004F28DB">
        <w:tc>
          <w:tcPr>
            <w:tcW w:w="5258" w:type="dxa"/>
            <w:vAlign w:val="center"/>
          </w:tcPr>
          <w:p w14:paraId="3505AE41" w14:textId="77777777" w:rsidR="004F28DB" w:rsidRPr="006522C3" w:rsidRDefault="004F28DB" w:rsidP="004F2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22C3">
              <w:rPr>
                <w:rFonts w:ascii="Times New Roman" w:hAnsi="Times New Roman"/>
                <w:sz w:val="28"/>
                <w:szCs w:val="28"/>
              </w:rPr>
              <w:t>использовать приобретенные знания и умения в практической деятельности и повседневной жизни для:</w:t>
            </w:r>
          </w:p>
          <w:p w14:paraId="35FAB819" w14:textId="77777777" w:rsidR="004F28DB" w:rsidRPr="00FC51CA" w:rsidRDefault="004F28DB" w:rsidP="004F28DB">
            <w:pPr>
              <w:pStyle w:val="a9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/>
                <w:sz w:val="28"/>
                <w:szCs w:val="28"/>
              </w:rPr>
            </w:pPr>
            <w:r w:rsidRPr="00FC51CA">
              <w:rPr>
                <w:rFonts w:ascii="Times New Roman" w:hAnsi="Times New Roman"/>
                <w:sz w:val="28"/>
                <w:szCs w:val="28"/>
              </w:rPr>
              <w:t>ведения здорового образа жизни;</w:t>
            </w:r>
          </w:p>
          <w:p w14:paraId="6E7571AB" w14:textId="77777777" w:rsidR="004F28DB" w:rsidRPr="00FC51CA" w:rsidRDefault="004F28DB" w:rsidP="004F28DB">
            <w:pPr>
              <w:pStyle w:val="a9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FC51CA">
              <w:rPr>
                <w:rFonts w:ascii="Times New Roman" w:hAnsi="Times New Roman"/>
                <w:sz w:val="28"/>
                <w:szCs w:val="28"/>
              </w:rPr>
              <w:t>оказания первой медицинской помощи;</w:t>
            </w:r>
          </w:p>
          <w:p w14:paraId="2A969E1D" w14:textId="77777777" w:rsidR="004F28DB" w:rsidRPr="00FC51CA" w:rsidRDefault="004F28DB" w:rsidP="004F28DB">
            <w:pPr>
              <w:pStyle w:val="a9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FC51CA">
              <w:rPr>
                <w:rFonts w:ascii="Times New Roman" w:hAnsi="Times New Roman"/>
                <w:sz w:val="28"/>
                <w:szCs w:val="28"/>
              </w:rPr>
              <w:t>развития в себе духовных и физических качеств, необходимых для военной службы;</w:t>
            </w:r>
          </w:p>
          <w:p w14:paraId="6F3C9513" w14:textId="77777777" w:rsidR="004F28DB" w:rsidRPr="00FC51CA" w:rsidRDefault="004F28DB" w:rsidP="004F28DB">
            <w:pPr>
              <w:pStyle w:val="a9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360"/>
              <w:rPr>
                <w:rStyle w:val="c0"/>
              </w:rPr>
            </w:pPr>
            <w:r w:rsidRPr="00FC51CA">
              <w:rPr>
                <w:rFonts w:ascii="Times New Roman" w:hAnsi="Times New Roman"/>
                <w:sz w:val="28"/>
                <w:szCs w:val="28"/>
              </w:rPr>
              <w:t>вызова (обращения за помощью) в случае необходим</w:t>
            </w:r>
            <w:r>
              <w:rPr>
                <w:rFonts w:ascii="Times New Roman" w:hAnsi="Times New Roman"/>
                <w:sz w:val="28"/>
                <w:szCs w:val="28"/>
              </w:rPr>
              <w:t>ости в службы экстренной помощи.</w:t>
            </w:r>
          </w:p>
        </w:tc>
        <w:tc>
          <w:tcPr>
            <w:tcW w:w="4313" w:type="dxa"/>
          </w:tcPr>
          <w:p w14:paraId="022FF23E" w14:textId="77777777" w:rsidR="004F28DB" w:rsidRPr="00FC51CA" w:rsidRDefault="004F28DB" w:rsidP="00880A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51CA">
              <w:rPr>
                <w:rFonts w:ascii="Times New Roman" w:hAnsi="Times New Roman"/>
                <w:bCs/>
                <w:sz w:val="28"/>
                <w:szCs w:val="28"/>
              </w:rPr>
              <w:t>практическая работа</w:t>
            </w:r>
          </w:p>
        </w:tc>
      </w:tr>
      <w:tr w:rsidR="004F28DB" w:rsidRPr="00FC51CA" w14:paraId="47033B9D" w14:textId="77777777" w:rsidTr="00880A4D">
        <w:tc>
          <w:tcPr>
            <w:tcW w:w="9571" w:type="dxa"/>
            <w:gridSpan w:val="2"/>
          </w:tcPr>
          <w:p w14:paraId="5F6F2C4C" w14:textId="77777777" w:rsidR="004F28DB" w:rsidRPr="006522C3" w:rsidRDefault="004F28DB" w:rsidP="00880A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522C3">
              <w:rPr>
                <w:rFonts w:ascii="Times New Roman" w:hAnsi="Times New Roman"/>
                <w:b/>
                <w:bCs/>
                <w:sz w:val="28"/>
                <w:szCs w:val="28"/>
              </w:rPr>
              <w:t>Компетенции</w:t>
            </w:r>
          </w:p>
        </w:tc>
      </w:tr>
      <w:tr w:rsidR="004F28DB" w:rsidRPr="00FC51CA" w14:paraId="61C956FE" w14:textId="77777777" w:rsidTr="004F28DB">
        <w:tc>
          <w:tcPr>
            <w:tcW w:w="5258" w:type="dxa"/>
            <w:vAlign w:val="center"/>
          </w:tcPr>
          <w:p w14:paraId="6212C2AF" w14:textId="77777777" w:rsidR="004F28DB" w:rsidRPr="00873661" w:rsidRDefault="004F28DB" w:rsidP="004F28DB">
            <w:pPr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Style w:val="c0"/>
                <w:rFonts w:ascii="Times New Roman" w:hAnsi="Times New Roman"/>
                <w:sz w:val="28"/>
                <w:szCs w:val="28"/>
              </w:rPr>
            </w:pPr>
            <w:r w:rsidRPr="00873661">
              <w:rPr>
                <w:rFonts w:ascii="Times New Roman" w:hAnsi="Times New Roman"/>
                <w:sz w:val="28"/>
                <w:szCs w:val="28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313" w:type="dxa"/>
          </w:tcPr>
          <w:p w14:paraId="04C3ACD0" w14:textId="77777777" w:rsidR="004F28DB" w:rsidRDefault="004F28DB" w:rsidP="00880A4D">
            <w:pPr>
              <w:pStyle w:val="c24"/>
              <w:shd w:val="clear" w:color="auto" w:fill="FFFFFF"/>
              <w:tabs>
                <w:tab w:val="left" w:pos="375"/>
              </w:tabs>
              <w:spacing w:before="0" w:beforeAutospacing="0" w:after="0" w:afterAutospacing="0" w:line="276" w:lineRule="auto"/>
              <w:rPr>
                <w:rStyle w:val="c0"/>
                <w:iCs/>
                <w:color w:val="000000"/>
                <w:sz w:val="28"/>
                <w:szCs w:val="28"/>
              </w:rPr>
            </w:pPr>
            <w:r>
              <w:rPr>
                <w:rStyle w:val="c0"/>
                <w:iCs/>
                <w:color w:val="000000"/>
                <w:sz w:val="28"/>
                <w:szCs w:val="28"/>
              </w:rPr>
              <w:t>Тестирование</w:t>
            </w:r>
          </w:p>
        </w:tc>
      </w:tr>
      <w:tr w:rsidR="004F28DB" w:rsidRPr="00FC51CA" w14:paraId="5D60E7D8" w14:textId="77777777" w:rsidTr="004F28DB">
        <w:tc>
          <w:tcPr>
            <w:tcW w:w="5258" w:type="dxa"/>
            <w:vAlign w:val="center"/>
          </w:tcPr>
          <w:p w14:paraId="041B274B" w14:textId="77777777" w:rsidR="004F28DB" w:rsidRPr="00FC51CA" w:rsidRDefault="004F28DB" w:rsidP="004F28DB">
            <w:pPr>
              <w:tabs>
                <w:tab w:val="left" w:pos="1843"/>
              </w:tabs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Style w:val="c0"/>
                <w:rFonts w:ascii="Times New Roman" w:hAnsi="Times New Roman"/>
                <w:sz w:val="28"/>
                <w:szCs w:val="28"/>
              </w:rPr>
            </w:pPr>
            <w:r w:rsidRPr="00873661">
              <w:rPr>
                <w:rFonts w:ascii="Times New Roman" w:hAnsi="Times New Roman"/>
                <w:sz w:val="28"/>
                <w:szCs w:val="28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313" w:type="dxa"/>
          </w:tcPr>
          <w:p w14:paraId="20BF13A2" w14:textId="77777777" w:rsidR="004F28DB" w:rsidRPr="00FC51CA" w:rsidRDefault="004F28DB" w:rsidP="00880A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51CA">
              <w:rPr>
                <w:rStyle w:val="c0"/>
                <w:rFonts w:ascii="Times New Roman" w:hAnsi="Times New Roman"/>
                <w:iCs/>
                <w:color w:val="000000"/>
                <w:sz w:val="28"/>
                <w:szCs w:val="28"/>
              </w:rPr>
              <w:t>Решение ситуационных задач</w:t>
            </w:r>
          </w:p>
        </w:tc>
      </w:tr>
      <w:tr w:rsidR="004F28DB" w:rsidRPr="00FC51CA" w14:paraId="204683E2" w14:textId="77777777" w:rsidTr="004F28DB">
        <w:tc>
          <w:tcPr>
            <w:tcW w:w="5258" w:type="dxa"/>
            <w:vAlign w:val="center"/>
          </w:tcPr>
          <w:p w14:paraId="69AB39EF" w14:textId="77777777" w:rsidR="004F28DB" w:rsidRPr="00FC51CA" w:rsidRDefault="004F28DB" w:rsidP="004F28DB">
            <w:pPr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Style w:val="c0"/>
                <w:rFonts w:ascii="Times New Roman" w:hAnsi="Times New Roman"/>
                <w:sz w:val="28"/>
                <w:szCs w:val="28"/>
              </w:rPr>
            </w:pPr>
            <w:r w:rsidRPr="00873661">
              <w:rPr>
                <w:rFonts w:ascii="Times New Roman" w:hAnsi="Times New Roman"/>
                <w:sz w:val="28"/>
                <w:szCs w:val="28"/>
              </w:rPr>
              <w:t>ОК 3. 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313" w:type="dxa"/>
          </w:tcPr>
          <w:p w14:paraId="68DA7850" w14:textId="77777777" w:rsidR="004F28DB" w:rsidRDefault="004F28DB" w:rsidP="00880A4D">
            <w:pPr>
              <w:pStyle w:val="c24"/>
              <w:shd w:val="clear" w:color="auto" w:fill="FFFFFF"/>
              <w:tabs>
                <w:tab w:val="left" w:pos="345"/>
              </w:tabs>
              <w:spacing w:before="0" w:beforeAutospacing="0" w:after="0" w:afterAutospacing="0" w:line="276" w:lineRule="auto"/>
              <w:rPr>
                <w:rStyle w:val="c0"/>
                <w:iCs/>
              </w:rPr>
            </w:pPr>
            <w:r>
              <w:rPr>
                <w:rStyle w:val="c0"/>
                <w:iCs/>
                <w:color w:val="000000"/>
                <w:sz w:val="28"/>
                <w:szCs w:val="28"/>
              </w:rPr>
              <w:t>Решение ситуационных задач</w:t>
            </w:r>
          </w:p>
        </w:tc>
      </w:tr>
      <w:tr w:rsidR="004F28DB" w:rsidRPr="00FC51CA" w14:paraId="560E96E3" w14:textId="77777777" w:rsidTr="004F28DB">
        <w:tc>
          <w:tcPr>
            <w:tcW w:w="5258" w:type="dxa"/>
            <w:vAlign w:val="center"/>
          </w:tcPr>
          <w:p w14:paraId="4C3E4161" w14:textId="77777777" w:rsidR="004F28DB" w:rsidRPr="00FC51CA" w:rsidRDefault="004F28DB" w:rsidP="004F28DB">
            <w:pPr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Style w:val="c0"/>
                <w:rFonts w:ascii="Times New Roman" w:hAnsi="Times New Roman"/>
                <w:sz w:val="28"/>
                <w:szCs w:val="28"/>
              </w:rPr>
            </w:pPr>
            <w:r w:rsidRPr="00873661">
              <w:rPr>
                <w:rFonts w:ascii="Times New Roman" w:hAnsi="Times New Roman"/>
                <w:sz w:val="28"/>
                <w:szCs w:val="28"/>
              </w:rPr>
              <w:t xml:space="preserve">ОК 4. Осуществлять поиск и </w:t>
            </w:r>
            <w:r w:rsidRPr="00873661">
              <w:rPr>
                <w:rFonts w:ascii="Times New Roman" w:hAnsi="Times New Roman"/>
                <w:sz w:val="28"/>
                <w:szCs w:val="28"/>
              </w:rPr>
              <w:lastRenderedPageBreak/>
              <w:t>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313" w:type="dxa"/>
          </w:tcPr>
          <w:p w14:paraId="0B5EFCA2" w14:textId="77777777" w:rsidR="004F28DB" w:rsidRDefault="004F28DB" w:rsidP="00880A4D">
            <w:pPr>
              <w:pStyle w:val="c24"/>
              <w:shd w:val="clear" w:color="auto" w:fill="FFFFFF"/>
              <w:spacing w:before="0" w:beforeAutospacing="0" w:after="0" w:afterAutospacing="0" w:line="276" w:lineRule="auto"/>
              <w:rPr>
                <w:rStyle w:val="c0"/>
                <w:iCs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Индивидуальные задания</w:t>
            </w:r>
          </w:p>
        </w:tc>
      </w:tr>
      <w:tr w:rsidR="004F28DB" w:rsidRPr="00FC51CA" w14:paraId="5D84B80D" w14:textId="77777777" w:rsidTr="004F28DB">
        <w:tc>
          <w:tcPr>
            <w:tcW w:w="5258" w:type="dxa"/>
            <w:vAlign w:val="center"/>
          </w:tcPr>
          <w:p w14:paraId="08BF599C" w14:textId="77777777" w:rsidR="004F28DB" w:rsidRPr="00FC51CA" w:rsidRDefault="004F28DB" w:rsidP="004F28DB">
            <w:pPr>
              <w:tabs>
                <w:tab w:val="left" w:pos="1134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Style w:val="c0"/>
                <w:rFonts w:ascii="Times New Roman" w:hAnsi="Times New Roman"/>
                <w:sz w:val="28"/>
                <w:szCs w:val="28"/>
              </w:rPr>
            </w:pPr>
            <w:r w:rsidRPr="00873661">
              <w:rPr>
                <w:rFonts w:ascii="Times New Roman" w:hAnsi="Times New Roman"/>
                <w:sz w:val="28"/>
                <w:szCs w:val="28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313" w:type="dxa"/>
          </w:tcPr>
          <w:p w14:paraId="2FDD72AA" w14:textId="77777777" w:rsidR="004F28DB" w:rsidRDefault="004F28DB" w:rsidP="00880A4D">
            <w:pPr>
              <w:pStyle w:val="c24"/>
              <w:shd w:val="clear" w:color="auto" w:fill="FFFFFF"/>
              <w:tabs>
                <w:tab w:val="left" w:pos="195"/>
              </w:tabs>
              <w:spacing w:before="0" w:beforeAutospacing="0" w:after="0" w:afterAutospacing="0" w:line="276" w:lineRule="auto"/>
              <w:rPr>
                <w:rStyle w:val="c0"/>
                <w:iCs/>
                <w:color w:val="000000"/>
                <w:sz w:val="28"/>
                <w:szCs w:val="28"/>
              </w:rPr>
            </w:pPr>
            <w:r>
              <w:rPr>
                <w:rStyle w:val="c0"/>
                <w:iCs/>
                <w:color w:val="000000"/>
                <w:sz w:val="28"/>
                <w:szCs w:val="28"/>
              </w:rPr>
              <w:t>Тестирование</w:t>
            </w:r>
          </w:p>
        </w:tc>
      </w:tr>
      <w:tr w:rsidR="004F28DB" w:rsidRPr="00FC51CA" w14:paraId="5AF04895" w14:textId="77777777" w:rsidTr="004F28DB">
        <w:tc>
          <w:tcPr>
            <w:tcW w:w="5258" w:type="dxa"/>
            <w:vAlign w:val="center"/>
          </w:tcPr>
          <w:p w14:paraId="4795B1D3" w14:textId="77777777" w:rsidR="004F28DB" w:rsidRPr="00FC51CA" w:rsidRDefault="004F28DB" w:rsidP="004F28DB">
            <w:pPr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Style w:val="c0"/>
                <w:rFonts w:ascii="Times New Roman" w:hAnsi="Times New Roman"/>
                <w:sz w:val="28"/>
                <w:szCs w:val="28"/>
              </w:rPr>
            </w:pPr>
            <w:r w:rsidRPr="00873661">
              <w:rPr>
                <w:rFonts w:ascii="Times New Roman" w:hAnsi="Times New Roman"/>
                <w:sz w:val="28"/>
                <w:szCs w:val="28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313" w:type="dxa"/>
          </w:tcPr>
          <w:p w14:paraId="54D3C318" w14:textId="77777777" w:rsidR="004F28DB" w:rsidRDefault="004F28DB" w:rsidP="00880A4D">
            <w:pPr>
              <w:pStyle w:val="c24"/>
              <w:shd w:val="clear" w:color="auto" w:fill="FFFFFF"/>
              <w:tabs>
                <w:tab w:val="left" w:pos="210"/>
              </w:tabs>
              <w:spacing w:before="0" w:beforeAutospacing="0" w:after="0" w:afterAutospacing="0" w:line="276" w:lineRule="auto"/>
              <w:rPr>
                <w:rStyle w:val="c0"/>
                <w:iCs/>
              </w:rPr>
            </w:pPr>
            <w:r>
              <w:rPr>
                <w:rStyle w:val="c0"/>
                <w:iCs/>
                <w:color w:val="000000"/>
                <w:sz w:val="28"/>
                <w:szCs w:val="28"/>
              </w:rPr>
              <w:t>Решение ситуационных задач</w:t>
            </w:r>
          </w:p>
        </w:tc>
      </w:tr>
      <w:tr w:rsidR="004F28DB" w:rsidRPr="00FC51CA" w14:paraId="005350C3" w14:textId="77777777" w:rsidTr="004F28DB">
        <w:tc>
          <w:tcPr>
            <w:tcW w:w="5258" w:type="dxa"/>
            <w:vAlign w:val="center"/>
          </w:tcPr>
          <w:p w14:paraId="4F1D664D" w14:textId="77777777" w:rsidR="004F28DB" w:rsidRPr="00FE08D5" w:rsidRDefault="004F28DB" w:rsidP="004F28DB">
            <w:pPr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Fonts w:ascii="Times New Roman" w:hAnsi="Times New Roman"/>
                <w:sz w:val="28"/>
                <w:szCs w:val="28"/>
              </w:rPr>
            </w:pPr>
            <w:r w:rsidRPr="00873661">
              <w:rPr>
                <w:rFonts w:ascii="Times New Roman" w:hAnsi="Times New Roman"/>
                <w:sz w:val="28"/>
                <w:szCs w:val="28"/>
              </w:rPr>
              <w:t>ОК 7. 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4313" w:type="dxa"/>
          </w:tcPr>
          <w:p w14:paraId="35EA8093" w14:textId="77777777" w:rsidR="004F28DB" w:rsidRPr="00FE08D5" w:rsidRDefault="004F28DB" w:rsidP="00880A4D">
            <w:pPr>
              <w:pStyle w:val="c24"/>
              <w:shd w:val="clear" w:color="auto" w:fill="FFFFFF"/>
              <w:spacing w:before="0" w:beforeAutospacing="0" w:after="0" w:afterAutospacing="0" w:line="276" w:lineRule="auto"/>
              <w:rPr>
                <w:rStyle w:val="c0"/>
                <w:iCs/>
              </w:rPr>
            </w:pPr>
            <w:r w:rsidRPr="00FE08D5">
              <w:rPr>
                <w:rStyle w:val="c0"/>
                <w:iCs/>
                <w:sz w:val="28"/>
                <w:szCs w:val="28"/>
              </w:rPr>
              <w:t>Решение ситуационных задач</w:t>
            </w:r>
          </w:p>
        </w:tc>
      </w:tr>
      <w:tr w:rsidR="004F28DB" w:rsidRPr="00FC51CA" w14:paraId="344BB392" w14:textId="77777777" w:rsidTr="004F28DB">
        <w:tc>
          <w:tcPr>
            <w:tcW w:w="5258" w:type="dxa"/>
            <w:vAlign w:val="center"/>
          </w:tcPr>
          <w:p w14:paraId="174DF5A6" w14:textId="77777777" w:rsidR="004F28DB" w:rsidRPr="00873661" w:rsidRDefault="004F28DB" w:rsidP="004F28DB">
            <w:pPr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Fonts w:ascii="Times New Roman" w:hAnsi="Times New Roman"/>
                <w:sz w:val="28"/>
                <w:szCs w:val="28"/>
              </w:rPr>
            </w:pPr>
            <w:r w:rsidRPr="00873661">
              <w:rPr>
                <w:rFonts w:ascii="Times New Roman" w:hAnsi="Times New Roman"/>
                <w:sz w:val="28"/>
                <w:szCs w:val="28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313" w:type="dxa"/>
          </w:tcPr>
          <w:p w14:paraId="24D5AC9C" w14:textId="77777777" w:rsidR="004F28DB" w:rsidRPr="00FE08D5" w:rsidRDefault="004F28DB" w:rsidP="00880A4D">
            <w:pPr>
              <w:pStyle w:val="c24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rStyle w:val="c0"/>
                <w:iCs/>
                <w:sz w:val="28"/>
                <w:szCs w:val="28"/>
              </w:rPr>
            </w:pPr>
          </w:p>
        </w:tc>
      </w:tr>
      <w:tr w:rsidR="004F28DB" w:rsidRPr="00FC51CA" w14:paraId="0E5572AD" w14:textId="77777777" w:rsidTr="004F28DB">
        <w:tc>
          <w:tcPr>
            <w:tcW w:w="5258" w:type="dxa"/>
            <w:vAlign w:val="center"/>
          </w:tcPr>
          <w:p w14:paraId="5734BE5B" w14:textId="77777777" w:rsidR="004F28DB" w:rsidRPr="00873661" w:rsidRDefault="004F28DB" w:rsidP="004F28DB">
            <w:pPr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Fonts w:ascii="Times New Roman" w:hAnsi="Times New Roman"/>
                <w:sz w:val="28"/>
                <w:szCs w:val="28"/>
              </w:rPr>
            </w:pPr>
            <w:r w:rsidRPr="00873661">
              <w:rPr>
                <w:rFonts w:ascii="Times New Roman" w:hAnsi="Times New Roman"/>
                <w:sz w:val="28"/>
                <w:szCs w:val="28"/>
              </w:rPr>
              <w:t>ОК 9. Ориентироваться в условиях частой смены технологий в профессиональной деятельности.</w:t>
            </w:r>
          </w:p>
        </w:tc>
        <w:tc>
          <w:tcPr>
            <w:tcW w:w="4313" w:type="dxa"/>
          </w:tcPr>
          <w:p w14:paraId="1D778C7E" w14:textId="77777777" w:rsidR="004F28DB" w:rsidRPr="00FE08D5" w:rsidRDefault="004F28DB" w:rsidP="00880A4D">
            <w:pPr>
              <w:pStyle w:val="c24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rStyle w:val="c0"/>
                <w:iCs/>
                <w:sz w:val="28"/>
                <w:szCs w:val="28"/>
              </w:rPr>
            </w:pPr>
          </w:p>
        </w:tc>
      </w:tr>
      <w:tr w:rsidR="00F7078C" w:rsidRPr="00FC51CA" w14:paraId="19A473C5" w14:textId="77777777" w:rsidTr="00E43C8E">
        <w:tc>
          <w:tcPr>
            <w:tcW w:w="9571" w:type="dxa"/>
            <w:gridSpan w:val="2"/>
            <w:vAlign w:val="center"/>
          </w:tcPr>
          <w:p w14:paraId="6234AB82" w14:textId="0264A4F1" w:rsidR="00F7078C" w:rsidRPr="00FE08D5" w:rsidRDefault="00F7078C" w:rsidP="00F7078C">
            <w:pPr>
              <w:pStyle w:val="c24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rStyle w:val="c0"/>
                <w:iCs/>
                <w:sz w:val="28"/>
                <w:szCs w:val="28"/>
              </w:rPr>
            </w:pPr>
            <w:r>
              <w:rPr>
                <w:rStyle w:val="c0"/>
                <w:iCs/>
                <w:sz w:val="28"/>
                <w:szCs w:val="28"/>
              </w:rPr>
              <w:t>Результат воспитания</w:t>
            </w:r>
          </w:p>
        </w:tc>
      </w:tr>
      <w:tr w:rsidR="00F7078C" w:rsidRPr="00FC51CA" w14:paraId="72CCD91D" w14:textId="77777777" w:rsidTr="00F7078C">
        <w:tc>
          <w:tcPr>
            <w:tcW w:w="5258" w:type="dxa"/>
            <w:vAlign w:val="center"/>
          </w:tcPr>
          <w:p w14:paraId="39E2871F" w14:textId="6A18548A" w:rsidR="00F7078C" w:rsidRPr="00873661" w:rsidRDefault="00F7078C" w:rsidP="00F7078C">
            <w:pPr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ЛР 9. </w:t>
            </w:r>
            <w:r w:rsidRPr="00ED46EE">
              <w:rPr>
                <w:rFonts w:ascii="Times New Roman" w:hAnsi="Times New Roman"/>
                <w:sz w:val="28"/>
                <w:szCs w:val="28"/>
              </w:rPr>
      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ситуациях.</w:t>
            </w:r>
          </w:p>
        </w:tc>
        <w:tc>
          <w:tcPr>
            <w:tcW w:w="4313" w:type="dxa"/>
            <w:vMerge w:val="restart"/>
            <w:vAlign w:val="center"/>
          </w:tcPr>
          <w:p w14:paraId="42668A1A" w14:textId="3E37386D" w:rsidR="00F7078C" w:rsidRPr="00FE08D5" w:rsidRDefault="00F7078C" w:rsidP="00F7078C">
            <w:pPr>
              <w:pStyle w:val="c24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rStyle w:val="c0"/>
                <w:iCs/>
                <w:sz w:val="28"/>
                <w:szCs w:val="28"/>
              </w:rPr>
            </w:pPr>
            <w:r w:rsidRPr="00F71B1C">
              <w:rPr>
                <w:sz w:val="28"/>
                <w:szCs w:val="28"/>
              </w:rPr>
              <w:t>Индивидуальные задания</w:t>
            </w:r>
          </w:p>
        </w:tc>
      </w:tr>
      <w:tr w:rsidR="00F7078C" w:rsidRPr="00FC51CA" w14:paraId="72D9F4FC" w14:textId="77777777" w:rsidTr="004F28DB">
        <w:tc>
          <w:tcPr>
            <w:tcW w:w="5258" w:type="dxa"/>
            <w:vAlign w:val="center"/>
          </w:tcPr>
          <w:p w14:paraId="57DE63CB" w14:textId="42702BAB" w:rsidR="00F7078C" w:rsidRPr="00873661" w:rsidRDefault="00F7078C" w:rsidP="00F7078C">
            <w:pPr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ЛР 10. </w:t>
            </w:r>
            <w:r w:rsidRPr="00ED46EE">
              <w:rPr>
                <w:rFonts w:ascii="Times New Roman" w:hAnsi="Times New Roman"/>
                <w:sz w:val="28"/>
                <w:szCs w:val="28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  <w:tc>
          <w:tcPr>
            <w:tcW w:w="4313" w:type="dxa"/>
            <w:vMerge/>
          </w:tcPr>
          <w:p w14:paraId="09A750F8" w14:textId="77777777" w:rsidR="00F7078C" w:rsidRPr="00FE08D5" w:rsidRDefault="00F7078C" w:rsidP="00F7078C">
            <w:pPr>
              <w:pStyle w:val="c24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rStyle w:val="c0"/>
                <w:iCs/>
                <w:sz w:val="28"/>
                <w:szCs w:val="28"/>
              </w:rPr>
            </w:pPr>
          </w:p>
        </w:tc>
      </w:tr>
    </w:tbl>
    <w:p w14:paraId="74BC65B3" w14:textId="77777777" w:rsidR="00DA2E71" w:rsidRDefault="00DA2E71" w:rsidP="00696DE4">
      <w:pPr>
        <w:pStyle w:val="1"/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jc w:val="both"/>
      </w:pPr>
    </w:p>
    <w:sectPr w:rsidR="00DA2E71" w:rsidSect="00750EBA">
      <w:head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5AE37" w14:textId="77777777" w:rsidR="00A53B8E" w:rsidRDefault="00A53B8E">
      <w:pPr>
        <w:spacing w:after="0" w:line="240" w:lineRule="auto"/>
      </w:pPr>
      <w:r>
        <w:separator/>
      </w:r>
    </w:p>
  </w:endnote>
  <w:endnote w:type="continuationSeparator" w:id="0">
    <w:p w14:paraId="31A88260" w14:textId="77777777" w:rsidR="00A53B8E" w:rsidRDefault="00A53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1931C" w14:textId="77777777" w:rsidR="00AA2376" w:rsidRDefault="00AA2376" w:rsidP="00750EBA">
    <w:pPr>
      <w:pStyle w:val="a7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A3132" w14:textId="77777777" w:rsidR="00AA2376" w:rsidRDefault="00AA2376" w:rsidP="00750EBA">
    <w:pPr>
      <w:pStyle w:val="a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264DE">
      <w:rPr>
        <w:noProof/>
      </w:rPr>
      <w:t>18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AC653" w14:textId="77777777" w:rsidR="00AA2376" w:rsidRDefault="00AA2376" w:rsidP="00750EBA">
    <w:pPr>
      <w:pStyle w:val="a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577F34" w14:textId="77777777" w:rsidR="00A53B8E" w:rsidRDefault="00A53B8E">
      <w:pPr>
        <w:spacing w:after="0" w:line="240" w:lineRule="auto"/>
      </w:pPr>
      <w:r>
        <w:separator/>
      </w:r>
    </w:p>
  </w:footnote>
  <w:footnote w:type="continuationSeparator" w:id="0">
    <w:p w14:paraId="01FF42DA" w14:textId="77777777" w:rsidR="00A53B8E" w:rsidRDefault="00A53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250E1" w14:textId="77777777" w:rsidR="00AA2376" w:rsidRDefault="00AA237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26FF8" w14:textId="77777777" w:rsidR="00AA2376" w:rsidRDefault="00AA237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6113925"/>
    <w:multiLevelType w:val="multilevel"/>
    <w:tmpl w:val="F552CF06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840" w:hanging="4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18B5061B"/>
    <w:multiLevelType w:val="hybridMultilevel"/>
    <w:tmpl w:val="F64C4438"/>
    <w:lvl w:ilvl="0" w:tplc="E464921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192376FB"/>
    <w:multiLevelType w:val="hybridMultilevel"/>
    <w:tmpl w:val="8FD0A9CE"/>
    <w:lvl w:ilvl="0" w:tplc="A89E3A68">
      <w:start w:val="1"/>
      <w:numFmt w:val="bullet"/>
      <w:lvlText w:val=""/>
      <w:lvlJc w:val="left"/>
      <w:pPr>
        <w:tabs>
          <w:tab w:val="num" w:pos="769"/>
        </w:tabs>
        <w:ind w:left="7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5"/>
        </w:tabs>
        <w:ind w:left="15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5"/>
        </w:tabs>
        <w:ind w:left="2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5"/>
        </w:tabs>
        <w:ind w:left="3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5"/>
        </w:tabs>
        <w:ind w:left="37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5"/>
        </w:tabs>
        <w:ind w:left="4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5"/>
        </w:tabs>
        <w:ind w:left="5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5"/>
        </w:tabs>
        <w:ind w:left="58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5"/>
        </w:tabs>
        <w:ind w:left="6605" w:hanging="360"/>
      </w:pPr>
      <w:rPr>
        <w:rFonts w:ascii="Wingdings" w:hAnsi="Wingdings" w:hint="default"/>
      </w:rPr>
    </w:lvl>
  </w:abstractNum>
  <w:abstractNum w:abstractNumId="4" w15:restartNumberingAfterBreak="0">
    <w:nsid w:val="1FBE6781"/>
    <w:multiLevelType w:val="hybridMultilevel"/>
    <w:tmpl w:val="2CB44A5C"/>
    <w:lvl w:ilvl="0" w:tplc="5876FDE2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8A33D5F"/>
    <w:multiLevelType w:val="hybridMultilevel"/>
    <w:tmpl w:val="5DD420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1CA438D"/>
    <w:multiLevelType w:val="hybridMultilevel"/>
    <w:tmpl w:val="52CA9E3E"/>
    <w:lvl w:ilvl="0" w:tplc="E46492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32B50B7E"/>
    <w:multiLevelType w:val="hybridMultilevel"/>
    <w:tmpl w:val="388A7756"/>
    <w:lvl w:ilvl="0" w:tplc="5876FDE2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93B5DD9"/>
    <w:multiLevelType w:val="hybridMultilevel"/>
    <w:tmpl w:val="2D046C50"/>
    <w:lvl w:ilvl="0" w:tplc="907C88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AC638A"/>
    <w:multiLevelType w:val="hybridMultilevel"/>
    <w:tmpl w:val="DBFE30FE"/>
    <w:lvl w:ilvl="0" w:tplc="A89E3A68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B161A8"/>
    <w:multiLevelType w:val="hybridMultilevel"/>
    <w:tmpl w:val="5008BB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669647E"/>
    <w:multiLevelType w:val="hybridMultilevel"/>
    <w:tmpl w:val="08307ED6"/>
    <w:lvl w:ilvl="0" w:tplc="5876FDE2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6CB1F6B"/>
    <w:multiLevelType w:val="hybridMultilevel"/>
    <w:tmpl w:val="FDDA3960"/>
    <w:lvl w:ilvl="0" w:tplc="A89E3A68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2252F2"/>
    <w:multiLevelType w:val="hybridMultilevel"/>
    <w:tmpl w:val="C78CFE14"/>
    <w:lvl w:ilvl="0" w:tplc="A89E3A68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CF10B6"/>
    <w:multiLevelType w:val="hybridMultilevel"/>
    <w:tmpl w:val="81A8714E"/>
    <w:lvl w:ilvl="0" w:tplc="E46492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57471258"/>
    <w:multiLevelType w:val="hybridMultilevel"/>
    <w:tmpl w:val="E278AF34"/>
    <w:lvl w:ilvl="0" w:tplc="5876FDE2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ED45DE"/>
    <w:multiLevelType w:val="hybridMultilevel"/>
    <w:tmpl w:val="52D63AA8"/>
    <w:lvl w:ilvl="0" w:tplc="E464921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5A861612"/>
    <w:multiLevelType w:val="hybridMultilevel"/>
    <w:tmpl w:val="ED8EE7E2"/>
    <w:lvl w:ilvl="0" w:tplc="E464921C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5ACC0602"/>
    <w:multiLevelType w:val="hybridMultilevel"/>
    <w:tmpl w:val="40B6D81A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 w15:restartNumberingAfterBreak="0">
    <w:nsid w:val="5BC843BC"/>
    <w:multiLevelType w:val="hybridMultilevel"/>
    <w:tmpl w:val="6AE098C4"/>
    <w:lvl w:ilvl="0" w:tplc="907C88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5677528"/>
    <w:multiLevelType w:val="hybridMultilevel"/>
    <w:tmpl w:val="6C1615A8"/>
    <w:lvl w:ilvl="0" w:tplc="41A84EA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7CC452B"/>
    <w:multiLevelType w:val="hybridMultilevel"/>
    <w:tmpl w:val="8DCEBE4E"/>
    <w:lvl w:ilvl="0" w:tplc="A89E3A68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ED3A0A"/>
    <w:multiLevelType w:val="multilevel"/>
    <w:tmpl w:val="45C639B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22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956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76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75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476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6196" w:hanging="108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7276" w:hanging="1440"/>
      </w:pPr>
      <w:rPr>
        <w:rFonts w:cs="Times New Roman" w:hint="default"/>
      </w:rPr>
    </w:lvl>
  </w:abstractNum>
  <w:abstractNum w:abstractNumId="23" w15:restartNumberingAfterBreak="0">
    <w:nsid w:val="70E37185"/>
    <w:multiLevelType w:val="hybridMultilevel"/>
    <w:tmpl w:val="540E164A"/>
    <w:lvl w:ilvl="0" w:tplc="A89E3A68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ED698E"/>
    <w:multiLevelType w:val="multilevel"/>
    <w:tmpl w:val="58006FFC"/>
    <w:lvl w:ilvl="0">
      <w:start w:val="1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1288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5" w15:restartNumberingAfterBreak="0">
    <w:nsid w:val="7BD31810"/>
    <w:multiLevelType w:val="hybridMultilevel"/>
    <w:tmpl w:val="90C2CE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3"/>
  </w:num>
  <w:num w:numId="5">
    <w:abstractNumId w:val="3"/>
  </w:num>
  <w:num w:numId="6">
    <w:abstractNumId w:val="12"/>
  </w:num>
  <w:num w:numId="7">
    <w:abstractNumId w:val="9"/>
  </w:num>
  <w:num w:numId="8">
    <w:abstractNumId w:val="21"/>
  </w:num>
  <w:num w:numId="9">
    <w:abstractNumId w:val="23"/>
  </w:num>
  <w:num w:numId="10">
    <w:abstractNumId w:val="7"/>
  </w:num>
  <w:num w:numId="11">
    <w:abstractNumId w:val="25"/>
  </w:num>
  <w:num w:numId="12">
    <w:abstractNumId w:val="10"/>
  </w:num>
  <w:num w:numId="1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0"/>
  </w:num>
  <w:num w:numId="20">
    <w:abstractNumId w:val="11"/>
  </w:num>
  <w:num w:numId="21">
    <w:abstractNumId w:val="4"/>
  </w:num>
  <w:num w:numId="22">
    <w:abstractNumId w:val="15"/>
  </w:num>
  <w:num w:numId="23">
    <w:abstractNumId w:val="5"/>
  </w:num>
  <w:num w:numId="24">
    <w:abstractNumId w:val="18"/>
  </w:num>
  <w:num w:numId="25">
    <w:abstractNumId w:val="20"/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267C"/>
    <w:rsid w:val="00013EBC"/>
    <w:rsid w:val="00025E0E"/>
    <w:rsid w:val="00032EF4"/>
    <w:rsid w:val="00037631"/>
    <w:rsid w:val="00050A9D"/>
    <w:rsid w:val="00052B6E"/>
    <w:rsid w:val="00052EE0"/>
    <w:rsid w:val="00066958"/>
    <w:rsid w:val="00072715"/>
    <w:rsid w:val="000825DD"/>
    <w:rsid w:val="00083FA6"/>
    <w:rsid w:val="00091F86"/>
    <w:rsid w:val="000A6B9E"/>
    <w:rsid w:val="000C0A16"/>
    <w:rsid w:val="000C1A96"/>
    <w:rsid w:val="000E0180"/>
    <w:rsid w:val="0012003C"/>
    <w:rsid w:val="001264DE"/>
    <w:rsid w:val="00143D6F"/>
    <w:rsid w:val="001622D1"/>
    <w:rsid w:val="0017032D"/>
    <w:rsid w:val="00191240"/>
    <w:rsid w:val="00196CE4"/>
    <w:rsid w:val="001B00CF"/>
    <w:rsid w:val="001B2169"/>
    <w:rsid w:val="001B68FE"/>
    <w:rsid w:val="001C3D1C"/>
    <w:rsid w:val="001C540E"/>
    <w:rsid w:val="00201DAF"/>
    <w:rsid w:val="0020315A"/>
    <w:rsid w:val="0021720D"/>
    <w:rsid w:val="002324DB"/>
    <w:rsid w:val="00232D55"/>
    <w:rsid w:val="002439AE"/>
    <w:rsid w:val="00251DBA"/>
    <w:rsid w:val="00273AE1"/>
    <w:rsid w:val="00282FD6"/>
    <w:rsid w:val="002835AA"/>
    <w:rsid w:val="00283B05"/>
    <w:rsid w:val="002B47B7"/>
    <w:rsid w:val="002D0AB0"/>
    <w:rsid w:val="002F46E6"/>
    <w:rsid w:val="002F7692"/>
    <w:rsid w:val="00306FC1"/>
    <w:rsid w:val="003255FF"/>
    <w:rsid w:val="00342CE7"/>
    <w:rsid w:val="00352F43"/>
    <w:rsid w:val="003609AA"/>
    <w:rsid w:val="003B09B2"/>
    <w:rsid w:val="003C2660"/>
    <w:rsid w:val="003C3A1F"/>
    <w:rsid w:val="003E53B0"/>
    <w:rsid w:val="004264B6"/>
    <w:rsid w:val="00443AE7"/>
    <w:rsid w:val="00445FCE"/>
    <w:rsid w:val="004C63E0"/>
    <w:rsid w:val="004D0348"/>
    <w:rsid w:val="004F28DB"/>
    <w:rsid w:val="005010DF"/>
    <w:rsid w:val="00507875"/>
    <w:rsid w:val="005164A8"/>
    <w:rsid w:val="005320F7"/>
    <w:rsid w:val="00565B21"/>
    <w:rsid w:val="005D2915"/>
    <w:rsid w:val="005E13F1"/>
    <w:rsid w:val="005E5C4E"/>
    <w:rsid w:val="005E7639"/>
    <w:rsid w:val="005E7941"/>
    <w:rsid w:val="005F199F"/>
    <w:rsid w:val="00632E10"/>
    <w:rsid w:val="00644C12"/>
    <w:rsid w:val="006625ED"/>
    <w:rsid w:val="0069529F"/>
    <w:rsid w:val="006953ED"/>
    <w:rsid w:val="00696DE4"/>
    <w:rsid w:val="006F0225"/>
    <w:rsid w:val="00720CAE"/>
    <w:rsid w:val="00723202"/>
    <w:rsid w:val="00735E65"/>
    <w:rsid w:val="00750EBA"/>
    <w:rsid w:val="00754339"/>
    <w:rsid w:val="00766E00"/>
    <w:rsid w:val="007809D1"/>
    <w:rsid w:val="007D4344"/>
    <w:rsid w:val="00801F80"/>
    <w:rsid w:val="00847DEE"/>
    <w:rsid w:val="008513E5"/>
    <w:rsid w:val="008564C4"/>
    <w:rsid w:val="00873661"/>
    <w:rsid w:val="00880A4D"/>
    <w:rsid w:val="00894924"/>
    <w:rsid w:val="008B3D19"/>
    <w:rsid w:val="008D1636"/>
    <w:rsid w:val="009149F2"/>
    <w:rsid w:val="00925E64"/>
    <w:rsid w:val="00940B3B"/>
    <w:rsid w:val="00952D08"/>
    <w:rsid w:val="00977A8E"/>
    <w:rsid w:val="009839B0"/>
    <w:rsid w:val="009C25DB"/>
    <w:rsid w:val="009E5C22"/>
    <w:rsid w:val="009F3244"/>
    <w:rsid w:val="00A018B1"/>
    <w:rsid w:val="00A12881"/>
    <w:rsid w:val="00A27096"/>
    <w:rsid w:val="00A33F26"/>
    <w:rsid w:val="00A35F39"/>
    <w:rsid w:val="00A53B8E"/>
    <w:rsid w:val="00A57A2D"/>
    <w:rsid w:val="00A7299F"/>
    <w:rsid w:val="00AA2376"/>
    <w:rsid w:val="00AA4579"/>
    <w:rsid w:val="00AC1298"/>
    <w:rsid w:val="00AD72DE"/>
    <w:rsid w:val="00AE3321"/>
    <w:rsid w:val="00B05235"/>
    <w:rsid w:val="00B34321"/>
    <w:rsid w:val="00B35DAE"/>
    <w:rsid w:val="00B427B8"/>
    <w:rsid w:val="00B457A0"/>
    <w:rsid w:val="00B5329D"/>
    <w:rsid w:val="00B62A15"/>
    <w:rsid w:val="00B63F35"/>
    <w:rsid w:val="00B92093"/>
    <w:rsid w:val="00BB29E9"/>
    <w:rsid w:val="00BC3F5F"/>
    <w:rsid w:val="00BD594E"/>
    <w:rsid w:val="00C07A72"/>
    <w:rsid w:val="00C17652"/>
    <w:rsid w:val="00C3160C"/>
    <w:rsid w:val="00C430BB"/>
    <w:rsid w:val="00C54551"/>
    <w:rsid w:val="00C955D4"/>
    <w:rsid w:val="00CA2DE2"/>
    <w:rsid w:val="00CB3D37"/>
    <w:rsid w:val="00CC267C"/>
    <w:rsid w:val="00CE44A7"/>
    <w:rsid w:val="00CE4AA7"/>
    <w:rsid w:val="00D03BB8"/>
    <w:rsid w:val="00D22C58"/>
    <w:rsid w:val="00D40D02"/>
    <w:rsid w:val="00D41A88"/>
    <w:rsid w:val="00D64A34"/>
    <w:rsid w:val="00D92B4B"/>
    <w:rsid w:val="00D958EA"/>
    <w:rsid w:val="00D96EFF"/>
    <w:rsid w:val="00D97E06"/>
    <w:rsid w:val="00DA2E71"/>
    <w:rsid w:val="00DA5B8E"/>
    <w:rsid w:val="00DB11CC"/>
    <w:rsid w:val="00DB6090"/>
    <w:rsid w:val="00DC1666"/>
    <w:rsid w:val="00DE0A64"/>
    <w:rsid w:val="00DE0CD5"/>
    <w:rsid w:val="00E16B5C"/>
    <w:rsid w:val="00E25ABB"/>
    <w:rsid w:val="00E31F86"/>
    <w:rsid w:val="00E85B82"/>
    <w:rsid w:val="00E925C5"/>
    <w:rsid w:val="00EB7429"/>
    <w:rsid w:val="00EC179F"/>
    <w:rsid w:val="00ED556C"/>
    <w:rsid w:val="00F21D55"/>
    <w:rsid w:val="00F22E0F"/>
    <w:rsid w:val="00F50A47"/>
    <w:rsid w:val="00F53852"/>
    <w:rsid w:val="00F544BC"/>
    <w:rsid w:val="00F664F3"/>
    <w:rsid w:val="00F7078C"/>
    <w:rsid w:val="00F73A96"/>
    <w:rsid w:val="00F84DC3"/>
    <w:rsid w:val="00F87D57"/>
    <w:rsid w:val="00FC51CA"/>
    <w:rsid w:val="00FD03E2"/>
    <w:rsid w:val="00FD19B5"/>
    <w:rsid w:val="00FD4B94"/>
    <w:rsid w:val="00FD5E60"/>
    <w:rsid w:val="00FE08D5"/>
    <w:rsid w:val="00FE1B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B43C71"/>
  <w15:docId w15:val="{8EF00DA7-36C5-4E67-88E9-658ABA098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1DAF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201DAF"/>
    <w:pPr>
      <w:keepNext/>
      <w:keepLines/>
      <w:spacing w:before="480" w:after="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B63F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201DAF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01DAF"/>
    <w:rPr>
      <w:rFonts w:ascii="Calibri Light" w:hAnsi="Calibri Light" w:cs="Times New Roman"/>
      <w:b/>
      <w:bCs/>
      <w:color w:val="2E74B5"/>
      <w:sz w:val="28"/>
      <w:szCs w:val="28"/>
      <w:lang w:eastAsia="ru-RU"/>
    </w:rPr>
  </w:style>
  <w:style w:type="character" w:customStyle="1" w:styleId="40">
    <w:name w:val="Заголовок 4 Знак"/>
    <w:link w:val="4"/>
    <w:uiPriority w:val="99"/>
    <w:locked/>
    <w:rsid w:val="00201DAF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customStyle="1" w:styleId="11">
    <w:name w:val="Абзац списка1"/>
    <w:basedOn w:val="a"/>
    <w:uiPriority w:val="99"/>
    <w:rsid w:val="00201DAF"/>
    <w:pPr>
      <w:spacing w:after="0" w:line="240" w:lineRule="auto"/>
      <w:ind w:left="720"/>
    </w:pPr>
    <w:rPr>
      <w:rFonts w:ascii="Times New Roman" w:eastAsia="Calibri" w:hAnsi="Times New Roman"/>
      <w:sz w:val="24"/>
      <w:szCs w:val="24"/>
    </w:rPr>
  </w:style>
  <w:style w:type="paragraph" w:customStyle="1" w:styleId="21">
    <w:name w:val="Основной текст с отступом 21"/>
    <w:basedOn w:val="a"/>
    <w:uiPriority w:val="99"/>
    <w:rsid w:val="00201DAF"/>
    <w:pPr>
      <w:widowControl w:val="0"/>
      <w:suppressAutoHyphens/>
      <w:spacing w:after="0" w:line="240" w:lineRule="auto"/>
      <w:ind w:left="240" w:firstLine="300"/>
      <w:jc w:val="both"/>
    </w:pPr>
    <w:rPr>
      <w:rFonts w:ascii="Times New Roman" w:hAnsi="Times New Roman"/>
      <w:sz w:val="20"/>
      <w:szCs w:val="20"/>
      <w:lang w:eastAsia="ar-SA"/>
    </w:rPr>
  </w:style>
  <w:style w:type="paragraph" w:styleId="a3">
    <w:name w:val="Normal (Web)"/>
    <w:basedOn w:val="a"/>
    <w:uiPriority w:val="99"/>
    <w:rsid w:val="00201DA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link w:val="23"/>
    <w:uiPriority w:val="99"/>
    <w:semiHidden/>
    <w:locked/>
    <w:rsid w:val="00201DAF"/>
    <w:rPr>
      <w:rFonts w:eastAsia="Times New Roman" w:cs="Times New Roman"/>
      <w:lang w:eastAsia="ru-RU"/>
    </w:rPr>
  </w:style>
  <w:style w:type="paragraph" w:styleId="23">
    <w:name w:val="Body Text Indent 2"/>
    <w:basedOn w:val="a"/>
    <w:link w:val="22"/>
    <w:uiPriority w:val="99"/>
    <w:semiHidden/>
    <w:rsid w:val="00201DAF"/>
    <w:pPr>
      <w:spacing w:after="120" w:line="480" w:lineRule="auto"/>
      <w:ind w:left="283"/>
    </w:pPr>
  </w:style>
  <w:style w:type="character" w:customStyle="1" w:styleId="BodyTextIndent2Char1">
    <w:name w:val="Body Text Indent 2 Char1"/>
    <w:uiPriority w:val="99"/>
    <w:semiHidden/>
    <w:rsid w:val="00597463"/>
    <w:rPr>
      <w:rFonts w:eastAsia="Times New Roman"/>
    </w:rPr>
  </w:style>
  <w:style w:type="character" w:styleId="a4">
    <w:name w:val="Strong"/>
    <w:uiPriority w:val="99"/>
    <w:qFormat/>
    <w:rsid w:val="00201DAF"/>
    <w:rPr>
      <w:rFonts w:cs="Times New Roman"/>
      <w:b/>
      <w:bCs/>
    </w:rPr>
  </w:style>
  <w:style w:type="character" w:customStyle="1" w:styleId="apple-converted-space">
    <w:name w:val="apple-converted-space"/>
    <w:uiPriority w:val="99"/>
    <w:rsid w:val="00201DAF"/>
    <w:rPr>
      <w:rFonts w:cs="Times New Roman"/>
    </w:rPr>
  </w:style>
  <w:style w:type="paragraph" w:styleId="a5">
    <w:name w:val="header"/>
    <w:basedOn w:val="a"/>
    <w:link w:val="a6"/>
    <w:uiPriority w:val="99"/>
    <w:semiHidden/>
    <w:rsid w:val="00201D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semiHidden/>
    <w:locked/>
    <w:rsid w:val="00201DAF"/>
    <w:rPr>
      <w:rFonts w:eastAsia="Times New Roman" w:cs="Times New Roman"/>
      <w:lang w:eastAsia="ru-RU"/>
    </w:rPr>
  </w:style>
  <w:style w:type="paragraph" w:styleId="a7">
    <w:name w:val="footer"/>
    <w:basedOn w:val="a"/>
    <w:link w:val="a8"/>
    <w:uiPriority w:val="99"/>
    <w:rsid w:val="00201D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locked/>
    <w:rsid w:val="00201DAF"/>
    <w:rPr>
      <w:rFonts w:eastAsia="Times New Roman" w:cs="Times New Roman"/>
      <w:lang w:eastAsia="ru-RU"/>
    </w:rPr>
  </w:style>
  <w:style w:type="paragraph" w:styleId="a9">
    <w:name w:val="List Paragraph"/>
    <w:basedOn w:val="a"/>
    <w:uiPriority w:val="99"/>
    <w:qFormat/>
    <w:rsid w:val="00201DAF"/>
    <w:pPr>
      <w:ind w:left="720"/>
      <w:contextualSpacing/>
    </w:pPr>
  </w:style>
  <w:style w:type="paragraph" w:styleId="aa">
    <w:name w:val="List"/>
    <w:basedOn w:val="a"/>
    <w:uiPriority w:val="99"/>
    <w:rsid w:val="00201DAF"/>
    <w:pPr>
      <w:spacing w:after="0" w:line="240" w:lineRule="auto"/>
      <w:ind w:left="283" w:hanging="283"/>
    </w:pPr>
    <w:rPr>
      <w:rFonts w:ascii="Arial" w:hAnsi="Arial" w:cs="Wingdings"/>
      <w:sz w:val="24"/>
      <w:szCs w:val="28"/>
      <w:lang w:eastAsia="ar-SA"/>
    </w:rPr>
  </w:style>
  <w:style w:type="character" w:customStyle="1" w:styleId="c0">
    <w:name w:val="c0"/>
    <w:uiPriority w:val="99"/>
    <w:rsid w:val="00201DAF"/>
    <w:rPr>
      <w:rFonts w:cs="Times New Roman"/>
    </w:rPr>
  </w:style>
  <w:style w:type="paragraph" w:styleId="ab">
    <w:name w:val="Subtitle"/>
    <w:basedOn w:val="a"/>
    <w:next w:val="ac"/>
    <w:link w:val="ad"/>
    <w:uiPriority w:val="99"/>
    <w:qFormat/>
    <w:rsid w:val="00201DAF"/>
    <w:pPr>
      <w:spacing w:after="0" w:line="360" w:lineRule="auto"/>
      <w:jc w:val="center"/>
    </w:pPr>
    <w:rPr>
      <w:rFonts w:ascii="Times New Roman" w:hAnsi="Times New Roman"/>
      <w:b/>
      <w:sz w:val="24"/>
      <w:szCs w:val="20"/>
      <w:lang w:eastAsia="ar-SA"/>
    </w:rPr>
  </w:style>
  <w:style w:type="character" w:customStyle="1" w:styleId="ad">
    <w:name w:val="Подзаголовок Знак"/>
    <w:link w:val="ab"/>
    <w:uiPriority w:val="99"/>
    <w:locked/>
    <w:rsid w:val="00201DAF"/>
    <w:rPr>
      <w:rFonts w:ascii="Times New Roman" w:hAnsi="Times New Roman" w:cs="Times New Roman"/>
      <w:b/>
      <w:sz w:val="20"/>
      <w:szCs w:val="20"/>
      <w:lang w:eastAsia="ar-SA" w:bidi="ar-SA"/>
    </w:rPr>
  </w:style>
  <w:style w:type="paragraph" w:styleId="ac">
    <w:name w:val="Body Text"/>
    <w:basedOn w:val="a"/>
    <w:link w:val="ae"/>
    <w:uiPriority w:val="99"/>
    <w:semiHidden/>
    <w:rsid w:val="00201DAF"/>
    <w:pPr>
      <w:spacing w:after="120"/>
    </w:pPr>
  </w:style>
  <w:style w:type="character" w:customStyle="1" w:styleId="ae">
    <w:name w:val="Основной текст Знак"/>
    <w:link w:val="ac"/>
    <w:uiPriority w:val="99"/>
    <w:semiHidden/>
    <w:locked/>
    <w:rsid w:val="00201DAF"/>
    <w:rPr>
      <w:rFonts w:eastAsia="Times New Roman" w:cs="Times New Roman"/>
      <w:lang w:eastAsia="ru-RU"/>
    </w:rPr>
  </w:style>
  <w:style w:type="character" w:styleId="af">
    <w:name w:val="Emphasis"/>
    <w:uiPriority w:val="99"/>
    <w:qFormat/>
    <w:rsid w:val="00201DAF"/>
    <w:rPr>
      <w:rFonts w:cs="Times New Roman"/>
      <w:i/>
      <w:iCs/>
    </w:rPr>
  </w:style>
  <w:style w:type="paragraph" w:customStyle="1" w:styleId="c24">
    <w:name w:val="c24"/>
    <w:basedOn w:val="a"/>
    <w:uiPriority w:val="99"/>
    <w:rsid w:val="00201DA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0">
    <w:name w:val="Текст выноски Знак"/>
    <w:link w:val="af1"/>
    <w:uiPriority w:val="99"/>
    <w:semiHidden/>
    <w:locked/>
    <w:rsid w:val="00201DAF"/>
    <w:rPr>
      <w:rFonts w:ascii="Segoe UI" w:hAnsi="Segoe UI" w:cs="Segoe UI"/>
      <w:sz w:val="18"/>
      <w:szCs w:val="18"/>
      <w:lang w:eastAsia="ru-RU"/>
    </w:rPr>
  </w:style>
  <w:style w:type="paragraph" w:styleId="af1">
    <w:name w:val="Balloon Text"/>
    <w:basedOn w:val="a"/>
    <w:link w:val="af0"/>
    <w:uiPriority w:val="99"/>
    <w:semiHidden/>
    <w:rsid w:val="00201D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1">
    <w:name w:val="Balloon Text Char1"/>
    <w:uiPriority w:val="99"/>
    <w:semiHidden/>
    <w:rsid w:val="00597463"/>
    <w:rPr>
      <w:rFonts w:ascii="Times New Roman" w:eastAsia="Times New Roman" w:hAnsi="Times New Roman"/>
      <w:sz w:val="0"/>
      <w:szCs w:val="0"/>
    </w:rPr>
  </w:style>
  <w:style w:type="paragraph" w:customStyle="1" w:styleId="Default">
    <w:name w:val="Default"/>
    <w:uiPriority w:val="99"/>
    <w:rsid w:val="00201DAF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c14">
    <w:name w:val="c14"/>
    <w:basedOn w:val="a0"/>
    <w:uiPriority w:val="99"/>
    <w:rsid w:val="003C3A1F"/>
  </w:style>
  <w:style w:type="character" w:styleId="af2">
    <w:name w:val="Hyperlink"/>
    <w:basedOn w:val="a0"/>
    <w:uiPriority w:val="99"/>
    <w:unhideWhenUsed/>
    <w:rsid w:val="00C54551"/>
    <w:rPr>
      <w:color w:val="0000FF" w:themeColor="hyperlink"/>
      <w:u w:val="single"/>
    </w:rPr>
  </w:style>
  <w:style w:type="paragraph" w:customStyle="1" w:styleId="Standard">
    <w:name w:val="Standard"/>
    <w:rsid w:val="00925E64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table" w:styleId="af3">
    <w:name w:val="Table Grid"/>
    <w:basedOn w:val="a1"/>
    <w:uiPriority w:val="59"/>
    <w:locked/>
    <w:rsid w:val="00B5329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semiHidden/>
    <w:rsid w:val="00B63F3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4">
    <w:name w:val="No Spacing"/>
    <w:link w:val="af5"/>
    <w:uiPriority w:val="99"/>
    <w:qFormat/>
    <w:rsid w:val="00B63F35"/>
    <w:rPr>
      <w:rFonts w:ascii="Times New Roman" w:eastAsia="Times New Roman" w:hAnsi="Times New Roman"/>
      <w:sz w:val="22"/>
      <w:szCs w:val="22"/>
    </w:rPr>
  </w:style>
  <w:style w:type="character" w:customStyle="1" w:styleId="af5">
    <w:name w:val="Без интервала Знак"/>
    <w:link w:val="af4"/>
    <w:uiPriority w:val="99"/>
    <w:locked/>
    <w:rsid w:val="00B63F35"/>
    <w:rPr>
      <w:rFonts w:ascii="Times New Roman" w:eastAsia="Times New Roman" w:hAnsi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16</Pages>
  <Words>2779</Words>
  <Characters>15846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Реал Мадрид</cp:lastModifiedBy>
  <cp:revision>23</cp:revision>
  <cp:lastPrinted>2019-11-20T10:05:00Z</cp:lastPrinted>
  <dcterms:created xsi:type="dcterms:W3CDTF">2019-09-21T08:53:00Z</dcterms:created>
  <dcterms:modified xsi:type="dcterms:W3CDTF">2021-11-10T18:45:00Z</dcterms:modified>
</cp:coreProperties>
</file>