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23" w:rsidRPr="00636712" w:rsidRDefault="001412E8" w:rsidP="00A47D23">
      <w:pPr>
        <w:keepNext/>
        <w:keepLine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F5C3E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454AB3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стерство  образования и науки Республики Татарстан</w:t>
      </w:r>
      <w:r w:rsidR="00A47D23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7D23" w:rsidRPr="00636712" w:rsidRDefault="008800D5" w:rsidP="00A47D23">
      <w:pPr>
        <w:keepNext/>
        <w:keepLine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54AB3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осударственное автономное профессиональное </w:t>
      </w:r>
    </w:p>
    <w:p w:rsidR="00A47D23" w:rsidRPr="00636712" w:rsidRDefault="00454AB3" w:rsidP="00A47D23">
      <w:pPr>
        <w:keepNext/>
        <w:keepLine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  <w:r w:rsidR="00A47D23"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4AB3" w:rsidRPr="00636712" w:rsidRDefault="00454AB3" w:rsidP="00A47D23">
      <w:pPr>
        <w:keepNext/>
        <w:keepLines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«Лениногорский политехнический колледж»</w:t>
      </w:r>
    </w:p>
    <w:p w:rsidR="00454AB3" w:rsidRPr="00636712" w:rsidRDefault="00454AB3" w:rsidP="00454A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1412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 ПРОГРАММа УЧЕБНОЙ ДИСЦИПЛИНЫ</w:t>
      </w:r>
    </w:p>
    <w:p w:rsidR="00454AB3" w:rsidRPr="00636712" w:rsidRDefault="00A30199" w:rsidP="00141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0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 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ФИЛОСОФИИ</w:t>
      </w:r>
    </w:p>
    <w:p w:rsidR="00454AB3" w:rsidRPr="00636712" w:rsidRDefault="00454AB3" w:rsidP="00454AB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AB3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5C3E" w:rsidRPr="006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EB30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1412E8" w:rsidRPr="006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3D7A0D" w:rsidRDefault="003D7A0D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D7A0D" w:rsidSect="00B709E0">
          <w:footerReference w:type="default" r:id="rId9"/>
          <w:footerReference w:type="first" r:id="rId10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tbl>
      <w:tblPr>
        <w:tblpPr w:leftFromText="180" w:rightFromText="180" w:bottomFromText="160" w:vertAnchor="text" w:horzAnchor="margin" w:tblpY="118"/>
        <w:tblW w:w="5000" w:type="pct"/>
        <w:tblLook w:val="04A0" w:firstRow="1" w:lastRow="0" w:firstColumn="1" w:lastColumn="0" w:noHBand="0" w:noVBand="1"/>
      </w:tblPr>
      <w:tblGrid>
        <w:gridCol w:w="4933"/>
        <w:gridCol w:w="4638"/>
      </w:tblGrid>
      <w:tr w:rsidR="005915D3" w:rsidRPr="00636712" w:rsidTr="00636712">
        <w:trPr>
          <w:trHeight w:val="1555"/>
        </w:trPr>
        <w:tc>
          <w:tcPr>
            <w:tcW w:w="25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47D23" w:rsidRPr="006F375F" w:rsidRDefault="005915D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Рассмотрена</w:t>
            </w:r>
            <w:proofErr w:type="gramEnd"/>
            <w:r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 ПЦК </w:t>
            </w:r>
          </w:p>
          <w:p w:rsidR="005915D3" w:rsidRPr="006F375F" w:rsidRDefault="00597C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</w:t>
            </w:r>
            <w:r w:rsidR="0053350B"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ди</w:t>
            </w:r>
            <w:r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сциплин</w:t>
            </w:r>
          </w:p>
          <w:p w:rsidR="005915D3" w:rsidRPr="006F375F" w:rsidRDefault="00A47D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E224E9">
              <w:rPr>
                <w:rFonts w:ascii="Times New Roman" w:eastAsia="Times New Roman" w:hAnsi="Times New Roman" w:cs="Times New Roman"/>
                <w:sz w:val="24"/>
                <w:szCs w:val="24"/>
              </w:rPr>
              <w:t>токол №___от «___»__________2021</w:t>
            </w:r>
            <w:r w:rsidR="005915D3"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1412E8" w:rsidRPr="006F375F" w:rsidRDefault="004200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Председатель:_________</w:t>
            </w:r>
            <w:r w:rsidR="00636712"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:rsidR="005915D3" w:rsidRPr="006F375F" w:rsidRDefault="001412E8" w:rsidP="001412E8">
            <w:pPr>
              <w:spacing w:after="0" w:line="276" w:lineRule="auto"/>
              <w:ind w:right="15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r w:rsidR="00A47D23"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Г.М.</w:t>
            </w:r>
          </w:p>
          <w:p w:rsidR="005915D3" w:rsidRPr="00636712" w:rsidRDefault="005915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5D3" w:rsidRPr="00636712" w:rsidRDefault="005915D3" w:rsidP="00141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5915D3" w:rsidRPr="00636712" w:rsidRDefault="006367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Заместитель директора по У</w:t>
            </w:r>
            <w:r w:rsidR="005915D3" w:rsidRPr="006367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Р___________</w:t>
            </w:r>
          </w:p>
          <w:p w:rsidR="005915D3" w:rsidRPr="00636712" w:rsidRDefault="00591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И.В.Степанова</w:t>
            </w:r>
          </w:p>
          <w:p w:rsidR="005915D3" w:rsidRPr="00636712" w:rsidRDefault="005915D3" w:rsidP="006367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B3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 2021</w:t>
            </w:r>
            <w:r w:rsidRPr="0063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5915D3" w:rsidRPr="00636712" w:rsidRDefault="005915D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712" w:rsidRPr="00AB5F52" w:rsidRDefault="00636712" w:rsidP="006367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B5F52">
        <w:rPr>
          <w:rFonts w:ascii="Times New Roman" w:hAnsi="Times New Roman" w:cs="Times New Roman"/>
          <w:sz w:val="24"/>
          <w:szCs w:val="24"/>
          <w:lang w:val="tt-RU"/>
        </w:rPr>
        <w:t xml:space="preserve">Рабочая программа разработана на основе Федерального государственного образовательного стандарта (далее - ФГОС) </w:t>
      </w:r>
      <w:r w:rsidRPr="00AB5F52">
        <w:rPr>
          <w:rFonts w:ascii="Times New Roman" w:hAnsi="Times New Roman" w:cs="Times New Roman"/>
          <w:sz w:val="24"/>
          <w:szCs w:val="24"/>
        </w:rPr>
        <w:t xml:space="preserve">по специальности среднего профессионального образования </w:t>
      </w:r>
      <w:r w:rsidR="00D55E5D" w:rsidRPr="00D55E5D">
        <w:rPr>
          <w:rFonts w:ascii="Times New Roman" w:hAnsi="Times New Roman" w:cs="Times New Roman"/>
          <w:sz w:val="24"/>
          <w:szCs w:val="24"/>
          <w:lang w:val="tt-RU"/>
        </w:rPr>
        <w:t>08.02.01 Строительство и эксплуатация зданий и сооружений</w:t>
      </w:r>
      <w:r w:rsidR="00D55E5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54AB3" w:rsidRPr="00636712" w:rsidRDefault="00454AB3" w:rsidP="00454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00496" w:rsidRPr="00636712" w:rsidRDefault="00800496" w:rsidP="006367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36712">
        <w:rPr>
          <w:rFonts w:ascii="Times New Roman" w:hAnsi="Times New Roman" w:cs="Times New Roman"/>
          <w:sz w:val="24"/>
        </w:rPr>
        <w:t>Организация - разработчик: Государственное автономное профессиональное образовательное учреждение «Лениногорский политехнический колледж».</w:t>
      </w:r>
    </w:p>
    <w:p w:rsidR="00800496" w:rsidRPr="00636712" w:rsidRDefault="00800496" w:rsidP="0063671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</w:p>
    <w:p w:rsidR="00EF5C3E" w:rsidRPr="00636712" w:rsidRDefault="00800496" w:rsidP="0063671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636712">
        <w:rPr>
          <w:rFonts w:ascii="Times New Roman" w:hAnsi="Times New Roman" w:cs="Times New Roman"/>
          <w:sz w:val="24"/>
        </w:rPr>
        <w:t>Разработчи</w:t>
      </w:r>
      <w:proofErr w:type="gramStart"/>
      <w:r w:rsidRPr="00636712">
        <w:rPr>
          <w:rFonts w:ascii="Times New Roman" w:hAnsi="Times New Roman" w:cs="Times New Roman"/>
          <w:sz w:val="24"/>
        </w:rPr>
        <w:t>к</w:t>
      </w:r>
      <w:r w:rsidR="00636712" w:rsidRPr="00636712">
        <w:rPr>
          <w:rFonts w:ascii="Times New Roman" w:hAnsi="Times New Roman" w:cs="Times New Roman"/>
          <w:sz w:val="24"/>
        </w:rPr>
        <w:t>(</w:t>
      </w:r>
      <w:proofErr w:type="gramEnd"/>
      <w:r w:rsidR="00636712" w:rsidRPr="00636712">
        <w:rPr>
          <w:rFonts w:ascii="Times New Roman" w:hAnsi="Times New Roman" w:cs="Times New Roman"/>
          <w:sz w:val="24"/>
        </w:rPr>
        <w:t>и)</w:t>
      </w:r>
      <w:r w:rsidRPr="00636712">
        <w:rPr>
          <w:rFonts w:ascii="Times New Roman" w:hAnsi="Times New Roman" w:cs="Times New Roman"/>
          <w:sz w:val="24"/>
        </w:rPr>
        <w:t xml:space="preserve">: </w:t>
      </w:r>
    </w:p>
    <w:p w:rsidR="00EF5C3E" w:rsidRPr="00636712" w:rsidRDefault="00EF5C3E" w:rsidP="0063671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</w:p>
    <w:p w:rsidR="00800496" w:rsidRPr="00636712" w:rsidRDefault="00800496" w:rsidP="00636712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636712">
        <w:rPr>
          <w:rFonts w:ascii="Times New Roman" w:hAnsi="Times New Roman" w:cs="Times New Roman"/>
          <w:sz w:val="24"/>
        </w:rPr>
        <w:t>Панферов Антон Сергеевич, преподаватель истории ГАПОУ  «Лениногорский политехнический колледж».</w:t>
      </w:r>
    </w:p>
    <w:p w:rsidR="00800496" w:rsidRPr="00636712" w:rsidRDefault="00800496" w:rsidP="0080049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709E0" w:rsidRPr="00636712" w:rsidRDefault="00B709E0" w:rsidP="00B7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9E0" w:rsidRPr="00636712" w:rsidRDefault="00B709E0" w:rsidP="00B7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96" w:rsidRPr="00636712" w:rsidRDefault="00800496" w:rsidP="008004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F06" w:rsidRPr="00636712" w:rsidRDefault="00512F06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F06" w:rsidRPr="00636712" w:rsidRDefault="00512F06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C3E" w:rsidRPr="00636712" w:rsidRDefault="00EF5C3E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 w:type="page"/>
      </w:r>
    </w:p>
    <w:p w:rsidR="00454AB3" w:rsidRPr="00636712" w:rsidRDefault="00454AB3" w:rsidP="0002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СОДЕРЖАНИЕ</w:t>
      </w:r>
      <w:r w:rsidR="006065FA" w:rsidRPr="006367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4AB3" w:rsidRPr="00636712" w:rsidRDefault="00454AB3" w:rsidP="00454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17"/>
        <w:gridCol w:w="6804"/>
        <w:gridCol w:w="1701"/>
      </w:tblGrid>
      <w:tr w:rsidR="00454AB3" w:rsidRPr="00636712" w:rsidTr="00636712">
        <w:tc>
          <w:tcPr>
            <w:tcW w:w="817" w:type="dxa"/>
          </w:tcPr>
          <w:p w:rsidR="00454AB3" w:rsidRPr="00636712" w:rsidRDefault="00454AB3" w:rsidP="001B7BF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  <w:p w:rsidR="00454AB3" w:rsidRPr="00636712" w:rsidRDefault="00454AB3" w:rsidP="001B7BFA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454AB3" w:rsidRPr="00636712" w:rsidRDefault="00636712" w:rsidP="00636712">
            <w:pPr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ОБЩАЯ ХАРАКТЕРИСТИ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КА ПРОГРАММЫ УЧЕБНОЙ ДИСЦИПЛИНЫ</w:t>
            </w:r>
          </w:p>
        </w:tc>
        <w:tc>
          <w:tcPr>
            <w:tcW w:w="1701" w:type="dxa"/>
          </w:tcPr>
          <w:p w:rsidR="00454AB3" w:rsidRPr="00636712" w:rsidRDefault="007D0F7C" w:rsidP="006367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4</w:t>
            </w:r>
          </w:p>
        </w:tc>
      </w:tr>
      <w:tr w:rsidR="00454AB3" w:rsidRPr="00636712" w:rsidTr="00636712">
        <w:tc>
          <w:tcPr>
            <w:tcW w:w="817" w:type="dxa"/>
          </w:tcPr>
          <w:p w:rsidR="00454AB3" w:rsidRPr="00636712" w:rsidRDefault="00454AB3" w:rsidP="001B7BF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  <w:p w:rsidR="00454AB3" w:rsidRPr="00636712" w:rsidRDefault="00454AB3" w:rsidP="001B7BFA">
            <w:pPr>
              <w:spacing w:before="100" w:beforeAutospacing="1" w:after="100" w:afterAutospacing="1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</w:tc>
        <w:tc>
          <w:tcPr>
            <w:tcW w:w="6804" w:type="dxa"/>
          </w:tcPr>
          <w:p w:rsidR="00636712" w:rsidRPr="00636712" w:rsidRDefault="00636712" w:rsidP="00636712">
            <w:pPr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СТРУКТУРА РАБОЧЕЙ ПРОГРАММЫ УЧЕБНОЙ ДИСЦИПЛИНЫ</w:t>
            </w:r>
          </w:p>
          <w:p w:rsidR="00454AB3" w:rsidRPr="00636712" w:rsidRDefault="00454AB3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4AB3" w:rsidRPr="00636712" w:rsidRDefault="005E06FF" w:rsidP="006367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454AB3" w:rsidRPr="00636712" w:rsidTr="00636712">
        <w:trPr>
          <w:trHeight w:val="670"/>
        </w:trPr>
        <w:tc>
          <w:tcPr>
            <w:tcW w:w="817" w:type="dxa"/>
          </w:tcPr>
          <w:p w:rsidR="00454AB3" w:rsidRPr="00636712" w:rsidRDefault="00454AB3" w:rsidP="001B7BF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  <w:p w:rsidR="00454AB3" w:rsidRPr="00636712" w:rsidRDefault="00454AB3" w:rsidP="001B7BFA">
            <w:pPr>
              <w:tabs>
                <w:tab w:val="num" w:pos="0"/>
              </w:tabs>
              <w:spacing w:before="100" w:beforeAutospacing="1" w:after="100" w:afterAutospacing="1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</w:tc>
        <w:tc>
          <w:tcPr>
            <w:tcW w:w="6804" w:type="dxa"/>
          </w:tcPr>
          <w:p w:rsidR="00454AB3" w:rsidRPr="00636712" w:rsidRDefault="00454AB3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en-US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 xml:space="preserve">условия реализации  учебной </w:t>
            </w:r>
          </w:p>
          <w:p w:rsidR="00454AB3" w:rsidRPr="00636712" w:rsidRDefault="00454AB3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дисциплины</w:t>
            </w:r>
          </w:p>
        </w:tc>
        <w:tc>
          <w:tcPr>
            <w:tcW w:w="1701" w:type="dxa"/>
          </w:tcPr>
          <w:p w:rsidR="00454AB3" w:rsidRPr="00636712" w:rsidRDefault="00670350" w:rsidP="0063671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</w:tr>
      <w:tr w:rsidR="00454AB3" w:rsidRPr="00636712" w:rsidTr="00636712">
        <w:tc>
          <w:tcPr>
            <w:tcW w:w="817" w:type="dxa"/>
          </w:tcPr>
          <w:p w:rsidR="00454AB3" w:rsidRPr="00636712" w:rsidRDefault="00454AB3" w:rsidP="001B7BF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  <w:p w:rsidR="00454AB3" w:rsidRPr="00636712" w:rsidRDefault="006A5C9C" w:rsidP="006065FA">
            <w:pPr>
              <w:spacing w:before="100" w:beforeAutospacing="1" w:after="100" w:afterAutospacing="1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 xml:space="preserve">     </w:t>
            </w:r>
          </w:p>
        </w:tc>
        <w:tc>
          <w:tcPr>
            <w:tcW w:w="6804" w:type="dxa"/>
          </w:tcPr>
          <w:p w:rsidR="00454AB3" w:rsidRPr="00636712" w:rsidRDefault="00454AB3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 xml:space="preserve">Контроль и оценка результатов Освоения </w:t>
            </w:r>
          </w:p>
          <w:p w:rsidR="006065FA" w:rsidRPr="00636712" w:rsidRDefault="00454AB3" w:rsidP="006065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  <w:r w:rsidRPr="00636712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  <w:t>учебной дисциплины</w:t>
            </w:r>
            <w:r w:rsidR="006065FA" w:rsidRPr="00636712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065FA" w:rsidRPr="00636712" w:rsidRDefault="006065FA" w:rsidP="001B7BFA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4AB3" w:rsidRPr="00636712" w:rsidRDefault="00700FF6" w:rsidP="006703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</w:t>
            </w:r>
            <w:r w:rsidR="0067035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</w:t>
            </w:r>
          </w:p>
        </w:tc>
      </w:tr>
    </w:tbl>
    <w:p w:rsidR="00454AB3" w:rsidRPr="00636712" w:rsidRDefault="00454AB3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87400" w:rsidRDefault="00487400" w:rsidP="00454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70350" w:rsidRPr="00CE367D" w:rsidRDefault="00670350" w:rsidP="0060039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РАБОЧЕЙ ПРОГРАММЫ</w:t>
      </w:r>
    </w:p>
    <w:p w:rsidR="00670350" w:rsidRDefault="00670350" w:rsidP="0060039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УЧЕБНОЙ ДИСЦИПЛИНЫ </w:t>
      </w:r>
      <w:r w:rsidRPr="000E0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ФИЛОСОФИИ</w:t>
      </w:r>
    </w:p>
    <w:p w:rsidR="00670350" w:rsidRDefault="00670350" w:rsidP="00600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Место дисциплины в структуре основной профессиональной образовательной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70350" w:rsidRPr="00636712" w:rsidRDefault="00670350" w:rsidP="006003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</w:t>
      </w:r>
      <w:r w:rsidRPr="000E0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философии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общий гуманитарный и социально-экономический цикл обязательной части учебных циклов.</w:t>
      </w:r>
    </w:p>
    <w:p w:rsidR="00670350" w:rsidRDefault="00670350" w:rsidP="00600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 освоения дисциплины:</w:t>
      </w:r>
    </w:p>
    <w:p w:rsidR="00670350" w:rsidRDefault="00670350" w:rsidP="00600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освоивший образовательную программу, должен обладать следующими общими компетенциями (далее - </w:t>
      </w:r>
      <w:proofErr w:type="gramStart"/>
      <w:r w:rsidRPr="0081054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81054F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670350" w:rsidRPr="00F54CFA" w:rsidTr="00600392">
        <w:tc>
          <w:tcPr>
            <w:tcW w:w="1242" w:type="dxa"/>
            <w:vAlign w:val="center"/>
          </w:tcPr>
          <w:p w:rsidR="00670350" w:rsidRPr="00E53F12" w:rsidRDefault="00670350" w:rsidP="006703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Код 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</w:t>
            </w:r>
          </w:p>
        </w:tc>
        <w:tc>
          <w:tcPr>
            <w:tcW w:w="8329" w:type="dxa"/>
            <w:vAlign w:val="center"/>
          </w:tcPr>
          <w:p w:rsidR="00670350" w:rsidRPr="00E53F12" w:rsidRDefault="00670350" w:rsidP="006703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Формулировка компетенции</w:t>
            </w:r>
          </w:p>
        </w:tc>
      </w:tr>
      <w:tr w:rsidR="00670350" w:rsidTr="00600392">
        <w:tc>
          <w:tcPr>
            <w:tcW w:w="1242" w:type="dxa"/>
            <w:vAlign w:val="center"/>
          </w:tcPr>
          <w:p w:rsidR="00670350" w:rsidRPr="00E53F12" w:rsidRDefault="00670350" w:rsidP="0067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8329" w:type="dxa"/>
          </w:tcPr>
          <w:p w:rsidR="00670350" w:rsidRPr="00E53F12" w:rsidRDefault="00670350" w:rsidP="00670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03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70350" w:rsidTr="00600392">
        <w:tc>
          <w:tcPr>
            <w:tcW w:w="1242" w:type="dxa"/>
            <w:vAlign w:val="center"/>
          </w:tcPr>
          <w:p w:rsidR="00670350" w:rsidRPr="00E53F12" w:rsidRDefault="00670350" w:rsidP="0067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8329" w:type="dxa"/>
          </w:tcPr>
          <w:p w:rsidR="00670350" w:rsidRPr="00E53F12" w:rsidRDefault="00670350" w:rsidP="00670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Осуществлять поиск, анализ и интерпретацию 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ин-формации</w:t>
            </w:r>
            <w:proofErr w:type="gramEnd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необходимой для выполнения задач </w:t>
            </w:r>
            <w:proofErr w:type="spell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профессиональ</w:t>
            </w:r>
            <w:proofErr w:type="spellEnd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-ной деятельности</w:t>
            </w:r>
          </w:p>
        </w:tc>
      </w:tr>
      <w:tr w:rsidR="00670350" w:rsidTr="00600392">
        <w:tc>
          <w:tcPr>
            <w:tcW w:w="1242" w:type="dxa"/>
            <w:vAlign w:val="center"/>
          </w:tcPr>
          <w:p w:rsidR="00670350" w:rsidRPr="00E53F12" w:rsidRDefault="00670350" w:rsidP="0067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8329" w:type="dxa"/>
          </w:tcPr>
          <w:p w:rsidR="00670350" w:rsidRPr="00E53F12" w:rsidRDefault="00670350" w:rsidP="00670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03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670350" w:rsidTr="00600392">
        <w:tc>
          <w:tcPr>
            <w:tcW w:w="1242" w:type="dxa"/>
            <w:vAlign w:val="center"/>
          </w:tcPr>
          <w:p w:rsidR="00670350" w:rsidRPr="00E53F12" w:rsidRDefault="00670350" w:rsidP="0067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ОК5</w:t>
            </w:r>
          </w:p>
        </w:tc>
        <w:tc>
          <w:tcPr>
            <w:tcW w:w="8329" w:type="dxa"/>
          </w:tcPr>
          <w:p w:rsidR="00670350" w:rsidRPr="00E53F12" w:rsidRDefault="00670350" w:rsidP="00670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670350" w:rsidTr="00600392">
        <w:tc>
          <w:tcPr>
            <w:tcW w:w="1242" w:type="dxa"/>
            <w:vAlign w:val="center"/>
          </w:tcPr>
          <w:p w:rsidR="00670350" w:rsidRPr="00E53F12" w:rsidRDefault="00670350" w:rsidP="0067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8329" w:type="dxa"/>
          </w:tcPr>
          <w:p w:rsidR="00670350" w:rsidRPr="00E53F12" w:rsidRDefault="00670350" w:rsidP="00670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670350" w:rsidTr="00600392">
        <w:tc>
          <w:tcPr>
            <w:tcW w:w="1242" w:type="dxa"/>
            <w:vAlign w:val="center"/>
          </w:tcPr>
          <w:p w:rsidR="00670350" w:rsidRPr="00E53F12" w:rsidRDefault="00670350" w:rsidP="0067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proofErr w:type="gramEnd"/>
          </w:p>
        </w:tc>
        <w:tc>
          <w:tcPr>
            <w:tcW w:w="8329" w:type="dxa"/>
          </w:tcPr>
          <w:p w:rsidR="00670350" w:rsidRPr="00E53F12" w:rsidRDefault="00670350" w:rsidP="00670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Использовать информационные технологии в 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про-</w:t>
            </w:r>
            <w:proofErr w:type="spellStart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фессиональной</w:t>
            </w:r>
            <w:proofErr w:type="spellEnd"/>
            <w:proofErr w:type="gramEnd"/>
            <w:r w:rsidRPr="00E53F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деятельности</w:t>
            </w:r>
          </w:p>
        </w:tc>
      </w:tr>
    </w:tbl>
    <w:p w:rsidR="00670350" w:rsidRDefault="00670350" w:rsidP="006703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Общим компетенциям соответствуют следующие знания и умения: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CF3B3A" w:rsidRPr="009A3153" w:rsidTr="00A26688">
        <w:trPr>
          <w:trHeight w:val="649"/>
        </w:trPr>
        <w:tc>
          <w:tcPr>
            <w:tcW w:w="1129" w:type="dxa"/>
            <w:hideMark/>
          </w:tcPr>
          <w:p w:rsidR="00CF3B3A" w:rsidRPr="009A3153" w:rsidRDefault="00CF3B3A" w:rsidP="00A26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A3153">
              <w:rPr>
                <w:rFonts w:ascii="Times New Roman" w:hAnsi="Times New Roman" w:cs="Times New Roman"/>
                <w:sz w:val="24"/>
              </w:rPr>
              <w:t xml:space="preserve">Код ПК, </w:t>
            </w:r>
            <w:proofErr w:type="gramStart"/>
            <w:r w:rsidRPr="009A315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</w:p>
        </w:tc>
        <w:tc>
          <w:tcPr>
            <w:tcW w:w="3261" w:type="dxa"/>
            <w:hideMark/>
          </w:tcPr>
          <w:p w:rsidR="00CF3B3A" w:rsidRPr="009A3153" w:rsidRDefault="00CF3B3A" w:rsidP="00A26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A3153">
              <w:rPr>
                <w:rFonts w:ascii="Times New Roman" w:hAnsi="Times New Roman" w:cs="Times New Roman"/>
                <w:sz w:val="24"/>
              </w:rPr>
              <w:t>Умения</w:t>
            </w:r>
          </w:p>
        </w:tc>
        <w:tc>
          <w:tcPr>
            <w:tcW w:w="4858" w:type="dxa"/>
            <w:hideMark/>
          </w:tcPr>
          <w:p w:rsidR="00CF3B3A" w:rsidRPr="009A3153" w:rsidRDefault="00CF3B3A" w:rsidP="00A26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A3153">
              <w:rPr>
                <w:rFonts w:ascii="Times New Roman" w:hAnsi="Times New Roman" w:cs="Times New Roman"/>
                <w:sz w:val="24"/>
              </w:rPr>
              <w:t>Знания</w:t>
            </w:r>
          </w:p>
        </w:tc>
      </w:tr>
      <w:tr w:rsidR="00CF3B3A" w:rsidRPr="009A3153" w:rsidTr="00A26688">
        <w:trPr>
          <w:trHeight w:val="212"/>
        </w:trPr>
        <w:tc>
          <w:tcPr>
            <w:tcW w:w="1129" w:type="dxa"/>
          </w:tcPr>
          <w:p w:rsidR="00CF3B3A" w:rsidRPr="009A3153" w:rsidRDefault="00CF3B3A" w:rsidP="00A26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A3153">
              <w:rPr>
                <w:rFonts w:ascii="Times New Roman" w:hAnsi="Times New Roman" w:cs="Times New Roman"/>
                <w:sz w:val="24"/>
              </w:rPr>
              <w:t>ОК.01</w:t>
            </w:r>
          </w:p>
          <w:p w:rsidR="00CF3B3A" w:rsidRPr="009A3153" w:rsidRDefault="00CF3B3A" w:rsidP="00A26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A3153">
              <w:rPr>
                <w:rFonts w:ascii="Times New Roman" w:hAnsi="Times New Roman" w:cs="Times New Roman"/>
                <w:sz w:val="24"/>
              </w:rPr>
              <w:t>ОК.02</w:t>
            </w:r>
          </w:p>
          <w:p w:rsidR="00CF3B3A" w:rsidRPr="009A3153" w:rsidRDefault="00EB3079" w:rsidP="00A26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ОК.04</w:t>
            </w:r>
          </w:p>
          <w:p w:rsidR="00CF3B3A" w:rsidRPr="009A3153" w:rsidRDefault="00EB3079" w:rsidP="00A26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ОК.05</w:t>
            </w:r>
          </w:p>
          <w:p w:rsidR="00EB3079" w:rsidRPr="009A3153" w:rsidRDefault="00EB3079" w:rsidP="00EB3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ОК.06</w:t>
            </w:r>
          </w:p>
          <w:p w:rsidR="00EB3079" w:rsidRPr="009A3153" w:rsidRDefault="00EB3079" w:rsidP="00EB3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ОК.09</w:t>
            </w:r>
          </w:p>
          <w:p w:rsidR="00CF3B3A" w:rsidRPr="009A3153" w:rsidRDefault="00CF3B3A" w:rsidP="00A26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</w:tcPr>
          <w:p w:rsidR="00CF3B3A" w:rsidRPr="009A3153" w:rsidRDefault="00CF3B3A" w:rsidP="00A26688">
            <w:pPr>
              <w:spacing w:after="0"/>
              <w:ind w:left="6" w:firstLine="142"/>
              <w:rPr>
                <w:rFonts w:ascii="Times New Roman" w:hAnsi="Times New Roman" w:cs="Times New Roman"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Ориентироваться в наиболее общих философских проблемах бытия, познания, ценностей, свободы и смы</w:t>
            </w: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 xml:space="preserve">ла жизни как основах формирования культуры гражданина и будущего специалиста, социокультурный контекст; </w:t>
            </w:r>
          </w:p>
          <w:p w:rsidR="00CF3B3A" w:rsidRPr="009A3153" w:rsidRDefault="00CF3B3A" w:rsidP="00A26688">
            <w:pPr>
              <w:spacing w:after="0"/>
              <w:ind w:left="6" w:firstLine="142"/>
              <w:rPr>
                <w:rFonts w:ascii="Times New Roman" w:hAnsi="Times New Roman" w:cs="Times New Roman"/>
                <w:b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Выстраивать общение на основе традиционных общечеловеческих ценностей в различных контекстах.</w:t>
            </w:r>
          </w:p>
        </w:tc>
        <w:tc>
          <w:tcPr>
            <w:tcW w:w="4858" w:type="dxa"/>
          </w:tcPr>
          <w:p w:rsidR="00CF3B3A" w:rsidRPr="009A3153" w:rsidRDefault="00CF3B3A" w:rsidP="00A26688">
            <w:pPr>
              <w:spacing w:after="0"/>
              <w:ind w:firstLine="1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Основные категории и понятия философии; </w:t>
            </w:r>
          </w:p>
          <w:p w:rsidR="00CF3B3A" w:rsidRPr="009A3153" w:rsidRDefault="00CF3B3A" w:rsidP="00A26688">
            <w:pPr>
              <w:spacing w:after="0"/>
              <w:ind w:firstLine="1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 xml:space="preserve">роль философии в жизни человека и общества; </w:t>
            </w:r>
          </w:p>
          <w:p w:rsidR="00CF3B3A" w:rsidRPr="009A3153" w:rsidRDefault="00CF3B3A" w:rsidP="00A26688">
            <w:pPr>
              <w:spacing w:after="0"/>
              <w:ind w:firstLine="1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 xml:space="preserve">Основы философского учения о бытии; </w:t>
            </w:r>
          </w:p>
          <w:p w:rsidR="00CF3B3A" w:rsidRPr="009A3153" w:rsidRDefault="00CF3B3A" w:rsidP="00A26688">
            <w:pPr>
              <w:spacing w:after="0"/>
              <w:ind w:firstLine="1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 xml:space="preserve">Сущность процесса познания; </w:t>
            </w:r>
          </w:p>
          <w:p w:rsidR="00CF3B3A" w:rsidRPr="009A3153" w:rsidRDefault="00CF3B3A" w:rsidP="00A26688">
            <w:pPr>
              <w:spacing w:after="0"/>
              <w:ind w:firstLine="1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 xml:space="preserve">Основы научной, философской и религиозной картин мира; </w:t>
            </w:r>
          </w:p>
          <w:p w:rsidR="00CF3B3A" w:rsidRPr="009A3153" w:rsidRDefault="00CF3B3A" w:rsidP="00A26688">
            <w:pPr>
              <w:spacing w:after="0"/>
              <w:ind w:firstLine="1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Условия формирования личности, свободе и ответственности за сохранение жизни, культуры, окружающей среды;</w:t>
            </w:r>
          </w:p>
          <w:p w:rsidR="00CF3B3A" w:rsidRPr="009A3153" w:rsidRDefault="00CF3B3A" w:rsidP="00A26688">
            <w:pPr>
              <w:spacing w:after="0"/>
              <w:ind w:firstLine="1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О социальных и этических проблемах, связанных с развитием и использованием д</w:t>
            </w: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 xml:space="preserve">стижений науки, техники и технологий по выбранному профилю профессиональной </w:t>
            </w: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деятельности; </w:t>
            </w:r>
          </w:p>
          <w:p w:rsidR="00CF3B3A" w:rsidRPr="009A3153" w:rsidRDefault="00CF3B3A" w:rsidP="00A26688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24"/>
              </w:rPr>
            </w:pP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Традиционные общечеловеческие ценности, как основа поведения в коллективе, к</w:t>
            </w: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A3153">
              <w:rPr>
                <w:rFonts w:ascii="Times New Roman" w:hAnsi="Times New Roman" w:cs="Times New Roman"/>
                <w:color w:val="000000"/>
                <w:sz w:val="24"/>
              </w:rPr>
              <w:t>манде.</w:t>
            </w:r>
          </w:p>
        </w:tc>
      </w:tr>
    </w:tbl>
    <w:p w:rsidR="00670350" w:rsidRPr="00BD60D2" w:rsidRDefault="00670350" w:rsidP="0067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BD60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образовательную программу, должен обладать сл</w:t>
      </w:r>
      <w:r w:rsidRPr="00BD60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D60D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дующими личностными результатами (далее - ЛР):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959"/>
        <w:gridCol w:w="8612"/>
      </w:tblGrid>
      <w:tr w:rsidR="00670350" w:rsidRPr="00E53F12" w:rsidTr="00600392">
        <w:tc>
          <w:tcPr>
            <w:tcW w:w="501" w:type="pct"/>
            <w:vAlign w:val="center"/>
          </w:tcPr>
          <w:p w:rsidR="00670350" w:rsidRPr="00E53F12" w:rsidRDefault="00670350" w:rsidP="00600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12">
              <w:rPr>
                <w:rFonts w:ascii="Times New Roman" w:hAnsi="Times New Roman" w:cs="Times New Roman"/>
                <w:b/>
                <w:sz w:val="24"/>
                <w:szCs w:val="24"/>
              </w:rPr>
              <w:t>Код ЛР</w:t>
            </w:r>
          </w:p>
        </w:tc>
        <w:tc>
          <w:tcPr>
            <w:tcW w:w="4499" w:type="pct"/>
            <w:vAlign w:val="center"/>
          </w:tcPr>
          <w:p w:rsidR="00670350" w:rsidRPr="00E53F12" w:rsidRDefault="00670350" w:rsidP="00600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12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результата</w:t>
            </w:r>
          </w:p>
        </w:tc>
      </w:tr>
      <w:tr w:rsidR="00670350" w:rsidRPr="00E53F12" w:rsidTr="00600392">
        <w:tc>
          <w:tcPr>
            <w:tcW w:w="501" w:type="pct"/>
            <w:vAlign w:val="center"/>
          </w:tcPr>
          <w:p w:rsidR="00670350" w:rsidRPr="00E53F12" w:rsidRDefault="00670350" w:rsidP="006003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499" w:type="pct"/>
          </w:tcPr>
          <w:p w:rsidR="00670350" w:rsidRPr="00E53F12" w:rsidRDefault="00670350" w:rsidP="006003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 ЛР</w:t>
            </w:r>
          </w:p>
        </w:tc>
      </w:tr>
      <w:tr w:rsidR="00670350" w:rsidRPr="00E53F12" w:rsidTr="00600392">
        <w:tc>
          <w:tcPr>
            <w:tcW w:w="501" w:type="pct"/>
            <w:vAlign w:val="center"/>
          </w:tcPr>
          <w:p w:rsidR="00670350" w:rsidRPr="00E53F12" w:rsidRDefault="00670350" w:rsidP="006003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4499" w:type="pct"/>
          </w:tcPr>
          <w:p w:rsidR="00670350" w:rsidRPr="00E53F12" w:rsidRDefault="00670350" w:rsidP="006003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</w:t>
            </w:r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</w:p>
        </w:tc>
      </w:tr>
      <w:tr w:rsidR="00670350" w:rsidRPr="00E53F12" w:rsidTr="00600392">
        <w:tc>
          <w:tcPr>
            <w:tcW w:w="501" w:type="pct"/>
            <w:vAlign w:val="center"/>
          </w:tcPr>
          <w:p w:rsidR="00670350" w:rsidRPr="00E53F12" w:rsidRDefault="00670350" w:rsidP="006003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ЛР8</w:t>
            </w:r>
          </w:p>
        </w:tc>
        <w:tc>
          <w:tcPr>
            <w:tcW w:w="4499" w:type="pct"/>
          </w:tcPr>
          <w:p w:rsidR="00670350" w:rsidRPr="00E53F12" w:rsidRDefault="00670350" w:rsidP="006003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Сопричастный</w:t>
            </w:r>
            <w:proofErr w:type="gramEnd"/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сохранению, преумножению и трансляции культурных традиций и ценностей мн</w:t>
            </w:r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3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гонационального российского государства.</w:t>
            </w:r>
          </w:p>
        </w:tc>
      </w:tr>
    </w:tbl>
    <w:p w:rsidR="00670350" w:rsidRDefault="00670350" w:rsidP="00C61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0350" w:rsidRDefault="0067035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54AB3" w:rsidRPr="00636712" w:rsidRDefault="00454AB3" w:rsidP="00C61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454AB3" w:rsidRPr="00636712" w:rsidRDefault="00454AB3" w:rsidP="00C61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843"/>
      </w:tblGrid>
      <w:tr w:rsidR="00CD26DB" w:rsidRPr="006133BD" w:rsidTr="00207F0D">
        <w:trPr>
          <w:trHeight w:val="283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6133B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Объём в часах</w:t>
            </w:r>
          </w:p>
        </w:tc>
      </w:tr>
      <w:tr w:rsidR="00CD26DB" w:rsidRPr="006133BD" w:rsidTr="00207F0D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9D0D2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D55E5D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</w:t>
            </w:r>
          </w:p>
        </w:tc>
      </w:tr>
      <w:tr w:rsidR="00CD26DB" w:rsidRPr="006133BD" w:rsidTr="00207F0D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9D0D2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26DB" w:rsidRPr="006133BD" w:rsidTr="00207F0D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9D0D2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D55E5D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</w:tr>
      <w:tr w:rsidR="00CD26DB" w:rsidRPr="006133BD" w:rsidTr="00207F0D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613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D55E5D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</w:tr>
      <w:tr w:rsidR="00CD26DB" w:rsidRPr="006133BD" w:rsidTr="00207F0D"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613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6133BD" w:rsidP="009D0D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CD26DB" w:rsidRPr="006133BD" w:rsidTr="002F1ACB">
        <w:tc>
          <w:tcPr>
            <w:tcW w:w="9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6DB" w:rsidRPr="006133BD" w:rsidRDefault="00CD26DB" w:rsidP="006133B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133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</w:tr>
    </w:tbl>
    <w:p w:rsidR="00454AB3" w:rsidRPr="00636712" w:rsidRDefault="00454AB3" w:rsidP="0053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54AB3" w:rsidRPr="00636712" w:rsidSect="00B709E0">
          <w:footerReference w:type="first" r:id="rId11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454AB3" w:rsidRPr="00662F64" w:rsidRDefault="00454AB3" w:rsidP="00662F6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2F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2.2.Тематическое планирование  программы и основное содержание учебного материала.</w:t>
      </w:r>
    </w:p>
    <w:p w:rsidR="001B721D" w:rsidRDefault="001B721D" w:rsidP="001B721D"/>
    <w:tbl>
      <w:tblPr>
        <w:tblW w:w="523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0243"/>
        <w:gridCol w:w="1121"/>
        <w:gridCol w:w="2385"/>
      </w:tblGrid>
      <w:tr w:rsidR="008732B8" w:rsidRPr="00613ACE" w:rsidTr="005B4F6E">
        <w:trPr>
          <w:trHeight w:val="20"/>
        </w:trPr>
        <w:tc>
          <w:tcPr>
            <w:tcW w:w="670" w:type="pct"/>
            <w:vAlign w:val="center"/>
          </w:tcPr>
          <w:p w:rsidR="008732B8" w:rsidRPr="00613ACE" w:rsidRDefault="008732B8" w:rsidP="005B4F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26" w:type="pct"/>
            <w:vAlign w:val="center"/>
          </w:tcPr>
          <w:p w:rsidR="008732B8" w:rsidRPr="00613ACE" w:rsidRDefault="008732B8" w:rsidP="005B4F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3" w:type="pct"/>
            <w:vAlign w:val="center"/>
          </w:tcPr>
          <w:p w:rsidR="008732B8" w:rsidRPr="00613ACE" w:rsidRDefault="008732B8" w:rsidP="005B4F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51" w:type="pct"/>
            <w:vAlign w:val="center"/>
          </w:tcPr>
          <w:p w:rsidR="008732B8" w:rsidRPr="00613ACE" w:rsidRDefault="008732B8" w:rsidP="005B4F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732B8" w:rsidRPr="00613ACE" w:rsidTr="005B4F6E">
        <w:trPr>
          <w:trHeight w:val="20"/>
        </w:trPr>
        <w:tc>
          <w:tcPr>
            <w:tcW w:w="670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26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1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732B8" w:rsidRPr="00613ACE" w:rsidTr="005B4F6E">
        <w:trPr>
          <w:trHeight w:val="20"/>
        </w:trPr>
        <w:tc>
          <w:tcPr>
            <w:tcW w:w="3896" w:type="pct"/>
            <w:gridSpan w:val="2"/>
          </w:tcPr>
          <w:p w:rsidR="008732B8" w:rsidRPr="00613ACE" w:rsidRDefault="008732B8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Предмет философ</w:t>
            </w:r>
            <w:proofErr w:type="gramStart"/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ии и ее</w:t>
            </w:r>
            <w:proofErr w:type="gramEnd"/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история</w:t>
            </w:r>
          </w:p>
        </w:tc>
        <w:tc>
          <w:tcPr>
            <w:tcW w:w="353" w:type="pct"/>
            <w:vAlign w:val="center"/>
          </w:tcPr>
          <w:p w:rsidR="008732B8" w:rsidRPr="00613ACE" w:rsidRDefault="008732B8" w:rsidP="005B4F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51" w:type="pct"/>
            <w:shd w:val="clear" w:color="auto" w:fill="BFBFBF" w:themeFill="background1" w:themeFillShade="BF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 w:val="restart"/>
          </w:tcPr>
          <w:p w:rsidR="001C55E2" w:rsidRPr="00613ACE" w:rsidRDefault="001C55E2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3226" w:type="pct"/>
          </w:tcPr>
          <w:p w:rsidR="001C55E2" w:rsidRPr="00613ACE" w:rsidRDefault="001C55E2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53" w:type="pct"/>
            <w:vMerge w:val="restart"/>
            <w:vAlign w:val="center"/>
          </w:tcPr>
          <w:p w:rsidR="001C55E2" w:rsidRPr="00613ACE" w:rsidRDefault="001C55E2" w:rsidP="005B4F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 w:val="restart"/>
          </w:tcPr>
          <w:p w:rsidR="001C55E2" w:rsidRPr="00613ACE" w:rsidRDefault="00EB3079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ОК.2, ОК.4</w:t>
            </w:r>
            <w:r w:rsidR="001C55E2"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, ОК.5, ОК.6, ОК.9</w:t>
            </w: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 xml:space="preserve">1. Становление философии из мифологии. Характерные черты философии: </w:t>
            </w:r>
            <w:proofErr w:type="spellStart"/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понятийность</w:t>
            </w:r>
            <w:proofErr w:type="spellEnd"/>
            <w:r w:rsidRPr="00613ACE">
              <w:rPr>
                <w:rFonts w:ascii="Times New Roman" w:hAnsi="Times New Roman" w:cs="Times New Roman"/>
                <w:sz w:val="24"/>
                <w:szCs w:val="24"/>
              </w:rPr>
              <w:t xml:space="preserve">, логичность, рефлективность 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2. Предмет и определение философии.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1C55E2" w:rsidRDefault="001C55E2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№1 по теме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античности и востока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53" w:type="pct"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079" w:rsidRPr="00613ACE" w:rsidTr="00296FD8">
        <w:trPr>
          <w:trHeight w:val="20"/>
        </w:trPr>
        <w:tc>
          <w:tcPr>
            <w:tcW w:w="670" w:type="pct"/>
            <w:vMerge w:val="restart"/>
          </w:tcPr>
          <w:p w:rsidR="00EB3079" w:rsidRPr="00613ACE" w:rsidRDefault="00EB3079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EB3079" w:rsidRPr="00613ACE" w:rsidRDefault="00EB3079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Древнего мира и средневековая философия</w:t>
            </w:r>
          </w:p>
        </w:tc>
        <w:tc>
          <w:tcPr>
            <w:tcW w:w="3226" w:type="pct"/>
          </w:tcPr>
          <w:p w:rsidR="00EB3079" w:rsidRPr="00613ACE" w:rsidRDefault="00EB3079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53" w:type="pct"/>
            <w:vMerge w:val="restart"/>
            <w:vAlign w:val="center"/>
          </w:tcPr>
          <w:p w:rsidR="00EB3079" w:rsidRPr="00613ACE" w:rsidRDefault="00EB3079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 w:val="restart"/>
          </w:tcPr>
          <w:p w:rsidR="00EB3079" w:rsidRPr="00613ACE" w:rsidRDefault="00EB3079" w:rsidP="00156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ОК.2, ОК.4</w:t>
            </w:r>
            <w:r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, ОК.5, ОК.6, ОК.9</w:t>
            </w: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8732B8" w:rsidRPr="00613ACE" w:rsidRDefault="008732B8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 xml:space="preserve">1. Предпосылки философии в Древнем мире (Китай и Индия). </w:t>
            </w:r>
          </w:p>
        </w:tc>
        <w:tc>
          <w:tcPr>
            <w:tcW w:w="353" w:type="pct"/>
            <w:vMerge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8732B8" w:rsidRPr="00613ACE" w:rsidRDefault="008732B8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2. Становление философии в Древней Греции. Философские школы. Сократ. Платон. Аристотель.</w:t>
            </w:r>
          </w:p>
        </w:tc>
        <w:tc>
          <w:tcPr>
            <w:tcW w:w="353" w:type="pct"/>
            <w:vMerge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8732B8" w:rsidRPr="00613ACE" w:rsidRDefault="008732B8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3. Философия Древнего Рима. Средневековая философия: патристика и схоластика</w:t>
            </w:r>
          </w:p>
        </w:tc>
        <w:tc>
          <w:tcPr>
            <w:tcW w:w="353" w:type="pct"/>
            <w:vMerge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B8" w:rsidRPr="00613ACE" w:rsidRDefault="001C55E2" w:rsidP="001C55E2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 Средних веков, Возрождения, Нового времени»</w:t>
            </w:r>
          </w:p>
        </w:tc>
        <w:tc>
          <w:tcPr>
            <w:tcW w:w="353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079" w:rsidRPr="00613ACE" w:rsidTr="00296FD8">
        <w:trPr>
          <w:trHeight w:val="20"/>
        </w:trPr>
        <w:tc>
          <w:tcPr>
            <w:tcW w:w="670" w:type="pct"/>
            <w:vMerge w:val="restart"/>
          </w:tcPr>
          <w:p w:rsidR="00EB3079" w:rsidRPr="00613ACE" w:rsidRDefault="00EB3079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:rsidR="00EB3079" w:rsidRPr="00613ACE" w:rsidRDefault="00EB3079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Возрождения и Н</w:t>
            </w: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вого времени</w:t>
            </w:r>
          </w:p>
        </w:tc>
        <w:tc>
          <w:tcPr>
            <w:tcW w:w="3226" w:type="pct"/>
          </w:tcPr>
          <w:p w:rsidR="00EB3079" w:rsidRPr="00613ACE" w:rsidRDefault="00EB3079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3" w:type="pct"/>
            <w:vMerge w:val="restart"/>
            <w:vAlign w:val="center"/>
          </w:tcPr>
          <w:p w:rsidR="00EB3079" w:rsidRPr="00613ACE" w:rsidRDefault="00EB3079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 w:val="restart"/>
          </w:tcPr>
          <w:p w:rsidR="00EB3079" w:rsidRPr="00613ACE" w:rsidRDefault="00EB3079" w:rsidP="00156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ОК.2, ОК.4</w:t>
            </w:r>
            <w:r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, ОК.5, ОК.6, ОК.9</w:t>
            </w: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8732B8" w:rsidRPr="00613ACE" w:rsidRDefault="008732B8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1. Гуманизм и антропоцентризм эпохи Возрождения. Особенности философии Нового времени: рационализм  и эмпиризм  в теории познания.</w:t>
            </w:r>
          </w:p>
        </w:tc>
        <w:tc>
          <w:tcPr>
            <w:tcW w:w="353" w:type="pct"/>
            <w:vMerge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8732B8" w:rsidRPr="00613ACE" w:rsidRDefault="008732B8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2. Немецкая классическая философия. Философия позитивизма и эволюционизма.</w:t>
            </w:r>
          </w:p>
        </w:tc>
        <w:tc>
          <w:tcPr>
            <w:tcW w:w="353" w:type="pct"/>
            <w:vMerge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B8" w:rsidRPr="00613ACE" w:rsidRDefault="001C55E2" w:rsidP="001C5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«Философия немецкая классическая и современная»</w:t>
            </w:r>
          </w:p>
        </w:tc>
        <w:tc>
          <w:tcPr>
            <w:tcW w:w="353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079" w:rsidRPr="00613ACE" w:rsidTr="00296FD8">
        <w:trPr>
          <w:trHeight w:val="20"/>
        </w:trPr>
        <w:tc>
          <w:tcPr>
            <w:tcW w:w="670" w:type="pct"/>
            <w:vMerge w:val="restart"/>
          </w:tcPr>
          <w:p w:rsidR="00EB3079" w:rsidRPr="00613ACE" w:rsidRDefault="00EB3079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</w:p>
          <w:p w:rsidR="00EB3079" w:rsidRPr="00613ACE" w:rsidRDefault="00EB3079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Современная философия</w:t>
            </w:r>
          </w:p>
        </w:tc>
        <w:tc>
          <w:tcPr>
            <w:tcW w:w="3226" w:type="pct"/>
          </w:tcPr>
          <w:p w:rsidR="00EB3079" w:rsidRPr="00613ACE" w:rsidRDefault="00EB3079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3" w:type="pct"/>
            <w:vMerge w:val="restart"/>
            <w:vAlign w:val="center"/>
          </w:tcPr>
          <w:p w:rsidR="00EB3079" w:rsidRPr="00613ACE" w:rsidRDefault="00EB3079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 w:val="restart"/>
          </w:tcPr>
          <w:p w:rsidR="00EB3079" w:rsidRPr="00613ACE" w:rsidRDefault="00EB3079" w:rsidP="00156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ОК.2, ОК.4</w:t>
            </w:r>
            <w:r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, ОК.5, ОК.6, ОК.9</w:t>
            </w: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направления философии ХХ века: неопозитивизм, прагматизм и экзистенциализм. Философия </w:t>
            </w:r>
            <w:proofErr w:type="gramStart"/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бессознательного</w:t>
            </w:r>
            <w:proofErr w:type="gramEnd"/>
            <w:r w:rsidRPr="00613A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2. Особенности русской философии. Русская идея.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1C55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№4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«Русская философия»</w:t>
            </w:r>
          </w:p>
        </w:tc>
        <w:tc>
          <w:tcPr>
            <w:tcW w:w="353" w:type="pct"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1C55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«Онтология, диалектика, гносеология»</w:t>
            </w:r>
          </w:p>
        </w:tc>
        <w:tc>
          <w:tcPr>
            <w:tcW w:w="353" w:type="pct"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8" w:rsidRPr="00613ACE" w:rsidTr="00296FD8">
        <w:trPr>
          <w:trHeight w:val="125"/>
        </w:trPr>
        <w:tc>
          <w:tcPr>
            <w:tcW w:w="3896" w:type="pct"/>
            <w:gridSpan w:val="2"/>
          </w:tcPr>
          <w:p w:rsidR="008732B8" w:rsidRPr="00613ACE" w:rsidRDefault="008732B8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Структура и основные направления философии</w:t>
            </w:r>
          </w:p>
        </w:tc>
        <w:tc>
          <w:tcPr>
            <w:tcW w:w="353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51" w:type="pct"/>
            <w:shd w:val="clear" w:color="auto" w:fill="BFBFBF" w:themeFill="background1" w:themeFillShade="BF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079" w:rsidRPr="00613ACE" w:rsidTr="00296FD8">
        <w:trPr>
          <w:trHeight w:val="20"/>
        </w:trPr>
        <w:tc>
          <w:tcPr>
            <w:tcW w:w="670" w:type="pct"/>
            <w:vMerge w:val="restart"/>
          </w:tcPr>
          <w:p w:rsidR="00EB3079" w:rsidRPr="00613ACE" w:rsidRDefault="00EB3079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EB3079" w:rsidRPr="00613ACE" w:rsidRDefault="00EB3079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философ</w:t>
            </w:r>
            <w:proofErr w:type="gramStart"/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ии и ее</w:t>
            </w:r>
            <w:proofErr w:type="gramEnd"/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внутреннее строение</w:t>
            </w:r>
          </w:p>
        </w:tc>
        <w:tc>
          <w:tcPr>
            <w:tcW w:w="3226" w:type="pct"/>
          </w:tcPr>
          <w:p w:rsidR="00EB3079" w:rsidRPr="00613ACE" w:rsidRDefault="00EB3079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3" w:type="pct"/>
            <w:vMerge w:val="restart"/>
            <w:vAlign w:val="center"/>
          </w:tcPr>
          <w:p w:rsidR="00EB3079" w:rsidRPr="00613ACE" w:rsidRDefault="00EB3079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 w:val="restart"/>
          </w:tcPr>
          <w:p w:rsidR="00EB3079" w:rsidRPr="00613ACE" w:rsidRDefault="00EB3079" w:rsidP="00156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ОК.2, ОК.4</w:t>
            </w:r>
            <w:r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, ОК.5, ОК.6, ОК.9</w:t>
            </w: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Этапы философии: античный, средневековый, Нового времени, ХХ века. </w:t>
            </w:r>
            <w:proofErr w:type="gramStart"/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картины мира – философская (античность), религиозная (Средневековье), научная (Новое время, ХХ век).</w:t>
            </w:r>
            <w:proofErr w:type="gramEnd"/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>2. Методы философии: формально-логический, диалектический, прагматический, системный, и др. Строение философ</w:t>
            </w:r>
            <w:proofErr w:type="gramStart"/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>ии и ее</w:t>
            </w:r>
            <w:proofErr w:type="gramEnd"/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основные направления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66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E2" w:rsidRDefault="001C55E2" w:rsidP="001C5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«Философия человека и общества»</w:t>
            </w:r>
          </w:p>
        </w:tc>
        <w:tc>
          <w:tcPr>
            <w:tcW w:w="353" w:type="pct"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079" w:rsidRPr="00613ACE" w:rsidTr="00296FD8">
        <w:trPr>
          <w:trHeight w:val="20"/>
        </w:trPr>
        <w:tc>
          <w:tcPr>
            <w:tcW w:w="670" w:type="pct"/>
            <w:vMerge w:val="restart"/>
          </w:tcPr>
          <w:p w:rsidR="00EB3079" w:rsidRPr="00613ACE" w:rsidRDefault="00EB3079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EB3079" w:rsidRPr="00613ACE" w:rsidRDefault="00EB3079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Учение о бытии и теория познания</w:t>
            </w:r>
          </w:p>
        </w:tc>
        <w:tc>
          <w:tcPr>
            <w:tcW w:w="3226" w:type="pct"/>
          </w:tcPr>
          <w:p w:rsidR="00EB3079" w:rsidRPr="00613ACE" w:rsidRDefault="00EB3079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3" w:type="pct"/>
            <w:vMerge w:val="restart"/>
            <w:vAlign w:val="center"/>
          </w:tcPr>
          <w:p w:rsidR="00EB3079" w:rsidRPr="00613ACE" w:rsidRDefault="00EB3079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 w:val="restart"/>
          </w:tcPr>
          <w:p w:rsidR="00EB3079" w:rsidRPr="00613ACE" w:rsidRDefault="00EB3079" w:rsidP="00156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ОК.2, ОК.4</w:t>
            </w:r>
            <w:r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, ОК.5, ОК.6, ОК.9</w:t>
            </w: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sz w:val="24"/>
                <w:szCs w:val="24"/>
              </w:rPr>
              <w:t>1. 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>2. 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5E2" w:rsidRPr="00613ACE" w:rsidTr="00296FD8">
        <w:trPr>
          <w:trHeight w:val="20"/>
        </w:trPr>
        <w:tc>
          <w:tcPr>
            <w:tcW w:w="670" w:type="pct"/>
            <w:vMerge/>
          </w:tcPr>
          <w:p w:rsidR="001C55E2" w:rsidRPr="00613ACE" w:rsidRDefault="001C55E2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E2" w:rsidRPr="00613ACE" w:rsidRDefault="001C55E2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№7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«Философия истории и культуры»</w:t>
            </w:r>
          </w:p>
        </w:tc>
        <w:tc>
          <w:tcPr>
            <w:tcW w:w="353" w:type="pct"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079" w:rsidRPr="00613ACE" w:rsidTr="00296FD8">
        <w:trPr>
          <w:trHeight w:val="20"/>
        </w:trPr>
        <w:tc>
          <w:tcPr>
            <w:tcW w:w="670" w:type="pct"/>
            <w:vMerge w:val="restart"/>
          </w:tcPr>
          <w:p w:rsidR="00EB3079" w:rsidRPr="00613ACE" w:rsidRDefault="00EB3079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EB3079" w:rsidRPr="00613ACE" w:rsidRDefault="00EB3079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Этика и социальная филос</w:t>
            </w: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фия</w:t>
            </w:r>
          </w:p>
          <w:p w:rsidR="00EB3079" w:rsidRPr="00613ACE" w:rsidRDefault="00EB3079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3079" w:rsidRPr="00613ACE" w:rsidRDefault="00EB3079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EB3079" w:rsidRPr="00613ACE" w:rsidRDefault="00EB3079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3" w:type="pct"/>
            <w:vMerge w:val="restart"/>
            <w:vAlign w:val="center"/>
          </w:tcPr>
          <w:p w:rsidR="00EB3079" w:rsidRPr="00613ACE" w:rsidRDefault="00EB3079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 w:val="restart"/>
          </w:tcPr>
          <w:p w:rsidR="00EB3079" w:rsidRPr="00613ACE" w:rsidRDefault="00EB3079" w:rsidP="00156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ОК.2, ОК.4</w:t>
            </w:r>
            <w:r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, ОК.5, ОК.6, ОК.9</w:t>
            </w: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8732B8" w:rsidRPr="00613ACE" w:rsidRDefault="008732B8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>Общезначимость</w:t>
            </w:r>
            <w:proofErr w:type="spellEnd"/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353" w:type="pct"/>
            <w:vMerge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8732B8" w:rsidRPr="00613ACE" w:rsidRDefault="008732B8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>2.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353" w:type="pct"/>
            <w:vMerge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B8" w:rsidRPr="00613ACE" w:rsidTr="00296FD8">
        <w:trPr>
          <w:trHeight w:val="20"/>
        </w:trPr>
        <w:tc>
          <w:tcPr>
            <w:tcW w:w="670" w:type="pct"/>
            <w:vMerge/>
          </w:tcPr>
          <w:p w:rsidR="008732B8" w:rsidRPr="00613ACE" w:rsidRDefault="008732B8" w:rsidP="00296FD8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B8" w:rsidRPr="00613ACE" w:rsidRDefault="001C55E2" w:rsidP="001C5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№8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«Философия этики и эстетики, религии»</w:t>
            </w:r>
          </w:p>
        </w:tc>
        <w:tc>
          <w:tcPr>
            <w:tcW w:w="353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079" w:rsidRPr="00613ACE" w:rsidTr="00296FD8">
        <w:trPr>
          <w:trHeight w:val="20"/>
        </w:trPr>
        <w:tc>
          <w:tcPr>
            <w:tcW w:w="670" w:type="pct"/>
            <w:vMerge w:val="restart"/>
          </w:tcPr>
          <w:p w:rsidR="00EB3079" w:rsidRPr="00613ACE" w:rsidRDefault="00EB3079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EB3079" w:rsidRPr="00613ACE" w:rsidRDefault="00EB3079" w:rsidP="00296F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философии в духовной культуре и ее значение</w:t>
            </w:r>
          </w:p>
          <w:p w:rsidR="00EB3079" w:rsidRPr="00613ACE" w:rsidRDefault="00EB3079" w:rsidP="0029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EB3079" w:rsidRPr="00613ACE" w:rsidRDefault="00EB3079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3" w:type="pct"/>
            <w:vMerge w:val="restart"/>
            <w:vAlign w:val="center"/>
          </w:tcPr>
          <w:p w:rsidR="00EB3079" w:rsidRPr="00613ACE" w:rsidRDefault="00EB3079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 w:val="restart"/>
          </w:tcPr>
          <w:p w:rsidR="00EB3079" w:rsidRPr="00613ACE" w:rsidRDefault="00EB3079" w:rsidP="00156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ОК.2, ОК.4</w:t>
            </w:r>
            <w:r w:rsidRPr="00613ACE">
              <w:rPr>
                <w:rFonts w:ascii="Times New Roman" w:hAnsi="Times New Roman" w:cs="Times New Roman"/>
                <w:b/>
                <w:sz w:val="24"/>
                <w:szCs w:val="24"/>
              </w:rPr>
              <w:t>, ОК.5, ОК.6, ОК.9</w:t>
            </w:r>
          </w:p>
        </w:tc>
      </w:tr>
      <w:tr w:rsidR="001C55E2" w:rsidRPr="00613ACE" w:rsidTr="005B4F6E">
        <w:trPr>
          <w:trHeight w:val="20"/>
        </w:trPr>
        <w:tc>
          <w:tcPr>
            <w:tcW w:w="670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>1. Философия как рациональная отрасль духовной культуры. Сходство и отличие философии от искусства, религии, науки и идеологии.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5E2" w:rsidRPr="00613ACE" w:rsidTr="005B4F6E">
        <w:trPr>
          <w:trHeight w:val="20"/>
        </w:trPr>
        <w:tc>
          <w:tcPr>
            <w:tcW w:w="670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Cs/>
                <w:sz w:val="24"/>
                <w:szCs w:val="24"/>
              </w:rPr>
              <w:t>2.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353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5E2" w:rsidRPr="00613ACE" w:rsidTr="005B4F6E">
        <w:trPr>
          <w:trHeight w:val="20"/>
        </w:trPr>
        <w:tc>
          <w:tcPr>
            <w:tcW w:w="670" w:type="pct"/>
            <w:vMerge/>
            <w:vAlign w:val="center"/>
          </w:tcPr>
          <w:p w:rsidR="001C55E2" w:rsidRPr="00613ACE" w:rsidRDefault="001C55E2" w:rsidP="005B4F6E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6" w:type="pct"/>
          </w:tcPr>
          <w:p w:rsidR="001C55E2" w:rsidRPr="00613ACE" w:rsidRDefault="001C55E2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№9 </w:t>
            </w:r>
            <w:r w:rsidRPr="001C55E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«Философия и глобальные проблемы современности»</w:t>
            </w:r>
          </w:p>
        </w:tc>
        <w:tc>
          <w:tcPr>
            <w:tcW w:w="353" w:type="pct"/>
            <w:vAlign w:val="center"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vMerge/>
          </w:tcPr>
          <w:p w:rsidR="001C55E2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8" w:rsidRPr="00613ACE" w:rsidTr="005B4F6E">
        <w:trPr>
          <w:trHeight w:val="327"/>
        </w:trPr>
        <w:tc>
          <w:tcPr>
            <w:tcW w:w="3896" w:type="pct"/>
            <w:gridSpan w:val="2"/>
            <w:vAlign w:val="center"/>
          </w:tcPr>
          <w:p w:rsidR="008732B8" w:rsidRPr="00613ACE" w:rsidRDefault="008732B8" w:rsidP="005B4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форме дифференцированного зачёта</w:t>
            </w:r>
          </w:p>
        </w:tc>
        <w:tc>
          <w:tcPr>
            <w:tcW w:w="353" w:type="pct"/>
            <w:vAlign w:val="center"/>
          </w:tcPr>
          <w:p w:rsidR="008732B8" w:rsidRPr="00613ACE" w:rsidRDefault="001C55E2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1" w:type="pct"/>
            <w:shd w:val="clear" w:color="auto" w:fill="BFBFBF" w:themeFill="background1" w:themeFillShade="BF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B8" w:rsidRPr="00613ACE" w:rsidTr="005B4F6E">
        <w:trPr>
          <w:trHeight w:val="20"/>
        </w:trPr>
        <w:tc>
          <w:tcPr>
            <w:tcW w:w="3896" w:type="pct"/>
            <w:gridSpan w:val="2"/>
          </w:tcPr>
          <w:p w:rsidR="008732B8" w:rsidRPr="00613ACE" w:rsidRDefault="008732B8" w:rsidP="005B4F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53" w:type="pct"/>
            <w:vAlign w:val="center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51" w:type="pct"/>
            <w:shd w:val="clear" w:color="auto" w:fill="BFBFBF" w:themeFill="background1" w:themeFillShade="BF"/>
          </w:tcPr>
          <w:p w:rsidR="008732B8" w:rsidRPr="00613ACE" w:rsidRDefault="008732B8" w:rsidP="005B4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8608D" w:rsidRDefault="00D8608D" w:rsidP="001B721D">
      <w:pPr>
        <w:sectPr w:rsidR="00D8608D" w:rsidSect="00207F0D">
          <w:pgSz w:w="16840" w:h="11906" w:orient="landscape"/>
          <w:pgMar w:top="1276" w:right="1021" w:bottom="667" w:left="880" w:header="0" w:footer="0" w:gutter="0"/>
          <w:cols w:space="720" w:equalWidth="0">
            <w:col w:w="14940"/>
          </w:cols>
        </w:sectPr>
      </w:pPr>
    </w:p>
    <w:p w:rsidR="00454AB3" w:rsidRPr="00636712" w:rsidRDefault="00454AB3" w:rsidP="003D7A0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УСЛОВИ</w:t>
      </w:r>
      <w:r w:rsidR="00857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РЕАЛИЗАЦИИ УЧЕБНОЙ ДИСЦИПЛИНЫ</w:t>
      </w:r>
    </w:p>
    <w:p w:rsidR="00857D88" w:rsidRDefault="00454AB3" w:rsidP="003D7A0D">
      <w:pPr>
        <w:autoSpaceDE w:val="0"/>
        <w:autoSpaceDN w:val="0"/>
        <w:adjustRightInd w:val="0"/>
        <w:spacing w:before="120" w:after="12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="00857D88" w:rsidRPr="00857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реализации программы учебной дисциплины предусмотрены </w:t>
      </w:r>
      <w:r w:rsidR="00857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следующие специальные помещения:</w:t>
      </w:r>
    </w:p>
    <w:p w:rsidR="00454AB3" w:rsidRDefault="00857D88" w:rsidP="00857D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Кабинет </w:t>
      </w:r>
      <w:r w:rsidR="00B86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философии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оснащённый оборудованием</w:t>
      </w:r>
      <w:r w:rsidR="00454AB3" w:rsidRPr="00636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57D88" w:rsidRPr="00857D88" w:rsidRDefault="00857D88" w:rsidP="002F1ACB">
      <w:pPr>
        <w:pStyle w:val="af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столы и стулья по количеству </w:t>
      </w:r>
      <w:proofErr w:type="gramStart"/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57D88" w:rsidRPr="00857D88" w:rsidRDefault="00857D88" w:rsidP="002F1ACB">
      <w:pPr>
        <w:pStyle w:val="af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преподавателя.</w:t>
      </w:r>
    </w:p>
    <w:p w:rsidR="00857D88" w:rsidRDefault="00857D88" w:rsidP="00857D8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 учебно-методической документации и техническими сред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ствами обучения: </w:t>
      </w:r>
    </w:p>
    <w:p w:rsidR="00857D88" w:rsidRDefault="00857D88" w:rsidP="002F1ACB">
      <w:pPr>
        <w:pStyle w:val="af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нетбук</w:t>
      </w:r>
      <w:proofErr w:type="spellEnd"/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лицензи</w:t>
      </w:r>
      <w:r w:rsidR="00DD5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онным программным обеспечением;</w:t>
      </w:r>
    </w:p>
    <w:p w:rsidR="00857D88" w:rsidRDefault="00857D88" w:rsidP="002F1ACB">
      <w:pPr>
        <w:pStyle w:val="af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 и проекционный экран</w:t>
      </w:r>
      <w:r w:rsidR="00DD5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57D88" w:rsidRDefault="00857D88" w:rsidP="002F1ACB">
      <w:pPr>
        <w:pStyle w:val="af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7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локальная се</w:t>
      </w:r>
      <w:r w:rsidR="00DD5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 с выходом в глобальную сеть;</w:t>
      </w:r>
    </w:p>
    <w:p w:rsidR="00DD5E5A" w:rsidRDefault="00640C79" w:rsidP="002F1ACB">
      <w:pPr>
        <w:pStyle w:val="af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телевизор с видеомагнитофоном</w:t>
      </w:r>
      <w:r w:rsidR="00B86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54AB3" w:rsidRPr="00636712" w:rsidRDefault="00454AB3" w:rsidP="00DD5E5A">
      <w:pPr>
        <w:autoSpaceDE w:val="0"/>
        <w:autoSpaceDN w:val="0"/>
        <w:adjustRightInd w:val="0"/>
        <w:spacing w:before="120" w:after="12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Информационное обеспечение </w:t>
      </w:r>
      <w:r w:rsidR="00DD5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программы</w:t>
      </w:r>
    </w:p>
    <w:p w:rsidR="00DD5E5A" w:rsidRDefault="00DD5E5A" w:rsidP="00DD5E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5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в библиотечном фонде имеются печатные и электронные образовательные и информационные ресурсы для использова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в образовательном процессе: </w:t>
      </w:r>
    </w:p>
    <w:p w:rsidR="005A7C95" w:rsidRPr="005A7C95" w:rsidRDefault="005A7C95" w:rsidP="005A7C95">
      <w:pPr>
        <w:numPr>
          <w:ilvl w:val="0"/>
          <w:numId w:val="40"/>
        </w:numPr>
        <w:spacing w:after="0" w:line="360" w:lineRule="auto"/>
        <w:ind w:left="851"/>
        <w:rPr>
          <w:rFonts w:ascii="Times New Roman" w:eastAsia="Calibri" w:hAnsi="Times New Roman" w:cs="Times New Roman"/>
          <w:sz w:val="28"/>
        </w:rPr>
      </w:pPr>
      <w:r w:rsidRPr="005A7C95">
        <w:rPr>
          <w:rFonts w:ascii="Times New Roman" w:eastAsia="Calibri" w:hAnsi="Times New Roman" w:cs="Times New Roman"/>
          <w:sz w:val="28"/>
        </w:rPr>
        <w:t>Волкогонова, О. Д. Основы философии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учебник / О. Д. Волкогонова, Н. М. Сидорова. — Москва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ФОРУМ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ИНФРА-М, 2021. — 480 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>с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>. — (Среднее профессиональное образование). - ISBN 978-5-8199-0694-1. - Текст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электронный. - URL: https://znanium.com/catalog/product/1150309 (дата обращения: 01.06.2021). – Режим доступа: по подписке.</w:t>
      </w:r>
    </w:p>
    <w:p w:rsidR="005A7C95" w:rsidRPr="005A7C95" w:rsidRDefault="005A7C95" w:rsidP="005A7C95">
      <w:pPr>
        <w:numPr>
          <w:ilvl w:val="0"/>
          <w:numId w:val="40"/>
        </w:numPr>
        <w:spacing w:after="0" w:line="360" w:lineRule="auto"/>
        <w:ind w:left="851"/>
        <w:rPr>
          <w:rFonts w:ascii="Times New Roman" w:eastAsia="Calibri" w:hAnsi="Times New Roman" w:cs="Times New Roman"/>
          <w:sz w:val="28"/>
        </w:rPr>
      </w:pPr>
      <w:r w:rsidRPr="005A7C95">
        <w:rPr>
          <w:rFonts w:ascii="Times New Roman" w:eastAsia="Calibri" w:hAnsi="Times New Roman" w:cs="Times New Roman"/>
          <w:sz w:val="28"/>
        </w:rPr>
        <w:t>Голубева, Т. В. Основы философии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учебно-методическое пособие / Т.В. Голубева. — Москва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ФОРУМ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ИНФРА-М, 2020. — 266 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>с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>.  — (Среднее профессиональное образование). — DOI 10.12737/textbook_59390bb357f743.24139385. - ISBN 978-5-00091-437-3. - Текст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электронный. - URL: https://znanium.com/catalog/product/1044405 (дата обращения: 01.06.2021). – Режим доступа: по подписке.</w:t>
      </w:r>
    </w:p>
    <w:p w:rsidR="005A7C95" w:rsidRPr="005A7C95" w:rsidRDefault="005A7C95" w:rsidP="005A7C95">
      <w:pPr>
        <w:numPr>
          <w:ilvl w:val="0"/>
          <w:numId w:val="40"/>
        </w:numPr>
        <w:spacing w:after="0" w:line="360" w:lineRule="auto"/>
        <w:ind w:left="851"/>
        <w:rPr>
          <w:rFonts w:ascii="Times New Roman" w:eastAsia="Calibri" w:hAnsi="Times New Roman" w:cs="Times New Roman"/>
          <w:sz w:val="28"/>
        </w:rPr>
      </w:pPr>
      <w:r w:rsidRPr="005A7C95">
        <w:rPr>
          <w:rFonts w:ascii="Times New Roman" w:eastAsia="Calibri" w:hAnsi="Times New Roman" w:cs="Times New Roman"/>
          <w:sz w:val="28"/>
        </w:rPr>
        <w:lastRenderedPageBreak/>
        <w:t>Основы философии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учебник / Б. И. </w:t>
      </w:r>
      <w:proofErr w:type="spellStart"/>
      <w:r w:rsidRPr="005A7C95">
        <w:rPr>
          <w:rFonts w:ascii="Times New Roman" w:eastAsia="Calibri" w:hAnsi="Times New Roman" w:cs="Times New Roman"/>
          <w:sz w:val="28"/>
        </w:rPr>
        <w:t>Липский</w:t>
      </w:r>
      <w:proofErr w:type="spellEnd"/>
      <w:r w:rsidRPr="005A7C95">
        <w:rPr>
          <w:rFonts w:ascii="Times New Roman" w:eastAsia="Calibri" w:hAnsi="Times New Roman" w:cs="Times New Roman"/>
          <w:sz w:val="28"/>
        </w:rPr>
        <w:t xml:space="preserve">, С. С. Гусев, Г. Л. </w:t>
      </w:r>
      <w:proofErr w:type="spellStart"/>
      <w:r w:rsidRPr="005A7C95">
        <w:rPr>
          <w:rFonts w:ascii="Times New Roman" w:eastAsia="Calibri" w:hAnsi="Times New Roman" w:cs="Times New Roman"/>
          <w:sz w:val="28"/>
        </w:rPr>
        <w:t>Тульчинский</w:t>
      </w:r>
      <w:proofErr w:type="spellEnd"/>
      <w:r w:rsidRPr="005A7C95">
        <w:rPr>
          <w:rFonts w:ascii="Times New Roman" w:eastAsia="Calibri" w:hAnsi="Times New Roman" w:cs="Times New Roman"/>
          <w:sz w:val="28"/>
        </w:rPr>
        <w:t xml:space="preserve"> [и др.] ; под ред. д-ра филос. наук, проф. Б. И. </w:t>
      </w:r>
      <w:proofErr w:type="spellStart"/>
      <w:r w:rsidRPr="005A7C95">
        <w:rPr>
          <w:rFonts w:ascii="Times New Roman" w:eastAsia="Calibri" w:hAnsi="Times New Roman" w:cs="Times New Roman"/>
          <w:sz w:val="28"/>
        </w:rPr>
        <w:t>Липского</w:t>
      </w:r>
      <w:proofErr w:type="spellEnd"/>
      <w:r w:rsidRPr="005A7C95">
        <w:rPr>
          <w:rFonts w:ascii="Times New Roman" w:eastAsia="Calibri" w:hAnsi="Times New Roman" w:cs="Times New Roman"/>
          <w:sz w:val="28"/>
        </w:rPr>
        <w:t>. — Москва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ИНФРА-М, 2021. — 307 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>с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>. — (Среднее профессиональное образование). - ISBN 978-5-16-015005-5. - Текст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электронный. - URL: https://znanium.com/catalog/product/1014627 (дата обращения: 01.06.2021). – Режим доступа: по подписке.</w:t>
      </w:r>
    </w:p>
    <w:p w:rsidR="005A7C95" w:rsidRDefault="005A7C95" w:rsidP="005A7C95">
      <w:pPr>
        <w:numPr>
          <w:ilvl w:val="0"/>
          <w:numId w:val="40"/>
        </w:numPr>
        <w:spacing w:after="0" w:line="360" w:lineRule="auto"/>
        <w:ind w:left="851"/>
        <w:rPr>
          <w:rFonts w:ascii="Times New Roman" w:eastAsia="Calibri" w:hAnsi="Times New Roman" w:cs="Times New Roman"/>
          <w:sz w:val="28"/>
        </w:rPr>
      </w:pPr>
      <w:r w:rsidRPr="005A7C95">
        <w:rPr>
          <w:rFonts w:ascii="Times New Roman" w:eastAsia="Calibri" w:hAnsi="Times New Roman" w:cs="Times New Roman"/>
          <w:sz w:val="28"/>
        </w:rPr>
        <w:t>Сычев, А.А. Основы философии : учеб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>.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>п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особие / А.А. Сычев. - 2-е изд., </w:t>
      </w:r>
      <w:proofErr w:type="spellStart"/>
      <w:r w:rsidRPr="005A7C95">
        <w:rPr>
          <w:rFonts w:ascii="Times New Roman" w:eastAsia="Calibri" w:hAnsi="Times New Roman" w:cs="Times New Roman"/>
          <w:sz w:val="28"/>
        </w:rPr>
        <w:t>испр</w:t>
      </w:r>
      <w:proofErr w:type="spellEnd"/>
      <w:r w:rsidRPr="005A7C95">
        <w:rPr>
          <w:rFonts w:ascii="Times New Roman" w:eastAsia="Calibri" w:hAnsi="Times New Roman" w:cs="Times New Roman"/>
          <w:sz w:val="28"/>
        </w:rPr>
        <w:t>. - Москва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Альфа-М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;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ИНФРА-М, 2016. - 368 с. - ISBN 978-5-98281-181-3 (Альфа-М) ; ISBN 978-5-16-003639-7 (ИНФРА-М, </w:t>
      </w:r>
      <w:proofErr w:type="spellStart"/>
      <w:r w:rsidRPr="005A7C95">
        <w:rPr>
          <w:rFonts w:ascii="Times New Roman" w:eastAsia="Calibri" w:hAnsi="Times New Roman" w:cs="Times New Roman"/>
          <w:sz w:val="28"/>
        </w:rPr>
        <w:t>print</w:t>
      </w:r>
      <w:proofErr w:type="spellEnd"/>
      <w:r w:rsidRPr="005A7C95">
        <w:rPr>
          <w:rFonts w:ascii="Times New Roman" w:eastAsia="Calibri" w:hAnsi="Times New Roman" w:cs="Times New Roman"/>
          <w:sz w:val="28"/>
        </w:rPr>
        <w:t xml:space="preserve">) ; ISBN 978-5-16-104695-1 (ИНФРА-М, </w:t>
      </w:r>
      <w:proofErr w:type="spellStart"/>
      <w:r w:rsidRPr="005A7C95">
        <w:rPr>
          <w:rFonts w:ascii="Times New Roman" w:eastAsia="Calibri" w:hAnsi="Times New Roman" w:cs="Times New Roman"/>
          <w:sz w:val="28"/>
        </w:rPr>
        <w:t>online</w:t>
      </w:r>
      <w:proofErr w:type="spellEnd"/>
      <w:r w:rsidRPr="005A7C95">
        <w:rPr>
          <w:rFonts w:ascii="Times New Roman" w:eastAsia="Calibri" w:hAnsi="Times New Roman" w:cs="Times New Roman"/>
          <w:sz w:val="28"/>
        </w:rPr>
        <w:t>). - Текст</w:t>
      </w:r>
      <w:proofErr w:type="gramStart"/>
      <w:r w:rsidRPr="005A7C95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5A7C95">
        <w:rPr>
          <w:rFonts w:ascii="Times New Roman" w:eastAsia="Calibri" w:hAnsi="Times New Roman" w:cs="Times New Roman"/>
          <w:sz w:val="28"/>
        </w:rPr>
        <w:t xml:space="preserve"> электронный. - URL: https://znanium.com/catalog/product/550328 (дата обращения: 01.06.2021). – Режим доступа: по подписке.</w:t>
      </w:r>
    </w:p>
    <w:p w:rsidR="00347F8C" w:rsidRPr="00347F8C" w:rsidRDefault="00347F8C" w:rsidP="00347F8C">
      <w:pPr>
        <w:numPr>
          <w:ilvl w:val="0"/>
          <w:numId w:val="40"/>
        </w:numPr>
        <w:spacing w:after="0" w:line="360" w:lineRule="auto"/>
        <w:ind w:left="851"/>
        <w:rPr>
          <w:rFonts w:ascii="Times New Roman" w:eastAsia="Calibri" w:hAnsi="Times New Roman" w:cs="Times New Roman"/>
          <w:sz w:val="28"/>
        </w:rPr>
      </w:pPr>
      <w:r w:rsidRPr="00347F8C">
        <w:rPr>
          <w:rFonts w:ascii="Times New Roman" w:eastAsia="Calibri" w:hAnsi="Times New Roman" w:cs="Times New Roman"/>
          <w:sz w:val="28"/>
        </w:rPr>
        <w:t>Иоселиани, А. Д.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347F8C">
        <w:rPr>
          <w:rFonts w:ascii="Times New Roman" w:eastAsia="Calibri" w:hAnsi="Times New Roman" w:cs="Times New Roman"/>
          <w:sz w:val="28"/>
        </w:rPr>
        <w:t>Основы философии</w:t>
      </w:r>
      <w:proofErr w:type="gramStart"/>
      <w:r w:rsidRPr="00347F8C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  <w:r w:rsidRPr="00347F8C">
        <w:rPr>
          <w:rFonts w:ascii="Times New Roman" w:eastAsia="Calibri" w:hAnsi="Times New Roman" w:cs="Times New Roman"/>
          <w:sz w:val="28"/>
        </w:rPr>
        <w:t xml:space="preserve"> учебник и практикум для СПО / А. Д. Иоселиани. — 5-е изд., </w:t>
      </w:r>
      <w:proofErr w:type="spellStart"/>
      <w:r w:rsidRPr="00347F8C">
        <w:rPr>
          <w:rFonts w:ascii="Times New Roman" w:eastAsia="Calibri" w:hAnsi="Times New Roman" w:cs="Times New Roman"/>
          <w:sz w:val="28"/>
        </w:rPr>
        <w:t>перераб</w:t>
      </w:r>
      <w:proofErr w:type="spellEnd"/>
      <w:r w:rsidRPr="00347F8C">
        <w:rPr>
          <w:rFonts w:ascii="Times New Roman" w:eastAsia="Calibri" w:hAnsi="Times New Roman" w:cs="Times New Roman"/>
          <w:sz w:val="28"/>
        </w:rPr>
        <w:t xml:space="preserve">. и доп. — М. : Издательство </w:t>
      </w:r>
      <w:proofErr w:type="spellStart"/>
      <w:r w:rsidRPr="00347F8C">
        <w:rPr>
          <w:rFonts w:ascii="Times New Roman" w:eastAsia="Calibri" w:hAnsi="Times New Roman" w:cs="Times New Roman"/>
          <w:sz w:val="28"/>
        </w:rPr>
        <w:t>Юрайт</w:t>
      </w:r>
      <w:proofErr w:type="spellEnd"/>
      <w:r w:rsidRPr="00347F8C">
        <w:rPr>
          <w:rFonts w:ascii="Times New Roman" w:eastAsia="Calibri" w:hAnsi="Times New Roman" w:cs="Times New Roman"/>
          <w:sz w:val="28"/>
        </w:rPr>
        <w:t xml:space="preserve">, 2018. — 481 с. — (Серия : </w:t>
      </w:r>
      <w:proofErr w:type="spellStart"/>
      <w:proofErr w:type="gramStart"/>
      <w:r w:rsidRPr="00347F8C">
        <w:rPr>
          <w:rFonts w:ascii="Times New Roman" w:eastAsia="Calibri" w:hAnsi="Times New Roman" w:cs="Times New Roman"/>
          <w:sz w:val="28"/>
        </w:rPr>
        <w:t>Профессио</w:t>
      </w:r>
      <w:proofErr w:type="spellEnd"/>
      <w:r w:rsidRPr="00347F8C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347F8C">
        <w:rPr>
          <w:rFonts w:ascii="Times New Roman" w:eastAsia="Calibri" w:hAnsi="Times New Roman" w:cs="Times New Roman"/>
          <w:sz w:val="28"/>
        </w:rPr>
        <w:t>нальное</w:t>
      </w:r>
      <w:proofErr w:type="spellEnd"/>
      <w:proofErr w:type="gramEnd"/>
      <w:r w:rsidRPr="00347F8C">
        <w:rPr>
          <w:rFonts w:ascii="Times New Roman" w:eastAsia="Calibri" w:hAnsi="Times New Roman" w:cs="Times New Roman"/>
          <w:sz w:val="28"/>
        </w:rPr>
        <w:t xml:space="preserve"> образование).</w:t>
      </w:r>
    </w:p>
    <w:p w:rsidR="00640C79" w:rsidRDefault="00640C7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266218" w:rsidRPr="00636712" w:rsidRDefault="00266218" w:rsidP="00662F64">
      <w:pPr>
        <w:spacing w:before="120" w:after="36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КОНТРОЛЬ И ОЦЕНКА </w:t>
      </w:r>
      <w:r w:rsidR="0064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РЕЗУЛЬТАТОВ О</w:t>
      </w:r>
      <w:r w:rsidRPr="0063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СВОЕНИЯ ДИС</w:t>
      </w:r>
      <w:r w:rsidR="00CF3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F3B3A" w:rsidRPr="009A3153" w:rsidTr="00670350">
        <w:tc>
          <w:tcPr>
            <w:tcW w:w="2130" w:type="pct"/>
          </w:tcPr>
          <w:p w:rsidR="00CF3B3A" w:rsidRPr="009A3153" w:rsidRDefault="00CF3B3A" w:rsidP="006703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777" w:type="pct"/>
          </w:tcPr>
          <w:p w:rsidR="00CF3B3A" w:rsidRPr="009A3153" w:rsidRDefault="00CF3B3A" w:rsidP="006703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</w:tcPr>
          <w:p w:rsidR="00CF3B3A" w:rsidRPr="009A3153" w:rsidRDefault="00CF3B3A" w:rsidP="006703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оценки</w:t>
            </w:r>
          </w:p>
        </w:tc>
      </w:tr>
      <w:tr w:rsidR="00CF3B3A" w:rsidRPr="009A3153" w:rsidTr="00670350">
        <w:tc>
          <w:tcPr>
            <w:tcW w:w="2130" w:type="pct"/>
          </w:tcPr>
          <w:p w:rsidR="00CF3B3A" w:rsidRPr="00670350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/>
                <w:sz w:val="24"/>
                <w:szCs w:val="24"/>
              </w:rPr>
              <w:t>Знание: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основных философских учений;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главных философских те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минов и понятий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проблематики и предме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ного поля важнейших ф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лософских дисциплин, традиционных общечеловеч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ских ценностей и применение их в различных ко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7" w:type="pct"/>
          </w:tcPr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знания материала курса, логика и ясность изложения материала, необходимость дополнений.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Отвечает ли учащийся на все дополнительные вопросы преподавателя. 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На каком уровне выполнены контрольные работы и рефераты самостоятел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ной работы. 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за выступлениями с рефератами, 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CF3B3A" w:rsidRPr="009A3153" w:rsidTr="00670350">
        <w:tc>
          <w:tcPr>
            <w:tcW w:w="2130" w:type="pct"/>
          </w:tcPr>
          <w:p w:rsidR="00CF3B3A" w:rsidRPr="00670350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Умение: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вырабатывать свою точку зрения и аргументированно дискутировать по важнейшим проблемам филос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 xml:space="preserve">фии. 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ной, деятельности</w:t>
            </w:r>
          </w:p>
        </w:tc>
        <w:tc>
          <w:tcPr>
            <w:tcW w:w="1777" w:type="pct"/>
          </w:tcPr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Насколько свободно учащийся ориентируется в истории развития филос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фии. Может ли верно охарактеризовать взгляды того или иного философа.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Насколько самостоятельно, логично и аргументированно учащийся может в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двигать и защищать свою точку зрения по важнейшим проблемам философии в рефератах и дискуссиях.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Насколько успешно студент может применять свои знания по курсу «Основы философии» в повседневной и профессиональной деятельности. Насколько он способен к ди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лектическому и логически н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A3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противоречивому мышлению в своей специальности. </w:t>
            </w:r>
          </w:p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CF3B3A" w:rsidRPr="009A3153" w:rsidRDefault="00CF3B3A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Выступления с рефератами, ответы на вопросы, участие в диску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</w:tr>
      <w:tr w:rsidR="008836B8" w:rsidRPr="009A3153" w:rsidTr="00670350">
        <w:trPr>
          <w:trHeight w:val="2010"/>
        </w:trPr>
        <w:tc>
          <w:tcPr>
            <w:tcW w:w="2130" w:type="pct"/>
          </w:tcPr>
          <w:p w:rsidR="00670350" w:rsidRP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результаты:</w:t>
            </w:r>
          </w:p>
          <w:p w:rsidR="008836B8" w:rsidRPr="00D077CB" w:rsidRDefault="008836B8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proofErr w:type="gramStart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. Проявляющий активную гражданскую позицию, демонстрирующий приверженность принципам честности, порядочности, открыт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сти, экономически активный и участвующий в студенческом и территориальном самоуправлении, в том числе на условиях добровольчества, продуктивно 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взаимодейству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щий и участвующий в деятельности общественных организаций ЛР</w:t>
            </w:r>
          </w:p>
          <w:p w:rsidR="008836B8" w:rsidRPr="00D077CB" w:rsidRDefault="008836B8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proofErr w:type="gramStart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proofErr w:type="gramEnd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Осознающий</w:t>
            </w:r>
            <w:proofErr w:type="gramEnd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  <w:p w:rsidR="008836B8" w:rsidRPr="009A3153" w:rsidRDefault="008836B8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ЛР8. </w:t>
            </w:r>
            <w:proofErr w:type="gramStart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Сопричастный</w:t>
            </w:r>
            <w:proofErr w:type="gramEnd"/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сохранению, преумножению и трансляции культурных традиций и ценностей мн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гонационального российского гос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>дарства.</w:t>
            </w:r>
          </w:p>
        </w:tc>
        <w:tc>
          <w:tcPr>
            <w:tcW w:w="1777" w:type="pct"/>
          </w:tcPr>
          <w:p w:rsidR="008836B8" w:rsidRPr="009A3153" w:rsidRDefault="008836B8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проявления активной жизненной позиции по актуальным проблемам России и мира; уважение к уникальности в различных ситуациях своих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одногруппников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других студентов, преподавателя; понимание и 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уважение религиозного, национального, </w:t>
            </w:r>
            <w:r w:rsidRPr="00D077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культурного, ценностного многообразия Русской цивилизации.</w:t>
            </w:r>
          </w:p>
        </w:tc>
        <w:tc>
          <w:tcPr>
            <w:tcW w:w="1093" w:type="pct"/>
          </w:tcPr>
          <w:p w:rsidR="008836B8" w:rsidRPr="009A3153" w:rsidRDefault="008836B8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за выступлениями с рефератами, </w:t>
            </w:r>
          </w:p>
          <w:p w:rsidR="008836B8" w:rsidRPr="009A3153" w:rsidRDefault="008836B8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Ответы на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сы, сдача зачёта</w:t>
            </w:r>
          </w:p>
        </w:tc>
      </w:tr>
      <w:tr w:rsidR="00670350" w:rsidRPr="009A3153" w:rsidTr="00670350">
        <w:trPr>
          <w:trHeight w:val="2010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0" w:rsidRP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Общие компетенции:</w:t>
            </w:r>
          </w:p>
          <w:p w:rsidR="00670350" w:rsidRP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ОК1</w:t>
            </w:r>
            <w:proofErr w:type="gramStart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</w:t>
            </w:r>
            <w:proofErr w:type="gramEnd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  <w:p w:rsidR="00670350" w:rsidRP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ОК2</w:t>
            </w:r>
            <w:proofErr w:type="gramStart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</w:t>
            </w:r>
            <w:proofErr w:type="gramEnd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существлять поиск, анализ и интерпретацию ин-формации, необходимой для выполнения задач </w:t>
            </w:r>
            <w:proofErr w:type="spellStart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</w:t>
            </w:r>
            <w:proofErr w:type="spellEnd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-ной деятельности</w:t>
            </w:r>
          </w:p>
          <w:p w:rsidR="00670350" w:rsidRP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ОК4</w:t>
            </w:r>
            <w:proofErr w:type="gramStart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</w:t>
            </w:r>
            <w:proofErr w:type="gramEnd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аботать в коллективе и команде, эффективно взаимодействовать с коллегами, руководством, клиентами.</w:t>
            </w:r>
          </w:p>
          <w:p w:rsidR="00670350" w:rsidRP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ОК5</w:t>
            </w:r>
            <w:proofErr w:type="gramStart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</w:t>
            </w:r>
            <w:proofErr w:type="gramEnd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существлять устную и письменную коммуникацию на госуда</w:t>
            </w: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ственном языке Российской Федер</w:t>
            </w: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ции с учетом особенностей социального и культурного контекста.</w:t>
            </w:r>
          </w:p>
          <w:p w:rsidR="00670350" w:rsidRP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ОК6</w:t>
            </w:r>
            <w:proofErr w:type="gramStart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</w:t>
            </w:r>
            <w:proofErr w:type="gramEnd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</w:t>
            </w: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ческих ценностей.</w:t>
            </w:r>
          </w:p>
          <w:p w:rsidR="00670350" w:rsidRP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ОК9</w:t>
            </w:r>
            <w:proofErr w:type="gramStart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</w:t>
            </w:r>
            <w:proofErr w:type="gramEnd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спользовать информационные технологии в про-</w:t>
            </w:r>
            <w:proofErr w:type="spellStart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фессиональной</w:t>
            </w:r>
            <w:proofErr w:type="spellEnd"/>
            <w:r w:rsidRPr="00670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0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насколько эффективно осуществл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ется поиск, анализ и интерпретация философской информации; план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рование личностного роста на философии; осуществляется устная и письменная коммуникация; демонстрируется приверженность патриотизму и традиционным общечеловеческим ценностям; соотносится ли полученное знание с будущей профессией.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0" w:rsidRPr="009A3153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за выступлениями с рефератами, </w:t>
            </w:r>
          </w:p>
          <w:p w:rsidR="00670350" w:rsidRPr="009A3153" w:rsidRDefault="00670350" w:rsidP="00670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153">
              <w:rPr>
                <w:rFonts w:ascii="Times New Roman" w:hAnsi="Times New Roman" w:cs="Times New Roman"/>
                <w:sz w:val="24"/>
                <w:szCs w:val="24"/>
              </w:rPr>
              <w:t>Ответы на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сы, сдача зачёта</w:t>
            </w:r>
          </w:p>
        </w:tc>
      </w:tr>
    </w:tbl>
    <w:p w:rsidR="006B5292" w:rsidRPr="006B4396" w:rsidRDefault="006B5292" w:rsidP="006703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B5292" w:rsidRPr="006B439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7A2" w:rsidRDefault="003C57A2">
      <w:pPr>
        <w:spacing w:after="0" w:line="240" w:lineRule="auto"/>
      </w:pPr>
      <w:r>
        <w:separator/>
      </w:r>
    </w:p>
  </w:endnote>
  <w:endnote w:type="continuationSeparator" w:id="0">
    <w:p w:rsidR="003C57A2" w:rsidRDefault="003C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867453"/>
      <w:docPartObj>
        <w:docPartGallery w:val="Page Numbers (Bottom of Page)"/>
        <w:docPartUnique/>
      </w:docPartObj>
    </w:sdtPr>
    <w:sdtEndPr/>
    <w:sdtContent>
      <w:p w:rsidR="00D47A56" w:rsidRDefault="00D47A5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FF">
          <w:rPr>
            <w:noProof/>
          </w:rPr>
          <w:t>3</w:t>
        </w:r>
        <w:r>
          <w:fldChar w:fldCharType="end"/>
        </w:r>
      </w:p>
    </w:sdtContent>
  </w:sdt>
  <w:p w:rsidR="00D47A56" w:rsidRDefault="00D47A5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258521"/>
      <w:docPartObj>
        <w:docPartGallery w:val="Page Numbers (Bottom of Page)"/>
        <w:docPartUnique/>
      </w:docPartObj>
    </w:sdtPr>
    <w:sdtEndPr/>
    <w:sdtContent>
      <w:p w:rsidR="00D47A56" w:rsidRDefault="003C57A2">
        <w:pPr>
          <w:pStyle w:val="a8"/>
          <w:jc w:val="right"/>
        </w:pPr>
      </w:p>
    </w:sdtContent>
  </w:sdt>
  <w:p w:rsidR="00D47A56" w:rsidRDefault="00D47A5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1904746"/>
      <w:docPartObj>
        <w:docPartGallery w:val="Page Numbers (Bottom of Page)"/>
        <w:docPartUnique/>
      </w:docPartObj>
    </w:sdtPr>
    <w:sdtEndPr/>
    <w:sdtContent>
      <w:p w:rsidR="00D47A56" w:rsidRDefault="00D47A5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350">
          <w:rPr>
            <w:noProof/>
          </w:rPr>
          <w:t>2</w:t>
        </w:r>
        <w:r>
          <w:fldChar w:fldCharType="end"/>
        </w:r>
      </w:p>
    </w:sdtContent>
  </w:sdt>
  <w:p w:rsidR="00D47A56" w:rsidRDefault="00D47A56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864340"/>
      <w:docPartObj>
        <w:docPartGallery w:val="Page Numbers (Bottom of Page)"/>
        <w:docPartUnique/>
      </w:docPartObj>
    </w:sdtPr>
    <w:sdtContent>
      <w:p w:rsidR="00670350" w:rsidRDefault="006703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D47A56" w:rsidRPr="003D7A0D" w:rsidRDefault="00D47A56" w:rsidP="003D7A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7A2" w:rsidRDefault="003C57A2">
      <w:pPr>
        <w:spacing w:after="0" w:line="240" w:lineRule="auto"/>
      </w:pPr>
      <w:r>
        <w:separator/>
      </w:r>
    </w:p>
  </w:footnote>
  <w:footnote w:type="continuationSeparator" w:id="0">
    <w:p w:rsidR="003C57A2" w:rsidRDefault="003C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1C4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0570EC"/>
    <w:multiLevelType w:val="hybridMultilevel"/>
    <w:tmpl w:val="DC4CDD28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5D5A40"/>
    <w:multiLevelType w:val="hybridMultilevel"/>
    <w:tmpl w:val="34DE803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3B2037"/>
    <w:multiLevelType w:val="hybridMultilevel"/>
    <w:tmpl w:val="1E00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417275"/>
    <w:multiLevelType w:val="hybridMultilevel"/>
    <w:tmpl w:val="A6DE2C32"/>
    <w:lvl w:ilvl="0" w:tplc="FFFFFFFF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37F14F81"/>
    <w:multiLevelType w:val="hybridMultilevel"/>
    <w:tmpl w:val="86B68FAA"/>
    <w:lvl w:ilvl="0" w:tplc="1F1CE41C">
      <w:numFmt w:val="bullet"/>
      <w:lvlText w:val=""/>
      <w:lvlJc w:val="left"/>
      <w:pPr>
        <w:ind w:left="53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9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0B76695"/>
    <w:multiLevelType w:val="hybridMultilevel"/>
    <w:tmpl w:val="603441A8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07150D3"/>
    <w:multiLevelType w:val="hybridMultilevel"/>
    <w:tmpl w:val="F4B0A9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0A9264C"/>
    <w:multiLevelType w:val="hybridMultilevel"/>
    <w:tmpl w:val="5F0E39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1751D8D"/>
    <w:multiLevelType w:val="hybridMultilevel"/>
    <w:tmpl w:val="9E5488FE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52F6E6A"/>
    <w:multiLevelType w:val="hybridMultilevel"/>
    <w:tmpl w:val="598A5F8A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D20258"/>
    <w:multiLevelType w:val="hybridMultilevel"/>
    <w:tmpl w:val="43928B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DDD695F"/>
    <w:multiLevelType w:val="hybridMultilevel"/>
    <w:tmpl w:val="5F0E39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17"/>
  </w:num>
  <w:num w:numId="5">
    <w:abstractNumId w:val="35"/>
  </w:num>
  <w:num w:numId="6">
    <w:abstractNumId w:val="25"/>
  </w:num>
  <w:num w:numId="7">
    <w:abstractNumId w:val="1"/>
  </w:num>
  <w:num w:numId="8">
    <w:abstractNumId w:val="34"/>
  </w:num>
  <w:num w:numId="9">
    <w:abstractNumId w:val="0"/>
  </w:num>
  <w:num w:numId="10">
    <w:abstractNumId w:val="0"/>
  </w:num>
  <w:num w:numId="11">
    <w:abstractNumId w:val="15"/>
  </w:num>
  <w:num w:numId="12">
    <w:abstractNumId w:val="7"/>
  </w:num>
  <w:num w:numId="13">
    <w:abstractNumId w:val="10"/>
  </w:num>
  <w:num w:numId="14">
    <w:abstractNumId w:val="18"/>
  </w:num>
  <w:num w:numId="15">
    <w:abstractNumId w:val="14"/>
  </w:num>
  <w:num w:numId="16">
    <w:abstractNumId w:val="22"/>
  </w:num>
  <w:num w:numId="17">
    <w:abstractNumId w:val="30"/>
  </w:num>
  <w:num w:numId="18">
    <w:abstractNumId w:val="5"/>
  </w:num>
  <w:num w:numId="19">
    <w:abstractNumId w:val="3"/>
  </w:num>
  <w:num w:numId="20">
    <w:abstractNumId w:val="13"/>
  </w:num>
  <w:num w:numId="21">
    <w:abstractNumId w:val="23"/>
  </w:num>
  <w:num w:numId="22">
    <w:abstractNumId w:val="11"/>
  </w:num>
  <w:num w:numId="23">
    <w:abstractNumId w:val="27"/>
  </w:num>
  <w:num w:numId="24">
    <w:abstractNumId w:val="16"/>
  </w:num>
  <w:num w:numId="25">
    <w:abstractNumId w:val="20"/>
  </w:num>
  <w:num w:numId="26">
    <w:abstractNumId w:val="8"/>
  </w:num>
  <w:num w:numId="27">
    <w:abstractNumId w:val="29"/>
  </w:num>
  <w:num w:numId="28">
    <w:abstractNumId w:val="4"/>
  </w:num>
  <w:num w:numId="29">
    <w:abstractNumId w:val="9"/>
  </w:num>
  <w:num w:numId="30">
    <w:abstractNumId w:val="33"/>
  </w:num>
  <w:num w:numId="31">
    <w:abstractNumId w:val="26"/>
  </w:num>
  <w:num w:numId="32">
    <w:abstractNumId w:val="19"/>
  </w:num>
  <w:num w:numId="33">
    <w:abstractNumId w:val="28"/>
  </w:num>
  <w:num w:numId="34">
    <w:abstractNumId w:val="12"/>
  </w:num>
  <w:num w:numId="35">
    <w:abstractNumId w:val="21"/>
  </w:num>
  <w:num w:numId="36">
    <w:abstractNumId w:val="6"/>
  </w:num>
  <w:num w:numId="37">
    <w:abstractNumId w:val="2"/>
  </w:num>
  <w:num w:numId="38">
    <w:abstractNumId w:val="31"/>
  </w:num>
  <w:num w:numId="39">
    <w:abstractNumId w:val="32"/>
  </w:num>
  <w:num w:numId="40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A9"/>
    <w:rsid w:val="000030CB"/>
    <w:rsid w:val="00011AA9"/>
    <w:rsid w:val="00012E90"/>
    <w:rsid w:val="000132DD"/>
    <w:rsid w:val="00014B69"/>
    <w:rsid w:val="00015747"/>
    <w:rsid w:val="00015D72"/>
    <w:rsid w:val="0002434C"/>
    <w:rsid w:val="00026FC6"/>
    <w:rsid w:val="00030996"/>
    <w:rsid w:val="00031DAF"/>
    <w:rsid w:val="00035203"/>
    <w:rsid w:val="000352AF"/>
    <w:rsid w:val="00037E21"/>
    <w:rsid w:val="00040EF3"/>
    <w:rsid w:val="00041A0F"/>
    <w:rsid w:val="0004291B"/>
    <w:rsid w:val="00043A33"/>
    <w:rsid w:val="00046BC7"/>
    <w:rsid w:val="00052F41"/>
    <w:rsid w:val="0005500B"/>
    <w:rsid w:val="00057B57"/>
    <w:rsid w:val="0006327A"/>
    <w:rsid w:val="00065C40"/>
    <w:rsid w:val="0007447C"/>
    <w:rsid w:val="00074E42"/>
    <w:rsid w:val="00077BCF"/>
    <w:rsid w:val="00077FF7"/>
    <w:rsid w:val="000847E8"/>
    <w:rsid w:val="0008676D"/>
    <w:rsid w:val="00087EB6"/>
    <w:rsid w:val="000A2E7F"/>
    <w:rsid w:val="000A440D"/>
    <w:rsid w:val="000A69DF"/>
    <w:rsid w:val="000B014C"/>
    <w:rsid w:val="000B33A7"/>
    <w:rsid w:val="000B37E0"/>
    <w:rsid w:val="000B38B7"/>
    <w:rsid w:val="000B4A82"/>
    <w:rsid w:val="000B53D9"/>
    <w:rsid w:val="000B72E5"/>
    <w:rsid w:val="000B759B"/>
    <w:rsid w:val="000C035C"/>
    <w:rsid w:val="000C0535"/>
    <w:rsid w:val="000C48C5"/>
    <w:rsid w:val="000D3820"/>
    <w:rsid w:val="000D6000"/>
    <w:rsid w:val="000E08DD"/>
    <w:rsid w:val="000E0AE4"/>
    <w:rsid w:val="000E4DC3"/>
    <w:rsid w:val="000F2B54"/>
    <w:rsid w:val="000F596B"/>
    <w:rsid w:val="000F7106"/>
    <w:rsid w:val="001029F0"/>
    <w:rsid w:val="00113464"/>
    <w:rsid w:val="00114E05"/>
    <w:rsid w:val="001238A5"/>
    <w:rsid w:val="0013243C"/>
    <w:rsid w:val="0013372C"/>
    <w:rsid w:val="001338D0"/>
    <w:rsid w:val="001357BE"/>
    <w:rsid w:val="001360CB"/>
    <w:rsid w:val="001412E8"/>
    <w:rsid w:val="00142F0C"/>
    <w:rsid w:val="001446ED"/>
    <w:rsid w:val="001466C9"/>
    <w:rsid w:val="00151566"/>
    <w:rsid w:val="00152BF1"/>
    <w:rsid w:val="0015314E"/>
    <w:rsid w:val="00153BF2"/>
    <w:rsid w:val="00155CB0"/>
    <w:rsid w:val="00155FA7"/>
    <w:rsid w:val="00156E17"/>
    <w:rsid w:val="0016146F"/>
    <w:rsid w:val="00162825"/>
    <w:rsid w:val="001673A3"/>
    <w:rsid w:val="0017165B"/>
    <w:rsid w:val="00171D81"/>
    <w:rsid w:val="0017291B"/>
    <w:rsid w:val="00174EC8"/>
    <w:rsid w:val="001826CC"/>
    <w:rsid w:val="00183EB4"/>
    <w:rsid w:val="00186C46"/>
    <w:rsid w:val="00187135"/>
    <w:rsid w:val="0018793A"/>
    <w:rsid w:val="00191FE1"/>
    <w:rsid w:val="001969AE"/>
    <w:rsid w:val="001A2AC8"/>
    <w:rsid w:val="001A32C3"/>
    <w:rsid w:val="001A3CC3"/>
    <w:rsid w:val="001A42D6"/>
    <w:rsid w:val="001A5B1B"/>
    <w:rsid w:val="001A6AB0"/>
    <w:rsid w:val="001B207A"/>
    <w:rsid w:val="001B721D"/>
    <w:rsid w:val="001B7BFA"/>
    <w:rsid w:val="001C55E2"/>
    <w:rsid w:val="001C5B10"/>
    <w:rsid w:val="001D2DBF"/>
    <w:rsid w:val="001D4488"/>
    <w:rsid w:val="001D50C2"/>
    <w:rsid w:val="001D56E0"/>
    <w:rsid w:val="001D6A5D"/>
    <w:rsid w:val="001E713A"/>
    <w:rsid w:val="001F0149"/>
    <w:rsid w:val="001F0F0B"/>
    <w:rsid w:val="001F3B23"/>
    <w:rsid w:val="00200015"/>
    <w:rsid w:val="002011D5"/>
    <w:rsid w:val="002059EB"/>
    <w:rsid w:val="00205CF6"/>
    <w:rsid w:val="00207F0D"/>
    <w:rsid w:val="0021094E"/>
    <w:rsid w:val="00215D51"/>
    <w:rsid w:val="00220043"/>
    <w:rsid w:val="002217A7"/>
    <w:rsid w:val="0022606A"/>
    <w:rsid w:val="002267E8"/>
    <w:rsid w:val="002273DC"/>
    <w:rsid w:val="0022758A"/>
    <w:rsid w:val="00232774"/>
    <w:rsid w:val="0023350D"/>
    <w:rsid w:val="00235ED2"/>
    <w:rsid w:val="0023721B"/>
    <w:rsid w:val="0024351A"/>
    <w:rsid w:val="00246C46"/>
    <w:rsid w:val="0024778F"/>
    <w:rsid w:val="002510B4"/>
    <w:rsid w:val="0025248F"/>
    <w:rsid w:val="00254DBE"/>
    <w:rsid w:val="0025671F"/>
    <w:rsid w:val="0025701D"/>
    <w:rsid w:val="00257E12"/>
    <w:rsid w:val="00261180"/>
    <w:rsid w:val="00261440"/>
    <w:rsid w:val="00261692"/>
    <w:rsid w:val="0026270D"/>
    <w:rsid w:val="00262FC2"/>
    <w:rsid w:val="00266218"/>
    <w:rsid w:val="002710DC"/>
    <w:rsid w:val="00271857"/>
    <w:rsid w:val="00271B48"/>
    <w:rsid w:val="00273725"/>
    <w:rsid w:val="00282AA5"/>
    <w:rsid w:val="00283145"/>
    <w:rsid w:val="00283A9E"/>
    <w:rsid w:val="00284481"/>
    <w:rsid w:val="002867EA"/>
    <w:rsid w:val="00292A80"/>
    <w:rsid w:val="0029357D"/>
    <w:rsid w:val="00296FD8"/>
    <w:rsid w:val="002A167B"/>
    <w:rsid w:val="002A2D96"/>
    <w:rsid w:val="002A484E"/>
    <w:rsid w:val="002B4B0D"/>
    <w:rsid w:val="002C0C15"/>
    <w:rsid w:val="002C4C7A"/>
    <w:rsid w:val="002D31F4"/>
    <w:rsid w:val="002D798B"/>
    <w:rsid w:val="002E19EE"/>
    <w:rsid w:val="002E1C1E"/>
    <w:rsid w:val="002E5307"/>
    <w:rsid w:val="002E5B16"/>
    <w:rsid w:val="002E6264"/>
    <w:rsid w:val="002E62A1"/>
    <w:rsid w:val="002F1ACB"/>
    <w:rsid w:val="002F67D3"/>
    <w:rsid w:val="002F6CC2"/>
    <w:rsid w:val="003013AD"/>
    <w:rsid w:val="00304C91"/>
    <w:rsid w:val="003061DF"/>
    <w:rsid w:val="00310B13"/>
    <w:rsid w:val="003154C6"/>
    <w:rsid w:val="00315947"/>
    <w:rsid w:val="00316FC5"/>
    <w:rsid w:val="0032047D"/>
    <w:rsid w:val="00325ACE"/>
    <w:rsid w:val="00325C3D"/>
    <w:rsid w:val="00331E7E"/>
    <w:rsid w:val="003335B0"/>
    <w:rsid w:val="00333CBF"/>
    <w:rsid w:val="0033576A"/>
    <w:rsid w:val="0034039B"/>
    <w:rsid w:val="00342DA2"/>
    <w:rsid w:val="003445DF"/>
    <w:rsid w:val="00345544"/>
    <w:rsid w:val="003461D6"/>
    <w:rsid w:val="003463D7"/>
    <w:rsid w:val="00347F8C"/>
    <w:rsid w:val="00362BFE"/>
    <w:rsid w:val="00365677"/>
    <w:rsid w:val="00374B48"/>
    <w:rsid w:val="0037515D"/>
    <w:rsid w:val="00375953"/>
    <w:rsid w:val="00376B0D"/>
    <w:rsid w:val="00395416"/>
    <w:rsid w:val="003A2C31"/>
    <w:rsid w:val="003A42C5"/>
    <w:rsid w:val="003A5D18"/>
    <w:rsid w:val="003B211C"/>
    <w:rsid w:val="003B5259"/>
    <w:rsid w:val="003B52E7"/>
    <w:rsid w:val="003B704D"/>
    <w:rsid w:val="003B7B4D"/>
    <w:rsid w:val="003B7D75"/>
    <w:rsid w:val="003C57A2"/>
    <w:rsid w:val="003C5915"/>
    <w:rsid w:val="003C6EBD"/>
    <w:rsid w:val="003C7B0E"/>
    <w:rsid w:val="003D1215"/>
    <w:rsid w:val="003D3038"/>
    <w:rsid w:val="003D440B"/>
    <w:rsid w:val="003D4B8A"/>
    <w:rsid w:val="003D668C"/>
    <w:rsid w:val="003D740C"/>
    <w:rsid w:val="003D7A0D"/>
    <w:rsid w:val="003E1F95"/>
    <w:rsid w:val="003E28F7"/>
    <w:rsid w:val="003E68FF"/>
    <w:rsid w:val="003E771A"/>
    <w:rsid w:val="003F103F"/>
    <w:rsid w:val="003F1BD9"/>
    <w:rsid w:val="003F44BB"/>
    <w:rsid w:val="003F5775"/>
    <w:rsid w:val="00403F0B"/>
    <w:rsid w:val="00405105"/>
    <w:rsid w:val="004075C2"/>
    <w:rsid w:val="0041078C"/>
    <w:rsid w:val="00410EC9"/>
    <w:rsid w:val="00412764"/>
    <w:rsid w:val="00412891"/>
    <w:rsid w:val="0041465B"/>
    <w:rsid w:val="00416E45"/>
    <w:rsid w:val="00417549"/>
    <w:rsid w:val="00420053"/>
    <w:rsid w:val="004213B4"/>
    <w:rsid w:val="00424100"/>
    <w:rsid w:val="00435FF5"/>
    <w:rsid w:val="00447FC3"/>
    <w:rsid w:val="00450425"/>
    <w:rsid w:val="00453CC3"/>
    <w:rsid w:val="00454AB3"/>
    <w:rsid w:val="00462620"/>
    <w:rsid w:val="00472220"/>
    <w:rsid w:val="00473C26"/>
    <w:rsid w:val="00482F08"/>
    <w:rsid w:val="00483EE1"/>
    <w:rsid w:val="0048579A"/>
    <w:rsid w:val="004857F9"/>
    <w:rsid w:val="00485B57"/>
    <w:rsid w:val="00486950"/>
    <w:rsid w:val="00487400"/>
    <w:rsid w:val="004902F2"/>
    <w:rsid w:val="00492CDC"/>
    <w:rsid w:val="00494B6C"/>
    <w:rsid w:val="00495226"/>
    <w:rsid w:val="00495637"/>
    <w:rsid w:val="004A1866"/>
    <w:rsid w:val="004A19F0"/>
    <w:rsid w:val="004A451F"/>
    <w:rsid w:val="004A4BB2"/>
    <w:rsid w:val="004B61B0"/>
    <w:rsid w:val="004B6EBC"/>
    <w:rsid w:val="004B74CE"/>
    <w:rsid w:val="004C7134"/>
    <w:rsid w:val="004C7ADD"/>
    <w:rsid w:val="004D0B5A"/>
    <w:rsid w:val="004E01B2"/>
    <w:rsid w:val="004E73ED"/>
    <w:rsid w:val="004F0B75"/>
    <w:rsid w:val="004F13ED"/>
    <w:rsid w:val="00503177"/>
    <w:rsid w:val="00505B4B"/>
    <w:rsid w:val="00507986"/>
    <w:rsid w:val="00512504"/>
    <w:rsid w:val="00512F06"/>
    <w:rsid w:val="00514CAC"/>
    <w:rsid w:val="0051597A"/>
    <w:rsid w:val="00522737"/>
    <w:rsid w:val="005235D8"/>
    <w:rsid w:val="005246F3"/>
    <w:rsid w:val="00530BD5"/>
    <w:rsid w:val="0053350B"/>
    <w:rsid w:val="00535D8F"/>
    <w:rsid w:val="005371EE"/>
    <w:rsid w:val="0053794F"/>
    <w:rsid w:val="00537984"/>
    <w:rsid w:val="005416E1"/>
    <w:rsid w:val="0054240B"/>
    <w:rsid w:val="00542C3A"/>
    <w:rsid w:val="00543A17"/>
    <w:rsid w:val="005511DE"/>
    <w:rsid w:val="0055395E"/>
    <w:rsid w:val="0055698A"/>
    <w:rsid w:val="0056191F"/>
    <w:rsid w:val="00562DD0"/>
    <w:rsid w:val="005673AB"/>
    <w:rsid w:val="0056745A"/>
    <w:rsid w:val="0057260A"/>
    <w:rsid w:val="00574735"/>
    <w:rsid w:val="00577125"/>
    <w:rsid w:val="00581008"/>
    <w:rsid w:val="00581CE9"/>
    <w:rsid w:val="00583589"/>
    <w:rsid w:val="0059014C"/>
    <w:rsid w:val="005915D3"/>
    <w:rsid w:val="00592ADB"/>
    <w:rsid w:val="00597C9A"/>
    <w:rsid w:val="005A08FE"/>
    <w:rsid w:val="005A35E5"/>
    <w:rsid w:val="005A42EC"/>
    <w:rsid w:val="005A7C95"/>
    <w:rsid w:val="005B332D"/>
    <w:rsid w:val="005B3F55"/>
    <w:rsid w:val="005B4305"/>
    <w:rsid w:val="005B46BA"/>
    <w:rsid w:val="005B5565"/>
    <w:rsid w:val="005C1EFC"/>
    <w:rsid w:val="005D4C28"/>
    <w:rsid w:val="005D779D"/>
    <w:rsid w:val="005E06FF"/>
    <w:rsid w:val="005E2682"/>
    <w:rsid w:val="005E3D14"/>
    <w:rsid w:val="005E7C1E"/>
    <w:rsid w:val="005F24C7"/>
    <w:rsid w:val="005F29F8"/>
    <w:rsid w:val="005F413F"/>
    <w:rsid w:val="005F4750"/>
    <w:rsid w:val="005F772F"/>
    <w:rsid w:val="00605BDE"/>
    <w:rsid w:val="006065FA"/>
    <w:rsid w:val="00606A51"/>
    <w:rsid w:val="00607CA6"/>
    <w:rsid w:val="006133BD"/>
    <w:rsid w:val="00613ACE"/>
    <w:rsid w:val="0061662A"/>
    <w:rsid w:val="006167A9"/>
    <w:rsid w:val="00623F27"/>
    <w:rsid w:val="0062557E"/>
    <w:rsid w:val="006356CD"/>
    <w:rsid w:val="00636712"/>
    <w:rsid w:val="006369DA"/>
    <w:rsid w:val="00640C79"/>
    <w:rsid w:val="0064114E"/>
    <w:rsid w:val="0064189B"/>
    <w:rsid w:val="006433C3"/>
    <w:rsid w:val="006439CD"/>
    <w:rsid w:val="00646C27"/>
    <w:rsid w:val="00657FC2"/>
    <w:rsid w:val="00660B28"/>
    <w:rsid w:val="00662F64"/>
    <w:rsid w:val="006635D2"/>
    <w:rsid w:val="00665B8C"/>
    <w:rsid w:val="00670350"/>
    <w:rsid w:val="006704B8"/>
    <w:rsid w:val="00671D71"/>
    <w:rsid w:val="00682F5F"/>
    <w:rsid w:val="00685A3A"/>
    <w:rsid w:val="00686075"/>
    <w:rsid w:val="006863B0"/>
    <w:rsid w:val="006876C4"/>
    <w:rsid w:val="0069120F"/>
    <w:rsid w:val="0069180A"/>
    <w:rsid w:val="006919AD"/>
    <w:rsid w:val="00694582"/>
    <w:rsid w:val="006974C6"/>
    <w:rsid w:val="006A2CE7"/>
    <w:rsid w:val="006A5C9C"/>
    <w:rsid w:val="006B1F07"/>
    <w:rsid w:val="006B4396"/>
    <w:rsid w:val="006B5292"/>
    <w:rsid w:val="006C4F77"/>
    <w:rsid w:val="006C5111"/>
    <w:rsid w:val="006C79DB"/>
    <w:rsid w:val="006D1FE0"/>
    <w:rsid w:val="006D4C86"/>
    <w:rsid w:val="006D52B7"/>
    <w:rsid w:val="006D541A"/>
    <w:rsid w:val="006D698A"/>
    <w:rsid w:val="006E2109"/>
    <w:rsid w:val="006E3A1C"/>
    <w:rsid w:val="006E4AB8"/>
    <w:rsid w:val="006F2FAA"/>
    <w:rsid w:val="006F375F"/>
    <w:rsid w:val="006F53EE"/>
    <w:rsid w:val="00700FF6"/>
    <w:rsid w:val="00705598"/>
    <w:rsid w:val="00707DE6"/>
    <w:rsid w:val="00711C95"/>
    <w:rsid w:val="00722A43"/>
    <w:rsid w:val="00731754"/>
    <w:rsid w:val="00733BFA"/>
    <w:rsid w:val="0073478D"/>
    <w:rsid w:val="00746CC4"/>
    <w:rsid w:val="0074785B"/>
    <w:rsid w:val="00750255"/>
    <w:rsid w:val="00753A7A"/>
    <w:rsid w:val="0075462C"/>
    <w:rsid w:val="00761B68"/>
    <w:rsid w:val="00763591"/>
    <w:rsid w:val="007647E9"/>
    <w:rsid w:val="00767CCD"/>
    <w:rsid w:val="00770F8B"/>
    <w:rsid w:val="00771288"/>
    <w:rsid w:val="0077662A"/>
    <w:rsid w:val="007779E5"/>
    <w:rsid w:val="00777BA7"/>
    <w:rsid w:val="00781CE5"/>
    <w:rsid w:val="00783E6C"/>
    <w:rsid w:val="00786DF1"/>
    <w:rsid w:val="0079011E"/>
    <w:rsid w:val="00792C94"/>
    <w:rsid w:val="00794D57"/>
    <w:rsid w:val="007959F1"/>
    <w:rsid w:val="007A5E90"/>
    <w:rsid w:val="007A68C9"/>
    <w:rsid w:val="007C00AC"/>
    <w:rsid w:val="007C277F"/>
    <w:rsid w:val="007C2DE6"/>
    <w:rsid w:val="007C673F"/>
    <w:rsid w:val="007C6EDD"/>
    <w:rsid w:val="007D0F7C"/>
    <w:rsid w:val="007D455F"/>
    <w:rsid w:val="007D4BE1"/>
    <w:rsid w:val="007D5103"/>
    <w:rsid w:val="007D7004"/>
    <w:rsid w:val="007F3C7B"/>
    <w:rsid w:val="007F54CD"/>
    <w:rsid w:val="00800049"/>
    <w:rsid w:val="00800496"/>
    <w:rsid w:val="008008F9"/>
    <w:rsid w:val="00805D20"/>
    <w:rsid w:val="00811418"/>
    <w:rsid w:val="00812BAA"/>
    <w:rsid w:val="00813165"/>
    <w:rsid w:val="00814E7E"/>
    <w:rsid w:val="008238DA"/>
    <w:rsid w:val="008256D4"/>
    <w:rsid w:val="00827DE1"/>
    <w:rsid w:val="00830D03"/>
    <w:rsid w:val="00840480"/>
    <w:rsid w:val="008418D1"/>
    <w:rsid w:val="00842DF0"/>
    <w:rsid w:val="00843977"/>
    <w:rsid w:val="00846BAB"/>
    <w:rsid w:val="008531F0"/>
    <w:rsid w:val="008554BF"/>
    <w:rsid w:val="00857D88"/>
    <w:rsid w:val="00860B1A"/>
    <w:rsid w:val="0086138E"/>
    <w:rsid w:val="00861710"/>
    <w:rsid w:val="00866CDD"/>
    <w:rsid w:val="00871D33"/>
    <w:rsid w:val="008720AF"/>
    <w:rsid w:val="008732B8"/>
    <w:rsid w:val="008745D9"/>
    <w:rsid w:val="008755C4"/>
    <w:rsid w:val="008800D5"/>
    <w:rsid w:val="00880306"/>
    <w:rsid w:val="008836B8"/>
    <w:rsid w:val="00885B19"/>
    <w:rsid w:val="008917E6"/>
    <w:rsid w:val="00892BCF"/>
    <w:rsid w:val="008958CA"/>
    <w:rsid w:val="00896F1D"/>
    <w:rsid w:val="0089760D"/>
    <w:rsid w:val="00897B0C"/>
    <w:rsid w:val="008A1D50"/>
    <w:rsid w:val="008A1F4C"/>
    <w:rsid w:val="008A2796"/>
    <w:rsid w:val="008A333F"/>
    <w:rsid w:val="008A551F"/>
    <w:rsid w:val="008B0BB9"/>
    <w:rsid w:val="008B124E"/>
    <w:rsid w:val="008B4CF0"/>
    <w:rsid w:val="008B7276"/>
    <w:rsid w:val="008C10FA"/>
    <w:rsid w:val="008C37E1"/>
    <w:rsid w:val="008C6454"/>
    <w:rsid w:val="008C65B5"/>
    <w:rsid w:val="008C7015"/>
    <w:rsid w:val="008D0595"/>
    <w:rsid w:val="008E5898"/>
    <w:rsid w:val="008F053C"/>
    <w:rsid w:val="008F23BB"/>
    <w:rsid w:val="008F2AEE"/>
    <w:rsid w:val="008F50F8"/>
    <w:rsid w:val="008F6FD0"/>
    <w:rsid w:val="008F70CE"/>
    <w:rsid w:val="008F7296"/>
    <w:rsid w:val="00906E5A"/>
    <w:rsid w:val="00907B1D"/>
    <w:rsid w:val="00910320"/>
    <w:rsid w:val="00912C95"/>
    <w:rsid w:val="00913487"/>
    <w:rsid w:val="00921358"/>
    <w:rsid w:val="00925D88"/>
    <w:rsid w:val="0092786E"/>
    <w:rsid w:val="00942D9A"/>
    <w:rsid w:val="00950C8F"/>
    <w:rsid w:val="00950E73"/>
    <w:rsid w:val="009512EF"/>
    <w:rsid w:val="00952301"/>
    <w:rsid w:val="00955A60"/>
    <w:rsid w:val="00961D1D"/>
    <w:rsid w:val="0096514B"/>
    <w:rsid w:val="00973E70"/>
    <w:rsid w:val="00974500"/>
    <w:rsid w:val="00976E61"/>
    <w:rsid w:val="00977F1D"/>
    <w:rsid w:val="00980057"/>
    <w:rsid w:val="00984ABD"/>
    <w:rsid w:val="00986E1C"/>
    <w:rsid w:val="0099081A"/>
    <w:rsid w:val="00990F9C"/>
    <w:rsid w:val="00991CF8"/>
    <w:rsid w:val="00991E04"/>
    <w:rsid w:val="009A3153"/>
    <w:rsid w:val="009A7114"/>
    <w:rsid w:val="009B0736"/>
    <w:rsid w:val="009B4706"/>
    <w:rsid w:val="009C4380"/>
    <w:rsid w:val="009C5A50"/>
    <w:rsid w:val="009C604F"/>
    <w:rsid w:val="009C78F5"/>
    <w:rsid w:val="009D090F"/>
    <w:rsid w:val="009D0D2F"/>
    <w:rsid w:val="009D2220"/>
    <w:rsid w:val="009D2721"/>
    <w:rsid w:val="009D4E7F"/>
    <w:rsid w:val="009F0F8B"/>
    <w:rsid w:val="009F1E06"/>
    <w:rsid w:val="009F5854"/>
    <w:rsid w:val="009F6241"/>
    <w:rsid w:val="00A03A65"/>
    <w:rsid w:val="00A05A5E"/>
    <w:rsid w:val="00A166A3"/>
    <w:rsid w:val="00A16A78"/>
    <w:rsid w:val="00A17E7F"/>
    <w:rsid w:val="00A26688"/>
    <w:rsid w:val="00A30199"/>
    <w:rsid w:val="00A3705E"/>
    <w:rsid w:val="00A4229E"/>
    <w:rsid w:val="00A4428A"/>
    <w:rsid w:val="00A47D23"/>
    <w:rsid w:val="00A50CA9"/>
    <w:rsid w:val="00A51EFB"/>
    <w:rsid w:val="00A532E8"/>
    <w:rsid w:val="00A55A3A"/>
    <w:rsid w:val="00A575B0"/>
    <w:rsid w:val="00A7121A"/>
    <w:rsid w:val="00A71A72"/>
    <w:rsid w:val="00A73B5D"/>
    <w:rsid w:val="00A74C52"/>
    <w:rsid w:val="00A76BBC"/>
    <w:rsid w:val="00A80430"/>
    <w:rsid w:val="00A80B19"/>
    <w:rsid w:val="00A82676"/>
    <w:rsid w:val="00A82F94"/>
    <w:rsid w:val="00A90A0E"/>
    <w:rsid w:val="00A92894"/>
    <w:rsid w:val="00A932BB"/>
    <w:rsid w:val="00AA1927"/>
    <w:rsid w:val="00AA6EAF"/>
    <w:rsid w:val="00AB0FF9"/>
    <w:rsid w:val="00AB511F"/>
    <w:rsid w:val="00AB5F52"/>
    <w:rsid w:val="00AC151B"/>
    <w:rsid w:val="00AC3A30"/>
    <w:rsid w:val="00AC3B0B"/>
    <w:rsid w:val="00AC5DFC"/>
    <w:rsid w:val="00AC60AE"/>
    <w:rsid w:val="00AD691E"/>
    <w:rsid w:val="00AE0B54"/>
    <w:rsid w:val="00AE4660"/>
    <w:rsid w:val="00AE4B88"/>
    <w:rsid w:val="00AE5337"/>
    <w:rsid w:val="00AE5E26"/>
    <w:rsid w:val="00AE77FB"/>
    <w:rsid w:val="00AE7A37"/>
    <w:rsid w:val="00AF1195"/>
    <w:rsid w:val="00AF4252"/>
    <w:rsid w:val="00AF62E1"/>
    <w:rsid w:val="00AF7C0D"/>
    <w:rsid w:val="00B00952"/>
    <w:rsid w:val="00B00A9E"/>
    <w:rsid w:val="00B0393A"/>
    <w:rsid w:val="00B12DBD"/>
    <w:rsid w:val="00B140B1"/>
    <w:rsid w:val="00B17D9D"/>
    <w:rsid w:val="00B22DCC"/>
    <w:rsid w:val="00B262EF"/>
    <w:rsid w:val="00B27FD3"/>
    <w:rsid w:val="00B30AF0"/>
    <w:rsid w:val="00B36082"/>
    <w:rsid w:val="00B3728C"/>
    <w:rsid w:val="00B41840"/>
    <w:rsid w:val="00B41C81"/>
    <w:rsid w:val="00B50229"/>
    <w:rsid w:val="00B50F75"/>
    <w:rsid w:val="00B5385D"/>
    <w:rsid w:val="00B62FC7"/>
    <w:rsid w:val="00B6751C"/>
    <w:rsid w:val="00B709E0"/>
    <w:rsid w:val="00B73629"/>
    <w:rsid w:val="00B74231"/>
    <w:rsid w:val="00B743E2"/>
    <w:rsid w:val="00B802F0"/>
    <w:rsid w:val="00B85B41"/>
    <w:rsid w:val="00B86949"/>
    <w:rsid w:val="00B9381E"/>
    <w:rsid w:val="00B96B86"/>
    <w:rsid w:val="00B974BD"/>
    <w:rsid w:val="00B97EDF"/>
    <w:rsid w:val="00BA05BA"/>
    <w:rsid w:val="00BA1495"/>
    <w:rsid w:val="00BA4F08"/>
    <w:rsid w:val="00BA5382"/>
    <w:rsid w:val="00BA7612"/>
    <w:rsid w:val="00BB04F3"/>
    <w:rsid w:val="00BB55CC"/>
    <w:rsid w:val="00BB73A9"/>
    <w:rsid w:val="00BC0226"/>
    <w:rsid w:val="00BC214A"/>
    <w:rsid w:val="00BC55B2"/>
    <w:rsid w:val="00BC588D"/>
    <w:rsid w:val="00BD2458"/>
    <w:rsid w:val="00BD50D1"/>
    <w:rsid w:val="00BD7663"/>
    <w:rsid w:val="00BD7BEB"/>
    <w:rsid w:val="00BE0FF2"/>
    <w:rsid w:val="00BE2BAD"/>
    <w:rsid w:val="00BE55E9"/>
    <w:rsid w:val="00BF4B56"/>
    <w:rsid w:val="00C01162"/>
    <w:rsid w:val="00C01643"/>
    <w:rsid w:val="00C02192"/>
    <w:rsid w:val="00C03C8F"/>
    <w:rsid w:val="00C05CE2"/>
    <w:rsid w:val="00C1118B"/>
    <w:rsid w:val="00C12747"/>
    <w:rsid w:val="00C12C23"/>
    <w:rsid w:val="00C13C2E"/>
    <w:rsid w:val="00C16201"/>
    <w:rsid w:val="00C20437"/>
    <w:rsid w:val="00C25EC4"/>
    <w:rsid w:val="00C277C9"/>
    <w:rsid w:val="00C31982"/>
    <w:rsid w:val="00C3439B"/>
    <w:rsid w:val="00C34F87"/>
    <w:rsid w:val="00C35263"/>
    <w:rsid w:val="00C36D99"/>
    <w:rsid w:val="00C4355B"/>
    <w:rsid w:val="00C4530D"/>
    <w:rsid w:val="00C5591F"/>
    <w:rsid w:val="00C61BCE"/>
    <w:rsid w:val="00C63F85"/>
    <w:rsid w:val="00C66F76"/>
    <w:rsid w:val="00C6735C"/>
    <w:rsid w:val="00C67B0F"/>
    <w:rsid w:val="00C703C3"/>
    <w:rsid w:val="00C71C7F"/>
    <w:rsid w:val="00C71D2C"/>
    <w:rsid w:val="00C72ECF"/>
    <w:rsid w:val="00C7328C"/>
    <w:rsid w:val="00C740F2"/>
    <w:rsid w:val="00C755D2"/>
    <w:rsid w:val="00C84D8C"/>
    <w:rsid w:val="00C8721C"/>
    <w:rsid w:val="00C934E3"/>
    <w:rsid w:val="00C94AE9"/>
    <w:rsid w:val="00CA2E1D"/>
    <w:rsid w:val="00CA3A9F"/>
    <w:rsid w:val="00CA52E6"/>
    <w:rsid w:val="00CB4A83"/>
    <w:rsid w:val="00CC16F1"/>
    <w:rsid w:val="00CC1A8D"/>
    <w:rsid w:val="00CC2FEA"/>
    <w:rsid w:val="00CC3719"/>
    <w:rsid w:val="00CC43D8"/>
    <w:rsid w:val="00CD26DB"/>
    <w:rsid w:val="00CD64F1"/>
    <w:rsid w:val="00CE1E5D"/>
    <w:rsid w:val="00CE367D"/>
    <w:rsid w:val="00CE372B"/>
    <w:rsid w:val="00CE3D04"/>
    <w:rsid w:val="00CE463D"/>
    <w:rsid w:val="00CE5DC2"/>
    <w:rsid w:val="00CF1A46"/>
    <w:rsid w:val="00CF3B3A"/>
    <w:rsid w:val="00CF4F0E"/>
    <w:rsid w:val="00D005A5"/>
    <w:rsid w:val="00D02F9E"/>
    <w:rsid w:val="00D10156"/>
    <w:rsid w:val="00D107CC"/>
    <w:rsid w:val="00D15EC5"/>
    <w:rsid w:val="00D1653A"/>
    <w:rsid w:val="00D167BB"/>
    <w:rsid w:val="00D21954"/>
    <w:rsid w:val="00D30126"/>
    <w:rsid w:val="00D314AD"/>
    <w:rsid w:val="00D32C65"/>
    <w:rsid w:val="00D363CC"/>
    <w:rsid w:val="00D36BCB"/>
    <w:rsid w:val="00D46ACC"/>
    <w:rsid w:val="00D47A56"/>
    <w:rsid w:val="00D47F88"/>
    <w:rsid w:val="00D55E5D"/>
    <w:rsid w:val="00D5694F"/>
    <w:rsid w:val="00D575A0"/>
    <w:rsid w:val="00D61246"/>
    <w:rsid w:val="00D677E1"/>
    <w:rsid w:val="00D74A7A"/>
    <w:rsid w:val="00D75DF5"/>
    <w:rsid w:val="00D763EE"/>
    <w:rsid w:val="00D818D6"/>
    <w:rsid w:val="00D8608D"/>
    <w:rsid w:val="00D87FE4"/>
    <w:rsid w:val="00D90AAB"/>
    <w:rsid w:val="00D93EDB"/>
    <w:rsid w:val="00D95DDB"/>
    <w:rsid w:val="00D97CC7"/>
    <w:rsid w:val="00DA0C0F"/>
    <w:rsid w:val="00DA3E53"/>
    <w:rsid w:val="00DA62A0"/>
    <w:rsid w:val="00DA73F3"/>
    <w:rsid w:val="00DA76A8"/>
    <w:rsid w:val="00DB3772"/>
    <w:rsid w:val="00DB4A94"/>
    <w:rsid w:val="00DB79B9"/>
    <w:rsid w:val="00DC475C"/>
    <w:rsid w:val="00DC59A9"/>
    <w:rsid w:val="00DD0A28"/>
    <w:rsid w:val="00DD5E5A"/>
    <w:rsid w:val="00DD6215"/>
    <w:rsid w:val="00DE4CB5"/>
    <w:rsid w:val="00DE5CD0"/>
    <w:rsid w:val="00DE65E6"/>
    <w:rsid w:val="00DE6E02"/>
    <w:rsid w:val="00DF0573"/>
    <w:rsid w:val="00DF348C"/>
    <w:rsid w:val="00DF3E39"/>
    <w:rsid w:val="00E00FD3"/>
    <w:rsid w:val="00E011C1"/>
    <w:rsid w:val="00E01E03"/>
    <w:rsid w:val="00E01F40"/>
    <w:rsid w:val="00E02B57"/>
    <w:rsid w:val="00E06B01"/>
    <w:rsid w:val="00E0786C"/>
    <w:rsid w:val="00E14F38"/>
    <w:rsid w:val="00E17552"/>
    <w:rsid w:val="00E21915"/>
    <w:rsid w:val="00E21AD8"/>
    <w:rsid w:val="00E224E9"/>
    <w:rsid w:val="00E266B5"/>
    <w:rsid w:val="00E30D87"/>
    <w:rsid w:val="00E33985"/>
    <w:rsid w:val="00E33C85"/>
    <w:rsid w:val="00E3442D"/>
    <w:rsid w:val="00E37A6B"/>
    <w:rsid w:val="00E37ED6"/>
    <w:rsid w:val="00E4103D"/>
    <w:rsid w:val="00E41743"/>
    <w:rsid w:val="00E44334"/>
    <w:rsid w:val="00E44DD6"/>
    <w:rsid w:val="00E553BD"/>
    <w:rsid w:val="00E55C5F"/>
    <w:rsid w:val="00E61C35"/>
    <w:rsid w:val="00E6431D"/>
    <w:rsid w:val="00E66393"/>
    <w:rsid w:val="00E67A65"/>
    <w:rsid w:val="00E72F4E"/>
    <w:rsid w:val="00E82374"/>
    <w:rsid w:val="00E8383F"/>
    <w:rsid w:val="00E863F0"/>
    <w:rsid w:val="00E90756"/>
    <w:rsid w:val="00E94EDE"/>
    <w:rsid w:val="00E95DC9"/>
    <w:rsid w:val="00E95EA5"/>
    <w:rsid w:val="00E97AD4"/>
    <w:rsid w:val="00EA219B"/>
    <w:rsid w:val="00EA3E11"/>
    <w:rsid w:val="00EA469D"/>
    <w:rsid w:val="00EA6311"/>
    <w:rsid w:val="00EB0AB4"/>
    <w:rsid w:val="00EB147D"/>
    <w:rsid w:val="00EB166B"/>
    <w:rsid w:val="00EB3079"/>
    <w:rsid w:val="00EC293B"/>
    <w:rsid w:val="00EC3E83"/>
    <w:rsid w:val="00EC5329"/>
    <w:rsid w:val="00EC535F"/>
    <w:rsid w:val="00EC536A"/>
    <w:rsid w:val="00ED4AC1"/>
    <w:rsid w:val="00EE06A9"/>
    <w:rsid w:val="00EE4151"/>
    <w:rsid w:val="00EE5388"/>
    <w:rsid w:val="00EE717B"/>
    <w:rsid w:val="00EE7424"/>
    <w:rsid w:val="00EF04B4"/>
    <w:rsid w:val="00EF0AB5"/>
    <w:rsid w:val="00EF158F"/>
    <w:rsid w:val="00EF5C3E"/>
    <w:rsid w:val="00F00002"/>
    <w:rsid w:val="00F06981"/>
    <w:rsid w:val="00F073E5"/>
    <w:rsid w:val="00F20DC4"/>
    <w:rsid w:val="00F24F10"/>
    <w:rsid w:val="00F34769"/>
    <w:rsid w:val="00F34B88"/>
    <w:rsid w:val="00F35B6A"/>
    <w:rsid w:val="00F3739C"/>
    <w:rsid w:val="00F404C5"/>
    <w:rsid w:val="00F41BE9"/>
    <w:rsid w:val="00F477FE"/>
    <w:rsid w:val="00F47D2C"/>
    <w:rsid w:val="00F5207D"/>
    <w:rsid w:val="00F57921"/>
    <w:rsid w:val="00F63921"/>
    <w:rsid w:val="00F66FE3"/>
    <w:rsid w:val="00F73D4C"/>
    <w:rsid w:val="00F764C9"/>
    <w:rsid w:val="00F846AA"/>
    <w:rsid w:val="00F87BB7"/>
    <w:rsid w:val="00F97EFB"/>
    <w:rsid w:val="00FA08ED"/>
    <w:rsid w:val="00FA1055"/>
    <w:rsid w:val="00FA243A"/>
    <w:rsid w:val="00FA3A87"/>
    <w:rsid w:val="00FA557D"/>
    <w:rsid w:val="00FA564E"/>
    <w:rsid w:val="00FB0BFC"/>
    <w:rsid w:val="00FB5234"/>
    <w:rsid w:val="00FB669D"/>
    <w:rsid w:val="00FC2B14"/>
    <w:rsid w:val="00FC4925"/>
    <w:rsid w:val="00FC4EA3"/>
    <w:rsid w:val="00FC7E89"/>
    <w:rsid w:val="00FD308A"/>
    <w:rsid w:val="00FE0F0F"/>
    <w:rsid w:val="00FE7394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4AB3"/>
  </w:style>
  <w:style w:type="paragraph" w:styleId="1">
    <w:name w:val="heading 1"/>
    <w:aliases w:val="Раздел"/>
    <w:basedOn w:val="a0"/>
    <w:link w:val="10"/>
    <w:qFormat/>
    <w:rsid w:val="00011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Тема"/>
    <w:basedOn w:val="a0"/>
    <w:next w:val="a0"/>
    <w:link w:val="20"/>
    <w:autoRedefine/>
    <w:uiPriority w:val="9"/>
    <w:unhideWhenUsed/>
    <w:qFormat/>
    <w:rsid w:val="00420053"/>
    <w:pPr>
      <w:keepNext/>
      <w:keepLines/>
      <w:spacing w:before="120" w:after="120" w:line="256" w:lineRule="auto"/>
      <w:jc w:val="center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8">
    <w:name w:val="heading 8"/>
    <w:basedOn w:val="a0"/>
    <w:next w:val="a0"/>
    <w:link w:val="80"/>
    <w:qFormat/>
    <w:rsid w:val="00011AA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1"/>
    <w:link w:val="1"/>
    <w:rsid w:val="00011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80">
    <w:name w:val="Заголовок 8 Знак"/>
    <w:basedOn w:val="a1"/>
    <w:link w:val="8"/>
    <w:rsid w:val="00011AA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">
    <w:name w:val="Нет списка1"/>
    <w:next w:val="a3"/>
    <w:semiHidden/>
    <w:rsid w:val="00011AA9"/>
  </w:style>
  <w:style w:type="paragraph" w:styleId="a4">
    <w:name w:val="Normal (Web)"/>
    <w:basedOn w:val="a0"/>
    <w:rsid w:val="0001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6"/>
    <w:locked/>
    <w:rsid w:val="00011AA9"/>
    <w:rPr>
      <w:sz w:val="24"/>
      <w:szCs w:val="24"/>
      <w:lang w:eastAsia="ru-RU"/>
    </w:rPr>
  </w:style>
  <w:style w:type="paragraph" w:styleId="a6">
    <w:name w:val="header"/>
    <w:basedOn w:val="a0"/>
    <w:link w:val="a5"/>
    <w:rsid w:val="00011AA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2">
    <w:name w:val="Верхний колонтитул Знак1"/>
    <w:basedOn w:val="a1"/>
    <w:uiPriority w:val="99"/>
    <w:semiHidden/>
    <w:rsid w:val="00011AA9"/>
  </w:style>
  <w:style w:type="character" w:customStyle="1" w:styleId="a7">
    <w:name w:val="Нижний колонтитул Знак"/>
    <w:link w:val="a8"/>
    <w:uiPriority w:val="99"/>
    <w:locked/>
    <w:rsid w:val="00011AA9"/>
    <w:rPr>
      <w:sz w:val="24"/>
      <w:szCs w:val="24"/>
      <w:lang w:eastAsia="ru-RU"/>
    </w:rPr>
  </w:style>
  <w:style w:type="paragraph" w:styleId="a8">
    <w:name w:val="footer"/>
    <w:basedOn w:val="a0"/>
    <w:link w:val="a7"/>
    <w:uiPriority w:val="99"/>
    <w:rsid w:val="00011AA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3">
    <w:name w:val="Нижний колонтитул Знак1"/>
    <w:basedOn w:val="a1"/>
    <w:uiPriority w:val="99"/>
    <w:semiHidden/>
    <w:rsid w:val="00011AA9"/>
  </w:style>
  <w:style w:type="paragraph" w:styleId="a9">
    <w:name w:val="List Bullet"/>
    <w:basedOn w:val="a0"/>
    <w:rsid w:val="00011AA9"/>
    <w:pPr>
      <w:widowControl w:val="0"/>
      <w:tabs>
        <w:tab w:val="num" w:pos="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link w:val="ab"/>
    <w:locked/>
    <w:rsid w:val="00011AA9"/>
    <w:rPr>
      <w:sz w:val="24"/>
      <w:szCs w:val="24"/>
      <w:lang w:eastAsia="ru-RU"/>
    </w:rPr>
  </w:style>
  <w:style w:type="paragraph" w:styleId="ab">
    <w:name w:val="Body Text"/>
    <w:basedOn w:val="a0"/>
    <w:link w:val="aa"/>
    <w:rsid w:val="00011AA9"/>
    <w:pPr>
      <w:spacing w:after="120" w:line="240" w:lineRule="auto"/>
    </w:pPr>
    <w:rPr>
      <w:sz w:val="24"/>
      <w:szCs w:val="24"/>
      <w:lang w:eastAsia="ru-RU"/>
    </w:rPr>
  </w:style>
  <w:style w:type="character" w:customStyle="1" w:styleId="14">
    <w:name w:val="Основной текст Знак1"/>
    <w:basedOn w:val="a1"/>
    <w:uiPriority w:val="99"/>
    <w:semiHidden/>
    <w:rsid w:val="00011AA9"/>
  </w:style>
  <w:style w:type="character" w:customStyle="1" w:styleId="ac">
    <w:name w:val="Основной текст с отступом Знак"/>
    <w:link w:val="ad"/>
    <w:locked/>
    <w:rsid w:val="00011AA9"/>
    <w:rPr>
      <w:sz w:val="24"/>
      <w:szCs w:val="24"/>
      <w:lang w:eastAsia="ru-RU"/>
    </w:rPr>
  </w:style>
  <w:style w:type="paragraph" w:styleId="ad">
    <w:name w:val="Body Text Indent"/>
    <w:basedOn w:val="a0"/>
    <w:link w:val="ac"/>
    <w:rsid w:val="00011AA9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15">
    <w:name w:val="Основной текст с отступом Знак1"/>
    <w:basedOn w:val="a1"/>
    <w:uiPriority w:val="99"/>
    <w:semiHidden/>
    <w:rsid w:val="00011AA9"/>
  </w:style>
  <w:style w:type="character" w:customStyle="1" w:styleId="21">
    <w:name w:val="Основной текст с отступом 2 Знак"/>
    <w:link w:val="22"/>
    <w:locked/>
    <w:rsid w:val="00011AA9"/>
    <w:rPr>
      <w:sz w:val="24"/>
      <w:szCs w:val="24"/>
      <w:lang w:eastAsia="ru-RU"/>
    </w:rPr>
  </w:style>
  <w:style w:type="paragraph" w:styleId="22">
    <w:name w:val="Body Text Indent 2"/>
    <w:basedOn w:val="a0"/>
    <w:link w:val="21"/>
    <w:rsid w:val="00011AA9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1"/>
    <w:uiPriority w:val="99"/>
    <w:semiHidden/>
    <w:rsid w:val="00011AA9"/>
  </w:style>
  <w:style w:type="character" w:customStyle="1" w:styleId="ae">
    <w:name w:val="Текст выноски Знак"/>
    <w:link w:val="af"/>
    <w:semiHidden/>
    <w:locked/>
    <w:rsid w:val="00011AA9"/>
    <w:rPr>
      <w:rFonts w:ascii="Tahoma" w:hAnsi="Tahoma"/>
      <w:sz w:val="16"/>
      <w:szCs w:val="16"/>
      <w:lang w:eastAsia="ru-RU"/>
    </w:rPr>
  </w:style>
  <w:style w:type="paragraph" w:styleId="af">
    <w:name w:val="Balloon Text"/>
    <w:basedOn w:val="a0"/>
    <w:link w:val="ae"/>
    <w:semiHidden/>
    <w:rsid w:val="00011AA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6">
    <w:name w:val="Текст выноски Знак1"/>
    <w:basedOn w:val="a1"/>
    <w:uiPriority w:val="99"/>
    <w:semiHidden/>
    <w:rsid w:val="00011AA9"/>
    <w:rPr>
      <w:rFonts w:ascii="Segoe UI" w:hAnsi="Segoe UI" w:cs="Segoe UI"/>
      <w:sz w:val="18"/>
      <w:szCs w:val="18"/>
    </w:rPr>
  </w:style>
  <w:style w:type="paragraph" w:customStyle="1" w:styleId="msonospacing0">
    <w:name w:val="msonospacing"/>
    <w:rsid w:val="00011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0"/>
    <w:rsid w:val="00011A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011AA9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011A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011A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3">
    <w:name w:val="c13"/>
    <w:basedOn w:val="a0"/>
    <w:rsid w:val="0001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11AA9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11AA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11AA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hi-IN" w:bidi="hi-IN"/>
    </w:rPr>
  </w:style>
  <w:style w:type="paragraph" w:customStyle="1" w:styleId="a">
    <w:name w:val="Перечисление для таблиц"/>
    <w:basedOn w:val="a0"/>
    <w:rsid w:val="00011AA9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pple-style-span">
    <w:name w:val="apple-style-span"/>
    <w:basedOn w:val="a1"/>
    <w:rsid w:val="00011AA9"/>
  </w:style>
  <w:style w:type="character" w:customStyle="1" w:styleId="apple-converted-space">
    <w:name w:val="apple-converted-space"/>
    <w:basedOn w:val="a1"/>
    <w:rsid w:val="00011AA9"/>
  </w:style>
  <w:style w:type="character" w:customStyle="1" w:styleId="FontStyle45">
    <w:name w:val="Font Style45"/>
    <w:rsid w:val="00011A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011AA9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1"/>
    <w:rsid w:val="00011AA9"/>
  </w:style>
  <w:style w:type="character" w:customStyle="1" w:styleId="FontStyle11">
    <w:name w:val="Font Style11"/>
    <w:rsid w:val="00011AA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011AA9"/>
    <w:rPr>
      <w:rFonts w:ascii="Times New Roman" w:hAnsi="Times New Roman" w:cs="Times New Roman" w:hint="default"/>
      <w:sz w:val="22"/>
      <w:szCs w:val="22"/>
    </w:rPr>
  </w:style>
  <w:style w:type="character" w:customStyle="1" w:styleId="110">
    <w:name w:val="Заголовок 1 Знак1"/>
    <w:aliases w:val="Раздел Знак1"/>
    <w:locked/>
    <w:rsid w:val="00011AA9"/>
    <w:rPr>
      <w:b/>
      <w:bCs/>
      <w:kern w:val="36"/>
      <w:sz w:val="48"/>
      <w:szCs w:val="48"/>
      <w:lang w:val="ru-RU" w:eastAsia="ru-RU" w:bidi="ar-SA"/>
    </w:rPr>
  </w:style>
  <w:style w:type="numbering" w:customStyle="1" w:styleId="23">
    <w:name w:val="Нет списка2"/>
    <w:next w:val="a3"/>
    <w:semiHidden/>
    <w:rsid w:val="00454AB3"/>
  </w:style>
  <w:style w:type="paragraph" w:styleId="af0">
    <w:name w:val="List Paragraph"/>
    <w:basedOn w:val="a0"/>
    <w:uiPriority w:val="34"/>
    <w:qFormat/>
    <w:rsid w:val="006065FA"/>
    <w:pPr>
      <w:ind w:left="720"/>
      <w:contextualSpacing/>
    </w:pPr>
  </w:style>
  <w:style w:type="character" w:customStyle="1" w:styleId="20">
    <w:name w:val="Заголовок 2 Знак"/>
    <w:aliases w:val="Тема Знак"/>
    <w:basedOn w:val="a1"/>
    <w:link w:val="2"/>
    <w:uiPriority w:val="9"/>
    <w:rsid w:val="00420053"/>
    <w:rPr>
      <w:rFonts w:eastAsiaTheme="majorEastAsia" w:cstheme="majorBidi"/>
      <w:b/>
      <w:bCs/>
      <w:i/>
      <w:color w:val="000000" w:themeColor="text1"/>
      <w:szCs w:val="26"/>
    </w:rPr>
  </w:style>
  <w:style w:type="table" w:styleId="af1">
    <w:name w:val="Table Grid"/>
    <w:basedOn w:val="a2"/>
    <w:uiPriority w:val="39"/>
    <w:rsid w:val="00B74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">
    <w:name w:val="Заголовок 2 Знак1"/>
    <w:aliases w:val="Тема Знак1"/>
    <w:basedOn w:val="a1"/>
    <w:uiPriority w:val="9"/>
    <w:semiHidden/>
    <w:rsid w:val="005D779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2">
    <w:name w:val="No Spacing"/>
    <w:uiPriority w:val="1"/>
    <w:qFormat/>
    <w:rsid w:val="006B52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4AB3"/>
  </w:style>
  <w:style w:type="paragraph" w:styleId="1">
    <w:name w:val="heading 1"/>
    <w:aliases w:val="Раздел"/>
    <w:basedOn w:val="a0"/>
    <w:link w:val="10"/>
    <w:qFormat/>
    <w:rsid w:val="00011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Тема"/>
    <w:basedOn w:val="a0"/>
    <w:next w:val="a0"/>
    <w:link w:val="20"/>
    <w:autoRedefine/>
    <w:uiPriority w:val="9"/>
    <w:unhideWhenUsed/>
    <w:qFormat/>
    <w:rsid w:val="00420053"/>
    <w:pPr>
      <w:keepNext/>
      <w:keepLines/>
      <w:spacing w:before="120" w:after="120" w:line="256" w:lineRule="auto"/>
      <w:jc w:val="center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8">
    <w:name w:val="heading 8"/>
    <w:basedOn w:val="a0"/>
    <w:next w:val="a0"/>
    <w:link w:val="80"/>
    <w:qFormat/>
    <w:rsid w:val="00011AA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1"/>
    <w:link w:val="1"/>
    <w:rsid w:val="00011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80">
    <w:name w:val="Заголовок 8 Знак"/>
    <w:basedOn w:val="a1"/>
    <w:link w:val="8"/>
    <w:rsid w:val="00011AA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">
    <w:name w:val="Нет списка1"/>
    <w:next w:val="a3"/>
    <w:semiHidden/>
    <w:rsid w:val="00011AA9"/>
  </w:style>
  <w:style w:type="paragraph" w:styleId="a4">
    <w:name w:val="Normal (Web)"/>
    <w:basedOn w:val="a0"/>
    <w:rsid w:val="0001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6"/>
    <w:locked/>
    <w:rsid w:val="00011AA9"/>
    <w:rPr>
      <w:sz w:val="24"/>
      <w:szCs w:val="24"/>
      <w:lang w:eastAsia="ru-RU"/>
    </w:rPr>
  </w:style>
  <w:style w:type="paragraph" w:styleId="a6">
    <w:name w:val="header"/>
    <w:basedOn w:val="a0"/>
    <w:link w:val="a5"/>
    <w:rsid w:val="00011AA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2">
    <w:name w:val="Верхний колонтитул Знак1"/>
    <w:basedOn w:val="a1"/>
    <w:uiPriority w:val="99"/>
    <w:semiHidden/>
    <w:rsid w:val="00011AA9"/>
  </w:style>
  <w:style w:type="character" w:customStyle="1" w:styleId="a7">
    <w:name w:val="Нижний колонтитул Знак"/>
    <w:link w:val="a8"/>
    <w:uiPriority w:val="99"/>
    <w:locked/>
    <w:rsid w:val="00011AA9"/>
    <w:rPr>
      <w:sz w:val="24"/>
      <w:szCs w:val="24"/>
      <w:lang w:eastAsia="ru-RU"/>
    </w:rPr>
  </w:style>
  <w:style w:type="paragraph" w:styleId="a8">
    <w:name w:val="footer"/>
    <w:basedOn w:val="a0"/>
    <w:link w:val="a7"/>
    <w:uiPriority w:val="99"/>
    <w:rsid w:val="00011AA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3">
    <w:name w:val="Нижний колонтитул Знак1"/>
    <w:basedOn w:val="a1"/>
    <w:uiPriority w:val="99"/>
    <w:semiHidden/>
    <w:rsid w:val="00011AA9"/>
  </w:style>
  <w:style w:type="paragraph" w:styleId="a9">
    <w:name w:val="List Bullet"/>
    <w:basedOn w:val="a0"/>
    <w:rsid w:val="00011AA9"/>
    <w:pPr>
      <w:widowControl w:val="0"/>
      <w:tabs>
        <w:tab w:val="num" w:pos="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link w:val="ab"/>
    <w:locked/>
    <w:rsid w:val="00011AA9"/>
    <w:rPr>
      <w:sz w:val="24"/>
      <w:szCs w:val="24"/>
      <w:lang w:eastAsia="ru-RU"/>
    </w:rPr>
  </w:style>
  <w:style w:type="paragraph" w:styleId="ab">
    <w:name w:val="Body Text"/>
    <w:basedOn w:val="a0"/>
    <w:link w:val="aa"/>
    <w:rsid w:val="00011AA9"/>
    <w:pPr>
      <w:spacing w:after="120" w:line="240" w:lineRule="auto"/>
    </w:pPr>
    <w:rPr>
      <w:sz w:val="24"/>
      <w:szCs w:val="24"/>
      <w:lang w:eastAsia="ru-RU"/>
    </w:rPr>
  </w:style>
  <w:style w:type="character" w:customStyle="1" w:styleId="14">
    <w:name w:val="Основной текст Знак1"/>
    <w:basedOn w:val="a1"/>
    <w:uiPriority w:val="99"/>
    <w:semiHidden/>
    <w:rsid w:val="00011AA9"/>
  </w:style>
  <w:style w:type="character" w:customStyle="1" w:styleId="ac">
    <w:name w:val="Основной текст с отступом Знак"/>
    <w:link w:val="ad"/>
    <w:locked/>
    <w:rsid w:val="00011AA9"/>
    <w:rPr>
      <w:sz w:val="24"/>
      <w:szCs w:val="24"/>
      <w:lang w:eastAsia="ru-RU"/>
    </w:rPr>
  </w:style>
  <w:style w:type="paragraph" w:styleId="ad">
    <w:name w:val="Body Text Indent"/>
    <w:basedOn w:val="a0"/>
    <w:link w:val="ac"/>
    <w:rsid w:val="00011AA9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15">
    <w:name w:val="Основной текст с отступом Знак1"/>
    <w:basedOn w:val="a1"/>
    <w:uiPriority w:val="99"/>
    <w:semiHidden/>
    <w:rsid w:val="00011AA9"/>
  </w:style>
  <w:style w:type="character" w:customStyle="1" w:styleId="21">
    <w:name w:val="Основной текст с отступом 2 Знак"/>
    <w:link w:val="22"/>
    <w:locked/>
    <w:rsid w:val="00011AA9"/>
    <w:rPr>
      <w:sz w:val="24"/>
      <w:szCs w:val="24"/>
      <w:lang w:eastAsia="ru-RU"/>
    </w:rPr>
  </w:style>
  <w:style w:type="paragraph" w:styleId="22">
    <w:name w:val="Body Text Indent 2"/>
    <w:basedOn w:val="a0"/>
    <w:link w:val="21"/>
    <w:rsid w:val="00011AA9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1"/>
    <w:uiPriority w:val="99"/>
    <w:semiHidden/>
    <w:rsid w:val="00011AA9"/>
  </w:style>
  <w:style w:type="character" w:customStyle="1" w:styleId="ae">
    <w:name w:val="Текст выноски Знак"/>
    <w:link w:val="af"/>
    <w:semiHidden/>
    <w:locked/>
    <w:rsid w:val="00011AA9"/>
    <w:rPr>
      <w:rFonts w:ascii="Tahoma" w:hAnsi="Tahoma"/>
      <w:sz w:val="16"/>
      <w:szCs w:val="16"/>
      <w:lang w:eastAsia="ru-RU"/>
    </w:rPr>
  </w:style>
  <w:style w:type="paragraph" w:styleId="af">
    <w:name w:val="Balloon Text"/>
    <w:basedOn w:val="a0"/>
    <w:link w:val="ae"/>
    <w:semiHidden/>
    <w:rsid w:val="00011AA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6">
    <w:name w:val="Текст выноски Знак1"/>
    <w:basedOn w:val="a1"/>
    <w:uiPriority w:val="99"/>
    <w:semiHidden/>
    <w:rsid w:val="00011AA9"/>
    <w:rPr>
      <w:rFonts w:ascii="Segoe UI" w:hAnsi="Segoe UI" w:cs="Segoe UI"/>
      <w:sz w:val="18"/>
      <w:szCs w:val="18"/>
    </w:rPr>
  </w:style>
  <w:style w:type="paragraph" w:customStyle="1" w:styleId="msonospacing0">
    <w:name w:val="msonospacing"/>
    <w:rsid w:val="00011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0"/>
    <w:rsid w:val="00011A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011AA9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011A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011A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3">
    <w:name w:val="c13"/>
    <w:basedOn w:val="a0"/>
    <w:rsid w:val="0001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11AA9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11AA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11AA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hi-IN" w:bidi="hi-IN"/>
    </w:rPr>
  </w:style>
  <w:style w:type="paragraph" w:customStyle="1" w:styleId="a">
    <w:name w:val="Перечисление для таблиц"/>
    <w:basedOn w:val="a0"/>
    <w:rsid w:val="00011AA9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pple-style-span">
    <w:name w:val="apple-style-span"/>
    <w:basedOn w:val="a1"/>
    <w:rsid w:val="00011AA9"/>
  </w:style>
  <w:style w:type="character" w:customStyle="1" w:styleId="apple-converted-space">
    <w:name w:val="apple-converted-space"/>
    <w:basedOn w:val="a1"/>
    <w:rsid w:val="00011AA9"/>
  </w:style>
  <w:style w:type="character" w:customStyle="1" w:styleId="FontStyle45">
    <w:name w:val="Font Style45"/>
    <w:rsid w:val="00011A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011AA9"/>
    <w:rPr>
      <w:rFonts w:ascii="Times New Roman" w:hAnsi="Times New Roman" w:cs="Times New Roman" w:hint="default"/>
      <w:sz w:val="26"/>
      <w:szCs w:val="26"/>
    </w:rPr>
  </w:style>
  <w:style w:type="character" w:customStyle="1" w:styleId="c2">
    <w:name w:val="c2"/>
    <w:basedOn w:val="a1"/>
    <w:rsid w:val="00011AA9"/>
  </w:style>
  <w:style w:type="character" w:customStyle="1" w:styleId="FontStyle11">
    <w:name w:val="Font Style11"/>
    <w:rsid w:val="00011AA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011AA9"/>
    <w:rPr>
      <w:rFonts w:ascii="Times New Roman" w:hAnsi="Times New Roman" w:cs="Times New Roman" w:hint="default"/>
      <w:sz w:val="22"/>
      <w:szCs w:val="22"/>
    </w:rPr>
  </w:style>
  <w:style w:type="character" w:customStyle="1" w:styleId="110">
    <w:name w:val="Заголовок 1 Знак1"/>
    <w:aliases w:val="Раздел Знак1"/>
    <w:locked/>
    <w:rsid w:val="00011AA9"/>
    <w:rPr>
      <w:b/>
      <w:bCs/>
      <w:kern w:val="36"/>
      <w:sz w:val="48"/>
      <w:szCs w:val="48"/>
      <w:lang w:val="ru-RU" w:eastAsia="ru-RU" w:bidi="ar-SA"/>
    </w:rPr>
  </w:style>
  <w:style w:type="numbering" w:customStyle="1" w:styleId="23">
    <w:name w:val="Нет списка2"/>
    <w:next w:val="a3"/>
    <w:semiHidden/>
    <w:rsid w:val="00454AB3"/>
  </w:style>
  <w:style w:type="paragraph" w:styleId="af0">
    <w:name w:val="List Paragraph"/>
    <w:basedOn w:val="a0"/>
    <w:uiPriority w:val="34"/>
    <w:qFormat/>
    <w:rsid w:val="006065FA"/>
    <w:pPr>
      <w:ind w:left="720"/>
      <w:contextualSpacing/>
    </w:pPr>
  </w:style>
  <w:style w:type="character" w:customStyle="1" w:styleId="20">
    <w:name w:val="Заголовок 2 Знак"/>
    <w:aliases w:val="Тема Знак"/>
    <w:basedOn w:val="a1"/>
    <w:link w:val="2"/>
    <w:uiPriority w:val="9"/>
    <w:rsid w:val="00420053"/>
    <w:rPr>
      <w:rFonts w:eastAsiaTheme="majorEastAsia" w:cstheme="majorBidi"/>
      <w:b/>
      <w:bCs/>
      <w:i/>
      <w:color w:val="000000" w:themeColor="text1"/>
      <w:szCs w:val="26"/>
    </w:rPr>
  </w:style>
  <w:style w:type="table" w:styleId="af1">
    <w:name w:val="Table Grid"/>
    <w:basedOn w:val="a2"/>
    <w:uiPriority w:val="39"/>
    <w:rsid w:val="00B74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">
    <w:name w:val="Заголовок 2 Знак1"/>
    <w:aliases w:val="Тема Знак1"/>
    <w:basedOn w:val="a1"/>
    <w:uiPriority w:val="9"/>
    <w:semiHidden/>
    <w:rsid w:val="005D779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2">
    <w:name w:val="No Spacing"/>
    <w:uiPriority w:val="1"/>
    <w:qFormat/>
    <w:rsid w:val="006B5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DC7FC-A717-4FA6-BDFC-B539A9DA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12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123</cp:revision>
  <cp:lastPrinted>2019-11-24T21:49:00Z</cp:lastPrinted>
  <dcterms:created xsi:type="dcterms:W3CDTF">2018-08-30T11:21:00Z</dcterms:created>
  <dcterms:modified xsi:type="dcterms:W3CDTF">2021-11-18T10:37:00Z</dcterms:modified>
</cp:coreProperties>
</file>