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14C" w:rsidRDefault="00E3714C"/>
    <w:p w:rsidR="00E3714C" w:rsidRPr="00942267" w:rsidRDefault="00E3714C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42267">
        <w:rPr>
          <w:rFonts w:ascii="Times New Roman" w:hAnsi="Times New Roman" w:cs="Times New Roman"/>
          <w:sz w:val="28"/>
          <w:szCs w:val="28"/>
        </w:rPr>
        <w:t xml:space="preserve"> </w:t>
      </w:r>
      <w:r w:rsidR="00554671" w:rsidRPr="00942267">
        <w:rPr>
          <w:rFonts w:ascii="Times New Roman" w:hAnsi="Times New Roman" w:cs="Times New Roman"/>
          <w:sz w:val="28"/>
          <w:szCs w:val="28"/>
        </w:rPr>
        <w:t>Материально-техническое</w:t>
      </w:r>
      <w:r w:rsidRPr="00942267">
        <w:rPr>
          <w:rFonts w:ascii="Times New Roman" w:hAnsi="Times New Roman" w:cs="Times New Roman"/>
          <w:sz w:val="28"/>
          <w:szCs w:val="28"/>
        </w:rPr>
        <w:t xml:space="preserve"> </w:t>
      </w:r>
      <w:r w:rsidR="00554671" w:rsidRPr="00942267">
        <w:rPr>
          <w:rFonts w:ascii="Times New Roman" w:hAnsi="Times New Roman" w:cs="Times New Roman"/>
          <w:sz w:val="28"/>
          <w:szCs w:val="28"/>
        </w:rPr>
        <w:t>обеспечение</w:t>
      </w:r>
      <w:r w:rsidR="00B50C95" w:rsidRPr="00942267">
        <w:rPr>
          <w:rFonts w:ascii="Times New Roman" w:hAnsi="Times New Roman" w:cs="Times New Roman"/>
          <w:sz w:val="28"/>
          <w:szCs w:val="28"/>
        </w:rPr>
        <w:t xml:space="preserve"> </w:t>
      </w:r>
      <w:r w:rsidRPr="00942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14C" w:rsidRPr="00942267" w:rsidRDefault="00554671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42267">
        <w:rPr>
          <w:rFonts w:ascii="Times New Roman" w:hAnsi="Times New Roman" w:cs="Times New Roman"/>
          <w:sz w:val="28"/>
          <w:szCs w:val="28"/>
          <w:u w:val="single"/>
        </w:rPr>
        <w:t>ГАПОУ</w:t>
      </w:r>
      <w:r w:rsidR="00E3714C" w:rsidRPr="00942267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="00E3714C" w:rsidRPr="00942267">
        <w:rPr>
          <w:rFonts w:ascii="Times New Roman" w:hAnsi="Times New Roman" w:cs="Times New Roman"/>
          <w:sz w:val="28"/>
          <w:szCs w:val="28"/>
          <w:u w:val="single"/>
        </w:rPr>
        <w:t>Лаишевский</w:t>
      </w:r>
      <w:proofErr w:type="spellEnd"/>
      <w:r w:rsidR="00E3714C" w:rsidRPr="00942267">
        <w:rPr>
          <w:rFonts w:ascii="Times New Roman" w:hAnsi="Times New Roman" w:cs="Times New Roman"/>
          <w:sz w:val="28"/>
          <w:szCs w:val="28"/>
          <w:u w:val="single"/>
        </w:rPr>
        <w:t xml:space="preserve"> технико-экономический техникум »</w:t>
      </w:r>
    </w:p>
    <w:p w:rsidR="00E3714C" w:rsidRPr="00942267" w:rsidRDefault="00E3714C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3714C" w:rsidRPr="00942267" w:rsidRDefault="00A476F3" w:rsidP="00A476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42267">
        <w:rPr>
          <w:rFonts w:ascii="Times New Roman" w:hAnsi="Times New Roman" w:cs="Times New Roman"/>
          <w:sz w:val="28"/>
          <w:szCs w:val="28"/>
        </w:rPr>
        <w:t>Раздел   1. З</w:t>
      </w:r>
      <w:r w:rsidR="00554671" w:rsidRPr="00942267">
        <w:rPr>
          <w:rFonts w:ascii="Times New Roman" w:hAnsi="Times New Roman" w:cs="Times New Roman"/>
          <w:sz w:val="28"/>
          <w:szCs w:val="28"/>
        </w:rPr>
        <w:t>дания</w:t>
      </w:r>
      <w:r w:rsidR="00E3714C" w:rsidRPr="00942267">
        <w:rPr>
          <w:rFonts w:ascii="Times New Roman" w:hAnsi="Times New Roman" w:cs="Times New Roman"/>
          <w:sz w:val="28"/>
          <w:szCs w:val="28"/>
        </w:rPr>
        <w:t>, строения</w:t>
      </w:r>
      <w:r w:rsidR="00554671" w:rsidRPr="00942267">
        <w:rPr>
          <w:rFonts w:ascii="Times New Roman" w:hAnsi="Times New Roman" w:cs="Times New Roman"/>
          <w:sz w:val="28"/>
          <w:szCs w:val="28"/>
        </w:rPr>
        <w:t>, сооружения</w:t>
      </w:r>
      <w:r w:rsidR="00E3714C" w:rsidRPr="00942267">
        <w:rPr>
          <w:rFonts w:ascii="Times New Roman" w:hAnsi="Times New Roman" w:cs="Times New Roman"/>
          <w:sz w:val="28"/>
          <w:szCs w:val="28"/>
        </w:rPr>
        <w:t xml:space="preserve"> и</w:t>
      </w:r>
      <w:r w:rsidR="00554671" w:rsidRPr="00942267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E3714C" w:rsidRPr="00942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14C" w:rsidRPr="00942267" w:rsidRDefault="00E3714C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2191"/>
      </w:tblGrid>
      <w:tr w:rsidR="00A476F3" w:rsidRPr="00942267" w:rsidTr="00A476F3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9422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F3" w:rsidRPr="00942267" w:rsidRDefault="00A476F3" w:rsidP="00A476F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 зданий, строений,  сооружений, помещений</w:t>
            </w:r>
            <w:r w:rsidRPr="0094226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476F3" w:rsidRPr="00942267" w:rsidTr="00A476F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1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учебные помещения – 1008,9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-учебно-лабораторные помещения – 681,7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административные – 202,08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-помещения для занятий физической культурой и спортом – 157,9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бытовые помещения – 18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A476F3" w:rsidRPr="00942267" w:rsidTr="00A476F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41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Общественно-бытовой корпус – 4438,1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 Назначение: учебный двухэтажный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учебные помещения – 109,3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библиотека и читальный зал – 114,0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книгохранилище – 75,3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административные – 17,4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-помещения для занятий физической культурой и спортом – 309,4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бытовые помещения – 61,5 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подсобные помещения – 131,6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столовая – 182,4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медпункт – 42,6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- актовый зал – 266,8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A476F3" w:rsidRPr="00942267" w:rsidTr="00A476F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Всего (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</w:p>
        </w:tc>
        <w:tc>
          <w:tcPr>
            <w:tcW w:w="1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F3" w:rsidRPr="00942267" w:rsidRDefault="00A476F3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7254,8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E3714C" w:rsidRPr="00942267" w:rsidRDefault="00E3714C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3714C" w:rsidRPr="00942267" w:rsidRDefault="00E3714C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3714C" w:rsidRPr="00942267" w:rsidRDefault="00E3714C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3714C" w:rsidRPr="00942267" w:rsidRDefault="00E3714C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35B5" w:rsidRPr="00942267" w:rsidRDefault="00D735B5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50C95" w:rsidRPr="00942267" w:rsidRDefault="00B50C95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50C95" w:rsidRPr="00942267" w:rsidRDefault="00B50C95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3714C" w:rsidRPr="00942267" w:rsidRDefault="00E3714C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42267">
        <w:rPr>
          <w:rFonts w:ascii="Times New Roman" w:hAnsi="Times New Roman" w:cs="Times New Roman"/>
          <w:sz w:val="28"/>
          <w:szCs w:val="28"/>
        </w:rPr>
        <w:lastRenderedPageBreak/>
        <w:t>Раздел   2.   Обеспечение   образовательной   деятельности  территориями</w:t>
      </w:r>
    </w:p>
    <w:p w:rsidR="00E3714C" w:rsidRPr="00942267" w:rsidRDefault="00E3714C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0"/>
        <w:gridCol w:w="1842"/>
        <w:gridCol w:w="12191"/>
      </w:tblGrid>
      <w:tr w:rsidR="00B50C95" w:rsidRPr="00942267" w:rsidTr="00554671">
        <w:trPr>
          <w:trHeight w:val="558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C95" w:rsidRPr="00942267" w:rsidRDefault="00B50C95" w:rsidP="00B50C9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9422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C95" w:rsidRPr="00942267" w:rsidRDefault="00B50C95" w:rsidP="00B50C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 w:rsidRPr="0094226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</w:t>
            </w:r>
          </w:p>
        </w:tc>
      </w:tr>
      <w:tr w:rsidR="00B50C95" w:rsidRPr="00942267" w:rsidTr="00554671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C95" w:rsidRPr="00942267" w:rsidRDefault="00B50C95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0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C95" w:rsidRPr="00942267" w:rsidRDefault="00B50C95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стадион -  5800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50C95" w:rsidRPr="00942267" w:rsidRDefault="00B50C95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Прочие - 36749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50C95" w:rsidRPr="00942267" w:rsidRDefault="00B50C95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C95" w:rsidRPr="00942267" w:rsidTr="00554671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C95" w:rsidRPr="00942267" w:rsidRDefault="00B50C95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C95" w:rsidRPr="00942267" w:rsidRDefault="00B50C95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1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C95" w:rsidRPr="00942267" w:rsidRDefault="00B50C95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42549 </w:t>
            </w:r>
            <w:proofErr w:type="spell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E3714C" w:rsidRPr="00942267" w:rsidRDefault="00E3714C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3714C" w:rsidRPr="00942267" w:rsidRDefault="00E3714C" w:rsidP="00D735B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42267">
        <w:rPr>
          <w:rFonts w:ascii="Times New Roman" w:hAnsi="Times New Roman" w:cs="Times New Roman"/>
          <w:sz w:val="28"/>
          <w:szCs w:val="28"/>
        </w:rPr>
        <w:t>Раздел  3</w:t>
      </w:r>
      <w:r w:rsidR="00D735B5" w:rsidRPr="00942267">
        <w:rPr>
          <w:rFonts w:ascii="Times New Roman" w:hAnsi="Times New Roman" w:cs="Times New Roman"/>
          <w:sz w:val="28"/>
          <w:szCs w:val="28"/>
        </w:rPr>
        <w:t>.  П</w:t>
      </w:r>
      <w:r w:rsidRPr="00942267">
        <w:rPr>
          <w:rFonts w:ascii="Times New Roman" w:hAnsi="Times New Roman" w:cs="Times New Roman"/>
          <w:sz w:val="28"/>
          <w:szCs w:val="28"/>
        </w:rPr>
        <w:t>оме</w:t>
      </w:r>
      <w:r w:rsidR="00D735B5" w:rsidRPr="00942267">
        <w:rPr>
          <w:rFonts w:ascii="Times New Roman" w:hAnsi="Times New Roman" w:cs="Times New Roman"/>
          <w:sz w:val="28"/>
          <w:szCs w:val="28"/>
        </w:rPr>
        <w:t xml:space="preserve">щения </w:t>
      </w:r>
      <w:r w:rsidRPr="00942267">
        <w:rPr>
          <w:rFonts w:ascii="Times New Roman" w:hAnsi="Times New Roman" w:cs="Times New Roman"/>
          <w:sz w:val="28"/>
          <w:szCs w:val="28"/>
        </w:rPr>
        <w:t xml:space="preserve">для питания и охраны здоровья </w:t>
      </w:r>
      <w:proofErr w:type="gramStart"/>
      <w:r w:rsidRPr="009422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714C" w:rsidRPr="00942267" w:rsidRDefault="00E3714C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4175"/>
      </w:tblGrid>
      <w:tr w:rsidR="00554671" w:rsidRPr="00942267" w:rsidTr="00D735B5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71" w:rsidRPr="00942267" w:rsidRDefault="00554671" w:rsidP="00B50C9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9422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71" w:rsidRPr="00942267" w:rsidRDefault="00554671" w:rsidP="00B50C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Помещения, подтверждающие наличие условий для питания и охраны здоровья обучающихся</w:t>
            </w:r>
          </w:p>
        </w:tc>
      </w:tr>
      <w:tr w:rsidR="00554671" w:rsidRPr="00942267" w:rsidTr="00D735B5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71" w:rsidRPr="00942267" w:rsidRDefault="00554671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71" w:rsidRPr="00942267" w:rsidRDefault="00D735B5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для </w:t>
            </w:r>
            <w:r w:rsidR="00554671" w:rsidRPr="00942267">
              <w:rPr>
                <w:rFonts w:ascii="Times New Roman" w:hAnsi="Times New Roman" w:cs="Times New Roman"/>
                <w:sz w:val="28"/>
                <w:szCs w:val="28"/>
              </w:rPr>
              <w:t>работы медицинских работников</w:t>
            </w:r>
            <w:r w:rsidR="00FB297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54671" w:rsidRPr="00942267" w:rsidRDefault="00554671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671" w:rsidRPr="00942267" w:rsidRDefault="00554671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  <w:r w:rsidR="00AA1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554671" w:rsidRPr="00942267" w:rsidTr="00D735B5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71" w:rsidRPr="00942267" w:rsidRDefault="00554671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4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71" w:rsidRPr="00942267" w:rsidRDefault="00D735B5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для организации питания </w:t>
            </w:r>
            <w:proofErr w:type="gramStart"/>
            <w:r w:rsidR="00554671" w:rsidRPr="0094226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FB297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54671" w:rsidRPr="00942267" w:rsidRDefault="00554671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671" w:rsidRPr="00942267" w:rsidRDefault="00554671" w:rsidP="00B50C9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  <w:r w:rsidR="00942267">
              <w:rPr>
                <w:rFonts w:ascii="Times New Roman" w:hAnsi="Times New Roman" w:cs="Times New Roman"/>
                <w:sz w:val="28"/>
                <w:szCs w:val="28"/>
              </w:rPr>
              <w:t xml:space="preserve">– 182 </w:t>
            </w:r>
            <w:proofErr w:type="spellStart"/>
            <w:r w:rsidR="0094226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94226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="00942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A1292">
              <w:rPr>
                <w:rFonts w:ascii="Times New Roman" w:hAnsi="Times New Roman" w:cs="Times New Roman"/>
                <w:sz w:val="28"/>
                <w:szCs w:val="28"/>
              </w:rPr>
              <w:t>на 100 посадочных мест</w:t>
            </w:r>
          </w:p>
        </w:tc>
      </w:tr>
    </w:tbl>
    <w:p w:rsidR="00E3714C" w:rsidRPr="00942267" w:rsidRDefault="00E3714C" w:rsidP="00E3714C">
      <w:pPr>
        <w:pStyle w:val="ConsPlusNormal"/>
        <w:jc w:val="both"/>
        <w:rPr>
          <w:sz w:val="28"/>
          <w:szCs w:val="28"/>
        </w:rPr>
      </w:pPr>
    </w:p>
    <w:p w:rsidR="00E3714C" w:rsidRPr="00942267" w:rsidRDefault="00E3714C" w:rsidP="00E3714C">
      <w:pPr>
        <w:pStyle w:val="ConsPlusNormal"/>
        <w:jc w:val="both"/>
        <w:rPr>
          <w:sz w:val="28"/>
          <w:szCs w:val="28"/>
        </w:rPr>
      </w:pPr>
    </w:p>
    <w:p w:rsidR="00E3714C" w:rsidRPr="00942267" w:rsidRDefault="00E3714C" w:rsidP="00E3714C">
      <w:pPr>
        <w:pStyle w:val="ConsPlusNormal"/>
        <w:jc w:val="both"/>
        <w:rPr>
          <w:sz w:val="28"/>
          <w:szCs w:val="28"/>
        </w:rPr>
      </w:pPr>
    </w:p>
    <w:p w:rsidR="00D735B5" w:rsidRDefault="00D735B5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35B5" w:rsidRDefault="00D735B5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35B5" w:rsidRDefault="00D735B5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35B5" w:rsidRDefault="00D735B5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0776" w:rsidRDefault="009C0776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0776" w:rsidRDefault="009C0776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0776" w:rsidRDefault="009C0776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0776" w:rsidRDefault="009C0776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0776" w:rsidRDefault="009C0776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0776" w:rsidRDefault="009C0776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35B5" w:rsidRDefault="00D735B5" w:rsidP="00E371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3714C" w:rsidRPr="00C820F1" w:rsidRDefault="00E3714C" w:rsidP="004672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4</w:t>
      </w:r>
      <w:r w:rsidR="00467227">
        <w:rPr>
          <w:rFonts w:ascii="Times New Roman" w:hAnsi="Times New Roman" w:cs="Times New Roman"/>
          <w:sz w:val="28"/>
          <w:szCs w:val="28"/>
        </w:rPr>
        <w:t>. Учебные кабинеты</w:t>
      </w:r>
      <w:r w:rsidRPr="00C820F1">
        <w:rPr>
          <w:rFonts w:ascii="Times New Roman" w:hAnsi="Times New Roman" w:cs="Times New Roman"/>
          <w:sz w:val="28"/>
          <w:szCs w:val="28"/>
        </w:rPr>
        <w:t xml:space="preserve">  для  проведения </w:t>
      </w:r>
      <w:r w:rsidR="00467227">
        <w:rPr>
          <w:rFonts w:ascii="Times New Roman" w:hAnsi="Times New Roman" w:cs="Times New Roman"/>
          <w:sz w:val="28"/>
          <w:szCs w:val="28"/>
        </w:rPr>
        <w:t>теоретических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практических  занятий </w:t>
      </w:r>
    </w:p>
    <w:p w:rsidR="00E3714C" w:rsidRPr="00C820F1" w:rsidRDefault="00E3714C" w:rsidP="00E371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8794" w:type="dxa"/>
        <w:tblInd w:w="108" w:type="dxa"/>
        <w:tblLook w:val="0000" w:firstRow="0" w:lastRow="0" w:firstColumn="0" w:lastColumn="0" w:noHBand="0" w:noVBand="0"/>
      </w:tblPr>
      <w:tblGrid>
        <w:gridCol w:w="14884"/>
        <w:gridCol w:w="2977"/>
        <w:gridCol w:w="933"/>
      </w:tblGrid>
      <w:tr w:rsidR="00380C01" w:rsidTr="000C7969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7861" w:type="dxa"/>
            <w:gridSpan w:val="2"/>
          </w:tcPr>
          <w:p w:rsidR="00380C01" w:rsidRDefault="00380C01" w:rsidP="00380C0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3" w:type="dxa"/>
          </w:tcPr>
          <w:p w:rsidR="00380C01" w:rsidRDefault="00380C01" w:rsidP="00380C0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rHeight w:val="360"/>
          <w:tblCellSpacing w:w="5" w:type="nil"/>
        </w:trPr>
        <w:tc>
          <w:tcPr>
            <w:tcW w:w="14884" w:type="dxa"/>
          </w:tcPr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литературы, русского языка и культуры речи.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26 посадочных мест;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школьная;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компьютер;</w:t>
            </w:r>
          </w:p>
          <w:p w:rsidR="00DC1BC7" w:rsidRPr="00467227" w:rsidRDefault="00DC1BC7" w:rsidP="000C7969">
            <w:pPr>
              <w:pStyle w:val="ConsPlusCell"/>
              <w:ind w:right="-3194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комплект учебно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softHyphen/>
              <w:t>-методических и демонстрационных</w:t>
            </w:r>
            <w:r w:rsidR="000C7969">
              <w:rPr>
                <w:rStyle w:val="115pt"/>
                <w:rFonts w:eastAsiaTheme="minorEastAsia"/>
                <w:sz w:val="28"/>
                <w:szCs w:val="28"/>
              </w:rPr>
              <w:t xml:space="preserve"> материалов по русскому языку  и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литературе;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комплект контрольно-измерительных материалов  по русскому языку и литературе; 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стендовый  информационный материал;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книжный фонд учебной и справочной литературы;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словари;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диски с видеоматериалами и презентациями уроков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0C796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969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иностранного языка</w:t>
            </w:r>
          </w:p>
          <w:p w:rsidR="00DC1BC7" w:rsidRPr="00467227" w:rsidRDefault="00DC1BC7" w:rsidP="00380C01">
            <w:pPr>
              <w:pStyle w:val="ConsPlusCel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26 посадочных мест;</w:t>
            </w:r>
          </w:p>
          <w:p w:rsidR="00DC1BC7" w:rsidRPr="00467227" w:rsidRDefault="00DC1BC7" w:rsidP="00380C01">
            <w:pPr>
              <w:pStyle w:val="ConsPlusCel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школьная;</w:t>
            </w:r>
          </w:p>
          <w:p w:rsidR="00DC1BC7" w:rsidRPr="00467227" w:rsidRDefault="00DC1BC7" w:rsidP="00380C01">
            <w:pPr>
              <w:pStyle w:val="ConsPlusCell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компьютер;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>- стендовый  информационный материал;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 xml:space="preserve">- учебные пособия для </w:t>
            </w:r>
            <w:proofErr w:type="gramStart"/>
            <w:r w:rsidRPr="0046722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46722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>- методическая литература;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>- дидактический материал;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>- диски с презентациями уроков;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>- аудиокниги;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>- видеозаписи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0C796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969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математики, физики, технической механики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26 посадочных мест;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школьная;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ноутбук;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проектор, экран 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комплект учебно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softHyphen/>
              <w:t>-методических и демонстрационных материалов по алгебре и геометрии, физике;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комплект контрольно-измерительных материалов  по физике, алгебре и геометрии; 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lastRenderedPageBreak/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стендовый  информационный материал;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книжный фонд учебной и справочной литературы;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диски с видеоматериалами и презентациями уроков;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оборудование для физической лаборатории;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комплект материалов для демонстрации физических явлений и экспериментов;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комплект учебно-методических таблиц по физике;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-комплект учебно-методических плакатов по математике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0C796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9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Кабинет гуманитарных и социально-экономических дисциплин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26 посадочных мест;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школьная;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компьютер;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комплект учебно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softHyphen/>
              <w:t>-методических и демонстрационных материалов по обществознанию, истории, философии, психологии;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комплект контрольно-измерительных и тестовых материалов  по истории, философии, обществознанию, психологии; 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стендовый  информационный материал;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книжный фонд справочной литературы;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раздаточный диагностический материал;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диски с видеоматериалами и презентациями уроков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0C796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969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зал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баскетбольные щиты, мячи, 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волейбольная сетка, 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спортивные снаряды: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 канат, маты, скакалки,  обручи, гимнастическая стенка, 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беговая дорожка;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стол теннисный;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 xml:space="preserve">- спортивное оборудование, 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>- спортивный инвентарь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0C796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969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стадион широкого профиля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467227" w:rsidRDefault="000C7969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б</w:t>
            </w:r>
            <w:r w:rsidR="00DC1BC7" w:rsidRPr="000C7969">
              <w:rPr>
                <w:rFonts w:ascii="Times New Roman" w:hAnsi="Times New Roman" w:cs="Times New Roman"/>
                <w:b/>
                <w:sz w:val="28"/>
                <w:szCs w:val="28"/>
              </w:rPr>
              <w:t>езопасности жизнедеятельности, безопасности полетов и охраны труда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26 посадочных мест;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школьная;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компьютер;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lastRenderedPageBreak/>
              <w:t>- книжный фонд учебной и справочной литературы;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комплект учебно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softHyphen/>
              <w:t>-методических и демонстрационных материалов по безопасности жизнедеятельности;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автомат Калашникова учебный;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т</w:t>
            </w: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ренажер-манекен взрослого пострадавшего (голова, торс) без контролера для отработки приемов сердечно-легочной реанимации;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учебные фильмы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0C796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9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Стрелковый тир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линия огня (огневые позиции) для стрельбы; 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линия мишеней для работы с мишенями;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-пневматические винтовки;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информационные стенды для демонстрационных таблиц с результатами стрельбы; 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F5341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19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и</w:t>
            </w:r>
            <w:r w:rsidR="00F53419">
              <w:rPr>
                <w:rFonts w:ascii="Times New Roman" w:hAnsi="Times New Roman" w:cs="Times New Roman"/>
                <w:b/>
                <w:sz w:val="28"/>
                <w:szCs w:val="28"/>
              </w:rPr>
              <w:t>нформатики и инженерной графики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30 посадочных мест;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школьная;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компьютер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компьютеры для студентов – 15 шт.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принтеры для выполнения практических заданий;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принтер, сканер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книжный фонд учебной и справочной литературы;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lastRenderedPageBreak/>
              <w:t>- комплект учебно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softHyphen/>
              <w:t>-методического и раздаточного материала по выполнению практических заданий;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комплект измерительных материалов по информатике;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диски с презентациями уроков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F5341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Лаборатория информатики и информационных технологий в профессиональной деятельности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30 посадочных мест;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интерактивная;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компьютер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моноблоки для студентов – 15 </w:t>
            </w:r>
            <w:proofErr w:type="spellStart"/>
            <w:proofErr w:type="gramStart"/>
            <w:r w:rsidRPr="00467227">
              <w:rPr>
                <w:rStyle w:val="115pt"/>
                <w:rFonts w:eastAsiaTheme="minorEastAsia"/>
                <w:sz w:val="28"/>
                <w:szCs w:val="28"/>
              </w:rPr>
              <w:t>шт</w:t>
            </w:r>
            <w:proofErr w:type="spellEnd"/>
            <w:proofErr w:type="gramEnd"/>
            <w:r w:rsidRPr="00467227">
              <w:rPr>
                <w:rStyle w:val="115pt"/>
                <w:rFonts w:eastAsiaTheme="minorEastAsia"/>
                <w:sz w:val="28"/>
                <w:szCs w:val="28"/>
              </w:rPr>
              <w:t>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правовая справочно-информационная система Консультант +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F5341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19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экономики организации, статистики и анализа финансово-хозяйственной деятельности</w:t>
            </w:r>
          </w:p>
          <w:p w:rsidR="00DC1BC7" w:rsidRPr="00467227" w:rsidRDefault="00DC1BC7" w:rsidP="00380C0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26 посадочных мест;</w:t>
            </w:r>
          </w:p>
          <w:p w:rsidR="00DC1BC7" w:rsidRPr="00467227" w:rsidRDefault="00DC1BC7" w:rsidP="00380C0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школьная;</w:t>
            </w:r>
          </w:p>
          <w:p w:rsidR="00DC1BC7" w:rsidRPr="00467227" w:rsidRDefault="00DC1BC7" w:rsidP="00380C01">
            <w:pPr>
              <w:pStyle w:val="ConsPlusCell"/>
              <w:jc w:val="both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компьютер;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книжный фонд учебной и справочной литературы;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-комплект учебно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softHyphen/>
              <w:t>-методических и демонстрационных материалов по экономике отрасли;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дидактические материалы, бланки документов для заполнения;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-проектор;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экран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F5341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  <w:r w:rsidR="00F53419">
              <w:rPr>
                <w:rFonts w:ascii="Times New Roman" w:hAnsi="Times New Roman" w:cs="Times New Roman"/>
                <w:b/>
                <w:sz w:val="28"/>
                <w:szCs w:val="28"/>
              </w:rPr>
              <w:t>права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26 посадочных мест;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школьная;</w:t>
            </w:r>
          </w:p>
          <w:p w:rsidR="00DC1BC7" w:rsidRPr="00467227" w:rsidRDefault="00DC1BC7" w:rsidP="00380C01">
            <w:pPr>
              <w:pStyle w:val="ConsPlusCell"/>
              <w:jc w:val="both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компьютер;</w:t>
            </w:r>
          </w:p>
          <w:p w:rsidR="00DC1BC7" w:rsidRPr="00467227" w:rsidRDefault="00DC1BC7" w:rsidP="00380C01">
            <w:pPr>
              <w:pStyle w:val="ConsPlusCell"/>
              <w:jc w:val="both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комплект учебно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softHyphen/>
              <w:t>-методических и демонстрационных материалов по правоведческим дисциплинам;</w:t>
            </w:r>
          </w:p>
          <w:p w:rsidR="00DC1BC7" w:rsidRPr="00467227" w:rsidRDefault="00DC1BC7" w:rsidP="00380C01">
            <w:pPr>
              <w:pStyle w:val="ConsPlusCell"/>
              <w:jc w:val="both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комплект контрольно-измерительных и тестовых материалов  по праву, правоохранительной деятельности, конституционному праву; </w:t>
            </w:r>
          </w:p>
          <w:p w:rsidR="00DC1BC7" w:rsidRPr="00467227" w:rsidRDefault="00DC1BC7" w:rsidP="00380C01">
            <w:pPr>
              <w:pStyle w:val="ConsPlusCell"/>
              <w:jc w:val="both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стендовый  информационный материал;</w:t>
            </w:r>
          </w:p>
          <w:p w:rsidR="00DC1BC7" w:rsidRPr="00467227" w:rsidRDefault="00DC1BC7" w:rsidP="00380C01">
            <w:pPr>
              <w:pStyle w:val="ConsPlusCell"/>
              <w:jc w:val="both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книжный фонд справочной литературы;</w:t>
            </w:r>
          </w:p>
          <w:p w:rsidR="00DC1BC7" w:rsidRPr="00467227" w:rsidRDefault="00DC1BC7" w:rsidP="00380C01">
            <w:pPr>
              <w:pStyle w:val="ConsPlusCell"/>
              <w:jc w:val="both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раздаточный диагностический материал;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диски с видеоматериалами и презентациями уроков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F5341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19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татарского языка и культуры речи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26 посадочных мест;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школьная;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компьютер;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lastRenderedPageBreak/>
              <w:t>- комплект учебно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softHyphen/>
              <w:t>-методических и демонстрационных материалов по татарскому языку и литературе;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комплект контрольно-измерительных материалов  по татарскому  языку и литературе; 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стендовый  информационный материал;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книжный фонд учебной и справочной литературы;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словари;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диски с видеоматериалами и презентациями уроков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rHeight w:val="2976"/>
          <w:tblCellSpacing w:w="5" w:type="nil"/>
        </w:trPr>
        <w:tc>
          <w:tcPr>
            <w:tcW w:w="14884" w:type="dxa"/>
          </w:tcPr>
          <w:p w:rsidR="00DC1BC7" w:rsidRPr="00F53419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Спортивный зал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баскетбольные щиты, мячи, 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волейбольная сетка, 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- </w:t>
            </w:r>
            <w:r w:rsidRPr="00467227">
              <w:rPr>
                <w:rFonts w:ascii="Times New Roman" w:hAnsi="Times New Roman"/>
                <w:sz w:val="28"/>
                <w:szCs w:val="28"/>
              </w:rPr>
              <w:t>спортивные снаряды: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 xml:space="preserve"> канат, маты, скакалки,  обручи, гимнастическая стенка, 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беговая дорожка;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стол теннисный;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 xml:space="preserve">- спортивное оборудование, 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/>
                <w:sz w:val="28"/>
                <w:szCs w:val="28"/>
              </w:rPr>
              <w:t>- спортивный инвентарь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F53419" w:rsidRDefault="00DC1BC7" w:rsidP="00380C01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19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трудового, гражданского, основ права и гражданского процесса</w:t>
            </w:r>
          </w:p>
          <w:p w:rsidR="00DC1BC7" w:rsidRPr="00F53419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53419">
              <w:rPr>
                <w:rFonts w:ascii="Times New Roman" w:hAnsi="Times New Roman" w:cs="Times New Roman"/>
                <w:sz w:val="28"/>
                <w:szCs w:val="28"/>
              </w:rPr>
              <w:t xml:space="preserve"> 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26 посадочных мест;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школьная;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компьютер;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книжный фонд учебной и справочной литературы;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комплект учебно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softHyphen/>
              <w:t>-методических и демонстрационных материалов;</w:t>
            </w:r>
          </w:p>
          <w:p w:rsidR="00DC1BC7" w:rsidRPr="00467227" w:rsidRDefault="00DC1BC7" w:rsidP="00380C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eastAsia="Times New Roman" w:hAnsi="Times New Roman" w:cs="Times New Roman"/>
                <w:sz w:val="28"/>
                <w:szCs w:val="28"/>
              </w:rPr>
              <w:t>- компле</w:t>
            </w:r>
            <w:proofErr w:type="gramStart"/>
            <w:r w:rsidRPr="00467227">
              <w:rPr>
                <w:rFonts w:ascii="Times New Roman" w:eastAsia="Times New Roman" w:hAnsi="Times New Roman" w:cs="Times New Roman"/>
                <w:sz w:val="28"/>
                <w:szCs w:val="28"/>
              </w:rPr>
              <w:t>кт спр</w:t>
            </w:r>
            <w:proofErr w:type="gramEnd"/>
            <w:r w:rsidRPr="00467227">
              <w:rPr>
                <w:rFonts w:ascii="Times New Roman" w:eastAsia="Times New Roman" w:hAnsi="Times New Roman" w:cs="Times New Roman"/>
                <w:sz w:val="28"/>
                <w:szCs w:val="28"/>
              </w:rPr>
              <w:t>авочной литературы, кодексы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6E6DFC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D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Кабинет права и организации социального обеспечения: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40 посадочных мест;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доска школьная;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компьютер;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учебно-методических и демонстрационных материалов по правоведческим дисциплинам;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контрольно-измерительных и тестовых материалов  по праву, правоохранительной деятельности, конституционному праву; 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стендовый  информационный материал;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книжный фонд справочной литературы;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раздаточный диагностический материал;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диски с видеоматериалами и презентациями уроков</w:t>
            </w:r>
          </w:p>
        </w:tc>
      </w:tr>
      <w:tr w:rsidR="00DC1BC7" w:rsidRPr="00F62B92" w:rsidTr="000C7969">
        <w:tblPrEx>
          <w:tblCellSpacing w:w="5" w:type="nil"/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gridAfter w:val="2"/>
          <w:wAfter w:w="3910" w:type="dxa"/>
          <w:tblCellSpacing w:w="5" w:type="nil"/>
        </w:trPr>
        <w:tc>
          <w:tcPr>
            <w:tcW w:w="14884" w:type="dxa"/>
          </w:tcPr>
          <w:p w:rsidR="00DC1BC7" w:rsidRPr="006E6DFC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DFC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приборов и электрообо</w:t>
            </w:r>
            <w:r w:rsidR="006E6DFC">
              <w:rPr>
                <w:rFonts w:ascii="Times New Roman" w:hAnsi="Times New Roman" w:cs="Times New Roman"/>
                <w:b/>
                <w:sz w:val="28"/>
                <w:szCs w:val="28"/>
              </w:rPr>
              <w:t>рудования летательных аппаратов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рабочее место преподавателя;</w:t>
            </w:r>
          </w:p>
          <w:p w:rsidR="00DC1BC7" w:rsidRPr="00467227" w:rsidRDefault="00DC1BC7" w:rsidP="00380C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на 26 посадочных мест;</w:t>
            </w:r>
          </w:p>
          <w:p w:rsidR="00DC1BC7" w:rsidRPr="00467227" w:rsidRDefault="00DC1BC7" w:rsidP="00380C01">
            <w:pPr>
              <w:pStyle w:val="ConsPlusCell"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Fonts w:ascii="Times New Roman" w:hAnsi="Times New Roman" w:cs="Times New Roman"/>
                <w:sz w:val="28"/>
                <w:szCs w:val="28"/>
              </w:rPr>
              <w:t xml:space="preserve">- доска школьная,  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компьютер;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Style w:val="115pt"/>
                <w:rFonts w:eastAsiaTheme="minorEastAsia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книжный фонд учебной и справочной литературы;</w:t>
            </w:r>
          </w:p>
          <w:p w:rsidR="00DC1BC7" w:rsidRPr="00467227" w:rsidRDefault="00DC1BC7" w:rsidP="00380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7227">
              <w:rPr>
                <w:rStyle w:val="115pt"/>
                <w:rFonts w:eastAsiaTheme="minorEastAsia"/>
                <w:sz w:val="28"/>
                <w:szCs w:val="28"/>
              </w:rPr>
              <w:t>- комплект учебно</w:t>
            </w:r>
            <w:r w:rsidRPr="00467227">
              <w:rPr>
                <w:rStyle w:val="115pt"/>
                <w:rFonts w:eastAsiaTheme="minorEastAsia"/>
                <w:sz w:val="28"/>
                <w:szCs w:val="28"/>
              </w:rPr>
              <w:softHyphen/>
              <w:t xml:space="preserve">-методических и демонстрационных материалов </w:t>
            </w:r>
          </w:p>
        </w:tc>
      </w:tr>
    </w:tbl>
    <w:p w:rsidR="00E3714C" w:rsidRPr="00CE35F0" w:rsidRDefault="00CE35F0" w:rsidP="00CE35F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E35F0">
        <w:rPr>
          <w:rFonts w:ascii="Times New Roman" w:eastAsia="Calibri" w:hAnsi="Times New Roman" w:cs="Times New Roman"/>
          <w:b/>
          <w:sz w:val="28"/>
          <w:szCs w:val="28"/>
        </w:rPr>
        <w:t>Кабинет т</w:t>
      </w:r>
      <w:r w:rsidRPr="00CE35F0">
        <w:rPr>
          <w:rFonts w:ascii="Times New Roman" w:eastAsia="Calibri" w:hAnsi="Times New Roman" w:cs="Times New Roman"/>
          <w:b/>
          <w:sz w:val="28"/>
          <w:szCs w:val="28"/>
        </w:rPr>
        <w:t>ехнологии кулинарного производства</w:t>
      </w:r>
    </w:p>
    <w:p w:rsidR="00CE35F0" w:rsidRPr="00467227" w:rsidRDefault="00CE35F0" w:rsidP="00CE35F0">
      <w:pPr>
        <w:pStyle w:val="ConsPlusCell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227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CE35F0" w:rsidRPr="00467227" w:rsidRDefault="00CE35F0" w:rsidP="00CE35F0">
      <w:pPr>
        <w:pStyle w:val="ConsPlusCell"/>
        <w:contextualSpacing/>
        <w:rPr>
          <w:rFonts w:ascii="Times New Roman" w:hAnsi="Times New Roman" w:cs="Times New Roman"/>
          <w:sz w:val="28"/>
          <w:szCs w:val="28"/>
        </w:rPr>
      </w:pPr>
      <w:r w:rsidRPr="00467227">
        <w:rPr>
          <w:rFonts w:ascii="Times New Roman" w:hAnsi="Times New Roman" w:cs="Times New Roman"/>
          <w:sz w:val="28"/>
          <w:szCs w:val="28"/>
        </w:rPr>
        <w:t>- комплект ученической мебели на 26 посадочных мест;</w:t>
      </w:r>
    </w:p>
    <w:p w:rsidR="00CE35F0" w:rsidRPr="00467227" w:rsidRDefault="00CE35F0" w:rsidP="00CE35F0">
      <w:pPr>
        <w:pStyle w:val="ConsPlusCell"/>
        <w:contextualSpacing/>
        <w:rPr>
          <w:rStyle w:val="115pt"/>
          <w:rFonts w:eastAsiaTheme="minorEastAsia"/>
          <w:sz w:val="28"/>
          <w:szCs w:val="28"/>
        </w:rPr>
      </w:pPr>
      <w:r w:rsidRPr="00467227">
        <w:rPr>
          <w:rFonts w:ascii="Times New Roman" w:hAnsi="Times New Roman" w:cs="Times New Roman"/>
          <w:sz w:val="28"/>
          <w:szCs w:val="28"/>
        </w:rPr>
        <w:t xml:space="preserve">- доска школьная,  </w:t>
      </w:r>
      <w:r w:rsidRPr="00467227">
        <w:rPr>
          <w:rStyle w:val="115pt"/>
          <w:rFonts w:eastAsiaTheme="minorEastAsia"/>
          <w:sz w:val="28"/>
          <w:szCs w:val="28"/>
        </w:rPr>
        <w:t>компьютер;</w:t>
      </w:r>
    </w:p>
    <w:p w:rsidR="00CE35F0" w:rsidRPr="00467227" w:rsidRDefault="00CE35F0" w:rsidP="00CE3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Style w:val="115pt"/>
          <w:rFonts w:eastAsiaTheme="minorEastAsia"/>
          <w:sz w:val="28"/>
          <w:szCs w:val="28"/>
        </w:rPr>
      </w:pPr>
      <w:r w:rsidRPr="00467227">
        <w:rPr>
          <w:rStyle w:val="115pt"/>
          <w:rFonts w:eastAsiaTheme="minorEastAsia"/>
          <w:sz w:val="28"/>
          <w:szCs w:val="28"/>
        </w:rPr>
        <w:t>- книжный фонд учебной и справочной литературы;</w:t>
      </w:r>
    </w:p>
    <w:p w:rsidR="00CE35F0" w:rsidRPr="00CE35F0" w:rsidRDefault="00CE35F0" w:rsidP="00CE35F0">
      <w:pPr>
        <w:spacing w:after="0" w:line="240" w:lineRule="auto"/>
        <w:contextualSpacing/>
        <w:rPr>
          <w:b/>
        </w:rPr>
      </w:pPr>
      <w:r w:rsidRPr="00467227">
        <w:rPr>
          <w:rStyle w:val="115pt"/>
          <w:rFonts w:eastAsiaTheme="minorEastAsia"/>
          <w:sz w:val="28"/>
          <w:szCs w:val="28"/>
        </w:rPr>
        <w:t>- комплект учебно</w:t>
      </w:r>
      <w:r w:rsidRPr="00467227">
        <w:rPr>
          <w:rStyle w:val="115pt"/>
          <w:rFonts w:eastAsiaTheme="minorEastAsia"/>
          <w:sz w:val="28"/>
          <w:szCs w:val="28"/>
        </w:rPr>
        <w:softHyphen/>
        <w:t>-методических и демонстрационных материалов</w:t>
      </w:r>
    </w:p>
    <w:p w:rsidR="00CE35F0" w:rsidRDefault="00EF4ECA">
      <w:pPr>
        <w:rPr>
          <w:rFonts w:ascii="Times New Roman" w:hAnsi="Times New Roman" w:cs="Times New Roman"/>
          <w:b/>
          <w:sz w:val="28"/>
          <w:szCs w:val="28"/>
        </w:rPr>
      </w:pPr>
      <w:r w:rsidRPr="00EF4ECA">
        <w:rPr>
          <w:rFonts w:ascii="Times New Roman" w:hAnsi="Times New Roman" w:cs="Times New Roman"/>
          <w:b/>
          <w:sz w:val="28"/>
          <w:szCs w:val="28"/>
        </w:rPr>
        <w:t>Лаборатория технологии кулинарного производства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4283"/>
      </w:tblGrid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Весы Т-1000 с гирями с филиала   31.12.2044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 порционные CAS SW 10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Гастроемкость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1/1 GN 1/1-150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Зонт вентиляционный ЗВЭ-900-2П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Кипятильник электрический WB-20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Колба КН-2-100-34 со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 10 шт.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Мешалка магнитная ПЭ-6100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Фритюрный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шкаф, FT44 FIMAR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 САРАТОВ 451 КШ-160, однокамерный, белый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Электрическая плита HANSA FCEW53001, эмаль, 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белый</w:t>
            </w:r>
            <w:proofErr w:type="gramEnd"/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Баня водяная лабораторная UT-4302Е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 лабораторные ВМ-153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Микроскоп бинокулярный Альтами БИО 4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Пипетка 20 шт.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</w:t>
            </w:r>
            <w:r w:rsidRPr="00EF4E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ASER X1161P,DLP projector, SVGA 800*600, DLP 3D, 2700 ANSI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Стакан В-1 со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 10 шт.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Термометр ТТЖ-М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Цилиндр 5 шт.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Чашка Петри стекло 100 мл 20 шт.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Бокал стекло 210мл на ножке (6 </w:t>
            </w:r>
            <w:proofErr w:type="spellStart"/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Бокал стекло 250 мл на ножке ( 6 </w:t>
            </w:r>
            <w:proofErr w:type="spellStart"/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Бокал стекло 300мл на ножке (6 </w:t>
            </w:r>
            <w:proofErr w:type="spellStart"/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Венчик нержавеющая сталь 34 см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Вилка поварская нержавеющая сталь 27 см</w:t>
            </w:r>
          </w:p>
        </w:tc>
      </w:tr>
      <w:tr w:rsidR="00EF4ECA" w:rsidRPr="00EF4ECA" w:rsidTr="00EF4ECA">
        <w:trPr>
          <w:trHeight w:val="511"/>
        </w:trPr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Вырубка для корж.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нержав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 сталь (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диамет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3,2-11,8 см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)с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вол.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кром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12 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набор.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Доска разделочная дерево 45*28*1 см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Кастрюля с крышкой 3л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нержав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 сталь двойное дно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Комплект солонка/перечница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нержавею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таль</w:t>
            </w:r>
            <w:proofErr w:type="spellEnd"/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Костюм Пекаря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тк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 бязь 48-50/3-4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Костюм повара женский 48-50/170-176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Костюм Шеф-Повар (5 предметов) 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белый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/красный 48-50/3-4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Костюм Шеф-Повар (5 предметов) 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белый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/красный 52-54/3-4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Комплект одежды для повара (куртка, брюки, фартук, колпак) белый/василек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Костюм Шеф-Повар (5 предметов) 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белый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/красный 60-62/3-4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Костюм Шеф-Повара (5 предметов) 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черный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/красный, р. 44-46/3-4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Костюм Шеф-Повара (5 предметов) 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черный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/красный, р. 48-50/3-4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Ложка гарнирная нержавеющая сталь 27 см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Ложка соусная нержавеющая сталь 50 мл*33 см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Лопатка нержавеющая сталь 33см*7см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Benq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TFT 17" G702AD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выемок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кондитерс</w:t>
            </w:r>
            <w:proofErr w:type="spellEnd"/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формы кругл,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квадратн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цветок, звезда) диаметр.23 см, высок 4 см, 14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кухонных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ножй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</w:t>
            </w:r>
            <w:proofErr w:type="spellStart"/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нержавеющ.сталь</w:t>
            </w:r>
            <w:proofErr w:type="spellEnd"/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Плита электрическая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Поднос для торта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нержав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сталь с двумя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крышка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розрач.пластик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диам.30см, высот 7 и 10 см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Половник нержавеющая сталь 150 мл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Салфетница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прозрачн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олистирола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50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салф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Сито муки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нержавеющ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таль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10,5*9,5 см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Скалка дерево 43см*5см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Сковородка для гриля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чугун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учка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деревянный массив 35*24 см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Чашка чайная с блюдцем фарфор, объем 360 мл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Шумовка нержавеющая сталь 30 мл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Сковородка нержавеющая сталь 0,8мм, диаметр 24 см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Сковородка нержавеющая сталь 0,8мм, диаметр 28 см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насадок для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мешк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ля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кондит.крема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нержавеющая сталь 26 шт. в комп.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Термостат лабораторный ТС-1/80 СПУ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Дистиллятор UD-1050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Ложка столовая 6шт ОФЕЛИЯ КТ-964-ЛС-6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для специй 2пр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руг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ЗАРА LZN-0107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Поднос круглый d32см красный ПЦ1633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Салфетки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Скатерть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Тарелка десертная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Б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ез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деколи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 см HP-70/WHITE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Тарелка десертная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Б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ез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деколи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19 см  OLHP-75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Тарелка обеденная</w:t>
            </w:r>
            <w:proofErr w:type="gram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Б</w:t>
            </w:r>
            <w:proofErr w:type="gram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ез </w:t>
            </w:r>
            <w:proofErr w:type="spellStart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деколи</w:t>
            </w:r>
            <w:proofErr w:type="spellEnd"/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24 см  OLHP-95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ТУЛИП Набор фужеров 6шт вино 200мл (Бор)44167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ТУЛИП Набор фужеров 6шт вино 240мл (Бор)44163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ТУЛИП Набор фужеров 6шт вода 320мл (Бор)44162</w:t>
            </w:r>
          </w:p>
        </w:tc>
      </w:tr>
      <w:tr w:rsidR="00EF4ECA" w:rsidRPr="00EF4ECA" w:rsidTr="00EF4ECA">
        <w:tc>
          <w:tcPr>
            <w:tcW w:w="14283" w:type="dxa"/>
            <w:shd w:val="clear" w:color="auto" w:fill="auto"/>
            <w:vAlign w:val="bottom"/>
          </w:tcPr>
          <w:p w:rsidR="00EF4ECA" w:rsidRPr="00EF4ECA" w:rsidRDefault="00EF4ECA" w:rsidP="00EF4ECA">
            <w:pPr>
              <w:spacing w:after="0" w:line="30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ECA">
              <w:rPr>
                <w:rFonts w:ascii="Times New Roman" w:eastAsia="Calibri" w:hAnsi="Times New Roman" w:cs="Times New Roman"/>
                <w:sz w:val="28"/>
                <w:szCs w:val="28"/>
              </w:rPr>
              <w:t>ТУЛИП Набор фужеров 6шт шампанское 190мл (Бор)44160</w:t>
            </w:r>
          </w:p>
        </w:tc>
      </w:tr>
    </w:tbl>
    <w:p w:rsidR="00EF4ECA" w:rsidRPr="00EF4ECA" w:rsidRDefault="00EF4ECA">
      <w:pPr>
        <w:rPr>
          <w:rFonts w:ascii="Times New Roman" w:hAnsi="Times New Roman" w:cs="Times New Roman"/>
          <w:b/>
          <w:sz w:val="28"/>
          <w:szCs w:val="28"/>
        </w:rPr>
      </w:pPr>
    </w:p>
    <w:sectPr w:rsidR="00EF4ECA" w:rsidRPr="00EF4ECA" w:rsidSect="0022797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00D0782"/>
    <w:multiLevelType w:val="hybridMultilevel"/>
    <w:tmpl w:val="0C6CE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75ADF"/>
    <w:multiLevelType w:val="hybridMultilevel"/>
    <w:tmpl w:val="89FE7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70536"/>
    <w:multiLevelType w:val="hybridMultilevel"/>
    <w:tmpl w:val="7D42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C04EB"/>
    <w:multiLevelType w:val="hybridMultilevel"/>
    <w:tmpl w:val="B210B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6036E"/>
    <w:multiLevelType w:val="hybridMultilevel"/>
    <w:tmpl w:val="32404F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80854F5"/>
    <w:multiLevelType w:val="hybridMultilevel"/>
    <w:tmpl w:val="BB76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60B06"/>
    <w:multiLevelType w:val="hybridMultilevel"/>
    <w:tmpl w:val="805CE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F32A3"/>
    <w:multiLevelType w:val="hybridMultilevel"/>
    <w:tmpl w:val="64E2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EC"/>
    <w:rsid w:val="000C7969"/>
    <w:rsid w:val="00227972"/>
    <w:rsid w:val="00380C01"/>
    <w:rsid w:val="00467227"/>
    <w:rsid w:val="00554671"/>
    <w:rsid w:val="006652EC"/>
    <w:rsid w:val="006E6DFC"/>
    <w:rsid w:val="00942267"/>
    <w:rsid w:val="009C0776"/>
    <w:rsid w:val="00A476F3"/>
    <w:rsid w:val="00AA1292"/>
    <w:rsid w:val="00B50C95"/>
    <w:rsid w:val="00CE35F0"/>
    <w:rsid w:val="00D00DF4"/>
    <w:rsid w:val="00D735B5"/>
    <w:rsid w:val="00DC1BC7"/>
    <w:rsid w:val="00E3714C"/>
    <w:rsid w:val="00EF4ECA"/>
    <w:rsid w:val="00F53419"/>
    <w:rsid w:val="00FB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3714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797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E3714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ConsPlusNonformat">
    <w:name w:val="ConsPlusNonformat"/>
    <w:uiPriority w:val="99"/>
    <w:rsid w:val="00E371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371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E371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E371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E37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6">
    <w:name w:val="List Paragraph"/>
    <w:basedOn w:val="a"/>
    <w:uiPriority w:val="34"/>
    <w:qFormat/>
    <w:rsid w:val="00E3714C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3714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797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E3714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ConsPlusNonformat">
    <w:name w:val="ConsPlusNonformat"/>
    <w:uiPriority w:val="99"/>
    <w:rsid w:val="00E371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371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E371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E371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E37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6">
    <w:name w:val="List Paragraph"/>
    <w:basedOn w:val="a"/>
    <w:uiPriority w:val="34"/>
    <w:qFormat/>
    <w:rsid w:val="00E3714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C-2</dc:creator>
  <cp:keywords/>
  <dc:description/>
  <cp:lastModifiedBy>Pc</cp:lastModifiedBy>
  <cp:revision>3</cp:revision>
  <cp:lastPrinted>2020-02-04T11:58:00Z</cp:lastPrinted>
  <dcterms:created xsi:type="dcterms:W3CDTF">2020-02-11T13:11:00Z</dcterms:created>
  <dcterms:modified xsi:type="dcterms:W3CDTF">2020-02-11T13:53:00Z</dcterms:modified>
</cp:coreProperties>
</file>