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hd w:val="clear" w:color="auto" w:fill="ffffff"/>
        <w:rPr>
          <w:rFonts w:ascii="Times New Roman" w:hAnsi="Times New Roman" w:cs="Times New Roman"/>
          <w:b/>
          <w:color w:val="000000"/>
          <w:spacing w:val="-1"/>
        </w:rPr>
      </w:pPr>
      <w:r>
        <w:rPr>
          <w:rFonts w:ascii="Times New Roman" w:hAnsi="Times New Roman" w:cs="Times New Roman"/>
          <w:b/>
          <w:color w:val="000000"/>
          <w:spacing w:val="-1"/>
        </w:rPr>
      </w:r>
      <w:r>
        <w:rPr>
          <w:rFonts w:ascii="Times New Roman" w:hAnsi="Times New Roman" w:cs="Times New Roman"/>
          <w:b/>
          <w:color w:val="000000"/>
          <w:spacing w:val="-1"/>
        </w:rPr>
      </w:r>
    </w:p>
    <w:p>
      <w:pPr>
        <w:jc w:val="left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  <w:t xml:space="preserve">Утверждаю:</w:t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left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  <w:t xml:space="preserve">Директор школы</w:t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left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  <w:t xml:space="preserve">МБОУ»СОШ с.Сарлы»</w:t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left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  <w:t xml:space="preserve">Азнакаевского муниципального</w:t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left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  <w:t xml:space="preserve">района РТ</w:t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left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  <w:t xml:space="preserve">__________________/Сагутдинов Р.М./</w:t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left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  <w:t xml:space="preserve"> РАБОЧАЯ ПРОГРАММА по внеурочной деятельности «Финансовая грамотность в школе»</w:t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left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  <w:t xml:space="preserve">на 2022-2023 учебный год для 1-4 классов.</w:t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  <w:r>
        <w:rPr>
          <w:rFonts w:ascii="Times New Roman" w:hAnsi="Times New Roman" w:cs="Times New Roman"/>
          <w:b/>
          <w:color w:val="000000"/>
          <w:spacing w:val="-1"/>
          <w:highlight w:val="none"/>
        </w:rPr>
      </w:r>
    </w:p>
    <w:p>
      <w:pPr>
        <w:jc w:val="center"/>
        <w:shd w:val="clear" w:color="auto" w:fill="ffffff"/>
        <w:rPr>
          <w:rFonts w:ascii="Times New Roman" w:hAnsi="Times New Roman" w:cs="Times New Roman"/>
          <w:b/>
          <w:color w:val="000000"/>
          <w:spacing w:val="-1"/>
          <w:highlight w:val="none"/>
        </w:rPr>
      </w:pPr>
      <w:r>
        <w:rPr>
          <w:rFonts w:ascii="Times New Roman" w:hAnsi="Times New Roman" w:cs="Times New Roman"/>
          <w:b/>
          <w:color w:val="000000"/>
          <w:spacing w:val="-1"/>
        </w:rPr>
        <w:t xml:space="preserve">Пояснительная записка.</w:t>
      </w:r>
      <w:r/>
    </w:p>
    <w:p>
      <w:pPr>
        <w:jc w:val="both"/>
        <w:spacing w:after="0"/>
        <w:shd w:val="clear" w:color="auto" w:fill="ffffff"/>
        <w:rPr>
          <w:rStyle w:val="609"/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ab/>
        <w:t xml:space="preserve">   </w:t>
      </w:r>
      <w:r>
        <w:rPr>
          <w:rFonts w:ascii="Times New Roman" w:hAnsi="Times New Roman" w:cs="Times New Roman"/>
        </w:rPr>
        <w:t xml:space="preserve">Рабочая </w:t>
      </w:r>
      <w:r>
        <w:rPr>
          <w:rFonts w:ascii="Times New Roman" w:hAnsi="Times New Roman" w:cs="Times New Roman"/>
        </w:rPr>
        <w:t xml:space="preserve">программа  курса</w:t>
      </w:r>
      <w:r>
        <w:rPr>
          <w:rFonts w:ascii="Times New Roman" w:hAnsi="Times New Roman" w:cs="Times New Roman"/>
        </w:rPr>
        <w:t xml:space="preserve"> внеурочной деятельности « Финансовая грамотность в школе» </w:t>
      </w:r>
      <w:r>
        <w:rPr>
          <w:rFonts w:ascii="Times New Roman" w:hAnsi="Times New Roman" w:cs="Times New Roman"/>
        </w:rPr>
        <w:t xml:space="preserve">разработана</w:t>
      </w:r>
      <w:r>
        <w:rPr>
          <w:rFonts w:ascii="Times New Roman" w:hAnsi="Times New Roman" w:cs="Times New Roman"/>
        </w:rPr>
        <w:t xml:space="preserve"> в соответствии с  Федеральным государственным стандартом начального общего образования</w:t>
      </w:r>
      <w:r>
        <w:rPr>
          <w:rFonts w:ascii="Times New Roman" w:hAnsi="Times New Roman" w:cs="Times New Roman"/>
        </w:rPr>
        <w:t xml:space="preserve">  на  основе  требований  к  результатам  освоения  </w:t>
      </w:r>
      <w:r>
        <w:rPr>
          <w:rFonts w:ascii="Times New Roman" w:hAnsi="Times New Roman" w:cs="Times New Roman"/>
        </w:rPr>
        <w:t xml:space="preserve">дополнительной </w:t>
      </w:r>
      <w:r>
        <w:rPr>
          <w:rFonts w:ascii="Times New Roman" w:hAnsi="Times New Roman" w:cs="Times New Roman"/>
        </w:rPr>
        <w:t xml:space="preserve">  образовательной  программы  </w:t>
      </w:r>
      <w:r>
        <w:rPr>
          <w:rFonts w:ascii="Times New Roman" w:hAnsi="Times New Roman" w:cs="Times New Roman"/>
        </w:rPr>
        <w:t xml:space="preserve">начального  общего образования с учётом п</w:t>
      </w:r>
      <w:r>
        <w:rPr>
          <w:rFonts w:ascii="Times New Roman" w:hAnsi="Times New Roman" w:cs="Times New Roman"/>
        </w:rPr>
        <w:t xml:space="preserve">римерной программы </w:t>
      </w:r>
      <w:r>
        <w:rPr>
          <w:rFonts w:ascii="Times New Roman" w:hAnsi="Times New Roman" w:cs="Times New Roman"/>
        </w:rPr>
        <w:t xml:space="preserve"> внеурочной деятельности</w:t>
      </w:r>
      <w:r>
        <w:rPr>
          <w:rFonts w:ascii="Times New Roman" w:hAnsi="Times New Roman" w:cs="Times New Roman"/>
        </w:rPr>
        <w:t xml:space="preserve"> начального общего  образования    и  авторской программы «</w:t>
      </w:r>
      <w:r>
        <w:rPr>
          <w:rFonts w:ascii="Times New Roman" w:hAnsi="Times New Roman" w:cs="Times New Roman"/>
        </w:rPr>
        <w:t xml:space="preserve">Финансовая грамотность» под редакцией Ю. </w:t>
      </w:r>
      <w:r>
        <w:rPr>
          <w:rFonts w:ascii="Times New Roman" w:hAnsi="Times New Roman" w:cs="Times New Roman"/>
        </w:rPr>
        <w:t xml:space="preserve">Корлюговой</w:t>
      </w:r>
      <w:r>
        <w:rPr>
          <w:rFonts w:ascii="Times New Roman" w:hAnsi="Times New Roman" w:cs="Times New Roman"/>
        </w:rPr>
        <w:t xml:space="preserve">, Е. </w:t>
      </w:r>
      <w:r>
        <w:rPr>
          <w:rFonts w:ascii="Times New Roman" w:hAnsi="Times New Roman" w:cs="Times New Roman"/>
        </w:rPr>
        <w:t xml:space="preserve">Гоппе</w:t>
      </w:r>
      <w:r>
        <w:rPr>
          <w:rFonts w:ascii="Times New Roman" w:hAnsi="Times New Roman" w:cs="Times New Roman"/>
        </w:rPr>
        <w:t xml:space="preserve">, Москва 2018 год</w:t>
      </w:r>
      <w:r>
        <w:rPr>
          <w:rStyle w:val="609"/>
          <w:rFonts w:ascii="Times New Roman" w:hAnsi="Times New Roman" w:cs="Times New Roman"/>
        </w:rPr>
        <w:t xml:space="preserve">.</w:t>
      </w:r>
      <w:r/>
    </w:p>
    <w:p>
      <w:pPr>
        <w:jc w:val="both"/>
        <w:spacing w:after="0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</w:t>
      </w:r>
      <w:r>
        <w:rPr>
          <w:rFonts w:ascii="Times New Roman" w:hAnsi="Times New Roman" w:cs="Times New Roman"/>
        </w:rPr>
        <w:t xml:space="preserve">направлена на достижение планируемых результатов, обеспечивающих развитие личности младших школьников, их мотивации к познанию, приобщение к общечеловеческим ценностям. </w: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Целями</w:t>
      </w:r>
      <w:r>
        <w:rPr>
          <w:rFonts w:ascii="Times New Roman" w:hAnsi="Times New Roman" w:cs="Times New Roman"/>
        </w:rPr>
        <w:t xml:space="preserve"> изучения курса «Финансовая грамотность» выступают:</w: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</w:t>
      </w:r>
      <w:r>
        <w:rPr>
          <w:rFonts w:ascii="Times New Roman" w:hAnsi="Times New Roman" w:cs="Times New Roman"/>
        </w:rPr>
        <w:t xml:space="preserve">развитие основ экономического образа мышления;</w: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</w:t>
      </w:r>
      <w:r>
        <w:rPr>
          <w:rFonts w:ascii="Times New Roman" w:hAnsi="Times New Roman" w:cs="Times New Roman"/>
        </w:rPr>
        <w:t xml:space="preserve">воспитание ответственного и грамотного финансового поведения; </w: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 </w:t>
      </w:r>
      <w:r>
        <w:rPr>
          <w:rFonts w:ascii="Times New Roman" w:hAnsi="Times New Roman" w:cs="Times New Roman"/>
        </w:rPr>
        <w:t xml:space="preserve">развитие учебно-познавательного интереса в области экономических отношений в семье;</w:t>
      </w:r>
      <w:r/>
    </w:p>
    <w:p>
      <w:pPr>
        <w:jc w:val="both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• ф</w:t>
      </w:r>
      <w:r>
        <w:rPr>
          <w:rFonts w:ascii="Times New Roman" w:hAnsi="Times New Roman" w:cs="Times New Roman"/>
        </w:rPr>
        <w:t xml:space="preserve">ормирование опыта применения полученных знаний и умений для решения элементарных вопросов в области экономики семьи, а также для выполнения учебно-исследовательской и проектной деятельности.</w:t>
      </w:r>
      <w:r/>
    </w:p>
    <w:p>
      <w:pPr>
        <w:pStyle w:val="608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2"/>
          <w:szCs w:val="22"/>
        </w:rPr>
      </w:pPr>
      <w:r>
        <w:rPr>
          <w:color w:val="FF0000"/>
          <w:sz w:val="22"/>
          <w:szCs w:val="22"/>
        </w:rPr>
        <w:t xml:space="preserve">  </w:t>
      </w:r>
      <w:r>
        <w:rPr>
          <w:color w:val="000000"/>
          <w:sz w:val="22"/>
          <w:szCs w:val="22"/>
        </w:rPr>
        <w:t xml:space="preserve">Программа реализуется через следующие </w:t>
      </w:r>
      <w:r>
        <w:rPr>
          <w:b/>
          <w:color w:val="000000"/>
          <w:sz w:val="22"/>
          <w:szCs w:val="22"/>
        </w:rPr>
        <w:t xml:space="preserve">формы занятий:</w:t>
      </w:r>
      <w:r/>
    </w:p>
    <w:p>
      <w:pPr>
        <w:pStyle w:val="608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ситуационная игра;</w:t>
      </w:r>
      <w:r/>
    </w:p>
    <w:p>
      <w:pPr>
        <w:pStyle w:val="608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образно-ролевые игры;</w:t>
      </w:r>
      <w:r/>
    </w:p>
    <w:p>
      <w:pPr>
        <w:pStyle w:val="608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исследовательская деятельность;</w:t>
      </w:r>
      <w:r/>
    </w:p>
    <w:p>
      <w:pPr>
        <w:pStyle w:val="608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урок-практикум;</w:t>
      </w:r>
      <w:r/>
    </w:p>
    <w:p>
      <w:pPr>
        <w:pStyle w:val="608"/>
        <w:jc w:val="both"/>
        <w:spacing w:before="0" w:beforeAutospacing="0" w:after="0" w:afterAutospacing="0" w:line="294" w:lineRule="atLeast"/>
        <w:shd w:val="clear" w:color="auto" w:fill="ffffff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• </w:t>
      </w:r>
      <w:r>
        <w:rPr>
          <w:color w:val="000000"/>
          <w:sz w:val="22"/>
          <w:szCs w:val="22"/>
        </w:rPr>
        <w:t xml:space="preserve">дискуссия, обсуждение.</w:t>
      </w:r>
      <w:r/>
    </w:p>
    <w:p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</w:r>
      <w:r/>
    </w:p>
    <w:p>
      <w:pPr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Планируемые результаты </w:t>
      </w:r>
      <w:r>
        <w:rPr>
          <w:rFonts w:ascii="Times New Roman" w:hAnsi="Times New Roman" w:cs="Times New Roman"/>
          <w:b/>
          <w:color w:val="000000"/>
        </w:rPr>
        <w:t xml:space="preserve">обучения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Личностные </w:t>
      </w:r>
      <w:r>
        <w:rPr>
          <w:rFonts w:ascii="Times New Roman" w:hAnsi="Times New Roman" w:cs="Times New Roman"/>
        </w:rPr>
        <w:t xml:space="preserve">результаты изучения курса «Финансовая грамотность»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У выпускника</w:t>
      </w:r>
      <w:r>
        <w:rPr>
          <w:rFonts w:ascii="Times New Roman" w:hAnsi="Times New Roman" w:cs="Times New Roman"/>
          <w:i/>
        </w:rPr>
        <w:t xml:space="preserve"> будут сформированы: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осознание себя как члена семьи, общества и государства;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учебно-познавательный интерес к учебному материалу курса и способам решения элементарных финансовых задач</w:t>
      </w:r>
      <w:r>
        <w:rPr>
          <w:rFonts w:ascii="Times New Roman" w:hAnsi="Times New Roman" w:cs="Times New Roman"/>
        </w:rPr>
        <w:t xml:space="preserve">;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самостоятельность и осознание личной ответственности за свои поступки в области финансов;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ориентирование в нравственном содержании как собственных поступков, так и поступков окружающих людей в области финансов;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понимание безграничности потребностей людей и ограниченности ресурсов (денег);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понимание различия между расходами на товары и услуги первой необходимости и расходами на дополнительные нужды;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навыки сотрудничества со взрослыми и сверстниками в игровых и реальных экономических ситуациях.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Выпускник получит возможность</w:t>
      </w:r>
      <w:r>
        <w:rPr>
          <w:rFonts w:ascii="Times New Roman" w:hAnsi="Times New Roman" w:cs="Times New Roman"/>
        </w:rPr>
        <w:t xml:space="preserve"> для формирования: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понимания необходимости освоения финансовой грамотности, выраженного в преобладании учебно-познавательных мотивов и предпочтении социального способа оценки знаний в этой области;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положительной адекватной самооценки на основе критерия успешности реализации социальной роли финансово грамотного школьника;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эмпатии</w:t>
      </w:r>
      <w:r>
        <w:rPr>
          <w:rFonts w:ascii="Times New Roman" w:hAnsi="Times New Roman" w:cs="Times New Roman"/>
        </w:rPr>
        <w:t xml:space="preserve"> как осознанного понимания чувств других людей и сопереживания им, выражающейся в поступках, направленных на помощь другим и обеспечение их благополучия.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Метапредметные результаты</w:t>
      </w:r>
      <w:r>
        <w:rPr>
          <w:rFonts w:ascii="Times New Roman" w:hAnsi="Times New Roman" w:cs="Times New Roman"/>
        </w:rPr>
        <w:t xml:space="preserve"> изучения курса «Финансовая грамотность» </w:t>
      </w:r>
      <w:r>
        <w:rPr>
          <w:rFonts w:ascii="Times New Roman" w:hAnsi="Times New Roman" w:cs="Times New Roman"/>
          <w:b/>
          <w:i/>
        </w:rPr>
        <w:t xml:space="preserve">Познавательные</w:t>
      </w:r>
      <w:r>
        <w:rPr>
          <w:rFonts w:ascii="Times New Roman" w:hAnsi="Times New Roman" w:cs="Times New Roman"/>
          <w:b/>
          <w:i/>
        </w:rPr>
        <w:t xml:space="preserve"> УУД</w:t>
      </w:r>
      <w:r>
        <w:rPr>
          <w:rFonts w:ascii="Times New Roman" w:hAnsi="Times New Roman" w:cs="Times New Roman"/>
          <w:b/>
          <w:i/>
        </w:rPr>
        <w:t xml:space="preserve">:</w:t>
      </w:r>
      <w:r>
        <w:rPr>
          <w:rFonts w:ascii="Times New Roman" w:hAnsi="Times New Roman" w:cs="Times New Roman"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Выпускник научится:</w:t>
      </w:r>
      <w:r>
        <w:rPr>
          <w:rFonts w:ascii="Times New Roman" w:hAnsi="Times New Roman" w:cs="Times New Roman"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использовать различные способы поиска, сбора, обработки, анализа и представления информации в области финансов;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производить ло</w:t>
      </w:r>
      <w:r>
        <w:rPr>
          <w:rFonts w:ascii="Times New Roman" w:hAnsi="Times New Roman" w:cs="Times New Roman"/>
        </w:rPr>
        <w:t xml:space="preserve">гические действия сравнения преимуществ и недостатков разных видов денег, сопоставления величины доходов и расходов, обобщения, классификации, установления аналогий и причинно-следственных связей между финансовым поведением человека и его благосостоянием, </w:t>
      </w:r>
      <w:r>
        <w:rPr>
          <w:rFonts w:ascii="Times New Roman" w:hAnsi="Times New Roman" w:cs="Times New Roman"/>
        </w:rPr>
        <w:t xml:space="preserve">построения рассуждений на финансовые темы, отнесения явлений или объектов к известным финансовым понятиям;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 использовать знаково-символические средства, в том числе модели, схемы для решения финансовых задач;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владеть элементарными способами решения проблем творческого и поискового характера;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оценивать свою учебную деятельность по освоению финансовой грамотности.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Выпускник получит возможность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научиться: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представлять финансовую информацию с помощью ИКТ;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осуществлять выбор наиболее эффективных способов решения финансовых задач в зависимости от конкретных условий.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Регулятивные</w:t>
      </w:r>
      <w:r>
        <w:rPr>
          <w:rFonts w:ascii="Times New Roman" w:hAnsi="Times New Roman" w:cs="Times New Roman"/>
          <w:b/>
          <w:i/>
        </w:rPr>
        <w:t xml:space="preserve"> УУД</w:t>
      </w:r>
      <w:r>
        <w:rPr>
          <w:rFonts w:ascii="Times New Roman" w:hAnsi="Times New Roman" w:cs="Times New Roman"/>
          <w:b/>
          <w:i/>
        </w:rPr>
        <w:t xml:space="preserve">:</w:t>
      </w:r>
      <w:r>
        <w:rPr>
          <w:rFonts w:ascii="Times New Roman" w:hAnsi="Times New Roman" w:cs="Times New Roman"/>
          <w:i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Выпускник научится:</w:t>
      </w:r>
      <w:r>
        <w:rPr>
          <w:rFonts w:ascii="Times New Roman" w:hAnsi="Times New Roman" w:cs="Times New Roman"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определять личные цели развития финансовой грамотности; • ставить финансовые цели;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составлять простые планы своих действий в соответствии с финансовой задачей и условиями её реализации;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проявлять познавательную и творческую инициативу в применении финансовых знаний для решения элементарных вопросов в области экономики семьи;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осуществлять пошаговый контроль своих учебных действий и итоговый контроль результата;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оценивать правильность выполнения финансовых действий и способов решения элементарных финансовых задач;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корректировать учебное действие после его выполнения на основе оценки и учёта выявленных ошибок;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использовать цифровую форму записи хода и результатов решения финансовой задачи;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корректировать свои действия с учётом рекомендаций и оценочных суждений одноклассников, учителей, родителей.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преобразовывать практическую финансовую задачу в познавательную;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проявлять познавательную инициативу в учебном сотрудничестве при выполнении учебного мини-исследования или проекта;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самостоятельно учитывать выделенные учителем ориентиры действия в новом учебном материале;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самостоятельно оценивать правильность выполнения учебного действия и корректировать его при необходимости.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 xml:space="preserve">Коммуникативные</w:t>
      </w:r>
      <w:r>
        <w:rPr>
          <w:rFonts w:ascii="Times New Roman" w:hAnsi="Times New Roman" w:cs="Times New Roman"/>
          <w:b/>
          <w:i/>
        </w:rPr>
        <w:t xml:space="preserve"> УУД</w:t>
      </w:r>
      <w:r>
        <w:rPr>
          <w:rFonts w:ascii="Times New Roman" w:hAnsi="Times New Roman" w:cs="Times New Roman"/>
          <w:b/>
          <w:i/>
        </w:rPr>
        <w:t xml:space="preserve">:</w:t>
      </w:r>
      <w:r>
        <w:rPr>
          <w:rFonts w:ascii="Times New Roman" w:hAnsi="Times New Roman" w:cs="Times New Roman"/>
          <w:i/>
        </w:rPr>
        <w:t xml:space="preserve">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Выпускник научится: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осознанно и свободно строить сообщения на финансовые темы в устной и письменной форме;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слушать собеседника, вести диалог по теме и ориентироваться на позицию партнёра в общении и взаимодействии;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признавать возможность существования различных точек зрения и право на своё мнение для каждого;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излагать своё мнение, аргументировать свою точку зрения и давать оценку финансовых действий и решений;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</w:t>
      </w:r>
      <w:r>
        <w:rPr>
          <w:rFonts w:ascii="Times New Roman" w:hAnsi="Times New Roman" w:cs="Times New Roman"/>
        </w:rPr>
        <w:t xml:space="preserve"> договариваться о распределении функций и ролей в совместной деятельности при выполнении учебного проекта и мини-исследования, в учебной игре;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осуществлять самоконтроль и контроль, адекватно оценивать собственное поведение и поведение окружающих.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Выпускник получит возможность научиться: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учитывать разные мнения и интересы, обосновывать собственную позицию в обсуждении финансовых целей и решений;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формулировать вопросы, необходимые для организации собственной деятельности и сотрудничества с партнёром;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оказывать в учебном сотрудничестве необходимую помощь партнёрам.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Предметные результаты</w:t>
      </w:r>
      <w:r>
        <w:rPr>
          <w:rFonts w:ascii="Times New Roman" w:hAnsi="Times New Roman" w:cs="Times New Roman"/>
        </w:rPr>
        <w:t xml:space="preserve"> изучения курса «Финансовая грамотность»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Выпускник научится: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правильно использовать термины (обмен, бартер, товар</w:t>
      </w:r>
      <w:r>
        <w:rPr>
          <w:rFonts w:ascii="Times New Roman" w:hAnsi="Times New Roman" w:cs="Times New Roman"/>
        </w:rPr>
        <w:t xml:space="preserve">, услуга, продажа, покупка, деньги, виды денег, доходы семьи, потребности, благо, расходы семьи, семейный бюджет, дефицит семейного бюджета, пособия, банк, сбережения, вклад, кредит, долги, валюта); • объяснять причины и приводить примеры обмена товарами;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объяснять проблемы, возникающие при обмене;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приводить примеры товарных денег;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объяснять на простых примерах, что деньги </w:t>
      </w:r>
      <w:r>
        <w:rPr>
          <w:rFonts w:ascii="Times New Roman" w:hAnsi="Times New Roman" w:cs="Times New Roman"/>
        </w:rPr>
        <w:t xml:space="preserve">— средство обмена, а не благо; -</w:t>
      </w:r>
      <w:r>
        <w:rPr>
          <w:rFonts w:ascii="Times New Roman" w:hAnsi="Times New Roman" w:cs="Times New Roman"/>
        </w:rPr>
        <w:t xml:space="preserve"> понимать, что деньги зарабатываются трудом;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описывать виды и функции денег;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объяснять, что такое безналичный расчёт и пластиковая карта;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производить безналичный платёж с помощью платёжного терминала;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называть основные источники доходов;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приводить примеры регулярных и нерегулярных доходов семьи;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называть основные направления расходов семьи;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приводить примеры обязательных и необходимых расходов семьи; </w:t>
      </w: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• различать планируемые и непредвиденные расходы;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считать доходы и расходы, составлять семейный бюджет на условных примерах;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объяснять способы сокращения расходов и увеличения сбережений семьи;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объяснять роль банков, для чего делают вклады и берут кредиты;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называть ситуации, при которых государство выплачивает пособия, и приводить примеры пособий;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объяснять, что такое валюта, и приводить примеры валют.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Выпускник получит возможность научиться</w:t>
      </w:r>
      <w:r>
        <w:rPr>
          <w:rFonts w:ascii="Times New Roman" w:hAnsi="Times New Roman" w:cs="Times New Roman"/>
        </w:rPr>
        <w:t xml:space="preserve">: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описывать свойства товарных денег;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сравнивать и обобщать финансовую информацию, представленную в строках и столбцах несложных таблиц и диаграмм;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понимать простейшие выражения, содержащие логические связи и слова («…и…», «если</w:t>
      </w:r>
      <w:r>
        <w:rPr>
          <w:rFonts w:ascii="Times New Roman" w:hAnsi="Times New Roman" w:cs="Times New Roman"/>
        </w:rPr>
        <w:t xml:space="preserve">…</w:t>
      </w:r>
      <w:r>
        <w:rPr>
          <w:rFonts w:ascii="Times New Roman" w:hAnsi="Times New Roman" w:cs="Times New Roman"/>
        </w:rPr>
        <w:t xml:space="preserve"> то…», «верно / неверно);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понимать особенности выполнения учебных проектов и мини-исследований в области финансов;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осуществлять под руко</w:t>
      </w:r>
      <w:r>
        <w:rPr>
          <w:rFonts w:ascii="Times New Roman" w:hAnsi="Times New Roman" w:cs="Times New Roman"/>
        </w:rPr>
        <w:t xml:space="preserve">водством учителя элементарную проектную и исследовательскую деятельность в малых группах: выявлять практическую проблему, разрабатывать замысел, искать пути его реализации, воплощать его, демонстрировать готовый продукт (расчёты, бюджет, финансовый план);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распознавать финансовую информацию, представленную в разных формах (текст, таблица, диаграмма);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планировать элементарные исследования в области семейного бюджета, собирать и представлять полученную информацию с помощью таблиц и диаграмм; </w:t>
      </w:r>
      <w:r/>
    </w:p>
    <w:p>
      <w:pPr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</w:t>
      </w:r>
      <w:r>
        <w:rPr>
          <w:rFonts w:ascii="Times New Roman" w:hAnsi="Times New Roman" w:cs="Times New Roman"/>
        </w:rPr>
        <w:t xml:space="preserve"> объяснять суть финансовой информации, сравнивать и обобщать данные о финансах, полученные при проведении учебных исследований, делать выводы.</w:t>
      </w:r>
      <w:r/>
    </w:p>
    <w:p>
      <w:pPr>
        <w:pStyle w:val="608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Результат 1-го года обучения:</w:t>
      </w:r>
      <w:r>
        <w:rPr>
          <w:color w:val="000000"/>
          <w:sz w:val="22"/>
          <w:szCs w:val="22"/>
        </w:rPr>
        <w:br/>
        <w:t xml:space="preserve">К концу 1 -го года обучения школьники</w:t>
      </w:r>
      <w:r>
        <w:rPr>
          <w:color w:val="000000"/>
          <w:sz w:val="22"/>
          <w:szCs w:val="22"/>
        </w:rPr>
        <w:t xml:space="preserve"> должны</w:t>
      </w:r>
      <w:r>
        <w:rPr>
          <w:color w:val="000000"/>
          <w:sz w:val="22"/>
          <w:szCs w:val="22"/>
        </w:rPr>
        <w:t xml:space="preserve"> </w:t>
      </w:r>
      <w:r>
        <w:rPr>
          <w:i/>
          <w:iCs/>
          <w:color w:val="000000"/>
          <w:sz w:val="22"/>
          <w:szCs w:val="22"/>
        </w:rPr>
        <w:t xml:space="preserve">знать</w:t>
      </w:r>
      <w:r>
        <w:rPr>
          <w:color w:val="000000"/>
          <w:sz w:val="22"/>
          <w:szCs w:val="22"/>
        </w:rPr>
        <w:t xml:space="preserve">:</w:t>
      </w:r>
      <w:r>
        <w:rPr>
          <w:color w:val="000000"/>
          <w:sz w:val="22"/>
          <w:szCs w:val="22"/>
        </w:rPr>
        <w:br/>
        <w:t xml:space="preserve">- что изучает экономика;</w:t>
      </w:r>
      <w:r>
        <w:rPr>
          <w:color w:val="000000"/>
          <w:sz w:val="22"/>
          <w:szCs w:val="22"/>
        </w:rPr>
        <w:br/>
        <w:t xml:space="preserve">- что такое потребности, какие бывают потребности, возможности их удовлетворения;</w:t>
      </w:r>
      <w:r>
        <w:rPr>
          <w:color w:val="000000"/>
          <w:sz w:val="22"/>
          <w:szCs w:val="22"/>
        </w:rPr>
        <w:br/>
        <w:t xml:space="preserve">- отличия товаров и услуг, кто производит товары и услуги;</w:t>
      </w:r>
      <w:r>
        <w:rPr>
          <w:color w:val="000000"/>
          <w:sz w:val="22"/>
          <w:szCs w:val="22"/>
        </w:rPr>
        <w:br/>
        <w:t xml:space="preserve">- для чего нужна реклама, роль рекламы в продвижении товаров и услуг;</w:t>
      </w:r>
      <w:r>
        <w:rPr>
          <w:color w:val="000000"/>
          <w:sz w:val="22"/>
          <w:szCs w:val="22"/>
        </w:rPr>
        <w:br/>
        <w:t xml:space="preserve">- что такое деньги, их роль в жизни людей, деньги старинные и современные, деньги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разны</w:t>
      </w:r>
      <w:r>
        <w:rPr>
          <w:color w:val="000000"/>
          <w:sz w:val="22"/>
          <w:szCs w:val="22"/>
        </w:rPr>
        <w:t xml:space="preserve">х стран;</w:t>
      </w:r>
      <w:r>
        <w:rPr>
          <w:color w:val="000000"/>
          <w:sz w:val="22"/>
          <w:szCs w:val="22"/>
        </w:rPr>
        <w:br/>
        <w:t xml:space="preserve">- что такое маркетинг.</w:t>
      </w:r>
      <w:r/>
    </w:p>
    <w:p>
      <w:pPr>
        <w:pStyle w:val="608"/>
        <w:spacing w:before="0" w:beforeAutospacing="0" w:after="0" w:afterAutospacing="0"/>
        <w:shd w:val="clear" w:color="auto" w:fill="ffffff"/>
        <w:rPr>
          <w:b/>
          <w:color w:val="111115"/>
          <w:sz w:val="22"/>
          <w:szCs w:val="22"/>
        </w:rPr>
      </w:pPr>
      <w:r>
        <w:rPr>
          <w:color w:val="000000"/>
          <w:sz w:val="22"/>
          <w:szCs w:val="22"/>
        </w:rPr>
        <w:t xml:space="preserve">Должны </w:t>
      </w:r>
      <w:r>
        <w:rPr>
          <w:i/>
          <w:iCs/>
          <w:color w:val="000000"/>
          <w:sz w:val="22"/>
          <w:szCs w:val="22"/>
        </w:rPr>
        <w:t xml:space="preserve">уметь</w:t>
      </w:r>
      <w:r>
        <w:rPr>
          <w:color w:val="000000"/>
          <w:sz w:val="22"/>
          <w:szCs w:val="22"/>
        </w:rPr>
        <w:t xml:space="preserve">:</w:t>
      </w:r>
      <w:r>
        <w:rPr>
          <w:color w:val="000000"/>
          <w:sz w:val="22"/>
          <w:szCs w:val="22"/>
        </w:rPr>
        <w:br/>
        <w:t xml:space="preserve">- выделять общие и основные потребности, находить источники их удовлетворения;</w:t>
      </w:r>
      <w:r>
        <w:rPr>
          <w:color w:val="000000"/>
          <w:sz w:val="22"/>
          <w:szCs w:val="22"/>
        </w:rPr>
        <w:br/>
        <w:t xml:space="preserve">- пользоваться деньгами;</w:t>
      </w:r>
      <w:r>
        <w:rPr>
          <w:color w:val="000000"/>
          <w:sz w:val="22"/>
          <w:szCs w:val="22"/>
        </w:rPr>
        <w:br/>
        <w:t xml:space="preserve">- классифицировать профессии по изготовлению товаров и услуг;</w:t>
      </w:r>
      <w:r>
        <w:rPr>
          <w:color w:val="000000"/>
          <w:sz w:val="22"/>
          <w:szCs w:val="22"/>
        </w:rPr>
        <w:br/>
        <w:t xml:space="preserve">- определять цену товара.</w:t>
      </w:r>
      <w:r>
        <w:rPr>
          <w:b/>
          <w:color w:val="000000"/>
          <w:sz w:val="22"/>
          <w:szCs w:val="22"/>
        </w:rPr>
        <w:t xml:space="preserve"> </w:t>
      </w:r>
      <w:r/>
    </w:p>
    <w:p>
      <w:pPr>
        <w:pStyle w:val="608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Результаты 2-го года обучения:</w:t>
      </w:r>
      <w:r>
        <w:rPr>
          <w:color w:val="000000"/>
          <w:sz w:val="22"/>
          <w:szCs w:val="22"/>
        </w:rPr>
        <w:br/>
        <w:t xml:space="preserve">К кон</w:t>
      </w:r>
      <w:r>
        <w:rPr>
          <w:color w:val="000000"/>
          <w:sz w:val="22"/>
          <w:szCs w:val="22"/>
        </w:rPr>
        <w:t xml:space="preserve">цу 2-го года обучения школьники должны</w:t>
      </w:r>
      <w:r>
        <w:rPr>
          <w:color w:val="000000"/>
          <w:sz w:val="22"/>
          <w:szCs w:val="22"/>
        </w:rPr>
        <w:t xml:space="preserve"> </w:t>
      </w:r>
      <w:r>
        <w:rPr>
          <w:i/>
          <w:iCs/>
          <w:color w:val="000000"/>
          <w:sz w:val="22"/>
          <w:szCs w:val="22"/>
        </w:rPr>
        <w:t xml:space="preserve">знать</w:t>
      </w:r>
      <w:r>
        <w:rPr>
          <w:color w:val="000000"/>
          <w:sz w:val="22"/>
          <w:szCs w:val="22"/>
        </w:rPr>
        <w:t xml:space="preserve">:</w:t>
      </w:r>
      <w:r>
        <w:rPr>
          <w:color w:val="000000"/>
          <w:sz w:val="22"/>
          <w:szCs w:val="22"/>
        </w:rPr>
        <w:br/>
        <w:t xml:space="preserve">- выделять физиологические и духовные потребности;</w:t>
      </w:r>
      <w:r>
        <w:rPr>
          <w:color w:val="000000"/>
          <w:sz w:val="22"/>
          <w:szCs w:val="22"/>
        </w:rPr>
        <w:br/>
        <w:t xml:space="preserve">- виды торговли; из чего складывается выручка, виды цен;</w:t>
      </w:r>
      <w:r>
        <w:rPr>
          <w:color w:val="000000"/>
          <w:sz w:val="22"/>
          <w:szCs w:val="22"/>
        </w:rPr>
        <w:br/>
        <w:t xml:space="preserve">- что такое себестоимость; из чего складывается себестоимость; затраты и издержки;</w:t>
      </w:r>
      <w:r>
        <w:rPr>
          <w:color w:val="000000"/>
          <w:sz w:val="22"/>
          <w:szCs w:val="22"/>
        </w:rPr>
        <w:br/>
        <w:t xml:space="preserve">- что такое сделки и посредники; доля посредника;</w:t>
      </w:r>
      <w:r>
        <w:rPr>
          <w:color w:val="000000"/>
          <w:sz w:val="22"/>
          <w:szCs w:val="22"/>
        </w:rPr>
        <w:br/>
        <w:t xml:space="preserve">- для чего нужен график; виды графиков;</w:t>
      </w:r>
      <w:r>
        <w:rPr>
          <w:color w:val="000000"/>
          <w:sz w:val="22"/>
          <w:szCs w:val="22"/>
        </w:rPr>
        <w:br/>
      </w:r>
      <w:r>
        <w:rPr>
          <w:color w:val="000000"/>
          <w:sz w:val="22"/>
          <w:szCs w:val="22"/>
        </w:rPr>
        <w:t xml:space="preserve">- что такое аренда; виды аренды;</w:t>
      </w:r>
      <w:r>
        <w:rPr>
          <w:color w:val="000000"/>
          <w:sz w:val="22"/>
          <w:szCs w:val="22"/>
        </w:rPr>
        <w:br/>
        <w:t xml:space="preserve">- крупные банки страны</w:t>
      </w:r>
      <w:r>
        <w:rPr>
          <w:color w:val="000000"/>
          <w:sz w:val="22"/>
          <w:szCs w:val="22"/>
        </w:rPr>
        <w:t xml:space="preserve">; функции банков; виды вкладов.</w:t>
      </w:r>
      <w:r/>
    </w:p>
    <w:p>
      <w:pPr>
        <w:pStyle w:val="608"/>
        <w:spacing w:before="0" w:beforeAutospacing="0" w:after="0" w:afterAutospacing="0"/>
        <w:shd w:val="clear" w:color="auto" w:fill="ffffff"/>
        <w:rPr>
          <w:color w:val="111115"/>
          <w:sz w:val="22"/>
          <w:szCs w:val="22"/>
        </w:rPr>
      </w:pPr>
      <w:r>
        <w:rPr>
          <w:color w:val="000000"/>
          <w:sz w:val="22"/>
          <w:szCs w:val="22"/>
        </w:rPr>
        <w:t xml:space="preserve">Должны </w:t>
      </w:r>
      <w:r>
        <w:rPr>
          <w:i/>
          <w:iCs/>
          <w:color w:val="000000"/>
          <w:sz w:val="22"/>
          <w:szCs w:val="22"/>
        </w:rPr>
        <w:t xml:space="preserve">уметь</w:t>
      </w:r>
      <w:r>
        <w:rPr>
          <w:color w:val="000000"/>
          <w:sz w:val="22"/>
          <w:szCs w:val="22"/>
        </w:rPr>
        <w:t xml:space="preserve">:</w:t>
      </w:r>
      <w:r>
        <w:rPr>
          <w:color w:val="000000"/>
          <w:sz w:val="22"/>
          <w:szCs w:val="22"/>
        </w:rPr>
        <w:br/>
        <w:t xml:space="preserve">- определять по формулам, чему равен доход и прибыль;</w:t>
      </w:r>
      <w:r>
        <w:rPr>
          <w:color w:val="000000"/>
          <w:sz w:val="22"/>
          <w:szCs w:val="22"/>
        </w:rPr>
        <w:br/>
        <w:t xml:space="preserve">- чертить элементарные графики доходов и расходов;</w:t>
      </w:r>
      <w:r>
        <w:rPr>
          <w:color w:val="000000"/>
          <w:sz w:val="22"/>
          <w:szCs w:val="22"/>
        </w:rPr>
        <w:br/>
        <w:t xml:space="preserve">- отличать настоящие деньги от фальшивых;</w:t>
      </w:r>
      <w:r>
        <w:rPr>
          <w:color w:val="000000"/>
          <w:sz w:val="22"/>
          <w:szCs w:val="22"/>
        </w:rPr>
        <w:br/>
        <w:t xml:space="preserve">- решать </w:t>
      </w:r>
      <w:r>
        <w:rPr>
          <w:color w:val="000000"/>
          <w:sz w:val="22"/>
          <w:szCs w:val="22"/>
        </w:rPr>
        <w:t xml:space="preserve">простейшие экономические задачи.</w:t>
      </w:r>
      <w:r>
        <w:rPr>
          <w:color w:val="000000"/>
          <w:sz w:val="22"/>
          <w:szCs w:val="22"/>
        </w:rPr>
        <w:t xml:space="preserve"> </w:t>
      </w:r>
      <w:r/>
    </w:p>
    <w:p>
      <w:pPr>
        <w:pStyle w:val="608"/>
        <w:spacing w:before="0" w:beforeAutospacing="0" w:after="0" w:afterAutospacing="0"/>
        <w:shd w:val="clear" w:color="auto" w:fill="ffffff"/>
        <w:rPr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Результаты 3-го года обучения:</w:t>
      </w:r>
      <w:r>
        <w:rPr>
          <w:color w:val="000000"/>
          <w:sz w:val="22"/>
          <w:szCs w:val="22"/>
        </w:rPr>
        <w:br/>
        <w:t xml:space="preserve">К концу 3-го</w:t>
      </w:r>
      <w:r>
        <w:rPr>
          <w:color w:val="000000"/>
          <w:sz w:val="22"/>
          <w:szCs w:val="22"/>
        </w:rPr>
        <w:t xml:space="preserve"> года обучения школьники должны </w:t>
      </w:r>
      <w:r>
        <w:rPr>
          <w:i/>
          <w:color w:val="000000"/>
          <w:sz w:val="22"/>
          <w:szCs w:val="22"/>
        </w:rPr>
        <w:t xml:space="preserve">знать:</w:t>
      </w:r>
      <w:r>
        <w:rPr>
          <w:color w:val="000000"/>
          <w:sz w:val="22"/>
          <w:szCs w:val="22"/>
        </w:rPr>
        <w:br/>
        <w:t xml:space="preserve">- что такое конкуренция, ее достоинства и недостатки;</w:t>
      </w:r>
      <w:r>
        <w:rPr>
          <w:color w:val="000000"/>
          <w:sz w:val="22"/>
          <w:szCs w:val="22"/>
        </w:rPr>
        <w:br/>
        <w:t xml:space="preserve">- что такое акционерное общество, как оно создается;</w:t>
      </w:r>
      <w:r>
        <w:rPr>
          <w:color w:val="000000"/>
          <w:sz w:val="22"/>
          <w:szCs w:val="22"/>
        </w:rPr>
        <w:br/>
        <w:t xml:space="preserve">- почему бывают кризисы в экономике, кривая развития экономики;</w:t>
      </w:r>
      <w:r>
        <w:rPr>
          <w:color w:val="000000"/>
          <w:sz w:val="22"/>
          <w:szCs w:val="22"/>
        </w:rPr>
        <w:br/>
        <w:t xml:space="preserve">- виды рекламы, правила рекламы;</w:t>
      </w:r>
      <w:r>
        <w:rPr>
          <w:color w:val="000000"/>
          <w:sz w:val="22"/>
          <w:szCs w:val="22"/>
        </w:rPr>
        <w:br/>
        <w:t xml:space="preserve">- как появились профессии; почему возникают новые профессии, основные профессии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вашей местности;</w:t>
      </w:r>
      <w:r>
        <w:rPr>
          <w:color w:val="000000"/>
          <w:sz w:val="22"/>
          <w:szCs w:val="22"/>
        </w:rPr>
        <w:br/>
        <w:t xml:space="preserve">- налоги, вид</w:t>
      </w:r>
      <w:r>
        <w:rPr>
          <w:color w:val="000000"/>
          <w:sz w:val="22"/>
          <w:szCs w:val="22"/>
        </w:rPr>
        <w:t xml:space="preserve">ы налогов, кто собирает налоги. </w:t>
      </w:r>
      <w:r/>
    </w:p>
    <w:p>
      <w:pPr>
        <w:pStyle w:val="608"/>
        <w:spacing w:before="0" w:beforeAutospacing="0" w:after="0" w:afterAutospacing="0"/>
        <w:shd w:val="clear" w:color="auto" w:fill="ffffff"/>
        <w:rPr>
          <w:color w:val="111115"/>
          <w:sz w:val="22"/>
          <w:szCs w:val="22"/>
        </w:rPr>
      </w:pPr>
      <w:r>
        <w:rPr>
          <w:color w:val="000000"/>
          <w:sz w:val="22"/>
          <w:szCs w:val="22"/>
        </w:rPr>
        <w:t xml:space="preserve">Должны </w:t>
      </w:r>
      <w:r>
        <w:rPr>
          <w:i/>
          <w:color w:val="000000"/>
          <w:sz w:val="22"/>
          <w:szCs w:val="22"/>
        </w:rPr>
        <w:t xml:space="preserve">уметь:</w:t>
      </w:r>
      <w:r>
        <w:rPr>
          <w:color w:val="000000"/>
          <w:sz w:val="22"/>
          <w:szCs w:val="22"/>
        </w:rPr>
        <w:br/>
        <w:t xml:space="preserve">- различать качественный и некачественный товар,</w:t>
      </w:r>
      <w:r>
        <w:rPr>
          <w:color w:val="000000"/>
          <w:sz w:val="22"/>
          <w:szCs w:val="22"/>
        </w:rPr>
        <w:br/>
        <w:t xml:space="preserve">- чертить кривую развития экономики,</w:t>
      </w:r>
      <w:r>
        <w:rPr>
          <w:color w:val="000000"/>
          <w:sz w:val="22"/>
          <w:szCs w:val="22"/>
        </w:rPr>
        <w:br/>
        <w:t xml:space="preserve">- определять вид ценной бумаги,</w:t>
      </w:r>
      <w:r>
        <w:rPr>
          <w:color w:val="000000"/>
          <w:sz w:val="22"/>
          <w:szCs w:val="22"/>
        </w:rPr>
        <w:br/>
        <w:t xml:space="preserve">- составлять рекламный текст;</w:t>
      </w:r>
      <w:r>
        <w:rPr>
          <w:color w:val="000000"/>
          <w:sz w:val="22"/>
          <w:szCs w:val="22"/>
        </w:rPr>
        <w:br/>
        <w:t xml:space="preserve">- решать задачи на нахождение прибыли, выручки, цены. </w:t>
      </w:r>
      <w:r/>
    </w:p>
    <w:p>
      <w:pPr>
        <w:pStyle w:val="608"/>
        <w:spacing w:before="0" w:beforeAutospacing="0" w:after="0" w:afterAutospacing="0"/>
        <w:shd w:val="clear" w:color="auto" w:fill="ffffff"/>
        <w:rPr>
          <w:color w:val="111115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Результаты 4-го года обучения:</w:t>
      </w:r>
      <w:r>
        <w:rPr>
          <w:color w:val="000000"/>
          <w:sz w:val="22"/>
          <w:szCs w:val="22"/>
        </w:rPr>
        <w:br/>
        <w:t xml:space="preserve">К концу 4-го</w:t>
      </w:r>
      <w:r>
        <w:rPr>
          <w:color w:val="000000"/>
          <w:sz w:val="22"/>
          <w:szCs w:val="22"/>
        </w:rPr>
        <w:t xml:space="preserve"> года обучения школьники должны </w:t>
      </w:r>
      <w:r>
        <w:rPr>
          <w:i/>
          <w:color w:val="000000"/>
          <w:sz w:val="22"/>
          <w:szCs w:val="22"/>
        </w:rPr>
        <w:t xml:space="preserve">знать:</w:t>
      </w:r>
      <w:r>
        <w:rPr>
          <w:color w:val="000000"/>
          <w:sz w:val="22"/>
          <w:szCs w:val="22"/>
        </w:rPr>
        <w:br/>
        <w:t xml:space="preserve">– какие бывают потребности;</w:t>
      </w:r>
      <w:r>
        <w:rPr>
          <w:color w:val="000000"/>
          <w:sz w:val="22"/>
          <w:szCs w:val="22"/>
        </w:rPr>
        <w:br/>
        <w:t xml:space="preserve">– каковы источники удовлетворения потребностей;</w:t>
      </w:r>
      <w:r>
        <w:rPr>
          <w:color w:val="000000"/>
          <w:sz w:val="22"/>
          <w:szCs w:val="22"/>
        </w:rPr>
        <w:br/>
        <w:t xml:space="preserve">– почему все потребности нельзя удовлетворить;</w:t>
      </w:r>
      <w:r>
        <w:rPr>
          <w:color w:val="000000"/>
          <w:sz w:val="22"/>
          <w:szCs w:val="22"/>
        </w:rPr>
        <w:br/>
        <w:t xml:space="preserve">– что такое деньги; их роль в жизни человека;</w:t>
      </w:r>
      <w:r>
        <w:rPr>
          <w:color w:val="000000"/>
          <w:sz w:val="22"/>
          <w:szCs w:val="22"/>
        </w:rPr>
        <w:br/>
        <w:t xml:space="preserve">– что такое доходы и расходы;</w:t>
      </w:r>
      <w:r>
        <w:rPr>
          <w:color w:val="000000"/>
          <w:sz w:val="22"/>
          <w:szCs w:val="22"/>
        </w:rPr>
        <w:br/>
        <w:t xml:space="preserve">– где можно приобрести товары и услуги;</w:t>
      </w:r>
      <w:r>
        <w:rPr>
          <w:color w:val="000000"/>
          <w:sz w:val="22"/>
          <w:szCs w:val="22"/>
        </w:rPr>
        <w:br/>
        <w:t xml:space="preserve">– что такое «источники доходов»;</w:t>
      </w:r>
      <w:r>
        <w:rPr>
          <w:color w:val="000000"/>
          <w:sz w:val="22"/>
          <w:szCs w:val="22"/>
        </w:rPr>
        <w:br/>
        <w:t xml:space="preserve">– что такое «собственность», «себестоимость», «выручка», «товар», «цена», «зарплата» и</w:t>
      </w:r>
      <w:r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другие экономические понятия;</w:t>
      </w:r>
      <w:r>
        <w:rPr>
          <w:color w:val="000000"/>
          <w:sz w:val="22"/>
          <w:szCs w:val="22"/>
        </w:rPr>
        <w:br/>
        <w:t xml:space="preserve">– о взаимоотношениях продавца и покупателя;</w:t>
      </w:r>
      <w:r>
        <w:rPr>
          <w:color w:val="000000"/>
          <w:sz w:val="22"/>
          <w:szCs w:val="22"/>
        </w:rPr>
        <w:br/>
        <w:t xml:space="preserve">– значение труда в удовлетворении потребностей;</w:t>
      </w:r>
      <w:r>
        <w:rPr>
          <w:color w:val="000000"/>
          <w:sz w:val="22"/>
          <w:szCs w:val="22"/>
        </w:rPr>
        <w:br/>
        <w:t xml:space="preserve">– о домашнем хозяйстве и его возможностях в удовлетворении потребностей людей.</w:t>
      </w:r>
      <w:r>
        <w:rPr>
          <w:color w:val="000000"/>
          <w:sz w:val="22"/>
          <w:szCs w:val="22"/>
        </w:rPr>
        <w:br/>
        <w:t xml:space="preserve">Учащиеся </w:t>
      </w:r>
      <w:r>
        <w:rPr>
          <w:iCs/>
          <w:color w:val="000000"/>
          <w:sz w:val="22"/>
          <w:szCs w:val="22"/>
        </w:rPr>
        <w:t xml:space="preserve">должны</w:t>
      </w:r>
      <w:r>
        <w:rPr>
          <w:i/>
          <w:iCs/>
          <w:color w:val="000000"/>
          <w:sz w:val="22"/>
          <w:szCs w:val="22"/>
        </w:rPr>
        <w:t xml:space="preserve"> уметь:</w:t>
      </w:r>
      <w:r>
        <w:rPr>
          <w:color w:val="000000"/>
          <w:sz w:val="22"/>
          <w:szCs w:val="22"/>
        </w:rPr>
        <w:br/>
        <w:t xml:space="preserve">– анализировать свои потребности;</w:t>
      </w:r>
      <w:r>
        <w:rPr>
          <w:color w:val="000000"/>
          <w:sz w:val="22"/>
          <w:szCs w:val="22"/>
        </w:rPr>
        <w:br/>
        <w:t xml:space="preserve">– выделять основные и особые потребности;</w:t>
      </w:r>
      <w:r>
        <w:rPr>
          <w:color w:val="000000"/>
          <w:sz w:val="22"/>
          <w:szCs w:val="22"/>
        </w:rPr>
        <w:br/>
        <w:t xml:space="preserve">– определять источники удовлетворения различных потребностей;</w:t>
      </w:r>
      <w:r>
        <w:rPr>
          <w:color w:val="000000"/>
          <w:sz w:val="22"/>
          <w:szCs w:val="22"/>
        </w:rPr>
        <w:br/>
        <w:t xml:space="preserve">– пользоваться деньгами;</w:t>
      </w:r>
      <w:r/>
    </w:p>
    <w:p>
      <w:pPr>
        <w:pStyle w:val="608"/>
        <w:spacing w:before="0" w:beforeAutospacing="0" w:after="0" w:afterAutospacing="0"/>
        <w:shd w:val="clear" w:color="auto" w:fill="ffffff"/>
        <w:rPr>
          <w:color w:val="111115"/>
          <w:sz w:val="22"/>
          <w:szCs w:val="22"/>
        </w:rPr>
      </w:pPr>
      <w:r>
        <w:rPr>
          <w:color w:val="000000"/>
          <w:sz w:val="22"/>
          <w:szCs w:val="22"/>
        </w:rPr>
        <w:t xml:space="preserve">– определять источники доходов и расходов;</w:t>
      </w:r>
      <w:r>
        <w:rPr>
          <w:color w:val="000000"/>
          <w:sz w:val="22"/>
          <w:szCs w:val="22"/>
        </w:rPr>
        <w:br/>
        <w:t xml:space="preserve">– объяснять значение труда в удовлетворении потребностей;</w:t>
      </w:r>
      <w:r>
        <w:rPr>
          <w:color w:val="000000"/>
          <w:sz w:val="22"/>
          <w:szCs w:val="22"/>
        </w:rPr>
        <w:br/>
        <w:t xml:space="preserve">– совершать элементарные покупки в магазине;</w:t>
      </w:r>
      <w:r>
        <w:rPr>
          <w:color w:val="000000"/>
          <w:sz w:val="22"/>
          <w:szCs w:val="22"/>
        </w:rPr>
        <w:br/>
        <w:t xml:space="preserve">– анализировать возможности семейного хозяйства в удовлетворении потребностей.</w:t>
      </w:r>
      <w:r/>
    </w:p>
    <w:p>
      <w:pPr>
        <w:pStyle w:val="608"/>
        <w:ind w:right="-143"/>
        <w:jc w:val="both"/>
        <w:spacing w:before="0" w:beforeAutospacing="0" w:after="0" w:afterAutospacing="0"/>
        <w:shd w:val="clear" w:color="auto" w:fill="ffffff"/>
        <w:rPr>
          <w:color w:val="111115"/>
          <w:sz w:val="22"/>
          <w:szCs w:val="22"/>
        </w:rPr>
      </w:pPr>
      <w:r>
        <w:rPr>
          <w:color w:val="000000"/>
          <w:sz w:val="22"/>
          <w:szCs w:val="22"/>
        </w:rPr>
        <w:t xml:space="preserve"> 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b/>
          <w:color w:val="000000"/>
          <w:lang w:eastAsia="ru-RU"/>
        </w:rPr>
        <w:t xml:space="preserve">Содержание программы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i/>
          <w:color w:val="000000"/>
          <w:lang w:eastAsia="ru-RU"/>
        </w:rPr>
      </w:pPr>
      <w:r>
        <w:rPr>
          <w:rFonts w:ascii="Times New Roman" w:hAnsi="Times New Roman" w:cs="Times New Roman" w:eastAsia="Times New Roman"/>
          <w:b/>
          <w:i/>
          <w:color w:val="000000"/>
          <w:lang w:eastAsia="ru-RU"/>
        </w:rPr>
        <w:t xml:space="preserve">1класс 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111115"/>
          <w:lang w:eastAsia="ru-RU"/>
        </w:rPr>
        <w:t xml:space="preserve">Темы планирования повторяются в каждом классе, но содержание программы расширяется и усложняется по годам обучения с учетом индивидуальных и типологических особенностей психофизического развития и </w:t>
      </w:r>
      <w:r>
        <w:rPr>
          <w:rFonts w:ascii="Times New Roman" w:hAnsi="Times New Roman" w:cs="Times New Roman" w:eastAsia="Times New Roman"/>
          <w:color w:val="111115"/>
          <w:lang w:eastAsia="ru-RU"/>
        </w:rPr>
        <w:t xml:space="preserve">индивидуальных возможностей,</w:t>
      </w:r>
      <w:r>
        <w:rPr>
          <w:rFonts w:ascii="Times New Roman" w:hAnsi="Times New Roman" w:cs="Times New Roman" w:eastAsia="Times New Roman"/>
          <w:color w:val="111115"/>
          <w:lang w:eastAsia="ru-RU"/>
        </w:rPr>
        <w:t xml:space="preserve"> обучающихся с ТНР.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1. Введение в экономику 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 час)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Введение в экономику. Знакомство с понятием «экономика». Для чего нужна экономика?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2. Потребности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(2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Потребности. Что такое «потребн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ость». Какие бывают потребности.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3. Источники удовлетворения потребностей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(6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Источники удовлетворения потребностей. Почему все потребности нельзя удовлетворить. Виды потребностей. Мои желания и потребности.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4. Домашнее хозяйство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(4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Домашнее хозяйство. Распределение ролей в семье. Домашние обязанности в семье. Что такое бюджет семьи. Что такое «доходы» и «расходы». Важно ли быть богатым. Посчитаем семейный бюджет.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i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ма 5. Товары и услуги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(5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Что такое «товар». Какие бывают товары. Где можно</w:t>
      </w:r>
      <w:r>
        <w:rPr>
          <w:rFonts w:ascii="Times New Roman" w:hAnsi="Times New Roman" w:cs="Times New Roman" w:eastAsia="Times New Roman"/>
          <w:color w:val="000000"/>
          <w:lang w:eastAsia="ru-RU"/>
        </w:rPr>
        <w:br/>
        <w:t xml:space="preserve">приобрести товары и услуги. Зачем нужна реклама. Роль рекламы.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Тема 6. Деньги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(8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Зачем нужны деньги. Как появились деньги. Деньги и страны. Где и как хранятся деньги. Что такое источник дохода.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Тема 7. Маркетинг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(4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Что такое «маркетинг». Обмен. Рынок. Торговля. Взаимоотношения продавца и покупателя. Конкуренция.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8. Задачи от Гнома - Эконома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(2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час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а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Задачи с экономическим содержанием от Гнома – Эконома.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 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i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</w:t>
      </w:r>
      <w:r>
        <w:rPr>
          <w:rFonts w:ascii="Times New Roman" w:hAnsi="Times New Roman" w:cs="Times New Roman" w:eastAsia="Times New Roman"/>
          <w:b/>
          <w:i/>
          <w:color w:val="000000"/>
          <w:lang w:eastAsia="ru-RU"/>
        </w:rPr>
        <w:t xml:space="preserve">2 класс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 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1. Знакомство с Бурундуком и компанией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(2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Знакомство с лесными героями - Бурундуком и его компанией. Вспомним понятие «экономика»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2. Потребности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 час)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Потребности человека. Значение труда в удовлетворении потребностей. Труд и удовлетворение потребностей.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3. Торговля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(12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Когда и где возникла торговля. Зачем современному человеку нужна торговля. Как и где производятся товары. Какие бывают товары. Почему одни товары стоят дороже, а другие дешевле.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4. Графики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(3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Что такое «график». Какие бываю графики. Графики «доходов» и «расходов»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5. Деньги (5 часов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История денег. Деньги бумажные и металлические. 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Деньги России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 и мира. Почему каждый народ имеет свои деньги. Что изображено на деньгах. Защита денег от подделки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6. Занимательная экономика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(5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Занимательная экономика. Экономические ребусы и кроссворды от Бурундука и компании. Экономика и русский язык. Экономика и окружающий мир. Взаимодействие экономики с другими науками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7. Экономические задачи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(3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Решаем задачи с экономическим содержанием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8. Аренда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 час)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Аренда. Что такое «аренда». История аренда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9. Банки. Вклады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(2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Банки. Для чего нужны банки. Зачем люди вкладывают деньги в банк. Крупные банки России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.</w:t>
      </w:r>
      <w:r/>
    </w:p>
    <w:p>
      <w:pPr>
        <w:ind w:left="-993" w:right="-143"/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i/>
          <w:color w:val="111115"/>
          <w:lang w:eastAsia="ru-RU"/>
        </w:rPr>
      </w:pP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       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       </w:t>
      </w:r>
      <w:r>
        <w:rPr>
          <w:rFonts w:ascii="Times New Roman" w:hAnsi="Times New Roman" w:cs="Times New Roman" w:eastAsia="Times New Roman"/>
          <w:b/>
          <w:i/>
          <w:color w:val="00000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lang w:eastAsia="ru-RU"/>
        </w:rPr>
        <w:t xml:space="preserve">3</w:t>
      </w:r>
      <w:r>
        <w:rPr>
          <w:rFonts w:ascii="Times New Roman" w:hAnsi="Times New Roman" w:cs="Times New Roman" w:eastAsia="Times New Roman"/>
          <w:b/>
          <w:i/>
          <w:color w:val="000000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000000"/>
          <w:lang w:eastAsia="ru-RU"/>
        </w:rPr>
        <w:t xml:space="preserve">к</w:t>
      </w:r>
      <w:r>
        <w:rPr>
          <w:rFonts w:ascii="Times New Roman" w:hAnsi="Times New Roman" w:cs="Times New Roman" w:eastAsia="Times New Roman"/>
          <w:b/>
          <w:i/>
          <w:color w:val="000000"/>
          <w:lang w:eastAsia="ru-RU"/>
        </w:rPr>
        <w:t xml:space="preserve">л</w:t>
      </w:r>
      <w:r>
        <w:rPr>
          <w:rFonts w:ascii="Times New Roman" w:hAnsi="Times New Roman" w:cs="Times New Roman" w:eastAsia="Times New Roman"/>
          <w:b/>
          <w:i/>
          <w:color w:val="000000"/>
          <w:lang w:eastAsia="ru-RU"/>
        </w:rPr>
        <w:t xml:space="preserve">асс  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1. Встреча в лес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ной экономической школе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 час)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Бурундук и компания юных экономистов вместе с нами продолжают изучать азы экономики!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Тема 2. Основы эко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номического развития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(10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 Что такое экономическое развитие. Акционерное общество, как оно создаётся. Акции. Ценные бумаги. Понятие «кризиса». Почему происходит кризис в экономике. Монополия и конкуренция. Роль правительства в экономике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Тема 3. Ре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клама. Качество товара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(4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 Реклама и качество товара. Качественные и некачественные товары. Что можно, а что нельзя рекламировать. Штрих-коды на товарах и их значение;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i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4. Банки. Ценные бумаги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(3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Банки. Ценные бумаги. Виды вкладов. Виды ценных бумаг (общие черты и отличия). История вкладов. Функции сберегательной книжки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Тема 5. Штрафы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 час)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Виды штрафов. Кто и когда платит штрафы. Кто взимает штрафы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Тема 6. Деловая этика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 час)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Деловая этика. Этика и этикет. Почему надо соблюдать этику. Правила делового этикета. Бизнес – этикет;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7. История профессий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 час)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Появление профессий. История профессий. Популярные современные профессии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8. Налоги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(2 часа)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Что такое «налоги». Кто собирает налоги. Куда идут налоги. Виды налогов (подоходный, транспортный, имущественный)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9. Международная торговля (1 час)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Торговля между странами. Ввоз и вывоз товаров. Таможня. Экспорт. Импорт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10. Экономические задачи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(5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Решаем экономические задачи на нахождение прибыли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11. За</w:t>
      </w: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нимательная экономика 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(5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 Занимательная наука – экономика. Конкурсы и творческие задания по пройденным темам.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 </w:t>
      </w:r>
      <w:r>
        <w:rPr>
          <w:rFonts w:ascii="Times New Roman" w:hAnsi="Times New Roman" w:cs="Times New Roman" w:eastAsia="Times New Roman"/>
          <w:b/>
          <w:color w:val="000000"/>
          <w:lang w:eastAsia="ru-RU"/>
        </w:rPr>
        <w:t xml:space="preserve">4 класс 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1. Как появились деньги и какими они бывают </w:t>
      </w:r>
      <w:r>
        <w:rPr>
          <w:rFonts w:ascii="Times New Roman" w:hAnsi="Times New Roman" w:cs="Times New Roman" w:eastAsia="Times New Roman"/>
          <w:i/>
          <w:color w:val="000000"/>
          <w:lang w:eastAsia="ru-RU"/>
        </w:rPr>
        <w:t xml:space="preserve">(13 часов)</w:t>
      </w:r>
      <w:r/>
    </w:p>
    <w:p>
      <w:pPr>
        <w:jc w:val="both"/>
        <w:spacing w:after="0" w:line="233" w:lineRule="atLeast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lang w:eastAsia="ru-RU"/>
        </w:rPr>
        <w:t xml:space="preserve">Как появились деньги? История монет. Монеты Древней Руси (выполнение творческих работ). Представление творческих работ «Монеты Древней Руси». Бумажные деньги. Безналичные деньги. Дебетовая карта и кред</w:t>
      </w:r>
      <w:r>
        <w:rPr>
          <w:rFonts w:ascii="Times New Roman" w:hAnsi="Times New Roman" w:cs="Times New Roman" w:eastAsia="Times New Roman"/>
          <w:lang w:eastAsia="ru-RU"/>
        </w:rPr>
        <w:t xml:space="preserve">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 Представление результатов мини-исследования «Сколько стоят деньги?»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  <w:t xml:space="preserve">Тема 2. </w:t>
      </w:r>
      <w:r>
        <w:rPr>
          <w:rFonts w:ascii="Times New Roman" w:hAnsi="Times New Roman" w:cs="Times New Roman" w:eastAsia="Times New Roman"/>
          <w:lang w:eastAsia="ru-RU"/>
        </w:rPr>
        <w:t xml:space="preserve">Из чего складываются доходы в семье</w:t>
      </w:r>
      <w:r>
        <w:rPr>
          <w:rFonts w:ascii="Times New Roman" w:hAnsi="Times New Roman" w:cs="Times New Roman" w:eastAsia="Times New Roman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i/>
          <w:lang w:eastAsia="ru-RU"/>
        </w:rPr>
        <w:t xml:space="preserve">(8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 w:eastAsia="Times New Roman"/>
          <w:lang w:eastAsia="ru-RU"/>
        </w:rPr>
        <w:t xml:space="preserve">Откуда в семье берутся деньги. Как заработать деньги?</w:t>
      </w:r>
      <w:r>
        <w:rPr>
          <w:rFonts w:ascii="Times New Roman" w:hAnsi="Times New Roman" w:cs="Times New Roman" w:eastAsia="Times New Roman"/>
          <w:color w:val="111115"/>
          <w:lang w:eastAsia="ru-RU"/>
        </w:rPr>
        <w:t xml:space="preserve"> Подсчитываем доходы семьи.</w:t>
      </w:r>
      <w:r>
        <w:rPr>
          <w:rFonts w:ascii="Times New Roman" w:hAnsi="Times New Roman" w:cs="Times New Roman" w:eastAsia="Times New Roman"/>
          <w:lang w:eastAsia="ru-RU"/>
        </w:rPr>
        <w:t xml:space="preserve">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Тема 3. Почему семье иногда не хватает денег на жизнь и как этого </w:t>
      </w:r>
      <w:r>
        <w:rPr>
          <w:rFonts w:ascii="Times New Roman" w:hAnsi="Times New Roman" w:cs="Times New Roman"/>
        </w:rPr>
        <w:t xml:space="preserve">избежать </w:t>
      </w:r>
      <w:r>
        <w:rPr>
          <w:rFonts w:ascii="Times New Roman" w:hAnsi="Times New Roman" w:cs="Times New Roman"/>
          <w:i/>
        </w:rPr>
        <w:t xml:space="preserve">(</w:t>
      </w:r>
      <w:r>
        <w:rPr>
          <w:rFonts w:ascii="Times New Roman" w:hAnsi="Times New Roman" w:cs="Times New Roman"/>
          <w:i/>
        </w:rPr>
        <w:t xml:space="preserve">5 часов</w:t>
      </w:r>
      <w:r>
        <w:rPr>
          <w:rFonts w:ascii="Times New Roman" w:hAnsi="Times New Roman" w:cs="Times New Roman"/>
          <w:i/>
        </w:rPr>
        <w:t xml:space="preserve">)</w:t>
      </w:r>
      <w:r>
        <w:rPr>
          <w:rFonts w:ascii="Times New Roman" w:hAnsi="Times New Roman" w:cs="Times New Roman"/>
        </w:rPr>
        <w:t xml:space="preserve"> 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/>
        </w:rPr>
        <w:t xml:space="preserve">На что семья тратит деньги. Подсчитаем все расходы семьи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 w:eastAsia="Times New Roman"/>
          <w:lang w:eastAsia="ru-RU"/>
        </w:rPr>
        <w:t xml:space="preserve">Семейный бюджет.</w:t>
      </w:r>
      <w:r>
        <w:rPr>
          <w:rFonts w:ascii="Times New Roman" w:hAnsi="Times New Roman" w:cs="Times New Roman" w:eastAsia="Times New Roman"/>
          <w:lang w:eastAsia="ru-RU"/>
        </w:rPr>
        <w:t xml:space="preserve"> Как планировать семейный бюджет? Правила составления семейного бюджета. </w:t>
      </w:r>
      <w:r>
        <w:rPr>
          <w:rFonts w:ascii="Times New Roman" w:hAnsi="Times New Roman" w:cs="Times New Roman" w:eastAsia="Times New Roman"/>
          <w:lang w:eastAsia="ru-RU"/>
        </w:rPr>
        <w:t xml:space="preserve"> </w:t>
      </w:r>
      <w:r>
        <w:rPr>
          <w:rFonts w:ascii="Times New Roman" w:hAnsi="Times New Roman" w:cs="Times New Roman" w:eastAsia="Times New Roman"/>
          <w:lang w:eastAsia="ru-RU"/>
        </w:rPr>
        <w:t xml:space="preserve">Бюджет Российской Федерации.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/>
        </w:rPr>
        <w:t xml:space="preserve">Тема 4. Деньги счёт любят, или как управлять своим кошельком, чтобы он не пустовал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(8</w:t>
      </w:r>
      <w:r>
        <w:rPr>
          <w:rFonts w:ascii="Times New Roman" w:hAnsi="Times New Roman" w:cs="Times New Roman"/>
          <w:i/>
        </w:rPr>
        <w:t xml:space="preserve"> часов)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 w:eastAsia="Times New Roman"/>
          <w:lang w:eastAsia="ru-RU"/>
        </w:rPr>
        <w:t xml:space="preserve">Как тратить с умом? Примерный бюджет школьника. Если доходы превышают расходы, образуются сбережения.</w:t>
      </w:r>
      <w:r>
        <w:rPr>
          <w:rFonts w:ascii="Times New Roman" w:hAnsi="Times New Roman" w:cs="Times New Roman" w:eastAsia="Times New Roman"/>
          <w:lang w:eastAsia="ru-RU"/>
        </w:rPr>
        <w:t xml:space="preserve">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</w:r>
      <w:r/>
    </w:p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lang w:eastAsia="ru-RU"/>
        </w:rPr>
      </w:pPr>
      <w:r>
        <w:rPr>
          <w:rFonts w:ascii="Times New Roman" w:hAnsi="Times New Roman" w:cs="Times New Roman" w:eastAsia="Times New Roman"/>
          <w:lang w:eastAsia="ru-RU"/>
        </w:rPr>
      </w:r>
      <w:r/>
    </w:p>
    <w:p>
      <w:pPr>
        <w:ind w:right="-143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Тематическое планирование</w:t>
      </w:r>
      <w:r/>
    </w:p>
    <w:p>
      <w:pPr>
        <w:ind w:right="-143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                                                   (1-ый год обучения)</w:t>
      </w:r>
      <w:r/>
    </w:p>
    <w:tbl>
      <w:tblPr>
        <w:tblW w:w="10916" w:type="dxa"/>
        <w:tblInd w:w="-100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5699"/>
        <w:gridCol w:w="1739"/>
        <w:gridCol w:w="1566"/>
        <w:gridCol w:w="1364"/>
      </w:tblGrid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lang w:eastAsia="ru-RU"/>
              </w:rPr>
              <w:t xml:space="preserve">№ п/п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Темы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Количество часов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 теория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Практика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Введение в экономику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Потребности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Источники удовлетворения потребностей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Домашнее хозяйство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Товары и услуги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Деньги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Маркетинг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Задачи от Гнома - Эконома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69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Итого: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39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6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36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23</w:t>
            </w:r>
            <w:r/>
          </w:p>
        </w:tc>
      </w:tr>
    </w:tbl>
    <w:p>
      <w:pPr>
        <w:ind w:right="-143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(2-й год обучения)</w:t>
      </w:r>
      <w:r/>
    </w:p>
    <w:tbl>
      <w:tblPr>
        <w:tblW w:w="11035" w:type="dxa"/>
        <w:tblInd w:w="-127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4793"/>
        <w:gridCol w:w="1845"/>
        <w:gridCol w:w="2213"/>
        <w:gridCol w:w="1526"/>
      </w:tblGrid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lang w:eastAsia="ru-RU"/>
              </w:rPr>
              <w:t xml:space="preserve">№ п/п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Темы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Количество часов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 теория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Практика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Знакомство с Бурундуком и компанией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Потребности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Торговля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10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Графики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Деньги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Занимательная экономика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Экономические задачи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Аренда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Банки. Вклады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658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Итого: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45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221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26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24</w:t>
            </w:r>
            <w:r/>
          </w:p>
        </w:tc>
      </w:tr>
    </w:tbl>
    <w:p>
      <w:pPr>
        <w:ind w:right="-143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</w:r>
      <w:r/>
    </w:p>
    <w:p>
      <w:pPr>
        <w:ind w:left="-993" w:right="-143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(3-й год обучения)</w:t>
      </w:r>
      <w:r/>
    </w:p>
    <w:p>
      <w:pPr>
        <w:ind w:right="-14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/>
    </w:p>
    <w:tbl>
      <w:tblPr>
        <w:tblW w:w="11058" w:type="dxa"/>
        <w:tblInd w:w="-128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5324"/>
        <w:gridCol w:w="1821"/>
        <w:gridCol w:w="1793"/>
        <w:gridCol w:w="1580"/>
      </w:tblGrid>
      <w:tr>
        <w:trPr/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333333"/>
                <w:lang w:eastAsia="ru-RU"/>
              </w:rPr>
              <w:t xml:space="preserve">№ п/п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Темы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Количество часов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 теория</w:t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br/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Практика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Встреча в лесной экономической школе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Основы экономического развития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Реклама. Качество товара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Банки. Ценные бумаги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Штрафы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Деловая этика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История профессий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Налоги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Международная торговля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-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Экономические задачи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Занимательная экономика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4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 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324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Итого: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21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34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93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580" w:type="dxa"/>
            <w:textDirection w:val="lrTb"/>
            <w:noWrap w:val="false"/>
          </w:tcPr>
          <w:p>
            <w:pPr>
              <w:ind w:right="-143"/>
              <w:jc w:val="both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17</w:t>
            </w:r>
            <w:r/>
          </w:p>
        </w:tc>
      </w:tr>
    </w:tbl>
    <w:p>
      <w:pPr>
        <w:ind w:left="-993" w:right="-143"/>
        <w:jc w:val="both"/>
        <w:rPr>
          <w:rFonts w:ascii="Times New Roman" w:hAnsi="Times New Roman" w:cs="Times New Roman" w:eastAsia="Times New Roman"/>
          <w:color w:val="000000"/>
          <w:lang w:val="en-US" w:bidi="en-US"/>
        </w:rPr>
      </w:pPr>
      <w:r>
        <w:rPr>
          <w:rFonts w:ascii="Times New Roman" w:hAnsi="Times New Roman" w:cs="Times New Roman" w:eastAsia="Times New Roman"/>
          <w:color w:val="000000"/>
          <w:lang w:val="en-US" w:bidi="en-US"/>
        </w:rPr>
      </w:r>
      <w:r/>
    </w:p>
    <w:p>
      <w:pPr>
        <w:ind w:left="-993" w:right="-143"/>
        <w:jc w:val="both"/>
        <w:rPr>
          <w:rFonts w:ascii="Times New Roman" w:hAnsi="Times New Roman" w:cs="Times New Roman"/>
          <w:i/>
          <w:iCs/>
          <w:color w:val="000000"/>
        </w:rPr>
      </w:pPr>
      <w:r>
        <w:rPr>
          <w:rFonts w:ascii="Times New Roman" w:hAnsi="Times New Roman" w:cs="Times New Roman"/>
          <w:i/>
          <w:iCs/>
          <w:color w:val="000000"/>
        </w:rPr>
        <w:t xml:space="preserve"> (4-й год обучения)</w:t>
      </w:r>
      <w:r/>
    </w:p>
    <w:p>
      <w:pPr>
        <w:ind w:left="-993" w:right="-143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</w:r>
      <w:r/>
    </w:p>
    <w:tbl>
      <w:tblPr>
        <w:tblW w:w="10975" w:type="dxa"/>
        <w:tblInd w:w="-124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756"/>
        <w:gridCol w:w="7413"/>
      </w:tblGrid>
      <w:tr>
        <w:trPr>
          <w:trHeight w:val="1140"/>
        </w:trPr>
        <w:tc>
          <w:tcPr>
            <w:shd w:val="clear" w:color="auto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Тема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56" w:type="dxa"/>
            <w:vAlign w:val="center"/>
            <w:textDirection w:val="lrTb"/>
            <w:noWrap w:val="false"/>
          </w:tcPr>
          <w:p>
            <w:pPr>
              <w:ind w:left="113" w:right="113"/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Количество часов</w:t>
            </w:r>
            <w:r/>
          </w:p>
        </w:tc>
        <w:tc>
          <w:tcPr>
            <w:shd w:val="clear" w:color="auto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13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Содержание</w:t>
            </w:r>
            <w:r/>
          </w:p>
          <w:p>
            <w:pPr>
              <w:jc w:val="both"/>
              <w:spacing w:after="0" w:afterAutospacing="1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 </w:t>
            </w:r>
            <w:r/>
          </w:p>
          <w:p>
            <w:pPr>
              <w:jc w:val="both"/>
              <w:spacing w:after="0" w:afterAutospacing="1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 </w:t>
            </w:r>
            <w:r/>
          </w:p>
          <w:p>
            <w:pPr>
              <w:jc w:val="both"/>
              <w:spacing w:after="0" w:afterAutospacing="1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 </w:t>
            </w:r>
            <w:r/>
          </w:p>
          <w:p>
            <w:pPr>
              <w:jc w:val="both"/>
              <w:spacing w:after="0" w:afterAutospacing="1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 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Что такое деньги и какими они бывают?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56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13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Как появились деньги? История монет. Монеты Древней Руси (выполнение творческих работ). Представление творческих работ «Монеты Древне</w:t>
            </w: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й Руси». Бумажные деньги. Безналичные деньги. Дебетовая карта и кредитная карта, в чем разница? Исследование «Деньги современности». Представление результатов исследования. Валюты. Интерактивная викторина «Деньги». Мини-исследование «Сколько стоят деньги?»</w:t>
            </w:r>
            <w:r/>
          </w:p>
          <w:p>
            <w:pPr>
              <w:jc w:val="both"/>
              <w:spacing w:after="0" w:afterAutospacing="1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Представление результатов мини-исследования «Сколько стоят деньги?»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Из чего складываются доходы в семье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56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13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Откуда в семье берутся деньги. Как заработать деньги? На что семьи тратят деньги? Вот я вырасту и стану… Профессии будущего и настоящего. А чем занимаются банкиры? Как приумножить то, что имеешь? Как правильно планировать семейный бюджет?</w:t>
            </w:r>
            <w:r/>
          </w:p>
        </w:tc>
      </w:tr>
      <w:tr>
        <w:trPr/>
        <w:tc>
          <w:tcPr>
            <w:shd w:val="clear" w:color="auto" w:fill="ffffff"/>
            <w:tcBorders>
              <w:top w:val="none" w:color="000000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806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Деньги счёт любят, </w:t>
            </w: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или  как</w:t>
            </w: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 управлять</w:t>
            </w:r>
            <w:r/>
          </w:p>
          <w:p>
            <w:pPr>
              <w:jc w:val="both"/>
              <w:spacing w:after="0" w:afterAutospacing="1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своим кошельком, чтобы он не пустовал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756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000000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7413" w:type="dxa"/>
            <w:textDirection w:val="lrTb"/>
            <w:noWrap w:val="false"/>
          </w:tcPr>
          <w:p>
            <w:pPr>
              <w:jc w:val="both"/>
              <w:spacing w:after="0" w:line="233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Как тратить с умом? Примерный бюджет школьника. Семейный бюджет. Бюджет Российской Федерации. Если доходы превышают расходы, образуются сбережения.</w:t>
            </w: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 Если расходы превышают доходы, образуются долги. Игра «Древо решений». Товары и услуги. Странное слово «Монополисты». Игра «Монополия». Творческий проект «Мое предприятие». Защита проекта «Мое предприятие». Обзорное занятие «Что нового я открыл для себя?»</w:t>
            </w:r>
            <w:r/>
          </w:p>
        </w:tc>
      </w:tr>
    </w:tbl>
    <w:p>
      <w:pPr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000000"/>
          <w:lang w:eastAsia="ru-RU"/>
        </w:rPr>
      </w:pPr>
      <w:r>
        <w:rPr>
          <w:rFonts w:ascii="Times New Roman" w:hAnsi="Times New Roman" w:cs="Times New Roman" w:eastAsia="Times New Roman"/>
          <w:color w:val="000000"/>
          <w:lang w:eastAsia="ru-RU"/>
        </w:rPr>
      </w:r>
      <w:r/>
    </w:p>
    <w:p>
      <w:pPr>
        <w:ind w:left="-993" w:right="-143"/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111115"/>
          <w:lang w:eastAsia="ru-RU"/>
        </w:rPr>
      </w:r>
      <w:r/>
    </w:p>
    <w:p>
      <w:pPr>
        <w:ind w:left="-993" w:right="-143"/>
        <w:jc w:val="both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lang w:eastAsia="ru-RU"/>
        </w:rPr>
      </w:pPr>
      <w:r>
        <w:rPr>
          <w:rFonts w:ascii="Times New Roman" w:hAnsi="Times New Roman" w:cs="Times New Roman" w:eastAsia="Times New Roman"/>
          <w:color w:val="111115"/>
          <w:lang w:eastAsia="ru-RU"/>
        </w:rPr>
        <w:t xml:space="preserve"> </w:t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/>
      <w:bookmarkStart w:id="0" w:name="_GoBack"/>
      <w:r/>
      <w:bookmarkEnd w:id="0"/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Кале</w:t>
      </w: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ндарно-тематическое планирование</w:t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1 класс</w:t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tbl>
      <w:tblPr>
        <w:tblStyle w:val="611"/>
        <w:tblW w:w="0" w:type="auto"/>
        <w:tblInd w:w="-289" w:type="dxa"/>
        <w:tblLook w:val="04A0" w:firstRow="1" w:lastRow="0" w:firstColumn="1" w:lastColumn="0" w:noHBand="0" w:noVBand="1"/>
      </w:tblPr>
      <w:tblGrid>
        <w:gridCol w:w="1181"/>
        <w:gridCol w:w="7344"/>
        <w:gridCol w:w="1109"/>
      </w:tblGrid>
      <w:tr>
        <w:trPr/>
        <w:tc>
          <w:tcPr>
            <w:tcW w:w="118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№ урока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Раздел (количество часов)</w:t>
            </w:r>
            <w:r/>
          </w:p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занятий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Кол-во часов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Введение в экономику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(1 час)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Введение. Что изучает наука «экономика»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Потребности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(2 часа)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Давайте познакомимся: Гном – Эконом рассуждает о понятии «потребность».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Какие бывают потребности?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Источники удовлетворения потребностей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7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часов)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Личные потребности. Что нам необходимо в жизни?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5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Материальные, социальные, духовные потребности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-7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Урок от Гнома-Эконома: все потребности важны, все потребности нужны.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8-9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Источники удовлетворения потребностей.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10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Урок от Гнома-Эконома: почему все потребности нельзя удовлетворить?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Домашнее хозяйство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(4 часа)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11-12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Домохозяйство и домашний труд. Домашние обязанности в семье. Бюджет семьи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13-14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Урок от Гнома – Эконома: правила ведения домашнего хозяйства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                       Товары и услуги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6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 часов)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15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Как товар попадает в магазин?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16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Где можно приобрести товары?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17-18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Зачем нужна реклама? Реклама и упаковка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19-20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Уроки Гнома-Эконома: реклама - «двигатель торговли»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Деньги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(8 часов)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21-22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Зачем нужны деньги? Как и где хранятся деньги?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Урок от Гнома-Эконома: деньги и страны.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Как появились деньги? Первые деньги. Современные деньги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25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Деньги и товары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26-27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Что такое доходы и расходы? Доходы и расходы моей семьи.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28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Роль денег в жизни человека.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Маркетинг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(4 часа)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29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Урок от Гнома-Эконома: знакомимся с понятием «маркетинг» («рынок»).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20-31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Рынок. Обмен. Торговля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32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Продавец и покупатель</w:t>
            </w:r>
            <w:r>
              <w:rPr>
                <w:rFonts w:ascii="Arial" w:hAnsi="Arial" w:cs="Arial" w:eastAsia="Times New Roman"/>
                <w:color w:val="111115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lang w:eastAsia="ru-RU"/>
              </w:rPr>
              <w:t xml:space="preserve">Задачи от Гнома - Эконома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lang w:eastAsia="ru-RU"/>
              </w:rPr>
              <w:t xml:space="preserve">часа)</w:t>
            </w:r>
            <w:r/>
          </w:p>
        </w:tc>
      </w:tr>
      <w:tr>
        <w:trPr>
          <w:trHeight w:val="54"/>
        </w:trPr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33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Гном – Эконом проводит «Экономическое Поле Чудес».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lang w:eastAsia="ru-RU"/>
              </w:rPr>
              <w:t xml:space="preserve">1</w:t>
            </w:r>
            <w:r/>
          </w:p>
        </w:tc>
      </w:tr>
    </w:tbl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</w:t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Календарно-тематическое планирование</w:t>
      </w:r>
      <w:r/>
    </w:p>
    <w:p>
      <w:pPr>
        <w:jc w:val="center"/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2</w:t>
      </w: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 класс</w:t>
      </w:r>
      <w:r/>
    </w:p>
    <w:tbl>
      <w:tblPr>
        <w:tblW w:w="5160" w:type="pct"/>
        <w:tblInd w:w="-29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9"/>
        <w:gridCol w:w="7368"/>
        <w:gridCol w:w="1117"/>
        <w:gridCol w:w="30"/>
      </w:tblGrid>
      <w:tr>
        <w:trPr>
          <w:trHeight w:val="559"/>
        </w:trPr>
        <w:tc>
          <w:tcPr>
            <w:shd w:val="clear" w:color="auto" w:fill="ffffff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№ урока</w:t>
            </w:r>
            <w:r/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(количество часов)</w:t>
            </w:r>
            <w:r/>
          </w:p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занятий</w:t>
            </w:r>
            <w:r/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vMerge w:val="restart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Кол-во часов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6"/>
        </w:trPr>
        <w:tc>
          <w:tcPr>
            <w:shd w:val="clear" w:color="auto" w:fill="ffffff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586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3820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579" w:type="pct"/>
            <w:vAlign w:val="center"/>
            <w:vMerge w:val="continue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360" w:lineRule="atLeast"/>
              <w:rPr>
                <w:rFonts w:ascii="Times New Roman" w:hAnsi="Times New Roman" w:cs="Times New Roman" w:eastAsia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jc w:val="center"/>
              <w:spacing w:after="0" w:line="240" w:lineRule="auto"/>
              <w:shd w:val="clear" w:color="auto" w:fill="ffffff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Знакомство с Бурундуком и компанией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(2 часа)</w:t>
            </w:r>
            <w:r/>
          </w:p>
          <w:p>
            <w:pPr>
              <w:spacing w:after="0"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6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1-2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Давайте познакомимся: Бурундук и компания - наши друзья в изучении экономики. Экономика в жизни человека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1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Потребности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(1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 часа)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Труд и удовлетворение потребностей.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8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Торговля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(12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 часов)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Когда и где возникла торговля?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5-6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Зачем современному обществу нужна торговля?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7-8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Как и где производятся товары?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9-11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Что такое цена товара? Почему цены на товары разные? От чего зависит цена товара?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Товары ежедневного потребления. Какие они?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Урок от Бурундука и компании: Товары, необходимые нам ежедневно.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Качество товара и его себестоимость.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383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Рынок. Проблема выбора качественного товара.           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8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Графики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( 3 часа)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Отношения покупателя и продавца. Этикет.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407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17-18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Что такое график? Виды графиков.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8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Деньги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5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 часа)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Графики доходов и расходов.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20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История денег. Деньги бумажные и металлические.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Деньги России и мира.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398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Почему каждый народ имеет свои деньги?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23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Что изображено на деньгах? Защита денег от подделки.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8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Занимательная экономика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(5 часов)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24-25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Экономические ребусы и кроссворды от Бурундука и компании.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26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Экономика и русский язык.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27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Экономика в окружающем нас мире.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28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«Мой первый экономический проект».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8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Экономические задачи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(3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 часа)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29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Экономические задачи.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30-31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Решение задач с по темам «Цена», «Деньги», «Себестоимость товара».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8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Аренда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( 1 час)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Аренда. Что такое аренда? История аренды.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gridSpan w:val="3"/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4984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Банки. Вклады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( 2 часа)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  <w:tr>
        <w:trPr>
          <w:trHeight w:val="274"/>
        </w:trPr>
        <w:tc>
          <w:tcPr>
            <w:shd w:val="clear" w:color="auto" w:fill="ffffff"/>
            <w:tcBorders>
              <w:top w:val="none" w:color="000000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85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33-34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3820" w:type="pc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Банки. Крупные банки нашей страны. Зачем люди вкладывают деньги в банк.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Mar>
              <w:left w:w="108" w:type="dxa"/>
              <w:top w:w="0" w:type="dxa"/>
              <w:right w:w="108" w:type="dxa"/>
              <w:bottom w:w="0" w:type="dxa"/>
            </w:tcMar>
            <w:tcW w:w="579" w:type="pct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shd w:val="clear" w:color="auto" w:fill="ffffff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6" w:type="pct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0"/>
                <w:szCs w:val="20"/>
                <w:lang w:eastAsia="ru-RU"/>
              </w:rPr>
            </w:r>
            <w:r/>
          </w:p>
        </w:tc>
      </w:tr>
    </w:tbl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</w:t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Календарно-тематическое планирование</w:t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3 класс</w:t>
      </w: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   </w:t>
      </w:r>
      <w:r/>
    </w:p>
    <w:tbl>
      <w:tblPr>
        <w:tblStyle w:val="611"/>
        <w:tblW w:w="0" w:type="auto"/>
        <w:tblInd w:w="-289" w:type="dxa"/>
        <w:tblLook w:val="04A0" w:firstRow="1" w:lastRow="0" w:firstColumn="1" w:lastColumn="0" w:noHBand="0" w:noVBand="1"/>
      </w:tblPr>
      <w:tblGrid>
        <w:gridCol w:w="1181"/>
        <w:gridCol w:w="7344"/>
        <w:gridCol w:w="1109"/>
      </w:tblGrid>
      <w:tr>
        <w:trPr/>
        <w:tc>
          <w:tcPr>
            <w:tcW w:w="118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№ урока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(количество часов)</w:t>
            </w:r>
            <w:r/>
          </w:p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занятий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Кол-во часов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Встреча в лес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ной экономической школе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(1 час)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Встреча в лесной экономической школе.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Основы эко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номического развития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(10 часов)</w:t>
            </w:r>
            <w:r/>
          </w:p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2-3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Экономика и основы экономического развития.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Коммерческая тайна. Тайна производства.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5-6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Акционерное общество. Создание акционерного общества.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7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Акции. Ценные бумаги.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8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Кризис в экономике.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9-10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Что такое «монополия». Кто такие «монополисты». Естественная и искусственная монополия.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Роль правительства в экономике.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Ре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клама. Качество товара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(4 часа)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12-13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Реклама и качество товара. Что можно, а что нельзя рекламировать?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Друг-Бурундук проводит урок: Качественные и некачественные товары.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15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Штрих-коды на товарах: что они обозначают?.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shd w:val="clear" w:color="auto" w:fill="ffffff"/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Банки. Ценные бумаги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(3 часа)</w:t>
            </w:r>
            <w:r/>
          </w:p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16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Банки. История и виды вкладов.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17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Назначение и виды ценных бумаг.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18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Сбербанк – главный банк страны.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Штрафы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( 1 час)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19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Штрафы: кто платит, когда и за что?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Деловая этика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( 1 час)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20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Деловая этика.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История профессий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( 1 час)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Бурундук ведёт урок: «Все профессии важны, все профессии нужны»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Налоги 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(2 часа)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22-23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Налоги и их виды.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Международная торговля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(1 час)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Международная торговля. Зачем и чем страны торгуют друг с другом?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Экономические задачи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(  5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 час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ов</w:t>
            </w:r>
            <w:r>
              <w:rPr>
                <w:rFonts w:ascii="Times New Roman" w:hAnsi="Times New Roman" w:cs="Times New Roman" w:eastAsia="Times New Roman"/>
                <w:i/>
                <w:color w:val="111115"/>
                <w:sz w:val="28"/>
                <w:szCs w:val="28"/>
                <w:lang w:eastAsia="ru-RU"/>
              </w:rPr>
              <w:t xml:space="preserve">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25-26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Что такое прибыль? Экономические задачи «Нахождение прибыли».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27-29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Решение экономических задач по темам: «Деньги», «Цена», «Выручка».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За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нимательная экономика 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(5 часов)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30-34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«Занимательная экономика».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ind w:right="-143"/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5</w:t>
            </w:r>
            <w:r/>
          </w:p>
        </w:tc>
      </w:tr>
    </w:tbl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Календарно-тематическое планирование</w:t>
      </w:r>
      <w:r/>
    </w:p>
    <w:p>
      <w:pPr>
        <w:ind w:left="-993" w:right="-143"/>
        <w:jc w:val="center"/>
        <w:spacing w:after="0" w:line="240" w:lineRule="auto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b/>
          <w:color w:val="111115"/>
          <w:sz w:val="28"/>
          <w:szCs w:val="28"/>
          <w:lang w:eastAsia="ru-RU"/>
        </w:rPr>
        <w:t xml:space="preserve">               4 класс</w:t>
      </w: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                                   </w:t>
      </w:r>
      <w:r/>
    </w:p>
    <w:tbl>
      <w:tblPr>
        <w:tblStyle w:val="611"/>
        <w:tblW w:w="0" w:type="auto"/>
        <w:tblInd w:w="-289" w:type="dxa"/>
        <w:tblLook w:val="04A0" w:firstRow="1" w:lastRow="0" w:firstColumn="1" w:lastColumn="0" w:noHBand="0" w:noVBand="1"/>
      </w:tblPr>
      <w:tblGrid>
        <w:gridCol w:w="1181"/>
        <w:gridCol w:w="7344"/>
        <w:gridCol w:w="1109"/>
      </w:tblGrid>
      <w:tr>
        <w:trPr/>
        <w:tc>
          <w:tcPr>
            <w:tcW w:w="1181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4"/>
                <w:szCs w:val="24"/>
                <w:lang w:eastAsia="ru-RU"/>
              </w:rPr>
              <w:t xml:space="preserve"> 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№ урока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Раздел (количество часов)</w:t>
            </w:r>
            <w:r/>
          </w:p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Тема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занятий</w:t>
            </w:r>
            <w:r/>
          </w:p>
        </w:tc>
        <w:tc>
          <w:tcPr>
            <w:tcW w:w="1109" w:type="dxa"/>
            <w:textDirection w:val="lrTb"/>
            <w:noWrap w:val="false"/>
          </w:tcPr>
          <w:p>
            <w:pPr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Кол-во часов</w:t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Как появились деньги и какими они бывают</w:t>
            </w:r>
            <w:r>
              <w:rPr>
                <w:rFonts w:ascii="Times New Roman" w:hAnsi="Times New Roman" w:cs="Times New Roman" w:eastAsia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color w:val="000000"/>
                <w:sz w:val="28"/>
                <w:szCs w:val="28"/>
                <w:lang w:eastAsia="ru-RU"/>
              </w:rPr>
              <w:t xml:space="preserve">(13 часов)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360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Как появились деньги?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История монет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Монеты Древней Руси (выполнение творческих работ)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Представление творческих работ «Монеты Древней Руси»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5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Бумажные деньги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6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Безналичные деньги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7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Дебетовая карта и кредитная карта, в чем разница?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8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Исследование «Деньги современности»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9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Представление результатов исследования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10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Валюты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Интерактивная викторина «Деньги»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12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Мини-исследование «Сколько стоят деньги?»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Представление результатов мини-исследования «Сколько стоят деньги?»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Из чего складываются доходы в семье</w:t>
            </w:r>
            <w:r>
              <w:rPr>
                <w:rFonts w:ascii="Times New Roman" w:hAnsi="Times New Roman" w:cs="Times New Roman" w:eastAsia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i/>
                <w:sz w:val="28"/>
                <w:szCs w:val="28"/>
                <w:lang w:eastAsia="ru-RU"/>
              </w:rPr>
              <w:t xml:space="preserve">(8 часов)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Откуда в семье берутся деньги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15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Как заработать деньги?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 Подсчитываем доходы семьи.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16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На что семьи тратят деньги?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17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Вот я вырасту и стану…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18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Профессии будущего и настоящего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19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А чем занимаются банкиры?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20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Как приумножить то, что имеешь?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Как правильно планировать семейный бюджет?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семье иногда не хватает денег на жизнь и как этого избежать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5 часов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22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что семья тратит деньги?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Подсчитаем все расходы семьи. 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Семейный бюджет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. Как планировать семейный бюджет?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25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Правила составления семейного бюджета. 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Учимся составлять семейный бюджет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.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26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Бюджет Российской Федерации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gridSpan w:val="3"/>
            <w:tcW w:w="96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Деньги счёт любят, или как управлять своим кошельком, чтобы он не пустовал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(8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часов)</w:t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27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 Как тратить с умом?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Примерный бюджет школьника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28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Если доходы превышают расходы, образуются сбережения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29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Если расходы превышают доходы, образуются долги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30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Товары и услуги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Игра «Древо решений»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31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Странное слово «Монополисты»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Игра «Монополия»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32 -33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Творческий проект «Мое предприятие»</w:t>
            </w: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. Защита проекта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  <w:tr>
        <w:trPr/>
        <w:tc>
          <w:tcPr>
            <w:tcW w:w="1181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34</w:t>
            </w:r>
            <w:r/>
          </w:p>
        </w:tc>
        <w:tc>
          <w:tcPr>
            <w:tcW w:w="7344" w:type="dxa"/>
            <w:textDirection w:val="lrTb"/>
            <w:noWrap w:val="false"/>
          </w:tcPr>
          <w:p>
            <w:pPr>
              <w:spacing w:line="233" w:lineRule="atLeast"/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 w:eastAsia="Times New Roman"/>
                <w:color w:val="111115"/>
                <w:sz w:val="28"/>
                <w:szCs w:val="28"/>
                <w:lang w:eastAsia="ru-RU"/>
              </w:rPr>
              <w:t xml:space="preserve">Обзорное занятие «Что нового я открыл для себя?»</w:t>
            </w:r>
            <w:r/>
          </w:p>
        </w:tc>
        <w:tc>
          <w:tcPr>
            <w:tcW w:w="110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r>
            <w:r/>
          </w:p>
        </w:tc>
      </w:tr>
    </w:tbl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r>
      <w:r/>
    </w:p>
    <w:p>
      <w:pPr>
        <w:pStyle w:val="608"/>
        <w:jc w:val="center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У</w:t>
      </w:r>
      <w:r>
        <w:rPr>
          <w:b/>
          <w:bCs/>
          <w:color w:val="000000"/>
          <w:sz w:val="28"/>
          <w:szCs w:val="28"/>
        </w:rPr>
        <w:t xml:space="preserve">чебно-методическое обеспечение</w:t>
      </w:r>
      <w:r/>
    </w:p>
    <w:p>
      <w:pPr>
        <w:pStyle w:val="608"/>
        <w:numPr>
          <w:ilvl w:val="0"/>
          <w:numId w:val="2"/>
        </w:numPr>
        <w:ind w:left="0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по финансовой грамотности Ю.Н. </w:t>
      </w:r>
      <w:r>
        <w:rPr>
          <w:color w:val="000000"/>
          <w:sz w:val="28"/>
          <w:szCs w:val="28"/>
        </w:rPr>
        <w:t xml:space="preserve">Корлюгова</w:t>
      </w:r>
      <w:r>
        <w:rPr>
          <w:color w:val="000000"/>
          <w:sz w:val="28"/>
          <w:szCs w:val="28"/>
        </w:rPr>
        <w:t xml:space="preserve">. Москва «ВИТА-ПРЕСС», 2014</w:t>
      </w:r>
      <w:r/>
    </w:p>
    <w:p>
      <w:pPr>
        <w:pStyle w:val="608"/>
        <w:numPr>
          <w:ilvl w:val="0"/>
          <w:numId w:val="2"/>
        </w:numPr>
        <w:ind w:left="0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«Финансовая грамотность» Материалы для учащихся. 2-3, 4 класс. В 2-х частях. С.Н. Федин Москва: ВИТА-ПРЕСС, 2014</w:t>
      </w:r>
      <w:r/>
    </w:p>
    <w:p>
      <w:pPr>
        <w:pStyle w:val="608"/>
        <w:numPr>
          <w:ilvl w:val="0"/>
          <w:numId w:val="2"/>
        </w:numPr>
        <w:ind w:left="0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«Финансовая грамотность». Методические рекомендации для учителя. Ю.Н. </w:t>
      </w:r>
      <w:r>
        <w:rPr>
          <w:color w:val="000000"/>
          <w:sz w:val="28"/>
          <w:szCs w:val="28"/>
        </w:rPr>
        <w:t xml:space="preserve">Корлюгова</w:t>
      </w:r>
      <w:r>
        <w:rPr>
          <w:color w:val="000000"/>
          <w:sz w:val="28"/>
          <w:szCs w:val="28"/>
        </w:rPr>
        <w:t xml:space="preserve">. Москва «ВИТА-ПРЕСС», 2014</w:t>
      </w:r>
      <w:r/>
    </w:p>
    <w:p>
      <w:pPr>
        <w:pStyle w:val="608"/>
        <w:numPr>
          <w:ilvl w:val="0"/>
          <w:numId w:val="2"/>
        </w:numPr>
        <w:ind w:left="0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«Финансовая грамотность». Материалы для </w:t>
      </w:r>
      <w:r>
        <w:rPr>
          <w:color w:val="000000"/>
          <w:sz w:val="28"/>
          <w:szCs w:val="28"/>
        </w:rPr>
        <w:t xml:space="preserve">родителей .</w:t>
      </w:r>
      <w:r>
        <w:rPr>
          <w:color w:val="000000"/>
          <w:sz w:val="28"/>
          <w:szCs w:val="28"/>
        </w:rPr>
        <w:t xml:space="preserve"> Ю.Н. </w:t>
      </w:r>
      <w:r>
        <w:rPr>
          <w:color w:val="000000"/>
          <w:sz w:val="28"/>
          <w:szCs w:val="28"/>
        </w:rPr>
        <w:t xml:space="preserve">Корлюгова</w:t>
      </w:r>
      <w:r>
        <w:rPr>
          <w:color w:val="000000"/>
          <w:sz w:val="28"/>
          <w:szCs w:val="28"/>
        </w:rPr>
        <w:t xml:space="preserve">. Москва «ВИТА-ПРЕСС», 2014</w:t>
      </w:r>
      <w:r/>
    </w:p>
    <w:p>
      <w:pPr>
        <w:pStyle w:val="608"/>
        <w:numPr>
          <w:ilvl w:val="0"/>
          <w:numId w:val="2"/>
        </w:numPr>
        <w:ind w:left="0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«Финансовая грамотность». Контрольные измерительные </w:t>
      </w:r>
      <w:r>
        <w:rPr>
          <w:color w:val="000000"/>
          <w:sz w:val="28"/>
          <w:szCs w:val="28"/>
        </w:rPr>
        <w:t xml:space="preserve">материалы .</w:t>
      </w:r>
      <w:r>
        <w:rPr>
          <w:color w:val="000000"/>
          <w:sz w:val="28"/>
          <w:szCs w:val="28"/>
        </w:rPr>
        <w:t xml:space="preserve"> Ю.Н. </w:t>
      </w:r>
      <w:r>
        <w:rPr>
          <w:color w:val="000000"/>
          <w:sz w:val="28"/>
          <w:szCs w:val="28"/>
        </w:rPr>
        <w:t xml:space="preserve">Корлюгова</w:t>
      </w:r>
      <w:r>
        <w:rPr>
          <w:color w:val="000000"/>
          <w:sz w:val="28"/>
          <w:szCs w:val="28"/>
        </w:rPr>
        <w:t xml:space="preserve">. Москва «ВИТА-ПРЕСС», 2014</w:t>
      </w:r>
      <w:r/>
    </w:p>
    <w:p>
      <w:pPr>
        <w:pStyle w:val="608"/>
        <w:numPr>
          <w:ilvl w:val="0"/>
          <w:numId w:val="2"/>
        </w:numPr>
        <w:ind w:left="0"/>
        <w:spacing w:before="0" w:beforeAutospacing="0" w:after="0" w:afterAutospacing="0"/>
        <w:shd w:val="clear" w:color="auto" w:fill="ffffff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Гловели</w:t>
      </w:r>
      <w:r>
        <w:rPr>
          <w:color w:val="000000"/>
          <w:sz w:val="28"/>
          <w:szCs w:val="28"/>
        </w:rPr>
        <w:t xml:space="preserve"> Г. Финансовая грамотность: материалы для учащихся. 4 класс</w:t>
      </w:r>
      <w:r/>
    </w:p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r>
      <w:r/>
    </w:p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                           </w:t>
      </w:r>
      <w:r/>
    </w:p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</w:t>
      </w:r>
      <w:r/>
    </w:p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</w:t>
      </w:r>
      <w:r/>
    </w:p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</w:t>
      </w:r>
      <w:r/>
    </w:p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</w:t>
      </w:r>
      <w:r/>
    </w:p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</w:t>
      </w:r>
      <w:r/>
    </w:p>
    <w:p>
      <w:pPr>
        <w:spacing w:after="0" w:line="360" w:lineRule="atLeast"/>
        <w:shd w:val="clear" w:color="auto" w:fill="ffffff"/>
        <w:rPr>
          <w:rFonts w:ascii="Times New Roman" w:hAnsi="Times New Roman" w:cs="Times New Roman" w:eastAsia="Times New Roman"/>
          <w:color w:val="111115"/>
          <w:sz w:val="20"/>
          <w:szCs w:val="20"/>
          <w:lang w:eastAsia="ru-RU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</w:t>
      </w:r>
      <w:r/>
    </w:p>
    <w:p>
      <w:pPr>
        <w:spacing w:after="0" w:line="240" w:lineRule="auto"/>
        <w:shd w:val="clear" w:color="auto" w:fill="ffffff"/>
        <w:rPr>
          <w:color w:val="111115"/>
          <w:sz w:val="20"/>
          <w:szCs w:val="20"/>
        </w:rPr>
      </w:pPr>
      <w:r>
        <w:rPr>
          <w:rFonts w:ascii="Times New Roman" w:hAnsi="Times New Roman" w:cs="Times New Roman" w:eastAsia="Times New Roman"/>
          <w:color w:val="111115"/>
          <w:sz w:val="24"/>
          <w:szCs w:val="24"/>
          <w:lang w:eastAsia="ru-RU"/>
        </w:rPr>
        <w:t xml:space="preserve">   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604"/>
    <w:next w:val="604"/>
    <w:link w:val="12"/>
    <w:uiPriority w:val="9"/>
    <w:qFormat/>
    <w:pPr>
      <w:keepLines/>
      <w:keepNext/>
      <w:spacing w:before="480" w:after="200"/>
      <w:outlineLvl w:val="0"/>
    </w:pPr>
    <w:rPr>
      <w:rFonts w:ascii="Arial" w:hAnsi="Arial" w:cs="Arial" w:eastAsia="Arial"/>
      <w:sz w:val="40"/>
      <w:szCs w:val="40"/>
    </w:rPr>
  </w:style>
  <w:style w:type="character" w:styleId="12">
    <w:name w:val="Heading 1 Char"/>
    <w:basedOn w:val="605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4"/>
    <w:next w:val="604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5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4"/>
    <w:next w:val="604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5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4"/>
    <w:next w:val="604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5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4"/>
    <w:next w:val="604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5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4"/>
    <w:next w:val="604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5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4"/>
    <w:next w:val="604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5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4"/>
    <w:next w:val="604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5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4"/>
    <w:next w:val="604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5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4"/>
    <w:next w:val="604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5"/>
    <w:link w:val="32"/>
    <w:uiPriority w:val="10"/>
    <w:rPr>
      <w:sz w:val="48"/>
      <w:szCs w:val="48"/>
    </w:rPr>
  </w:style>
  <w:style w:type="paragraph" w:styleId="34">
    <w:name w:val="Subtitle"/>
    <w:basedOn w:val="604"/>
    <w:next w:val="604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5"/>
    <w:link w:val="34"/>
    <w:uiPriority w:val="11"/>
    <w:rPr>
      <w:sz w:val="24"/>
      <w:szCs w:val="24"/>
    </w:rPr>
  </w:style>
  <w:style w:type="paragraph" w:styleId="36">
    <w:name w:val="Quote"/>
    <w:basedOn w:val="604"/>
    <w:next w:val="604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4"/>
    <w:next w:val="604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4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5"/>
    <w:link w:val="40"/>
    <w:uiPriority w:val="99"/>
  </w:style>
  <w:style w:type="paragraph" w:styleId="42">
    <w:name w:val="Footer"/>
    <w:basedOn w:val="604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5"/>
    <w:link w:val="42"/>
    <w:uiPriority w:val="99"/>
  </w:style>
  <w:style w:type="paragraph" w:styleId="44">
    <w:name w:val="Caption"/>
    <w:basedOn w:val="604"/>
    <w:next w:val="60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6">
    <w:name w:val="List Table 7 Colorful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7">
    <w:name w:val="List Table 7 Colorful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8">
    <w:name w:val="List Table 7 Colorful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49">
    <w:name w:val="List Table 7 Colorful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0">
    <w:name w:val="List Table 7 Colorful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1">
    <w:name w:val="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3">
    <w:name w:val="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4">
    <w:name w:val="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5">
    <w:name w:val="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6">
    <w:name w:val="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7">
    <w:name w:val="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8">
    <w:name w:val="Bordered &amp; Lined - Accent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0">
    <w:name w:val="Bordered &amp; Lined - Accent 2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1">
    <w:name w:val="Bordered &amp; Lined - Accent 3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2">
    <w:name w:val="Bordered &amp; Lined - Accent 4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3">
    <w:name w:val="Bordered &amp; Lined - Accent 5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4">
    <w:name w:val="Bordered &amp; Lined - Accent 6"/>
    <w:basedOn w:val="60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5">
    <w:name w:val="Bordered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4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5"/>
    <w:uiPriority w:val="99"/>
    <w:unhideWhenUsed/>
    <w:rPr>
      <w:vertAlign w:val="superscript"/>
    </w:rPr>
  </w:style>
  <w:style w:type="paragraph" w:styleId="176">
    <w:name w:val="endnote text"/>
    <w:basedOn w:val="604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5"/>
    <w:uiPriority w:val="99"/>
    <w:semiHidden/>
    <w:unhideWhenUsed/>
    <w:rPr>
      <w:vertAlign w:val="superscript"/>
    </w:rPr>
  </w:style>
  <w:style w:type="paragraph" w:styleId="179">
    <w:name w:val="toc 1"/>
    <w:basedOn w:val="604"/>
    <w:next w:val="604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4"/>
    <w:next w:val="604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4"/>
    <w:next w:val="604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4"/>
    <w:next w:val="604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4"/>
    <w:next w:val="604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4"/>
    <w:next w:val="604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4"/>
    <w:next w:val="604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4"/>
    <w:next w:val="604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4"/>
    <w:next w:val="604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4"/>
    <w:next w:val="604"/>
    <w:uiPriority w:val="99"/>
    <w:unhideWhenUsed/>
    <w:pPr>
      <w:spacing w:after="0" w:afterAutospacing="0"/>
    </w:pPr>
  </w:style>
  <w:style w:type="paragraph" w:styleId="604" w:default="1">
    <w:name w:val="Normal"/>
    <w:qFormat/>
  </w:style>
  <w:style w:type="character" w:styleId="605" w:default="1">
    <w:name w:val="Default Paragraph Font"/>
    <w:uiPriority w:val="1"/>
    <w:semiHidden/>
    <w:unhideWhenUsed/>
  </w:style>
  <w:style w:type="table" w:styleId="60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7" w:default="1">
    <w:name w:val="No List"/>
    <w:uiPriority w:val="99"/>
    <w:semiHidden/>
    <w:unhideWhenUsed/>
  </w:style>
  <w:style w:type="paragraph" w:styleId="608">
    <w:name w:val="Normal (Web)"/>
    <w:basedOn w:val="604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 w:eastAsia="Times New Roman"/>
      <w:sz w:val="24"/>
      <w:szCs w:val="24"/>
      <w:lang w:eastAsia="ru-RU"/>
    </w:rPr>
  </w:style>
  <w:style w:type="character" w:styleId="609" w:customStyle="1">
    <w:name w:val="c7"/>
  </w:style>
  <w:style w:type="paragraph" w:styleId="610">
    <w:name w:val="List Paragraph"/>
    <w:basedOn w:val="604"/>
    <w:uiPriority w:val="34"/>
    <w:qFormat/>
    <w:pPr>
      <w:contextualSpacing/>
      <w:ind w:left="720"/>
    </w:pPr>
  </w:style>
  <w:style w:type="table" w:styleId="611">
    <w:name w:val="Table Grid"/>
    <w:basedOn w:val="606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12">
    <w:name w:val="Balloon Text"/>
    <w:basedOn w:val="604"/>
    <w:link w:val="61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613" w:customStyle="1">
    <w:name w:val="Текст выноски Знак"/>
    <w:basedOn w:val="605"/>
    <w:link w:val="612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
</file>

<file path=customXml/itemProps1.xml><?xml version="1.0" encoding="utf-8"?>
<ds:datastoreItem xmlns:ds="http://schemas.openxmlformats.org/officeDocument/2006/customXml" ds:itemID="{2039FBC4-9816-4E9C-94F6-1A30F0FDE6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R7-Office/7.0.1.62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снежана георгиева</dc:creator>
  <cp:keywords/>
  <dc:description/>
  <cp:lastModifiedBy>Гульнур Тухбатуллина</cp:lastModifiedBy>
  <cp:revision>35</cp:revision>
  <dcterms:created xsi:type="dcterms:W3CDTF">2020-09-11T17:29:00Z</dcterms:created>
  <dcterms:modified xsi:type="dcterms:W3CDTF">2022-08-16T12:59:37Z</dcterms:modified>
</cp:coreProperties>
</file>