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4E" w:rsidRPr="00DC22C8" w:rsidRDefault="00DC22C8" w:rsidP="00DC22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2C8">
        <w:rPr>
          <w:rFonts w:ascii="Times New Roman" w:hAnsi="Times New Roman" w:cs="Times New Roman"/>
          <w:sz w:val="28"/>
          <w:szCs w:val="28"/>
        </w:rPr>
        <w:t xml:space="preserve">Доступ к электронной библиотечной системе «Консультант студента» осуществляется при помощи индивидуальных паролей студентов и преподавателей на сайте </w:t>
      </w:r>
      <w:hyperlink r:id="rId4" w:history="1">
        <w:r w:rsidRPr="00DC22C8">
          <w:rPr>
            <w:rStyle w:val="a3"/>
            <w:rFonts w:ascii="Times New Roman" w:hAnsi="Times New Roman" w:cs="Times New Roman"/>
            <w:sz w:val="28"/>
            <w:szCs w:val="28"/>
          </w:rPr>
          <w:t>http://w</w:t>
        </w:r>
        <w:r w:rsidRPr="00DC22C8">
          <w:rPr>
            <w:rStyle w:val="a3"/>
            <w:rFonts w:ascii="Times New Roman" w:hAnsi="Times New Roman" w:cs="Times New Roman"/>
            <w:sz w:val="28"/>
            <w:szCs w:val="28"/>
          </w:rPr>
          <w:t>w</w:t>
        </w:r>
        <w:r w:rsidRPr="00DC22C8">
          <w:rPr>
            <w:rStyle w:val="a3"/>
            <w:rFonts w:ascii="Times New Roman" w:hAnsi="Times New Roman" w:cs="Times New Roman"/>
            <w:sz w:val="28"/>
            <w:szCs w:val="28"/>
          </w:rPr>
          <w:t>w.medcollegelib.ru/</w:t>
        </w:r>
      </w:hyperlink>
    </w:p>
    <w:sectPr w:rsidR="00A9214E" w:rsidRPr="00DC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2C8"/>
    <w:rsid w:val="00A9214E"/>
    <w:rsid w:val="00DC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2C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22C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dcollege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2020-03-21T07:20:00Z</dcterms:created>
  <dcterms:modified xsi:type="dcterms:W3CDTF">2020-03-21T07:23:00Z</dcterms:modified>
</cp:coreProperties>
</file>