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2976C"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0" w:name="_Hlk147683400"/>
      <w:r w:rsidRPr="004416C6">
        <w:rPr>
          <w:rFonts w:ascii="Times New Roman" w:eastAsia="Times New Roman" w:hAnsi="Times New Roman" w:cs="Times New Roman"/>
          <w:sz w:val="28"/>
          <w:szCs w:val="28"/>
          <w:lang w:eastAsia="ru-RU"/>
        </w:rPr>
        <w:t xml:space="preserve">Министерство образования и науки Республики Татарстан </w:t>
      </w:r>
    </w:p>
    <w:p w14:paraId="26A80558" w14:textId="77777777" w:rsidR="00790A96" w:rsidRPr="004416C6" w:rsidRDefault="00790A96" w:rsidP="00790A96">
      <w:pPr>
        <w:spacing w:after="0" w:line="240" w:lineRule="auto"/>
        <w:jc w:val="center"/>
        <w:rPr>
          <w:rFonts w:ascii="Times New Roman" w:eastAsia="Times New Roman" w:hAnsi="Times New Roman" w:cs="Times New Roman"/>
          <w:sz w:val="28"/>
          <w:szCs w:val="28"/>
          <w:lang w:eastAsia="ru-RU"/>
        </w:rPr>
      </w:pPr>
      <w:r w:rsidRPr="004416C6">
        <w:rPr>
          <w:rFonts w:ascii="Times New Roman" w:eastAsia="Times New Roman" w:hAnsi="Times New Roman" w:cs="Times New Roman"/>
          <w:sz w:val="28"/>
          <w:szCs w:val="28"/>
          <w:lang w:eastAsia="ru-RU"/>
        </w:rPr>
        <w:t xml:space="preserve">Государственное автономное профессиональное </w:t>
      </w:r>
    </w:p>
    <w:p w14:paraId="16E1C528" w14:textId="77777777" w:rsidR="00790A96" w:rsidRPr="004416C6" w:rsidRDefault="00790A96" w:rsidP="00790A96">
      <w:pPr>
        <w:spacing w:after="0" w:line="240" w:lineRule="auto"/>
        <w:jc w:val="center"/>
        <w:rPr>
          <w:rFonts w:ascii="Times New Roman" w:eastAsia="Times New Roman" w:hAnsi="Times New Roman" w:cs="Times New Roman"/>
          <w:sz w:val="28"/>
          <w:szCs w:val="28"/>
          <w:lang w:eastAsia="ru-RU"/>
        </w:rPr>
      </w:pPr>
      <w:r w:rsidRPr="004416C6">
        <w:rPr>
          <w:rFonts w:ascii="Times New Roman" w:eastAsia="Times New Roman" w:hAnsi="Times New Roman" w:cs="Times New Roman"/>
          <w:sz w:val="28"/>
          <w:szCs w:val="28"/>
          <w:lang w:eastAsia="ru-RU"/>
        </w:rPr>
        <w:t>образовательное учреждение</w:t>
      </w:r>
    </w:p>
    <w:p w14:paraId="6E554E3E" w14:textId="77777777" w:rsidR="00790A96" w:rsidRPr="004416C6" w:rsidRDefault="00790A96" w:rsidP="00790A96">
      <w:pPr>
        <w:spacing w:after="0" w:line="240" w:lineRule="auto"/>
        <w:jc w:val="center"/>
        <w:rPr>
          <w:rFonts w:ascii="Times New Roman" w:eastAsia="Times New Roman" w:hAnsi="Times New Roman" w:cs="Times New Roman"/>
          <w:caps/>
          <w:sz w:val="28"/>
          <w:szCs w:val="28"/>
          <w:lang w:eastAsia="ru-RU"/>
        </w:rPr>
      </w:pPr>
      <w:r w:rsidRPr="004416C6">
        <w:rPr>
          <w:rFonts w:ascii="Times New Roman" w:eastAsia="Times New Roman" w:hAnsi="Times New Roman" w:cs="Times New Roman"/>
          <w:caps/>
          <w:sz w:val="28"/>
          <w:szCs w:val="28"/>
          <w:lang w:eastAsia="ru-RU"/>
        </w:rPr>
        <w:t xml:space="preserve"> «Б</w:t>
      </w:r>
      <w:r w:rsidRPr="004416C6">
        <w:rPr>
          <w:rFonts w:ascii="Times New Roman" w:eastAsia="Times New Roman" w:hAnsi="Times New Roman" w:cs="Times New Roman"/>
          <w:sz w:val="28"/>
          <w:szCs w:val="28"/>
          <w:lang w:eastAsia="ru-RU"/>
        </w:rPr>
        <w:t>угульминский аграрный колледж</w:t>
      </w:r>
      <w:r w:rsidRPr="004416C6">
        <w:rPr>
          <w:rFonts w:ascii="Times New Roman" w:eastAsia="Times New Roman" w:hAnsi="Times New Roman" w:cs="Times New Roman"/>
          <w:caps/>
          <w:sz w:val="28"/>
          <w:szCs w:val="28"/>
          <w:lang w:eastAsia="ru-RU"/>
        </w:rPr>
        <w:t>»</w:t>
      </w:r>
    </w:p>
    <w:p w14:paraId="59A7A200" w14:textId="77777777" w:rsidR="00790A96" w:rsidRPr="004416C6" w:rsidRDefault="00790A96" w:rsidP="00790A96">
      <w:pPr>
        <w:spacing w:after="0" w:line="240" w:lineRule="auto"/>
        <w:jc w:val="center"/>
        <w:rPr>
          <w:rFonts w:ascii="Times New Roman" w:eastAsia="Times New Roman" w:hAnsi="Times New Roman" w:cs="Times New Roman"/>
          <w:caps/>
          <w:sz w:val="28"/>
          <w:szCs w:val="28"/>
          <w:lang w:eastAsia="ru-RU"/>
        </w:rPr>
      </w:pPr>
    </w:p>
    <w:p w14:paraId="0EFEAF0C" w14:textId="77777777" w:rsidR="00790A96" w:rsidRPr="004416C6" w:rsidRDefault="00790A96" w:rsidP="00790A96">
      <w:pPr>
        <w:spacing w:after="0" w:line="240" w:lineRule="auto"/>
        <w:jc w:val="center"/>
        <w:rPr>
          <w:rFonts w:ascii="Times New Roman" w:eastAsia="Times New Roman" w:hAnsi="Times New Roman" w:cs="Times New Roman"/>
          <w:caps/>
          <w:sz w:val="28"/>
          <w:szCs w:val="28"/>
          <w:lang w:eastAsia="ru-RU"/>
        </w:rPr>
      </w:pPr>
    </w:p>
    <w:p w14:paraId="5B8E190E"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756402AD"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18C7A9D3"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tbl>
      <w:tblPr>
        <w:tblpPr w:leftFromText="180" w:rightFromText="180" w:vertAnchor="page" w:horzAnchor="margin" w:tblpY="418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394"/>
      </w:tblGrid>
      <w:tr w:rsidR="00790A96" w:rsidRPr="004416C6" w14:paraId="73A1E2A0" w14:textId="77777777" w:rsidTr="009A25D8">
        <w:trPr>
          <w:trHeight w:val="1927"/>
        </w:trPr>
        <w:tc>
          <w:tcPr>
            <w:tcW w:w="5353" w:type="dxa"/>
            <w:tcBorders>
              <w:top w:val="nil"/>
              <w:left w:val="nil"/>
              <w:bottom w:val="nil"/>
              <w:right w:val="nil"/>
            </w:tcBorders>
          </w:tcPr>
          <w:p w14:paraId="3ECACA9C" w14:textId="77777777" w:rsidR="00790A96" w:rsidRPr="004416C6" w:rsidRDefault="00790A96" w:rsidP="009A25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cs="Times New Roman"/>
                <w:sz w:val="28"/>
                <w:szCs w:val="28"/>
                <w:lang w:eastAsia="ja-JP"/>
              </w:rPr>
            </w:pPr>
            <w:r w:rsidRPr="004416C6">
              <w:rPr>
                <w:rFonts w:ascii="Times New Roman" w:eastAsia="MS Mincho" w:hAnsi="Times New Roman" w:cs="Times New Roman"/>
                <w:sz w:val="28"/>
                <w:szCs w:val="28"/>
                <w:lang w:eastAsia="ja-JP"/>
              </w:rPr>
              <w:t>Одобрена</w:t>
            </w:r>
          </w:p>
          <w:p w14:paraId="04CB9D0A" w14:textId="77777777" w:rsidR="00790A96" w:rsidRPr="004416C6" w:rsidRDefault="00790A96" w:rsidP="009A25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cs="Times New Roman"/>
                <w:sz w:val="28"/>
                <w:szCs w:val="28"/>
                <w:lang w:eastAsia="ja-JP"/>
              </w:rPr>
            </w:pPr>
            <w:r w:rsidRPr="004416C6">
              <w:rPr>
                <w:rFonts w:ascii="Times New Roman" w:eastAsia="MS Mincho" w:hAnsi="Times New Roman" w:cs="Times New Roman"/>
                <w:sz w:val="28"/>
                <w:szCs w:val="28"/>
                <w:lang w:eastAsia="ja-JP"/>
              </w:rPr>
              <w:t xml:space="preserve">ПЦК </w:t>
            </w:r>
            <w:r w:rsidRPr="004416C6">
              <w:rPr>
                <w:rFonts w:ascii="Times New Roman" w:eastAsia="Times New Roman" w:hAnsi="Times New Roman" w:cs="Times New Roman"/>
                <w:sz w:val="28"/>
                <w:szCs w:val="28"/>
                <w:lang w:eastAsia="ru-RU"/>
              </w:rPr>
              <w:t>общеобразовательных, общих гуманитарных и социально-экономических дисциплин</w:t>
            </w:r>
            <w:r w:rsidRPr="004416C6">
              <w:rPr>
                <w:rFonts w:ascii="Times New Roman" w:eastAsia="MS Mincho" w:hAnsi="Times New Roman" w:cs="Times New Roman"/>
                <w:sz w:val="28"/>
                <w:szCs w:val="28"/>
                <w:lang w:eastAsia="ja-JP"/>
              </w:rPr>
              <w:t xml:space="preserve"> </w:t>
            </w:r>
          </w:p>
          <w:p w14:paraId="12543E5C" w14:textId="3B22D7F5" w:rsidR="00790A96" w:rsidRPr="004416C6" w:rsidRDefault="009A25D8" w:rsidP="009A25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Протокол №_1</w:t>
            </w:r>
            <w:r w:rsidR="00790A96" w:rsidRPr="004416C6">
              <w:rPr>
                <w:rFonts w:ascii="Times New Roman" w:eastAsia="MS Mincho" w:hAnsi="Times New Roman" w:cs="Times New Roman"/>
                <w:sz w:val="28"/>
                <w:szCs w:val="28"/>
                <w:lang w:eastAsia="ja-JP"/>
              </w:rPr>
              <w:t xml:space="preserve"> от «</w:t>
            </w:r>
            <w:r w:rsidR="00790A96" w:rsidRPr="004416C6">
              <w:rPr>
                <w:rFonts w:ascii="Times New Roman" w:eastAsia="MS Mincho" w:hAnsi="Times New Roman" w:cs="Times New Roman"/>
                <w:sz w:val="28"/>
                <w:szCs w:val="28"/>
                <w:u w:val="single"/>
                <w:lang w:eastAsia="ja-JP"/>
              </w:rPr>
              <w:t>2</w:t>
            </w:r>
            <w:r>
              <w:rPr>
                <w:rFonts w:ascii="Times New Roman" w:eastAsia="MS Mincho" w:hAnsi="Times New Roman" w:cs="Times New Roman"/>
                <w:sz w:val="28"/>
                <w:szCs w:val="28"/>
                <w:u w:val="single"/>
                <w:lang w:eastAsia="ja-JP"/>
              </w:rPr>
              <w:t>9</w:t>
            </w:r>
            <w:r w:rsidR="00790A96" w:rsidRPr="004416C6">
              <w:rPr>
                <w:rFonts w:ascii="Times New Roman" w:eastAsia="MS Mincho" w:hAnsi="Times New Roman" w:cs="Times New Roman"/>
                <w:sz w:val="28"/>
                <w:szCs w:val="28"/>
                <w:lang w:eastAsia="ja-JP"/>
              </w:rPr>
              <w:t>»</w:t>
            </w:r>
            <w:r w:rsidR="00C61070">
              <w:rPr>
                <w:rFonts w:ascii="Times New Roman" w:eastAsia="MS Mincho" w:hAnsi="Times New Roman" w:cs="Times New Roman"/>
                <w:sz w:val="28"/>
                <w:szCs w:val="28"/>
                <w:lang w:eastAsia="ja-JP"/>
              </w:rPr>
              <w:t xml:space="preserve"> </w:t>
            </w:r>
            <w:r w:rsidR="00790A96" w:rsidRPr="004416C6">
              <w:rPr>
                <w:rFonts w:ascii="Times New Roman" w:eastAsia="MS Mincho" w:hAnsi="Times New Roman" w:cs="Times New Roman"/>
                <w:sz w:val="28"/>
                <w:szCs w:val="28"/>
                <w:u w:val="single"/>
                <w:lang w:eastAsia="ja-JP"/>
              </w:rPr>
              <w:t>августа</w:t>
            </w:r>
            <w:r w:rsidR="00790A96" w:rsidRPr="004416C6">
              <w:rPr>
                <w:rFonts w:ascii="Times New Roman" w:eastAsia="MS Mincho" w:hAnsi="Times New Roman" w:cs="Times New Roman"/>
                <w:sz w:val="28"/>
                <w:szCs w:val="28"/>
                <w:lang w:eastAsia="ja-JP"/>
              </w:rPr>
              <w:t xml:space="preserve"> 202</w:t>
            </w:r>
            <w:r w:rsidR="00DD6773">
              <w:rPr>
                <w:rFonts w:ascii="Times New Roman" w:eastAsia="MS Mincho" w:hAnsi="Times New Roman" w:cs="Times New Roman"/>
                <w:sz w:val="28"/>
                <w:szCs w:val="28"/>
                <w:lang w:eastAsia="ja-JP"/>
              </w:rPr>
              <w:t>4</w:t>
            </w:r>
            <w:r w:rsidR="00790A96" w:rsidRPr="004416C6">
              <w:rPr>
                <w:rFonts w:ascii="Times New Roman" w:eastAsia="MS Mincho" w:hAnsi="Times New Roman" w:cs="Times New Roman"/>
                <w:sz w:val="28"/>
                <w:szCs w:val="28"/>
                <w:lang w:eastAsia="ja-JP"/>
              </w:rPr>
              <w:t>г.</w:t>
            </w:r>
          </w:p>
          <w:p w14:paraId="44E90BF7" w14:textId="76D3AC46" w:rsidR="00790A96" w:rsidRPr="004416C6" w:rsidRDefault="00790A96" w:rsidP="009A25D8">
            <w:pPr>
              <w:spacing w:after="0" w:line="240" w:lineRule="auto"/>
              <w:rPr>
                <w:rFonts w:ascii="Times New Roman" w:eastAsia="Times New Roman" w:hAnsi="Times New Roman" w:cs="Times New Roman"/>
                <w:sz w:val="28"/>
                <w:szCs w:val="28"/>
                <w:lang w:eastAsia="ru-RU"/>
              </w:rPr>
            </w:pPr>
            <w:r w:rsidRPr="004416C6">
              <w:rPr>
                <w:rFonts w:ascii="Times New Roman" w:eastAsia="MS Mincho" w:hAnsi="Times New Roman" w:cs="Times New Roman"/>
                <w:sz w:val="28"/>
                <w:szCs w:val="28"/>
                <w:lang w:eastAsia="ja-JP"/>
              </w:rPr>
              <w:t>Предсе</w:t>
            </w:r>
            <w:r w:rsidR="009A25D8">
              <w:rPr>
                <w:rFonts w:ascii="Times New Roman" w:eastAsia="MS Mincho" w:hAnsi="Times New Roman" w:cs="Times New Roman"/>
                <w:sz w:val="28"/>
                <w:szCs w:val="28"/>
                <w:lang w:eastAsia="ja-JP"/>
              </w:rPr>
              <w:t>датель ПЦК_____/Родионова С.М.</w:t>
            </w:r>
            <w:r w:rsidRPr="004416C6">
              <w:rPr>
                <w:rFonts w:ascii="Times New Roman" w:eastAsia="MS Mincho" w:hAnsi="Times New Roman" w:cs="Times New Roman"/>
                <w:sz w:val="28"/>
                <w:szCs w:val="28"/>
                <w:lang w:eastAsia="ja-JP"/>
              </w:rPr>
              <w:t>/</w:t>
            </w:r>
          </w:p>
        </w:tc>
        <w:tc>
          <w:tcPr>
            <w:tcW w:w="4394" w:type="dxa"/>
            <w:tcBorders>
              <w:top w:val="nil"/>
              <w:left w:val="nil"/>
              <w:bottom w:val="nil"/>
              <w:right w:val="nil"/>
            </w:tcBorders>
          </w:tcPr>
          <w:p w14:paraId="3B7CD394" w14:textId="1FFE40F2" w:rsidR="00790A96" w:rsidRPr="004416C6" w:rsidRDefault="00790A96" w:rsidP="009A25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317"/>
              <w:rPr>
                <w:rFonts w:ascii="Times New Roman" w:eastAsia="MS Mincho" w:hAnsi="Times New Roman" w:cs="Times New Roman"/>
                <w:sz w:val="28"/>
                <w:szCs w:val="28"/>
                <w:lang w:eastAsia="ja-JP"/>
              </w:rPr>
            </w:pPr>
            <w:r w:rsidRPr="004416C6">
              <w:rPr>
                <w:rFonts w:ascii="Times New Roman" w:eastAsia="MS Mincho" w:hAnsi="Times New Roman" w:cs="Times New Roman"/>
                <w:sz w:val="28"/>
                <w:szCs w:val="28"/>
                <w:lang w:eastAsia="ja-JP"/>
              </w:rPr>
              <w:t>Утверждаю</w:t>
            </w:r>
            <w:proofErr w:type="gramStart"/>
            <w:r w:rsidRPr="004416C6">
              <w:rPr>
                <w:rFonts w:ascii="Times New Roman" w:eastAsia="MS Mincho" w:hAnsi="Times New Roman" w:cs="Times New Roman"/>
                <w:sz w:val="28"/>
                <w:szCs w:val="28"/>
                <w:lang w:eastAsia="ja-JP"/>
              </w:rPr>
              <w:t xml:space="preserve">                                                                              З</w:t>
            </w:r>
            <w:proofErr w:type="gramEnd"/>
            <w:r w:rsidRPr="004416C6">
              <w:rPr>
                <w:rFonts w:ascii="Times New Roman" w:eastAsia="MS Mincho" w:hAnsi="Times New Roman" w:cs="Times New Roman"/>
                <w:sz w:val="28"/>
                <w:szCs w:val="28"/>
                <w:lang w:eastAsia="ja-JP"/>
              </w:rPr>
              <w:t>ам. директора по УР                                                                          _________/</w:t>
            </w:r>
            <w:proofErr w:type="spellStart"/>
            <w:r w:rsidRPr="004416C6">
              <w:rPr>
                <w:rFonts w:ascii="Times New Roman" w:eastAsia="MS Mincho" w:hAnsi="Times New Roman" w:cs="Times New Roman"/>
                <w:sz w:val="28"/>
                <w:szCs w:val="28"/>
                <w:lang w:eastAsia="ja-JP"/>
              </w:rPr>
              <w:t>БарашковаТ.Н</w:t>
            </w:r>
            <w:proofErr w:type="spellEnd"/>
            <w:r w:rsidRPr="004416C6">
              <w:rPr>
                <w:rFonts w:ascii="Times New Roman" w:eastAsia="MS Mincho" w:hAnsi="Times New Roman" w:cs="Times New Roman"/>
                <w:sz w:val="28"/>
                <w:szCs w:val="28"/>
                <w:lang w:eastAsia="ja-JP"/>
              </w:rPr>
              <w:t>./                                                                                   «____ »________202</w:t>
            </w:r>
            <w:r w:rsidR="00DD6773">
              <w:rPr>
                <w:rFonts w:ascii="Times New Roman" w:eastAsia="MS Mincho" w:hAnsi="Times New Roman" w:cs="Times New Roman"/>
                <w:sz w:val="28"/>
                <w:szCs w:val="28"/>
                <w:lang w:eastAsia="ja-JP"/>
              </w:rPr>
              <w:t>4</w:t>
            </w:r>
            <w:r w:rsidRPr="004416C6">
              <w:rPr>
                <w:rFonts w:ascii="Times New Roman" w:eastAsia="MS Mincho" w:hAnsi="Times New Roman" w:cs="Times New Roman"/>
                <w:sz w:val="28"/>
                <w:szCs w:val="28"/>
                <w:lang w:eastAsia="ja-JP"/>
              </w:rPr>
              <w:t>г.</w:t>
            </w:r>
          </w:p>
          <w:p w14:paraId="3ECDAE3B" w14:textId="77777777" w:rsidR="00790A96" w:rsidRPr="004416C6" w:rsidRDefault="00790A96" w:rsidP="009A25D8">
            <w:pPr>
              <w:spacing w:after="0" w:line="240" w:lineRule="auto"/>
              <w:rPr>
                <w:rFonts w:ascii="Times New Roman" w:eastAsia="Times New Roman" w:hAnsi="Times New Roman" w:cs="Times New Roman"/>
                <w:sz w:val="28"/>
                <w:szCs w:val="28"/>
                <w:lang w:eastAsia="ru-RU"/>
              </w:rPr>
            </w:pPr>
          </w:p>
        </w:tc>
      </w:tr>
    </w:tbl>
    <w:p w14:paraId="2480021F"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5DDE2B9D"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2F3C0366"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2C5B1FF8"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14:paraId="3EE6449C"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22E2F482"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r w:rsidRPr="004416C6">
        <w:rPr>
          <w:rFonts w:ascii="Times New Roman" w:eastAsia="Times New Roman" w:hAnsi="Times New Roman" w:cs="Times New Roman"/>
          <w:caps/>
          <w:sz w:val="28"/>
          <w:szCs w:val="28"/>
          <w:lang w:eastAsia="ru-RU"/>
        </w:rPr>
        <w:t>РАБОЧАЯ  ПРОГРАММа УЧЕБНОЙ ДИСЦИПЛИНЫ</w:t>
      </w:r>
    </w:p>
    <w:p w14:paraId="77CADEEA"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p>
    <w:p w14:paraId="3CD69FFC" w14:textId="79F60C31"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4416C6">
        <w:rPr>
          <w:rFonts w:ascii="Times New Roman" w:eastAsiaTheme="minorEastAsia" w:hAnsi="Times New Roman" w:cs="Times New Roman"/>
          <w:caps/>
          <w:sz w:val="28"/>
          <w:szCs w:val="28"/>
          <w:lang w:eastAsia="ru-RU"/>
        </w:rPr>
        <w:t>оуд</w:t>
      </w:r>
      <w:r w:rsidR="009A25D8">
        <w:rPr>
          <w:rFonts w:ascii="Times New Roman" w:eastAsiaTheme="minorEastAsia" w:hAnsi="Times New Roman" w:cs="Times New Roman"/>
          <w:caps/>
          <w:sz w:val="28"/>
          <w:szCs w:val="28"/>
          <w:lang w:eastAsia="ru-RU"/>
        </w:rPr>
        <w:t>. 04</w:t>
      </w:r>
      <w:r w:rsidRPr="004416C6">
        <w:rPr>
          <w:rFonts w:ascii="Times New Roman" w:eastAsiaTheme="minorEastAsia" w:hAnsi="Times New Roman" w:cs="Times New Roman"/>
          <w:caps/>
          <w:sz w:val="28"/>
          <w:szCs w:val="28"/>
          <w:lang w:eastAsia="ru-RU"/>
        </w:rPr>
        <w:t xml:space="preserve"> </w:t>
      </w:r>
      <w:r w:rsidRPr="004416C6">
        <w:rPr>
          <w:rFonts w:ascii="Times New Roman" w:eastAsiaTheme="minorEastAsia" w:hAnsi="Times New Roman" w:cs="Times New Roman"/>
          <w:sz w:val="28"/>
          <w:szCs w:val="28"/>
          <w:lang w:eastAsia="ru-RU"/>
        </w:rPr>
        <w:t xml:space="preserve">Иностранный язык </w:t>
      </w:r>
    </w:p>
    <w:p w14:paraId="10C44C75" w14:textId="77777777" w:rsidR="00790A96" w:rsidRPr="004416C6" w:rsidRDefault="00790A96" w:rsidP="0079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8"/>
          <w:szCs w:val="28"/>
          <w:u w:val="single"/>
          <w:lang w:eastAsia="ru-RU"/>
        </w:rPr>
      </w:pPr>
    </w:p>
    <w:p w14:paraId="55B5EA09" w14:textId="77777777" w:rsidR="00790A96" w:rsidRPr="004416C6" w:rsidRDefault="00790A96" w:rsidP="0079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center"/>
        <w:rPr>
          <w:rFonts w:ascii="Times New Roman" w:eastAsia="Times New Roman" w:hAnsi="Times New Roman" w:cs="Times New Roman"/>
          <w:i/>
          <w:sz w:val="20"/>
          <w:szCs w:val="20"/>
          <w:lang w:eastAsia="ru-RU"/>
        </w:rPr>
      </w:pPr>
    </w:p>
    <w:p w14:paraId="3EE04AB0" w14:textId="77777777" w:rsidR="00790A96" w:rsidRPr="004416C6" w:rsidRDefault="00790A96" w:rsidP="00790A9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center"/>
        <w:rPr>
          <w:rFonts w:ascii="Times New Roman" w:eastAsia="Times New Roman" w:hAnsi="Times New Roman" w:cs="Times New Roman"/>
          <w:sz w:val="28"/>
          <w:szCs w:val="28"/>
          <w:lang w:eastAsia="ru-RU"/>
        </w:rPr>
      </w:pPr>
      <w:r w:rsidRPr="004416C6">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профессии</w:t>
      </w:r>
      <w:r w:rsidRPr="004416C6">
        <w:rPr>
          <w:rFonts w:ascii="Times New Roman" w:eastAsia="Times New Roman" w:hAnsi="Times New Roman" w:cs="Times New Roman"/>
          <w:sz w:val="28"/>
          <w:szCs w:val="28"/>
          <w:lang w:eastAsia="ru-RU"/>
        </w:rPr>
        <w:t xml:space="preserve"> </w:t>
      </w:r>
      <w:bookmarkStart w:id="1" w:name="_Hlk147254580"/>
      <w:r>
        <w:rPr>
          <w:rFonts w:ascii="Times New Roman" w:eastAsia="Times New Roman" w:hAnsi="Times New Roman"/>
          <w:sz w:val="28"/>
          <w:szCs w:val="28"/>
          <w:lang w:eastAsia="ru-RU"/>
        </w:rPr>
        <w:t>43</w:t>
      </w:r>
      <w:r w:rsidRPr="004416C6">
        <w:rPr>
          <w:rFonts w:ascii="Times New Roman" w:eastAsia="Times New Roman" w:hAnsi="Times New Roman"/>
          <w:sz w:val="28"/>
          <w:szCs w:val="28"/>
          <w:lang w:eastAsia="ru-RU"/>
        </w:rPr>
        <w:t>.0</w:t>
      </w:r>
      <w:r>
        <w:rPr>
          <w:rFonts w:ascii="Times New Roman" w:eastAsia="Times New Roman" w:hAnsi="Times New Roman"/>
          <w:sz w:val="28"/>
          <w:szCs w:val="28"/>
          <w:lang w:eastAsia="ru-RU"/>
        </w:rPr>
        <w:t>1</w:t>
      </w:r>
      <w:r w:rsidRPr="004416C6">
        <w:rPr>
          <w:rFonts w:ascii="Times New Roman" w:eastAsia="Times New Roman" w:hAnsi="Times New Roman"/>
          <w:sz w:val="28"/>
          <w:szCs w:val="28"/>
          <w:lang w:eastAsia="ru-RU"/>
        </w:rPr>
        <w:t>.</w:t>
      </w:r>
      <w:r>
        <w:rPr>
          <w:rFonts w:ascii="Times New Roman" w:eastAsia="Times New Roman" w:hAnsi="Times New Roman"/>
          <w:sz w:val="28"/>
          <w:szCs w:val="28"/>
          <w:lang w:eastAsia="ru-RU"/>
        </w:rPr>
        <w:t>09</w:t>
      </w:r>
      <w:r w:rsidRPr="004416C6">
        <w:rPr>
          <w:rFonts w:ascii="Times New Roman" w:eastAsia="Times New Roman" w:hAnsi="Times New Roman"/>
          <w:sz w:val="28"/>
          <w:szCs w:val="28"/>
          <w:lang w:eastAsia="ru-RU"/>
        </w:rPr>
        <w:t xml:space="preserve"> </w:t>
      </w:r>
      <w:bookmarkEnd w:id="1"/>
      <w:r>
        <w:rPr>
          <w:rFonts w:ascii="Times New Roman" w:eastAsia="Times New Roman" w:hAnsi="Times New Roman"/>
          <w:sz w:val="28"/>
          <w:szCs w:val="28"/>
          <w:lang w:eastAsia="ru-RU"/>
        </w:rPr>
        <w:t>Повар, Кондитер 3 разряда</w:t>
      </w:r>
    </w:p>
    <w:p w14:paraId="3D9E1F99"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eastAsia="Times New Roman" w:hAnsi="Times New Roman" w:cs="Times New Roman"/>
          <w:sz w:val="24"/>
          <w:szCs w:val="24"/>
          <w:lang w:eastAsia="ru-RU"/>
        </w:rPr>
      </w:pPr>
    </w:p>
    <w:p w14:paraId="762F0C5E" w14:textId="05B9565D"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sz w:val="28"/>
          <w:szCs w:val="28"/>
          <w:lang w:eastAsia="ru-RU"/>
        </w:rPr>
      </w:pPr>
      <w:r w:rsidRPr="004416C6">
        <w:rPr>
          <w:rFonts w:ascii="Times New Roman" w:eastAsia="Times New Roman" w:hAnsi="Times New Roman" w:cs="Times New Roman"/>
          <w:sz w:val="28"/>
          <w:szCs w:val="28"/>
          <w:lang w:eastAsia="ru-RU"/>
        </w:rPr>
        <w:t xml:space="preserve">Для группы </w:t>
      </w:r>
      <w:r>
        <w:rPr>
          <w:rFonts w:ascii="Times New Roman" w:eastAsia="Times New Roman" w:hAnsi="Times New Roman"/>
          <w:sz w:val="28"/>
          <w:szCs w:val="28"/>
          <w:lang w:eastAsia="ru-RU"/>
        </w:rPr>
        <w:t xml:space="preserve">ПК </w:t>
      </w:r>
      <w:r w:rsidRPr="004416C6">
        <w:rPr>
          <w:rFonts w:ascii="Times New Roman" w:eastAsia="Times New Roman" w:hAnsi="Times New Roman"/>
          <w:sz w:val="28"/>
          <w:szCs w:val="28"/>
          <w:lang w:eastAsia="ru-RU"/>
        </w:rPr>
        <w:t>10</w:t>
      </w:r>
      <w:r w:rsidR="00DD6773">
        <w:rPr>
          <w:rFonts w:ascii="Times New Roman" w:eastAsia="Times New Roman" w:hAnsi="Times New Roman"/>
          <w:sz w:val="28"/>
          <w:szCs w:val="28"/>
          <w:lang w:eastAsia="ru-RU"/>
        </w:rPr>
        <w:t>9</w:t>
      </w:r>
    </w:p>
    <w:p w14:paraId="05FA5F8C"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sz w:val="28"/>
          <w:szCs w:val="28"/>
          <w:lang w:eastAsia="ru-RU"/>
        </w:rPr>
      </w:pPr>
    </w:p>
    <w:p w14:paraId="713038D3"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84"/>
        <w:jc w:val="cente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785"/>
        <w:gridCol w:w="4786"/>
      </w:tblGrid>
      <w:tr w:rsidR="00790A96" w:rsidRPr="004416C6" w14:paraId="5609D595" w14:textId="77777777" w:rsidTr="009A25D8">
        <w:tc>
          <w:tcPr>
            <w:tcW w:w="4785" w:type="dxa"/>
            <w:shd w:val="clear" w:color="auto" w:fill="auto"/>
          </w:tcPr>
          <w:p w14:paraId="6200F4FB" w14:textId="77777777" w:rsidR="00790A96" w:rsidRPr="004416C6" w:rsidRDefault="00790A96" w:rsidP="009A25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84"/>
              <w:jc w:val="center"/>
              <w:rPr>
                <w:rFonts w:ascii="Times New Roman" w:eastAsia="Times New Roman" w:hAnsi="Times New Roman" w:cs="Times New Roman"/>
                <w:sz w:val="24"/>
                <w:szCs w:val="24"/>
                <w:lang w:eastAsia="ru-RU"/>
              </w:rPr>
            </w:pPr>
          </w:p>
        </w:tc>
        <w:tc>
          <w:tcPr>
            <w:tcW w:w="4786" w:type="dxa"/>
            <w:shd w:val="clear" w:color="auto" w:fill="auto"/>
          </w:tcPr>
          <w:p w14:paraId="59C3249D" w14:textId="77777777" w:rsidR="00790A96" w:rsidRPr="004416C6" w:rsidRDefault="00790A96" w:rsidP="009A25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84"/>
              <w:rPr>
                <w:rFonts w:ascii="Times New Roman" w:eastAsia="Times New Roman" w:hAnsi="Times New Roman" w:cs="Times New Roman"/>
                <w:b/>
                <w:sz w:val="28"/>
                <w:szCs w:val="28"/>
                <w:lang w:eastAsia="ru-RU" w:bidi="ru-RU"/>
              </w:rPr>
            </w:pPr>
            <w:bookmarkStart w:id="2" w:name="bookmark2"/>
            <w:bookmarkStart w:id="3" w:name="bookmark3"/>
            <w:r w:rsidRPr="004416C6">
              <w:rPr>
                <w:rFonts w:ascii="Times New Roman" w:eastAsia="Times New Roman" w:hAnsi="Times New Roman" w:cs="Times New Roman"/>
                <w:b/>
                <w:sz w:val="28"/>
                <w:szCs w:val="28"/>
                <w:lang w:eastAsia="ru-RU" w:bidi="ru-RU"/>
              </w:rPr>
              <w:t>Квалификация выпускника:</w:t>
            </w:r>
            <w:bookmarkEnd w:id="2"/>
            <w:bookmarkEnd w:id="3"/>
          </w:p>
          <w:p w14:paraId="2E60764D" w14:textId="77777777" w:rsidR="00790A96" w:rsidRPr="004416C6" w:rsidRDefault="00790A96" w:rsidP="009A25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84"/>
              <w:rPr>
                <w:rFonts w:ascii="Times New Roman" w:eastAsia="Times New Roman" w:hAnsi="Times New Roman" w:cs="Times New Roman"/>
                <w:sz w:val="28"/>
                <w:szCs w:val="28"/>
                <w:lang w:eastAsia="ru-RU" w:bidi="ru-RU"/>
              </w:rPr>
            </w:pPr>
            <w:r>
              <w:rPr>
                <w:rFonts w:ascii="Times New Roman" w:eastAsiaTheme="minorEastAsia" w:hAnsi="Times New Roman"/>
                <w:sz w:val="28"/>
                <w:szCs w:val="28"/>
                <w:lang w:eastAsia="ru-RU"/>
              </w:rPr>
              <w:t>Повар 3 разряда, Кондитер 3 разряда</w:t>
            </w:r>
          </w:p>
          <w:p w14:paraId="45A72497" w14:textId="55C58975" w:rsidR="00790A96" w:rsidRPr="004416C6" w:rsidRDefault="00790A96" w:rsidP="009A25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84"/>
              <w:rPr>
                <w:rFonts w:ascii="Times New Roman" w:eastAsia="Times New Roman" w:hAnsi="Times New Roman" w:cs="Times New Roman"/>
                <w:sz w:val="28"/>
                <w:szCs w:val="28"/>
                <w:lang w:eastAsia="ru-RU"/>
              </w:rPr>
            </w:pPr>
            <w:r w:rsidRPr="004416C6">
              <w:rPr>
                <w:rFonts w:ascii="Times New Roman" w:eastAsia="Times New Roman" w:hAnsi="Times New Roman" w:cs="Times New Roman"/>
                <w:sz w:val="28"/>
                <w:szCs w:val="28"/>
                <w:lang w:eastAsia="ru-RU"/>
              </w:rPr>
              <w:t xml:space="preserve">Срок обучения – </w:t>
            </w:r>
            <w:r w:rsidR="009A25D8">
              <w:rPr>
                <w:rFonts w:ascii="Times New Roman" w:eastAsia="Times New Roman" w:hAnsi="Times New Roman" w:cs="Times New Roman"/>
                <w:sz w:val="28"/>
                <w:szCs w:val="28"/>
                <w:lang w:eastAsia="ru-RU"/>
              </w:rPr>
              <w:t>2</w:t>
            </w:r>
            <w:r w:rsidRPr="004416C6">
              <w:rPr>
                <w:rFonts w:ascii="Times New Roman" w:eastAsia="Times New Roman" w:hAnsi="Times New Roman" w:cs="Times New Roman"/>
                <w:sz w:val="28"/>
                <w:szCs w:val="28"/>
                <w:lang w:eastAsia="ru-RU"/>
              </w:rPr>
              <w:t xml:space="preserve"> года 10 мес.</w:t>
            </w:r>
          </w:p>
          <w:p w14:paraId="38338CAC" w14:textId="77777777" w:rsidR="00790A96" w:rsidRPr="004416C6" w:rsidRDefault="00790A96" w:rsidP="009A25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84"/>
              <w:rPr>
                <w:rFonts w:ascii="Times New Roman" w:eastAsia="Times New Roman" w:hAnsi="Times New Roman" w:cs="Times New Roman"/>
                <w:sz w:val="28"/>
                <w:szCs w:val="28"/>
                <w:lang w:eastAsia="ru-RU"/>
              </w:rPr>
            </w:pPr>
            <w:r w:rsidRPr="004416C6">
              <w:rPr>
                <w:rFonts w:ascii="Times New Roman" w:eastAsia="Times New Roman" w:hAnsi="Times New Roman" w:cs="Times New Roman"/>
                <w:sz w:val="28"/>
                <w:szCs w:val="28"/>
                <w:lang w:eastAsia="ru-RU"/>
              </w:rPr>
              <w:t>на базе основного общего образования</w:t>
            </w:r>
          </w:p>
          <w:p w14:paraId="2CA877D4" w14:textId="77777777" w:rsidR="00790A96" w:rsidRPr="004416C6" w:rsidRDefault="00790A96" w:rsidP="009A25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84"/>
              <w:rPr>
                <w:rFonts w:ascii="Times New Roman" w:eastAsia="Times New Roman" w:hAnsi="Times New Roman" w:cs="Times New Roman"/>
                <w:sz w:val="24"/>
                <w:szCs w:val="24"/>
                <w:lang w:eastAsia="ru-RU"/>
              </w:rPr>
            </w:pPr>
            <w:r w:rsidRPr="004416C6">
              <w:rPr>
                <w:rFonts w:ascii="Times New Roman" w:eastAsia="Times New Roman" w:hAnsi="Times New Roman" w:cs="Times New Roman"/>
                <w:sz w:val="28"/>
                <w:szCs w:val="28"/>
                <w:lang w:eastAsia="ru-RU"/>
              </w:rPr>
              <w:t xml:space="preserve">профиль получаемого профессионального образования – </w:t>
            </w:r>
            <w:r>
              <w:rPr>
                <w:rFonts w:ascii="Times New Roman" w:eastAsia="Times New Roman" w:hAnsi="Times New Roman" w:cs="Times New Roman"/>
                <w:sz w:val="28"/>
                <w:szCs w:val="28"/>
                <w:lang w:eastAsia="ru-RU"/>
              </w:rPr>
              <w:t>естественно-научный</w:t>
            </w:r>
          </w:p>
        </w:tc>
      </w:tr>
    </w:tbl>
    <w:p w14:paraId="52539F9A"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84"/>
        <w:jc w:val="center"/>
        <w:rPr>
          <w:rFonts w:ascii="Times New Roman" w:eastAsia="Times New Roman" w:hAnsi="Times New Roman" w:cs="Times New Roman"/>
          <w:sz w:val="24"/>
          <w:szCs w:val="24"/>
          <w:lang w:eastAsia="ru-RU"/>
        </w:rPr>
      </w:pPr>
    </w:p>
    <w:p w14:paraId="6D1EB50E" w14:textId="77777777" w:rsidR="00790A96" w:rsidRPr="004416C6" w:rsidRDefault="00790A96" w:rsidP="0079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0"/>
          <w:szCs w:val="20"/>
          <w:lang w:eastAsia="ru-RU"/>
        </w:rPr>
      </w:pPr>
    </w:p>
    <w:p w14:paraId="4E14B952" w14:textId="77777777" w:rsidR="00790A96" w:rsidRPr="004416C6" w:rsidRDefault="00790A96" w:rsidP="0079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0"/>
          <w:szCs w:val="20"/>
          <w:lang w:eastAsia="ru-RU"/>
        </w:rPr>
      </w:pPr>
    </w:p>
    <w:p w14:paraId="0C165389" w14:textId="4BDF39F8" w:rsidR="00790A96" w:rsidRPr="004416C6" w:rsidRDefault="00790A96" w:rsidP="0079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center"/>
        <w:rPr>
          <w:rFonts w:ascii="Times New Roman" w:eastAsia="Times New Roman" w:hAnsi="Times New Roman" w:cs="Times New Roman"/>
          <w:bCs/>
          <w:sz w:val="28"/>
          <w:szCs w:val="28"/>
          <w:lang w:eastAsia="ru-RU"/>
        </w:rPr>
      </w:pPr>
      <w:r w:rsidRPr="004416C6">
        <w:rPr>
          <w:rFonts w:ascii="Times New Roman" w:eastAsia="Times New Roman" w:hAnsi="Times New Roman" w:cs="Times New Roman"/>
          <w:bCs/>
          <w:sz w:val="28"/>
          <w:szCs w:val="28"/>
          <w:lang w:eastAsia="ru-RU"/>
        </w:rPr>
        <w:t>202</w:t>
      </w:r>
      <w:r w:rsidR="00DD6773">
        <w:rPr>
          <w:rFonts w:ascii="Times New Roman" w:eastAsia="Times New Roman" w:hAnsi="Times New Roman" w:cs="Times New Roman"/>
          <w:bCs/>
          <w:sz w:val="28"/>
          <w:szCs w:val="28"/>
          <w:lang w:eastAsia="ru-RU"/>
        </w:rPr>
        <w:t>4</w:t>
      </w:r>
      <w:r w:rsidRPr="004416C6">
        <w:rPr>
          <w:rFonts w:ascii="Times New Roman" w:eastAsia="Times New Roman" w:hAnsi="Times New Roman" w:cs="Times New Roman"/>
          <w:bCs/>
          <w:sz w:val="28"/>
          <w:szCs w:val="28"/>
          <w:lang w:eastAsia="ru-RU"/>
        </w:rPr>
        <w:t xml:space="preserve"> г.</w:t>
      </w:r>
    </w:p>
    <w:p w14:paraId="5186DB20" w14:textId="77777777" w:rsidR="004D786C" w:rsidRPr="00197780" w:rsidRDefault="006A4301" w:rsidP="004D786C">
      <w:pPr>
        <w:jc w:val="center"/>
        <w:rPr>
          <w:rFonts w:ascii="Times New Roman" w:hAnsi="Times New Roman" w:cs="Times New Roman"/>
          <w:b/>
          <w:bCs/>
          <w:sz w:val="28"/>
          <w:szCs w:val="28"/>
        </w:rPr>
      </w:pPr>
      <w:r>
        <w:rPr>
          <w:rFonts w:eastAsia="Times New Roman"/>
          <w:sz w:val="28"/>
          <w:szCs w:val="28"/>
          <w:lang w:eastAsia="ru-RU"/>
        </w:rPr>
        <w:lastRenderedPageBreak/>
        <w:t xml:space="preserve">         </w:t>
      </w:r>
      <w:r w:rsidR="004D786C" w:rsidRPr="00197780">
        <w:rPr>
          <w:rFonts w:ascii="Times New Roman" w:hAnsi="Times New Roman" w:cs="Times New Roman"/>
          <w:b/>
          <w:bCs/>
          <w:sz w:val="28"/>
          <w:szCs w:val="28"/>
        </w:rPr>
        <w:t>Рецензия</w:t>
      </w:r>
    </w:p>
    <w:p w14:paraId="3D913FEE" w14:textId="77777777" w:rsidR="004D786C" w:rsidRPr="00197780" w:rsidRDefault="004D786C" w:rsidP="004D786C">
      <w:pPr>
        <w:jc w:val="center"/>
        <w:rPr>
          <w:rFonts w:ascii="Times New Roman" w:hAnsi="Times New Roman" w:cs="Times New Roman"/>
          <w:b/>
          <w:bCs/>
          <w:sz w:val="28"/>
          <w:szCs w:val="28"/>
        </w:rPr>
      </w:pPr>
      <w:r w:rsidRPr="00197780">
        <w:rPr>
          <w:rFonts w:ascii="Times New Roman" w:hAnsi="Times New Roman" w:cs="Times New Roman"/>
          <w:b/>
          <w:bCs/>
          <w:sz w:val="28"/>
          <w:szCs w:val="28"/>
        </w:rPr>
        <w:t xml:space="preserve">на рабочую программу общеобразовательной дисциплины </w:t>
      </w:r>
    </w:p>
    <w:p w14:paraId="084E571F" w14:textId="77777777" w:rsidR="004D786C" w:rsidRPr="00197780" w:rsidRDefault="004D786C" w:rsidP="004D786C">
      <w:pPr>
        <w:jc w:val="center"/>
        <w:rPr>
          <w:rFonts w:ascii="Times New Roman" w:hAnsi="Times New Roman" w:cs="Times New Roman"/>
          <w:b/>
          <w:bCs/>
          <w:sz w:val="28"/>
          <w:szCs w:val="28"/>
        </w:rPr>
      </w:pPr>
      <w:r>
        <w:rPr>
          <w:rFonts w:ascii="Times New Roman" w:hAnsi="Times New Roman" w:cs="Times New Roman"/>
          <w:b/>
          <w:bCs/>
          <w:sz w:val="28"/>
          <w:szCs w:val="28"/>
        </w:rPr>
        <w:t>Иностранный</w:t>
      </w:r>
      <w:r w:rsidRPr="00197780">
        <w:rPr>
          <w:rFonts w:ascii="Times New Roman" w:hAnsi="Times New Roman" w:cs="Times New Roman"/>
          <w:b/>
          <w:bCs/>
          <w:sz w:val="28"/>
          <w:szCs w:val="28"/>
        </w:rPr>
        <w:t xml:space="preserve"> язык</w:t>
      </w:r>
    </w:p>
    <w:p w14:paraId="4070E294" w14:textId="77777777" w:rsidR="004D786C" w:rsidRDefault="004D786C" w:rsidP="004D786C">
      <w:pPr>
        <w:pStyle w:val="a9"/>
        <w:numPr>
          <w:ilvl w:val="0"/>
          <w:numId w:val="24"/>
        </w:numPr>
        <w:suppressAutoHyphens w:val="0"/>
        <w:spacing w:after="160" w:line="259" w:lineRule="auto"/>
        <w:contextualSpacing/>
        <w:rPr>
          <w:rFonts w:ascii="Times New Roman" w:hAnsi="Times New Roman"/>
          <w:b/>
          <w:bCs/>
          <w:sz w:val="28"/>
          <w:szCs w:val="28"/>
        </w:rPr>
      </w:pPr>
      <w:r>
        <w:rPr>
          <w:rFonts w:ascii="Times New Roman" w:hAnsi="Times New Roman"/>
          <w:b/>
          <w:bCs/>
          <w:sz w:val="28"/>
          <w:szCs w:val="28"/>
        </w:rPr>
        <w:t>Логика структуры и содержания</w:t>
      </w:r>
    </w:p>
    <w:p w14:paraId="45B128F3" w14:textId="5C18EBAC" w:rsidR="004D786C" w:rsidRDefault="004D786C" w:rsidP="004D786C">
      <w:pPr>
        <w:ind w:left="360"/>
        <w:rPr>
          <w:rFonts w:ascii="Times New Roman" w:hAnsi="Times New Roman" w:cs="Times New Roman"/>
          <w:sz w:val="28"/>
          <w:szCs w:val="28"/>
        </w:rPr>
      </w:pPr>
      <w:r>
        <w:rPr>
          <w:rFonts w:ascii="Times New Roman" w:hAnsi="Times New Roman" w:cs="Times New Roman"/>
          <w:sz w:val="28"/>
          <w:szCs w:val="28"/>
        </w:rPr>
        <w:t xml:space="preserve">Рабочая программа общеобразовательной дисциплины </w:t>
      </w:r>
      <w:r w:rsidR="00DD6773">
        <w:rPr>
          <w:rFonts w:ascii="Times New Roman" w:hAnsi="Times New Roman" w:cs="Times New Roman"/>
          <w:sz w:val="28"/>
          <w:szCs w:val="28"/>
        </w:rPr>
        <w:t>ОУД.03 Иностранный язык</w:t>
      </w:r>
      <w:r>
        <w:rPr>
          <w:rFonts w:ascii="Times New Roman" w:hAnsi="Times New Roman" w:cs="Times New Roman"/>
          <w:sz w:val="28"/>
          <w:szCs w:val="28"/>
        </w:rPr>
        <w:t xml:space="preserve"> составлена логично, структура соответствует принципу единства теоретического и практического обучения, разделы выделены дидактически целесообразно. Последовательность тем, предлагаемых к изучению, направлена на качественное усвоение учебного материала.</w:t>
      </w:r>
    </w:p>
    <w:p w14:paraId="387CBC4F" w14:textId="77777777" w:rsidR="004D786C" w:rsidRDefault="004D786C" w:rsidP="004D786C">
      <w:pPr>
        <w:pStyle w:val="a9"/>
        <w:numPr>
          <w:ilvl w:val="0"/>
          <w:numId w:val="24"/>
        </w:numPr>
        <w:suppressAutoHyphens w:val="0"/>
        <w:spacing w:after="160" w:line="259" w:lineRule="auto"/>
        <w:contextualSpacing/>
        <w:rPr>
          <w:rFonts w:ascii="Times New Roman" w:hAnsi="Times New Roman"/>
          <w:b/>
          <w:bCs/>
          <w:sz w:val="28"/>
          <w:szCs w:val="28"/>
        </w:rPr>
      </w:pPr>
      <w:r>
        <w:rPr>
          <w:rFonts w:ascii="Times New Roman" w:hAnsi="Times New Roman"/>
          <w:b/>
          <w:bCs/>
          <w:sz w:val="28"/>
          <w:szCs w:val="28"/>
        </w:rPr>
        <w:t xml:space="preserve">Требования к результатам освоения </w:t>
      </w:r>
      <w:r w:rsidRPr="00197780">
        <w:rPr>
          <w:rFonts w:ascii="Times New Roman" w:hAnsi="Times New Roman"/>
          <w:b/>
          <w:bCs/>
          <w:sz w:val="28"/>
          <w:szCs w:val="28"/>
        </w:rPr>
        <w:t>общеобразовательной дисциплины</w:t>
      </w:r>
      <w:r>
        <w:rPr>
          <w:rFonts w:ascii="Times New Roman" w:hAnsi="Times New Roman"/>
          <w:b/>
          <w:bCs/>
          <w:sz w:val="28"/>
          <w:szCs w:val="28"/>
        </w:rPr>
        <w:t>:</w:t>
      </w:r>
    </w:p>
    <w:p w14:paraId="2450E7DC" w14:textId="77777777" w:rsidR="004D786C" w:rsidRDefault="004D786C" w:rsidP="004D786C">
      <w:pPr>
        <w:ind w:left="360"/>
        <w:rPr>
          <w:rFonts w:ascii="Times New Roman" w:hAnsi="Times New Roman" w:cs="Times New Roman"/>
          <w:sz w:val="28"/>
          <w:szCs w:val="28"/>
        </w:rPr>
      </w:pPr>
      <w:r>
        <w:rPr>
          <w:rFonts w:ascii="Times New Roman" w:hAnsi="Times New Roman" w:cs="Times New Roman"/>
          <w:sz w:val="28"/>
          <w:szCs w:val="28"/>
        </w:rPr>
        <w:t>Отражена связь между требованиями ФГОС СОО и ФГОС СПО через выделение планируемых образовательных результатов освоения ОД.</w:t>
      </w:r>
    </w:p>
    <w:p w14:paraId="4EDBAF7F" w14:textId="77777777" w:rsidR="004D786C" w:rsidRDefault="004D786C" w:rsidP="004D786C">
      <w:pPr>
        <w:pStyle w:val="a9"/>
        <w:numPr>
          <w:ilvl w:val="0"/>
          <w:numId w:val="24"/>
        </w:numPr>
        <w:suppressAutoHyphens w:val="0"/>
        <w:spacing w:after="160" w:line="259" w:lineRule="auto"/>
        <w:contextualSpacing/>
        <w:rPr>
          <w:rFonts w:ascii="Times New Roman" w:hAnsi="Times New Roman"/>
          <w:b/>
          <w:bCs/>
          <w:sz w:val="28"/>
          <w:szCs w:val="28"/>
        </w:rPr>
      </w:pPr>
      <w:r>
        <w:rPr>
          <w:rFonts w:ascii="Times New Roman" w:hAnsi="Times New Roman"/>
          <w:b/>
          <w:bCs/>
          <w:sz w:val="28"/>
          <w:szCs w:val="28"/>
        </w:rPr>
        <w:t>Структура и содержание профессионализации</w:t>
      </w:r>
    </w:p>
    <w:p w14:paraId="5CE88D67" w14:textId="77777777" w:rsidR="004D786C" w:rsidRDefault="004D786C" w:rsidP="004D786C">
      <w:pPr>
        <w:ind w:left="360"/>
        <w:rPr>
          <w:rFonts w:ascii="Times New Roman" w:hAnsi="Times New Roman" w:cs="Times New Roman"/>
          <w:sz w:val="28"/>
          <w:szCs w:val="28"/>
        </w:rPr>
      </w:pPr>
      <w:r w:rsidRPr="002546DF">
        <w:rPr>
          <w:rFonts w:ascii="Times New Roman" w:hAnsi="Times New Roman" w:cs="Times New Roman"/>
          <w:sz w:val="28"/>
          <w:szCs w:val="28"/>
        </w:rPr>
        <w:t>Заложено обеспечение профессиональной направленности СПО.</w:t>
      </w:r>
    </w:p>
    <w:p w14:paraId="60858255" w14:textId="77777777" w:rsidR="004D786C" w:rsidRDefault="004D786C" w:rsidP="004D786C">
      <w:pPr>
        <w:pStyle w:val="a9"/>
        <w:numPr>
          <w:ilvl w:val="0"/>
          <w:numId w:val="24"/>
        </w:numPr>
        <w:suppressAutoHyphens w:val="0"/>
        <w:spacing w:after="160" w:line="259" w:lineRule="auto"/>
        <w:contextualSpacing/>
        <w:rPr>
          <w:rFonts w:ascii="Times New Roman" w:hAnsi="Times New Roman"/>
          <w:b/>
          <w:bCs/>
          <w:sz w:val="28"/>
          <w:szCs w:val="28"/>
        </w:rPr>
      </w:pPr>
      <w:r>
        <w:rPr>
          <w:rFonts w:ascii="Times New Roman" w:hAnsi="Times New Roman"/>
          <w:b/>
          <w:bCs/>
          <w:sz w:val="28"/>
          <w:szCs w:val="28"/>
        </w:rPr>
        <w:t>Условия реализации</w:t>
      </w:r>
    </w:p>
    <w:p w14:paraId="7CE5CF84" w14:textId="77777777" w:rsidR="004D786C" w:rsidRDefault="004D786C" w:rsidP="004D786C">
      <w:pPr>
        <w:ind w:left="360"/>
        <w:rPr>
          <w:rFonts w:ascii="Times New Roman" w:hAnsi="Times New Roman" w:cs="Times New Roman"/>
          <w:sz w:val="28"/>
          <w:szCs w:val="28"/>
        </w:rPr>
      </w:pPr>
      <w:r>
        <w:rPr>
          <w:rFonts w:ascii="Times New Roman" w:hAnsi="Times New Roman" w:cs="Times New Roman"/>
          <w:sz w:val="28"/>
          <w:szCs w:val="28"/>
        </w:rPr>
        <w:t>Представлен перечень актуального информационного обеспечения обучения. Перечень рекомендуемой основной и дополнительной литературы включает общедоступные источники, изданные в последнее время (не позднее 5 лет). Перечисленные Интернет-ресурсы актуальны и достоверны.</w:t>
      </w:r>
    </w:p>
    <w:p w14:paraId="1756F696" w14:textId="77777777" w:rsidR="004D786C" w:rsidRPr="00FF7EAE" w:rsidRDefault="004D786C" w:rsidP="004D786C">
      <w:pPr>
        <w:pStyle w:val="a9"/>
        <w:numPr>
          <w:ilvl w:val="0"/>
          <w:numId w:val="24"/>
        </w:numPr>
        <w:suppressAutoHyphens w:val="0"/>
        <w:spacing w:after="160" w:line="259" w:lineRule="auto"/>
        <w:contextualSpacing/>
        <w:rPr>
          <w:rFonts w:ascii="Times New Roman" w:hAnsi="Times New Roman"/>
          <w:sz w:val="28"/>
          <w:szCs w:val="28"/>
        </w:rPr>
      </w:pPr>
      <w:r>
        <w:rPr>
          <w:rFonts w:ascii="Times New Roman" w:hAnsi="Times New Roman"/>
          <w:b/>
          <w:bCs/>
          <w:sz w:val="28"/>
          <w:szCs w:val="28"/>
        </w:rPr>
        <w:t>Контроль и оценка результатов освоения</w:t>
      </w:r>
    </w:p>
    <w:p w14:paraId="7E3EA73D" w14:textId="77777777" w:rsidR="004D786C" w:rsidRDefault="004D786C" w:rsidP="004D786C">
      <w:pPr>
        <w:ind w:left="360"/>
        <w:rPr>
          <w:rFonts w:ascii="Times New Roman" w:hAnsi="Times New Roman" w:cs="Times New Roman"/>
          <w:sz w:val="28"/>
          <w:szCs w:val="28"/>
        </w:rPr>
      </w:pPr>
      <w:r>
        <w:rPr>
          <w:rFonts w:ascii="Times New Roman" w:hAnsi="Times New Roman" w:cs="Times New Roman"/>
          <w:sz w:val="28"/>
          <w:szCs w:val="28"/>
        </w:rPr>
        <w:t>Составителем грамотно определены типы оценочных мероприятий, используемых в процессе текущего и промежуточного контроля, в соответствии с требованиями. Основные показатели оценки результата позволяют диагностировать достижение образовательных результатов.</w:t>
      </w:r>
    </w:p>
    <w:p w14:paraId="58AF80FE" w14:textId="5384BF70" w:rsidR="004D786C" w:rsidRPr="004D786C" w:rsidRDefault="004D786C" w:rsidP="004D786C">
      <w:pPr>
        <w:pStyle w:val="a9"/>
        <w:numPr>
          <w:ilvl w:val="0"/>
          <w:numId w:val="24"/>
        </w:numPr>
        <w:suppressAutoHyphens w:val="0"/>
        <w:spacing w:after="160" w:line="259" w:lineRule="auto"/>
        <w:contextualSpacing/>
        <w:rPr>
          <w:rFonts w:ascii="Times New Roman" w:hAnsi="Times New Roman"/>
          <w:sz w:val="28"/>
          <w:szCs w:val="28"/>
        </w:rPr>
      </w:pPr>
      <w:r w:rsidRPr="00AD0FD9">
        <w:rPr>
          <w:rFonts w:ascii="Times New Roman" w:hAnsi="Times New Roman"/>
          <w:b/>
          <w:bCs/>
          <w:sz w:val="28"/>
          <w:szCs w:val="28"/>
        </w:rPr>
        <w:t xml:space="preserve">Вывод </w:t>
      </w:r>
      <w:r w:rsidRPr="00AD0FD9">
        <w:rPr>
          <w:rFonts w:ascii="Times New Roman" w:hAnsi="Times New Roman"/>
          <w:sz w:val="28"/>
          <w:szCs w:val="28"/>
        </w:rPr>
        <w:t>Рабочая программа может быть использована в обучении английскому языку в рамках освоения общеобразовательной дисциплины Иностранный язык в составе образовательной программы СПО, реализуемой на базе основного общего образования.</w:t>
      </w:r>
    </w:p>
    <w:p w14:paraId="5FF46A43" w14:textId="77777777" w:rsidR="004D786C" w:rsidRDefault="004D786C" w:rsidP="004D786C">
      <w:pPr>
        <w:pStyle w:val="a9"/>
        <w:numPr>
          <w:ilvl w:val="0"/>
          <w:numId w:val="24"/>
        </w:numPr>
        <w:suppressAutoHyphens w:val="0"/>
        <w:spacing w:after="160" w:line="259" w:lineRule="auto"/>
        <w:contextualSpacing/>
        <w:rPr>
          <w:rFonts w:ascii="Times New Roman" w:hAnsi="Times New Roman"/>
          <w:sz w:val="28"/>
          <w:szCs w:val="28"/>
        </w:rPr>
      </w:pPr>
      <w:r>
        <w:rPr>
          <w:rFonts w:ascii="Times New Roman" w:hAnsi="Times New Roman"/>
          <w:b/>
          <w:bCs/>
          <w:sz w:val="28"/>
          <w:szCs w:val="28"/>
        </w:rPr>
        <w:t xml:space="preserve">Рецензент: </w:t>
      </w:r>
      <w:r w:rsidRPr="00FF7EAE">
        <w:rPr>
          <w:rFonts w:ascii="Times New Roman" w:hAnsi="Times New Roman"/>
          <w:sz w:val="28"/>
          <w:szCs w:val="28"/>
        </w:rPr>
        <w:t>Титова Н.В., методист</w:t>
      </w:r>
      <w:r>
        <w:rPr>
          <w:rFonts w:ascii="Times New Roman" w:hAnsi="Times New Roman"/>
          <w:sz w:val="28"/>
          <w:szCs w:val="28"/>
        </w:rPr>
        <w:t xml:space="preserve"> ГАПОУ Бугульминский аграрный колледж.</w:t>
      </w:r>
    </w:p>
    <w:p w14:paraId="3E9D6BF3" w14:textId="77777777" w:rsidR="004D786C" w:rsidRPr="00AD0FD9" w:rsidRDefault="004D786C" w:rsidP="004D786C">
      <w:pPr>
        <w:pStyle w:val="a9"/>
        <w:rPr>
          <w:rFonts w:ascii="Times New Roman" w:hAnsi="Times New Roman"/>
          <w:sz w:val="28"/>
          <w:szCs w:val="28"/>
        </w:rPr>
      </w:pPr>
    </w:p>
    <w:p w14:paraId="38431A6D" w14:textId="77777777" w:rsidR="004D786C" w:rsidRDefault="004D786C" w:rsidP="004D786C">
      <w:pPr>
        <w:pStyle w:val="a9"/>
        <w:ind w:left="785"/>
        <w:jc w:val="center"/>
        <w:rPr>
          <w:rFonts w:ascii="Times New Roman" w:hAnsi="Times New Roman"/>
          <w:sz w:val="28"/>
          <w:szCs w:val="28"/>
        </w:rPr>
      </w:pPr>
      <w:r>
        <w:rPr>
          <w:rFonts w:ascii="Times New Roman" w:hAnsi="Times New Roman"/>
          <w:sz w:val="28"/>
          <w:szCs w:val="28"/>
        </w:rPr>
        <w:t>______________/ Титова Н.В./</w:t>
      </w:r>
    </w:p>
    <w:p w14:paraId="78521368" w14:textId="782882A8" w:rsidR="00790A96" w:rsidRPr="004416C6" w:rsidRDefault="00790A96" w:rsidP="00790A96">
      <w:pPr>
        <w:autoSpaceDE w:val="0"/>
        <w:autoSpaceDN w:val="0"/>
        <w:adjustRightInd w:val="0"/>
        <w:spacing w:after="0" w:line="240" w:lineRule="auto"/>
        <w:jc w:val="both"/>
        <w:rPr>
          <w:rFonts w:ascii="Times New Roman" w:hAnsi="Times New Roman" w:cs="Times New Roman"/>
          <w:color w:val="000000"/>
          <w:sz w:val="28"/>
          <w:szCs w:val="28"/>
        </w:rPr>
      </w:pPr>
      <w:r w:rsidRPr="004416C6">
        <w:rPr>
          <w:rFonts w:ascii="Times New Roman" w:eastAsia="Times New Roman" w:hAnsi="Times New Roman" w:cs="Times New Roman"/>
          <w:color w:val="000000"/>
          <w:sz w:val="28"/>
          <w:szCs w:val="28"/>
          <w:lang w:eastAsia="ru-RU"/>
        </w:rPr>
        <w:lastRenderedPageBreak/>
        <w:t xml:space="preserve">Рабочая программа учебной дисциплины Иностранный язык разработана  на основе </w:t>
      </w:r>
      <w:r w:rsidR="00DD6773" w:rsidRPr="00DD6773">
        <w:rPr>
          <w:rFonts w:ascii="Times New Roman" w:eastAsia="Times New Roman" w:hAnsi="Times New Roman" w:cs="Times New Roman"/>
          <w:color w:val="000000"/>
          <w:sz w:val="28"/>
          <w:szCs w:val="28"/>
          <w:lang w:eastAsia="ru-RU"/>
        </w:rPr>
        <w:t>Федерального закона № 273-03 «Об образовании в Российской Федерации» от 29.12.2012</w:t>
      </w:r>
      <w:r w:rsidR="00DD6773">
        <w:rPr>
          <w:rFonts w:ascii="Times New Roman" w:eastAsia="Times New Roman" w:hAnsi="Times New Roman" w:cs="Times New Roman"/>
          <w:color w:val="000000"/>
          <w:sz w:val="28"/>
          <w:szCs w:val="28"/>
          <w:lang w:eastAsia="ru-RU"/>
        </w:rPr>
        <w:t xml:space="preserve">, </w:t>
      </w:r>
      <w:r w:rsidR="00DD6773" w:rsidRPr="00DD6773">
        <w:rPr>
          <w:rFonts w:ascii="Times New Roman" w:eastAsia="Times New Roman" w:hAnsi="Times New Roman" w:cs="Times New Roman"/>
          <w:color w:val="000000"/>
          <w:sz w:val="28"/>
          <w:szCs w:val="28"/>
          <w:lang w:eastAsia="ru-RU"/>
        </w:rPr>
        <w:t>Федерального государственного образовательного стандарта среднего профессионального образования по профессии 43.01.09 Повар, кондитер 3 разряда, входящей в укрупненную группу 43.00.00 Сервис и туризм</w:t>
      </w:r>
      <w:r w:rsidR="00DD6773" w:rsidRPr="00DD6773">
        <w:rPr>
          <w:rFonts w:ascii="Times New Roman" w:eastAsia="Times New Roman" w:hAnsi="Times New Roman" w:cs="Times New Roman"/>
          <w:b/>
          <w:bCs/>
          <w:color w:val="000000"/>
          <w:sz w:val="28"/>
          <w:szCs w:val="28"/>
          <w:lang w:eastAsia="ru-RU"/>
        </w:rPr>
        <w:t xml:space="preserve"> </w:t>
      </w:r>
      <w:r w:rsidR="00DD6773" w:rsidRPr="00DD6773">
        <w:rPr>
          <w:rFonts w:ascii="Times New Roman" w:eastAsia="Times New Roman" w:hAnsi="Times New Roman" w:cs="Times New Roman"/>
          <w:color w:val="000000"/>
          <w:sz w:val="28"/>
          <w:szCs w:val="28"/>
          <w:lang w:eastAsia="ru-RU"/>
        </w:rPr>
        <w:t>(на базе основного общего образования) (Приказ № 1569 от 09.12.2016г.)</w:t>
      </w:r>
      <w:r w:rsidRPr="004416C6">
        <w:rPr>
          <w:rFonts w:ascii="Times New Roman" w:hAnsi="Times New Roman" w:cs="Times New Roman"/>
          <w:color w:val="000000"/>
          <w:sz w:val="28"/>
          <w:szCs w:val="28"/>
          <w:lang w:eastAsia="ru-RU"/>
        </w:rPr>
        <w:t xml:space="preserve">, </w:t>
      </w:r>
      <w:r w:rsidRPr="004416C6">
        <w:rPr>
          <w:rFonts w:ascii="Times New Roman" w:hAnsi="Times New Roman" w:cs="Times New Roman"/>
          <w:sz w:val="28"/>
          <w:szCs w:val="28"/>
          <w:lang w:eastAsia="ru-RU"/>
        </w:rPr>
        <w:t xml:space="preserve">на основе примерной рабочей программы ФИРПО </w:t>
      </w:r>
      <w:r w:rsidRPr="004416C6">
        <w:rPr>
          <w:rFonts w:ascii="Times New Roman" w:hAnsi="Times New Roman" w:cs="Times New Roman"/>
          <w:color w:val="000000"/>
          <w:sz w:val="28"/>
          <w:szCs w:val="28"/>
          <w:lang w:eastAsia="ru-RU"/>
        </w:rPr>
        <w:t>ОД «</w:t>
      </w:r>
      <w:r w:rsidRPr="004416C6">
        <w:rPr>
          <w:rFonts w:ascii="Times New Roman" w:eastAsia="Times New Roman" w:hAnsi="Times New Roman" w:cs="Times New Roman"/>
          <w:color w:val="000000"/>
          <w:sz w:val="28"/>
          <w:szCs w:val="28"/>
          <w:lang w:eastAsia="ru-RU"/>
        </w:rPr>
        <w:t>Иностранный язык»</w:t>
      </w:r>
      <w:r w:rsidRPr="004416C6">
        <w:rPr>
          <w:rFonts w:ascii="Times New Roman" w:hAnsi="Times New Roman" w:cs="Times New Roman"/>
          <w:color w:val="000000"/>
          <w:sz w:val="28"/>
          <w:szCs w:val="28"/>
          <w:lang w:eastAsia="ru-RU"/>
        </w:rPr>
        <w:t xml:space="preserve">, </w:t>
      </w:r>
      <w:hyperlink r:id="rId10" w:history="1">
        <w:r w:rsidRPr="004416C6">
          <w:rPr>
            <w:rFonts w:ascii="Times New Roman" w:eastAsia="Times New Roman" w:hAnsi="Times New Roman" w:cs="Times New Roman"/>
            <w:bCs/>
            <w:color w:val="000000"/>
            <w:sz w:val="28"/>
            <w:szCs w:val="28"/>
            <w:shd w:val="clear" w:color="auto" w:fill="FFFFFF"/>
            <w:lang w:eastAsia="ru-RU"/>
          </w:rPr>
          <w:t>Федерального</w:t>
        </w:r>
        <w:r w:rsidRPr="004416C6">
          <w:rPr>
            <w:rFonts w:ascii="Times New Roman" w:eastAsia="Times New Roman" w:hAnsi="Times New Roman" w:cs="Times New Roman"/>
            <w:bCs/>
            <w:sz w:val="28"/>
            <w:szCs w:val="28"/>
            <w:shd w:val="clear" w:color="auto" w:fill="FFFFFF"/>
            <w:lang w:eastAsia="ru-RU"/>
          </w:rPr>
          <w:t xml:space="preserve"> закон</w:t>
        </w:r>
        <w:r w:rsidRPr="004416C6">
          <w:rPr>
            <w:rFonts w:ascii="Times New Roman" w:eastAsia="Times New Roman" w:hAnsi="Times New Roman" w:cs="Times New Roman"/>
            <w:bCs/>
            <w:color w:val="000000"/>
            <w:sz w:val="28"/>
            <w:szCs w:val="28"/>
            <w:shd w:val="clear" w:color="auto" w:fill="FFFFFF"/>
            <w:lang w:eastAsia="ru-RU"/>
          </w:rPr>
          <w:t>а</w:t>
        </w:r>
        <w:r w:rsidRPr="004416C6">
          <w:rPr>
            <w:rFonts w:ascii="Times New Roman" w:eastAsia="Times New Roman" w:hAnsi="Times New Roman" w:cs="Times New Roman"/>
            <w:bCs/>
            <w:sz w:val="28"/>
            <w:szCs w:val="28"/>
            <w:shd w:val="clear" w:color="auto" w:fill="FFFFFF"/>
            <w:lang w:eastAsia="ru-RU"/>
          </w:rPr>
          <w:t xml:space="preserve"> от 31.07.2020 N 304-ФЗ "О внесении изменений в Федеральный закон "Об образовании в Российской Федерации" по вопросам воспитания обучающихся"</w:t>
        </w:r>
      </w:hyperlink>
      <w:r w:rsidRPr="004416C6">
        <w:rPr>
          <w:rFonts w:ascii="Times New Roman" w:eastAsia="Times New Roman" w:hAnsi="Times New Roman" w:cs="Times New Roman"/>
          <w:color w:val="000000"/>
          <w:sz w:val="28"/>
          <w:szCs w:val="28"/>
          <w:lang w:eastAsia="ru-RU"/>
        </w:rPr>
        <w:t xml:space="preserve">, </w:t>
      </w:r>
      <w:r w:rsidRPr="004416C6">
        <w:rPr>
          <w:rFonts w:ascii="Times New Roman" w:hAnsi="Times New Roman" w:cs="Times New Roman"/>
          <w:color w:val="000000"/>
          <w:sz w:val="28"/>
          <w:szCs w:val="28"/>
        </w:rPr>
        <w:t xml:space="preserve">Приказа </w:t>
      </w:r>
      <w:proofErr w:type="spellStart"/>
      <w:r w:rsidRPr="004416C6">
        <w:rPr>
          <w:rFonts w:ascii="Times New Roman" w:hAnsi="Times New Roman" w:cs="Times New Roman"/>
          <w:color w:val="000000"/>
          <w:sz w:val="28"/>
          <w:szCs w:val="28"/>
        </w:rPr>
        <w:t>Минпросвещения</w:t>
      </w:r>
      <w:proofErr w:type="spellEnd"/>
      <w:r w:rsidRPr="004416C6">
        <w:rPr>
          <w:rFonts w:ascii="Times New Roman" w:hAnsi="Times New Roman" w:cs="Times New Roman"/>
          <w:color w:val="000000"/>
          <w:sz w:val="28"/>
          <w:szCs w:val="28"/>
        </w:rPr>
        <w:t xml:space="preserve"> России от 1 сентября 2022 г. № 796 «О внесении изменений в федеральные государственные образовательные стандарты среднего профессионального образования» (зарегистрирован в Минюсте России 11 октября 2022 г. № 70461), на основе </w:t>
      </w:r>
      <w:r w:rsidRPr="004416C6">
        <w:rPr>
          <w:rFonts w:ascii="Times New Roman" w:hAnsi="Times New Roman" w:cs="Times New Roman"/>
          <w:bCs/>
          <w:color w:val="000000"/>
          <w:sz w:val="28"/>
          <w:szCs w:val="28"/>
        </w:rPr>
        <w:t xml:space="preserve">рекомендаций по реализации среднего общего образования в пределах </w:t>
      </w:r>
      <w:proofErr w:type="gramStart"/>
      <w:r w:rsidRPr="004416C6">
        <w:rPr>
          <w:rFonts w:ascii="Times New Roman" w:hAnsi="Times New Roman" w:cs="Times New Roman"/>
          <w:bCs/>
          <w:color w:val="000000"/>
          <w:sz w:val="28"/>
          <w:szCs w:val="28"/>
        </w:rPr>
        <w:t xml:space="preserve">освоения образовательной программы среднего </w:t>
      </w:r>
      <w:r w:rsidRPr="004416C6">
        <w:rPr>
          <w:rFonts w:ascii="Times New Roman" w:hAnsi="Times New Roman" w:cs="Times New Roman"/>
          <w:color w:val="000000"/>
          <w:sz w:val="28"/>
          <w:szCs w:val="28"/>
        </w:rPr>
        <w:t xml:space="preserve"> </w:t>
      </w:r>
      <w:r w:rsidRPr="004416C6">
        <w:rPr>
          <w:rFonts w:ascii="Times New Roman" w:hAnsi="Times New Roman" w:cs="Times New Roman"/>
          <w:bCs/>
          <w:color w:val="000000"/>
          <w:sz w:val="28"/>
          <w:szCs w:val="28"/>
        </w:rPr>
        <w:t>профессионального образова</w:t>
      </w:r>
      <w:r w:rsidR="00E25558">
        <w:rPr>
          <w:rFonts w:ascii="Times New Roman" w:hAnsi="Times New Roman" w:cs="Times New Roman"/>
          <w:bCs/>
          <w:color w:val="000000"/>
          <w:sz w:val="28"/>
          <w:szCs w:val="28"/>
        </w:rPr>
        <w:t xml:space="preserve">ния от 1 марта 2023 г. N 05-592, Приказа </w:t>
      </w:r>
      <w:proofErr w:type="spellStart"/>
      <w:r w:rsidR="00E25558">
        <w:rPr>
          <w:rFonts w:ascii="Times New Roman" w:hAnsi="Times New Roman" w:cs="Times New Roman"/>
          <w:bCs/>
          <w:color w:val="000000"/>
          <w:sz w:val="28"/>
          <w:szCs w:val="28"/>
        </w:rPr>
        <w:t>Минпросвещения</w:t>
      </w:r>
      <w:proofErr w:type="spellEnd"/>
      <w:r w:rsidR="00E25558">
        <w:rPr>
          <w:rFonts w:ascii="Times New Roman" w:hAnsi="Times New Roman" w:cs="Times New Roman"/>
          <w:bCs/>
          <w:color w:val="000000"/>
          <w:sz w:val="28"/>
          <w:szCs w:val="28"/>
        </w:rPr>
        <w:t xml:space="preserve"> РФ ОТ 3 июля 2024г. № 464 «О внесении изменений в федеральные государственные образовательные стандарты СПО», Приказа  </w:t>
      </w:r>
      <w:proofErr w:type="spellStart"/>
      <w:r w:rsidR="00E25558">
        <w:rPr>
          <w:rFonts w:ascii="Times New Roman" w:hAnsi="Times New Roman" w:cs="Times New Roman"/>
          <w:bCs/>
          <w:color w:val="000000"/>
          <w:sz w:val="28"/>
          <w:szCs w:val="28"/>
        </w:rPr>
        <w:t>Минпросвещения</w:t>
      </w:r>
      <w:proofErr w:type="spellEnd"/>
      <w:r w:rsidR="00E25558">
        <w:rPr>
          <w:rFonts w:ascii="Times New Roman" w:hAnsi="Times New Roman" w:cs="Times New Roman"/>
          <w:bCs/>
          <w:color w:val="000000"/>
          <w:sz w:val="28"/>
          <w:szCs w:val="28"/>
        </w:rPr>
        <w:t xml:space="preserve"> России от 08.11.2021 №800 «Об утверждении Порядка проведения государственной итоговой аттестации по образовательным программам СПО», Приказа </w:t>
      </w:r>
      <w:proofErr w:type="spellStart"/>
      <w:r w:rsidR="00E25558">
        <w:rPr>
          <w:rFonts w:ascii="Times New Roman" w:hAnsi="Times New Roman" w:cs="Times New Roman"/>
          <w:bCs/>
          <w:color w:val="000000"/>
          <w:sz w:val="28"/>
          <w:szCs w:val="28"/>
        </w:rPr>
        <w:t>Минобрнауки</w:t>
      </w:r>
      <w:proofErr w:type="spellEnd"/>
      <w:r w:rsidR="00E25558">
        <w:rPr>
          <w:rFonts w:ascii="Times New Roman" w:hAnsi="Times New Roman" w:cs="Times New Roman"/>
          <w:bCs/>
          <w:color w:val="000000"/>
          <w:sz w:val="28"/>
          <w:szCs w:val="28"/>
        </w:rPr>
        <w:t xml:space="preserve"> России от 09.12.2016 № 1569</w:t>
      </w:r>
      <w:r w:rsidR="00DF3B19">
        <w:rPr>
          <w:rFonts w:ascii="Times New Roman" w:hAnsi="Times New Roman" w:cs="Times New Roman"/>
          <w:bCs/>
          <w:color w:val="000000"/>
          <w:sz w:val="28"/>
          <w:szCs w:val="28"/>
        </w:rPr>
        <w:t xml:space="preserve"> (ред. от 03.07.2024) «Об утверждении государственного образовательного</w:t>
      </w:r>
      <w:proofErr w:type="gramEnd"/>
      <w:r w:rsidR="00DF3B19">
        <w:rPr>
          <w:rFonts w:ascii="Times New Roman" w:hAnsi="Times New Roman" w:cs="Times New Roman"/>
          <w:bCs/>
          <w:color w:val="000000"/>
          <w:sz w:val="28"/>
          <w:szCs w:val="28"/>
        </w:rPr>
        <w:t xml:space="preserve"> стандарта среднего профессионального образования по профессии 43.01.09 Повар, кондитер» (Зарегистрировано в Минюсте </w:t>
      </w:r>
      <w:proofErr w:type="spellStart"/>
      <w:r w:rsidR="00DF3B19">
        <w:rPr>
          <w:rFonts w:ascii="Times New Roman" w:hAnsi="Times New Roman" w:cs="Times New Roman"/>
          <w:bCs/>
          <w:color w:val="000000"/>
          <w:sz w:val="28"/>
          <w:szCs w:val="28"/>
        </w:rPr>
        <w:t>Росии</w:t>
      </w:r>
      <w:proofErr w:type="spellEnd"/>
      <w:r w:rsidR="00DF3B19">
        <w:rPr>
          <w:rFonts w:ascii="Times New Roman" w:hAnsi="Times New Roman" w:cs="Times New Roman"/>
          <w:bCs/>
          <w:color w:val="000000"/>
          <w:sz w:val="28"/>
          <w:szCs w:val="28"/>
        </w:rPr>
        <w:t xml:space="preserve"> 22.12.2016 №44898).</w:t>
      </w:r>
      <w:bookmarkStart w:id="4" w:name="_GoBack"/>
      <w:bookmarkEnd w:id="4"/>
    </w:p>
    <w:p w14:paraId="7FBF6D8B" w14:textId="77777777" w:rsidR="00790A96" w:rsidRPr="004416C6" w:rsidRDefault="00790A96" w:rsidP="00790A96"/>
    <w:p w14:paraId="6DDA7BEF" w14:textId="77777777" w:rsidR="00790A96" w:rsidRPr="004416C6" w:rsidRDefault="00790A96" w:rsidP="0079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416C6">
        <w:rPr>
          <w:rFonts w:ascii="Times New Roman" w:eastAsia="Times New Roman" w:hAnsi="Times New Roman" w:cs="Times New Roman"/>
          <w:sz w:val="28"/>
          <w:szCs w:val="28"/>
          <w:lang w:eastAsia="ru-RU"/>
        </w:rPr>
        <w:t>Организация-разработчик: Государственное автономное профессиональное образовательное учреждение «Бугульминский аграрный колледж»</w:t>
      </w:r>
    </w:p>
    <w:p w14:paraId="71D16533" w14:textId="77777777" w:rsidR="00790A96" w:rsidRPr="004416C6" w:rsidRDefault="00790A96" w:rsidP="0079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09244C98" w14:textId="77777777" w:rsidR="00790A96" w:rsidRPr="004416C6" w:rsidRDefault="00790A96" w:rsidP="0079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416C6">
        <w:rPr>
          <w:rFonts w:ascii="Times New Roman" w:eastAsia="Times New Roman" w:hAnsi="Times New Roman" w:cs="Times New Roman"/>
          <w:sz w:val="28"/>
          <w:szCs w:val="28"/>
          <w:lang w:eastAsia="ru-RU"/>
        </w:rPr>
        <w:t>Разработчик: Родионова С.М., преподаватель ГАПОУ «Бугульминский аграрный колледж»</w:t>
      </w:r>
    </w:p>
    <w:p w14:paraId="509B0875"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p>
    <w:p w14:paraId="66A054E8" w14:textId="77777777"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p>
    <w:p w14:paraId="2FE63168" w14:textId="341BA213" w:rsidR="00790A96" w:rsidRPr="004416C6" w:rsidRDefault="00790A96" w:rsidP="00790A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r w:rsidRPr="004416C6">
        <w:rPr>
          <w:rFonts w:ascii="Times New Roman" w:eastAsia="Times New Roman" w:hAnsi="Times New Roman" w:cs="Times New Roman"/>
          <w:sz w:val="28"/>
          <w:szCs w:val="28"/>
          <w:lang w:eastAsia="ru-RU"/>
        </w:rPr>
        <w:t>Рецензент:</w:t>
      </w:r>
      <w:r w:rsidR="00B323B0">
        <w:rPr>
          <w:rFonts w:ascii="Times New Roman" w:eastAsia="Times New Roman" w:hAnsi="Times New Roman" w:cs="Times New Roman"/>
          <w:sz w:val="28"/>
          <w:szCs w:val="28"/>
          <w:lang w:eastAsia="ru-RU"/>
        </w:rPr>
        <w:t xml:space="preserve"> </w:t>
      </w:r>
      <w:r w:rsidR="00B323B0" w:rsidRPr="00FF7EAE">
        <w:rPr>
          <w:rFonts w:ascii="Times New Roman" w:hAnsi="Times New Roman"/>
          <w:sz w:val="28"/>
          <w:szCs w:val="28"/>
        </w:rPr>
        <w:t>Титова Н.В., методист</w:t>
      </w:r>
      <w:r w:rsidR="00B323B0">
        <w:rPr>
          <w:rFonts w:ascii="Times New Roman" w:hAnsi="Times New Roman"/>
          <w:sz w:val="28"/>
          <w:szCs w:val="28"/>
        </w:rPr>
        <w:t xml:space="preserve"> ГАПОУ Бугульминский аграрный колледж.</w:t>
      </w:r>
    </w:p>
    <w:p w14:paraId="44B10792" w14:textId="77777777" w:rsidR="00790A96" w:rsidRPr="004416C6" w:rsidRDefault="00790A96" w:rsidP="00790A96">
      <w:pPr>
        <w:tabs>
          <w:tab w:val="left" w:pos="5100"/>
        </w:tabs>
        <w:spacing w:after="0" w:line="240" w:lineRule="auto"/>
        <w:rPr>
          <w:rFonts w:ascii="Times New Roman" w:eastAsia="Times New Roman" w:hAnsi="Times New Roman" w:cs="Times New Roman"/>
          <w:sz w:val="28"/>
          <w:szCs w:val="28"/>
          <w:lang w:eastAsia="ru-RU"/>
        </w:rPr>
      </w:pPr>
    </w:p>
    <w:p w14:paraId="567C4248" w14:textId="77777777" w:rsidR="00790A96" w:rsidRPr="004416C6" w:rsidRDefault="00790A96" w:rsidP="00790A96">
      <w:pPr>
        <w:tabs>
          <w:tab w:val="left" w:pos="5100"/>
        </w:tabs>
        <w:spacing w:after="0" w:line="240" w:lineRule="auto"/>
        <w:rPr>
          <w:rFonts w:ascii="Times New Roman" w:eastAsia="Times New Roman" w:hAnsi="Times New Roman" w:cs="Times New Roman"/>
          <w:sz w:val="28"/>
          <w:szCs w:val="28"/>
          <w:lang w:eastAsia="ru-RU"/>
        </w:rPr>
      </w:pPr>
    </w:p>
    <w:p w14:paraId="7807A09D" w14:textId="232582E3" w:rsidR="00790A96" w:rsidRPr="004416C6" w:rsidRDefault="00790A96" w:rsidP="0079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416C6">
        <w:rPr>
          <w:rFonts w:ascii="Times New Roman" w:eastAsia="Times New Roman" w:hAnsi="Times New Roman" w:cs="Times New Roman"/>
          <w:sz w:val="28"/>
          <w:szCs w:val="28"/>
          <w:lang w:eastAsia="ru-RU"/>
        </w:rPr>
        <w:t>Рекомендована Методическим советом Государственное автономное профессиональное образовательное учреждение «Бугульминский аграрный колледж»</w:t>
      </w:r>
    </w:p>
    <w:bookmarkEnd w:id="0"/>
    <w:p w14:paraId="714A0BD8" w14:textId="77777777" w:rsidR="006A4301" w:rsidRDefault="006A4301" w:rsidP="006A4301"/>
    <w:p w14:paraId="40B559B3" w14:textId="77777777" w:rsidR="006A4301" w:rsidRDefault="006A4301" w:rsidP="006A4301"/>
    <w:p w14:paraId="083F082A" w14:textId="77777777" w:rsidR="006A4301" w:rsidRDefault="006A4301" w:rsidP="006A4301"/>
    <w:p w14:paraId="7528E874" w14:textId="77777777" w:rsidR="006A4301" w:rsidRDefault="006A4301" w:rsidP="006A4301"/>
    <w:p w14:paraId="3D6AA8FF" w14:textId="77777777" w:rsidR="006A4301" w:rsidRDefault="006A4301" w:rsidP="006A4301"/>
    <w:p w14:paraId="3E416F91" w14:textId="77777777" w:rsidR="003E604E" w:rsidRPr="00D97436" w:rsidRDefault="0025347D">
      <w:pPr>
        <w:spacing w:after="0" w:line="276" w:lineRule="auto"/>
        <w:jc w:val="center"/>
        <w:rPr>
          <w:rFonts w:ascii="Times New Roman" w:eastAsia="OfficinaSansBookC" w:hAnsi="Times New Roman" w:cs="Times New Roman"/>
          <w:b/>
          <w:sz w:val="24"/>
          <w:szCs w:val="24"/>
        </w:rPr>
      </w:pPr>
      <w:r w:rsidRPr="00D97436">
        <w:rPr>
          <w:rFonts w:ascii="Times New Roman" w:eastAsia="OfficinaSansBookC" w:hAnsi="Times New Roman" w:cs="Times New Roman"/>
          <w:b/>
          <w:sz w:val="24"/>
          <w:szCs w:val="24"/>
        </w:rPr>
        <w:t>СОДЕРЖАНИЕ</w:t>
      </w:r>
    </w:p>
    <w:sdt>
      <w:sdtPr>
        <w:rPr>
          <w:rFonts w:ascii="Times New Roman" w:eastAsia="Calibri" w:hAnsi="Times New Roman" w:cs="Times New Roman"/>
          <w:color w:val="auto"/>
          <w:sz w:val="24"/>
          <w:szCs w:val="24"/>
        </w:rPr>
        <w:id w:val="-456250194"/>
        <w:docPartObj>
          <w:docPartGallery w:val="Table of Contents"/>
          <w:docPartUnique/>
        </w:docPartObj>
      </w:sdtPr>
      <w:sdtContent>
        <w:p w14:paraId="5636ED83" w14:textId="3BC06257" w:rsidR="00B5146D" w:rsidRPr="00D97436" w:rsidRDefault="00B5146D">
          <w:pPr>
            <w:pStyle w:val="af1"/>
            <w:rPr>
              <w:rFonts w:ascii="Times New Roman" w:hAnsi="Times New Roman" w:cs="Times New Roman"/>
              <w:sz w:val="24"/>
              <w:szCs w:val="24"/>
            </w:rPr>
          </w:pPr>
        </w:p>
        <w:p w14:paraId="4586CB42" w14:textId="65A04000" w:rsidR="00B30E9F" w:rsidRDefault="00B5146D">
          <w:pPr>
            <w:pStyle w:val="13"/>
            <w:rPr>
              <w:rFonts w:asciiTheme="minorHAnsi" w:hAnsiTheme="minorHAnsi" w:cstheme="minorBidi"/>
              <w:noProof/>
              <w:kern w:val="2"/>
              <w:sz w:val="24"/>
              <w:szCs w:val="24"/>
              <w:lang w:eastAsia="ru-RU"/>
              <w14:ligatures w14:val="standardContextual"/>
            </w:rPr>
          </w:pPr>
          <w:r w:rsidRPr="00D97436">
            <w:rPr>
              <w:rFonts w:ascii="Times New Roman" w:hAnsi="Times New Roman" w:cs="Times New Roman"/>
              <w:sz w:val="24"/>
              <w:szCs w:val="24"/>
            </w:rPr>
            <w:fldChar w:fldCharType="begin"/>
          </w:r>
          <w:r w:rsidRPr="00D97436">
            <w:rPr>
              <w:rFonts w:ascii="Times New Roman" w:hAnsi="Times New Roman" w:cs="Times New Roman"/>
              <w:sz w:val="24"/>
              <w:szCs w:val="24"/>
            </w:rPr>
            <w:instrText xml:space="preserve"> TOC \o "1-3" \h \z \u </w:instrText>
          </w:r>
          <w:r w:rsidRPr="00D97436">
            <w:rPr>
              <w:rFonts w:ascii="Times New Roman" w:hAnsi="Times New Roman" w:cs="Times New Roman"/>
              <w:sz w:val="24"/>
              <w:szCs w:val="24"/>
            </w:rPr>
            <w:fldChar w:fldCharType="separate"/>
          </w:r>
          <w:hyperlink w:anchor="_Toc195998615" w:history="1">
            <w:r w:rsidR="00B30E9F" w:rsidRPr="00850C66">
              <w:rPr>
                <w:rStyle w:val="ab"/>
                <w:rFonts w:ascii="Times New Roman" w:eastAsia="OfficinaSansBookC" w:hAnsi="Times New Roman" w:cs="Times New Roman"/>
                <w:b/>
                <w:noProof/>
              </w:rPr>
              <w:t>1. Паспорт рабочей программы общеобразовательной дисциплины «Иностранный язык»</w:t>
            </w:r>
            <w:r w:rsidR="00B30E9F">
              <w:rPr>
                <w:noProof/>
                <w:webHidden/>
              </w:rPr>
              <w:tab/>
            </w:r>
            <w:r w:rsidR="00B30E9F">
              <w:rPr>
                <w:noProof/>
                <w:webHidden/>
              </w:rPr>
              <w:fldChar w:fldCharType="begin"/>
            </w:r>
            <w:r w:rsidR="00B30E9F">
              <w:rPr>
                <w:noProof/>
                <w:webHidden/>
              </w:rPr>
              <w:instrText xml:space="preserve"> PAGEREF _Toc195998615 \h </w:instrText>
            </w:r>
            <w:r w:rsidR="00B30E9F">
              <w:rPr>
                <w:noProof/>
                <w:webHidden/>
              </w:rPr>
            </w:r>
            <w:r w:rsidR="00B30E9F">
              <w:rPr>
                <w:noProof/>
                <w:webHidden/>
              </w:rPr>
              <w:fldChar w:fldCharType="separate"/>
            </w:r>
            <w:r w:rsidR="00B30E9F">
              <w:rPr>
                <w:noProof/>
                <w:webHidden/>
              </w:rPr>
              <w:t>5</w:t>
            </w:r>
            <w:r w:rsidR="00B30E9F">
              <w:rPr>
                <w:noProof/>
                <w:webHidden/>
              </w:rPr>
              <w:fldChar w:fldCharType="end"/>
            </w:r>
          </w:hyperlink>
        </w:p>
        <w:p w14:paraId="5F306C68" w14:textId="49487926" w:rsidR="00B30E9F" w:rsidRDefault="00E25558">
          <w:pPr>
            <w:pStyle w:val="13"/>
            <w:rPr>
              <w:rFonts w:asciiTheme="minorHAnsi" w:hAnsiTheme="minorHAnsi" w:cstheme="minorBidi"/>
              <w:noProof/>
              <w:kern w:val="2"/>
              <w:sz w:val="24"/>
              <w:szCs w:val="24"/>
              <w:lang w:eastAsia="ru-RU"/>
              <w14:ligatures w14:val="standardContextual"/>
            </w:rPr>
          </w:pPr>
          <w:hyperlink w:anchor="_Toc195998616" w:history="1">
            <w:r w:rsidR="00B30E9F" w:rsidRPr="00850C66">
              <w:rPr>
                <w:rStyle w:val="ab"/>
                <w:rFonts w:ascii="Times New Roman" w:eastAsia="OfficinaSansBookC" w:hAnsi="Times New Roman" w:cs="Times New Roman"/>
                <w:b/>
                <w:noProof/>
              </w:rPr>
              <w:t>2. Структура и содержание общеобразовательной дисциплины</w:t>
            </w:r>
            <w:r w:rsidR="00B30E9F">
              <w:rPr>
                <w:noProof/>
                <w:webHidden/>
              </w:rPr>
              <w:tab/>
            </w:r>
            <w:r w:rsidR="00B30E9F">
              <w:rPr>
                <w:noProof/>
                <w:webHidden/>
              </w:rPr>
              <w:fldChar w:fldCharType="begin"/>
            </w:r>
            <w:r w:rsidR="00B30E9F">
              <w:rPr>
                <w:noProof/>
                <w:webHidden/>
              </w:rPr>
              <w:instrText xml:space="preserve"> PAGEREF _Toc195998616 \h </w:instrText>
            </w:r>
            <w:r w:rsidR="00B30E9F">
              <w:rPr>
                <w:noProof/>
                <w:webHidden/>
              </w:rPr>
            </w:r>
            <w:r w:rsidR="00B30E9F">
              <w:rPr>
                <w:noProof/>
                <w:webHidden/>
              </w:rPr>
              <w:fldChar w:fldCharType="separate"/>
            </w:r>
            <w:r w:rsidR="00B30E9F">
              <w:rPr>
                <w:noProof/>
                <w:webHidden/>
              </w:rPr>
              <w:t>17</w:t>
            </w:r>
            <w:r w:rsidR="00B30E9F">
              <w:rPr>
                <w:noProof/>
                <w:webHidden/>
              </w:rPr>
              <w:fldChar w:fldCharType="end"/>
            </w:r>
          </w:hyperlink>
        </w:p>
        <w:p w14:paraId="5FBBABEB" w14:textId="63676FA7" w:rsidR="00B30E9F" w:rsidRDefault="00E25558">
          <w:pPr>
            <w:pStyle w:val="13"/>
            <w:tabs>
              <w:tab w:val="left" w:pos="480"/>
            </w:tabs>
            <w:rPr>
              <w:rFonts w:asciiTheme="minorHAnsi" w:hAnsiTheme="minorHAnsi" w:cstheme="minorBidi"/>
              <w:noProof/>
              <w:kern w:val="2"/>
              <w:sz w:val="24"/>
              <w:szCs w:val="24"/>
              <w:lang w:eastAsia="ru-RU"/>
              <w14:ligatures w14:val="standardContextual"/>
            </w:rPr>
          </w:pPr>
          <w:hyperlink w:anchor="_Toc195998617" w:history="1">
            <w:r w:rsidR="00B30E9F" w:rsidRPr="00850C66">
              <w:rPr>
                <w:rStyle w:val="ab"/>
                <w:rFonts w:ascii="Times New Roman" w:eastAsia="Calibri" w:hAnsi="Times New Roman" w:cs="Times New Roman"/>
                <w:b/>
                <w:noProof/>
              </w:rPr>
              <w:t>3.</w:t>
            </w:r>
            <w:r w:rsidR="00B30E9F">
              <w:rPr>
                <w:rFonts w:asciiTheme="minorHAnsi" w:hAnsiTheme="minorHAnsi" w:cstheme="minorBidi"/>
                <w:noProof/>
                <w:kern w:val="2"/>
                <w:sz w:val="24"/>
                <w:szCs w:val="24"/>
                <w:lang w:eastAsia="ru-RU"/>
                <w14:ligatures w14:val="standardContextual"/>
              </w:rPr>
              <w:tab/>
            </w:r>
            <w:r w:rsidR="00B30E9F" w:rsidRPr="00850C66">
              <w:rPr>
                <w:rStyle w:val="ab"/>
                <w:rFonts w:ascii="Times New Roman" w:eastAsia="OfficinaSansBookC" w:hAnsi="Times New Roman" w:cs="Times New Roman"/>
                <w:b/>
                <w:noProof/>
              </w:rPr>
              <w:t>Условия реализации программы общеобразовательной дисциплины</w:t>
            </w:r>
            <w:r w:rsidR="00B30E9F">
              <w:rPr>
                <w:noProof/>
                <w:webHidden/>
              </w:rPr>
              <w:tab/>
            </w:r>
            <w:r w:rsidR="00B30E9F">
              <w:rPr>
                <w:noProof/>
                <w:webHidden/>
              </w:rPr>
              <w:fldChar w:fldCharType="begin"/>
            </w:r>
            <w:r w:rsidR="00B30E9F">
              <w:rPr>
                <w:noProof/>
                <w:webHidden/>
              </w:rPr>
              <w:instrText xml:space="preserve"> PAGEREF _Toc195998617 \h </w:instrText>
            </w:r>
            <w:r w:rsidR="00B30E9F">
              <w:rPr>
                <w:noProof/>
                <w:webHidden/>
              </w:rPr>
            </w:r>
            <w:r w:rsidR="00B30E9F">
              <w:rPr>
                <w:noProof/>
                <w:webHidden/>
              </w:rPr>
              <w:fldChar w:fldCharType="separate"/>
            </w:r>
            <w:r w:rsidR="00B30E9F">
              <w:rPr>
                <w:noProof/>
                <w:webHidden/>
              </w:rPr>
              <w:t>29</w:t>
            </w:r>
            <w:r w:rsidR="00B30E9F">
              <w:rPr>
                <w:noProof/>
                <w:webHidden/>
              </w:rPr>
              <w:fldChar w:fldCharType="end"/>
            </w:r>
          </w:hyperlink>
        </w:p>
        <w:p w14:paraId="3DBF43EB" w14:textId="18149BFF" w:rsidR="00B30E9F" w:rsidRDefault="00E25558">
          <w:pPr>
            <w:pStyle w:val="13"/>
            <w:rPr>
              <w:rFonts w:asciiTheme="minorHAnsi" w:hAnsiTheme="minorHAnsi" w:cstheme="minorBidi"/>
              <w:noProof/>
              <w:kern w:val="2"/>
              <w:sz w:val="24"/>
              <w:szCs w:val="24"/>
              <w:lang w:eastAsia="ru-RU"/>
              <w14:ligatures w14:val="standardContextual"/>
            </w:rPr>
          </w:pPr>
          <w:hyperlink w:anchor="_Toc195998618" w:history="1">
            <w:r w:rsidR="00B30E9F" w:rsidRPr="00850C66">
              <w:rPr>
                <w:rStyle w:val="ab"/>
                <w:rFonts w:ascii="Times New Roman" w:eastAsia="OfficinaSansBookC" w:hAnsi="Times New Roman" w:cs="Times New Roman"/>
                <w:b/>
                <w:noProof/>
              </w:rPr>
              <w:t>4. Контроль и оценка результатов освоения общеобразовательной дисциплины</w:t>
            </w:r>
            <w:r w:rsidR="00B30E9F">
              <w:rPr>
                <w:noProof/>
                <w:webHidden/>
              </w:rPr>
              <w:tab/>
            </w:r>
            <w:r w:rsidR="00B30E9F">
              <w:rPr>
                <w:noProof/>
                <w:webHidden/>
              </w:rPr>
              <w:fldChar w:fldCharType="begin"/>
            </w:r>
            <w:r w:rsidR="00B30E9F">
              <w:rPr>
                <w:noProof/>
                <w:webHidden/>
              </w:rPr>
              <w:instrText xml:space="preserve"> PAGEREF _Toc195998618 \h </w:instrText>
            </w:r>
            <w:r w:rsidR="00B30E9F">
              <w:rPr>
                <w:noProof/>
                <w:webHidden/>
              </w:rPr>
            </w:r>
            <w:r w:rsidR="00B30E9F">
              <w:rPr>
                <w:noProof/>
                <w:webHidden/>
              </w:rPr>
              <w:fldChar w:fldCharType="separate"/>
            </w:r>
            <w:r w:rsidR="00B30E9F">
              <w:rPr>
                <w:noProof/>
                <w:webHidden/>
              </w:rPr>
              <w:t>33</w:t>
            </w:r>
            <w:r w:rsidR="00B30E9F">
              <w:rPr>
                <w:noProof/>
                <w:webHidden/>
              </w:rPr>
              <w:fldChar w:fldCharType="end"/>
            </w:r>
          </w:hyperlink>
        </w:p>
        <w:p w14:paraId="14429674" w14:textId="6D9D5746" w:rsidR="00B5146D" w:rsidRPr="00D97436" w:rsidRDefault="00B5146D" w:rsidP="000A303E">
          <w:pPr>
            <w:spacing w:after="0" w:line="276" w:lineRule="auto"/>
            <w:jc w:val="both"/>
            <w:rPr>
              <w:rFonts w:ascii="Times New Roman" w:hAnsi="Times New Roman" w:cs="Times New Roman"/>
              <w:sz w:val="24"/>
              <w:szCs w:val="24"/>
            </w:rPr>
          </w:pPr>
          <w:r w:rsidRPr="00D97436">
            <w:rPr>
              <w:rFonts w:ascii="Times New Roman" w:hAnsi="Times New Roman" w:cs="Times New Roman"/>
              <w:sz w:val="24"/>
              <w:szCs w:val="24"/>
            </w:rPr>
            <w:fldChar w:fldCharType="end"/>
          </w:r>
        </w:p>
      </w:sdtContent>
    </w:sdt>
    <w:p w14:paraId="0F894AB5" w14:textId="7281B4AA" w:rsidR="00B5146D" w:rsidRPr="00D97436" w:rsidRDefault="00B5146D">
      <w:pPr>
        <w:spacing w:after="0" w:line="276" w:lineRule="auto"/>
        <w:jc w:val="center"/>
        <w:rPr>
          <w:rFonts w:ascii="Times New Roman" w:eastAsia="OfficinaSansBookC" w:hAnsi="Times New Roman" w:cs="Times New Roman"/>
          <w:b/>
          <w:sz w:val="24"/>
          <w:szCs w:val="24"/>
        </w:rPr>
      </w:pPr>
    </w:p>
    <w:p w14:paraId="74FCD4F7" w14:textId="77777777" w:rsidR="00B5146D" w:rsidRPr="00D97436" w:rsidRDefault="00B5146D">
      <w:pPr>
        <w:spacing w:after="0" w:line="276" w:lineRule="auto"/>
        <w:jc w:val="center"/>
        <w:rPr>
          <w:rFonts w:ascii="Times New Roman" w:eastAsia="OfficinaSansBookC" w:hAnsi="Times New Roman" w:cs="Times New Roman"/>
          <w:b/>
          <w:sz w:val="24"/>
          <w:szCs w:val="24"/>
        </w:rPr>
      </w:pPr>
    </w:p>
    <w:p w14:paraId="264629DB" w14:textId="77777777" w:rsidR="003E604E" w:rsidRPr="00D97436" w:rsidRDefault="0025347D">
      <w:pPr>
        <w:spacing w:after="0" w:line="276" w:lineRule="auto"/>
        <w:rPr>
          <w:rFonts w:ascii="Times New Roman" w:eastAsia="OfficinaSansBookC" w:hAnsi="Times New Roman" w:cs="Times New Roman"/>
          <w:b/>
          <w:i/>
          <w:sz w:val="24"/>
          <w:szCs w:val="24"/>
        </w:rPr>
      </w:pPr>
      <w:r w:rsidRPr="00D97436">
        <w:rPr>
          <w:rFonts w:ascii="Times New Roman" w:hAnsi="Times New Roman" w:cs="Times New Roman"/>
          <w:sz w:val="24"/>
          <w:szCs w:val="24"/>
        </w:rPr>
        <w:br w:type="page"/>
      </w:r>
    </w:p>
    <w:p w14:paraId="1EB3A215" w14:textId="1A258403" w:rsidR="008320CB" w:rsidRPr="00D97436" w:rsidRDefault="008320CB" w:rsidP="003422FF">
      <w:pPr>
        <w:pStyle w:val="1"/>
        <w:jc w:val="center"/>
        <w:rPr>
          <w:rFonts w:ascii="Times New Roman" w:eastAsia="OfficinaSansBookC" w:hAnsi="Times New Roman" w:cs="Times New Roman"/>
          <w:b/>
          <w:color w:val="auto"/>
          <w:sz w:val="24"/>
          <w:szCs w:val="24"/>
        </w:rPr>
      </w:pPr>
      <w:bookmarkStart w:id="5" w:name="_Toc195998615"/>
      <w:bookmarkStart w:id="6" w:name="_Hlk114058914"/>
      <w:bookmarkStart w:id="7" w:name="_Hlk113359591"/>
      <w:r w:rsidRPr="00D97436">
        <w:rPr>
          <w:rFonts w:ascii="Times New Roman" w:eastAsia="OfficinaSansBookC" w:hAnsi="Times New Roman" w:cs="Times New Roman"/>
          <w:b/>
          <w:color w:val="auto"/>
          <w:sz w:val="24"/>
          <w:szCs w:val="24"/>
        </w:rPr>
        <w:lastRenderedPageBreak/>
        <w:t xml:space="preserve">1. </w:t>
      </w:r>
      <w:r w:rsidR="004E48CF" w:rsidRPr="00D97436">
        <w:rPr>
          <w:rFonts w:ascii="Times New Roman" w:eastAsia="OfficinaSansBookC" w:hAnsi="Times New Roman" w:cs="Times New Roman"/>
          <w:b/>
          <w:color w:val="auto"/>
          <w:sz w:val="24"/>
          <w:szCs w:val="24"/>
        </w:rPr>
        <w:t>Паспорт</w:t>
      </w:r>
      <w:r w:rsidR="000A303E" w:rsidRPr="00D97436">
        <w:rPr>
          <w:rFonts w:ascii="Times New Roman" w:eastAsia="OfficinaSansBookC" w:hAnsi="Times New Roman" w:cs="Times New Roman"/>
          <w:b/>
          <w:color w:val="auto"/>
          <w:sz w:val="24"/>
          <w:szCs w:val="24"/>
        </w:rPr>
        <w:t xml:space="preserve"> рабочей программы общеобразовательной дисциплины «Иностранный язык»</w:t>
      </w:r>
      <w:bookmarkEnd w:id="5"/>
    </w:p>
    <w:p w14:paraId="6B5F4E10" w14:textId="69AB3F92" w:rsidR="004E48CF" w:rsidRPr="00D97436" w:rsidRDefault="004E48CF" w:rsidP="004E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bCs/>
          <w:sz w:val="24"/>
          <w:szCs w:val="24"/>
        </w:rPr>
      </w:pPr>
      <w:r w:rsidRPr="00D97436">
        <w:rPr>
          <w:rFonts w:ascii="Times New Roman" w:eastAsia="OfficinaSansBookC" w:hAnsi="Times New Roman" w:cs="Times New Roman"/>
          <w:b/>
          <w:bCs/>
          <w:sz w:val="24"/>
          <w:szCs w:val="24"/>
        </w:rPr>
        <w:t>1.1. Область применения рабочей программы</w:t>
      </w:r>
    </w:p>
    <w:p w14:paraId="5FD39209" w14:textId="66FE0E7F" w:rsidR="004E48CF" w:rsidRPr="00D97436" w:rsidRDefault="004E48CF" w:rsidP="004E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D97436">
        <w:rPr>
          <w:rFonts w:ascii="Times New Roman" w:eastAsia="OfficinaSansBookC" w:hAnsi="Times New Roman" w:cs="Times New Roman"/>
          <w:b/>
          <w:bCs/>
          <w:sz w:val="24"/>
          <w:szCs w:val="24"/>
        </w:rPr>
        <w:t xml:space="preserve">           </w:t>
      </w:r>
      <w:r w:rsidRPr="00D97436">
        <w:rPr>
          <w:rFonts w:ascii="Times New Roman" w:eastAsia="OfficinaSansBookC" w:hAnsi="Times New Roman" w:cs="Times New Roman"/>
          <w:sz w:val="24"/>
          <w:szCs w:val="24"/>
        </w:rPr>
        <w:t>Рабочая программа общеобразовательной дисциплины «</w:t>
      </w:r>
      <w:r w:rsidR="00591A6F" w:rsidRPr="00D97436">
        <w:rPr>
          <w:rFonts w:ascii="Times New Roman" w:eastAsia="OfficinaSansBookC" w:hAnsi="Times New Roman" w:cs="Times New Roman"/>
          <w:sz w:val="24"/>
          <w:szCs w:val="24"/>
        </w:rPr>
        <w:t>Иностранный язык</w:t>
      </w:r>
      <w:r w:rsidRPr="00D97436">
        <w:rPr>
          <w:rFonts w:ascii="Times New Roman" w:eastAsia="OfficinaSansBookC" w:hAnsi="Times New Roman" w:cs="Times New Roman"/>
          <w:sz w:val="24"/>
          <w:szCs w:val="24"/>
        </w:rPr>
        <w:t xml:space="preserve">» является частью основной образовательной программы </w:t>
      </w:r>
      <w:r w:rsidR="00DD6773" w:rsidRPr="00DD6773">
        <w:rPr>
          <w:rFonts w:ascii="Times New Roman" w:eastAsia="OfficinaSansBookC" w:hAnsi="Times New Roman" w:cs="Times New Roman"/>
          <w:sz w:val="24"/>
          <w:szCs w:val="24"/>
        </w:rPr>
        <w:t>в соответствии с ФГОС СПО по профессии 43.01.09 Повар, Кондитер 3 разряда, входящей в укрупненную группу профессий 43.00.00 Сервис и туризм</w:t>
      </w:r>
      <w:r w:rsidRPr="00D97436">
        <w:rPr>
          <w:rFonts w:ascii="Times New Roman" w:eastAsia="OfficinaSansBookC" w:hAnsi="Times New Roman" w:cs="Times New Roman"/>
          <w:sz w:val="24"/>
          <w:szCs w:val="24"/>
        </w:rPr>
        <w:t xml:space="preserve">, в соответствии с требованиями примерной основной образовательной программы среднего </w:t>
      </w:r>
      <w:r w:rsidR="00E90D55">
        <w:rPr>
          <w:rFonts w:ascii="Times New Roman" w:eastAsia="OfficinaSansBookC" w:hAnsi="Times New Roman" w:cs="Times New Roman"/>
          <w:sz w:val="24"/>
          <w:szCs w:val="24"/>
        </w:rPr>
        <w:t>профессионального</w:t>
      </w:r>
      <w:r w:rsidRPr="00D97436">
        <w:rPr>
          <w:rFonts w:ascii="Times New Roman" w:eastAsia="OfficinaSansBookC" w:hAnsi="Times New Roman" w:cs="Times New Roman"/>
          <w:sz w:val="24"/>
          <w:szCs w:val="24"/>
        </w:rPr>
        <w:t xml:space="preserve"> образования.</w:t>
      </w:r>
    </w:p>
    <w:p w14:paraId="62567CD9" w14:textId="2D530A64" w:rsidR="008320CB" w:rsidRPr="00D97436" w:rsidRDefault="008320CB" w:rsidP="00832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z w:val="24"/>
          <w:szCs w:val="24"/>
        </w:rPr>
      </w:pPr>
      <w:bookmarkStart w:id="8" w:name="_Hlk113629083"/>
      <w:bookmarkStart w:id="9" w:name="_Hlk113633141"/>
      <w:r w:rsidRPr="00D97436">
        <w:rPr>
          <w:rFonts w:ascii="Times New Roman" w:eastAsia="OfficinaSansBookC" w:hAnsi="Times New Roman" w:cs="Times New Roman"/>
          <w:b/>
          <w:sz w:val="24"/>
          <w:szCs w:val="24"/>
        </w:rPr>
        <w:t>1.</w:t>
      </w:r>
      <w:r w:rsidR="004E48CF" w:rsidRPr="00D97436">
        <w:rPr>
          <w:rFonts w:ascii="Times New Roman" w:eastAsia="OfficinaSansBookC" w:hAnsi="Times New Roman" w:cs="Times New Roman"/>
          <w:b/>
          <w:sz w:val="24"/>
          <w:szCs w:val="24"/>
        </w:rPr>
        <w:t>2</w:t>
      </w:r>
      <w:r w:rsidRPr="00D97436">
        <w:rPr>
          <w:rFonts w:ascii="Times New Roman" w:eastAsia="OfficinaSansBookC" w:hAnsi="Times New Roman" w:cs="Times New Roman"/>
          <w:b/>
          <w:sz w:val="24"/>
          <w:szCs w:val="24"/>
        </w:rPr>
        <w:t xml:space="preserve">. Место дисциплины в структуре основной образовательной программы: </w:t>
      </w:r>
    </w:p>
    <w:p w14:paraId="7FE4A17F" w14:textId="58D4316F" w:rsidR="00790A96" w:rsidRPr="00D97436" w:rsidRDefault="00790A96" w:rsidP="00790A9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bookmarkStart w:id="10" w:name="_Hlk113629024"/>
      <w:bookmarkEnd w:id="8"/>
      <w:bookmarkEnd w:id="9"/>
      <w:r w:rsidRPr="00D97436">
        <w:rPr>
          <w:rFonts w:ascii="Times New Roman" w:eastAsia="Times New Roman" w:hAnsi="Times New Roman" w:cs="Times New Roman"/>
          <w:sz w:val="24"/>
          <w:szCs w:val="24"/>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 </w:t>
      </w:r>
      <w:r w:rsidR="0066273A">
        <w:rPr>
          <w:rFonts w:ascii="Times New Roman" w:eastAsia="Times New Roman" w:hAnsi="Times New Roman" w:cs="Times New Roman"/>
          <w:i/>
          <w:sz w:val="24"/>
          <w:szCs w:val="24"/>
          <w:lang w:eastAsia="ru-RU"/>
        </w:rPr>
        <w:t>профессии</w:t>
      </w:r>
      <w:r w:rsidRPr="00D97436">
        <w:rPr>
          <w:rFonts w:ascii="Times New Roman" w:eastAsia="Times New Roman" w:hAnsi="Times New Roman" w:cs="Times New Roman"/>
          <w:i/>
          <w:sz w:val="24"/>
          <w:szCs w:val="24"/>
          <w:lang w:eastAsia="ru-RU"/>
        </w:rPr>
        <w:t xml:space="preserve">  </w:t>
      </w:r>
      <w:r w:rsidRPr="00D97436">
        <w:rPr>
          <w:rFonts w:ascii="Times New Roman" w:eastAsia="Times New Roman" w:hAnsi="Times New Roman" w:cs="Times New Roman"/>
          <w:sz w:val="24"/>
          <w:szCs w:val="24"/>
          <w:lang w:eastAsia="ru-RU"/>
        </w:rPr>
        <w:t xml:space="preserve"> 43.01.09 Повар, Кондитер 3 разряда.</w:t>
      </w:r>
    </w:p>
    <w:bookmarkEnd w:id="10"/>
    <w:p w14:paraId="4DC92EF6" w14:textId="77777777" w:rsidR="008320CB" w:rsidRPr="00D97436"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ab/>
      </w:r>
    </w:p>
    <w:p w14:paraId="3A1B7167" w14:textId="77FC7405" w:rsidR="008320CB" w:rsidRPr="00D97436"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D97436">
        <w:rPr>
          <w:rFonts w:ascii="Times New Roman" w:eastAsia="OfficinaSansBookC" w:hAnsi="Times New Roman" w:cs="Times New Roman"/>
          <w:b/>
          <w:sz w:val="24"/>
          <w:szCs w:val="24"/>
        </w:rPr>
        <w:t>1.</w:t>
      </w:r>
      <w:r w:rsidR="004E48CF" w:rsidRPr="00D97436">
        <w:rPr>
          <w:rFonts w:ascii="Times New Roman" w:eastAsia="OfficinaSansBookC" w:hAnsi="Times New Roman" w:cs="Times New Roman"/>
          <w:b/>
          <w:sz w:val="24"/>
          <w:szCs w:val="24"/>
        </w:rPr>
        <w:t>3</w:t>
      </w:r>
      <w:r w:rsidRPr="00D97436">
        <w:rPr>
          <w:rFonts w:ascii="Times New Roman" w:eastAsia="OfficinaSansBookC" w:hAnsi="Times New Roman" w:cs="Times New Roman"/>
          <w:b/>
          <w:sz w:val="24"/>
          <w:szCs w:val="24"/>
        </w:rPr>
        <w:t xml:space="preserve">. </w:t>
      </w:r>
      <w:bookmarkStart w:id="11" w:name="_Hlk113359429"/>
      <w:r w:rsidRPr="00D97436">
        <w:rPr>
          <w:rFonts w:ascii="Times New Roman" w:eastAsia="Times New Roman" w:hAnsi="Times New Roman" w:cs="Times New Roman"/>
          <w:b/>
          <w:sz w:val="24"/>
          <w:szCs w:val="24"/>
          <w:lang w:eastAsia="ru-RU"/>
        </w:rPr>
        <w:t xml:space="preserve">Цели </w:t>
      </w:r>
      <w:bookmarkEnd w:id="11"/>
      <w:r w:rsidRPr="00D97436">
        <w:rPr>
          <w:rFonts w:ascii="Times New Roman" w:eastAsia="Times New Roman" w:hAnsi="Times New Roman" w:cs="Times New Roman"/>
          <w:b/>
          <w:sz w:val="24"/>
          <w:szCs w:val="24"/>
          <w:lang w:eastAsia="ru-RU"/>
        </w:rPr>
        <w:t>и планируемые результаты освоения дисциплины:</w:t>
      </w:r>
    </w:p>
    <w:p w14:paraId="57EF965D" w14:textId="1BBDCD1F" w:rsidR="008320CB" w:rsidRPr="00D97436" w:rsidRDefault="008320CB" w:rsidP="008320C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r w:rsidRPr="00D97436">
        <w:rPr>
          <w:rFonts w:ascii="Times New Roman" w:eastAsia="Times New Roman" w:hAnsi="Times New Roman" w:cs="Times New Roman"/>
          <w:b/>
          <w:bCs/>
          <w:sz w:val="24"/>
          <w:szCs w:val="24"/>
        </w:rPr>
        <w:t>1.</w:t>
      </w:r>
      <w:r w:rsidR="004E48CF" w:rsidRPr="00D97436">
        <w:rPr>
          <w:rFonts w:ascii="Times New Roman" w:eastAsia="Times New Roman" w:hAnsi="Times New Roman" w:cs="Times New Roman"/>
          <w:b/>
          <w:bCs/>
          <w:sz w:val="24"/>
          <w:szCs w:val="24"/>
        </w:rPr>
        <w:t>3</w:t>
      </w:r>
      <w:r w:rsidRPr="00D97436">
        <w:rPr>
          <w:rFonts w:ascii="Times New Roman" w:eastAsia="Times New Roman" w:hAnsi="Times New Roman" w:cs="Times New Roman"/>
          <w:b/>
          <w:bCs/>
          <w:sz w:val="24"/>
          <w:szCs w:val="24"/>
        </w:rPr>
        <w:t>.1. Цели дисциплины</w:t>
      </w:r>
    </w:p>
    <w:p w14:paraId="45F7E6A2" w14:textId="77777777" w:rsidR="008320CB" w:rsidRPr="00D97436" w:rsidRDefault="008320CB" w:rsidP="008320C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eastAsia="ru-RU"/>
        </w:rPr>
      </w:pPr>
      <w:bookmarkStart w:id="12" w:name="_Hlk113975704"/>
      <w:r w:rsidRPr="00D97436">
        <w:rPr>
          <w:rFonts w:ascii="Times New Roman" w:eastAsia="Times New Roman" w:hAnsi="Times New Roman" w:cs="Times New Roman"/>
          <w:sz w:val="24"/>
          <w:szCs w:val="24"/>
          <w:lang w:eastAsia="ru-RU"/>
        </w:rPr>
        <w:t xml:space="preserve">Содержание программы общеобразовательной дисциплины «Иностранный язык» направлено на достижение следующих целей: </w:t>
      </w:r>
      <w:bookmarkEnd w:id="12"/>
    </w:p>
    <w:p w14:paraId="52579DD5" w14:textId="77777777" w:rsidR="008320CB" w:rsidRPr="00D97436" w:rsidRDefault="008320CB" w:rsidP="00BA1DFE">
      <w:pPr>
        <w:pStyle w:val="a9"/>
        <w:widowControl w:val="0"/>
        <w:numPr>
          <w:ilvl w:val="0"/>
          <w:numId w:val="1"/>
        </w:numPr>
        <w:pBdr>
          <w:top w:val="nil"/>
          <w:left w:val="nil"/>
          <w:bottom w:val="nil"/>
          <w:right w:val="nil"/>
          <w:between w:val="nil"/>
        </w:pBdr>
        <w:spacing w:after="0"/>
        <w:ind w:left="426" w:hanging="153"/>
        <w:jc w:val="both"/>
        <w:rPr>
          <w:rFonts w:ascii="Times New Roman" w:eastAsia="OfficinaSansBookC" w:hAnsi="Times New Roman"/>
          <w:color w:val="000000"/>
          <w:sz w:val="24"/>
          <w:szCs w:val="24"/>
        </w:rPr>
      </w:pPr>
      <w:r w:rsidRPr="00D97436">
        <w:rPr>
          <w:rFonts w:ascii="Times New Roman" w:eastAsia="OfficinaSansBookC" w:hAnsi="Times New Roman"/>
          <w:color w:val="000000"/>
          <w:sz w:val="24"/>
          <w:szCs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97436">
        <w:rPr>
          <w:rFonts w:ascii="Times New Roman" w:eastAsia="OfficinaSansBookC" w:hAnsi="Times New Roman"/>
          <w:color w:val="000000"/>
          <w:sz w:val="24"/>
          <w:szCs w:val="24"/>
        </w:rPr>
        <w:t>полиязычном</w:t>
      </w:r>
      <w:proofErr w:type="spellEnd"/>
      <w:r w:rsidRPr="00D97436">
        <w:rPr>
          <w:rFonts w:ascii="Times New Roman" w:eastAsia="OfficinaSansBookC" w:hAnsi="Times New Roman"/>
          <w:color w:val="000000"/>
          <w:sz w:val="24"/>
          <w:szCs w:val="24"/>
        </w:rPr>
        <w:t xml:space="preserve"> и поликультурном мире;</w:t>
      </w:r>
    </w:p>
    <w:p w14:paraId="064ECB13" w14:textId="77777777" w:rsidR="008320CB" w:rsidRPr="00D97436" w:rsidRDefault="008320CB" w:rsidP="00BA1DFE">
      <w:pPr>
        <w:widowControl w:val="0"/>
        <w:numPr>
          <w:ilvl w:val="0"/>
          <w:numId w:val="1"/>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4"/>
          <w:szCs w:val="24"/>
        </w:rPr>
      </w:pPr>
      <w:r w:rsidRPr="00D97436">
        <w:rPr>
          <w:rFonts w:ascii="Times New Roman" w:eastAsia="OfficinaSansBookC" w:hAnsi="Times New Roman" w:cs="Times New Roman"/>
          <w:color w:val="000000"/>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17D15173" w14:textId="77777777" w:rsidR="008320CB" w:rsidRPr="00D97436" w:rsidRDefault="008320CB" w:rsidP="00BA1DFE">
      <w:pPr>
        <w:widowControl w:val="0"/>
        <w:numPr>
          <w:ilvl w:val="0"/>
          <w:numId w:val="1"/>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4"/>
          <w:szCs w:val="24"/>
        </w:rPr>
      </w:pPr>
      <w:r w:rsidRPr="00D97436">
        <w:rPr>
          <w:rFonts w:ascii="Times New Roman" w:eastAsia="OfficinaSansBookC" w:hAnsi="Times New Roman" w:cs="Times New Roman"/>
          <w:color w:val="000000"/>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542E6F6F" w14:textId="77777777" w:rsidR="008320CB" w:rsidRPr="00D97436" w:rsidRDefault="008320CB" w:rsidP="008320CB">
      <w:pPr>
        <w:suppressAutoHyphens/>
        <w:spacing w:after="0" w:line="240" w:lineRule="auto"/>
        <w:jc w:val="both"/>
        <w:rPr>
          <w:rFonts w:ascii="Times New Roman" w:eastAsia="OfficinaSansBookC" w:hAnsi="Times New Roman" w:cs="Times New Roman"/>
          <w:b/>
          <w:sz w:val="24"/>
          <w:szCs w:val="24"/>
        </w:rPr>
      </w:pPr>
    </w:p>
    <w:p w14:paraId="1475DA2E" w14:textId="60C51BBC" w:rsidR="008320CB" w:rsidRPr="00D97436" w:rsidRDefault="008320CB" w:rsidP="008320CB">
      <w:pPr>
        <w:suppressAutoHyphens/>
        <w:spacing w:after="0" w:line="240" w:lineRule="auto"/>
        <w:jc w:val="both"/>
        <w:rPr>
          <w:rFonts w:ascii="Times New Roman" w:eastAsia="Times New Roman" w:hAnsi="Times New Roman" w:cs="Times New Roman"/>
          <w:b/>
          <w:bCs/>
          <w:sz w:val="24"/>
          <w:szCs w:val="24"/>
        </w:rPr>
      </w:pPr>
      <w:r w:rsidRPr="00D97436">
        <w:rPr>
          <w:rFonts w:ascii="Times New Roman" w:eastAsia="Times New Roman" w:hAnsi="Times New Roman" w:cs="Times New Roman"/>
          <w:b/>
          <w:bCs/>
          <w:sz w:val="24"/>
          <w:szCs w:val="24"/>
        </w:rPr>
        <w:t>1.</w:t>
      </w:r>
      <w:r w:rsidR="004E48CF" w:rsidRPr="00D97436">
        <w:rPr>
          <w:rFonts w:ascii="Times New Roman" w:eastAsia="Times New Roman" w:hAnsi="Times New Roman" w:cs="Times New Roman"/>
          <w:b/>
          <w:bCs/>
          <w:sz w:val="24"/>
          <w:szCs w:val="24"/>
        </w:rPr>
        <w:t>3</w:t>
      </w:r>
      <w:r w:rsidRPr="00D97436">
        <w:rPr>
          <w:rFonts w:ascii="Times New Roman" w:eastAsia="Times New Roman" w:hAnsi="Times New Roman" w:cs="Times New Roman"/>
          <w:b/>
          <w:bCs/>
          <w:sz w:val="24"/>
          <w:szCs w:val="24"/>
        </w:rPr>
        <w:t>.2. Планируемые результаты освоения общеобразовательной дисциплины</w:t>
      </w:r>
      <w:r w:rsidRPr="00D97436">
        <w:rPr>
          <w:rFonts w:ascii="Times New Roman" w:hAnsi="Times New Roman" w:cs="Times New Roman"/>
          <w:b/>
          <w:bCs/>
          <w:sz w:val="24"/>
          <w:szCs w:val="24"/>
        </w:rPr>
        <w:t xml:space="preserve"> в соответствии с ФГОС СПО и на основе ФГОС СОО</w:t>
      </w:r>
    </w:p>
    <w:bookmarkEnd w:id="6"/>
    <w:p w14:paraId="4547E892" w14:textId="77777777" w:rsidR="00D11550" w:rsidRPr="00D97436" w:rsidRDefault="00D11550" w:rsidP="008320CB">
      <w:pPr>
        <w:suppressAutoHyphens/>
        <w:spacing w:after="0" w:line="240" w:lineRule="auto"/>
        <w:ind w:firstLine="709"/>
        <w:jc w:val="both"/>
        <w:rPr>
          <w:rFonts w:ascii="Times New Roman" w:eastAsia="Times New Roman" w:hAnsi="Times New Roman" w:cs="Times New Roman"/>
          <w:i/>
          <w:sz w:val="24"/>
          <w:szCs w:val="24"/>
          <w:lang w:eastAsia="ru-RU"/>
        </w:rPr>
      </w:pPr>
    </w:p>
    <w:p w14:paraId="52008ABF" w14:textId="77777777" w:rsidR="00CC2DF5" w:rsidRPr="00D97436" w:rsidRDefault="00CC2DF5" w:rsidP="008320CB">
      <w:pPr>
        <w:suppressAutoHyphens/>
        <w:spacing w:after="0" w:line="240" w:lineRule="auto"/>
        <w:ind w:firstLine="709"/>
        <w:jc w:val="both"/>
        <w:rPr>
          <w:rFonts w:ascii="Times New Roman" w:hAnsi="Times New Roman" w:cs="Times New Roman"/>
          <w:sz w:val="24"/>
          <w:szCs w:val="24"/>
          <w:lang w:eastAsia="ru-RU"/>
        </w:rPr>
        <w:sectPr w:rsidR="00CC2DF5" w:rsidRPr="00D97436">
          <w:footerReference w:type="default" r:id="rId11"/>
          <w:footerReference w:type="first" r:id="rId12"/>
          <w:pgSz w:w="11906" w:h="16838"/>
          <w:pgMar w:top="1134" w:right="850" w:bottom="284" w:left="1701" w:header="708" w:footer="708" w:gutter="0"/>
          <w:pgNumType w:start="1"/>
          <w:cols w:space="720"/>
          <w:titlePg/>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D11550" w:rsidRPr="00D97436" w14:paraId="00DC584D" w14:textId="77777777" w:rsidTr="00D97436">
        <w:trPr>
          <w:cantSplit/>
          <w:trHeight w:val="20"/>
          <w:jc w:val="center"/>
        </w:trPr>
        <w:tc>
          <w:tcPr>
            <w:tcW w:w="2405" w:type="dxa"/>
            <w:vMerge w:val="restart"/>
            <w:vAlign w:val="center"/>
          </w:tcPr>
          <w:bookmarkEnd w:id="7"/>
          <w:p w14:paraId="1DF57EDA" w14:textId="77777777" w:rsidR="00D11550" w:rsidRPr="00D97436" w:rsidRDefault="00D11550" w:rsidP="007F2B11">
            <w:pPr>
              <w:spacing w:after="0" w:line="240" w:lineRule="auto"/>
              <w:jc w:val="center"/>
              <w:rPr>
                <w:rFonts w:ascii="Times New Roman" w:hAnsi="Times New Roman" w:cs="Times New Roman"/>
                <w:b/>
                <w:iCs/>
                <w:sz w:val="24"/>
                <w:szCs w:val="24"/>
              </w:rPr>
            </w:pPr>
            <w:r w:rsidRPr="00D97436">
              <w:rPr>
                <w:rFonts w:ascii="Times New Roman" w:hAnsi="Times New Roman" w:cs="Times New Roman"/>
                <w:b/>
                <w:iCs/>
                <w:sz w:val="24"/>
                <w:szCs w:val="24"/>
              </w:rPr>
              <w:lastRenderedPageBreak/>
              <w:t>Код и наименование формируемых компетенций</w:t>
            </w:r>
          </w:p>
        </w:tc>
        <w:tc>
          <w:tcPr>
            <w:tcW w:w="12191" w:type="dxa"/>
            <w:gridSpan w:val="2"/>
            <w:vAlign w:val="center"/>
          </w:tcPr>
          <w:p w14:paraId="6E1042B7" w14:textId="77777777" w:rsidR="00D11550" w:rsidRPr="00D97436" w:rsidRDefault="00D11550" w:rsidP="007F2B11">
            <w:pPr>
              <w:spacing w:after="0" w:line="240" w:lineRule="auto"/>
              <w:jc w:val="center"/>
              <w:rPr>
                <w:rFonts w:ascii="Times New Roman" w:eastAsia="Times New Roman" w:hAnsi="Times New Roman" w:cs="Times New Roman"/>
                <w:b/>
                <w:sz w:val="24"/>
                <w:szCs w:val="24"/>
              </w:rPr>
            </w:pPr>
            <w:r w:rsidRPr="00D97436">
              <w:rPr>
                <w:rFonts w:ascii="Times New Roman" w:hAnsi="Times New Roman" w:cs="Times New Roman"/>
                <w:b/>
                <w:iCs/>
                <w:sz w:val="24"/>
                <w:szCs w:val="24"/>
              </w:rPr>
              <w:t>Планируемые результаты освоения дисциплины</w:t>
            </w:r>
          </w:p>
        </w:tc>
      </w:tr>
      <w:tr w:rsidR="00D11550" w:rsidRPr="00D97436" w14:paraId="23589213" w14:textId="77777777" w:rsidTr="00660801">
        <w:trPr>
          <w:cantSplit/>
          <w:trHeight w:val="985"/>
          <w:jc w:val="center"/>
        </w:trPr>
        <w:tc>
          <w:tcPr>
            <w:tcW w:w="2405" w:type="dxa"/>
            <w:vMerge/>
            <w:vAlign w:val="center"/>
          </w:tcPr>
          <w:p w14:paraId="20343227" w14:textId="77777777" w:rsidR="00D11550" w:rsidRPr="00D97436" w:rsidRDefault="00D11550" w:rsidP="007F2B11">
            <w:pPr>
              <w:spacing w:after="0" w:line="240" w:lineRule="auto"/>
              <w:jc w:val="center"/>
              <w:rPr>
                <w:rFonts w:ascii="Times New Roman" w:eastAsia="Times New Roman" w:hAnsi="Times New Roman" w:cs="Times New Roman"/>
                <w:sz w:val="24"/>
                <w:szCs w:val="24"/>
              </w:rPr>
            </w:pPr>
          </w:p>
        </w:tc>
        <w:tc>
          <w:tcPr>
            <w:tcW w:w="4961" w:type="dxa"/>
            <w:vAlign w:val="center"/>
          </w:tcPr>
          <w:p w14:paraId="0D74D425" w14:textId="77777777" w:rsidR="00D11550" w:rsidRPr="00D97436" w:rsidRDefault="00D11550" w:rsidP="007F2B11">
            <w:pPr>
              <w:spacing w:after="0" w:line="240" w:lineRule="auto"/>
              <w:jc w:val="center"/>
              <w:rPr>
                <w:rFonts w:ascii="Times New Roman" w:eastAsia="Times New Roman" w:hAnsi="Times New Roman" w:cs="Times New Roman"/>
                <w:b/>
                <w:sz w:val="24"/>
                <w:szCs w:val="24"/>
              </w:rPr>
            </w:pPr>
            <w:r w:rsidRPr="00D97436">
              <w:rPr>
                <w:rFonts w:ascii="Times New Roman" w:eastAsia="Times New Roman" w:hAnsi="Times New Roman" w:cs="Times New Roman"/>
                <w:b/>
                <w:sz w:val="24"/>
                <w:szCs w:val="24"/>
              </w:rPr>
              <w:t>Общие</w:t>
            </w:r>
          </w:p>
        </w:tc>
        <w:tc>
          <w:tcPr>
            <w:tcW w:w="7230" w:type="dxa"/>
            <w:vAlign w:val="center"/>
          </w:tcPr>
          <w:p w14:paraId="55FB437A" w14:textId="5D91D387" w:rsidR="00D11550" w:rsidRPr="00D97436" w:rsidRDefault="00D11550" w:rsidP="007F2B11">
            <w:pPr>
              <w:spacing w:after="0" w:line="240" w:lineRule="auto"/>
              <w:jc w:val="center"/>
              <w:rPr>
                <w:rFonts w:ascii="Times New Roman" w:eastAsia="Times New Roman" w:hAnsi="Times New Roman" w:cs="Times New Roman"/>
                <w:b/>
                <w:sz w:val="24"/>
                <w:szCs w:val="24"/>
              </w:rPr>
            </w:pPr>
            <w:r w:rsidRPr="00D97436">
              <w:rPr>
                <w:rFonts w:ascii="Times New Roman" w:eastAsia="Times New Roman" w:hAnsi="Times New Roman" w:cs="Times New Roman"/>
                <w:b/>
                <w:sz w:val="24"/>
                <w:szCs w:val="24"/>
              </w:rPr>
              <w:t>Дисциплинарные</w:t>
            </w:r>
          </w:p>
        </w:tc>
      </w:tr>
      <w:tr w:rsidR="00660801" w:rsidRPr="00D97436" w14:paraId="5557A3D5" w14:textId="77777777" w:rsidTr="00660801">
        <w:trPr>
          <w:trHeight w:val="562"/>
          <w:jc w:val="center"/>
        </w:trPr>
        <w:tc>
          <w:tcPr>
            <w:tcW w:w="2405" w:type="dxa"/>
            <w:tcBorders>
              <w:bottom w:val="single" w:sz="4" w:space="0" w:color="000000"/>
            </w:tcBorders>
          </w:tcPr>
          <w:p w14:paraId="17E8B088" w14:textId="55169C2F" w:rsidR="00660801" w:rsidRPr="00D97436" w:rsidRDefault="00660801" w:rsidP="00660801">
            <w:pPr>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ОК</w:t>
            </w:r>
            <w:r w:rsidR="001454FA" w:rsidRPr="00D97436">
              <w:rPr>
                <w:rFonts w:ascii="Times New Roman" w:eastAsia="Times New Roman" w:hAnsi="Times New Roman" w:cs="Times New Roman"/>
                <w:sz w:val="24"/>
                <w:szCs w:val="24"/>
              </w:rPr>
              <w:t> </w:t>
            </w:r>
            <w:r w:rsidRPr="00D97436">
              <w:rPr>
                <w:rFonts w:ascii="Times New Roman" w:eastAsia="Times New Roman" w:hAnsi="Times New Roman" w:cs="Times New Roman"/>
                <w:sz w:val="24"/>
                <w:szCs w:val="24"/>
              </w:rPr>
              <w:t>01</w:t>
            </w:r>
            <w:r w:rsidR="001454FA" w:rsidRPr="00D97436">
              <w:rPr>
                <w:rFonts w:ascii="Times New Roman" w:eastAsia="Times New Roman" w:hAnsi="Times New Roman" w:cs="Times New Roman"/>
                <w:sz w:val="24"/>
                <w:szCs w:val="24"/>
              </w:rPr>
              <w:t>. </w:t>
            </w:r>
            <w:r w:rsidRPr="00D97436">
              <w:rPr>
                <w:rFonts w:ascii="Times New Roman" w:eastAsia="Times New Roman" w:hAnsi="Times New Roman" w:cs="Times New Roman"/>
                <w:sz w:val="24"/>
                <w:szCs w:val="24"/>
              </w:rPr>
              <w:t>Выбирать способы решения задач профессиональной деятельности применительно</w:t>
            </w:r>
            <w:r w:rsidR="001454FA" w:rsidRPr="00D97436">
              <w:rPr>
                <w:rFonts w:ascii="Times New Roman" w:eastAsia="Times New Roman" w:hAnsi="Times New Roman" w:cs="Times New Roman"/>
                <w:sz w:val="24"/>
                <w:szCs w:val="24"/>
              </w:rPr>
              <w:t> </w:t>
            </w:r>
            <w:r w:rsidRPr="00D97436">
              <w:rPr>
                <w:rFonts w:ascii="Times New Roman" w:eastAsia="Times New Roman" w:hAnsi="Times New Roman" w:cs="Times New Roman"/>
                <w:sz w:val="24"/>
                <w:szCs w:val="24"/>
              </w:rPr>
              <w:t>к различным контекстам</w:t>
            </w:r>
          </w:p>
        </w:tc>
        <w:tc>
          <w:tcPr>
            <w:tcW w:w="4961" w:type="dxa"/>
            <w:tcBorders>
              <w:bottom w:val="single" w:sz="4" w:space="0" w:color="000000"/>
            </w:tcBorders>
          </w:tcPr>
          <w:p w14:paraId="6269B45B" w14:textId="77777777" w:rsidR="00660801" w:rsidRPr="00D97436" w:rsidRDefault="00660801"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В части трудового воспитания:</w:t>
            </w:r>
          </w:p>
          <w:p w14:paraId="0C38F2F5" w14:textId="0C616091" w:rsidR="00660801" w:rsidRPr="00D97436" w:rsidRDefault="00660801"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w:t>
            </w:r>
            <w:r w:rsidR="008F1662" w:rsidRPr="00D97436">
              <w:rPr>
                <w:rFonts w:ascii="Times New Roman" w:hAnsi="Times New Roman" w:cs="Times New Roman"/>
                <w:iCs/>
                <w:sz w:val="24"/>
                <w:szCs w:val="24"/>
              </w:rPr>
              <w:t> </w:t>
            </w:r>
            <w:r w:rsidRPr="00D97436">
              <w:rPr>
                <w:rFonts w:ascii="Times New Roman" w:hAnsi="Times New Roman" w:cs="Times New Roman"/>
                <w:iCs/>
                <w:sz w:val="24"/>
                <w:szCs w:val="24"/>
              </w:rPr>
              <w:t xml:space="preserve">готовность к труду, осознание ценности мастерства, трудолюбие; </w:t>
            </w:r>
          </w:p>
          <w:p w14:paraId="7FCD6A0E" w14:textId="4EDE241B" w:rsidR="00660801" w:rsidRPr="00D97436" w:rsidRDefault="00660801"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w:t>
            </w:r>
            <w:r w:rsidR="008F1662" w:rsidRPr="00D97436">
              <w:rPr>
                <w:rFonts w:ascii="Times New Roman" w:hAnsi="Times New Roman" w:cs="Times New Roman"/>
                <w:iCs/>
                <w:sz w:val="24"/>
                <w:szCs w:val="24"/>
              </w:rPr>
              <w:t> </w:t>
            </w:r>
            <w:r w:rsidRPr="00D97436">
              <w:rPr>
                <w:rFonts w:ascii="Times New Roman" w:hAnsi="Times New Roman" w:cs="Times New Roman"/>
                <w:iCs/>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66A9F1D" w14:textId="3E55E3AC" w:rsidR="00660801" w:rsidRPr="00D97436" w:rsidRDefault="00660801"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w:t>
            </w:r>
            <w:r w:rsidR="008F1662" w:rsidRPr="00D97436">
              <w:rPr>
                <w:rFonts w:ascii="Times New Roman" w:hAnsi="Times New Roman" w:cs="Times New Roman"/>
                <w:iCs/>
                <w:sz w:val="24"/>
                <w:szCs w:val="24"/>
              </w:rPr>
              <w:t> </w:t>
            </w:r>
            <w:r w:rsidRPr="00D97436">
              <w:rPr>
                <w:rFonts w:ascii="Times New Roman" w:hAnsi="Times New Roman" w:cs="Times New Roman"/>
                <w:iCs/>
                <w:sz w:val="24"/>
                <w:szCs w:val="24"/>
              </w:rPr>
              <w:t xml:space="preserve">интерес к различным сферам профессиональной деятельности, </w:t>
            </w:r>
          </w:p>
          <w:p w14:paraId="4366D11C" w14:textId="77777777" w:rsidR="00660801" w:rsidRPr="00D97436" w:rsidRDefault="00660801"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Овладение универсальными учебными познавательными действиями:</w:t>
            </w:r>
          </w:p>
          <w:p w14:paraId="5A70F424" w14:textId="000C0A5D" w:rsidR="00660801" w:rsidRPr="00D97436" w:rsidRDefault="00660801"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а) базовые логические действия:</w:t>
            </w:r>
          </w:p>
          <w:p w14:paraId="3A52E22B" w14:textId="4CE294F5" w:rsidR="00660801" w:rsidRPr="00D97436" w:rsidRDefault="00660801"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w:t>
            </w:r>
            <w:r w:rsidR="008F1662" w:rsidRPr="00D97436">
              <w:rPr>
                <w:rFonts w:ascii="Times New Roman" w:hAnsi="Times New Roman" w:cs="Times New Roman"/>
                <w:iCs/>
                <w:sz w:val="24"/>
                <w:szCs w:val="24"/>
              </w:rPr>
              <w:t> </w:t>
            </w:r>
            <w:r w:rsidRPr="00D97436">
              <w:rPr>
                <w:rFonts w:ascii="Times New Roman" w:hAnsi="Times New Roman" w:cs="Times New Roman"/>
                <w:iCs/>
                <w:sz w:val="24"/>
                <w:szCs w:val="24"/>
              </w:rPr>
              <w:t xml:space="preserve">самостоятельно формулировать и актуализировать проблему, рассматривать ее всесторонне;  </w:t>
            </w:r>
          </w:p>
          <w:p w14:paraId="18BB6457" w14:textId="6ACF5C15" w:rsidR="00660801" w:rsidRPr="00D97436"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D97436">
              <w:rPr>
                <w:rFonts w:eastAsia="Calibri"/>
                <w:iCs/>
                <w:lang w:eastAsia="en-US"/>
              </w:rPr>
              <w:t>-</w:t>
            </w:r>
            <w:r w:rsidR="008F1662" w:rsidRPr="00D97436">
              <w:rPr>
                <w:rFonts w:eastAsia="Calibri"/>
                <w:iCs/>
                <w:lang w:eastAsia="en-US"/>
              </w:rPr>
              <w:t> </w:t>
            </w:r>
            <w:r w:rsidRPr="00D97436">
              <w:rPr>
                <w:rFonts w:eastAsia="Calibri"/>
                <w:iCs/>
                <w:lang w:eastAsia="en-US"/>
              </w:rPr>
              <w:t xml:space="preserve">устанавливать существенный признак или основания для сравнения, классификации и обобщения;  </w:t>
            </w:r>
          </w:p>
          <w:p w14:paraId="6805137A" w14:textId="6D4EE99B" w:rsidR="00660801" w:rsidRPr="00D97436"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D97436">
              <w:rPr>
                <w:rFonts w:eastAsia="Calibri"/>
                <w:iCs/>
                <w:lang w:eastAsia="en-US"/>
              </w:rPr>
              <w:t>-</w:t>
            </w:r>
            <w:r w:rsidR="008F1662" w:rsidRPr="00D97436">
              <w:rPr>
                <w:rFonts w:eastAsia="Calibri"/>
                <w:iCs/>
                <w:lang w:eastAsia="en-US"/>
              </w:rPr>
              <w:t> </w:t>
            </w:r>
            <w:r w:rsidRPr="00D97436">
              <w:rPr>
                <w:rFonts w:eastAsia="Calibri"/>
                <w:iCs/>
                <w:lang w:eastAsia="en-US"/>
              </w:rPr>
              <w:t>определять цели деятельности, задавать параметры и критерии их достижения;</w:t>
            </w:r>
          </w:p>
          <w:p w14:paraId="25C9202A" w14:textId="4261279D" w:rsidR="00660801" w:rsidRPr="00D97436"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D97436">
              <w:rPr>
                <w:rFonts w:eastAsia="Calibri"/>
                <w:iCs/>
                <w:lang w:eastAsia="en-US"/>
              </w:rPr>
              <w:t>-</w:t>
            </w:r>
            <w:r w:rsidR="008F1662" w:rsidRPr="00D97436">
              <w:rPr>
                <w:rFonts w:eastAsia="Calibri"/>
                <w:iCs/>
                <w:lang w:eastAsia="en-US"/>
              </w:rPr>
              <w:t> </w:t>
            </w:r>
            <w:r w:rsidRPr="00D97436">
              <w:rPr>
                <w:rFonts w:eastAsia="Calibri"/>
                <w:iCs/>
                <w:lang w:eastAsia="en-US"/>
              </w:rPr>
              <w:t xml:space="preserve">выявлять закономерности и противоречия в рассматриваемых явлениях;  </w:t>
            </w:r>
          </w:p>
          <w:p w14:paraId="2FE3B3DD" w14:textId="77777777" w:rsidR="00660801" w:rsidRPr="00D97436"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D97436">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4D77FF80" w14:textId="77777777" w:rsidR="00660801" w:rsidRPr="00D97436" w:rsidRDefault="00660801"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 xml:space="preserve">- развивать креативное мышление при </w:t>
            </w:r>
            <w:r w:rsidRPr="00D97436">
              <w:rPr>
                <w:rFonts w:ascii="Times New Roman" w:hAnsi="Times New Roman" w:cs="Times New Roman"/>
                <w:iCs/>
                <w:sz w:val="24"/>
                <w:szCs w:val="24"/>
              </w:rPr>
              <w:lastRenderedPageBreak/>
              <w:t xml:space="preserve">решении жизненных проблем </w:t>
            </w:r>
          </w:p>
          <w:p w14:paraId="0F919FA7" w14:textId="77777777" w:rsidR="00660801" w:rsidRPr="00D97436" w:rsidRDefault="00660801"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б) базовые исследовательские действия:</w:t>
            </w:r>
          </w:p>
          <w:p w14:paraId="60A68E73" w14:textId="77777777" w:rsidR="00660801" w:rsidRPr="00D97436"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70B3C83C" w14:textId="77777777" w:rsidR="00660801" w:rsidRPr="00D97436"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C15ACAB" w14:textId="77777777" w:rsidR="00660801" w:rsidRPr="00D97436"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68DF42A" w14:textId="77777777" w:rsidR="00660801" w:rsidRPr="00D97436"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14:paraId="2EDCB325" w14:textId="77777777" w:rsidR="00660801" w:rsidRPr="00D97436"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 xml:space="preserve">- уметь интегрировать знания из разных предметных областей; </w:t>
            </w:r>
          </w:p>
          <w:p w14:paraId="63D15BA5" w14:textId="77777777" w:rsidR="00660801" w:rsidRPr="00D97436"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 xml:space="preserve">- выдвигать новые идеи, предлагать оригинальные подходы и решения; </w:t>
            </w:r>
          </w:p>
          <w:p w14:paraId="2860E1E1" w14:textId="71B5B489" w:rsidR="00660801" w:rsidRPr="00D97436" w:rsidRDefault="00660801" w:rsidP="009C39FC">
            <w:pPr>
              <w:spacing w:after="0" w:line="240" w:lineRule="auto"/>
              <w:jc w:val="both"/>
              <w:rPr>
                <w:rFonts w:ascii="Times New Roman" w:eastAsia="Times New Roman" w:hAnsi="Times New Roman" w:cs="Times New Roman"/>
                <w:sz w:val="24"/>
                <w:szCs w:val="24"/>
              </w:rPr>
            </w:pPr>
            <w:r w:rsidRPr="00D97436">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7230" w:type="dxa"/>
          </w:tcPr>
          <w:p w14:paraId="26CB039D" w14:textId="0750E761" w:rsidR="00660801" w:rsidRPr="00D97436"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lastRenderedPageBreak/>
              <w:t>-</w:t>
            </w:r>
            <w:r w:rsidR="008F1662" w:rsidRPr="00D97436">
              <w:rPr>
                <w:rFonts w:ascii="Times New Roman" w:eastAsia="Times New Roman" w:hAnsi="Times New Roman" w:cs="Times New Roman"/>
                <w:sz w:val="24"/>
                <w:szCs w:val="24"/>
              </w:rPr>
              <w:t> </w:t>
            </w:r>
            <w:r w:rsidRPr="00D97436">
              <w:rPr>
                <w:rFonts w:ascii="Times New Roman" w:eastAsia="Times New Roman" w:hAnsi="Times New Roman" w:cs="Times New Roman"/>
                <w:sz w:val="24"/>
                <w:szCs w:val="24"/>
              </w:rPr>
              <w:t>владе</w:t>
            </w:r>
            <w:r w:rsidR="0019080A"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5087452A" w14:textId="500B5467" w:rsidR="00660801" w:rsidRPr="00D97436"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w:t>
            </w:r>
            <w:r w:rsidR="008F1662" w:rsidRPr="00D97436">
              <w:rPr>
                <w:rFonts w:ascii="Times New Roman" w:eastAsia="Times New Roman" w:hAnsi="Times New Roman" w:cs="Times New Roman"/>
                <w:sz w:val="24"/>
                <w:szCs w:val="24"/>
              </w:rPr>
              <w:t> </w:t>
            </w:r>
            <w:r w:rsidR="00660801" w:rsidRPr="00D97436">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7075301A" w14:textId="0B07B88A" w:rsidR="00660801" w:rsidRPr="00D97436"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w:t>
            </w:r>
            <w:r w:rsidR="008F1662" w:rsidRPr="00D97436">
              <w:rPr>
                <w:rFonts w:ascii="Times New Roman" w:eastAsia="Times New Roman" w:hAnsi="Times New Roman" w:cs="Times New Roman"/>
                <w:sz w:val="24"/>
                <w:szCs w:val="24"/>
              </w:rPr>
              <w:t> </w:t>
            </w:r>
            <w:r w:rsidR="00660801" w:rsidRPr="00D97436">
              <w:rPr>
                <w:rFonts w:ascii="Times New Roman" w:eastAsia="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5AC33919" w14:textId="24397E04" w:rsidR="00660801" w:rsidRPr="00D97436"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w:t>
            </w:r>
            <w:r w:rsidR="008F1662" w:rsidRPr="00D97436">
              <w:rPr>
                <w:rFonts w:ascii="Times New Roman" w:eastAsia="Times New Roman" w:hAnsi="Times New Roman" w:cs="Times New Roman"/>
                <w:sz w:val="24"/>
                <w:szCs w:val="24"/>
              </w:rPr>
              <w:t xml:space="preserve"> </w:t>
            </w:r>
            <w:r w:rsidR="00660801" w:rsidRPr="00D97436">
              <w:rPr>
                <w:rFonts w:ascii="Times New Roman" w:eastAsia="Times New Roman" w:hAnsi="Times New Roman" w:cs="Times New Roman"/>
                <w:sz w:val="24"/>
                <w:szCs w:val="24"/>
              </w:rPr>
              <w:t xml:space="preserve">аудирование: воспринимать на слух и понимать звучащие до 2,5 </w:t>
            </w:r>
            <w:r w:rsidR="00660801" w:rsidRPr="00D97436">
              <w:rPr>
                <w:rFonts w:ascii="Times New Roman" w:eastAsia="Times New Roman" w:hAnsi="Times New Roman" w:cs="Times New Roman"/>
                <w:sz w:val="24"/>
                <w:szCs w:val="24"/>
              </w:rPr>
              <w:lastRenderedPageBreak/>
              <w:t>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0E726467" w14:textId="4A41D896" w:rsidR="00660801" w:rsidRPr="00D97436"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xml:space="preserve">- </w:t>
            </w:r>
            <w:r w:rsidR="00660801" w:rsidRPr="00D97436">
              <w:rPr>
                <w:rFonts w:ascii="Times New Roman" w:eastAsia="Times New Roman" w:hAnsi="Times New Roman" w:cs="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5582819C" w14:textId="77777777" w:rsidR="00660801" w:rsidRPr="00D97436"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0AB30E60" w14:textId="4CA419F9" w:rsidR="00660801" w:rsidRPr="00D97436"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w:t>
            </w:r>
            <w:r w:rsidR="008F1662" w:rsidRPr="00D97436">
              <w:rPr>
                <w:rFonts w:ascii="Times New Roman" w:eastAsia="Times New Roman" w:hAnsi="Times New Roman" w:cs="Times New Roman"/>
                <w:sz w:val="24"/>
                <w:szCs w:val="24"/>
              </w:rPr>
              <w:t xml:space="preserve"> </w:t>
            </w:r>
            <w:r w:rsidR="00660801" w:rsidRPr="00D97436">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123B1E0B" w14:textId="50F09B19" w:rsidR="00660801" w:rsidRPr="00D97436"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владе</w:t>
            </w:r>
            <w:r w:rsidR="0019080A"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w:t>
            </w:r>
            <w:r w:rsidRPr="00D97436">
              <w:rPr>
                <w:rFonts w:ascii="Times New Roman" w:eastAsia="Times New Roman" w:hAnsi="Times New Roman" w:cs="Times New Roman"/>
                <w:sz w:val="24"/>
                <w:szCs w:val="24"/>
              </w:rPr>
              <w:lastRenderedPageBreak/>
              <w:t>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00FC4313" w14:textId="77777777" w:rsidR="00660801" w:rsidRPr="00D97436"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14:paraId="68A5D06B" w14:textId="046C45DD" w:rsidR="00660801" w:rsidRPr="00D97436"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зна</w:t>
            </w:r>
            <w:r w:rsidR="0019080A"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3C3992A2" w14:textId="77777777" w:rsidR="00660801" w:rsidRPr="00D97436"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14:paraId="07BB162A" w14:textId="2A7071ED" w:rsidR="00660801" w:rsidRPr="00D97436"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владе</w:t>
            </w:r>
            <w:r w:rsidR="0019080A"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F4DFD69" w14:textId="7B3A0A77" w:rsidR="00660801" w:rsidRPr="00D97436"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владе</w:t>
            </w:r>
            <w:r w:rsidR="0019080A"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5DFF68CE" w14:textId="3E57772A" w:rsidR="00660801" w:rsidRPr="00D97436"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владе</w:t>
            </w:r>
            <w:r w:rsidR="0019080A"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w:t>
            </w:r>
            <w:r w:rsidRPr="00D97436">
              <w:rPr>
                <w:rFonts w:ascii="Times New Roman" w:eastAsia="Times New Roman" w:hAnsi="Times New Roman" w:cs="Times New Roman"/>
                <w:sz w:val="24"/>
                <w:szCs w:val="24"/>
              </w:rPr>
              <w:lastRenderedPageBreak/>
              <w:t>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2A648180" w14:textId="292553C7" w:rsidR="00660801" w:rsidRPr="00D97436"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владе</w:t>
            </w:r>
            <w:r w:rsidR="0019080A"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6CC8DD18" w14:textId="0370473D" w:rsidR="00660801" w:rsidRPr="00D97436"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уме</w:t>
            </w:r>
            <w:r w:rsidR="0019080A"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3BEB84EF" w14:textId="4E8539FA" w:rsidR="00660801" w:rsidRPr="00D97436" w:rsidRDefault="00660801" w:rsidP="00F743F5">
            <w:pPr>
              <w:shd w:val="clear" w:color="auto" w:fill="FFFFFF"/>
              <w:spacing w:after="0" w:line="240" w:lineRule="auto"/>
              <w:jc w:val="both"/>
              <w:rPr>
                <w:rFonts w:ascii="Times New Roman" w:hAnsi="Times New Roman" w:cs="Times New Roman"/>
                <w:sz w:val="24"/>
                <w:szCs w:val="24"/>
              </w:rPr>
            </w:pPr>
            <w:r w:rsidRPr="00D97436">
              <w:rPr>
                <w:rFonts w:ascii="Times New Roman" w:eastAsia="Times New Roman" w:hAnsi="Times New Roman" w:cs="Times New Roman"/>
                <w:sz w:val="24"/>
                <w:szCs w:val="24"/>
              </w:rPr>
              <w:t xml:space="preserve">- </w:t>
            </w:r>
            <w:r w:rsidR="0019080A" w:rsidRPr="00D97436">
              <w:rPr>
                <w:rFonts w:ascii="Times New Roman" w:eastAsia="Times New Roman" w:hAnsi="Times New Roman" w:cs="Times New Roman"/>
                <w:sz w:val="24"/>
                <w:szCs w:val="24"/>
              </w:rPr>
              <w:t>иметь</w:t>
            </w:r>
            <w:r w:rsidRPr="00D97436">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w:t>
            </w:r>
            <w:r w:rsidR="00F743F5" w:rsidRPr="00D97436">
              <w:rPr>
                <w:rFonts w:ascii="Times New Roman" w:eastAsia="Times New Roman" w:hAnsi="Times New Roman" w:cs="Times New Roman"/>
                <w:sz w:val="24"/>
                <w:szCs w:val="24"/>
              </w:rPr>
              <w:t>ные системы в электронной форме</w:t>
            </w:r>
          </w:p>
        </w:tc>
      </w:tr>
      <w:tr w:rsidR="009C39FC" w:rsidRPr="00D97436" w14:paraId="7D717AD7" w14:textId="77777777" w:rsidTr="00660801">
        <w:trPr>
          <w:trHeight w:val="841"/>
          <w:jc w:val="center"/>
        </w:trPr>
        <w:tc>
          <w:tcPr>
            <w:tcW w:w="2405" w:type="dxa"/>
          </w:tcPr>
          <w:p w14:paraId="1E350882" w14:textId="5C06FB0A" w:rsidR="009C39FC" w:rsidRPr="00D97436" w:rsidRDefault="009C39FC" w:rsidP="009C39FC">
            <w:pPr>
              <w:spacing w:after="0" w:line="240" w:lineRule="auto"/>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lastRenderedPageBreak/>
              <w:t>ОК 02</w:t>
            </w:r>
            <w:r w:rsidR="001454FA" w:rsidRPr="00D97436">
              <w:rPr>
                <w:rFonts w:ascii="Times New Roman" w:eastAsia="Times New Roman" w:hAnsi="Times New Roman" w:cs="Times New Roman"/>
                <w:sz w:val="24"/>
                <w:szCs w:val="24"/>
              </w:rPr>
              <w:t>.</w:t>
            </w:r>
            <w:r w:rsidRPr="00D97436">
              <w:rPr>
                <w:rFonts w:ascii="Times New Roman" w:eastAsia="Times New Roman" w:hAnsi="Times New Roman" w:cs="Times New Roman"/>
                <w:sz w:val="24"/>
                <w:szCs w:val="24"/>
              </w:rPr>
              <w:t xml:space="preserve"> Использовать современные средства поиска, анализа и интерпретации </w:t>
            </w:r>
            <w:r w:rsidRPr="00D97436">
              <w:rPr>
                <w:rFonts w:ascii="Times New Roman" w:eastAsia="Times New Roman" w:hAnsi="Times New Roman" w:cs="Times New Roman"/>
                <w:sz w:val="24"/>
                <w:szCs w:val="24"/>
              </w:rPr>
              <w:lastRenderedPageBreak/>
              <w:t>информации, и информационные технологии для выполнения задач профессиональной деятельности</w:t>
            </w:r>
          </w:p>
        </w:tc>
        <w:tc>
          <w:tcPr>
            <w:tcW w:w="4961" w:type="dxa"/>
          </w:tcPr>
          <w:p w14:paraId="220EAD4D" w14:textId="77777777" w:rsidR="009C39FC" w:rsidRPr="00D97436" w:rsidRDefault="009C39FC"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lastRenderedPageBreak/>
              <w:t>В области ценности научного познания:</w:t>
            </w:r>
          </w:p>
          <w:p w14:paraId="281B2A9B" w14:textId="77777777" w:rsidR="009C39FC" w:rsidRPr="00D97436" w:rsidRDefault="009C39FC"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D97436">
              <w:rPr>
                <w:rFonts w:ascii="Times New Roman" w:hAnsi="Times New Roman" w:cs="Times New Roman"/>
                <w:iCs/>
                <w:sz w:val="24"/>
                <w:szCs w:val="24"/>
              </w:rPr>
              <w:lastRenderedPageBreak/>
              <w:t xml:space="preserve">способствующего осознанию своего места в поликультурном мире; </w:t>
            </w:r>
          </w:p>
          <w:p w14:paraId="353E48A9" w14:textId="77777777" w:rsidR="009C39FC" w:rsidRPr="00D97436" w:rsidRDefault="009C39FC"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317658C2" w14:textId="77777777" w:rsidR="009C39FC" w:rsidRPr="00D97436" w:rsidRDefault="009C39FC"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437CA64" w14:textId="77777777" w:rsidR="009C39FC" w:rsidRPr="00D97436" w:rsidRDefault="009C39FC"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Овладение универсальными учебными познавательными действиями:</w:t>
            </w:r>
          </w:p>
          <w:p w14:paraId="0B5C35D9" w14:textId="77777777" w:rsidR="009C39FC" w:rsidRPr="00D97436" w:rsidRDefault="009C39FC"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в) работа с информацией:</w:t>
            </w:r>
          </w:p>
          <w:p w14:paraId="6B8A7F4D" w14:textId="77777777" w:rsidR="009C39FC" w:rsidRPr="00D97436" w:rsidRDefault="009C39FC"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B429307" w14:textId="77777777" w:rsidR="009C39FC" w:rsidRPr="00D97436" w:rsidRDefault="009C39FC"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40F364F" w14:textId="77777777" w:rsidR="009C39FC" w:rsidRPr="00D97436" w:rsidRDefault="009C39FC"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56A3221B" w14:textId="77777777" w:rsidR="009C39FC" w:rsidRPr="00D97436" w:rsidRDefault="009C39FC" w:rsidP="009C39FC">
            <w:pPr>
              <w:spacing w:after="0" w:line="240" w:lineRule="auto"/>
              <w:jc w:val="both"/>
              <w:rPr>
                <w:rFonts w:ascii="Times New Roman" w:hAnsi="Times New Roman" w:cs="Times New Roman"/>
                <w:iCs/>
                <w:sz w:val="24"/>
                <w:szCs w:val="24"/>
              </w:rPr>
            </w:pPr>
            <w:r w:rsidRPr="00D97436">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r w:rsidRPr="00D97436">
              <w:rPr>
                <w:rFonts w:ascii="Times New Roman" w:hAnsi="Times New Roman" w:cs="Times New Roman"/>
                <w:iCs/>
                <w:sz w:val="24"/>
                <w:szCs w:val="24"/>
              </w:rPr>
              <w:lastRenderedPageBreak/>
              <w:t xml:space="preserve">информационной безопасности;   </w:t>
            </w:r>
          </w:p>
          <w:p w14:paraId="7D8E1D64" w14:textId="585B1978" w:rsidR="009C39FC" w:rsidRPr="00D97436" w:rsidRDefault="009C39FC" w:rsidP="00F743F5">
            <w:pPr>
              <w:spacing w:after="0" w:line="240" w:lineRule="auto"/>
              <w:jc w:val="both"/>
              <w:rPr>
                <w:rFonts w:ascii="Times New Roman" w:eastAsia="Times New Roman" w:hAnsi="Times New Roman" w:cs="Times New Roman"/>
                <w:b/>
                <w:sz w:val="24"/>
                <w:szCs w:val="24"/>
              </w:rPr>
            </w:pPr>
            <w:r w:rsidRPr="00D97436">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7230" w:type="dxa"/>
          </w:tcPr>
          <w:p w14:paraId="3A7C5259" w14:textId="788147FD" w:rsidR="009C39FC" w:rsidRPr="00D97436"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lastRenderedPageBreak/>
              <w:t>- владе</w:t>
            </w:r>
            <w:r w:rsidR="0019080A"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w:t>
            </w:r>
            <w:r w:rsidRPr="00D97436">
              <w:rPr>
                <w:rFonts w:ascii="Times New Roman" w:eastAsia="Times New Roman" w:hAnsi="Times New Roman" w:cs="Times New Roman"/>
                <w:sz w:val="24"/>
                <w:szCs w:val="24"/>
              </w:rPr>
              <w:lastRenderedPageBreak/>
              <w:t>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782C5BF1" w14:textId="1C6E47F2" w:rsidR="009C39FC" w:rsidRPr="00D97436"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владе</w:t>
            </w:r>
            <w:r w:rsidR="0019080A"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24DE6F5" w14:textId="486C7A39" w:rsidR="009C39FC" w:rsidRPr="00D97436"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уме</w:t>
            </w:r>
            <w:r w:rsidR="0019080A"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376AC23" w14:textId="382C6941" w:rsidR="009C39FC" w:rsidRPr="00D97436"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w:t>
            </w:r>
            <w:r w:rsidR="0019080A" w:rsidRPr="00D97436">
              <w:rPr>
                <w:rFonts w:ascii="Times New Roman" w:eastAsia="Times New Roman" w:hAnsi="Times New Roman" w:cs="Times New Roman"/>
                <w:sz w:val="24"/>
                <w:szCs w:val="24"/>
              </w:rPr>
              <w:t>иметь</w:t>
            </w:r>
            <w:r w:rsidRPr="00D97436">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06C2E255" w14:textId="67BF8C75" w:rsidR="009C39FC" w:rsidRPr="00D97436" w:rsidRDefault="009C39FC" w:rsidP="009C39FC">
            <w:pPr>
              <w:pStyle w:val="ConsPlusNormal"/>
              <w:jc w:val="both"/>
              <w:rPr>
                <w:rFonts w:ascii="Times New Roman" w:hAnsi="Times New Roman" w:cs="Times New Roman"/>
                <w:sz w:val="24"/>
                <w:szCs w:val="24"/>
                <w:lang w:eastAsia="en-GB"/>
              </w:rPr>
            </w:pPr>
          </w:p>
        </w:tc>
      </w:tr>
      <w:tr w:rsidR="009C39FC" w:rsidRPr="00D97436" w14:paraId="130E0E58" w14:textId="77777777" w:rsidTr="00660801">
        <w:trPr>
          <w:trHeight w:val="1114"/>
          <w:jc w:val="center"/>
        </w:trPr>
        <w:tc>
          <w:tcPr>
            <w:tcW w:w="2405" w:type="dxa"/>
          </w:tcPr>
          <w:p w14:paraId="05829181" w14:textId="19BF5405" w:rsidR="009C39FC" w:rsidRPr="00D97436" w:rsidRDefault="009C39FC" w:rsidP="009C39FC">
            <w:pPr>
              <w:spacing w:after="0" w:line="240" w:lineRule="auto"/>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lastRenderedPageBreak/>
              <w:t>ОК 04</w:t>
            </w:r>
            <w:r w:rsidR="001454FA" w:rsidRPr="00D97436">
              <w:rPr>
                <w:rFonts w:ascii="Times New Roman" w:eastAsia="Times New Roman" w:hAnsi="Times New Roman" w:cs="Times New Roman"/>
                <w:sz w:val="24"/>
                <w:szCs w:val="24"/>
              </w:rPr>
              <w:t>.</w:t>
            </w:r>
            <w:r w:rsidRPr="00D97436">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14:paraId="693E7405" w14:textId="77777777" w:rsidR="009C39FC" w:rsidRPr="00D97436" w:rsidRDefault="009C39FC" w:rsidP="009C39FC">
            <w:pPr>
              <w:spacing w:after="0"/>
              <w:jc w:val="both"/>
              <w:rPr>
                <w:rFonts w:ascii="Times New Roman" w:hAnsi="Times New Roman" w:cs="Times New Roman"/>
                <w:iCs/>
                <w:sz w:val="24"/>
                <w:szCs w:val="24"/>
              </w:rPr>
            </w:pPr>
            <w:r w:rsidRPr="00D97436">
              <w:rPr>
                <w:rFonts w:ascii="Times New Roman" w:hAnsi="Times New Roman" w:cs="Times New Roman"/>
                <w:iCs/>
                <w:sz w:val="24"/>
                <w:szCs w:val="24"/>
              </w:rPr>
              <w:t xml:space="preserve">готовность к саморазвитию, самостоятельности и самоопределению; </w:t>
            </w:r>
          </w:p>
          <w:p w14:paraId="1BF5C873" w14:textId="77777777" w:rsidR="009C39FC" w:rsidRPr="00D97436" w:rsidRDefault="009C39FC" w:rsidP="009C39FC">
            <w:pPr>
              <w:pStyle w:val="dt-p"/>
              <w:shd w:val="clear" w:color="auto" w:fill="FFFFFF"/>
              <w:spacing w:before="0" w:beforeAutospacing="0" w:after="0" w:afterAutospacing="0"/>
              <w:jc w:val="both"/>
              <w:textAlignment w:val="baseline"/>
              <w:rPr>
                <w:rFonts w:eastAsia="Calibri"/>
                <w:iCs/>
                <w:lang w:eastAsia="en-US"/>
              </w:rPr>
            </w:pPr>
            <w:r w:rsidRPr="00D97436">
              <w:rPr>
                <w:rFonts w:eastAsia="Calibri"/>
                <w:iCs/>
                <w:lang w:eastAsia="en-US"/>
              </w:rPr>
              <w:t xml:space="preserve">-овладение навыками учебно-исследовательской, проектной и социальной деятельности; </w:t>
            </w:r>
          </w:p>
          <w:p w14:paraId="3F179515" w14:textId="77777777" w:rsidR="009C39FC" w:rsidRPr="00D97436" w:rsidRDefault="009C39FC" w:rsidP="009C39FC">
            <w:pPr>
              <w:shd w:val="clear" w:color="auto" w:fill="FFFFFF"/>
              <w:spacing w:after="0"/>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Овладение универсальными коммуникативными действиями:</w:t>
            </w:r>
          </w:p>
          <w:p w14:paraId="06BF0E0A" w14:textId="77777777" w:rsidR="009C39FC" w:rsidRPr="00D97436" w:rsidRDefault="009C39FC" w:rsidP="009C39FC">
            <w:pPr>
              <w:shd w:val="clear" w:color="auto" w:fill="FFFFFF"/>
              <w:spacing w:after="0"/>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б) совместная деятельность:</w:t>
            </w:r>
          </w:p>
          <w:p w14:paraId="6A8A4D14" w14:textId="77777777" w:rsidR="009C39FC" w:rsidRPr="00D97436" w:rsidRDefault="009C39FC" w:rsidP="009C39FC">
            <w:pPr>
              <w:shd w:val="clear" w:color="auto" w:fill="FFFFFF"/>
              <w:spacing w:after="0"/>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 xml:space="preserve">- понимать и использовать преимущества командной и индивидуальной работы; </w:t>
            </w:r>
          </w:p>
          <w:p w14:paraId="56BBE1FD" w14:textId="1074B989" w:rsidR="009C39FC" w:rsidRPr="00D97436" w:rsidRDefault="009C39FC" w:rsidP="009C39FC">
            <w:pPr>
              <w:shd w:val="clear" w:color="auto" w:fill="FFFFFF"/>
              <w:spacing w:after="0"/>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00D98C11" w14:textId="77777777" w:rsidR="009C39FC" w:rsidRPr="00D97436" w:rsidRDefault="009C39FC" w:rsidP="009C39FC">
            <w:pPr>
              <w:shd w:val="clear" w:color="auto" w:fill="FFFFFF"/>
              <w:spacing w:after="0"/>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34DF23E5" w14:textId="77777777" w:rsidR="009C39FC" w:rsidRPr="00D97436" w:rsidRDefault="009C39FC" w:rsidP="009C39FC">
            <w:pPr>
              <w:spacing w:after="0"/>
              <w:jc w:val="both"/>
              <w:rPr>
                <w:rFonts w:ascii="Times New Roman" w:hAnsi="Times New Roman" w:cs="Times New Roman"/>
                <w:iCs/>
                <w:sz w:val="24"/>
                <w:szCs w:val="24"/>
              </w:rPr>
            </w:pPr>
            <w:r w:rsidRPr="00D97436">
              <w:rPr>
                <w:rFonts w:ascii="Times New Roman"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F70D91D" w14:textId="77777777" w:rsidR="009C39FC" w:rsidRPr="00D97436" w:rsidRDefault="009C39FC" w:rsidP="009C39FC">
            <w:pPr>
              <w:shd w:val="clear" w:color="auto" w:fill="FFFFFF"/>
              <w:spacing w:after="0"/>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Овладение универсальными регулятивными действиями:</w:t>
            </w:r>
          </w:p>
          <w:p w14:paraId="57461978" w14:textId="77777777" w:rsidR="009C39FC" w:rsidRPr="00D97436" w:rsidRDefault="009C39FC" w:rsidP="009C39FC">
            <w:pPr>
              <w:shd w:val="clear" w:color="auto" w:fill="FFFFFF"/>
              <w:spacing w:after="0"/>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г) принятие себя и других людей:</w:t>
            </w:r>
          </w:p>
          <w:p w14:paraId="374BF06E" w14:textId="77777777" w:rsidR="009C39FC" w:rsidRPr="00D97436" w:rsidRDefault="009C39FC" w:rsidP="009C39FC">
            <w:pPr>
              <w:shd w:val="clear" w:color="auto" w:fill="FFFFFF"/>
              <w:spacing w:after="0"/>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lastRenderedPageBreak/>
              <w:t xml:space="preserve">- принимать мотивы и аргументы других людей при анализе результатов деятельности; </w:t>
            </w:r>
          </w:p>
          <w:p w14:paraId="77536BA6" w14:textId="77777777" w:rsidR="009C39FC" w:rsidRPr="00D97436" w:rsidRDefault="009C39FC" w:rsidP="009C39FC">
            <w:pPr>
              <w:shd w:val="clear" w:color="auto" w:fill="FFFFFF"/>
              <w:spacing w:after="0"/>
              <w:jc w:val="both"/>
              <w:textAlignment w:val="baseline"/>
              <w:rPr>
                <w:rFonts w:ascii="Times New Roman" w:hAnsi="Times New Roman" w:cs="Times New Roman"/>
                <w:iCs/>
                <w:sz w:val="24"/>
                <w:szCs w:val="24"/>
              </w:rPr>
            </w:pPr>
            <w:r w:rsidRPr="00D97436">
              <w:rPr>
                <w:rFonts w:ascii="Times New Roman" w:hAnsi="Times New Roman" w:cs="Times New Roman"/>
                <w:iCs/>
                <w:sz w:val="24"/>
                <w:szCs w:val="24"/>
              </w:rPr>
              <w:t xml:space="preserve">- признавать свое право и право других людей на ошибки; </w:t>
            </w:r>
          </w:p>
          <w:p w14:paraId="1FCB0D47" w14:textId="5655A847" w:rsidR="009C39FC" w:rsidRPr="00D97436" w:rsidRDefault="009C39FC" w:rsidP="009C39FC">
            <w:pPr>
              <w:spacing w:after="0" w:line="240" w:lineRule="auto"/>
              <w:jc w:val="both"/>
              <w:rPr>
                <w:rFonts w:ascii="Times New Roman" w:eastAsia="Times New Roman" w:hAnsi="Times New Roman" w:cs="Times New Roman"/>
                <w:b/>
                <w:sz w:val="24"/>
                <w:szCs w:val="24"/>
              </w:rPr>
            </w:pPr>
            <w:r w:rsidRPr="00D97436">
              <w:rPr>
                <w:rFonts w:ascii="Times New Roman" w:hAnsi="Times New Roman" w:cs="Times New Roman"/>
                <w:iCs/>
                <w:sz w:val="24"/>
                <w:szCs w:val="24"/>
              </w:rPr>
              <w:t>- развивать способность понимать мир с позиции другого человека.</w:t>
            </w:r>
          </w:p>
        </w:tc>
        <w:tc>
          <w:tcPr>
            <w:tcW w:w="7230" w:type="dxa"/>
          </w:tcPr>
          <w:p w14:paraId="26A7BABE" w14:textId="1ACEB603" w:rsidR="009C39FC" w:rsidRPr="00D97436"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lastRenderedPageBreak/>
              <w:t>-</w:t>
            </w:r>
            <w:r w:rsidR="009C39FC" w:rsidRPr="00D97436">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F667BAB" w14:textId="4FEEFF7A" w:rsidR="0019080A" w:rsidRPr="00D97436"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w:t>
            </w:r>
            <w:r w:rsidR="0019080A" w:rsidRPr="00D97436">
              <w:rPr>
                <w:rFonts w:ascii="Times New Roman" w:eastAsia="Times New Roman" w:hAnsi="Times New Roman" w:cs="Times New Roman"/>
                <w:sz w:val="24"/>
                <w:szCs w:val="24"/>
              </w:rPr>
              <w:t>иметь</w:t>
            </w:r>
            <w:r w:rsidRPr="00D97436">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0BC4AC2E" w14:textId="517DF7EA" w:rsidR="009C39FC" w:rsidRPr="00D97436" w:rsidRDefault="0019080A" w:rsidP="00F743F5">
            <w:pPr>
              <w:shd w:val="clear" w:color="auto" w:fill="FFFFFF"/>
              <w:spacing w:after="0" w:line="240" w:lineRule="auto"/>
              <w:jc w:val="both"/>
              <w:rPr>
                <w:rFonts w:ascii="Times New Roman" w:hAnsi="Times New Roman" w:cs="Times New Roman"/>
                <w:sz w:val="24"/>
                <w:szCs w:val="24"/>
              </w:rPr>
            </w:pPr>
            <w:r w:rsidRPr="00D97436">
              <w:rPr>
                <w:rFonts w:ascii="Times New Roman" w:eastAsia="Times New Roman" w:hAnsi="Times New Roman" w:cs="Times New Roman"/>
                <w:sz w:val="24"/>
                <w:szCs w:val="24"/>
              </w:rPr>
              <w:t>-</w:t>
            </w:r>
            <w:r w:rsidR="009C39FC" w:rsidRPr="00D97436">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D97436" w14:paraId="489E078B" w14:textId="77777777" w:rsidTr="00660801">
        <w:trPr>
          <w:trHeight w:val="845"/>
          <w:jc w:val="center"/>
        </w:trPr>
        <w:tc>
          <w:tcPr>
            <w:tcW w:w="2405" w:type="dxa"/>
          </w:tcPr>
          <w:p w14:paraId="1D491133" w14:textId="23E16A7F" w:rsidR="009C39FC" w:rsidRPr="00D97436" w:rsidRDefault="009C39FC" w:rsidP="009C39FC">
            <w:pPr>
              <w:spacing w:after="0" w:line="240" w:lineRule="auto"/>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lastRenderedPageBreak/>
              <w:t>ОК 09</w:t>
            </w:r>
            <w:r w:rsidR="001454FA" w:rsidRPr="00D97436">
              <w:rPr>
                <w:rFonts w:ascii="Times New Roman" w:eastAsia="Times New Roman" w:hAnsi="Times New Roman" w:cs="Times New Roman"/>
                <w:sz w:val="24"/>
                <w:szCs w:val="24"/>
              </w:rPr>
              <w:t>.</w:t>
            </w:r>
            <w:r w:rsidRPr="00D97436">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14:paraId="5896864A" w14:textId="77777777" w:rsidR="009C39FC" w:rsidRPr="00D97436" w:rsidRDefault="009C39FC" w:rsidP="009C39FC">
            <w:pPr>
              <w:spacing w:after="0"/>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xml:space="preserve">наличие мотивации к обучению и личностному развитию; </w:t>
            </w:r>
          </w:p>
          <w:p w14:paraId="21AA9A9A" w14:textId="77777777" w:rsidR="009C39FC" w:rsidRPr="00D97436" w:rsidRDefault="009C39FC" w:rsidP="009C39FC">
            <w:pPr>
              <w:spacing w:after="0"/>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В области ценности научного познания:</w:t>
            </w:r>
          </w:p>
          <w:p w14:paraId="28F9D7FE" w14:textId="77777777" w:rsidR="009C39FC" w:rsidRPr="00D97436" w:rsidRDefault="009C39FC" w:rsidP="009C39FC">
            <w:pPr>
              <w:spacing w:after="0"/>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13E00125" w14:textId="77777777" w:rsidR="009C39FC" w:rsidRPr="00D97436" w:rsidRDefault="009C39FC" w:rsidP="009C39FC">
            <w:pPr>
              <w:spacing w:after="0"/>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1398A210" w14:textId="77777777" w:rsidR="009C39FC" w:rsidRPr="00D97436" w:rsidRDefault="009C39FC" w:rsidP="009C39FC">
            <w:pPr>
              <w:spacing w:after="0"/>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18E0D70" w14:textId="77777777" w:rsidR="009C39FC" w:rsidRPr="00D97436" w:rsidRDefault="009C39FC" w:rsidP="009C39FC">
            <w:pPr>
              <w:spacing w:after="0"/>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Овладение универсальными учебными познавательными действиями:</w:t>
            </w:r>
          </w:p>
          <w:p w14:paraId="21A6626C" w14:textId="77777777" w:rsidR="009C39FC" w:rsidRPr="00D97436" w:rsidRDefault="009C39FC" w:rsidP="009C39FC">
            <w:pPr>
              <w:spacing w:after="0"/>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б) базовые исследовательские действия:</w:t>
            </w:r>
          </w:p>
          <w:p w14:paraId="071A8FD2" w14:textId="77777777" w:rsidR="009C39FC" w:rsidRPr="00D97436"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14:paraId="210C22D0" w14:textId="77777777" w:rsidR="009C39FC" w:rsidRPr="00D97436"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69A04FE4" w14:textId="77777777" w:rsidR="009C39FC" w:rsidRPr="00D97436"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625BEDC" w14:textId="77777777" w:rsidR="009C39FC" w:rsidRPr="00D97436"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14:paraId="353774E3" w14:textId="764617EC" w:rsidR="009C39FC" w:rsidRPr="00D97436" w:rsidRDefault="009C39FC" w:rsidP="00F743F5">
            <w:pPr>
              <w:shd w:val="clear" w:color="auto" w:fill="FFFFFF"/>
              <w:spacing w:after="0"/>
              <w:jc w:val="both"/>
              <w:textAlignment w:val="baseline"/>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-осуществлять целенаправленный поиск переноса средств и способов дей</w:t>
            </w:r>
            <w:r w:rsidR="00F743F5" w:rsidRPr="00D97436">
              <w:rPr>
                <w:rFonts w:ascii="Times New Roman" w:eastAsia="Times New Roman" w:hAnsi="Times New Roman" w:cs="Times New Roman"/>
                <w:sz w:val="24"/>
                <w:szCs w:val="24"/>
              </w:rPr>
              <w:t>ствия в профессиональную среду</w:t>
            </w:r>
          </w:p>
        </w:tc>
        <w:tc>
          <w:tcPr>
            <w:tcW w:w="7230" w:type="dxa"/>
          </w:tcPr>
          <w:p w14:paraId="68B1014D" w14:textId="49B499B0" w:rsidR="009C39FC" w:rsidRPr="00D97436"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lastRenderedPageBreak/>
              <w:t>-</w:t>
            </w:r>
            <w:r w:rsidR="008F1662" w:rsidRPr="00D97436">
              <w:rPr>
                <w:rFonts w:ascii="Times New Roman" w:eastAsia="Times New Roman" w:hAnsi="Times New Roman" w:cs="Times New Roman"/>
                <w:sz w:val="24"/>
                <w:szCs w:val="24"/>
              </w:rPr>
              <w:t xml:space="preserve"> </w:t>
            </w:r>
            <w:r w:rsidRPr="00D97436">
              <w:rPr>
                <w:rFonts w:ascii="Times New Roman" w:eastAsia="Times New Roman" w:hAnsi="Times New Roman" w:cs="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249C4AA7" w14:textId="680E0176" w:rsidR="009C39FC" w:rsidRPr="00D97436"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w:t>
            </w:r>
            <w:r w:rsidR="008F1662" w:rsidRPr="00D97436">
              <w:rPr>
                <w:rFonts w:ascii="Times New Roman" w:eastAsia="Times New Roman" w:hAnsi="Times New Roman" w:cs="Times New Roman"/>
                <w:sz w:val="24"/>
                <w:szCs w:val="24"/>
              </w:rPr>
              <w:t xml:space="preserve"> </w:t>
            </w:r>
            <w:r w:rsidRPr="00D97436">
              <w:rPr>
                <w:rFonts w:ascii="Times New Roman" w:eastAsia="Times New Roman" w:hAnsi="Times New Roman" w:cs="Times New Roman"/>
                <w:sz w:val="24"/>
                <w:szCs w:val="24"/>
              </w:rPr>
              <w:t>владе</w:t>
            </w:r>
            <w:r w:rsidR="00832468" w:rsidRPr="00D97436">
              <w:rPr>
                <w:rFonts w:ascii="Times New Roman" w:eastAsia="Times New Roman" w:hAnsi="Times New Roman" w:cs="Times New Roman"/>
                <w:sz w:val="24"/>
                <w:szCs w:val="24"/>
              </w:rPr>
              <w:t>ть</w:t>
            </w:r>
            <w:r w:rsidRPr="00D97436">
              <w:rPr>
                <w:rFonts w:ascii="Times New Roman" w:eastAsia="Times New Roman" w:hAnsi="Times New Roman" w:cs="Times New Roman"/>
                <w:sz w:val="24"/>
                <w:szCs w:val="24"/>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56E040B" w14:textId="7C5AFD4E" w:rsidR="009C39FC" w:rsidRPr="00D97436" w:rsidRDefault="009C39FC" w:rsidP="00F743F5">
            <w:pPr>
              <w:shd w:val="clear" w:color="auto" w:fill="FFFFFF"/>
              <w:spacing w:after="0" w:line="240" w:lineRule="auto"/>
              <w:jc w:val="both"/>
              <w:rPr>
                <w:rFonts w:ascii="Times New Roman" w:hAnsi="Times New Roman" w:cs="Times New Roman"/>
                <w:sz w:val="24"/>
                <w:szCs w:val="24"/>
              </w:rPr>
            </w:pPr>
            <w:r w:rsidRPr="00D97436">
              <w:rPr>
                <w:rFonts w:ascii="Times New Roman" w:eastAsia="Times New Roman" w:hAnsi="Times New Roman" w:cs="Times New Roman"/>
                <w:sz w:val="24"/>
                <w:szCs w:val="24"/>
              </w:rPr>
              <w:t>-</w:t>
            </w:r>
            <w:r w:rsidR="008F1662" w:rsidRPr="00D97436">
              <w:rPr>
                <w:rFonts w:ascii="Times New Roman" w:eastAsia="Times New Roman" w:hAnsi="Times New Roman" w:cs="Times New Roman"/>
                <w:sz w:val="24"/>
                <w:szCs w:val="24"/>
              </w:rPr>
              <w:t xml:space="preserve"> </w:t>
            </w:r>
            <w:r w:rsidR="00832468" w:rsidRPr="00D97436">
              <w:rPr>
                <w:rFonts w:ascii="Times New Roman" w:eastAsia="Times New Roman" w:hAnsi="Times New Roman" w:cs="Times New Roman"/>
                <w:sz w:val="24"/>
                <w:szCs w:val="24"/>
              </w:rPr>
              <w:t>иметь</w:t>
            </w:r>
            <w:r w:rsidRPr="00D97436">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D97436" w14:paraId="75C96A60" w14:textId="77777777" w:rsidTr="00660801">
        <w:trPr>
          <w:trHeight w:val="845"/>
          <w:jc w:val="center"/>
        </w:trPr>
        <w:tc>
          <w:tcPr>
            <w:tcW w:w="2405" w:type="dxa"/>
          </w:tcPr>
          <w:p w14:paraId="4506CD90" w14:textId="22FB404B" w:rsidR="009C39FC" w:rsidRPr="00D97436" w:rsidRDefault="00790A96" w:rsidP="009C39FC">
            <w:pPr>
              <w:spacing w:after="0" w:line="240" w:lineRule="auto"/>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lastRenderedPageBreak/>
              <w:t>ПК</w:t>
            </w:r>
            <w:r w:rsidRPr="00D97436">
              <w:rPr>
                <w:rStyle w:val="a7"/>
                <w:rFonts w:ascii="Times New Roman" w:hAnsi="Times New Roman"/>
                <w:sz w:val="24"/>
                <w:szCs w:val="24"/>
              </w:rPr>
              <w:t xml:space="preserve"> </w:t>
            </w:r>
            <w:r w:rsidRPr="00D97436">
              <w:rPr>
                <w:rFonts w:ascii="Times New Roman" w:eastAsia="Times New Roman" w:hAnsi="Times New Roman" w:cs="Times New Roman"/>
                <w:sz w:val="24"/>
                <w:szCs w:val="24"/>
              </w:rPr>
              <w:t>1.1.</w:t>
            </w:r>
          </w:p>
        </w:tc>
        <w:tc>
          <w:tcPr>
            <w:tcW w:w="4961" w:type="dxa"/>
          </w:tcPr>
          <w:p w14:paraId="3108F9BC" w14:textId="3156C444" w:rsidR="009C39FC" w:rsidRPr="00D97436" w:rsidRDefault="00790A96" w:rsidP="009C39FC">
            <w:pPr>
              <w:spacing w:after="0" w:line="240" w:lineRule="auto"/>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7230" w:type="dxa"/>
          </w:tcPr>
          <w:p w14:paraId="406174C4" w14:textId="2E0993E1" w:rsidR="009C39FC" w:rsidRPr="00D97436" w:rsidRDefault="00790A96" w:rsidP="00D97436">
            <w:pPr>
              <w:shd w:val="clear" w:color="auto" w:fill="FFFFFF"/>
              <w:spacing w:after="0" w:line="240" w:lineRule="auto"/>
              <w:jc w:val="both"/>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 смысловое чтение: читать про себя и понимать несложные аутентичные 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tc>
      </w:tr>
    </w:tbl>
    <w:p w14:paraId="5BDEC724" w14:textId="77777777" w:rsidR="00D11550" w:rsidRPr="00D97436" w:rsidRDefault="00D11550" w:rsidP="00CD0487">
      <w:pPr>
        <w:spacing w:after="0" w:line="276" w:lineRule="auto"/>
        <w:rPr>
          <w:rFonts w:ascii="Times New Roman" w:eastAsia="OfficinaSansBookC" w:hAnsi="Times New Roman" w:cs="Times New Roman"/>
          <w:b/>
          <w:sz w:val="24"/>
          <w:szCs w:val="24"/>
        </w:rPr>
        <w:sectPr w:rsidR="00D11550" w:rsidRPr="00D97436" w:rsidSect="00B5146D">
          <w:pgSz w:w="16838" w:h="11906" w:orient="landscape"/>
          <w:pgMar w:top="1701" w:right="1134" w:bottom="851" w:left="284" w:header="709" w:footer="709" w:gutter="0"/>
          <w:cols w:space="720"/>
          <w:titlePg/>
          <w:docGrid w:linePitch="299"/>
        </w:sectPr>
      </w:pPr>
    </w:p>
    <w:p w14:paraId="582868BF" w14:textId="77777777" w:rsidR="0066273A" w:rsidRDefault="0066273A" w:rsidP="00BB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rFonts w:ascii="Times New Roman" w:hAnsi="Times New Roman" w:cs="Times New Roman"/>
          <w:b/>
          <w:bCs/>
          <w:kern w:val="28"/>
          <w:sz w:val="24"/>
          <w:szCs w:val="24"/>
          <w:lang w:eastAsia="ru-RU"/>
        </w:rPr>
      </w:pPr>
    </w:p>
    <w:p w14:paraId="53C77692" w14:textId="400D454D" w:rsidR="00BB49BD" w:rsidRPr="00D97436" w:rsidRDefault="00BB49BD" w:rsidP="00BB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rFonts w:ascii="Times New Roman" w:eastAsia="Times New Roman" w:hAnsi="Times New Roman" w:cs="Times New Roman"/>
          <w:b/>
          <w:kern w:val="28"/>
          <w:sz w:val="24"/>
          <w:szCs w:val="24"/>
          <w:lang w:eastAsia="ru-RU"/>
        </w:rPr>
      </w:pPr>
      <w:r w:rsidRPr="00D97436">
        <w:rPr>
          <w:rFonts w:ascii="Times New Roman" w:hAnsi="Times New Roman" w:cs="Times New Roman"/>
          <w:b/>
          <w:bCs/>
          <w:kern w:val="28"/>
          <w:sz w:val="24"/>
          <w:szCs w:val="24"/>
          <w:lang w:eastAsia="ru-RU"/>
        </w:rPr>
        <w:t>Формируемые</w:t>
      </w:r>
      <w:r w:rsidRPr="00D97436">
        <w:rPr>
          <w:rFonts w:ascii="Times New Roman" w:hAnsi="Times New Roman" w:cs="Times New Roman"/>
          <w:kern w:val="28"/>
          <w:sz w:val="24"/>
          <w:szCs w:val="24"/>
          <w:lang w:eastAsia="ru-RU"/>
        </w:rPr>
        <w:t xml:space="preserve"> </w:t>
      </w:r>
      <w:r w:rsidRPr="00D97436">
        <w:rPr>
          <w:rFonts w:ascii="Times New Roman" w:eastAsia="Times New Roman" w:hAnsi="Times New Roman" w:cs="Times New Roman"/>
          <w:b/>
          <w:kern w:val="28"/>
          <w:sz w:val="24"/>
          <w:szCs w:val="24"/>
          <w:lang w:eastAsia="ru-RU"/>
        </w:rPr>
        <w:t>метапредметные результаты:</w:t>
      </w:r>
    </w:p>
    <w:p w14:paraId="261C9954" w14:textId="307DFC93" w:rsidR="00BB49BD" w:rsidRPr="00D97436" w:rsidRDefault="00ED1692" w:rsidP="00BA1DF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kern w:val="28"/>
          <w:sz w:val="24"/>
          <w:szCs w:val="24"/>
          <w:lang w:eastAsia="ru-RU"/>
        </w:rPr>
      </w:pPr>
      <w:r w:rsidRPr="00D97436">
        <w:rPr>
          <w:rFonts w:ascii="Times New Roman" w:eastAsia="Times New Roman" w:hAnsi="Times New Roman" w:cs="Times New Roman"/>
          <w:kern w:val="28"/>
          <w:sz w:val="24"/>
          <w:szCs w:val="24"/>
          <w:lang w:eastAsia="ru-RU"/>
        </w:rPr>
        <w:t>освоенные обучающимися межпредметные понятия и универсальные учебные действия</w:t>
      </w:r>
    </w:p>
    <w:p w14:paraId="323300A3" w14:textId="38A32641" w:rsidR="00BB49BD" w:rsidRPr="00D97436" w:rsidRDefault="00ED1692" w:rsidP="00BA1DF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kern w:val="28"/>
          <w:sz w:val="24"/>
          <w:szCs w:val="24"/>
          <w:lang w:eastAsia="ru-RU"/>
        </w:rPr>
      </w:pPr>
      <w:r w:rsidRPr="00D97436">
        <w:rPr>
          <w:rFonts w:ascii="Times New Roman" w:eastAsia="Times New Roman" w:hAnsi="Times New Roman" w:cs="Times New Roman"/>
          <w:kern w:val="28"/>
          <w:sz w:val="24"/>
          <w:szCs w:val="24"/>
          <w:lang w:eastAsia="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69AC2DE0" w14:textId="3F36B4C8" w:rsidR="00BB49BD" w:rsidRPr="00D97436" w:rsidRDefault="00ED1692" w:rsidP="00BA1DF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kern w:val="28"/>
          <w:sz w:val="24"/>
          <w:szCs w:val="24"/>
          <w:lang w:eastAsia="ru-RU"/>
        </w:rPr>
      </w:pPr>
      <w:r w:rsidRPr="00D97436">
        <w:rPr>
          <w:rFonts w:ascii="Times New Roman" w:eastAsia="Times New Roman" w:hAnsi="Times New Roman" w:cs="Times New Roman"/>
          <w:kern w:val="28"/>
          <w:sz w:val="24"/>
          <w:szCs w:val="24"/>
          <w:lang w:eastAsia="ru-RU"/>
        </w:rPr>
        <w:t>овладение навыками учебно-исследовательской деятельности, проектной и социальной деятельности</w:t>
      </w:r>
    </w:p>
    <w:p w14:paraId="0B94B19B" w14:textId="77777777" w:rsidR="00BB49BD" w:rsidRPr="00D97436" w:rsidRDefault="00BB49BD" w:rsidP="00BB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60"/>
        <w:contextualSpacing/>
        <w:rPr>
          <w:rFonts w:ascii="Times New Roman" w:eastAsia="Times New Roman" w:hAnsi="Times New Roman" w:cs="Times New Roman"/>
          <w:b/>
          <w:kern w:val="28"/>
          <w:sz w:val="24"/>
          <w:szCs w:val="24"/>
          <w:lang w:eastAsia="ru-RU"/>
        </w:rPr>
      </w:pPr>
    </w:p>
    <w:p w14:paraId="626E4ABE" w14:textId="77777777" w:rsidR="00BB49BD" w:rsidRPr="00D97436" w:rsidRDefault="00BB49BD" w:rsidP="00BB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60"/>
        <w:contextualSpacing/>
        <w:rPr>
          <w:rFonts w:ascii="Times New Roman" w:eastAsia="Times New Roman" w:hAnsi="Times New Roman" w:cs="Times New Roman"/>
          <w:kern w:val="28"/>
          <w:sz w:val="24"/>
          <w:szCs w:val="24"/>
          <w:lang w:eastAsia="ru-RU"/>
        </w:rPr>
      </w:pPr>
      <w:r w:rsidRPr="00D97436">
        <w:rPr>
          <w:rFonts w:ascii="Times New Roman" w:eastAsia="Times New Roman" w:hAnsi="Times New Roman" w:cs="Times New Roman"/>
          <w:b/>
          <w:kern w:val="28"/>
          <w:sz w:val="24"/>
          <w:szCs w:val="24"/>
          <w:lang w:eastAsia="ru-RU"/>
        </w:rPr>
        <w:t>Формируемые предметные результаты:</w:t>
      </w:r>
    </w:p>
    <w:p w14:paraId="3C364725" w14:textId="77777777" w:rsidR="00BB49BD" w:rsidRPr="00D97436" w:rsidRDefault="00BB49BD" w:rsidP="00BA1D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kern w:val="28"/>
          <w:sz w:val="24"/>
          <w:szCs w:val="24"/>
          <w:lang w:eastAsia="ru-RU"/>
        </w:rPr>
      </w:pPr>
      <w:r w:rsidRPr="00D97436">
        <w:rPr>
          <w:rFonts w:ascii="Times New Roman" w:eastAsia="Times New Roman" w:hAnsi="Times New Roman" w:cs="Times New Roman"/>
          <w:kern w:val="28"/>
          <w:sz w:val="24"/>
          <w:szCs w:val="24"/>
          <w:lang w:eastAsia="ru-RU"/>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09543468" w14:textId="77777777" w:rsidR="00BB49BD" w:rsidRPr="00D97436" w:rsidRDefault="00BB49BD" w:rsidP="00BA1D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kern w:val="28"/>
          <w:sz w:val="24"/>
          <w:szCs w:val="24"/>
          <w:lang w:eastAsia="ru-RU"/>
        </w:rPr>
      </w:pPr>
      <w:r w:rsidRPr="00D97436">
        <w:rPr>
          <w:rFonts w:ascii="Times New Roman" w:eastAsia="Times New Roman" w:hAnsi="Times New Roman" w:cs="Times New Roman"/>
          <w:kern w:val="28"/>
          <w:sz w:val="24"/>
          <w:szCs w:val="24"/>
          <w:lang w:eastAsia="ru-RU"/>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14:paraId="7E6B24B6" w14:textId="77777777" w:rsidR="00BB49BD" w:rsidRPr="00D97436" w:rsidRDefault="00BB49BD" w:rsidP="00BA1D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kern w:val="28"/>
          <w:sz w:val="24"/>
          <w:szCs w:val="24"/>
          <w:lang w:eastAsia="ru-RU"/>
        </w:rPr>
      </w:pPr>
      <w:r w:rsidRPr="00D97436">
        <w:rPr>
          <w:rFonts w:ascii="Times New Roman" w:eastAsia="Times New Roman" w:hAnsi="Times New Roman" w:cs="Times New Roman"/>
          <w:kern w:val="28"/>
          <w:sz w:val="24"/>
          <w:szCs w:val="24"/>
          <w:lang w:eastAsia="ru-RU"/>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6F6C5D64" w14:textId="77777777" w:rsidR="00BB49BD" w:rsidRPr="00D97436" w:rsidRDefault="00BB49BD" w:rsidP="00BA1D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kern w:val="28"/>
          <w:sz w:val="24"/>
          <w:szCs w:val="24"/>
          <w:lang w:eastAsia="ru-RU"/>
        </w:rPr>
      </w:pPr>
      <w:r w:rsidRPr="00D97436">
        <w:rPr>
          <w:rFonts w:ascii="Times New Roman" w:eastAsia="Times New Roman" w:hAnsi="Times New Roman" w:cs="Times New Roman"/>
          <w:kern w:val="28"/>
          <w:sz w:val="24"/>
          <w:szCs w:val="24"/>
          <w:lang w:eastAsia="ru-RU"/>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14:paraId="2B47A829" w14:textId="77777777" w:rsidR="00BB49BD" w:rsidRPr="00D97436" w:rsidRDefault="00BB49BD" w:rsidP="00BA1D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b/>
          <w:kern w:val="28"/>
          <w:sz w:val="24"/>
          <w:szCs w:val="24"/>
          <w:lang w:eastAsia="ru-RU"/>
        </w:rPr>
      </w:pPr>
      <w:r w:rsidRPr="00D97436">
        <w:rPr>
          <w:rFonts w:ascii="Times New Roman" w:eastAsia="Times New Roman" w:hAnsi="Times New Roman" w:cs="Times New Roman"/>
          <w:kern w:val="28"/>
          <w:sz w:val="24"/>
          <w:szCs w:val="24"/>
          <w:lang w:eastAsia="ru-RU"/>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14:paraId="770AF6D9" w14:textId="77777777" w:rsidR="00BB49BD" w:rsidRPr="00D97436" w:rsidRDefault="00BB49BD" w:rsidP="00BA1D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b/>
          <w:kern w:val="28"/>
          <w:sz w:val="24"/>
          <w:szCs w:val="24"/>
          <w:lang w:eastAsia="ru-RU"/>
        </w:rPr>
      </w:pPr>
      <w:r w:rsidRPr="00D97436">
        <w:rPr>
          <w:rFonts w:ascii="Times New Roman" w:eastAsia="Times New Roman" w:hAnsi="Times New Roman" w:cs="Times New Roman"/>
          <w:kern w:val="28"/>
          <w:sz w:val="24"/>
          <w:szCs w:val="24"/>
          <w:lang w:eastAsia="ru-RU"/>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14:paraId="7AACC762" w14:textId="77777777" w:rsidR="00BB49BD" w:rsidRPr="00D97436" w:rsidRDefault="00BB49BD" w:rsidP="00BA1D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b/>
          <w:kern w:val="28"/>
          <w:sz w:val="24"/>
          <w:szCs w:val="24"/>
          <w:lang w:eastAsia="ru-RU"/>
        </w:rPr>
      </w:pPr>
      <w:r w:rsidRPr="00D97436">
        <w:rPr>
          <w:rFonts w:ascii="Times New Roman" w:eastAsia="Times New Roman" w:hAnsi="Times New Roman" w:cs="Times New Roman"/>
          <w:kern w:val="28"/>
          <w:sz w:val="24"/>
          <w:szCs w:val="24"/>
          <w:lang w:eastAsia="ru-RU"/>
        </w:rPr>
        <w:t>развитие интереса и способности к наблюдению за иным способом мировидения;</w:t>
      </w:r>
    </w:p>
    <w:p w14:paraId="5169F1D0" w14:textId="77777777" w:rsidR="00BB49BD" w:rsidRPr="00D97436" w:rsidRDefault="00BB49BD" w:rsidP="00BA1D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b/>
          <w:kern w:val="28"/>
          <w:sz w:val="24"/>
          <w:szCs w:val="24"/>
          <w:lang w:eastAsia="ru-RU"/>
        </w:rPr>
      </w:pPr>
      <w:r w:rsidRPr="00D97436">
        <w:rPr>
          <w:rFonts w:ascii="Times New Roman" w:eastAsia="Times New Roman" w:hAnsi="Times New Roman" w:cs="Times New Roman"/>
          <w:kern w:val="28"/>
          <w:sz w:val="24"/>
          <w:szCs w:val="24"/>
          <w:lang w:eastAsia="ru-RU"/>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686E921A" w14:textId="77777777" w:rsidR="00BB49BD" w:rsidRPr="00D97436" w:rsidRDefault="00BB49BD" w:rsidP="00BA1D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Times New Roman" w:eastAsia="Times New Roman" w:hAnsi="Times New Roman" w:cs="Times New Roman"/>
          <w:b/>
          <w:kern w:val="28"/>
          <w:sz w:val="24"/>
          <w:szCs w:val="24"/>
          <w:lang w:eastAsia="ru-RU"/>
        </w:rPr>
      </w:pPr>
      <w:r w:rsidRPr="00D97436">
        <w:rPr>
          <w:rFonts w:ascii="Times New Roman" w:eastAsia="Times New Roman" w:hAnsi="Times New Roman" w:cs="Times New Roman"/>
          <w:kern w:val="28"/>
          <w:sz w:val="24"/>
          <w:szCs w:val="24"/>
          <w:lang w:eastAsia="ru-RU"/>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14:paraId="2C81B3A6" w14:textId="77777777" w:rsidR="00CD0487" w:rsidRDefault="00CD0487" w:rsidP="00CD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jc w:val="both"/>
        <w:rPr>
          <w:rFonts w:ascii="Times New Roman" w:eastAsia="Times New Roman" w:hAnsi="Times New Roman" w:cs="Times New Roman"/>
          <w:b/>
          <w:kern w:val="28"/>
          <w:sz w:val="24"/>
          <w:szCs w:val="24"/>
          <w:lang w:eastAsia="ru-RU"/>
        </w:rPr>
      </w:pPr>
    </w:p>
    <w:p w14:paraId="65FF3DBB" w14:textId="77777777" w:rsidR="0066273A" w:rsidRDefault="0066273A" w:rsidP="00CD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jc w:val="both"/>
        <w:rPr>
          <w:rFonts w:ascii="Times New Roman" w:eastAsia="Times New Roman" w:hAnsi="Times New Roman" w:cs="Times New Roman"/>
          <w:b/>
          <w:kern w:val="28"/>
          <w:sz w:val="24"/>
          <w:szCs w:val="24"/>
          <w:lang w:eastAsia="ru-RU"/>
        </w:rPr>
      </w:pPr>
    </w:p>
    <w:p w14:paraId="172AD074" w14:textId="77777777" w:rsidR="0066273A" w:rsidRDefault="0066273A" w:rsidP="00CD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jc w:val="both"/>
        <w:rPr>
          <w:rFonts w:ascii="Times New Roman" w:eastAsia="Times New Roman" w:hAnsi="Times New Roman" w:cs="Times New Roman"/>
          <w:b/>
          <w:kern w:val="28"/>
          <w:sz w:val="24"/>
          <w:szCs w:val="24"/>
          <w:lang w:eastAsia="ru-RU"/>
        </w:rPr>
      </w:pPr>
    </w:p>
    <w:p w14:paraId="676EDACD" w14:textId="77777777" w:rsidR="0066273A" w:rsidRDefault="0066273A" w:rsidP="00CD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jc w:val="both"/>
        <w:rPr>
          <w:rFonts w:ascii="Times New Roman" w:eastAsia="Times New Roman" w:hAnsi="Times New Roman" w:cs="Times New Roman"/>
          <w:b/>
          <w:kern w:val="28"/>
          <w:sz w:val="24"/>
          <w:szCs w:val="24"/>
          <w:lang w:eastAsia="ru-RU"/>
        </w:rPr>
      </w:pPr>
    </w:p>
    <w:p w14:paraId="29C6E6DC" w14:textId="77777777" w:rsidR="0066273A" w:rsidRDefault="0066273A" w:rsidP="00CD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jc w:val="both"/>
        <w:rPr>
          <w:rFonts w:ascii="Times New Roman" w:eastAsia="Times New Roman" w:hAnsi="Times New Roman" w:cs="Times New Roman"/>
          <w:b/>
          <w:kern w:val="28"/>
          <w:sz w:val="24"/>
          <w:szCs w:val="24"/>
          <w:lang w:eastAsia="ru-RU"/>
        </w:rPr>
      </w:pPr>
    </w:p>
    <w:p w14:paraId="02809F0C" w14:textId="77777777" w:rsidR="0066273A" w:rsidRPr="00D97436" w:rsidRDefault="0066273A" w:rsidP="00CD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jc w:val="both"/>
        <w:rPr>
          <w:rFonts w:ascii="Times New Roman" w:eastAsia="Times New Roman" w:hAnsi="Times New Roman" w:cs="Times New Roman"/>
          <w:b/>
          <w:kern w:val="28"/>
          <w:sz w:val="24"/>
          <w:szCs w:val="24"/>
          <w:lang w:eastAsia="ru-RU"/>
        </w:rPr>
      </w:pPr>
    </w:p>
    <w:p w14:paraId="25AAEF6C" w14:textId="48AF2436" w:rsidR="00CD0487" w:rsidRPr="00D97436" w:rsidRDefault="00CD0487" w:rsidP="00CD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rPr>
          <w:rFonts w:ascii="Times New Roman" w:eastAsia="Times New Roman" w:hAnsi="Times New Roman" w:cs="Times New Roman"/>
          <w:b/>
          <w:kern w:val="28"/>
          <w:sz w:val="24"/>
          <w:szCs w:val="24"/>
          <w:lang w:eastAsia="ru-RU"/>
        </w:rPr>
      </w:pPr>
      <w:r w:rsidRPr="00D97436">
        <w:rPr>
          <w:rFonts w:ascii="Times New Roman" w:eastAsia="Times New Roman" w:hAnsi="Times New Roman" w:cs="Times New Roman"/>
          <w:b/>
          <w:kern w:val="28"/>
          <w:sz w:val="24"/>
          <w:szCs w:val="24"/>
          <w:lang w:eastAsia="ru-RU"/>
        </w:rPr>
        <w:lastRenderedPageBreak/>
        <w:t>Личностные результаты освоения ООП</w:t>
      </w:r>
      <w:r w:rsidR="00462ABA" w:rsidRPr="00D97436">
        <w:rPr>
          <w:rFonts w:ascii="Times New Roman" w:eastAsia="Times New Roman" w:hAnsi="Times New Roman" w:cs="Times New Roman"/>
          <w:b/>
          <w:kern w:val="28"/>
          <w:sz w:val="24"/>
          <w:szCs w:val="24"/>
          <w:lang w:eastAsia="ru-RU"/>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8069"/>
        <w:gridCol w:w="1301"/>
      </w:tblGrid>
      <w:tr w:rsidR="00672E33" w:rsidRPr="00672E33" w14:paraId="5F98162F" w14:textId="77777777" w:rsidTr="009A25D8">
        <w:trPr>
          <w:trHeight w:hRule="exact" w:val="283"/>
          <w:jc w:val="center"/>
        </w:trPr>
        <w:tc>
          <w:tcPr>
            <w:tcW w:w="8069" w:type="dxa"/>
            <w:tcBorders>
              <w:top w:val="single" w:sz="4" w:space="0" w:color="auto"/>
              <w:left w:val="single" w:sz="4" w:space="0" w:color="auto"/>
              <w:bottom w:val="nil"/>
              <w:right w:val="nil"/>
            </w:tcBorders>
            <w:shd w:val="clear" w:color="auto" w:fill="FFFFFF"/>
            <w:vAlign w:val="bottom"/>
            <w:hideMark/>
          </w:tcPr>
          <w:p w14:paraId="56BE5DC8" w14:textId="77777777" w:rsidR="00672E33" w:rsidRPr="00672E33" w:rsidRDefault="00672E33" w:rsidP="00672E33">
            <w:pPr>
              <w:framePr w:w="9370" w:wrap="notBeside" w:vAnchor="text" w:hAnchor="text" w:xAlign="center" w:y="1"/>
              <w:widowControl w:val="0"/>
              <w:spacing w:after="200" w:line="220" w:lineRule="exact"/>
              <w:jc w:val="both"/>
              <w:rPr>
                <w:rFonts w:eastAsia="Times New Roman" w:cs="Times New Roman"/>
                <w:color w:val="000000"/>
                <w:sz w:val="24"/>
                <w:szCs w:val="24"/>
                <w:lang w:eastAsia="ru-RU" w:bidi="ru-RU"/>
              </w:rPr>
            </w:pPr>
            <w:bookmarkStart w:id="13" w:name="_Hlk189929335"/>
            <w:r w:rsidRPr="00672E33">
              <w:rPr>
                <w:rFonts w:ascii="Times New Roman" w:eastAsia="Microsoft Sans Serif" w:hAnsi="Times New Roman" w:cs="Times New Roman"/>
                <w:color w:val="000000"/>
                <w:lang w:eastAsia="ru-RU" w:bidi="ru-RU"/>
              </w:rPr>
              <w:t>Осознающий себя гражданином и защитником великой страны.</w:t>
            </w:r>
          </w:p>
        </w:tc>
        <w:tc>
          <w:tcPr>
            <w:tcW w:w="1301" w:type="dxa"/>
            <w:tcBorders>
              <w:top w:val="single" w:sz="4" w:space="0" w:color="auto"/>
              <w:left w:val="single" w:sz="4" w:space="0" w:color="auto"/>
              <w:bottom w:val="nil"/>
              <w:right w:val="single" w:sz="4" w:space="0" w:color="auto"/>
            </w:tcBorders>
            <w:shd w:val="clear" w:color="auto" w:fill="FFFFFF"/>
            <w:vAlign w:val="bottom"/>
            <w:hideMark/>
          </w:tcPr>
          <w:p w14:paraId="6020A649" w14:textId="77777777" w:rsidR="00672E33" w:rsidRPr="008322C2" w:rsidRDefault="00672E33" w:rsidP="00672E33">
            <w:pPr>
              <w:framePr w:w="9370" w:wrap="notBeside" w:vAnchor="text" w:hAnchor="text" w:xAlign="center" w:y="1"/>
              <w:widowControl w:val="0"/>
              <w:spacing w:after="200" w:line="220" w:lineRule="exact"/>
              <w:ind w:left="140"/>
              <w:rPr>
                <w:rFonts w:eastAsia="Times New Roman" w:cs="Times New Roman"/>
                <w:color w:val="000000"/>
                <w:sz w:val="24"/>
                <w:szCs w:val="24"/>
                <w:lang w:eastAsia="ru-RU" w:bidi="ru-RU"/>
              </w:rPr>
            </w:pPr>
            <w:r w:rsidRPr="008322C2">
              <w:rPr>
                <w:rFonts w:ascii="Times New Roman" w:eastAsia="Microsoft Sans Serif" w:hAnsi="Times New Roman" w:cs="Times New Roman"/>
                <w:color w:val="000000"/>
                <w:lang w:eastAsia="ru-RU" w:bidi="ru-RU"/>
              </w:rPr>
              <w:t>ЛР 1</w:t>
            </w:r>
          </w:p>
        </w:tc>
      </w:tr>
      <w:tr w:rsidR="00672E33" w:rsidRPr="00672E33" w14:paraId="0B5C7F85" w14:textId="77777777" w:rsidTr="009A25D8">
        <w:trPr>
          <w:trHeight w:hRule="exact" w:val="1666"/>
          <w:jc w:val="center"/>
        </w:trPr>
        <w:tc>
          <w:tcPr>
            <w:tcW w:w="8069" w:type="dxa"/>
            <w:tcBorders>
              <w:top w:val="single" w:sz="4" w:space="0" w:color="auto"/>
              <w:left w:val="single" w:sz="4" w:space="0" w:color="auto"/>
              <w:bottom w:val="nil"/>
              <w:right w:val="nil"/>
            </w:tcBorders>
            <w:shd w:val="clear" w:color="auto" w:fill="FFFFFF"/>
            <w:vAlign w:val="bottom"/>
            <w:hideMark/>
          </w:tcPr>
          <w:p w14:paraId="6897F6D8" w14:textId="77777777" w:rsidR="00672E33" w:rsidRPr="00672E33" w:rsidRDefault="00672E33" w:rsidP="00672E33">
            <w:pPr>
              <w:framePr w:w="9370" w:wrap="notBeside" w:vAnchor="text" w:hAnchor="text" w:xAlign="center" w:y="1"/>
              <w:widowControl w:val="0"/>
              <w:spacing w:after="200" w:line="274"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301" w:type="dxa"/>
            <w:tcBorders>
              <w:top w:val="single" w:sz="4" w:space="0" w:color="auto"/>
              <w:left w:val="single" w:sz="4" w:space="0" w:color="auto"/>
              <w:bottom w:val="nil"/>
              <w:right w:val="single" w:sz="4" w:space="0" w:color="auto"/>
            </w:tcBorders>
            <w:shd w:val="clear" w:color="auto" w:fill="FFFFFF"/>
            <w:hideMark/>
          </w:tcPr>
          <w:p w14:paraId="28E59A48" w14:textId="77777777" w:rsidR="00672E33" w:rsidRPr="008322C2" w:rsidRDefault="00672E33" w:rsidP="00672E33">
            <w:pPr>
              <w:framePr w:w="9370" w:wrap="notBeside" w:vAnchor="text" w:hAnchor="text" w:xAlign="center" w:y="1"/>
              <w:widowControl w:val="0"/>
              <w:spacing w:after="200" w:line="220" w:lineRule="exact"/>
              <w:ind w:left="140"/>
              <w:rPr>
                <w:rFonts w:eastAsia="Times New Roman" w:cs="Times New Roman"/>
                <w:b/>
                <w:bCs/>
                <w:color w:val="000000"/>
                <w:sz w:val="24"/>
                <w:szCs w:val="24"/>
                <w:lang w:eastAsia="ru-RU" w:bidi="ru-RU"/>
              </w:rPr>
            </w:pPr>
            <w:r w:rsidRPr="008322C2">
              <w:rPr>
                <w:rFonts w:ascii="Times New Roman" w:eastAsia="Microsoft Sans Serif" w:hAnsi="Times New Roman" w:cs="Times New Roman"/>
                <w:b/>
                <w:bCs/>
                <w:color w:val="000000"/>
                <w:lang w:eastAsia="ru-RU" w:bidi="ru-RU"/>
              </w:rPr>
              <w:t>ЛР 2</w:t>
            </w:r>
          </w:p>
        </w:tc>
      </w:tr>
      <w:tr w:rsidR="00672E33" w:rsidRPr="00672E33" w14:paraId="1BEA64D4" w14:textId="77777777" w:rsidTr="009A25D8">
        <w:trPr>
          <w:trHeight w:hRule="exact" w:val="1666"/>
          <w:jc w:val="center"/>
        </w:trPr>
        <w:tc>
          <w:tcPr>
            <w:tcW w:w="8069" w:type="dxa"/>
            <w:tcBorders>
              <w:top w:val="single" w:sz="4" w:space="0" w:color="auto"/>
              <w:left w:val="single" w:sz="4" w:space="0" w:color="auto"/>
              <w:bottom w:val="nil"/>
              <w:right w:val="nil"/>
            </w:tcBorders>
            <w:shd w:val="clear" w:color="auto" w:fill="FFFFFF"/>
            <w:vAlign w:val="bottom"/>
            <w:hideMark/>
          </w:tcPr>
          <w:p w14:paraId="7694D01A" w14:textId="77777777" w:rsidR="00672E33" w:rsidRPr="00672E33" w:rsidRDefault="00672E33" w:rsidP="00672E33">
            <w:pPr>
              <w:framePr w:w="9370" w:wrap="notBeside" w:vAnchor="text" w:hAnchor="text" w:xAlign="center" w:y="1"/>
              <w:widowControl w:val="0"/>
              <w:spacing w:after="200" w:line="274"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1301" w:type="dxa"/>
            <w:tcBorders>
              <w:top w:val="single" w:sz="4" w:space="0" w:color="auto"/>
              <w:left w:val="single" w:sz="4" w:space="0" w:color="auto"/>
              <w:bottom w:val="nil"/>
              <w:right w:val="single" w:sz="4" w:space="0" w:color="auto"/>
            </w:tcBorders>
            <w:shd w:val="clear" w:color="auto" w:fill="FFFFFF"/>
            <w:hideMark/>
          </w:tcPr>
          <w:p w14:paraId="46007DE4" w14:textId="77777777" w:rsidR="00672E33" w:rsidRPr="008322C2" w:rsidRDefault="00672E33" w:rsidP="00672E33">
            <w:pPr>
              <w:framePr w:w="9370" w:wrap="notBeside" w:vAnchor="text" w:hAnchor="text" w:xAlign="center" w:y="1"/>
              <w:widowControl w:val="0"/>
              <w:spacing w:after="200" w:line="220" w:lineRule="exact"/>
              <w:ind w:left="140"/>
              <w:rPr>
                <w:rFonts w:eastAsia="Times New Roman" w:cs="Times New Roman"/>
                <w:color w:val="000000"/>
                <w:sz w:val="24"/>
                <w:szCs w:val="24"/>
                <w:lang w:eastAsia="ru-RU" w:bidi="ru-RU"/>
              </w:rPr>
            </w:pPr>
            <w:r w:rsidRPr="008322C2">
              <w:rPr>
                <w:rFonts w:ascii="Times New Roman" w:eastAsia="Microsoft Sans Serif" w:hAnsi="Times New Roman" w:cs="Times New Roman"/>
                <w:color w:val="000000"/>
                <w:lang w:eastAsia="ru-RU" w:bidi="ru-RU"/>
              </w:rPr>
              <w:t>ЛР 3</w:t>
            </w:r>
          </w:p>
        </w:tc>
      </w:tr>
      <w:tr w:rsidR="00672E33" w:rsidRPr="00672E33" w14:paraId="6A330003" w14:textId="77777777" w:rsidTr="009A25D8">
        <w:trPr>
          <w:trHeight w:hRule="exact" w:val="576"/>
          <w:jc w:val="center"/>
        </w:trPr>
        <w:tc>
          <w:tcPr>
            <w:tcW w:w="8069" w:type="dxa"/>
            <w:tcBorders>
              <w:top w:val="single" w:sz="4" w:space="0" w:color="auto"/>
              <w:left w:val="single" w:sz="4" w:space="0" w:color="auto"/>
              <w:bottom w:val="single" w:sz="4" w:space="0" w:color="auto"/>
              <w:right w:val="nil"/>
            </w:tcBorders>
            <w:shd w:val="clear" w:color="auto" w:fill="FFFFFF"/>
            <w:vAlign w:val="bottom"/>
            <w:hideMark/>
          </w:tcPr>
          <w:p w14:paraId="0A2ADA0F" w14:textId="77777777" w:rsidR="00672E33" w:rsidRPr="00672E33" w:rsidRDefault="00672E33" w:rsidP="00672E33">
            <w:pPr>
              <w:framePr w:w="9370" w:wrap="notBeside" w:vAnchor="text" w:hAnchor="text" w:xAlign="center" w:y="1"/>
              <w:widowControl w:val="0"/>
              <w:spacing w:after="200" w:line="274"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Проявляющий и демонстрирующий уважение к людям труда, осознающий ценность собственного труда. Стремящийся к формированию в сетевой</w:t>
            </w:r>
          </w:p>
        </w:tc>
        <w:tc>
          <w:tcPr>
            <w:tcW w:w="1301" w:type="dxa"/>
            <w:tcBorders>
              <w:top w:val="single" w:sz="4" w:space="0" w:color="auto"/>
              <w:left w:val="single" w:sz="4" w:space="0" w:color="auto"/>
              <w:bottom w:val="single" w:sz="4" w:space="0" w:color="auto"/>
              <w:right w:val="single" w:sz="4" w:space="0" w:color="auto"/>
            </w:tcBorders>
            <w:shd w:val="clear" w:color="auto" w:fill="FFFFFF"/>
            <w:hideMark/>
          </w:tcPr>
          <w:p w14:paraId="28FC180A" w14:textId="77777777" w:rsidR="00672E33" w:rsidRPr="008322C2" w:rsidRDefault="00672E33" w:rsidP="00672E33">
            <w:pPr>
              <w:framePr w:w="9370" w:wrap="notBeside" w:vAnchor="text" w:hAnchor="text" w:xAlign="center" w:y="1"/>
              <w:widowControl w:val="0"/>
              <w:spacing w:after="200" w:line="220" w:lineRule="exact"/>
              <w:ind w:left="140"/>
              <w:rPr>
                <w:rFonts w:eastAsia="Times New Roman" w:cs="Times New Roman"/>
                <w:color w:val="000000"/>
                <w:sz w:val="24"/>
                <w:szCs w:val="24"/>
                <w:lang w:eastAsia="ru-RU" w:bidi="ru-RU"/>
              </w:rPr>
            </w:pPr>
            <w:r w:rsidRPr="008322C2">
              <w:rPr>
                <w:rFonts w:ascii="Times New Roman" w:eastAsia="Microsoft Sans Serif" w:hAnsi="Times New Roman" w:cs="Times New Roman"/>
                <w:color w:val="000000"/>
                <w:lang w:eastAsia="ru-RU" w:bidi="ru-RU"/>
              </w:rPr>
              <w:t>ЛР 4</w:t>
            </w:r>
          </w:p>
        </w:tc>
      </w:tr>
      <w:bookmarkEnd w:id="13"/>
    </w:tbl>
    <w:p w14:paraId="41945EC3" w14:textId="77777777" w:rsidR="00672E33" w:rsidRPr="00672E33" w:rsidRDefault="00672E33" w:rsidP="00672E33">
      <w:pPr>
        <w:framePr w:w="9370" w:wrap="notBeside" w:vAnchor="text" w:hAnchor="text" w:xAlign="center" w:y="1"/>
        <w:spacing w:after="200" w:line="276" w:lineRule="auto"/>
        <w:rPr>
          <w:rFonts w:ascii="Microsoft Sans Serif" w:eastAsia="Times New Roman" w:hAnsi="Microsoft Sans Serif" w:cs="Microsoft Sans Serif"/>
          <w:color w:val="000000"/>
          <w:sz w:val="2"/>
          <w:szCs w:val="2"/>
          <w:lang w:eastAsia="ru-RU" w:bidi="ru-RU"/>
        </w:rPr>
      </w:pPr>
    </w:p>
    <w:p w14:paraId="7404395A" w14:textId="77777777" w:rsidR="00672E33" w:rsidRPr="00672E33" w:rsidRDefault="00672E33" w:rsidP="00672E33">
      <w:pPr>
        <w:spacing w:after="200" w:line="276" w:lineRule="auto"/>
        <w:rPr>
          <w:rFonts w:eastAsia="Times New Roman" w:cs="Times New Roman"/>
          <w:sz w:val="2"/>
          <w:szCs w:val="2"/>
          <w:lang w:eastAsia="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069"/>
        <w:gridCol w:w="1301"/>
      </w:tblGrid>
      <w:tr w:rsidR="00672E33" w:rsidRPr="00672E33" w14:paraId="63A5F8B1" w14:textId="77777777" w:rsidTr="009A25D8">
        <w:trPr>
          <w:trHeight w:hRule="exact" w:val="566"/>
          <w:jc w:val="center"/>
        </w:trPr>
        <w:tc>
          <w:tcPr>
            <w:tcW w:w="8069" w:type="dxa"/>
            <w:tcBorders>
              <w:top w:val="single" w:sz="4" w:space="0" w:color="auto"/>
              <w:left w:val="single" w:sz="4" w:space="0" w:color="auto"/>
              <w:bottom w:val="nil"/>
              <w:right w:val="nil"/>
            </w:tcBorders>
            <w:shd w:val="clear" w:color="auto" w:fill="FFFFFF"/>
            <w:vAlign w:val="bottom"/>
            <w:hideMark/>
          </w:tcPr>
          <w:p w14:paraId="61191BB8" w14:textId="77777777" w:rsidR="00672E33" w:rsidRPr="00672E33" w:rsidRDefault="00672E33" w:rsidP="00672E33">
            <w:pPr>
              <w:framePr w:w="9370" w:wrap="notBeside" w:vAnchor="text" w:hAnchor="text" w:xAlign="center" w:y="1"/>
              <w:widowControl w:val="0"/>
              <w:spacing w:after="200" w:line="283"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среде личностно и профессионального конструктивного «цифрового следа».</w:t>
            </w:r>
          </w:p>
        </w:tc>
        <w:tc>
          <w:tcPr>
            <w:tcW w:w="1301" w:type="dxa"/>
            <w:tcBorders>
              <w:top w:val="single" w:sz="4" w:space="0" w:color="auto"/>
              <w:left w:val="single" w:sz="4" w:space="0" w:color="auto"/>
              <w:bottom w:val="nil"/>
              <w:right w:val="single" w:sz="4" w:space="0" w:color="auto"/>
            </w:tcBorders>
            <w:shd w:val="clear" w:color="auto" w:fill="FFFFFF"/>
          </w:tcPr>
          <w:p w14:paraId="1B493C96" w14:textId="77777777" w:rsidR="00672E33" w:rsidRPr="00672E33" w:rsidRDefault="00672E33" w:rsidP="00672E33">
            <w:pPr>
              <w:framePr w:w="9370" w:wrap="notBeside" w:vAnchor="text" w:hAnchor="text" w:xAlign="center" w:y="1"/>
              <w:widowControl w:val="0"/>
              <w:spacing w:after="200" w:line="276" w:lineRule="auto"/>
              <w:rPr>
                <w:rFonts w:eastAsia="Times New Roman" w:cs="Times New Roman"/>
                <w:color w:val="000000"/>
                <w:sz w:val="10"/>
                <w:szCs w:val="10"/>
                <w:lang w:eastAsia="ru-RU" w:bidi="ru-RU"/>
              </w:rPr>
            </w:pPr>
          </w:p>
        </w:tc>
      </w:tr>
      <w:tr w:rsidR="00672E33" w:rsidRPr="00672E33" w14:paraId="630B89FF" w14:textId="77777777" w:rsidTr="009A25D8">
        <w:trPr>
          <w:trHeight w:hRule="exact" w:val="835"/>
          <w:jc w:val="center"/>
        </w:trPr>
        <w:tc>
          <w:tcPr>
            <w:tcW w:w="8069" w:type="dxa"/>
            <w:tcBorders>
              <w:top w:val="single" w:sz="4" w:space="0" w:color="auto"/>
              <w:left w:val="single" w:sz="4" w:space="0" w:color="auto"/>
              <w:bottom w:val="nil"/>
              <w:right w:val="nil"/>
            </w:tcBorders>
            <w:shd w:val="clear" w:color="auto" w:fill="FFFFFF"/>
            <w:vAlign w:val="bottom"/>
            <w:hideMark/>
          </w:tcPr>
          <w:p w14:paraId="714292F6" w14:textId="77777777" w:rsidR="00672E33" w:rsidRPr="00672E33" w:rsidRDefault="00672E33" w:rsidP="00672E33">
            <w:pPr>
              <w:framePr w:w="9370" w:wrap="notBeside" w:vAnchor="text" w:hAnchor="text" w:xAlign="center" w:y="1"/>
              <w:widowControl w:val="0"/>
              <w:spacing w:after="200" w:line="274"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301" w:type="dxa"/>
            <w:tcBorders>
              <w:top w:val="single" w:sz="4" w:space="0" w:color="auto"/>
              <w:left w:val="single" w:sz="4" w:space="0" w:color="auto"/>
              <w:bottom w:val="nil"/>
              <w:right w:val="single" w:sz="4" w:space="0" w:color="auto"/>
            </w:tcBorders>
            <w:shd w:val="clear" w:color="auto" w:fill="FFFFFF"/>
            <w:hideMark/>
          </w:tcPr>
          <w:p w14:paraId="220CE074" w14:textId="77777777" w:rsidR="00672E33" w:rsidRPr="008322C2" w:rsidRDefault="00672E33" w:rsidP="00672E33">
            <w:pPr>
              <w:framePr w:w="9370" w:wrap="notBeside" w:vAnchor="text" w:hAnchor="text" w:xAlign="center" w:y="1"/>
              <w:widowControl w:val="0"/>
              <w:spacing w:after="200" w:line="220" w:lineRule="exact"/>
              <w:ind w:left="140"/>
              <w:rPr>
                <w:rFonts w:eastAsia="Times New Roman" w:cs="Times New Roman"/>
                <w:color w:val="000000"/>
                <w:sz w:val="24"/>
                <w:szCs w:val="24"/>
                <w:lang w:eastAsia="ru-RU" w:bidi="ru-RU"/>
              </w:rPr>
            </w:pPr>
            <w:r w:rsidRPr="008322C2">
              <w:rPr>
                <w:rFonts w:ascii="Times New Roman" w:eastAsia="Microsoft Sans Serif" w:hAnsi="Times New Roman" w:cs="Times New Roman"/>
                <w:color w:val="000000"/>
                <w:lang w:eastAsia="ru-RU" w:bidi="ru-RU"/>
              </w:rPr>
              <w:t>ЛР 5</w:t>
            </w:r>
          </w:p>
        </w:tc>
      </w:tr>
      <w:tr w:rsidR="00672E33" w:rsidRPr="00672E33" w14:paraId="13992ED7" w14:textId="77777777" w:rsidTr="009A25D8">
        <w:trPr>
          <w:trHeight w:hRule="exact" w:val="562"/>
          <w:jc w:val="center"/>
        </w:trPr>
        <w:tc>
          <w:tcPr>
            <w:tcW w:w="8069" w:type="dxa"/>
            <w:tcBorders>
              <w:top w:val="single" w:sz="4" w:space="0" w:color="auto"/>
              <w:left w:val="single" w:sz="4" w:space="0" w:color="auto"/>
              <w:bottom w:val="nil"/>
              <w:right w:val="nil"/>
            </w:tcBorders>
            <w:shd w:val="clear" w:color="auto" w:fill="FFFFFF"/>
            <w:vAlign w:val="bottom"/>
            <w:hideMark/>
          </w:tcPr>
          <w:p w14:paraId="4CB9DCE5" w14:textId="77777777" w:rsidR="00672E33" w:rsidRPr="00672E33" w:rsidRDefault="00672E33" w:rsidP="00672E33">
            <w:pPr>
              <w:framePr w:w="9370" w:wrap="notBeside" w:vAnchor="text" w:hAnchor="text" w:xAlign="center" w:y="1"/>
              <w:widowControl w:val="0"/>
              <w:spacing w:after="200" w:line="274"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Проявляющий уважение к людям старшего поколения и готовность к участию в социальной поддержке и волонтерских движениях.</w:t>
            </w:r>
          </w:p>
        </w:tc>
        <w:tc>
          <w:tcPr>
            <w:tcW w:w="1301" w:type="dxa"/>
            <w:tcBorders>
              <w:top w:val="single" w:sz="4" w:space="0" w:color="auto"/>
              <w:left w:val="single" w:sz="4" w:space="0" w:color="auto"/>
              <w:bottom w:val="nil"/>
              <w:right w:val="single" w:sz="4" w:space="0" w:color="auto"/>
            </w:tcBorders>
            <w:shd w:val="clear" w:color="auto" w:fill="FFFFFF"/>
            <w:hideMark/>
          </w:tcPr>
          <w:p w14:paraId="115C0E31" w14:textId="77777777" w:rsidR="00672E33" w:rsidRPr="008322C2" w:rsidRDefault="00672E33" w:rsidP="00672E33">
            <w:pPr>
              <w:framePr w:w="9370" w:wrap="notBeside" w:vAnchor="text" w:hAnchor="text" w:xAlign="center" w:y="1"/>
              <w:widowControl w:val="0"/>
              <w:spacing w:after="200" w:line="220" w:lineRule="exact"/>
              <w:ind w:left="140"/>
              <w:rPr>
                <w:rFonts w:eastAsia="Times New Roman" w:cs="Times New Roman"/>
                <w:color w:val="000000"/>
                <w:sz w:val="24"/>
                <w:szCs w:val="24"/>
                <w:lang w:eastAsia="ru-RU" w:bidi="ru-RU"/>
              </w:rPr>
            </w:pPr>
            <w:r w:rsidRPr="008322C2">
              <w:rPr>
                <w:rFonts w:ascii="Times New Roman" w:eastAsia="Microsoft Sans Serif" w:hAnsi="Times New Roman" w:cs="Times New Roman"/>
                <w:color w:val="000000"/>
                <w:lang w:eastAsia="ru-RU" w:bidi="ru-RU"/>
              </w:rPr>
              <w:t>ЛР 6</w:t>
            </w:r>
          </w:p>
        </w:tc>
      </w:tr>
      <w:tr w:rsidR="00672E33" w:rsidRPr="00672E33" w14:paraId="70A40ED6" w14:textId="77777777" w:rsidTr="009A25D8">
        <w:trPr>
          <w:trHeight w:hRule="exact" w:val="840"/>
          <w:jc w:val="center"/>
        </w:trPr>
        <w:tc>
          <w:tcPr>
            <w:tcW w:w="8069" w:type="dxa"/>
            <w:tcBorders>
              <w:top w:val="single" w:sz="4" w:space="0" w:color="auto"/>
              <w:left w:val="single" w:sz="4" w:space="0" w:color="auto"/>
              <w:bottom w:val="nil"/>
              <w:right w:val="nil"/>
            </w:tcBorders>
            <w:shd w:val="clear" w:color="auto" w:fill="FFFFFF"/>
            <w:vAlign w:val="bottom"/>
            <w:hideMark/>
          </w:tcPr>
          <w:p w14:paraId="76A6BB0E" w14:textId="77777777" w:rsidR="00672E33" w:rsidRPr="00672E33" w:rsidRDefault="00672E33" w:rsidP="00672E33">
            <w:pPr>
              <w:framePr w:w="9370" w:wrap="notBeside" w:vAnchor="text" w:hAnchor="text" w:xAlign="center" w:y="1"/>
              <w:widowControl w:val="0"/>
              <w:spacing w:after="200" w:line="274"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301" w:type="dxa"/>
            <w:tcBorders>
              <w:top w:val="single" w:sz="4" w:space="0" w:color="auto"/>
              <w:left w:val="single" w:sz="4" w:space="0" w:color="auto"/>
              <w:bottom w:val="nil"/>
              <w:right w:val="single" w:sz="4" w:space="0" w:color="auto"/>
            </w:tcBorders>
            <w:shd w:val="clear" w:color="auto" w:fill="FFFFFF"/>
            <w:hideMark/>
          </w:tcPr>
          <w:p w14:paraId="7562F6D4" w14:textId="77777777" w:rsidR="00672E33" w:rsidRPr="00672E33" w:rsidRDefault="00672E33" w:rsidP="00672E33">
            <w:pPr>
              <w:framePr w:w="9370" w:wrap="notBeside" w:vAnchor="text" w:hAnchor="text" w:xAlign="center" w:y="1"/>
              <w:widowControl w:val="0"/>
              <w:spacing w:after="200" w:line="220" w:lineRule="exact"/>
              <w:ind w:left="140"/>
              <w:rPr>
                <w:rFonts w:eastAsia="Times New Roman" w:cs="Times New Roman"/>
                <w:color w:val="000000"/>
                <w:sz w:val="24"/>
                <w:szCs w:val="24"/>
                <w:lang w:eastAsia="ru-RU" w:bidi="ru-RU"/>
              </w:rPr>
            </w:pPr>
            <w:r w:rsidRPr="00672E33">
              <w:rPr>
                <w:rFonts w:ascii="Times New Roman" w:eastAsia="Microsoft Sans Serif" w:hAnsi="Times New Roman" w:cs="Times New Roman"/>
                <w:b/>
                <w:bCs/>
                <w:color w:val="000000"/>
                <w:lang w:eastAsia="ru-RU" w:bidi="ru-RU"/>
              </w:rPr>
              <w:t>ЛР 7</w:t>
            </w:r>
          </w:p>
        </w:tc>
      </w:tr>
      <w:tr w:rsidR="00672E33" w:rsidRPr="00672E33" w14:paraId="5941BE4D" w14:textId="77777777" w:rsidTr="009A25D8">
        <w:trPr>
          <w:trHeight w:hRule="exact" w:val="1114"/>
          <w:jc w:val="center"/>
        </w:trPr>
        <w:tc>
          <w:tcPr>
            <w:tcW w:w="8069" w:type="dxa"/>
            <w:tcBorders>
              <w:top w:val="single" w:sz="4" w:space="0" w:color="auto"/>
              <w:left w:val="single" w:sz="4" w:space="0" w:color="auto"/>
              <w:bottom w:val="nil"/>
              <w:right w:val="nil"/>
            </w:tcBorders>
            <w:shd w:val="clear" w:color="auto" w:fill="FFFFFF"/>
            <w:vAlign w:val="bottom"/>
            <w:hideMark/>
          </w:tcPr>
          <w:p w14:paraId="60DA1044" w14:textId="77777777" w:rsidR="00672E33" w:rsidRPr="00672E33" w:rsidRDefault="00672E33" w:rsidP="00672E33">
            <w:pPr>
              <w:framePr w:w="9370" w:wrap="notBeside" w:vAnchor="text" w:hAnchor="text" w:xAlign="center" w:y="1"/>
              <w:widowControl w:val="0"/>
              <w:spacing w:after="200" w:line="278"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301" w:type="dxa"/>
            <w:tcBorders>
              <w:top w:val="single" w:sz="4" w:space="0" w:color="auto"/>
              <w:left w:val="single" w:sz="4" w:space="0" w:color="auto"/>
              <w:bottom w:val="nil"/>
              <w:right w:val="single" w:sz="4" w:space="0" w:color="auto"/>
            </w:tcBorders>
            <w:shd w:val="clear" w:color="auto" w:fill="FFFFFF"/>
            <w:hideMark/>
          </w:tcPr>
          <w:p w14:paraId="28AEE988" w14:textId="77777777" w:rsidR="00672E33" w:rsidRPr="008322C2" w:rsidRDefault="00672E33" w:rsidP="00672E33">
            <w:pPr>
              <w:framePr w:w="9370" w:wrap="notBeside" w:vAnchor="text" w:hAnchor="text" w:xAlign="center" w:y="1"/>
              <w:widowControl w:val="0"/>
              <w:spacing w:after="200" w:line="220" w:lineRule="exact"/>
              <w:ind w:left="140"/>
              <w:rPr>
                <w:rFonts w:eastAsia="Times New Roman" w:cs="Times New Roman"/>
                <w:b/>
                <w:bCs/>
                <w:color w:val="000000"/>
                <w:sz w:val="24"/>
                <w:szCs w:val="24"/>
                <w:lang w:eastAsia="ru-RU" w:bidi="ru-RU"/>
              </w:rPr>
            </w:pPr>
            <w:r w:rsidRPr="008322C2">
              <w:rPr>
                <w:rFonts w:ascii="Times New Roman" w:eastAsia="Microsoft Sans Serif" w:hAnsi="Times New Roman" w:cs="Times New Roman"/>
                <w:b/>
                <w:bCs/>
                <w:color w:val="000000"/>
                <w:lang w:eastAsia="ru-RU" w:bidi="ru-RU"/>
              </w:rPr>
              <w:t>ЛР 8</w:t>
            </w:r>
          </w:p>
        </w:tc>
      </w:tr>
      <w:tr w:rsidR="00672E33" w:rsidRPr="00672E33" w14:paraId="7D8AE8F9" w14:textId="77777777" w:rsidTr="009A25D8">
        <w:trPr>
          <w:trHeight w:hRule="exact" w:val="1392"/>
          <w:jc w:val="center"/>
        </w:trPr>
        <w:tc>
          <w:tcPr>
            <w:tcW w:w="8069" w:type="dxa"/>
            <w:tcBorders>
              <w:top w:val="single" w:sz="4" w:space="0" w:color="auto"/>
              <w:left w:val="single" w:sz="4" w:space="0" w:color="auto"/>
              <w:bottom w:val="nil"/>
              <w:right w:val="nil"/>
            </w:tcBorders>
            <w:shd w:val="clear" w:color="auto" w:fill="FFFFFF"/>
            <w:vAlign w:val="bottom"/>
            <w:hideMark/>
          </w:tcPr>
          <w:p w14:paraId="4A2E7D25" w14:textId="77777777" w:rsidR="00672E33" w:rsidRPr="00672E33" w:rsidRDefault="00672E33" w:rsidP="00672E33">
            <w:pPr>
              <w:framePr w:w="9370" w:wrap="notBeside" w:vAnchor="text" w:hAnchor="text" w:xAlign="center" w:y="1"/>
              <w:widowControl w:val="0"/>
              <w:spacing w:after="200" w:line="274"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301" w:type="dxa"/>
            <w:tcBorders>
              <w:top w:val="single" w:sz="4" w:space="0" w:color="auto"/>
              <w:left w:val="single" w:sz="4" w:space="0" w:color="auto"/>
              <w:bottom w:val="nil"/>
              <w:right w:val="single" w:sz="4" w:space="0" w:color="auto"/>
            </w:tcBorders>
            <w:shd w:val="clear" w:color="auto" w:fill="FFFFFF"/>
            <w:hideMark/>
          </w:tcPr>
          <w:p w14:paraId="7483C0DE" w14:textId="77777777" w:rsidR="00672E33" w:rsidRPr="008322C2" w:rsidRDefault="00672E33" w:rsidP="00672E33">
            <w:pPr>
              <w:framePr w:w="9370" w:wrap="notBeside" w:vAnchor="text" w:hAnchor="text" w:xAlign="center" w:y="1"/>
              <w:widowControl w:val="0"/>
              <w:spacing w:after="200" w:line="220" w:lineRule="exact"/>
              <w:ind w:left="140"/>
              <w:rPr>
                <w:rFonts w:eastAsia="Times New Roman" w:cs="Times New Roman"/>
                <w:color w:val="000000"/>
                <w:sz w:val="24"/>
                <w:szCs w:val="24"/>
                <w:lang w:eastAsia="ru-RU" w:bidi="ru-RU"/>
              </w:rPr>
            </w:pPr>
            <w:r w:rsidRPr="008322C2">
              <w:rPr>
                <w:rFonts w:ascii="Times New Roman" w:eastAsia="Microsoft Sans Serif" w:hAnsi="Times New Roman" w:cs="Times New Roman"/>
                <w:color w:val="000000"/>
                <w:lang w:eastAsia="ru-RU" w:bidi="ru-RU"/>
              </w:rPr>
              <w:t>ЛР 9</w:t>
            </w:r>
          </w:p>
        </w:tc>
      </w:tr>
      <w:tr w:rsidR="00672E33" w:rsidRPr="00672E33" w14:paraId="40C16231" w14:textId="77777777" w:rsidTr="009A25D8">
        <w:trPr>
          <w:trHeight w:hRule="exact" w:val="562"/>
          <w:jc w:val="center"/>
        </w:trPr>
        <w:tc>
          <w:tcPr>
            <w:tcW w:w="8069" w:type="dxa"/>
            <w:tcBorders>
              <w:top w:val="single" w:sz="4" w:space="0" w:color="auto"/>
              <w:left w:val="single" w:sz="4" w:space="0" w:color="auto"/>
              <w:bottom w:val="nil"/>
              <w:right w:val="nil"/>
            </w:tcBorders>
            <w:shd w:val="clear" w:color="auto" w:fill="FFFFFF"/>
            <w:vAlign w:val="bottom"/>
            <w:hideMark/>
          </w:tcPr>
          <w:p w14:paraId="5518A10D" w14:textId="77777777" w:rsidR="00672E33" w:rsidRPr="00672E33" w:rsidRDefault="00672E33" w:rsidP="00672E33">
            <w:pPr>
              <w:framePr w:w="9370" w:wrap="notBeside" w:vAnchor="text" w:hAnchor="text" w:xAlign="center" w:y="1"/>
              <w:widowControl w:val="0"/>
              <w:spacing w:after="200" w:line="278"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Заботящийся о защите окружающей среды, собственной и чужой безопасности, в том числе цифровой.</w:t>
            </w:r>
          </w:p>
        </w:tc>
        <w:tc>
          <w:tcPr>
            <w:tcW w:w="1301" w:type="dxa"/>
            <w:tcBorders>
              <w:top w:val="single" w:sz="4" w:space="0" w:color="auto"/>
              <w:left w:val="single" w:sz="4" w:space="0" w:color="auto"/>
              <w:bottom w:val="nil"/>
              <w:right w:val="single" w:sz="4" w:space="0" w:color="auto"/>
            </w:tcBorders>
            <w:shd w:val="clear" w:color="auto" w:fill="FFFFFF"/>
            <w:hideMark/>
          </w:tcPr>
          <w:p w14:paraId="2CE74EA9" w14:textId="77777777" w:rsidR="00672E33" w:rsidRPr="008322C2" w:rsidRDefault="00672E33" w:rsidP="00672E33">
            <w:pPr>
              <w:framePr w:w="9370" w:wrap="notBeside" w:vAnchor="text" w:hAnchor="text" w:xAlign="center" w:y="1"/>
              <w:widowControl w:val="0"/>
              <w:spacing w:after="200" w:line="220" w:lineRule="exact"/>
              <w:ind w:left="140"/>
              <w:rPr>
                <w:rFonts w:eastAsia="Times New Roman" w:cs="Times New Roman"/>
                <w:color w:val="000000"/>
                <w:sz w:val="24"/>
                <w:szCs w:val="24"/>
                <w:lang w:eastAsia="ru-RU" w:bidi="ru-RU"/>
              </w:rPr>
            </w:pPr>
            <w:r w:rsidRPr="008322C2">
              <w:rPr>
                <w:rFonts w:ascii="Times New Roman" w:eastAsia="Microsoft Sans Serif" w:hAnsi="Times New Roman" w:cs="Times New Roman"/>
                <w:color w:val="000000"/>
                <w:lang w:eastAsia="ru-RU" w:bidi="ru-RU"/>
              </w:rPr>
              <w:t>ЛР 10</w:t>
            </w:r>
          </w:p>
        </w:tc>
      </w:tr>
      <w:tr w:rsidR="00672E33" w:rsidRPr="00672E33" w14:paraId="1479825B" w14:textId="77777777" w:rsidTr="009A25D8">
        <w:trPr>
          <w:trHeight w:hRule="exact" w:val="562"/>
          <w:jc w:val="center"/>
        </w:trPr>
        <w:tc>
          <w:tcPr>
            <w:tcW w:w="8069" w:type="dxa"/>
            <w:tcBorders>
              <w:top w:val="single" w:sz="4" w:space="0" w:color="auto"/>
              <w:left w:val="single" w:sz="4" w:space="0" w:color="auto"/>
              <w:bottom w:val="nil"/>
              <w:right w:val="nil"/>
            </w:tcBorders>
            <w:shd w:val="clear" w:color="auto" w:fill="FFFFFF"/>
            <w:vAlign w:val="bottom"/>
            <w:hideMark/>
          </w:tcPr>
          <w:p w14:paraId="55E0BF80" w14:textId="77777777" w:rsidR="00672E33" w:rsidRPr="00672E33" w:rsidRDefault="00672E33" w:rsidP="00672E33">
            <w:pPr>
              <w:framePr w:w="9370" w:wrap="notBeside" w:vAnchor="text" w:hAnchor="text" w:xAlign="center" w:y="1"/>
              <w:widowControl w:val="0"/>
              <w:spacing w:after="200" w:line="278"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Проявляющий уважение к эстетическим ценностям, обладающий основами эстетической культуры.</w:t>
            </w:r>
          </w:p>
        </w:tc>
        <w:tc>
          <w:tcPr>
            <w:tcW w:w="1301" w:type="dxa"/>
            <w:tcBorders>
              <w:top w:val="single" w:sz="4" w:space="0" w:color="auto"/>
              <w:left w:val="single" w:sz="4" w:space="0" w:color="auto"/>
              <w:bottom w:val="nil"/>
              <w:right w:val="single" w:sz="4" w:space="0" w:color="auto"/>
            </w:tcBorders>
            <w:shd w:val="clear" w:color="auto" w:fill="FFFFFF"/>
            <w:hideMark/>
          </w:tcPr>
          <w:p w14:paraId="2A1F7934" w14:textId="77777777" w:rsidR="00672E33" w:rsidRPr="008322C2" w:rsidRDefault="00672E33" w:rsidP="00672E33">
            <w:pPr>
              <w:framePr w:w="9370" w:wrap="notBeside" w:vAnchor="text" w:hAnchor="text" w:xAlign="center" w:y="1"/>
              <w:widowControl w:val="0"/>
              <w:spacing w:after="200" w:line="220" w:lineRule="exact"/>
              <w:ind w:left="140"/>
              <w:rPr>
                <w:rFonts w:eastAsia="Times New Roman" w:cs="Times New Roman"/>
                <w:color w:val="000000"/>
                <w:sz w:val="24"/>
                <w:szCs w:val="24"/>
                <w:lang w:eastAsia="ru-RU" w:bidi="ru-RU"/>
              </w:rPr>
            </w:pPr>
            <w:r w:rsidRPr="008322C2">
              <w:rPr>
                <w:rFonts w:ascii="Times New Roman" w:eastAsia="Microsoft Sans Serif" w:hAnsi="Times New Roman" w:cs="Times New Roman"/>
                <w:color w:val="000000"/>
                <w:lang w:eastAsia="ru-RU" w:bidi="ru-RU"/>
              </w:rPr>
              <w:t>ЛР 11</w:t>
            </w:r>
          </w:p>
        </w:tc>
      </w:tr>
      <w:tr w:rsidR="00672E33" w:rsidRPr="00672E33" w14:paraId="30C694FE" w14:textId="77777777" w:rsidTr="00672E33">
        <w:trPr>
          <w:trHeight w:hRule="exact" w:val="1114"/>
          <w:jc w:val="center"/>
        </w:trPr>
        <w:tc>
          <w:tcPr>
            <w:tcW w:w="8069" w:type="dxa"/>
            <w:tcBorders>
              <w:top w:val="single" w:sz="4" w:space="0" w:color="auto"/>
              <w:left w:val="single" w:sz="4" w:space="0" w:color="auto"/>
              <w:bottom w:val="single" w:sz="4" w:space="0" w:color="auto"/>
              <w:right w:val="nil"/>
            </w:tcBorders>
            <w:shd w:val="clear" w:color="auto" w:fill="FFFFFF"/>
            <w:vAlign w:val="bottom"/>
            <w:hideMark/>
          </w:tcPr>
          <w:p w14:paraId="148A94F5" w14:textId="77777777" w:rsidR="00672E33" w:rsidRPr="00672E33" w:rsidRDefault="00672E33" w:rsidP="00672E33">
            <w:pPr>
              <w:framePr w:w="9370" w:wrap="notBeside" w:vAnchor="text" w:hAnchor="text" w:xAlign="center" w:y="1"/>
              <w:widowControl w:val="0"/>
              <w:spacing w:after="200" w:line="278" w:lineRule="exact"/>
              <w:jc w:val="both"/>
              <w:rPr>
                <w:rFonts w:eastAsia="Times New Roman" w:cs="Times New Roman"/>
                <w:color w:val="000000"/>
                <w:sz w:val="24"/>
                <w:szCs w:val="24"/>
                <w:lang w:eastAsia="ru-RU" w:bidi="ru-RU"/>
              </w:rPr>
            </w:pPr>
            <w:r w:rsidRPr="00672E33">
              <w:rPr>
                <w:rFonts w:ascii="Times New Roman" w:eastAsia="Microsoft Sans Serif" w:hAnsi="Times New Roman" w:cs="Times New Roman"/>
                <w:color w:val="000000"/>
                <w:lang w:eastAsia="ru-RU" w:bidi="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301" w:type="dxa"/>
            <w:tcBorders>
              <w:top w:val="single" w:sz="4" w:space="0" w:color="auto"/>
              <w:left w:val="single" w:sz="4" w:space="0" w:color="auto"/>
              <w:bottom w:val="single" w:sz="4" w:space="0" w:color="auto"/>
              <w:right w:val="single" w:sz="4" w:space="0" w:color="auto"/>
            </w:tcBorders>
            <w:shd w:val="clear" w:color="auto" w:fill="FFFFFF"/>
            <w:hideMark/>
          </w:tcPr>
          <w:p w14:paraId="238141D0" w14:textId="77777777" w:rsidR="00672E33" w:rsidRPr="008322C2" w:rsidRDefault="00672E33" w:rsidP="00672E33">
            <w:pPr>
              <w:framePr w:w="9370" w:wrap="notBeside" w:vAnchor="text" w:hAnchor="text" w:xAlign="center" w:y="1"/>
              <w:widowControl w:val="0"/>
              <w:spacing w:after="200" w:line="220" w:lineRule="exact"/>
              <w:ind w:left="140"/>
              <w:rPr>
                <w:rFonts w:eastAsia="Times New Roman" w:cs="Times New Roman"/>
                <w:color w:val="000000"/>
                <w:sz w:val="24"/>
                <w:szCs w:val="24"/>
                <w:lang w:eastAsia="ru-RU" w:bidi="ru-RU"/>
              </w:rPr>
            </w:pPr>
            <w:r w:rsidRPr="008322C2">
              <w:rPr>
                <w:rFonts w:ascii="Times New Roman" w:eastAsia="Microsoft Sans Serif" w:hAnsi="Times New Roman" w:cs="Times New Roman"/>
                <w:color w:val="000000"/>
                <w:lang w:eastAsia="ru-RU" w:bidi="ru-RU"/>
              </w:rPr>
              <w:t>ЛР 12</w:t>
            </w:r>
          </w:p>
        </w:tc>
      </w:tr>
    </w:tbl>
    <w:p w14:paraId="78DE3BDD" w14:textId="77777777" w:rsidR="00CD0487" w:rsidRDefault="00CD0487" w:rsidP="00CD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rPr>
          <w:rFonts w:ascii="Times New Roman" w:eastAsia="Times New Roman" w:hAnsi="Times New Roman" w:cs="Times New Roman"/>
          <w:b/>
          <w:kern w:val="28"/>
          <w:sz w:val="24"/>
          <w:szCs w:val="24"/>
          <w:lang w:eastAsia="ru-RU"/>
        </w:rPr>
      </w:pPr>
    </w:p>
    <w:p w14:paraId="2681EB04" w14:textId="7197B2B4" w:rsidR="008322C2" w:rsidRDefault="008322C2" w:rsidP="00CD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4"/>
          <w:szCs w:val="24"/>
          <w:lang w:eastAsia="ru-RU"/>
        </w:rPr>
        <w:t>Личностные результаты реализации программы воспитания, определенные отраслевыми требованиями к деловым качествам личности</w:t>
      </w:r>
    </w:p>
    <w:p w14:paraId="5FAEA362" w14:textId="77777777" w:rsidR="008322C2" w:rsidRDefault="008322C2" w:rsidP="00CD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rPr>
          <w:rFonts w:ascii="Times New Roman" w:eastAsia="Times New Roman" w:hAnsi="Times New Roman" w:cs="Times New Roman"/>
          <w:b/>
          <w:kern w:val="28"/>
          <w:sz w:val="24"/>
          <w:szCs w:val="24"/>
          <w:lang w:eastAsia="ru-RU"/>
        </w:rPr>
      </w:pPr>
    </w:p>
    <w:tbl>
      <w:tblPr>
        <w:tblW w:w="0" w:type="auto"/>
        <w:tblLayout w:type="fixed"/>
        <w:tblCellMar>
          <w:left w:w="10" w:type="dxa"/>
          <w:right w:w="10" w:type="dxa"/>
        </w:tblCellMar>
        <w:tblLook w:val="04A0" w:firstRow="1" w:lastRow="0" w:firstColumn="1" w:lastColumn="0" w:noHBand="0" w:noVBand="1"/>
      </w:tblPr>
      <w:tblGrid>
        <w:gridCol w:w="8069"/>
        <w:gridCol w:w="1301"/>
      </w:tblGrid>
      <w:tr w:rsidR="00B355F2" w:rsidRPr="008322C2" w14:paraId="18153FED" w14:textId="77777777" w:rsidTr="00B355F2">
        <w:trPr>
          <w:trHeight w:hRule="exact" w:val="283"/>
        </w:trPr>
        <w:tc>
          <w:tcPr>
            <w:tcW w:w="8069" w:type="dxa"/>
            <w:tcBorders>
              <w:top w:val="single" w:sz="4" w:space="0" w:color="auto"/>
              <w:left w:val="single" w:sz="4" w:space="0" w:color="auto"/>
              <w:bottom w:val="nil"/>
              <w:right w:val="nil"/>
            </w:tcBorders>
            <w:shd w:val="clear" w:color="auto" w:fill="FFFFFF"/>
            <w:vAlign w:val="bottom"/>
            <w:hideMark/>
          </w:tcPr>
          <w:p w14:paraId="4ECD3D3C" w14:textId="7596D88B" w:rsidR="00B355F2" w:rsidRPr="00672E33" w:rsidRDefault="00B355F2" w:rsidP="00B355F2">
            <w:pPr>
              <w:widowControl w:val="0"/>
              <w:spacing w:after="200" w:line="220" w:lineRule="exact"/>
              <w:jc w:val="both"/>
              <w:rPr>
                <w:rFonts w:eastAsia="Times New Roman" w:cs="Times New Roman"/>
                <w:color w:val="000000"/>
                <w:sz w:val="24"/>
                <w:szCs w:val="24"/>
                <w:lang w:eastAsia="ru-RU" w:bidi="ru-RU"/>
              </w:rPr>
            </w:pPr>
            <w:r>
              <w:rPr>
                <w:rFonts w:ascii="Times New Roman" w:eastAsia="Microsoft Sans Serif" w:hAnsi="Times New Roman" w:cs="Times New Roman"/>
                <w:color w:val="000000"/>
                <w:lang w:eastAsia="ru-RU" w:bidi="ru-RU"/>
              </w:rPr>
              <w:t>Готовый к профессиональной конкуренции и конструктивной реакции на критику</w:t>
            </w:r>
          </w:p>
        </w:tc>
        <w:tc>
          <w:tcPr>
            <w:tcW w:w="1301" w:type="dxa"/>
            <w:tcBorders>
              <w:top w:val="single" w:sz="4" w:space="0" w:color="auto"/>
              <w:left w:val="single" w:sz="4" w:space="0" w:color="auto"/>
              <w:bottom w:val="nil"/>
              <w:right w:val="single" w:sz="4" w:space="0" w:color="auto"/>
            </w:tcBorders>
            <w:shd w:val="clear" w:color="auto" w:fill="FFFFFF"/>
            <w:vAlign w:val="bottom"/>
            <w:hideMark/>
          </w:tcPr>
          <w:p w14:paraId="32B3000A" w14:textId="43F87D37" w:rsidR="00B355F2" w:rsidRPr="00B355F2" w:rsidRDefault="00B355F2" w:rsidP="00B355F2">
            <w:pPr>
              <w:widowControl w:val="0"/>
              <w:spacing w:after="200" w:line="220" w:lineRule="exact"/>
              <w:ind w:left="140"/>
              <w:rPr>
                <w:rFonts w:eastAsia="Times New Roman" w:cs="Times New Roman"/>
                <w:b/>
                <w:bCs/>
                <w:color w:val="000000"/>
                <w:sz w:val="24"/>
                <w:szCs w:val="24"/>
                <w:lang w:eastAsia="ru-RU" w:bidi="ru-RU"/>
              </w:rPr>
            </w:pPr>
            <w:r w:rsidRPr="00B355F2">
              <w:rPr>
                <w:rFonts w:ascii="Times New Roman" w:eastAsia="Microsoft Sans Serif" w:hAnsi="Times New Roman" w:cs="Times New Roman"/>
                <w:b/>
                <w:bCs/>
                <w:color w:val="000000"/>
                <w:lang w:eastAsia="ru-RU" w:bidi="ru-RU"/>
              </w:rPr>
              <w:t>ЛР 15</w:t>
            </w:r>
          </w:p>
        </w:tc>
      </w:tr>
    </w:tbl>
    <w:p w14:paraId="3E7F6F79" w14:textId="77777777" w:rsidR="008322C2" w:rsidRPr="00D97436" w:rsidRDefault="008322C2" w:rsidP="00CD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rPr>
          <w:rFonts w:ascii="Times New Roman" w:eastAsia="Times New Roman" w:hAnsi="Times New Roman" w:cs="Times New Roman"/>
          <w:b/>
          <w:kern w:val="28"/>
          <w:sz w:val="24"/>
          <w:szCs w:val="24"/>
          <w:lang w:eastAsia="ru-RU"/>
        </w:rPr>
      </w:pPr>
    </w:p>
    <w:p w14:paraId="744525FD" w14:textId="711B10B2" w:rsidR="00A4001D" w:rsidRPr="00D97436" w:rsidRDefault="00A4001D" w:rsidP="00A4001D">
      <w:pPr>
        <w:tabs>
          <w:tab w:val="left" w:pos="1848"/>
        </w:tabs>
        <w:spacing w:after="0" w:line="240" w:lineRule="auto"/>
        <w:rPr>
          <w:rFonts w:ascii="Times New Roman" w:eastAsia="Times New Roman" w:hAnsi="Times New Roman" w:cs="Times New Roman"/>
          <w:color w:val="000000"/>
          <w:sz w:val="24"/>
          <w:szCs w:val="24"/>
          <w:lang w:eastAsia="ru-RU"/>
        </w:rPr>
      </w:pPr>
      <w:bookmarkStart w:id="14" w:name="_Hlk89257846"/>
      <w:r w:rsidRPr="00D97436">
        <w:rPr>
          <w:rFonts w:ascii="Times New Roman" w:eastAsia="Times New Roman" w:hAnsi="Times New Roman" w:cs="Times New Roman"/>
          <w:b/>
          <w:sz w:val="24"/>
          <w:szCs w:val="24"/>
          <w:lang w:eastAsia="ru-RU"/>
        </w:rPr>
        <w:lastRenderedPageBreak/>
        <w:t>1.4.</w:t>
      </w:r>
      <w:r w:rsidRPr="00D97436">
        <w:rPr>
          <w:rFonts w:ascii="Times New Roman" w:eastAsia="Times New Roman" w:hAnsi="Times New Roman" w:cs="Times New Roman"/>
          <w:b/>
          <w:color w:val="000000"/>
          <w:sz w:val="24"/>
          <w:szCs w:val="24"/>
          <w:lang w:eastAsia="ru-RU"/>
        </w:rPr>
        <w:t> </w:t>
      </w:r>
      <w:r w:rsidRPr="00D97436">
        <w:rPr>
          <w:rFonts w:ascii="Times New Roman" w:eastAsia="Times New Roman" w:hAnsi="Times New Roman" w:cs="Times New Roman"/>
          <w:b/>
          <w:bCs/>
          <w:color w:val="000000"/>
          <w:sz w:val="24"/>
          <w:szCs w:val="24"/>
          <w:lang w:eastAsia="ru-RU"/>
        </w:rPr>
        <w:t>Характеристика группы, в которой реализуется программа:</w:t>
      </w:r>
    </w:p>
    <w:p w14:paraId="1BCF4097" w14:textId="77777777" w:rsidR="00A4001D" w:rsidRPr="00D97436" w:rsidRDefault="00A4001D" w:rsidP="00A4001D">
      <w:pPr>
        <w:tabs>
          <w:tab w:val="left" w:pos="1848"/>
        </w:tabs>
        <w:spacing w:after="0" w:line="240" w:lineRule="auto"/>
        <w:ind w:firstLine="709"/>
        <w:jc w:val="both"/>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Рабочая программа с учетом наличия обучающихся с ОВЗ с легкой степенью УО и ЗПР. Данная группа слушателей характеризуется:</w:t>
      </w:r>
    </w:p>
    <w:p w14:paraId="78EDA70F" w14:textId="77777777" w:rsidR="00A4001D" w:rsidRPr="00D97436" w:rsidRDefault="00A4001D" w:rsidP="00D97436">
      <w:pPr>
        <w:tabs>
          <w:tab w:val="left" w:pos="1848"/>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 сниженной работоспособностью вследствие возникающих явлений психомоторной расторможенности, возбудимости;</w:t>
      </w:r>
    </w:p>
    <w:p w14:paraId="502EF238" w14:textId="75756138" w:rsidR="00A4001D" w:rsidRPr="00D97436" w:rsidRDefault="00A4001D" w:rsidP="00D97436">
      <w:pPr>
        <w:tabs>
          <w:tab w:val="left" w:pos="1848"/>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w:t>
      </w:r>
      <w:r w:rsidR="00D97436">
        <w:rPr>
          <w:rFonts w:ascii="Times New Roman" w:eastAsia="Times New Roman" w:hAnsi="Times New Roman" w:cs="Times New Roman"/>
          <w:color w:val="000000"/>
          <w:sz w:val="24"/>
          <w:szCs w:val="24"/>
          <w:lang w:eastAsia="ru-RU"/>
        </w:rPr>
        <w:t xml:space="preserve"> </w:t>
      </w:r>
      <w:r w:rsidRPr="00D97436">
        <w:rPr>
          <w:rFonts w:ascii="Times New Roman" w:eastAsia="Times New Roman" w:hAnsi="Times New Roman" w:cs="Times New Roman"/>
          <w:color w:val="000000"/>
          <w:sz w:val="24"/>
          <w:szCs w:val="24"/>
          <w:lang w:eastAsia="ru-RU"/>
        </w:rPr>
        <w:t>низким уровнем познавательной активности и замедленным темпом переработки информации;</w:t>
      </w:r>
    </w:p>
    <w:p w14:paraId="340F2D47" w14:textId="331F9AE1" w:rsidR="00A4001D" w:rsidRPr="00D97436" w:rsidRDefault="00A4001D" w:rsidP="00D97436">
      <w:pPr>
        <w:tabs>
          <w:tab w:val="left" w:pos="1848"/>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w:t>
      </w:r>
      <w:r w:rsidR="00D97436">
        <w:rPr>
          <w:rFonts w:ascii="Times New Roman" w:eastAsia="Times New Roman" w:hAnsi="Times New Roman" w:cs="Times New Roman"/>
          <w:color w:val="000000"/>
          <w:sz w:val="24"/>
          <w:szCs w:val="24"/>
          <w:lang w:eastAsia="ru-RU"/>
        </w:rPr>
        <w:t xml:space="preserve"> </w:t>
      </w:r>
      <w:r w:rsidRPr="00D97436">
        <w:rPr>
          <w:rFonts w:ascii="Times New Roman" w:eastAsia="Times New Roman" w:hAnsi="Times New Roman" w:cs="Times New Roman"/>
          <w:color w:val="000000"/>
          <w:sz w:val="24"/>
          <w:szCs w:val="24"/>
          <w:lang w:eastAsia="ru-RU"/>
        </w:rPr>
        <w:t>неустойчивостью внимания, нарушением скорости переключения внимания, объем его снижен;</w:t>
      </w:r>
    </w:p>
    <w:p w14:paraId="4548DBF4" w14:textId="5E857531" w:rsidR="00A4001D" w:rsidRPr="00D97436" w:rsidRDefault="00A4001D" w:rsidP="00D97436">
      <w:pPr>
        <w:tabs>
          <w:tab w:val="left" w:pos="1848"/>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w:t>
      </w:r>
      <w:r w:rsidR="00D97436">
        <w:rPr>
          <w:rFonts w:ascii="Times New Roman" w:eastAsia="Times New Roman" w:hAnsi="Times New Roman" w:cs="Times New Roman"/>
          <w:color w:val="000000"/>
          <w:sz w:val="24"/>
          <w:szCs w:val="24"/>
          <w:lang w:eastAsia="ru-RU"/>
        </w:rPr>
        <w:t xml:space="preserve"> </w:t>
      </w:r>
      <w:r w:rsidRPr="00D97436">
        <w:rPr>
          <w:rFonts w:ascii="Times New Roman" w:eastAsia="Times New Roman" w:hAnsi="Times New Roman" w:cs="Times New Roman"/>
          <w:color w:val="000000"/>
          <w:sz w:val="24"/>
          <w:szCs w:val="24"/>
          <w:lang w:eastAsia="ru-RU"/>
        </w:rPr>
        <w:t>память ограничена в объеме, преобладает кратковременная над долго временной, механическая над логической;</w:t>
      </w:r>
    </w:p>
    <w:p w14:paraId="172AED58" w14:textId="40EDAF45" w:rsidR="00A4001D" w:rsidRPr="00D97436" w:rsidRDefault="00A4001D" w:rsidP="00D97436">
      <w:pPr>
        <w:tabs>
          <w:tab w:val="left" w:pos="1848"/>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w:t>
      </w:r>
      <w:r w:rsidR="00D97436">
        <w:rPr>
          <w:rFonts w:ascii="Times New Roman" w:eastAsia="Times New Roman" w:hAnsi="Times New Roman" w:cs="Times New Roman"/>
          <w:color w:val="000000"/>
          <w:sz w:val="24"/>
          <w:szCs w:val="24"/>
          <w:lang w:eastAsia="ru-RU"/>
        </w:rPr>
        <w:t xml:space="preserve"> </w:t>
      </w:r>
      <w:r w:rsidRPr="00D97436">
        <w:rPr>
          <w:rFonts w:ascii="Times New Roman" w:eastAsia="Times New Roman" w:hAnsi="Times New Roman" w:cs="Times New Roman"/>
          <w:color w:val="000000"/>
          <w:sz w:val="24"/>
          <w:szCs w:val="24"/>
          <w:lang w:eastAsia="ru-RU"/>
        </w:rPr>
        <w:t>наглядно-действенное мышление развито в большей степени, чем наглядно образное и особенно словесно-логическое;</w:t>
      </w:r>
    </w:p>
    <w:p w14:paraId="64E00A4E" w14:textId="7969B511" w:rsidR="00A4001D" w:rsidRPr="00D97436" w:rsidRDefault="00A4001D" w:rsidP="00D97436">
      <w:pPr>
        <w:tabs>
          <w:tab w:val="left" w:pos="1848"/>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 имеются легкие нарушения речевых функций;</w:t>
      </w:r>
    </w:p>
    <w:p w14:paraId="01F83B2A" w14:textId="77777777" w:rsidR="00A4001D" w:rsidRPr="00D97436" w:rsidRDefault="00A4001D" w:rsidP="00D97436">
      <w:pPr>
        <w:tabs>
          <w:tab w:val="left" w:pos="1848"/>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 несформированность произвольного поведения по типу психической неустойчивости, расторможенность влечений, учебной мотивации;</w:t>
      </w:r>
    </w:p>
    <w:p w14:paraId="2B027228" w14:textId="6754468F" w:rsidR="00A4001D" w:rsidRPr="00D97436" w:rsidRDefault="00A4001D" w:rsidP="00D97436">
      <w:pPr>
        <w:tabs>
          <w:tab w:val="left" w:pos="1848"/>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w:t>
      </w:r>
      <w:r w:rsidR="00D97436">
        <w:rPr>
          <w:rFonts w:ascii="Times New Roman" w:eastAsia="Times New Roman" w:hAnsi="Times New Roman" w:cs="Times New Roman"/>
          <w:color w:val="000000"/>
          <w:sz w:val="24"/>
          <w:szCs w:val="24"/>
          <w:lang w:eastAsia="ru-RU"/>
        </w:rPr>
        <w:t xml:space="preserve"> </w:t>
      </w:r>
      <w:r w:rsidRPr="00D97436">
        <w:rPr>
          <w:rFonts w:ascii="Times New Roman" w:eastAsia="Times New Roman" w:hAnsi="Times New Roman" w:cs="Times New Roman"/>
          <w:color w:val="000000"/>
          <w:sz w:val="24"/>
          <w:szCs w:val="24"/>
          <w:lang w:eastAsia="ru-RU"/>
        </w:rPr>
        <w:t>ограниченные представления об окружающем мире;</w:t>
      </w:r>
    </w:p>
    <w:p w14:paraId="17E22F58" w14:textId="2723BFAE" w:rsidR="00A4001D" w:rsidRPr="00D97436" w:rsidRDefault="00A4001D" w:rsidP="00D97436">
      <w:pPr>
        <w:tabs>
          <w:tab w:val="left" w:pos="1848"/>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w:t>
      </w:r>
      <w:r w:rsidR="00D97436">
        <w:rPr>
          <w:rFonts w:ascii="Times New Roman" w:eastAsia="Times New Roman" w:hAnsi="Times New Roman" w:cs="Times New Roman"/>
          <w:color w:val="000000"/>
          <w:sz w:val="24"/>
          <w:szCs w:val="24"/>
          <w:lang w:eastAsia="ru-RU"/>
        </w:rPr>
        <w:t xml:space="preserve"> </w:t>
      </w:r>
      <w:r w:rsidRPr="00D97436">
        <w:rPr>
          <w:rFonts w:ascii="Times New Roman" w:eastAsia="Times New Roman" w:hAnsi="Times New Roman" w:cs="Times New Roman"/>
          <w:color w:val="000000"/>
          <w:sz w:val="24"/>
          <w:szCs w:val="24"/>
          <w:lang w:eastAsia="ru-RU"/>
        </w:rPr>
        <w:t>отличаются повышенной впечатлительностью (тревожностью),</w:t>
      </w:r>
    </w:p>
    <w:p w14:paraId="5B3F0009" w14:textId="77777777" w:rsidR="00A4001D" w:rsidRPr="00D97436" w:rsidRDefault="00A4001D" w:rsidP="00D97436">
      <w:pPr>
        <w:tabs>
          <w:tab w:val="left" w:pos="1848"/>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болезненно реагируют на тон голоса, отмечают малейшее изменение в настроении.</w:t>
      </w:r>
    </w:p>
    <w:p w14:paraId="1AF13489" w14:textId="77777777" w:rsidR="00A4001D" w:rsidRPr="00D97436" w:rsidRDefault="00A4001D" w:rsidP="00D97436">
      <w:pPr>
        <w:tabs>
          <w:tab w:val="left" w:pos="1848"/>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14:paraId="32792863" w14:textId="217D46FC" w:rsidR="00A4001D" w:rsidRPr="00D97436" w:rsidRDefault="00A4001D" w:rsidP="00D97436">
      <w:pPr>
        <w:tabs>
          <w:tab w:val="left" w:pos="1832"/>
        </w:tabs>
        <w:spacing w:after="0" w:line="240" w:lineRule="auto"/>
        <w:ind w:firstLine="709"/>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w:t>
      </w:r>
      <w:r w:rsidR="00D97436">
        <w:rPr>
          <w:rFonts w:ascii="Times New Roman" w:eastAsia="Times New Roman" w:hAnsi="Times New Roman" w:cs="Times New Roman"/>
          <w:color w:val="000000"/>
          <w:sz w:val="24"/>
          <w:szCs w:val="24"/>
          <w:lang w:eastAsia="ru-RU"/>
        </w:rPr>
        <w:t xml:space="preserve"> </w:t>
      </w:r>
      <w:r w:rsidRPr="00D97436">
        <w:rPr>
          <w:rFonts w:ascii="Times New Roman" w:eastAsia="Times New Roman" w:hAnsi="Times New Roman" w:cs="Times New Roman"/>
          <w:color w:val="000000"/>
          <w:sz w:val="24"/>
          <w:szCs w:val="24"/>
          <w:lang w:eastAsia="ru-RU"/>
        </w:rPr>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14:paraId="6D0F35C7" w14:textId="15DD3FBD" w:rsidR="00A4001D" w:rsidRPr="00D97436" w:rsidRDefault="00A4001D" w:rsidP="00A4001D">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D97436">
        <w:rPr>
          <w:rFonts w:ascii="Times New Roman" w:hAnsi="Times New Roman" w:cs="Times New Roman"/>
          <w:b/>
          <w:sz w:val="24"/>
          <w:szCs w:val="24"/>
        </w:rPr>
        <w:t>1.</w:t>
      </w:r>
      <w:r w:rsidR="00A44220" w:rsidRPr="00D97436">
        <w:rPr>
          <w:rFonts w:ascii="Times New Roman" w:hAnsi="Times New Roman" w:cs="Times New Roman"/>
          <w:b/>
          <w:sz w:val="24"/>
          <w:szCs w:val="24"/>
        </w:rPr>
        <w:t>4.1</w:t>
      </w:r>
      <w:r w:rsidRPr="00D97436">
        <w:rPr>
          <w:rFonts w:ascii="Times New Roman" w:hAnsi="Times New Roman" w:cs="Times New Roman"/>
          <w:b/>
          <w:sz w:val="24"/>
          <w:szCs w:val="24"/>
        </w:rPr>
        <w:t>. Характерные формы организации деятельности обучающихся с ОВЗ. Направление работы и методические приемы:</w:t>
      </w:r>
    </w:p>
    <w:p w14:paraId="7B8F0EFF" w14:textId="77777777" w:rsidR="00A4001D" w:rsidRPr="00D97436" w:rsidRDefault="00A4001D" w:rsidP="00A4001D">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D97436">
        <w:rPr>
          <w:rFonts w:ascii="Times New Roman" w:hAnsi="Times New Roman" w:cs="Times New Roman"/>
          <w:sz w:val="24"/>
          <w:szCs w:val="24"/>
        </w:rPr>
        <w:t>- ориентация в пространстве (физкультминутки, начерти таблицу без линейки, найди ошибку);</w:t>
      </w:r>
    </w:p>
    <w:p w14:paraId="3A3F48A5" w14:textId="00BCF351" w:rsidR="00A4001D" w:rsidRPr="00D97436" w:rsidRDefault="00A4001D" w:rsidP="00A4001D">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D97436">
        <w:rPr>
          <w:rFonts w:ascii="Times New Roman" w:hAnsi="Times New Roman" w:cs="Times New Roman"/>
          <w:sz w:val="24"/>
          <w:szCs w:val="24"/>
        </w:rPr>
        <w:t xml:space="preserve">- развитие глазомера (начерти таблицу без линейки, кроссворды, крестики и нолики, третий (четвёртый, пятый) лишний, </w:t>
      </w:r>
      <w:r w:rsidR="00D97436" w:rsidRPr="00D97436">
        <w:rPr>
          <w:rFonts w:ascii="Times New Roman" w:hAnsi="Times New Roman" w:cs="Times New Roman"/>
          <w:sz w:val="24"/>
          <w:szCs w:val="24"/>
        </w:rPr>
        <w:t>мозаика</w:t>
      </w:r>
      <w:r w:rsidRPr="00D97436">
        <w:rPr>
          <w:rFonts w:ascii="Times New Roman" w:hAnsi="Times New Roman" w:cs="Times New Roman"/>
          <w:sz w:val="24"/>
          <w:szCs w:val="24"/>
        </w:rPr>
        <w:t>, ребусы);</w:t>
      </w:r>
    </w:p>
    <w:p w14:paraId="28D2AD19" w14:textId="00F218AB" w:rsidR="00A4001D" w:rsidRPr="00D97436" w:rsidRDefault="00D97436" w:rsidP="00A4001D">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4001D" w:rsidRPr="00D97436">
        <w:rPr>
          <w:rFonts w:ascii="Times New Roman" w:hAnsi="Times New Roman" w:cs="Times New Roman"/>
          <w:sz w:val="24"/>
          <w:szCs w:val="24"/>
        </w:rPr>
        <w:t>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 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
    <w:p w14:paraId="0C3B9257" w14:textId="5D98940A" w:rsidR="00A4001D" w:rsidRPr="00D97436" w:rsidRDefault="00D97436" w:rsidP="00D97436">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4001D" w:rsidRPr="00D97436">
        <w:rPr>
          <w:rFonts w:ascii="Times New Roman" w:hAnsi="Times New Roman" w:cs="Times New Roman"/>
          <w:sz w:val="24"/>
          <w:szCs w:val="24"/>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r>
        <w:rPr>
          <w:rFonts w:ascii="Times New Roman" w:hAnsi="Times New Roman" w:cs="Times New Roman"/>
          <w:sz w:val="24"/>
          <w:szCs w:val="24"/>
        </w:rPr>
        <w:t xml:space="preserve"> </w:t>
      </w:r>
      <w:r w:rsidR="00A4001D" w:rsidRPr="00D97436">
        <w:rPr>
          <w:rFonts w:ascii="Times New Roman" w:hAnsi="Times New Roman" w:cs="Times New Roman"/>
          <w:sz w:val="24"/>
          <w:szCs w:val="24"/>
        </w:rPr>
        <w:t xml:space="preserve">соотнеси вопрос и ответ, термин и его трактовку (составь пару), загадки, шарады, </w:t>
      </w:r>
      <w:proofErr w:type="spellStart"/>
      <w:r w:rsidR="00A4001D" w:rsidRPr="00D97436">
        <w:rPr>
          <w:rFonts w:ascii="Times New Roman" w:hAnsi="Times New Roman" w:cs="Times New Roman"/>
          <w:sz w:val="24"/>
          <w:szCs w:val="24"/>
        </w:rPr>
        <w:t>метаграммы</w:t>
      </w:r>
      <w:proofErr w:type="spellEnd"/>
      <w:r w:rsidR="00A4001D" w:rsidRPr="00D97436">
        <w:rPr>
          <w:rFonts w:ascii="Times New Roman" w:hAnsi="Times New Roman" w:cs="Times New Roman"/>
          <w:sz w:val="24"/>
          <w:szCs w:val="24"/>
        </w:rPr>
        <w:t xml:space="preserve">, логогрифы, криптограммы, допиши предложение, по рисункам охарактеризуй объект или процесс, стихи, </w:t>
      </w:r>
      <w:proofErr w:type="spellStart"/>
      <w:r w:rsidR="00A4001D" w:rsidRPr="00D97436">
        <w:rPr>
          <w:rFonts w:ascii="Times New Roman" w:hAnsi="Times New Roman" w:cs="Times New Roman"/>
          <w:sz w:val="24"/>
          <w:szCs w:val="24"/>
        </w:rPr>
        <w:t>синквейны</w:t>
      </w:r>
      <w:proofErr w:type="spellEnd"/>
      <w:r w:rsidR="00A4001D" w:rsidRPr="00D97436">
        <w:rPr>
          <w:rFonts w:ascii="Times New Roman" w:hAnsi="Times New Roman" w:cs="Times New Roman"/>
          <w:sz w:val="24"/>
          <w:szCs w:val="24"/>
        </w:rPr>
        <w:t>, сказки, найди родственников, лото, тест, физкультминутки);</w:t>
      </w:r>
    </w:p>
    <w:p w14:paraId="6469BEC3" w14:textId="20CC036A" w:rsidR="00A4001D" w:rsidRPr="00D97436" w:rsidRDefault="00D97436" w:rsidP="00A4001D">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4001D" w:rsidRPr="00D97436">
        <w:rPr>
          <w:rFonts w:ascii="Times New Roman" w:hAnsi="Times New Roman" w:cs="Times New Roman"/>
          <w:sz w:val="24"/>
          <w:szCs w:val="24"/>
        </w:rPr>
        <w:t xml:space="preserve">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w:t>
      </w:r>
      <w:proofErr w:type="spellStart"/>
      <w:r w:rsidR="00A4001D" w:rsidRPr="00D97436">
        <w:rPr>
          <w:rFonts w:ascii="Times New Roman" w:hAnsi="Times New Roman" w:cs="Times New Roman"/>
          <w:sz w:val="24"/>
          <w:szCs w:val="24"/>
        </w:rPr>
        <w:lastRenderedPageBreak/>
        <w:t>шестиклеточный</w:t>
      </w:r>
      <w:proofErr w:type="spellEnd"/>
      <w:r w:rsidR="00A4001D" w:rsidRPr="00D97436">
        <w:rPr>
          <w:rFonts w:ascii="Times New Roman" w:hAnsi="Times New Roman" w:cs="Times New Roman"/>
          <w:sz w:val="24"/>
          <w:szCs w:val="24"/>
        </w:rPr>
        <w:t xml:space="preserve"> </w:t>
      </w:r>
      <w:proofErr w:type="spellStart"/>
      <w:r w:rsidR="00A4001D" w:rsidRPr="00D97436">
        <w:rPr>
          <w:rFonts w:ascii="Times New Roman" w:hAnsi="Times New Roman" w:cs="Times New Roman"/>
          <w:sz w:val="24"/>
          <w:szCs w:val="24"/>
        </w:rPr>
        <w:t>логикон</w:t>
      </w:r>
      <w:proofErr w:type="spellEnd"/>
      <w:r w:rsidR="00A4001D" w:rsidRPr="00D97436">
        <w:rPr>
          <w:rFonts w:ascii="Times New Roman" w:hAnsi="Times New Roman" w:cs="Times New Roman"/>
          <w:sz w:val="24"/>
          <w:szCs w:val="24"/>
        </w:rPr>
        <w:t xml:space="preserve">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w:t>
      </w:r>
      <w:proofErr w:type="spellStart"/>
      <w:r w:rsidR="00A4001D" w:rsidRPr="00D97436">
        <w:rPr>
          <w:rFonts w:ascii="Times New Roman" w:hAnsi="Times New Roman" w:cs="Times New Roman"/>
          <w:sz w:val="24"/>
          <w:szCs w:val="24"/>
        </w:rPr>
        <w:t>синквейны</w:t>
      </w:r>
      <w:proofErr w:type="spellEnd"/>
      <w:r w:rsidR="00A4001D" w:rsidRPr="00D97436">
        <w:rPr>
          <w:rFonts w:ascii="Times New Roman" w:hAnsi="Times New Roman" w:cs="Times New Roman"/>
          <w:sz w:val="24"/>
          <w:szCs w:val="24"/>
        </w:rPr>
        <w:t>, сказки, найди родственников, лото, ребусы, головоломки, тест);</w:t>
      </w:r>
    </w:p>
    <w:p w14:paraId="32CB145A" w14:textId="47C830A8" w:rsidR="00BB49BD" w:rsidRPr="00D97436" w:rsidRDefault="00A4001D" w:rsidP="00A40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4"/>
          <w:szCs w:val="24"/>
        </w:rPr>
      </w:pPr>
      <w:r w:rsidRPr="00D97436">
        <w:rPr>
          <w:rFonts w:ascii="Times New Roman" w:hAnsi="Times New Roman" w:cs="Times New Roman"/>
          <w:sz w:val="24"/>
          <w:szCs w:val="24"/>
        </w:rPr>
        <w:t>развитие мелкой моторики рук (физкультминутки, бросание мяча (вопрос – ответ), лабораторный практикум, работа с разными материалами, мозаика</w:t>
      </w:r>
      <w:bookmarkEnd w:id="14"/>
      <w:r w:rsidRPr="00D97436">
        <w:rPr>
          <w:rFonts w:ascii="Times New Roman" w:hAnsi="Times New Roman" w:cs="Times New Roman"/>
          <w:sz w:val="24"/>
          <w:szCs w:val="24"/>
        </w:rPr>
        <w:t>.</w:t>
      </w:r>
    </w:p>
    <w:p w14:paraId="12561E0E" w14:textId="508A3A49" w:rsidR="00A44220" w:rsidRPr="00D97436" w:rsidRDefault="00A44220" w:rsidP="00A40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
          <w:bCs/>
          <w:sz w:val="24"/>
          <w:szCs w:val="24"/>
        </w:rPr>
      </w:pPr>
      <w:r w:rsidRPr="00D97436">
        <w:rPr>
          <w:rFonts w:ascii="Times New Roman" w:hAnsi="Times New Roman" w:cs="Times New Roman"/>
          <w:b/>
          <w:bCs/>
          <w:sz w:val="24"/>
          <w:szCs w:val="24"/>
        </w:rPr>
        <w:t>1.5. Профильная составляющая (направленность) освоения программы общеобразовательной учебной дисциплины</w:t>
      </w:r>
    </w:p>
    <w:p w14:paraId="043A75E3" w14:textId="2FA9C03D" w:rsidR="00D707B3" w:rsidRPr="00D97436" w:rsidRDefault="00D707B3" w:rsidP="00A40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4"/>
          <w:szCs w:val="24"/>
        </w:rPr>
      </w:pPr>
      <w:r w:rsidRPr="00D97436">
        <w:rPr>
          <w:rFonts w:ascii="Times New Roman" w:hAnsi="Times New Roman" w:cs="Times New Roman"/>
          <w:sz w:val="24"/>
          <w:szCs w:val="24"/>
        </w:rPr>
        <w:t xml:space="preserve">        Специфика организации учебных занятий с целью достижения обозначенных выше результатов, отбор технологий и инструментов реализации профессиональной направленности общеобразовательной дисциплины заключается в применении коммуникативной методики, что предполагает использование исключительно изучаемого языка на аудиторных занятиях. Необходимо вести работу по овладению ситуативно обусловленными правилами коммуникации, развитию умения грамотно формулировать предложения и правильно задавать вопросы, договариваться о встречах, составлять описания людей, решать задачи по коммуникации в аэропорту, гостинице, магазине. Немаловажно и развитие навыка подготовки самопрезентаций. Данный подход применяется как по модулю «Язык для общих целей», так и по прикладному модулю «Язык для специальных целей» для овладения профессионально ориентированной терминологией.</w:t>
      </w:r>
    </w:p>
    <w:p w14:paraId="28979ECF" w14:textId="1E40BEFA" w:rsidR="00D707B3" w:rsidRPr="00D97436" w:rsidRDefault="00D707B3" w:rsidP="00A40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4"/>
          <w:szCs w:val="24"/>
        </w:rPr>
      </w:pPr>
      <w:r w:rsidRPr="00D97436">
        <w:rPr>
          <w:rFonts w:ascii="Times New Roman" w:hAnsi="Times New Roman" w:cs="Times New Roman"/>
          <w:sz w:val="24"/>
          <w:szCs w:val="24"/>
        </w:rPr>
        <w:t xml:space="preserve">        Отдельной формой работы является перевод, который целесообразно использовать при работе с материалами (текстовыми, аудио, видео, мультимедиа) профессиональной тематики, принимая во внимание уровень языковой компетенции обучающегося, только в рамках модуля «Язык для специальных целей». Развитие переводческой компетенции не является первоочередной задачей в реализации дисциплины “Иностранный язык”. При обучении переводу акцент смещается на изучение базовых закономерностей перевода и несет в первую очередь прикладной характер. При использовании перевода как формы организации обучения оценивание происходит с использованием критериев, отличающихся от оценки других рецептивных и продуктивных навыков.</w:t>
      </w:r>
    </w:p>
    <w:p w14:paraId="543CE5A5" w14:textId="69C6B77E" w:rsidR="00D707B3" w:rsidRPr="00D97436" w:rsidRDefault="00D707B3" w:rsidP="00D70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4"/>
          <w:szCs w:val="24"/>
        </w:rPr>
      </w:pPr>
      <w:r w:rsidRPr="00D97436">
        <w:rPr>
          <w:rFonts w:ascii="Times New Roman" w:hAnsi="Times New Roman" w:cs="Times New Roman"/>
          <w:b/>
          <w:bCs/>
          <w:sz w:val="24"/>
          <w:szCs w:val="24"/>
        </w:rPr>
        <w:t xml:space="preserve">1.6. </w:t>
      </w:r>
      <w:r w:rsidR="00ED081E" w:rsidRPr="00D97436">
        <w:rPr>
          <w:rFonts w:ascii="Times New Roman" w:hAnsi="Times New Roman" w:cs="Times New Roman"/>
          <w:b/>
          <w:bCs/>
          <w:sz w:val="24"/>
          <w:szCs w:val="24"/>
        </w:rPr>
        <w:t>К</w:t>
      </w:r>
      <w:r w:rsidRPr="00D97436">
        <w:rPr>
          <w:rFonts w:ascii="Times New Roman" w:hAnsi="Times New Roman" w:cs="Times New Roman"/>
          <w:b/>
          <w:bCs/>
          <w:sz w:val="24"/>
          <w:szCs w:val="24"/>
        </w:rPr>
        <w:t xml:space="preserve">оличество часов на освоение программы учебного предмета: </w:t>
      </w:r>
    </w:p>
    <w:p w14:paraId="0294BB07" w14:textId="510D28FF" w:rsidR="00D707B3" w:rsidRPr="00D97436" w:rsidRDefault="00B25628" w:rsidP="00D70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4"/>
          <w:szCs w:val="24"/>
        </w:rPr>
      </w:pPr>
      <w:r>
        <w:rPr>
          <w:rFonts w:ascii="Times New Roman" w:hAnsi="Times New Roman" w:cs="Times New Roman"/>
          <w:sz w:val="24"/>
          <w:szCs w:val="24"/>
        </w:rPr>
        <w:t>Объем образовательной нагрузки -100</w:t>
      </w:r>
      <w:r w:rsidR="00790A96" w:rsidRPr="00D97436">
        <w:rPr>
          <w:rFonts w:ascii="Times New Roman" w:hAnsi="Times New Roman" w:cs="Times New Roman"/>
          <w:sz w:val="24"/>
          <w:szCs w:val="24"/>
        </w:rPr>
        <w:t xml:space="preserve"> </w:t>
      </w:r>
      <w:r w:rsidR="00D707B3" w:rsidRPr="00D97436">
        <w:rPr>
          <w:rFonts w:ascii="Times New Roman" w:hAnsi="Times New Roman" w:cs="Times New Roman"/>
          <w:sz w:val="24"/>
          <w:szCs w:val="24"/>
        </w:rPr>
        <w:t xml:space="preserve">часов: </w:t>
      </w:r>
    </w:p>
    <w:p w14:paraId="5170DADD" w14:textId="717550E7" w:rsidR="00D707B3" w:rsidRPr="00D97436" w:rsidRDefault="00D707B3" w:rsidP="00D70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4"/>
          <w:szCs w:val="24"/>
        </w:rPr>
      </w:pPr>
      <w:r w:rsidRPr="00D97436">
        <w:rPr>
          <w:rFonts w:ascii="Times New Roman" w:hAnsi="Times New Roman" w:cs="Times New Roman"/>
          <w:sz w:val="24"/>
          <w:szCs w:val="24"/>
        </w:rPr>
        <w:t xml:space="preserve">– практические занятия – </w:t>
      </w:r>
      <w:r w:rsidR="00B25628">
        <w:rPr>
          <w:rFonts w:ascii="Times New Roman" w:hAnsi="Times New Roman" w:cs="Times New Roman"/>
          <w:sz w:val="24"/>
          <w:szCs w:val="24"/>
        </w:rPr>
        <w:t>96</w:t>
      </w:r>
      <w:r w:rsidRPr="00D97436">
        <w:rPr>
          <w:rFonts w:ascii="Times New Roman" w:hAnsi="Times New Roman" w:cs="Times New Roman"/>
          <w:sz w:val="24"/>
          <w:szCs w:val="24"/>
        </w:rPr>
        <w:t xml:space="preserve"> час</w:t>
      </w:r>
      <w:r w:rsidR="00B25628">
        <w:rPr>
          <w:rFonts w:ascii="Times New Roman" w:hAnsi="Times New Roman" w:cs="Times New Roman"/>
          <w:sz w:val="24"/>
          <w:szCs w:val="24"/>
        </w:rPr>
        <w:t>ов</w:t>
      </w:r>
      <w:r w:rsidRPr="00D97436">
        <w:rPr>
          <w:rFonts w:ascii="Times New Roman" w:hAnsi="Times New Roman" w:cs="Times New Roman"/>
          <w:sz w:val="24"/>
          <w:szCs w:val="24"/>
        </w:rPr>
        <w:t xml:space="preserve">; </w:t>
      </w:r>
    </w:p>
    <w:p w14:paraId="7AE99061" w14:textId="3CAD9625" w:rsidR="00D31841" w:rsidRDefault="00D31841" w:rsidP="00D70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4"/>
          <w:szCs w:val="24"/>
        </w:rPr>
      </w:pPr>
      <w:r w:rsidRPr="00D97436">
        <w:rPr>
          <w:rFonts w:ascii="Times New Roman" w:hAnsi="Times New Roman" w:cs="Times New Roman"/>
          <w:sz w:val="24"/>
          <w:szCs w:val="24"/>
        </w:rPr>
        <w:t xml:space="preserve">-  консультации – </w:t>
      </w:r>
      <w:r w:rsidR="00B25628">
        <w:rPr>
          <w:rFonts w:ascii="Times New Roman" w:hAnsi="Times New Roman" w:cs="Times New Roman"/>
          <w:sz w:val="24"/>
          <w:szCs w:val="24"/>
        </w:rPr>
        <w:t>4</w:t>
      </w:r>
      <w:r w:rsidRPr="00D97436">
        <w:rPr>
          <w:rFonts w:ascii="Times New Roman" w:hAnsi="Times New Roman" w:cs="Times New Roman"/>
          <w:sz w:val="24"/>
          <w:szCs w:val="24"/>
        </w:rPr>
        <w:t xml:space="preserve"> час</w:t>
      </w:r>
      <w:r w:rsidR="00B25628">
        <w:rPr>
          <w:rFonts w:ascii="Times New Roman" w:hAnsi="Times New Roman" w:cs="Times New Roman"/>
          <w:sz w:val="24"/>
          <w:szCs w:val="24"/>
        </w:rPr>
        <w:t>а;</w:t>
      </w:r>
    </w:p>
    <w:p w14:paraId="5FDEA912" w14:textId="37D09D8B" w:rsidR="00B25628" w:rsidRPr="00D97436" w:rsidRDefault="00B25628" w:rsidP="00D70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4"/>
          <w:szCs w:val="24"/>
        </w:rPr>
      </w:pPr>
      <w:r>
        <w:rPr>
          <w:rFonts w:ascii="Times New Roman" w:hAnsi="Times New Roman" w:cs="Times New Roman"/>
          <w:sz w:val="24"/>
          <w:szCs w:val="24"/>
        </w:rPr>
        <w:t>- дифференцированный зачет во 2 семестре</w:t>
      </w:r>
    </w:p>
    <w:p w14:paraId="3B60BC75" w14:textId="2520F5AE" w:rsidR="003E604E" w:rsidRPr="00D97436" w:rsidRDefault="008F1662" w:rsidP="00FA0AFB">
      <w:pPr>
        <w:pStyle w:val="1"/>
        <w:jc w:val="center"/>
        <w:rPr>
          <w:rFonts w:ascii="Times New Roman" w:eastAsia="OfficinaSansBookC" w:hAnsi="Times New Roman" w:cs="Times New Roman"/>
          <w:b/>
          <w:color w:val="auto"/>
          <w:sz w:val="24"/>
          <w:szCs w:val="24"/>
        </w:rPr>
      </w:pPr>
      <w:bookmarkStart w:id="15" w:name="_Toc195998616"/>
      <w:r w:rsidRPr="00D97436">
        <w:rPr>
          <w:rFonts w:ascii="Times New Roman" w:eastAsia="OfficinaSansBookC" w:hAnsi="Times New Roman" w:cs="Times New Roman"/>
          <w:b/>
          <w:color w:val="auto"/>
          <w:sz w:val="24"/>
          <w:szCs w:val="24"/>
        </w:rPr>
        <w:t>2. Структура и содержание общеобразовательной дисциплины</w:t>
      </w:r>
      <w:bookmarkEnd w:id="15"/>
    </w:p>
    <w:p w14:paraId="56890667" w14:textId="707F28AB" w:rsidR="0066205E" w:rsidRPr="00D97436" w:rsidRDefault="0066205E" w:rsidP="0066205E">
      <w:pPr>
        <w:jc w:val="center"/>
        <w:rPr>
          <w:rFonts w:ascii="Times New Roman" w:hAnsi="Times New Roman" w:cs="Times New Roman"/>
          <w:sz w:val="24"/>
          <w:szCs w:val="24"/>
        </w:rPr>
      </w:pPr>
      <w:r w:rsidRPr="00D97436">
        <w:rPr>
          <w:rFonts w:ascii="Times New Roman" w:hAnsi="Times New Roman" w:cs="Times New Roman"/>
          <w:sz w:val="24"/>
          <w:szCs w:val="24"/>
        </w:rPr>
        <w:t>ОУД. 0</w:t>
      </w:r>
      <w:r w:rsidR="00B25628">
        <w:rPr>
          <w:rFonts w:ascii="Times New Roman" w:hAnsi="Times New Roman" w:cs="Times New Roman"/>
          <w:sz w:val="24"/>
          <w:szCs w:val="24"/>
        </w:rPr>
        <w:t>4</w:t>
      </w:r>
      <w:r w:rsidRPr="00D97436">
        <w:rPr>
          <w:rFonts w:ascii="Times New Roman" w:hAnsi="Times New Roman" w:cs="Times New Roman"/>
          <w:sz w:val="24"/>
          <w:szCs w:val="24"/>
        </w:rPr>
        <w:t xml:space="preserve"> Иностранный язык</w:t>
      </w:r>
    </w:p>
    <w:p w14:paraId="092A9685" w14:textId="77777777" w:rsidR="003E604E" w:rsidRPr="00D97436" w:rsidRDefault="0025347D">
      <w:pPr>
        <w:spacing w:after="0" w:line="276" w:lineRule="auto"/>
        <w:ind w:firstLine="709"/>
        <w:rPr>
          <w:rFonts w:ascii="Times New Roman" w:eastAsia="OfficinaSansBookC" w:hAnsi="Times New Roman" w:cs="Times New Roman"/>
          <w:b/>
          <w:sz w:val="24"/>
          <w:szCs w:val="24"/>
        </w:rPr>
      </w:pPr>
      <w:r w:rsidRPr="00D97436">
        <w:rPr>
          <w:rFonts w:ascii="Times New Roman" w:eastAsia="OfficinaSansBookC" w:hAnsi="Times New Roman" w:cs="Times New Roman"/>
          <w:b/>
          <w:sz w:val="24"/>
          <w:szCs w:val="24"/>
        </w:rPr>
        <w:t>2.1. Объем учебной дисциплины и виды учебной работы</w:t>
      </w:r>
    </w:p>
    <w:p w14:paraId="60F2FCF8" w14:textId="77777777" w:rsidR="00511E6A" w:rsidRDefault="00511E6A" w:rsidP="0064459E">
      <w:pPr>
        <w:spacing w:after="0" w:line="276" w:lineRule="auto"/>
        <w:ind w:firstLine="709"/>
        <w:jc w:val="both"/>
        <w:rPr>
          <w:rFonts w:ascii="Times New Roman" w:eastAsia="Times New Roman" w:hAnsi="Times New Roman" w:cs="Times New Roman"/>
          <w:bCs/>
          <w:iCs/>
          <w:sz w:val="24"/>
          <w:szCs w:val="24"/>
          <w:lang w:eastAsia="ru-RU"/>
        </w:rPr>
      </w:pPr>
    </w:p>
    <w:p w14:paraId="27C9949B" w14:textId="77777777" w:rsidR="0064459E" w:rsidRPr="0064459E" w:rsidRDefault="0064459E" w:rsidP="0064459E">
      <w:pPr>
        <w:spacing w:after="0" w:line="276" w:lineRule="auto"/>
        <w:ind w:firstLine="709"/>
        <w:jc w:val="both"/>
        <w:rPr>
          <w:rFonts w:ascii="Times New Roman" w:eastAsia="Times New Roman" w:hAnsi="Times New Roman" w:cs="Times New Roman"/>
          <w:bCs/>
          <w:iCs/>
          <w:sz w:val="24"/>
          <w:szCs w:val="24"/>
          <w:lang w:eastAsia="ru-RU"/>
        </w:rPr>
      </w:pPr>
    </w:p>
    <w:tbl>
      <w:tblPr>
        <w:tblW w:w="9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68"/>
        <w:gridCol w:w="1977"/>
      </w:tblGrid>
      <w:tr w:rsidR="0064459E" w14:paraId="34ACE12F" w14:textId="77777777" w:rsidTr="0064459E">
        <w:trPr>
          <w:trHeight w:val="490"/>
        </w:trPr>
        <w:tc>
          <w:tcPr>
            <w:tcW w:w="7363" w:type="dxa"/>
            <w:tcBorders>
              <w:top w:val="single" w:sz="6" w:space="0" w:color="000000"/>
              <w:left w:val="single" w:sz="6" w:space="0" w:color="000000"/>
              <w:bottom w:val="single" w:sz="6" w:space="0" w:color="000000"/>
              <w:right w:val="single" w:sz="6" w:space="0" w:color="000000"/>
            </w:tcBorders>
            <w:vAlign w:val="center"/>
            <w:hideMark/>
          </w:tcPr>
          <w:p w14:paraId="64381B47" w14:textId="77777777" w:rsidR="0064459E" w:rsidRDefault="0064459E">
            <w:pPr>
              <w:spacing w:line="276" w:lineRule="auto"/>
              <w:ind w:firstLine="164"/>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lastRenderedPageBreak/>
              <w:t>Вид учебной работы</w:t>
            </w:r>
          </w:p>
        </w:tc>
        <w:tc>
          <w:tcPr>
            <w:tcW w:w="1976" w:type="dxa"/>
            <w:tcBorders>
              <w:top w:val="single" w:sz="6" w:space="0" w:color="000000"/>
              <w:left w:val="single" w:sz="6" w:space="0" w:color="000000"/>
              <w:bottom w:val="single" w:sz="6" w:space="0" w:color="000000"/>
              <w:right w:val="single" w:sz="6" w:space="0" w:color="000000"/>
            </w:tcBorders>
            <w:vAlign w:val="center"/>
            <w:hideMark/>
          </w:tcPr>
          <w:p w14:paraId="577B6A61" w14:textId="77777777" w:rsidR="0064459E" w:rsidRDefault="0064459E">
            <w:pPr>
              <w:spacing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Объем в часах</w:t>
            </w:r>
          </w:p>
        </w:tc>
      </w:tr>
      <w:tr w:rsidR="0064459E" w14:paraId="04810A73" w14:textId="77777777" w:rsidTr="0064459E">
        <w:trPr>
          <w:trHeight w:val="490"/>
        </w:trPr>
        <w:tc>
          <w:tcPr>
            <w:tcW w:w="7363" w:type="dxa"/>
            <w:tcBorders>
              <w:top w:val="single" w:sz="6" w:space="0" w:color="000000"/>
              <w:left w:val="single" w:sz="6" w:space="0" w:color="000000"/>
              <w:bottom w:val="single" w:sz="6" w:space="0" w:color="000000"/>
              <w:right w:val="single" w:sz="6" w:space="0" w:color="000000"/>
            </w:tcBorders>
            <w:vAlign w:val="center"/>
            <w:hideMark/>
          </w:tcPr>
          <w:p w14:paraId="674788A9" w14:textId="77777777" w:rsidR="0064459E" w:rsidRDefault="0064459E">
            <w:pPr>
              <w:spacing w:line="276" w:lineRule="auto"/>
              <w:ind w:firstLine="164"/>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в т.ч.</w:t>
            </w:r>
          </w:p>
        </w:tc>
        <w:tc>
          <w:tcPr>
            <w:tcW w:w="1976" w:type="dxa"/>
            <w:tcBorders>
              <w:top w:val="single" w:sz="6" w:space="0" w:color="000000"/>
              <w:left w:val="single" w:sz="6" w:space="0" w:color="000000"/>
              <w:bottom w:val="single" w:sz="6" w:space="0" w:color="000000"/>
              <w:right w:val="single" w:sz="6" w:space="0" w:color="000000"/>
            </w:tcBorders>
            <w:vAlign w:val="center"/>
          </w:tcPr>
          <w:p w14:paraId="3E52AB43" w14:textId="77777777" w:rsidR="0064459E" w:rsidRDefault="0064459E">
            <w:pPr>
              <w:spacing w:line="276" w:lineRule="auto"/>
              <w:ind w:firstLine="709"/>
              <w:rPr>
                <w:rFonts w:ascii="OfficinaSansBookC" w:eastAsia="OfficinaSansBookC" w:hAnsi="OfficinaSansBookC" w:cs="Times New Roman"/>
                <w:b/>
                <w:sz w:val="24"/>
                <w:szCs w:val="24"/>
              </w:rPr>
            </w:pPr>
          </w:p>
        </w:tc>
      </w:tr>
      <w:tr w:rsidR="0064459E" w14:paraId="3E029F2B" w14:textId="77777777" w:rsidTr="0064459E">
        <w:trPr>
          <w:trHeight w:val="490"/>
        </w:trPr>
        <w:tc>
          <w:tcPr>
            <w:tcW w:w="7363" w:type="dxa"/>
            <w:tcBorders>
              <w:top w:val="single" w:sz="6" w:space="0" w:color="000000"/>
              <w:left w:val="single" w:sz="6" w:space="0" w:color="000000"/>
              <w:bottom w:val="single" w:sz="6" w:space="0" w:color="000000"/>
              <w:right w:val="single" w:sz="6" w:space="0" w:color="000000"/>
            </w:tcBorders>
            <w:vAlign w:val="center"/>
            <w:hideMark/>
          </w:tcPr>
          <w:p w14:paraId="657AA0D6" w14:textId="77777777" w:rsidR="0064459E" w:rsidRDefault="0064459E">
            <w:pPr>
              <w:spacing w:line="276" w:lineRule="auto"/>
              <w:ind w:firstLine="164"/>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Объем образовательной программы учебной дисциплины</w:t>
            </w:r>
          </w:p>
        </w:tc>
        <w:tc>
          <w:tcPr>
            <w:tcW w:w="1976" w:type="dxa"/>
            <w:tcBorders>
              <w:top w:val="single" w:sz="6" w:space="0" w:color="000000"/>
              <w:left w:val="single" w:sz="6" w:space="0" w:color="000000"/>
              <w:bottom w:val="single" w:sz="6" w:space="0" w:color="000000"/>
              <w:right w:val="single" w:sz="6" w:space="0" w:color="000000"/>
            </w:tcBorders>
            <w:vAlign w:val="center"/>
            <w:hideMark/>
          </w:tcPr>
          <w:p w14:paraId="2C792163" w14:textId="4210A4FA" w:rsidR="0064459E" w:rsidRDefault="0064459E">
            <w:pPr>
              <w:spacing w:line="276" w:lineRule="auto"/>
              <w:ind w:firstLine="709"/>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100</w:t>
            </w:r>
          </w:p>
        </w:tc>
      </w:tr>
      <w:tr w:rsidR="0064459E" w14:paraId="60C486B8" w14:textId="77777777" w:rsidTr="0064459E">
        <w:trPr>
          <w:trHeight w:val="336"/>
        </w:trPr>
        <w:tc>
          <w:tcPr>
            <w:tcW w:w="7363" w:type="dxa"/>
            <w:tcBorders>
              <w:top w:val="single" w:sz="6" w:space="0" w:color="000000"/>
              <w:left w:val="single" w:sz="6" w:space="0" w:color="000000"/>
              <w:bottom w:val="single" w:sz="6" w:space="0" w:color="000000"/>
              <w:right w:val="single" w:sz="4" w:space="0" w:color="000000"/>
            </w:tcBorders>
            <w:vAlign w:val="center"/>
            <w:hideMark/>
          </w:tcPr>
          <w:p w14:paraId="05A1040D" w14:textId="77777777" w:rsidR="0064459E" w:rsidRDefault="0064459E">
            <w:pPr>
              <w:spacing w:line="276" w:lineRule="auto"/>
              <w:ind w:firstLine="164"/>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в т. ч.:</w:t>
            </w:r>
          </w:p>
        </w:tc>
        <w:tc>
          <w:tcPr>
            <w:tcW w:w="1976" w:type="dxa"/>
            <w:tcBorders>
              <w:top w:val="single" w:sz="6" w:space="0" w:color="000000"/>
              <w:left w:val="single" w:sz="4" w:space="0" w:color="000000"/>
              <w:bottom w:val="single" w:sz="6" w:space="0" w:color="000000"/>
              <w:right w:val="single" w:sz="6" w:space="0" w:color="000000"/>
            </w:tcBorders>
            <w:vAlign w:val="center"/>
          </w:tcPr>
          <w:p w14:paraId="0D250885" w14:textId="77777777" w:rsidR="0064459E" w:rsidRDefault="0064459E">
            <w:pPr>
              <w:spacing w:line="276" w:lineRule="auto"/>
              <w:rPr>
                <w:rFonts w:ascii="OfficinaSansBookC" w:eastAsia="OfficinaSansBookC" w:hAnsi="OfficinaSansBookC" w:cs="Times New Roman"/>
                <w:sz w:val="24"/>
                <w:szCs w:val="24"/>
              </w:rPr>
            </w:pPr>
          </w:p>
        </w:tc>
      </w:tr>
      <w:tr w:rsidR="0064459E" w14:paraId="54C2AC40" w14:textId="77777777" w:rsidTr="0064459E">
        <w:trPr>
          <w:trHeight w:val="336"/>
        </w:trPr>
        <w:tc>
          <w:tcPr>
            <w:tcW w:w="7363" w:type="dxa"/>
            <w:tcBorders>
              <w:top w:val="single" w:sz="6" w:space="0" w:color="000000"/>
              <w:left w:val="single" w:sz="6" w:space="0" w:color="000000"/>
              <w:bottom w:val="single" w:sz="6" w:space="0" w:color="000000"/>
              <w:right w:val="single" w:sz="4" w:space="0" w:color="000000"/>
            </w:tcBorders>
            <w:vAlign w:val="center"/>
            <w:hideMark/>
          </w:tcPr>
          <w:p w14:paraId="6E7127B8" w14:textId="77777777" w:rsidR="0064459E" w:rsidRDefault="0064459E">
            <w:pPr>
              <w:spacing w:line="276" w:lineRule="auto"/>
              <w:ind w:firstLine="164"/>
              <w:rPr>
                <w:rFonts w:ascii="OfficinaSansBookC" w:eastAsia="OfficinaSansBookC" w:hAnsi="OfficinaSansBookC" w:cs="Times New Roman"/>
                <w:b/>
                <w:bCs/>
                <w:sz w:val="24"/>
                <w:szCs w:val="24"/>
              </w:rPr>
            </w:pPr>
            <w:r>
              <w:rPr>
                <w:rFonts w:ascii="OfficinaSansBookC" w:eastAsia="OfficinaSansBookC" w:hAnsi="OfficinaSansBookC" w:cs="Times New Roman"/>
                <w:b/>
                <w:bCs/>
                <w:sz w:val="24"/>
                <w:szCs w:val="24"/>
              </w:rPr>
              <w:t xml:space="preserve">1. Основное содержание </w:t>
            </w:r>
          </w:p>
        </w:tc>
        <w:tc>
          <w:tcPr>
            <w:tcW w:w="1976" w:type="dxa"/>
            <w:tcBorders>
              <w:top w:val="single" w:sz="6" w:space="0" w:color="000000"/>
              <w:left w:val="single" w:sz="4" w:space="0" w:color="000000"/>
              <w:bottom w:val="single" w:sz="6" w:space="0" w:color="000000"/>
              <w:right w:val="single" w:sz="6" w:space="0" w:color="000000"/>
            </w:tcBorders>
            <w:vAlign w:val="center"/>
            <w:hideMark/>
          </w:tcPr>
          <w:p w14:paraId="060DA6BF" w14:textId="089E86D1" w:rsidR="0064459E" w:rsidRDefault="0064459E">
            <w:pPr>
              <w:spacing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62</w:t>
            </w:r>
          </w:p>
        </w:tc>
      </w:tr>
      <w:tr w:rsidR="0064459E" w14:paraId="731DA6BC" w14:textId="77777777" w:rsidTr="0064459E">
        <w:trPr>
          <w:trHeight w:val="336"/>
        </w:trPr>
        <w:tc>
          <w:tcPr>
            <w:tcW w:w="7363" w:type="dxa"/>
            <w:tcBorders>
              <w:top w:val="single" w:sz="6" w:space="0" w:color="000000"/>
              <w:left w:val="single" w:sz="6" w:space="0" w:color="000000"/>
              <w:bottom w:val="single" w:sz="6" w:space="0" w:color="000000"/>
              <w:right w:val="single" w:sz="4" w:space="0" w:color="000000"/>
            </w:tcBorders>
            <w:vAlign w:val="center"/>
            <w:hideMark/>
          </w:tcPr>
          <w:p w14:paraId="4B56FC4D" w14:textId="77777777" w:rsidR="0064459E" w:rsidRDefault="0064459E">
            <w:pPr>
              <w:spacing w:line="276" w:lineRule="auto"/>
              <w:ind w:firstLine="164"/>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в т. ч.:</w:t>
            </w:r>
          </w:p>
        </w:tc>
        <w:tc>
          <w:tcPr>
            <w:tcW w:w="1976" w:type="dxa"/>
            <w:tcBorders>
              <w:top w:val="single" w:sz="6" w:space="0" w:color="000000"/>
              <w:left w:val="single" w:sz="4" w:space="0" w:color="000000"/>
              <w:bottom w:val="single" w:sz="6" w:space="0" w:color="000000"/>
              <w:right w:val="single" w:sz="6" w:space="0" w:color="000000"/>
            </w:tcBorders>
            <w:vAlign w:val="center"/>
          </w:tcPr>
          <w:p w14:paraId="6319E2C6" w14:textId="77777777" w:rsidR="0064459E" w:rsidRDefault="0064459E">
            <w:pPr>
              <w:spacing w:line="276" w:lineRule="auto"/>
              <w:rPr>
                <w:rFonts w:ascii="OfficinaSansBookC" w:eastAsia="OfficinaSansBookC" w:hAnsi="OfficinaSansBookC" w:cs="Times New Roman"/>
                <w:sz w:val="24"/>
                <w:szCs w:val="24"/>
              </w:rPr>
            </w:pPr>
          </w:p>
        </w:tc>
      </w:tr>
      <w:tr w:rsidR="0064459E" w14:paraId="58AE452D" w14:textId="77777777" w:rsidTr="0064459E">
        <w:trPr>
          <w:trHeight w:val="490"/>
        </w:trPr>
        <w:tc>
          <w:tcPr>
            <w:tcW w:w="7363" w:type="dxa"/>
            <w:tcBorders>
              <w:top w:val="single" w:sz="6" w:space="0" w:color="000000"/>
              <w:left w:val="single" w:sz="6" w:space="0" w:color="000000"/>
              <w:bottom w:val="single" w:sz="6" w:space="0" w:color="000000"/>
              <w:right w:val="single" w:sz="6" w:space="0" w:color="000000"/>
            </w:tcBorders>
            <w:vAlign w:val="center"/>
            <w:hideMark/>
          </w:tcPr>
          <w:p w14:paraId="53926E36" w14:textId="77777777" w:rsidR="0064459E" w:rsidRDefault="0064459E">
            <w:pPr>
              <w:spacing w:line="276" w:lineRule="auto"/>
              <w:ind w:firstLine="164"/>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теоретическое обучение</w:t>
            </w:r>
          </w:p>
        </w:tc>
        <w:tc>
          <w:tcPr>
            <w:tcW w:w="1976" w:type="dxa"/>
            <w:tcBorders>
              <w:top w:val="single" w:sz="6" w:space="0" w:color="000000"/>
              <w:left w:val="single" w:sz="6" w:space="0" w:color="000000"/>
              <w:bottom w:val="single" w:sz="6" w:space="0" w:color="000000"/>
              <w:right w:val="single" w:sz="6" w:space="0" w:color="000000"/>
            </w:tcBorders>
            <w:vAlign w:val="center"/>
            <w:hideMark/>
          </w:tcPr>
          <w:p w14:paraId="339AE775" w14:textId="77777777" w:rsidR="0064459E" w:rsidRDefault="0064459E">
            <w:pPr>
              <w:spacing w:line="276" w:lineRule="auto"/>
              <w:ind w:firstLine="709"/>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w:t>
            </w:r>
          </w:p>
        </w:tc>
      </w:tr>
      <w:tr w:rsidR="0064459E" w14:paraId="360B5838" w14:textId="77777777" w:rsidTr="0064459E">
        <w:trPr>
          <w:trHeight w:val="490"/>
        </w:trPr>
        <w:tc>
          <w:tcPr>
            <w:tcW w:w="7363" w:type="dxa"/>
            <w:tcBorders>
              <w:top w:val="single" w:sz="6" w:space="0" w:color="000000"/>
              <w:left w:val="single" w:sz="6" w:space="0" w:color="000000"/>
              <w:bottom w:val="single" w:sz="6" w:space="0" w:color="000000"/>
              <w:right w:val="single" w:sz="6" w:space="0" w:color="000000"/>
            </w:tcBorders>
            <w:vAlign w:val="center"/>
            <w:hideMark/>
          </w:tcPr>
          <w:p w14:paraId="30A0A8BD" w14:textId="77777777" w:rsidR="0064459E" w:rsidRDefault="0064459E">
            <w:pPr>
              <w:spacing w:line="276" w:lineRule="auto"/>
              <w:ind w:firstLine="164"/>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практические занятия</w:t>
            </w:r>
            <w:r>
              <w:rPr>
                <w:rFonts w:ascii="OfficinaSansBookC" w:eastAsia="OfficinaSansBookC" w:hAnsi="OfficinaSansBookC" w:cs="Times New Roman"/>
                <w:i/>
                <w:sz w:val="24"/>
                <w:szCs w:val="24"/>
              </w:rPr>
              <w:t xml:space="preserve"> </w:t>
            </w:r>
          </w:p>
        </w:tc>
        <w:tc>
          <w:tcPr>
            <w:tcW w:w="1976" w:type="dxa"/>
            <w:tcBorders>
              <w:top w:val="single" w:sz="6" w:space="0" w:color="000000"/>
              <w:left w:val="single" w:sz="6" w:space="0" w:color="000000"/>
              <w:bottom w:val="single" w:sz="6" w:space="0" w:color="000000"/>
              <w:right w:val="single" w:sz="6" w:space="0" w:color="000000"/>
            </w:tcBorders>
            <w:vAlign w:val="center"/>
            <w:hideMark/>
          </w:tcPr>
          <w:p w14:paraId="1E7628E3" w14:textId="2873E5D5" w:rsidR="0064459E" w:rsidRDefault="0064459E">
            <w:pPr>
              <w:spacing w:line="276" w:lineRule="auto"/>
              <w:ind w:firstLine="709"/>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62</w:t>
            </w:r>
          </w:p>
        </w:tc>
      </w:tr>
      <w:tr w:rsidR="0064459E" w14:paraId="5A924514" w14:textId="77777777" w:rsidTr="0064459E">
        <w:trPr>
          <w:trHeight w:val="490"/>
        </w:trPr>
        <w:tc>
          <w:tcPr>
            <w:tcW w:w="7363" w:type="dxa"/>
            <w:tcBorders>
              <w:top w:val="single" w:sz="6" w:space="0" w:color="000000"/>
              <w:left w:val="single" w:sz="6" w:space="0" w:color="000000"/>
              <w:bottom w:val="single" w:sz="6" w:space="0" w:color="000000"/>
              <w:right w:val="single" w:sz="6" w:space="0" w:color="000000"/>
            </w:tcBorders>
            <w:vAlign w:val="center"/>
            <w:hideMark/>
          </w:tcPr>
          <w:p w14:paraId="6C442852" w14:textId="77777777" w:rsidR="0064459E" w:rsidRDefault="0064459E" w:rsidP="0064459E">
            <w:pPr>
              <w:pStyle w:val="a9"/>
              <w:numPr>
                <w:ilvl w:val="0"/>
                <w:numId w:val="38"/>
              </w:numPr>
              <w:spacing w:after="0" w:line="240" w:lineRule="auto"/>
              <w:rPr>
                <w:rFonts w:ascii="OfficinaSansBookC" w:eastAsia="OfficinaSansBookC" w:hAnsi="OfficinaSansBookC"/>
                <w:color w:val="000000"/>
                <w:sz w:val="24"/>
                <w:szCs w:val="24"/>
              </w:rPr>
            </w:pPr>
            <w:r>
              <w:rPr>
                <w:rFonts w:ascii="OfficinaSansBookC" w:hAnsi="OfficinaSansBookC"/>
                <w:b/>
                <w:sz w:val="24"/>
                <w:szCs w:val="24"/>
                <w:lang w:eastAsia="ru-RU"/>
              </w:rPr>
              <w:t>Профессионально ориентированное содержание (содержание прикладного модуля)</w:t>
            </w:r>
          </w:p>
        </w:tc>
        <w:tc>
          <w:tcPr>
            <w:tcW w:w="1976" w:type="dxa"/>
            <w:tcBorders>
              <w:top w:val="single" w:sz="6" w:space="0" w:color="000000"/>
              <w:left w:val="single" w:sz="6" w:space="0" w:color="000000"/>
              <w:bottom w:val="single" w:sz="6" w:space="0" w:color="000000"/>
              <w:right w:val="single" w:sz="6" w:space="0" w:color="000000"/>
            </w:tcBorders>
            <w:vAlign w:val="center"/>
            <w:hideMark/>
          </w:tcPr>
          <w:p w14:paraId="0DCBB2AD" w14:textId="4C114640" w:rsidR="0064459E" w:rsidRDefault="0064459E">
            <w:pPr>
              <w:spacing w:line="276" w:lineRule="auto"/>
              <w:ind w:firstLine="709"/>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32</w:t>
            </w:r>
          </w:p>
        </w:tc>
      </w:tr>
      <w:tr w:rsidR="0064459E" w14:paraId="5F3C3AB2" w14:textId="77777777" w:rsidTr="0064459E">
        <w:trPr>
          <w:trHeight w:val="490"/>
        </w:trPr>
        <w:tc>
          <w:tcPr>
            <w:tcW w:w="9339" w:type="dxa"/>
            <w:gridSpan w:val="2"/>
            <w:tcBorders>
              <w:top w:val="single" w:sz="6" w:space="0" w:color="000000"/>
              <w:left w:val="single" w:sz="6" w:space="0" w:color="000000"/>
              <w:bottom w:val="single" w:sz="6" w:space="0" w:color="000000"/>
              <w:right w:val="single" w:sz="6" w:space="0" w:color="000000"/>
            </w:tcBorders>
            <w:vAlign w:val="center"/>
            <w:hideMark/>
          </w:tcPr>
          <w:p w14:paraId="3870ECE1" w14:textId="77777777" w:rsidR="0064459E" w:rsidRDefault="0064459E">
            <w:pPr>
              <w:spacing w:line="276" w:lineRule="auto"/>
              <w:ind w:firstLine="164"/>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в т. ч.:</w:t>
            </w:r>
          </w:p>
        </w:tc>
      </w:tr>
      <w:tr w:rsidR="0064459E" w14:paraId="70D36C64" w14:textId="77777777" w:rsidTr="0064459E">
        <w:trPr>
          <w:trHeight w:val="490"/>
        </w:trPr>
        <w:tc>
          <w:tcPr>
            <w:tcW w:w="7363" w:type="dxa"/>
            <w:tcBorders>
              <w:top w:val="single" w:sz="6" w:space="0" w:color="000000"/>
              <w:left w:val="single" w:sz="6" w:space="0" w:color="000000"/>
              <w:bottom w:val="single" w:sz="6" w:space="0" w:color="000000"/>
              <w:right w:val="single" w:sz="6" w:space="0" w:color="000000"/>
            </w:tcBorders>
            <w:vAlign w:val="center"/>
            <w:hideMark/>
          </w:tcPr>
          <w:p w14:paraId="24A49908" w14:textId="77777777" w:rsidR="0064459E" w:rsidRDefault="0064459E">
            <w:pPr>
              <w:spacing w:line="276" w:lineRule="auto"/>
              <w:ind w:firstLine="164"/>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теоретическое обучение</w:t>
            </w:r>
          </w:p>
        </w:tc>
        <w:tc>
          <w:tcPr>
            <w:tcW w:w="1976" w:type="dxa"/>
            <w:tcBorders>
              <w:top w:val="single" w:sz="6" w:space="0" w:color="000000"/>
              <w:left w:val="single" w:sz="6" w:space="0" w:color="000000"/>
              <w:bottom w:val="single" w:sz="6" w:space="0" w:color="000000"/>
              <w:right w:val="single" w:sz="6" w:space="0" w:color="000000"/>
            </w:tcBorders>
            <w:vAlign w:val="center"/>
            <w:hideMark/>
          </w:tcPr>
          <w:p w14:paraId="598F7DA1" w14:textId="77777777" w:rsidR="0064459E" w:rsidRDefault="0064459E">
            <w:pPr>
              <w:spacing w:line="276" w:lineRule="auto"/>
              <w:ind w:firstLine="709"/>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w:t>
            </w:r>
          </w:p>
        </w:tc>
      </w:tr>
      <w:tr w:rsidR="0064459E" w14:paraId="0D3894B9" w14:textId="77777777" w:rsidTr="0064459E">
        <w:trPr>
          <w:trHeight w:val="490"/>
        </w:trPr>
        <w:tc>
          <w:tcPr>
            <w:tcW w:w="7363" w:type="dxa"/>
            <w:tcBorders>
              <w:top w:val="single" w:sz="6" w:space="0" w:color="000000"/>
              <w:left w:val="single" w:sz="6" w:space="0" w:color="000000"/>
              <w:bottom w:val="single" w:sz="6" w:space="0" w:color="000000"/>
              <w:right w:val="single" w:sz="6" w:space="0" w:color="000000"/>
            </w:tcBorders>
            <w:vAlign w:val="center"/>
            <w:hideMark/>
          </w:tcPr>
          <w:p w14:paraId="79F22F89" w14:textId="77777777" w:rsidR="0064459E" w:rsidRDefault="0064459E">
            <w:pPr>
              <w:spacing w:line="276" w:lineRule="auto"/>
              <w:ind w:firstLine="164"/>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практические занятия</w:t>
            </w:r>
          </w:p>
        </w:tc>
        <w:tc>
          <w:tcPr>
            <w:tcW w:w="1976" w:type="dxa"/>
            <w:tcBorders>
              <w:top w:val="single" w:sz="6" w:space="0" w:color="000000"/>
              <w:left w:val="single" w:sz="6" w:space="0" w:color="000000"/>
              <w:bottom w:val="single" w:sz="6" w:space="0" w:color="000000"/>
              <w:right w:val="single" w:sz="6" w:space="0" w:color="000000"/>
            </w:tcBorders>
            <w:vAlign w:val="center"/>
            <w:hideMark/>
          </w:tcPr>
          <w:p w14:paraId="5B169AAC" w14:textId="66D30799" w:rsidR="0064459E" w:rsidRDefault="0064459E">
            <w:pPr>
              <w:spacing w:line="276" w:lineRule="auto"/>
              <w:ind w:firstLine="709"/>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32</w:t>
            </w:r>
          </w:p>
        </w:tc>
      </w:tr>
      <w:tr w:rsidR="0064459E" w14:paraId="328BF5B6" w14:textId="77777777" w:rsidTr="0064459E">
        <w:trPr>
          <w:trHeight w:val="490"/>
        </w:trPr>
        <w:tc>
          <w:tcPr>
            <w:tcW w:w="7363" w:type="dxa"/>
            <w:tcBorders>
              <w:top w:val="single" w:sz="6" w:space="0" w:color="000000"/>
              <w:left w:val="single" w:sz="6" w:space="0" w:color="000000"/>
              <w:bottom w:val="single" w:sz="6" w:space="0" w:color="000000"/>
              <w:right w:val="single" w:sz="6" w:space="0" w:color="000000"/>
            </w:tcBorders>
            <w:vAlign w:val="center"/>
            <w:hideMark/>
          </w:tcPr>
          <w:p w14:paraId="4EAE47AF" w14:textId="034D5B01" w:rsidR="0064459E" w:rsidRDefault="0064459E">
            <w:pPr>
              <w:spacing w:line="276" w:lineRule="auto"/>
              <w:ind w:firstLine="164"/>
              <w:rPr>
                <w:rFonts w:ascii="OfficinaSansBookC" w:eastAsia="OfficinaSansBookC" w:hAnsi="OfficinaSansBookC" w:cs="Times New Roman"/>
                <w:sz w:val="24"/>
                <w:szCs w:val="24"/>
              </w:rPr>
            </w:pPr>
            <w:r>
              <w:rPr>
                <w:rFonts w:ascii="OfficinaSansBookC" w:eastAsia="Times New Roman" w:hAnsi="OfficinaSansBookC" w:cs="Times New Roman"/>
                <w:sz w:val="24"/>
                <w:szCs w:val="24"/>
                <w:lang w:eastAsia="ru-RU"/>
              </w:rPr>
              <w:t>консультации</w:t>
            </w:r>
          </w:p>
        </w:tc>
        <w:tc>
          <w:tcPr>
            <w:tcW w:w="1976" w:type="dxa"/>
            <w:tcBorders>
              <w:top w:val="single" w:sz="6" w:space="0" w:color="000000"/>
              <w:left w:val="single" w:sz="6" w:space="0" w:color="000000"/>
              <w:bottom w:val="single" w:sz="6" w:space="0" w:color="000000"/>
              <w:right w:val="single" w:sz="6" w:space="0" w:color="000000"/>
            </w:tcBorders>
            <w:vAlign w:val="center"/>
          </w:tcPr>
          <w:p w14:paraId="0F00F38C" w14:textId="49A8E52B" w:rsidR="0064459E" w:rsidRDefault="0064459E">
            <w:pPr>
              <w:spacing w:line="276" w:lineRule="auto"/>
              <w:ind w:firstLine="709"/>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4</w:t>
            </w:r>
          </w:p>
        </w:tc>
      </w:tr>
      <w:tr w:rsidR="0064459E" w14:paraId="78F3C74A" w14:textId="77777777" w:rsidTr="0064459E">
        <w:trPr>
          <w:trHeight w:val="331"/>
        </w:trPr>
        <w:tc>
          <w:tcPr>
            <w:tcW w:w="7363" w:type="dxa"/>
            <w:tcBorders>
              <w:top w:val="single" w:sz="6" w:space="0" w:color="000000"/>
              <w:left w:val="single" w:sz="6" w:space="0" w:color="000000"/>
              <w:bottom w:val="single" w:sz="6" w:space="0" w:color="000000"/>
              <w:right w:val="single" w:sz="6" w:space="0" w:color="000000"/>
            </w:tcBorders>
            <w:vAlign w:val="center"/>
            <w:hideMark/>
          </w:tcPr>
          <w:p w14:paraId="3E5E1545" w14:textId="77777777" w:rsidR="0064459E" w:rsidRDefault="0064459E">
            <w:pPr>
              <w:spacing w:line="276" w:lineRule="auto"/>
              <w:ind w:firstLine="164"/>
              <w:rPr>
                <w:rFonts w:ascii="OfficinaSansBookC" w:eastAsia="OfficinaSansBookC" w:hAnsi="OfficinaSansBookC" w:cs="Times New Roman"/>
                <w:i/>
                <w:sz w:val="24"/>
                <w:szCs w:val="24"/>
              </w:rPr>
            </w:pPr>
            <w:r>
              <w:rPr>
                <w:rFonts w:ascii="OfficinaSansBookC" w:eastAsia="OfficinaSansBookC" w:hAnsi="OfficinaSansBookC" w:cs="Times New Roman"/>
                <w:b/>
                <w:sz w:val="24"/>
                <w:szCs w:val="24"/>
              </w:rPr>
              <w:t>Промежуточная аттестация (дифференцированный зачет)</w:t>
            </w:r>
          </w:p>
        </w:tc>
        <w:tc>
          <w:tcPr>
            <w:tcW w:w="1976" w:type="dxa"/>
            <w:tcBorders>
              <w:top w:val="single" w:sz="6" w:space="0" w:color="000000"/>
              <w:left w:val="single" w:sz="6" w:space="0" w:color="000000"/>
              <w:bottom w:val="single" w:sz="6" w:space="0" w:color="000000"/>
              <w:right w:val="single" w:sz="6" w:space="0" w:color="000000"/>
            </w:tcBorders>
            <w:vAlign w:val="center"/>
            <w:hideMark/>
          </w:tcPr>
          <w:p w14:paraId="3A62BCDA" w14:textId="77777777" w:rsidR="0064459E" w:rsidRDefault="0064459E">
            <w:pPr>
              <w:spacing w:line="276" w:lineRule="auto"/>
              <w:ind w:firstLine="709"/>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2</w:t>
            </w:r>
          </w:p>
        </w:tc>
      </w:tr>
    </w:tbl>
    <w:p w14:paraId="64DFAAAE"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73A3C753"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6D22AD7E"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66669BCE"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0974105F"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44A4BA85"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7E944805"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199BE181"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0C26C4BE"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46566D50"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7CAC6A0E"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7D6D8CAC"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6EBAB0C5"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0B1C7360"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5D82DC73" w14:textId="77777777" w:rsidR="00511E6A" w:rsidRPr="00D97436" w:rsidRDefault="00511E6A">
      <w:pPr>
        <w:spacing w:after="0" w:line="276" w:lineRule="auto"/>
        <w:ind w:firstLine="709"/>
        <w:rPr>
          <w:rFonts w:ascii="Times New Roman" w:eastAsia="Times New Roman" w:hAnsi="Times New Roman" w:cs="Times New Roman"/>
          <w:bCs/>
          <w:i/>
          <w:sz w:val="24"/>
          <w:szCs w:val="24"/>
          <w:lang w:eastAsia="ru-RU"/>
        </w:rPr>
      </w:pPr>
    </w:p>
    <w:p w14:paraId="1BD8D3DA" w14:textId="77777777" w:rsidR="003E604E" w:rsidRPr="00D97436" w:rsidRDefault="003E604E">
      <w:pPr>
        <w:spacing w:after="0" w:line="276" w:lineRule="auto"/>
        <w:ind w:firstLine="709"/>
        <w:rPr>
          <w:rFonts w:ascii="Times New Roman" w:eastAsia="OfficinaSansBookC" w:hAnsi="Times New Roman" w:cs="Times New Roman"/>
          <w:b/>
          <w:sz w:val="24"/>
          <w:szCs w:val="24"/>
        </w:rPr>
      </w:pPr>
    </w:p>
    <w:p w14:paraId="68441BED" w14:textId="77777777" w:rsidR="003E604E" w:rsidRPr="00D97436" w:rsidRDefault="003E604E">
      <w:pPr>
        <w:spacing w:after="0" w:line="276" w:lineRule="auto"/>
        <w:ind w:firstLine="709"/>
        <w:rPr>
          <w:rFonts w:ascii="Times New Roman" w:eastAsia="OfficinaSansBookC" w:hAnsi="Times New Roman" w:cs="Times New Roman"/>
          <w:b/>
          <w:sz w:val="24"/>
          <w:szCs w:val="24"/>
        </w:rPr>
        <w:sectPr w:rsidR="003E604E" w:rsidRPr="00D97436" w:rsidSect="00A23514">
          <w:pgSz w:w="11906" w:h="16838"/>
          <w:pgMar w:top="1134" w:right="850" w:bottom="284" w:left="1701" w:header="708" w:footer="708" w:gutter="0"/>
          <w:cols w:space="720"/>
          <w:docGrid w:linePitch="299"/>
        </w:sectPr>
      </w:pPr>
    </w:p>
    <w:p w14:paraId="5AA16C5F" w14:textId="77777777" w:rsidR="00BA1DFE" w:rsidRPr="00D97436" w:rsidRDefault="00BA1DFE" w:rsidP="00BA1DFE">
      <w:pPr>
        <w:spacing w:after="200" w:line="276" w:lineRule="auto"/>
        <w:ind w:firstLine="709"/>
        <w:rPr>
          <w:rFonts w:ascii="Times New Roman" w:eastAsia="Times New Roman" w:hAnsi="Times New Roman" w:cs="Times New Roman"/>
          <w:b/>
          <w:bCs/>
          <w:sz w:val="24"/>
          <w:szCs w:val="24"/>
          <w:lang w:eastAsia="ru-RU"/>
        </w:rPr>
      </w:pPr>
      <w:r w:rsidRPr="00D97436">
        <w:rPr>
          <w:rFonts w:ascii="Times New Roman" w:eastAsia="Times New Roman" w:hAnsi="Times New Roman" w:cs="Times New Roman"/>
          <w:b/>
          <w:sz w:val="24"/>
          <w:szCs w:val="24"/>
          <w:lang w:eastAsia="ru-RU"/>
        </w:rPr>
        <w:lastRenderedPageBreak/>
        <w:t xml:space="preserve">2.2. </w:t>
      </w:r>
      <w:bookmarkStart w:id="16" w:name="_Hlk113960183"/>
      <w:r w:rsidRPr="00D97436">
        <w:rPr>
          <w:rFonts w:ascii="Times New Roman" w:eastAsia="Times New Roman" w:hAnsi="Times New Roman" w:cs="Times New Roman"/>
          <w:b/>
          <w:sz w:val="24"/>
          <w:szCs w:val="24"/>
          <w:lang w:eastAsia="ru-RU"/>
        </w:rPr>
        <w:t>Тематический план и содержание дисциплины</w:t>
      </w:r>
      <w:bookmarkEnd w:id="16"/>
    </w:p>
    <w:p w14:paraId="09654B53" w14:textId="77777777" w:rsidR="00007F26" w:rsidRDefault="00007F26" w:rsidP="00007F26">
      <w:pPr>
        <w:suppressAutoHyphens/>
        <w:spacing w:after="200" w:line="276" w:lineRule="auto"/>
        <w:jc w:val="both"/>
        <w:rPr>
          <w:rFonts w:ascii="Times New Roman" w:eastAsia="Times New Roman" w:hAnsi="Times New Roman" w:cs="Times New Roman"/>
          <w:bCs/>
          <w:i/>
          <w:sz w:val="24"/>
          <w:szCs w:val="24"/>
          <w:lang w:eastAsia="ru-RU"/>
        </w:rPr>
      </w:pPr>
      <w:bookmarkStart w:id="17" w:name="_Hlk121752171"/>
    </w:p>
    <w:tbl>
      <w:tblPr>
        <w:tblW w:w="15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8B68BB" w14:paraId="08377742" w14:textId="77777777" w:rsidTr="008B68BB">
        <w:trPr>
          <w:trHeight w:val="20"/>
        </w:trPr>
        <w:tc>
          <w:tcPr>
            <w:tcW w:w="3194" w:type="dxa"/>
            <w:tcBorders>
              <w:top w:val="single" w:sz="4" w:space="0" w:color="000000"/>
              <w:left w:val="single" w:sz="4" w:space="0" w:color="000000"/>
              <w:bottom w:val="single" w:sz="4" w:space="0" w:color="000000"/>
              <w:right w:val="single" w:sz="4" w:space="0" w:color="000000"/>
            </w:tcBorders>
            <w:hideMark/>
          </w:tcPr>
          <w:p w14:paraId="01576240" w14:textId="77777777" w:rsidR="008B68BB" w:rsidRDefault="008B6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hideMark/>
          </w:tcPr>
          <w:p w14:paraId="1060CFF9" w14:textId="77777777" w:rsidR="008B68BB" w:rsidRDefault="008B6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Содержание учебного материала, лабораторные и практические работы, самостоятельная работа обучающихся, курсовая работ (проект)</w:t>
            </w:r>
            <w:r>
              <w:rPr>
                <w:rFonts w:ascii="OfficinaSansBookC" w:eastAsia="OfficinaSansBookC" w:hAnsi="OfficinaSansBookC" w:cs="Times New Roman"/>
                <w:sz w:val="24"/>
                <w:szCs w:val="24"/>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hideMark/>
          </w:tcPr>
          <w:p w14:paraId="6D174910" w14:textId="77777777" w:rsidR="008B68BB" w:rsidRDefault="008B6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hideMark/>
          </w:tcPr>
          <w:p w14:paraId="315AECB4" w14:textId="77777777" w:rsidR="008B68BB" w:rsidRDefault="008B6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 xml:space="preserve">Формируемые общие компетенции и профессиональные компетенции </w:t>
            </w:r>
          </w:p>
        </w:tc>
      </w:tr>
      <w:tr w:rsidR="008B68BB" w14:paraId="1B414091" w14:textId="77777777" w:rsidTr="008B68BB">
        <w:trPr>
          <w:trHeight w:val="20"/>
        </w:trPr>
        <w:tc>
          <w:tcPr>
            <w:tcW w:w="3194" w:type="dxa"/>
            <w:tcBorders>
              <w:top w:val="single" w:sz="4" w:space="0" w:color="000000"/>
              <w:left w:val="single" w:sz="4" w:space="0" w:color="000000"/>
              <w:bottom w:val="single" w:sz="4" w:space="0" w:color="000000"/>
              <w:right w:val="single" w:sz="4" w:space="0" w:color="000000"/>
            </w:tcBorders>
            <w:hideMark/>
          </w:tcPr>
          <w:p w14:paraId="52E6C57D" w14:textId="77777777" w:rsidR="008B68BB" w:rsidRDefault="008B6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1</w:t>
            </w:r>
          </w:p>
        </w:tc>
        <w:tc>
          <w:tcPr>
            <w:tcW w:w="8144" w:type="dxa"/>
            <w:gridSpan w:val="2"/>
            <w:tcBorders>
              <w:top w:val="single" w:sz="4" w:space="0" w:color="000000"/>
              <w:left w:val="single" w:sz="4" w:space="0" w:color="000000"/>
              <w:bottom w:val="single" w:sz="4" w:space="0" w:color="000000"/>
              <w:right w:val="single" w:sz="4" w:space="0" w:color="000000"/>
            </w:tcBorders>
            <w:hideMark/>
          </w:tcPr>
          <w:p w14:paraId="7A33342F" w14:textId="77777777" w:rsidR="008B68BB" w:rsidRDefault="008B6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hideMark/>
          </w:tcPr>
          <w:p w14:paraId="1965DEDF" w14:textId="77777777" w:rsidR="008B68BB" w:rsidRDefault="008B6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hideMark/>
          </w:tcPr>
          <w:p w14:paraId="7423C4C9" w14:textId="77777777" w:rsidR="008B68BB" w:rsidRDefault="008B6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4</w:t>
            </w:r>
          </w:p>
        </w:tc>
      </w:tr>
      <w:tr w:rsidR="008B68BB" w14:paraId="689FBA98" w14:textId="77777777" w:rsidTr="008B68BB">
        <w:trPr>
          <w:trHeight w:val="20"/>
        </w:trPr>
        <w:tc>
          <w:tcPr>
            <w:tcW w:w="15450" w:type="dxa"/>
            <w:gridSpan w:val="5"/>
            <w:tcBorders>
              <w:top w:val="single" w:sz="4" w:space="0" w:color="000000"/>
              <w:left w:val="single" w:sz="4" w:space="0" w:color="000000"/>
              <w:bottom w:val="single" w:sz="4" w:space="0" w:color="000000"/>
              <w:right w:val="single" w:sz="4" w:space="0" w:color="000000"/>
            </w:tcBorders>
            <w:hideMark/>
          </w:tcPr>
          <w:p w14:paraId="3156C3BB" w14:textId="77777777" w:rsidR="008B68BB" w:rsidRDefault="008B6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Основное содержание</w:t>
            </w:r>
          </w:p>
        </w:tc>
      </w:tr>
      <w:tr w:rsidR="008B68BB" w14:paraId="459398AC" w14:textId="77777777" w:rsidTr="008B68BB">
        <w:trPr>
          <w:trHeight w:val="20"/>
        </w:trPr>
        <w:tc>
          <w:tcPr>
            <w:tcW w:w="3257" w:type="dxa"/>
            <w:gridSpan w:val="2"/>
            <w:tcBorders>
              <w:top w:val="single" w:sz="4" w:space="0" w:color="000000"/>
              <w:left w:val="single" w:sz="4" w:space="0" w:color="000000"/>
              <w:bottom w:val="single" w:sz="4" w:space="0" w:color="000000"/>
              <w:right w:val="single" w:sz="4" w:space="0" w:color="000000"/>
            </w:tcBorders>
            <w:hideMark/>
          </w:tcPr>
          <w:p w14:paraId="52C63501"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hideMark/>
          </w:tcPr>
          <w:p w14:paraId="18EC54C3"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Диагностика входного уровня владения иностранным языком обучающегося</w:t>
            </w:r>
          </w:p>
          <w:p w14:paraId="3D7C77CF"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 Лексико-грамматический тест</w:t>
            </w:r>
          </w:p>
          <w:p w14:paraId="6B0D182A"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hideMark/>
          </w:tcPr>
          <w:p w14:paraId="7064E689"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69ED0988" w14:textId="77777777" w:rsidR="008B68BB" w:rsidRDefault="008B68BB">
            <w:pPr>
              <w:spacing w:after="0" w:line="276" w:lineRule="auto"/>
              <w:jc w:val="center"/>
              <w:rPr>
                <w:rFonts w:ascii="OfficinaSansBookC" w:eastAsia="OfficinaSansBookC" w:hAnsi="OfficinaSansBookC" w:cs="Times New Roman"/>
                <w:sz w:val="24"/>
                <w:szCs w:val="24"/>
              </w:rPr>
            </w:pPr>
          </w:p>
        </w:tc>
      </w:tr>
      <w:tr w:rsidR="008B68BB" w14:paraId="752326D3" w14:textId="77777777" w:rsidTr="008B68BB">
        <w:trPr>
          <w:trHeight w:val="20"/>
        </w:trPr>
        <w:tc>
          <w:tcPr>
            <w:tcW w:w="3257" w:type="dxa"/>
            <w:gridSpan w:val="2"/>
            <w:tcBorders>
              <w:top w:val="single" w:sz="4" w:space="0" w:color="000000"/>
              <w:left w:val="single" w:sz="4" w:space="0" w:color="000000"/>
              <w:bottom w:val="single" w:sz="4" w:space="0" w:color="000000"/>
              <w:right w:val="single" w:sz="4" w:space="0" w:color="000000"/>
            </w:tcBorders>
            <w:hideMark/>
          </w:tcPr>
          <w:p w14:paraId="4A54D866" w14:textId="77777777" w:rsidR="008B68BB" w:rsidRDefault="008B6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Раздел 1.</w:t>
            </w:r>
          </w:p>
        </w:tc>
        <w:tc>
          <w:tcPr>
            <w:tcW w:w="8081" w:type="dxa"/>
            <w:tcBorders>
              <w:top w:val="single" w:sz="4" w:space="0" w:color="000000"/>
              <w:left w:val="single" w:sz="4" w:space="0" w:color="000000"/>
              <w:bottom w:val="single" w:sz="4" w:space="0" w:color="000000"/>
              <w:right w:val="single" w:sz="4" w:space="0" w:color="000000"/>
            </w:tcBorders>
            <w:hideMark/>
          </w:tcPr>
          <w:p w14:paraId="33FE99B2"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hideMark/>
          </w:tcPr>
          <w:p w14:paraId="495B16EF" w14:textId="306E823A" w:rsidR="008B68BB" w:rsidRDefault="001B5C5D">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60</w:t>
            </w:r>
          </w:p>
        </w:tc>
        <w:tc>
          <w:tcPr>
            <w:tcW w:w="2552" w:type="dxa"/>
            <w:tcBorders>
              <w:top w:val="single" w:sz="4" w:space="0" w:color="000000"/>
              <w:left w:val="single" w:sz="4" w:space="0" w:color="000000"/>
              <w:bottom w:val="single" w:sz="4" w:space="0" w:color="000000"/>
              <w:right w:val="single" w:sz="4" w:space="0" w:color="000000"/>
            </w:tcBorders>
            <w:hideMark/>
          </w:tcPr>
          <w:p w14:paraId="468B9D6D"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8B68BB" w14:paraId="56E2FE41" w14:textId="77777777" w:rsidTr="008B68BB">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hideMark/>
          </w:tcPr>
          <w:p w14:paraId="609570C0"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Тема № 1.1</w:t>
            </w:r>
          </w:p>
          <w:p w14:paraId="60135894"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 xml:space="preserve">Повседневная жизнь семьи. Внешность и характер членов семьи. </w:t>
            </w:r>
          </w:p>
        </w:tc>
        <w:tc>
          <w:tcPr>
            <w:tcW w:w="8081" w:type="dxa"/>
            <w:tcBorders>
              <w:top w:val="single" w:sz="4" w:space="0" w:color="000000"/>
              <w:left w:val="single" w:sz="4" w:space="0" w:color="000000"/>
              <w:bottom w:val="single" w:sz="4" w:space="0" w:color="000000"/>
              <w:right w:val="single" w:sz="4" w:space="0" w:color="000000"/>
            </w:tcBorders>
            <w:hideMark/>
          </w:tcPr>
          <w:p w14:paraId="613A1602"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hideMark/>
          </w:tcPr>
          <w:p w14:paraId="0C6B2851"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10</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05F659E3"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8B68BB" w14:paraId="08671FE8"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5D40E492"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1D8D9087"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Лексика:</w:t>
            </w:r>
          </w:p>
          <w:p w14:paraId="5AEE5C90" w14:textId="77777777" w:rsidR="008B68BB" w:rsidRDefault="008B68BB" w:rsidP="008B68BB">
            <w:pPr>
              <w:numPr>
                <w:ilvl w:val="0"/>
                <w:numId w:val="25"/>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города;</w:t>
            </w:r>
          </w:p>
          <w:p w14:paraId="0561F222" w14:textId="77777777" w:rsidR="008B68BB" w:rsidRDefault="008B68BB" w:rsidP="008B68BB">
            <w:pPr>
              <w:numPr>
                <w:ilvl w:val="0"/>
                <w:numId w:val="25"/>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национальности;</w:t>
            </w:r>
          </w:p>
          <w:p w14:paraId="1992B275" w14:textId="77777777" w:rsidR="008B68BB" w:rsidRDefault="008B68BB" w:rsidP="008B68BB">
            <w:pPr>
              <w:numPr>
                <w:ilvl w:val="0"/>
                <w:numId w:val="25"/>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профессии;</w:t>
            </w:r>
          </w:p>
          <w:p w14:paraId="2BD4FD82" w14:textId="77777777" w:rsidR="008B68BB" w:rsidRDefault="008B68BB" w:rsidP="008B68BB">
            <w:pPr>
              <w:numPr>
                <w:ilvl w:val="0"/>
                <w:numId w:val="25"/>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числительные;</w:t>
            </w:r>
          </w:p>
          <w:p w14:paraId="250E3740" w14:textId="77777777" w:rsidR="008B68BB" w:rsidRDefault="008B68BB" w:rsidP="008B68BB">
            <w:pPr>
              <w:numPr>
                <w:ilvl w:val="0"/>
                <w:numId w:val="25"/>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члены</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семьи</w:t>
            </w:r>
            <w:r>
              <w:rPr>
                <w:rFonts w:ascii="OfficinaSansBookC" w:eastAsia="OfficinaSansBookC" w:hAnsi="OfficinaSansBookC" w:cs="Times New Roman"/>
                <w:color w:val="000000"/>
                <w:sz w:val="24"/>
                <w:szCs w:val="24"/>
                <w:lang w:val="en-US"/>
              </w:rPr>
              <w:t xml:space="preserve"> (mother-in-law/nephew/stepmother, etc.);</w:t>
            </w:r>
          </w:p>
          <w:p w14:paraId="2D6A4F9E" w14:textId="77777777" w:rsidR="008B68BB" w:rsidRDefault="008B68BB" w:rsidP="008B68BB">
            <w:pPr>
              <w:numPr>
                <w:ilvl w:val="0"/>
                <w:numId w:val="25"/>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внешность</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человека</w:t>
            </w:r>
            <w:r>
              <w:rPr>
                <w:rFonts w:ascii="OfficinaSansBookC" w:eastAsia="OfficinaSansBookC" w:hAnsi="OfficinaSansBookC" w:cs="Times New Roman"/>
                <w:color w:val="000000"/>
                <w:sz w:val="24"/>
                <w:szCs w:val="24"/>
                <w:lang w:val="en-US"/>
              </w:rPr>
              <w:t xml:space="preserve"> (high: shot, medium high, tall/nose: hooked, crooked, etc.);</w:t>
            </w:r>
          </w:p>
          <w:p w14:paraId="627D312B" w14:textId="77777777" w:rsidR="008B68BB" w:rsidRDefault="008B68BB" w:rsidP="008B68BB">
            <w:pPr>
              <w:numPr>
                <w:ilvl w:val="0"/>
                <w:numId w:val="25"/>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личные качества человека (</w:t>
            </w:r>
            <w:proofErr w:type="spellStart"/>
            <w:r>
              <w:rPr>
                <w:rFonts w:ascii="OfficinaSansBookC" w:eastAsia="OfficinaSansBookC" w:hAnsi="OfficinaSansBookC" w:cs="Times New Roman"/>
                <w:color w:val="000000"/>
                <w:sz w:val="24"/>
                <w:szCs w:val="24"/>
              </w:rPr>
              <w:t>confident</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shy</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successful</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etc</w:t>
            </w:r>
            <w:proofErr w:type="spellEnd"/>
            <w:r>
              <w:rPr>
                <w:rFonts w:ascii="OfficinaSansBookC" w:eastAsia="OfficinaSansBookC" w:hAnsi="OfficinaSansBookC" w:cs="Times New Roman"/>
                <w:color w:val="000000"/>
                <w:sz w:val="24"/>
                <w:szCs w:val="24"/>
              </w:rPr>
              <w:t>.)</w:t>
            </w:r>
          </w:p>
          <w:p w14:paraId="77D4377A" w14:textId="77777777" w:rsidR="008B68BB" w:rsidRDefault="008B68BB" w:rsidP="008B68BB">
            <w:pPr>
              <w:numPr>
                <w:ilvl w:val="0"/>
                <w:numId w:val="25"/>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названия</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профессий</w:t>
            </w:r>
            <w:r>
              <w:rPr>
                <w:rFonts w:ascii="OfficinaSansBookC" w:eastAsia="OfficinaSansBookC" w:hAnsi="OfficinaSansBookC" w:cs="Times New Roman"/>
                <w:color w:val="000000"/>
                <w:sz w:val="24"/>
                <w:szCs w:val="24"/>
                <w:lang w:val="en-US"/>
              </w:rPr>
              <w:t xml:space="preserve"> (teacher, cook, businessman, </w:t>
            </w:r>
            <w:proofErr w:type="spellStart"/>
            <w:r>
              <w:rPr>
                <w:rFonts w:ascii="OfficinaSansBookC" w:eastAsia="OfficinaSansBookC" w:hAnsi="OfficinaSansBookC" w:cs="Times New Roman"/>
                <w:color w:val="000000"/>
                <w:sz w:val="24"/>
                <w:szCs w:val="24"/>
                <w:lang w:val="en-US"/>
              </w:rPr>
              <w:t>etc</w:t>
            </w:r>
            <w:proofErr w:type="spellEnd"/>
            <w:r>
              <w:rPr>
                <w:rFonts w:ascii="OfficinaSansBookC" w:eastAsia="OfficinaSansBookC" w:hAnsi="OfficinaSansBookC" w:cs="Times New Roman"/>
                <w:color w:val="000000"/>
                <w:sz w:val="24"/>
                <w:szCs w:val="24"/>
                <w:lang w:val="en-US"/>
              </w:rPr>
              <w:t>)</w:t>
            </w:r>
          </w:p>
          <w:p w14:paraId="23614300"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Грамматика:</w:t>
            </w:r>
          </w:p>
          <w:p w14:paraId="65541E41" w14:textId="77777777" w:rsidR="008B68BB" w:rsidRDefault="008B68BB" w:rsidP="008B68BB">
            <w:pPr>
              <w:numPr>
                <w:ilvl w:val="0"/>
                <w:numId w:val="26"/>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глаголы </w:t>
            </w:r>
            <w:proofErr w:type="spellStart"/>
            <w:r>
              <w:rPr>
                <w:rFonts w:ascii="OfficinaSansBookC" w:eastAsia="OfficinaSansBookC" w:hAnsi="OfficinaSansBookC" w:cs="Times New Roman"/>
                <w:color w:val="000000"/>
                <w:sz w:val="24"/>
                <w:szCs w:val="24"/>
              </w:rPr>
              <w:t>to</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be</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to</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have</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to</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do</w:t>
            </w:r>
            <w:proofErr w:type="spellEnd"/>
            <w:r>
              <w:rPr>
                <w:rFonts w:ascii="OfficinaSansBookC" w:eastAsia="OfficinaSansBookC" w:hAnsi="OfficinaSansBookC" w:cs="Times New Roman"/>
                <w:color w:val="000000"/>
                <w:sz w:val="24"/>
                <w:szCs w:val="24"/>
              </w:rPr>
              <w:t xml:space="preserve"> (их значения как смысловых глаголов и </w:t>
            </w:r>
            <w:r>
              <w:rPr>
                <w:rFonts w:ascii="OfficinaSansBookC" w:eastAsia="OfficinaSansBookC" w:hAnsi="OfficinaSansBookC" w:cs="Times New Roman"/>
                <w:color w:val="000000"/>
                <w:sz w:val="24"/>
                <w:szCs w:val="24"/>
              </w:rPr>
              <w:lastRenderedPageBreak/>
              <w:t>функции как вспомогательных).</w:t>
            </w:r>
          </w:p>
          <w:p w14:paraId="671999D9" w14:textId="77777777" w:rsidR="008B68BB" w:rsidRDefault="008B68BB" w:rsidP="008B68BB">
            <w:pPr>
              <w:numPr>
                <w:ilvl w:val="0"/>
                <w:numId w:val="26"/>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14:paraId="5C300BCC" w14:textId="77777777" w:rsidR="008B68BB" w:rsidRDefault="008B68BB" w:rsidP="008B68BB">
            <w:pPr>
              <w:numPr>
                <w:ilvl w:val="0"/>
                <w:numId w:val="26"/>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степени сравнения прилагательных и их правописание; </w:t>
            </w:r>
          </w:p>
          <w:p w14:paraId="3A417584" w14:textId="77777777" w:rsidR="008B68BB" w:rsidRDefault="008B68BB" w:rsidP="008B68BB">
            <w:pPr>
              <w:numPr>
                <w:ilvl w:val="0"/>
                <w:numId w:val="26"/>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местоимения личные, притяжательные, указательные, возвратные;</w:t>
            </w:r>
          </w:p>
          <w:p w14:paraId="7C460BB6" w14:textId="77777777" w:rsidR="008B68BB" w:rsidRDefault="008B68BB" w:rsidP="008B68BB">
            <w:pPr>
              <w:numPr>
                <w:ilvl w:val="0"/>
                <w:numId w:val="26"/>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модальные глаголы и их эквиваленты.</w:t>
            </w:r>
          </w:p>
          <w:p w14:paraId="263C3F41"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Фонетика:</w:t>
            </w:r>
          </w:p>
          <w:p w14:paraId="70535715"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Правила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14:paraId="4840C2DB" w14:textId="77777777" w:rsidR="008B68BB" w:rsidRDefault="008B68BB">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78019B5" w14:textId="77777777" w:rsidR="008B68BB" w:rsidRDefault="008B68BB">
            <w:pPr>
              <w:spacing w:after="0"/>
              <w:rPr>
                <w:rFonts w:ascii="OfficinaSansBookC" w:eastAsia="OfficinaSansBookC" w:hAnsi="OfficinaSansBookC" w:cs="Times New Roman"/>
                <w:sz w:val="24"/>
                <w:szCs w:val="24"/>
              </w:rPr>
            </w:pPr>
          </w:p>
        </w:tc>
      </w:tr>
      <w:tr w:rsidR="008B68BB" w14:paraId="14E0F9A2"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773FB12A"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617C86B3"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hideMark/>
          </w:tcPr>
          <w:p w14:paraId="01487758"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417172D" w14:textId="77777777" w:rsidR="008B68BB" w:rsidRDefault="008B68BB">
            <w:pPr>
              <w:spacing w:after="0"/>
              <w:rPr>
                <w:rFonts w:ascii="OfficinaSansBookC" w:eastAsia="OfficinaSansBookC" w:hAnsi="OfficinaSansBookC" w:cs="Times New Roman"/>
                <w:sz w:val="24"/>
                <w:szCs w:val="24"/>
              </w:rPr>
            </w:pPr>
          </w:p>
        </w:tc>
      </w:tr>
      <w:tr w:rsidR="008B68BB" w14:paraId="59596357"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5D58A74"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3C2D4C5F"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1.Приветствие, прощание. Представление себя и других людей в официальной и неофициальной обстановке. </w:t>
            </w:r>
          </w:p>
          <w:p w14:paraId="30D7B640"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 Отношение поколений в семье.</w:t>
            </w:r>
          </w:p>
          <w:p w14:paraId="5E7771A4"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3. Описание внешности человека. </w:t>
            </w:r>
          </w:p>
          <w:p w14:paraId="274F89DB"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4. Описание характера личности.</w:t>
            </w:r>
          </w:p>
        </w:tc>
        <w:tc>
          <w:tcPr>
            <w:tcW w:w="1560" w:type="dxa"/>
            <w:tcBorders>
              <w:top w:val="single" w:sz="4" w:space="0" w:color="000000"/>
              <w:left w:val="single" w:sz="4" w:space="0" w:color="000000"/>
              <w:bottom w:val="single" w:sz="4" w:space="0" w:color="000000"/>
              <w:right w:val="single" w:sz="4" w:space="0" w:color="000000"/>
            </w:tcBorders>
          </w:tcPr>
          <w:p w14:paraId="316851E7"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0A1ADF5E" w14:textId="77777777" w:rsidR="008B68BB" w:rsidRDefault="008B68BB">
            <w:pPr>
              <w:spacing w:after="0" w:line="276" w:lineRule="auto"/>
              <w:jc w:val="center"/>
              <w:rPr>
                <w:rFonts w:ascii="OfficinaSansBookC" w:eastAsia="OfficinaSansBookC" w:hAnsi="OfficinaSansBookC" w:cs="Times New Roman"/>
                <w:sz w:val="24"/>
                <w:szCs w:val="24"/>
              </w:rPr>
            </w:pPr>
          </w:p>
          <w:p w14:paraId="43F7C176"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12C59B12"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41DAB4CA"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E568C82" w14:textId="77777777" w:rsidR="008B68BB" w:rsidRDefault="008B68BB">
            <w:pPr>
              <w:spacing w:after="0"/>
              <w:rPr>
                <w:rFonts w:ascii="OfficinaSansBookC" w:eastAsia="OfficinaSansBookC" w:hAnsi="OfficinaSansBookC" w:cs="Times New Roman"/>
                <w:sz w:val="24"/>
                <w:szCs w:val="24"/>
              </w:rPr>
            </w:pPr>
          </w:p>
        </w:tc>
      </w:tr>
      <w:tr w:rsidR="008B68BB" w14:paraId="10CFEAB5"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5544F438"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5159EC99"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hideMark/>
          </w:tcPr>
          <w:p w14:paraId="01D684C6"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1DB05595" w14:textId="77777777" w:rsidR="008B68BB" w:rsidRDefault="008B68BB">
            <w:pPr>
              <w:spacing w:after="0" w:line="276" w:lineRule="auto"/>
              <w:jc w:val="center"/>
              <w:rPr>
                <w:rFonts w:ascii="OfficinaSansBookC" w:eastAsia="OfficinaSansBookC" w:hAnsi="OfficinaSansBookC" w:cs="Times New Roman"/>
                <w:sz w:val="24"/>
                <w:szCs w:val="24"/>
              </w:rPr>
            </w:pPr>
          </w:p>
        </w:tc>
      </w:tr>
      <w:tr w:rsidR="008B68BB" w14:paraId="53DF7063" w14:textId="77777777" w:rsidTr="008B68BB">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36BE75E"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Тема № 1.2</w:t>
            </w:r>
          </w:p>
          <w:p w14:paraId="2D97AACF" w14:textId="77777777" w:rsidR="008B68BB" w:rsidRDefault="008B68BB">
            <w:pPr>
              <w:spacing w:after="0" w:line="276" w:lineRule="auto"/>
              <w:rPr>
                <w:rFonts w:ascii="OfficinaSansBookC" w:eastAsia="OfficinaSansBookC" w:hAnsi="OfficinaSansBookC" w:cs="Times New Roman"/>
                <w:b/>
                <w:color w:val="000000"/>
                <w:sz w:val="24"/>
                <w:szCs w:val="24"/>
              </w:rPr>
            </w:pPr>
            <w:r>
              <w:rPr>
                <w:rFonts w:ascii="OfficinaSansBookC" w:eastAsia="OfficinaSansBookC" w:hAnsi="OfficinaSansBookC" w:cs="Times New Roman"/>
                <w:b/>
                <w:color w:val="000000"/>
                <w:sz w:val="24"/>
                <w:szCs w:val="24"/>
              </w:rPr>
              <w:t xml:space="preserve">Молодёжь в современном обществе. Досуг молодёжи: увлечения и интересы </w:t>
            </w:r>
          </w:p>
          <w:p w14:paraId="2E80A0BD" w14:textId="77777777" w:rsidR="008B68BB" w:rsidRDefault="008B68BB">
            <w:pP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17A34ED3"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hideMark/>
          </w:tcPr>
          <w:p w14:paraId="6F13B829" w14:textId="506764A1" w:rsidR="008B68BB" w:rsidRDefault="005A2DED">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628CEFFC"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8B68BB" w14:paraId="5EAFAB5C"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3DE757A3"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6F19E19A"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Лексика:</w:t>
            </w:r>
          </w:p>
          <w:p w14:paraId="4EF0C588" w14:textId="77777777" w:rsidR="008B68BB" w:rsidRDefault="008B68BB" w:rsidP="008B68BB">
            <w:pPr>
              <w:numPr>
                <w:ilvl w:val="0"/>
                <w:numId w:val="27"/>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рутина</w:t>
            </w:r>
            <w:r>
              <w:rPr>
                <w:rFonts w:ascii="OfficinaSansBookC" w:eastAsia="OfficinaSansBookC" w:hAnsi="OfficinaSansBookC" w:cs="Times New Roman"/>
                <w:color w:val="000000"/>
                <w:sz w:val="24"/>
                <w:szCs w:val="24"/>
                <w:lang w:val="en-US"/>
              </w:rPr>
              <w:t xml:space="preserve"> (go to college, have breakfast, take a shower, etc.);</w:t>
            </w:r>
          </w:p>
          <w:p w14:paraId="05D6E487" w14:textId="77777777" w:rsidR="008B68BB" w:rsidRDefault="008B68BB" w:rsidP="008B68BB">
            <w:pPr>
              <w:numPr>
                <w:ilvl w:val="0"/>
                <w:numId w:val="27"/>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наречия</w:t>
            </w:r>
            <w:r>
              <w:rPr>
                <w:rFonts w:ascii="OfficinaSansBookC" w:eastAsia="OfficinaSansBookC" w:hAnsi="OfficinaSansBookC" w:cs="Times New Roman"/>
                <w:color w:val="000000"/>
                <w:sz w:val="24"/>
                <w:szCs w:val="24"/>
                <w:lang w:val="en-US"/>
              </w:rPr>
              <w:t xml:space="preserve"> (always, never, rarely, sometimes, etc.)</w:t>
            </w:r>
          </w:p>
          <w:p w14:paraId="2009B4A9"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Грамматика:</w:t>
            </w:r>
          </w:p>
          <w:p w14:paraId="2F6471EA" w14:textId="77777777" w:rsidR="008B68BB" w:rsidRDefault="008B68BB" w:rsidP="008B68BB">
            <w:pPr>
              <w:numPr>
                <w:ilvl w:val="0"/>
                <w:numId w:val="28"/>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предлоги времени;</w:t>
            </w:r>
          </w:p>
          <w:p w14:paraId="3B72F287" w14:textId="77777777" w:rsidR="008B68BB" w:rsidRDefault="008B68BB" w:rsidP="008B68BB">
            <w:pPr>
              <w:numPr>
                <w:ilvl w:val="0"/>
                <w:numId w:val="28"/>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простое настоящее время и простое продолжительное время (их образование и функции в действительном залоге)</w:t>
            </w:r>
          </w:p>
          <w:p w14:paraId="43CEFAB0" w14:textId="77777777" w:rsidR="008B68BB" w:rsidRDefault="008B68BB" w:rsidP="008B68BB">
            <w:pPr>
              <w:numPr>
                <w:ilvl w:val="0"/>
                <w:numId w:val="28"/>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глагол с инфинитивом;</w:t>
            </w:r>
          </w:p>
          <w:p w14:paraId="7673FD03" w14:textId="77777777" w:rsidR="008B68BB" w:rsidRDefault="008B68BB" w:rsidP="008B68BB">
            <w:pPr>
              <w:numPr>
                <w:ilvl w:val="0"/>
                <w:numId w:val="28"/>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сослагательное наклонение</w:t>
            </w:r>
          </w:p>
          <w:p w14:paraId="5ABE5C71" w14:textId="77777777" w:rsidR="008B68BB" w:rsidRDefault="008B68BB" w:rsidP="008B68BB">
            <w:pPr>
              <w:numPr>
                <w:ilvl w:val="0"/>
                <w:numId w:val="28"/>
              </w:numPr>
              <w:spacing w:after="0" w:line="276" w:lineRule="auto"/>
              <w:ind w:left="0"/>
              <w:jc w:val="both"/>
              <w:rPr>
                <w:rFonts w:ascii="OfficinaSansBookC" w:eastAsia="OfficinaSansBookC" w:hAnsi="OfficinaSansBookC" w:cs="Times New Roman"/>
                <w:color w:val="000000"/>
                <w:sz w:val="24"/>
                <w:szCs w:val="24"/>
              </w:rPr>
            </w:pPr>
            <w:proofErr w:type="spellStart"/>
            <w:r>
              <w:rPr>
                <w:rFonts w:ascii="OfficinaSansBookC" w:eastAsia="OfficinaSansBookC" w:hAnsi="OfficinaSansBookC" w:cs="Times New Roman"/>
                <w:color w:val="000000"/>
                <w:sz w:val="24"/>
                <w:szCs w:val="24"/>
              </w:rPr>
              <w:t>love</w:t>
            </w:r>
            <w:proofErr w:type="spellEnd"/>
            <w:r>
              <w:rPr>
                <w:rFonts w:ascii="OfficinaSansBookC" w:eastAsia="OfficinaSansBookC" w:hAnsi="OfficinaSansBookC" w:cs="Times New Roman"/>
                <w:color w:val="000000"/>
                <w:sz w:val="24"/>
                <w:szCs w:val="24"/>
              </w:rPr>
              <w:t>/</w:t>
            </w:r>
            <w:proofErr w:type="spellStart"/>
            <w:r>
              <w:rPr>
                <w:rFonts w:ascii="OfficinaSansBookC" w:eastAsia="OfficinaSansBookC" w:hAnsi="OfficinaSansBookC" w:cs="Times New Roman"/>
                <w:color w:val="000000"/>
                <w:sz w:val="24"/>
                <w:szCs w:val="24"/>
              </w:rPr>
              <w:t>like</w:t>
            </w:r>
            <w:proofErr w:type="spellEnd"/>
            <w:r>
              <w:rPr>
                <w:rFonts w:ascii="OfficinaSansBookC" w:eastAsia="OfficinaSansBookC" w:hAnsi="OfficinaSansBookC" w:cs="Times New Roman"/>
                <w:color w:val="000000"/>
                <w:sz w:val="24"/>
                <w:szCs w:val="24"/>
              </w:rPr>
              <w:t>/</w:t>
            </w:r>
            <w:proofErr w:type="spellStart"/>
            <w:r>
              <w:rPr>
                <w:rFonts w:ascii="OfficinaSansBookC" w:eastAsia="OfficinaSansBookC" w:hAnsi="OfficinaSansBookC" w:cs="Times New Roman"/>
                <w:color w:val="000000"/>
                <w:sz w:val="24"/>
                <w:szCs w:val="24"/>
              </w:rPr>
              <w:t>enjoy</w:t>
            </w:r>
            <w:proofErr w:type="spellEnd"/>
            <w:r>
              <w:rPr>
                <w:rFonts w:ascii="OfficinaSansBookC" w:eastAsia="OfficinaSansBookC" w:hAnsi="OfficinaSansBookC" w:cs="Times New Roman"/>
                <w:color w:val="000000"/>
                <w:sz w:val="24"/>
                <w:szCs w:val="24"/>
              </w:rPr>
              <w:t xml:space="preserve"> + </w:t>
            </w:r>
            <w:proofErr w:type="spellStart"/>
            <w:r>
              <w:rPr>
                <w:rFonts w:ascii="OfficinaSansBookC" w:eastAsia="OfficinaSansBookC" w:hAnsi="OfficinaSansBookC" w:cs="Times New Roman"/>
                <w:color w:val="000000"/>
                <w:sz w:val="24"/>
                <w:szCs w:val="24"/>
              </w:rPr>
              <w:t>Infinitive</w:t>
            </w:r>
            <w:proofErr w:type="spellEnd"/>
            <w:r>
              <w:rPr>
                <w:rFonts w:ascii="OfficinaSansBookC" w:eastAsia="OfficinaSansBookC" w:hAnsi="OfficinaSansBookC" w:cs="Times New Roman"/>
                <w:color w:val="000000"/>
                <w:sz w:val="24"/>
                <w:szCs w:val="24"/>
              </w:rPr>
              <w:t>/-</w:t>
            </w:r>
            <w:proofErr w:type="spellStart"/>
            <w:r>
              <w:rPr>
                <w:rFonts w:ascii="OfficinaSansBookC" w:eastAsia="OfficinaSansBookC" w:hAnsi="OfficinaSansBookC" w:cs="Times New Roman"/>
                <w:color w:val="000000"/>
                <w:sz w:val="24"/>
                <w:szCs w:val="24"/>
              </w:rPr>
              <w:t>ing</w:t>
            </w:r>
            <w:proofErr w:type="spellEnd"/>
            <w:r>
              <w:rPr>
                <w:rFonts w:ascii="OfficinaSansBookC" w:eastAsia="OfficinaSansBookC" w:hAnsi="OfficinaSansBookC" w:cs="Times New Roman"/>
                <w:color w:val="000000"/>
                <w:sz w:val="24"/>
                <w:szCs w:val="24"/>
              </w:rPr>
              <w:t>, типы вопросов, способы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14:paraId="53ED3ABC" w14:textId="77777777" w:rsidR="008B68BB" w:rsidRDefault="008B68BB">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4EF31669" w14:textId="77777777" w:rsidR="008B68BB" w:rsidRDefault="008B68BB">
            <w:pPr>
              <w:spacing w:after="0"/>
              <w:rPr>
                <w:rFonts w:ascii="OfficinaSansBookC" w:eastAsia="OfficinaSansBookC" w:hAnsi="OfficinaSansBookC" w:cs="Times New Roman"/>
                <w:sz w:val="24"/>
                <w:szCs w:val="24"/>
              </w:rPr>
            </w:pPr>
          </w:p>
        </w:tc>
      </w:tr>
      <w:tr w:rsidR="008B68BB" w14:paraId="447E901C"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44DD3DF"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08C5D7A0"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hideMark/>
          </w:tcPr>
          <w:p w14:paraId="28EDBEC9"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43BCFE8F" w14:textId="77777777" w:rsidR="008B68BB" w:rsidRDefault="008B68BB">
            <w:pPr>
              <w:spacing w:after="0"/>
              <w:rPr>
                <w:rFonts w:ascii="OfficinaSansBookC" w:eastAsia="OfficinaSansBookC" w:hAnsi="OfficinaSansBookC" w:cs="Times New Roman"/>
                <w:sz w:val="24"/>
                <w:szCs w:val="24"/>
              </w:rPr>
            </w:pPr>
          </w:p>
        </w:tc>
      </w:tr>
      <w:tr w:rsidR="008B68BB" w14:paraId="5BF91597"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466B6C0C"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221CD517"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1. Рабочий день. </w:t>
            </w:r>
          </w:p>
          <w:p w14:paraId="472786D5"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2. Досуг. Хобби. Активный и пассивный отдых. </w:t>
            </w:r>
          </w:p>
        </w:tc>
        <w:tc>
          <w:tcPr>
            <w:tcW w:w="1560" w:type="dxa"/>
            <w:tcBorders>
              <w:top w:val="single" w:sz="4" w:space="0" w:color="000000"/>
              <w:left w:val="single" w:sz="4" w:space="0" w:color="000000"/>
              <w:bottom w:val="single" w:sz="4" w:space="0" w:color="000000"/>
              <w:right w:val="single" w:sz="4" w:space="0" w:color="000000"/>
            </w:tcBorders>
            <w:hideMark/>
          </w:tcPr>
          <w:p w14:paraId="526C6B0D"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2453AB1D"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8D845C3" w14:textId="77777777" w:rsidR="008B68BB" w:rsidRDefault="008B68BB">
            <w:pPr>
              <w:spacing w:after="0"/>
              <w:rPr>
                <w:rFonts w:ascii="OfficinaSansBookC" w:eastAsia="OfficinaSansBookC" w:hAnsi="OfficinaSansBookC" w:cs="Times New Roman"/>
                <w:sz w:val="24"/>
                <w:szCs w:val="24"/>
              </w:rPr>
            </w:pPr>
          </w:p>
        </w:tc>
      </w:tr>
      <w:tr w:rsidR="008B68BB" w14:paraId="2AA70C92" w14:textId="77777777" w:rsidTr="005A2DED">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7DBE3431"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4E5430D" w14:textId="392EDEEE" w:rsidR="008B68BB" w:rsidRDefault="008B68BB">
            <w:pPr>
              <w:spacing w:after="0" w:line="276" w:lineRule="auto"/>
              <w:jc w:val="both"/>
              <w:rPr>
                <w:rFonts w:ascii="OfficinaSansBookC" w:eastAsia="OfficinaSansBookC" w:hAnsi="OfficinaSansBookC"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6A49F7F3" w14:textId="312D7D5B" w:rsidR="008B68BB" w:rsidRDefault="008B68BB">
            <w:pPr>
              <w:spacing w:after="0" w:line="276" w:lineRule="auto"/>
              <w:jc w:val="center"/>
              <w:rPr>
                <w:rFonts w:ascii="OfficinaSansBookC" w:eastAsia="OfficinaSansBookC" w:hAnsi="OfficinaSansBookC"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32BA2841" w14:textId="77777777" w:rsidR="008B68BB" w:rsidRDefault="008B68BB">
            <w:pPr>
              <w:spacing w:after="0" w:line="276" w:lineRule="auto"/>
              <w:jc w:val="center"/>
              <w:rPr>
                <w:rFonts w:ascii="OfficinaSansBookC" w:eastAsia="OfficinaSansBookC" w:hAnsi="OfficinaSansBookC" w:cs="Times New Roman"/>
                <w:sz w:val="24"/>
                <w:szCs w:val="24"/>
              </w:rPr>
            </w:pPr>
          </w:p>
        </w:tc>
      </w:tr>
      <w:tr w:rsidR="008B68BB" w14:paraId="43913753" w14:textId="77777777" w:rsidTr="008B68BB">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659A1767"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Тема № 1.3</w:t>
            </w:r>
          </w:p>
          <w:p w14:paraId="6380A681" w14:textId="77777777" w:rsidR="008B68BB" w:rsidRDefault="008B68BB">
            <w:pPr>
              <w:spacing w:after="0" w:line="276" w:lineRule="auto"/>
              <w:rPr>
                <w:rFonts w:ascii="OfficinaSansBookC" w:eastAsia="OfficinaSansBookC" w:hAnsi="OfficinaSansBookC" w:cs="Times New Roman"/>
                <w:b/>
                <w:color w:val="000000"/>
                <w:sz w:val="24"/>
                <w:szCs w:val="24"/>
              </w:rPr>
            </w:pPr>
            <w:r>
              <w:rPr>
                <w:rFonts w:ascii="OfficinaSansBookC" w:eastAsia="OfficinaSansBookC" w:hAnsi="OfficinaSansBookC" w:cs="Times New Roman"/>
                <w:b/>
                <w:color w:val="000000"/>
                <w:sz w:val="24"/>
                <w:szCs w:val="24"/>
              </w:rPr>
              <w:t xml:space="preserve">Условия проживания в городской и сельской местности </w:t>
            </w:r>
          </w:p>
          <w:p w14:paraId="598085C4" w14:textId="77777777" w:rsidR="008B68BB" w:rsidRDefault="008B68BB">
            <w:pP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3298A76A"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hideMark/>
          </w:tcPr>
          <w:p w14:paraId="255B66F9" w14:textId="5B63ECAE" w:rsidR="008B68BB" w:rsidRDefault="005A2DED">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3E8A33A7" w14:textId="77777777" w:rsidR="008B68BB" w:rsidRDefault="008B68BB">
            <w:pPr>
              <w:spacing w:after="0" w:line="276" w:lineRule="auto"/>
              <w:jc w:val="center"/>
              <w:rPr>
                <w:rFonts w:ascii="OfficinaSansBookC" w:eastAsia="OfficinaSansBookC" w:hAnsi="OfficinaSansBookC" w:cs="Times New Roman"/>
                <w:sz w:val="24"/>
                <w:szCs w:val="24"/>
              </w:rPr>
            </w:pPr>
          </w:p>
          <w:p w14:paraId="56EC554C"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8B68BB" w14:paraId="64A8092F"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35044884"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005EAFDF"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Лексика:</w:t>
            </w:r>
          </w:p>
          <w:p w14:paraId="4B8DAF2A" w14:textId="77777777" w:rsidR="008B68BB" w:rsidRDefault="008B68BB" w:rsidP="008B68BB">
            <w:pPr>
              <w:numPr>
                <w:ilvl w:val="0"/>
                <w:numId w:val="29"/>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здания</w:t>
            </w:r>
            <w:r>
              <w:rPr>
                <w:rFonts w:ascii="OfficinaSansBookC" w:eastAsia="OfficinaSansBookC" w:hAnsi="OfficinaSansBookC" w:cs="Times New Roman"/>
                <w:color w:val="000000"/>
                <w:sz w:val="24"/>
                <w:szCs w:val="24"/>
                <w:lang w:val="en-US"/>
              </w:rPr>
              <w:t xml:space="preserve"> (attached house, apartment, etc.);</w:t>
            </w:r>
          </w:p>
          <w:p w14:paraId="1585BE18" w14:textId="77777777" w:rsidR="008B68BB" w:rsidRDefault="008B68BB" w:rsidP="008B68BB">
            <w:pPr>
              <w:numPr>
                <w:ilvl w:val="0"/>
                <w:numId w:val="29"/>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комнаты</w:t>
            </w:r>
            <w:r>
              <w:rPr>
                <w:rFonts w:ascii="OfficinaSansBookC" w:eastAsia="OfficinaSansBookC" w:hAnsi="OfficinaSansBookC" w:cs="Times New Roman"/>
                <w:color w:val="000000"/>
                <w:sz w:val="24"/>
                <w:szCs w:val="24"/>
                <w:lang w:val="en-US"/>
              </w:rPr>
              <w:t xml:space="preserve"> (living-room, kitchen, etc.);</w:t>
            </w:r>
          </w:p>
          <w:p w14:paraId="46DA6CCB" w14:textId="77777777" w:rsidR="008B68BB" w:rsidRDefault="008B68BB" w:rsidP="008B68BB">
            <w:pPr>
              <w:numPr>
                <w:ilvl w:val="0"/>
                <w:numId w:val="29"/>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обстановка</w:t>
            </w:r>
            <w:r>
              <w:rPr>
                <w:rFonts w:ascii="OfficinaSansBookC" w:eastAsia="OfficinaSansBookC" w:hAnsi="OfficinaSansBookC" w:cs="Times New Roman"/>
                <w:color w:val="000000"/>
                <w:sz w:val="24"/>
                <w:szCs w:val="24"/>
                <w:lang w:val="en-US"/>
              </w:rPr>
              <w:t xml:space="preserve"> (armchair, sofa, carpet, etc.);</w:t>
            </w:r>
          </w:p>
          <w:p w14:paraId="448C8BED" w14:textId="77777777" w:rsidR="008B68BB" w:rsidRDefault="008B68BB" w:rsidP="008B68BB">
            <w:pPr>
              <w:numPr>
                <w:ilvl w:val="0"/>
                <w:numId w:val="29"/>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техника</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и</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оборудование</w:t>
            </w:r>
            <w:r>
              <w:rPr>
                <w:rFonts w:ascii="OfficinaSansBookC" w:eastAsia="OfficinaSansBookC" w:hAnsi="OfficinaSansBookC" w:cs="Times New Roman"/>
                <w:color w:val="000000"/>
                <w:sz w:val="24"/>
                <w:szCs w:val="24"/>
                <w:lang w:val="en-US"/>
              </w:rPr>
              <w:t xml:space="preserve"> (flat-screen TV, camera, computer, etc.);</w:t>
            </w:r>
          </w:p>
          <w:p w14:paraId="5EE0D751" w14:textId="77777777" w:rsidR="008B68BB" w:rsidRDefault="008B68BB" w:rsidP="008B68BB">
            <w:pPr>
              <w:numPr>
                <w:ilvl w:val="0"/>
                <w:numId w:val="29"/>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условия</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жизни</w:t>
            </w:r>
            <w:r>
              <w:rPr>
                <w:rFonts w:ascii="OfficinaSansBookC" w:eastAsia="OfficinaSansBookC" w:hAnsi="OfficinaSansBookC" w:cs="Times New Roman"/>
                <w:color w:val="000000"/>
                <w:sz w:val="24"/>
                <w:szCs w:val="24"/>
                <w:lang w:val="en-US"/>
              </w:rPr>
              <w:t xml:space="preserve"> (comfortable, close, nice, etc.);</w:t>
            </w:r>
          </w:p>
          <w:p w14:paraId="72B11E8E" w14:textId="77777777" w:rsidR="008B68BB" w:rsidRDefault="008B68BB" w:rsidP="008B68BB">
            <w:pPr>
              <w:numPr>
                <w:ilvl w:val="0"/>
                <w:numId w:val="29"/>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места</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в</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городе</w:t>
            </w:r>
            <w:r>
              <w:rPr>
                <w:rFonts w:ascii="OfficinaSansBookC" w:eastAsia="OfficinaSansBookC" w:hAnsi="OfficinaSansBookC" w:cs="Times New Roman"/>
                <w:color w:val="000000"/>
                <w:sz w:val="24"/>
                <w:szCs w:val="24"/>
                <w:lang w:val="en-US"/>
              </w:rPr>
              <w:t xml:space="preserve"> (city </w:t>
            </w:r>
            <w:proofErr w:type="spellStart"/>
            <w:r>
              <w:rPr>
                <w:rFonts w:ascii="OfficinaSansBookC" w:eastAsia="OfficinaSansBookC" w:hAnsi="OfficinaSansBookC" w:cs="Times New Roman"/>
                <w:color w:val="000000"/>
                <w:sz w:val="24"/>
                <w:szCs w:val="24"/>
                <w:lang w:val="en-US"/>
              </w:rPr>
              <w:t>centre</w:t>
            </w:r>
            <w:proofErr w:type="spellEnd"/>
            <w:r>
              <w:rPr>
                <w:rFonts w:ascii="OfficinaSansBookC" w:eastAsia="OfficinaSansBookC" w:hAnsi="OfficinaSansBookC" w:cs="Times New Roman"/>
                <w:color w:val="000000"/>
                <w:sz w:val="24"/>
                <w:szCs w:val="24"/>
                <w:lang w:val="en-US"/>
              </w:rPr>
              <w:t>, church, square, etc.);</w:t>
            </w:r>
          </w:p>
          <w:p w14:paraId="0FEE2F84"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Грамматика:</w:t>
            </w:r>
          </w:p>
          <w:p w14:paraId="3FA18D3B" w14:textId="77777777" w:rsidR="008B68BB" w:rsidRDefault="008B68BB" w:rsidP="008B68BB">
            <w:pPr>
              <w:numPr>
                <w:ilvl w:val="0"/>
                <w:numId w:val="30"/>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оборот </w:t>
            </w:r>
            <w:proofErr w:type="spellStart"/>
            <w:r>
              <w:rPr>
                <w:rFonts w:ascii="OfficinaSansBookC" w:eastAsia="OfficinaSansBookC" w:hAnsi="OfficinaSansBookC" w:cs="Times New Roman"/>
                <w:color w:val="000000"/>
                <w:sz w:val="24"/>
                <w:szCs w:val="24"/>
              </w:rPr>
              <w:t>there</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is</w:t>
            </w:r>
            <w:proofErr w:type="spellEnd"/>
            <w:r>
              <w:rPr>
                <w:rFonts w:ascii="OfficinaSansBookC" w:eastAsia="OfficinaSansBookC" w:hAnsi="OfficinaSansBookC" w:cs="Times New Roman"/>
                <w:color w:val="000000"/>
                <w:sz w:val="24"/>
                <w:szCs w:val="24"/>
              </w:rPr>
              <w:t>/</w:t>
            </w:r>
            <w:proofErr w:type="spellStart"/>
            <w:r>
              <w:rPr>
                <w:rFonts w:ascii="OfficinaSansBookC" w:eastAsia="OfficinaSansBookC" w:hAnsi="OfficinaSansBookC" w:cs="Times New Roman"/>
                <w:color w:val="000000"/>
                <w:sz w:val="24"/>
                <w:szCs w:val="24"/>
              </w:rPr>
              <w:t>are</w:t>
            </w:r>
            <w:proofErr w:type="spellEnd"/>
            <w:r>
              <w:rPr>
                <w:rFonts w:ascii="OfficinaSansBookC" w:eastAsia="OfficinaSansBookC" w:hAnsi="OfficinaSansBookC" w:cs="Times New Roman"/>
                <w:color w:val="000000"/>
                <w:sz w:val="24"/>
                <w:szCs w:val="24"/>
              </w:rPr>
              <w:t>;</w:t>
            </w:r>
          </w:p>
          <w:p w14:paraId="33B3E5B4" w14:textId="77777777" w:rsidR="008B68BB" w:rsidRDefault="008B68BB" w:rsidP="008B68BB">
            <w:pPr>
              <w:numPr>
                <w:ilvl w:val="0"/>
                <w:numId w:val="30"/>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неопределённые местоимения </w:t>
            </w:r>
            <w:proofErr w:type="spellStart"/>
            <w:r>
              <w:rPr>
                <w:rFonts w:ascii="OfficinaSansBookC" w:eastAsia="OfficinaSansBookC" w:hAnsi="OfficinaSansBookC" w:cs="Times New Roman"/>
                <w:color w:val="000000"/>
                <w:sz w:val="24"/>
                <w:szCs w:val="24"/>
              </w:rPr>
              <w:t>some</w:t>
            </w:r>
            <w:proofErr w:type="spellEnd"/>
            <w:r>
              <w:rPr>
                <w:rFonts w:ascii="OfficinaSansBookC" w:eastAsia="OfficinaSansBookC" w:hAnsi="OfficinaSansBookC" w:cs="Times New Roman"/>
                <w:color w:val="000000"/>
                <w:sz w:val="24"/>
                <w:szCs w:val="24"/>
              </w:rPr>
              <w:t>/</w:t>
            </w:r>
            <w:proofErr w:type="spellStart"/>
            <w:r>
              <w:rPr>
                <w:rFonts w:ascii="OfficinaSansBookC" w:eastAsia="OfficinaSansBookC" w:hAnsi="OfficinaSansBookC" w:cs="Times New Roman"/>
                <w:color w:val="000000"/>
                <w:sz w:val="24"/>
                <w:szCs w:val="24"/>
              </w:rPr>
              <w:t>any</w:t>
            </w:r>
            <w:proofErr w:type="spellEnd"/>
            <w:r>
              <w:rPr>
                <w:rFonts w:ascii="OfficinaSansBookC" w:eastAsia="OfficinaSansBookC" w:hAnsi="OfficinaSansBookC" w:cs="Times New Roman"/>
                <w:color w:val="000000"/>
                <w:sz w:val="24"/>
                <w:szCs w:val="24"/>
              </w:rPr>
              <w:t>/</w:t>
            </w:r>
            <w:proofErr w:type="spellStart"/>
            <w:r>
              <w:rPr>
                <w:rFonts w:ascii="OfficinaSansBookC" w:eastAsia="OfficinaSansBookC" w:hAnsi="OfficinaSansBookC" w:cs="Times New Roman"/>
                <w:color w:val="000000"/>
                <w:sz w:val="24"/>
                <w:szCs w:val="24"/>
              </w:rPr>
              <w:t>one</w:t>
            </w:r>
            <w:proofErr w:type="spellEnd"/>
            <w:r>
              <w:rPr>
                <w:rFonts w:ascii="OfficinaSansBookC" w:eastAsia="OfficinaSansBookC" w:hAnsi="OfficinaSansBookC" w:cs="Times New Roman"/>
                <w:color w:val="000000"/>
                <w:sz w:val="24"/>
                <w:szCs w:val="24"/>
              </w:rPr>
              <w:t xml:space="preserve"> и их производные.</w:t>
            </w:r>
          </w:p>
          <w:p w14:paraId="177FF8FE" w14:textId="77777777" w:rsidR="008B68BB" w:rsidRDefault="008B68BB" w:rsidP="008B68BB">
            <w:pPr>
              <w:numPr>
                <w:ilvl w:val="0"/>
                <w:numId w:val="30"/>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предлоги</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направления</w:t>
            </w:r>
            <w:r>
              <w:rPr>
                <w:rFonts w:ascii="OfficinaSansBookC" w:eastAsia="OfficinaSansBookC" w:hAnsi="OfficinaSansBookC" w:cs="Times New Roman"/>
                <w:color w:val="000000"/>
                <w:sz w:val="24"/>
                <w:szCs w:val="24"/>
                <w:lang w:val="en-US"/>
              </w:rPr>
              <w:t xml:space="preserve"> (forward, past, opposite, etc.);</w:t>
            </w:r>
          </w:p>
          <w:p w14:paraId="237FF082" w14:textId="77777777" w:rsidR="008B68BB" w:rsidRDefault="008B68BB" w:rsidP="008B68BB">
            <w:pPr>
              <w:numPr>
                <w:ilvl w:val="0"/>
                <w:numId w:val="30"/>
              </w:numPr>
              <w:spacing w:after="0" w:line="276" w:lineRule="auto"/>
              <w:ind w:left="0"/>
              <w:jc w:val="both"/>
              <w:rPr>
                <w:rFonts w:ascii="OfficinaSansBookC" w:eastAsia="OfficinaSansBookC" w:hAnsi="OfficinaSansBookC" w:cs="Times New Roman"/>
                <w:color w:val="000000"/>
                <w:sz w:val="24"/>
                <w:szCs w:val="24"/>
                <w:lang w:val="en-US"/>
              </w:rPr>
            </w:pPr>
            <w:proofErr w:type="gramStart"/>
            <w:r>
              <w:rPr>
                <w:rFonts w:ascii="OfficinaSansBookC" w:eastAsia="OfficinaSansBookC" w:hAnsi="OfficinaSansBookC" w:cs="Times New Roman"/>
                <w:color w:val="000000"/>
                <w:sz w:val="24"/>
                <w:szCs w:val="24"/>
              </w:rPr>
              <w:t>модальные</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глаголы</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в</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этикетных</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формулах</w:t>
            </w:r>
            <w:r>
              <w:rPr>
                <w:rFonts w:ascii="OfficinaSansBookC" w:eastAsia="OfficinaSansBookC" w:hAnsi="OfficinaSansBookC" w:cs="Times New Roman"/>
                <w:color w:val="000000"/>
                <w:sz w:val="24"/>
                <w:szCs w:val="24"/>
                <w:lang w:val="en-US"/>
              </w:rPr>
              <w:t xml:space="preserve"> (Can/may I help you?,</w:t>
            </w:r>
            <w:proofErr w:type="gramEnd"/>
            <w:r>
              <w:rPr>
                <w:rFonts w:ascii="OfficinaSansBookC" w:eastAsia="OfficinaSansBookC" w:hAnsi="OfficinaSansBookC" w:cs="Times New Roman"/>
                <w:color w:val="000000"/>
                <w:sz w:val="24"/>
                <w:szCs w:val="24"/>
                <w:lang w:val="en-US"/>
              </w:rPr>
              <w:t xml:space="preserve"> Should you have any questions ___, Should you need any further information ___ </w:t>
            </w:r>
            <w:r>
              <w:rPr>
                <w:rFonts w:ascii="OfficinaSansBookC" w:eastAsia="OfficinaSansBookC" w:hAnsi="OfficinaSansBookC" w:cs="Times New Roman"/>
                <w:color w:val="000000"/>
                <w:sz w:val="24"/>
                <w:szCs w:val="24"/>
              </w:rPr>
              <w:t>и</w:t>
            </w:r>
            <w:r>
              <w:rPr>
                <w:rFonts w:ascii="OfficinaSansBookC" w:eastAsia="OfficinaSansBookC" w:hAnsi="OfficinaSansBookC" w:cs="Times New Roman"/>
                <w:color w:val="000000"/>
                <w:sz w:val="24"/>
                <w:szCs w:val="24"/>
                <w:lang w:val="en-US"/>
              </w:rPr>
              <w:t xml:space="preserve"> </w:t>
            </w:r>
            <w:proofErr w:type="spellStart"/>
            <w:r>
              <w:rPr>
                <w:rFonts w:ascii="OfficinaSansBookC" w:eastAsia="OfficinaSansBookC" w:hAnsi="OfficinaSansBookC" w:cs="Times New Roman"/>
                <w:color w:val="000000"/>
                <w:sz w:val="24"/>
                <w:szCs w:val="24"/>
              </w:rPr>
              <w:t>др</w:t>
            </w:r>
            <w:proofErr w:type="spellEnd"/>
            <w:r>
              <w:rPr>
                <w:rFonts w:ascii="OfficinaSansBookC" w:eastAsia="OfficinaSansBookC" w:hAnsi="OfficinaSansBookC" w:cs="Times New Roman"/>
                <w:color w:val="000000"/>
                <w:sz w:val="24"/>
                <w:szCs w:val="24"/>
                <w:lang w:val="en-US"/>
              </w:rPr>
              <w:t>.);</w:t>
            </w:r>
          </w:p>
          <w:p w14:paraId="7E3A6298" w14:textId="77777777" w:rsidR="008B68BB" w:rsidRDefault="008B68BB" w:rsidP="008B68BB">
            <w:pPr>
              <w:numPr>
                <w:ilvl w:val="0"/>
                <w:numId w:val="30"/>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специальные вопросы;</w:t>
            </w:r>
          </w:p>
          <w:p w14:paraId="20E56A57" w14:textId="77777777" w:rsidR="008B68BB" w:rsidRDefault="008B68BB" w:rsidP="008B68BB">
            <w:pPr>
              <w:numPr>
                <w:ilvl w:val="0"/>
                <w:numId w:val="30"/>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вопросительные предложения – формулы вежливости (</w:t>
            </w:r>
            <w:proofErr w:type="spellStart"/>
            <w:r>
              <w:rPr>
                <w:rFonts w:ascii="OfficinaSansBookC" w:eastAsia="OfficinaSansBookC" w:hAnsi="OfficinaSansBookC" w:cs="Times New Roman"/>
                <w:color w:val="000000"/>
                <w:sz w:val="24"/>
                <w:szCs w:val="24"/>
              </w:rPr>
              <w:t>Could</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you</w:t>
            </w:r>
            <w:proofErr w:type="spellEnd"/>
            <w:r>
              <w:rPr>
                <w:rFonts w:ascii="OfficinaSansBookC" w:eastAsia="OfficinaSansBookC" w:hAnsi="OfficinaSansBookC" w:cs="Times New Roman"/>
                <w:color w:val="000000"/>
                <w:sz w:val="24"/>
                <w:szCs w:val="24"/>
              </w:rPr>
              <w:t xml:space="preserve"> ___, </w:t>
            </w:r>
            <w:proofErr w:type="spellStart"/>
            <w:r>
              <w:rPr>
                <w:rFonts w:ascii="OfficinaSansBookC" w:eastAsia="OfficinaSansBookC" w:hAnsi="OfficinaSansBookC" w:cs="Times New Roman"/>
                <w:color w:val="000000"/>
                <w:sz w:val="24"/>
                <w:szCs w:val="24"/>
              </w:rPr>
              <w:t>please</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Would</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you</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like</w:t>
            </w:r>
            <w:proofErr w:type="spellEnd"/>
            <w:r>
              <w:rPr>
                <w:rFonts w:ascii="OfficinaSansBookC" w:eastAsia="OfficinaSansBookC" w:hAnsi="OfficinaSansBookC" w:cs="Times New Roman"/>
                <w:color w:val="000000"/>
                <w:sz w:val="24"/>
                <w:szCs w:val="24"/>
              </w:rPr>
              <w:t xml:space="preserve"> ___? </w:t>
            </w:r>
            <w:proofErr w:type="spellStart"/>
            <w:r>
              <w:rPr>
                <w:rFonts w:ascii="OfficinaSansBookC" w:eastAsia="OfficinaSansBookC" w:hAnsi="OfficinaSansBookC" w:cs="Times New Roman"/>
                <w:color w:val="000000"/>
                <w:sz w:val="24"/>
                <w:szCs w:val="24"/>
              </w:rPr>
              <w:t>Shall</w:t>
            </w:r>
            <w:proofErr w:type="spellEnd"/>
            <w:r>
              <w:rPr>
                <w:rFonts w:ascii="OfficinaSansBookC" w:eastAsia="OfficinaSansBookC" w:hAnsi="OfficinaSansBookC" w:cs="Times New Roman"/>
                <w:color w:val="000000"/>
                <w:sz w:val="24"/>
                <w:szCs w:val="24"/>
              </w:rPr>
              <w:t xml:space="preserve"> I___?);</w:t>
            </w:r>
          </w:p>
          <w:p w14:paraId="1C2D4EAB" w14:textId="77777777" w:rsidR="008B68BB" w:rsidRDefault="008B68BB" w:rsidP="008B68BB">
            <w:pPr>
              <w:numPr>
                <w:ilvl w:val="0"/>
                <w:numId w:val="30"/>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наречия, обозначающие направление. </w:t>
            </w:r>
          </w:p>
        </w:tc>
        <w:tc>
          <w:tcPr>
            <w:tcW w:w="1560" w:type="dxa"/>
            <w:tcBorders>
              <w:top w:val="single" w:sz="4" w:space="0" w:color="000000"/>
              <w:left w:val="single" w:sz="4" w:space="0" w:color="000000"/>
              <w:bottom w:val="single" w:sz="4" w:space="0" w:color="000000"/>
              <w:right w:val="single" w:sz="4" w:space="0" w:color="000000"/>
            </w:tcBorders>
          </w:tcPr>
          <w:p w14:paraId="112FBF67" w14:textId="77777777" w:rsidR="008B68BB" w:rsidRDefault="008B68B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6FCE9E9E" w14:textId="77777777" w:rsidR="008B68BB" w:rsidRDefault="008B68BB">
            <w:pPr>
              <w:spacing w:after="0"/>
              <w:rPr>
                <w:rFonts w:ascii="OfficinaSansBookC" w:eastAsia="OfficinaSansBookC" w:hAnsi="OfficinaSansBookC" w:cs="Times New Roman"/>
                <w:sz w:val="24"/>
                <w:szCs w:val="24"/>
              </w:rPr>
            </w:pPr>
          </w:p>
        </w:tc>
      </w:tr>
      <w:tr w:rsidR="008B68BB" w14:paraId="1880DE95"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D753E99"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35EF23FD"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hideMark/>
          </w:tcPr>
          <w:p w14:paraId="3244616D"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45A5523" w14:textId="77777777" w:rsidR="008B68BB" w:rsidRDefault="008B68BB">
            <w:pPr>
              <w:spacing w:after="0"/>
              <w:rPr>
                <w:rFonts w:ascii="OfficinaSansBookC" w:eastAsia="OfficinaSansBookC" w:hAnsi="OfficinaSansBookC" w:cs="Times New Roman"/>
                <w:sz w:val="24"/>
                <w:szCs w:val="24"/>
              </w:rPr>
            </w:pPr>
          </w:p>
        </w:tc>
      </w:tr>
      <w:tr w:rsidR="008B68BB" w14:paraId="71C7F49A"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22E7BCD1"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2F436ABB"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1.Особенности проживания в городе. Инфраструктура. Как спросить и указать дорогу.</w:t>
            </w:r>
          </w:p>
          <w:p w14:paraId="48624261"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2. Описание здания. Интерьер. </w:t>
            </w:r>
          </w:p>
          <w:p w14:paraId="7C9950C9"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3.Описание колледжа (здание, обстановка, условия жизни, техника, оборудование). Описание кабинета иностранного языка.</w:t>
            </w:r>
          </w:p>
        </w:tc>
        <w:tc>
          <w:tcPr>
            <w:tcW w:w="1560" w:type="dxa"/>
            <w:tcBorders>
              <w:top w:val="single" w:sz="4" w:space="0" w:color="000000"/>
              <w:left w:val="single" w:sz="4" w:space="0" w:color="000000"/>
              <w:bottom w:val="single" w:sz="4" w:space="0" w:color="000000"/>
              <w:right w:val="single" w:sz="4" w:space="0" w:color="000000"/>
            </w:tcBorders>
          </w:tcPr>
          <w:p w14:paraId="20BD2F26" w14:textId="2BD6D60F" w:rsidR="008B68BB" w:rsidRDefault="005A2DED">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14C68FA9" w14:textId="77777777" w:rsidR="008B68BB" w:rsidRDefault="008B68BB">
            <w:pPr>
              <w:spacing w:after="0" w:line="276" w:lineRule="auto"/>
              <w:jc w:val="center"/>
              <w:rPr>
                <w:rFonts w:ascii="OfficinaSansBookC" w:eastAsia="OfficinaSansBookC" w:hAnsi="OfficinaSansBookC" w:cs="Times New Roman"/>
                <w:sz w:val="24"/>
                <w:szCs w:val="24"/>
              </w:rPr>
            </w:pPr>
          </w:p>
          <w:p w14:paraId="20820B7B"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37FF334B"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45F9445" w14:textId="77777777" w:rsidR="008B68BB" w:rsidRDefault="008B68BB">
            <w:pPr>
              <w:spacing w:after="0"/>
              <w:rPr>
                <w:rFonts w:ascii="OfficinaSansBookC" w:eastAsia="OfficinaSansBookC" w:hAnsi="OfficinaSansBookC" w:cs="Times New Roman"/>
                <w:sz w:val="24"/>
                <w:szCs w:val="24"/>
              </w:rPr>
            </w:pPr>
          </w:p>
        </w:tc>
      </w:tr>
      <w:tr w:rsidR="008B68BB" w14:paraId="4E03A4A4"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FFBA79"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53A1779E"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hideMark/>
          </w:tcPr>
          <w:p w14:paraId="7476C30F"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0B260E6A" w14:textId="77777777" w:rsidR="008B68BB" w:rsidRDefault="008B68BB">
            <w:pPr>
              <w:spacing w:after="0" w:line="276" w:lineRule="auto"/>
              <w:jc w:val="center"/>
              <w:rPr>
                <w:rFonts w:ascii="OfficinaSansBookC" w:eastAsia="OfficinaSansBookC" w:hAnsi="OfficinaSansBookC" w:cs="Times New Roman"/>
                <w:sz w:val="24"/>
                <w:szCs w:val="24"/>
              </w:rPr>
            </w:pPr>
          </w:p>
        </w:tc>
      </w:tr>
      <w:tr w:rsidR="008B68BB" w14:paraId="553254EC" w14:textId="77777777" w:rsidTr="008B68BB">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hideMark/>
          </w:tcPr>
          <w:p w14:paraId="7CD000E4"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lastRenderedPageBreak/>
              <w:t>Тема № 1.4</w:t>
            </w:r>
          </w:p>
          <w:p w14:paraId="52BF1873"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color w:val="000000"/>
                <w:sz w:val="24"/>
                <w:szCs w:val="24"/>
              </w:rPr>
              <w:t xml:space="preserve">Покупки: одежда, обувь и продукты питания. </w:t>
            </w:r>
          </w:p>
        </w:tc>
        <w:tc>
          <w:tcPr>
            <w:tcW w:w="8081" w:type="dxa"/>
            <w:tcBorders>
              <w:top w:val="single" w:sz="4" w:space="0" w:color="000000"/>
              <w:left w:val="single" w:sz="4" w:space="0" w:color="000000"/>
              <w:bottom w:val="single" w:sz="4" w:space="0" w:color="000000"/>
              <w:right w:val="single" w:sz="4" w:space="0" w:color="000000"/>
            </w:tcBorders>
            <w:hideMark/>
          </w:tcPr>
          <w:p w14:paraId="0819C3BB"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hideMark/>
          </w:tcPr>
          <w:p w14:paraId="5F768924" w14:textId="32EED8EF" w:rsidR="008B68BB" w:rsidRDefault="005A2DED">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61780A5C"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8B68BB" w14:paraId="632B733A"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06F0B1FD"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5AE8D8A0"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Лексика:</w:t>
            </w:r>
          </w:p>
          <w:p w14:paraId="31CB684A" w14:textId="77777777" w:rsidR="008B68BB" w:rsidRDefault="008B68BB" w:rsidP="008B68BB">
            <w:pPr>
              <w:numPr>
                <w:ilvl w:val="0"/>
                <w:numId w:val="30"/>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виды</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магазинов</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и</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отделы</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в</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магазине</w:t>
            </w:r>
            <w:r>
              <w:rPr>
                <w:rFonts w:ascii="OfficinaSansBookC" w:eastAsia="OfficinaSansBookC" w:hAnsi="OfficinaSansBookC" w:cs="Times New Roman"/>
                <w:color w:val="000000"/>
                <w:sz w:val="24"/>
                <w:szCs w:val="24"/>
                <w:lang w:val="en-US"/>
              </w:rPr>
              <w:t xml:space="preserve"> (shopping mall, department store, dairy produce, etc.);</w:t>
            </w:r>
          </w:p>
          <w:p w14:paraId="636CA384" w14:textId="77777777" w:rsidR="008B68BB" w:rsidRDefault="008B68BB" w:rsidP="008B68BB">
            <w:pPr>
              <w:numPr>
                <w:ilvl w:val="0"/>
                <w:numId w:val="30"/>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товары</w:t>
            </w:r>
            <w:r>
              <w:rPr>
                <w:rFonts w:ascii="OfficinaSansBookC" w:eastAsia="OfficinaSansBookC" w:hAnsi="OfficinaSansBookC" w:cs="Times New Roman"/>
                <w:color w:val="000000"/>
                <w:sz w:val="24"/>
                <w:szCs w:val="24"/>
                <w:lang w:val="en-US"/>
              </w:rPr>
              <w:t xml:space="preserve"> (juice, soap, milk, bread, butter, sandwich, a bottle of milk, etc.);</w:t>
            </w:r>
          </w:p>
          <w:p w14:paraId="59C9E77A" w14:textId="77777777" w:rsidR="008B68BB" w:rsidRDefault="008B68BB" w:rsidP="008B68BB">
            <w:pPr>
              <w:numPr>
                <w:ilvl w:val="0"/>
                <w:numId w:val="30"/>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одежда</w:t>
            </w:r>
            <w:r>
              <w:rPr>
                <w:rFonts w:ascii="OfficinaSansBookC" w:eastAsia="OfficinaSansBookC" w:hAnsi="OfficinaSansBookC" w:cs="Times New Roman"/>
                <w:color w:val="000000"/>
                <w:sz w:val="24"/>
                <w:szCs w:val="24"/>
                <w:lang w:val="en-US"/>
              </w:rPr>
              <w:t xml:space="preserve"> (trousers, a sweater, a blouse, a tie, a skirt, </w:t>
            </w:r>
            <w:proofErr w:type="spellStart"/>
            <w:r>
              <w:rPr>
                <w:rFonts w:ascii="OfficinaSansBookC" w:eastAsia="OfficinaSansBookC" w:hAnsi="OfficinaSansBookC" w:cs="Times New Roman"/>
                <w:color w:val="000000"/>
                <w:sz w:val="24"/>
                <w:szCs w:val="24"/>
                <w:lang w:val="en-US"/>
              </w:rPr>
              <w:t>etc</w:t>
            </w:r>
            <w:proofErr w:type="spellEnd"/>
            <w:r>
              <w:rPr>
                <w:rFonts w:ascii="OfficinaSansBookC" w:eastAsia="OfficinaSansBookC" w:hAnsi="OfficinaSansBookC" w:cs="Times New Roman"/>
                <w:color w:val="000000"/>
                <w:sz w:val="24"/>
                <w:szCs w:val="24"/>
                <w:lang w:val="en-US"/>
              </w:rPr>
              <w:t>)</w:t>
            </w:r>
          </w:p>
          <w:p w14:paraId="31C21C12"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Грамматика:</w:t>
            </w:r>
          </w:p>
          <w:p w14:paraId="7EBBB5D4" w14:textId="77777777" w:rsidR="008B68BB" w:rsidRDefault="008B68BB" w:rsidP="008B68BB">
            <w:pPr>
              <w:numPr>
                <w:ilvl w:val="0"/>
                <w:numId w:val="31"/>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существительные исчисляемые и неисчисляемые;</w:t>
            </w:r>
          </w:p>
          <w:p w14:paraId="023B7750" w14:textId="77777777" w:rsidR="008B68BB" w:rsidRDefault="008B68BB" w:rsidP="008B68BB">
            <w:pPr>
              <w:numPr>
                <w:ilvl w:val="0"/>
                <w:numId w:val="31"/>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употребление</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слов</w:t>
            </w:r>
            <w:r>
              <w:rPr>
                <w:rFonts w:ascii="OfficinaSansBookC" w:eastAsia="OfficinaSansBookC" w:hAnsi="OfficinaSansBookC" w:cs="Times New Roman"/>
                <w:color w:val="000000"/>
                <w:sz w:val="24"/>
                <w:szCs w:val="24"/>
                <w:lang w:val="en-US"/>
              </w:rPr>
              <w:t xml:space="preserve"> many, much, a lot of, little, few, a few </w:t>
            </w:r>
            <w:r>
              <w:rPr>
                <w:rFonts w:ascii="OfficinaSansBookC" w:eastAsia="OfficinaSansBookC" w:hAnsi="OfficinaSansBookC" w:cs="Times New Roman"/>
                <w:color w:val="000000"/>
                <w:sz w:val="24"/>
                <w:szCs w:val="24"/>
              </w:rPr>
              <w:t>с</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существительными</w:t>
            </w:r>
            <w:r>
              <w:rPr>
                <w:rFonts w:ascii="OfficinaSansBookC" w:eastAsia="OfficinaSansBookC" w:hAnsi="OfficinaSansBookC" w:cs="Times New Roman"/>
                <w:color w:val="000000"/>
                <w:sz w:val="24"/>
                <w:szCs w:val="24"/>
                <w:lang w:val="en-US"/>
              </w:rPr>
              <w:t>;</w:t>
            </w:r>
          </w:p>
          <w:p w14:paraId="3E5CDDC0" w14:textId="77777777" w:rsidR="008B68BB" w:rsidRDefault="008B68BB" w:rsidP="008B68BB">
            <w:pPr>
              <w:numPr>
                <w:ilvl w:val="0"/>
                <w:numId w:val="31"/>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артикли: определенный, неопределенный, нулевой; </w:t>
            </w:r>
          </w:p>
          <w:p w14:paraId="0BB3F69B" w14:textId="77777777" w:rsidR="008B68BB" w:rsidRDefault="008B68BB" w:rsidP="008B68BB">
            <w:pPr>
              <w:numPr>
                <w:ilvl w:val="0"/>
                <w:numId w:val="31"/>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чтение артиклей;</w:t>
            </w:r>
          </w:p>
          <w:p w14:paraId="12085959" w14:textId="77777777" w:rsidR="008B68BB" w:rsidRDefault="008B68BB" w:rsidP="008B68BB">
            <w:pPr>
              <w:numPr>
                <w:ilvl w:val="0"/>
                <w:numId w:val="31"/>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арифметические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14:paraId="65587848" w14:textId="77777777" w:rsidR="008B68BB" w:rsidRDefault="008B68BB">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E0B50E7" w14:textId="77777777" w:rsidR="008B68BB" w:rsidRDefault="008B68BB">
            <w:pPr>
              <w:spacing w:after="0"/>
              <w:rPr>
                <w:rFonts w:ascii="OfficinaSansBookC" w:eastAsia="OfficinaSansBookC" w:hAnsi="OfficinaSansBookC" w:cs="Times New Roman"/>
                <w:sz w:val="24"/>
                <w:szCs w:val="24"/>
              </w:rPr>
            </w:pPr>
          </w:p>
        </w:tc>
      </w:tr>
      <w:tr w:rsidR="008B68BB" w14:paraId="2EC37F3E"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4F05296"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629D0827"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hideMark/>
          </w:tcPr>
          <w:p w14:paraId="3D4E9AD5"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B96AEFB" w14:textId="77777777" w:rsidR="008B68BB" w:rsidRDefault="008B68BB">
            <w:pPr>
              <w:spacing w:after="0"/>
              <w:rPr>
                <w:rFonts w:ascii="OfficinaSansBookC" w:eastAsia="OfficinaSansBookC" w:hAnsi="OfficinaSansBookC" w:cs="Times New Roman"/>
                <w:sz w:val="24"/>
                <w:szCs w:val="24"/>
              </w:rPr>
            </w:pPr>
          </w:p>
        </w:tc>
      </w:tr>
      <w:tr w:rsidR="008B68BB" w14:paraId="268E5A22"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CF53FDF"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07A01965"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1. Виды магазинов. Ассортимент товаров. </w:t>
            </w:r>
          </w:p>
          <w:p w14:paraId="23FAE0D4"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 Совершение покупок в продуктовом магазине</w:t>
            </w:r>
          </w:p>
          <w:p w14:paraId="6A8FF423"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3. Совершение покупок в магазине одежды/обуви.</w:t>
            </w:r>
          </w:p>
        </w:tc>
        <w:tc>
          <w:tcPr>
            <w:tcW w:w="1560" w:type="dxa"/>
            <w:tcBorders>
              <w:top w:val="single" w:sz="4" w:space="0" w:color="000000"/>
              <w:left w:val="single" w:sz="4" w:space="0" w:color="000000"/>
              <w:bottom w:val="single" w:sz="4" w:space="0" w:color="000000"/>
              <w:right w:val="single" w:sz="4" w:space="0" w:color="000000"/>
            </w:tcBorders>
            <w:hideMark/>
          </w:tcPr>
          <w:p w14:paraId="2F95DBBA"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231B2F76"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64F880E1"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C752EBA" w14:textId="77777777" w:rsidR="008B68BB" w:rsidRDefault="008B68BB">
            <w:pPr>
              <w:spacing w:after="0"/>
              <w:rPr>
                <w:rFonts w:ascii="OfficinaSansBookC" w:eastAsia="OfficinaSansBookC" w:hAnsi="OfficinaSansBookC" w:cs="Times New Roman"/>
                <w:sz w:val="24"/>
                <w:szCs w:val="24"/>
              </w:rPr>
            </w:pPr>
          </w:p>
        </w:tc>
      </w:tr>
      <w:tr w:rsidR="008B68BB" w14:paraId="39F5FBDC" w14:textId="77777777" w:rsidTr="005A2DED">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3E24858C"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A24125F" w14:textId="1420A805" w:rsidR="008B68BB" w:rsidRDefault="008B68BB">
            <w:pPr>
              <w:spacing w:after="0" w:line="276" w:lineRule="auto"/>
              <w:jc w:val="both"/>
              <w:rPr>
                <w:rFonts w:ascii="OfficinaSansBookC" w:eastAsia="OfficinaSansBookC" w:hAnsi="OfficinaSansBookC"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74E17710" w14:textId="0734EACE" w:rsidR="008B68BB" w:rsidRDefault="008B68BB">
            <w:pPr>
              <w:spacing w:after="0" w:line="276" w:lineRule="auto"/>
              <w:jc w:val="center"/>
              <w:rPr>
                <w:rFonts w:ascii="OfficinaSansBookC" w:eastAsia="OfficinaSansBookC" w:hAnsi="OfficinaSansBookC"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8A195A1" w14:textId="77777777" w:rsidR="008B68BB" w:rsidRDefault="008B68BB">
            <w:pPr>
              <w:spacing w:after="0" w:line="276" w:lineRule="auto"/>
              <w:jc w:val="center"/>
              <w:rPr>
                <w:rFonts w:ascii="OfficinaSansBookC" w:eastAsia="OfficinaSansBookC" w:hAnsi="OfficinaSansBookC" w:cs="Times New Roman"/>
                <w:sz w:val="24"/>
                <w:szCs w:val="24"/>
              </w:rPr>
            </w:pPr>
          </w:p>
        </w:tc>
      </w:tr>
      <w:tr w:rsidR="008B68BB" w14:paraId="05D7A399" w14:textId="77777777" w:rsidTr="008B68BB">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hideMark/>
          </w:tcPr>
          <w:p w14:paraId="2CCBED81"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Тема № 1.5</w:t>
            </w:r>
          </w:p>
          <w:p w14:paraId="26634BC0" w14:textId="77777777" w:rsidR="008B68BB" w:rsidRDefault="008B68BB">
            <w:pPr>
              <w:spacing w:after="0" w:line="276" w:lineRule="auto"/>
              <w:rPr>
                <w:rFonts w:ascii="OfficinaSansBookC" w:eastAsia="OfficinaSansBookC" w:hAnsi="OfficinaSansBookC" w:cs="Times New Roman"/>
                <w:b/>
                <w:color w:val="000000"/>
                <w:sz w:val="24"/>
                <w:szCs w:val="24"/>
              </w:rPr>
            </w:pPr>
            <w:r>
              <w:rPr>
                <w:rFonts w:ascii="OfficinaSansBookC" w:eastAsia="OfficinaSansBookC" w:hAnsi="OfficinaSansBookC" w:cs="Times New Roman"/>
                <w:b/>
                <w:color w:val="000000"/>
                <w:sz w:val="24"/>
                <w:szCs w:val="24"/>
              </w:rPr>
              <w:t>Здоровый образ жизни и забота о здоровье: сбалансированное питание.</w:t>
            </w:r>
          </w:p>
          <w:p w14:paraId="4A5DCF14"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color w:val="000000"/>
                <w:sz w:val="24"/>
                <w:szCs w:val="24"/>
              </w:rPr>
              <w:t xml:space="preserve">Спорт. Посещение врача. </w:t>
            </w:r>
          </w:p>
        </w:tc>
        <w:tc>
          <w:tcPr>
            <w:tcW w:w="8081" w:type="dxa"/>
            <w:tcBorders>
              <w:top w:val="single" w:sz="4" w:space="0" w:color="000000"/>
              <w:left w:val="single" w:sz="4" w:space="0" w:color="000000"/>
              <w:bottom w:val="single" w:sz="4" w:space="0" w:color="000000"/>
              <w:right w:val="single" w:sz="4" w:space="0" w:color="000000"/>
            </w:tcBorders>
            <w:hideMark/>
          </w:tcPr>
          <w:p w14:paraId="0BDE134D"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hideMark/>
          </w:tcPr>
          <w:p w14:paraId="61972D10" w14:textId="0201929B" w:rsidR="008B68BB" w:rsidRDefault="005A2DED">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7FA8B293"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8B68BB" w14:paraId="52C4387D"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3CABD12A"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26841505"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Лексика:</w:t>
            </w:r>
          </w:p>
          <w:p w14:paraId="342735B6"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части</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тела</w:t>
            </w:r>
            <w:r>
              <w:rPr>
                <w:rFonts w:ascii="OfficinaSansBookC" w:eastAsia="OfficinaSansBookC" w:hAnsi="OfficinaSansBookC" w:cs="Times New Roman"/>
                <w:color w:val="000000"/>
                <w:sz w:val="24"/>
                <w:szCs w:val="24"/>
                <w:lang w:val="en-US"/>
              </w:rPr>
              <w:t xml:space="preserve"> (neck, back, arm, shoulder, </w:t>
            </w:r>
            <w:proofErr w:type="spellStart"/>
            <w:r>
              <w:rPr>
                <w:rFonts w:ascii="OfficinaSansBookC" w:eastAsia="OfficinaSansBookC" w:hAnsi="OfficinaSansBookC" w:cs="Times New Roman"/>
                <w:color w:val="000000"/>
                <w:sz w:val="24"/>
                <w:szCs w:val="24"/>
                <w:lang w:val="en-US"/>
              </w:rPr>
              <w:t>etc</w:t>
            </w:r>
            <w:proofErr w:type="spellEnd"/>
            <w:r>
              <w:rPr>
                <w:rFonts w:ascii="OfficinaSansBookC" w:eastAsia="OfficinaSansBookC" w:hAnsi="OfficinaSansBookC" w:cs="Times New Roman"/>
                <w:color w:val="000000"/>
                <w:sz w:val="24"/>
                <w:szCs w:val="24"/>
                <w:lang w:val="en-US"/>
              </w:rPr>
              <w:t>);</w:t>
            </w:r>
          </w:p>
          <w:p w14:paraId="5F44593D"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правильное питание (</w:t>
            </w:r>
            <w:proofErr w:type="spellStart"/>
            <w:r>
              <w:rPr>
                <w:rFonts w:ascii="OfficinaSansBookC" w:eastAsia="OfficinaSansBookC" w:hAnsi="OfficinaSansBookC" w:cs="Times New Roman"/>
                <w:color w:val="000000"/>
                <w:sz w:val="24"/>
                <w:szCs w:val="24"/>
              </w:rPr>
              <w:t>diet</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protein</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etc</w:t>
            </w:r>
            <w:proofErr w:type="spellEnd"/>
            <w:r>
              <w:rPr>
                <w:rFonts w:ascii="OfficinaSansBookC" w:eastAsia="OfficinaSansBookC" w:hAnsi="OfficinaSansBookC" w:cs="Times New Roman"/>
                <w:color w:val="000000"/>
                <w:sz w:val="24"/>
                <w:szCs w:val="24"/>
              </w:rPr>
              <w:t>.);</w:t>
            </w:r>
          </w:p>
          <w:p w14:paraId="5C2055FF"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названия видов спорта (</w:t>
            </w:r>
            <w:proofErr w:type="spellStart"/>
            <w:r>
              <w:rPr>
                <w:rFonts w:ascii="OfficinaSansBookC" w:eastAsia="OfficinaSansBookC" w:hAnsi="OfficinaSansBookC" w:cs="Times New Roman"/>
                <w:color w:val="000000"/>
                <w:sz w:val="24"/>
                <w:szCs w:val="24"/>
              </w:rPr>
              <w:t>football</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yoga</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rowing</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etc</w:t>
            </w:r>
            <w:proofErr w:type="spellEnd"/>
            <w:r>
              <w:rPr>
                <w:rFonts w:ascii="OfficinaSansBookC" w:eastAsia="OfficinaSansBookC" w:hAnsi="OfficinaSansBookC" w:cs="Times New Roman"/>
                <w:color w:val="000000"/>
                <w:sz w:val="24"/>
                <w:szCs w:val="24"/>
              </w:rPr>
              <w:t>.);</w:t>
            </w:r>
          </w:p>
          <w:p w14:paraId="5F8FF37F"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симптомы</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и</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sz w:val="24"/>
                <w:szCs w:val="24"/>
              </w:rPr>
              <w:t>болезни</w:t>
            </w:r>
            <w:r>
              <w:rPr>
                <w:rFonts w:ascii="OfficinaSansBookC" w:eastAsia="OfficinaSansBookC" w:hAnsi="OfficinaSansBookC" w:cs="Times New Roman"/>
                <w:color w:val="000000"/>
                <w:sz w:val="24"/>
                <w:szCs w:val="24"/>
                <w:lang w:val="en-US"/>
              </w:rPr>
              <w:t xml:space="preserve"> (running nose, catch a cold, etc.);</w:t>
            </w:r>
          </w:p>
          <w:p w14:paraId="307D4380"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еда</w:t>
            </w:r>
            <w:r>
              <w:rPr>
                <w:rFonts w:ascii="OfficinaSansBookC" w:eastAsia="OfficinaSansBookC" w:hAnsi="OfficinaSansBookC" w:cs="Times New Roman"/>
                <w:color w:val="000000"/>
                <w:sz w:val="24"/>
                <w:szCs w:val="24"/>
                <w:lang w:val="en-US"/>
              </w:rPr>
              <w:t xml:space="preserve"> (egg, pizza, meat, </w:t>
            </w:r>
            <w:proofErr w:type="spellStart"/>
            <w:r>
              <w:rPr>
                <w:rFonts w:ascii="OfficinaSansBookC" w:eastAsia="OfficinaSansBookC" w:hAnsi="OfficinaSansBookC" w:cs="Times New Roman"/>
                <w:color w:val="000000"/>
                <w:sz w:val="24"/>
                <w:szCs w:val="24"/>
                <w:lang w:val="en-US"/>
              </w:rPr>
              <w:t>etc</w:t>
            </w:r>
            <w:proofErr w:type="spellEnd"/>
            <w:r>
              <w:rPr>
                <w:rFonts w:ascii="OfficinaSansBookC" w:eastAsia="OfficinaSansBookC" w:hAnsi="OfficinaSansBookC" w:cs="Times New Roman"/>
                <w:color w:val="000000"/>
                <w:sz w:val="24"/>
                <w:szCs w:val="24"/>
                <w:lang w:val="en-US"/>
              </w:rPr>
              <w:t>);</w:t>
            </w:r>
          </w:p>
          <w:p w14:paraId="509362B6"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способы приготовления пищи (</w:t>
            </w:r>
            <w:proofErr w:type="spellStart"/>
            <w:r>
              <w:rPr>
                <w:rFonts w:ascii="OfficinaSansBookC" w:eastAsia="OfficinaSansBookC" w:hAnsi="OfficinaSansBookC" w:cs="Times New Roman"/>
                <w:color w:val="000000"/>
                <w:sz w:val="24"/>
                <w:szCs w:val="24"/>
              </w:rPr>
              <w:t>boil</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mix</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cut</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roast</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etc</w:t>
            </w:r>
            <w:proofErr w:type="spellEnd"/>
            <w:r>
              <w:rPr>
                <w:rFonts w:ascii="OfficinaSansBookC" w:eastAsia="OfficinaSansBookC" w:hAnsi="OfficinaSansBookC" w:cs="Times New Roman"/>
                <w:color w:val="000000"/>
                <w:sz w:val="24"/>
                <w:szCs w:val="24"/>
              </w:rPr>
              <w:t>);</w:t>
            </w:r>
          </w:p>
          <w:p w14:paraId="413EB875"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дроби и меры весов (1/12: </w:t>
            </w:r>
            <w:proofErr w:type="spellStart"/>
            <w:r>
              <w:rPr>
                <w:rFonts w:ascii="OfficinaSansBookC" w:eastAsia="OfficinaSansBookC" w:hAnsi="OfficinaSansBookC" w:cs="Times New Roman"/>
                <w:color w:val="000000"/>
                <w:sz w:val="24"/>
                <w:szCs w:val="24"/>
              </w:rPr>
              <w:t>one-twelfth</w:t>
            </w:r>
            <w:proofErr w:type="spellEnd"/>
            <w:r>
              <w:rPr>
                <w:rFonts w:ascii="OfficinaSansBookC" w:eastAsia="OfficinaSansBookC" w:hAnsi="OfficinaSansBookC" w:cs="Times New Roman"/>
                <w:color w:val="000000"/>
                <w:sz w:val="24"/>
                <w:szCs w:val="24"/>
              </w:rPr>
              <w:t>)</w:t>
            </w:r>
          </w:p>
          <w:p w14:paraId="1E374044"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Грамматика:</w:t>
            </w:r>
          </w:p>
          <w:p w14:paraId="48A9296C"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lastRenderedPageBreak/>
              <w:t>образование множественного числа с помощью внешней и внутренней флексии;</w:t>
            </w:r>
          </w:p>
          <w:p w14:paraId="1CA70155"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множественное число существительных, заимствованных из греческого и латинского языков; </w:t>
            </w:r>
          </w:p>
          <w:p w14:paraId="4DEADF56"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существительные, имеющие одну форму для единственного и множественного числа;</w:t>
            </w:r>
          </w:p>
          <w:p w14:paraId="4686CEB1"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чтение и правописание окончаний.</w:t>
            </w:r>
          </w:p>
          <w:p w14:paraId="3CB43E15"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14:paraId="69BE870A"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правильные и неправильные глаголы;</w:t>
            </w:r>
          </w:p>
          <w:p w14:paraId="4D4F7B8D"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rPr>
            </w:pPr>
            <w:proofErr w:type="spellStart"/>
            <w:r>
              <w:rPr>
                <w:rFonts w:ascii="OfficinaSansBookC" w:eastAsia="OfficinaSansBookC" w:hAnsi="OfficinaSansBookC" w:cs="Times New Roman"/>
                <w:color w:val="000000"/>
                <w:sz w:val="24"/>
                <w:szCs w:val="24"/>
              </w:rPr>
              <w:t>used</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to</w:t>
            </w:r>
            <w:proofErr w:type="spellEnd"/>
            <w:r>
              <w:rPr>
                <w:rFonts w:ascii="OfficinaSansBookC" w:eastAsia="OfficinaSansBookC" w:hAnsi="OfficinaSansBookC" w:cs="Times New Roman"/>
                <w:color w:val="000000"/>
                <w:sz w:val="24"/>
                <w:szCs w:val="24"/>
              </w:rPr>
              <w:t xml:space="preserve"> + </w:t>
            </w:r>
            <w:proofErr w:type="spellStart"/>
            <w:r>
              <w:rPr>
                <w:rFonts w:ascii="OfficinaSansBookC" w:eastAsia="OfficinaSansBookC" w:hAnsi="OfficinaSansBookC" w:cs="Times New Roman"/>
                <w:color w:val="000000"/>
                <w:sz w:val="24"/>
                <w:szCs w:val="24"/>
              </w:rPr>
              <w:t>Infinitive</w:t>
            </w:r>
            <w:proofErr w:type="spellEnd"/>
            <w:r>
              <w:rPr>
                <w:rFonts w:ascii="OfficinaSansBookC" w:eastAsia="OfficinaSansBookC" w:hAnsi="OfficinaSansBookC" w:cs="Times New Roman"/>
                <w:color w:val="000000"/>
                <w:sz w:val="24"/>
                <w:szCs w:val="24"/>
              </w:rPr>
              <w:t xml:space="preserve"> </w:t>
            </w:r>
            <w:proofErr w:type="spellStart"/>
            <w:r>
              <w:rPr>
                <w:rFonts w:ascii="OfficinaSansBookC" w:eastAsia="OfficinaSansBookC" w:hAnsi="OfficinaSansBookC" w:cs="Times New Roman"/>
                <w:color w:val="000000"/>
                <w:sz w:val="24"/>
                <w:szCs w:val="24"/>
              </w:rPr>
              <w:t>structure</w:t>
            </w:r>
            <w:proofErr w:type="spellEnd"/>
            <w:r>
              <w:rPr>
                <w:rFonts w:ascii="OfficinaSansBookC" w:eastAsia="OfficinaSansBookC" w:hAnsi="OfficinaSansBookC" w:cs="Times New Roman"/>
                <w:color w:val="000000"/>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14:paraId="7D439FCB" w14:textId="77777777" w:rsidR="008B68BB" w:rsidRDefault="008B68B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6562B34" w14:textId="77777777" w:rsidR="008B68BB" w:rsidRDefault="008B68BB">
            <w:pPr>
              <w:spacing w:after="0"/>
              <w:rPr>
                <w:rFonts w:ascii="OfficinaSansBookC" w:eastAsia="OfficinaSansBookC" w:hAnsi="OfficinaSansBookC" w:cs="Times New Roman"/>
                <w:sz w:val="24"/>
                <w:szCs w:val="24"/>
              </w:rPr>
            </w:pPr>
          </w:p>
        </w:tc>
      </w:tr>
      <w:tr w:rsidR="008B68BB" w14:paraId="36FAC93C"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4CB80201"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4A31BE19"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hideMark/>
          </w:tcPr>
          <w:p w14:paraId="7156A7D6"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471A605" w14:textId="77777777" w:rsidR="008B68BB" w:rsidRDefault="008B68BB">
            <w:pPr>
              <w:spacing w:after="0"/>
              <w:rPr>
                <w:rFonts w:ascii="OfficinaSansBookC" w:eastAsia="OfficinaSansBookC" w:hAnsi="OfficinaSansBookC" w:cs="Times New Roman"/>
                <w:sz w:val="24"/>
                <w:szCs w:val="24"/>
              </w:rPr>
            </w:pPr>
          </w:p>
        </w:tc>
      </w:tr>
      <w:tr w:rsidR="008B68BB" w14:paraId="4F08A8DA"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4E06DE35"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7887882B"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1 Физическая культура и спорт. </w:t>
            </w:r>
          </w:p>
          <w:p w14:paraId="027FCF90"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 Еда полезная и вредная.</w:t>
            </w:r>
          </w:p>
          <w:p w14:paraId="7C4A7730"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3. Заболевания и их лечение.</w:t>
            </w:r>
          </w:p>
          <w:p w14:paraId="4FCB6F44"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4. Здоровый образ жизни</w:t>
            </w:r>
          </w:p>
        </w:tc>
        <w:tc>
          <w:tcPr>
            <w:tcW w:w="1560" w:type="dxa"/>
            <w:tcBorders>
              <w:top w:val="single" w:sz="4" w:space="0" w:color="000000"/>
              <w:left w:val="single" w:sz="4" w:space="0" w:color="000000"/>
              <w:bottom w:val="single" w:sz="4" w:space="0" w:color="000000"/>
              <w:right w:val="single" w:sz="4" w:space="0" w:color="000000"/>
            </w:tcBorders>
            <w:hideMark/>
          </w:tcPr>
          <w:p w14:paraId="4A7853CD"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0533BFFC"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2D58D83A"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446BECF5"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B6E3C35" w14:textId="77777777" w:rsidR="008B68BB" w:rsidRDefault="008B68BB">
            <w:pPr>
              <w:spacing w:after="0"/>
              <w:rPr>
                <w:rFonts w:ascii="OfficinaSansBookC" w:eastAsia="OfficinaSansBookC" w:hAnsi="OfficinaSansBookC" w:cs="Times New Roman"/>
                <w:sz w:val="24"/>
                <w:szCs w:val="24"/>
              </w:rPr>
            </w:pPr>
          </w:p>
        </w:tc>
      </w:tr>
      <w:tr w:rsidR="008B68BB" w14:paraId="2841670D" w14:textId="77777777" w:rsidTr="005A2DED">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A4286BE"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537EECF" w14:textId="63B9EEDF" w:rsidR="008B68BB" w:rsidRDefault="008B68BB">
            <w:pPr>
              <w:spacing w:after="0" w:line="276" w:lineRule="auto"/>
              <w:jc w:val="both"/>
              <w:rPr>
                <w:rFonts w:ascii="OfficinaSansBookC" w:eastAsia="OfficinaSansBookC" w:hAnsi="OfficinaSansBookC"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DD12F20" w14:textId="0809316E" w:rsidR="008B68BB" w:rsidRDefault="008B68BB">
            <w:pPr>
              <w:spacing w:after="0" w:line="276" w:lineRule="auto"/>
              <w:jc w:val="center"/>
              <w:rPr>
                <w:rFonts w:ascii="OfficinaSansBookC" w:eastAsia="OfficinaSansBookC" w:hAnsi="OfficinaSansBookC"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6D09B3BE" w14:textId="77777777" w:rsidR="008B68BB" w:rsidRDefault="008B68BB">
            <w:pPr>
              <w:spacing w:after="0" w:line="276" w:lineRule="auto"/>
              <w:jc w:val="center"/>
              <w:rPr>
                <w:rFonts w:ascii="OfficinaSansBookC" w:eastAsia="OfficinaSansBookC" w:hAnsi="OfficinaSansBookC" w:cs="Times New Roman"/>
                <w:sz w:val="24"/>
                <w:szCs w:val="24"/>
              </w:rPr>
            </w:pPr>
          </w:p>
        </w:tc>
      </w:tr>
      <w:tr w:rsidR="008B68BB" w14:paraId="6C4C5D52" w14:textId="77777777" w:rsidTr="008B68BB">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hideMark/>
          </w:tcPr>
          <w:p w14:paraId="701B2E45"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Тема № 1.6</w:t>
            </w:r>
          </w:p>
          <w:p w14:paraId="5DCAF105" w14:textId="77777777" w:rsidR="008B68BB" w:rsidRDefault="008B68BB">
            <w:pPr>
              <w:spacing w:after="0" w:line="276" w:lineRule="auto"/>
              <w:rPr>
                <w:rFonts w:ascii="OfficinaSansBookC" w:eastAsia="OfficinaSansBookC" w:hAnsi="OfficinaSansBookC" w:cs="Times New Roman"/>
                <w:b/>
                <w:color w:val="000000"/>
                <w:sz w:val="24"/>
                <w:szCs w:val="24"/>
              </w:rPr>
            </w:pPr>
            <w:r>
              <w:rPr>
                <w:rFonts w:ascii="OfficinaSansBookC" w:eastAsia="OfficinaSansBookC" w:hAnsi="OfficinaSansBookC" w:cs="Times New Roman"/>
                <w:b/>
                <w:color w:val="000000"/>
                <w:sz w:val="24"/>
                <w:szCs w:val="24"/>
              </w:rPr>
              <w:t xml:space="preserve">Туризм. Виды отдыха. </w:t>
            </w:r>
          </w:p>
        </w:tc>
        <w:tc>
          <w:tcPr>
            <w:tcW w:w="8081" w:type="dxa"/>
            <w:tcBorders>
              <w:top w:val="single" w:sz="4" w:space="0" w:color="000000"/>
              <w:left w:val="single" w:sz="4" w:space="0" w:color="000000"/>
              <w:bottom w:val="single" w:sz="4" w:space="0" w:color="000000"/>
              <w:right w:val="single" w:sz="4" w:space="0" w:color="000000"/>
            </w:tcBorders>
            <w:hideMark/>
          </w:tcPr>
          <w:p w14:paraId="4D8D32A5"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hideMark/>
          </w:tcPr>
          <w:p w14:paraId="3CDCB803" w14:textId="3DA15D80" w:rsidR="008B68BB" w:rsidRDefault="005A2DED">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7A8C1D48"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8B68BB" w14:paraId="454DC837"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48A510E5" w14:textId="77777777" w:rsidR="008B68BB" w:rsidRDefault="008B68BB">
            <w:pPr>
              <w:spacing w:after="0"/>
              <w:rPr>
                <w:rFonts w:ascii="OfficinaSansBookC" w:eastAsia="OfficinaSansBookC" w:hAnsi="OfficinaSansBookC" w:cs="Times New Roman"/>
                <w:b/>
                <w:color w:val="000000"/>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7F85EFA3"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Лексика:</w:t>
            </w:r>
          </w:p>
          <w:p w14:paraId="5047473C"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виды</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путешествий</w:t>
            </w:r>
            <w:r>
              <w:rPr>
                <w:rFonts w:ascii="OfficinaSansBookC" w:eastAsia="OfficinaSansBookC" w:hAnsi="OfficinaSansBookC" w:cs="Times New Roman"/>
                <w:color w:val="000000"/>
                <w:sz w:val="24"/>
                <w:szCs w:val="24"/>
                <w:lang w:val="en-US"/>
              </w:rPr>
              <w:t xml:space="preserve"> (travelling by plane, by train, etc.);</w:t>
            </w:r>
          </w:p>
          <w:p w14:paraId="5984AEEC" w14:textId="77777777" w:rsidR="008B68BB" w:rsidRDefault="008B68BB" w:rsidP="008B68BB">
            <w:pPr>
              <w:numPr>
                <w:ilvl w:val="0"/>
                <w:numId w:val="32"/>
              </w:numPr>
              <w:spacing w:after="0" w:line="276" w:lineRule="auto"/>
              <w:ind w:left="0"/>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виды</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транспорта</w:t>
            </w:r>
            <w:r>
              <w:rPr>
                <w:rFonts w:ascii="OfficinaSansBookC" w:eastAsia="OfficinaSansBookC" w:hAnsi="OfficinaSansBookC" w:cs="Times New Roman"/>
                <w:color w:val="000000"/>
                <w:sz w:val="24"/>
                <w:szCs w:val="24"/>
                <w:lang w:val="en-US"/>
              </w:rPr>
              <w:t xml:space="preserve"> (bus, car, plane, etc.)</w:t>
            </w:r>
          </w:p>
          <w:p w14:paraId="523783AD"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Грамматика:</w:t>
            </w:r>
          </w:p>
          <w:p w14:paraId="36C36BED" w14:textId="77777777" w:rsidR="008B68BB" w:rsidRDefault="008B68BB" w:rsidP="008B68BB">
            <w:pPr>
              <w:numPr>
                <w:ilvl w:val="0"/>
                <w:numId w:val="33"/>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инфинитив, его формы;</w:t>
            </w:r>
          </w:p>
          <w:p w14:paraId="0210220B" w14:textId="77777777" w:rsidR="008B68BB" w:rsidRDefault="008B68BB" w:rsidP="008B68BB">
            <w:pPr>
              <w:numPr>
                <w:ilvl w:val="0"/>
                <w:numId w:val="33"/>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неопределенные местоимения;</w:t>
            </w:r>
          </w:p>
          <w:p w14:paraId="3FF6A34A" w14:textId="77777777" w:rsidR="008B68BB" w:rsidRDefault="008B68BB" w:rsidP="008B68BB">
            <w:pPr>
              <w:numPr>
                <w:ilvl w:val="0"/>
                <w:numId w:val="33"/>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образование степеней сравнения наречий;</w:t>
            </w:r>
          </w:p>
          <w:p w14:paraId="73E31690" w14:textId="77777777" w:rsidR="008B68BB" w:rsidRDefault="008B68BB" w:rsidP="008B68BB">
            <w:pPr>
              <w:numPr>
                <w:ilvl w:val="0"/>
                <w:numId w:val="33"/>
              </w:numPr>
              <w:spacing w:after="0" w:line="276" w:lineRule="auto"/>
              <w:ind w:left="0" w:hanging="284"/>
              <w:jc w:val="both"/>
              <w:rPr>
                <w:rFonts w:ascii="OfficinaSansBookC" w:eastAsia="OfficinaSansBookC" w:hAnsi="OfficinaSansBookC" w:cs="Times New Roman"/>
                <w:b/>
                <w:color w:val="000000"/>
                <w:sz w:val="24"/>
                <w:szCs w:val="24"/>
              </w:rPr>
            </w:pPr>
            <w:r>
              <w:rPr>
                <w:rFonts w:ascii="OfficinaSansBookC" w:eastAsia="OfficinaSansBookC" w:hAnsi="OfficinaSansBookC" w:cs="Times New Roman"/>
                <w:color w:val="000000"/>
                <w:sz w:val="24"/>
                <w:szCs w:val="24"/>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14:paraId="69E58A7F" w14:textId="77777777" w:rsidR="008B68BB" w:rsidRDefault="008B68B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5FF1177" w14:textId="77777777" w:rsidR="008B68BB" w:rsidRDefault="008B68BB">
            <w:pPr>
              <w:spacing w:after="0"/>
              <w:rPr>
                <w:rFonts w:ascii="OfficinaSansBookC" w:eastAsia="OfficinaSansBookC" w:hAnsi="OfficinaSansBookC" w:cs="Times New Roman"/>
                <w:sz w:val="24"/>
                <w:szCs w:val="24"/>
              </w:rPr>
            </w:pPr>
          </w:p>
        </w:tc>
      </w:tr>
      <w:tr w:rsidR="008B68BB" w14:paraId="686EA776"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5406B27B" w14:textId="77777777" w:rsidR="008B68BB" w:rsidRDefault="008B68BB">
            <w:pPr>
              <w:spacing w:after="0"/>
              <w:rPr>
                <w:rFonts w:ascii="OfficinaSansBookC" w:eastAsia="OfficinaSansBookC" w:hAnsi="OfficinaSansBookC" w:cs="Times New Roman"/>
                <w:b/>
                <w:color w:val="000000"/>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1FFA03FC"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hideMark/>
          </w:tcPr>
          <w:p w14:paraId="55779238"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6731469B" w14:textId="77777777" w:rsidR="008B68BB" w:rsidRDefault="008B68BB">
            <w:pPr>
              <w:spacing w:after="0"/>
              <w:rPr>
                <w:rFonts w:ascii="OfficinaSansBookC" w:eastAsia="OfficinaSansBookC" w:hAnsi="OfficinaSansBookC" w:cs="Times New Roman"/>
                <w:sz w:val="24"/>
                <w:szCs w:val="24"/>
              </w:rPr>
            </w:pPr>
          </w:p>
        </w:tc>
      </w:tr>
      <w:tr w:rsidR="008B68BB" w14:paraId="3027D603"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781B3D12" w14:textId="77777777" w:rsidR="008B68BB" w:rsidRDefault="008B68BB">
            <w:pPr>
              <w:spacing w:after="0"/>
              <w:rPr>
                <w:rFonts w:ascii="OfficinaSansBookC" w:eastAsia="OfficinaSansBookC" w:hAnsi="OfficinaSansBookC" w:cs="Times New Roman"/>
                <w:b/>
                <w:color w:val="000000"/>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4802C843"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color w:val="000000"/>
                <w:sz w:val="24"/>
                <w:szCs w:val="24"/>
              </w:rPr>
              <w:t>1. Почему и как люди путешествуют</w:t>
            </w:r>
            <w:r>
              <w:rPr>
                <w:rFonts w:ascii="OfficinaSansBookC" w:eastAsia="OfficinaSansBookC" w:hAnsi="OfficinaSansBookC" w:cs="Times New Roman"/>
                <w:sz w:val="24"/>
                <w:szCs w:val="24"/>
              </w:rPr>
              <w:t xml:space="preserve"> </w:t>
            </w:r>
          </w:p>
          <w:p w14:paraId="2DC97B65" w14:textId="77777777" w:rsidR="008B68BB" w:rsidRDefault="008B68BB">
            <w:pPr>
              <w:spacing w:after="0" w:line="276" w:lineRule="auto"/>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sz w:val="24"/>
                <w:szCs w:val="24"/>
              </w:rPr>
              <w:t xml:space="preserve">2. </w:t>
            </w:r>
            <w:r>
              <w:rPr>
                <w:rFonts w:ascii="OfficinaSansBookC" w:eastAsia="OfficinaSansBookC" w:hAnsi="OfficinaSansBookC" w:cs="Times New Roman"/>
                <w:color w:val="000000"/>
                <w:sz w:val="24"/>
                <w:szCs w:val="24"/>
              </w:rPr>
              <w:t xml:space="preserve">Путешествие на поезде </w:t>
            </w:r>
          </w:p>
          <w:p w14:paraId="258FAF5B" w14:textId="77777777" w:rsidR="008B68BB" w:rsidRDefault="008B68BB">
            <w:pPr>
              <w:spacing w:after="0" w:line="276" w:lineRule="auto"/>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3. Путешествие на самолете</w:t>
            </w:r>
          </w:p>
        </w:tc>
        <w:tc>
          <w:tcPr>
            <w:tcW w:w="1560" w:type="dxa"/>
            <w:tcBorders>
              <w:top w:val="single" w:sz="4" w:space="0" w:color="000000"/>
              <w:left w:val="single" w:sz="4" w:space="0" w:color="000000"/>
              <w:bottom w:val="single" w:sz="4" w:space="0" w:color="000000"/>
              <w:right w:val="single" w:sz="4" w:space="0" w:color="000000"/>
            </w:tcBorders>
            <w:hideMark/>
          </w:tcPr>
          <w:p w14:paraId="1446EB7C"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7FC4BB13"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3949CF99"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FADF89F" w14:textId="77777777" w:rsidR="008B68BB" w:rsidRDefault="008B68BB">
            <w:pPr>
              <w:spacing w:after="0"/>
              <w:rPr>
                <w:rFonts w:ascii="OfficinaSansBookC" w:eastAsia="OfficinaSansBookC" w:hAnsi="OfficinaSansBookC" w:cs="Times New Roman"/>
                <w:sz w:val="24"/>
                <w:szCs w:val="24"/>
              </w:rPr>
            </w:pPr>
          </w:p>
        </w:tc>
      </w:tr>
      <w:tr w:rsidR="008B68BB" w14:paraId="02E4B163" w14:textId="77777777" w:rsidTr="005A2DED">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0349FA4C" w14:textId="77777777" w:rsidR="008B68BB" w:rsidRDefault="008B68BB">
            <w:pPr>
              <w:spacing w:after="0"/>
              <w:rPr>
                <w:rFonts w:ascii="OfficinaSansBookC" w:eastAsia="OfficinaSansBookC" w:hAnsi="OfficinaSansBookC" w:cs="Times New Roman"/>
                <w:b/>
                <w:color w:val="000000"/>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813FAD8" w14:textId="7EFEE5CE" w:rsidR="008B68BB" w:rsidRDefault="008B68BB">
            <w:pPr>
              <w:spacing w:after="0" w:line="276" w:lineRule="auto"/>
              <w:jc w:val="both"/>
              <w:rPr>
                <w:rFonts w:ascii="OfficinaSansBookC" w:eastAsia="OfficinaSansBookC" w:hAnsi="OfficinaSansBookC" w:cs="Times New Roman"/>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18B0404" w14:textId="7C8E6D2A" w:rsidR="008B68BB" w:rsidRDefault="008B68BB">
            <w:pPr>
              <w:spacing w:after="0" w:line="276" w:lineRule="auto"/>
              <w:jc w:val="center"/>
              <w:rPr>
                <w:rFonts w:ascii="OfficinaSansBookC" w:eastAsia="OfficinaSansBookC" w:hAnsi="OfficinaSansBookC"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D25EC3E" w14:textId="77777777" w:rsidR="008B68BB" w:rsidRDefault="008B68BB">
            <w:pPr>
              <w:spacing w:after="0" w:line="276" w:lineRule="auto"/>
              <w:jc w:val="center"/>
              <w:rPr>
                <w:rFonts w:ascii="OfficinaSansBookC" w:eastAsia="OfficinaSansBookC" w:hAnsi="OfficinaSansBookC" w:cs="Times New Roman"/>
                <w:sz w:val="24"/>
                <w:szCs w:val="24"/>
              </w:rPr>
            </w:pPr>
          </w:p>
        </w:tc>
      </w:tr>
      <w:tr w:rsidR="008B68BB" w14:paraId="177B0EBC" w14:textId="77777777" w:rsidTr="008B68BB">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hideMark/>
          </w:tcPr>
          <w:p w14:paraId="1A75D28C"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Тема № 1.7</w:t>
            </w:r>
          </w:p>
          <w:p w14:paraId="351B0573"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color w:val="000000"/>
                <w:sz w:val="24"/>
                <w:szCs w:val="24"/>
              </w:rPr>
              <w:t xml:space="preserve">Страна/страны изучаемого языка. </w:t>
            </w:r>
          </w:p>
        </w:tc>
        <w:tc>
          <w:tcPr>
            <w:tcW w:w="8081" w:type="dxa"/>
            <w:tcBorders>
              <w:top w:val="single" w:sz="4" w:space="0" w:color="000000"/>
              <w:left w:val="single" w:sz="4" w:space="0" w:color="000000"/>
              <w:bottom w:val="single" w:sz="4" w:space="0" w:color="000000"/>
              <w:right w:val="single" w:sz="4" w:space="0" w:color="000000"/>
            </w:tcBorders>
            <w:hideMark/>
          </w:tcPr>
          <w:p w14:paraId="68ACED48" w14:textId="77777777" w:rsidR="008B68BB" w:rsidRDefault="008B68BB">
            <w:pPr>
              <w:spacing w:after="0" w:line="276" w:lineRule="auto"/>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hideMark/>
          </w:tcPr>
          <w:p w14:paraId="4D17E18F"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28351533"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8B68BB" w14:paraId="3BD6F0FF"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66F10787"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47BABFF3"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Лексика:</w:t>
            </w:r>
          </w:p>
          <w:p w14:paraId="6262BB6C" w14:textId="77777777" w:rsidR="008B68BB" w:rsidRDefault="008B68BB" w:rsidP="008B68BB">
            <w:pPr>
              <w:numPr>
                <w:ilvl w:val="0"/>
                <w:numId w:val="34"/>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государственное</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устройство</w:t>
            </w:r>
            <w:r>
              <w:rPr>
                <w:rFonts w:ascii="OfficinaSansBookC" w:eastAsia="OfficinaSansBookC" w:hAnsi="OfficinaSansBookC" w:cs="Times New Roman"/>
                <w:color w:val="000000"/>
                <w:sz w:val="24"/>
                <w:szCs w:val="24"/>
                <w:lang w:val="en-US"/>
              </w:rPr>
              <w:t xml:space="preserve"> (government, president, </w:t>
            </w:r>
            <w:r>
              <w:rPr>
                <w:rFonts w:ascii="OfficinaSansBookC" w:eastAsia="OfficinaSansBookC" w:hAnsi="OfficinaSansBookC" w:cs="Times New Roman"/>
                <w:sz w:val="24"/>
                <w:szCs w:val="24"/>
                <w:lang w:val="en-US"/>
              </w:rPr>
              <w:t>Chamber of parliament, etc.</w:t>
            </w:r>
            <w:r>
              <w:rPr>
                <w:rFonts w:ascii="OfficinaSansBookC" w:eastAsia="OfficinaSansBookC" w:hAnsi="OfficinaSansBookC" w:cs="Times New Roman"/>
                <w:color w:val="000000"/>
                <w:sz w:val="24"/>
                <w:szCs w:val="24"/>
                <w:lang w:val="en-US"/>
              </w:rPr>
              <w:t>);</w:t>
            </w:r>
          </w:p>
          <w:p w14:paraId="00BCF887" w14:textId="77777777" w:rsidR="008B68BB" w:rsidRDefault="008B68BB" w:rsidP="008B68BB">
            <w:pPr>
              <w:numPr>
                <w:ilvl w:val="0"/>
                <w:numId w:val="34"/>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погода</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и</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климат</w:t>
            </w:r>
            <w:r>
              <w:rPr>
                <w:rFonts w:ascii="OfficinaSansBookC" w:eastAsia="OfficinaSansBookC" w:hAnsi="OfficinaSansBookC" w:cs="Times New Roman"/>
                <w:color w:val="000000"/>
                <w:sz w:val="24"/>
                <w:szCs w:val="24"/>
                <w:lang w:val="en-US"/>
              </w:rPr>
              <w:t xml:space="preserve"> (wet, mild, variable, etc.).</w:t>
            </w:r>
          </w:p>
          <w:p w14:paraId="6C9701CC" w14:textId="77777777" w:rsidR="008B68BB" w:rsidRDefault="008B68BB" w:rsidP="008B68BB">
            <w:pPr>
              <w:numPr>
                <w:ilvl w:val="0"/>
                <w:numId w:val="25"/>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экономика</w:t>
            </w:r>
            <w:r>
              <w:rPr>
                <w:rFonts w:ascii="OfficinaSansBookC" w:eastAsia="OfficinaSansBookC" w:hAnsi="OfficinaSansBookC" w:cs="Times New Roman"/>
                <w:color w:val="000000"/>
                <w:sz w:val="24"/>
                <w:szCs w:val="24"/>
                <w:lang w:val="en-US"/>
              </w:rPr>
              <w:t xml:space="preserve"> (gross domestic product, machinery, income, etc.);</w:t>
            </w:r>
          </w:p>
          <w:p w14:paraId="782CD622" w14:textId="77777777" w:rsidR="008B68BB" w:rsidRDefault="008B68BB" w:rsidP="008B68BB">
            <w:pPr>
              <w:numPr>
                <w:ilvl w:val="0"/>
                <w:numId w:val="34"/>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достопримечательности</w:t>
            </w:r>
            <w:r>
              <w:rPr>
                <w:rFonts w:ascii="OfficinaSansBookC" w:eastAsia="OfficinaSansBookC" w:hAnsi="OfficinaSansBookC" w:cs="Times New Roman"/>
                <w:color w:val="000000"/>
                <w:sz w:val="24"/>
                <w:szCs w:val="24"/>
                <w:lang w:val="en-US"/>
              </w:rPr>
              <w:t xml:space="preserve"> (sights, Tower Bridge, Big Ben, Tower, </w:t>
            </w:r>
            <w:proofErr w:type="spellStart"/>
            <w:r>
              <w:rPr>
                <w:rFonts w:ascii="OfficinaSansBookC" w:eastAsia="OfficinaSansBookC" w:hAnsi="OfficinaSansBookC" w:cs="Times New Roman"/>
                <w:color w:val="000000"/>
                <w:sz w:val="24"/>
                <w:szCs w:val="24"/>
                <w:lang w:val="en-US"/>
              </w:rPr>
              <w:t>etc</w:t>
            </w:r>
            <w:proofErr w:type="spellEnd"/>
            <w:r>
              <w:rPr>
                <w:rFonts w:ascii="OfficinaSansBookC" w:eastAsia="OfficinaSansBookC" w:hAnsi="OfficinaSansBookC" w:cs="Times New Roman"/>
                <w:color w:val="000000"/>
                <w:sz w:val="24"/>
                <w:szCs w:val="24"/>
                <w:lang w:val="en-US"/>
              </w:rPr>
              <w:t>)</w:t>
            </w:r>
          </w:p>
          <w:p w14:paraId="6B1FD8CD" w14:textId="77777777" w:rsidR="008B68BB" w:rsidRDefault="008B68BB" w:rsidP="008B68BB">
            <w:pPr>
              <w:numPr>
                <w:ilvl w:val="0"/>
                <w:numId w:val="34"/>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количественные и порядковые числительные;</w:t>
            </w:r>
          </w:p>
          <w:p w14:paraId="3FCD1374" w14:textId="77777777" w:rsidR="008B68BB" w:rsidRDefault="008B68BB" w:rsidP="008B68BB">
            <w:pPr>
              <w:numPr>
                <w:ilvl w:val="0"/>
                <w:numId w:val="34"/>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обозначение годов, дат, времени, периодов; </w:t>
            </w:r>
          </w:p>
          <w:p w14:paraId="39702108"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Грамматика:</w:t>
            </w:r>
          </w:p>
          <w:p w14:paraId="1DB00C38" w14:textId="77777777" w:rsidR="008B68BB" w:rsidRDefault="008B68BB" w:rsidP="008B68BB">
            <w:pPr>
              <w:numPr>
                <w:ilvl w:val="0"/>
                <w:numId w:val="35"/>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артикли с географическими названиями;</w:t>
            </w:r>
          </w:p>
          <w:p w14:paraId="05D191CB" w14:textId="77777777" w:rsidR="008B68BB" w:rsidRDefault="008B68BB" w:rsidP="008B68BB">
            <w:pPr>
              <w:numPr>
                <w:ilvl w:val="0"/>
                <w:numId w:val="35"/>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прошедшее совершенное действие (образование и функции в действительном залоге; слова — маркеры времени).</w:t>
            </w:r>
          </w:p>
          <w:p w14:paraId="53D2DD3B" w14:textId="77777777" w:rsidR="008B68BB" w:rsidRDefault="008B68BB" w:rsidP="008B68BB">
            <w:pPr>
              <w:numPr>
                <w:ilvl w:val="0"/>
                <w:numId w:val="35"/>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сравнительные</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обороты</w:t>
            </w:r>
            <w:r>
              <w:rPr>
                <w:rFonts w:ascii="OfficinaSansBookC" w:eastAsia="OfficinaSansBookC" w:hAnsi="OfficinaSansBookC" w:cs="Times New Roman"/>
                <w:color w:val="000000"/>
                <w:sz w:val="24"/>
                <w:szCs w:val="24"/>
                <w:lang w:val="en-US"/>
              </w:rPr>
              <w:t xml:space="preserve"> </w:t>
            </w:r>
            <w:proofErr w:type="spellStart"/>
            <w:r>
              <w:rPr>
                <w:rFonts w:ascii="OfficinaSansBookC" w:eastAsia="OfficinaSansBookC" w:hAnsi="OfficinaSansBookC" w:cs="Times New Roman"/>
                <w:color w:val="000000"/>
                <w:sz w:val="24"/>
                <w:szCs w:val="24"/>
                <w:lang w:val="en-US"/>
              </w:rPr>
              <w:t>than</w:t>
            </w:r>
            <w:proofErr w:type="spellEnd"/>
            <w:r>
              <w:rPr>
                <w:rFonts w:ascii="OfficinaSansBookC" w:eastAsia="OfficinaSansBookC" w:hAnsi="OfficinaSansBookC" w:cs="Times New Roman"/>
                <w:color w:val="000000"/>
                <w:sz w:val="24"/>
                <w:szCs w:val="24"/>
                <w:lang w:val="en-US"/>
              </w:rPr>
              <w:t>, as…as, not so … as;</w:t>
            </w:r>
          </w:p>
          <w:p w14:paraId="5B7DFB05" w14:textId="77777777" w:rsidR="008B68BB" w:rsidRDefault="008B68BB" w:rsidP="008B68BB">
            <w:pPr>
              <w:numPr>
                <w:ilvl w:val="0"/>
                <w:numId w:val="35"/>
              </w:numPr>
              <w:spacing w:after="0" w:line="276" w:lineRule="auto"/>
              <w:ind w:left="0" w:hanging="284"/>
              <w:jc w:val="both"/>
              <w:rPr>
                <w:rFonts w:ascii="OfficinaSansBookC" w:eastAsia="OfficinaSansBookC" w:hAnsi="OfficinaSansBookC" w:cs="Times New Roman"/>
                <w:b/>
                <w:color w:val="000000"/>
                <w:sz w:val="24"/>
                <w:szCs w:val="24"/>
              </w:rPr>
            </w:pPr>
            <w:r>
              <w:rPr>
                <w:rFonts w:ascii="OfficinaSansBookC" w:eastAsia="OfficinaSansBookC" w:hAnsi="OfficinaSansBookC" w:cs="Times New Roman"/>
                <w:color w:val="000000"/>
                <w:sz w:val="24"/>
                <w:szCs w:val="24"/>
              </w:rPr>
              <w:t>прошедшее продолжительное действие (образование и функции в действительном залоге;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14:paraId="0B13DFD0" w14:textId="77777777" w:rsidR="008B68BB" w:rsidRDefault="008B68B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147DDEBF" w14:textId="77777777" w:rsidR="008B68BB" w:rsidRDefault="008B68BB">
            <w:pPr>
              <w:spacing w:after="0"/>
              <w:rPr>
                <w:rFonts w:ascii="OfficinaSansBookC" w:eastAsia="OfficinaSansBookC" w:hAnsi="OfficinaSansBookC" w:cs="Times New Roman"/>
                <w:sz w:val="24"/>
                <w:szCs w:val="24"/>
              </w:rPr>
            </w:pPr>
          </w:p>
        </w:tc>
      </w:tr>
      <w:tr w:rsidR="008B68BB" w14:paraId="3367346D"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3FE83589"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4A5AACE0"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hideMark/>
          </w:tcPr>
          <w:p w14:paraId="13A6DAA1"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31E1062" w14:textId="77777777" w:rsidR="008B68BB" w:rsidRDefault="008B68BB">
            <w:pPr>
              <w:spacing w:after="0"/>
              <w:rPr>
                <w:rFonts w:ascii="OfficinaSansBookC" w:eastAsia="OfficinaSansBookC" w:hAnsi="OfficinaSansBookC" w:cs="Times New Roman"/>
                <w:sz w:val="24"/>
                <w:szCs w:val="24"/>
              </w:rPr>
            </w:pPr>
          </w:p>
        </w:tc>
      </w:tr>
      <w:tr w:rsidR="008B68BB" w14:paraId="050F79E3"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953159D"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2370F49D"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1. Великобритания (географическое положение, климат, население; национальные символы; политическое и экономическое устройство, традиции).</w:t>
            </w:r>
          </w:p>
          <w:p w14:paraId="3F64F6F0"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 Великобритания (крупные города, достопримечательности).</w:t>
            </w:r>
          </w:p>
          <w:p w14:paraId="1F622F1B"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3. США (географическое положение, климат, население; национальные символы; политическое и экономическое устройство, традиции).</w:t>
            </w:r>
          </w:p>
          <w:p w14:paraId="14B5D117"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4.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14:paraId="1E230E43"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41E6EEF1" w14:textId="77777777" w:rsidR="008B68BB" w:rsidRDefault="008B68BB">
            <w:pPr>
              <w:spacing w:after="0" w:line="276" w:lineRule="auto"/>
              <w:jc w:val="center"/>
              <w:rPr>
                <w:rFonts w:ascii="OfficinaSansBookC" w:eastAsia="OfficinaSansBookC" w:hAnsi="OfficinaSansBookC" w:cs="Times New Roman"/>
                <w:sz w:val="24"/>
                <w:szCs w:val="24"/>
              </w:rPr>
            </w:pPr>
          </w:p>
          <w:p w14:paraId="53695BC8" w14:textId="77777777" w:rsidR="008B68BB" w:rsidRDefault="008B68BB">
            <w:pPr>
              <w:spacing w:after="0" w:line="276" w:lineRule="auto"/>
              <w:jc w:val="center"/>
              <w:rPr>
                <w:rFonts w:ascii="OfficinaSansBookC" w:eastAsia="OfficinaSansBookC" w:hAnsi="OfficinaSansBookC" w:cs="Times New Roman"/>
                <w:sz w:val="24"/>
                <w:szCs w:val="24"/>
              </w:rPr>
            </w:pPr>
          </w:p>
          <w:p w14:paraId="0BF2E565"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00571016"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2710DEE8" w14:textId="77777777" w:rsidR="008B68BB" w:rsidRDefault="008B68BB">
            <w:pPr>
              <w:spacing w:after="0" w:line="276" w:lineRule="auto"/>
              <w:jc w:val="center"/>
              <w:rPr>
                <w:rFonts w:ascii="OfficinaSansBookC" w:eastAsia="OfficinaSansBookC" w:hAnsi="OfficinaSansBookC" w:cs="Times New Roman"/>
                <w:sz w:val="24"/>
                <w:szCs w:val="24"/>
              </w:rPr>
            </w:pPr>
          </w:p>
          <w:p w14:paraId="4D4425A0"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4A644DF5" w14:textId="77777777" w:rsidR="008B68BB" w:rsidRDefault="008B68BB">
            <w:pPr>
              <w:spacing w:after="0"/>
              <w:rPr>
                <w:rFonts w:ascii="OfficinaSansBookC" w:eastAsia="OfficinaSansBookC" w:hAnsi="OfficinaSansBookC" w:cs="Times New Roman"/>
                <w:sz w:val="24"/>
                <w:szCs w:val="24"/>
              </w:rPr>
            </w:pPr>
          </w:p>
        </w:tc>
      </w:tr>
      <w:tr w:rsidR="008B68BB" w14:paraId="41B386E7"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3DC3B0B0"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175E24C2"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hideMark/>
          </w:tcPr>
          <w:p w14:paraId="11B4F1A2"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tcPr>
          <w:p w14:paraId="65A68E72" w14:textId="77777777" w:rsidR="008B68BB" w:rsidRDefault="008B68BB">
            <w:pPr>
              <w:spacing w:after="0" w:line="276" w:lineRule="auto"/>
              <w:jc w:val="center"/>
              <w:rPr>
                <w:rFonts w:ascii="OfficinaSansBookC" w:eastAsia="OfficinaSansBookC" w:hAnsi="OfficinaSansBookC" w:cs="Times New Roman"/>
                <w:sz w:val="24"/>
                <w:szCs w:val="24"/>
              </w:rPr>
            </w:pPr>
          </w:p>
        </w:tc>
      </w:tr>
      <w:tr w:rsidR="008B68BB" w14:paraId="02F529DC" w14:textId="77777777" w:rsidTr="008B68BB">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F4B1D71"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Тема № 1.8</w:t>
            </w:r>
          </w:p>
          <w:p w14:paraId="1FB54382" w14:textId="77777777" w:rsidR="008B68BB" w:rsidRDefault="008B68BB">
            <w:pPr>
              <w:spacing w:after="0" w:line="276" w:lineRule="auto"/>
              <w:rPr>
                <w:rFonts w:ascii="OfficinaSansBookC" w:eastAsia="OfficinaSansBookC" w:hAnsi="OfficinaSansBookC" w:cs="Times New Roman"/>
                <w:b/>
                <w:color w:val="000000"/>
                <w:sz w:val="24"/>
                <w:szCs w:val="24"/>
              </w:rPr>
            </w:pPr>
            <w:r>
              <w:rPr>
                <w:rFonts w:ascii="OfficinaSansBookC" w:eastAsia="OfficinaSansBookC" w:hAnsi="OfficinaSansBookC" w:cs="Times New Roman"/>
                <w:b/>
                <w:color w:val="000000"/>
                <w:sz w:val="24"/>
                <w:szCs w:val="24"/>
              </w:rPr>
              <w:t xml:space="preserve">Россия. </w:t>
            </w:r>
          </w:p>
          <w:p w14:paraId="07EB8256" w14:textId="77777777" w:rsidR="008B68BB" w:rsidRDefault="008B68BB">
            <w:pP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70F3C1E1"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hideMark/>
          </w:tcPr>
          <w:p w14:paraId="5261CE1F"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14:paraId="0D2D5EFF" w14:textId="77777777" w:rsidR="008B68BB" w:rsidRDefault="008B68BB">
            <w:pPr>
              <w:spacing w:after="0" w:line="276" w:lineRule="auto"/>
              <w:jc w:val="center"/>
              <w:rPr>
                <w:rFonts w:ascii="OfficinaSansBookC" w:eastAsia="OfficinaSansBookC" w:hAnsi="OfficinaSansBookC" w:cs="Times New Roman"/>
                <w:sz w:val="24"/>
                <w:szCs w:val="24"/>
              </w:rPr>
            </w:pPr>
          </w:p>
          <w:p w14:paraId="20A2070C"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8B68BB" w:rsidRPr="00E25558" w14:paraId="6194A68A" w14:textId="77777777" w:rsidTr="00A44561">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2538FE0"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2AC34BA3"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Лексика:</w:t>
            </w:r>
          </w:p>
          <w:p w14:paraId="21396CBB" w14:textId="77777777" w:rsidR="008B68BB" w:rsidRDefault="008B68BB" w:rsidP="008B68BB">
            <w:pPr>
              <w:numPr>
                <w:ilvl w:val="0"/>
                <w:numId w:val="34"/>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государственное</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устройство</w:t>
            </w:r>
            <w:r>
              <w:rPr>
                <w:rFonts w:ascii="OfficinaSansBookC" w:eastAsia="OfficinaSansBookC" w:hAnsi="OfficinaSansBookC" w:cs="Times New Roman"/>
                <w:color w:val="000000"/>
                <w:sz w:val="24"/>
                <w:szCs w:val="24"/>
                <w:lang w:val="en-US"/>
              </w:rPr>
              <w:t xml:space="preserve"> (government, president, judicial, commander-in-chief, etc</w:t>
            </w:r>
            <w:r>
              <w:rPr>
                <w:rFonts w:ascii="OfficinaSansBookC" w:eastAsia="OfficinaSansBookC" w:hAnsi="OfficinaSansBookC" w:cs="Times New Roman"/>
                <w:sz w:val="24"/>
                <w:szCs w:val="24"/>
                <w:lang w:val="en-US"/>
              </w:rPr>
              <w:t>.</w:t>
            </w:r>
            <w:r>
              <w:rPr>
                <w:rFonts w:ascii="OfficinaSansBookC" w:eastAsia="OfficinaSansBookC" w:hAnsi="OfficinaSansBookC" w:cs="Times New Roman"/>
                <w:color w:val="000000"/>
                <w:sz w:val="24"/>
                <w:szCs w:val="24"/>
                <w:lang w:val="en-US"/>
              </w:rPr>
              <w:t>);</w:t>
            </w:r>
          </w:p>
          <w:p w14:paraId="330D0479" w14:textId="77777777" w:rsidR="008B68BB" w:rsidRDefault="008B68BB" w:rsidP="008B68BB">
            <w:pPr>
              <w:numPr>
                <w:ilvl w:val="0"/>
                <w:numId w:val="34"/>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погода</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и</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климат</w:t>
            </w:r>
            <w:r>
              <w:rPr>
                <w:rFonts w:ascii="OfficinaSansBookC" w:eastAsia="OfficinaSansBookC" w:hAnsi="OfficinaSansBookC" w:cs="Times New Roman"/>
                <w:color w:val="000000"/>
                <w:sz w:val="24"/>
                <w:szCs w:val="24"/>
                <w:lang w:val="en-US"/>
              </w:rPr>
              <w:t xml:space="preserve"> (wet, mild, variable, continental, etc.).</w:t>
            </w:r>
          </w:p>
          <w:p w14:paraId="157154D3" w14:textId="77777777" w:rsidR="008B68BB" w:rsidRDefault="008B68BB" w:rsidP="008B68BB">
            <w:pPr>
              <w:numPr>
                <w:ilvl w:val="0"/>
                <w:numId w:val="25"/>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экономика</w:t>
            </w:r>
            <w:r>
              <w:rPr>
                <w:rFonts w:ascii="OfficinaSansBookC" w:eastAsia="OfficinaSansBookC" w:hAnsi="OfficinaSansBookC" w:cs="Times New Roman"/>
                <w:color w:val="000000"/>
                <w:sz w:val="24"/>
                <w:szCs w:val="24"/>
                <w:lang w:val="en-US"/>
              </w:rPr>
              <w:t xml:space="preserve"> (gross domestic product, machinery, income, heavy industry, light industry, oil and gas resources, etc.);</w:t>
            </w:r>
          </w:p>
          <w:p w14:paraId="37CFE557" w14:textId="77777777" w:rsidR="008B68BB" w:rsidRDefault="008B68BB" w:rsidP="008B68BB">
            <w:pPr>
              <w:numPr>
                <w:ilvl w:val="0"/>
                <w:numId w:val="25"/>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достопримечательности</w:t>
            </w:r>
            <w:r>
              <w:rPr>
                <w:rFonts w:ascii="OfficinaSansBookC" w:eastAsia="OfficinaSansBookC" w:hAnsi="OfficinaSansBookC" w:cs="Times New Roman"/>
                <w:color w:val="000000"/>
                <w:sz w:val="24"/>
                <w:szCs w:val="24"/>
                <w:lang w:val="en-US"/>
              </w:rPr>
              <w:t xml:space="preserve"> (the Kremlin, the Red Square, Saint Petersburg, </w:t>
            </w:r>
            <w:proofErr w:type="spellStart"/>
            <w:r>
              <w:rPr>
                <w:rFonts w:ascii="OfficinaSansBookC" w:eastAsia="OfficinaSansBookC" w:hAnsi="OfficinaSansBookC" w:cs="Times New Roman"/>
                <w:color w:val="000000"/>
                <w:sz w:val="24"/>
                <w:szCs w:val="24"/>
                <w:lang w:val="en-US"/>
              </w:rPr>
              <w:t>etc</w:t>
            </w:r>
            <w:proofErr w:type="spellEnd"/>
            <w:r>
              <w:rPr>
                <w:rFonts w:ascii="OfficinaSansBookC" w:eastAsia="OfficinaSansBookC" w:hAnsi="OfficinaSansBookC" w:cs="Times New Roman"/>
                <w:color w:val="000000"/>
                <w:sz w:val="24"/>
                <w:szCs w:val="24"/>
                <w:lang w:val="en-US"/>
              </w:rPr>
              <w:t>)</w:t>
            </w:r>
          </w:p>
          <w:p w14:paraId="3D9E0768"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Грамматика:</w:t>
            </w:r>
          </w:p>
          <w:p w14:paraId="728F0196" w14:textId="77777777" w:rsidR="008B68BB" w:rsidRDefault="008B68BB" w:rsidP="008B68BB">
            <w:pPr>
              <w:numPr>
                <w:ilvl w:val="0"/>
                <w:numId w:val="35"/>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артикли с географическими названиями;</w:t>
            </w:r>
          </w:p>
          <w:p w14:paraId="733CCB67" w14:textId="77777777" w:rsidR="008B68BB" w:rsidRDefault="008B68BB" w:rsidP="008B68BB">
            <w:pPr>
              <w:numPr>
                <w:ilvl w:val="0"/>
                <w:numId w:val="35"/>
              </w:numPr>
              <w:spacing w:after="0" w:line="276" w:lineRule="auto"/>
              <w:ind w:left="0" w:hanging="284"/>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прошедшее совершенное действие (образование и функции в действительном залоге; слова — маркеры времени).</w:t>
            </w:r>
          </w:p>
          <w:p w14:paraId="7E542E9E" w14:textId="77777777" w:rsidR="008B68BB" w:rsidRDefault="008B68BB" w:rsidP="008B68BB">
            <w:pPr>
              <w:numPr>
                <w:ilvl w:val="0"/>
                <w:numId w:val="35"/>
              </w:numPr>
              <w:spacing w:after="0" w:line="276" w:lineRule="auto"/>
              <w:ind w:left="0" w:hanging="284"/>
              <w:jc w:val="both"/>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сравнительные</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обороты</w:t>
            </w:r>
            <w:r>
              <w:rPr>
                <w:rFonts w:ascii="OfficinaSansBookC" w:eastAsia="OfficinaSansBookC" w:hAnsi="OfficinaSansBookC" w:cs="Times New Roman"/>
                <w:color w:val="000000"/>
                <w:sz w:val="24"/>
                <w:szCs w:val="24"/>
                <w:lang w:val="en-US"/>
              </w:rPr>
              <w:t xml:space="preserve"> </w:t>
            </w:r>
            <w:proofErr w:type="spellStart"/>
            <w:r>
              <w:rPr>
                <w:rFonts w:ascii="OfficinaSansBookC" w:eastAsia="OfficinaSansBookC" w:hAnsi="OfficinaSansBookC" w:cs="Times New Roman"/>
                <w:color w:val="000000"/>
                <w:sz w:val="24"/>
                <w:szCs w:val="24"/>
                <w:lang w:val="en-US"/>
              </w:rPr>
              <w:t>than</w:t>
            </w:r>
            <w:proofErr w:type="spellEnd"/>
            <w:r>
              <w:rPr>
                <w:rFonts w:ascii="OfficinaSansBookC" w:eastAsia="OfficinaSansBookC" w:hAnsi="OfficinaSansBookC" w:cs="Times New Roman"/>
                <w:color w:val="000000"/>
                <w:sz w:val="24"/>
                <w:szCs w:val="24"/>
                <w:lang w:val="en-US"/>
              </w:rPr>
              <w:t>, as…as, not so … as;</w:t>
            </w:r>
          </w:p>
        </w:tc>
        <w:tc>
          <w:tcPr>
            <w:tcW w:w="1560" w:type="dxa"/>
            <w:tcBorders>
              <w:top w:val="single" w:sz="4" w:space="0" w:color="000000"/>
              <w:left w:val="single" w:sz="4" w:space="0" w:color="000000"/>
              <w:bottom w:val="single" w:sz="4" w:space="0" w:color="000000"/>
              <w:right w:val="single" w:sz="4" w:space="0" w:color="000000"/>
            </w:tcBorders>
          </w:tcPr>
          <w:p w14:paraId="7E8D5B81" w14:textId="77777777" w:rsidR="008B68BB" w:rsidRDefault="008B68BB">
            <w:pPr>
              <w:spacing w:after="0" w:line="276" w:lineRule="auto"/>
              <w:jc w:val="center"/>
              <w:rPr>
                <w:rFonts w:ascii="OfficinaSansBookC" w:eastAsia="OfficinaSansBookC" w:hAnsi="OfficinaSansBookC" w:cs="Times New Roman"/>
                <w:b/>
                <w:sz w:val="24"/>
                <w:szCs w:val="24"/>
                <w:lang w:val="en-US"/>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FFC6AAA" w14:textId="77777777" w:rsidR="008B68BB" w:rsidRPr="008B68BB" w:rsidRDefault="008B68BB">
            <w:pPr>
              <w:spacing w:after="0"/>
              <w:rPr>
                <w:rFonts w:ascii="OfficinaSansBookC" w:eastAsia="OfficinaSansBookC" w:hAnsi="OfficinaSansBookC" w:cs="Times New Roman"/>
                <w:sz w:val="24"/>
                <w:szCs w:val="24"/>
                <w:lang w:val="en-US"/>
              </w:rPr>
            </w:pPr>
          </w:p>
        </w:tc>
      </w:tr>
      <w:tr w:rsidR="008B68BB" w14:paraId="6D23EE67"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C5F179" w14:textId="77777777" w:rsidR="008B68BB" w:rsidRPr="008B68BB" w:rsidRDefault="008B68BB">
            <w:pPr>
              <w:spacing w:after="0"/>
              <w:rPr>
                <w:rFonts w:ascii="OfficinaSansBookC" w:eastAsia="OfficinaSansBookC" w:hAnsi="OfficinaSansBookC" w:cs="Times New Roman"/>
                <w:b/>
                <w:sz w:val="24"/>
                <w:szCs w:val="24"/>
                <w:lang w:val="en-US"/>
              </w:rPr>
            </w:pPr>
          </w:p>
        </w:tc>
        <w:tc>
          <w:tcPr>
            <w:tcW w:w="8081" w:type="dxa"/>
            <w:tcBorders>
              <w:top w:val="single" w:sz="4" w:space="0" w:color="000000"/>
              <w:left w:val="single" w:sz="4" w:space="0" w:color="000000"/>
              <w:bottom w:val="single" w:sz="4" w:space="0" w:color="000000"/>
              <w:right w:val="single" w:sz="4" w:space="0" w:color="000000"/>
            </w:tcBorders>
            <w:hideMark/>
          </w:tcPr>
          <w:p w14:paraId="2ACD73AB"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hideMark/>
          </w:tcPr>
          <w:p w14:paraId="26DB3041"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41D6EBE1" w14:textId="77777777" w:rsidR="008B68BB" w:rsidRDefault="008B68BB">
            <w:pPr>
              <w:spacing w:after="0"/>
              <w:rPr>
                <w:rFonts w:ascii="OfficinaSansBookC" w:eastAsia="OfficinaSansBookC" w:hAnsi="OfficinaSansBookC" w:cs="Times New Roman"/>
                <w:sz w:val="24"/>
                <w:szCs w:val="24"/>
              </w:rPr>
            </w:pPr>
          </w:p>
        </w:tc>
      </w:tr>
      <w:tr w:rsidR="008B68BB" w14:paraId="0F28AB05"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67DD331"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741BB652"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1.Географическое положение, климат, население. </w:t>
            </w:r>
          </w:p>
          <w:p w14:paraId="662E587B"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2. Национальные символы. Политическое и экономическое устройство. </w:t>
            </w:r>
          </w:p>
          <w:p w14:paraId="1B0547B8"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3. Москва – столица России. Достопримечательности Москвы</w:t>
            </w:r>
          </w:p>
          <w:p w14:paraId="349D19F0"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4.Традиции народов России. </w:t>
            </w:r>
          </w:p>
        </w:tc>
        <w:tc>
          <w:tcPr>
            <w:tcW w:w="1560" w:type="dxa"/>
            <w:tcBorders>
              <w:top w:val="single" w:sz="4" w:space="0" w:color="000000"/>
              <w:left w:val="single" w:sz="4" w:space="0" w:color="000000"/>
              <w:bottom w:val="single" w:sz="4" w:space="0" w:color="000000"/>
              <w:right w:val="single" w:sz="4" w:space="0" w:color="000000"/>
            </w:tcBorders>
            <w:hideMark/>
          </w:tcPr>
          <w:p w14:paraId="09F8D998"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2AC041AF"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2CA4A985"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44083014"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929442A" w14:textId="77777777" w:rsidR="008B68BB" w:rsidRDefault="008B68BB">
            <w:pPr>
              <w:spacing w:after="0"/>
              <w:rPr>
                <w:rFonts w:ascii="OfficinaSansBookC" w:eastAsia="OfficinaSansBookC" w:hAnsi="OfficinaSansBookC" w:cs="Times New Roman"/>
                <w:sz w:val="24"/>
                <w:szCs w:val="24"/>
              </w:rPr>
            </w:pPr>
          </w:p>
        </w:tc>
      </w:tr>
      <w:tr w:rsidR="008B68BB" w14:paraId="5FF1718F"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2635954B"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70AD13BE"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hideMark/>
          </w:tcPr>
          <w:p w14:paraId="3ADB5463"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0B413741" w14:textId="77777777" w:rsidR="008B68BB" w:rsidRDefault="008B68BB">
            <w:pPr>
              <w:spacing w:after="0" w:line="276" w:lineRule="auto"/>
              <w:jc w:val="center"/>
              <w:rPr>
                <w:rFonts w:ascii="OfficinaSansBookC" w:eastAsia="OfficinaSansBookC" w:hAnsi="OfficinaSansBookC" w:cs="Times New Roman"/>
                <w:sz w:val="24"/>
                <w:szCs w:val="24"/>
              </w:rPr>
            </w:pPr>
          </w:p>
        </w:tc>
      </w:tr>
      <w:tr w:rsidR="008B68BB" w14:paraId="716C97F3" w14:textId="77777777" w:rsidTr="008B68BB">
        <w:trPr>
          <w:trHeight w:val="20"/>
        </w:trPr>
        <w:tc>
          <w:tcPr>
            <w:tcW w:w="15450" w:type="dxa"/>
            <w:gridSpan w:val="5"/>
            <w:tcBorders>
              <w:top w:val="single" w:sz="4" w:space="0" w:color="000000"/>
              <w:left w:val="single" w:sz="4" w:space="0" w:color="000000"/>
              <w:bottom w:val="single" w:sz="4" w:space="0" w:color="000000"/>
              <w:right w:val="single" w:sz="4" w:space="0" w:color="000000"/>
            </w:tcBorders>
            <w:hideMark/>
          </w:tcPr>
          <w:p w14:paraId="4C9E5696"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Прикладной модуль</w:t>
            </w:r>
          </w:p>
        </w:tc>
      </w:tr>
      <w:tr w:rsidR="008B68BB" w14:paraId="3D1F2CE3" w14:textId="77777777" w:rsidTr="008B68BB">
        <w:trPr>
          <w:trHeight w:val="20"/>
        </w:trPr>
        <w:tc>
          <w:tcPr>
            <w:tcW w:w="3257" w:type="dxa"/>
            <w:gridSpan w:val="2"/>
            <w:tcBorders>
              <w:top w:val="single" w:sz="4" w:space="0" w:color="000000"/>
              <w:left w:val="single" w:sz="4" w:space="0" w:color="000000"/>
              <w:bottom w:val="single" w:sz="4" w:space="0" w:color="000000"/>
              <w:right w:val="single" w:sz="4" w:space="0" w:color="000000"/>
            </w:tcBorders>
            <w:hideMark/>
          </w:tcPr>
          <w:p w14:paraId="6E0E2ED9" w14:textId="77777777" w:rsidR="008B68BB" w:rsidRDefault="008B6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Раздел 2.</w:t>
            </w:r>
          </w:p>
        </w:tc>
        <w:tc>
          <w:tcPr>
            <w:tcW w:w="8081" w:type="dxa"/>
            <w:tcBorders>
              <w:top w:val="single" w:sz="4" w:space="0" w:color="000000"/>
              <w:left w:val="single" w:sz="4" w:space="0" w:color="000000"/>
              <w:bottom w:val="single" w:sz="4" w:space="0" w:color="000000"/>
              <w:right w:val="single" w:sz="4" w:space="0" w:color="000000"/>
            </w:tcBorders>
            <w:hideMark/>
          </w:tcPr>
          <w:p w14:paraId="3128387D"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hideMark/>
          </w:tcPr>
          <w:p w14:paraId="6F0BDE69" w14:textId="1C823E83"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3</w:t>
            </w:r>
            <w:r w:rsidR="005A2DED">
              <w:rPr>
                <w:rFonts w:ascii="OfficinaSansBookC" w:eastAsia="OfficinaSansBookC" w:hAnsi="OfficinaSansBookC"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hideMark/>
          </w:tcPr>
          <w:p w14:paraId="35605B88"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w:t>
            </w:r>
          </w:p>
          <w:p w14:paraId="4CA42DC6"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04, ОК 09</w:t>
            </w:r>
          </w:p>
          <w:p w14:paraId="517CD5B4" w14:textId="381DB998"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ПК</w:t>
            </w:r>
            <w:r w:rsidR="001B5C5D">
              <w:rPr>
                <w:rFonts w:ascii="OfficinaSansBookC" w:eastAsia="OfficinaSansBookC" w:hAnsi="OfficinaSansBookC"/>
                <w:b/>
                <w:sz w:val="24"/>
                <w:szCs w:val="24"/>
              </w:rPr>
              <w:t>1.1.</w:t>
            </w:r>
          </w:p>
        </w:tc>
      </w:tr>
      <w:tr w:rsidR="008B68BB" w14:paraId="7BAE50A7" w14:textId="77777777" w:rsidTr="008B68BB">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hideMark/>
          </w:tcPr>
          <w:p w14:paraId="7009D9C7"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 xml:space="preserve">Тема 2.1 </w:t>
            </w:r>
          </w:p>
          <w:p w14:paraId="44F494EA"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 xml:space="preserve">Современный мир профессий. Проблемы выбора профессии. </w:t>
            </w:r>
          </w:p>
          <w:p w14:paraId="7601A4F4"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lastRenderedPageBreak/>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hideMark/>
          </w:tcPr>
          <w:p w14:paraId="38221D93"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FD570D7" w14:textId="45240BD9" w:rsidR="008B68BB" w:rsidRDefault="001B5C5D">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0A5692D1"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ОК 01, ОК 02, </w:t>
            </w:r>
          </w:p>
          <w:p w14:paraId="03212BE2"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04, ОК 09</w:t>
            </w:r>
          </w:p>
          <w:p w14:paraId="364B23EF" w14:textId="2A9D2C62" w:rsidR="001B5C5D" w:rsidRDefault="001B5C5D">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ПК</w:t>
            </w:r>
            <w:r>
              <w:rPr>
                <w:rFonts w:ascii="OfficinaSansBookC" w:eastAsia="OfficinaSansBookC" w:hAnsi="OfficinaSansBookC"/>
                <w:b/>
                <w:sz w:val="24"/>
                <w:szCs w:val="24"/>
              </w:rPr>
              <w:t>1.1.</w:t>
            </w:r>
          </w:p>
        </w:tc>
      </w:tr>
      <w:tr w:rsidR="008B68BB" w14:paraId="76A2B0F7" w14:textId="77777777" w:rsidTr="00A44561">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695905C9"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173FD83F"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Лексика:</w:t>
            </w:r>
          </w:p>
          <w:p w14:paraId="0757B5C4" w14:textId="77777777" w:rsidR="008B68BB" w:rsidRDefault="008B68BB" w:rsidP="008B68BB">
            <w:pPr>
              <w:numPr>
                <w:ilvl w:val="0"/>
                <w:numId w:val="36"/>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профессионально ориентированная лексика;</w:t>
            </w:r>
          </w:p>
          <w:p w14:paraId="4AE4E19D" w14:textId="77777777" w:rsidR="008B68BB" w:rsidRDefault="008B68BB" w:rsidP="008B68BB">
            <w:pPr>
              <w:numPr>
                <w:ilvl w:val="0"/>
                <w:numId w:val="36"/>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лексика делового общения.</w:t>
            </w:r>
          </w:p>
          <w:p w14:paraId="49B033D4"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lastRenderedPageBreak/>
              <w:t xml:space="preserve">Грамматика: </w:t>
            </w:r>
          </w:p>
          <w:p w14:paraId="07C12628" w14:textId="77777777" w:rsidR="008B68BB" w:rsidRDefault="008B68BB" w:rsidP="008B68BB">
            <w:pPr>
              <w:numPr>
                <w:ilvl w:val="0"/>
                <w:numId w:val="36"/>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герундий, инфинитив.</w:t>
            </w:r>
          </w:p>
          <w:p w14:paraId="17E193B7" w14:textId="77777777" w:rsidR="008B68BB" w:rsidRDefault="008B68BB" w:rsidP="008B68BB">
            <w:pPr>
              <w:numPr>
                <w:ilvl w:val="0"/>
                <w:numId w:val="36"/>
              </w:numPr>
              <w:spacing w:after="0" w:line="276" w:lineRule="auto"/>
              <w:ind w:left="0"/>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14:paraId="43EC9C63" w14:textId="77777777" w:rsidR="008B68BB" w:rsidRDefault="008B68B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673851B0" w14:textId="77777777" w:rsidR="008B68BB" w:rsidRDefault="008B68BB">
            <w:pPr>
              <w:spacing w:after="0"/>
              <w:rPr>
                <w:rFonts w:ascii="OfficinaSansBookC" w:eastAsia="OfficinaSansBookC" w:hAnsi="OfficinaSansBookC" w:cs="Times New Roman"/>
                <w:sz w:val="24"/>
                <w:szCs w:val="24"/>
              </w:rPr>
            </w:pPr>
          </w:p>
        </w:tc>
      </w:tr>
      <w:tr w:rsidR="008B68BB" w14:paraId="039E6AA9"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5A6BE060"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778BAB66"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43B50CE"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297C647" w14:textId="77777777" w:rsidR="008B68BB" w:rsidRDefault="008B68BB">
            <w:pPr>
              <w:spacing w:after="0"/>
              <w:rPr>
                <w:rFonts w:ascii="OfficinaSansBookC" w:eastAsia="OfficinaSansBookC" w:hAnsi="OfficinaSansBookC" w:cs="Times New Roman"/>
                <w:sz w:val="24"/>
                <w:szCs w:val="24"/>
              </w:rPr>
            </w:pPr>
          </w:p>
        </w:tc>
      </w:tr>
      <w:tr w:rsidR="008B68BB" w14:paraId="6AAB4C05" w14:textId="77777777" w:rsidTr="00A44561">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6F6E9934"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00F8487F"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1. Особенности подготовки по профессии/специальности.</w:t>
            </w:r>
          </w:p>
          <w:p w14:paraId="5001D321"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2.Специфика работы по профессии/специальности.</w:t>
            </w:r>
          </w:p>
          <w:p w14:paraId="710D6C28"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3. Основные принципы деятельности по профессии/специальности. </w:t>
            </w:r>
          </w:p>
          <w:p w14:paraId="2AFB37AA"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4. Основные понятия вашей профессии</w:t>
            </w:r>
          </w:p>
        </w:tc>
        <w:tc>
          <w:tcPr>
            <w:tcW w:w="1560" w:type="dxa"/>
            <w:tcBorders>
              <w:top w:val="single" w:sz="4" w:space="0" w:color="000000"/>
              <w:left w:val="single" w:sz="4" w:space="0" w:color="000000"/>
              <w:bottom w:val="single" w:sz="4" w:space="0" w:color="000000"/>
              <w:right w:val="single" w:sz="4" w:space="0" w:color="000000"/>
            </w:tcBorders>
            <w:hideMark/>
          </w:tcPr>
          <w:p w14:paraId="0293356D"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647540B5"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01403CBF"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18671F77"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472ED4EC" w14:textId="77777777" w:rsidR="008B68BB" w:rsidRDefault="008B68BB">
            <w:pPr>
              <w:spacing w:after="0"/>
              <w:rPr>
                <w:rFonts w:ascii="OfficinaSansBookC" w:eastAsia="OfficinaSansBookC" w:hAnsi="OfficinaSansBookC" w:cs="Times New Roman"/>
                <w:sz w:val="24"/>
                <w:szCs w:val="24"/>
              </w:rPr>
            </w:pPr>
          </w:p>
        </w:tc>
      </w:tr>
      <w:tr w:rsidR="008B68BB" w14:paraId="458AD9D1" w14:textId="77777777" w:rsidTr="001B5C5D">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48903BB9"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050153A" w14:textId="6E96D6E1" w:rsidR="008B68BB" w:rsidRDefault="008B68BB">
            <w:pPr>
              <w:spacing w:after="0" w:line="276" w:lineRule="auto"/>
              <w:rPr>
                <w:rFonts w:ascii="OfficinaSansBookC" w:eastAsia="OfficinaSansBookC" w:hAnsi="OfficinaSansBookC"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7B4B36EC" w14:textId="51C430F4" w:rsidR="008B68BB" w:rsidRDefault="008B68BB">
            <w:pPr>
              <w:spacing w:after="0" w:line="276" w:lineRule="auto"/>
              <w:jc w:val="center"/>
              <w:rPr>
                <w:rFonts w:ascii="OfficinaSansBookC" w:eastAsia="OfficinaSansBookC" w:hAnsi="OfficinaSansBookC"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F86E84F" w14:textId="77777777" w:rsidR="008B68BB" w:rsidRDefault="008B68BB">
            <w:pPr>
              <w:spacing w:after="0" w:line="276" w:lineRule="auto"/>
              <w:jc w:val="center"/>
              <w:rPr>
                <w:rFonts w:ascii="OfficinaSansBookC" w:eastAsia="OfficinaSansBookC" w:hAnsi="OfficinaSansBookC" w:cs="Times New Roman"/>
                <w:b/>
                <w:sz w:val="24"/>
                <w:szCs w:val="24"/>
              </w:rPr>
            </w:pPr>
          </w:p>
        </w:tc>
      </w:tr>
      <w:tr w:rsidR="008B68BB" w14:paraId="0D9FFC0F" w14:textId="77777777" w:rsidTr="008B68BB">
        <w:trPr>
          <w:trHeight w:val="306"/>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7AD30CD3" w14:textId="77777777" w:rsidR="008B68BB" w:rsidRDefault="008B68BB">
            <w:pPr>
              <w:spacing w:after="0" w:line="276" w:lineRule="auto"/>
              <w:rPr>
                <w:rFonts w:ascii="OfficinaSansBookC" w:eastAsia="OfficinaSansBookC" w:hAnsi="OfficinaSansBookC" w:cs="Times New Roman"/>
                <w:b/>
                <w:bCs/>
                <w:i/>
                <w:iCs/>
                <w:sz w:val="24"/>
                <w:szCs w:val="24"/>
              </w:rPr>
            </w:pPr>
            <w:r>
              <w:rPr>
                <w:rFonts w:ascii="OfficinaSansBookC" w:eastAsia="OfficinaSansBookC" w:hAnsi="OfficinaSansBookC" w:cs="Times New Roman"/>
                <w:b/>
                <w:bCs/>
                <w:i/>
                <w:iCs/>
                <w:sz w:val="24"/>
                <w:szCs w:val="24"/>
              </w:rPr>
              <w:t>Для профессий/специальностей естественно-научной направленности*:</w:t>
            </w:r>
          </w:p>
        </w:tc>
      </w:tr>
      <w:tr w:rsidR="008B68BB" w14:paraId="06553580" w14:textId="77777777" w:rsidTr="008B68BB">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hideMark/>
          </w:tcPr>
          <w:p w14:paraId="4D95733C" w14:textId="77777777" w:rsidR="008B68BB" w:rsidRDefault="008B68BB">
            <w:pPr>
              <w:spacing w:after="0" w:line="276" w:lineRule="auto"/>
              <w:rPr>
                <w:rFonts w:ascii="OfficinaSansBookC" w:eastAsia="OfficinaSansBookC" w:hAnsi="OfficinaSansBookC" w:cs="Times New Roman"/>
                <w:b/>
                <w:i/>
                <w:iCs/>
                <w:sz w:val="24"/>
                <w:szCs w:val="24"/>
              </w:rPr>
            </w:pPr>
            <w:r>
              <w:rPr>
                <w:rFonts w:ascii="OfficinaSansBookC" w:eastAsia="OfficinaSansBookC" w:hAnsi="OfficinaSansBookC" w:cs="Times New Roman"/>
                <w:b/>
                <w:i/>
                <w:iCs/>
                <w:sz w:val="24"/>
                <w:szCs w:val="24"/>
              </w:rPr>
              <w:t xml:space="preserve">Тема 2.2 </w:t>
            </w:r>
          </w:p>
          <w:p w14:paraId="7972AFF1"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i/>
                <w:iCs/>
                <w:sz w:val="24"/>
                <w:szCs w:val="24"/>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hideMark/>
          </w:tcPr>
          <w:p w14:paraId="3FD4A703"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hideMark/>
          </w:tcPr>
          <w:p w14:paraId="5C17FEAC" w14:textId="68490D1F" w:rsidR="008B68BB" w:rsidRDefault="001B5C5D">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1F91EB7F"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ОК 01, ОК 02, </w:t>
            </w:r>
          </w:p>
          <w:p w14:paraId="3C0426E7"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04, ОК 09</w:t>
            </w:r>
          </w:p>
        </w:tc>
      </w:tr>
      <w:tr w:rsidR="008B68BB" w14:paraId="457DB214" w14:textId="77777777" w:rsidTr="00A4456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0DF23137"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1F56C9EC"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Лексика:</w:t>
            </w:r>
          </w:p>
          <w:p w14:paraId="5F8D2C63" w14:textId="77777777" w:rsidR="008B68BB" w:rsidRDefault="008B68BB" w:rsidP="008B68BB">
            <w:pPr>
              <w:numPr>
                <w:ilvl w:val="1"/>
                <w:numId w:val="25"/>
              </w:numPr>
              <w:spacing w:after="0" w:line="276" w:lineRule="auto"/>
              <w:ind w:left="0"/>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природные</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явления</w:t>
            </w:r>
            <w:r>
              <w:rPr>
                <w:rFonts w:ascii="OfficinaSansBookC" w:eastAsia="OfficinaSansBookC" w:hAnsi="OfficinaSansBookC" w:cs="Times New Roman"/>
                <w:color w:val="000000"/>
                <w:sz w:val="24"/>
                <w:szCs w:val="24"/>
                <w:lang w:val="en-US"/>
              </w:rPr>
              <w:t xml:space="preserve"> (natural phenomena: rain, wind, storm, etc.)</w:t>
            </w:r>
          </w:p>
          <w:p w14:paraId="45ECC102" w14:textId="77777777" w:rsidR="008B68BB" w:rsidRDefault="008B68BB" w:rsidP="008B68BB">
            <w:pPr>
              <w:numPr>
                <w:ilvl w:val="1"/>
                <w:numId w:val="25"/>
              </w:numPr>
              <w:spacing w:after="0" w:line="276" w:lineRule="auto"/>
              <w:ind w:left="0"/>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физические</w:t>
            </w:r>
            <w:r>
              <w:rPr>
                <w:rFonts w:ascii="OfficinaSansBookC" w:eastAsia="OfficinaSansBookC" w:hAnsi="OfficinaSansBookC" w:cs="Times New Roman"/>
                <w:color w:val="000000"/>
                <w:sz w:val="24"/>
                <w:szCs w:val="24"/>
                <w:lang w:val="en-US"/>
              </w:rPr>
              <w:t xml:space="preserve"> </w:t>
            </w:r>
            <w:r>
              <w:rPr>
                <w:rFonts w:ascii="OfficinaSansBookC" w:eastAsia="OfficinaSansBookC" w:hAnsi="OfficinaSansBookC" w:cs="Times New Roman"/>
                <w:color w:val="000000"/>
                <w:sz w:val="24"/>
                <w:szCs w:val="24"/>
              </w:rPr>
              <w:t>явления</w:t>
            </w:r>
            <w:r>
              <w:rPr>
                <w:rFonts w:ascii="OfficinaSansBookC" w:eastAsia="OfficinaSansBookC" w:hAnsi="OfficinaSansBookC" w:cs="Times New Roman"/>
                <w:color w:val="000000"/>
                <w:sz w:val="24"/>
                <w:szCs w:val="24"/>
                <w:lang w:val="en-US"/>
              </w:rPr>
              <w:t xml:space="preserve"> (physical phenomena: mechanical, electrical, magnetic, sound, thermal, light, etc.)</w:t>
            </w:r>
          </w:p>
          <w:p w14:paraId="26B54AE9" w14:textId="77777777" w:rsidR="008B68BB" w:rsidRDefault="008B68BB" w:rsidP="008B68BB">
            <w:pPr>
              <w:numPr>
                <w:ilvl w:val="1"/>
                <w:numId w:val="25"/>
              </w:numPr>
              <w:spacing w:after="0" w:line="276" w:lineRule="auto"/>
              <w:ind w:left="0"/>
              <w:rPr>
                <w:rFonts w:ascii="OfficinaSansBookC" w:eastAsia="OfficinaSansBookC" w:hAnsi="OfficinaSansBookC" w:cs="Times New Roman"/>
                <w:color w:val="000000"/>
                <w:sz w:val="24"/>
                <w:szCs w:val="24"/>
                <w:lang w:val="en-US"/>
              </w:rPr>
            </w:pPr>
            <w:r>
              <w:rPr>
                <w:rFonts w:ascii="OfficinaSansBookC" w:eastAsia="OfficinaSansBookC" w:hAnsi="OfficinaSansBookC" w:cs="Times New Roman"/>
                <w:color w:val="000000"/>
                <w:sz w:val="24"/>
                <w:szCs w:val="24"/>
              </w:rPr>
              <w:t>экология</w:t>
            </w:r>
            <w:r>
              <w:rPr>
                <w:rFonts w:ascii="OfficinaSansBookC" w:eastAsia="OfficinaSansBookC" w:hAnsi="OfficinaSansBookC" w:cs="Times New Roman"/>
                <w:color w:val="000000"/>
                <w:sz w:val="24"/>
                <w:szCs w:val="24"/>
                <w:lang w:val="en-US"/>
              </w:rPr>
              <w:t xml:space="preserve"> (pollution, exhaust, noise, </w:t>
            </w:r>
            <w:proofErr w:type="spellStart"/>
            <w:r>
              <w:rPr>
                <w:rFonts w:ascii="OfficinaSansBookC" w:eastAsia="OfficinaSansBookC" w:hAnsi="OfficinaSansBookC" w:cs="Times New Roman"/>
                <w:color w:val="000000"/>
                <w:sz w:val="24"/>
                <w:szCs w:val="24"/>
                <w:lang w:val="en-US"/>
              </w:rPr>
              <w:t>etc</w:t>
            </w:r>
            <w:proofErr w:type="spellEnd"/>
            <w:r>
              <w:rPr>
                <w:rFonts w:ascii="OfficinaSansBookC" w:eastAsia="OfficinaSansBookC" w:hAnsi="OfficinaSansBookC" w:cs="Times New Roman"/>
                <w:color w:val="000000"/>
                <w:sz w:val="24"/>
                <w:szCs w:val="24"/>
                <w:lang w:val="en-US"/>
              </w:rPr>
              <w:t>)</w:t>
            </w:r>
          </w:p>
          <w:p w14:paraId="140796AD"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Грамматика: </w:t>
            </w:r>
          </w:p>
          <w:p w14:paraId="022C3003" w14:textId="77777777" w:rsidR="008B68BB" w:rsidRDefault="008B68BB" w:rsidP="008B68BB">
            <w:pPr>
              <w:numPr>
                <w:ilvl w:val="0"/>
                <w:numId w:val="37"/>
              </w:numPr>
              <w:spacing w:after="0" w:line="276" w:lineRule="auto"/>
              <w:ind w:left="0"/>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743A894D" w14:textId="77777777" w:rsidR="008B68BB" w:rsidRDefault="008B68BB">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4B2413F" w14:textId="77777777" w:rsidR="008B68BB" w:rsidRDefault="008B68BB">
            <w:pPr>
              <w:spacing w:after="0"/>
              <w:rPr>
                <w:rFonts w:ascii="OfficinaSansBookC" w:eastAsia="OfficinaSansBookC" w:hAnsi="OfficinaSansBookC" w:cs="Times New Roman"/>
                <w:sz w:val="24"/>
                <w:szCs w:val="24"/>
              </w:rPr>
            </w:pPr>
          </w:p>
        </w:tc>
      </w:tr>
      <w:tr w:rsidR="008B68BB" w14:paraId="68F64B5B" w14:textId="77777777" w:rsidTr="00A4456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022578D8"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7299A632"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hideMark/>
          </w:tcPr>
          <w:p w14:paraId="0B89C10F"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EC00E6D" w14:textId="77777777" w:rsidR="008B68BB" w:rsidRDefault="008B68BB">
            <w:pPr>
              <w:spacing w:after="0"/>
              <w:rPr>
                <w:rFonts w:ascii="OfficinaSansBookC" w:eastAsia="OfficinaSansBookC" w:hAnsi="OfficinaSansBookC" w:cs="Times New Roman"/>
                <w:sz w:val="24"/>
                <w:szCs w:val="24"/>
              </w:rPr>
            </w:pPr>
          </w:p>
        </w:tc>
      </w:tr>
      <w:tr w:rsidR="008B68BB" w14:paraId="383CD5EC" w14:textId="77777777" w:rsidTr="00A4456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4BB5C124"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16BF6F2D"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1. Природные и физические явления.</w:t>
            </w:r>
          </w:p>
          <w:p w14:paraId="4918D6CE"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 Экономические и социальные проблемы.</w:t>
            </w:r>
          </w:p>
          <w:p w14:paraId="58F58549"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3. 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hideMark/>
          </w:tcPr>
          <w:p w14:paraId="5E07234D"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52E21C62"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4767CC85"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41DD9E3" w14:textId="77777777" w:rsidR="008B68BB" w:rsidRDefault="008B68BB">
            <w:pPr>
              <w:spacing w:after="0"/>
              <w:rPr>
                <w:rFonts w:ascii="OfficinaSansBookC" w:eastAsia="OfficinaSansBookC" w:hAnsi="OfficinaSansBookC" w:cs="Times New Roman"/>
                <w:sz w:val="24"/>
                <w:szCs w:val="24"/>
              </w:rPr>
            </w:pPr>
          </w:p>
        </w:tc>
      </w:tr>
      <w:tr w:rsidR="008B68BB" w14:paraId="5D6CD25C" w14:textId="77777777" w:rsidTr="001B5C5D">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0E78D56"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E25E47A" w14:textId="51CC427D" w:rsidR="008B68BB" w:rsidRDefault="008B68BB">
            <w:pPr>
              <w:spacing w:after="0" w:line="276" w:lineRule="auto"/>
              <w:rPr>
                <w:rFonts w:ascii="OfficinaSansBookC" w:eastAsia="OfficinaSansBookC" w:hAnsi="OfficinaSansBookC"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2EBAD3B2" w14:textId="227DDE77" w:rsidR="008B68BB" w:rsidRDefault="008B68BB">
            <w:pPr>
              <w:spacing w:after="0" w:line="276" w:lineRule="auto"/>
              <w:jc w:val="center"/>
              <w:rPr>
                <w:rFonts w:ascii="OfficinaSansBookC" w:eastAsia="OfficinaSansBookC" w:hAnsi="OfficinaSansBookC"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5058100E" w14:textId="77777777" w:rsidR="008B68BB" w:rsidRDefault="008B68BB">
            <w:pPr>
              <w:spacing w:after="0" w:line="276" w:lineRule="auto"/>
              <w:jc w:val="center"/>
              <w:rPr>
                <w:rFonts w:ascii="OfficinaSansBookC" w:eastAsia="OfficinaSansBookC" w:hAnsi="OfficinaSansBookC" w:cs="Times New Roman"/>
                <w:b/>
                <w:sz w:val="24"/>
                <w:szCs w:val="24"/>
              </w:rPr>
            </w:pPr>
          </w:p>
        </w:tc>
      </w:tr>
      <w:tr w:rsidR="008B68BB" w14:paraId="54C8EA4E" w14:textId="77777777" w:rsidTr="00A4456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74D4B0C3" w14:textId="77777777" w:rsidR="008B68BB" w:rsidRDefault="008B68BB">
            <w:pPr>
              <w:spacing w:after="0"/>
              <w:rPr>
                <w:rFonts w:ascii="OfficinaSansBookC" w:eastAsia="OfficinaSansBookC" w:hAnsi="OfficinaSansBookC" w:cs="Times New Roman"/>
                <w:i/>
                <w:iCs/>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43716DA" w14:textId="1AF9582D" w:rsidR="008B68BB" w:rsidRDefault="008B68BB">
            <w:pPr>
              <w:spacing w:after="0" w:line="276" w:lineRule="auto"/>
              <w:rPr>
                <w:rFonts w:ascii="OfficinaSansBookC" w:eastAsia="OfficinaSansBookC" w:hAnsi="OfficinaSansBookC" w:cs="Times New Roman"/>
                <w:b/>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203DCE3D" w14:textId="41595407" w:rsidR="008B68BB" w:rsidRDefault="008B68BB">
            <w:pPr>
              <w:spacing w:after="0" w:line="276" w:lineRule="auto"/>
              <w:jc w:val="center"/>
              <w:rPr>
                <w:rFonts w:ascii="OfficinaSansBookC" w:eastAsia="OfficinaSansBookC" w:hAnsi="OfficinaSansBookC" w:cs="Times New Roman"/>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14:paraId="7E1DB580" w14:textId="77777777" w:rsidR="008B68BB" w:rsidRDefault="008B68BB">
            <w:pPr>
              <w:spacing w:after="0"/>
              <w:rPr>
                <w:rFonts w:ascii="OfficinaSansBookC" w:eastAsia="OfficinaSansBookC" w:hAnsi="OfficinaSansBookC" w:cs="Times New Roman"/>
                <w:b/>
                <w:sz w:val="24"/>
                <w:szCs w:val="24"/>
              </w:rPr>
            </w:pPr>
          </w:p>
        </w:tc>
      </w:tr>
      <w:tr w:rsidR="008B68BB" w14:paraId="35A014C0" w14:textId="77777777" w:rsidTr="00A4456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3AD1A773" w14:textId="77777777" w:rsidR="008B68BB" w:rsidRDefault="008B68BB">
            <w:pPr>
              <w:spacing w:after="0"/>
              <w:rPr>
                <w:rFonts w:ascii="OfficinaSansBookC" w:eastAsia="OfficinaSansBookC" w:hAnsi="OfficinaSansBookC" w:cs="Times New Roman"/>
                <w:i/>
                <w:iCs/>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811BCF3" w14:textId="437AEA63" w:rsidR="008B68BB" w:rsidRDefault="008B68BB">
            <w:pPr>
              <w:spacing w:after="0" w:line="276" w:lineRule="auto"/>
              <w:rPr>
                <w:rFonts w:ascii="OfficinaSansBookC" w:eastAsia="OfficinaSansBookC" w:hAnsi="OfficinaSansBookC" w:cs="Times New Roman"/>
                <w:b/>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7B8A6567" w14:textId="6AB882B3" w:rsidR="008B68BB" w:rsidRDefault="008B68BB">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7612A4A" w14:textId="77777777" w:rsidR="008B68BB" w:rsidRDefault="008B68BB">
            <w:pPr>
              <w:spacing w:after="0"/>
              <w:rPr>
                <w:rFonts w:ascii="OfficinaSansBookC" w:eastAsia="OfficinaSansBookC" w:hAnsi="OfficinaSansBookC" w:cs="Times New Roman"/>
                <w:b/>
                <w:sz w:val="24"/>
                <w:szCs w:val="24"/>
              </w:rPr>
            </w:pPr>
          </w:p>
        </w:tc>
      </w:tr>
      <w:tr w:rsidR="008B68BB" w14:paraId="64BD3C6A" w14:textId="77777777" w:rsidTr="008B68BB">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hideMark/>
          </w:tcPr>
          <w:p w14:paraId="5948E89C"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 xml:space="preserve">Тема 2.3 </w:t>
            </w:r>
          </w:p>
          <w:p w14:paraId="5D1080DC"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color w:val="000000"/>
                <w:sz w:val="24"/>
                <w:szCs w:val="24"/>
              </w:rPr>
              <w:t xml:space="preserve">Технический прогресс: перспективы и последствия. </w:t>
            </w:r>
            <w:r>
              <w:rPr>
                <w:rFonts w:ascii="OfficinaSansBookC" w:eastAsia="OfficinaSansBookC" w:hAnsi="OfficinaSansBookC" w:cs="Times New Roman"/>
                <w:b/>
                <w:color w:val="000000"/>
                <w:sz w:val="24"/>
                <w:szCs w:val="24"/>
              </w:rPr>
              <w:lastRenderedPageBreak/>
              <w:t xml:space="preserve">Современные средства связи. </w:t>
            </w:r>
          </w:p>
        </w:tc>
        <w:tc>
          <w:tcPr>
            <w:tcW w:w="8081" w:type="dxa"/>
            <w:tcBorders>
              <w:top w:val="single" w:sz="4" w:space="0" w:color="000000"/>
              <w:left w:val="single" w:sz="4" w:space="0" w:color="000000"/>
              <w:bottom w:val="single" w:sz="4" w:space="0" w:color="000000"/>
              <w:right w:val="single" w:sz="4" w:space="0" w:color="000000"/>
            </w:tcBorders>
            <w:vAlign w:val="bottom"/>
            <w:hideMark/>
          </w:tcPr>
          <w:p w14:paraId="5D2C701B"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CD5A323" w14:textId="4D00EE12" w:rsidR="008B68BB" w:rsidRDefault="001B5C5D">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7AE03BB2"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w:t>
            </w:r>
          </w:p>
          <w:p w14:paraId="075F0E88"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04, ОК 09</w:t>
            </w:r>
          </w:p>
        </w:tc>
      </w:tr>
      <w:tr w:rsidR="008B68BB" w14:paraId="170DC2F9"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4AC39383"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hideMark/>
          </w:tcPr>
          <w:p w14:paraId="4BFEDCBC" w14:textId="77777777" w:rsidR="008B68BB" w:rsidRDefault="008B68BB">
            <w:pPr>
              <w:spacing w:after="0" w:line="276" w:lineRule="auto"/>
              <w:jc w:val="both"/>
              <w:rPr>
                <w:rFonts w:ascii="OfficinaSansBookC" w:eastAsia="OfficinaSansBookC" w:hAnsi="OfficinaSansBookC" w:cs="Times New Roman"/>
                <w:sz w:val="24"/>
                <w:szCs w:val="24"/>
                <w:lang w:val="en-US"/>
              </w:rPr>
            </w:pPr>
            <w:r>
              <w:rPr>
                <w:rFonts w:ascii="OfficinaSansBookC" w:eastAsia="OfficinaSansBookC" w:hAnsi="OfficinaSansBookC" w:cs="Times New Roman"/>
                <w:sz w:val="24"/>
                <w:szCs w:val="24"/>
              </w:rPr>
              <w:t>Лексика</w:t>
            </w:r>
            <w:r>
              <w:rPr>
                <w:rFonts w:ascii="OfficinaSansBookC" w:eastAsia="OfficinaSansBookC" w:hAnsi="OfficinaSansBookC" w:cs="Times New Roman"/>
                <w:sz w:val="24"/>
                <w:szCs w:val="24"/>
                <w:lang w:val="en-US"/>
              </w:rPr>
              <w:t>:</w:t>
            </w:r>
          </w:p>
          <w:p w14:paraId="0B66F177" w14:textId="77777777" w:rsidR="008B68BB" w:rsidRDefault="008B68BB">
            <w:pPr>
              <w:spacing w:after="0" w:line="276" w:lineRule="auto"/>
              <w:jc w:val="both"/>
              <w:rPr>
                <w:rFonts w:ascii="OfficinaSansBookC" w:eastAsia="OfficinaSansBookC" w:hAnsi="OfficinaSansBookC" w:cs="Times New Roman"/>
                <w:sz w:val="24"/>
                <w:szCs w:val="24"/>
                <w:lang w:val="en-US"/>
              </w:rPr>
            </w:pPr>
            <w:r>
              <w:rPr>
                <w:rFonts w:ascii="OfficinaSansBookC" w:eastAsia="OfficinaSansBookC" w:hAnsi="OfficinaSansBookC" w:cs="Times New Roman"/>
                <w:sz w:val="24"/>
                <w:szCs w:val="24"/>
                <w:lang w:val="en-US"/>
              </w:rPr>
              <w:t xml:space="preserve">- </w:t>
            </w:r>
            <w:r>
              <w:rPr>
                <w:rFonts w:ascii="OfficinaSansBookC" w:eastAsia="OfficinaSansBookC" w:hAnsi="OfficinaSansBookC" w:cs="Times New Roman"/>
                <w:sz w:val="24"/>
                <w:szCs w:val="24"/>
              </w:rPr>
              <w:t>виды</w:t>
            </w:r>
            <w:r>
              <w:rPr>
                <w:rFonts w:ascii="OfficinaSansBookC" w:eastAsia="OfficinaSansBookC" w:hAnsi="OfficinaSansBookC" w:cs="Times New Roman"/>
                <w:sz w:val="24"/>
                <w:szCs w:val="24"/>
                <w:lang w:val="en-US"/>
              </w:rPr>
              <w:t xml:space="preserve"> </w:t>
            </w:r>
            <w:r>
              <w:rPr>
                <w:rFonts w:ascii="OfficinaSansBookC" w:eastAsia="OfficinaSansBookC" w:hAnsi="OfficinaSansBookC" w:cs="Times New Roman"/>
                <w:sz w:val="24"/>
                <w:szCs w:val="24"/>
              </w:rPr>
              <w:t>наук</w:t>
            </w:r>
            <w:r>
              <w:rPr>
                <w:rFonts w:ascii="OfficinaSansBookC" w:eastAsia="OfficinaSansBookC" w:hAnsi="OfficinaSansBookC" w:cs="Times New Roman"/>
                <w:sz w:val="24"/>
                <w:szCs w:val="24"/>
                <w:lang w:val="en-US"/>
              </w:rPr>
              <w:t xml:space="preserve"> (science, natural sciences, social sciences, etc.)</w:t>
            </w:r>
          </w:p>
          <w:p w14:paraId="074A1B8E"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lastRenderedPageBreak/>
              <w:t xml:space="preserve">- названия технических и компьютерных средств (a </w:t>
            </w:r>
            <w:proofErr w:type="spellStart"/>
            <w:r>
              <w:rPr>
                <w:rFonts w:ascii="OfficinaSansBookC" w:eastAsia="OfficinaSansBookC" w:hAnsi="OfficinaSansBookC" w:cs="Times New Roman"/>
                <w:sz w:val="24"/>
                <w:szCs w:val="24"/>
              </w:rPr>
              <w:t>tablet</w:t>
            </w:r>
            <w:proofErr w:type="spellEnd"/>
            <w:r>
              <w:rPr>
                <w:rFonts w:ascii="OfficinaSansBookC" w:eastAsia="OfficinaSansBookC" w:hAnsi="OfficinaSansBookC" w:cs="Times New Roman"/>
                <w:sz w:val="24"/>
                <w:szCs w:val="24"/>
              </w:rPr>
              <w:t xml:space="preserve">, a </w:t>
            </w:r>
            <w:proofErr w:type="spellStart"/>
            <w:r>
              <w:rPr>
                <w:rFonts w:ascii="OfficinaSansBookC" w:eastAsia="OfficinaSansBookC" w:hAnsi="OfficinaSansBookC" w:cs="Times New Roman"/>
                <w:sz w:val="24"/>
                <w:szCs w:val="24"/>
              </w:rPr>
              <w:t>smartphone</w:t>
            </w:r>
            <w:proofErr w:type="spellEnd"/>
            <w:r>
              <w:rPr>
                <w:rFonts w:ascii="OfficinaSansBookC" w:eastAsia="OfficinaSansBookC" w:hAnsi="OfficinaSansBookC" w:cs="Times New Roman"/>
                <w:sz w:val="24"/>
                <w:szCs w:val="24"/>
              </w:rPr>
              <w:t xml:space="preserve">, a </w:t>
            </w:r>
            <w:proofErr w:type="spellStart"/>
            <w:r>
              <w:rPr>
                <w:rFonts w:ascii="OfficinaSansBookC" w:eastAsia="OfficinaSansBookC" w:hAnsi="OfficinaSansBookC" w:cs="Times New Roman"/>
                <w:sz w:val="24"/>
                <w:szCs w:val="24"/>
              </w:rPr>
              <w:t>laptop</w:t>
            </w:r>
            <w:proofErr w:type="spellEnd"/>
            <w:r>
              <w:rPr>
                <w:rFonts w:ascii="OfficinaSansBookC" w:eastAsia="OfficinaSansBookC" w:hAnsi="OfficinaSansBookC" w:cs="Times New Roman"/>
                <w:sz w:val="24"/>
                <w:szCs w:val="24"/>
              </w:rPr>
              <w:t xml:space="preserve">, a </w:t>
            </w:r>
            <w:proofErr w:type="spellStart"/>
            <w:r>
              <w:rPr>
                <w:rFonts w:ascii="OfficinaSansBookC" w:eastAsia="OfficinaSansBookC" w:hAnsi="OfficinaSansBookC" w:cs="Times New Roman"/>
                <w:sz w:val="24"/>
                <w:szCs w:val="24"/>
              </w:rPr>
              <w:t>machine</w:t>
            </w:r>
            <w:proofErr w:type="spellEnd"/>
            <w:r>
              <w:rPr>
                <w:rFonts w:ascii="OfficinaSansBookC" w:eastAsia="OfficinaSansBookC" w:hAnsi="OfficinaSansBookC" w:cs="Times New Roman"/>
                <w:sz w:val="24"/>
                <w:szCs w:val="24"/>
              </w:rPr>
              <w:t xml:space="preserve">, </w:t>
            </w:r>
            <w:proofErr w:type="spellStart"/>
            <w:r>
              <w:rPr>
                <w:rFonts w:ascii="OfficinaSansBookC" w:eastAsia="OfficinaSansBookC" w:hAnsi="OfficinaSansBookC" w:cs="Times New Roman"/>
                <w:sz w:val="24"/>
                <w:szCs w:val="24"/>
              </w:rPr>
              <w:t>etc</w:t>
            </w:r>
            <w:proofErr w:type="spellEnd"/>
            <w:r>
              <w:rPr>
                <w:rFonts w:ascii="OfficinaSansBookC" w:eastAsia="OfficinaSansBookC" w:hAnsi="OfficinaSansBookC" w:cs="Times New Roman"/>
                <w:sz w:val="24"/>
                <w:szCs w:val="24"/>
              </w:rPr>
              <w:t>)</w:t>
            </w:r>
          </w:p>
          <w:p w14:paraId="410FC857"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Грамматика: </w:t>
            </w:r>
          </w:p>
          <w:p w14:paraId="15857C76"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 страдательный залог, </w:t>
            </w:r>
          </w:p>
          <w:p w14:paraId="3D047FF4"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sz w:val="24"/>
                <w:szCs w:val="24"/>
              </w:rPr>
              <w:t>- грамматические структуры предложений, 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0AD793F" w14:textId="77777777" w:rsidR="008B68BB" w:rsidRDefault="008B68B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4A115C46" w14:textId="77777777" w:rsidR="008B68BB" w:rsidRDefault="008B68BB">
            <w:pPr>
              <w:spacing w:after="0"/>
              <w:rPr>
                <w:rFonts w:ascii="OfficinaSansBookC" w:eastAsia="OfficinaSansBookC" w:hAnsi="OfficinaSansBookC" w:cs="Times New Roman"/>
                <w:sz w:val="24"/>
                <w:szCs w:val="24"/>
              </w:rPr>
            </w:pPr>
          </w:p>
        </w:tc>
      </w:tr>
      <w:tr w:rsidR="008B68BB" w14:paraId="6CCD5C41"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05FD8042"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hideMark/>
          </w:tcPr>
          <w:p w14:paraId="692E277C"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AADB323" w14:textId="77777777" w:rsidR="008B68BB" w:rsidRDefault="008B68B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64BE1F8D" w14:textId="77777777" w:rsidR="008B68BB" w:rsidRDefault="008B68BB">
            <w:pPr>
              <w:spacing w:after="0"/>
              <w:rPr>
                <w:rFonts w:ascii="OfficinaSansBookC" w:eastAsia="OfficinaSansBookC" w:hAnsi="OfficinaSansBookC" w:cs="Times New Roman"/>
                <w:sz w:val="24"/>
                <w:szCs w:val="24"/>
              </w:rPr>
            </w:pPr>
          </w:p>
        </w:tc>
      </w:tr>
      <w:tr w:rsidR="008B68BB" w14:paraId="26126A76" w14:textId="77777777" w:rsidTr="00A44561">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1D59295E"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0094C974"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1. Достижения науки. </w:t>
            </w:r>
          </w:p>
          <w:p w14:paraId="6701137F"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 Современные информационные технологии.</w:t>
            </w:r>
          </w:p>
          <w:p w14:paraId="2F55DD5C"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3. ИКТ в профессиональной деятельности. </w:t>
            </w:r>
          </w:p>
        </w:tc>
        <w:tc>
          <w:tcPr>
            <w:tcW w:w="1560" w:type="dxa"/>
            <w:tcBorders>
              <w:top w:val="single" w:sz="4" w:space="0" w:color="000000"/>
              <w:left w:val="single" w:sz="4" w:space="0" w:color="000000"/>
              <w:bottom w:val="single" w:sz="4" w:space="0" w:color="000000"/>
              <w:right w:val="single" w:sz="4" w:space="0" w:color="000000"/>
            </w:tcBorders>
            <w:hideMark/>
          </w:tcPr>
          <w:p w14:paraId="0C19D8C8"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569E39A3"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0F15F8E9"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8FABC30" w14:textId="77777777" w:rsidR="008B68BB" w:rsidRDefault="008B68BB">
            <w:pPr>
              <w:spacing w:after="0"/>
              <w:rPr>
                <w:rFonts w:ascii="OfficinaSansBookC" w:eastAsia="OfficinaSansBookC" w:hAnsi="OfficinaSansBookC" w:cs="Times New Roman"/>
                <w:sz w:val="24"/>
                <w:szCs w:val="24"/>
              </w:rPr>
            </w:pPr>
          </w:p>
        </w:tc>
      </w:tr>
      <w:tr w:rsidR="008B68BB" w14:paraId="53F3CDDC" w14:textId="77777777" w:rsidTr="001B5C5D">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2B8AEF5C"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C0D62A2" w14:textId="52EE0AFB" w:rsidR="008B68BB" w:rsidRDefault="008B68BB">
            <w:pPr>
              <w:spacing w:after="0" w:line="276" w:lineRule="auto"/>
              <w:rPr>
                <w:rFonts w:ascii="OfficinaSansBookC" w:eastAsia="OfficinaSansBookC" w:hAnsi="OfficinaSansBookC"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788D9BE4" w14:textId="686DAF61" w:rsidR="008B68BB" w:rsidRDefault="008B68BB">
            <w:pPr>
              <w:spacing w:after="0" w:line="276" w:lineRule="auto"/>
              <w:jc w:val="center"/>
              <w:rPr>
                <w:rFonts w:ascii="OfficinaSansBookC" w:eastAsia="OfficinaSansBookC" w:hAnsi="OfficinaSansBookC"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6BA27F20" w14:textId="77777777" w:rsidR="008B68BB" w:rsidRDefault="008B68BB">
            <w:pPr>
              <w:spacing w:after="0" w:line="276" w:lineRule="auto"/>
              <w:rPr>
                <w:rFonts w:ascii="OfficinaSansBookC" w:eastAsia="OfficinaSansBookC" w:hAnsi="OfficinaSansBookC" w:cs="Times New Roman"/>
                <w:b/>
                <w:sz w:val="24"/>
                <w:szCs w:val="24"/>
              </w:rPr>
            </w:pPr>
          </w:p>
        </w:tc>
      </w:tr>
      <w:tr w:rsidR="008B68BB" w14:paraId="2B154D60" w14:textId="77777777" w:rsidTr="008B68BB">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B2D45AA" w14:textId="77777777" w:rsidR="008B68BB" w:rsidRDefault="008B68BB">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Тема 2.4</w:t>
            </w:r>
          </w:p>
          <w:p w14:paraId="22D6754F" w14:textId="77777777" w:rsidR="008B68BB" w:rsidRDefault="008B68BB">
            <w:pPr>
              <w:spacing w:after="0" w:line="276" w:lineRule="auto"/>
              <w:rPr>
                <w:rFonts w:ascii="OfficinaSansBookC" w:eastAsia="OfficinaSansBookC" w:hAnsi="OfficinaSansBookC" w:cs="Times New Roman"/>
                <w:b/>
                <w:color w:val="000000"/>
                <w:sz w:val="24"/>
                <w:szCs w:val="24"/>
              </w:rPr>
            </w:pPr>
            <w:r>
              <w:rPr>
                <w:rFonts w:ascii="OfficinaSansBookC" w:eastAsia="OfficinaSansBookC" w:hAnsi="OfficinaSansBookC" w:cs="Times New Roman"/>
                <w:b/>
                <w:color w:val="000000"/>
                <w:sz w:val="24"/>
                <w:szCs w:val="24"/>
              </w:rPr>
              <w:t xml:space="preserve">Выдающиеся люди родной страны и страны/стран изучаемого языка, их вклад в науку и мировую культуру </w:t>
            </w:r>
          </w:p>
          <w:p w14:paraId="185F166B" w14:textId="77777777" w:rsidR="008B68BB" w:rsidRDefault="008B68BB">
            <w:pP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hideMark/>
          </w:tcPr>
          <w:p w14:paraId="12EBBBA0"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88997CD" w14:textId="04946EB4" w:rsidR="008B68BB" w:rsidRDefault="001B5C5D">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519199E5"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w:t>
            </w:r>
          </w:p>
          <w:p w14:paraId="59C9BAEF"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04, ОК 09</w:t>
            </w:r>
          </w:p>
        </w:tc>
      </w:tr>
      <w:tr w:rsidR="008B68BB" w14:paraId="53C5E503"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6B461A96"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hideMark/>
          </w:tcPr>
          <w:p w14:paraId="7B76EDF7"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Лексика:</w:t>
            </w:r>
          </w:p>
          <w:p w14:paraId="1C941824"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профессионально ориентированная лексика;</w:t>
            </w:r>
          </w:p>
          <w:p w14:paraId="786ED6D8"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лексика делового общения.</w:t>
            </w:r>
          </w:p>
          <w:p w14:paraId="4F351E65" w14:textId="77777777" w:rsidR="008B68BB" w:rsidRDefault="008B68BB">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Грамматика: </w:t>
            </w:r>
          </w:p>
          <w:p w14:paraId="43DBE155"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sz w:val="24"/>
                <w:szCs w:val="24"/>
              </w:rPr>
              <w:t>- грамматические конструкции</w:t>
            </w:r>
            <w:r>
              <w:rPr>
                <w:rFonts w:ascii="OfficinaSansBookC" w:eastAsia="OfficinaSansBookC" w:hAnsi="OfficinaSansBookC" w:cs="Times New Roman"/>
                <w:b/>
                <w:sz w:val="24"/>
                <w:szCs w:val="24"/>
              </w:rPr>
              <w:t xml:space="preserve"> </w:t>
            </w:r>
            <w:r>
              <w:rPr>
                <w:rFonts w:ascii="OfficinaSansBookC" w:eastAsia="OfficinaSansBookC" w:hAnsi="OfficinaSansBookC" w:cs="Times New Roman"/>
                <w:sz w:val="24"/>
                <w:szCs w:val="24"/>
              </w:rPr>
              <w:t>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5604F25" w14:textId="77777777" w:rsidR="008B68BB" w:rsidRDefault="008B68B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AC93368" w14:textId="77777777" w:rsidR="008B68BB" w:rsidRDefault="008B68BB">
            <w:pPr>
              <w:spacing w:after="0"/>
              <w:rPr>
                <w:rFonts w:ascii="OfficinaSansBookC" w:eastAsia="OfficinaSansBookC" w:hAnsi="OfficinaSansBookC" w:cs="Times New Roman"/>
                <w:sz w:val="24"/>
                <w:szCs w:val="24"/>
              </w:rPr>
            </w:pPr>
          </w:p>
        </w:tc>
      </w:tr>
      <w:tr w:rsidR="008B68BB" w14:paraId="55F09F30"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69EF81D3"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hideMark/>
          </w:tcPr>
          <w:p w14:paraId="24545E69" w14:textId="77777777" w:rsidR="008B68BB" w:rsidRDefault="008B68BB">
            <w:pPr>
              <w:spacing w:after="0" w:line="276" w:lineRule="auto"/>
              <w:jc w:val="both"/>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3B6A50E" w14:textId="05A86048" w:rsidR="008B68BB" w:rsidRDefault="005A2DED">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0E6EBCB" w14:textId="77777777" w:rsidR="008B68BB" w:rsidRDefault="008B68BB">
            <w:pPr>
              <w:spacing w:after="0"/>
              <w:rPr>
                <w:rFonts w:ascii="OfficinaSansBookC" w:eastAsia="OfficinaSansBookC" w:hAnsi="OfficinaSansBookC" w:cs="Times New Roman"/>
                <w:sz w:val="24"/>
                <w:szCs w:val="24"/>
              </w:rPr>
            </w:pPr>
          </w:p>
        </w:tc>
      </w:tr>
      <w:tr w:rsidR="008B68BB" w14:paraId="5E0F553F" w14:textId="77777777" w:rsidTr="00A4456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0B17E97B"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hideMark/>
          </w:tcPr>
          <w:p w14:paraId="2F64BC85"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1. Известные ученые и их открытия в России.</w:t>
            </w:r>
          </w:p>
          <w:p w14:paraId="46A113EE" w14:textId="77777777" w:rsidR="008B68BB" w:rsidRDefault="008B68BB">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 Известные 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hideMark/>
          </w:tcPr>
          <w:p w14:paraId="2C867498" w14:textId="0FF7E687" w:rsidR="008B68BB" w:rsidRDefault="005A2DED">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3D33AA9C" w14:textId="77777777" w:rsidR="008B68BB" w:rsidRDefault="008B68B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224EFC7" w14:textId="77777777" w:rsidR="008B68BB" w:rsidRDefault="008B68BB">
            <w:pPr>
              <w:spacing w:after="0"/>
              <w:rPr>
                <w:rFonts w:ascii="OfficinaSansBookC" w:eastAsia="OfficinaSansBookC" w:hAnsi="OfficinaSansBookC" w:cs="Times New Roman"/>
                <w:sz w:val="24"/>
                <w:szCs w:val="24"/>
              </w:rPr>
            </w:pPr>
          </w:p>
        </w:tc>
      </w:tr>
      <w:tr w:rsidR="008B68BB" w14:paraId="3B65B51B" w14:textId="77777777" w:rsidTr="001B5C5D">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vAlign w:val="center"/>
            <w:hideMark/>
          </w:tcPr>
          <w:p w14:paraId="0D463553" w14:textId="77777777" w:rsidR="008B68BB" w:rsidRDefault="008B68BB">
            <w:pPr>
              <w:spacing w:after="0"/>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97856B1" w14:textId="27792D8D" w:rsidR="008B68BB" w:rsidRDefault="008B68BB">
            <w:pPr>
              <w:spacing w:after="0" w:line="276" w:lineRule="auto"/>
              <w:rPr>
                <w:rFonts w:ascii="OfficinaSansBookC" w:eastAsia="OfficinaSansBookC" w:hAnsi="OfficinaSansBookC"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78A29E36" w14:textId="6DB72E54" w:rsidR="008B68BB" w:rsidRDefault="008B68BB">
            <w:pPr>
              <w:spacing w:after="0" w:line="276" w:lineRule="auto"/>
              <w:jc w:val="center"/>
              <w:rPr>
                <w:rFonts w:ascii="OfficinaSansBookC" w:eastAsia="OfficinaSansBookC" w:hAnsi="OfficinaSansBookC"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119C7CA0" w14:textId="77777777" w:rsidR="008B68BB" w:rsidRDefault="008B68BB">
            <w:pPr>
              <w:spacing w:after="0" w:line="276" w:lineRule="auto"/>
              <w:rPr>
                <w:rFonts w:ascii="OfficinaSansBookC" w:eastAsia="OfficinaSansBookC" w:hAnsi="OfficinaSansBookC" w:cs="Times New Roman"/>
                <w:b/>
                <w:sz w:val="24"/>
                <w:szCs w:val="24"/>
              </w:rPr>
            </w:pPr>
          </w:p>
        </w:tc>
      </w:tr>
      <w:tr w:rsidR="0064459E" w14:paraId="76CA91B5" w14:textId="77777777" w:rsidTr="00E25558">
        <w:trPr>
          <w:trHeight w:val="255"/>
        </w:trPr>
        <w:tc>
          <w:tcPr>
            <w:tcW w:w="3257" w:type="dxa"/>
            <w:gridSpan w:val="2"/>
            <w:vMerge w:val="restart"/>
            <w:tcBorders>
              <w:top w:val="single" w:sz="4" w:space="0" w:color="000000"/>
              <w:left w:val="single" w:sz="4" w:space="0" w:color="000000"/>
              <w:right w:val="single" w:sz="4" w:space="0" w:color="000000"/>
            </w:tcBorders>
            <w:vAlign w:val="center"/>
          </w:tcPr>
          <w:p w14:paraId="76680DC0" w14:textId="77777777" w:rsidR="0064459E" w:rsidRPr="00D97436" w:rsidRDefault="0064459E" w:rsidP="001B5C5D">
            <w:pPr>
              <w:spacing w:after="0" w:line="276" w:lineRule="auto"/>
              <w:rPr>
                <w:rFonts w:ascii="Times New Roman" w:eastAsia="OfficinaSansBookC" w:hAnsi="Times New Roman" w:cs="Times New Roman"/>
                <w:b/>
                <w:sz w:val="24"/>
                <w:szCs w:val="24"/>
              </w:rPr>
            </w:pPr>
            <w:r w:rsidRPr="00D97436">
              <w:rPr>
                <w:rFonts w:ascii="Times New Roman" w:eastAsia="OfficinaSansBookC" w:hAnsi="Times New Roman" w:cs="Times New Roman"/>
                <w:b/>
                <w:sz w:val="24"/>
                <w:szCs w:val="24"/>
              </w:rPr>
              <w:t>Тема 2.5</w:t>
            </w:r>
          </w:p>
          <w:p w14:paraId="774C2981" w14:textId="10E470CB" w:rsidR="0064459E" w:rsidRDefault="0064459E" w:rsidP="001B5C5D">
            <w:pPr>
              <w:spacing w:after="0"/>
              <w:rPr>
                <w:rFonts w:ascii="OfficinaSansBookC" w:eastAsia="OfficinaSansBookC" w:hAnsi="OfficinaSansBookC" w:cs="Times New Roman"/>
                <w:b/>
                <w:sz w:val="24"/>
                <w:szCs w:val="24"/>
              </w:rPr>
            </w:pPr>
            <w:r w:rsidRPr="00D97436">
              <w:rPr>
                <w:rFonts w:ascii="Times New Roman" w:eastAsia="OfficinaSansBookC" w:hAnsi="Times New Roman" w:cs="Times New Roman"/>
                <w:b/>
                <w:sz w:val="24"/>
                <w:szCs w:val="24"/>
              </w:rPr>
              <w:t>Деловое общение</w:t>
            </w:r>
          </w:p>
        </w:tc>
        <w:tc>
          <w:tcPr>
            <w:tcW w:w="8081" w:type="dxa"/>
            <w:tcBorders>
              <w:top w:val="single" w:sz="4" w:space="0" w:color="000000"/>
              <w:left w:val="single" w:sz="4" w:space="0" w:color="000000"/>
              <w:bottom w:val="single" w:sz="4" w:space="0" w:color="auto"/>
              <w:right w:val="single" w:sz="4" w:space="0" w:color="000000"/>
            </w:tcBorders>
          </w:tcPr>
          <w:p w14:paraId="3FE14455" w14:textId="53599F8B" w:rsidR="0064459E" w:rsidRDefault="0064459E">
            <w:pPr>
              <w:spacing w:after="0" w:line="276" w:lineRule="auto"/>
              <w:rPr>
                <w:rFonts w:ascii="OfficinaSansBookC" w:eastAsia="OfficinaSansBookC" w:hAnsi="OfficinaSansBookC" w:cs="Times New Roman"/>
                <w:b/>
                <w:sz w:val="24"/>
                <w:szCs w:val="24"/>
              </w:rPr>
            </w:pPr>
            <w:r w:rsidRPr="00D97436">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right w:val="single" w:sz="4" w:space="0" w:color="000000"/>
            </w:tcBorders>
          </w:tcPr>
          <w:p w14:paraId="40073E21" w14:textId="7ED8A45C" w:rsidR="0064459E" w:rsidRPr="0064459E" w:rsidRDefault="0064459E">
            <w:pPr>
              <w:spacing w:after="0" w:line="276" w:lineRule="auto"/>
              <w:jc w:val="center"/>
              <w:rPr>
                <w:rFonts w:ascii="OfficinaSansBookC" w:eastAsia="OfficinaSansBookC" w:hAnsi="OfficinaSansBookC" w:cs="Times New Roman"/>
                <w:b/>
                <w:bCs/>
                <w:sz w:val="24"/>
                <w:szCs w:val="24"/>
              </w:rPr>
            </w:pPr>
            <w:r w:rsidRPr="0064459E">
              <w:rPr>
                <w:rFonts w:ascii="OfficinaSansBookC" w:eastAsia="OfficinaSansBookC" w:hAnsi="OfficinaSansBookC" w:cs="Times New Roman"/>
                <w:b/>
                <w:bCs/>
                <w:sz w:val="24"/>
                <w:szCs w:val="24"/>
              </w:rPr>
              <w:t>8</w:t>
            </w:r>
          </w:p>
        </w:tc>
        <w:tc>
          <w:tcPr>
            <w:tcW w:w="2552" w:type="dxa"/>
            <w:vMerge w:val="restart"/>
            <w:tcBorders>
              <w:top w:val="single" w:sz="4" w:space="0" w:color="000000"/>
              <w:left w:val="single" w:sz="4" w:space="0" w:color="000000"/>
              <w:right w:val="single" w:sz="4" w:space="0" w:color="000000"/>
            </w:tcBorders>
          </w:tcPr>
          <w:p w14:paraId="49CFEDB2" w14:textId="77777777" w:rsidR="0064459E" w:rsidRPr="00D97436" w:rsidRDefault="0064459E" w:rsidP="0064459E">
            <w:pPr>
              <w:spacing w:after="0" w:line="276" w:lineRule="auto"/>
              <w:jc w:val="center"/>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ОК 01, ОК 02,</w:t>
            </w:r>
          </w:p>
          <w:p w14:paraId="48DEA99E" w14:textId="77777777" w:rsidR="0064459E" w:rsidRDefault="0064459E" w:rsidP="0064459E">
            <w:pPr>
              <w:spacing w:after="0" w:line="276" w:lineRule="auto"/>
              <w:jc w:val="center"/>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ОК 04, ОК 09</w:t>
            </w:r>
          </w:p>
          <w:p w14:paraId="70E75C3D" w14:textId="211DF814" w:rsidR="0064459E" w:rsidRDefault="0064459E" w:rsidP="0064459E">
            <w:pPr>
              <w:spacing w:after="0" w:line="276" w:lineRule="auto"/>
              <w:jc w:val="center"/>
              <w:rPr>
                <w:rFonts w:ascii="OfficinaSansBookC" w:eastAsia="OfficinaSansBookC" w:hAnsi="OfficinaSansBookC" w:cs="Times New Roman"/>
                <w:b/>
                <w:sz w:val="24"/>
                <w:szCs w:val="24"/>
              </w:rPr>
            </w:pPr>
            <w:r w:rsidRPr="00D97436">
              <w:rPr>
                <w:rFonts w:ascii="Times New Roman" w:eastAsia="OfficinaSansBookC" w:hAnsi="Times New Roman" w:cs="Times New Roman"/>
                <w:b/>
                <w:i/>
                <w:sz w:val="24"/>
                <w:szCs w:val="24"/>
              </w:rPr>
              <w:t>ПК</w:t>
            </w:r>
            <w:r w:rsidRPr="00D97436">
              <w:rPr>
                <w:rFonts w:ascii="Times New Roman" w:eastAsia="OfficinaSansBookC" w:hAnsi="Times New Roman" w:cs="Times New Roman"/>
                <w:b/>
                <w:i/>
                <w:sz w:val="24"/>
                <w:szCs w:val="24"/>
                <w:vertAlign w:val="superscript"/>
              </w:rPr>
              <w:t xml:space="preserve"> </w:t>
            </w:r>
            <w:r w:rsidRPr="00D97436">
              <w:rPr>
                <w:rFonts w:ascii="Times New Roman" w:hAnsi="Times New Roman" w:cs="Times New Roman"/>
                <w:sz w:val="24"/>
                <w:szCs w:val="24"/>
              </w:rPr>
              <w:t>1.1.</w:t>
            </w:r>
          </w:p>
        </w:tc>
      </w:tr>
      <w:tr w:rsidR="0064459E" w14:paraId="7E947176" w14:textId="77777777" w:rsidTr="00E25558">
        <w:trPr>
          <w:trHeight w:val="348"/>
        </w:trPr>
        <w:tc>
          <w:tcPr>
            <w:tcW w:w="3257" w:type="dxa"/>
            <w:gridSpan w:val="2"/>
            <w:vMerge/>
            <w:tcBorders>
              <w:left w:val="single" w:sz="4" w:space="0" w:color="000000"/>
              <w:right w:val="single" w:sz="4" w:space="0" w:color="000000"/>
            </w:tcBorders>
            <w:vAlign w:val="center"/>
          </w:tcPr>
          <w:p w14:paraId="37E24592" w14:textId="77777777" w:rsidR="0064459E" w:rsidRPr="00D97436" w:rsidRDefault="0064459E" w:rsidP="001B5C5D">
            <w:pPr>
              <w:spacing w:after="0" w:line="276" w:lineRule="auto"/>
              <w:rPr>
                <w:rFonts w:ascii="Times New Roman" w:eastAsia="OfficinaSansBookC" w:hAnsi="Times New Roman" w:cs="Times New Roman"/>
                <w:b/>
                <w:sz w:val="24"/>
                <w:szCs w:val="24"/>
              </w:rPr>
            </w:pPr>
          </w:p>
        </w:tc>
        <w:tc>
          <w:tcPr>
            <w:tcW w:w="8081" w:type="dxa"/>
            <w:tcBorders>
              <w:top w:val="single" w:sz="4" w:space="0" w:color="auto"/>
              <w:left w:val="single" w:sz="4" w:space="0" w:color="000000"/>
              <w:bottom w:val="single" w:sz="4" w:space="0" w:color="000000"/>
              <w:right w:val="single" w:sz="4" w:space="0" w:color="auto"/>
            </w:tcBorders>
          </w:tcPr>
          <w:p w14:paraId="7C34D0AF" w14:textId="77777777" w:rsidR="0064459E" w:rsidRPr="00D97436" w:rsidRDefault="0064459E" w:rsidP="0064459E">
            <w:pPr>
              <w:spacing w:after="0" w:line="276" w:lineRule="auto"/>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Лексика:</w:t>
            </w:r>
          </w:p>
          <w:p w14:paraId="1136CBA7" w14:textId="77777777" w:rsidR="0064459E" w:rsidRPr="00D97436" w:rsidRDefault="0064459E" w:rsidP="0064459E">
            <w:pPr>
              <w:spacing w:after="0" w:line="276" w:lineRule="auto"/>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профессионально ориентированная лексика;</w:t>
            </w:r>
          </w:p>
          <w:p w14:paraId="7E2F85BA" w14:textId="77777777" w:rsidR="0064459E" w:rsidRPr="00D97436" w:rsidRDefault="0064459E" w:rsidP="0064459E">
            <w:pPr>
              <w:spacing w:after="0" w:line="276" w:lineRule="auto"/>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лексика делового общения.</w:t>
            </w:r>
          </w:p>
          <w:p w14:paraId="002A3C64" w14:textId="77777777" w:rsidR="0064459E" w:rsidRPr="00D97436" w:rsidRDefault="0064459E" w:rsidP="0064459E">
            <w:pPr>
              <w:spacing w:after="0" w:line="276" w:lineRule="auto"/>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Грамматика: </w:t>
            </w:r>
          </w:p>
          <w:p w14:paraId="7E93C103" w14:textId="6F5B79B4" w:rsidR="0064459E" w:rsidRDefault="0064459E" w:rsidP="0064459E">
            <w:pPr>
              <w:spacing w:after="0" w:line="276" w:lineRule="auto"/>
              <w:rPr>
                <w:rFonts w:ascii="OfficinaSansBookC" w:eastAsia="OfficinaSansBookC" w:hAnsi="OfficinaSansBookC" w:cs="Times New Roman"/>
                <w:b/>
                <w:sz w:val="24"/>
                <w:szCs w:val="24"/>
              </w:rPr>
            </w:pPr>
            <w:r w:rsidRPr="00D97436">
              <w:rPr>
                <w:rFonts w:ascii="Times New Roman" w:eastAsia="OfficinaSansBookC" w:hAnsi="Times New Roman" w:cs="Times New Roman"/>
                <w:sz w:val="24"/>
                <w:szCs w:val="24"/>
              </w:rPr>
              <w:t>грамматические конструкции</w:t>
            </w:r>
            <w:r w:rsidRPr="00D97436">
              <w:rPr>
                <w:rFonts w:ascii="Times New Roman" w:eastAsia="OfficinaSansBookC" w:hAnsi="Times New Roman" w:cs="Times New Roman"/>
                <w:b/>
                <w:sz w:val="24"/>
                <w:szCs w:val="24"/>
              </w:rPr>
              <w:t xml:space="preserve"> </w:t>
            </w:r>
            <w:r w:rsidRPr="00D97436">
              <w:rPr>
                <w:rFonts w:ascii="Times New Roman" w:eastAsia="OfficinaSansBookC" w:hAnsi="Times New Roman" w:cs="Times New Roman"/>
                <w:sz w:val="24"/>
                <w:szCs w:val="24"/>
              </w:rPr>
              <w:t>типичные для делового стиля</w:t>
            </w:r>
          </w:p>
        </w:tc>
        <w:tc>
          <w:tcPr>
            <w:tcW w:w="1560" w:type="dxa"/>
            <w:tcBorders>
              <w:left w:val="single" w:sz="4" w:space="0" w:color="auto"/>
              <w:bottom w:val="single" w:sz="4" w:space="0" w:color="000000"/>
              <w:right w:val="single" w:sz="4" w:space="0" w:color="000000"/>
            </w:tcBorders>
          </w:tcPr>
          <w:p w14:paraId="05607B2B" w14:textId="77777777" w:rsidR="0064459E" w:rsidRDefault="0064459E">
            <w:pPr>
              <w:spacing w:after="0" w:line="276" w:lineRule="auto"/>
              <w:jc w:val="center"/>
              <w:rPr>
                <w:rFonts w:ascii="OfficinaSansBookC" w:eastAsia="OfficinaSansBookC" w:hAnsi="OfficinaSansBookC" w:cs="Times New Roman"/>
                <w:sz w:val="24"/>
                <w:szCs w:val="24"/>
              </w:rPr>
            </w:pPr>
          </w:p>
        </w:tc>
        <w:tc>
          <w:tcPr>
            <w:tcW w:w="2552" w:type="dxa"/>
            <w:vMerge/>
            <w:tcBorders>
              <w:left w:val="single" w:sz="4" w:space="0" w:color="000000"/>
              <w:bottom w:val="single" w:sz="4" w:space="0" w:color="000000"/>
              <w:right w:val="single" w:sz="4" w:space="0" w:color="000000"/>
            </w:tcBorders>
          </w:tcPr>
          <w:p w14:paraId="6161C376" w14:textId="77777777" w:rsidR="0064459E" w:rsidRDefault="0064459E">
            <w:pPr>
              <w:spacing w:after="0" w:line="276" w:lineRule="auto"/>
              <w:rPr>
                <w:rFonts w:ascii="OfficinaSansBookC" w:eastAsia="OfficinaSansBookC" w:hAnsi="OfficinaSansBookC" w:cs="Times New Roman"/>
                <w:b/>
                <w:sz w:val="24"/>
                <w:szCs w:val="24"/>
              </w:rPr>
            </w:pPr>
          </w:p>
        </w:tc>
      </w:tr>
      <w:tr w:rsidR="0064459E" w14:paraId="27064ED1" w14:textId="77777777" w:rsidTr="00E25558">
        <w:trPr>
          <w:trHeight w:val="348"/>
        </w:trPr>
        <w:tc>
          <w:tcPr>
            <w:tcW w:w="3257" w:type="dxa"/>
            <w:gridSpan w:val="2"/>
            <w:vMerge/>
            <w:tcBorders>
              <w:left w:val="single" w:sz="4" w:space="0" w:color="000000"/>
              <w:right w:val="single" w:sz="4" w:space="0" w:color="000000"/>
            </w:tcBorders>
            <w:vAlign w:val="center"/>
          </w:tcPr>
          <w:p w14:paraId="6E8774F6" w14:textId="77777777" w:rsidR="0064459E" w:rsidRPr="00D97436" w:rsidRDefault="0064459E" w:rsidP="001B5C5D">
            <w:pPr>
              <w:spacing w:after="0" w:line="276" w:lineRule="auto"/>
              <w:rPr>
                <w:rFonts w:ascii="Times New Roman" w:eastAsia="OfficinaSansBookC" w:hAnsi="Times New Roman" w:cs="Times New Roman"/>
                <w:b/>
                <w:sz w:val="24"/>
                <w:szCs w:val="24"/>
              </w:rPr>
            </w:pPr>
          </w:p>
        </w:tc>
        <w:tc>
          <w:tcPr>
            <w:tcW w:w="8081" w:type="dxa"/>
            <w:tcBorders>
              <w:top w:val="single" w:sz="4" w:space="0" w:color="auto"/>
              <w:left w:val="single" w:sz="4" w:space="0" w:color="000000"/>
              <w:bottom w:val="single" w:sz="4" w:space="0" w:color="000000"/>
              <w:right w:val="single" w:sz="4" w:space="0" w:color="auto"/>
            </w:tcBorders>
          </w:tcPr>
          <w:p w14:paraId="5D9EF6EB" w14:textId="10DB3B3E" w:rsidR="0064459E" w:rsidRPr="00D97436" w:rsidRDefault="0064459E" w:rsidP="0064459E">
            <w:pPr>
              <w:spacing w:after="0" w:line="276" w:lineRule="auto"/>
              <w:jc w:val="both"/>
              <w:rPr>
                <w:rFonts w:ascii="Times New Roman" w:eastAsia="OfficinaSansBookC" w:hAnsi="Times New Roman" w:cs="Times New Roman"/>
                <w:sz w:val="24"/>
                <w:szCs w:val="24"/>
              </w:rPr>
            </w:pPr>
            <w:r w:rsidRPr="00D97436">
              <w:rPr>
                <w:rFonts w:ascii="Times New Roman" w:eastAsia="OfficinaSansBookC" w:hAnsi="Times New Roman" w:cs="Times New Roman"/>
                <w:b/>
                <w:sz w:val="24"/>
                <w:szCs w:val="24"/>
              </w:rPr>
              <w:t>Практические занятия</w:t>
            </w:r>
          </w:p>
        </w:tc>
        <w:tc>
          <w:tcPr>
            <w:tcW w:w="1560" w:type="dxa"/>
            <w:tcBorders>
              <w:left w:val="single" w:sz="4" w:space="0" w:color="auto"/>
              <w:bottom w:val="single" w:sz="4" w:space="0" w:color="000000"/>
              <w:right w:val="single" w:sz="4" w:space="0" w:color="000000"/>
            </w:tcBorders>
          </w:tcPr>
          <w:p w14:paraId="36738624" w14:textId="0310529A" w:rsidR="0064459E" w:rsidRPr="0064459E" w:rsidRDefault="0064459E">
            <w:pPr>
              <w:spacing w:after="0" w:line="276" w:lineRule="auto"/>
              <w:jc w:val="center"/>
              <w:rPr>
                <w:rFonts w:ascii="OfficinaSansBookC" w:eastAsia="OfficinaSansBookC" w:hAnsi="OfficinaSansBookC" w:cs="Times New Roman"/>
                <w:b/>
                <w:bCs/>
                <w:sz w:val="24"/>
                <w:szCs w:val="24"/>
              </w:rPr>
            </w:pPr>
            <w:r w:rsidRPr="0064459E">
              <w:rPr>
                <w:rFonts w:ascii="OfficinaSansBookC" w:eastAsia="OfficinaSansBookC" w:hAnsi="OfficinaSansBookC" w:cs="Times New Roman"/>
                <w:b/>
                <w:bCs/>
                <w:sz w:val="24"/>
                <w:szCs w:val="24"/>
              </w:rPr>
              <w:t>8</w:t>
            </w:r>
          </w:p>
        </w:tc>
        <w:tc>
          <w:tcPr>
            <w:tcW w:w="2552" w:type="dxa"/>
            <w:tcBorders>
              <w:left w:val="single" w:sz="4" w:space="0" w:color="000000"/>
              <w:bottom w:val="single" w:sz="4" w:space="0" w:color="000000"/>
              <w:right w:val="single" w:sz="4" w:space="0" w:color="000000"/>
            </w:tcBorders>
          </w:tcPr>
          <w:p w14:paraId="08EDD4B8" w14:textId="77777777" w:rsidR="0064459E" w:rsidRDefault="0064459E">
            <w:pPr>
              <w:spacing w:after="0" w:line="276" w:lineRule="auto"/>
              <w:rPr>
                <w:rFonts w:ascii="OfficinaSansBookC" w:eastAsia="OfficinaSansBookC" w:hAnsi="OfficinaSansBookC" w:cs="Times New Roman"/>
                <w:b/>
                <w:sz w:val="24"/>
                <w:szCs w:val="24"/>
              </w:rPr>
            </w:pPr>
          </w:p>
        </w:tc>
      </w:tr>
      <w:tr w:rsidR="0064459E" w14:paraId="2081AD84" w14:textId="77777777" w:rsidTr="00E25558">
        <w:trPr>
          <w:trHeight w:val="348"/>
        </w:trPr>
        <w:tc>
          <w:tcPr>
            <w:tcW w:w="3257" w:type="dxa"/>
            <w:gridSpan w:val="2"/>
            <w:vMerge/>
            <w:tcBorders>
              <w:left w:val="single" w:sz="4" w:space="0" w:color="000000"/>
              <w:bottom w:val="single" w:sz="4" w:space="0" w:color="000000"/>
              <w:right w:val="single" w:sz="4" w:space="0" w:color="000000"/>
            </w:tcBorders>
            <w:vAlign w:val="center"/>
          </w:tcPr>
          <w:p w14:paraId="6515C29A" w14:textId="77777777" w:rsidR="0064459E" w:rsidRPr="00D97436" w:rsidRDefault="0064459E" w:rsidP="0064459E">
            <w:pPr>
              <w:spacing w:after="0" w:line="276" w:lineRule="auto"/>
              <w:rPr>
                <w:rFonts w:ascii="Times New Roman" w:eastAsia="OfficinaSansBookC" w:hAnsi="Times New Roman" w:cs="Times New Roman"/>
                <w:b/>
                <w:sz w:val="24"/>
                <w:szCs w:val="24"/>
              </w:rPr>
            </w:pPr>
          </w:p>
        </w:tc>
        <w:tc>
          <w:tcPr>
            <w:tcW w:w="8081" w:type="dxa"/>
            <w:tcBorders>
              <w:top w:val="single" w:sz="4" w:space="0" w:color="auto"/>
              <w:left w:val="single" w:sz="4" w:space="0" w:color="000000"/>
              <w:bottom w:val="single" w:sz="4" w:space="0" w:color="000000"/>
              <w:right w:val="single" w:sz="4" w:space="0" w:color="auto"/>
            </w:tcBorders>
            <w:vAlign w:val="bottom"/>
          </w:tcPr>
          <w:p w14:paraId="55DD54C0" w14:textId="729F12F6" w:rsidR="0064459E" w:rsidRPr="00D97436" w:rsidRDefault="0064459E" w:rsidP="0064459E">
            <w:pPr>
              <w:spacing w:after="0" w:line="276" w:lineRule="auto"/>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1. Публичное выступление</w:t>
            </w:r>
          </w:p>
          <w:p w14:paraId="40F6D17F" w14:textId="77B80D59" w:rsidR="0064459E" w:rsidRPr="00D97436" w:rsidRDefault="0064459E" w:rsidP="0064459E">
            <w:pPr>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r w:rsidRPr="00D97436">
              <w:rPr>
                <w:rFonts w:ascii="Times New Roman" w:eastAsia="OfficinaSansBookC" w:hAnsi="Times New Roman" w:cs="Times New Roman"/>
                <w:sz w:val="24"/>
                <w:szCs w:val="24"/>
              </w:rPr>
              <w:t>. Искусство эффективных презентаций</w:t>
            </w:r>
          </w:p>
          <w:p w14:paraId="57CFB918" w14:textId="6D6CF0BA" w:rsidR="0064459E" w:rsidRPr="00D97436" w:rsidRDefault="0064459E" w:rsidP="0064459E">
            <w:pPr>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3</w:t>
            </w:r>
            <w:r w:rsidRPr="00D97436">
              <w:rPr>
                <w:rFonts w:ascii="Times New Roman" w:eastAsia="OfficinaSansBookC" w:hAnsi="Times New Roman" w:cs="Times New Roman"/>
                <w:sz w:val="24"/>
                <w:szCs w:val="24"/>
              </w:rPr>
              <w:t>. Рабочее совещание</w:t>
            </w:r>
          </w:p>
          <w:p w14:paraId="3A01D917" w14:textId="6D862256" w:rsidR="0064459E" w:rsidRPr="00D97436" w:rsidRDefault="0064459E" w:rsidP="0064459E">
            <w:pPr>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r w:rsidRPr="00D97436">
              <w:rPr>
                <w:rFonts w:ascii="Times New Roman" w:eastAsia="OfficinaSansBookC" w:hAnsi="Times New Roman" w:cs="Times New Roman"/>
                <w:sz w:val="24"/>
                <w:szCs w:val="24"/>
              </w:rPr>
              <w:t>. Деловое письмо</w:t>
            </w:r>
          </w:p>
          <w:p w14:paraId="0ED78084" w14:textId="48926A5B" w:rsidR="0064459E" w:rsidRPr="00D97436" w:rsidRDefault="0064459E" w:rsidP="0064459E">
            <w:pPr>
              <w:spacing w:after="0" w:line="276" w:lineRule="auto"/>
              <w:jc w:val="both"/>
              <w:rPr>
                <w:rFonts w:ascii="Times New Roman" w:eastAsia="OfficinaSansBookC" w:hAnsi="Times New Roman" w:cs="Times New Roman"/>
                <w:b/>
                <w:sz w:val="24"/>
                <w:szCs w:val="24"/>
              </w:rPr>
            </w:pPr>
          </w:p>
        </w:tc>
        <w:tc>
          <w:tcPr>
            <w:tcW w:w="1560" w:type="dxa"/>
            <w:tcBorders>
              <w:left w:val="single" w:sz="4" w:space="0" w:color="auto"/>
              <w:bottom w:val="single" w:sz="4" w:space="0" w:color="000000"/>
              <w:right w:val="single" w:sz="4" w:space="0" w:color="000000"/>
            </w:tcBorders>
          </w:tcPr>
          <w:p w14:paraId="2AA4DB99" w14:textId="77777777" w:rsidR="0064459E" w:rsidRDefault="0064459E" w:rsidP="0064459E">
            <w:pPr>
              <w:spacing w:after="0" w:line="276" w:lineRule="auto"/>
              <w:jc w:val="center"/>
              <w:rPr>
                <w:rFonts w:ascii="OfficinaSansBookC" w:eastAsia="OfficinaSansBookC" w:hAnsi="OfficinaSansBookC" w:cs="Times New Roman"/>
                <w:b/>
                <w:bCs/>
                <w:sz w:val="24"/>
                <w:szCs w:val="24"/>
              </w:rPr>
            </w:pPr>
            <w:r>
              <w:rPr>
                <w:rFonts w:ascii="OfficinaSansBookC" w:eastAsia="OfficinaSansBookC" w:hAnsi="OfficinaSansBookC" w:cs="Times New Roman"/>
                <w:b/>
                <w:bCs/>
                <w:sz w:val="24"/>
                <w:szCs w:val="24"/>
              </w:rPr>
              <w:t>2</w:t>
            </w:r>
          </w:p>
          <w:p w14:paraId="672E9F11" w14:textId="77777777" w:rsidR="0064459E" w:rsidRDefault="0064459E" w:rsidP="0064459E">
            <w:pPr>
              <w:spacing w:after="0" w:line="276" w:lineRule="auto"/>
              <w:jc w:val="center"/>
              <w:rPr>
                <w:rFonts w:ascii="OfficinaSansBookC" w:eastAsia="OfficinaSansBookC" w:hAnsi="OfficinaSansBookC" w:cs="Times New Roman"/>
                <w:b/>
                <w:bCs/>
                <w:sz w:val="24"/>
                <w:szCs w:val="24"/>
              </w:rPr>
            </w:pPr>
            <w:r>
              <w:rPr>
                <w:rFonts w:ascii="OfficinaSansBookC" w:eastAsia="OfficinaSansBookC" w:hAnsi="OfficinaSansBookC" w:cs="Times New Roman"/>
                <w:b/>
                <w:bCs/>
                <w:sz w:val="24"/>
                <w:szCs w:val="24"/>
              </w:rPr>
              <w:t>2</w:t>
            </w:r>
          </w:p>
          <w:p w14:paraId="18E45904" w14:textId="77777777" w:rsidR="0064459E" w:rsidRDefault="0064459E" w:rsidP="0064459E">
            <w:pPr>
              <w:spacing w:after="0" w:line="276" w:lineRule="auto"/>
              <w:jc w:val="center"/>
              <w:rPr>
                <w:rFonts w:ascii="OfficinaSansBookC" w:eastAsia="OfficinaSansBookC" w:hAnsi="OfficinaSansBookC" w:cs="Times New Roman"/>
                <w:b/>
                <w:bCs/>
                <w:sz w:val="24"/>
                <w:szCs w:val="24"/>
              </w:rPr>
            </w:pPr>
            <w:r>
              <w:rPr>
                <w:rFonts w:ascii="OfficinaSansBookC" w:eastAsia="OfficinaSansBookC" w:hAnsi="OfficinaSansBookC" w:cs="Times New Roman"/>
                <w:b/>
                <w:bCs/>
                <w:sz w:val="24"/>
                <w:szCs w:val="24"/>
              </w:rPr>
              <w:t>2</w:t>
            </w:r>
          </w:p>
          <w:p w14:paraId="7C69F103" w14:textId="0B37AEBF" w:rsidR="0064459E" w:rsidRPr="0064459E" w:rsidRDefault="0064459E" w:rsidP="0064459E">
            <w:pPr>
              <w:spacing w:after="0" w:line="276" w:lineRule="auto"/>
              <w:jc w:val="center"/>
              <w:rPr>
                <w:rFonts w:ascii="OfficinaSansBookC" w:eastAsia="OfficinaSansBookC" w:hAnsi="OfficinaSansBookC" w:cs="Times New Roman"/>
                <w:b/>
                <w:bCs/>
                <w:sz w:val="24"/>
                <w:szCs w:val="24"/>
              </w:rPr>
            </w:pPr>
            <w:r>
              <w:rPr>
                <w:rFonts w:ascii="OfficinaSansBookC" w:eastAsia="OfficinaSansBookC" w:hAnsi="OfficinaSansBookC" w:cs="Times New Roman"/>
                <w:b/>
                <w:bCs/>
                <w:sz w:val="24"/>
                <w:szCs w:val="24"/>
              </w:rPr>
              <w:t>2</w:t>
            </w:r>
          </w:p>
        </w:tc>
        <w:tc>
          <w:tcPr>
            <w:tcW w:w="2552" w:type="dxa"/>
            <w:tcBorders>
              <w:left w:val="single" w:sz="4" w:space="0" w:color="000000"/>
              <w:bottom w:val="single" w:sz="4" w:space="0" w:color="000000"/>
              <w:right w:val="single" w:sz="4" w:space="0" w:color="000000"/>
            </w:tcBorders>
          </w:tcPr>
          <w:p w14:paraId="074FEE9D" w14:textId="77777777" w:rsidR="0064459E" w:rsidRDefault="0064459E" w:rsidP="0064459E">
            <w:pPr>
              <w:spacing w:after="0" w:line="276" w:lineRule="auto"/>
              <w:rPr>
                <w:rFonts w:ascii="OfficinaSansBookC" w:eastAsia="OfficinaSansBookC" w:hAnsi="OfficinaSansBookC" w:cs="Times New Roman"/>
                <w:b/>
                <w:sz w:val="24"/>
                <w:szCs w:val="24"/>
              </w:rPr>
            </w:pPr>
          </w:p>
        </w:tc>
      </w:tr>
      <w:tr w:rsidR="0064459E" w14:paraId="71B412A7" w14:textId="77777777" w:rsidTr="001B5C5D">
        <w:tc>
          <w:tcPr>
            <w:tcW w:w="11338" w:type="dxa"/>
            <w:gridSpan w:val="3"/>
            <w:tcBorders>
              <w:top w:val="single" w:sz="4" w:space="0" w:color="000000"/>
              <w:left w:val="single" w:sz="4" w:space="0" w:color="000000"/>
              <w:bottom w:val="single" w:sz="4" w:space="0" w:color="000000"/>
              <w:right w:val="single" w:sz="4" w:space="0" w:color="auto"/>
            </w:tcBorders>
          </w:tcPr>
          <w:p w14:paraId="7CD5A648" w14:textId="0599C68B" w:rsidR="0064459E" w:rsidRDefault="0064459E" w:rsidP="0064459E">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Консультации</w:t>
            </w:r>
          </w:p>
        </w:tc>
        <w:tc>
          <w:tcPr>
            <w:tcW w:w="1560" w:type="dxa"/>
            <w:tcBorders>
              <w:top w:val="single" w:sz="4" w:space="0" w:color="000000"/>
              <w:left w:val="single" w:sz="4" w:space="0" w:color="auto"/>
              <w:bottom w:val="single" w:sz="4" w:space="0" w:color="000000"/>
              <w:right w:val="single" w:sz="4" w:space="0" w:color="000000"/>
            </w:tcBorders>
            <w:vAlign w:val="center"/>
          </w:tcPr>
          <w:p w14:paraId="2B590148" w14:textId="6BE95AF6" w:rsidR="0064459E" w:rsidRDefault="0064459E" w:rsidP="0064459E">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14:paraId="1092FB01" w14:textId="77777777" w:rsidR="0064459E" w:rsidRDefault="0064459E" w:rsidP="0064459E">
            <w:pPr>
              <w:spacing w:after="0" w:line="276" w:lineRule="auto"/>
              <w:rPr>
                <w:rFonts w:ascii="OfficinaSansBookC" w:eastAsia="OfficinaSansBookC" w:hAnsi="OfficinaSansBookC" w:cs="Times New Roman"/>
                <w:b/>
                <w:sz w:val="24"/>
                <w:szCs w:val="24"/>
              </w:rPr>
            </w:pPr>
          </w:p>
        </w:tc>
      </w:tr>
      <w:tr w:rsidR="0064459E" w14:paraId="6E9B5148" w14:textId="77777777" w:rsidTr="008B68BB">
        <w:tc>
          <w:tcPr>
            <w:tcW w:w="11338" w:type="dxa"/>
            <w:gridSpan w:val="3"/>
            <w:tcBorders>
              <w:top w:val="single" w:sz="4" w:space="0" w:color="000000"/>
              <w:left w:val="single" w:sz="4" w:space="0" w:color="000000"/>
              <w:bottom w:val="single" w:sz="4" w:space="0" w:color="000000"/>
              <w:right w:val="single" w:sz="4" w:space="0" w:color="000000"/>
            </w:tcBorders>
            <w:hideMark/>
          </w:tcPr>
          <w:p w14:paraId="47E1A260" w14:textId="77777777" w:rsidR="0064459E" w:rsidRDefault="0064459E" w:rsidP="0064459E">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61F2759" w14:textId="77777777" w:rsidR="0064459E" w:rsidRDefault="0064459E" w:rsidP="0064459E">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64355F71" w14:textId="77777777" w:rsidR="0064459E" w:rsidRDefault="0064459E" w:rsidP="0064459E">
            <w:pPr>
              <w:spacing w:after="0" w:line="276" w:lineRule="auto"/>
              <w:rPr>
                <w:rFonts w:ascii="OfficinaSansBookC" w:eastAsia="OfficinaSansBookC" w:hAnsi="OfficinaSansBookC" w:cs="Times New Roman"/>
                <w:b/>
                <w:sz w:val="24"/>
                <w:szCs w:val="24"/>
              </w:rPr>
            </w:pPr>
          </w:p>
        </w:tc>
      </w:tr>
      <w:tr w:rsidR="0064459E" w14:paraId="70EF6656" w14:textId="77777777" w:rsidTr="008B68BB">
        <w:trPr>
          <w:trHeight w:val="20"/>
        </w:trPr>
        <w:tc>
          <w:tcPr>
            <w:tcW w:w="11338" w:type="dxa"/>
            <w:gridSpan w:val="3"/>
            <w:tcBorders>
              <w:top w:val="single" w:sz="4" w:space="0" w:color="000000"/>
              <w:left w:val="single" w:sz="4" w:space="0" w:color="000000"/>
              <w:bottom w:val="single" w:sz="4" w:space="0" w:color="000000"/>
              <w:right w:val="single" w:sz="4" w:space="0" w:color="000000"/>
            </w:tcBorders>
            <w:hideMark/>
          </w:tcPr>
          <w:p w14:paraId="578A3230" w14:textId="77777777" w:rsidR="0064459E" w:rsidRDefault="0064459E" w:rsidP="0064459E">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Всего:</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6BB43F2A" w14:textId="0C5A5F1B" w:rsidR="0064459E" w:rsidRDefault="0064459E" w:rsidP="0064459E">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100</w:t>
            </w:r>
          </w:p>
        </w:tc>
        <w:tc>
          <w:tcPr>
            <w:tcW w:w="2552" w:type="dxa"/>
            <w:tcBorders>
              <w:top w:val="single" w:sz="4" w:space="0" w:color="000000"/>
              <w:left w:val="single" w:sz="4" w:space="0" w:color="000000"/>
              <w:bottom w:val="single" w:sz="4" w:space="0" w:color="000000"/>
              <w:right w:val="single" w:sz="4" w:space="0" w:color="000000"/>
            </w:tcBorders>
          </w:tcPr>
          <w:p w14:paraId="7CE82564" w14:textId="77777777" w:rsidR="0064459E" w:rsidRDefault="0064459E" w:rsidP="0064459E">
            <w:pPr>
              <w:spacing w:after="0" w:line="276" w:lineRule="auto"/>
              <w:rPr>
                <w:rFonts w:ascii="OfficinaSansBookC" w:eastAsia="OfficinaSansBookC" w:hAnsi="OfficinaSansBookC" w:cs="Times New Roman"/>
                <w:b/>
                <w:sz w:val="24"/>
                <w:szCs w:val="24"/>
              </w:rPr>
            </w:pPr>
          </w:p>
        </w:tc>
      </w:tr>
    </w:tbl>
    <w:p w14:paraId="77E36410" w14:textId="7E72000A" w:rsidR="008B68BB" w:rsidRPr="008B68BB" w:rsidRDefault="008B68BB" w:rsidP="00007F26">
      <w:pPr>
        <w:suppressAutoHyphens/>
        <w:spacing w:after="200" w:line="276" w:lineRule="auto"/>
        <w:jc w:val="both"/>
        <w:rPr>
          <w:rFonts w:ascii="Times New Roman" w:eastAsia="Times New Roman" w:hAnsi="Times New Roman" w:cs="Times New Roman"/>
          <w:bCs/>
          <w:iCs/>
          <w:sz w:val="24"/>
          <w:szCs w:val="24"/>
          <w:lang w:eastAsia="ru-RU"/>
        </w:rPr>
        <w:sectPr w:rsidR="008B68BB" w:rsidRPr="008B68BB" w:rsidSect="00B5146D">
          <w:pgSz w:w="16838" w:h="11906" w:orient="landscape"/>
          <w:pgMar w:top="851" w:right="1134" w:bottom="851" w:left="992" w:header="709" w:footer="709" w:gutter="0"/>
          <w:cols w:space="720"/>
        </w:sectPr>
      </w:pPr>
    </w:p>
    <w:p w14:paraId="6982A4E2" w14:textId="29EAD079" w:rsidR="003E604E" w:rsidRPr="00D97436" w:rsidRDefault="0025347D" w:rsidP="00BA1DFE">
      <w:pPr>
        <w:pStyle w:val="1"/>
        <w:numPr>
          <w:ilvl w:val="0"/>
          <w:numId w:val="2"/>
        </w:numPr>
        <w:jc w:val="center"/>
        <w:rPr>
          <w:rFonts w:ascii="Times New Roman" w:eastAsia="OfficinaSansBookC" w:hAnsi="Times New Roman" w:cs="Times New Roman"/>
          <w:b/>
          <w:color w:val="auto"/>
          <w:sz w:val="24"/>
          <w:szCs w:val="24"/>
        </w:rPr>
      </w:pPr>
      <w:bookmarkStart w:id="18" w:name="_heading=h.3rdcrjn" w:colFirst="0" w:colLast="0"/>
      <w:bookmarkStart w:id="19" w:name="_Toc195998617"/>
      <w:bookmarkEnd w:id="17"/>
      <w:bookmarkEnd w:id="18"/>
      <w:r w:rsidRPr="00D97436">
        <w:rPr>
          <w:rFonts w:ascii="Times New Roman" w:eastAsia="OfficinaSansBookC" w:hAnsi="Times New Roman" w:cs="Times New Roman"/>
          <w:b/>
          <w:color w:val="auto"/>
          <w:sz w:val="24"/>
          <w:szCs w:val="24"/>
        </w:rPr>
        <w:lastRenderedPageBreak/>
        <w:t>У</w:t>
      </w:r>
      <w:r w:rsidR="000A303E" w:rsidRPr="00D97436">
        <w:rPr>
          <w:rFonts w:ascii="Times New Roman" w:eastAsia="OfficinaSansBookC" w:hAnsi="Times New Roman" w:cs="Times New Roman"/>
          <w:b/>
          <w:color w:val="auto"/>
          <w:sz w:val="24"/>
          <w:szCs w:val="24"/>
        </w:rPr>
        <w:t>словия реализации программы общеобразовательной дисциплины</w:t>
      </w:r>
      <w:bookmarkEnd w:id="19"/>
    </w:p>
    <w:p w14:paraId="7174D3B6" w14:textId="01A5F192" w:rsidR="0066205E" w:rsidRPr="00D97436" w:rsidRDefault="0066205E" w:rsidP="0066205E">
      <w:pPr>
        <w:pStyle w:val="a9"/>
        <w:ind w:left="720"/>
        <w:jc w:val="center"/>
        <w:rPr>
          <w:rFonts w:ascii="Times New Roman" w:eastAsia="OfficinaSansBookC" w:hAnsi="Times New Roman"/>
          <w:sz w:val="24"/>
          <w:szCs w:val="24"/>
        </w:rPr>
      </w:pPr>
      <w:r w:rsidRPr="00D97436">
        <w:rPr>
          <w:rFonts w:ascii="Times New Roman" w:eastAsia="OfficinaSansBookC" w:hAnsi="Times New Roman"/>
          <w:sz w:val="24"/>
          <w:szCs w:val="24"/>
        </w:rPr>
        <w:t>ОУД</w:t>
      </w:r>
      <w:r w:rsidR="001B5C5D">
        <w:rPr>
          <w:rFonts w:ascii="Times New Roman" w:eastAsia="OfficinaSansBookC" w:hAnsi="Times New Roman"/>
          <w:sz w:val="24"/>
          <w:szCs w:val="24"/>
        </w:rPr>
        <w:t>.</w:t>
      </w:r>
      <w:r w:rsidRPr="00D97436">
        <w:rPr>
          <w:rFonts w:ascii="Times New Roman" w:eastAsia="OfficinaSansBookC" w:hAnsi="Times New Roman"/>
          <w:sz w:val="24"/>
          <w:szCs w:val="24"/>
        </w:rPr>
        <w:t xml:space="preserve"> 0</w:t>
      </w:r>
      <w:r w:rsidR="001B5C5D">
        <w:rPr>
          <w:rFonts w:ascii="Times New Roman" w:eastAsia="OfficinaSansBookC" w:hAnsi="Times New Roman"/>
          <w:sz w:val="24"/>
          <w:szCs w:val="24"/>
        </w:rPr>
        <w:t>4</w:t>
      </w:r>
      <w:r w:rsidRPr="00D97436">
        <w:rPr>
          <w:rFonts w:ascii="Times New Roman" w:eastAsia="OfficinaSansBookC" w:hAnsi="Times New Roman"/>
          <w:sz w:val="24"/>
          <w:szCs w:val="24"/>
        </w:rPr>
        <w:t xml:space="preserve"> Иностранный язык</w:t>
      </w:r>
    </w:p>
    <w:p w14:paraId="53FC61AB" w14:textId="77777777" w:rsidR="003E604E" w:rsidRPr="00D97436" w:rsidRDefault="0025347D">
      <w:pPr>
        <w:spacing w:after="0" w:line="276" w:lineRule="auto"/>
        <w:jc w:val="both"/>
        <w:rPr>
          <w:rFonts w:ascii="Times New Roman" w:eastAsia="OfficinaSansBookC" w:hAnsi="Times New Roman" w:cs="Times New Roman"/>
          <w:b/>
          <w:sz w:val="24"/>
          <w:szCs w:val="24"/>
        </w:rPr>
      </w:pPr>
      <w:r w:rsidRPr="00D97436">
        <w:rPr>
          <w:rFonts w:ascii="Times New Roman" w:eastAsia="OfficinaSansBookC" w:hAnsi="Times New Roman" w:cs="Times New Roman"/>
          <w:b/>
          <w:sz w:val="24"/>
          <w:szCs w:val="24"/>
        </w:rPr>
        <w:t>3.1. Материально-технические условия реализации дисциплины</w:t>
      </w:r>
    </w:p>
    <w:p w14:paraId="143BC8B9" w14:textId="77777777" w:rsidR="003E604E" w:rsidRPr="00D97436" w:rsidRDefault="0025347D">
      <w:pPr>
        <w:spacing w:after="0" w:line="276" w:lineRule="auto"/>
        <w:ind w:firstLine="709"/>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Для реализации программы дисциплины должны быть предусмотрены следующие специальные помещения:</w:t>
      </w:r>
    </w:p>
    <w:p w14:paraId="54900E63" w14:textId="77777777" w:rsidR="003E604E" w:rsidRPr="00D97436" w:rsidRDefault="0025347D">
      <w:pPr>
        <w:spacing w:after="0" w:line="276" w:lineRule="auto"/>
        <w:ind w:firstLine="709"/>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Помещение кабинета должно соответствовать требованиям Санитарно-эпидемиологических правил и нормативов (СанПиН 2.4.2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3584DA1C" w14:textId="77777777" w:rsidR="003E604E" w:rsidRPr="00D97436" w:rsidRDefault="0025347D">
      <w:pPr>
        <w:spacing w:after="0" w:line="276" w:lineRule="auto"/>
        <w:ind w:firstLine="709"/>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w:t>
      </w:r>
      <w:proofErr w:type="spellStart"/>
      <w:r w:rsidRPr="00D97436">
        <w:rPr>
          <w:rFonts w:ascii="Times New Roman" w:eastAsia="OfficinaSansBookC" w:hAnsi="Times New Roman" w:cs="Times New Roman"/>
          <w:sz w:val="24"/>
          <w:szCs w:val="24"/>
        </w:rPr>
        <w:t>аудиовизуализации</w:t>
      </w:r>
      <w:proofErr w:type="spellEnd"/>
      <w:r w:rsidRPr="00D97436">
        <w:rPr>
          <w:rFonts w:ascii="Times New Roman" w:eastAsia="OfficinaSansBookC" w:hAnsi="Times New Roman" w:cs="Times New Roman"/>
          <w:sz w:val="24"/>
          <w:szCs w:val="24"/>
        </w:rPr>
        <w:t>, мультимедийным проектором).</w:t>
      </w:r>
    </w:p>
    <w:p w14:paraId="44B03E76" w14:textId="77777777" w:rsidR="003E604E" w:rsidRPr="00D97436" w:rsidRDefault="0025347D">
      <w:pPr>
        <w:spacing w:after="0" w:line="276" w:lineRule="auto"/>
        <w:ind w:firstLine="709"/>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14:paraId="385909FD" w14:textId="77777777" w:rsidR="003E604E" w:rsidRPr="00D97436" w:rsidRDefault="0025347D">
      <w:pPr>
        <w:spacing w:after="0" w:line="276" w:lineRule="auto"/>
        <w:ind w:firstLine="709"/>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 многофункциональный комплекс преподавателя; </w:t>
      </w:r>
    </w:p>
    <w:p w14:paraId="4AE0EF93" w14:textId="4ED08CF9" w:rsidR="003E604E" w:rsidRPr="00D97436" w:rsidRDefault="0025347D" w:rsidP="00731375">
      <w:pPr>
        <w:spacing w:after="0" w:line="276" w:lineRule="auto"/>
        <w:ind w:firstLine="709"/>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наглядные пособия (комплекты учебных таблиц, плакатов, портретов</w:t>
      </w:r>
      <w:r w:rsidR="00731375">
        <w:rPr>
          <w:rFonts w:ascii="Times New Roman" w:eastAsia="OfficinaSansBookC" w:hAnsi="Times New Roman" w:cs="Times New Roman"/>
          <w:sz w:val="24"/>
          <w:szCs w:val="24"/>
        </w:rPr>
        <w:t xml:space="preserve"> </w:t>
      </w:r>
      <w:r w:rsidRPr="00D97436">
        <w:rPr>
          <w:rFonts w:ascii="Times New Roman" w:eastAsia="OfficinaSansBookC" w:hAnsi="Times New Roman" w:cs="Times New Roman"/>
          <w:sz w:val="24"/>
          <w:szCs w:val="24"/>
        </w:rPr>
        <w:t xml:space="preserve">выдающихся ученых, поэтов, писателей и др.); </w:t>
      </w:r>
    </w:p>
    <w:p w14:paraId="3253AAE0" w14:textId="77777777" w:rsidR="003E604E" w:rsidRPr="00D97436" w:rsidRDefault="0025347D">
      <w:pPr>
        <w:spacing w:after="0" w:line="276" w:lineRule="auto"/>
        <w:ind w:firstLine="709"/>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 информационно-коммуникативные средства; </w:t>
      </w:r>
    </w:p>
    <w:p w14:paraId="4ECF305C" w14:textId="77777777" w:rsidR="003E604E" w:rsidRPr="00D97436" w:rsidRDefault="0025347D">
      <w:pPr>
        <w:spacing w:after="0" w:line="276" w:lineRule="auto"/>
        <w:ind w:firstLine="709"/>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 библиотечный фонд. </w:t>
      </w:r>
    </w:p>
    <w:p w14:paraId="6C665582" w14:textId="07DA8D2B" w:rsidR="0066205E" w:rsidRPr="00D97436" w:rsidRDefault="0066205E" w:rsidP="0066205E">
      <w:pPr>
        <w:spacing w:after="0" w:line="276" w:lineRule="auto"/>
        <w:jc w:val="both"/>
        <w:rPr>
          <w:rFonts w:ascii="Times New Roman" w:eastAsia="OfficinaSansBookC" w:hAnsi="Times New Roman" w:cs="Times New Roman"/>
          <w:b/>
          <w:bCs/>
          <w:sz w:val="24"/>
          <w:szCs w:val="24"/>
        </w:rPr>
      </w:pPr>
      <w:r w:rsidRPr="00D97436">
        <w:rPr>
          <w:rFonts w:ascii="Times New Roman" w:eastAsia="OfficinaSansBookC" w:hAnsi="Times New Roman" w:cs="Times New Roman"/>
          <w:b/>
          <w:bCs/>
          <w:sz w:val="24"/>
          <w:szCs w:val="24"/>
        </w:rPr>
        <w:t>Технические средства обучения:</w:t>
      </w:r>
    </w:p>
    <w:p w14:paraId="2CEB59F5" w14:textId="1C9D5F6D" w:rsidR="0066205E" w:rsidRPr="00D97436" w:rsidRDefault="0066205E" w:rsidP="0066205E">
      <w:pPr>
        <w:pStyle w:val="Default"/>
        <w:spacing w:after="88"/>
      </w:pPr>
      <w:r w:rsidRPr="00D97436">
        <w:t xml:space="preserve">- персональный компьютер преподавателя; </w:t>
      </w:r>
    </w:p>
    <w:p w14:paraId="5BE6E970" w14:textId="09671F0D" w:rsidR="0066205E" w:rsidRPr="00D97436" w:rsidRDefault="0066205E" w:rsidP="0066205E">
      <w:pPr>
        <w:pStyle w:val="Default"/>
        <w:spacing w:after="88"/>
      </w:pPr>
      <w:r w:rsidRPr="00D97436">
        <w:t xml:space="preserve">- принтер; </w:t>
      </w:r>
    </w:p>
    <w:p w14:paraId="7FC37132" w14:textId="417D7458" w:rsidR="0066205E" w:rsidRPr="00D97436" w:rsidRDefault="0066205E" w:rsidP="0066205E">
      <w:pPr>
        <w:pStyle w:val="Default"/>
        <w:spacing w:after="88"/>
      </w:pPr>
      <w:r w:rsidRPr="00D97436">
        <w:t xml:space="preserve">- интерактивна доска;  </w:t>
      </w:r>
    </w:p>
    <w:p w14:paraId="572B5638" w14:textId="68CD3C57" w:rsidR="0066205E" w:rsidRPr="00D97436" w:rsidRDefault="0066205E" w:rsidP="0066205E">
      <w:pPr>
        <w:pStyle w:val="Default"/>
        <w:spacing w:after="88"/>
      </w:pPr>
      <w:r w:rsidRPr="00D97436">
        <w:t xml:space="preserve">- проектор; </w:t>
      </w:r>
    </w:p>
    <w:p w14:paraId="3497828D" w14:textId="62112742" w:rsidR="0066205E" w:rsidRPr="00D97436" w:rsidRDefault="0066205E" w:rsidP="0066205E">
      <w:pPr>
        <w:pStyle w:val="Default"/>
      </w:pPr>
      <w:r w:rsidRPr="00D97436">
        <w:t xml:space="preserve"> - ноутбук. </w:t>
      </w:r>
    </w:p>
    <w:p w14:paraId="1632FCC1"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20" w:name="_Hlk89257967"/>
      <w:r w:rsidRPr="00D97436">
        <w:rPr>
          <w:rFonts w:ascii="Times New Roman" w:eastAsia="Times New Roman" w:hAnsi="Times New Roman" w:cs="Times New Roman"/>
          <w:color w:val="000000"/>
          <w:sz w:val="24"/>
          <w:szCs w:val="24"/>
          <w:lang w:eastAsia="ru-RU"/>
        </w:rPr>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14:paraId="3D17248C"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b/>
          <w:bCs/>
          <w:color w:val="000000"/>
          <w:sz w:val="24"/>
          <w:szCs w:val="24"/>
          <w:lang w:eastAsia="ru-RU"/>
        </w:rPr>
        <w:t xml:space="preserve">1) для слепых: </w:t>
      </w:r>
    </w:p>
    <w:p w14:paraId="3BE1DDAF"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97436">
        <w:rPr>
          <w:rFonts w:ascii="Times New Roman" w:eastAsia="Times New Roman" w:hAnsi="Times New Roman" w:cs="Times New Roman"/>
          <w:color w:val="000000"/>
          <w:sz w:val="24"/>
          <w:szCs w:val="24"/>
          <w:lang w:eastAsia="ru-RU"/>
        </w:rPr>
        <w:t>- письменные задания для выполнения самостоятельной работы, заданий для текущей и промежуточной аттестации оформлены в виде электронного документа, доступного с помощью компьютера, задания выполнены крупным шрифтом</w:t>
      </w:r>
    </w:p>
    <w:p w14:paraId="63025FB5"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b/>
          <w:bCs/>
          <w:sz w:val="24"/>
          <w:szCs w:val="24"/>
          <w:lang w:eastAsia="ru-RU"/>
        </w:rPr>
        <w:t xml:space="preserve">2) для слабовидящих: </w:t>
      </w:r>
    </w:p>
    <w:p w14:paraId="6D1E9A7D"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 обеспечивается индивидуальное равномерное освещение (настольные лампы); </w:t>
      </w:r>
    </w:p>
    <w:p w14:paraId="4A19914A"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 обучающимся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14:paraId="51E7A2AB"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 задания для выполнения, а также методические указания для выполнения аттестации оформляются увеличенным шрифтом; </w:t>
      </w:r>
    </w:p>
    <w:p w14:paraId="3E584B58"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 физкультминутки при необходимости выполняются в связке с наводящим (ассистентом). </w:t>
      </w:r>
    </w:p>
    <w:p w14:paraId="5C4F44E9"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b/>
          <w:bCs/>
          <w:sz w:val="24"/>
          <w:szCs w:val="24"/>
          <w:lang w:eastAsia="ru-RU"/>
        </w:rPr>
        <w:t xml:space="preserve">3) для глухих и слабослышащих: </w:t>
      </w:r>
    </w:p>
    <w:p w14:paraId="68138598"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b/>
          <w:bCs/>
          <w:sz w:val="24"/>
          <w:szCs w:val="24"/>
          <w:lang w:eastAsia="ru-RU"/>
        </w:rPr>
        <w:t xml:space="preserve">- </w:t>
      </w:r>
      <w:r w:rsidRPr="00D97436">
        <w:rPr>
          <w:rFonts w:ascii="Times New Roman" w:eastAsia="Times New Roman" w:hAnsi="Times New Roman" w:cs="Times New Roman"/>
          <w:sz w:val="24"/>
          <w:szCs w:val="24"/>
          <w:lang w:eastAsia="ru-RU"/>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личного индивидуального пользования.</w:t>
      </w:r>
    </w:p>
    <w:p w14:paraId="4FF90816"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b/>
          <w:bCs/>
          <w:sz w:val="24"/>
          <w:szCs w:val="24"/>
          <w:lang w:eastAsia="ru-RU"/>
        </w:rPr>
        <w:lastRenderedPageBreak/>
        <w:t xml:space="preserve">4) для слепоглухих: </w:t>
      </w:r>
    </w:p>
    <w:p w14:paraId="1FB8151A"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 предоставляются услуги </w:t>
      </w:r>
      <w:proofErr w:type="spellStart"/>
      <w:r w:rsidRPr="00D97436">
        <w:rPr>
          <w:rFonts w:ascii="Times New Roman" w:eastAsia="Times New Roman" w:hAnsi="Times New Roman" w:cs="Times New Roman"/>
          <w:sz w:val="24"/>
          <w:szCs w:val="24"/>
          <w:lang w:eastAsia="ru-RU"/>
        </w:rPr>
        <w:t>тифлосурдопереводчика</w:t>
      </w:r>
      <w:proofErr w:type="spellEnd"/>
      <w:r w:rsidRPr="00D97436">
        <w:rPr>
          <w:rFonts w:ascii="Times New Roman" w:eastAsia="Times New Roman" w:hAnsi="Times New Roman" w:cs="Times New Roman"/>
          <w:sz w:val="24"/>
          <w:szCs w:val="24"/>
          <w:lang w:eastAsia="ru-RU"/>
        </w:rPr>
        <w:t xml:space="preserve"> (помимо требований, выполняемых соответственно для слепых и глухих).</w:t>
      </w:r>
    </w:p>
    <w:p w14:paraId="740E4981"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 </w:t>
      </w:r>
      <w:r w:rsidRPr="00D97436">
        <w:rPr>
          <w:rFonts w:ascii="Times New Roman" w:eastAsia="Times New Roman" w:hAnsi="Times New Roman" w:cs="Times New Roman"/>
          <w:b/>
          <w:bCs/>
          <w:sz w:val="24"/>
          <w:szCs w:val="24"/>
          <w:lang w:eastAsia="ru-RU"/>
        </w:rPr>
        <w:t xml:space="preserve">5) для лиц с тяжелыми нарушениями речи, глухих, слабослышащих </w:t>
      </w:r>
      <w:r w:rsidRPr="00D97436">
        <w:rPr>
          <w:rFonts w:ascii="Times New Roman" w:eastAsia="Times New Roman" w:hAnsi="Times New Roman" w:cs="Times New Roman"/>
          <w:sz w:val="24"/>
          <w:szCs w:val="24"/>
          <w:lang w:eastAsia="ru-RU"/>
        </w:rPr>
        <w:t xml:space="preserve">занятия проводятся в письменной форме. </w:t>
      </w:r>
    </w:p>
    <w:p w14:paraId="6326C981"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 </w:t>
      </w:r>
      <w:r w:rsidRPr="00D97436">
        <w:rPr>
          <w:rFonts w:ascii="Times New Roman" w:eastAsia="Times New Roman" w:hAnsi="Times New Roman" w:cs="Times New Roman"/>
          <w:b/>
          <w:bCs/>
          <w:sz w:val="24"/>
          <w:szCs w:val="24"/>
          <w:lang w:eastAsia="ru-RU"/>
        </w:rPr>
        <w:t xml:space="preserve">6) для лиц с нарушениями двигательных функций верхних конечностей или отсутствием верхних конечностей: </w:t>
      </w:r>
    </w:p>
    <w:p w14:paraId="620D4C94"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 письменные задания выполняются на компьютере или надиктовываются ассистенту. </w:t>
      </w:r>
    </w:p>
    <w:p w14:paraId="333FA721"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 На теоретических занятиях при изучении данной дисциплины используется компьютерная и мультимедийная техника,</w:t>
      </w:r>
      <w:r w:rsidRPr="00D97436">
        <w:rPr>
          <w:rFonts w:ascii="Times New Roman" w:eastAsia="Times New Roman" w:hAnsi="Times New Roman" w:cs="Times New Roman"/>
          <w:color w:val="000000"/>
          <w:sz w:val="24"/>
          <w:szCs w:val="24"/>
          <w:lang w:eastAsia="ru-RU"/>
        </w:rPr>
        <w:t xml:space="preserve"> специализированное программное обеспечение</w:t>
      </w:r>
      <w:r w:rsidRPr="00D97436">
        <w:rPr>
          <w:rFonts w:ascii="Times New Roman" w:eastAsia="Times New Roman" w:hAnsi="Times New Roman" w:cs="Times New Roman"/>
          <w:sz w:val="24"/>
          <w:szCs w:val="24"/>
          <w:lang w:eastAsia="ru-RU"/>
        </w:rPr>
        <w:t>.</w:t>
      </w:r>
    </w:p>
    <w:p w14:paraId="2BFB5CE7"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 Д</w:t>
      </w:r>
      <w:r w:rsidRPr="00D97436">
        <w:rPr>
          <w:rFonts w:ascii="Times New Roman" w:eastAsia="Times New Roman" w:hAnsi="Times New Roman" w:cs="Times New Roman"/>
          <w:i/>
          <w:iCs/>
          <w:sz w:val="24"/>
          <w:szCs w:val="24"/>
          <w:lang w:eastAsia="ru-RU"/>
        </w:rPr>
        <w:t xml:space="preserve">ля студентов с нарушениями слуха. </w:t>
      </w:r>
    </w:p>
    <w:p w14:paraId="6527E16F"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Наличие звукоусиливающей аппаратуры, мультимедийных средств. </w:t>
      </w:r>
    </w:p>
    <w:p w14:paraId="46003F28"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Учебная аудитория, в которой обучаются студенты с нарушением слуха, оборудована компьютерной техникой, аудиотехникой (акустический усилитель и колонки), видеотехникой (мультимедийный проектор, телевизор), электронной доской, мультимедийной системой. </w:t>
      </w:r>
    </w:p>
    <w:p w14:paraId="1283C796"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Д</w:t>
      </w:r>
      <w:r w:rsidRPr="00D97436">
        <w:rPr>
          <w:rFonts w:ascii="Times New Roman" w:eastAsia="Times New Roman" w:hAnsi="Times New Roman" w:cs="Times New Roman"/>
          <w:i/>
          <w:iCs/>
          <w:sz w:val="24"/>
          <w:szCs w:val="24"/>
          <w:lang w:eastAsia="ru-RU"/>
        </w:rPr>
        <w:t>ля студентов с нарушениями зрения</w:t>
      </w:r>
      <w:r w:rsidRPr="00D97436">
        <w:rPr>
          <w:rFonts w:ascii="Times New Roman" w:eastAsia="Times New Roman" w:hAnsi="Times New Roman" w:cs="Times New Roman"/>
          <w:sz w:val="24"/>
          <w:szCs w:val="24"/>
          <w:lang w:eastAsia="ru-RU"/>
        </w:rPr>
        <w:t xml:space="preserve">. </w:t>
      </w:r>
    </w:p>
    <w:p w14:paraId="648C881A"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Наличие программ </w:t>
      </w:r>
      <w:proofErr w:type="spellStart"/>
      <w:r w:rsidRPr="00D97436">
        <w:rPr>
          <w:rFonts w:ascii="Times New Roman" w:eastAsia="Times New Roman" w:hAnsi="Times New Roman" w:cs="Times New Roman"/>
          <w:sz w:val="24"/>
          <w:szCs w:val="24"/>
          <w:lang w:eastAsia="ru-RU"/>
        </w:rPr>
        <w:t>невизуального</w:t>
      </w:r>
      <w:proofErr w:type="spellEnd"/>
      <w:r w:rsidRPr="00D97436">
        <w:rPr>
          <w:rFonts w:ascii="Times New Roman" w:eastAsia="Times New Roman" w:hAnsi="Times New Roman" w:cs="Times New Roman"/>
          <w:sz w:val="24"/>
          <w:szCs w:val="24"/>
          <w:lang w:eastAsia="ru-RU"/>
        </w:rPr>
        <w:t xml:space="preserve">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14:paraId="7E4E39A3"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spellStart"/>
      <w:r w:rsidRPr="00D97436">
        <w:rPr>
          <w:rFonts w:ascii="Times New Roman" w:eastAsia="Times New Roman" w:hAnsi="Times New Roman" w:cs="Times New Roman"/>
          <w:sz w:val="24"/>
          <w:szCs w:val="24"/>
          <w:lang w:eastAsia="ru-RU"/>
        </w:rPr>
        <w:t>Тифлотехнические</w:t>
      </w:r>
      <w:proofErr w:type="spellEnd"/>
      <w:r w:rsidRPr="00D97436">
        <w:rPr>
          <w:rFonts w:ascii="Times New Roman" w:eastAsia="Times New Roman" w:hAnsi="Times New Roman" w:cs="Times New Roman"/>
          <w:sz w:val="24"/>
          <w:szCs w:val="24"/>
          <w:lang w:eastAsia="ru-RU"/>
        </w:rPr>
        <w:t xml:space="preserve">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14:paraId="1A062D82"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Д</w:t>
      </w:r>
      <w:r w:rsidRPr="00D97436">
        <w:rPr>
          <w:rFonts w:ascii="Times New Roman" w:eastAsia="Times New Roman" w:hAnsi="Times New Roman" w:cs="Times New Roman"/>
          <w:i/>
          <w:iCs/>
          <w:sz w:val="24"/>
          <w:szCs w:val="24"/>
          <w:lang w:eastAsia="ru-RU"/>
        </w:rPr>
        <w:t xml:space="preserve">ля студентов с нарушениями опорно-двигательного аппарата. </w:t>
      </w:r>
    </w:p>
    <w:p w14:paraId="7A0CA179"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Наличие компьютерной техники, адаптированной для инвалидов со специальным программным обеспечением. </w:t>
      </w:r>
    </w:p>
    <w:p w14:paraId="519BA993" w14:textId="77777777" w:rsidR="00BA1DFE" w:rsidRPr="00D97436" w:rsidRDefault="00BA1DFE" w:rsidP="00BA1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Windows, таких как экранная клавиатура, с помощью которой можно вводить текст, настройка действий Windows при вводе с помощью клавиатуры или мыши. </w:t>
      </w:r>
    </w:p>
    <w:p w14:paraId="5BC547BD" w14:textId="77777777" w:rsidR="00BA1DFE" w:rsidRPr="00D97436" w:rsidRDefault="00BA1DFE" w:rsidP="00BA1DFE">
      <w:pPr>
        <w:spacing w:after="0" w:line="240" w:lineRule="auto"/>
        <w:ind w:firstLine="709"/>
        <w:jc w:val="both"/>
        <w:rPr>
          <w:rFonts w:ascii="Times New Roman" w:hAnsi="Times New Roman" w:cs="Times New Roman"/>
          <w:sz w:val="24"/>
          <w:szCs w:val="24"/>
        </w:rPr>
      </w:pPr>
      <w:r w:rsidRPr="00D97436">
        <w:rPr>
          <w:rFonts w:ascii="Times New Roman" w:hAnsi="Times New Roman" w:cs="Times New Roman"/>
          <w:color w:val="000000"/>
          <w:sz w:val="24"/>
          <w:szCs w:val="24"/>
        </w:rPr>
        <w:t>Обучающиеся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w:t>
      </w:r>
    </w:p>
    <w:p w14:paraId="3A5E079C" w14:textId="77777777" w:rsidR="00BA1DFE" w:rsidRPr="00D97436" w:rsidRDefault="00BA1DFE" w:rsidP="00BA1DFE">
      <w:pPr>
        <w:spacing w:after="0" w:line="240" w:lineRule="auto"/>
        <w:ind w:firstLine="544"/>
        <w:jc w:val="both"/>
        <w:rPr>
          <w:rFonts w:ascii="Times New Roman" w:hAnsi="Times New Roman" w:cs="Times New Roman"/>
          <w:color w:val="000000"/>
          <w:sz w:val="24"/>
          <w:szCs w:val="24"/>
        </w:rPr>
      </w:pPr>
      <w:r w:rsidRPr="00D97436">
        <w:rPr>
          <w:rFonts w:ascii="Times New Roman" w:hAnsi="Times New Roman" w:cs="Times New Roman"/>
          <w:color w:val="000000"/>
          <w:sz w:val="24"/>
          <w:szCs w:val="24"/>
        </w:rPr>
        <w:t>для лиц с нарушениями слуха:</w:t>
      </w:r>
    </w:p>
    <w:p w14:paraId="4456BF5E" w14:textId="77777777" w:rsidR="00BA1DFE" w:rsidRPr="00D97436" w:rsidRDefault="00BA1DFE" w:rsidP="00BA1DFE">
      <w:pPr>
        <w:spacing w:after="0" w:line="240" w:lineRule="auto"/>
        <w:ind w:firstLine="544"/>
        <w:jc w:val="both"/>
        <w:rPr>
          <w:rFonts w:ascii="Times New Roman" w:hAnsi="Times New Roman" w:cs="Times New Roman"/>
          <w:color w:val="000000"/>
          <w:sz w:val="24"/>
          <w:szCs w:val="24"/>
        </w:rPr>
      </w:pPr>
      <w:r w:rsidRPr="00D97436">
        <w:rPr>
          <w:rFonts w:ascii="Times New Roman" w:hAnsi="Times New Roman" w:cs="Times New Roman"/>
          <w:color w:val="000000"/>
          <w:sz w:val="24"/>
          <w:szCs w:val="24"/>
        </w:rPr>
        <w:t>- в печатной форме;</w:t>
      </w:r>
    </w:p>
    <w:p w14:paraId="4EF84EDE" w14:textId="77777777" w:rsidR="00BA1DFE" w:rsidRPr="00D97436" w:rsidRDefault="00BA1DFE" w:rsidP="00BA1DFE">
      <w:pPr>
        <w:spacing w:after="0" w:line="240" w:lineRule="auto"/>
        <w:ind w:firstLine="544"/>
        <w:jc w:val="both"/>
        <w:rPr>
          <w:rFonts w:ascii="Times New Roman" w:hAnsi="Times New Roman" w:cs="Times New Roman"/>
          <w:color w:val="000000"/>
          <w:sz w:val="24"/>
          <w:szCs w:val="24"/>
        </w:rPr>
      </w:pPr>
      <w:r w:rsidRPr="00D97436">
        <w:rPr>
          <w:rFonts w:ascii="Times New Roman" w:hAnsi="Times New Roman" w:cs="Times New Roman"/>
          <w:color w:val="000000"/>
          <w:sz w:val="24"/>
          <w:szCs w:val="24"/>
        </w:rPr>
        <w:t>- в форме электронного документа.</w:t>
      </w:r>
    </w:p>
    <w:bookmarkEnd w:id="20"/>
    <w:p w14:paraId="1A238D46" w14:textId="67DCF159" w:rsidR="00CF545A" w:rsidRPr="00D97436" w:rsidRDefault="00CF545A">
      <w:pPr>
        <w:spacing w:after="0" w:line="276" w:lineRule="auto"/>
        <w:jc w:val="both"/>
        <w:rPr>
          <w:rFonts w:ascii="Times New Roman" w:eastAsia="OfficinaSansBookC" w:hAnsi="Times New Roman" w:cs="Times New Roman"/>
          <w:b/>
          <w:sz w:val="24"/>
          <w:szCs w:val="24"/>
        </w:rPr>
      </w:pPr>
    </w:p>
    <w:p w14:paraId="190A352B" w14:textId="471C066A" w:rsidR="00485B53" w:rsidRPr="00D97436" w:rsidRDefault="0025347D" w:rsidP="00D11550">
      <w:pPr>
        <w:spacing w:after="0" w:line="276" w:lineRule="auto"/>
        <w:jc w:val="both"/>
        <w:rPr>
          <w:rFonts w:ascii="Times New Roman" w:eastAsia="OfficinaSansBookC" w:hAnsi="Times New Roman" w:cs="Times New Roman"/>
          <w:b/>
          <w:sz w:val="24"/>
          <w:szCs w:val="24"/>
        </w:rPr>
      </w:pPr>
      <w:r w:rsidRPr="00D97436">
        <w:rPr>
          <w:rFonts w:ascii="Times New Roman" w:eastAsia="OfficinaSansBookC" w:hAnsi="Times New Roman" w:cs="Times New Roman"/>
          <w:b/>
          <w:sz w:val="24"/>
          <w:szCs w:val="24"/>
        </w:rPr>
        <w:t>3.2. Информационное обеспечение реализации программы</w:t>
      </w:r>
    </w:p>
    <w:p w14:paraId="4DEC99C2" w14:textId="18CE5485" w:rsidR="00F40BEE" w:rsidRPr="00D97436" w:rsidRDefault="00F40BEE" w:rsidP="00731375">
      <w:pPr>
        <w:spacing w:after="0" w:line="276" w:lineRule="auto"/>
        <w:jc w:val="both"/>
        <w:rPr>
          <w:rFonts w:ascii="Times New Roman" w:eastAsia="Times New Roman" w:hAnsi="Times New Roman" w:cs="Times New Roman"/>
          <w:b/>
          <w:sz w:val="24"/>
          <w:szCs w:val="24"/>
          <w:lang w:eastAsia="ru-RU"/>
        </w:rPr>
      </w:pPr>
      <w:r w:rsidRPr="00D97436">
        <w:rPr>
          <w:rFonts w:ascii="Times New Roman" w:eastAsia="Times New Roman" w:hAnsi="Times New Roman" w:cs="Times New Roman"/>
          <w:b/>
          <w:sz w:val="24"/>
          <w:szCs w:val="24"/>
          <w:lang w:eastAsia="ru-RU"/>
        </w:rPr>
        <w:t>3.2.1.</w:t>
      </w:r>
      <w:r w:rsidRPr="00D97436">
        <w:rPr>
          <w:rFonts w:ascii="Times New Roman" w:eastAsia="Times New Roman" w:hAnsi="Times New Roman" w:cs="Times New Roman"/>
          <w:b/>
          <w:sz w:val="24"/>
          <w:szCs w:val="24"/>
          <w:lang w:eastAsia="ru-RU"/>
        </w:rPr>
        <w:tab/>
        <w:t>Основные источники (печатные издания)</w:t>
      </w:r>
    </w:p>
    <w:p w14:paraId="08D39442" w14:textId="0A55927D" w:rsidR="00F40BEE" w:rsidRPr="00D97436" w:rsidRDefault="00F40BEE" w:rsidP="00BA1DFE">
      <w:pPr>
        <w:numPr>
          <w:ilvl w:val="0"/>
          <w:numId w:val="5"/>
        </w:numPr>
        <w:spacing w:after="200" w:line="276" w:lineRule="auto"/>
        <w:jc w:val="both"/>
        <w:rPr>
          <w:rFonts w:ascii="Times New Roman" w:eastAsia="Times New Roman" w:hAnsi="Times New Roman" w:cs="Times New Roman"/>
          <w:sz w:val="24"/>
          <w:szCs w:val="24"/>
          <w:lang w:eastAsia="x-none"/>
        </w:rPr>
      </w:pPr>
      <w:proofErr w:type="spellStart"/>
      <w:r w:rsidRPr="00D97436">
        <w:rPr>
          <w:rFonts w:ascii="Times New Roman" w:eastAsia="Times New Roman" w:hAnsi="Times New Roman" w:cs="Times New Roman"/>
          <w:sz w:val="24"/>
          <w:szCs w:val="24"/>
          <w:lang w:eastAsia="x-none"/>
        </w:rPr>
        <w:t>Агабекян</w:t>
      </w:r>
      <w:proofErr w:type="spellEnd"/>
      <w:r w:rsidRPr="00D97436">
        <w:rPr>
          <w:rFonts w:ascii="Times New Roman" w:eastAsia="Times New Roman" w:hAnsi="Times New Roman" w:cs="Times New Roman"/>
          <w:sz w:val="24"/>
          <w:szCs w:val="24"/>
          <w:lang w:eastAsia="x-none"/>
        </w:rPr>
        <w:t xml:space="preserve"> И.П. Английский язык: Учебное пособие.- Изд. 25-е, стер.- Ростов н/Д : Феникс, 20</w:t>
      </w:r>
      <w:r w:rsidR="005E4323" w:rsidRPr="00D97436">
        <w:rPr>
          <w:rFonts w:ascii="Times New Roman" w:eastAsia="Times New Roman" w:hAnsi="Times New Roman" w:cs="Times New Roman"/>
          <w:sz w:val="24"/>
          <w:szCs w:val="24"/>
          <w:lang w:eastAsia="x-none"/>
        </w:rPr>
        <w:t>20</w:t>
      </w:r>
      <w:r w:rsidRPr="00D97436">
        <w:rPr>
          <w:rFonts w:ascii="Times New Roman" w:eastAsia="Times New Roman" w:hAnsi="Times New Roman" w:cs="Times New Roman"/>
          <w:sz w:val="24"/>
          <w:szCs w:val="24"/>
          <w:lang w:eastAsia="x-none"/>
        </w:rPr>
        <w:t>. – 318, [1] с.- (Среднее профессиональное образование).</w:t>
      </w:r>
    </w:p>
    <w:p w14:paraId="37EB596E" w14:textId="70CCEA69" w:rsidR="00F40BEE" w:rsidRPr="00D97436" w:rsidRDefault="00F40BEE" w:rsidP="00BA1DFE">
      <w:pPr>
        <w:numPr>
          <w:ilvl w:val="0"/>
          <w:numId w:val="5"/>
        </w:numPr>
        <w:spacing w:after="200" w:line="276" w:lineRule="auto"/>
        <w:jc w:val="both"/>
        <w:rPr>
          <w:rFonts w:ascii="Times New Roman" w:eastAsia="Times New Roman" w:hAnsi="Times New Roman" w:cs="Times New Roman"/>
          <w:sz w:val="24"/>
          <w:szCs w:val="24"/>
          <w:lang w:val="x-none" w:eastAsia="x-none"/>
        </w:rPr>
      </w:pPr>
      <w:r w:rsidRPr="00D97436">
        <w:rPr>
          <w:rFonts w:ascii="Times New Roman" w:eastAsia="Times New Roman" w:hAnsi="Times New Roman" w:cs="Times New Roman"/>
          <w:sz w:val="24"/>
          <w:szCs w:val="24"/>
          <w:lang w:val="x-none" w:eastAsia="x-none"/>
        </w:rPr>
        <w:t xml:space="preserve">Голубев А. П., </w:t>
      </w:r>
      <w:proofErr w:type="spellStart"/>
      <w:r w:rsidRPr="00D97436">
        <w:rPr>
          <w:rFonts w:ascii="Times New Roman" w:eastAsia="Times New Roman" w:hAnsi="Times New Roman" w:cs="Times New Roman"/>
          <w:sz w:val="24"/>
          <w:szCs w:val="24"/>
          <w:lang w:val="x-none" w:eastAsia="x-none"/>
        </w:rPr>
        <w:t>Коржавный</w:t>
      </w:r>
      <w:proofErr w:type="spellEnd"/>
      <w:r w:rsidRPr="00D97436">
        <w:rPr>
          <w:rFonts w:ascii="Times New Roman" w:eastAsia="Times New Roman" w:hAnsi="Times New Roman" w:cs="Times New Roman"/>
          <w:sz w:val="24"/>
          <w:szCs w:val="24"/>
          <w:lang w:val="x-none" w:eastAsia="x-none"/>
        </w:rPr>
        <w:t xml:space="preserve"> А. П., Смирнова И. Б. Английский язык для технических специальностей: учебник для студ. учреждений сред. проф. образования. – М., 20</w:t>
      </w:r>
      <w:r w:rsidR="00241937">
        <w:rPr>
          <w:rFonts w:ascii="Times New Roman" w:eastAsia="Times New Roman" w:hAnsi="Times New Roman" w:cs="Times New Roman"/>
          <w:sz w:val="24"/>
          <w:szCs w:val="24"/>
          <w:lang w:val="x-none" w:eastAsia="x-none"/>
        </w:rPr>
        <w:t>20</w:t>
      </w:r>
      <w:r w:rsidRPr="00D97436">
        <w:rPr>
          <w:rFonts w:ascii="Times New Roman" w:eastAsia="Times New Roman" w:hAnsi="Times New Roman" w:cs="Times New Roman"/>
          <w:sz w:val="24"/>
          <w:szCs w:val="24"/>
          <w:lang w:val="x-none" w:eastAsia="x-none"/>
        </w:rPr>
        <w:t>. – 208 с.</w:t>
      </w:r>
    </w:p>
    <w:p w14:paraId="5AD2A64E" w14:textId="09D31E64" w:rsidR="00F40BEE" w:rsidRPr="00D97436" w:rsidRDefault="00F40BEE" w:rsidP="00BA1DFE">
      <w:pPr>
        <w:numPr>
          <w:ilvl w:val="0"/>
          <w:numId w:val="5"/>
        </w:numPr>
        <w:spacing w:after="0" w:line="276" w:lineRule="auto"/>
        <w:contextualSpacing/>
        <w:jc w:val="both"/>
        <w:rPr>
          <w:rFonts w:ascii="Times New Roman" w:eastAsia="Times New Roman" w:hAnsi="Times New Roman" w:cs="Times New Roman"/>
          <w:sz w:val="24"/>
          <w:szCs w:val="24"/>
          <w:lang w:val="x-none" w:eastAsia="x-none"/>
        </w:rPr>
      </w:pPr>
      <w:r w:rsidRPr="00D97436">
        <w:rPr>
          <w:rFonts w:ascii="Times New Roman" w:eastAsia="Times New Roman" w:hAnsi="Times New Roman" w:cs="Times New Roman"/>
          <w:sz w:val="24"/>
          <w:szCs w:val="24"/>
          <w:lang w:val="x-none" w:eastAsia="x-none"/>
        </w:rPr>
        <w:lastRenderedPageBreak/>
        <w:t xml:space="preserve">Карпова Т. А. Английский для колледжей: учебное пособие. - М.: </w:t>
      </w:r>
      <w:proofErr w:type="spellStart"/>
      <w:r w:rsidRPr="00D97436">
        <w:rPr>
          <w:rFonts w:ascii="Times New Roman" w:eastAsia="Times New Roman" w:hAnsi="Times New Roman" w:cs="Times New Roman"/>
          <w:sz w:val="24"/>
          <w:szCs w:val="24"/>
          <w:lang w:val="x-none" w:eastAsia="x-none"/>
        </w:rPr>
        <w:t>КноРус</w:t>
      </w:r>
      <w:proofErr w:type="spellEnd"/>
      <w:r w:rsidRPr="00D97436">
        <w:rPr>
          <w:rFonts w:ascii="Times New Roman" w:eastAsia="Times New Roman" w:hAnsi="Times New Roman" w:cs="Times New Roman"/>
          <w:sz w:val="24"/>
          <w:szCs w:val="24"/>
          <w:lang w:val="x-none" w:eastAsia="x-none"/>
        </w:rPr>
        <w:t>, 20</w:t>
      </w:r>
      <w:r w:rsidR="005E4323" w:rsidRPr="00D97436">
        <w:rPr>
          <w:rFonts w:ascii="Times New Roman" w:eastAsia="Times New Roman" w:hAnsi="Times New Roman" w:cs="Times New Roman"/>
          <w:sz w:val="24"/>
          <w:szCs w:val="24"/>
          <w:lang w:eastAsia="x-none"/>
        </w:rPr>
        <w:t>20</w:t>
      </w:r>
      <w:r w:rsidRPr="00D97436">
        <w:rPr>
          <w:rFonts w:ascii="Times New Roman" w:eastAsia="Times New Roman" w:hAnsi="Times New Roman" w:cs="Times New Roman"/>
          <w:sz w:val="24"/>
          <w:szCs w:val="24"/>
          <w:lang w:val="x-none" w:eastAsia="x-none"/>
        </w:rPr>
        <w:t>. - 288 с.</w:t>
      </w:r>
    </w:p>
    <w:p w14:paraId="1696BC5D" w14:textId="4C474C92" w:rsidR="008626F0" w:rsidRDefault="008626F0" w:rsidP="008626F0">
      <w:pPr>
        <w:pStyle w:val="a9"/>
        <w:numPr>
          <w:ilvl w:val="0"/>
          <w:numId w:val="5"/>
        </w:numPr>
        <w:rPr>
          <w:rFonts w:ascii="Times New Roman" w:hAnsi="Times New Roman"/>
          <w:sz w:val="24"/>
          <w:szCs w:val="24"/>
          <w:lang w:val="x-none" w:eastAsia="x-none"/>
        </w:rPr>
      </w:pPr>
      <w:r w:rsidRPr="00D97436">
        <w:rPr>
          <w:rFonts w:ascii="Times New Roman" w:hAnsi="Times New Roman"/>
          <w:sz w:val="24"/>
          <w:szCs w:val="24"/>
          <w:lang w:val="x-none" w:eastAsia="x-none"/>
        </w:rPr>
        <w:t xml:space="preserve">Голубев А. П. Английский язык для всех специальностей + </w:t>
      </w:r>
      <w:proofErr w:type="spellStart"/>
      <w:r w:rsidRPr="00D97436">
        <w:rPr>
          <w:rFonts w:ascii="Times New Roman" w:hAnsi="Times New Roman"/>
          <w:sz w:val="24"/>
          <w:szCs w:val="24"/>
          <w:lang w:val="x-none" w:eastAsia="x-none"/>
        </w:rPr>
        <w:t>еПриложение</w:t>
      </w:r>
      <w:proofErr w:type="spellEnd"/>
      <w:r w:rsidRPr="00D97436">
        <w:rPr>
          <w:rFonts w:ascii="Times New Roman" w:hAnsi="Times New Roman"/>
          <w:sz w:val="24"/>
          <w:szCs w:val="24"/>
          <w:lang w:val="x-none" w:eastAsia="x-none"/>
        </w:rPr>
        <w:t xml:space="preserve">: тесты: учебник /А. П. Голубев, Н.В. </w:t>
      </w:r>
      <w:proofErr w:type="spellStart"/>
      <w:r w:rsidRPr="00D97436">
        <w:rPr>
          <w:rFonts w:ascii="Times New Roman" w:hAnsi="Times New Roman"/>
          <w:sz w:val="24"/>
          <w:szCs w:val="24"/>
          <w:lang w:val="x-none" w:eastAsia="x-none"/>
        </w:rPr>
        <w:t>Балюк</w:t>
      </w:r>
      <w:proofErr w:type="spellEnd"/>
      <w:r w:rsidRPr="00D97436">
        <w:rPr>
          <w:rFonts w:ascii="Times New Roman" w:hAnsi="Times New Roman"/>
          <w:sz w:val="24"/>
          <w:szCs w:val="24"/>
          <w:lang w:val="x-none" w:eastAsia="x-none"/>
        </w:rPr>
        <w:t>, И.Б. Смирнова. – 3-е изд., доп.- Москва: КНОРУС, 2022. – 386с. – (Среднее профессиональное образование).</w:t>
      </w:r>
    </w:p>
    <w:p w14:paraId="32BB1E55" w14:textId="2DDFFC6F" w:rsidR="0064459E" w:rsidRPr="00B30E9F" w:rsidRDefault="0064459E" w:rsidP="008626F0">
      <w:pPr>
        <w:pStyle w:val="a9"/>
        <w:numPr>
          <w:ilvl w:val="0"/>
          <w:numId w:val="5"/>
        </w:numPr>
        <w:rPr>
          <w:rFonts w:ascii="Times New Roman" w:hAnsi="Times New Roman"/>
          <w:sz w:val="24"/>
          <w:szCs w:val="24"/>
          <w:lang w:val="x-none" w:eastAsia="x-none"/>
        </w:rPr>
      </w:pPr>
      <w:r>
        <w:rPr>
          <w:rFonts w:ascii="Times New Roman" w:hAnsi="Times New Roman"/>
          <w:sz w:val="24"/>
          <w:szCs w:val="24"/>
          <w:lang w:val="x-none" w:eastAsia="x-none"/>
        </w:rPr>
        <w:t>Щербакова Н.И. Английский язык для специалистов</w:t>
      </w:r>
      <w:r w:rsidR="00B30E9F">
        <w:rPr>
          <w:rFonts w:ascii="Times New Roman" w:hAnsi="Times New Roman"/>
          <w:sz w:val="24"/>
          <w:szCs w:val="24"/>
          <w:lang w:val="x-none" w:eastAsia="x-none"/>
        </w:rPr>
        <w:t xml:space="preserve"> сферы общественного питания = </w:t>
      </w:r>
      <w:r w:rsidR="00B30E9F">
        <w:rPr>
          <w:rFonts w:ascii="Times New Roman" w:hAnsi="Times New Roman"/>
          <w:sz w:val="24"/>
          <w:szCs w:val="24"/>
          <w:lang w:val="en-US" w:eastAsia="x-none"/>
        </w:rPr>
        <w:t>English</w:t>
      </w:r>
      <w:r w:rsidR="00B30E9F" w:rsidRPr="00B30E9F">
        <w:rPr>
          <w:rFonts w:ascii="Times New Roman" w:hAnsi="Times New Roman"/>
          <w:sz w:val="24"/>
          <w:szCs w:val="24"/>
          <w:lang w:eastAsia="x-none"/>
        </w:rPr>
        <w:t xml:space="preserve"> </w:t>
      </w:r>
      <w:r w:rsidR="00B30E9F">
        <w:rPr>
          <w:rFonts w:ascii="Times New Roman" w:hAnsi="Times New Roman"/>
          <w:sz w:val="24"/>
          <w:szCs w:val="24"/>
          <w:lang w:val="en-US" w:eastAsia="x-none"/>
        </w:rPr>
        <w:t>for</w:t>
      </w:r>
      <w:r w:rsidR="00B30E9F" w:rsidRPr="00B30E9F">
        <w:rPr>
          <w:rFonts w:ascii="Times New Roman" w:hAnsi="Times New Roman"/>
          <w:sz w:val="24"/>
          <w:szCs w:val="24"/>
          <w:lang w:eastAsia="x-none"/>
        </w:rPr>
        <w:t xml:space="preserve"> </w:t>
      </w:r>
      <w:r w:rsidR="00B30E9F">
        <w:rPr>
          <w:rFonts w:ascii="Times New Roman" w:hAnsi="Times New Roman"/>
          <w:sz w:val="24"/>
          <w:szCs w:val="24"/>
          <w:lang w:val="en-US" w:eastAsia="x-none"/>
        </w:rPr>
        <w:t>Cooking</w:t>
      </w:r>
      <w:r w:rsidR="00B30E9F" w:rsidRPr="00B30E9F">
        <w:rPr>
          <w:rFonts w:ascii="Times New Roman" w:hAnsi="Times New Roman"/>
          <w:sz w:val="24"/>
          <w:szCs w:val="24"/>
          <w:lang w:eastAsia="x-none"/>
        </w:rPr>
        <w:t xml:space="preserve"> </w:t>
      </w:r>
      <w:r w:rsidR="00B30E9F">
        <w:rPr>
          <w:rFonts w:ascii="Times New Roman" w:hAnsi="Times New Roman"/>
          <w:sz w:val="24"/>
          <w:szCs w:val="24"/>
          <w:lang w:val="en-US" w:eastAsia="x-none"/>
        </w:rPr>
        <w:t>and</w:t>
      </w:r>
      <w:r w:rsidR="00B30E9F" w:rsidRPr="00B30E9F">
        <w:rPr>
          <w:rFonts w:ascii="Times New Roman" w:hAnsi="Times New Roman"/>
          <w:sz w:val="24"/>
          <w:szCs w:val="24"/>
          <w:lang w:eastAsia="x-none"/>
        </w:rPr>
        <w:t xml:space="preserve"> </w:t>
      </w:r>
      <w:r w:rsidR="00B30E9F">
        <w:rPr>
          <w:rFonts w:ascii="Times New Roman" w:hAnsi="Times New Roman"/>
          <w:sz w:val="24"/>
          <w:szCs w:val="24"/>
          <w:lang w:val="en-US" w:eastAsia="x-none"/>
        </w:rPr>
        <w:t>Catering</w:t>
      </w:r>
      <w:r w:rsidR="00B30E9F">
        <w:rPr>
          <w:rFonts w:ascii="Times New Roman" w:hAnsi="Times New Roman"/>
          <w:sz w:val="24"/>
          <w:szCs w:val="24"/>
          <w:lang w:eastAsia="x-none"/>
        </w:rPr>
        <w:t>: учебник для студ. учреждений сред. проф. образования. – М.: Издательский центр «Академия», 2023. – 320 с.</w:t>
      </w:r>
    </w:p>
    <w:p w14:paraId="36265DF7" w14:textId="58BBF77B" w:rsidR="00B30E9F" w:rsidRPr="00D97436" w:rsidRDefault="00B30E9F" w:rsidP="008626F0">
      <w:pPr>
        <w:pStyle w:val="a9"/>
        <w:numPr>
          <w:ilvl w:val="0"/>
          <w:numId w:val="5"/>
        </w:numPr>
        <w:rPr>
          <w:rFonts w:ascii="Times New Roman" w:hAnsi="Times New Roman"/>
          <w:sz w:val="24"/>
          <w:szCs w:val="24"/>
          <w:lang w:val="x-none" w:eastAsia="x-none"/>
        </w:rPr>
      </w:pPr>
      <w:r>
        <w:rPr>
          <w:rFonts w:ascii="Times New Roman" w:hAnsi="Times New Roman"/>
          <w:sz w:val="24"/>
          <w:szCs w:val="24"/>
          <w:lang w:eastAsia="x-none"/>
        </w:rPr>
        <w:t>Гончарова Т. А. Английский язык для профессии «Повар-кондитер»: учебное пособие. – Москва: КНОРУС, 2020. – 268 с.</w:t>
      </w:r>
    </w:p>
    <w:p w14:paraId="14108CF3" w14:textId="77777777" w:rsidR="00F40BEE" w:rsidRPr="00D97436" w:rsidRDefault="00F40BEE" w:rsidP="00F40BEE">
      <w:pPr>
        <w:spacing w:after="0" w:line="276" w:lineRule="auto"/>
        <w:ind w:firstLine="709"/>
        <w:jc w:val="both"/>
        <w:rPr>
          <w:rFonts w:ascii="Times New Roman" w:eastAsia="Times New Roman" w:hAnsi="Times New Roman" w:cs="Times New Roman"/>
          <w:b/>
          <w:bCs/>
          <w:sz w:val="24"/>
          <w:szCs w:val="24"/>
          <w:lang w:eastAsia="ru-RU"/>
        </w:rPr>
      </w:pPr>
      <w:r w:rsidRPr="00D97436">
        <w:rPr>
          <w:rFonts w:ascii="Times New Roman" w:eastAsia="Times New Roman" w:hAnsi="Times New Roman" w:cs="Times New Roman"/>
          <w:b/>
          <w:bCs/>
          <w:sz w:val="24"/>
          <w:szCs w:val="24"/>
          <w:lang w:eastAsia="ru-RU"/>
        </w:rPr>
        <w:t>3.2.2.  Дополнительные источники (печатные издания)</w:t>
      </w:r>
    </w:p>
    <w:p w14:paraId="59FBF6C1" w14:textId="77777777" w:rsidR="00F40BEE" w:rsidRPr="00D97436" w:rsidRDefault="00F40BEE" w:rsidP="00BA1DFE">
      <w:pPr>
        <w:numPr>
          <w:ilvl w:val="0"/>
          <w:numId w:val="6"/>
        </w:numPr>
        <w:spacing w:before="120" w:after="120" w:line="276" w:lineRule="auto"/>
        <w:jc w:val="both"/>
        <w:rPr>
          <w:rFonts w:ascii="Times New Roman" w:eastAsia="Times New Roman" w:hAnsi="Times New Roman" w:cs="Times New Roman"/>
          <w:sz w:val="24"/>
          <w:szCs w:val="24"/>
          <w:lang w:val="x-none" w:eastAsia="x-none"/>
        </w:rPr>
      </w:pPr>
      <w:proofErr w:type="spellStart"/>
      <w:r w:rsidRPr="00D97436">
        <w:rPr>
          <w:rFonts w:ascii="Times New Roman" w:eastAsia="Times New Roman" w:hAnsi="Times New Roman" w:cs="Times New Roman"/>
          <w:iCs/>
          <w:sz w:val="24"/>
          <w:szCs w:val="24"/>
          <w:lang w:eastAsia="x-none"/>
        </w:rPr>
        <w:t>Выборова</w:t>
      </w:r>
      <w:proofErr w:type="spellEnd"/>
      <w:r w:rsidRPr="00D97436">
        <w:rPr>
          <w:rFonts w:ascii="Times New Roman" w:eastAsia="Times New Roman" w:hAnsi="Times New Roman" w:cs="Times New Roman"/>
          <w:iCs/>
          <w:sz w:val="24"/>
          <w:szCs w:val="24"/>
          <w:lang w:eastAsia="x-none"/>
        </w:rPr>
        <w:t xml:space="preserve"> Г.Е., Махмурян К.С., </w:t>
      </w:r>
      <w:proofErr w:type="spellStart"/>
      <w:r w:rsidRPr="00D97436">
        <w:rPr>
          <w:rFonts w:ascii="Times New Roman" w:eastAsia="Times New Roman" w:hAnsi="Times New Roman" w:cs="Times New Roman"/>
          <w:iCs/>
          <w:sz w:val="24"/>
          <w:szCs w:val="24"/>
          <w:lang w:eastAsia="x-none"/>
        </w:rPr>
        <w:t>Мельчина</w:t>
      </w:r>
      <w:proofErr w:type="spellEnd"/>
      <w:r w:rsidRPr="00D97436">
        <w:rPr>
          <w:rFonts w:ascii="Times New Roman" w:eastAsia="Times New Roman" w:hAnsi="Times New Roman" w:cs="Times New Roman"/>
          <w:iCs/>
          <w:sz w:val="24"/>
          <w:szCs w:val="24"/>
          <w:lang w:eastAsia="x-none"/>
        </w:rPr>
        <w:t xml:space="preserve"> О.П. </w:t>
      </w:r>
      <w:r w:rsidRPr="00D97436">
        <w:rPr>
          <w:rFonts w:ascii="Times New Roman" w:eastAsia="Times New Roman" w:hAnsi="Times New Roman" w:cs="Times New Roman"/>
          <w:iCs/>
          <w:sz w:val="24"/>
          <w:szCs w:val="24"/>
          <w:lang w:val="en-US" w:eastAsia="x-none"/>
        </w:rPr>
        <w:t>Easy</w:t>
      </w:r>
      <w:r w:rsidRPr="00D97436">
        <w:rPr>
          <w:rFonts w:ascii="Times New Roman" w:eastAsia="Times New Roman" w:hAnsi="Times New Roman" w:cs="Times New Roman"/>
          <w:iCs/>
          <w:sz w:val="24"/>
          <w:szCs w:val="24"/>
          <w:lang w:eastAsia="x-none"/>
        </w:rPr>
        <w:t xml:space="preserve"> </w:t>
      </w:r>
      <w:r w:rsidRPr="00D97436">
        <w:rPr>
          <w:rFonts w:ascii="Times New Roman" w:eastAsia="Times New Roman" w:hAnsi="Times New Roman" w:cs="Times New Roman"/>
          <w:iCs/>
          <w:sz w:val="24"/>
          <w:szCs w:val="24"/>
          <w:lang w:val="en-US" w:eastAsia="x-none"/>
        </w:rPr>
        <w:t>English</w:t>
      </w:r>
      <w:r w:rsidRPr="00D97436">
        <w:rPr>
          <w:rFonts w:ascii="Times New Roman" w:eastAsia="Times New Roman" w:hAnsi="Times New Roman" w:cs="Times New Roman"/>
          <w:iCs/>
          <w:sz w:val="24"/>
          <w:szCs w:val="24"/>
          <w:lang w:eastAsia="x-none"/>
        </w:rPr>
        <w:t>: Базовый курс: Учебник для учащихся средней школы и студентов неязыковых вузов. – М.: АСТ-ПРЕСС КНИГА, 2004 - 384с.</w:t>
      </w:r>
    </w:p>
    <w:p w14:paraId="323637F6" w14:textId="77777777" w:rsidR="00F40BEE" w:rsidRPr="00D97436" w:rsidRDefault="00F40BEE" w:rsidP="00BA1DFE">
      <w:pPr>
        <w:numPr>
          <w:ilvl w:val="0"/>
          <w:numId w:val="6"/>
        </w:numPr>
        <w:spacing w:before="120" w:after="120" w:line="276" w:lineRule="auto"/>
        <w:jc w:val="both"/>
        <w:rPr>
          <w:rFonts w:ascii="Times New Roman" w:eastAsia="Times New Roman" w:hAnsi="Times New Roman" w:cs="Times New Roman"/>
          <w:iCs/>
          <w:sz w:val="24"/>
          <w:szCs w:val="24"/>
          <w:lang w:val="x-none" w:eastAsia="x-none"/>
        </w:rPr>
      </w:pPr>
      <w:r w:rsidRPr="00D97436">
        <w:rPr>
          <w:rFonts w:ascii="Times New Roman" w:eastAsia="Times New Roman" w:hAnsi="Times New Roman" w:cs="Times New Roman"/>
          <w:iCs/>
          <w:sz w:val="24"/>
          <w:szCs w:val="24"/>
          <w:lang w:eastAsia="x-none"/>
        </w:rPr>
        <w:t xml:space="preserve">Шах-Назарова В.С., </w:t>
      </w:r>
      <w:proofErr w:type="spellStart"/>
      <w:r w:rsidRPr="00D97436">
        <w:rPr>
          <w:rFonts w:ascii="Times New Roman" w:eastAsia="Times New Roman" w:hAnsi="Times New Roman" w:cs="Times New Roman"/>
          <w:iCs/>
          <w:sz w:val="24"/>
          <w:szCs w:val="24"/>
          <w:lang w:eastAsia="x-none"/>
        </w:rPr>
        <w:t>Журавченко</w:t>
      </w:r>
      <w:proofErr w:type="spellEnd"/>
      <w:r w:rsidRPr="00D97436">
        <w:rPr>
          <w:rFonts w:ascii="Times New Roman" w:eastAsia="Times New Roman" w:hAnsi="Times New Roman" w:cs="Times New Roman"/>
          <w:iCs/>
          <w:sz w:val="24"/>
          <w:szCs w:val="24"/>
          <w:lang w:eastAsia="x-none"/>
        </w:rPr>
        <w:t xml:space="preserve"> К.В. Английский для вас: Учебное пособие.- М.: Вече, 2000. - 656с.</w:t>
      </w:r>
    </w:p>
    <w:p w14:paraId="650D96C8" w14:textId="77777777" w:rsidR="00F40BEE" w:rsidRPr="00D97436" w:rsidRDefault="00F40BEE" w:rsidP="00BA1DFE">
      <w:pPr>
        <w:numPr>
          <w:ilvl w:val="0"/>
          <w:numId w:val="6"/>
        </w:numPr>
        <w:spacing w:before="120" w:after="120" w:line="276" w:lineRule="auto"/>
        <w:jc w:val="both"/>
        <w:rPr>
          <w:rFonts w:ascii="Times New Roman" w:eastAsia="Times New Roman" w:hAnsi="Times New Roman" w:cs="Times New Roman"/>
          <w:iCs/>
          <w:sz w:val="24"/>
          <w:szCs w:val="24"/>
          <w:lang w:val="x-none" w:eastAsia="x-none"/>
        </w:rPr>
      </w:pPr>
      <w:r w:rsidRPr="00D97436">
        <w:rPr>
          <w:rFonts w:ascii="Times New Roman" w:eastAsia="Times New Roman" w:hAnsi="Times New Roman" w:cs="Times New Roman"/>
          <w:iCs/>
          <w:sz w:val="24"/>
          <w:szCs w:val="24"/>
          <w:lang w:eastAsia="x-none"/>
        </w:rPr>
        <w:t>Латышева Т.С. Английский язык. Интенсивный курс для начинающих. В 2-х кн. Кн. 1: Книга для студента. Учебник. М.: Высшая школа; Научно-образовательный центр «Школа Китайгородской», 2000.-192с.</w:t>
      </w:r>
    </w:p>
    <w:p w14:paraId="555E5C42" w14:textId="77777777" w:rsidR="00F40BEE" w:rsidRPr="00D97436" w:rsidRDefault="00F40BEE" w:rsidP="00BA1DFE">
      <w:pPr>
        <w:numPr>
          <w:ilvl w:val="0"/>
          <w:numId w:val="6"/>
        </w:numPr>
        <w:autoSpaceDE w:val="0"/>
        <w:autoSpaceDN w:val="0"/>
        <w:adjustRightInd w:val="0"/>
        <w:spacing w:before="120" w:after="200" w:line="276" w:lineRule="auto"/>
        <w:jc w:val="both"/>
        <w:rPr>
          <w:rFonts w:ascii="Times New Roman" w:eastAsia="Times New Roman" w:hAnsi="Times New Roman" w:cs="Times New Roman"/>
          <w:sz w:val="24"/>
          <w:szCs w:val="24"/>
          <w:lang w:val="x-none" w:eastAsia="x-none"/>
        </w:rPr>
      </w:pPr>
      <w:proofErr w:type="spellStart"/>
      <w:r w:rsidRPr="00D97436">
        <w:rPr>
          <w:rFonts w:ascii="Times New Roman" w:eastAsia="Times New Roman" w:hAnsi="Times New Roman" w:cs="Times New Roman"/>
          <w:iCs/>
          <w:sz w:val="24"/>
          <w:szCs w:val="24"/>
          <w:lang w:val="x-none" w:eastAsia="x-none"/>
        </w:rPr>
        <w:t>Аракин</w:t>
      </w:r>
      <w:proofErr w:type="spellEnd"/>
      <w:r w:rsidRPr="00D97436">
        <w:rPr>
          <w:rFonts w:ascii="Times New Roman" w:eastAsia="Times New Roman" w:hAnsi="Times New Roman" w:cs="Times New Roman"/>
          <w:sz w:val="24"/>
          <w:szCs w:val="24"/>
          <w:lang w:val="x-none" w:eastAsia="x-none"/>
        </w:rPr>
        <w:t xml:space="preserve"> В. Д. Учебник Практический курс английского языка.  - М.: ВЛАДОС – Пресс, 2012. - 536 с.</w:t>
      </w:r>
    </w:p>
    <w:p w14:paraId="20063582" w14:textId="77777777" w:rsidR="00F40BEE" w:rsidRPr="00D97436" w:rsidRDefault="00F40BEE" w:rsidP="00BA1DFE">
      <w:pPr>
        <w:numPr>
          <w:ilvl w:val="0"/>
          <w:numId w:val="6"/>
        </w:numPr>
        <w:spacing w:after="200" w:line="276" w:lineRule="auto"/>
        <w:ind w:right="260"/>
        <w:contextualSpacing/>
        <w:jc w:val="both"/>
        <w:rPr>
          <w:rFonts w:ascii="Times New Roman" w:eastAsia="Times New Roman" w:hAnsi="Times New Roman" w:cs="Times New Roman"/>
          <w:sz w:val="24"/>
          <w:szCs w:val="24"/>
          <w:lang w:eastAsia="ru-RU"/>
        </w:rPr>
      </w:pPr>
      <w:r w:rsidRPr="00D97436">
        <w:rPr>
          <w:rFonts w:ascii="Times New Roman" w:eastAsia="Times New Roman" w:hAnsi="Times New Roman" w:cs="Times New Roman"/>
          <w:sz w:val="24"/>
          <w:szCs w:val="24"/>
          <w:lang w:eastAsia="ru-RU"/>
        </w:rPr>
        <w:t>Мюллер В. К. Англо-русский и русско-английский словарь. – М.: Эксмо, 2010. – 863 с.</w:t>
      </w:r>
    </w:p>
    <w:p w14:paraId="68C7660A" w14:textId="77777777" w:rsidR="00F40BEE" w:rsidRPr="00D97436" w:rsidRDefault="00F40BEE" w:rsidP="00731375">
      <w:pPr>
        <w:spacing w:after="0" w:line="276" w:lineRule="auto"/>
        <w:ind w:left="720" w:right="260"/>
        <w:contextualSpacing/>
        <w:rPr>
          <w:rFonts w:ascii="Times New Roman" w:eastAsia="Times New Roman" w:hAnsi="Times New Roman" w:cs="Times New Roman"/>
          <w:sz w:val="24"/>
          <w:szCs w:val="24"/>
          <w:lang w:eastAsia="ru-RU"/>
        </w:rPr>
      </w:pPr>
      <w:r w:rsidRPr="00D97436">
        <w:rPr>
          <w:rFonts w:ascii="Times New Roman" w:eastAsia="Times New Roman" w:hAnsi="Times New Roman" w:cs="Times New Roman"/>
          <w:b/>
          <w:bCs/>
          <w:sz w:val="24"/>
          <w:szCs w:val="24"/>
          <w:lang w:eastAsia="ru-RU"/>
        </w:rPr>
        <w:t>3.2.3. Интернет – ресурсы:</w:t>
      </w:r>
    </w:p>
    <w:p w14:paraId="44A28D76" w14:textId="77777777" w:rsidR="00F40BEE" w:rsidRPr="00D97436" w:rsidRDefault="00F40BEE" w:rsidP="00731375">
      <w:pPr>
        <w:pStyle w:val="afe"/>
        <w:spacing w:before="0" w:beforeAutospacing="0"/>
        <w:rPr>
          <w:color w:val="000000"/>
        </w:rPr>
      </w:pPr>
      <w:r w:rsidRPr="00D97436">
        <w:rPr>
          <w:color w:val="000000"/>
        </w:rPr>
        <w:t xml:space="preserve">1. </w:t>
      </w:r>
      <w:proofErr w:type="spellStart"/>
      <w:r w:rsidRPr="00D97436">
        <w:rPr>
          <w:color w:val="000000"/>
        </w:rPr>
        <w:t>Cambridge</w:t>
      </w:r>
      <w:proofErr w:type="spellEnd"/>
      <w:r w:rsidRPr="00D97436">
        <w:rPr>
          <w:color w:val="000000"/>
        </w:rPr>
        <w:t xml:space="preserve"> </w:t>
      </w:r>
      <w:proofErr w:type="spellStart"/>
      <w:r w:rsidRPr="00D97436">
        <w:rPr>
          <w:color w:val="000000"/>
        </w:rPr>
        <w:t>Dictionaries</w:t>
      </w:r>
      <w:proofErr w:type="spellEnd"/>
      <w:r w:rsidRPr="00D97436">
        <w:rPr>
          <w:color w:val="000000"/>
        </w:rPr>
        <w:t xml:space="preserve"> </w:t>
      </w:r>
      <w:proofErr w:type="spellStart"/>
      <w:r w:rsidRPr="00D97436">
        <w:rPr>
          <w:color w:val="000000"/>
        </w:rPr>
        <w:t>Online</w:t>
      </w:r>
      <w:proofErr w:type="spellEnd"/>
      <w:r w:rsidRPr="00D97436">
        <w:rPr>
          <w:color w:val="000000"/>
        </w:rPr>
        <w:t>. – URL:http://dictionary.cambridge.or (дата обращения: 11.06.2021). – Текст: электронный.</w:t>
      </w:r>
    </w:p>
    <w:p w14:paraId="2B19BD10" w14:textId="77777777" w:rsidR="00F40BEE" w:rsidRPr="00D97436" w:rsidRDefault="00F40BEE" w:rsidP="00F40BEE">
      <w:pPr>
        <w:pStyle w:val="afe"/>
        <w:rPr>
          <w:color w:val="000000"/>
        </w:rPr>
      </w:pPr>
      <w:r w:rsidRPr="00D97436">
        <w:rPr>
          <w:color w:val="000000"/>
        </w:rPr>
        <w:t>2. Единая коллекция цифровых образовательных ресурсов. – URL: http://school-collection.edu.ru/ (дата обращения: 08.07.2021). – Текст: электронный.</w:t>
      </w:r>
    </w:p>
    <w:p w14:paraId="1576D672" w14:textId="77777777" w:rsidR="00F40BEE" w:rsidRPr="00D97436" w:rsidRDefault="00F40BEE" w:rsidP="00F40BEE">
      <w:pPr>
        <w:pStyle w:val="afe"/>
        <w:rPr>
          <w:color w:val="000000"/>
        </w:rPr>
      </w:pPr>
      <w:r w:rsidRPr="00D97436">
        <w:rPr>
          <w:color w:val="000000"/>
        </w:rPr>
        <w:t>3. Единая коллекция цифровых образовательных ресурсов. – URL: www.school-collection.edu.ru (дата обращения: 11.06.2021). – Текст: электронный.</w:t>
      </w:r>
    </w:p>
    <w:p w14:paraId="0B0D9FC5" w14:textId="77777777" w:rsidR="00F40BEE" w:rsidRPr="0057615D" w:rsidRDefault="00F40BEE" w:rsidP="00F40BEE">
      <w:pPr>
        <w:pStyle w:val="afe"/>
        <w:rPr>
          <w:color w:val="000000"/>
          <w:spacing w:val="-6"/>
        </w:rPr>
      </w:pPr>
      <w:r w:rsidRPr="0057615D">
        <w:rPr>
          <w:color w:val="000000"/>
          <w:spacing w:val="-6"/>
        </w:rPr>
        <w:t xml:space="preserve">4. Информационная система «Единое окно доступа к образовательным ресурсам». – URL: http://window.edu.ru/ (дата обращения: 02.07.2021). – Текст: электронный. 5. </w:t>
      </w:r>
      <w:proofErr w:type="spellStart"/>
      <w:r w:rsidRPr="0057615D">
        <w:rPr>
          <w:color w:val="000000"/>
          <w:spacing w:val="-6"/>
        </w:rPr>
        <w:t>КиберЛенинка</w:t>
      </w:r>
      <w:proofErr w:type="spellEnd"/>
      <w:r w:rsidRPr="0057615D">
        <w:rPr>
          <w:color w:val="000000"/>
          <w:spacing w:val="-6"/>
        </w:rPr>
        <w:t>. – URL: http://cyberleninka.ru/ (дата обращения: 11.06.2021). – Текст: электронный.</w:t>
      </w:r>
    </w:p>
    <w:p w14:paraId="24B6FF91" w14:textId="77777777" w:rsidR="00F40BEE" w:rsidRPr="00D97436" w:rsidRDefault="00F40BEE" w:rsidP="00F40BEE">
      <w:pPr>
        <w:pStyle w:val="afe"/>
        <w:rPr>
          <w:color w:val="000000"/>
        </w:rPr>
      </w:pPr>
      <w:r w:rsidRPr="00D97436">
        <w:rPr>
          <w:color w:val="000000"/>
        </w:rPr>
        <w:t>6. Министерство образования и науки Российской Федерации: официальный сайт. – 2021. – URL: https://minobrnauki.gov.ru/ (дата обращения: 01.06.2021). – Текст: электронный.</w:t>
      </w:r>
    </w:p>
    <w:p w14:paraId="1B771D98" w14:textId="77777777" w:rsidR="00F40BEE" w:rsidRPr="00D97436" w:rsidRDefault="00F40BEE" w:rsidP="00F40BEE">
      <w:pPr>
        <w:pStyle w:val="afe"/>
        <w:rPr>
          <w:color w:val="000000"/>
        </w:rPr>
      </w:pPr>
      <w:r w:rsidRPr="00D97436">
        <w:rPr>
          <w:color w:val="000000"/>
        </w:rPr>
        <w:t xml:space="preserve">7. Научная электронная библиотека (НЭБ). – URL:http://www.elibrary.ru (дата обращения: 11.06.2021). – Режим доступа: свободный. – Текст: электронный. 8. Онлайн-словари ABBYY Lingvo. – URL:http://www.abbyyonline.ru (дата обращения: 11.06.2021). – Текст: </w:t>
      </w:r>
      <w:r w:rsidRPr="00D97436">
        <w:rPr>
          <w:color w:val="000000"/>
        </w:rPr>
        <w:lastRenderedPageBreak/>
        <w:t xml:space="preserve">электронный. 9. Онлайн-словари </w:t>
      </w:r>
      <w:proofErr w:type="spellStart"/>
      <w:r w:rsidRPr="00D97436">
        <w:rPr>
          <w:color w:val="000000"/>
        </w:rPr>
        <w:t>Мультитран</w:t>
      </w:r>
      <w:proofErr w:type="spellEnd"/>
      <w:r w:rsidRPr="00D97436">
        <w:rPr>
          <w:color w:val="000000"/>
        </w:rPr>
        <w:t>». – URL:http://www.multitran.ru (дата обращения: 11.06.2021). – Текст: электронный.</w:t>
      </w:r>
    </w:p>
    <w:p w14:paraId="43B7015F" w14:textId="77777777" w:rsidR="00F40BEE" w:rsidRPr="00D97436" w:rsidRDefault="00F40BEE" w:rsidP="00F40BEE">
      <w:pPr>
        <w:pStyle w:val="afe"/>
        <w:rPr>
          <w:color w:val="000000"/>
        </w:rPr>
      </w:pPr>
      <w:r w:rsidRPr="00D97436">
        <w:rPr>
          <w:color w:val="000000"/>
        </w:rPr>
        <w:t>10. Федеральный портал «Российское образование»: официальный сайт. – 2021. – URL: http://www.edu.ru/ (дата обращения: 02.07.2021). – Текст: электронный.</w:t>
      </w:r>
    </w:p>
    <w:p w14:paraId="5EBC7958" w14:textId="77777777" w:rsidR="00F40BEE" w:rsidRPr="0057615D" w:rsidRDefault="00F40BEE" w:rsidP="00F40BEE">
      <w:pPr>
        <w:pStyle w:val="afe"/>
        <w:rPr>
          <w:color w:val="000000"/>
          <w:spacing w:val="-6"/>
        </w:rPr>
      </w:pPr>
      <w:r w:rsidRPr="0057615D">
        <w:rPr>
          <w:color w:val="000000"/>
          <w:spacing w:val="-6"/>
        </w:rPr>
        <w:t>11. Федеральный центр информационно-образовательных ресурсов. – URL: http://fcior.edu.ru/ (дата обращения: 01.07.2021). – Режим доступа: свободный. – Текст: электронный.</w:t>
      </w:r>
    </w:p>
    <w:p w14:paraId="65D54719" w14:textId="77777777" w:rsidR="00485B53" w:rsidRPr="00D97436" w:rsidRDefault="00485B53" w:rsidP="00D11550">
      <w:pPr>
        <w:spacing w:after="0" w:line="276" w:lineRule="auto"/>
        <w:jc w:val="both"/>
        <w:rPr>
          <w:rFonts w:ascii="Times New Roman" w:eastAsia="OfficinaSansBookC" w:hAnsi="Times New Roman" w:cs="Times New Roman"/>
          <w:sz w:val="24"/>
          <w:szCs w:val="24"/>
        </w:rPr>
        <w:sectPr w:rsidR="00485B53" w:rsidRPr="00D97436">
          <w:pgSz w:w="11906" w:h="16838"/>
          <w:pgMar w:top="1134" w:right="850" w:bottom="1134" w:left="1701" w:header="708" w:footer="708" w:gutter="0"/>
          <w:cols w:space="720"/>
        </w:sectPr>
      </w:pPr>
    </w:p>
    <w:p w14:paraId="5C004035" w14:textId="2A66D4DD" w:rsidR="003E604E" w:rsidRPr="00D97436" w:rsidRDefault="008F1662" w:rsidP="003422FF">
      <w:pPr>
        <w:pStyle w:val="1"/>
        <w:jc w:val="center"/>
        <w:rPr>
          <w:rFonts w:ascii="Times New Roman" w:eastAsia="OfficinaSansBookC" w:hAnsi="Times New Roman" w:cs="Times New Roman"/>
          <w:b/>
          <w:color w:val="auto"/>
          <w:sz w:val="24"/>
          <w:szCs w:val="24"/>
        </w:rPr>
      </w:pPr>
      <w:bookmarkStart w:id="21" w:name="_Toc195998618"/>
      <w:r w:rsidRPr="00D97436">
        <w:rPr>
          <w:rFonts w:ascii="Times New Roman" w:eastAsia="OfficinaSansBookC" w:hAnsi="Times New Roman" w:cs="Times New Roman"/>
          <w:b/>
          <w:color w:val="auto"/>
          <w:sz w:val="24"/>
          <w:szCs w:val="24"/>
        </w:rPr>
        <w:lastRenderedPageBreak/>
        <w:t>4. Контроль и оценка результатов освоения общеобразовательной дисциплины</w:t>
      </w:r>
      <w:bookmarkEnd w:id="21"/>
    </w:p>
    <w:p w14:paraId="10AC0EEB" w14:textId="77777777" w:rsidR="004C25B9" w:rsidRPr="00D97436" w:rsidRDefault="004C25B9" w:rsidP="00DC472A">
      <w:pPr>
        <w:spacing w:after="0" w:line="276" w:lineRule="auto"/>
        <w:jc w:val="both"/>
        <w:rPr>
          <w:rFonts w:ascii="Times New Roman" w:eastAsia="OfficinaSansBookC" w:hAnsi="Times New Roman" w:cs="Times New Roman"/>
          <w:b/>
          <w:sz w:val="24"/>
          <w:szCs w:val="24"/>
        </w:rPr>
      </w:pPr>
    </w:p>
    <w:p w14:paraId="28091325" w14:textId="77777777" w:rsidR="004C25B9" w:rsidRPr="00D97436" w:rsidRDefault="004C25B9" w:rsidP="00BE0490">
      <w:pPr>
        <w:contextualSpacing/>
        <w:jc w:val="both"/>
        <w:rPr>
          <w:rFonts w:ascii="Times New Roman" w:hAnsi="Times New Roman" w:cs="Times New Roman"/>
          <w:sz w:val="24"/>
          <w:szCs w:val="24"/>
        </w:rPr>
      </w:pPr>
      <w:r w:rsidRPr="00D97436">
        <w:rPr>
          <w:rFonts w:ascii="Times New Roman" w:hAnsi="Times New Roman" w:cs="Times New Roman"/>
          <w:b/>
          <w:sz w:val="24"/>
          <w:szCs w:val="24"/>
        </w:rPr>
        <w:t>Контроль</w:t>
      </w:r>
      <w:r w:rsidRPr="00D97436">
        <w:rPr>
          <w:rFonts w:ascii="Times New Roman" w:hAnsi="Times New Roman" w:cs="Times New Roman"/>
          <w:sz w:val="24"/>
          <w:szCs w:val="24"/>
        </w:rPr>
        <w:t xml:space="preserve"> </w:t>
      </w:r>
      <w:r w:rsidRPr="00D97436">
        <w:rPr>
          <w:rFonts w:ascii="Times New Roman" w:hAnsi="Times New Roman" w:cs="Times New Roman"/>
          <w:b/>
          <w:sz w:val="24"/>
          <w:szCs w:val="24"/>
        </w:rPr>
        <w:t>и оценка</w:t>
      </w:r>
      <w:r w:rsidRPr="00D97436">
        <w:rPr>
          <w:rFonts w:ascii="Times New Roman" w:hAnsi="Times New Roman" w:cs="Times New Roman"/>
          <w:sz w:val="24"/>
          <w:szCs w:val="24"/>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p>
    <w:p w14:paraId="7F302D68" w14:textId="77777777" w:rsidR="004C25B9" w:rsidRPr="00D97436" w:rsidRDefault="004C25B9" w:rsidP="004C25B9">
      <w:pPr>
        <w:ind w:left="709"/>
        <w:contextualSpacing/>
        <w:jc w:val="both"/>
        <w:rPr>
          <w:rFonts w:ascii="Times New Roman" w:eastAsia="Times New Roman" w:hAnsi="Times New Roman" w:cs="Times New Roman"/>
          <w:b/>
          <w:sz w:val="24"/>
          <w:szCs w:val="24"/>
          <w:lang w:eastAsia="ru-RU"/>
        </w:rPr>
      </w:pPr>
    </w:p>
    <w:tbl>
      <w:tblPr>
        <w:tblStyle w:val="ac"/>
        <w:tblW w:w="9498" w:type="dxa"/>
        <w:tblInd w:w="-5" w:type="dxa"/>
        <w:tblLook w:val="04A0" w:firstRow="1" w:lastRow="0" w:firstColumn="1" w:lastColumn="0" w:noHBand="0" w:noVBand="1"/>
      </w:tblPr>
      <w:tblGrid>
        <w:gridCol w:w="4253"/>
        <w:gridCol w:w="2372"/>
        <w:gridCol w:w="2873"/>
      </w:tblGrid>
      <w:tr w:rsidR="004C25B9" w:rsidRPr="00D97436" w14:paraId="0428A51C" w14:textId="77777777" w:rsidTr="009F38A6">
        <w:tc>
          <w:tcPr>
            <w:tcW w:w="4253" w:type="dxa"/>
          </w:tcPr>
          <w:p w14:paraId="764AED1B" w14:textId="77777777" w:rsidR="004C25B9" w:rsidRPr="00D97436" w:rsidRDefault="004C25B9" w:rsidP="007F2B11">
            <w:pPr>
              <w:contextualSpacing/>
              <w:jc w:val="center"/>
              <w:rPr>
                <w:rFonts w:ascii="Times New Roman" w:eastAsia="Times New Roman" w:hAnsi="Times New Roman" w:cs="Times New Roman"/>
                <w:b/>
                <w:sz w:val="24"/>
                <w:szCs w:val="24"/>
                <w:lang w:eastAsia="ru-RU"/>
              </w:rPr>
            </w:pPr>
            <w:r w:rsidRPr="00D97436">
              <w:rPr>
                <w:rFonts w:ascii="Times New Roman" w:hAnsi="Times New Roman" w:cs="Times New Roman"/>
                <w:b/>
                <w:iCs/>
                <w:sz w:val="24"/>
                <w:szCs w:val="24"/>
              </w:rPr>
              <w:t>Код и наименование формируемых компетенций</w:t>
            </w:r>
          </w:p>
        </w:tc>
        <w:tc>
          <w:tcPr>
            <w:tcW w:w="2372" w:type="dxa"/>
          </w:tcPr>
          <w:p w14:paraId="33772E9A" w14:textId="77777777" w:rsidR="004C25B9" w:rsidRPr="00D97436" w:rsidRDefault="004C25B9" w:rsidP="007F2B11">
            <w:pPr>
              <w:contextualSpacing/>
              <w:jc w:val="center"/>
              <w:rPr>
                <w:rFonts w:ascii="Times New Roman" w:eastAsia="Times New Roman" w:hAnsi="Times New Roman" w:cs="Times New Roman"/>
                <w:b/>
                <w:sz w:val="24"/>
                <w:szCs w:val="24"/>
                <w:lang w:eastAsia="ru-RU"/>
              </w:rPr>
            </w:pPr>
            <w:r w:rsidRPr="00D97436">
              <w:rPr>
                <w:rFonts w:ascii="Times New Roman" w:hAnsi="Times New Roman" w:cs="Times New Roman"/>
                <w:b/>
                <w:iCs/>
                <w:sz w:val="24"/>
                <w:szCs w:val="24"/>
              </w:rPr>
              <w:t>Раздел/Тема</w:t>
            </w:r>
          </w:p>
        </w:tc>
        <w:tc>
          <w:tcPr>
            <w:tcW w:w="2873" w:type="dxa"/>
          </w:tcPr>
          <w:p w14:paraId="7E43A548" w14:textId="77777777" w:rsidR="004C25B9" w:rsidRPr="00D97436" w:rsidRDefault="004C25B9" w:rsidP="007F2B11">
            <w:pPr>
              <w:contextualSpacing/>
              <w:jc w:val="center"/>
              <w:rPr>
                <w:rFonts w:ascii="Times New Roman" w:eastAsia="Times New Roman" w:hAnsi="Times New Roman" w:cs="Times New Roman"/>
                <w:b/>
                <w:sz w:val="24"/>
                <w:szCs w:val="24"/>
                <w:lang w:eastAsia="ru-RU"/>
              </w:rPr>
            </w:pPr>
            <w:r w:rsidRPr="00D97436">
              <w:rPr>
                <w:rFonts w:ascii="Times New Roman" w:hAnsi="Times New Roman" w:cs="Times New Roman"/>
                <w:b/>
                <w:iCs/>
                <w:sz w:val="24"/>
                <w:szCs w:val="24"/>
              </w:rPr>
              <w:t>Тип оценочных мероприятий</w:t>
            </w:r>
          </w:p>
        </w:tc>
      </w:tr>
      <w:tr w:rsidR="00CC2DF5" w:rsidRPr="00D97436" w14:paraId="1D67C292" w14:textId="77777777" w:rsidTr="009F38A6">
        <w:tc>
          <w:tcPr>
            <w:tcW w:w="4253" w:type="dxa"/>
          </w:tcPr>
          <w:p w14:paraId="2652D0A8" w14:textId="3748032E" w:rsidR="00CC2DF5" w:rsidRPr="00D97436" w:rsidRDefault="00CC2DF5" w:rsidP="00CC2DF5">
            <w:pPr>
              <w:spacing w:line="276" w:lineRule="auto"/>
              <w:ind w:left="57" w:right="57"/>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ОК 01</w:t>
            </w:r>
            <w:r w:rsidR="008F1662" w:rsidRPr="00D97436">
              <w:rPr>
                <w:rFonts w:ascii="Times New Roman" w:eastAsia="Times New Roman" w:hAnsi="Times New Roman" w:cs="Times New Roman"/>
                <w:sz w:val="24"/>
                <w:szCs w:val="24"/>
              </w:rPr>
              <w:t>.</w:t>
            </w:r>
            <w:r w:rsidRPr="00D97436">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w:t>
            </w:r>
          </w:p>
          <w:p w14:paraId="521B7A52" w14:textId="0E10D856" w:rsidR="00CC2DF5" w:rsidRPr="00D97436" w:rsidRDefault="00CC2DF5" w:rsidP="00CC2DF5">
            <w:pPr>
              <w:spacing w:line="276" w:lineRule="auto"/>
              <w:ind w:left="57" w:right="57"/>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ОК 02</w:t>
            </w:r>
            <w:r w:rsidR="008F1662" w:rsidRPr="00D97436">
              <w:rPr>
                <w:rFonts w:ascii="Times New Roman" w:eastAsia="Times New Roman" w:hAnsi="Times New Roman" w:cs="Times New Roman"/>
                <w:sz w:val="24"/>
                <w:szCs w:val="24"/>
              </w:rPr>
              <w:t>.</w:t>
            </w:r>
            <w:r w:rsidRPr="00D97436">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3308BF6" w14:textId="5DE3FA94" w:rsidR="00CC2DF5" w:rsidRPr="00D97436" w:rsidRDefault="00CC2DF5" w:rsidP="00CC2DF5">
            <w:pPr>
              <w:spacing w:line="276" w:lineRule="auto"/>
              <w:ind w:left="57" w:right="57"/>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ОК 04</w:t>
            </w:r>
            <w:r w:rsidR="008F1662" w:rsidRPr="00D97436">
              <w:rPr>
                <w:rFonts w:ascii="Times New Roman" w:eastAsia="Times New Roman" w:hAnsi="Times New Roman" w:cs="Times New Roman"/>
                <w:sz w:val="24"/>
                <w:szCs w:val="24"/>
              </w:rPr>
              <w:t>.</w:t>
            </w:r>
            <w:r w:rsidRPr="00D97436">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2372" w:type="dxa"/>
          </w:tcPr>
          <w:p w14:paraId="63CF08B4" w14:textId="7DC3DC3D" w:rsidR="00CC2DF5" w:rsidRPr="00D97436" w:rsidRDefault="00CC2DF5" w:rsidP="00CF545A">
            <w:pPr>
              <w:spacing w:line="276" w:lineRule="auto"/>
              <w:rPr>
                <w:rFonts w:ascii="Times New Roman" w:eastAsia="Times New Roman" w:hAnsi="Times New Roman" w:cs="Times New Roman"/>
                <w:b/>
                <w:sz w:val="24"/>
                <w:szCs w:val="24"/>
                <w:lang w:eastAsia="ru-RU"/>
              </w:rPr>
            </w:pPr>
            <w:r w:rsidRPr="00D97436">
              <w:rPr>
                <w:rFonts w:ascii="Times New Roman" w:eastAsia="OfficinaSansBookC" w:hAnsi="Times New Roman" w:cs="Times New Roman"/>
                <w:b/>
                <w:sz w:val="24"/>
                <w:szCs w:val="24"/>
              </w:rPr>
              <w:t>Р 1 Тема 1.1, 1.2, 1.3, 1.4, 1.5, 1.6, 1.7,</w:t>
            </w:r>
            <w:r w:rsidR="001A3F18" w:rsidRPr="00D97436">
              <w:rPr>
                <w:rFonts w:ascii="Times New Roman" w:eastAsia="OfficinaSansBookC" w:hAnsi="Times New Roman" w:cs="Times New Roman"/>
                <w:b/>
                <w:sz w:val="24"/>
                <w:szCs w:val="24"/>
              </w:rPr>
              <w:t xml:space="preserve"> </w:t>
            </w:r>
            <w:r w:rsidRPr="00D97436">
              <w:rPr>
                <w:rFonts w:ascii="Times New Roman" w:eastAsia="OfficinaSansBookC" w:hAnsi="Times New Roman" w:cs="Times New Roman"/>
                <w:b/>
                <w:sz w:val="24"/>
                <w:szCs w:val="24"/>
              </w:rPr>
              <w:t>1.8</w:t>
            </w:r>
          </w:p>
        </w:tc>
        <w:tc>
          <w:tcPr>
            <w:tcW w:w="2873" w:type="dxa"/>
          </w:tcPr>
          <w:p w14:paraId="5636E3E5" w14:textId="77777777" w:rsidR="00CC2DF5" w:rsidRPr="00D97436" w:rsidRDefault="00CC2DF5" w:rsidP="00CC2DF5">
            <w:pPr>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Заполнение формы-резюме,</w:t>
            </w:r>
          </w:p>
          <w:p w14:paraId="12D1AB06" w14:textId="77777777" w:rsidR="00CC2DF5" w:rsidRPr="00D97436" w:rsidRDefault="00CC2DF5" w:rsidP="00CC2DF5">
            <w:pPr>
              <w:ind w:left="57" w:right="57"/>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Письма</w:t>
            </w:r>
          </w:p>
          <w:p w14:paraId="109ACF10" w14:textId="77777777" w:rsidR="00CC2DF5" w:rsidRPr="00D97436" w:rsidRDefault="00CC2DF5" w:rsidP="00CC2DF5">
            <w:pPr>
              <w:ind w:left="57" w:right="57"/>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Презентация, </w:t>
            </w:r>
          </w:p>
          <w:p w14:paraId="1E065009" w14:textId="77777777" w:rsidR="00CC2DF5" w:rsidRPr="00D97436" w:rsidRDefault="00CC2DF5" w:rsidP="00CC2DF5">
            <w:pPr>
              <w:ind w:left="57" w:right="57"/>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Постер, </w:t>
            </w:r>
          </w:p>
          <w:p w14:paraId="73393E16" w14:textId="77777777" w:rsidR="00CC2DF5" w:rsidRPr="00D97436" w:rsidRDefault="00CC2DF5" w:rsidP="00CC2DF5">
            <w:pPr>
              <w:ind w:left="57" w:right="57"/>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Ролевые игры</w:t>
            </w:r>
          </w:p>
          <w:p w14:paraId="760FC381" w14:textId="77777777" w:rsidR="00CC2DF5" w:rsidRPr="00D97436" w:rsidRDefault="00CC2DF5" w:rsidP="00CC2DF5">
            <w:pPr>
              <w:ind w:left="57" w:right="57"/>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Заметки </w:t>
            </w:r>
          </w:p>
          <w:p w14:paraId="55CC3342" w14:textId="77777777" w:rsidR="00CC2DF5" w:rsidRPr="00D97436" w:rsidRDefault="00CC2DF5" w:rsidP="00CC2DF5">
            <w:pPr>
              <w:ind w:left="57" w:right="57"/>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Тесты</w:t>
            </w:r>
          </w:p>
          <w:p w14:paraId="15D74D83" w14:textId="439B734A" w:rsidR="00CC2DF5" w:rsidRPr="00D97436" w:rsidRDefault="00CC2DF5" w:rsidP="00CC2DF5">
            <w:pPr>
              <w:ind w:left="57" w:right="57"/>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Устный опрос. </w:t>
            </w:r>
          </w:p>
          <w:p w14:paraId="59D00BF6" w14:textId="387846DD" w:rsidR="00CC2DF5" w:rsidRPr="00D97436" w:rsidRDefault="00111BBB" w:rsidP="00CF545A">
            <w:pPr>
              <w:ind w:left="57" w:right="57"/>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Выполнение заданий дифференцированного зачета</w:t>
            </w:r>
          </w:p>
        </w:tc>
      </w:tr>
      <w:tr w:rsidR="00CC2DF5" w:rsidRPr="00D97436" w14:paraId="3BE86DAC" w14:textId="77777777" w:rsidTr="009F38A6">
        <w:tc>
          <w:tcPr>
            <w:tcW w:w="4253" w:type="dxa"/>
          </w:tcPr>
          <w:p w14:paraId="30A02B97" w14:textId="56DA2DB5" w:rsidR="00CC2DF5" w:rsidRPr="00D97436" w:rsidRDefault="00CC2DF5" w:rsidP="00CC2DF5">
            <w:pPr>
              <w:spacing w:line="276" w:lineRule="auto"/>
              <w:ind w:left="57" w:right="57"/>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ОК 01</w:t>
            </w:r>
            <w:r w:rsidR="008F1662" w:rsidRPr="00D97436">
              <w:rPr>
                <w:rFonts w:ascii="Times New Roman" w:eastAsia="Times New Roman" w:hAnsi="Times New Roman" w:cs="Times New Roman"/>
                <w:sz w:val="24"/>
                <w:szCs w:val="24"/>
              </w:rPr>
              <w:t>.</w:t>
            </w:r>
            <w:r w:rsidRPr="00D97436">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w:t>
            </w:r>
          </w:p>
          <w:p w14:paraId="0BB4FD73" w14:textId="0B184D6D" w:rsidR="00CC2DF5" w:rsidRPr="00D97436" w:rsidRDefault="00CC2DF5" w:rsidP="00CC2DF5">
            <w:pPr>
              <w:spacing w:line="276" w:lineRule="auto"/>
              <w:ind w:left="57" w:right="57"/>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ОК 02</w:t>
            </w:r>
            <w:r w:rsidR="008F1662" w:rsidRPr="00D97436">
              <w:rPr>
                <w:rFonts w:ascii="Times New Roman" w:eastAsia="Times New Roman" w:hAnsi="Times New Roman" w:cs="Times New Roman"/>
                <w:sz w:val="24"/>
                <w:szCs w:val="24"/>
              </w:rPr>
              <w:t>.</w:t>
            </w:r>
            <w:r w:rsidRPr="00D97436">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96BE418" w14:textId="3E5F0BD1" w:rsidR="00CC2DF5" w:rsidRPr="00D97436" w:rsidRDefault="00CC2DF5" w:rsidP="00CC2DF5">
            <w:pPr>
              <w:spacing w:line="276" w:lineRule="auto"/>
              <w:ind w:left="57" w:right="57"/>
              <w:rPr>
                <w:rFonts w:ascii="Times New Roman" w:eastAsia="Times New Roman" w:hAnsi="Times New Roman" w:cs="Times New Roman"/>
                <w:sz w:val="24"/>
                <w:szCs w:val="24"/>
              </w:rPr>
            </w:pPr>
            <w:r w:rsidRPr="00D97436">
              <w:rPr>
                <w:rFonts w:ascii="Times New Roman" w:eastAsia="Times New Roman" w:hAnsi="Times New Roman" w:cs="Times New Roman"/>
                <w:sz w:val="24"/>
                <w:szCs w:val="24"/>
              </w:rPr>
              <w:t>ОК 04</w:t>
            </w:r>
            <w:r w:rsidR="008F1662" w:rsidRPr="00D97436">
              <w:rPr>
                <w:rFonts w:ascii="Times New Roman" w:eastAsia="Times New Roman" w:hAnsi="Times New Roman" w:cs="Times New Roman"/>
                <w:sz w:val="24"/>
                <w:szCs w:val="24"/>
              </w:rPr>
              <w:t>.</w:t>
            </w:r>
            <w:r w:rsidRPr="00D97436">
              <w:rPr>
                <w:rFonts w:ascii="Times New Roman" w:eastAsia="Times New Roman" w:hAnsi="Times New Roman" w:cs="Times New Roman"/>
                <w:sz w:val="24"/>
                <w:szCs w:val="24"/>
              </w:rPr>
              <w:t xml:space="preserve"> Эффективно взаимодействовать и работать в коллективе и команде</w:t>
            </w:r>
          </w:p>
          <w:p w14:paraId="371DAFA2" w14:textId="5F5513C3" w:rsidR="00CC2DF5" w:rsidRPr="00D97436" w:rsidRDefault="00CC2DF5" w:rsidP="00CF545A">
            <w:pPr>
              <w:spacing w:line="276" w:lineRule="auto"/>
              <w:ind w:left="57" w:right="57"/>
              <w:rPr>
                <w:rFonts w:ascii="Times New Roman" w:eastAsia="OfficinaSansBookC" w:hAnsi="Times New Roman" w:cs="Times New Roman"/>
                <w:b/>
                <w:i/>
                <w:sz w:val="24"/>
                <w:szCs w:val="24"/>
              </w:rPr>
            </w:pPr>
            <w:r w:rsidRPr="00D97436">
              <w:rPr>
                <w:rFonts w:ascii="Times New Roman" w:eastAsia="Times New Roman" w:hAnsi="Times New Roman" w:cs="Times New Roman"/>
                <w:sz w:val="24"/>
                <w:szCs w:val="24"/>
              </w:rPr>
              <w:t>ОК 09</w:t>
            </w:r>
            <w:r w:rsidR="008F1662" w:rsidRPr="00D97436">
              <w:rPr>
                <w:rFonts w:ascii="Times New Roman" w:eastAsia="Times New Roman" w:hAnsi="Times New Roman" w:cs="Times New Roman"/>
                <w:sz w:val="24"/>
                <w:szCs w:val="24"/>
              </w:rPr>
              <w:t>.</w:t>
            </w:r>
            <w:r w:rsidRPr="00D97436">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2372" w:type="dxa"/>
          </w:tcPr>
          <w:p w14:paraId="08E7BCFC" w14:textId="6E5B477A" w:rsidR="00CC2DF5" w:rsidRPr="00D97436" w:rsidRDefault="00CC2DF5" w:rsidP="00CC2DF5">
            <w:pPr>
              <w:spacing w:line="276" w:lineRule="auto"/>
              <w:rPr>
                <w:rFonts w:ascii="Times New Roman" w:eastAsia="Times New Roman" w:hAnsi="Times New Roman" w:cs="Times New Roman"/>
                <w:sz w:val="24"/>
                <w:szCs w:val="24"/>
                <w:lang w:eastAsia="ru-RU"/>
              </w:rPr>
            </w:pPr>
            <w:r w:rsidRPr="00D97436">
              <w:rPr>
                <w:rFonts w:ascii="Times New Roman" w:eastAsia="OfficinaSansBookC" w:hAnsi="Times New Roman" w:cs="Times New Roman"/>
                <w:b/>
                <w:sz w:val="24"/>
                <w:szCs w:val="24"/>
              </w:rPr>
              <w:t>Р 2 Тема 2.1, 2.2, 2.3, 2.4 - п-о</w:t>
            </w:r>
            <w:r w:rsidRPr="00D97436">
              <w:rPr>
                <w:rFonts w:ascii="Times New Roman" w:eastAsia="OfficinaSansBookC" w:hAnsi="Times New Roman" w:cs="Times New Roman"/>
                <w:b/>
                <w:sz w:val="24"/>
                <w:szCs w:val="24"/>
                <w:lang w:val="en-US"/>
              </w:rPr>
              <w:t>/</w:t>
            </w:r>
            <w:r w:rsidRPr="00D97436">
              <w:rPr>
                <w:rFonts w:ascii="Times New Roman" w:eastAsia="OfficinaSansBookC" w:hAnsi="Times New Roman" w:cs="Times New Roman"/>
                <w:b/>
                <w:sz w:val="24"/>
                <w:szCs w:val="24"/>
              </w:rPr>
              <w:t>с</w:t>
            </w:r>
            <w:r w:rsidRPr="00D97436">
              <w:rPr>
                <w:rStyle w:val="a7"/>
                <w:rFonts w:ascii="Times New Roman" w:eastAsia="OfficinaSansBookC" w:hAnsi="Times New Roman"/>
                <w:b/>
                <w:sz w:val="24"/>
                <w:szCs w:val="24"/>
              </w:rPr>
              <w:footnoteReference w:id="1"/>
            </w:r>
          </w:p>
        </w:tc>
        <w:tc>
          <w:tcPr>
            <w:tcW w:w="2873" w:type="dxa"/>
          </w:tcPr>
          <w:p w14:paraId="4E7EDD4A" w14:textId="77777777" w:rsidR="00CC2DF5" w:rsidRPr="00D97436" w:rsidRDefault="00CC2DF5" w:rsidP="00CC2DF5">
            <w:pPr>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Тесты </w:t>
            </w:r>
          </w:p>
          <w:p w14:paraId="73FC3346" w14:textId="77777777" w:rsidR="00CC2DF5" w:rsidRPr="00D97436" w:rsidRDefault="00CC2DF5" w:rsidP="00CC2DF5">
            <w:pPr>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 xml:space="preserve">Проект. </w:t>
            </w:r>
          </w:p>
          <w:p w14:paraId="2D480B01" w14:textId="77777777" w:rsidR="00CC2DF5" w:rsidRPr="00D97436" w:rsidRDefault="00CC2DF5" w:rsidP="00CC2DF5">
            <w:pPr>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Ролевые игры</w:t>
            </w:r>
          </w:p>
          <w:p w14:paraId="3FDAE188" w14:textId="306565D0" w:rsidR="00CC2DF5" w:rsidRPr="00D97436" w:rsidRDefault="00CC2DF5" w:rsidP="00CC2DF5">
            <w:pPr>
              <w:rPr>
                <w:rFonts w:ascii="Times New Roman" w:eastAsia="OfficinaSansBookC" w:hAnsi="Times New Roman" w:cs="Times New Roman"/>
                <w:b/>
                <w:sz w:val="24"/>
                <w:szCs w:val="24"/>
              </w:rPr>
            </w:pPr>
            <w:r w:rsidRPr="00D97436">
              <w:rPr>
                <w:rFonts w:ascii="Times New Roman" w:eastAsia="OfficinaSansBookC" w:hAnsi="Times New Roman" w:cs="Times New Roman"/>
                <w:sz w:val="24"/>
                <w:szCs w:val="24"/>
              </w:rPr>
              <w:t xml:space="preserve">Круглый стол-дебаты “Доклад с презентацией </w:t>
            </w:r>
          </w:p>
          <w:p w14:paraId="4B0AF2C6" w14:textId="77777777" w:rsidR="00CC2DF5" w:rsidRPr="00D97436" w:rsidRDefault="00CC2DF5" w:rsidP="00CC2DF5">
            <w:pPr>
              <w:rPr>
                <w:rFonts w:ascii="Times New Roman" w:eastAsia="OfficinaSansBookC" w:hAnsi="Times New Roman" w:cs="Times New Roman"/>
                <w:sz w:val="24"/>
                <w:szCs w:val="24"/>
                <w:lang w:val="en-US"/>
              </w:rPr>
            </w:pPr>
            <w:r w:rsidRPr="00D97436">
              <w:rPr>
                <w:rFonts w:ascii="Times New Roman" w:eastAsia="OfficinaSansBookC" w:hAnsi="Times New Roman" w:cs="Times New Roman"/>
                <w:sz w:val="24"/>
                <w:szCs w:val="24"/>
              </w:rPr>
              <w:t>Видеозапись</w:t>
            </w:r>
            <w:r w:rsidRPr="00D97436">
              <w:rPr>
                <w:rFonts w:ascii="Times New Roman" w:eastAsia="OfficinaSansBookC" w:hAnsi="Times New Roman" w:cs="Times New Roman"/>
                <w:sz w:val="24"/>
                <w:szCs w:val="24"/>
                <w:lang w:val="en-US"/>
              </w:rPr>
              <w:t xml:space="preserve"> </w:t>
            </w:r>
            <w:r w:rsidRPr="00D97436">
              <w:rPr>
                <w:rFonts w:ascii="Times New Roman" w:eastAsia="OfficinaSansBookC" w:hAnsi="Times New Roman" w:cs="Times New Roman"/>
                <w:sz w:val="24"/>
                <w:szCs w:val="24"/>
              </w:rPr>
              <w:t>выступления</w:t>
            </w:r>
          </w:p>
          <w:p w14:paraId="7E1083FF" w14:textId="4600E665" w:rsidR="00CC2DF5" w:rsidRPr="00D97436" w:rsidRDefault="00CC2DF5" w:rsidP="00CC2DF5">
            <w:pPr>
              <w:tabs>
                <w:tab w:val="left" w:pos="1252"/>
              </w:tabs>
              <w:rPr>
                <w:rFonts w:ascii="Times New Roman" w:eastAsia="OfficinaSansBookC" w:hAnsi="Times New Roman" w:cs="Times New Roman"/>
                <w:sz w:val="24"/>
                <w:szCs w:val="24"/>
                <w:lang w:val="en-US"/>
              </w:rPr>
            </w:pPr>
            <w:r w:rsidRPr="00D97436">
              <w:rPr>
                <w:rFonts w:ascii="Times New Roman" w:eastAsia="OfficinaSansBookC" w:hAnsi="Times New Roman" w:cs="Times New Roman"/>
                <w:sz w:val="24"/>
                <w:szCs w:val="24"/>
                <w:lang w:val="en-US"/>
              </w:rPr>
              <w:t xml:space="preserve">QUIZ: Frequently asked questions (FAQs) about VK/Telegram? </w:t>
            </w:r>
          </w:p>
          <w:p w14:paraId="623515E2" w14:textId="77777777" w:rsidR="00CC2DF5" w:rsidRPr="00D97436" w:rsidRDefault="00CC2DF5" w:rsidP="00CC2DF5">
            <w:pPr>
              <w:contextualSpacing/>
              <w:jc w:val="both"/>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Разработка плана продвижения колледжа</w:t>
            </w:r>
          </w:p>
          <w:p w14:paraId="227D4C64" w14:textId="28669E7A" w:rsidR="00111BBB" w:rsidRPr="00D97436" w:rsidRDefault="00111BBB" w:rsidP="00CF545A">
            <w:pPr>
              <w:ind w:left="57" w:right="57"/>
              <w:rPr>
                <w:rFonts w:ascii="Times New Roman" w:eastAsia="Times New Roman" w:hAnsi="Times New Roman" w:cs="Times New Roman"/>
                <w:b/>
                <w:sz w:val="24"/>
                <w:szCs w:val="24"/>
                <w:lang w:eastAsia="ru-RU"/>
              </w:rPr>
            </w:pPr>
            <w:r w:rsidRPr="00D97436">
              <w:rPr>
                <w:rFonts w:ascii="Times New Roman" w:eastAsia="OfficinaSansBookC" w:hAnsi="Times New Roman" w:cs="Times New Roman"/>
                <w:sz w:val="24"/>
                <w:szCs w:val="24"/>
              </w:rPr>
              <w:t>Выполнение заданий дифференцированного зачета</w:t>
            </w:r>
          </w:p>
        </w:tc>
      </w:tr>
      <w:tr w:rsidR="009F38A6" w:rsidRPr="00D97436" w14:paraId="08836C3A" w14:textId="77777777" w:rsidTr="009F38A6">
        <w:tc>
          <w:tcPr>
            <w:tcW w:w="4253" w:type="dxa"/>
          </w:tcPr>
          <w:p w14:paraId="5816E0A3" w14:textId="4D0F925D" w:rsidR="009F38A6" w:rsidRPr="00D97436" w:rsidRDefault="00BA1DFE" w:rsidP="00CC2DF5">
            <w:pPr>
              <w:spacing w:line="276" w:lineRule="auto"/>
              <w:ind w:left="57" w:right="57"/>
              <w:rPr>
                <w:rFonts w:ascii="Times New Roman" w:eastAsia="Times New Roman" w:hAnsi="Times New Roman" w:cs="Times New Roman"/>
                <w:sz w:val="24"/>
                <w:szCs w:val="24"/>
              </w:rPr>
            </w:pPr>
            <w:r w:rsidRPr="00D97436">
              <w:rPr>
                <w:rFonts w:ascii="Times New Roman" w:eastAsia="OfficinaSansBookC" w:hAnsi="Times New Roman" w:cs="Times New Roman"/>
                <w:b/>
                <w:i/>
                <w:sz w:val="24"/>
                <w:szCs w:val="24"/>
              </w:rPr>
              <w:t xml:space="preserve">ПК 1.1 </w:t>
            </w:r>
            <w:r w:rsidRPr="00D97436">
              <w:rPr>
                <w:rFonts w:ascii="Times New Roman" w:eastAsia="Times New Roman" w:hAnsi="Times New Roman" w:cs="Times New Roman"/>
                <w:sz w:val="24"/>
                <w:szCs w:val="24"/>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2372" w:type="dxa"/>
          </w:tcPr>
          <w:p w14:paraId="00B4BAB0" w14:textId="23F62741" w:rsidR="009F38A6" w:rsidRPr="00D97436" w:rsidRDefault="00D55DB9" w:rsidP="00CC2DF5">
            <w:pPr>
              <w:spacing w:line="276" w:lineRule="auto"/>
              <w:rPr>
                <w:rFonts w:ascii="Times New Roman" w:eastAsia="OfficinaSansBookC" w:hAnsi="Times New Roman" w:cs="Times New Roman"/>
                <w:b/>
                <w:sz w:val="24"/>
                <w:szCs w:val="24"/>
              </w:rPr>
            </w:pPr>
            <w:r w:rsidRPr="00D97436">
              <w:rPr>
                <w:rFonts w:ascii="Times New Roman" w:eastAsia="OfficinaSansBookC" w:hAnsi="Times New Roman" w:cs="Times New Roman"/>
                <w:b/>
                <w:sz w:val="24"/>
                <w:szCs w:val="24"/>
              </w:rPr>
              <w:t>Р 2 Тема 2.1</w:t>
            </w:r>
          </w:p>
        </w:tc>
        <w:tc>
          <w:tcPr>
            <w:tcW w:w="2873" w:type="dxa"/>
          </w:tcPr>
          <w:p w14:paraId="306AB3E0" w14:textId="78CFA547" w:rsidR="00D55DB9" w:rsidRPr="00D97436" w:rsidRDefault="00BA1DFE" w:rsidP="00D55DB9">
            <w:pPr>
              <w:rPr>
                <w:rFonts w:ascii="Times New Roman" w:eastAsia="OfficinaSansBookC" w:hAnsi="Times New Roman" w:cs="Times New Roman"/>
                <w:sz w:val="24"/>
                <w:szCs w:val="24"/>
              </w:rPr>
            </w:pPr>
            <w:r w:rsidRPr="00D97436">
              <w:rPr>
                <w:rFonts w:ascii="Times New Roman" w:eastAsia="OfficinaSansBookC" w:hAnsi="Times New Roman" w:cs="Times New Roman"/>
                <w:sz w:val="24"/>
                <w:szCs w:val="24"/>
              </w:rPr>
              <w:t>Инструкции по эксплуатации оборудования, подготовки сырья.</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678"/>
      </w:tblGrid>
      <w:tr w:rsidR="00F40BEE" w:rsidRPr="00D97436" w14:paraId="78835B83" w14:textId="77777777" w:rsidTr="00F40BEE">
        <w:tc>
          <w:tcPr>
            <w:tcW w:w="4667" w:type="dxa"/>
          </w:tcPr>
          <w:p w14:paraId="78173EE6" w14:textId="77777777" w:rsidR="00F40BEE" w:rsidRPr="00D97436" w:rsidRDefault="00F40BEE" w:rsidP="00F40BEE">
            <w:pPr>
              <w:spacing w:after="0" w:line="240" w:lineRule="auto"/>
              <w:jc w:val="center"/>
              <w:rPr>
                <w:rFonts w:ascii="Times New Roman" w:hAnsi="Times New Roman" w:cs="Times New Roman"/>
                <w:b/>
                <w:sz w:val="24"/>
                <w:szCs w:val="24"/>
                <w:lang w:eastAsia="en-US"/>
              </w:rPr>
            </w:pPr>
            <w:r w:rsidRPr="00D97436">
              <w:rPr>
                <w:rFonts w:ascii="Times New Roman" w:hAnsi="Times New Roman" w:cs="Times New Roman"/>
                <w:b/>
                <w:sz w:val="24"/>
                <w:szCs w:val="24"/>
                <w:lang w:eastAsia="en-US"/>
              </w:rPr>
              <w:lastRenderedPageBreak/>
              <w:t>Результаты обучения</w:t>
            </w:r>
          </w:p>
          <w:p w14:paraId="2ED4EF26" w14:textId="77777777" w:rsidR="00F40BEE" w:rsidRPr="00D97436" w:rsidRDefault="00F40BEE" w:rsidP="00F40BEE">
            <w:pPr>
              <w:spacing w:after="0" w:line="240" w:lineRule="auto"/>
              <w:jc w:val="center"/>
              <w:rPr>
                <w:rFonts w:ascii="Times New Roman" w:hAnsi="Times New Roman" w:cs="Times New Roman"/>
                <w:b/>
                <w:sz w:val="24"/>
                <w:szCs w:val="24"/>
                <w:lang w:eastAsia="en-US"/>
              </w:rPr>
            </w:pPr>
            <w:r w:rsidRPr="00D97436">
              <w:rPr>
                <w:rFonts w:ascii="Times New Roman" w:hAnsi="Times New Roman" w:cs="Times New Roman"/>
                <w:b/>
                <w:sz w:val="24"/>
                <w:szCs w:val="24"/>
                <w:lang w:eastAsia="en-US"/>
              </w:rPr>
              <w:t>(предметные результаты)</w:t>
            </w:r>
          </w:p>
        </w:tc>
        <w:tc>
          <w:tcPr>
            <w:tcW w:w="4678" w:type="dxa"/>
          </w:tcPr>
          <w:p w14:paraId="39E7465E" w14:textId="77777777" w:rsidR="00F40BEE" w:rsidRPr="00D97436" w:rsidRDefault="00F40BEE" w:rsidP="00F40BEE">
            <w:pPr>
              <w:spacing w:after="0" w:line="240" w:lineRule="auto"/>
              <w:jc w:val="center"/>
              <w:rPr>
                <w:rFonts w:ascii="Times New Roman" w:hAnsi="Times New Roman" w:cs="Times New Roman"/>
                <w:b/>
                <w:sz w:val="24"/>
                <w:szCs w:val="24"/>
                <w:lang w:eastAsia="en-US"/>
              </w:rPr>
            </w:pPr>
            <w:r w:rsidRPr="00D97436">
              <w:rPr>
                <w:rFonts w:ascii="Times New Roman" w:hAnsi="Times New Roman" w:cs="Times New Roman"/>
                <w:b/>
                <w:sz w:val="24"/>
                <w:szCs w:val="24"/>
                <w:lang w:eastAsia="en-US"/>
              </w:rPr>
              <w:t>Формы и методы контроля и оценки результатов обучения</w:t>
            </w:r>
          </w:p>
        </w:tc>
      </w:tr>
      <w:tr w:rsidR="00F40BEE" w:rsidRPr="00D97436" w14:paraId="47C770EC" w14:textId="77777777" w:rsidTr="00F40BEE">
        <w:trPr>
          <w:trHeight w:val="2835"/>
        </w:trPr>
        <w:tc>
          <w:tcPr>
            <w:tcW w:w="4667" w:type="dxa"/>
            <w:tcBorders>
              <w:bottom w:val="single" w:sz="4" w:space="0" w:color="auto"/>
            </w:tcBorders>
          </w:tcPr>
          <w:p w14:paraId="625AA8D9" w14:textId="77777777" w:rsidR="00F40BEE" w:rsidRPr="00D97436" w:rsidRDefault="00F40BEE" w:rsidP="00F40BEE">
            <w:pPr>
              <w:spacing w:after="0" w:line="240" w:lineRule="auto"/>
              <w:jc w:val="both"/>
              <w:rPr>
                <w:rFonts w:ascii="Times New Roman" w:hAnsi="Times New Roman" w:cs="Times New Roman"/>
                <w:b/>
                <w:sz w:val="24"/>
                <w:szCs w:val="24"/>
                <w:lang w:eastAsia="en-US"/>
              </w:rPr>
            </w:pPr>
            <w:r w:rsidRPr="00D97436">
              <w:rPr>
                <w:rFonts w:ascii="Times New Roman" w:hAnsi="Times New Roman" w:cs="Times New Roman"/>
                <w:sz w:val="24"/>
                <w:szCs w:val="24"/>
                <w:lang w:eastAsia="en-US"/>
              </w:rPr>
              <w:t xml:space="preserve">       </w:t>
            </w:r>
            <w:r w:rsidRPr="00D97436">
              <w:rPr>
                <w:rFonts w:ascii="Times New Roman" w:hAnsi="Times New Roman" w:cs="Times New Roman"/>
                <w:b/>
                <w:sz w:val="24"/>
                <w:szCs w:val="24"/>
                <w:lang w:eastAsia="en-US"/>
              </w:rPr>
              <w:t>В результате освоения дисциплины обучающийся должен продемонстрировать предметные результаты освоения учебной дисциплины "Английский язык":</w:t>
            </w:r>
          </w:p>
          <w:p w14:paraId="4B0C7B33" w14:textId="77777777" w:rsidR="00F40BEE" w:rsidRPr="00D97436" w:rsidRDefault="00F40BEE" w:rsidP="00F40BEE">
            <w:p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b/>
                <w:sz w:val="24"/>
                <w:szCs w:val="24"/>
                <w:lang w:eastAsia="en-US"/>
              </w:rPr>
              <w:t xml:space="preserve">- </w:t>
            </w:r>
            <w:r w:rsidRPr="00D97436">
              <w:rPr>
                <w:rFonts w:ascii="Times New Roman" w:hAnsi="Times New Roman" w:cs="Times New Roman"/>
                <w:sz w:val="24"/>
                <w:szCs w:val="24"/>
                <w:lang w:eastAsia="en-US"/>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tc>
        <w:tc>
          <w:tcPr>
            <w:tcW w:w="4678" w:type="dxa"/>
            <w:tcBorders>
              <w:bottom w:val="single" w:sz="4" w:space="0" w:color="auto"/>
            </w:tcBorders>
          </w:tcPr>
          <w:p w14:paraId="38DF42B9" w14:textId="77777777" w:rsidR="00F40BEE" w:rsidRPr="00D97436" w:rsidRDefault="00F40BEE" w:rsidP="00F40BEE">
            <w:pPr>
              <w:spacing w:after="0" w:line="240" w:lineRule="auto"/>
              <w:jc w:val="both"/>
              <w:rPr>
                <w:rFonts w:ascii="Times New Roman" w:hAnsi="Times New Roman" w:cs="Times New Roman"/>
                <w:sz w:val="24"/>
                <w:szCs w:val="24"/>
                <w:lang w:eastAsia="en-US"/>
              </w:rPr>
            </w:pPr>
          </w:p>
          <w:p w14:paraId="680F7BF6" w14:textId="77777777" w:rsidR="00F40BEE" w:rsidRPr="00D97436" w:rsidRDefault="00F40BEE" w:rsidP="00F40BEE">
            <w:pPr>
              <w:spacing w:after="0" w:line="240" w:lineRule="auto"/>
              <w:jc w:val="both"/>
              <w:rPr>
                <w:rFonts w:ascii="Times New Roman" w:hAnsi="Times New Roman" w:cs="Times New Roman"/>
                <w:sz w:val="24"/>
                <w:szCs w:val="24"/>
                <w:lang w:eastAsia="en-US"/>
              </w:rPr>
            </w:pPr>
          </w:p>
          <w:p w14:paraId="35137485" w14:textId="77777777" w:rsidR="00F40BEE" w:rsidRPr="00D97436" w:rsidRDefault="00F40BEE" w:rsidP="00F40BEE">
            <w:p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Оперативный контроль в форме:</w:t>
            </w:r>
          </w:p>
          <w:p w14:paraId="4669D839" w14:textId="77777777" w:rsidR="00F40BEE" w:rsidRPr="00D97436" w:rsidRDefault="00F40BEE" w:rsidP="00BA1DFE">
            <w:pPr>
              <w:numPr>
                <w:ilvl w:val="0"/>
                <w:numId w:val="7"/>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индивидуальный устный опрос;</w:t>
            </w:r>
          </w:p>
          <w:p w14:paraId="6598EE9A" w14:textId="77777777" w:rsidR="00F40BEE" w:rsidRPr="00D97436" w:rsidRDefault="00F40BEE" w:rsidP="00BA1DFE">
            <w:pPr>
              <w:numPr>
                <w:ilvl w:val="0"/>
                <w:numId w:val="7"/>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фронтальный устный опрос;</w:t>
            </w:r>
          </w:p>
          <w:p w14:paraId="3706795D" w14:textId="77777777" w:rsidR="00F40BEE" w:rsidRPr="00D97436" w:rsidRDefault="00F40BEE" w:rsidP="00BA1DFE">
            <w:pPr>
              <w:numPr>
                <w:ilvl w:val="0"/>
                <w:numId w:val="7"/>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оценка практических занятий;</w:t>
            </w:r>
          </w:p>
          <w:p w14:paraId="0E6AC273" w14:textId="77777777" w:rsidR="00F40BEE" w:rsidRPr="00D97436" w:rsidRDefault="00F40BEE" w:rsidP="00BA1DFE">
            <w:pPr>
              <w:numPr>
                <w:ilvl w:val="0"/>
                <w:numId w:val="7"/>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контроль и оценка самостоятельной работы обучающихся: докладов, рефератов, презентаций.</w:t>
            </w:r>
          </w:p>
          <w:p w14:paraId="30B26B34" w14:textId="77777777" w:rsidR="00F40BEE" w:rsidRPr="00D97436" w:rsidRDefault="00F40BEE" w:rsidP="00F40BEE">
            <w:pPr>
              <w:spacing w:after="0" w:line="240" w:lineRule="auto"/>
              <w:ind w:left="720"/>
              <w:jc w:val="both"/>
              <w:rPr>
                <w:rFonts w:ascii="Times New Roman" w:hAnsi="Times New Roman" w:cs="Times New Roman"/>
                <w:sz w:val="24"/>
                <w:szCs w:val="24"/>
                <w:lang w:eastAsia="en-US"/>
              </w:rPr>
            </w:pPr>
          </w:p>
        </w:tc>
      </w:tr>
      <w:tr w:rsidR="00F40BEE" w:rsidRPr="00D97436" w14:paraId="24328F12" w14:textId="77777777" w:rsidTr="00F40BEE">
        <w:trPr>
          <w:trHeight w:val="2145"/>
        </w:trPr>
        <w:tc>
          <w:tcPr>
            <w:tcW w:w="4667" w:type="dxa"/>
            <w:tcBorders>
              <w:top w:val="single" w:sz="4" w:space="0" w:color="auto"/>
              <w:bottom w:val="single" w:sz="4" w:space="0" w:color="auto"/>
            </w:tcBorders>
          </w:tcPr>
          <w:p w14:paraId="4943EF11" w14:textId="77777777" w:rsidR="00F40BEE" w:rsidRPr="00D97436" w:rsidRDefault="00F40BEE" w:rsidP="00F40BEE">
            <w:pPr>
              <w:spacing w:after="0" w:line="240" w:lineRule="auto"/>
              <w:jc w:val="both"/>
              <w:rPr>
                <w:rFonts w:ascii="Times New Roman" w:hAnsi="Times New Roman" w:cs="Times New Roman"/>
                <w:sz w:val="24"/>
                <w:szCs w:val="24"/>
                <w:lang w:eastAsia="en-US"/>
              </w:rPr>
            </w:pPr>
          </w:p>
          <w:p w14:paraId="4E373724" w14:textId="77777777" w:rsidR="00F40BEE" w:rsidRPr="00D97436" w:rsidRDefault="00F40BEE" w:rsidP="00F40BEE">
            <w:p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tc>
        <w:tc>
          <w:tcPr>
            <w:tcW w:w="4678" w:type="dxa"/>
            <w:tcBorders>
              <w:top w:val="single" w:sz="4" w:space="0" w:color="auto"/>
              <w:bottom w:val="single" w:sz="4" w:space="0" w:color="auto"/>
            </w:tcBorders>
          </w:tcPr>
          <w:p w14:paraId="374B435C" w14:textId="77777777" w:rsidR="00F40BEE" w:rsidRPr="00D97436" w:rsidRDefault="00F40BEE" w:rsidP="00F40BEE">
            <w:pPr>
              <w:spacing w:after="0" w:line="240" w:lineRule="auto"/>
              <w:jc w:val="both"/>
              <w:rPr>
                <w:rFonts w:ascii="Times New Roman" w:hAnsi="Times New Roman" w:cs="Times New Roman"/>
                <w:sz w:val="24"/>
                <w:szCs w:val="24"/>
                <w:lang w:eastAsia="en-US"/>
              </w:rPr>
            </w:pPr>
          </w:p>
          <w:p w14:paraId="5D63EDBF" w14:textId="77777777" w:rsidR="00F40BEE" w:rsidRPr="00D97436" w:rsidRDefault="00F40BEE" w:rsidP="00F40BEE">
            <w:p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Оперативный контроль в форме:</w:t>
            </w:r>
          </w:p>
          <w:p w14:paraId="5DA4A39C" w14:textId="77777777" w:rsidR="00F40BEE" w:rsidRPr="00D97436" w:rsidRDefault="00F40BEE" w:rsidP="00BA1DFE">
            <w:pPr>
              <w:numPr>
                <w:ilvl w:val="0"/>
                <w:numId w:val="8"/>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оценки практических занятий;</w:t>
            </w:r>
          </w:p>
          <w:p w14:paraId="10256EBE" w14:textId="77777777" w:rsidR="00F40BEE" w:rsidRPr="00D97436" w:rsidRDefault="00F40BEE" w:rsidP="00BA1DFE">
            <w:pPr>
              <w:numPr>
                <w:ilvl w:val="0"/>
                <w:numId w:val="8"/>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тестового контроля;</w:t>
            </w:r>
          </w:p>
          <w:p w14:paraId="0716250D" w14:textId="77777777" w:rsidR="00F40BEE" w:rsidRPr="00D97436" w:rsidRDefault="00F40BEE" w:rsidP="00BA1DFE">
            <w:pPr>
              <w:numPr>
                <w:ilvl w:val="0"/>
                <w:numId w:val="8"/>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устного индивидуального и фронтального опроса.</w:t>
            </w:r>
          </w:p>
          <w:p w14:paraId="779815C6" w14:textId="77777777" w:rsidR="00F40BEE" w:rsidRPr="00D97436" w:rsidRDefault="00F40BEE" w:rsidP="00F40BEE">
            <w:pPr>
              <w:spacing w:after="0" w:line="240" w:lineRule="auto"/>
              <w:jc w:val="both"/>
              <w:rPr>
                <w:rFonts w:ascii="Times New Roman" w:hAnsi="Times New Roman" w:cs="Times New Roman"/>
                <w:sz w:val="24"/>
                <w:szCs w:val="24"/>
                <w:lang w:eastAsia="en-US"/>
              </w:rPr>
            </w:pPr>
          </w:p>
          <w:p w14:paraId="208833A9" w14:textId="77777777" w:rsidR="00F40BEE" w:rsidRPr="00D97436" w:rsidRDefault="00F40BEE" w:rsidP="00F40BEE">
            <w:pPr>
              <w:spacing w:after="0" w:line="240" w:lineRule="auto"/>
              <w:jc w:val="both"/>
              <w:rPr>
                <w:rFonts w:ascii="Times New Roman" w:hAnsi="Times New Roman" w:cs="Times New Roman"/>
                <w:sz w:val="24"/>
                <w:szCs w:val="24"/>
                <w:lang w:eastAsia="en-US"/>
              </w:rPr>
            </w:pPr>
          </w:p>
        </w:tc>
      </w:tr>
      <w:tr w:rsidR="00F40BEE" w:rsidRPr="00D97436" w14:paraId="43588779" w14:textId="77777777" w:rsidTr="00F40BEE">
        <w:trPr>
          <w:trHeight w:val="2160"/>
        </w:trPr>
        <w:tc>
          <w:tcPr>
            <w:tcW w:w="4667" w:type="dxa"/>
            <w:tcBorders>
              <w:top w:val="single" w:sz="4" w:space="0" w:color="auto"/>
              <w:bottom w:val="single" w:sz="4" w:space="0" w:color="auto"/>
            </w:tcBorders>
          </w:tcPr>
          <w:p w14:paraId="42A7739D" w14:textId="77777777" w:rsidR="00F40BEE" w:rsidRPr="00D97436" w:rsidRDefault="00F40BEE" w:rsidP="00F40BEE">
            <w:pPr>
              <w:tabs>
                <w:tab w:val="left" w:pos="284"/>
              </w:tabs>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tc>
        <w:tc>
          <w:tcPr>
            <w:tcW w:w="4678" w:type="dxa"/>
            <w:tcBorders>
              <w:top w:val="single" w:sz="4" w:space="0" w:color="auto"/>
              <w:bottom w:val="single" w:sz="4" w:space="0" w:color="auto"/>
            </w:tcBorders>
          </w:tcPr>
          <w:p w14:paraId="2D0B3237" w14:textId="77777777" w:rsidR="00F40BEE" w:rsidRPr="00D97436" w:rsidRDefault="00F40BEE" w:rsidP="00F40BEE">
            <w:p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Оперативный контроль в форме:</w:t>
            </w:r>
          </w:p>
          <w:p w14:paraId="21923C34" w14:textId="77777777" w:rsidR="00F40BEE" w:rsidRPr="00D97436" w:rsidRDefault="00F40BEE" w:rsidP="00BA1DFE">
            <w:pPr>
              <w:numPr>
                <w:ilvl w:val="0"/>
                <w:numId w:val="9"/>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контроля самостоятельной работы (в письменной форме);</w:t>
            </w:r>
          </w:p>
          <w:p w14:paraId="021C50AA" w14:textId="77777777" w:rsidR="00F40BEE" w:rsidRPr="00D97436" w:rsidRDefault="00F40BEE" w:rsidP="00BA1DFE">
            <w:pPr>
              <w:numPr>
                <w:ilvl w:val="0"/>
                <w:numId w:val="9"/>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тестирования (письменное или компьютерное);</w:t>
            </w:r>
          </w:p>
          <w:p w14:paraId="134F3EF6" w14:textId="77777777" w:rsidR="00F40BEE" w:rsidRPr="00D97436" w:rsidRDefault="00F40BEE" w:rsidP="00BA1DFE">
            <w:pPr>
              <w:numPr>
                <w:ilvl w:val="0"/>
                <w:numId w:val="9"/>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проведения письменных контрольных работ.</w:t>
            </w:r>
          </w:p>
          <w:p w14:paraId="622F157F" w14:textId="77777777" w:rsidR="00F40BEE" w:rsidRPr="00D97436" w:rsidRDefault="00F40BEE" w:rsidP="00F40BEE">
            <w:pPr>
              <w:spacing w:after="0" w:line="240" w:lineRule="auto"/>
              <w:jc w:val="both"/>
              <w:rPr>
                <w:rFonts w:ascii="Times New Roman" w:hAnsi="Times New Roman" w:cs="Times New Roman"/>
                <w:sz w:val="24"/>
                <w:szCs w:val="24"/>
                <w:lang w:eastAsia="en-US"/>
              </w:rPr>
            </w:pPr>
          </w:p>
        </w:tc>
      </w:tr>
      <w:tr w:rsidR="00F40BEE" w:rsidRPr="00D97436" w14:paraId="4A147439" w14:textId="77777777" w:rsidTr="00F40BEE">
        <w:trPr>
          <w:trHeight w:val="1500"/>
        </w:trPr>
        <w:tc>
          <w:tcPr>
            <w:tcW w:w="4667" w:type="dxa"/>
            <w:tcBorders>
              <w:top w:val="single" w:sz="4" w:space="0" w:color="auto"/>
              <w:bottom w:val="single" w:sz="4" w:space="0" w:color="auto"/>
            </w:tcBorders>
          </w:tcPr>
          <w:p w14:paraId="3651FABC" w14:textId="77777777" w:rsidR="00F40BEE" w:rsidRPr="00D97436" w:rsidRDefault="00F40BEE" w:rsidP="00F40BEE">
            <w:pPr>
              <w:tabs>
                <w:tab w:val="left" w:pos="284"/>
              </w:tabs>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tc>
        <w:tc>
          <w:tcPr>
            <w:tcW w:w="4678" w:type="dxa"/>
            <w:tcBorders>
              <w:top w:val="single" w:sz="4" w:space="0" w:color="auto"/>
              <w:bottom w:val="single" w:sz="4" w:space="0" w:color="auto"/>
            </w:tcBorders>
          </w:tcPr>
          <w:p w14:paraId="020CC69B" w14:textId="77777777" w:rsidR="00F40BEE" w:rsidRPr="00D97436" w:rsidRDefault="00F40BEE" w:rsidP="00F40BEE">
            <w:p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Рубежный контроль в форме:</w:t>
            </w:r>
          </w:p>
          <w:p w14:paraId="3F2BE6A6" w14:textId="77777777" w:rsidR="00F40BEE" w:rsidRPr="00D97436" w:rsidRDefault="00F40BEE" w:rsidP="00BA1DFE">
            <w:pPr>
              <w:numPr>
                <w:ilvl w:val="0"/>
                <w:numId w:val="10"/>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аудиторной контрольной работы;</w:t>
            </w:r>
          </w:p>
          <w:p w14:paraId="123C4CF2" w14:textId="77777777" w:rsidR="00F40BEE" w:rsidRPr="00D97436" w:rsidRDefault="00F40BEE" w:rsidP="00BA1DFE">
            <w:pPr>
              <w:numPr>
                <w:ilvl w:val="0"/>
                <w:numId w:val="10"/>
              </w:numPr>
              <w:spacing w:after="0" w:line="240" w:lineRule="auto"/>
              <w:jc w:val="both"/>
              <w:rPr>
                <w:rFonts w:ascii="Times New Roman" w:hAnsi="Times New Roman" w:cs="Times New Roman"/>
                <w:sz w:val="24"/>
                <w:szCs w:val="24"/>
                <w:lang w:eastAsia="en-US"/>
              </w:rPr>
            </w:pPr>
            <w:r w:rsidRPr="00D97436">
              <w:rPr>
                <w:rFonts w:ascii="Times New Roman" w:hAnsi="Times New Roman" w:cs="Times New Roman"/>
                <w:sz w:val="24"/>
                <w:szCs w:val="24"/>
                <w:lang w:eastAsia="en-US"/>
              </w:rPr>
              <w:t>тестирования (письменное или компьютерное).</w:t>
            </w:r>
          </w:p>
          <w:p w14:paraId="2E6093D7" w14:textId="77777777" w:rsidR="00F40BEE" w:rsidRPr="00D97436" w:rsidRDefault="00F40BEE" w:rsidP="00F40BEE">
            <w:pPr>
              <w:spacing w:after="0" w:line="240" w:lineRule="auto"/>
              <w:jc w:val="both"/>
              <w:rPr>
                <w:rFonts w:ascii="Times New Roman" w:hAnsi="Times New Roman" w:cs="Times New Roman"/>
                <w:sz w:val="24"/>
                <w:szCs w:val="24"/>
                <w:lang w:eastAsia="en-US"/>
              </w:rPr>
            </w:pPr>
          </w:p>
        </w:tc>
      </w:tr>
      <w:tr w:rsidR="00F40BEE" w:rsidRPr="00D97436" w14:paraId="7D5F6A18" w14:textId="77777777" w:rsidTr="00F40BEE">
        <w:trPr>
          <w:trHeight w:val="721"/>
        </w:trPr>
        <w:tc>
          <w:tcPr>
            <w:tcW w:w="4667" w:type="dxa"/>
            <w:tcBorders>
              <w:top w:val="single" w:sz="4" w:space="0" w:color="auto"/>
            </w:tcBorders>
          </w:tcPr>
          <w:p w14:paraId="0DBB95BD" w14:textId="77777777" w:rsidR="00F40BEE" w:rsidRPr="00D97436" w:rsidRDefault="00F40BEE" w:rsidP="00F40BEE">
            <w:pPr>
              <w:tabs>
                <w:tab w:val="left" w:pos="284"/>
              </w:tabs>
              <w:spacing w:after="0" w:line="240" w:lineRule="auto"/>
              <w:jc w:val="both"/>
              <w:rPr>
                <w:rFonts w:ascii="Times New Roman" w:hAnsi="Times New Roman" w:cs="Times New Roman"/>
                <w:sz w:val="24"/>
                <w:szCs w:val="24"/>
                <w:lang w:eastAsia="en-US"/>
              </w:rPr>
            </w:pPr>
          </w:p>
        </w:tc>
        <w:tc>
          <w:tcPr>
            <w:tcW w:w="4678" w:type="dxa"/>
            <w:tcBorders>
              <w:top w:val="single" w:sz="4" w:space="0" w:color="auto"/>
            </w:tcBorders>
          </w:tcPr>
          <w:p w14:paraId="706C1DC4" w14:textId="77777777" w:rsidR="00F40BEE" w:rsidRPr="00D97436" w:rsidRDefault="00F40BEE" w:rsidP="00F40BEE">
            <w:pPr>
              <w:spacing w:after="0" w:line="240" w:lineRule="auto"/>
              <w:rPr>
                <w:rFonts w:ascii="Times New Roman" w:hAnsi="Times New Roman" w:cs="Times New Roman"/>
                <w:sz w:val="24"/>
                <w:szCs w:val="24"/>
                <w:lang w:eastAsia="en-US"/>
              </w:rPr>
            </w:pPr>
            <w:r w:rsidRPr="00D97436">
              <w:rPr>
                <w:rFonts w:ascii="Times New Roman" w:hAnsi="Times New Roman" w:cs="Times New Roman"/>
                <w:sz w:val="24"/>
                <w:szCs w:val="24"/>
                <w:lang w:eastAsia="en-US"/>
              </w:rPr>
              <w:t xml:space="preserve">Итоговый контроль: </w:t>
            </w:r>
          </w:p>
          <w:p w14:paraId="7EBEEB8D" w14:textId="77777777" w:rsidR="00F40BEE" w:rsidRPr="00D97436" w:rsidRDefault="00F40BEE" w:rsidP="00F40BEE">
            <w:pPr>
              <w:spacing w:after="0" w:line="240" w:lineRule="auto"/>
              <w:rPr>
                <w:rFonts w:ascii="Times New Roman" w:hAnsi="Times New Roman" w:cs="Times New Roman"/>
                <w:b/>
                <w:sz w:val="24"/>
                <w:szCs w:val="24"/>
                <w:lang w:eastAsia="en-US"/>
              </w:rPr>
            </w:pPr>
            <w:r w:rsidRPr="00D97436">
              <w:rPr>
                <w:rFonts w:ascii="Times New Roman" w:hAnsi="Times New Roman" w:cs="Times New Roman"/>
                <w:sz w:val="24"/>
                <w:szCs w:val="24"/>
                <w:lang w:eastAsia="en-US"/>
              </w:rPr>
              <w:t>- дифференцированный зачёт.</w:t>
            </w:r>
          </w:p>
        </w:tc>
      </w:tr>
    </w:tbl>
    <w:p w14:paraId="28341E33" w14:textId="127FF928" w:rsidR="004C25B9" w:rsidRPr="00D97436" w:rsidRDefault="004C25B9" w:rsidP="00DC472A">
      <w:pPr>
        <w:spacing w:after="0" w:line="276" w:lineRule="auto"/>
        <w:jc w:val="both"/>
        <w:rPr>
          <w:rFonts w:ascii="Times New Roman" w:eastAsia="OfficinaSansBookC" w:hAnsi="Times New Roman" w:cs="Times New Roman"/>
          <w:b/>
          <w:sz w:val="24"/>
          <w:szCs w:val="24"/>
        </w:rPr>
      </w:pPr>
    </w:p>
    <w:p w14:paraId="724377FC" w14:textId="77777777" w:rsidR="003F1E76" w:rsidRPr="00D97436" w:rsidRDefault="003F1E76" w:rsidP="00DC472A">
      <w:pPr>
        <w:spacing w:after="0" w:line="276" w:lineRule="auto"/>
        <w:jc w:val="both"/>
        <w:rPr>
          <w:rFonts w:ascii="Times New Roman" w:eastAsia="OfficinaSansBookC" w:hAnsi="Times New Roman" w:cs="Times New Roman"/>
          <w:b/>
          <w:sz w:val="24"/>
          <w:szCs w:val="24"/>
        </w:rPr>
      </w:pPr>
    </w:p>
    <w:p w14:paraId="509A08F3" w14:textId="77777777" w:rsidR="003F1E76" w:rsidRPr="00D97436" w:rsidRDefault="003F1E76" w:rsidP="00DC472A">
      <w:pPr>
        <w:spacing w:after="0" w:line="276" w:lineRule="auto"/>
        <w:jc w:val="both"/>
        <w:rPr>
          <w:rFonts w:ascii="Times New Roman" w:eastAsia="OfficinaSansBookC" w:hAnsi="Times New Roman" w:cs="Times New Roman"/>
          <w:b/>
          <w:sz w:val="24"/>
          <w:szCs w:val="24"/>
        </w:rPr>
      </w:pPr>
    </w:p>
    <w:p w14:paraId="466B5B1C" w14:textId="77777777" w:rsidR="003F1E76" w:rsidRPr="00D97436" w:rsidRDefault="003F1E76" w:rsidP="00DC472A">
      <w:pPr>
        <w:spacing w:after="0" w:line="276" w:lineRule="auto"/>
        <w:jc w:val="both"/>
        <w:rPr>
          <w:rFonts w:ascii="Times New Roman" w:eastAsia="OfficinaSansBookC" w:hAnsi="Times New Roman" w:cs="Times New Roman"/>
          <w:b/>
          <w:sz w:val="24"/>
          <w:szCs w:val="24"/>
        </w:rPr>
      </w:pPr>
    </w:p>
    <w:p w14:paraId="6C4BD38F" w14:textId="77777777" w:rsidR="003F1E76" w:rsidRPr="00D97436" w:rsidRDefault="003F1E76" w:rsidP="00DC472A">
      <w:pPr>
        <w:spacing w:after="0" w:line="276" w:lineRule="auto"/>
        <w:jc w:val="both"/>
        <w:rPr>
          <w:rFonts w:ascii="Times New Roman" w:eastAsia="OfficinaSansBookC" w:hAnsi="Times New Roman" w:cs="Times New Roman"/>
          <w:b/>
          <w:sz w:val="24"/>
          <w:szCs w:val="24"/>
        </w:rPr>
      </w:pPr>
    </w:p>
    <w:p w14:paraId="7DDA1D4B" w14:textId="77777777" w:rsidR="003F1E76" w:rsidRPr="00D97436" w:rsidRDefault="003F1E76" w:rsidP="00DC472A">
      <w:pPr>
        <w:spacing w:after="0" w:line="276" w:lineRule="auto"/>
        <w:jc w:val="both"/>
        <w:rPr>
          <w:rFonts w:ascii="Times New Roman" w:eastAsia="OfficinaSansBookC" w:hAnsi="Times New Roman" w:cs="Times New Roman"/>
          <w:b/>
          <w:sz w:val="24"/>
          <w:szCs w:val="24"/>
        </w:rPr>
      </w:pPr>
    </w:p>
    <w:p w14:paraId="63BAB1C3" w14:textId="77777777" w:rsidR="0057615D" w:rsidRDefault="0057615D">
      <w:pP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br w:type="page"/>
      </w:r>
    </w:p>
    <w:p w14:paraId="23BA9181" w14:textId="7767C9EE" w:rsidR="003F1E76" w:rsidRPr="00D97436" w:rsidRDefault="003F1E76" w:rsidP="003F1E76">
      <w:pPr>
        <w:spacing w:after="0" w:line="276" w:lineRule="auto"/>
        <w:jc w:val="both"/>
        <w:rPr>
          <w:rFonts w:ascii="Times New Roman" w:eastAsia="OfficinaSansBookC" w:hAnsi="Times New Roman" w:cs="Times New Roman"/>
          <w:b/>
          <w:sz w:val="24"/>
          <w:szCs w:val="24"/>
        </w:rPr>
      </w:pPr>
      <w:r w:rsidRPr="00D97436">
        <w:rPr>
          <w:rFonts w:ascii="Times New Roman" w:eastAsia="OfficinaSansBookC" w:hAnsi="Times New Roman" w:cs="Times New Roman"/>
          <w:b/>
          <w:bCs/>
          <w:sz w:val="24"/>
          <w:szCs w:val="24"/>
        </w:rPr>
        <w:lastRenderedPageBreak/>
        <w:t xml:space="preserve">Дополнения и изменения к рабочей программе на учебный год </w:t>
      </w:r>
    </w:p>
    <w:p w14:paraId="476CC0E1" w14:textId="77777777" w:rsidR="003F1E76" w:rsidRPr="00D97436" w:rsidRDefault="003F1E76" w:rsidP="003F1E76">
      <w:pPr>
        <w:spacing w:after="0" w:line="276" w:lineRule="auto"/>
        <w:jc w:val="both"/>
        <w:rPr>
          <w:rFonts w:ascii="Times New Roman" w:eastAsia="OfficinaSansBookC" w:hAnsi="Times New Roman" w:cs="Times New Roman"/>
          <w:bCs/>
          <w:sz w:val="24"/>
          <w:szCs w:val="24"/>
        </w:rPr>
      </w:pPr>
    </w:p>
    <w:p w14:paraId="3230485D" w14:textId="5590CCAB" w:rsidR="003F1E76" w:rsidRPr="00D97436" w:rsidRDefault="003F1E76" w:rsidP="003F1E76">
      <w:pPr>
        <w:spacing w:after="0" w:line="276" w:lineRule="auto"/>
        <w:jc w:val="both"/>
        <w:rPr>
          <w:rFonts w:ascii="Times New Roman" w:eastAsia="OfficinaSansBookC" w:hAnsi="Times New Roman" w:cs="Times New Roman"/>
          <w:bCs/>
          <w:sz w:val="24"/>
          <w:szCs w:val="24"/>
        </w:rPr>
      </w:pPr>
      <w:r w:rsidRPr="00D97436">
        <w:rPr>
          <w:rFonts w:ascii="Times New Roman" w:eastAsia="OfficinaSansBookC" w:hAnsi="Times New Roman" w:cs="Times New Roman"/>
          <w:bCs/>
          <w:sz w:val="24"/>
          <w:szCs w:val="24"/>
        </w:rPr>
        <w:t>Дополнения и изменения к рабочей программе на 202</w:t>
      </w:r>
      <w:r w:rsidR="00241937">
        <w:rPr>
          <w:rFonts w:ascii="Times New Roman" w:eastAsia="OfficinaSansBookC" w:hAnsi="Times New Roman" w:cs="Times New Roman"/>
          <w:bCs/>
          <w:sz w:val="24"/>
          <w:szCs w:val="24"/>
        </w:rPr>
        <w:t>4</w:t>
      </w:r>
      <w:r w:rsidRPr="00D97436">
        <w:rPr>
          <w:rFonts w:ascii="Times New Roman" w:eastAsia="OfficinaSansBookC" w:hAnsi="Times New Roman" w:cs="Times New Roman"/>
          <w:bCs/>
          <w:sz w:val="24"/>
          <w:szCs w:val="24"/>
        </w:rPr>
        <w:t>-202</w:t>
      </w:r>
      <w:r w:rsidR="00241937">
        <w:rPr>
          <w:rFonts w:ascii="Times New Roman" w:eastAsia="OfficinaSansBookC" w:hAnsi="Times New Roman" w:cs="Times New Roman"/>
          <w:bCs/>
          <w:sz w:val="24"/>
          <w:szCs w:val="24"/>
        </w:rPr>
        <w:t>5</w:t>
      </w:r>
      <w:r w:rsidRPr="00D97436">
        <w:rPr>
          <w:rFonts w:ascii="Times New Roman" w:eastAsia="OfficinaSansBookC" w:hAnsi="Times New Roman" w:cs="Times New Roman"/>
          <w:bCs/>
          <w:sz w:val="24"/>
          <w:szCs w:val="24"/>
        </w:rPr>
        <w:t xml:space="preserve"> учебный год по дисциплине </w:t>
      </w:r>
      <w:r w:rsidRPr="00D97436">
        <w:rPr>
          <w:rFonts w:ascii="Times New Roman" w:eastAsia="Times New Roman" w:hAnsi="Times New Roman" w:cs="Times New Roman"/>
          <w:sz w:val="24"/>
          <w:szCs w:val="24"/>
          <w:lang w:eastAsia="ru-RU"/>
        </w:rPr>
        <w:t xml:space="preserve"> ОУД</w:t>
      </w:r>
      <w:r w:rsidR="00241937">
        <w:rPr>
          <w:rFonts w:ascii="Times New Roman" w:eastAsia="Times New Roman" w:hAnsi="Times New Roman" w:cs="Times New Roman"/>
          <w:sz w:val="24"/>
          <w:szCs w:val="24"/>
          <w:lang w:eastAsia="ru-RU"/>
        </w:rPr>
        <w:t>.</w:t>
      </w:r>
      <w:r w:rsidRPr="00D97436">
        <w:rPr>
          <w:rFonts w:ascii="Times New Roman" w:eastAsia="Times New Roman" w:hAnsi="Times New Roman" w:cs="Times New Roman"/>
          <w:sz w:val="24"/>
          <w:szCs w:val="24"/>
          <w:lang w:eastAsia="ru-RU"/>
        </w:rPr>
        <w:t xml:space="preserve"> 0</w:t>
      </w:r>
      <w:r w:rsidR="00B30E9F">
        <w:rPr>
          <w:rFonts w:ascii="Times New Roman" w:eastAsia="Times New Roman" w:hAnsi="Times New Roman" w:cs="Times New Roman"/>
          <w:sz w:val="24"/>
          <w:szCs w:val="24"/>
          <w:lang w:eastAsia="ru-RU"/>
        </w:rPr>
        <w:t>4</w:t>
      </w:r>
      <w:r w:rsidR="00241937">
        <w:rPr>
          <w:rFonts w:ascii="Times New Roman" w:eastAsia="Times New Roman" w:hAnsi="Times New Roman" w:cs="Times New Roman"/>
          <w:sz w:val="24"/>
          <w:szCs w:val="24"/>
          <w:lang w:eastAsia="ru-RU"/>
        </w:rPr>
        <w:t>.</w:t>
      </w:r>
      <w:r w:rsidRPr="00D97436">
        <w:rPr>
          <w:rFonts w:ascii="Times New Roman" w:eastAsia="Times New Roman" w:hAnsi="Times New Roman" w:cs="Times New Roman"/>
          <w:sz w:val="24"/>
          <w:szCs w:val="24"/>
          <w:lang w:eastAsia="ru-RU"/>
        </w:rPr>
        <w:t xml:space="preserve"> Иностранный язык </w:t>
      </w:r>
    </w:p>
    <w:p w14:paraId="0154DC59" w14:textId="77777777" w:rsidR="003F1E76" w:rsidRPr="00D97436" w:rsidRDefault="003F1E76" w:rsidP="003F1E76">
      <w:pPr>
        <w:spacing w:after="0" w:line="276" w:lineRule="auto"/>
        <w:jc w:val="both"/>
        <w:rPr>
          <w:rFonts w:ascii="Times New Roman" w:eastAsia="OfficinaSansBookC" w:hAnsi="Times New Roman" w:cs="Times New Roman"/>
          <w:bCs/>
          <w:sz w:val="24"/>
          <w:szCs w:val="24"/>
        </w:rPr>
      </w:pPr>
      <w:r w:rsidRPr="00D97436">
        <w:rPr>
          <w:rFonts w:ascii="Times New Roman" w:eastAsia="OfficinaSansBookC" w:hAnsi="Times New Roman" w:cs="Times New Roman"/>
          <w:bCs/>
          <w:sz w:val="24"/>
          <w:szCs w:val="24"/>
        </w:rPr>
        <w:t xml:space="preserve">В рабочую программу внесены следующие изменения: </w:t>
      </w:r>
    </w:p>
    <w:p w14:paraId="2F95FD87" w14:textId="77777777" w:rsidR="003F1E76" w:rsidRPr="00D97436" w:rsidRDefault="003F1E76" w:rsidP="003F1E76">
      <w:pPr>
        <w:spacing w:after="0" w:line="276" w:lineRule="auto"/>
        <w:jc w:val="both"/>
        <w:rPr>
          <w:rFonts w:ascii="Times New Roman" w:eastAsia="OfficinaSansBookC" w:hAnsi="Times New Roman" w:cs="Times New Roman"/>
          <w:bCs/>
          <w:sz w:val="24"/>
          <w:szCs w:val="24"/>
        </w:rPr>
      </w:pPr>
      <w:r w:rsidRPr="00D97436">
        <w:rPr>
          <w:rFonts w:ascii="Times New Roman" w:eastAsia="OfficinaSansBookC" w:hAnsi="Times New Roman" w:cs="Times New Roman"/>
          <w:bCs/>
          <w:sz w:val="24"/>
          <w:szCs w:val="24"/>
        </w:rPr>
        <w:t xml:space="preserve">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w:t>
      </w:r>
    </w:p>
    <w:p w14:paraId="282BEA8E" w14:textId="77777777" w:rsidR="003F1E76" w:rsidRPr="00D97436" w:rsidRDefault="003F1E76" w:rsidP="003F1E76">
      <w:pPr>
        <w:spacing w:after="0" w:line="276" w:lineRule="auto"/>
        <w:jc w:val="both"/>
        <w:rPr>
          <w:rFonts w:ascii="Times New Roman" w:eastAsia="OfficinaSansBookC" w:hAnsi="Times New Roman" w:cs="Times New Roman"/>
          <w:bCs/>
          <w:sz w:val="24"/>
          <w:szCs w:val="24"/>
        </w:rPr>
      </w:pPr>
      <w:r w:rsidRPr="00D97436">
        <w:rPr>
          <w:rFonts w:ascii="Times New Roman" w:eastAsia="OfficinaSansBookC" w:hAnsi="Times New Roman" w:cs="Times New Roman"/>
          <w:bCs/>
          <w:sz w:val="24"/>
          <w:szCs w:val="24"/>
        </w:rPr>
        <w:t xml:space="preserve">Дополнения и изменения в рабочей программе обсуждены на заседании УМО </w:t>
      </w:r>
    </w:p>
    <w:p w14:paraId="37D205A4" w14:textId="77777777" w:rsidR="003F1E76" w:rsidRPr="00D97436" w:rsidRDefault="003F1E76" w:rsidP="003F1E76">
      <w:pPr>
        <w:spacing w:after="0" w:line="276" w:lineRule="auto"/>
        <w:jc w:val="both"/>
        <w:rPr>
          <w:rFonts w:ascii="Times New Roman" w:eastAsia="OfficinaSansBookC" w:hAnsi="Times New Roman" w:cs="Times New Roman"/>
          <w:bCs/>
          <w:sz w:val="24"/>
          <w:szCs w:val="24"/>
        </w:rPr>
      </w:pPr>
      <w:r w:rsidRPr="00D97436">
        <w:rPr>
          <w:rFonts w:ascii="Times New Roman" w:eastAsia="OfficinaSansBookC" w:hAnsi="Times New Roman" w:cs="Times New Roman"/>
          <w:bCs/>
          <w:sz w:val="24"/>
          <w:szCs w:val="24"/>
        </w:rPr>
        <w:t xml:space="preserve">_______________________________________________________ </w:t>
      </w:r>
    </w:p>
    <w:p w14:paraId="0F2F41AE" w14:textId="77777777" w:rsidR="003F1E76" w:rsidRPr="00D97436" w:rsidRDefault="003F1E76" w:rsidP="003F1E76">
      <w:pPr>
        <w:spacing w:after="0" w:line="276" w:lineRule="auto"/>
        <w:jc w:val="both"/>
        <w:rPr>
          <w:rFonts w:ascii="Times New Roman" w:eastAsia="OfficinaSansBookC" w:hAnsi="Times New Roman" w:cs="Times New Roman"/>
          <w:bCs/>
          <w:sz w:val="24"/>
          <w:szCs w:val="24"/>
        </w:rPr>
      </w:pPr>
      <w:r w:rsidRPr="00D97436">
        <w:rPr>
          <w:rFonts w:ascii="Times New Roman" w:eastAsia="OfficinaSansBookC" w:hAnsi="Times New Roman" w:cs="Times New Roman"/>
          <w:bCs/>
          <w:sz w:val="24"/>
          <w:szCs w:val="24"/>
        </w:rPr>
        <w:t>«_____» ____________ 20_____г. (протокол № _______</w:t>
      </w:r>
      <w:proofErr w:type="gramStart"/>
      <w:r w:rsidRPr="00D97436">
        <w:rPr>
          <w:rFonts w:ascii="Times New Roman" w:eastAsia="OfficinaSansBookC" w:hAnsi="Times New Roman" w:cs="Times New Roman"/>
          <w:bCs/>
          <w:sz w:val="24"/>
          <w:szCs w:val="24"/>
        </w:rPr>
        <w:t xml:space="preserve"> )</w:t>
      </w:r>
      <w:proofErr w:type="gramEnd"/>
      <w:r w:rsidRPr="00D97436">
        <w:rPr>
          <w:rFonts w:ascii="Times New Roman" w:eastAsia="OfficinaSansBookC" w:hAnsi="Times New Roman" w:cs="Times New Roman"/>
          <w:bCs/>
          <w:sz w:val="24"/>
          <w:szCs w:val="24"/>
        </w:rPr>
        <w:t xml:space="preserve"> </w:t>
      </w:r>
    </w:p>
    <w:p w14:paraId="22F76AF5" w14:textId="77777777" w:rsidR="003F1E76" w:rsidRPr="00D97436" w:rsidRDefault="003F1E76" w:rsidP="003F1E76">
      <w:pPr>
        <w:spacing w:after="0" w:line="276" w:lineRule="auto"/>
        <w:jc w:val="both"/>
        <w:rPr>
          <w:rFonts w:ascii="Times New Roman" w:eastAsia="OfficinaSansBookC" w:hAnsi="Times New Roman" w:cs="Times New Roman"/>
          <w:bCs/>
          <w:sz w:val="24"/>
          <w:szCs w:val="24"/>
        </w:rPr>
      </w:pPr>
      <w:r w:rsidRPr="00D97436">
        <w:rPr>
          <w:rFonts w:ascii="Times New Roman" w:eastAsia="OfficinaSansBookC" w:hAnsi="Times New Roman" w:cs="Times New Roman"/>
          <w:bCs/>
          <w:sz w:val="24"/>
          <w:szCs w:val="24"/>
        </w:rPr>
        <w:t>Председатель УМО ________________ /___________________/</w:t>
      </w:r>
    </w:p>
    <w:p w14:paraId="79433E51" w14:textId="77777777" w:rsidR="003F1E76" w:rsidRPr="00CC2DF5" w:rsidRDefault="003F1E76" w:rsidP="00DC472A">
      <w:pPr>
        <w:spacing w:after="0" w:line="276" w:lineRule="auto"/>
        <w:jc w:val="both"/>
        <w:rPr>
          <w:rFonts w:ascii="OfficinaSansBookC" w:eastAsia="OfficinaSansBookC" w:hAnsi="OfficinaSansBookC" w:cs="Times New Roman"/>
          <w:b/>
          <w:sz w:val="24"/>
          <w:szCs w:val="24"/>
        </w:rPr>
      </w:pPr>
    </w:p>
    <w:sectPr w:rsidR="003F1E76" w:rsidRPr="00CC2DF5" w:rsidSect="00BE0490">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4A94D" w14:textId="77777777" w:rsidR="00E25558" w:rsidRDefault="00E25558">
      <w:pPr>
        <w:spacing w:after="0" w:line="240" w:lineRule="auto"/>
      </w:pPr>
      <w:r>
        <w:separator/>
      </w:r>
    </w:p>
  </w:endnote>
  <w:endnote w:type="continuationSeparator" w:id="0">
    <w:p w14:paraId="4799652A" w14:textId="77777777" w:rsidR="00E25558" w:rsidRDefault="00E25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220509"/>
      <w:docPartObj>
        <w:docPartGallery w:val="Page Numbers (Bottom of Page)"/>
        <w:docPartUnique/>
      </w:docPartObj>
    </w:sdtPr>
    <w:sdtContent>
      <w:p w14:paraId="428D5166" w14:textId="08B217D2" w:rsidR="00E25558" w:rsidRDefault="00E25558">
        <w:pPr>
          <w:pStyle w:val="af"/>
          <w:jc w:val="right"/>
        </w:pPr>
        <w:r>
          <w:fldChar w:fldCharType="begin"/>
        </w:r>
        <w:r>
          <w:instrText>PAGE   \* MERGEFORMAT</w:instrText>
        </w:r>
        <w:r>
          <w:fldChar w:fldCharType="separate"/>
        </w:r>
        <w:r w:rsidR="00DF3B19">
          <w:rPr>
            <w:noProof/>
          </w:rPr>
          <w:t>2</w:t>
        </w:r>
        <w:r>
          <w:fldChar w:fldCharType="end"/>
        </w:r>
      </w:p>
    </w:sdtContent>
  </w:sdt>
  <w:p w14:paraId="7839D113" w14:textId="77777777" w:rsidR="00E25558" w:rsidRDefault="00E25558">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157ED" w14:textId="0B3BAB7E" w:rsidR="00E25558" w:rsidRDefault="00E25558">
    <w:pPr>
      <w:pStyle w:val="af"/>
      <w:jc w:val="right"/>
    </w:pPr>
  </w:p>
  <w:p w14:paraId="4AF4CB6C" w14:textId="77777777" w:rsidR="00E25558" w:rsidRDefault="00E25558">
    <w:pPr>
      <w:pBdr>
        <w:top w:val="nil"/>
        <w:left w:val="nil"/>
        <w:bottom w:val="nil"/>
        <w:right w:val="nil"/>
        <w:between w:val="nil"/>
      </w:pBdr>
      <w:tabs>
        <w:tab w:val="center" w:pos="4677"/>
        <w:tab w:val="right" w:pos="9355"/>
      </w:tabs>
      <w:spacing w:after="0" w:line="240" w:lineRule="auto"/>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F6D81" w14:textId="77777777" w:rsidR="00E25558" w:rsidRDefault="00E25558">
      <w:pPr>
        <w:spacing w:after="0" w:line="240" w:lineRule="auto"/>
      </w:pPr>
      <w:r>
        <w:separator/>
      </w:r>
    </w:p>
  </w:footnote>
  <w:footnote w:type="continuationSeparator" w:id="0">
    <w:p w14:paraId="5D0CA730" w14:textId="77777777" w:rsidR="00E25558" w:rsidRDefault="00E25558">
      <w:pPr>
        <w:spacing w:after="0" w:line="240" w:lineRule="auto"/>
      </w:pPr>
      <w:r>
        <w:continuationSeparator/>
      </w:r>
    </w:p>
  </w:footnote>
  <w:footnote w:id="1">
    <w:p w14:paraId="3ED20C41" w14:textId="7E6E1D1B" w:rsidR="00E25558" w:rsidRDefault="00E25558">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70D11F6"/>
    <w:multiLevelType w:val="hybridMultilevel"/>
    <w:tmpl w:val="58F2B71E"/>
    <w:lvl w:ilvl="0" w:tplc="641A950A">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7BB721E"/>
    <w:multiLevelType w:val="hybridMultilevel"/>
    <w:tmpl w:val="4692C93C"/>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9">
    <w:nsid w:val="2E30323A"/>
    <w:multiLevelType w:val="multilevel"/>
    <w:tmpl w:val="1F4C2F38"/>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0BA7ADF"/>
    <w:multiLevelType w:val="multilevel"/>
    <w:tmpl w:val="2C0A030A"/>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12755A3"/>
    <w:multiLevelType w:val="hybridMultilevel"/>
    <w:tmpl w:val="762CF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F20001"/>
    <w:multiLevelType w:val="multilevel"/>
    <w:tmpl w:val="77DCAC82"/>
    <w:lvl w:ilvl="0">
      <w:start w:val="1"/>
      <w:numFmt w:val="decimal"/>
      <w:lvlText w:val="%1."/>
      <w:lvlJc w:val="left"/>
      <w:pPr>
        <w:ind w:left="1004" w:hanging="360"/>
      </w:pPr>
    </w:lvl>
    <w:lvl w:ilvl="1">
      <w:start w:val="2"/>
      <w:numFmt w:val="decimal"/>
      <w:isLgl/>
      <w:lvlText w:val="%1.%2"/>
      <w:lvlJc w:val="left"/>
      <w:pPr>
        <w:ind w:left="1300" w:hanging="624"/>
      </w:pPr>
    </w:lvl>
    <w:lvl w:ilvl="2">
      <w:start w:val="2"/>
      <w:numFmt w:val="decimal"/>
      <w:isLgl/>
      <w:lvlText w:val="%1.%2.%3"/>
      <w:lvlJc w:val="left"/>
      <w:pPr>
        <w:ind w:left="1428" w:hanging="720"/>
      </w:pPr>
    </w:lvl>
    <w:lvl w:ilvl="3">
      <w:start w:val="1"/>
      <w:numFmt w:val="decimal"/>
      <w:isLgl/>
      <w:lvlText w:val="%1.%2.%3.%4"/>
      <w:lvlJc w:val="left"/>
      <w:pPr>
        <w:ind w:left="1820" w:hanging="1080"/>
      </w:pPr>
    </w:lvl>
    <w:lvl w:ilvl="4">
      <w:start w:val="1"/>
      <w:numFmt w:val="decimal"/>
      <w:isLgl/>
      <w:lvlText w:val="%1.%2.%3.%4.%5"/>
      <w:lvlJc w:val="left"/>
      <w:pPr>
        <w:ind w:left="1852" w:hanging="1080"/>
      </w:pPr>
    </w:lvl>
    <w:lvl w:ilvl="5">
      <w:start w:val="1"/>
      <w:numFmt w:val="decimal"/>
      <w:isLgl/>
      <w:lvlText w:val="%1.%2.%3.%4.%5.%6"/>
      <w:lvlJc w:val="left"/>
      <w:pPr>
        <w:ind w:left="2244" w:hanging="1440"/>
      </w:pPr>
    </w:lvl>
    <w:lvl w:ilvl="6">
      <w:start w:val="1"/>
      <w:numFmt w:val="decimal"/>
      <w:isLgl/>
      <w:lvlText w:val="%1.%2.%3.%4.%5.%6.%7"/>
      <w:lvlJc w:val="left"/>
      <w:pPr>
        <w:ind w:left="2276" w:hanging="1440"/>
      </w:pPr>
    </w:lvl>
    <w:lvl w:ilvl="7">
      <w:start w:val="1"/>
      <w:numFmt w:val="decimal"/>
      <w:isLgl/>
      <w:lvlText w:val="%1.%2.%3.%4.%5.%6.%7.%8"/>
      <w:lvlJc w:val="left"/>
      <w:pPr>
        <w:ind w:left="2668" w:hanging="1800"/>
      </w:pPr>
    </w:lvl>
    <w:lvl w:ilvl="8">
      <w:start w:val="1"/>
      <w:numFmt w:val="decimal"/>
      <w:isLgl/>
      <w:lvlText w:val="%1.%2.%3.%4.%5.%6.%7.%8.%9"/>
      <w:lvlJc w:val="left"/>
      <w:pPr>
        <w:ind w:left="3060" w:hanging="2160"/>
      </w:pPr>
    </w:lvl>
  </w:abstractNum>
  <w:abstractNum w:abstractNumId="13">
    <w:nsid w:val="35C74AAE"/>
    <w:multiLevelType w:val="multilevel"/>
    <w:tmpl w:val="7D861F3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38A435A3"/>
    <w:multiLevelType w:val="hybridMultilevel"/>
    <w:tmpl w:val="E1C02854"/>
    <w:lvl w:ilvl="0" w:tplc="641A950A">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6E875DD"/>
    <w:multiLevelType w:val="hybridMultilevel"/>
    <w:tmpl w:val="FD404EDC"/>
    <w:lvl w:ilvl="0" w:tplc="641A950A">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9AD32DE"/>
    <w:multiLevelType w:val="hybridMultilevel"/>
    <w:tmpl w:val="542A470E"/>
    <w:lvl w:ilvl="0" w:tplc="9B06E036">
      <w:start w:val="19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4D71498"/>
    <w:multiLevelType w:val="hybridMultilevel"/>
    <w:tmpl w:val="5ED220E4"/>
    <w:lvl w:ilvl="0" w:tplc="9B06E036">
      <w:start w:val="19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5B5A44A0"/>
    <w:multiLevelType w:val="multilevel"/>
    <w:tmpl w:val="FB629E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5E4C4549"/>
    <w:multiLevelType w:val="hybridMultilevel"/>
    <w:tmpl w:val="557C1142"/>
    <w:lvl w:ilvl="0" w:tplc="4C5491EA">
      <w:start w:val="1"/>
      <w:numFmt w:val="decimal"/>
      <w:lvlText w:val="%1."/>
      <w:lvlJc w:val="left"/>
      <w:pPr>
        <w:ind w:left="720" w:hanging="360"/>
      </w:pPr>
      <w:rPr>
        <w:rFonts w:ascii="OfficinaSansBookC" w:eastAsia="OfficinaSansBookC" w:hAnsi="OfficinaSansBookC" w:cs="OfficinaSansBookC"/>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606D771D"/>
    <w:multiLevelType w:val="multilevel"/>
    <w:tmpl w:val="D04CA810"/>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61EF5016"/>
    <w:multiLevelType w:val="hybridMultilevel"/>
    <w:tmpl w:val="624EAD1E"/>
    <w:lvl w:ilvl="0" w:tplc="641A950A">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5314C74"/>
    <w:multiLevelType w:val="multilevel"/>
    <w:tmpl w:val="6F741AB4"/>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67E05924"/>
    <w:multiLevelType w:val="multilevel"/>
    <w:tmpl w:val="02DE741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9B23284"/>
    <w:multiLevelType w:val="multilevel"/>
    <w:tmpl w:val="4462B47E"/>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6DC26A48"/>
    <w:multiLevelType w:val="hybridMultilevel"/>
    <w:tmpl w:val="3FFC0E56"/>
    <w:lvl w:ilvl="0" w:tplc="48BA6116">
      <w:start w:val="1"/>
      <w:numFmt w:val="decimal"/>
      <w:lvlText w:val="%1."/>
      <w:lvlJc w:val="left"/>
      <w:pPr>
        <w:ind w:left="785"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D03830"/>
    <w:multiLevelType w:val="multilevel"/>
    <w:tmpl w:val="93DAB6C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44F5C04"/>
    <w:multiLevelType w:val="multilevel"/>
    <w:tmpl w:val="B2667E3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74CA456F"/>
    <w:multiLevelType w:val="multilevel"/>
    <w:tmpl w:val="F73C7FE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5"/>
  </w:num>
  <w:num w:numId="2">
    <w:abstractNumId w:val="2"/>
  </w:num>
  <w:num w:numId="3">
    <w:abstractNumId w:val="17"/>
  </w:num>
  <w:num w:numId="4">
    <w:abstractNumId w:val="16"/>
  </w:num>
  <w:num w:numId="5">
    <w:abstractNumId w:val="1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24"/>
  </w:num>
  <w:num w:numId="10">
    <w:abstractNumId w:val="14"/>
  </w:num>
  <w:num w:numId="11">
    <w:abstractNumId w:val="20"/>
  </w:num>
  <w:num w:numId="12">
    <w:abstractNumId w:val="29"/>
  </w:num>
  <w:num w:numId="13">
    <w:abstractNumId w:val="27"/>
  </w:num>
  <w:num w:numId="14">
    <w:abstractNumId w:val="13"/>
  </w:num>
  <w:num w:numId="15">
    <w:abstractNumId w:val="32"/>
  </w:num>
  <w:num w:numId="16">
    <w:abstractNumId w:val="26"/>
  </w:num>
  <w:num w:numId="17">
    <w:abstractNumId w:val="33"/>
  </w:num>
  <w:num w:numId="18">
    <w:abstractNumId w:val="23"/>
  </w:num>
  <w:num w:numId="19">
    <w:abstractNumId w:val="9"/>
  </w:num>
  <w:num w:numId="20">
    <w:abstractNumId w:val="10"/>
  </w:num>
  <w:num w:numId="21">
    <w:abstractNumId w:val="31"/>
  </w:num>
  <w:num w:numId="22">
    <w:abstractNumId w:val="11"/>
  </w:num>
  <w:num w:numId="23">
    <w:abstractNumId w:val="21"/>
  </w:num>
  <w:num w:numId="24">
    <w:abstractNumId w:val="30"/>
  </w:num>
  <w:num w:numId="25">
    <w:abstractNumId w:val="22"/>
  </w:num>
  <w:num w:numId="26">
    <w:abstractNumId w:val="25"/>
  </w:num>
  <w:num w:numId="27">
    <w:abstractNumId w:val="7"/>
  </w:num>
  <w:num w:numId="28">
    <w:abstractNumId w:val="3"/>
  </w:num>
  <w:num w:numId="29">
    <w:abstractNumId w:val="19"/>
  </w:num>
  <w:num w:numId="30">
    <w:abstractNumId w:val="4"/>
  </w:num>
  <w:num w:numId="31">
    <w:abstractNumId w:val="5"/>
  </w:num>
  <w:num w:numId="32">
    <w:abstractNumId w:val="1"/>
  </w:num>
  <w:num w:numId="33">
    <w:abstractNumId w:val="34"/>
  </w:num>
  <w:num w:numId="34">
    <w:abstractNumId w:val="18"/>
  </w:num>
  <w:num w:numId="35">
    <w:abstractNumId w:val="28"/>
  </w:num>
  <w:num w:numId="36">
    <w:abstractNumId w:val="36"/>
  </w:num>
  <w:num w:numId="37">
    <w:abstractNumId w:val="0"/>
  </w:num>
  <w:num w:numId="3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04E"/>
    <w:rsid w:val="00007F26"/>
    <w:rsid w:val="00015AB0"/>
    <w:rsid w:val="00021CF7"/>
    <w:rsid w:val="00031F22"/>
    <w:rsid w:val="00047DD9"/>
    <w:rsid w:val="00075E33"/>
    <w:rsid w:val="000A303E"/>
    <w:rsid w:val="000A3606"/>
    <w:rsid w:val="000B2DEA"/>
    <w:rsid w:val="00102870"/>
    <w:rsid w:val="00111BBB"/>
    <w:rsid w:val="00113111"/>
    <w:rsid w:val="0014017A"/>
    <w:rsid w:val="001409CF"/>
    <w:rsid w:val="001454FA"/>
    <w:rsid w:val="00186E48"/>
    <w:rsid w:val="0019080A"/>
    <w:rsid w:val="001930DB"/>
    <w:rsid w:val="001938C5"/>
    <w:rsid w:val="001A3F18"/>
    <w:rsid w:val="001A6B9A"/>
    <w:rsid w:val="001A6FC6"/>
    <w:rsid w:val="001B5C5D"/>
    <w:rsid w:val="001D4CD6"/>
    <w:rsid w:val="001F479D"/>
    <w:rsid w:val="002028B8"/>
    <w:rsid w:val="0023480C"/>
    <w:rsid w:val="00241937"/>
    <w:rsid w:val="0025347D"/>
    <w:rsid w:val="002545F1"/>
    <w:rsid w:val="00260DBF"/>
    <w:rsid w:val="00274F52"/>
    <w:rsid w:val="00290314"/>
    <w:rsid w:val="00290CDE"/>
    <w:rsid w:val="002E41CE"/>
    <w:rsid w:val="00303224"/>
    <w:rsid w:val="003324AD"/>
    <w:rsid w:val="003422FF"/>
    <w:rsid w:val="00351C5F"/>
    <w:rsid w:val="003612E1"/>
    <w:rsid w:val="00367C62"/>
    <w:rsid w:val="00374FD4"/>
    <w:rsid w:val="003C1715"/>
    <w:rsid w:val="003C4482"/>
    <w:rsid w:val="003D5163"/>
    <w:rsid w:val="003E604E"/>
    <w:rsid w:val="003F1E76"/>
    <w:rsid w:val="00402028"/>
    <w:rsid w:val="00404EF3"/>
    <w:rsid w:val="00405DED"/>
    <w:rsid w:val="0041261A"/>
    <w:rsid w:val="00436DB3"/>
    <w:rsid w:val="00450994"/>
    <w:rsid w:val="00456676"/>
    <w:rsid w:val="00462ABA"/>
    <w:rsid w:val="00485B53"/>
    <w:rsid w:val="004A7F7E"/>
    <w:rsid w:val="004C25B9"/>
    <w:rsid w:val="004D786C"/>
    <w:rsid w:val="004E2E6D"/>
    <w:rsid w:val="004E48CF"/>
    <w:rsid w:val="004F6003"/>
    <w:rsid w:val="00500456"/>
    <w:rsid w:val="00511E6A"/>
    <w:rsid w:val="00514C25"/>
    <w:rsid w:val="00531F5B"/>
    <w:rsid w:val="005359AD"/>
    <w:rsid w:val="00561172"/>
    <w:rsid w:val="00567B21"/>
    <w:rsid w:val="0057615D"/>
    <w:rsid w:val="00583602"/>
    <w:rsid w:val="00591A6F"/>
    <w:rsid w:val="005A2DED"/>
    <w:rsid w:val="005A6F6F"/>
    <w:rsid w:val="005B3EA7"/>
    <w:rsid w:val="005E4323"/>
    <w:rsid w:val="00601EAB"/>
    <w:rsid w:val="0060594E"/>
    <w:rsid w:val="0061430E"/>
    <w:rsid w:val="00620722"/>
    <w:rsid w:val="00620BAE"/>
    <w:rsid w:val="0063135B"/>
    <w:rsid w:val="0064459E"/>
    <w:rsid w:val="00647326"/>
    <w:rsid w:val="006503F2"/>
    <w:rsid w:val="00655C1F"/>
    <w:rsid w:val="00660801"/>
    <w:rsid w:val="0066205E"/>
    <w:rsid w:val="0066273A"/>
    <w:rsid w:val="00672E33"/>
    <w:rsid w:val="00691446"/>
    <w:rsid w:val="006A4301"/>
    <w:rsid w:val="00731375"/>
    <w:rsid w:val="007426B3"/>
    <w:rsid w:val="00761F77"/>
    <w:rsid w:val="007763CC"/>
    <w:rsid w:val="007857A3"/>
    <w:rsid w:val="00790A96"/>
    <w:rsid w:val="0079486E"/>
    <w:rsid w:val="007B0947"/>
    <w:rsid w:val="007D11AB"/>
    <w:rsid w:val="007F2B11"/>
    <w:rsid w:val="007F5613"/>
    <w:rsid w:val="00806319"/>
    <w:rsid w:val="008320CB"/>
    <w:rsid w:val="008322C2"/>
    <w:rsid w:val="00832468"/>
    <w:rsid w:val="00847A39"/>
    <w:rsid w:val="008626F0"/>
    <w:rsid w:val="00873535"/>
    <w:rsid w:val="008B68BB"/>
    <w:rsid w:val="008C1915"/>
    <w:rsid w:val="008D6B88"/>
    <w:rsid w:val="008D758E"/>
    <w:rsid w:val="008E37DA"/>
    <w:rsid w:val="008E69A5"/>
    <w:rsid w:val="008F1662"/>
    <w:rsid w:val="00906E3D"/>
    <w:rsid w:val="00910A1D"/>
    <w:rsid w:val="00913D1D"/>
    <w:rsid w:val="00932731"/>
    <w:rsid w:val="00941954"/>
    <w:rsid w:val="00961E22"/>
    <w:rsid w:val="0097102F"/>
    <w:rsid w:val="00985AB8"/>
    <w:rsid w:val="009A25D8"/>
    <w:rsid w:val="009C39FC"/>
    <w:rsid w:val="009C3DDB"/>
    <w:rsid w:val="009C47ED"/>
    <w:rsid w:val="009D13F1"/>
    <w:rsid w:val="009D1832"/>
    <w:rsid w:val="009D231F"/>
    <w:rsid w:val="009D2FD0"/>
    <w:rsid w:val="009E1B1B"/>
    <w:rsid w:val="009F33F9"/>
    <w:rsid w:val="009F38A6"/>
    <w:rsid w:val="00A05760"/>
    <w:rsid w:val="00A23514"/>
    <w:rsid w:val="00A352E5"/>
    <w:rsid w:val="00A4001D"/>
    <w:rsid w:val="00A41F04"/>
    <w:rsid w:val="00A44220"/>
    <w:rsid w:val="00A44561"/>
    <w:rsid w:val="00A50393"/>
    <w:rsid w:val="00A539AA"/>
    <w:rsid w:val="00A83B5C"/>
    <w:rsid w:val="00A949AC"/>
    <w:rsid w:val="00AC6AAE"/>
    <w:rsid w:val="00AD37A9"/>
    <w:rsid w:val="00AE4584"/>
    <w:rsid w:val="00AF2AC2"/>
    <w:rsid w:val="00AF479A"/>
    <w:rsid w:val="00B04CCD"/>
    <w:rsid w:val="00B15181"/>
    <w:rsid w:val="00B20732"/>
    <w:rsid w:val="00B25628"/>
    <w:rsid w:val="00B30E9F"/>
    <w:rsid w:val="00B323B0"/>
    <w:rsid w:val="00B355F2"/>
    <w:rsid w:val="00B46E01"/>
    <w:rsid w:val="00B50500"/>
    <w:rsid w:val="00B5146D"/>
    <w:rsid w:val="00B52E93"/>
    <w:rsid w:val="00B67239"/>
    <w:rsid w:val="00B83A9E"/>
    <w:rsid w:val="00B83F82"/>
    <w:rsid w:val="00BA1DFE"/>
    <w:rsid w:val="00BA3DF7"/>
    <w:rsid w:val="00BA3E44"/>
    <w:rsid w:val="00BA7216"/>
    <w:rsid w:val="00BB49BD"/>
    <w:rsid w:val="00BC3572"/>
    <w:rsid w:val="00BD4525"/>
    <w:rsid w:val="00BE0490"/>
    <w:rsid w:val="00BE0A9C"/>
    <w:rsid w:val="00C1228D"/>
    <w:rsid w:val="00C45AA2"/>
    <w:rsid w:val="00C52313"/>
    <w:rsid w:val="00C61070"/>
    <w:rsid w:val="00C63571"/>
    <w:rsid w:val="00C743DF"/>
    <w:rsid w:val="00C77DFD"/>
    <w:rsid w:val="00C80E48"/>
    <w:rsid w:val="00C82521"/>
    <w:rsid w:val="00C97CE0"/>
    <w:rsid w:val="00CA26BD"/>
    <w:rsid w:val="00CC2DF5"/>
    <w:rsid w:val="00CD0487"/>
    <w:rsid w:val="00CE2EF0"/>
    <w:rsid w:val="00CF345D"/>
    <w:rsid w:val="00CF545A"/>
    <w:rsid w:val="00D04583"/>
    <w:rsid w:val="00D0665E"/>
    <w:rsid w:val="00D11550"/>
    <w:rsid w:val="00D301CE"/>
    <w:rsid w:val="00D31841"/>
    <w:rsid w:val="00D36D93"/>
    <w:rsid w:val="00D42ED3"/>
    <w:rsid w:val="00D53E14"/>
    <w:rsid w:val="00D55DB9"/>
    <w:rsid w:val="00D66423"/>
    <w:rsid w:val="00D67EA0"/>
    <w:rsid w:val="00D707B3"/>
    <w:rsid w:val="00D97436"/>
    <w:rsid w:val="00DC472A"/>
    <w:rsid w:val="00DD6773"/>
    <w:rsid w:val="00DF3B19"/>
    <w:rsid w:val="00E2278C"/>
    <w:rsid w:val="00E25558"/>
    <w:rsid w:val="00E26755"/>
    <w:rsid w:val="00E472FB"/>
    <w:rsid w:val="00E54C75"/>
    <w:rsid w:val="00E702AB"/>
    <w:rsid w:val="00E82CB6"/>
    <w:rsid w:val="00E90D55"/>
    <w:rsid w:val="00E92921"/>
    <w:rsid w:val="00ED081E"/>
    <w:rsid w:val="00ED1692"/>
    <w:rsid w:val="00ED1CE4"/>
    <w:rsid w:val="00EF5A76"/>
    <w:rsid w:val="00F05920"/>
    <w:rsid w:val="00F2711B"/>
    <w:rsid w:val="00F40BEE"/>
    <w:rsid w:val="00F673F7"/>
    <w:rsid w:val="00F7037E"/>
    <w:rsid w:val="00F743F5"/>
    <w:rsid w:val="00F80008"/>
    <w:rsid w:val="00F91BA0"/>
    <w:rsid w:val="00FA0AFB"/>
    <w:rsid w:val="00FA3EFD"/>
    <w:rsid w:val="00FD3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AF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AD4"/>
  </w:style>
  <w:style w:type="paragraph" w:styleId="1">
    <w:name w:val="heading 1"/>
    <w:basedOn w:val="a"/>
    <w:next w:val="a"/>
    <w:link w:val="10"/>
    <w:uiPriority w:val="9"/>
    <w:qFormat/>
    <w:rsid w:val="00546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46A1B"/>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546A1B"/>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546A1B"/>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546A1B"/>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546A1B"/>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46A1B"/>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546A1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546A1B"/>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uiPriority w:val="99"/>
    <w:unhideWhenUsed/>
    <w:rsid w:val="008926D8"/>
    <w:rPr>
      <w:color w:val="0000FF"/>
      <w:u w:val="single"/>
    </w:rPr>
  </w:style>
  <w:style w:type="table" w:styleId="ac">
    <w:name w:val="Table Grid"/>
    <w:basedOn w:val="a1"/>
    <w:uiPriority w:val="59"/>
    <w:rsid w:val="00517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546A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46A1B"/>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546A1B"/>
    <w:rPr>
      <w:rFonts w:eastAsiaTheme="minorEastAsia"/>
      <w:i/>
      <w:iCs/>
    </w:rPr>
  </w:style>
  <w:style w:type="character" w:customStyle="1" w:styleId="50">
    <w:name w:val="Заголовок 5 Знак"/>
    <w:basedOn w:val="a0"/>
    <w:link w:val="5"/>
    <w:uiPriority w:val="9"/>
    <w:semiHidden/>
    <w:rsid w:val="00546A1B"/>
    <w:rPr>
      <w:rFonts w:eastAsiaTheme="minorEastAsia"/>
      <w:color w:val="2F5496" w:themeColor="accent1" w:themeShade="BF"/>
    </w:rPr>
  </w:style>
  <w:style w:type="character" w:customStyle="1" w:styleId="60">
    <w:name w:val="Заголовок 6 Знак"/>
    <w:basedOn w:val="a0"/>
    <w:link w:val="6"/>
    <w:uiPriority w:val="9"/>
    <w:semiHidden/>
    <w:rsid w:val="00546A1B"/>
    <w:rPr>
      <w:rFonts w:eastAsiaTheme="minorEastAsia"/>
      <w:color w:val="1F3864" w:themeColor="accent1" w:themeShade="80"/>
    </w:rPr>
  </w:style>
  <w:style w:type="character" w:customStyle="1" w:styleId="70">
    <w:name w:val="Заголовок 7 Знак"/>
    <w:basedOn w:val="a0"/>
    <w:link w:val="7"/>
    <w:uiPriority w:val="9"/>
    <w:semiHidden/>
    <w:rsid w:val="00546A1B"/>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46A1B"/>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546A1B"/>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546A1B"/>
  </w:style>
  <w:style w:type="paragraph" w:styleId="af1">
    <w:name w:val="TOC Heading"/>
    <w:basedOn w:val="1"/>
    <w:next w:val="a"/>
    <w:uiPriority w:val="39"/>
    <w:unhideWhenUsed/>
    <w:qFormat/>
    <w:rsid w:val="00546A1B"/>
    <w:pPr>
      <w:outlineLvl w:val="9"/>
    </w:pPr>
  </w:style>
  <w:style w:type="paragraph" w:styleId="af2">
    <w:name w:val="caption"/>
    <w:basedOn w:val="a"/>
    <w:next w:val="a"/>
    <w:uiPriority w:val="35"/>
    <w:semiHidden/>
    <w:unhideWhenUsed/>
    <w:qFormat/>
    <w:rsid w:val="00546A1B"/>
    <w:pPr>
      <w:spacing w:after="200" w:line="240" w:lineRule="auto"/>
    </w:pPr>
    <w:rPr>
      <w:rFonts w:eastAsiaTheme="minorEastAsia"/>
      <w:i/>
      <w:iCs/>
      <w:color w:val="44546A" w:themeColor="text2"/>
      <w:sz w:val="18"/>
      <w:szCs w:val="18"/>
    </w:rPr>
  </w:style>
  <w:style w:type="character" w:customStyle="1" w:styleId="a4">
    <w:name w:val="Название Знак"/>
    <w:basedOn w:val="a0"/>
    <w:link w:val="a3"/>
    <w:uiPriority w:val="10"/>
    <w:rsid w:val="00546A1B"/>
    <w:rPr>
      <w:rFonts w:asciiTheme="majorHAnsi" w:eastAsiaTheme="majorEastAsia" w:hAnsiTheme="majorHAnsi" w:cstheme="majorBidi"/>
      <w:spacing w:val="-10"/>
      <w:sz w:val="56"/>
      <w:szCs w:val="56"/>
    </w:rPr>
  </w:style>
  <w:style w:type="paragraph" w:styleId="af3">
    <w:name w:val="Subtitle"/>
    <w:basedOn w:val="a"/>
    <w:next w:val="a"/>
    <w:link w:val="af4"/>
    <w:rPr>
      <w:color w:val="5A5A5A"/>
    </w:rPr>
  </w:style>
  <w:style w:type="character" w:customStyle="1" w:styleId="af4">
    <w:name w:val="Подзаголовок Знак"/>
    <w:basedOn w:val="a0"/>
    <w:link w:val="af3"/>
    <w:uiPriority w:val="11"/>
    <w:rsid w:val="00546A1B"/>
    <w:rPr>
      <w:rFonts w:eastAsiaTheme="minorEastAsia"/>
      <w:color w:val="5A5A5A" w:themeColor="text1" w:themeTint="A5"/>
      <w:spacing w:val="15"/>
    </w:rPr>
  </w:style>
  <w:style w:type="character" w:styleId="af5">
    <w:name w:val="Strong"/>
    <w:basedOn w:val="a0"/>
    <w:uiPriority w:val="22"/>
    <w:qFormat/>
    <w:rsid w:val="00546A1B"/>
    <w:rPr>
      <w:b/>
      <w:bCs/>
      <w:color w:val="auto"/>
    </w:rPr>
  </w:style>
  <w:style w:type="paragraph" w:styleId="af6">
    <w:name w:val="No Spacing"/>
    <w:uiPriority w:val="1"/>
    <w:qFormat/>
    <w:rsid w:val="00546A1B"/>
    <w:pPr>
      <w:spacing w:after="0" w:line="240" w:lineRule="auto"/>
    </w:pPr>
    <w:rPr>
      <w:rFonts w:eastAsiaTheme="minorEastAsia"/>
    </w:rPr>
  </w:style>
  <w:style w:type="paragraph" w:styleId="21">
    <w:name w:val="Quote"/>
    <w:basedOn w:val="a"/>
    <w:next w:val="a"/>
    <w:link w:val="22"/>
    <w:uiPriority w:val="29"/>
    <w:qFormat/>
    <w:rsid w:val="00546A1B"/>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546A1B"/>
    <w:rPr>
      <w:rFonts w:eastAsiaTheme="minorEastAsia"/>
      <w:i/>
      <w:iCs/>
      <w:color w:val="404040" w:themeColor="text1" w:themeTint="BF"/>
    </w:rPr>
  </w:style>
  <w:style w:type="paragraph" w:styleId="af7">
    <w:name w:val="Intense Quote"/>
    <w:basedOn w:val="a"/>
    <w:next w:val="a"/>
    <w:link w:val="af8"/>
    <w:uiPriority w:val="30"/>
    <w:qFormat/>
    <w:rsid w:val="00546A1B"/>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546A1B"/>
    <w:rPr>
      <w:rFonts w:eastAsiaTheme="minorEastAsia"/>
      <w:i/>
      <w:iCs/>
      <w:color w:val="4472C4" w:themeColor="accent1"/>
    </w:rPr>
  </w:style>
  <w:style w:type="character" w:styleId="af9">
    <w:name w:val="Subtle Emphasis"/>
    <w:basedOn w:val="a0"/>
    <w:uiPriority w:val="19"/>
    <w:qFormat/>
    <w:rsid w:val="00546A1B"/>
    <w:rPr>
      <w:i/>
      <w:iCs/>
      <w:color w:val="404040" w:themeColor="text1" w:themeTint="BF"/>
    </w:rPr>
  </w:style>
  <w:style w:type="character" w:styleId="afa">
    <w:name w:val="Intense Emphasis"/>
    <w:basedOn w:val="a0"/>
    <w:uiPriority w:val="21"/>
    <w:qFormat/>
    <w:rsid w:val="00546A1B"/>
    <w:rPr>
      <w:i/>
      <w:iCs/>
      <w:color w:val="4472C4" w:themeColor="accent1"/>
    </w:rPr>
  </w:style>
  <w:style w:type="character" w:styleId="afb">
    <w:name w:val="Subtle Reference"/>
    <w:basedOn w:val="a0"/>
    <w:uiPriority w:val="31"/>
    <w:qFormat/>
    <w:rsid w:val="00546A1B"/>
    <w:rPr>
      <w:smallCaps/>
      <w:color w:val="404040" w:themeColor="text1" w:themeTint="BF"/>
    </w:rPr>
  </w:style>
  <w:style w:type="character" w:styleId="afc">
    <w:name w:val="Intense Reference"/>
    <w:basedOn w:val="a0"/>
    <w:uiPriority w:val="32"/>
    <w:qFormat/>
    <w:rsid w:val="00546A1B"/>
    <w:rPr>
      <w:b/>
      <w:bCs/>
      <w:smallCaps/>
      <w:color w:val="4472C4" w:themeColor="accent1"/>
      <w:spacing w:val="5"/>
    </w:rPr>
  </w:style>
  <w:style w:type="character" w:styleId="afd">
    <w:name w:val="Book Title"/>
    <w:basedOn w:val="a0"/>
    <w:uiPriority w:val="33"/>
    <w:qFormat/>
    <w:rsid w:val="00546A1B"/>
    <w:rPr>
      <w:b/>
      <w:bCs/>
      <w:i/>
      <w:iCs/>
      <w:spacing w:val="5"/>
    </w:rPr>
  </w:style>
  <w:style w:type="table" w:customStyle="1" w:styleId="41">
    <w:name w:val="Сетка таблицы4"/>
    <w:basedOn w:val="a1"/>
    <w:next w:val="ac"/>
    <w:uiPriority w:val="39"/>
    <w:rsid w:val="00546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546A1B"/>
  </w:style>
  <w:style w:type="table" w:customStyle="1" w:styleId="12">
    <w:name w:val="Сетка таблицы1"/>
    <w:basedOn w:val="a1"/>
    <w:next w:val="ac"/>
    <w:uiPriority w:val="59"/>
    <w:rsid w:val="00546A1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8F1662"/>
    <w:pPr>
      <w:tabs>
        <w:tab w:val="right" w:leader="dot" w:pos="9345"/>
      </w:tabs>
      <w:spacing w:after="0" w:line="276" w:lineRule="auto"/>
    </w:pPr>
    <w:rPr>
      <w:rFonts w:eastAsiaTheme="minorEastAsia"/>
    </w:rPr>
  </w:style>
  <w:style w:type="table" w:customStyle="1" w:styleId="410">
    <w:name w:val="Сетка таблицы41"/>
    <w:basedOn w:val="a1"/>
    <w:uiPriority w:val="39"/>
    <w:rsid w:val="00546A1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6A1B"/>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46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веб) Знак"/>
    <w:link w:val="afe"/>
    <w:uiPriority w:val="99"/>
    <w:rsid w:val="00546A1B"/>
    <w:rPr>
      <w:rFonts w:ascii="Times New Roman" w:eastAsia="Times New Roman" w:hAnsi="Times New Roman" w:cs="Times New Roman"/>
      <w:sz w:val="24"/>
      <w:szCs w:val="24"/>
      <w:lang w:eastAsia="ru-RU"/>
    </w:rPr>
  </w:style>
  <w:style w:type="paragraph" w:customStyle="1" w:styleId="Default">
    <w:name w:val="Default"/>
    <w:rsid w:val="00C80F8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pPr>
      <w:spacing w:after="0" w:line="240" w:lineRule="auto"/>
    </w:pPr>
    <w:tblPr>
      <w:tblStyleRowBandSize w:val="1"/>
      <w:tblStyleColBandSize w:val="1"/>
      <w:tblCellMar>
        <w:left w:w="108" w:type="dxa"/>
        <w:right w:w="108"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pPr>
      <w:spacing w:after="0" w:line="240" w:lineRule="auto"/>
    </w:pPr>
    <w:tblPr>
      <w:tblStyleRowBandSize w:val="1"/>
      <w:tblStyleColBandSize w:val="1"/>
      <w:tblCellMar>
        <w:left w:w="108" w:type="dxa"/>
        <w:right w:w="108" w:type="dxa"/>
      </w:tblCellMar>
    </w:tblPr>
  </w:style>
  <w:style w:type="table" w:customStyle="1" w:styleId="aff8">
    <w:basedOn w:val="TableNormal1"/>
    <w:pPr>
      <w:spacing w:after="0" w:line="240" w:lineRule="auto"/>
    </w:pPr>
    <w:tblPr>
      <w:tblStyleRowBandSize w:val="1"/>
      <w:tblStyleColBandSize w:val="1"/>
      <w:tblCellMar>
        <w:left w:w="108" w:type="dxa"/>
        <w:right w:w="108" w:type="dxa"/>
      </w:tblCellMar>
    </w:tblPr>
  </w:style>
  <w:style w:type="table" w:customStyle="1" w:styleId="aff9">
    <w:basedOn w:val="TableNormal1"/>
    <w:pPr>
      <w:spacing w:after="0" w:line="240" w:lineRule="auto"/>
    </w:pPr>
    <w:tblPr>
      <w:tblStyleRowBandSize w:val="1"/>
      <w:tblStyleColBandSize w:val="1"/>
      <w:tblCellMar>
        <w:left w:w="108" w:type="dxa"/>
        <w:right w:w="108" w:type="dxa"/>
      </w:tblCellMar>
    </w:tblPr>
  </w:style>
  <w:style w:type="table" w:customStyle="1" w:styleId="affa">
    <w:basedOn w:val="TableNormal1"/>
    <w:pPr>
      <w:spacing w:after="0" w:line="240" w:lineRule="auto"/>
    </w:pPr>
    <w:tblPr>
      <w:tblStyleRowBandSize w:val="1"/>
      <w:tblStyleColBandSize w:val="1"/>
      <w:tblCellMar>
        <w:left w:w="108" w:type="dxa"/>
        <w:right w:w="108" w:type="dxa"/>
      </w:tblCellMar>
    </w:tblPr>
  </w:style>
  <w:style w:type="table" w:customStyle="1" w:styleId="affb">
    <w:basedOn w:val="TableNormal1"/>
    <w:pPr>
      <w:spacing w:after="0" w:line="240" w:lineRule="auto"/>
    </w:pPr>
    <w:tblPr>
      <w:tblStyleRowBandSize w:val="1"/>
      <w:tblStyleColBandSize w:val="1"/>
      <w:tblCellMar>
        <w:left w:w="108" w:type="dxa"/>
        <w:right w:w="108" w:type="dxa"/>
      </w:tblCellMar>
    </w:tblPr>
  </w:style>
  <w:style w:type="table" w:customStyle="1" w:styleId="affc">
    <w:basedOn w:val="TableNormal1"/>
    <w:pPr>
      <w:spacing w:after="0" w:line="240" w:lineRule="auto"/>
    </w:pPr>
    <w:tblPr>
      <w:tblStyleRowBandSize w:val="1"/>
      <w:tblStyleColBandSize w:val="1"/>
      <w:tblCellMar>
        <w:left w:w="108" w:type="dxa"/>
        <w:right w:w="108" w:type="dxa"/>
      </w:tblCellMar>
    </w:tblPr>
  </w:style>
  <w:style w:type="table" w:customStyle="1" w:styleId="affd">
    <w:basedOn w:val="TableNormal1"/>
    <w:pPr>
      <w:spacing w:after="0" w:line="240" w:lineRule="auto"/>
    </w:pPr>
    <w:tblPr>
      <w:tblStyleRowBandSize w:val="1"/>
      <w:tblStyleColBandSize w:val="1"/>
      <w:tblCellMar>
        <w:left w:w="108" w:type="dxa"/>
        <w:right w:w="108" w:type="dxa"/>
      </w:tblCellMar>
    </w:tblPr>
  </w:style>
  <w:style w:type="table" w:customStyle="1" w:styleId="affe">
    <w:basedOn w:val="TableNormal1"/>
    <w:pPr>
      <w:spacing w:after="0" w:line="240" w:lineRule="auto"/>
    </w:pPr>
    <w:tblPr>
      <w:tblStyleRowBandSize w:val="1"/>
      <w:tblStyleColBandSize w:val="1"/>
      <w:tblCellMar>
        <w:left w:w="108" w:type="dxa"/>
        <w:right w:w="108" w:type="dxa"/>
      </w:tblCellMar>
    </w:tblPr>
  </w:style>
  <w:style w:type="paragraph" w:customStyle="1" w:styleId="s16">
    <w:name w:val="s_16"/>
    <w:basedOn w:val="a"/>
    <w:rsid w:val="00641C9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ff">
    <w:basedOn w:val="TableNormal1"/>
    <w:pPr>
      <w:spacing w:after="0" w:line="240" w:lineRule="auto"/>
    </w:pPr>
    <w:tblPr>
      <w:tblStyleRowBandSize w:val="1"/>
      <w:tblStyleColBandSize w:val="1"/>
      <w:tblCellMar>
        <w:left w:w="108" w:type="dxa"/>
        <w:right w:w="108" w:type="dxa"/>
      </w:tblCellMar>
    </w:tblPr>
  </w:style>
  <w:style w:type="table" w:customStyle="1" w:styleId="afff0">
    <w:basedOn w:val="TableNormal1"/>
    <w:pPr>
      <w:spacing w:after="0" w:line="240" w:lineRule="auto"/>
    </w:pPr>
    <w:tblPr>
      <w:tblStyleRowBandSize w:val="1"/>
      <w:tblStyleColBandSize w:val="1"/>
      <w:tblCellMar>
        <w:left w:w="108" w:type="dxa"/>
        <w:right w:w="108" w:type="dxa"/>
      </w:tblCellMar>
    </w:tblPr>
  </w:style>
  <w:style w:type="table" w:customStyle="1" w:styleId="afff1">
    <w:basedOn w:val="TableNormal1"/>
    <w:pPr>
      <w:spacing w:after="0" w:line="240" w:lineRule="auto"/>
    </w:pPr>
    <w:tblPr>
      <w:tblStyleRowBandSize w:val="1"/>
      <w:tblStyleColBandSize w:val="1"/>
      <w:tblCellMar>
        <w:left w:w="108" w:type="dxa"/>
        <w:right w:w="108" w:type="dxa"/>
      </w:tblCellMar>
    </w:tblPr>
  </w:style>
  <w:style w:type="table" w:customStyle="1" w:styleId="afff2">
    <w:basedOn w:val="TableNormal1"/>
    <w:pPr>
      <w:spacing w:after="0" w:line="240" w:lineRule="auto"/>
    </w:pPr>
    <w:tblPr>
      <w:tblStyleRowBandSize w:val="1"/>
      <w:tblStyleColBandSize w:val="1"/>
      <w:tblCellMar>
        <w:left w:w="108" w:type="dxa"/>
        <w:right w:w="108" w:type="dxa"/>
      </w:tblCellMar>
    </w:tblPr>
  </w:style>
  <w:style w:type="table" w:customStyle="1" w:styleId="afff3">
    <w:basedOn w:val="TableNormal1"/>
    <w:pPr>
      <w:spacing w:after="0" w:line="240" w:lineRule="auto"/>
    </w:pPr>
    <w:tblPr>
      <w:tblStyleRowBandSize w:val="1"/>
      <w:tblStyleColBandSize w:val="1"/>
      <w:tblCellMar>
        <w:left w:w="108" w:type="dxa"/>
        <w:right w:w="108" w:type="dxa"/>
      </w:tblCellMar>
    </w:tblPr>
  </w:style>
  <w:style w:type="table" w:customStyle="1" w:styleId="afff4">
    <w:basedOn w:val="TableNormal1"/>
    <w:pPr>
      <w:spacing w:after="0" w:line="240" w:lineRule="auto"/>
    </w:pPr>
    <w:tblPr>
      <w:tblStyleRowBandSize w:val="1"/>
      <w:tblStyleColBandSize w:val="1"/>
      <w:tblCellMar>
        <w:left w:w="108" w:type="dxa"/>
        <w:right w:w="108" w:type="dxa"/>
      </w:tblCellMar>
    </w:tblPr>
  </w:style>
  <w:style w:type="table" w:customStyle="1" w:styleId="afff5">
    <w:basedOn w:val="TableNormal1"/>
    <w:pPr>
      <w:spacing w:after="0" w:line="240" w:lineRule="auto"/>
    </w:pPr>
    <w:tblPr>
      <w:tblStyleRowBandSize w:val="1"/>
      <w:tblStyleColBandSize w:val="1"/>
      <w:tblCellMar>
        <w:left w:w="108" w:type="dxa"/>
        <w:right w:w="108"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pPr>
      <w:spacing w:after="0" w:line="240" w:lineRule="auto"/>
    </w:pPr>
    <w:tblPr>
      <w:tblStyleRowBandSize w:val="1"/>
      <w:tblStyleColBandSize w:val="1"/>
      <w:tblCellMar>
        <w:left w:w="108" w:type="dxa"/>
        <w:right w:w="108" w:type="dxa"/>
      </w:tblCellMar>
    </w:tblPr>
  </w:style>
  <w:style w:type="table" w:customStyle="1" w:styleId="afffa">
    <w:basedOn w:val="TableNormal1"/>
    <w:tblPr>
      <w:tblStyleRowBandSize w:val="1"/>
      <w:tblStyleColBandSize w:val="1"/>
      <w:tblCellMar>
        <w:left w:w="115" w:type="dxa"/>
        <w:right w:w="115" w:type="dxa"/>
      </w:tblCellMar>
    </w:tblPr>
  </w:style>
  <w:style w:type="table" w:customStyle="1" w:styleId="afffb">
    <w:basedOn w:val="TableNormal1"/>
    <w:tblPr>
      <w:tblStyleRowBandSize w:val="1"/>
      <w:tblStyleColBandSize w:val="1"/>
      <w:tblCellMar>
        <w:left w:w="115" w:type="dxa"/>
        <w:right w:w="115" w:type="dxa"/>
      </w:tblCellMar>
    </w:tbl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tblPr>
      <w:tblStyleRowBandSize w:val="1"/>
      <w:tblStyleColBandSize w:val="1"/>
      <w:tblCellMar>
        <w:left w:w="115" w:type="dxa"/>
        <w:right w:w="115" w:type="dxa"/>
      </w:tblCellMar>
    </w:tblPr>
  </w:style>
  <w:style w:type="table" w:customStyle="1" w:styleId="afffe">
    <w:basedOn w:val="TableNormal1"/>
    <w:tblPr>
      <w:tblStyleRowBandSize w:val="1"/>
      <w:tblStyleColBandSize w:val="1"/>
      <w:tblCellMar>
        <w:left w:w="115" w:type="dxa"/>
        <w:right w:w="115" w:type="dxa"/>
      </w:tblCellMar>
    </w:tblPr>
  </w:style>
  <w:style w:type="table" w:customStyle="1" w:styleId="affff">
    <w:basedOn w:val="TableNormal0"/>
    <w:pPr>
      <w:spacing w:after="0" w:line="240" w:lineRule="auto"/>
    </w:pPr>
    <w:tblPr>
      <w:tblStyleRowBandSize w:val="1"/>
      <w:tblStyleColBandSize w:val="1"/>
      <w:tblCellMar>
        <w:left w:w="115" w:type="dxa"/>
        <w:right w:w="115" w:type="dxa"/>
      </w:tblCellMar>
    </w:tblPr>
  </w:style>
  <w:style w:type="table" w:customStyle="1" w:styleId="affff0">
    <w:basedOn w:val="TableNormal0"/>
    <w:pPr>
      <w:spacing w:after="0" w:line="240" w:lineRule="auto"/>
    </w:pPr>
    <w:tblPr>
      <w:tblStyleRowBandSize w:val="1"/>
      <w:tblStyleColBandSize w:val="1"/>
      <w:tblCellMar>
        <w:left w:w="115" w:type="dxa"/>
        <w:right w:w="115" w:type="dxa"/>
      </w:tblCellMar>
    </w:tblPr>
  </w:style>
  <w:style w:type="table" w:customStyle="1" w:styleId="affff1">
    <w:basedOn w:val="TableNormal0"/>
    <w:pPr>
      <w:spacing w:after="0" w:line="240" w:lineRule="auto"/>
    </w:pPr>
    <w:tblPr>
      <w:tblStyleRowBandSize w:val="1"/>
      <w:tblStyleColBandSize w:val="1"/>
      <w:tblCellMar>
        <w:left w:w="115" w:type="dxa"/>
        <w:right w:w="115" w:type="dxa"/>
      </w:tblCellMar>
    </w:tblPr>
  </w:style>
  <w:style w:type="table" w:customStyle="1" w:styleId="affff2">
    <w:basedOn w:val="TableNormal0"/>
    <w:pPr>
      <w:spacing w:after="0" w:line="240" w:lineRule="auto"/>
    </w:pPr>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pPr>
      <w:spacing w:after="0" w:line="240" w:lineRule="auto"/>
    </w:pPr>
    <w:tblPr>
      <w:tblStyleRowBandSize w:val="1"/>
      <w:tblStyleColBandSize w:val="1"/>
      <w:tblCellMar>
        <w:left w:w="115" w:type="dxa"/>
        <w:right w:w="115" w:type="dxa"/>
      </w:tblCellMar>
    </w:tblPr>
  </w:style>
  <w:style w:type="table" w:customStyle="1" w:styleId="affff5">
    <w:basedOn w:val="TableNormal0"/>
    <w:pPr>
      <w:spacing w:after="0" w:line="240" w:lineRule="auto"/>
    </w:pPr>
    <w:tblPr>
      <w:tblStyleRowBandSize w:val="1"/>
      <w:tblStyleColBandSize w:val="1"/>
      <w:tblCellMar>
        <w:left w:w="115" w:type="dxa"/>
        <w:right w:w="115" w:type="dxa"/>
      </w:tblCellMar>
    </w:tblPr>
  </w:style>
  <w:style w:type="table" w:customStyle="1" w:styleId="affff6">
    <w:basedOn w:val="TableNormal0"/>
    <w:tblPr>
      <w:tblStyleRowBandSize w:val="1"/>
      <w:tblStyleColBandSize w:val="1"/>
      <w:tblCellMar>
        <w:left w:w="115" w:type="dxa"/>
        <w:right w:w="115" w:type="dxa"/>
      </w:tblCellMar>
    </w:tblPr>
  </w:style>
  <w:style w:type="table" w:customStyle="1" w:styleId="affff7">
    <w:basedOn w:val="TableNormal0"/>
    <w:pPr>
      <w:spacing w:after="0" w:line="240" w:lineRule="auto"/>
    </w:pPr>
    <w:tblPr>
      <w:tblStyleRowBandSize w:val="1"/>
      <w:tblStyleColBandSize w:val="1"/>
      <w:tblCellMar>
        <w:left w:w="115" w:type="dxa"/>
        <w:right w:w="115" w:type="dxa"/>
      </w:tblCellMar>
    </w:tblPr>
  </w:style>
  <w:style w:type="table" w:customStyle="1" w:styleId="affff8">
    <w:basedOn w:val="TableNormal0"/>
    <w:pPr>
      <w:spacing w:after="0" w:line="240" w:lineRule="auto"/>
    </w:pPr>
    <w:tblPr>
      <w:tblStyleRowBandSize w:val="1"/>
      <w:tblStyleColBandSize w:val="1"/>
      <w:tblCellMar>
        <w:left w:w="115" w:type="dxa"/>
        <w:right w:w="115" w:type="dxa"/>
      </w:tblCellMar>
    </w:tblPr>
  </w:style>
  <w:style w:type="table" w:customStyle="1" w:styleId="affff9">
    <w:basedOn w:val="TableNormal0"/>
    <w:pPr>
      <w:spacing w:after="0" w:line="240" w:lineRule="auto"/>
    </w:pPr>
    <w:tblPr>
      <w:tblStyleRowBandSize w:val="1"/>
      <w:tblStyleColBandSize w:val="1"/>
      <w:tblCellMar>
        <w:left w:w="115" w:type="dxa"/>
        <w:right w:w="115" w:type="dxa"/>
      </w:tblCellMar>
    </w:tblPr>
  </w:style>
  <w:style w:type="table" w:customStyle="1" w:styleId="affffa">
    <w:basedOn w:val="TableNormal0"/>
    <w:pPr>
      <w:spacing w:after="0" w:line="240" w:lineRule="auto"/>
    </w:pPr>
    <w:tblPr>
      <w:tblStyleRowBandSize w:val="1"/>
      <w:tblStyleColBandSize w:val="1"/>
      <w:tblCellMar>
        <w:left w:w="115" w:type="dxa"/>
        <w:right w:w="115" w:type="dxa"/>
      </w:tblCellMar>
    </w:tblPr>
  </w:style>
  <w:style w:type="table" w:customStyle="1" w:styleId="affffb">
    <w:basedOn w:val="TableNormal0"/>
    <w:pPr>
      <w:spacing w:after="0" w:line="240" w:lineRule="auto"/>
    </w:pPr>
    <w:tblPr>
      <w:tblStyleRowBandSize w:val="1"/>
      <w:tblStyleColBandSize w:val="1"/>
      <w:tblCellMar>
        <w:left w:w="115" w:type="dxa"/>
        <w:right w:w="115" w:type="dxa"/>
      </w:tblCellMar>
    </w:tblPr>
  </w:style>
  <w:style w:type="table" w:customStyle="1" w:styleId="affffc">
    <w:basedOn w:val="TableNormal0"/>
    <w:pPr>
      <w:spacing w:after="0" w:line="240" w:lineRule="auto"/>
    </w:pPr>
    <w:tblPr>
      <w:tblStyleRowBandSize w:val="1"/>
      <w:tblStyleColBandSize w:val="1"/>
      <w:tblCellMar>
        <w:left w:w="115" w:type="dxa"/>
        <w:right w:w="115" w:type="dxa"/>
      </w:tblCellMar>
    </w:tblPr>
  </w:style>
  <w:style w:type="table" w:customStyle="1" w:styleId="affffd">
    <w:basedOn w:val="TableNormal0"/>
    <w:pPr>
      <w:spacing w:after="0" w:line="240" w:lineRule="auto"/>
    </w:pPr>
    <w:tblPr>
      <w:tblStyleRowBandSize w:val="1"/>
      <w:tblStyleColBandSize w:val="1"/>
      <w:tblCellMar>
        <w:left w:w="115" w:type="dxa"/>
        <w:right w:w="115" w:type="dxa"/>
      </w:tblCellMar>
    </w:tblPr>
  </w:style>
  <w:style w:type="table" w:customStyle="1" w:styleId="affffe">
    <w:basedOn w:val="TableNormal0"/>
    <w:pPr>
      <w:spacing w:after="0" w:line="240" w:lineRule="auto"/>
    </w:pPr>
    <w:tblPr>
      <w:tblStyleRowBandSize w:val="1"/>
      <w:tblStyleColBandSize w:val="1"/>
      <w:tblCellMar>
        <w:left w:w="115" w:type="dxa"/>
        <w:right w:w="115" w:type="dxa"/>
      </w:tblCellMar>
    </w:tblPr>
  </w:style>
  <w:style w:type="table" w:customStyle="1" w:styleId="afffff">
    <w:basedOn w:val="TableNormal0"/>
    <w:pPr>
      <w:spacing w:after="0" w:line="240" w:lineRule="auto"/>
    </w:pPr>
    <w:tblPr>
      <w:tblStyleRowBandSize w:val="1"/>
      <w:tblStyleColBandSize w:val="1"/>
      <w:tblCellMar>
        <w:left w:w="115" w:type="dxa"/>
        <w:right w:w="115" w:type="dxa"/>
      </w:tblCellMar>
    </w:tblPr>
  </w:style>
  <w:style w:type="paragraph" w:styleId="afffff0">
    <w:name w:val="Balloon Text"/>
    <w:basedOn w:val="a"/>
    <w:link w:val="afffff1"/>
    <w:uiPriority w:val="99"/>
    <w:semiHidden/>
    <w:unhideWhenUsed/>
    <w:rsid w:val="00601EAB"/>
    <w:pPr>
      <w:spacing w:after="0" w:line="240" w:lineRule="auto"/>
    </w:pPr>
    <w:rPr>
      <w:rFonts w:ascii="Tahoma" w:hAnsi="Tahoma" w:cs="Tahoma"/>
      <w:sz w:val="16"/>
      <w:szCs w:val="16"/>
    </w:rPr>
  </w:style>
  <w:style w:type="character" w:customStyle="1" w:styleId="afffff1">
    <w:name w:val="Текст выноски Знак"/>
    <w:basedOn w:val="a0"/>
    <w:link w:val="afffff0"/>
    <w:uiPriority w:val="99"/>
    <w:semiHidden/>
    <w:rsid w:val="00601EAB"/>
    <w:rPr>
      <w:rFonts w:ascii="Tahoma" w:hAnsi="Tahoma" w:cs="Tahoma"/>
      <w:sz w:val="16"/>
      <w:szCs w:val="16"/>
    </w:rPr>
  </w:style>
  <w:style w:type="paragraph" w:customStyle="1" w:styleId="ConsPlusNormal">
    <w:name w:val="ConsPlusNormal"/>
    <w:rsid w:val="00D115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660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9C39FC"/>
  </w:style>
  <w:style w:type="table" w:customStyle="1" w:styleId="412">
    <w:name w:val="Сетка таблицы412"/>
    <w:basedOn w:val="a1"/>
    <w:uiPriority w:val="39"/>
    <w:rsid w:val="00BA1DF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annotation reference"/>
    <w:basedOn w:val="a0"/>
    <w:uiPriority w:val="99"/>
    <w:semiHidden/>
    <w:unhideWhenUsed/>
    <w:rsid w:val="00BA1DFE"/>
    <w:rPr>
      <w:sz w:val="16"/>
      <w:szCs w:val="16"/>
    </w:rPr>
  </w:style>
  <w:style w:type="paragraph" w:styleId="afffff3">
    <w:name w:val="annotation text"/>
    <w:basedOn w:val="a"/>
    <w:link w:val="afffff4"/>
    <w:uiPriority w:val="99"/>
    <w:semiHidden/>
    <w:unhideWhenUsed/>
    <w:rsid w:val="00BA1DFE"/>
    <w:pPr>
      <w:spacing w:line="240" w:lineRule="auto"/>
    </w:pPr>
    <w:rPr>
      <w:sz w:val="20"/>
      <w:szCs w:val="20"/>
    </w:rPr>
  </w:style>
  <w:style w:type="character" w:customStyle="1" w:styleId="afffff4">
    <w:name w:val="Текст примечания Знак"/>
    <w:basedOn w:val="a0"/>
    <w:link w:val="afffff3"/>
    <w:uiPriority w:val="99"/>
    <w:semiHidden/>
    <w:rsid w:val="00BA1DFE"/>
    <w:rPr>
      <w:sz w:val="20"/>
      <w:szCs w:val="20"/>
    </w:rPr>
  </w:style>
  <w:style w:type="paragraph" w:styleId="afffff5">
    <w:name w:val="annotation subject"/>
    <w:basedOn w:val="afffff3"/>
    <w:next w:val="afffff3"/>
    <w:link w:val="afffff6"/>
    <w:uiPriority w:val="99"/>
    <w:semiHidden/>
    <w:unhideWhenUsed/>
    <w:rsid w:val="00BA1DFE"/>
    <w:rPr>
      <w:b/>
      <w:bCs/>
    </w:rPr>
  </w:style>
  <w:style w:type="character" w:customStyle="1" w:styleId="afffff6">
    <w:name w:val="Тема примечания Знак"/>
    <w:basedOn w:val="afffff4"/>
    <w:link w:val="afffff5"/>
    <w:uiPriority w:val="99"/>
    <w:semiHidden/>
    <w:rsid w:val="00BA1DF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AD4"/>
  </w:style>
  <w:style w:type="paragraph" w:styleId="1">
    <w:name w:val="heading 1"/>
    <w:basedOn w:val="a"/>
    <w:next w:val="a"/>
    <w:link w:val="10"/>
    <w:uiPriority w:val="9"/>
    <w:qFormat/>
    <w:rsid w:val="00546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46A1B"/>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546A1B"/>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546A1B"/>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546A1B"/>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546A1B"/>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46A1B"/>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546A1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546A1B"/>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uiPriority w:val="99"/>
    <w:unhideWhenUsed/>
    <w:rsid w:val="008926D8"/>
    <w:rPr>
      <w:color w:val="0000FF"/>
      <w:u w:val="single"/>
    </w:rPr>
  </w:style>
  <w:style w:type="table" w:styleId="ac">
    <w:name w:val="Table Grid"/>
    <w:basedOn w:val="a1"/>
    <w:uiPriority w:val="59"/>
    <w:rsid w:val="00517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546A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46A1B"/>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546A1B"/>
    <w:rPr>
      <w:rFonts w:eastAsiaTheme="minorEastAsia"/>
      <w:i/>
      <w:iCs/>
    </w:rPr>
  </w:style>
  <w:style w:type="character" w:customStyle="1" w:styleId="50">
    <w:name w:val="Заголовок 5 Знак"/>
    <w:basedOn w:val="a0"/>
    <w:link w:val="5"/>
    <w:uiPriority w:val="9"/>
    <w:semiHidden/>
    <w:rsid w:val="00546A1B"/>
    <w:rPr>
      <w:rFonts w:eastAsiaTheme="minorEastAsia"/>
      <w:color w:val="2F5496" w:themeColor="accent1" w:themeShade="BF"/>
    </w:rPr>
  </w:style>
  <w:style w:type="character" w:customStyle="1" w:styleId="60">
    <w:name w:val="Заголовок 6 Знак"/>
    <w:basedOn w:val="a0"/>
    <w:link w:val="6"/>
    <w:uiPriority w:val="9"/>
    <w:semiHidden/>
    <w:rsid w:val="00546A1B"/>
    <w:rPr>
      <w:rFonts w:eastAsiaTheme="minorEastAsia"/>
      <w:color w:val="1F3864" w:themeColor="accent1" w:themeShade="80"/>
    </w:rPr>
  </w:style>
  <w:style w:type="character" w:customStyle="1" w:styleId="70">
    <w:name w:val="Заголовок 7 Знак"/>
    <w:basedOn w:val="a0"/>
    <w:link w:val="7"/>
    <w:uiPriority w:val="9"/>
    <w:semiHidden/>
    <w:rsid w:val="00546A1B"/>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46A1B"/>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546A1B"/>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546A1B"/>
  </w:style>
  <w:style w:type="paragraph" w:styleId="af1">
    <w:name w:val="TOC Heading"/>
    <w:basedOn w:val="1"/>
    <w:next w:val="a"/>
    <w:uiPriority w:val="39"/>
    <w:unhideWhenUsed/>
    <w:qFormat/>
    <w:rsid w:val="00546A1B"/>
    <w:pPr>
      <w:outlineLvl w:val="9"/>
    </w:pPr>
  </w:style>
  <w:style w:type="paragraph" w:styleId="af2">
    <w:name w:val="caption"/>
    <w:basedOn w:val="a"/>
    <w:next w:val="a"/>
    <w:uiPriority w:val="35"/>
    <w:semiHidden/>
    <w:unhideWhenUsed/>
    <w:qFormat/>
    <w:rsid w:val="00546A1B"/>
    <w:pPr>
      <w:spacing w:after="200" w:line="240" w:lineRule="auto"/>
    </w:pPr>
    <w:rPr>
      <w:rFonts w:eastAsiaTheme="minorEastAsia"/>
      <w:i/>
      <w:iCs/>
      <w:color w:val="44546A" w:themeColor="text2"/>
      <w:sz w:val="18"/>
      <w:szCs w:val="18"/>
    </w:rPr>
  </w:style>
  <w:style w:type="character" w:customStyle="1" w:styleId="a4">
    <w:name w:val="Название Знак"/>
    <w:basedOn w:val="a0"/>
    <w:link w:val="a3"/>
    <w:uiPriority w:val="10"/>
    <w:rsid w:val="00546A1B"/>
    <w:rPr>
      <w:rFonts w:asciiTheme="majorHAnsi" w:eastAsiaTheme="majorEastAsia" w:hAnsiTheme="majorHAnsi" w:cstheme="majorBidi"/>
      <w:spacing w:val="-10"/>
      <w:sz w:val="56"/>
      <w:szCs w:val="56"/>
    </w:rPr>
  </w:style>
  <w:style w:type="paragraph" w:styleId="af3">
    <w:name w:val="Subtitle"/>
    <w:basedOn w:val="a"/>
    <w:next w:val="a"/>
    <w:link w:val="af4"/>
    <w:rPr>
      <w:color w:val="5A5A5A"/>
    </w:rPr>
  </w:style>
  <w:style w:type="character" w:customStyle="1" w:styleId="af4">
    <w:name w:val="Подзаголовок Знак"/>
    <w:basedOn w:val="a0"/>
    <w:link w:val="af3"/>
    <w:uiPriority w:val="11"/>
    <w:rsid w:val="00546A1B"/>
    <w:rPr>
      <w:rFonts w:eastAsiaTheme="minorEastAsia"/>
      <w:color w:val="5A5A5A" w:themeColor="text1" w:themeTint="A5"/>
      <w:spacing w:val="15"/>
    </w:rPr>
  </w:style>
  <w:style w:type="character" w:styleId="af5">
    <w:name w:val="Strong"/>
    <w:basedOn w:val="a0"/>
    <w:uiPriority w:val="22"/>
    <w:qFormat/>
    <w:rsid w:val="00546A1B"/>
    <w:rPr>
      <w:b/>
      <w:bCs/>
      <w:color w:val="auto"/>
    </w:rPr>
  </w:style>
  <w:style w:type="paragraph" w:styleId="af6">
    <w:name w:val="No Spacing"/>
    <w:uiPriority w:val="1"/>
    <w:qFormat/>
    <w:rsid w:val="00546A1B"/>
    <w:pPr>
      <w:spacing w:after="0" w:line="240" w:lineRule="auto"/>
    </w:pPr>
    <w:rPr>
      <w:rFonts w:eastAsiaTheme="minorEastAsia"/>
    </w:rPr>
  </w:style>
  <w:style w:type="paragraph" w:styleId="21">
    <w:name w:val="Quote"/>
    <w:basedOn w:val="a"/>
    <w:next w:val="a"/>
    <w:link w:val="22"/>
    <w:uiPriority w:val="29"/>
    <w:qFormat/>
    <w:rsid w:val="00546A1B"/>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546A1B"/>
    <w:rPr>
      <w:rFonts w:eastAsiaTheme="minorEastAsia"/>
      <w:i/>
      <w:iCs/>
      <w:color w:val="404040" w:themeColor="text1" w:themeTint="BF"/>
    </w:rPr>
  </w:style>
  <w:style w:type="paragraph" w:styleId="af7">
    <w:name w:val="Intense Quote"/>
    <w:basedOn w:val="a"/>
    <w:next w:val="a"/>
    <w:link w:val="af8"/>
    <w:uiPriority w:val="30"/>
    <w:qFormat/>
    <w:rsid w:val="00546A1B"/>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546A1B"/>
    <w:rPr>
      <w:rFonts w:eastAsiaTheme="minorEastAsia"/>
      <w:i/>
      <w:iCs/>
      <w:color w:val="4472C4" w:themeColor="accent1"/>
    </w:rPr>
  </w:style>
  <w:style w:type="character" w:styleId="af9">
    <w:name w:val="Subtle Emphasis"/>
    <w:basedOn w:val="a0"/>
    <w:uiPriority w:val="19"/>
    <w:qFormat/>
    <w:rsid w:val="00546A1B"/>
    <w:rPr>
      <w:i/>
      <w:iCs/>
      <w:color w:val="404040" w:themeColor="text1" w:themeTint="BF"/>
    </w:rPr>
  </w:style>
  <w:style w:type="character" w:styleId="afa">
    <w:name w:val="Intense Emphasis"/>
    <w:basedOn w:val="a0"/>
    <w:uiPriority w:val="21"/>
    <w:qFormat/>
    <w:rsid w:val="00546A1B"/>
    <w:rPr>
      <w:i/>
      <w:iCs/>
      <w:color w:val="4472C4" w:themeColor="accent1"/>
    </w:rPr>
  </w:style>
  <w:style w:type="character" w:styleId="afb">
    <w:name w:val="Subtle Reference"/>
    <w:basedOn w:val="a0"/>
    <w:uiPriority w:val="31"/>
    <w:qFormat/>
    <w:rsid w:val="00546A1B"/>
    <w:rPr>
      <w:smallCaps/>
      <w:color w:val="404040" w:themeColor="text1" w:themeTint="BF"/>
    </w:rPr>
  </w:style>
  <w:style w:type="character" w:styleId="afc">
    <w:name w:val="Intense Reference"/>
    <w:basedOn w:val="a0"/>
    <w:uiPriority w:val="32"/>
    <w:qFormat/>
    <w:rsid w:val="00546A1B"/>
    <w:rPr>
      <w:b/>
      <w:bCs/>
      <w:smallCaps/>
      <w:color w:val="4472C4" w:themeColor="accent1"/>
      <w:spacing w:val="5"/>
    </w:rPr>
  </w:style>
  <w:style w:type="character" w:styleId="afd">
    <w:name w:val="Book Title"/>
    <w:basedOn w:val="a0"/>
    <w:uiPriority w:val="33"/>
    <w:qFormat/>
    <w:rsid w:val="00546A1B"/>
    <w:rPr>
      <w:b/>
      <w:bCs/>
      <w:i/>
      <w:iCs/>
      <w:spacing w:val="5"/>
    </w:rPr>
  </w:style>
  <w:style w:type="table" w:customStyle="1" w:styleId="41">
    <w:name w:val="Сетка таблицы4"/>
    <w:basedOn w:val="a1"/>
    <w:next w:val="ac"/>
    <w:uiPriority w:val="39"/>
    <w:rsid w:val="00546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546A1B"/>
  </w:style>
  <w:style w:type="table" w:customStyle="1" w:styleId="12">
    <w:name w:val="Сетка таблицы1"/>
    <w:basedOn w:val="a1"/>
    <w:next w:val="ac"/>
    <w:uiPriority w:val="59"/>
    <w:rsid w:val="00546A1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8F1662"/>
    <w:pPr>
      <w:tabs>
        <w:tab w:val="right" w:leader="dot" w:pos="9345"/>
      </w:tabs>
      <w:spacing w:after="0" w:line="276" w:lineRule="auto"/>
    </w:pPr>
    <w:rPr>
      <w:rFonts w:eastAsiaTheme="minorEastAsia"/>
    </w:rPr>
  </w:style>
  <w:style w:type="table" w:customStyle="1" w:styleId="410">
    <w:name w:val="Сетка таблицы41"/>
    <w:basedOn w:val="a1"/>
    <w:uiPriority w:val="39"/>
    <w:rsid w:val="00546A1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6A1B"/>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46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веб) Знак"/>
    <w:link w:val="afe"/>
    <w:uiPriority w:val="99"/>
    <w:rsid w:val="00546A1B"/>
    <w:rPr>
      <w:rFonts w:ascii="Times New Roman" w:eastAsia="Times New Roman" w:hAnsi="Times New Roman" w:cs="Times New Roman"/>
      <w:sz w:val="24"/>
      <w:szCs w:val="24"/>
      <w:lang w:eastAsia="ru-RU"/>
    </w:rPr>
  </w:style>
  <w:style w:type="paragraph" w:customStyle="1" w:styleId="Default">
    <w:name w:val="Default"/>
    <w:rsid w:val="00C80F8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pPr>
      <w:spacing w:after="0" w:line="240" w:lineRule="auto"/>
    </w:pPr>
    <w:tblPr>
      <w:tblStyleRowBandSize w:val="1"/>
      <w:tblStyleColBandSize w:val="1"/>
      <w:tblCellMar>
        <w:left w:w="108" w:type="dxa"/>
        <w:right w:w="108"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pPr>
      <w:spacing w:after="0" w:line="240" w:lineRule="auto"/>
    </w:pPr>
    <w:tblPr>
      <w:tblStyleRowBandSize w:val="1"/>
      <w:tblStyleColBandSize w:val="1"/>
      <w:tblCellMar>
        <w:left w:w="108" w:type="dxa"/>
        <w:right w:w="108" w:type="dxa"/>
      </w:tblCellMar>
    </w:tblPr>
  </w:style>
  <w:style w:type="table" w:customStyle="1" w:styleId="aff8">
    <w:basedOn w:val="TableNormal1"/>
    <w:pPr>
      <w:spacing w:after="0" w:line="240" w:lineRule="auto"/>
    </w:pPr>
    <w:tblPr>
      <w:tblStyleRowBandSize w:val="1"/>
      <w:tblStyleColBandSize w:val="1"/>
      <w:tblCellMar>
        <w:left w:w="108" w:type="dxa"/>
        <w:right w:w="108" w:type="dxa"/>
      </w:tblCellMar>
    </w:tblPr>
  </w:style>
  <w:style w:type="table" w:customStyle="1" w:styleId="aff9">
    <w:basedOn w:val="TableNormal1"/>
    <w:pPr>
      <w:spacing w:after="0" w:line="240" w:lineRule="auto"/>
    </w:pPr>
    <w:tblPr>
      <w:tblStyleRowBandSize w:val="1"/>
      <w:tblStyleColBandSize w:val="1"/>
      <w:tblCellMar>
        <w:left w:w="108" w:type="dxa"/>
        <w:right w:w="108" w:type="dxa"/>
      </w:tblCellMar>
    </w:tblPr>
  </w:style>
  <w:style w:type="table" w:customStyle="1" w:styleId="affa">
    <w:basedOn w:val="TableNormal1"/>
    <w:pPr>
      <w:spacing w:after="0" w:line="240" w:lineRule="auto"/>
    </w:pPr>
    <w:tblPr>
      <w:tblStyleRowBandSize w:val="1"/>
      <w:tblStyleColBandSize w:val="1"/>
      <w:tblCellMar>
        <w:left w:w="108" w:type="dxa"/>
        <w:right w:w="108" w:type="dxa"/>
      </w:tblCellMar>
    </w:tblPr>
  </w:style>
  <w:style w:type="table" w:customStyle="1" w:styleId="affb">
    <w:basedOn w:val="TableNormal1"/>
    <w:pPr>
      <w:spacing w:after="0" w:line="240" w:lineRule="auto"/>
    </w:pPr>
    <w:tblPr>
      <w:tblStyleRowBandSize w:val="1"/>
      <w:tblStyleColBandSize w:val="1"/>
      <w:tblCellMar>
        <w:left w:w="108" w:type="dxa"/>
        <w:right w:w="108" w:type="dxa"/>
      </w:tblCellMar>
    </w:tblPr>
  </w:style>
  <w:style w:type="table" w:customStyle="1" w:styleId="affc">
    <w:basedOn w:val="TableNormal1"/>
    <w:pPr>
      <w:spacing w:after="0" w:line="240" w:lineRule="auto"/>
    </w:pPr>
    <w:tblPr>
      <w:tblStyleRowBandSize w:val="1"/>
      <w:tblStyleColBandSize w:val="1"/>
      <w:tblCellMar>
        <w:left w:w="108" w:type="dxa"/>
        <w:right w:w="108" w:type="dxa"/>
      </w:tblCellMar>
    </w:tblPr>
  </w:style>
  <w:style w:type="table" w:customStyle="1" w:styleId="affd">
    <w:basedOn w:val="TableNormal1"/>
    <w:pPr>
      <w:spacing w:after="0" w:line="240" w:lineRule="auto"/>
    </w:pPr>
    <w:tblPr>
      <w:tblStyleRowBandSize w:val="1"/>
      <w:tblStyleColBandSize w:val="1"/>
      <w:tblCellMar>
        <w:left w:w="108" w:type="dxa"/>
        <w:right w:w="108" w:type="dxa"/>
      </w:tblCellMar>
    </w:tblPr>
  </w:style>
  <w:style w:type="table" w:customStyle="1" w:styleId="affe">
    <w:basedOn w:val="TableNormal1"/>
    <w:pPr>
      <w:spacing w:after="0" w:line="240" w:lineRule="auto"/>
    </w:pPr>
    <w:tblPr>
      <w:tblStyleRowBandSize w:val="1"/>
      <w:tblStyleColBandSize w:val="1"/>
      <w:tblCellMar>
        <w:left w:w="108" w:type="dxa"/>
        <w:right w:w="108" w:type="dxa"/>
      </w:tblCellMar>
    </w:tblPr>
  </w:style>
  <w:style w:type="paragraph" w:customStyle="1" w:styleId="s16">
    <w:name w:val="s_16"/>
    <w:basedOn w:val="a"/>
    <w:rsid w:val="00641C9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ff">
    <w:basedOn w:val="TableNormal1"/>
    <w:pPr>
      <w:spacing w:after="0" w:line="240" w:lineRule="auto"/>
    </w:pPr>
    <w:tblPr>
      <w:tblStyleRowBandSize w:val="1"/>
      <w:tblStyleColBandSize w:val="1"/>
      <w:tblCellMar>
        <w:left w:w="108" w:type="dxa"/>
        <w:right w:w="108" w:type="dxa"/>
      </w:tblCellMar>
    </w:tblPr>
  </w:style>
  <w:style w:type="table" w:customStyle="1" w:styleId="afff0">
    <w:basedOn w:val="TableNormal1"/>
    <w:pPr>
      <w:spacing w:after="0" w:line="240" w:lineRule="auto"/>
    </w:pPr>
    <w:tblPr>
      <w:tblStyleRowBandSize w:val="1"/>
      <w:tblStyleColBandSize w:val="1"/>
      <w:tblCellMar>
        <w:left w:w="108" w:type="dxa"/>
        <w:right w:w="108" w:type="dxa"/>
      </w:tblCellMar>
    </w:tblPr>
  </w:style>
  <w:style w:type="table" w:customStyle="1" w:styleId="afff1">
    <w:basedOn w:val="TableNormal1"/>
    <w:pPr>
      <w:spacing w:after="0" w:line="240" w:lineRule="auto"/>
    </w:pPr>
    <w:tblPr>
      <w:tblStyleRowBandSize w:val="1"/>
      <w:tblStyleColBandSize w:val="1"/>
      <w:tblCellMar>
        <w:left w:w="108" w:type="dxa"/>
        <w:right w:w="108" w:type="dxa"/>
      </w:tblCellMar>
    </w:tblPr>
  </w:style>
  <w:style w:type="table" w:customStyle="1" w:styleId="afff2">
    <w:basedOn w:val="TableNormal1"/>
    <w:pPr>
      <w:spacing w:after="0" w:line="240" w:lineRule="auto"/>
    </w:pPr>
    <w:tblPr>
      <w:tblStyleRowBandSize w:val="1"/>
      <w:tblStyleColBandSize w:val="1"/>
      <w:tblCellMar>
        <w:left w:w="108" w:type="dxa"/>
        <w:right w:w="108" w:type="dxa"/>
      </w:tblCellMar>
    </w:tblPr>
  </w:style>
  <w:style w:type="table" w:customStyle="1" w:styleId="afff3">
    <w:basedOn w:val="TableNormal1"/>
    <w:pPr>
      <w:spacing w:after="0" w:line="240" w:lineRule="auto"/>
    </w:pPr>
    <w:tblPr>
      <w:tblStyleRowBandSize w:val="1"/>
      <w:tblStyleColBandSize w:val="1"/>
      <w:tblCellMar>
        <w:left w:w="108" w:type="dxa"/>
        <w:right w:w="108" w:type="dxa"/>
      </w:tblCellMar>
    </w:tblPr>
  </w:style>
  <w:style w:type="table" w:customStyle="1" w:styleId="afff4">
    <w:basedOn w:val="TableNormal1"/>
    <w:pPr>
      <w:spacing w:after="0" w:line="240" w:lineRule="auto"/>
    </w:pPr>
    <w:tblPr>
      <w:tblStyleRowBandSize w:val="1"/>
      <w:tblStyleColBandSize w:val="1"/>
      <w:tblCellMar>
        <w:left w:w="108" w:type="dxa"/>
        <w:right w:w="108" w:type="dxa"/>
      </w:tblCellMar>
    </w:tblPr>
  </w:style>
  <w:style w:type="table" w:customStyle="1" w:styleId="afff5">
    <w:basedOn w:val="TableNormal1"/>
    <w:pPr>
      <w:spacing w:after="0" w:line="240" w:lineRule="auto"/>
    </w:pPr>
    <w:tblPr>
      <w:tblStyleRowBandSize w:val="1"/>
      <w:tblStyleColBandSize w:val="1"/>
      <w:tblCellMar>
        <w:left w:w="108" w:type="dxa"/>
        <w:right w:w="108"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pPr>
      <w:spacing w:after="0" w:line="240" w:lineRule="auto"/>
    </w:pPr>
    <w:tblPr>
      <w:tblStyleRowBandSize w:val="1"/>
      <w:tblStyleColBandSize w:val="1"/>
      <w:tblCellMar>
        <w:left w:w="108" w:type="dxa"/>
        <w:right w:w="108" w:type="dxa"/>
      </w:tblCellMar>
    </w:tblPr>
  </w:style>
  <w:style w:type="table" w:customStyle="1" w:styleId="afffa">
    <w:basedOn w:val="TableNormal1"/>
    <w:tblPr>
      <w:tblStyleRowBandSize w:val="1"/>
      <w:tblStyleColBandSize w:val="1"/>
      <w:tblCellMar>
        <w:left w:w="115" w:type="dxa"/>
        <w:right w:w="115" w:type="dxa"/>
      </w:tblCellMar>
    </w:tblPr>
  </w:style>
  <w:style w:type="table" w:customStyle="1" w:styleId="afffb">
    <w:basedOn w:val="TableNormal1"/>
    <w:tblPr>
      <w:tblStyleRowBandSize w:val="1"/>
      <w:tblStyleColBandSize w:val="1"/>
      <w:tblCellMar>
        <w:left w:w="115" w:type="dxa"/>
        <w:right w:w="115" w:type="dxa"/>
      </w:tblCellMar>
    </w:tbl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tblPr>
      <w:tblStyleRowBandSize w:val="1"/>
      <w:tblStyleColBandSize w:val="1"/>
      <w:tblCellMar>
        <w:left w:w="115" w:type="dxa"/>
        <w:right w:w="115" w:type="dxa"/>
      </w:tblCellMar>
    </w:tblPr>
  </w:style>
  <w:style w:type="table" w:customStyle="1" w:styleId="afffe">
    <w:basedOn w:val="TableNormal1"/>
    <w:tblPr>
      <w:tblStyleRowBandSize w:val="1"/>
      <w:tblStyleColBandSize w:val="1"/>
      <w:tblCellMar>
        <w:left w:w="115" w:type="dxa"/>
        <w:right w:w="115" w:type="dxa"/>
      </w:tblCellMar>
    </w:tblPr>
  </w:style>
  <w:style w:type="table" w:customStyle="1" w:styleId="affff">
    <w:basedOn w:val="TableNormal0"/>
    <w:pPr>
      <w:spacing w:after="0" w:line="240" w:lineRule="auto"/>
    </w:pPr>
    <w:tblPr>
      <w:tblStyleRowBandSize w:val="1"/>
      <w:tblStyleColBandSize w:val="1"/>
      <w:tblCellMar>
        <w:left w:w="115" w:type="dxa"/>
        <w:right w:w="115" w:type="dxa"/>
      </w:tblCellMar>
    </w:tblPr>
  </w:style>
  <w:style w:type="table" w:customStyle="1" w:styleId="affff0">
    <w:basedOn w:val="TableNormal0"/>
    <w:pPr>
      <w:spacing w:after="0" w:line="240" w:lineRule="auto"/>
    </w:pPr>
    <w:tblPr>
      <w:tblStyleRowBandSize w:val="1"/>
      <w:tblStyleColBandSize w:val="1"/>
      <w:tblCellMar>
        <w:left w:w="115" w:type="dxa"/>
        <w:right w:w="115" w:type="dxa"/>
      </w:tblCellMar>
    </w:tblPr>
  </w:style>
  <w:style w:type="table" w:customStyle="1" w:styleId="affff1">
    <w:basedOn w:val="TableNormal0"/>
    <w:pPr>
      <w:spacing w:after="0" w:line="240" w:lineRule="auto"/>
    </w:pPr>
    <w:tblPr>
      <w:tblStyleRowBandSize w:val="1"/>
      <w:tblStyleColBandSize w:val="1"/>
      <w:tblCellMar>
        <w:left w:w="115" w:type="dxa"/>
        <w:right w:w="115" w:type="dxa"/>
      </w:tblCellMar>
    </w:tblPr>
  </w:style>
  <w:style w:type="table" w:customStyle="1" w:styleId="affff2">
    <w:basedOn w:val="TableNormal0"/>
    <w:pPr>
      <w:spacing w:after="0" w:line="240" w:lineRule="auto"/>
    </w:pPr>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pPr>
      <w:spacing w:after="0" w:line="240" w:lineRule="auto"/>
    </w:pPr>
    <w:tblPr>
      <w:tblStyleRowBandSize w:val="1"/>
      <w:tblStyleColBandSize w:val="1"/>
      <w:tblCellMar>
        <w:left w:w="115" w:type="dxa"/>
        <w:right w:w="115" w:type="dxa"/>
      </w:tblCellMar>
    </w:tblPr>
  </w:style>
  <w:style w:type="table" w:customStyle="1" w:styleId="affff5">
    <w:basedOn w:val="TableNormal0"/>
    <w:pPr>
      <w:spacing w:after="0" w:line="240" w:lineRule="auto"/>
    </w:pPr>
    <w:tblPr>
      <w:tblStyleRowBandSize w:val="1"/>
      <w:tblStyleColBandSize w:val="1"/>
      <w:tblCellMar>
        <w:left w:w="115" w:type="dxa"/>
        <w:right w:w="115" w:type="dxa"/>
      </w:tblCellMar>
    </w:tblPr>
  </w:style>
  <w:style w:type="table" w:customStyle="1" w:styleId="affff6">
    <w:basedOn w:val="TableNormal0"/>
    <w:tblPr>
      <w:tblStyleRowBandSize w:val="1"/>
      <w:tblStyleColBandSize w:val="1"/>
      <w:tblCellMar>
        <w:left w:w="115" w:type="dxa"/>
        <w:right w:w="115" w:type="dxa"/>
      </w:tblCellMar>
    </w:tblPr>
  </w:style>
  <w:style w:type="table" w:customStyle="1" w:styleId="affff7">
    <w:basedOn w:val="TableNormal0"/>
    <w:pPr>
      <w:spacing w:after="0" w:line="240" w:lineRule="auto"/>
    </w:pPr>
    <w:tblPr>
      <w:tblStyleRowBandSize w:val="1"/>
      <w:tblStyleColBandSize w:val="1"/>
      <w:tblCellMar>
        <w:left w:w="115" w:type="dxa"/>
        <w:right w:w="115" w:type="dxa"/>
      </w:tblCellMar>
    </w:tblPr>
  </w:style>
  <w:style w:type="table" w:customStyle="1" w:styleId="affff8">
    <w:basedOn w:val="TableNormal0"/>
    <w:pPr>
      <w:spacing w:after="0" w:line="240" w:lineRule="auto"/>
    </w:pPr>
    <w:tblPr>
      <w:tblStyleRowBandSize w:val="1"/>
      <w:tblStyleColBandSize w:val="1"/>
      <w:tblCellMar>
        <w:left w:w="115" w:type="dxa"/>
        <w:right w:w="115" w:type="dxa"/>
      </w:tblCellMar>
    </w:tblPr>
  </w:style>
  <w:style w:type="table" w:customStyle="1" w:styleId="affff9">
    <w:basedOn w:val="TableNormal0"/>
    <w:pPr>
      <w:spacing w:after="0" w:line="240" w:lineRule="auto"/>
    </w:pPr>
    <w:tblPr>
      <w:tblStyleRowBandSize w:val="1"/>
      <w:tblStyleColBandSize w:val="1"/>
      <w:tblCellMar>
        <w:left w:w="115" w:type="dxa"/>
        <w:right w:w="115" w:type="dxa"/>
      </w:tblCellMar>
    </w:tblPr>
  </w:style>
  <w:style w:type="table" w:customStyle="1" w:styleId="affffa">
    <w:basedOn w:val="TableNormal0"/>
    <w:pPr>
      <w:spacing w:after="0" w:line="240" w:lineRule="auto"/>
    </w:pPr>
    <w:tblPr>
      <w:tblStyleRowBandSize w:val="1"/>
      <w:tblStyleColBandSize w:val="1"/>
      <w:tblCellMar>
        <w:left w:w="115" w:type="dxa"/>
        <w:right w:w="115" w:type="dxa"/>
      </w:tblCellMar>
    </w:tblPr>
  </w:style>
  <w:style w:type="table" w:customStyle="1" w:styleId="affffb">
    <w:basedOn w:val="TableNormal0"/>
    <w:pPr>
      <w:spacing w:after="0" w:line="240" w:lineRule="auto"/>
    </w:pPr>
    <w:tblPr>
      <w:tblStyleRowBandSize w:val="1"/>
      <w:tblStyleColBandSize w:val="1"/>
      <w:tblCellMar>
        <w:left w:w="115" w:type="dxa"/>
        <w:right w:w="115" w:type="dxa"/>
      </w:tblCellMar>
    </w:tblPr>
  </w:style>
  <w:style w:type="table" w:customStyle="1" w:styleId="affffc">
    <w:basedOn w:val="TableNormal0"/>
    <w:pPr>
      <w:spacing w:after="0" w:line="240" w:lineRule="auto"/>
    </w:pPr>
    <w:tblPr>
      <w:tblStyleRowBandSize w:val="1"/>
      <w:tblStyleColBandSize w:val="1"/>
      <w:tblCellMar>
        <w:left w:w="115" w:type="dxa"/>
        <w:right w:w="115" w:type="dxa"/>
      </w:tblCellMar>
    </w:tblPr>
  </w:style>
  <w:style w:type="table" w:customStyle="1" w:styleId="affffd">
    <w:basedOn w:val="TableNormal0"/>
    <w:pPr>
      <w:spacing w:after="0" w:line="240" w:lineRule="auto"/>
    </w:pPr>
    <w:tblPr>
      <w:tblStyleRowBandSize w:val="1"/>
      <w:tblStyleColBandSize w:val="1"/>
      <w:tblCellMar>
        <w:left w:w="115" w:type="dxa"/>
        <w:right w:w="115" w:type="dxa"/>
      </w:tblCellMar>
    </w:tblPr>
  </w:style>
  <w:style w:type="table" w:customStyle="1" w:styleId="affffe">
    <w:basedOn w:val="TableNormal0"/>
    <w:pPr>
      <w:spacing w:after="0" w:line="240" w:lineRule="auto"/>
    </w:pPr>
    <w:tblPr>
      <w:tblStyleRowBandSize w:val="1"/>
      <w:tblStyleColBandSize w:val="1"/>
      <w:tblCellMar>
        <w:left w:w="115" w:type="dxa"/>
        <w:right w:w="115" w:type="dxa"/>
      </w:tblCellMar>
    </w:tblPr>
  </w:style>
  <w:style w:type="table" w:customStyle="1" w:styleId="afffff">
    <w:basedOn w:val="TableNormal0"/>
    <w:pPr>
      <w:spacing w:after="0" w:line="240" w:lineRule="auto"/>
    </w:pPr>
    <w:tblPr>
      <w:tblStyleRowBandSize w:val="1"/>
      <w:tblStyleColBandSize w:val="1"/>
      <w:tblCellMar>
        <w:left w:w="115" w:type="dxa"/>
        <w:right w:w="115" w:type="dxa"/>
      </w:tblCellMar>
    </w:tblPr>
  </w:style>
  <w:style w:type="paragraph" w:styleId="afffff0">
    <w:name w:val="Balloon Text"/>
    <w:basedOn w:val="a"/>
    <w:link w:val="afffff1"/>
    <w:uiPriority w:val="99"/>
    <w:semiHidden/>
    <w:unhideWhenUsed/>
    <w:rsid w:val="00601EAB"/>
    <w:pPr>
      <w:spacing w:after="0" w:line="240" w:lineRule="auto"/>
    </w:pPr>
    <w:rPr>
      <w:rFonts w:ascii="Tahoma" w:hAnsi="Tahoma" w:cs="Tahoma"/>
      <w:sz w:val="16"/>
      <w:szCs w:val="16"/>
    </w:rPr>
  </w:style>
  <w:style w:type="character" w:customStyle="1" w:styleId="afffff1">
    <w:name w:val="Текст выноски Знак"/>
    <w:basedOn w:val="a0"/>
    <w:link w:val="afffff0"/>
    <w:uiPriority w:val="99"/>
    <w:semiHidden/>
    <w:rsid w:val="00601EAB"/>
    <w:rPr>
      <w:rFonts w:ascii="Tahoma" w:hAnsi="Tahoma" w:cs="Tahoma"/>
      <w:sz w:val="16"/>
      <w:szCs w:val="16"/>
    </w:rPr>
  </w:style>
  <w:style w:type="paragraph" w:customStyle="1" w:styleId="ConsPlusNormal">
    <w:name w:val="ConsPlusNormal"/>
    <w:rsid w:val="00D115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660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9C39FC"/>
  </w:style>
  <w:style w:type="table" w:customStyle="1" w:styleId="412">
    <w:name w:val="Сетка таблицы412"/>
    <w:basedOn w:val="a1"/>
    <w:uiPriority w:val="39"/>
    <w:rsid w:val="00BA1DF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annotation reference"/>
    <w:basedOn w:val="a0"/>
    <w:uiPriority w:val="99"/>
    <w:semiHidden/>
    <w:unhideWhenUsed/>
    <w:rsid w:val="00BA1DFE"/>
    <w:rPr>
      <w:sz w:val="16"/>
      <w:szCs w:val="16"/>
    </w:rPr>
  </w:style>
  <w:style w:type="paragraph" w:styleId="afffff3">
    <w:name w:val="annotation text"/>
    <w:basedOn w:val="a"/>
    <w:link w:val="afffff4"/>
    <w:uiPriority w:val="99"/>
    <w:semiHidden/>
    <w:unhideWhenUsed/>
    <w:rsid w:val="00BA1DFE"/>
    <w:pPr>
      <w:spacing w:line="240" w:lineRule="auto"/>
    </w:pPr>
    <w:rPr>
      <w:sz w:val="20"/>
      <w:szCs w:val="20"/>
    </w:rPr>
  </w:style>
  <w:style w:type="character" w:customStyle="1" w:styleId="afffff4">
    <w:name w:val="Текст примечания Знак"/>
    <w:basedOn w:val="a0"/>
    <w:link w:val="afffff3"/>
    <w:uiPriority w:val="99"/>
    <w:semiHidden/>
    <w:rsid w:val="00BA1DFE"/>
    <w:rPr>
      <w:sz w:val="20"/>
      <w:szCs w:val="20"/>
    </w:rPr>
  </w:style>
  <w:style w:type="paragraph" w:styleId="afffff5">
    <w:name w:val="annotation subject"/>
    <w:basedOn w:val="afffff3"/>
    <w:next w:val="afffff3"/>
    <w:link w:val="afffff6"/>
    <w:uiPriority w:val="99"/>
    <w:semiHidden/>
    <w:unhideWhenUsed/>
    <w:rsid w:val="00BA1DFE"/>
    <w:rPr>
      <w:b/>
      <w:bCs/>
    </w:rPr>
  </w:style>
  <w:style w:type="character" w:customStyle="1" w:styleId="afffff6">
    <w:name w:val="Тема примечания Знак"/>
    <w:basedOn w:val="afffff4"/>
    <w:link w:val="afffff5"/>
    <w:uiPriority w:val="99"/>
    <w:semiHidden/>
    <w:rsid w:val="00BA1D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86504">
      <w:bodyDiv w:val="1"/>
      <w:marLeft w:val="0"/>
      <w:marRight w:val="0"/>
      <w:marTop w:val="0"/>
      <w:marBottom w:val="0"/>
      <w:divBdr>
        <w:top w:val="none" w:sz="0" w:space="0" w:color="auto"/>
        <w:left w:val="none" w:sz="0" w:space="0" w:color="auto"/>
        <w:bottom w:val="none" w:sz="0" w:space="0" w:color="auto"/>
        <w:right w:val="none" w:sz="0" w:space="0" w:color="auto"/>
      </w:divBdr>
    </w:div>
    <w:div w:id="571894597">
      <w:bodyDiv w:val="1"/>
      <w:marLeft w:val="0"/>
      <w:marRight w:val="0"/>
      <w:marTop w:val="0"/>
      <w:marBottom w:val="0"/>
      <w:divBdr>
        <w:top w:val="none" w:sz="0" w:space="0" w:color="auto"/>
        <w:left w:val="none" w:sz="0" w:space="0" w:color="auto"/>
        <w:bottom w:val="none" w:sz="0" w:space="0" w:color="auto"/>
        <w:right w:val="none" w:sz="0" w:space="0" w:color="auto"/>
      </w:divBdr>
    </w:div>
    <w:div w:id="862207707">
      <w:bodyDiv w:val="1"/>
      <w:marLeft w:val="0"/>
      <w:marRight w:val="0"/>
      <w:marTop w:val="0"/>
      <w:marBottom w:val="0"/>
      <w:divBdr>
        <w:top w:val="none" w:sz="0" w:space="0" w:color="auto"/>
        <w:left w:val="none" w:sz="0" w:space="0" w:color="auto"/>
        <w:bottom w:val="none" w:sz="0" w:space="0" w:color="auto"/>
        <w:right w:val="none" w:sz="0" w:space="0" w:color="auto"/>
      </w:divBdr>
      <w:divsChild>
        <w:div w:id="1371764576">
          <w:marLeft w:val="0"/>
          <w:marRight w:val="0"/>
          <w:marTop w:val="0"/>
          <w:marBottom w:val="0"/>
          <w:divBdr>
            <w:top w:val="none" w:sz="0" w:space="0" w:color="auto"/>
            <w:left w:val="none" w:sz="0" w:space="0" w:color="auto"/>
            <w:bottom w:val="none" w:sz="0" w:space="0" w:color="auto"/>
            <w:right w:val="none" w:sz="0" w:space="0" w:color="auto"/>
          </w:divBdr>
        </w:div>
        <w:div w:id="1218518033">
          <w:marLeft w:val="0"/>
          <w:marRight w:val="0"/>
          <w:marTop w:val="0"/>
          <w:marBottom w:val="0"/>
          <w:divBdr>
            <w:top w:val="none" w:sz="0" w:space="0" w:color="auto"/>
            <w:left w:val="none" w:sz="0" w:space="0" w:color="auto"/>
            <w:bottom w:val="none" w:sz="0" w:space="0" w:color="auto"/>
            <w:right w:val="none" w:sz="0" w:space="0" w:color="auto"/>
          </w:divBdr>
        </w:div>
        <w:div w:id="1359893566">
          <w:marLeft w:val="0"/>
          <w:marRight w:val="0"/>
          <w:marTop w:val="0"/>
          <w:marBottom w:val="0"/>
          <w:divBdr>
            <w:top w:val="none" w:sz="0" w:space="0" w:color="auto"/>
            <w:left w:val="none" w:sz="0" w:space="0" w:color="auto"/>
            <w:bottom w:val="none" w:sz="0" w:space="0" w:color="auto"/>
            <w:right w:val="none" w:sz="0" w:space="0" w:color="auto"/>
          </w:divBdr>
        </w:div>
        <w:div w:id="1830366454">
          <w:marLeft w:val="0"/>
          <w:marRight w:val="0"/>
          <w:marTop w:val="0"/>
          <w:marBottom w:val="0"/>
          <w:divBdr>
            <w:top w:val="none" w:sz="0" w:space="0" w:color="auto"/>
            <w:left w:val="none" w:sz="0" w:space="0" w:color="auto"/>
            <w:bottom w:val="none" w:sz="0" w:space="0" w:color="auto"/>
            <w:right w:val="none" w:sz="0" w:space="0" w:color="auto"/>
          </w:divBdr>
        </w:div>
        <w:div w:id="1977762692">
          <w:marLeft w:val="0"/>
          <w:marRight w:val="0"/>
          <w:marTop w:val="0"/>
          <w:marBottom w:val="0"/>
          <w:divBdr>
            <w:top w:val="none" w:sz="0" w:space="0" w:color="auto"/>
            <w:left w:val="none" w:sz="0" w:space="0" w:color="auto"/>
            <w:bottom w:val="none" w:sz="0" w:space="0" w:color="auto"/>
            <w:right w:val="none" w:sz="0" w:space="0" w:color="auto"/>
          </w:divBdr>
        </w:div>
        <w:div w:id="692533714">
          <w:marLeft w:val="0"/>
          <w:marRight w:val="0"/>
          <w:marTop w:val="0"/>
          <w:marBottom w:val="0"/>
          <w:divBdr>
            <w:top w:val="none" w:sz="0" w:space="0" w:color="auto"/>
            <w:left w:val="none" w:sz="0" w:space="0" w:color="auto"/>
            <w:bottom w:val="none" w:sz="0" w:space="0" w:color="auto"/>
            <w:right w:val="none" w:sz="0" w:space="0" w:color="auto"/>
          </w:divBdr>
        </w:div>
        <w:div w:id="1429887865">
          <w:marLeft w:val="0"/>
          <w:marRight w:val="0"/>
          <w:marTop w:val="0"/>
          <w:marBottom w:val="0"/>
          <w:divBdr>
            <w:top w:val="none" w:sz="0" w:space="0" w:color="auto"/>
            <w:left w:val="none" w:sz="0" w:space="0" w:color="auto"/>
            <w:bottom w:val="none" w:sz="0" w:space="0" w:color="auto"/>
            <w:right w:val="none" w:sz="0" w:space="0" w:color="auto"/>
          </w:divBdr>
        </w:div>
        <w:div w:id="1416049382">
          <w:marLeft w:val="0"/>
          <w:marRight w:val="0"/>
          <w:marTop w:val="0"/>
          <w:marBottom w:val="0"/>
          <w:divBdr>
            <w:top w:val="none" w:sz="0" w:space="0" w:color="auto"/>
            <w:left w:val="none" w:sz="0" w:space="0" w:color="auto"/>
            <w:bottom w:val="none" w:sz="0" w:space="0" w:color="auto"/>
            <w:right w:val="none" w:sz="0" w:space="0" w:color="auto"/>
          </w:divBdr>
        </w:div>
        <w:div w:id="1216232120">
          <w:marLeft w:val="0"/>
          <w:marRight w:val="0"/>
          <w:marTop w:val="0"/>
          <w:marBottom w:val="0"/>
          <w:divBdr>
            <w:top w:val="none" w:sz="0" w:space="0" w:color="auto"/>
            <w:left w:val="none" w:sz="0" w:space="0" w:color="auto"/>
            <w:bottom w:val="none" w:sz="0" w:space="0" w:color="auto"/>
            <w:right w:val="none" w:sz="0" w:space="0" w:color="auto"/>
          </w:divBdr>
        </w:div>
      </w:divsChild>
    </w:div>
    <w:div w:id="1117062960">
      <w:bodyDiv w:val="1"/>
      <w:marLeft w:val="0"/>
      <w:marRight w:val="0"/>
      <w:marTop w:val="0"/>
      <w:marBottom w:val="0"/>
      <w:divBdr>
        <w:top w:val="none" w:sz="0" w:space="0" w:color="auto"/>
        <w:left w:val="none" w:sz="0" w:space="0" w:color="auto"/>
        <w:bottom w:val="none" w:sz="0" w:space="0" w:color="auto"/>
        <w:right w:val="none" w:sz="0" w:space="0" w:color="auto"/>
      </w:divBdr>
    </w:div>
    <w:div w:id="1456410519">
      <w:bodyDiv w:val="1"/>
      <w:marLeft w:val="0"/>
      <w:marRight w:val="0"/>
      <w:marTop w:val="0"/>
      <w:marBottom w:val="0"/>
      <w:divBdr>
        <w:top w:val="none" w:sz="0" w:space="0" w:color="auto"/>
        <w:left w:val="none" w:sz="0" w:space="0" w:color="auto"/>
        <w:bottom w:val="none" w:sz="0" w:space="0" w:color="auto"/>
        <w:right w:val="none" w:sz="0" w:space="0" w:color="auto"/>
      </w:divBdr>
    </w:div>
    <w:div w:id="1755584409">
      <w:bodyDiv w:val="1"/>
      <w:marLeft w:val="0"/>
      <w:marRight w:val="0"/>
      <w:marTop w:val="0"/>
      <w:marBottom w:val="0"/>
      <w:divBdr>
        <w:top w:val="none" w:sz="0" w:space="0" w:color="auto"/>
        <w:left w:val="none" w:sz="0" w:space="0" w:color="auto"/>
        <w:bottom w:val="none" w:sz="0" w:space="0" w:color="auto"/>
        <w:right w:val="none" w:sz="0" w:space="0" w:color="auto"/>
      </w:divBdr>
    </w:div>
    <w:div w:id="181995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www.consultant.ru/document/cons_doc_LAW_35879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5GO3jYFtUtx6XrqpgKFdTYPIlA==">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75A3E6-D5B0-4F4A-9301-D60440C8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35</Pages>
  <Words>8790</Words>
  <Characters>50104</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Софья Родионова</cp:lastModifiedBy>
  <cp:revision>46</cp:revision>
  <cp:lastPrinted>2025-04-18T13:01:00Z</cp:lastPrinted>
  <dcterms:created xsi:type="dcterms:W3CDTF">2023-10-03T19:43:00Z</dcterms:created>
  <dcterms:modified xsi:type="dcterms:W3CDTF">2025-04-21T07:17:00Z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